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83" w:rsidRDefault="006766F3">
      <w:pPr>
        <w:pStyle w:val="a3"/>
        <w:ind w:left="632"/>
        <w:jc w:val="left"/>
        <w:rPr>
          <w:sz w:val="20"/>
        </w:rPr>
      </w:pPr>
      <w:r>
        <w:rPr>
          <w:noProof/>
          <w:sz w:val="20"/>
          <w:lang w:eastAsia="ru-RU"/>
        </w:rPr>
        <w:drawing>
          <wp:inline distT="0" distB="0" distL="0" distR="0">
            <wp:extent cx="6487477" cy="90824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487477" cy="9082468"/>
                    </a:xfrm>
                    <a:prstGeom prst="rect">
                      <a:avLst/>
                    </a:prstGeom>
                  </pic:spPr>
                </pic:pic>
              </a:graphicData>
            </a:graphic>
          </wp:inline>
        </w:drawing>
      </w:r>
    </w:p>
    <w:p w:rsidR="00CB2F83" w:rsidRDefault="00CB2F83">
      <w:pPr>
        <w:rPr>
          <w:sz w:val="20"/>
        </w:rPr>
        <w:sectPr w:rsidR="00CB2F83">
          <w:type w:val="continuous"/>
          <w:pgSz w:w="11900" w:h="16850"/>
          <w:pgMar w:top="880" w:right="120" w:bottom="280" w:left="520" w:header="720" w:footer="720" w:gutter="0"/>
          <w:cols w:space="720"/>
        </w:sectPr>
      </w:pPr>
    </w:p>
    <w:p w:rsidR="00CB2F83" w:rsidRDefault="006766F3">
      <w:pPr>
        <w:pStyle w:val="1"/>
        <w:spacing w:before="64"/>
        <w:ind w:left="927" w:right="1038"/>
      </w:pPr>
      <w:r>
        <w:rPr>
          <w:lang w:val="tt"/>
        </w:rPr>
        <w:lastRenderedPageBreak/>
        <w:t>Татарстан Республикасы дәүләт унитар предприятиесе</w:t>
      </w:r>
    </w:p>
    <w:p w:rsidR="00CB2F83" w:rsidRDefault="006766F3">
      <w:pPr>
        <w:pStyle w:val="a3"/>
        <w:spacing w:before="5" w:line="244" w:lineRule="auto"/>
        <w:ind w:left="2024" w:right="2141"/>
        <w:jc w:val="center"/>
        <w:rPr>
          <w:rFonts w:ascii="Microsoft Sans Serif" w:hAnsi="Microsoft Sans Serif"/>
        </w:rPr>
      </w:pPr>
      <w:r>
        <w:rPr>
          <w:rFonts w:ascii="Microsoft Sans Serif" w:hAnsi="Microsoft Sans Serif"/>
          <w:spacing w:val="-1"/>
          <w:lang w:val="tt"/>
        </w:rPr>
        <w:t>Баш территориаль проект-тикшеренү, фәнни-җитештерү фирмасы</w:t>
      </w:r>
    </w:p>
    <w:p w:rsidR="00CB2F83" w:rsidRDefault="006766F3">
      <w:pPr>
        <w:pStyle w:val="a3"/>
        <w:spacing w:before="2"/>
        <w:ind w:left="925" w:right="1038"/>
        <w:jc w:val="center"/>
        <w:rPr>
          <w:rFonts w:ascii="Microsoft Sans Serif" w:hAnsi="Microsoft Sans Serif"/>
        </w:rPr>
      </w:pPr>
      <w:r>
        <w:rPr>
          <w:rFonts w:ascii="Microsoft Sans Serif" w:hAnsi="Microsoft Sans Serif"/>
          <w:lang w:val="tt"/>
        </w:rPr>
        <w:t>ТАТИНВЕСТАЖДАНПРОЕКТ</w:t>
      </w:r>
    </w:p>
    <w:p w:rsidR="00CB2F83" w:rsidRDefault="00CB2F83">
      <w:pPr>
        <w:pStyle w:val="a3"/>
        <w:spacing w:before="4"/>
        <w:jc w:val="left"/>
        <w:rPr>
          <w:rFonts w:ascii="Microsoft Sans Serif"/>
        </w:rPr>
      </w:pPr>
    </w:p>
    <w:p w:rsidR="00CB2F83" w:rsidRDefault="006766F3">
      <w:pPr>
        <w:pStyle w:val="a3"/>
        <w:spacing w:before="1"/>
        <w:ind w:right="718"/>
        <w:jc w:val="right"/>
        <w:rPr>
          <w:rFonts w:ascii="Microsoft Sans Serif" w:hAnsi="Microsoft Sans Serif"/>
        </w:rPr>
      </w:pPr>
      <w:r>
        <w:rPr>
          <w:rFonts w:ascii="Microsoft Sans Serif" w:hAnsi="Microsoft Sans Serif"/>
          <w:w w:val="95"/>
          <w:lang w:val="tt"/>
        </w:rPr>
        <w:t>5247 заказы</w:t>
      </w:r>
    </w:p>
    <w:p w:rsidR="00CB2F83" w:rsidRDefault="00CB2F83">
      <w:pPr>
        <w:pStyle w:val="a3"/>
        <w:spacing w:before="9"/>
        <w:jc w:val="left"/>
        <w:rPr>
          <w:rFonts w:ascii="Microsoft Sans Serif"/>
        </w:rPr>
      </w:pPr>
    </w:p>
    <w:p w:rsidR="00CB2F83" w:rsidRDefault="006766F3">
      <w:pPr>
        <w:pStyle w:val="a3"/>
        <w:ind w:right="718"/>
        <w:jc w:val="right"/>
        <w:rPr>
          <w:rFonts w:ascii="Microsoft Sans Serif" w:hAnsi="Microsoft Sans Serif"/>
        </w:rPr>
      </w:pPr>
      <w:r>
        <w:rPr>
          <w:rFonts w:ascii="Microsoft Sans Serif" w:hAnsi="Microsoft Sans Serif"/>
          <w:lang w:val="tt"/>
        </w:rPr>
        <w:t>Проект</w:t>
      </w:r>
    </w:p>
    <w:p w:rsidR="00CB2F83" w:rsidRDefault="00CB2F83">
      <w:pPr>
        <w:pStyle w:val="a3"/>
        <w:jc w:val="left"/>
        <w:rPr>
          <w:rFonts w:ascii="Microsoft Sans Serif"/>
          <w:sz w:val="30"/>
        </w:rPr>
      </w:pPr>
    </w:p>
    <w:p w:rsidR="00CB2F83" w:rsidRDefault="00CB2F83">
      <w:pPr>
        <w:pStyle w:val="a3"/>
        <w:spacing w:before="6"/>
        <w:jc w:val="left"/>
        <w:rPr>
          <w:rFonts w:ascii="Microsoft Sans Serif"/>
          <w:sz w:val="42"/>
        </w:rPr>
      </w:pPr>
    </w:p>
    <w:p w:rsidR="00CB2F83" w:rsidRDefault="006766F3">
      <w:pPr>
        <w:ind w:left="934" w:right="1038"/>
        <w:jc w:val="center"/>
        <w:rPr>
          <w:rFonts w:ascii="Arial" w:hAnsi="Arial"/>
          <w:b/>
          <w:sz w:val="40"/>
        </w:rPr>
      </w:pPr>
      <w:r>
        <w:rPr>
          <w:rFonts w:ascii="Arial" w:hAnsi="Arial"/>
          <w:b/>
          <w:sz w:val="40"/>
          <w:lang w:val="tt"/>
        </w:rPr>
        <w:t>Арча муниципаль районын территориаль планлаштыру схемасы</w:t>
      </w:r>
    </w:p>
    <w:p w:rsidR="00CB2F83" w:rsidRDefault="00CB2F83">
      <w:pPr>
        <w:pStyle w:val="a3"/>
        <w:jc w:val="left"/>
        <w:rPr>
          <w:rFonts w:ascii="Arial"/>
          <w:b/>
          <w:sz w:val="44"/>
        </w:rPr>
      </w:pPr>
    </w:p>
    <w:p w:rsidR="00CB2F83" w:rsidRDefault="00CB2F83">
      <w:pPr>
        <w:pStyle w:val="a3"/>
        <w:spacing w:before="10"/>
        <w:jc w:val="left"/>
        <w:rPr>
          <w:rFonts w:ascii="Arial"/>
          <w:b/>
          <w:sz w:val="63"/>
        </w:rPr>
      </w:pPr>
    </w:p>
    <w:p w:rsidR="00CB2F83" w:rsidRDefault="006766F3">
      <w:pPr>
        <w:ind w:left="931" w:right="1038"/>
        <w:jc w:val="center"/>
        <w:rPr>
          <w:rFonts w:ascii="Arial" w:hAnsi="Arial"/>
          <w:b/>
          <w:sz w:val="36"/>
        </w:rPr>
      </w:pPr>
      <w:r>
        <w:rPr>
          <w:rFonts w:ascii="Arial" w:hAnsi="Arial"/>
          <w:b/>
          <w:sz w:val="36"/>
          <w:lang w:val="tt"/>
        </w:rPr>
        <w:t>Нигезләмәләр</w:t>
      </w:r>
    </w:p>
    <w:p w:rsidR="00CB2F83" w:rsidRDefault="00CB2F83">
      <w:pPr>
        <w:pStyle w:val="a3"/>
        <w:jc w:val="left"/>
        <w:rPr>
          <w:rFonts w:ascii="Arial"/>
          <w:b/>
          <w:sz w:val="40"/>
        </w:rPr>
      </w:pPr>
    </w:p>
    <w:p w:rsidR="00CB2F83" w:rsidRDefault="006766F3">
      <w:pPr>
        <w:pStyle w:val="1"/>
        <w:spacing w:before="235"/>
        <w:ind w:left="925" w:right="1038"/>
        <w:rPr>
          <w:rFonts w:ascii="Arial" w:hAnsi="Arial"/>
        </w:rPr>
      </w:pPr>
      <w:r>
        <w:rPr>
          <w:rFonts w:ascii="Arial" w:hAnsi="Arial"/>
          <w:lang w:val="tt"/>
        </w:rPr>
        <w:t>1 ТОМ</w:t>
      </w:r>
    </w:p>
    <w:p w:rsidR="00CB2F83" w:rsidRDefault="00CB2F83">
      <w:pPr>
        <w:pStyle w:val="a3"/>
        <w:spacing w:before="9"/>
        <w:jc w:val="left"/>
        <w:rPr>
          <w:rFonts w:ascii="Arial"/>
          <w:b/>
          <w:sz w:val="23"/>
        </w:rPr>
      </w:pPr>
    </w:p>
    <w:p w:rsidR="00CB2F83" w:rsidRDefault="006766F3">
      <w:pPr>
        <w:ind w:left="917" w:right="1038"/>
        <w:jc w:val="center"/>
        <w:rPr>
          <w:rFonts w:ascii="Arial" w:hAnsi="Arial"/>
          <w:b/>
          <w:sz w:val="26"/>
        </w:rPr>
      </w:pPr>
      <w:r>
        <w:rPr>
          <w:rFonts w:ascii="Arial" w:hAnsi="Arial"/>
          <w:b/>
          <w:sz w:val="26"/>
          <w:lang w:val="tt"/>
        </w:rPr>
        <w:t>ТЕКСТ МАТЕРИАЛЛАРЫ</w:t>
      </w:r>
    </w:p>
    <w:p w:rsidR="00CB2F83" w:rsidRDefault="00CB2F83">
      <w:pPr>
        <w:pStyle w:val="a3"/>
        <w:jc w:val="left"/>
        <w:rPr>
          <w:rFonts w:ascii="Arial"/>
          <w:b/>
        </w:rPr>
      </w:pPr>
    </w:p>
    <w:p w:rsidR="00CB2F83" w:rsidRDefault="00CB2F83">
      <w:pPr>
        <w:pStyle w:val="a3"/>
        <w:jc w:val="left"/>
        <w:rPr>
          <w:rFonts w:ascii="Arial"/>
          <w:b/>
        </w:rPr>
      </w:pPr>
    </w:p>
    <w:p w:rsidR="00CB2F83" w:rsidRDefault="00CB2F83">
      <w:pPr>
        <w:pStyle w:val="a3"/>
        <w:jc w:val="left"/>
        <w:rPr>
          <w:rFonts w:ascii="Arial"/>
          <w:b/>
        </w:rPr>
      </w:pPr>
    </w:p>
    <w:p w:rsidR="00CB2F83" w:rsidRDefault="00CB2F83">
      <w:pPr>
        <w:pStyle w:val="a3"/>
        <w:jc w:val="left"/>
        <w:rPr>
          <w:rFonts w:ascii="Arial"/>
          <w:b/>
          <w:sz w:val="39"/>
        </w:rPr>
      </w:pPr>
    </w:p>
    <w:p w:rsidR="00CB2F83" w:rsidRDefault="006766F3">
      <w:pPr>
        <w:pStyle w:val="a3"/>
        <w:tabs>
          <w:tab w:val="left" w:pos="7671"/>
        </w:tabs>
        <w:ind w:right="698"/>
        <w:jc w:val="right"/>
        <w:rPr>
          <w:rFonts w:ascii="Microsoft Sans Serif" w:hAnsi="Microsoft Sans Serif"/>
        </w:rPr>
      </w:pPr>
      <w:r>
        <w:rPr>
          <w:rFonts w:ascii="Microsoft Sans Serif" w:hAnsi="Microsoft Sans Serif"/>
          <w:lang w:val="tt"/>
        </w:rPr>
        <w:t>Генераль директор</w:t>
      </w:r>
      <w:r>
        <w:rPr>
          <w:rFonts w:ascii="Microsoft Sans Serif" w:hAnsi="Microsoft Sans Serif"/>
          <w:lang w:val="tt"/>
        </w:rPr>
        <w:tab/>
        <w:t>А.А.Хөснетдинов</w:t>
      </w:r>
    </w:p>
    <w:p w:rsidR="00CB2F83" w:rsidRDefault="00CB2F83">
      <w:pPr>
        <w:pStyle w:val="a3"/>
        <w:jc w:val="left"/>
        <w:rPr>
          <w:rFonts w:ascii="Microsoft Sans Serif"/>
          <w:sz w:val="20"/>
        </w:rPr>
      </w:pPr>
    </w:p>
    <w:p w:rsidR="00CB2F83" w:rsidRDefault="00CB2F83">
      <w:pPr>
        <w:pStyle w:val="a3"/>
        <w:spacing w:before="7"/>
        <w:jc w:val="left"/>
        <w:rPr>
          <w:rFonts w:ascii="Microsoft Sans Serif"/>
          <w:sz w:val="18"/>
        </w:rPr>
      </w:pPr>
    </w:p>
    <w:p w:rsidR="00CB2F83" w:rsidRDefault="00CB2F83">
      <w:pPr>
        <w:rPr>
          <w:rFonts w:ascii="Microsoft Sans Serif"/>
          <w:sz w:val="18"/>
        </w:rPr>
        <w:sectPr w:rsidR="00CB2F83">
          <w:pgSz w:w="11900" w:h="16850"/>
          <w:pgMar w:top="780" w:right="120" w:bottom="280" w:left="520" w:header="720" w:footer="720" w:gutter="0"/>
          <w:cols w:space="720"/>
        </w:sectPr>
      </w:pPr>
    </w:p>
    <w:p w:rsidR="00CB2F83" w:rsidRDefault="006766F3">
      <w:pPr>
        <w:pStyle w:val="a3"/>
        <w:spacing w:before="96" w:line="242" w:lineRule="auto"/>
        <w:ind w:left="612" w:right="33"/>
        <w:jc w:val="left"/>
        <w:rPr>
          <w:rFonts w:ascii="Microsoft Sans Serif" w:hAnsi="Microsoft Sans Serif"/>
        </w:rPr>
      </w:pPr>
      <w:r>
        <w:rPr>
          <w:rFonts w:ascii="Microsoft Sans Serif" w:hAnsi="Microsoft Sans Serif"/>
          <w:lang w:val="tt"/>
        </w:rPr>
        <w:lastRenderedPageBreak/>
        <w:t>Генераль директорның беренче урынбасары, баш инженер</w:t>
      </w:r>
    </w:p>
    <w:p w:rsidR="00CB2F83" w:rsidRDefault="006766F3">
      <w:pPr>
        <w:pStyle w:val="a3"/>
        <w:spacing w:before="96"/>
        <w:ind w:left="612"/>
        <w:jc w:val="left"/>
        <w:rPr>
          <w:rFonts w:ascii="Microsoft Sans Serif" w:hAnsi="Microsoft Sans Serif"/>
        </w:rPr>
      </w:pPr>
      <w:r>
        <w:rPr>
          <w:lang w:val="tt"/>
        </w:rPr>
        <w:br w:type="column"/>
      </w:r>
      <w:r>
        <w:rPr>
          <w:rFonts w:ascii="Microsoft Sans Serif" w:hAnsi="Microsoft Sans Serif"/>
          <w:w w:val="95"/>
          <w:lang w:val="tt"/>
        </w:rPr>
        <w:lastRenderedPageBreak/>
        <w:t>Закиров Д.И.</w:t>
      </w:r>
    </w:p>
    <w:p w:rsidR="00CB2F83" w:rsidRDefault="00CB2F83">
      <w:pPr>
        <w:rPr>
          <w:rFonts w:ascii="Microsoft Sans Serif" w:hAnsi="Microsoft Sans Serif"/>
        </w:rPr>
        <w:sectPr w:rsidR="00CB2F83">
          <w:type w:val="continuous"/>
          <w:pgSz w:w="11900" w:h="16850"/>
          <w:pgMar w:top="880" w:right="120" w:bottom="280" w:left="520" w:header="720" w:footer="720" w:gutter="0"/>
          <w:cols w:num="2" w:space="720" w:equalWidth="0">
            <w:col w:w="5236" w:space="2436"/>
            <w:col w:w="3588"/>
          </w:cols>
        </w:sectPr>
      </w:pPr>
    </w:p>
    <w:p w:rsidR="00CB2F83" w:rsidRDefault="00CB2F83">
      <w:pPr>
        <w:pStyle w:val="a3"/>
        <w:spacing w:before="5"/>
        <w:jc w:val="left"/>
        <w:rPr>
          <w:rFonts w:ascii="Microsoft Sans Serif"/>
          <w:sz w:val="10"/>
        </w:rPr>
      </w:pPr>
    </w:p>
    <w:p w:rsidR="00CB2F83" w:rsidRDefault="006766F3">
      <w:pPr>
        <w:pStyle w:val="a3"/>
        <w:tabs>
          <w:tab w:val="left" w:pos="8284"/>
        </w:tabs>
        <w:spacing w:before="97"/>
        <w:ind w:left="612"/>
        <w:jc w:val="left"/>
        <w:rPr>
          <w:rFonts w:ascii="Microsoft Sans Serif" w:hAnsi="Microsoft Sans Serif"/>
        </w:rPr>
      </w:pPr>
      <w:r>
        <w:rPr>
          <w:rFonts w:ascii="Microsoft Sans Serif" w:hAnsi="Microsoft Sans Serif"/>
          <w:lang w:val="tt"/>
        </w:rPr>
        <w:t>Фирманың баш архитекторы</w:t>
      </w:r>
      <w:r>
        <w:rPr>
          <w:rFonts w:ascii="Microsoft Sans Serif" w:hAnsi="Microsoft Sans Serif"/>
          <w:lang w:val="tt"/>
        </w:rPr>
        <w:tab/>
        <w:t>Әсәдуллин И.Ш.</w:t>
      </w:r>
    </w:p>
    <w:p w:rsidR="00CB2F83" w:rsidRDefault="00CB2F83">
      <w:pPr>
        <w:pStyle w:val="a3"/>
        <w:jc w:val="left"/>
        <w:rPr>
          <w:rFonts w:ascii="Microsoft Sans Serif"/>
          <w:sz w:val="30"/>
        </w:rPr>
      </w:pPr>
    </w:p>
    <w:p w:rsidR="00CB2F83" w:rsidRDefault="006766F3">
      <w:pPr>
        <w:pStyle w:val="a3"/>
        <w:tabs>
          <w:tab w:val="left" w:pos="8284"/>
        </w:tabs>
        <w:spacing w:before="190"/>
        <w:ind w:left="612"/>
        <w:jc w:val="left"/>
        <w:rPr>
          <w:rFonts w:ascii="Microsoft Sans Serif" w:hAnsi="Microsoft Sans Serif"/>
        </w:rPr>
      </w:pPr>
      <w:r>
        <w:rPr>
          <w:rFonts w:ascii="Microsoft Sans Serif" w:hAnsi="Microsoft Sans Serif"/>
          <w:lang w:val="tt"/>
        </w:rPr>
        <w:t>АПМ-5 башлыгы</w:t>
      </w:r>
      <w:r>
        <w:rPr>
          <w:rFonts w:ascii="Microsoft Sans Serif" w:hAnsi="Microsoft Sans Serif"/>
          <w:lang w:val="tt"/>
        </w:rPr>
        <w:tab/>
        <w:t>Романова И.Ю.</w:t>
      </w:r>
    </w:p>
    <w:p w:rsidR="00CB2F83" w:rsidRDefault="00CB2F83">
      <w:pPr>
        <w:pStyle w:val="a3"/>
        <w:jc w:val="left"/>
        <w:rPr>
          <w:rFonts w:ascii="Microsoft Sans Serif"/>
          <w:sz w:val="30"/>
        </w:rPr>
      </w:pPr>
    </w:p>
    <w:p w:rsidR="00CB2F83" w:rsidRDefault="006766F3">
      <w:pPr>
        <w:pStyle w:val="a3"/>
        <w:tabs>
          <w:tab w:val="left" w:pos="8284"/>
        </w:tabs>
        <w:spacing w:before="196"/>
        <w:ind w:left="612"/>
        <w:jc w:val="left"/>
        <w:rPr>
          <w:rFonts w:ascii="Microsoft Sans Serif" w:hAnsi="Microsoft Sans Serif"/>
        </w:rPr>
      </w:pPr>
      <w:r>
        <w:rPr>
          <w:rFonts w:ascii="Microsoft Sans Serif" w:hAnsi="Microsoft Sans Serif"/>
          <w:lang w:val="tt"/>
        </w:rPr>
        <w:t>Проектның баш архитекторы</w:t>
      </w:r>
      <w:r>
        <w:rPr>
          <w:rFonts w:ascii="Microsoft Sans Serif" w:hAnsi="Microsoft Sans Serif"/>
          <w:lang w:val="tt"/>
        </w:rPr>
        <w:tab/>
        <w:t>Маржохова Л.Б.</w:t>
      </w:r>
    </w:p>
    <w:p w:rsidR="00CB2F83" w:rsidRDefault="00CB2F83">
      <w:pPr>
        <w:pStyle w:val="a3"/>
        <w:jc w:val="left"/>
        <w:rPr>
          <w:rFonts w:ascii="Microsoft Sans Serif"/>
          <w:sz w:val="30"/>
        </w:rPr>
      </w:pPr>
    </w:p>
    <w:p w:rsidR="00CB2F83" w:rsidRDefault="00CB2F83">
      <w:pPr>
        <w:pStyle w:val="a3"/>
        <w:jc w:val="left"/>
        <w:rPr>
          <w:rFonts w:ascii="Microsoft Sans Serif"/>
          <w:sz w:val="30"/>
        </w:rPr>
      </w:pPr>
    </w:p>
    <w:p w:rsidR="00CB2F83" w:rsidRDefault="00CB2F83">
      <w:pPr>
        <w:pStyle w:val="a3"/>
        <w:jc w:val="left"/>
        <w:rPr>
          <w:rFonts w:ascii="Microsoft Sans Serif"/>
          <w:sz w:val="30"/>
        </w:rPr>
      </w:pPr>
    </w:p>
    <w:p w:rsidR="00CB2F83" w:rsidRDefault="00CB2F83">
      <w:pPr>
        <w:pStyle w:val="a3"/>
        <w:jc w:val="left"/>
        <w:rPr>
          <w:rFonts w:ascii="Microsoft Sans Serif"/>
          <w:sz w:val="30"/>
        </w:rPr>
      </w:pPr>
    </w:p>
    <w:p w:rsidR="00CB2F83" w:rsidRDefault="00CB2F83">
      <w:pPr>
        <w:pStyle w:val="a3"/>
        <w:jc w:val="left"/>
        <w:rPr>
          <w:rFonts w:ascii="Microsoft Sans Serif"/>
          <w:sz w:val="30"/>
        </w:rPr>
      </w:pPr>
    </w:p>
    <w:p w:rsidR="00CB2F83" w:rsidRDefault="006766F3">
      <w:pPr>
        <w:spacing w:before="206"/>
        <w:ind w:left="923" w:right="1038"/>
        <w:jc w:val="center"/>
        <w:rPr>
          <w:sz w:val="24"/>
        </w:rPr>
      </w:pPr>
      <w:r>
        <w:rPr>
          <w:sz w:val="24"/>
          <w:lang w:val="tt"/>
        </w:rPr>
        <w:t>КАЗАН 2011</w:t>
      </w:r>
    </w:p>
    <w:p w:rsidR="00CB2F83" w:rsidRDefault="00CB2F83">
      <w:pPr>
        <w:jc w:val="center"/>
        <w:rPr>
          <w:sz w:val="24"/>
        </w:rPr>
        <w:sectPr w:rsidR="00CB2F83">
          <w:type w:val="continuous"/>
          <w:pgSz w:w="11900" w:h="16850"/>
          <w:pgMar w:top="880" w:right="120" w:bottom="280" w:left="520" w:header="720" w:footer="720" w:gutter="0"/>
          <w:cols w:space="720"/>
        </w:sectPr>
      </w:pPr>
    </w:p>
    <w:p w:rsidR="00CB2F83" w:rsidRDefault="00CB2F83">
      <w:pPr>
        <w:pStyle w:val="1"/>
        <w:spacing w:before="77" w:line="322" w:lineRule="exact"/>
        <w:ind w:left="990" w:right="808"/>
      </w:pPr>
    </w:p>
    <w:p w:rsidR="00CB2F83" w:rsidRDefault="006766F3">
      <w:pPr>
        <w:ind w:left="990" w:right="809"/>
        <w:jc w:val="center"/>
        <w:rPr>
          <w:b/>
          <w:sz w:val="28"/>
        </w:rPr>
      </w:pPr>
      <w:r>
        <w:rPr>
          <w:b/>
          <w:sz w:val="28"/>
          <w:lang w:val="tt"/>
        </w:rPr>
        <w:t>«Татарстан Республикасының пространство мәгълүматлары фонды»</w:t>
      </w:r>
      <w:r w:rsidR="000A1946" w:rsidRPr="000A1946">
        <w:rPr>
          <w:lang w:val="tt"/>
        </w:rPr>
        <w:t xml:space="preserve"> </w:t>
      </w:r>
      <w:r w:rsidR="000A1946">
        <w:rPr>
          <w:lang w:val="tt"/>
        </w:rPr>
        <w:t>дәүләт бюджет учреждениесе</w:t>
      </w:r>
    </w:p>
    <w:p w:rsidR="00CB2F83" w:rsidRDefault="00CB2F83">
      <w:pPr>
        <w:pStyle w:val="a3"/>
        <w:jc w:val="left"/>
        <w:rPr>
          <w:b/>
          <w:sz w:val="30"/>
        </w:rPr>
      </w:pPr>
    </w:p>
    <w:p w:rsidR="00CB2F83" w:rsidRDefault="00CB2F83">
      <w:pPr>
        <w:pStyle w:val="a3"/>
        <w:jc w:val="left"/>
        <w:rPr>
          <w:b/>
          <w:sz w:val="30"/>
        </w:rPr>
      </w:pPr>
    </w:p>
    <w:p w:rsidR="00CB2F83" w:rsidRDefault="00CB2F83">
      <w:pPr>
        <w:pStyle w:val="a3"/>
        <w:jc w:val="left"/>
        <w:rPr>
          <w:b/>
          <w:sz w:val="30"/>
        </w:rPr>
      </w:pPr>
    </w:p>
    <w:p w:rsidR="00CB2F83" w:rsidRDefault="00CB2F83">
      <w:pPr>
        <w:pStyle w:val="a3"/>
        <w:jc w:val="left"/>
        <w:rPr>
          <w:b/>
          <w:sz w:val="30"/>
        </w:rPr>
      </w:pPr>
    </w:p>
    <w:p w:rsidR="00CB2F83" w:rsidRDefault="00CB2F83">
      <w:pPr>
        <w:pStyle w:val="a3"/>
        <w:jc w:val="left"/>
        <w:rPr>
          <w:b/>
          <w:sz w:val="30"/>
        </w:rPr>
      </w:pPr>
    </w:p>
    <w:p w:rsidR="00CB2F83" w:rsidRDefault="00CB2F83">
      <w:pPr>
        <w:pStyle w:val="a3"/>
        <w:jc w:val="left"/>
        <w:rPr>
          <w:b/>
          <w:sz w:val="30"/>
        </w:rPr>
      </w:pPr>
    </w:p>
    <w:p w:rsidR="00CB2F83" w:rsidRDefault="00CB2F83">
      <w:pPr>
        <w:pStyle w:val="a3"/>
        <w:jc w:val="left"/>
        <w:rPr>
          <w:b/>
          <w:sz w:val="30"/>
        </w:rPr>
      </w:pPr>
    </w:p>
    <w:p w:rsidR="00CB2F83" w:rsidRDefault="00CB2F83">
      <w:pPr>
        <w:pStyle w:val="a3"/>
        <w:jc w:val="left"/>
        <w:rPr>
          <w:b/>
          <w:sz w:val="30"/>
        </w:rPr>
      </w:pPr>
    </w:p>
    <w:p w:rsidR="00CB2F83" w:rsidRDefault="00CB2F83">
      <w:pPr>
        <w:pStyle w:val="a3"/>
        <w:jc w:val="left"/>
        <w:rPr>
          <w:b/>
          <w:sz w:val="30"/>
        </w:rPr>
      </w:pPr>
    </w:p>
    <w:p w:rsidR="00CB2F83" w:rsidRDefault="00CB2F83">
      <w:pPr>
        <w:pStyle w:val="a3"/>
        <w:spacing w:before="2"/>
        <w:jc w:val="left"/>
        <w:rPr>
          <w:b/>
          <w:sz w:val="38"/>
        </w:rPr>
      </w:pPr>
    </w:p>
    <w:p w:rsidR="00CB2F83" w:rsidRPr="00401A1F" w:rsidRDefault="002D3081" w:rsidP="00C9461F">
      <w:pPr>
        <w:ind w:left="1623" w:right="569" w:firstLine="448"/>
        <w:rPr>
          <w:b/>
          <w:sz w:val="20"/>
          <w:lang w:val="tt"/>
        </w:rPr>
      </w:pPr>
      <w:r>
        <w:rPr>
          <w:b/>
          <w:sz w:val="40"/>
          <w:lang w:val="tt"/>
        </w:rPr>
        <w:t>Г</w:t>
      </w:r>
      <w:r w:rsidR="006766F3">
        <w:rPr>
          <w:b/>
          <w:sz w:val="40"/>
          <w:lang w:val="tt"/>
        </w:rPr>
        <w:t xml:space="preserve">енераль планны әзерләү кирәклеге булмау турында карар кабул ителгән </w:t>
      </w:r>
      <w:r w:rsidR="00C9461F" w:rsidRPr="00C9461F">
        <w:rPr>
          <w:b/>
          <w:sz w:val="40"/>
          <w:lang w:val="tt"/>
        </w:rPr>
        <w:t>авыл җирлекләре чикләрендә урнашкан торак пунктлар чикләре турында белешмәләр өстәү өлешендә</w:t>
      </w:r>
      <w:r w:rsidR="00C9461F">
        <w:rPr>
          <w:b/>
          <w:sz w:val="40"/>
          <w:lang w:val="tt"/>
        </w:rPr>
        <w:t xml:space="preserve"> </w:t>
      </w:r>
      <w:r w:rsidR="006766F3">
        <w:rPr>
          <w:b/>
          <w:sz w:val="40"/>
          <w:lang w:val="tt"/>
        </w:rPr>
        <w:t>Татарстан Республикасы Арча муниципаль районын территориаль планлаштыру схемасына үзгәрешләр кертү</w:t>
      </w:r>
      <w:r>
        <w:rPr>
          <w:b/>
          <w:sz w:val="40"/>
          <w:lang w:val="tt"/>
        </w:rPr>
        <w:t xml:space="preserve"> </w:t>
      </w:r>
    </w:p>
    <w:p w:rsidR="00CB2F83" w:rsidRPr="00401A1F" w:rsidRDefault="00CB2F83">
      <w:pPr>
        <w:pStyle w:val="a3"/>
        <w:jc w:val="left"/>
        <w:rPr>
          <w:b/>
          <w:sz w:val="20"/>
          <w:lang w:val="tt"/>
        </w:rPr>
      </w:pPr>
    </w:p>
    <w:p w:rsidR="00CB2F83" w:rsidRPr="00401A1F" w:rsidRDefault="00CB2F83">
      <w:pPr>
        <w:pStyle w:val="a3"/>
        <w:jc w:val="left"/>
        <w:rPr>
          <w:b/>
          <w:sz w:val="20"/>
          <w:lang w:val="tt"/>
        </w:rPr>
      </w:pPr>
    </w:p>
    <w:p w:rsidR="00CB2F83" w:rsidRPr="00401A1F" w:rsidRDefault="00CB2F83">
      <w:pPr>
        <w:pStyle w:val="a3"/>
        <w:jc w:val="left"/>
        <w:rPr>
          <w:b/>
          <w:sz w:val="20"/>
          <w:lang w:val="tt"/>
        </w:rPr>
      </w:pPr>
    </w:p>
    <w:p w:rsidR="00CB2F83" w:rsidRPr="00401A1F" w:rsidRDefault="00CB2F83">
      <w:pPr>
        <w:pStyle w:val="a3"/>
        <w:spacing w:before="7"/>
        <w:jc w:val="left"/>
        <w:rPr>
          <w:b/>
          <w:sz w:val="25"/>
          <w:lang w:val="tt"/>
        </w:rPr>
      </w:pPr>
    </w:p>
    <w:tbl>
      <w:tblPr>
        <w:tblStyle w:val="TableNormal0"/>
        <w:tblW w:w="0" w:type="auto"/>
        <w:tblInd w:w="108" w:type="dxa"/>
        <w:tblLayout w:type="fixed"/>
        <w:tblLook w:val="01E0" w:firstRow="1" w:lastRow="1" w:firstColumn="1" w:lastColumn="1" w:noHBand="0" w:noVBand="0"/>
      </w:tblPr>
      <w:tblGrid>
        <w:gridCol w:w="5511"/>
        <w:gridCol w:w="4893"/>
      </w:tblGrid>
      <w:tr w:rsidR="00B45D70">
        <w:trPr>
          <w:trHeight w:val="587"/>
        </w:trPr>
        <w:tc>
          <w:tcPr>
            <w:tcW w:w="5511" w:type="dxa"/>
          </w:tcPr>
          <w:p w:rsidR="00CB2F83" w:rsidRDefault="006766F3">
            <w:pPr>
              <w:pStyle w:val="TableParagraph"/>
              <w:spacing w:line="311" w:lineRule="exact"/>
              <w:ind w:left="200"/>
              <w:rPr>
                <w:sz w:val="28"/>
              </w:rPr>
            </w:pPr>
            <w:r>
              <w:rPr>
                <w:sz w:val="28"/>
                <w:lang w:val="tt"/>
              </w:rPr>
              <w:t>Директор</w:t>
            </w:r>
          </w:p>
        </w:tc>
        <w:tc>
          <w:tcPr>
            <w:tcW w:w="4893" w:type="dxa"/>
          </w:tcPr>
          <w:p w:rsidR="00CB2F83" w:rsidRDefault="006766F3">
            <w:pPr>
              <w:pStyle w:val="TableParagraph"/>
              <w:spacing w:line="311" w:lineRule="exact"/>
              <w:ind w:left="2766"/>
              <w:rPr>
                <w:sz w:val="28"/>
              </w:rPr>
            </w:pPr>
            <w:r>
              <w:rPr>
                <w:sz w:val="28"/>
                <w:lang w:val="tt"/>
              </w:rPr>
              <w:t>А.Н. Усманов</w:t>
            </w:r>
          </w:p>
        </w:tc>
      </w:tr>
      <w:tr w:rsidR="00B45D70">
        <w:trPr>
          <w:trHeight w:val="884"/>
        </w:trPr>
        <w:tc>
          <w:tcPr>
            <w:tcW w:w="5511" w:type="dxa"/>
          </w:tcPr>
          <w:p w:rsidR="00CB2F83" w:rsidRDefault="006766F3">
            <w:pPr>
              <w:pStyle w:val="TableParagraph"/>
              <w:spacing w:before="265"/>
              <w:ind w:left="200"/>
              <w:rPr>
                <w:sz w:val="28"/>
              </w:rPr>
            </w:pPr>
            <w:r>
              <w:rPr>
                <w:sz w:val="28"/>
                <w:lang w:val="tt"/>
              </w:rPr>
              <w:t>Бүлек башлыгы</w:t>
            </w:r>
          </w:p>
        </w:tc>
        <w:tc>
          <w:tcPr>
            <w:tcW w:w="4893" w:type="dxa"/>
          </w:tcPr>
          <w:p w:rsidR="00CB2F83" w:rsidRDefault="006766F3">
            <w:pPr>
              <w:pStyle w:val="TableParagraph"/>
              <w:spacing w:before="265"/>
              <w:ind w:left="2735"/>
              <w:rPr>
                <w:sz w:val="28"/>
              </w:rPr>
            </w:pPr>
            <w:r>
              <w:rPr>
                <w:sz w:val="28"/>
                <w:lang w:val="tt"/>
              </w:rPr>
              <w:t>Логашин А.В.</w:t>
            </w:r>
          </w:p>
        </w:tc>
      </w:tr>
      <w:tr w:rsidR="00B45D70">
        <w:trPr>
          <w:trHeight w:val="607"/>
        </w:trPr>
        <w:tc>
          <w:tcPr>
            <w:tcW w:w="5511" w:type="dxa"/>
          </w:tcPr>
          <w:p w:rsidR="00CB2F83" w:rsidRDefault="00CB2F83">
            <w:pPr>
              <w:pStyle w:val="TableParagraph"/>
              <w:spacing w:before="9"/>
              <w:rPr>
                <w:b/>
                <w:sz w:val="24"/>
              </w:rPr>
            </w:pPr>
          </w:p>
          <w:p w:rsidR="00CB2F83" w:rsidRDefault="006766F3">
            <w:pPr>
              <w:pStyle w:val="TableParagraph"/>
              <w:spacing w:line="302" w:lineRule="exact"/>
              <w:ind w:left="200"/>
              <w:rPr>
                <w:sz w:val="28"/>
              </w:rPr>
            </w:pPr>
            <w:r>
              <w:rPr>
                <w:sz w:val="28"/>
                <w:lang w:val="tt"/>
              </w:rPr>
              <w:t>Проектны башкаручы</w:t>
            </w:r>
          </w:p>
        </w:tc>
        <w:tc>
          <w:tcPr>
            <w:tcW w:w="4893" w:type="dxa"/>
          </w:tcPr>
          <w:p w:rsidR="00CB2F83" w:rsidRDefault="00CB2F83">
            <w:pPr>
              <w:pStyle w:val="TableParagraph"/>
              <w:spacing w:before="9"/>
              <w:rPr>
                <w:b/>
                <w:sz w:val="24"/>
              </w:rPr>
            </w:pPr>
          </w:p>
          <w:p w:rsidR="00CB2F83" w:rsidRDefault="006766F3">
            <w:pPr>
              <w:pStyle w:val="TableParagraph"/>
              <w:spacing w:line="302" w:lineRule="exact"/>
              <w:ind w:left="2735"/>
              <w:rPr>
                <w:sz w:val="28"/>
              </w:rPr>
            </w:pPr>
            <w:r>
              <w:rPr>
                <w:sz w:val="28"/>
                <w:lang w:val="tt"/>
              </w:rPr>
              <w:t>Добрынина Т.Н.</w:t>
            </w:r>
          </w:p>
        </w:tc>
      </w:tr>
    </w:tbl>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jc w:val="left"/>
        <w:rPr>
          <w:b/>
          <w:sz w:val="20"/>
        </w:rPr>
      </w:pPr>
    </w:p>
    <w:p w:rsidR="00CB2F83" w:rsidRDefault="00CB2F83">
      <w:pPr>
        <w:pStyle w:val="a3"/>
        <w:spacing w:before="4"/>
        <w:jc w:val="left"/>
        <w:rPr>
          <w:b/>
          <w:sz w:val="29"/>
        </w:rPr>
      </w:pPr>
    </w:p>
    <w:p w:rsidR="00CB2F83" w:rsidRDefault="006766F3">
      <w:pPr>
        <w:pStyle w:val="1"/>
        <w:spacing w:before="89"/>
        <w:ind w:left="307" w:right="1038"/>
      </w:pPr>
      <w:r>
        <w:rPr>
          <w:lang w:val="tt"/>
        </w:rPr>
        <w:t>Казан 2022</w:t>
      </w:r>
    </w:p>
    <w:p w:rsidR="00CB2F83" w:rsidRDefault="00CB2F83">
      <w:pPr>
        <w:sectPr w:rsidR="00CB2F83">
          <w:pgSz w:w="11900" w:h="16850"/>
          <w:pgMar w:top="800" w:right="120" w:bottom="280" w:left="520" w:header="720" w:footer="720" w:gutter="0"/>
          <w:cols w:space="720"/>
        </w:sectPr>
      </w:pPr>
    </w:p>
    <w:p w:rsidR="00CB2F83" w:rsidRDefault="006766F3">
      <w:pPr>
        <w:spacing w:before="77" w:line="360" w:lineRule="auto"/>
        <w:ind w:left="831" w:firstLine="909"/>
        <w:rPr>
          <w:b/>
          <w:sz w:val="28"/>
        </w:rPr>
      </w:pPr>
      <w:r>
        <w:rPr>
          <w:b/>
          <w:sz w:val="28"/>
          <w:lang w:val="tt"/>
        </w:rPr>
        <w:lastRenderedPageBreak/>
        <w:t>«Татарстан Республикасы пространство мәгълүматлары фонды» дәүләт бюджет учреждениесе тарафыннан кертелгән үзгәрешләр исемлеге</w:t>
      </w:r>
    </w:p>
    <w:p w:rsidR="00CB2F83" w:rsidRDefault="00CB2F83">
      <w:pPr>
        <w:pStyle w:val="a3"/>
        <w:spacing w:before="6"/>
        <w:jc w:val="left"/>
        <w:rPr>
          <w:b/>
          <w:sz w:val="41"/>
        </w:rPr>
      </w:pPr>
    </w:p>
    <w:p w:rsidR="00CB2F83" w:rsidRPr="00401A1F" w:rsidRDefault="006766F3">
      <w:pPr>
        <w:pStyle w:val="a3"/>
        <w:ind w:left="1362"/>
        <w:rPr>
          <w:lang w:val="tt"/>
        </w:rPr>
      </w:pPr>
      <w:r>
        <w:rPr>
          <w:lang w:val="tt"/>
        </w:rPr>
        <w:t xml:space="preserve"> 1 том:</w:t>
      </w:r>
    </w:p>
    <w:p w:rsidR="00CB2F83" w:rsidRPr="00401A1F" w:rsidRDefault="004B2CCE" w:rsidP="00BE003E">
      <w:pPr>
        <w:pStyle w:val="a3"/>
        <w:spacing w:before="2"/>
        <w:ind w:left="680" w:right="47" w:firstLine="682"/>
        <w:rPr>
          <w:lang w:val="tt"/>
        </w:rPr>
      </w:pPr>
      <w:r>
        <w:rPr>
          <w:lang w:val="tt"/>
        </w:rPr>
        <w:t>1.</w:t>
      </w:r>
      <w:r w:rsidR="000B48FB" w:rsidRPr="000B48FB">
        <w:rPr>
          <w:lang w:val="tt"/>
        </w:rPr>
        <w:t xml:space="preserve"> "Арча муниципаль районының территориаль планлаштыру буенча чаралар исемлеге": торак пунктларның җирләрен үзгәртү</w:t>
      </w:r>
      <w:r w:rsidR="000B48FB">
        <w:rPr>
          <w:lang w:val="tt"/>
        </w:rPr>
        <w:t>(Әрнәш, Кылачы, Печмәнтау, Иске Җөлби, Мәмсә, Урта Аты, Урта Аты, Иске Ашыт, Субаш-Аты, Ташкичү, Орнашбаш, Утар Аты, Хәтнә авыллары) дигән 3 бүлекнең</w:t>
      </w:r>
      <w:r>
        <w:rPr>
          <w:lang w:val="tt"/>
        </w:rPr>
        <w:t xml:space="preserve"> </w:t>
      </w:r>
      <w:r w:rsidR="006766F3">
        <w:rPr>
          <w:lang w:val="tt"/>
        </w:rPr>
        <w:t>«Арча муниципаль районы җирләре чикләрен үзгәртү»</w:t>
      </w:r>
      <w:r w:rsidR="00881596">
        <w:rPr>
          <w:lang w:val="tt"/>
        </w:rPr>
        <w:t xml:space="preserve"> дигән 3.11.2 пункты</w:t>
      </w:r>
      <w:r w:rsidR="000B48FB" w:rsidRPr="000B48FB">
        <w:rPr>
          <w:lang w:val="tt"/>
        </w:rPr>
        <w:t xml:space="preserve"> аларга карата генераль планнар әзерләү кирәклеге</w:t>
      </w:r>
      <w:r w:rsidR="005103CF">
        <w:rPr>
          <w:lang w:val="tt"/>
        </w:rPr>
        <w:t xml:space="preserve"> булмау</w:t>
      </w:r>
      <w:r w:rsidR="000B48FB" w:rsidRPr="000B48FB">
        <w:rPr>
          <w:lang w:val="tt"/>
        </w:rPr>
        <w:t xml:space="preserve"> турында </w:t>
      </w:r>
      <w:r w:rsidR="000B48FB">
        <w:rPr>
          <w:lang w:val="tt"/>
        </w:rPr>
        <w:t>к</w:t>
      </w:r>
      <w:r w:rsidR="000B48FB" w:rsidRPr="000B48FB">
        <w:rPr>
          <w:lang w:val="tt"/>
        </w:rPr>
        <w:t>арар кабул ител</w:t>
      </w:r>
      <w:r w:rsidR="000B48FB">
        <w:rPr>
          <w:lang w:val="tt"/>
        </w:rPr>
        <w:t>гән</w:t>
      </w:r>
      <w:r w:rsidR="006766F3">
        <w:rPr>
          <w:lang w:val="tt"/>
        </w:rPr>
        <w:t xml:space="preserve"> </w:t>
      </w:r>
      <w:r w:rsidR="005103CF">
        <w:rPr>
          <w:lang w:val="tt"/>
        </w:rPr>
        <w:t>авыл җирлекләре</w:t>
      </w:r>
      <w:r w:rsidR="000B48FB" w:rsidRPr="000B48FB">
        <w:rPr>
          <w:lang w:val="tt"/>
        </w:rPr>
        <w:t xml:space="preserve"> торак пунктларының чикләрен билгеләүгә бәйле рәвештә</w:t>
      </w:r>
      <w:r w:rsidR="000B48FB">
        <w:rPr>
          <w:lang w:val="tt"/>
        </w:rPr>
        <w:t xml:space="preserve">, </w:t>
      </w:r>
      <w:r w:rsidR="006766F3">
        <w:rPr>
          <w:lang w:val="tt"/>
        </w:rPr>
        <w:t xml:space="preserve">«Арча муниципаль районы җирләре чикләрен үзгәртү чаралары» </w:t>
      </w:r>
      <w:r w:rsidR="00881596">
        <w:rPr>
          <w:lang w:val="tt"/>
        </w:rPr>
        <w:t xml:space="preserve">дигән 3.11 пунктына үзгәртелде. </w:t>
      </w:r>
    </w:p>
    <w:p w:rsidR="00CB2F83" w:rsidRPr="002921D7" w:rsidRDefault="006766F3" w:rsidP="00BE003E">
      <w:pPr>
        <w:pStyle w:val="a3"/>
        <w:spacing w:line="321" w:lineRule="exact"/>
        <w:ind w:left="567" w:firstLine="851"/>
        <w:rPr>
          <w:lang w:val="tt"/>
        </w:rPr>
      </w:pPr>
      <w:r>
        <w:rPr>
          <w:lang w:val="tt"/>
        </w:rPr>
        <w:t>2 том, 2 китап:</w:t>
      </w:r>
    </w:p>
    <w:p w:rsidR="00CB2F83" w:rsidRPr="00401A1F" w:rsidRDefault="006A7F43" w:rsidP="00BE003E">
      <w:pPr>
        <w:pStyle w:val="a3"/>
        <w:ind w:left="567"/>
        <w:rPr>
          <w:lang w:val="tt"/>
        </w:rPr>
      </w:pPr>
      <w:r>
        <w:rPr>
          <w:lang w:val="tt"/>
        </w:rPr>
        <w:t xml:space="preserve">             </w:t>
      </w:r>
      <w:r w:rsidR="004B2CCE">
        <w:rPr>
          <w:lang w:val="tt"/>
        </w:rPr>
        <w:t xml:space="preserve">1. </w:t>
      </w:r>
      <w:r w:rsidR="00BE003E">
        <w:rPr>
          <w:lang w:val="tt"/>
        </w:rPr>
        <w:t xml:space="preserve">«2035 елга кадәр Арча муниципаль районын үстерү юнәлешләре. Территориаль планлаштыру чараларын җайга салу» дигән 3 бүлекнең «Торак инфраструктурасын үстерү» дигән 3.4.1 пунктчасында торак пунктлар мәйданнары </w:t>
      </w:r>
      <w:r w:rsidR="00AA50A7">
        <w:rPr>
          <w:lang w:val="tt"/>
        </w:rPr>
        <w:t>Әрнәш, Кылачы, Печмәнтау, Иске Җөлби, Мәмсә, Урта Аты, Урта Аты, Иске Ашыт, Субаш-Аты, Ташкичү, Орнашбаш, Утар Аты, Хәтнә авыллары</w:t>
      </w:r>
      <w:r w:rsidR="00BE003E">
        <w:rPr>
          <w:lang w:val="tt"/>
        </w:rPr>
        <w:t xml:space="preserve">) </w:t>
      </w:r>
      <w:r w:rsidR="006766F3">
        <w:rPr>
          <w:lang w:val="tt"/>
        </w:rPr>
        <w:t>үзгәртелде һәм әлеге үзгәрешләрне нигезләү тәкъдим ителде.</w:t>
      </w:r>
    </w:p>
    <w:p w:rsidR="00CB2F83" w:rsidRPr="00401A1F" w:rsidRDefault="00CB2F83">
      <w:pPr>
        <w:rPr>
          <w:lang w:val="tt"/>
        </w:rPr>
        <w:sectPr w:rsidR="00CB2F83" w:rsidRPr="00401A1F" w:rsidSect="00BE003E">
          <w:pgSz w:w="11900" w:h="16850"/>
          <w:pgMar w:top="800" w:right="560" w:bottom="280" w:left="520" w:header="720" w:footer="720" w:gutter="0"/>
          <w:cols w:space="720"/>
        </w:sectPr>
      </w:pPr>
    </w:p>
    <w:p w:rsidR="00CB2F83" w:rsidRDefault="006766F3">
      <w:pPr>
        <w:pStyle w:val="1"/>
        <w:spacing w:before="64"/>
        <w:ind w:left="920" w:right="1038"/>
      </w:pPr>
      <w:r>
        <w:rPr>
          <w:lang w:val="tt"/>
        </w:rPr>
        <w:lastRenderedPageBreak/>
        <w:t>Эчтәлек</w:t>
      </w:r>
    </w:p>
    <w:p w:rsidR="00CB2F83" w:rsidRDefault="00CB2F83">
      <w:pPr>
        <w:sectPr w:rsidR="00CB2F83">
          <w:pgSz w:w="11900" w:h="16850"/>
          <w:pgMar w:top="780" w:right="120" w:bottom="1155" w:left="520" w:header="720" w:footer="720" w:gutter="0"/>
          <w:cols w:space="720"/>
        </w:sectPr>
      </w:pPr>
    </w:p>
    <w:sdt>
      <w:sdtPr>
        <w:id w:val="-312791441"/>
        <w:docPartObj>
          <w:docPartGallery w:val="Table of Contents"/>
          <w:docPartUnique/>
        </w:docPartObj>
      </w:sdtPr>
      <w:sdtContent>
        <w:p w:rsidR="00CB2F83" w:rsidRDefault="006766F3">
          <w:pPr>
            <w:pStyle w:val="10"/>
            <w:tabs>
              <w:tab w:val="left" w:leader="dot" w:pos="9774"/>
            </w:tabs>
          </w:pPr>
          <w:r>
            <w:rPr>
              <w:lang w:val="tt"/>
            </w:rPr>
            <w:t>Кереш</w:t>
          </w:r>
          <w:r>
            <w:rPr>
              <w:lang w:val="tt"/>
            </w:rPr>
            <w:tab/>
            <w:t>7</w:t>
          </w:r>
        </w:p>
        <w:p w:rsidR="00CB2F83" w:rsidRDefault="006766F3">
          <w:pPr>
            <w:pStyle w:val="20"/>
            <w:numPr>
              <w:ilvl w:val="0"/>
              <w:numId w:val="71"/>
            </w:numPr>
            <w:tabs>
              <w:tab w:val="left" w:pos="897"/>
              <w:tab w:val="left" w:leader="dot" w:pos="10248"/>
            </w:tabs>
            <w:spacing w:before="0" w:line="242" w:lineRule="auto"/>
            <w:ind w:right="744" w:firstLine="0"/>
          </w:pPr>
          <w:r>
            <w:rPr>
              <w:lang w:val="tt"/>
            </w:rPr>
            <w:t>Арча муниципаль районын территориаль планлаштыру схемасының максатлары һәм бурычлары</w:t>
          </w:r>
          <w:r>
            <w:rPr>
              <w:lang w:val="tt"/>
            </w:rPr>
            <w:tab/>
            <w:t>14</w:t>
          </w:r>
        </w:p>
        <w:p w:rsidR="00CB2F83" w:rsidRDefault="006766F3">
          <w:pPr>
            <w:pStyle w:val="20"/>
            <w:numPr>
              <w:ilvl w:val="0"/>
              <w:numId w:val="71"/>
            </w:numPr>
            <w:tabs>
              <w:tab w:val="left" w:pos="897"/>
              <w:tab w:val="left" w:leader="dot" w:pos="10248"/>
            </w:tabs>
            <w:spacing w:before="0" w:line="317" w:lineRule="exact"/>
            <w:ind w:left="896" w:hanging="285"/>
          </w:pPr>
          <w:r>
            <w:rPr>
              <w:lang w:val="tt"/>
            </w:rPr>
            <w:t>Арча муниципаль районы турында гомуми белешмәләр</w:t>
          </w:r>
          <w:r>
            <w:rPr>
              <w:lang w:val="tt"/>
            </w:rPr>
            <w:tab/>
            <w:t>18</w:t>
          </w:r>
        </w:p>
        <w:p w:rsidR="00CB2F83" w:rsidRDefault="006766F3">
          <w:pPr>
            <w:pStyle w:val="20"/>
            <w:numPr>
              <w:ilvl w:val="0"/>
              <w:numId w:val="71"/>
            </w:numPr>
            <w:tabs>
              <w:tab w:val="left" w:pos="897"/>
              <w:tab w:val="left" w:leader="dot" w:pos="10248"/>
            </w:tabs>
            <w:ind w:right="744" w:firstLine="0"/>
          </w:pPr>
          <w:r>
            <w:rPr>
              <w:lang w:val="tt"/>
            </w:rPr>
            <w:t>Арча муниципаль районын территориаль планлаштыру чаралары исемлеге</w:t>
          </w:r>
          <w:r>
            <w:rPr>
              <w:lang w:val="tt"/>
            </w:rPr>
            <w:tab/>
            <w:t>22</w:t>
          </w:r>
        </w:p>
        <w:p w:rsidR="00CB2F83" w:rsidRDefault="002F4F09">
          <w:pPr>
            <w:pStyle w:val="3"/>
            <w:numPr>
              <w:ilvl w:val="1"/>
              <w:numId w:val="71"/>
            </w:numPr>
            <w:tabs>
              <w:tab w:val="left" w:pos="1351"/>
              <w:tab w:val="left" w:leader="dot" w:pos="10248"/>
            </w:tabs>
            <w:spacing w:line="314" w:lineRule="exact"/>
            <w:ind w:hanging="498"/>
          </w:pPr>
          <w:hyperlink w:anchor="_TOC_250049" w:history="1">
            <w:r w:rsidR="006766F3">
              <w:rPr>
                <w:lang w:val="tt"/>
              </w:rPr>
              <w:t>Территориянең пространство үсеше</w:t>
            </w:r>
            <w:r w:rsidR="006766F3">
              <w:rPr>
                <w:lang w:val="tt"/>
              </w:rPr>
              <w:tab/>
              <w:t>24</w:t>
            </w:r>
          </w:hyperlink>
        </w:p>
        <w:p w:rsidR="00CB2F83" w:rsidRDefault="002F4F09">
          <w:pPr>
            <w:pStyle w:val="3"/>
            <w:numPr>
              <w:ilvl w:val="1"/>
              <w:numId w:val="71"/>
            </w:numPr>
            <w:tabs>
              <w:tab w:val="left" w:pos="1351"/>
              <w:tab w:val="left" w:leader="dot" w:pos="10248"/>
            </w:tabs>
            <w:spacing w:before="2"/>
            <w:ind w:hanging="498"/>
          </w:pPr>
          <w:hyperlink w:anchor="_TOC_250048" w:history="1">
            <w:r w:rsidR="006766F3">
              <w:rPr>
                <w:lang w:val="tt"/>
              </w:rPr>
              <w:t>Халык саны фаразы</w:t>
            </w:r>
            <w:r w:rsidR="006766F3">
              <w:rPr>
                <w:lang w:val="tt"/>
              </w:rPr>
              <w:tab/>
              <w:t>34</w:t>
            </w:r>
          </w:hyperlink>
        </w:p>
        <w:p w:rsidR="00CB2F83" w:rsidRDefault="002F4F09">
          <w:pPr>
            <w:pStyle w:val="3"/>
            <w:numPr>
              <w:ilvl w:val="1"/>
              <w:numId w:val="71"/>
            </w:numPr>
            <w:tabs>
              <w:tab w:val="left" w:pos="1351"/>
              <w:tab w:val="left" w:leader="dot" w:pos="10248"/>
            </w:tabs>
            <w:ind w:hanging="498"/>
          </w:pPr>
          <w:hyperlink w:anchor="_TOC_250047" w:history="1">
            <w:r w:rsidR="006766F3">
              <w:rPr>
                <w:spacing w:val="-1"/>
                <w:lang w:val="tt"/>
              </w:rPr>
              <w:t>Сәнәгать җитештерүен үстерү чаралары</w:t>
            </w:r>
            <w:r w:rsidR="006766F3">
              <w:rPr>
                <w:spacing w:val="-1"/>
                <w:lang w:val="tt"/>
              </w:rPr>
              <w:tab/>
              <w:t>39</w:t>
            </w:r>
          </w:hyperlink>
        </w:p>
        <w:p w:rsidR="00CB2F83" w:rsidRDefault="002F4F09">
          <w:pPr>
            <w:pStyle w:val="3"/>
            <w:numPr>
              <w:ilvl w:val="1"/>
              <w:numId w:val="71"/>
            </w:numPr>
            <w:tabs>
              <w:tab w:val="left" w:pos="1351"/>
              <w:tab w:val="left" w:leader="dot" w:pos="10248"/>
            </w:tabs>
            <w:ind w:hanging="498"/>
          </w:pPr>
          <w:hyperlink w:anchor="_TOC_250046" w:history="1">
            <w:r w:rsidR="006766F3">
              <w:rPr>
                <w:lang w:val="tt"/>
              </w:rPr>
              <w:t>Агросәнәгать комплексын үстерү чаралары</w:t>
            </w:r>
            <w:r w:rsidR="006766F3">
              <w:rPr>
                <w:lang w:val="tt"/>
              </w:rPr>
              <w:tab/>
              <w:t>43</w:t>
            </w:r>
          </w:hyperlink>
        </w:p>
        <w:p w:rsidR="00CB2F83" w:rsidRDefault="002F4F09">
          <w:pPr>
            <w:pStyle w:val="3"/>
            <w:numPr>
              <w:ilvl w:val="1"/>
              <w:numId w:val="71"/>
            </w:numPr>
            <w:tabs>
              <w:tab w:val="left" w:pos="1351"/>
              <w:tab w:val="left" w:leader="dot" w:pos="10248"/>
            </w:tabs>
            <w:spacing w:line="240" w:lineRule="auto"/>
            <w:ind w:hanging="498"/>
          </w:pPr>
          <w:hyperlink w:anchor="_TOC_250045" w:history="1">
            <w:r w:rsidR="006766F3">
              <w:rPr>
                <w:lang w:val="tt"/>
              </w:rPr>
              <w:t>Урман комплексын үстерү чаралары</w:t>
            </w:r>
            <w:r w:rsidR="006766F3">
              <w:rPr>
                <w:lang w:val="tt"/>
              </w:rPr>
              <w:tab/>
              <w:t>45</w:t>
            </w:r>
          </w:hyperlink>
        </w:p>
        <w:p w:rsidR="00CB2F83" w:rsidRDefault="002F4F09">
          <w:pPr>
            <w:pStyle w:val="3"/>
            <w:numPr>
              <w:ilvl w:val="1"/>
              <w:numId w:val="71"/>
            </w:numPr>
            <w:tabs>
              <w:tab w:val="left" w:pos="1351"/>
              <w:tab w:val="left" w:leader="dot" w:pos="10248"/>
            </w:tabs>
            <w:ind w:hanging="498"/>
          </w:pPr>
          <w:hyperlink w:anchor="_TOC_250044" w:history="1">
            <w:r w:rsidR="006766F3">
              <w:rPr>
                <w:lang w:val="tt"/>
              </w:rPr>
              <w:t>Социаль инфраструктураны үстерү чаралары</w:t>
            </w:r>
            <w:r w:rsidR="006766F3">
              <w:rPr>
                <w:lang w:val="tt"/>
              </w:rPr>
              <w:tab/>
              <w:t>52</w:t>
            </w:r>
          </w:hyperlink>
        </w:p>
        <w:p w:rsidR="00CB2F83" w:rsidRDefault="002F4F09">
          <w:pPr>
            <w:pStyle w:val="4"/>
            <w:numPr>
              <w:ilvl w:val="2"/>
              <w:numId w:val="71"/>
            </w:numPr>
            <w:tabs>
              <w:tab w:val="left" w:pos="1802"/>
              <w:tab w:val="left" w:leader="dot" w:pos="10248"/>
            </w:tabs>
            <w:ind w:hanging="709"/>
          </w:pPr>
          <w:hyperlink w:anchor="_TOC_250043" w:history="1">
            <w:r w:rsidR="006766F3">
              <w:rPr>
                <w:lang w:val="tt"/>
              </w:rPr>
              <w:t>Торак инфраструктурасын үстерү чаралары</w:t>
            </w:r>
            <w:r w:rsidR="006766F3">
              <w:rPr>
                <w:lang w:val="tt"/>
              </w:rPr>
              <w:tab/>
              <w:t>52</w:t>
            </w:r>
          </w:hyperlink>
        </w:p>
        <w:p w:rsidR="00CB2F83" w:rsidRDefault="002F4F09">
          <w:pPr>
            <w:pStyle w:val="4"/>
            <w:numPr>
              <w:ilvl w:val="2"/>
              <w:numId w:val="71"/>
            </w:numPr>
            <w:tabs>
              <w:tab w:val="left" w:pos="1802"/>
              <w:tab w:val="left" w:leader="dot" w:pos="10248"/>
            </w:tabs>
            <w:spacing w:before="2" w:line="319" w:lineRule="exact"/>
            <w:ind w:hanging="709"/>
          </w:pPr>
          <w:hyperlink w:anchor="_TOC_250042" w:history="1">
            <w:r w:rsidR="006766F3">
              <w:rPr>
                <w:lang w:val="tt"/>
              </w:rPr>
              <w:t>Мәгариф системасын үстерү чаралары</w:t>
            </w:r>
            <w:r w:rsidR="006766F3">
              <w:rPr>
                <w:lang w:val="tt"/>
              </w:rPr>
              <w:tab/>
              <w:t>67</w:t>
            </w:r>
          </w:hyperlink>
        </w:p>
        <w:p w:rsidR="00CB2F83" w:rsidRDefault="002F4F09">
          <w:pPr>
            <w:pStyle w:val="4"/>
            <w:numPr>
              <w:ilvl w:val="2"/>
              <w:numId w:val="71"/>
            </w:numPr>
            <w:tabs>
              <w:tab w:val="left" w:pos="1802"/>
              <w:tab w:val="left" w:leader="dot" w:pos="10248"/>
            </w:tabs>
            <w:spacing w:line="319" w:lineRule="exact"/>
            <w:ind w:hanging="709"/>
          </w:pPr>
          <w:hyperlink w:anchor="_TOC_250041" w:history="1">
            <w:r w:rsidR="006766F3">
              <w:rPr>
                <w:lang w:val="tt"/>
              </w:rPr>
              <w:t>Сәламәтлек саклау системасын үстерү чаралары</w:t>
            </w:r>
            <w:r w:rsidR="006766F3">
              <w:rPr>
                <w:lang w:val="tt"/>
              </w:rPr>
              <w:tab/>
              <w:t>78</w:t>
            </w:r>
          </w:hyperlink>
        </w:p>
        <w:p w:rsidR="00CB2F83" w:rsidRDefault="002F4F09">
          <w:pPr>
            <w:pStyle w:val="4"/>
            <w:numPr>
              <w:ilvl w:val="2"/>
              <w:numId w:val="71"/>
            </w:numPr>
            <w:tabs>
              <w:tab w:val="left" w:pos="1802"/>
              <w:tab w:val="left" w:leader="dot" w:pos="10248"/>
            </w:tabs>
            <w:spacing w:before="7"/>
            <w:ind w:hanging="709"/>
          </w:pPr>
          <w:hyperlink w:anchor="_TOC_250040" w:history="1">
            <w:r w:rsidR="006766F3">
              <w:rPr>
                <w:lang w:val="tt"/>
              </w:rPr>
              <w:t>Социаль яклау учреждениеләрен үстерү</w:t>
            </w:r>
            <w:r w:rsidR="006766F3">
              <w:rPr>
                <w:lang w:val="tt"/>
              </w:rPr>
              <w:tab/>
              <w:t>83</w:t>
            </w:r>
          </w:hyperlink>
        </w:p>
        <w:p w:rsidR="00CB2F83" w:rsidRDefault="002F4F09">
          <w:pPr>
            <w:pStyle w:val="4"/>
            <w:numPr>
              <w:ilvl w:val="2"/>
              <w:numId w:val="71"/>
            </w:numPr>
            <w:tabs>
              <w:tab w:val="left" w:pos="1802"/>
              <w:tab w:val="left" w:leader="dot" w:pos="10248"/>
            </w:tabs>
            <w:spacing w:before="2" w:line="322" w:lineRule="exact"/>
            <w:ind w:hanging="709"/>
          </w:pPr>
          <w:hyperlink w:anchor="_TOC_250039" w:history="1">
            <w:r w:rsidR="006766F3">
              <w:rPr>
                <w:lang w:val="tt"/>
              </w:rPr>
              <w:t>Мәдәният һәм сәнгать учреждениеләрен үстерү</w:t>
            </w:r>
            <w:r w:rsidR="006766F3">
              <w:rPr>
                <w:lang w:val="tt"/>
              </w:rPr>
              <w:tab/>
              <w:t>85</w:t>
            </w:r>
          </w:hyperlink>
        </w:p>
        <w:p w:rsidR="00CB2F83" w:rsidRDefault="002F4F09">
          <w:pPr>
            <w:pStyle w:val="4"/>
            <w:numPr>
              <w:ilvl w:val="2"/>
              <w:numId w:val="71"/>
            </w:numPr>
            <w:tabs>
              <w:tab w:val="left" w:pos="1802"/>
              <w:tab w:val="left" w:leader="dot" w:pos="10248"/>
            </w:tabs>
            <w:spacing w:line="322" w:lineRule="exact"/>
            <w:ind w:hanging="709"/>
          </w:pPr>
          <w:hyperlink w:anchor="_TOC_250038" w:history="1">
            <w:r w:rsidR="006766F3">
              <w:rPr>
                <w:lang w:val="tt"/>
              </w:rPr>
              <w:t>Физкультура һәм спорт учреждениеләрен үстерү</w:t>
            </w:r>
            <w:r w:rsidR="006766F3">
              <w:rPr>
                <w:lang w:val="tt"/>
              </w:rPr>
              <w:tab/>
              <w:t>95</w:t>
            </w:r>
          </w:hyperlink>
        </w:p>
        <w:p w:rsidR="00CB2F83" w:rsidRDefault="002F4F09">
          <w:pPr>
            <w:pStyle w:val="4"/>
            <w:numPr>
              <w:ilvl w:val="2"/>
              <w:numId w:val="71"/>
            </w:numPr>
            <w:tabs>
              <w:tab w:val="left" w:pos="1802"/>
              <w:tab w:val="left" w:leader="dot" w:pos="10109"/>
            </w:tabs>
            <w:spacing w:line="322" w:lineRule="exact"/>
            <w:ind w:hanging="709"/>
          </w:pPr>
          <w:hyperlink w:anchor="_TOC_250037" w:history="1">
            <w:r w:rsidR="006766F3">
              <w:rPr>
                <w:spacing w:val="-1"/>
                <w:lang w:val="tt"/>
              </w:rPr>
              <w:t>Сәүдә һәм көнкүреш хезмәте күрсәтү предприятиеләрен үстерү</w:t>
            </w:r>
            <w:r w:rsidR="006766F3">
              <w:rPr>
                <w:spacing w:val="-1"/>
                <w:lang w:val="tt"/>
              </w:rPr>
              <w:tab/>
              <w:t>102</w:t>
            </w:r>
          </w:hyperlink>
        </w:p>
        <w:p w:rsidR="00CB2F83" w:rsidRDefault="002F4F09">
          <w:pPr>
            <w:pStyle w:val="4"/>
            <w:numPr>
              <w:ilvl w:val="2"/>
              <w:numId w:val="71"/>
            </w:numPr>
            <w:tabs>
              <w:tab w:val="left" w:pos="1802"/>
              <w:tab w:val="left" w:leader="dot" w:pos="10109"/>
            </w:tabs>
            <w:spacing w:line="322" w:lineRule="exact"/>
            <w:ind w:hanging="709"/>
          </w:pPr>
          <w:hyperlink w:anchor="_TOC_250036" w:history="1">
            <w:r w:rsidR="006766F3">
              <w:rPr>
                <w:lang w:val="tt"/>
              </w:rPr>
              <w:t>Элемтә предприятиеләрен үстерү</w:t>
            </w:r>
            <w:r w:rsidR="006766F3">
              <w:rPr>
                <w:lang w:val="tt"/>
              </w:rPr>
              <w:tab/>
              <w:t>112</w:t>
            </w:r>
          </w:hyperlink>
        </w:p>
        <w:p w:rsidR="00CB2F83" w:rsidRDefault="002F4F09">
          <w:pPr>
            <w:pStyle w:val="4"/>
            <w:numPr>
              <w:ilvl w:val="2"/>
              <w:numId w:val="71"/>
            </w:numPr>
            <w:tabs>
              <w:tab w:val="left" w:pos="1802"/>
              <w:tab w:val="left" w:leader="dot" w:pos="10109"/>
            </w:tabs>
            <w:ind w:hanging="709"/>
          </w:pPr>
          <w:hyperlink w:anchor="_TOC_250035" w:history="1">
            <w:r w:rsidR="006766F3">
              <w:rPr>
                <w:lang w:val="tt"/>
              </w:rPr>
              <w:t>Коммуналь хезмәт күрсәтү объектларын үстерү</w:t>
            </w:r>
            <w:r w:rsidR="006766F3">
              <w:rPr>
                <w:lang w:val="tt"/>
              </w:rPr>
              <w:tab/>
              <w:t>114</w:t>
            </w:r>
          </w:hyperlink>
        </w:p>
        <w:p w:rsidR="00CB2F83" w:rsidRDefault="002F4F09">
          <w:pPr>
            <w:pStyle w:val="4"/>
            <w:numPr>
              <w:ilvl w:val="2"/>
              <w:numId w:val="71"/>
            </w:numPr>
            <w:tabs>
              <w:tab w:val="left" w:pos="1938"/>
              <w:tab w:val="left" w:leader="dot" w:pos="10109"/>
            </w:tabs>
            <w:spacing w:before="2"/>
            <w:ind w:left="1938" w:hanging="845"/>
          </w:pPr>
          <w:hyperlink w:anchor="_TOC_250034" w:history="1">
            <w:r w:rsidR="006766F3">
              <w:rPr>
                <w:lang w:val="tt"/>
              </w:rPr>
              <w:t>Хокук тәртибен саклау объектларын үстерү</w:t>
            </w:r>
            <w:r w:rsidR="006766F3">
              <w:rPr>
                <w:lang w:val="tt"/>
              </w:rPr>
              <w:tab/>
              <w:t>114</w:t>
            </w:r>
          </w:hyperlink>
        </w:p>
        <w:p w:rsidR="002921D7" w:rsidRDefault="002921D7" w:rsidP="002921D7">
          <w:pPr>
            <w:pStyle w:val="3"/>
            <w:numPr>
              <w:ilvl w:val="1"/>
              <w:numId w:val="71"/>
            </w:numPr>
            <w:tabs>
              <w:tab w:val="left" w:pos="1351"/>
              <w:tab w:val="left" w:pos="6484"/>
            </w:tabs>
            <w:ind w:hanging="498"/>
            <w:rPr>
              <w:lang w:val="tt"/>
            </w:rPr>
          </w:pPr>
          <w:r>
            <w:rPr>
              <w:lang w:val="tt"/>
            </w:rPr>
            <w:t>Тарихи-мәдәни мирасны үстерү һәм саклау чаралары</w:t>
          </w:r>
          <w:r w:rsidR="006766F3">
            <w:rPr>
              <w:lang w:val="tt"/>
            </w:rPr>
            <w:tab/>
          </w:r>
        </w:p>
        <w:p w:rsidR="00CB2F83" w:rsidRDefault="006766F3">
          <w:pPr>
            <w:pStyle w:val="3"/>
            <w:tabs>
              <w:tab w:val="left" w:leader="dot" w:pos="10109"/>
            </w:tabs>
            <w:ind w:left="853" w:firstLine="0"/>
          </w:pPr>
          <w:r>
            <w:rPr>
              <w:lang w:val="tt"/>
            </w:rPr>
            <w:tab/>
            <w:t>115</w:t>
          </w:r>
        </w:p>
        <w:p w:rsidR="00CB2F83" w:rsidRDefault="002F4F09">
          <w:pPr>
            <w:pStyle w:val="3"/>
            <w:numPr>
              <w:ilvl w:val="1"/>
              <w:numId w:val="71"/>
            </w:numPr>
            <w:tabs>
              <w:tab w:val="left" w:pos="1351"/>
              <w:tab w:val="left" w:leader="dot" w:pos="10109"/>
            </w:tabs>
            <w:spacing w:line="319" w:lineRule="exact"/>
            <w:ind w:hanging="498"/>
          </w:pPr>
          <w:hyperlink w:anchor="_TOC_250033" w:history="1">
            <w:r w:rsidR="006766F3">
              <w:rPr>
                <w:lang w:val="tt"/>
              </w:rPr>
              <w:t>Туристлык-рекреация системасын үстерү чаралары</w:t>
            </w:r>
            <w:r w:rsidR="006766F3">
              <w:rPr>
                <w:lang w:val="tt"/>
              </w:rPr>
              <w:tab/>
              <w:t>119</w:t>
            </w:r>
          </w:hyperlink>
        </w:p>
        <w:p w:rsidR="00CB2F83" w:rsidRDefault="002F4F09">
          <w:pPr>
            <w:pStyle w:val="3"/>
            <w:numPr>
              <w:ilvl w:val="1"/>
              <w:numId w:val="71"/>
            </w:numPr>
            <w:tabs>
              <w:tab w:val="left" w:pos="1351"/>
              <w:tab w:val="left" w:leader="dot" w:pos="10109"/>
            </w:tabs>
            <w:spacing w:line="240" w:lineRule="auto"/>
            <w:ind w:left="853" w:right="744" w:firstLine="0"/>
          </w:pPr>
          <w:hyperlink w:anchor="_TOC_250032" w:history="1">
            <w:r w:rsidR="006766F3">
              <w:rPr>
                <w:lang w:val="tt"/>
              </w:rPr>
              <w:t>Транспорт-коммуникация инфраструктурасын үстерү чаралары</w:t>
            </w:r>
            <w:r w:rsidR="006766F3">
              <w:rPr>
                <w:lang w:val="tt"/>
              </w:rPr>
              <w:tab/>
            </w:r>
          </w:hyperlink>
        </w:p>
        <w:p w:rsidR="00CB2F83" w:rsidRDefault="002F4F09">
          <w:pPr>
            <w:pStyle w:val="4"/>
            <w:numPr>
              <w:ilvl w:val="2"/>
              <w:numId w:val="71"/>
            </w:numPr>
            <w:tabs>
              <w:tab w:val="left" w:pos="1802"/>
              <w:tab w:val="left" w:leader="dot" w:pos="10109"/>
            </w:tabs>
            <w:spacing w:before="1"/>
            <w:ind w:hanging="709"/>
          </w:pPr>
          <w:hyperlink w:anchor="_TOC_250031" w:history="1">
            <w:r w:rsidR="006766F3">
              <w:rPr>
                <w:lang w:val="tt"/>
              </w:rPr>
              <w:t>Автомобиль юлларын үстерү чаралары</w:t>
            </w:r>
            <w:r w:rsidR="006766F3">
              <w:rPr>
                <w:lang w:val="tt"/>
              </w:rPr>
              <w:tab/>
              <w:t>145</w:t>
            </w:r>
          </w:hyperlink>
        </w:p>
        <w:p w:rsidR="00CB2F83" w:rsidRDefault="002F4F09">
          <w:pPr>
            <w:pStyle w:val="6"/>
            <w:numPr>
              <w:ilvl w:val="3"/>
              <w:numId w:val="71"/>
            </w:numPr>
            <w:tabs>
              <w:tab w:val="left" w:pos="2253"/>
              <w:tab w:val="left" w:leader="dot" w:pos="10099"/>
            </w:tabs>
            <w:spacing w:before="2" w:line="240" w:lineRule="auto"/>
            <w:rPr>
              <w:i w:val="0"/>
            </w:rPr>
          </w:pPr>
          <w:hyperlink w:anchor="_TOC_250030" w:history="1">
            <w:r w:rsidR="006766F3">
              <w:rPr>
                <w:lang w:val="tt"/>
              </w:rPr>
              <w:t>Региональ әһәмияттәге автомобиль юлларын үстерү</w:t>
            </w:r>
            <w:r w:rsidR="006766F3">
              <w:rPr>
                <w:lang w:val="tt"/>
              </w:rPr>
              <w:tab/>
            </w:r>
            <w:r w:rsidR="006766F3">
              <w:rPr>
                <w:i w:val="0"/>
                <w:lang w:val="tt"/>
              </w:rPr>
              <w:t>145</w:t>
            </w:r>
          </w:hyperlink>
        </w:p>
        <w:p w:rsidR="00CB2F83" w:rsidRDefault="002F4F09">
          <w:pPr>
            <w:pStyle w:val="6"/>
            <w:numPr>
              <w:ilvl w:val="3"/>
              <w:numId w:val="71"/>
            </w:numPr>
            <w:tabs>
              <w:tab w:val="left" w:pos="2253"/>
              <w:tab w:val="left" w:leader="dot" w:pos="10099"/>
            </w:tabs>
            <w:spacing w:before="2"/>
            <w:rPr>
              <w:i w:val="0"/>
            </w:rPr>
          </w:pPr>
          <w:hyperlink w:anchor="_TOC_250029" w:history="1">
            <w:r w:rsidR="006766F3">
              <w:rPr>
                <w:lang w:val="tt"/>
              </w:rPr>
              <w:t>Җирле әһәмияттәге автомобиль юлларын үстерү</w:t>
            </w:r>
            <w:r w:rsidR="006766F3">
              <w:rPr>
                <w:lang w:val="tt"/>
              </w:rPr>
              <w:tab/>
            </w:r>
            <w:r w:rsidR="006766F3">
              <w:rPr>
                <w:i w:val="0"/>
                <w:lang w:val="tt"/>
              </w:rPr>
              <w:t>146</w:t>
            </w:r>
          </w:hyperlink>
        </w:p>
        <w:p w:rsidR="00CB2F83" w:rsidRDefault="002F4F09">
          <w:pPr>
            <w:pStyle w:val="6"/>
            <w:numPr>
              <w:ilvl w:val="3"/>
              <w:numId w:val="71"/>
            </w:numPr>
            <w:tabs>
              <w:tab w:val="left" w:pos="2253"/>
              <w:tab w:val="left" w:leader="dot" w:pos="10099"/>
            </w:tabs>
            <w:rPr>
              <w:i w:val="0"/>
            </w:rPr>
          </w:pPr>
          <w:hyperlink w:anchor="_TOC_250028" w:history="1">
            <w:r w:rsidR="006766F3">
              <w:rPr>
                <w:lang w:val="tt"/>
              </w:rPr>
              <w:t>Юл буе сервисын үстерү</w:t>
            </w:r>
            <w:r w:rsidR="006766F3">
              <w:rPr>
                <w:lang w:val="tt"/>
              </w:rPr>
              <w:tab/>
            </w:r>
            <w:r w:rsidR="006766F3">
              <w:rPr>
                <w:i w:val="0"/>
                <w:lang w:val="tt"/>
              </w:rPr>
              <w:t>174</w:t>
            </w:r>
          </w:hyperlink>
        </w:p>
        <w:p w:rsidR="00CB2F83" w:rsidRDefault="002F4F09">
          <w:pPr>
            <w:pStyle w:val="4"/>
            <w:numPr>
              <w:ilvl w:val="2"/>
              <w:numId w:val="71"/>
            </w:numPr>
            <w:tabs>
              <w:tab w:val="left" w:pos="1802"/>
              <w:tab w:val="left" w:leader="dot" w:pos="10109"/>
            </w:tabs>
            <w:ind w:hanging="709"/>
          </w:pPr>
          <w:hyperlink w:anchor="_TOC_250027" w:history="1">
            <w:r w:rsidR="006766F3">
              <w:rPr>
                <w:lang w:val="tt"/>
              </w:rPr>
              <w:t>Тимер юл транспортын үстерү</w:t>
            </w:r>
            <w:r w:rsidR="006766F3">
              <w:rPr>
                <w:lang w:val="tt"/>
              </w:rPr>
              <w:tab/>
              <w:t>177</w:t>
            </w:r>
          </w:hyperlink>
        </w:p>
        <w:p w:rsidR="00CB2F83" w:rsidRDefault="002F4F09">
          <w:pPr>
            <w:pStyle w:val="4"/>
            <w:numPr>
              <w:ilvl w:val="2"/>
              <w:numId w:val="71"/>
            </w:numPr>
            <w:tabs>
              <w:tab w:val="left" w:pos="1802"/>
              <w:tab w:val="left" w:leader="dot" w:pos="10109"/>
            </w:tabs>
            <w:spacing w:before="3" w:line="322" w:lineRule="exact"/>
            <w:ind w:hanging="709"/>
          </w:pPr>
          <w:hyperlink w:anchor="_TOC_250026" w:history="1">
            <w:r w:rsidR="006766F3">
              <w:rPr>
                <w:lang w:val="tt"/>
              </w:rPr>
              <w:t>Торба үткәргеч транспортны үстерү</w:t>
            </w:r>
            <w:r w:rsidR="006766F3">
              <w:rPr>
                <w:lang w:val="tt"/>
              </w:rPr>
              <w:tab/>
              <w:t>177</w:t>
            </w:r>
          </w:hyperlink>
        </w:p>
        <w:p w:rsidR="00CB2F83" w:rsidRDefault="002F4F09">
          <w:pPr>
            <w:pStyle w:val="3"/>
            <w:numPr>
              <w:ilvl w:val="1"/>
              <w:numId w:val="71"/>
            </w:numPr>
            <w:tabs>
              <w:tab w:val="left" w:pos="1490"/>
              <w:tab w:val="left" w:leader="dot" w:pos="10109"/>
            </w:tabs>
            <w:ind w:left="1489" w:hanging="637"/>
          </w:pPr>
          <w:hyperlink w:anchor="_TOC_250025" w:history="1">
            <w:r w:rsidR="006766F3">
              <w:rPr>
                <w:lang w:val="tt"/>
              </w:rPr>
              <w:t>Экологик вәзгыятьне оптимальләштерү чаралары</w:t>
            </w:r>
            <w:r w:rsidR="006766F3">
              <w:rPr>
                <w:lang w:val="tt"/>
              </w:rPr>
              <w:tab/>
              <w:t>178</w:t>
            </w:r>
          </w:hyperlink>
        </w:p>
        <w:p w:rsidR="00CB2F83" w:rsidRDefault="006766F3">
          <w:pPr>
            <w:pStyle w:val="4"/>
            <w:numPr>
              <w:ilvl w:val="2"/>
              <w:numId w:val="71"/>
            </w:numPr>
            <w:tabs>
              <w:tab w:val="left" w:pos="1938"/>
              <w:tab w:val="left" w:leader="dot" w:pos="10109"/>
            </w:tabs>
            <w:spacing w:line="322" w:lineRule="exact"/>
            <w:ind w:left="1938" w:hanging="845"/>
          </w:pPr>
          <w:r>
            <w:rPr>
              <w:lang w:val="tt"/>
            </w:rPr>
            <w:t>Территориядән файдалануның махсус шартлары булган зоналарны оештыру</w:t>
          </w:r>
          <w:r>
            <w:rPr>
              <w:lang w:val="tt"/>
            </w:rPr>
            <w:tab/>
            <w:t>179</w:t>
          </w:r>
        </w:p>
        <w:p w:rsidR="00CB2F83" w:rsidRDefault="002F4F09">
          <w:pPr>
            <w:pStyle w:val="4"/>
            <w:numPr>
              <w:ilvl w:val="2"/>
              <w:numId w:val="71"/>
            </w:numPr>
            <w:tabs>
              <w:tab w:val="left" w:pos="1938"/>
              <w:tab w:val="left" w:leader="dot" w:pos="10109"/>
            </w:tabs>
            <w:spacing w:line="319" w:lineRule="exact"/>
            <w:ind w:left="1938" w:hanging="845"/>
          </w:pPr>
          <w:hyperlink w:anchor="_TOC_250024" w:history="1">
            <w:r w:rsidR="006766F3">
              <w:rPr>
                <w:lang w:val="tt"/>
              </w:rPr>
              <w:t>Атмосфера һавасын саклау чаралары</w:t>
            </w:r>
            <w:r w:rsidR="006766F3">
              <w:rPr>
                <w:lang w:val="tt"/>
              </w:rPr>
              <w:tab/>
              <w:t>180</w:t>
            </w:r>
          </w:hyperlink>
        </w:p>
        <w:p w:rsidR="00CB2F83" w:rsidRDefault="002F4F09">
          <w:pPr>
            <w:pStyle w:val="4"/>
            <w:numPr>
              <w:ilvl w:val="2"/>
              <w:numId w:val="71"/>
            </w:numPr>
            <w:tabs>
              <w:tab w:val="left" w:pos="2042"/>
              <w:tab w:val="left" w:leader="dot" w:pos="10109"/>
            </w:tabs>
            <w:ind w:left="1093" w:right="727" w:firstLine="0"/>
          </w:pPr>
          <w:hyperlink w:anchor="_TOC_250023" w:history="1">
            <w:r w:rsidR="006766F3">
              <w:rPr>
                <w:lang w:val="tt"/>
              </w:rPr>
              <w:t>Су ресурсларын саклау һәм алардан нәтиҗәле файдалану гамәлләре</w:t>
            </w:r>
            <w:r w:rsidR="00004B47">
              <w:rPr>
                <w:lang w:val="tt"/>
              </w:rPr>
              <w:t>-</w:t>
            </w:r>
            <w:r w:rsidR="006766F3">
              <w:rPr>
                <w:lang w:val="tt"/>
              </w:rPr>
              <w:tab/>
              <w:t>182</w:t>
            </w:r>
          </w:hyperlink>
        </w:p>
        <w:p w:rsidR="00CB2F83" w:rsidRDefault="002F4F09">
          <w:pPr>
            <w:pStyle w:val="4"/>
            <w:numPr>
              <w:ilvl w:val="2"/>
              <w:numId w:val="71"/>
            </w:numPr>
            <w:tabs>
              <w:tab w:val="left" w:pos="2041"/>
              <w:tab w:val="left" w:pos="2042"/>
              <w:tab w:val="left" w:leader="dot" w:pos="10109"/>
            </w:tabs>
            <w:ind w:left="1093" w:right="737" w:firstLine="0"/>
          </w:pPr>
          <w:hyperlink w:anchor="_TOC_250022" w:history="1">
            <w:r w:rsidR="006766F3">
              <w:rPr>
                <w:lang w:val="tt"/>
              </w:rPr>
              <w:t>Җир фондын саклау һәм территорияне инженерлык яклау чаралары</w:t>
            </w:r>
            <w:r w:rsidR="00004B47">
              <w:rPr>
                <w:lang w:val="tt"/>
              </w:rPr>
              <w:t>-</w:t>
            </w:r>
            <w:r w:rsidR="006766F3">
              <w:rPr>
                <w:lang w:val="tt"/>
              </w:rPr>
              <w:tab/>
              <w:t>184</w:t>
            </w:r>
          </w:hyperlink>
        </w:p>
        <w:p w:rsidR="00CB2F83" w:rsidRDefault="002F4F09">
          <w:pPr>
            <w:pStyle w:val="4"/>
            <w:numPr>
              <w:ilvl w:val="2"/>
              <w:numId w:val="71"/>
            </w:numPr>
            <w:tabs>
              <w:tab w:val="left" w:pos="1938"/>
              <w:tab w:val="left" w:leader="dot" w:pos="10109"/>
            </w:tabs>
            <w:ind w:left="1938" w:hanging="845"/>
          </w:pPr>
          <w:hyperlink w:anchor="_TOC_250021" w:history="1">
            <w:r w:rsidR="006766F3">
              <w:rPr>
                <w:lang w:val="tt"/>
              </w:rPr>
              <w:t>Калдыклар белән эш итү системасын үстерү чаралары</w:t>
            </w:r>
            <w:r w:rsidR="006766F3">
              <w:rPr>
                <w:lang w:val="tt"/>
              </w:rPr>
              <w:tab/>
              <w:t>186</w:t>
            </w:r>
          </w:hyperlink>
        </w:p>
        <w:p w:rsidR="00CB2F83" w:rsidRDefault="002F4F09">
          <w:pPr>
            <w:pStyle w:val="4"/>
            <w:numPr>
              <w:ilvl w:val="2"/>
              <w:numId w:val="71"/>
            </w:numPr>
            <w:tabs>
              <w:tab w:val="left" w:pos="1938"/>
              <w:tab w:val="left" w:leader="dot" w:pos="10109"/>
            </w:tabs>
            <w:spacing w:before="5" w:line="322" w:lineRule="exact"/>
            <w:ind w:left="1938" w:hanging="845"/>
          </w:pPr>
          <w:hyperlink w:anchor="_TOC_250020" w:history="1">
            <w:r w:rsidR="006766F3">
              <w:rPr>
                <w:lang w:val="tt"/>
              </w:rPr>
              <w:t>Физик факторлардан яклау чаралары</w:t>
            </w:r>
            <w:r w:rsidR="006766F3">
              <w:rPr>
                <w:lang w:val="tt"/>
              </w:rPr>
              <w:tab/>
              <w:t>189</w:t>
            </w:r>
          </w:hyperlink>
        </w:p>
        <w:p w:rsidR="00CB2F83" w:rsidRDefault="002F4F09">
          <w:pPr>
            <w:pStyle w:val="4"/>
            <w:numPr>
              <w:ilvl w:val="2"/>
              <w:numId w:val="71"/>
            </w:numPr>
            <w:tabs>
              <w:tab w:val="left" w:pos="1965"/>
            </w:tabs>
            <w:spacing w:line="322" w:lineRule="exact"/>
            <w:ind w:left="1964" w:hanging="872"/>
          </w:pPr>
          <w:hyperlink w:anchor="_TOC_250019" w:history="1">
            <w:r w:rsidR="006766F3">
              <w:rPr>
                <w:lang w:val="tt"/>
              </w:rPr>
              <w:t>Территориянең табигый-экологик каркасы системасын формалаштыру</w:t>
            </w:r>
          </w:hyperlink>
        </w:p>
        <w:p w:rsidR="00CB2F83" w:rsidRDefault="006766F3">
          <w:pPr>
            <w:pStyle w:val="5"/>
          </w:pPr>
          <w:r>
            <w:rPr>
              <w:spacing w:val="-1"/>
              <w:lang w:val="tt"/>
            </w:rPr>
            <w:lastRenderedPageBreak/>
            <w:t>............................................................................................................................ 190</w:t>
          </w:r>
        </w:p>
        <w:p w:rsidR="00CB2F83" w:rsidRDefault="002F4F09">
          <w:pPr>
            <w:pStyle w:val="4"/>
            <w:numPr>
              <w:ilvl w:val="2"/>
              <w:numId w:val="71"/>
            </w:numPr>
            <w:tabs>
              <w:tab w:val="left" w:pos="1938"/>
              <w:tab w:val="left" w:leader="dot" w:pos="10109"/>
            </w:tabs>
            <w:spacing w:after="20"/>
            <w:ind w:left="1938" w:hanging="845"/>
          </w:pPr>
          <w:hyperlink w:anchor="_TOC_250018" w:history="1">
            <w:r w:rsidR="006766F3">
              <w:rPr>
                <w:lang w:val="tt"/>
              </w:rPr>
              <w:t>Хайваннар дөньясын саклау чаралары</w:t>
            </w:r>
            <w:r w:rsidR="006766F3">
              <w:rPr>
                <w:lang w:val="tt"/>
              </w:rPr>
              <w:tab/>
              <w:t>193</w:t>
            </w:r>
          </w:hyperlink>
        </w:p>
        <w:p w:rsidR="00CB2F83" w:rsidRDefault="006766F3">
          <w:pPr>
            <w:pStyle w:val="4"/>
            <w:numPr>
              <w:ilvl w:val="2"/>
              <w:numId w:val="71"/>
            </w:numPr>
            <w:tabs>
              <w:tab w:val="left" w:pos="1938"/>
              <w:tab w:val="left" w:pos="10382"/>
            </w:tabs>
            <w:spacing w:before="74" w:line="242" w:lineRule="auto"/>
            <w:ind w:left="2077" w:right="453" w:hanging="984"/>
          </w:pPr>
          <w:r>
            <w:rPr>
              <w:spacing w:val="-1"/>
              <w:lang w:val="tt"/>
            </w:rPr>
            <w:t>Махсус сакланылучы табигать территорияләрен яклау чаралары</w:t>
          </w:r>
          <w:r w:rsidR="00004B47">
            <w:rPr>
              <w:spacing w:val="-1"/>
              <w:lang w:val="tt"/>
            </w:rPr>
            <w:t>-</w:t>
          </w:r>
          <w:r>
            <w:rPr>
              <w:spacing w:val="-1"/>
              <w:lang w:val="tt"/>
            </w:rPr>
            <w:t xml:space="preserve"> 192  Халыкның медицина-экология иминлеген тәэмин итү</w:t>
          </w:r>
          <w:r w:rsidR="00004B47">
            <w:rPr>
              <w:spacing w:val="-1"/>
              <w:lang w:val="tt"/>
            </w:rPr>
            <w:t>-</w:t>
          </w:r>
          <w:r>
            <w:rPr>
              <w:spacing w:val="-1"/>
              <w:lang w:val="tt"/>
            </w:rPr>
            <w:tab/>
            <w:t>194</w:t>
          </w:r>
        </w:p>
        <w:p w:rsidR="00CB2F83" w:rsidRDefault="002F4F09">
          <w:pPr>
            <w:pStyle w:val="3"/>
            <w:numPr>
              <w:ilvl w:val="1"/>
              <w:numId w:val="71"/>
            </w:numPr>
            <w:tabs>
              <w:tab w:val="left" w:pos="1490"/>
              <w:tab w:val="left" w:leader="dot" w:pos="10109"/>
            </w:tabs>
            <w:spacing w:line="240" w:lineRule="auto"/>
            <w:ind w:left="853" w:right="744" w:firstLine="0"/>
          </w:pPr>
          <w:hyperlink w:anchor="_TOC_250017" w:history="1">
            <w:r w:rsidR="006766F3">
              <w:rPr>
                <w:lang w:val="tt"/>
              </w:rPr>
              <w:t>Арча муниципаль районы җирләре чикләрен үзгәртү чаралары</w:t>
            </w:r>
            <w:r w:rsidR="00004B47">
              <w:rPr>
                <w:lang w:val="tt"/>
              </w:rPr>
              <w:t>-</w:t>
            </w:r>
            <w:r w:rsidR="006766F3">
              <w:rPr>
                <w:lang w:val="tt"/>
              </w:rPr>
              <w:t>195</w:t>
            </w:r>
          </w:hyperlink>
        </w:p>
        <w:p w:rsidR="00CB2F83" w:rsidRDefault="002F4F09">
          <w:pPr>
            <w:pStyle w:val="4"/>
            <w:numPr>
              <w:ilvl w:val="2"/>
              <w:numId w:val="71"/>
            </w:numPr>
            <w:tabs>
              <w:tab w:val="left" w:pos="2297"/>
              <w:tab w:val="left" w:pos="2298"/>
              <w:tab w:val="left" w:pos="4405"/>
              <w:tab w:val="left" w:pos="6590"/>
              <w:tab w:val="left" w:leader="dot" w:pos="10109"/>
            </w:tabs>
            <w:ind w:left="1093" w:right="727" w:firstLine="0"/>
          </w:pPr>
          <w:hyperlink w:anchor="_TOC_250016" w:history="1">
            <w:r w:rsidR="006766F3">
              <w:rPr>
                <w:lang w:val="tt"/>
              </w:rPr>
              <w:t>Тәкъдим ителә торган</w:t>
            </w:r>
            <w:r w:rsidR="006766F3">
              <w:rPr>
                <w:lang w:val="tt"/>
              </w:rPr>
              <w:tab/>
              <w:t>бүленеш</w:t>
            </w:r>
            <w:r w:rsidR="006766F3">
              <w:rPr>
                <w:lang w:val="tt"/>
              </w:rPr>
              <w:tab/>
            </w:r>
            <w:r w:rsidR="006766F3">
              <w:rPr>
                <w:lang w:val="tt"/>
              </w:rPr>
              <w:tab/>
              <w:t>195</w:t>
            </w:r>
          </w:hyperlink>
        </w:p>
        <w:p w:rsidR="00CB2F83" w:rsidRDefault="002F4F09">
          <w:pPr>
            <w:pStyle w:val="4"/>
            <w:numPr>
              <w:ilvl w:val="2"/>
              <w:numId w:val="71"/>
            </w:numPr>
            <w:tabs>
              <w:tab w:val="left" w:pos="1938"/>
              <w:tab w:val="left" w:leader="dot" w:pos="10109"/>
            </w:tabs>
            <w:spacing w:line="322" w:lineRule="exact"/>
            <w:ind w:left="1938" w:hanging="845"/>
          </w:pPr>
          <w:hyperlink w:anchor="_TOC_250015" w:history="1">
            <w:r w:rsidR="006766F3">
              <w:rPr>
                <w:spacing w:val="-1"/>
                <w:lang w:val="tt"/>
              </w:rPr>
              <w:t>Арча муниципаль районы җирләре чикләрен үзгәртү</w:t>
            </w:r>
            <w:r w:rsidR="006766F3">
              <w:rPr>
                <w:spacing w:val="-1"/>
                <w:lang w:val="tt"/>
              </w:rPr>
              <w:tab/>
              <w:t>196</w:t>
            </w:r>
          </w:hyperlink>
        </w:p>
        <w:p w:rsidR="00CB2F83" w:rsidRDefault="002F4F09">
          <w:pPr>
            <w:pStyle w:val="6"/>
            <w:numPr>
              <w:ilvl w:val="3"/>
              <w:numId w:val="71"/>
            </w:numPr>
            <w:tabs>
              <w:tab w:val="left" w:pos="2390"/>
              <w:tab w:val="left" w:leader="dot" w:pos="10099"/>
            </w:tabs>
            <w:spacing w:line="320" w:lineRule="exact"/>
            <w:ind w:left="2389" w:hanging="1057"/>
            <w:rPr>
              <w:i w:val="0"/>
            </w:rPr>
          </w:pPr>
          <w:hyperlink w:anchor="_TOC_250014" w:history="1">
            <w:r w:rsidR="006766F3">
              <w:rPr>
                <w:lang w:val="tt"/>
              </w:rPr>
              <w:t>Авыл хуҗалыгы билгеләнешендәге җирләрнең мәйданын үзгәртү</w:t>
            </w:r>
            <w:r w:rsidR="006766F3">
              <w:rPr>
                <w:lang w:val="tt"/>
              </w:rPr>
              <w:tab/>
            </w:r>
            <w:r w:rsidR="006766F3">
              <w:rPr>
                <w:i w:val="0"/>
                <w:lang w:val="tt"/>
              </w:rPr>
              <w:t>207</w:t>
            </w:r>
          </w:hyperlink>
        </w:p>
        <w:p w:rsidR="00CB2F83" w:rsidRDefault="002F4F09">
          <w:pPr>
            <w:pStyle w:val="6"/>
            <w:numPr>
              <w:ilvl w:val="3"/>
              <w:numId w:val="71"/>
            </w:numPr>
            <w:tabs>
              <w:tab w:val="left" w:pos="2390"/>
              <w:tab w:val="left" w:leader="dot" w:pos="10099"/>
            </w:tabs>
            <w:spacing w:line="321" w:lineRule="exact"/>
            <w:ind w:left="2389" w:hanging="1057"/>
            <w:rPr>
              <w:i w:val="0"/>
            </w:rPr>
          </w:pPr>
          <w:hyperlink w:anchor="_TOC_250013" w:history="1">
            <w:r w:rsidR="006766F3">
              <w:rPr>
                <w:lang w:val="tt"/>
              </w:rPr>
              <w:t>Урман фонды җирләренең мәйданын үзгәртү</w:t>
            </w:r>
            <w:r w:rsidR="006766F3">
              <w:rPr>
                <w:lang w:val="tt"/>
              </w:rPr>
              <w:tab/>
            </w:r>
            <w:r w:rsidR="006766F3">
              <w:rPr>
                <w:i w:val="0"/>
                <w:lang w:val="tt"/>
              </w:rPr>
              <w:t>209</w:t>
            </w:r>
          </w:hyperlink>
        </w:p>
        <w:p w:rsidR="00CB2F83" w:rsidRDefault="006766F3">
          <w:pPr>
            <w:pStyle w:val="20"/>
            <w:numPr>
              <w:ilvl w:val="0"/>
              <w:numId w:val="71"/>
            </w:numPr>
            <w:tabs>
              <w:tab w:val="left" w:pos="897"/>
              <w:tab w:val="left" w:leader="dot" w:pos="10109"/>
            </w:tabs>
            <w:spacing w:before="4" w:line="319" w:lineRule="exact"/>
            <w:ind w:left="896" w:hanging="285"/>
          </w:pPr>
          <w:r>
            <w:rPr>
              <w:lang w:val="tt"/>
            </w:rPr>
            <w:t>Территориядән файдалануның махсус шартлары булган зоналар</w:t>
          </w:r>
          <w:r>
            <w:rPr>
              <w:lang w:val="tt"/>
            </w:rPr>
            <w:tab/>
            <w:t>214</w:t>
          </w:r>
        </w:p>
        <w:p w:rsidR="00CB2F83" w:rsidRDefault="002F4F09">
          <w:pPr>
            <w:pStyle w:val="3"/>
            <w:numPr>
              <w:ilvl w:val="1"/>
              <w:numId w:val="71"/>
            </w:numPr>
            <w:tabs>
              <w:tab w:val="left" w:pos="1351"/>
              <w:tab w:val="left" w:leader="dot" w:pos="10109"/>
            </w:tabs>
            <w:spacing w:line="319" w:lineRule="exact"/>
            <w:ind w:hanging="498"/>
          </w:pPr>
          <w:hyperlink w:anchor="_TOC_250012" w:history="1">
            <w:r w:rsidR="006766F3">
              <w:rPr>
                <w:lang w:val="tt"/>
              </w:rPr>
              <w:t>Санитар-сак  зоналары</w:t>
            </w:r>
            <w:r w:rsidR="006766F3">
              <w:rPr>
                <w:lang w:val="tt"/>
              </w:rPr>
              <w:tab/>
              <w:t>214</w:t>
            </w:r>
          </w:hyperlink>
        </w:p>
        <w:p w:rsidR="00CB2F83" w:rsidRDefault="002F4F09">
          <w:pPr>
            <w:pStyle w:val="4"/>
            <w:numPr>
              <w:ilvl w:val="2"/>
              <w:numId w:val="71"/>
            </w:numPr>
            <w:tabs>
              <w:tab w:val="left" w:pos="1802"/>
              <w:tab w:val="left" w:leader="dot" w:pos="10109"/>
            </w:tabs>
            <w:spacing w:before="2" w:line="322" w:lineRule="exact"/>
            <w:ind w:hanging="709"/>
          </w:pPr>
          <w:hyperlink w:anchor="_TOC_250011" w:history="1">
            <w:r w:rsidR="006766F3">
              <w:rPr>
                <w:lang w:val="tt"/>
              </w:rPr>
              <w:t>Җитештерү һәм авыл хуҗалыгы предприятиеләре</w:t>
            </w:r>
            <w:r w:rsidR="006766F3">
              <w:rPr>
                <w:lang w:val="tt"/>
              </w:rPr>
              <w:tab/>
              <w:t>215</w:t>
            </w:r>
          </w:hyperlink>
        </w:p>
        <w:p w:rsidR="00CB2F83" w:rsidRDefault="002F4F09">
          <w:pPr>
            <w:pStyle w:val="4"/>
            <w:numPr>
              <w:ilvl w:val="2"/>
              <w:numId w:val="71"/>
            </w:numPr>
            <w:tabs>
              <w:tab w:val="left" w:pos="1869"/>
              <w:tab w:val="left" w:leader="dot" w:pos="10109"/>
            </w:tabs>
            <w:ind w:left="1868" w:hanging="776"/>
          </w:pPr>
          <w:hyperlink w:anchor="_TOC_250010" w:history="1">
            <w:r w:rsidR="006766F3">
              <w:rPr>
                <w:lang w:val="tt"/>
              </w:rPr>
              <w:t>Федераль һәм региональ әһәмияттәге автомагистральләр</w:t>
            </w:r>
            <w:r w:rsidR="006766F3">
              <w:rPr>
                <w:lang w:val="tt"/>
              </w:rPr>
              <w:tab/>
              <w:t>216</w:t>
            </w:r>
          </w:hyperlink>
        </w:p>
        <w:p w:rsidR="00CB2F83" w:rsidRDefault="002F4F09">
          <w:pPr>
            <w:pStyle w:val="4"/>
            <w:numPr>
              <w:ilvl w:val="2"/>
              <w:numId w:val="71"/>
            </w:numPr>
            <w:tabs>
              <w:tab w:val="left" w:pos="1869"/>
              <w:tab w:val="left" w:leader="dot" w:pos="10109"/>
            </w:tabs>
            <w:spacing w:before="2" w:line="322" w:lineRule="exact"/>
            <w:ind w:left="1868" w:hanging="776"/>
          </w:pPr>
          <w:hyperlink w:anchor="_TOC_250009" w:history="1">
            <w:r w:rsidR="006766F3">
              <w:rPr>
                <w:lang w:val="tt"/>
              </w:rPr>
              <w:t>Үләт базлары</w:t>
            </w:r>
            <w:r w:rsidR="006766F3">
              <w:rPr>
                <w:lang w:val="tt"/>
              </w:rPr>
              <w:tab/>
              <w:t>217</w:t>
            </w:r>
          </w:hyperlink>
        </w:p>
        <w:p w:rsidR="00CB2F83" w:rsidRDefault="002F4F09">
          <w:pPr>
            <w:pStyle w:val="4"/>
            <w:numPr>
              <w:ilvl w:val="2"/>
              <w:numId w:val="71"/>
            </w:numPr>
            <w:tabs>
              <w:tab w:val="left" w:pos="1802"/>
              <w:tab w:val="left" w:leader="dot" w:pos="10101"/>
            </w:tabs>
            <w:spacing w:line="322" w:lineRule="exact"/>
            <w:ind w:hanging="709"/>
          </w:pPr>
          <w:hyperlink w:anchor="_TOC_250008" w:history="1">
            <w:r w:rsidR="006766F3">
              <w:rPr>
                <w:lang w:val="tt"/>
              </w:rPr>
              <w:t>Магистраль торбаүткәргечләр</w:t>
            </w:r>
            <w:r w:rsidR="006766F3">
              <w:rPr>
                <w:lang w:val="tt"/>
              </w:rPr>
              <w:tab/>
              <w:t>218</w:t>
            </w:r>
          </w:hyperlink>
        </w:p>
        <w:p w:rsidR="00CB2F83" w:rsidRDefault="002F4F09">
          <w:pPr>
            <w:pStyle w:val="3"/>
            <w:numPr>
              <w:ilvl w:val="1"/>
              <w:numId w:val="71"/>
            </w:numPr>
            <w:tabs>
              <w:tab w:val="left" w:pos="1351"/>
              <w:tab w:val="left" w:leader="dot" w:pos="10109"/>
            </w:tabs>
            <w:spacing w:line="319" w:lineRule="exact"/>
            <w:ind w:hanging="498"/>
          </w:pPr>
          <w:hyperlink w:anchor="_TOC_250007" w:history="1">
            <w:r w:rsidR="006766F3">
              <w:rPr>
                <w:lang w:val="tt"/>
              </w:rPr>
              <w:t>Саклау зоналары</w:t>
            </w:r>
            <w:r w:rsidR="006766F3">
              <w:rPr>
                <w:lang w:val="tt"/>
              </w:rPr>
              <w:tab/>
              <w:t>219</w:t>
            </w:r>
          </w:hyperlink>
        </w:p>
        <w:p w:rsidR="00CB2F83" w:rsidRDefault="002F4F09">
          <w:pPr>
            <w:pStyle w:val="4"/>
            <w:numPr>
              <w:ilvl w:val="2"/>
              <w:numId w:val="71"/>
            </w:numPr>
            <w:tabs>
              <w:tab w:val="left" w:pos="1802"/>
              <w:tab w:val="left" w:leader="dot" w:pos="10109"/>
            </w:tabs>
            <w:spacing w:line="319" w:lineRule="exact"/>
            <w:ind w:hanging="709"/>
          </w:pPr>
          <w:hyperlink w:anchor="_TOC_250006" w:history="1">
            <w:r w:rsidR="006766F3">
              <w:rPr>
                <w:lang w:val="tt"/>
              </w:rPr>
              <w:t>Су саклау зоналары</w:t>
            </w:r>
            <w:r w:rsidR="006766F3">
              <w:rPr>
                <w:lang w:val="tt"/>
              </w:rPr>
              <w:tab/>
              <w:t>219</w:t>
            </w:r>
          </w:hyperlink>
        </w:p>
        <w:p w:rsidR="00CB2F83" w:rsidRDefault="002F4F09">
          <w:pPr>
            <w:pStyle w:val="4"/>
            <w:numPr>
              <w:ilvl w:val="2"/>
              <w:numId w:val="71"/>
            </w:numPr>
            <w:tabs>
              <w:tab w:val="left" w:pos="1904"/>
              <w:tab w:val="left" w:pos="1905"/>
              <w:tab w:val="left" w:leader="dot" w:pos="10109"/>
            </w:tabs>
            <w:spacing w:before="2" w:line="242" w:lineRule="auto"/>
            <w:ind w:left="1093" w:right="737" w:firstLine="0"/>
          </w:pPr>
          <w:hyperlink w:anchor="_TOC_250005" w:history="1">
            <w:r w:rsidR="006766F3">
              <w:rPr>
                <w:lang w:val="tt"/>
              </w:rPr>
              <w:t>Су белән тәэмин итүнең җир өсте һәм җир асты чыганакларын санитар саклау зоналары</w:t>
            </w:r>
            <w:r w:rsidR="006766F3">
              <w:rPr>
                <w:lang w:val="tt"/>
              </w:rPr>
              <w:tab/>
              <w:t>219</w:t>
            </w:r>
          </w:hyperlink>
        </w:p>
        <w:p w:rsidR="00CB2F83" w:rsidRDefault="002F4F09">
          <w:pPr>
            <w:pStyle w:val="4"/>
            <w:numPr>
              <w:ilvl w:val="2"/>
              <w:numId w:val="71"/>
            </w:numPr>
            <w:tabs>
              <w:tab w:val="left" w:pos="1802"/>
              <w:tab w:val="left" w:leader="dot" w:pos="10109"/>
            </w:tabs>
            <w:spacing w:line="320" w:lineRule="exact"/>
            <w:ind w:hanging="709"/>
          </w:pPr>
          <w:hyperlink w:anchor="_TOC_250004" w:history="1">
            <w:r w:rsidR="006766F3">
              <w:rPr>
                <w:lang w:val="tt"/>
              </w:rPr>
              <w:t>Урманнар</w:t>
            </w:r>
            <w:r w:rsidR="006766F3">
              <w:rPr>
                <w:lang w:val="tt"/>
              </w:rPr>
              <w:tab/>
              <w:t>224</w:t>
            </w:r>
          </w:hyperlink>
        </w:p>
        <w:p w:rsidR="00CB2F83" w:rsidRDefault="002F4F09">
          <w:pPr>
            <w:pStyle w:val="4"/>
            <w:numPr>
              <w:ilvl w:val="2"/>
              <w:numId w:val="71"/>
            </w:numPr>
            <w:tabs>
              <w:tab w:val="left" w:pos="1802"/>
              <w:tab w:val="left" w:leader="dot" w:pos="10109"/>
            </w:tabs>
            <w:spacing w:before="2" w:line="322" w:lineRule="exact"/>
            <w:ind w:hanging="709"/>
          </w:pPr>
          <w:hyperlink w:anchor="_TOC_250003" w:history="1">
            <w:r w:rsidR="006766F3">
              <w:rPr>
                <w:lang w:val="tt"/>
              </w:rPr>
              <w:t>Махсус сакланучы табигать территорияләре</w:t>
            </w:r>
            <w:r w:rsidR="006766F3">
              <w:rPr>
                <w:lang w:val="tt"/>
              </w:rPr>
              <w:tab/>
              <w:t>226</w:t>
            </w:r>
          </w:hyperlink>
        </w:p>
        <w:p w:rsidR="00CB2F83" w:rsidRDefault="002F4F09">
          <w:pPr>
            <w:pStyle w:val="4"/>
            <w:numPr>
              <w:ilvl w:val="2"/>
              <w:numId w:val="71"/>
            </w:numPr>
            <w:tabs>
              <w:tab w:val="left" w:pos="1802"/>
              <w:tab w:val="left" w:leader="dot" w:pos="10109"/>
            </w:tabs>
            <w:spacing w:line="319" w:lineRule="exact"/>
            <w:ind w:hanging="709"/>
          </w:pPr>
          <w:hyperlink w:anchor="_TOC_250002" w:history="1">
            <w:r w:rsidR="006766F3">
              <w:rPr>
                <w:lang w:val="tt"/>
              </w:rPr>
              <w:t>Файдалы казылмалар ятмалары</w:t>
            </w:r>
            <w:r w:rsidR="006766F3">
              <w:rPr>
                <w:lang w:val="tt"/>
              </w:rPr>
              <w:tab/>
              <w:t>229</w:t>
            </w:r>
          </w:hyperlink>
        </w:p>
        <w:p w:rsidR="00CB2F83" w:rsidRDefault="002F4F09">
          <w:pPr>
            <w:pStyle w:val="4"/>
            <w:numPr>
              <w:ilvl w:val="2"/>
              <w:numId w:val="71"/>
            </w:numPr>
            <w:tabs>
              <w:tab w:val="left" w:pos="1969"/>
              <w:tab w:val="left" w:pos="1970"/>
              <w:tab w:val="left" w:leader="dot" w:pos="10109"/>
            </w:tabs>
            <w:ind w:left="1093" w:right="736" w:firstLine="0"/>
          </w:pPr>
          <w:hyperlink w:anchor="_TOC_250001" w:history="1">
            <w:r w:rsidR="006766F3">
              <w:rPr>
                <w:lang w:val="tt"/>
              </w:rPr>
              <w:t>Табигать шартлары буенча шәһәр төзелеше эшчәнлеген чикләү</w:t>
            </w:r>
            <w:r w:rsidR="00004B47">
              <w:rPr>
                <w:lang w:val="tt"/>
              </w:rPr>
              <w:t>-</w:t>
            </w:r>
            <w:r w:rsidR="006766F3">
              <w:rPr>
                <w:lang w:val="tt"/>
              </w:rPr>
              <w:tab/>
              <w:t>230</w:t>
            </w:r>
          </w:hyperlink>
        </w:p>
        <w:p w:rsidR="00CB2F83" w:rsidRDefault="002F4F09">
          <w:pPr>
            <w:pStyle w:val="4"/>
            <w:numPr>
              <w:ilvl w:val="2"/>
              <w:numId w:val="71"/>
            </w:numPr>
            <w:tabs>
              <w:tab w:val="left" w:pos="1802"/>
              <w:tab w:val="left" w:leader="dot" w:pos="10109"/>
            </w:tabs>
            <w:spacing w:before="2"/>
            <w:ind w:hanging="709"/>
          </w:pPr>
          <w:hyperlink w:anchor="_TOC_250000" w:history="1">
            <w:r w:rsidR="006766F3">
              <w:rPr>
                <w:lang w:val="tt"/>
              </w:rPr>
              <w:t>Сугарыла торган авыл хуҗалыгы җирләре</w:t>
            </w:r>
            <w:r w:rsidR="006766F3">
              <w:rPr>
                <w:lang w:val="tt"/>
              </w:rPr>
              <w:tab/>
              <w:t>231</w:t>
            </w:r>
          </w:hyperlink>
        </w:p>
        <w:p w:rsidR="00CB2F83" w:rsidRDefault="006766F3">
          <w:pPr>
            <w:pStyle w:val="20"/>
            <w:numPr>
              <w:ilvl w:val="0"/>
              <w:numId w:val="71"/>
            </w:numPr>
            <w:tabs>
              <w:tab w:val="left" w:pos="897"/>
              <w:tab w:val="left" w:leader="dot" w:pos="10109"/>
            </w:tabs>
            <w:ind w:left="896" w:hanging="285"/>
          </w:pPr>
          <w:r>
            <w:rPr>
              <w:lang w:val="tt"/>
            </w:rPr>
            <w:t>Техник-икътисади күрсәткечләр</w:t>
          </w:r>
          <w:r>
            <w:rPr>
              <w:lang w:val="tt"/>
            </w:rPr>
            <w:tab/>
            <w:t>233</w:t>
          </w:r>
        </w:p>
        <w:p w:rsidR="00CB2F83" w:rsidRDefault="006766F3">
          <w:pPr>
            <w:pStyle w:val="20"/>
            <w:tabs>
              <w:tab w:val="left" w:leader="dot" w:pos="10124"/>
            </w:tabs>
            <w:ind w:left="584" w:firstLine="0"/>
          </w:pPr>
          <w:r>
            <w:rPr>
              <w:lang w:val="tt"/>
            </w:rPr>
            <w:t>КУШЫМТА</w:t>
          </w:r>
          <w:r>
            <w:rPr>
              <w:lang w:val="tt"/>
            </w:rPr>
            <w:tab/>
            <w:t>235</w:t>
          </w:r>
        </w:p>
      </w:sdtContent>
    </w:sdt>
    <w:p w:rsidR="00CB2F83" w:rsidRDefault="00CB2F83">
      <w:pPr>
        <w:sectPr w:rsidR="00CB2F83">
          <w:type w:val="continuous"/>
          <w:pgSz w:w="11900" w:h="16850"/>
          <w:pgMar w:top="710" w:right="120" w:bottom="1155" w:left="520" w:header="720" w:footer="720" w:gutter="0"/>
          <w:cols w:space="720"/>
        </w:sectPr>
      </w:pPr>
    </w:p>
    <w:p w:rsidR="00CB2F83" w:rsidRDefault="006766F3" w:rsidP="00CC35E8">
      <w:pPr>
        <w:spacing w:before="61" w:line="321" w:lineRule="exact"/>
        <w:ind w:left="1362"/>
        <w:jc w:val="both"/>
        <w:rPr>
          <w:b/>
          <w:lang w:val="tt"/>
        </w:rPr>
      </w:pPr>
      <w:r>
        <w:rPr>
          <w:b/>
          <w:lang w:val="tt"/>
        </w:rPr>
        <w:lastRenderedPageBreak/>
        <w:t>КЕРЕШ</w:t>
      </w:r>
    </w:p>
    <w:p w:rsidR="00CC35E8" w:rsidRDefault="00CC35E8" w:rsidP="00CC35E8">
      <w:pPr>
        <w:spacing w:before="61" w:line="321" w:lineRule="exact"/>
        <w:ind w:left="1362"/>
        <w:jc w:val="both"/>
        <w:rPr>
          <w:b/>
        </w:rPr>
      </w:pPr>
    </w:p>
    <w:p w:rsidR="00CB2F83" w:rsidRDefault="006766F3" w:rsidP="00CC35E8">
      <w:pPr>
        <w:pStyle w:val="a3"/>
        <w:ind w:left="680" w:right="711" w:firstLine="682"/>
      </w:pPr>
      <w:r>
        <w:rPr>
          <w:lang w:val="tt"/>
        </w:rPr>
        <w:t>Татарстан Респуб</w:t>
      </w:r>
      <w:r w:rsidR="004D35C2">
        <w:rPr>
          <w:lang w:val="tt"/>
        </w:rPr>
        <w:t>ликасы Арча муниципаль районын</w:t>
      </w:r>
      <w:r>
        <w:rPr>
          <w:lang w:val="tt"/>
        </w:rPr>
        <w:t xml:space="preserve"> территориаль планлаштыру схемасы проекты «Татинвестгражданпроект» ДУП тарафыннан 2008 елның 9 июлендәге 2/07.08-7252-ОК номерлы ачык конкурсын үткәрү беркетмәсе </w:t>
      </w:r>
      <w:r w:rsidR="004D35C2">
        <w:rPr>
          <w:lang w:val="tt"/>
        </w:rPr>
        <w:t>нигезендә</w:t>
      </w:r>
      <w:r>
        <w:rPr>
          <w:lang w:val="tt"/>
        </w:rPr>
        <w:t xml:space="preserve"> эшләнде.</w:t>
      </w:r>
    </w:p>
    <w:p w:rsidR="00CB2F83" w:rsidRDefault="006766F3" w:rsidP="00CC35E8">
      <w:pPr>
        <w:pStyle w:val="a3"/>
        <w:spacing w:before="3" w:line="322" w:lineRule="exact"/>
        <w:ind w:left="1362"/>
      </w:pPr>
      <w:r>
        <w:rPr>
          <w:lang w:val="tt"/>
        </w:rPr>
        <w:t>Эшләү өчен нигезләр:</w:t>
      </w:r>
    </w:p>
    <w:p w:rsidR="00CB2F83" w:rsidRDefault="006766F3" w:rsidP="00D34103">
      <w:pPr>
        <w:pStyle w:val="a4"/>
        <w:numPr>
          <w:ilvl w:val="0"/>
          <w:numId w:val="70"/>
        </w:numPr>
        <w:tabs>
          <w:tab w:val="left" w:pos="1946"/>
        </w:tabs>
        <w:spacing w:before="2" w:line="319" w:lineRule="exact"/>
        <w:ind w:left="1942" w:right="756" w:hanging="364"/>
      </w:pPr>
      <w:r w:rsidRPr="00725C3E">
        <w:rPr>
          <w:sz w:val="28"/>
          <w:lang w:val="tt"/>
        </w:rPr>
        <w:t xml:space="preserve">«Россия Федерациясе Шәһәр төзелеше кодексының» </w:t>
      </w:r>
      <w:r w:rsidR="00725C3E" w:rsidRPr="00725C3E">
        <w:rPr>
          <w:lang w:val="tt"/>
        </w:rPr>
        <w:t>№190-ФЗ 29.12.2004</w:t>
      </w:r>
      <w:r w:rsidRPr="00725C3E">
        <w:rPr>
          <w:sz w:val="28"/>
          <w:lang w:val="tt"/>
        </w:rPr>
        <w:t>9 статьясы нигезләмәләре</w:t>
      </w:r>
      <w:r w:rsidRPr="00725C3E">
        <w:rPr>
          <w:lang w:val="tt"/>
        </w:rPr>
        <w:t>;</w:t>
      </w:r>
    </w:p>
    <w:p w:rsidR="00CB2F83" w:rsidRDefault="006766F3" w:rsidP="00CC35E8">
      <w:pPr>
        <w:pStyle w:val="a4"/>
        <w:numPr>
          <w:ilvl w:val="0"/>
          <w:numId w:val="70"/>
        </w:numPr>
        <w:tabs>
          <w:tab w:val="left" w:pos="1946"/>
        </w:tabs>
        <w:ind w:left="1942" w:right="718" w:hanging="360"/>
        <w:rPr>
          <w:sz w:val="28"/>
        </w:rPr>
      </w:pPr>
      <w:r>
        <w:rPr>
          <w:sz w:val="28"/>
          <w:lang w:val="tt"/>
        </w:rPr>
        <w:t>«Россия Федерациясендә җирле үзидарә оештыруның гомуми принциплары турында» 2003 елның 06 октябрендәге 131-ФЗ номерлы закон нигезләмәләре;</w:t>
      </w:r>
    </w:p>
    <w:p w:rsidR="00CB2F83" w:rsidRDefault="00725C3E" w:rsidP="00CC35E8">
      <w:pPr>
        <w:pStyle w:val="a4"/>
        <w:numPr>
          <w:ilvl w:val="0"/>
          <w:numId w:val="70"/>
        </w:numPr>
        <w:tabs>
          <w:tab w:val="left" w:pos="1946"/>
        </w:tabs>
        <w:ind w:left="1942" w:right="718" w:hanging="360"/>
        <w:rPr>
          <w:sz w:val="28"/>
        </w:rPr>
      </w:pPr>
      <w:r>
        <w:rPr>
          <w:sz w:val="28"/>
          <w:lang w:val="tt"/>
        </w:rPr>
        <w:t>Т</w:t>
      </w:r>
      <w:r w:rsidR="006766F3">
        <w:rPr>
          <w:sz w:val="28"/>
          <w:lang w:val="tt"/>
        </w:rPr>
        <w:t>ерриториаль планлаштыру схемасын эшләүгә техник бирем.</w:t>
      </w:r>
    </w:p>
    <w:p w:rsidR="00CB2F83" w:rsidRDefault="006766F3" w:rsidP="00CC35E8">
      <w:pPr>
        <w:pStyle w:val="a3"/>
        <w:spacing w:line="242" w:lineRule="auto"/>
        <w:ind w:left="680" w:right="721" w:firstLine="682"/>
      </w:pPr>
      <w:r>
        <w:rPr>
          <w:lang w:val="tt"/>
        </w:rPr>
        <w:t>Территориаль планлаштыру схемасы өчен түбәндәге гамәлгә ашыру этаплары билгеләнде:</w:t>
      </w:r>
    </w:p>
    <w:p w:rsidR="00E70A22" w:rsidRDefault="006766F3" w:rsidP="00CC35E8">
      <w:pPr>
        <w:pStyle w:val="a3"/>
        <w:spacing w:line="242" w:lineRule="auto"/>
        <w:ind w:left="1362" w:right="5380"/>
        <w:rPr>
          <w:lang w:val="tt"/>
        </w:rPr>
      </w:pPr>
      <w:r>
        <w:rPr>
          <w:lang w:val="tt"/>
        </w:rPr>
        <w:t>Төп  ел- 2009 - 2010 ел</w:t>
      </w:r>
      <w:r w:rsidR="00725C3E">
        <w:rPr>
          <w:lang w:val="tt"/>
        </w:rPr>
        <w:t>.</w:t>
      </w:r>
      <w:r>
        <w:rPr>
          <w:lang w:val="tt"/>
        </w:rPr>
        <w:t xml:space="preserve"> </w:t>
      </w:r>
    </w:p>
    <w:p w:rsidR="00E70A22" w:rsidRDefault="006766F3" w:rsidP="00CC35E8">
      <w:pPr>
        <w:pStyle w:val="a3"/>
        <w:spacing w:line="242" w:lineRule="auto"/>
        <w:ind w:left="1362" w:right="5380"/>
        <w:rPr>
          <w:lang w:val="tt"/>
        </w:rPr>
      </w:pPr>
      <w:r>
        <w:rPr>
          <w:lang w:val="tt"/>
        </w:rPr>
        <w:t>Беренче чират - 2010 - 2020 ел</w:t>
      </w:r>
      <w:r w:rsidR="004B5500">
        <w:rPr>
          <w:lang w:val="tt"/>
        </w:rPr>
        <w:t>лар</w:t>
      </w:r>
      <w:r>
        <w:rPr>
          <w:lang w:val="tt"/>
        </w:rPr>
        <w:t xml:space="preserve">. </w:t>
      </w:r>
    </w:p>
    <w:p w:rsidR="00CB2F83" w:rsidRPr="00401A1F" w:rsidRDefault="006766F3" w:rsidP="00CC35E8">
      <w:pPr>
        <w:pStyle w:val="a3"/>
        <w:spacing w:line="242" w:lineRule="auto"/>
        <w:ind w:left="1362" w:right="5380"/>
        <w:rPr>
          <w:lang w:val="tt"/>
        </w:rPr>
      </w:pPr>
      <w:r>
        <w:rPr>
          <w:lang w:val="tt"/>
        </w:rPr>
        <w:t>Исәп-хисап срогы - 2021 - 2035 ел</w:t>
      </w:r>
      <w:r w:rsidR="004B5500">
        <w:rPr>
          <w:lang w:val="tt"/>
        </w:rPr>
        <w:t>лар</w:t>
      </w:r>
      <w:r>
        <w:rPr>
          <w:lang w:val="tt"/>
        </w:rPr>
        <w:t>.</w:t>
      </w:r>
    </w:p>
    <w:p w:rsidR="00CB2F83" w:rsidRPr="00401A1F" w:rsidRDefault="006766F3" w:rsidP="00CC35E8">
      <w:pPr>
        <w:pStyle w:val="a3"/>
        <w:ind w:left="680" w:right="708" w:firstLine="682"/>
        <w:rPr>
          <w:lang w:val="tt"/>
        </w:rPr>
      </w:pPr>
      <w:r>
        <w:rPr>
          <w:lang w:val="tt"/>
        </w:rPr>
        <w:t>Билгеләнгән этаплар районның территориаль үсеше дәрәҗәсенең шартлы срогы булып тора, чөнки планлаштырылган чараларны тормышка ашыру сроклары районның бюджет мөмкинлекләреннән торачак һәм территориаль планлаштыру схемасын тормышка ашыру планнарында аныкланачак.</w:t>
      </w:r>
    </w:p>
    <w:p w:rsidR="00CB2F83" w:rsidRPr="00401A1F" w:rsidRDefault="006766F3" w:rsidP="00CC35E8">
      <w:pPr>
        <w:pStyle w:val="a3"/>
        <w:ind w:left="680" w:right="711" w:firstLine="682"/>
        <w:rPr>
          <w:lang w:val="tt"/>
        </w:rPr>
      </w:pPr>
      <w:r>
        <w:rPr>
          <w:lang w:val="tt"/>
        </w:rPr>
        <w:t>Схема проектын эшләүнең нигезенә муниципаль район территориясен дүрт ярдәмче системадан: табигый-ресурс, социаль-демографик, экологик-табиг</w:t>
      </w:r>
      <w:r w:rsidR="00AE7249">
        <w:rPr>
          <w:lang w:val="tt"/>
        </w:rPr>
        <w:t>ый, икътисади</w:t>
      </w:r>
      <w:r>
        <w:rPr>
          <w:lang w:val="tt"/>
        </w:rPr>
        <w:t xml:space="preserve"> системадан гыйбарәт катлаулы территориаль геосистема буларак карауның методологик принцибы салынды.</w:t>
      </w:r>
    </w:p>
    <w:p w:rsidR="00CB2F83" w:rsidRPr="00401A1F" w:rsidRDefault="006766F3" w:rsidP="00CC35E8">
      <w:pPr>
        <w:pStyle w:val="a3"/>
        <w:ind w:left="680" w:right="713" w:firstLine="682"/>
        <w:rPr>
          <w:lang w:val="tt"/>
        </w:rPr>
      </w:pPr>
      <w:r>
        <w:rPr>
          <w:lang w:val="tt"/>
        </w:rPr>
        <w:t>Проектта китерелгән фаразланган социаль-икътисади күрсәткечләр Татарстан Республикасы дәүләт хакимияте органнарының, муниципаль район администрациясенең төрле структур бүлекчәләренең, башка оешмаларның фаразларын, тәкъдимнәрен һәм ниятләрен гомумиләштерә.</w:t>
      </w:r>
    </w:p>
    <w:p w:rsidR="00CB2F83" w:rsidRDefault="006766F3" w:rsidP="00CC35E8">
      <w:pPr>
        <w:pStyle w:val="a3"/>
        <w:spacing w:line="242" w:lineRule="auto"/>
        <w:ind w:left="680" w:right="729" w:firstLine="682"/>
      </w:pPr>
      <w:r>
        <w:rPr>
          <w:lang w:val="tt"/>
        </w:rPr>
        <w:t>Арча муниципаль районын территориаль планлаштыру схемасы составына түбәндәгеләр керә:</w:t>
      </w:r>
    </w:p>
    <w:p w:rsidR="00CB2F83" w:rsidRDefault="006766F3" w:rsidP="00CC35E8">
      <w:pPr>
        <w:pStyle w:val="a4"/>
        <w:numPr>
          <w:ilvl w:val="0"/>
          <w:numId w:val="69"/>
        </w:numPr>
        <w:tabs>
          <w:tab w:val="left" w:pos="967"/>
        </w:tabs>
        <w:spacing w:line="317" w:lineRule="exact"/>
        <w:ind w:hanging="290"/>
        <w:rPr>
          <w:sz w:val="28"/>
        </w:rPr>
      </w:pPr>
      <w:r>
        <w:rPr>
          <w:sz w:val="28"/>
          <w:lang w:val="tt"/>
        </w:rPr>
        <w:t>Территориаль планлаштыру схемасы.</w:t>
      </w:r>
    </w:p>
    <w:p w:rsidR="00CB2F83" w:rsidRDefault="006766F3" w:rsidP="00CC35E8">
      <w:pPr>
        <w:pStyle w:val="a4"/>
        <w:numPr>
          <w:ilvl w:val="1"/>
          <w:numId w:val="69"/>
        </w:numPr>
        <w:tabs>
          <w:tab w:val="left" w:pos="1389"/>
        </w:tabs>
        <w:spacing w:line="242" w:lineRule="auto"/>
        <w:ind w:right="718" w:hanging="360"/>
        <w:rPr>
          <w:sz w:val="28"/>
        </w:rPr>
      </w:pPr>
      <w:r>
        <w:rPr>
          <w:sz w:val="28"/>
          <w:lang w:val="tt"/>
        </w:rPr>
        <w:t>Арча муниципаль районын территориаль планлаштыру схемасы нигезләмәләре.</w:t>
      </w:r>
    </w:p>
    <w:p w:rsidR="00CB2F83" w:rsidRDefault="006766F3" w:rsidP="00CC35E8">
      <w:pPr>
        <w:pStyle w:val="a4"/>
        <w:numPr>
          <w:ilvl w:val="1"/>
          <w:numId w:val="69"/>
        </w:numPr>
        <w:tabs>
          <w:tab w:val="left" w:pos="1389"/>
        </w:tabs>
        <w:ind w:right="728" w:hanging="360"/>
        <w:rPr>
          <w:sz w:val="28"/>
        </w:rPr>
      </w:pPr>
      <w:r>
        <w:rPr>
          <w:sz w:val="28"/>
          <w:lang w:val="tt"/>
        </w:rPr>
        <w:t>Арча муниципаль районын территориаль планлаштыру схемасы (график материаллар).</w:t>
      </w:r>
    </w:p>
    <w:p w:rsidR="00CB2F83" w:rsidRDefault="006766F3" w:rsidP="00CC35E8">
      <w:pPr>
        <w:pStyle w:val="a4"/>
        <w:numPr>
          <w:ilvl w:val="0"/>
          <w:numId w:val="69"/>
        </w:numPr>
        <w:tabs>
          <w:tab w:val="left" w:pos="967"/>
        </w:tabs>
        <w:ind w:hanging="290"/>
        <w:rPr>
          <w:sz w:val="28"/>
        </w:rPr>
      </w:pPr>
      <w:r>
        <w:rPr>
          <w:sz w:val="28"/>
          <w:lang w:val="tt"/>
        </w:rPr>
        <w:t>Территориаль планлаштыру схемасының нигезләү материаллары.</w:t>
      </w:r>
    </w:p>
    <w:p w:rsidR="00CB2F83" w:rsidRDefault="006766F3" w:rsidP="00CC35E8">
      <w:pPr>
        <w:pStyle w:val="a4"/>
        <w:numPr>
          <w:ilvl w:val="1"/>
          <w:numId w:val="69"/>
        </w:numPr>
        <w:tabs>
          <w:tab w:val="left" w:pos="1389"/>
        </w:tabs>
        <w:spacing w:line="319" w:lineRule="exact"/>
        <w:ind w:left="1388" w:hanging="351"/>
        <w:rPr>
          <w:sz w:val="28"/>
        </w:rPr>
      </w:pPr>
      <w:r>
        <w:rPr>
          <w:sz w:val="28"/>
          <w:lang w:val="tt"/>
        </w:rPr>
        <w:t>Текст материаллары.</w:t>
      </w:r>
    </w:p>
    <w:p w:rsidR="00CB2F83" w:rsidRDefault="006766F3" w:rsidP="00CC35E8">
      <w:pPr>
        <w:pStyle w:val="a4"/>
        <w:numPr>
          <w:ilvl w:val="1"/>
          <w:numId w:val="69"/>
        </w:numPr>
        <w:tabs>
          <w:tab w:val="left" w:pos="1389"/>
        </w:tabs>
        <w:ind w:right="725" w:hanging="360"/>
        <w:rPr>
          <w:sz w:val="28"/>
        </w:rPr>
      </w:pPr>
      <w:r>
        <w:rPr>
          <w:sz w:val="28"/>
          <w:lang w:val="tt"/>
        </w:rPr>
        <w:t>Арча муниципаль районын территориаль планлаштыру схемасын нигезләү схемасы.</w:t>
      </w:r>
    </w:p>
    <w:p w:rsidR="00CB2F83" w:rsidRDefault="006766F3" w:rsidP="00CC35E8">
      <w:pPr>
        <w:pStyle w:val="a3"/>
        <w:ind w:left="680" w:right="716" w:firstLine="682"/>
      </w:pPr>
      <w:r>
        <w:rPr>
          <w:lang w:val="tt"/>
        </w:rPr>
        <w:t xml:space="preserve">Арча муниципаль районын территориаль планлаштыру схемасын эшләгәндә дәүләт статистикасының һәм хисаплылыгының рәсми күрсәткечләре, Татарстан Республикасы министрлыклары һәм ведомстволары материаллары һәм Арча муниципаль районы һәм аның составына керүче авыл җирлекләре </w:t>
      </w:r>
      <w:r>
        <w:rPr>
          <w:lang w:val="tt"/>
        </w:rPr>
        <w:lastRenderedPageBreak/>
        <w:t>администрацияләре тарафыннан бирелгән күрсәткечләр файдаланылды.</w:t>
      </w:r>
    </w:p>
    <w:p w:rsidR="00CB2F83" w:rsidRDefault="00CB2F83" w:rsidP="00CC35E8">
      <w:pPr>
        <w:jc w:val="both"/>
        <w:sectPr w:rsidR="00CB2F83" w:rsidSect="00CC35E8">
          <w:footerReference w:type="default" r:id="rId9"/>
          <w:pgSz w:w="11900" w:h="16850"/>
          <w:pgMar w:top="780" w:right="418" w:bottom="880" w:left="520" w:header="0" w:footer="692" w:gutter="0"/>
          <w:pgNumType w:start="7"/>
          <w:cols w:space="720"/>
        </w:sectPr>
      </w:pPr>
    </w:p>
    <w:p w:rsidR="00CB2F83" w:rsidRDefault="006766F3">
      <w:pPr>
        <w:pStyle w:val="1"/>
        <w:spacing w:before="61" w:line="321" w:lineRule="exact"/>
        <w:ind w:left="1674"/>
        <w:jc w:val="left"/>
      </w:pPr>
      <w:r>
        <w:rPr>
          <w:lang w:val="tt"/>
        </w:rPr>
        <w:lastRenderedPageBreak/>
        <w:t>Федераль программалар</w:t>
      </w:r>
    </w:p>
    <w:p w:rsidR="00CB2F83" w:rsidRDefault="006766F3">
      <w:pPr>
        <w:pStyle w:val="a4"/>
        <w:numPr>
          <w:ilvl w:val="0"/>
          <w:numId w:val="68"/>
        </w:numPr>
        <w:tabs>
          <w:tab w:val="left" w:pos="1401"/>
        </w:tabs>
        <w:spacing w:line="319" w:lineRule="exact"/>
        <w:ind w:hanging="361"/>
        <w:rPr>
          <w:sz w:val="28"/>
        </w:rPr>
      </w:pPr>
      <w:r>
        <w:rPr>
          <w:sz w:val="28"/>
          <w:lang w:val="tt"/>
        </w:rPr>
        <w:t>"Сәламәтлек" өстенлекле илкүләм проекты.</w:t>
      </w:r>
    </w:p>
    <w:p w:rsidR="00CB2F83" w:rsidRDefault="006766F3">
      <w:pPr>
        <w:pStyle w:val="a4"/>
        <w:numPr>
          <w:ilvl w:val="0"/>
          <w:numId w:val="68"/>
        </w:numPr>
        <w:tabs>
          <w:tab w:val="left" w:pos="1401"/>
        </w:tabs>
        <w:spacing w:line="244" w:lineRule="auto"/>
        <w:ind w:right="1156"/>
        <w:rPr>
          <w:sz w:val="28"/>
        </w:rPr>
      </w:pPr>
      <w:r>
        <w:rPr>
          <w:spacing w:val="-1"/>
          <w:sz w:val="28"/>
          <w:lang w:val="tt"/>
        </w:rPr>
        <w:t xml:space="preserve">"Россия гражданнарына арзанлы һәм уңайлы торак" өстенлекле </w:t>
      </w:r>
      <w:r w:rsidR="001163D4">
        <w:rPr>
          <w:sz w:val="28"/>
          <w:lang w:val="tt"/>
        </w:rPr>
        <w:t>илкүләм</w:t>
      </w:r>
      <w:r w:rsidR="001163D4">
        <w:rPr>
          <w:spacing w:val="-1"/>
          <w:sz w:val="28"/>
          <w:lang w:val="tt"/>
        </w:rPr>
        <w:t xml:space="preserve"> </w:t>
      </w:r>
      <w:r>
        <w:rPr>
          <w:spacing w:val="-1"/>
          <w:sz w:val="28"/>
          <w:lang w:val="tt"/>
        </w:rPr>
        <w:t>проекты.</w:t>
      </w:r>
    </w:p>
    <w:p w:rsidR="00CB2F83" w:rsidRDefault="006766F3">
      <w:pPr>
        <w:pStyle w:val="a4"/>
        <w:numPr>
          <w:ilvl w:val="0"/>
          <w:numId w:val="68"/>
        </w:numPr>
        <w:tabs>
          <w:tab w:val="left" w:pos="1401"/>
        </w:tabs>
        <w:ind w:right="927"/>
        <w:rPr>
          <w:sz w:val="28"/>
        </w:rPr>
      </w:pPr>
      <w:r>
        <w:rPr>
          <w:sz w:val="28"/>
          <w:lang w:val="tt"/>
        </w:rPr>
        <w:t xml:space="preserve">«Агросәнәгать комплексын үстерү» өстенлекле </w:t>
      </w:r>
      <w:r w:rsidR="001163D4">
        <w:rPr>
          <w:sz w:val="28"/>
          <w:lang w:val="tt"/>
        </w:rPr>
        <w:t>илкүләм</w:t>
      </w:r>
      <w:r>
        <w:rPr>
          <w:sz w:val="28"/>
          <w:lang w:val="tt"/>
        </w:rPr>
        <w:t xml:space="preserve"> проекты.</w:t>
      </w:r>
    </w:p>
    <w:p w:rsidR="00CB2F83" w:rsidRDefault="006766F3">
      <w:pPr>
        <w:pStyle w:val="a4"/>
        <w:numPr>
          <w:ilvl w:val="0"/>
          <w:numId w:val="68"/>
        </w:numPr>
        <w:tabs>
          <w:tab w:val="left" w:pos="1401"/>
        </w:tabs>
        <w:ind w:hanging="361"/>
        <w:rPr>
          <w:sz w:val="28"/>
        </w:rPr>
      </w:pPr>
      <w:r>
        <w:rPr>
          <w:sz w:val="28"/>
          <w:lang w:val="tt"/>
        </w:rPr>
        <w:t>«Россия мәдәнияте (2006 - 2010 еллар)» федераль максатчан программасы.</w:t>
      </w:r>
    </w:p>
    <w:p w:rsidR="00CB2F83" w:rsidRDefault="006766F3">
      <w:pPr>
        <w:pStyle w:val="a4"/>
        <w:numPr>
          <w:ilvl w:val="0"/>
          <w:numId w:val="68"/>
        </w:numPr>
        <w:tabs>
          <w:tab w:val="left" w:pos="1401"/>
        </w:tabs>
        <w:spacing w:line="319" w:lineRule="exact"/>
        <w:ind w:hanging="361"/>
        <w:rPr>
          <w:sz w:val="28"/>
        </w:rPr>
      </w:pPr>
      <w:r>
        <w:rPr>
          <w:sz w:val="28"/>
          <w:lang w:val="tt"/>
        </w:rPr>
        <w:t>«2013 елга кадәр авылны социаль үстерү» федераль максатчан программасы.</w:t>
      </w:r>
    </w:p>
    <w:p w:rsidR="00CB2F83" w:rsidRDefault="006766F3">
      <w:pPr>
        <w:pStyle w:val="a4"/>
        <w:numPr>
          <w:ilvl w:val="0"/>
          <w:numId w:val="68"/>
        </w:numPr>
        <w:tabs>
          <w:tab w:val="left" w:pos="1401"/>
        </w:tabs>
        <w:ind w:right="718"/>
        <w:rPr>
          <w:sz w:val="28"/>
        </w:rPr>
      </w:pPr>
      <w:r>
        <w:rPr>
          <w:sz w:val="28"/>
          <w:lang w:val="tt"/>
        </w:rPr>
        <w:t>«2008-2012 елларга авыл хуҗалыгын үстерү һәм авыл хуҗалыгы продукциясе, чимал һәм азык-төлек базарларын җайга салу» дәүләт программасы</w:t>
      </w:r>
      <w:r w:rsidR="00E64701">
        <w:rPr>
          <w:sz w:val="28"/>
          <w:lang w:val="tt"/>
        </w:rPr>
        <w:t>.</w:t>
      </w:r>
    </w:p>
    <w:p w:rsidR="00CB2F83" w:rsidRDefault="006766F3">
      <w:pPr>
        <w:pStyle w:val="a4"/>
        <w:numPr>
          <w:ilvl w:val="0"/>
          <w:numId w:val="68"/>
        </w:numPr>
        <w:tabs>
          <w:tab w:val="left" w:pos="1401"/>
        </w:tabs>
        <w:ind w:right="718"/>
        <w:rPr>
          <w:sz w:val="28"/>
        </w:rPr>
      </w:pPr>
      <w:r>
        <w:rPr>
          <w:sz w:val="28"/>
          <w:lang w:val="tt"/>
        </w:rPr>
        <w:t>«2009 - 2014 елларда балык хуҗалыгы комплексын файдалануның нәтиҗәлелеген арттыру һәм аның ресурс потенциалын үстерү» федераль максатчан программасы.</w:t>
      </w:r>
    </w:p>
    <w:p w:rsidR="00CB2F83" w:rsidRDefault="006766F3">
      <w:pPr>
        <w:pStyle w:val="a4"/>
        <w:numPr>
          <w:ilvl w:val="0"/>
          <w:numId w:val="68"/>
        </w:numPr>
        <w:tabs>
          <w:tab w:val="left" w:pos="1401"/>
        </w:tabs>
        <w:ind w:right="729"/>
        <w:rPr>
          <w:sz w:val="28"/>
        </w:rPr>
      </w:pPr>
      <w:r>
        <w:rPr>
          <w:sz w:val="28"/>
          <w:lang w:val="tt"/>
        </w:rPr>
        <w:t>«Россия Федерациясенең химик һәм биологик иминлегенең милли системасы (2009 - 2013 еллар)» федераль максатчан программасы.</w:t>
      </w:r>
    </w:p>
    <w:p w:rsidR="00CB2F83" w:rsidRDefault="006766F3">
      <w:pPr>
        <w:pStyle w:val="a4"/>
        <w:numPr>
          <w:ilvl w:val="0"/>
          <w:numId w:val="68"/>
        </w:numPr>
        <w:tabs>
          <w:tab w:val="left" w:pos="1401"/>
        </w:tabs>
        <w:spacing w:line="321" w:lineRule="exact"/>
        <w:ind w:hanging="361"/>
        <w:rPr>
          <w:sz w:val="28"/>
        </w:rPr>
      </w:pPr>
      <w:r>
        <w:rPr>
          <w:sz w:val="28"/>
          <w:lang w:val="tt"/>
        </w:rPr>
        <w:t>«Мәгариф» өстенлекле илкүләм проекты.</w:t>
      </w:r>
    </w:p>
    <w:p w:rsidR="00CB2F83" w:rsidRDefault="006766F3">
      <w:pPr>
        <w:pStyle w:val="a4"/>
        <w:numPr>
          <w:ilvl w:val="0"/>
          <w:numId w:val="68"/>
        </w:numPr>
        <w:tabs>
          <w:tab w:val="left" w:pos="1401"/>
        </w:tabs>
        <w:ind w:right="727"/>
        <w:rPr>
          <w:sz w:val="28"/>
        </w:rPr>
      </w:pPr>
      <w:r>
        <w:rPr>
          <w:sz w:val="28"/>
          <w:lang w:val="tt"/>
        </w:rPr>
        <w:t>«2006-2015 елларга Россия Федерациясендә физик культураны һәм спортны үстерү» федераль максатчан программасы.</w:t>
      </w:r>
    </w:p>
    <w:p w:rsidR="00CB2F83" w:rsidRDefault="006766F3">
      <w:pPr>
        <w:pStyle w:val="a4"/>
        <w:numPr>
          <w:ilvl w:val="0"/>
          <w:numId w:val="68"/>
        </w:numPr>
        <w:tabs>
          <w:tab w:val="left" w:pos="1401"/>
        </w:tabs>
        <w:ind w:right="719"/>
        <w:rPr>
          <w:sz w:val="28"/>
        </w:rPr>
      </w:pPr>
      <w:r>
        <w:rPr>
          <w:sz w:val="28"/>
          <w:lang w:val="tt"/>
        </w:rPr>
        <w:t>Россия Федерациясенең 2020 елга кадәр озак сроклы социаль-икътисади үсеш концепциясе.</w:t>
      </w:r>
    </w:p>
    <w:p w:rsidR="00E64701" w:rsidRPr="00E64701" w:rsidRDefault="006766F3">
      <w:pPr>
        <w:pStyle w:val="a4"/>
        <w:numPr>
          <w:ilvl w:val="0"/>
          <w:numId w:val="68"/>
        </w:numPr>
        <w:tabs>
          <w:tab w:val="left" w:pos="1401"/>
        </w:tabs>
        <w:ind w:left="1040" w:right="730" w:firstLine="0"/>
        <w:rPr>
          <w:sz w:val="28"/>
        </w:rPr>
      </w:pPr>
      <w:r>
        <w:rPr>
          <w:sz w:val="28"/>
          <w:lang w:val="tt"/>
        </w:rPr>
        <w:t xml:space="preserve">2030 елга кадәр чорга Россия Федерациясенең транспорт стратегиясе. </w:t>
      </w:r>
    </w:p>
    <w:p w:rsidR="00CB2F83" w:rsidRDefault="006766F3" w:rsidP="00D34103">
      <w:pPr>
        <w:pStyle w:val="a4"/>
        <w:numPr>
          <w:ilvl w:val="0"/>
          <w:numId w:val="68"/>
        </w:numPr>
        <w:tabs>
          <w:tab w:val="left" w:pos="1401"/>
        </w:tabs>
        <w:spacing w:line="322" w:lineRule="exact"/>
        <w:ind w:right="730" w:firstLine="0"/>
      </w:pPr>
      <w:r w:rsidRPr="00E64701">
        <w:rPr>
          <w:sz w:val="28"/>
          <w:lang w:val="tt"/>
        </w:rPr>
        <w:t xml:space="preserve"> «Россиянең транспорт системасын үстерү» федераль максатчан программасы</w:t>
      </w:r>
      <w:r w:rsidR="00E64701">
        <w:rPr>
          <w:sz w:val="28"/>
          <w:lang w:val="tt"/>
        </w:rPr>
        <w:t xml:space="preserve"> </w:t>
      </w:r>
      <w:r w:rsidRPr="00E64701">
        <w:rPr>
          <w:lang w:val="tt"/>
        </w:rPr>
        <w:t>(2010 - 2015 еллар)».</w:t>
      </w:r>
    </w:p>
    <w:p w:rsidR="00CB2F83" w:rsidRDefault="006766F3">
      <w:pPr>
        <w:pStyle w:val="1"/>
        <w:spacing w:line="319" w:lineRule="exact"/>
        <w:ind w:left="1323"/>
        <w:jc w:val="both"/>
      </w:pPr>
      <w:r>
        <w:rPr>
          <w:lang w:val="tt"/>
        </w:rPr>
        <w:t>Республика программалары</w:t>
      </w:r>
    </w:p>
    <w:p w:rsidR="00CB2F83" w:rsidRDefault="006766F3">
      <w:pPr>
        <w:pStyle w:val="a4"/>
        <w:numPr>
          <w:ilvl w:val="0"/>
          <w:numId w:val="67"/>
        </w:numPr>
        <w:tabs>
          <w:tab w:val="left" w:pos="1401"/>
        </w:tabs>
        <w:ind w:right="718"/>
        <w:rPr>
          <w:sz w:val="28"/>
        </w:rPr>
      </w:pPr>
      <w:r>
        <w:rPr>
          <w:sz w:val="28"/>
          <w:lang w:val="tt"/>
        </w:rPr>
        <w:t>«2020 елга кадәр һәм 2030 елга кадәр чорга кластерлы якын килү нигезендә Татарстан Республикасының җитештерү көчләрен үстерү һәм урнаштыру» программасы.</w:t>
      </w:r>
    </w:p>
    <w:p w:rsidR="00CB2F83" w:rsidRDefault="006766F3">
      <w:pPr>
        <w:pStyle w:val="a4"/>
        <w:numPr>
          <w:ilvl w:val="0"/>
          <w:numId w:val="67"/>
        </w:numPr>
        <w:tabs>
          <w:tab w:val="left" w:pos="1401"/>
        </w:tabs>
        <w:spacing w:line="242" w:lineRule="auto"/>
        <w:ind w:right="713"/>
        <w:rPr>
          <w:sz w:val="28"/>
        </w:rPr>
      </w:pPr>
      <w:r>
        <w:rPr>
          <w:sz w:val="28"/>
          <w:lang w:val="tt"/>
        </w:rPr>
        <w:t>«Гомуми (гаилә) практикасы» республика максатчан программасы.</w:t>
      </w:r>
    </w:p>
    <w:p w:rsidR="00CB2F83" w:rsidRDefault="006766F3">
      <w:pPr>
        <w:pStyle w:val="a4"/>
        <w:numPr>
          <w:ilvl w:val="0"/>
          <w:numId w:val="67"/>
        </w:numPr>
        <w:tabs>
          <w:tab w:val="left" w:pos="1401"/>
        </w:tabs>
        <w:spacing w:line="242" w:lineRule="auto"/>
        <w:ind w:right="721"/>
        <w:rPr>
          <w:sz w:val="28"/>
        </w:rPr>
      </w:pPr>
      <w:r>
        <w:rPr>
          <w:sz w:val="28"/>
          <w:lang w:val="tt"/>
        </w:rPr>
        <w:t>2005-2010 елларга Татарстан Республикасы социаль-икътисад</w:t>
      </w:r>
      <w:r w:rsidR="00E64701">
        <w:rPr>
          <w:sz w:val="28"/>
          <w:lang w:val="tt"/>
        </w:rPr>
        <w:t>и</w:t>
      </w:r>
      <w:r>
        <w:rPr>
          <w:sz w:val="28"/>
          <w:lang w:val="tt"/>
        </w:rPr>
        <w:t xml:space="preserve"> үс</w:t>
      </w:r>
      <w:r w:rsidR="00E64701">
        <w:rPr>
          <w:sz w:val="28"/>
          <w:lang w:val="tt"/>
        </w:rPr>
        <w:t>еш</w:t>
      </w:r>
      <w:r>
        <w:rPr>
          <w:sz w:val="28"/>
          <w:lang w:val="tt"/>
        </w:rPr>
        <w:t xml:space="preserve"> программасы.</w:t>
      </w:r>
    </w:p>
    <w:p w:rsidR="00CB2F83" w:rsidRDefault="006766F3">
      <w:pPr>
        <w:pStyle w:val="a4"/>
        <w:numPr>
          <w:ilvl w:val="0"/>
          <w:numId w:val="67"/>
        </w:numPr>
        <w:tabs>
          <w:tab w:val="left" w:pos="1401"/>
        </w:tabs>
        <w:ind w:right="819"/>
        <w:rPr>
          <w:sz w:val="28"/>
        </w:rPr>
      </w:pPr>
      <w:r>
        <w:rPr>
          <w:sz w:val="28"/>
          <w:lang w:val="tt"/>
        </w:rPr>
        <w:t>«2009-2011 елларга Татарстан Республикасында туризм өлкәсен үстерү» республика максатчан программасы.</w:t>
      </w:r>
    </w:p>
    <w:p w:rsidR="00CB2F83" w:rsidRDefault="006766F3">
      <w:pPr>
        <w:pStyle w:val="a4"/>
        <w:numPr>
          <w:ilvl w:val="0"/>
          <w:numId w:val="67"/>
        </w:numPr>
        <w:tabs>
          <w:tab w:val="left" w:pos="1401"/>
        </w:tabs>
        <w:ind w:right="963"/>
        <w:rPr>
          <w:sz w:val="28"/>
        </w:rPr>
      </w:pPr>
      <w:r>
        <w:rPr>
          <w:sz w:val="28"/>
          <w:lang w:val="tt"/>
        </w:rPr>
        <w:t>2015 елга кадәр Татарстан Республикасында фәнни һәм инновацион эшчәнлекне үстерү стратегиясе.</w:t>
      </w:r>
    </w:p>
    <w:p w:rsidR="00CB2F83" w:rsidRDefault="006766F3">
      <w:pPr>
        <w:pStyle w:val="a4"/>
        <w:numPr>
          <w:ilvl w:val="0"/>
          <w:numId w:val="67"/>
        </w:numPr>
        <w:tabs>
          <w:tab w:val="left" w:pos="1401"/>
        </w:tabs>
        <w:spacing w:line="242" w:lineRule="auto"/>
        <w:ind w:right="1027"/>
        <w:rPr>
          <w:sz w:val="28"/>
        </w:rPr>
      </w:pPr>
      <w:r>
        <w:rPr>
          <w:sz w:val="28"/>
          <w:lang w:val="tt"/>
        </w:rPr>
        <w:t>«2006 - 2010 елларга Татарстан Республикасы транспорт комплексын үстерү» республика максатчан программасы</w:t>
      </w:r>
      <w:r w:rsidR="00B012F8">
        <w:rPr>
          <w:sz w:val="28"/>
          <w:lang w:val="tt"/>
        </w:rPr>
        <w:t>.</w:t>
      </w:r>
    </w:p>
    <w:p w:rsidR="00CB2F83" w:rsidRDefault="006766F3">
      <w:pPr>
        <w:pStyle w:val="a4"/>
        <w:numPr>
          <w:ilvl w:val="0"/>
          <w:numId w:val="67"/>
        </w:numPr>
        <w:tabs>
          <w:tab w:val="left" w:pos="1401"/>
        </w:tabs>
        <w:ind w:right="927"/>
        <w:rPr>
          <w:sz w:val="28"/>
        </w:rPr>
      </w:pPr>
      <w:r>
        <w:rPr>
          <w:sz w:val="28"/>
          <w:lang w:val="tt"/>
        </w:rPr>
        <w:t>«Татарстан Республикасында агросәнәгать комплексын үстерү» өстенлекле милли проекты.</w:t>
      </w:r>
    </w:p>
    <w:p w:rsidR="00CB2F83" w:rsidRDefault="006766F3">
      <w:pPr>
        <w:pStyle w:val="a4"/>
        <w:numPr>
          <w:ilvl w:val="0"/>
          <w:numId w:val="67"/>
        </w:numPr>
        <w:tabs>
          <w:tab w:val="left" w:pos="1401"/>
        </w:tabs>
        <w:ind w:right="1121"/>
        <w:rPr>
          <w:sz w:val="28"/>
        </w:rPr>
      </w:pPr>
      <w:r>
        <w:rPr>
          <w:sz w:val="28"/>
          <w:lang w:val="tt"/>
        </w:rPr>
        <w:t>«2008 - 2012 елларга Татарстан Республикасы авыл хуҗалыгын үстерү» республика максатчан программасы.</w:t>
      </w:r>
    </w:p>
    <w:p w:rsidR="00CB2F83" w:rsidRDefault="006766F3">
      <w:pPr>
        <w:pStyle w:val="a4"/>
        <w:numPr>
          <w:ilvl w:val="0"/>
          <w:numId w:val="67"/>
        </w:numPr>
        <w:tabs>
          <w:tab w:val="left" w:pos="1401"/>
        </w:tabs>
        <w:ind w:right="722"/>
        <w:rPr>
          <w:sz w:val="28"/>
        </w:rPr>
      </w:pPr>
      <w:r>
        <w:rPr>
          <w:sz w:val="28"/>
          <w:lang w:val="tt"/>
        </w:rPr>
        <w:t>«Татарстан Республикасының экологик иминлек концепциясе (2007-2015 елларга)» программасы</w:t>
      </w:r>
      <w:r w:rsidR="00B012F8">
        <w:rPr>
          <w:sz w:val="28"/>
          <w:lang w:val="tt"/>
        </w:rPr>
        <w:t>.</w:t>
      </w:r>
    </w:p>
    <w:p w:rsidR="00CB2F83" w:rsidRDefault="006766F3">
      <w:pPr>
        <w:pStyle w:val="a4"/>
        <w:numPr>
          <w:ilvl w:val="0"/>
          <w:numId w:val="67"/>
        </w:numPr>
        <w:tabs>
          <w:tab w:val="left" w:pos="1401"/>
        </w:tabs>
        <w:ind w:right="1050"/>
        <w:rPr>
          <w:sz w:val="28"/>
        </w:rPr>
      </w:pPr>
      <w:r>
        <w:rPr>
          <w:sz w:val="28"/>
          <w:lang w:val="tt"/>
        </w:rPr>
        <w:t>«Татарстан Республикасы су ресурсларын саклау һәм алардан нәтиҗәле файдалану» максатчан комплекслы программасы.</w:t>
      </w:r>
    </w:p>
    <w:p w:rsidR="00CB2F83" w:rsidRDefault="00CB2F83">
      <w:pPr>
        <w:rPr>
          <w:sz w:val="28"/>
        </w:rPr>
        <w:sectPr w:rsidR="00CB2F83">
          <w:pgSz w:w="11900" w:h="16850"/>
          <w:pgMar w:top="780" w:right="120" w:bottom="960" w:left="520" w:header="0" w:footer="692" w:gutter="0"/>
          <w:cols w:space="720"/>
        </w:sectPr>
      </w:pPr>
    </w:p>
    <w:p w:rsidR="00CB2F83" w:rsidRDefault="006766F3">
      <w:pPr>
        <w:pStyle w:val="a4"/>
        <w:numPr>
          <w:ilvl w:val="0"/>
          <w:numId w:val="67"/>
        </w:numPr>
        <w:tabs>
          <w:tab w:val="left" w:pos="1401"/>
        </w:tabs>
        <w:spacing w:before="74" w:line="242" w:lineRule="auto"/>
        <w:ind w:right="718"/>
        <w:rPr>
          <w:sz w:val="28"/>
        </w:rPr>
      </w:pPr>
      <w:r>
        <w:rPr>
          <w:sz w:val="28"/>
          <w:lang w:val="tt"/>
        </w:rPr>
        <w:lastRenderedPageBreak/>
        <w:t>«2004 - 2010 елларга суүткәргеч-канализация хуҗалыгын төзү һәм реконструкцияләү» максатчан комплекслы программасы.</w:t>
      </w:r>
    </w:p>
    <w:p w:rsidR="00CB2F83" w:rsidRDefault="006766F3">
      <w:pPr>
        <w:pStyle w:val="a4"/>
        <w:numPr>
          <w:ilvl w:val="0"/>
          <w:numId w:val="67"/>
        </w:numPr>
        <w:tabs>
          <w:tab w:val="left" w:pos="1401"/>
        </w:tabs>
        <w:spacing w:line="242" w:lineRule="auto"/>
        <w:ind w:right="720"/>
        <w:rPr>
          <w:sz w:val="28"/>
        </w:rPr>
      </w:pPr>
      <w:r>
        <w:rPr>
          <w:sz w:val="28"/>
          <w:lang w:val="tt"/>
        </w:rPr>
        <w:t>2004-2010 елларга Татарстан Республикасы торак-коммуналь комплексын реформалаштыру һәм модернизацияләү программасы.</w:t>
      </w:r>
    </w:p>
    <w:p w:rsidR="00CB2F83" w:rsidRDefault="006766F3">
      <w:pPr>
        <w:pStyle w:val="a4"/>
        <w:numPr>
          <w:ilvl w:val="0"/>
          <w:numId w:val="67"/>
        </w:numPr>
        <w:tabs>
          <w:tab w:val="left" w:pos="1401"/>
        </w:tabs>
        <w:ind w:right="729"/>
        <w:rPr>
          <w:sz w:val="28"/>
        </w:rPr>
      </w:pPr>
      <w:r>
        <w:rPr>
          <w:sz w:val="28"/>
          <w:lang w:val="tt"/>
        </w:rPr>
        <w:t>Татарстан Республикасы транспорт комплексын үстерүнең озак сроклы стратегиясе (тотрыклы үсеш позициясе).</w:t>
      </w:r>
    </w:p>
    <w:p w:rsidR="00CB2F83" w:rsidRDefault="006766F3">
      <w:pPr>
        <w:pStyle w:val="a4"/>
        <w:numPr>
          <w:ilvl w:val="0"/>
          <w:numId w:val="67"/>
        </w:numPr>
        <w:tabs>
          <w:tab w:val="left" w:pos="1401"/>
        </w:tabs>
        <w:ind w:right="725"/>
        <w:rPr>
          <w:sz w:val="28"/>
        </w:rPr>
      </w:pPr>
      <w:r>
        <w:rPr>
          <w:sz w:val="28"/>
          <w:lang w:val="tt"/>
        </w:rPr>
        <w:t>«2008-2012 елларга Татарстан Республикасы территориясендә автомобиль юллары челтәрен үстерү һәм 2017 елга кадәр үсеш перспективалары» программасы проекты.</w:t>
      </w:r>
    </w:p>
    <w:p w:rsidR="00CB2F83" w:rsidRDefault="006766F3">
      <w:pPr>
        <w:pStyle w:val="a4"/>
        <w:numPr>
          <w:ilvl w:val="0"/>
          <w:numId w:val="67"/>
        </w:numPr>
        <w:tabs>
          <w:tab w:val="left" w:pos="1401"/>
        </w:tabs>
        <w:ind w:right="718"/>
        <w:rPr>
          <w:sz w:val="28"/>
        </w:rPr>
      </w:pPr>
      <w:r>
        <w:rPr>
          <w:sz w:val="28"/>
          <w:lang w:val="tt"/>
        </w:rPr>
        <w:t>Татарстан Республикасы территориясе буенча «Балтика-Кытай» яңа автоюл коридоры составында «Санкт-Петербург - Казахстан» Россия участогын төзү концепциясе.</w:t>
      </w:r>
    </w:p>
    <w:p w:rsidR="00CB2F83" w:rsidRDefault="006766F3">
      <w:pPr>
        <w:pStyle w:val="a4"/>
        <w:numPr>
          <w:ilvl w:val="0"/>
          <w:numId w:val="67"/>
        </w:numPr>
        <w:tabs>
          <w:tab w:val="left" w:pos="1401"/>
        </w:tabs>
        <w:ind w:right="720"/>
        <w:rPr>
          <w:sz w:val="28"/>
        </w:rPr>
      </w:pPr>
      <w:r>
        <w:rPr>
          <w:sz w:val="28"/>
          <w:lang w:val="tt"/>
        </w:rPr>
        <w:t>2010 елга кадәр һәм перспективада 2030 елга кадәр Татарстан Республикасын демографик үс</w:t>
      </w:r>
      <w:r w:rsidR="00B012F8">
        <w:rPr>
          <w:sz w:val="28"/>
          <w:lang w:val="tt"/>
        </w:rPr>
        <w:t>еше</w:t>
      </w:r>
      <w:r>
        <w:rPr>
          <w:sz w:val="28"/>
          <w:lang w:val="tt"/>
        </w:rPr>
        <w:t xml:space="preserve"> комплекслы программасы.</w:t>
      </w:r>
    </w:p>
    <w:p w:rsidR="00CB2F83" w:rsidRDefault="006766F3">
      <w:pPr>
        <w:pStyle w:val="a4"/>
        <w:numPr>
          <w:ilvl w:val="0"/>
          <w:numId w:val="67"/>
        </w:numPr>
        <w:tabs>
          <w:tab w:val="left" w:pos="1401"/>
        </w:tabs>
        <w:spacing w:line="237" w:lineRule="auto"/>
        <w:ind w:right="747"/>
        <w:rPr>
          <w:sz w:val="28"/>
        </w:rPr>
      </w:pPr>
      <w:r>
        <w:rPr>
          <w:sz w:val="28"/>
          <w:lang w:val="tt"/>
        </w:rPr>
        <w:t>2018 елга кадәр чорга Татарстан Республикасы урман хуҗалыгын үстерү стратегиясе.</w:t>
      </w:r>
    </w:p>
    <w:p w:rsidR="00CB2F83" w:rsidRDefault="006766F3">
      <w:pPr>
        <w:pStyle w:val="a4"/>
        <w:numPr>
          <w:ilvl w:val="0"/>
          <w:numId w:val="67"/>
        </w:numPr>
        <w:tabs>
          <w:tab w:val="left" w:pos="1401"/>
        </w:tabs>
        <w:spacing w:before="6" w:line="319" w:lineRule="exact"/>
        <w:ind w:hanging="361"/>
        <w:rPr>
          <w:sz w:val="28"/>
        </w:rPr>
      </w:pPr>
      <w:r>
        <w:rPr>
          <w:sz w:val="28"/>
          <w:lang w:val="tt"/>
        </w:rPr>
        <w:t>Татарстан Республикасының урман планы.</w:t>
      </w:r>
    </w:p>
    <w:p w:rsidR="00CB2F83" w:rsidRDefault="006766F3">
      <w:pPr>
        <w:pStyle w:val="a4"/>
        <w:numPr>
          <w:ilvl w:val="0"/>
          <w:numId w:val="67"/>
        </w:numPr>
        <w:tabs>
          <w:tab w:val="left" w:pos="1401"/>
        </w:tabs>
        <w:ind w:right="929"/>
        <w:rPr>
          <w:sz w:val="28"/>
        </w:rPr>
      </w:pPr>
      <w:r>
        <w:rPr>
          <w:sz w:val="28"/>
          <w:lang w:val="tt"/>
        </w:rPr>
        <w:t>«2013 елга кадәр агачны тирәнтен эшкәртү куәтләрен үстерү һәм яңа урман массивларын үзләштерү" максатчан программасы.</w:t>
      </w:r>
    </w:p>
    <w:p w:rsidR="00955512" w:rsidRPr="00955512" w:rsidRDefault="006766F3">
      <w:pPr>
        <w:pStyle w:val="a4"/>
        <w:numPr>
          <w:ilvl w:val="0"/>
          <w:numId w:val="67"/>
        </w:numPr>
        <w:tabs>
          <w:tab w:val="left" w:pos="1401"/>
        </w:tabs>
        <w:spacing w:line="242" w:lineRule="auto"/>
        <w:ind w:left="1040" w:right="818" w:firstLine="0"/>
        <w:rPr>
          <w:sz w:val="28"/>
        </w:rPr>
      </w:pPr>
      <w:r>
        <w:rPr>
          <w:sz w:val="28"/>
          <w:lang w:val="tt"/>
        </w:rPr>
        <w:t>«2010 елга кадәр эчә торган су» республика программасы</w:t>
      </w:r>
      <w:r w:rsidR="00955512">
        <w:rPr>
          <w:sz w:val="28"/>
          <w:lang w:val="tt"/>
        </w:rPr>
        <w:t>.</w:t>
      </w:r>
    </w:p>
    <w:p w:rsidR="00CB2F83" w:rsidRPr="00955512" w:rsidRDefault="00955512">
      <w:pPr>
        <w:pStyle w:val="a4"/>
        <w:numPr>
          <w:ilvl w:val="0"/>
          <w:numId w:val="67"/>
        </w:numPr>
        <w:tabs>
          <w:tab w:val="left" w:pos="1401"/>
        </w:tabs>
        <w:spacing w:line="242" w:lineRule="auto"/>
        <w:ind w:left="1040" w:right="818" w:firstLine="0"/>
        <w:rPr>
          <w:sz w:val="28"/>
          <w:szCs w:val="28"/>
        </w:rPr>
      </w:pPr>
      <w:r w:rsidRPr="00955512">
        <w:rPr>
          <w:sz w:val="28"/>
          <w:szCs w:val="28"/>
          <w:lang w:val="tt"/>
        </w:rPr>
        <w:t xml:space="preserve">2015 елга кадәр Татарстан Республикасы коммуналь комплексында канализация хуҗалыгы һәм җылылык белән тәэмин итү системалары </w:t>
      </w:r>
      <w:r w:rsidR="006766F3" w:rsidRPr="00955512">
        <w:rPr>
          <w:sz w:val="28"/>
          <w:szCs w:val="28"/>
          <w:lang w:val="tt"/>
        </w:rPr>
        <w:t>Озак сроклы максатчан программасы</w:t>
      </w:r>
    </w:p>
    <w:p w:rsidR="00CB2F83" w:rsidRDefault="006766F3">
      <w:pPr>
        <w:pStyle w:val="a4"/>
        <w:numPr>
          <w:ilvl w:val="0"/>
          <w:numId w:val="66"/>
        </w:numPr>
        <w:tabs>
          <w:tab w:val="left" w:pos="1401"/>
        </w:tabs>
        <w:ind w:right="718"/>
        <w:rPr>
          <w:sz w:val="28"/>
        </w:rPr>
      </w:pPr>
      <w:r>
        <w:rPr>
          <w:sz w:val="28"/>
          <w:lang w:val="tt"/>
        </w:rPr>
        <w:t>2006-2020 елларга Татарстан Республикасының ягулык-энергетика комплексын үстерү программасы.</w:t>
      </w:r>
    </w:p>
    <w:p w:rsidR="00CB2F83" w:rsidRDefault="006766F3">
      <w:pPr>
        <w:pStyle w:val="a4"/>
        <w:numPr>
          <w:ilvl w:val="0"/>
          <w:numId w:val="66"/>
        </w:numPr>
        <w:tabs>
          <w:tab w:val="left" w:pos="1401"/>
        </w:tabs>
        <w:ind w:right="718"/>
        <w:rPr>
          <w:sz w:val="28"/>
        </w:rPr>
      </w:pPr>
      <w:r>
        <w:rPr>
          <w:sz w:val="28"/>
          <w:lang w:val="tt"/>
        </w:rPr>
        <w:t xml:space="preserve">«Татарстан Республикасында мәгълүмат һәм коммуникация технологияләрен </w:t>
      </w:r>
      <w:r w:rsidR="00955512">
        <w:rPr>
          <w:sz w:val="28"/>
          <w:lang w:val="tt"/>
        </w:rPr>
        <w:t>үстерү</w:t>
      </w:r>
      <w:r>
        <w:rPr>
          <w:sz w:val="28"/>
          <w:lang w:val="tt"/>
        </w:rPr>
        <w:t>(«Электрон Татарстан» 2008-2010 еллар)» республика максатчан программасы.</w:t>
      </w:r>
    </w:p>
    <w:p w:rsidR="00CB2F83" w:rsidRDefault="006766F3">
      <w:pPr>
        <w:pStyle w:val="a4"/>
        <w:numPr>
          <w:ilvl w:val="0"/>
          <w:numId w:val="66"/>
        </w:numPr>
        <w:tabs>
          <w:tab w:val="left" w:pos="1401"/>
        </w:tabs>
        <w:spacing w:line="242" w:lineRule="auto"/>
        <w:ind w:right="1358"/>
        <w:rPr>
          <w:sz w:val="28"/>
        </w:rPr>
      </w:pPr>
      <w:r>
        <w:rPr>
          <w:sz w:val="28"/>
          <w:lang w:val="tt"/>
        </w:rPr>
        <w:t>«2006-2010 елларга Татарстан Республикасында энергия ресурсларының нәтиҗәлелеге» программасы.</w:t>
      </w:r>
    </w:p>
    <w:p w:rsidR="00CB2F83" w:rsidRDefault="006766F3">
      <w:pPr>
        <w:pStyle w:val="a4"/>
        <w:numPr>
          <w:ilvl w:val="0"/>
          <w:numId w:val="66"/>
        </w:numPr>
        <w:tabs>
          <w:tab w:val="left" w:pos="1401"/>
        </w:tabs>
        <w:ind w:right="718"/>
        <w:rPr>
          <w:sz w:val="28"/>
        </w:rPr>
      </w:pPr>
      <w:r>
        <w:rPr>
          <w:sz w:val="28"/>
          <w:lang w:val="tt"/>
        </w:rPr>
        <w:t>2004-2010 елларга Татарстан Республикасынд</w:t>
      </w:r>
      <w:r w:rsidR="00955512">
        <w:rPr>
          <w:sz w:val="28"/>
          <w:lang w:val="tt"/>
        </w:rPr>
        <w:t>а инновация эшчәнлеген үстерү</w:t>
      </w:r>
      <w:r>
        <w:rPr>
          <w:sz w:val="28"/>
          <w:lang w:val="tt"/>
        </w:rPr>
        <w:t xml:space="preserve"> республика программасы.</w:t>
      </w:r>
    </w:p>
    <w:p w:rsidR="00CB2F83" w:rsidRDefault="006766F3">
      <w:pPr>
        <w:pStyle w:val="a4"/>
        <w:numPr>
          <w:ilvl w:val="0"/>
          <w:numId w:val="66"/>
        </w:numPr>
        <w:tabs>
          <w:tab w:val="left" w:pos="1401"/>
        </w:tabs>
        <w:spacing w:line="242" w:lineRule="auto"/>
        <w:ind w:right="1224"/>
        <w:rPr>
          <w:sz w:val="28"/>
        </w:rPr>
      </w:pPr>
      <w:r>
        <w:rPr>
          <w:sz w:val="28"/>
          <w:lang w:val="tt"/>
        </w:rPr>
        <w:t>2007-2010 елларга Татарстан Республикасының җиңел сәнәгатен үстерү концепциясе.</w:t>
      </w:r>
    </w:p>
    <w:p w:rsidR="00CB2F83" w:rsidRDefault="006766F3">
      <w:pPr>
        <w:pStyle w:val="a4"/>
        <w:numPr>
          <w:ilvl w:val="0"/>
          <w:numId w:val="66"/>
        </w:numPr>
        <w:tabs>
          <w:tab w:val="left" w:pos="1401"/>
        </w:tabs>
        <w:ind w:right="713"/>
        <w:rPr>
          <w:sz w:val="28"/>
        </w:rPr>
      </w:pPr>
      <w:r>
        <w:rPr>
          <w:sz w:val="28"/>
          <w:lang w:val="tt"/>
        </w:rPr>
        <w:t>2006-2010 елларга куллану өлкәсен үстерү, җитештерү һәм алкоголь продукциясен сату концепциясе.</w:t>
      </w:r>
    </w:p>
    <w:p w:rsidR="00CB2F83" w:rsidRDefault="006766F3">
      <w:pPr>
        <w:pStyle w:val="a4"/>
        <w:numPr>
          <w:ilvl w:val="0"/>
          <w:numId w:val="66"/>
        </w:numPr>
        <w:tabs>
          <w:tab w:val="left" w:pos="1401"/>
        </w:tabs>
        <w:ind w:right="713"/>
        <w:rPr>
          <w:sz w:val="28"/>
        </w:rPr>
      </w:pPr>
      <w:r>
        <w:rPr>
          <w:sz w:val="28"/>
          <w:lang w:val="tt"/>
        </w:rPr>
        <w:t>Татарстан Республикасында глобаль финанс кризисы йогынтысының тискәре нәтиҗәләрен бетерү буенча алдан күрүче региональ программа (Комплекслы план).</w:t>
      </w:r>
    </w:p>
    <w:p w:rsidR="00CB2F83" w:rsidRDefault="006766F3">
      <w:pPr>
        <w:pStyle w:val="a4"/>
        <w:numPr>
          <w:ilvl w:val="0"/>
          <w:numId w:val="66"/>
        </w:numPr>
        <w:tabs>
          <w:tab w:val="left" w:pos="1401"/>
        </w:tabs>
        <w:spacing w:line="321" w:lineRule="exact"/>
        <w:ind w:hanging="361"/>
        <w:rPr>
          <w:sz w:val="28"/>
        </w:rPr>
      </w:pPr>
      <w:r>
        <w:rPr>
          <w:sz w:val="28"/>
          <w:lang w:val="tt"/>
        </w:rPr>
        <w:t>Татарстан Республикасын территориаль планлаштыру схемасы.</w:t>
      </w:r>
    </w:p>
    <w:p w:rsidR="00CB2F83" w:rsidRDefault="006766F3">
      <w:pPr>
        <w:pStyle w:val="a4"/>
        <w:numPr>
          <w:ilvl w:val="0"/>
          <w:numId w:val="66"/>
        </w:numPr>
        <w:tabs>
          <w:tab w:val="left" w:pos="1401"/>
        </w:tabs>
        <w:ind w:right="859"/>
        <w:rPr>
          <w:sz w:val="28"/>
        </w:rPr>
      </w:pPr>
      <w:r>
        <w:rPr>
          <w:sz w:val="28"/>
          <w:lang w:val="tt"/>
        </w:rPr>
        <w:t>Татарстан Республикасының территориаль икътисад</w:t>
      </w:r>
      <w:r w:rsidR="00955512">
        <w:rPr>
          <w:sz w:val="28"/>
          <w:lang w:val="tt"/>
        </w:rPr>
        <w:t>и</w:t>
      </w:r>
      <w:r>
        <w:rPr>
          <w:sz w:val="28"/>
          <w:lang w:val="tt"/>
        </w:rPr>
        <w:t xml:space="preserve"> сәясәт концепциясе проекты.</w:t>
      </w:r>
    </w:p>
    <w:p w:rsidR="00CB2F83" w:rsidRDefault="006766F3">
      <w:pPr>
        <w:pStyle w:val="a4"/>
        <w:numPr>
          <w:ilvl w:val="0"/>
          <w:numId w:val="66"/>
        </w:numPr>
        <w:tabs>
          <w:tab w:val="left" w:pos="1401"/>
        </w:tabs>
        <w:ind w:right="850"/>
        <w:rPr>
          <w:sz w:val="28"/>
        </w:rPr>
      </w:pPr>
      <w:r>
        <w:rPr>
          <w:sz w:val="28"/>
          <w:lang w:val="tt"/>
        </w:rPr>
        <w:t>Татарстан Республикасы төзелеш һәм объектлары исемлеге белән Татарстан Республикасы иҗтимагый инфраструктурасын үстерүнең озак сроклы концепциясе.</w:t>
      </w:r>
    </w:p>
    <w:p w:rsidR="00CB2F83" w:rsidRDefault="006766F3">
      <w:pPr>
        <w:pStyle w:val="a4"/>
        <w:numPr>
          <w:ilvl w:val="0"/>
          <w:numId w:val="66"/>
        </w:numPr>
        <w:tabs>
          <w:tab w:val="left" w:pos="1401"/>
        </w:tabs>
        <w:spacing w:line="237" w:lineRule="auto"/>
        <w:ind w:right="743"/>
        <w:rPr>
          <w:sz w:val="28"/>
        </w:rPr>
      </w:pPr>
      <w:r>
        <w:rPr>
          <w:sz w:val="28"/>
          <w:lang w:val="tt"/>
        </w:rPr>
        <w:t xml:space="preserve">2011 - 2013 елларга халыкны эш белән тәэмин итүгә ярдәм итү республика </w:t>
      </w:r>
      <w:r>
        <w:rPr>
          <w:sz w:val="28"/>
          <w:lang w:val="tt"/>
        </w:rPr>
        <w:lastRenderedPageBreak/>
        <w:t>программасы</w:t>
      </w:r>
      <w:r w:rsidR="00434A27">
        <w:rPr>
          <w:sz w:val="28"/>
          <w:lang w:val="tt"/>
        </w:rPr>
        <w:t>.</w:t>
      </w:r>
    </w:p>
    <w:p w:rsidR="00CB2F83" w:rsidRDefault="006766F3">
      <w:pPr>
        <w:pStyle w:val="a4"/>
        <w:numPr>
          <w:ilvl w:val="0"/>
          <w:numId w:val="66"/>
        </w:numPr>
        <w:tabs>
          <w:tab w:val="left" w:pos="1401"/>
        </w:tabs>
        <w:spacing w:before="59" w:line="321" w:lineRule="exact"/>
        <w:ind w:hanging="361"/>
        <w:rPr>
          <w:sz w:val="28"/>
        </w:rPr>
      </w:pPr>
      <w:r>
        <w:rPr>
          <w:sz w:val="28"/>
          <w:lang w:val="tt"/>
        </w:rPr>
        <w:t>2010-2020 елларга Татарстан Республикасында биотехнологияләрне үстерү</w:t>
      </w:r>
      <w:r w:rsidR="00955512">
        <w:rPr>
          <w:sz w:val="28"/>
          <w:lang w:val="tt"/>
        </w:rPr>
        <w:t xml:space="preserve"> программасы.</w:t>
      </w:r>
    </w:p>
    <w:p w:rsidR="00CB2F83" w:rsidRDefault="006766F3">
      <w:pPr>
        <w:pStyle w:val="a4"/>
        <w:numPr>
          <w:ilvl w:val="0"/>
          <w:numId w:val="66"/>
        </w:numPr>
        <w:tabs>
          <w:tab w:val="left" w:pos="1401"/>
        </w:tabs>
        <w:ind w:right="718"/>
        <w:rPr>
          <w:sz w:val="28"/>
        </w:rPr>
      </w:pPr>
      <w:r>
        <w:rPr>
          <w:sz w:val="28"/>
          <w:lang w:val="tt"/>
        </w:rPr>
        <w:t>2010-2014 елларга Татарстан Республикасы нефть-газ-химия комплексын үстерү программасы</w:t>
      </w:r>
      <w:r w:rsidR="00434A27">
        <w:rPr>
          <w:sz w:val="28"/>
          <w:lang w:val="tt"/>
        </w:rPr>
        <w:t>.</w:t>
      </w:r>
    </w:p>
    <w:p w:rsidR="00CB2F83" w:rsidRDefault="006766F3">
      <w:pPr>
        <w:pStyle w:val="a4"/>
        <w:numPr>
          <w:ilvl w:val="0"/>
          <w:numId w:val="66"/>
        </w:numPr>
        <w:tabs>
          <w:tab w:val="left" w:pos="1401"/>
        </w:tabs>
        <w:spacing w:before="1"/>
        <w:ind w:right="716"/>
        <w:rPr>
          <w:sz w:val="28"/>
        </w:rPr>
      </w:pPr>
      <w:r>
        <w:rPr>
          <w:sz w:val="28"/>
          <w:lang w:val="tt"/>
        </w:rPr>
        <w:t>Арча муниципаль районында Габдулла Тукайның тууына 125 ел тулуга әзерлек һәм аны уздыру буенча төп чараларның республика планы</w:t>
      </w:r>
      <w:r w:rsidR="00434A27">
        <w:rPr>
          <w:sz w:val="28"/>
          <w:lang w:val="tt"/>
        </w:rPr>
        <w:t>.</w:t>
      </w:r>
    </w:p>
    <w:p w:rsidR="00CB2F83" w:rsidRDefault="00CB2F83">
      <w:pPr>
        <w:pStyle w:val="a3"/>
        <w:spacing w:before="5"/>
        <w:jc w:val="left"/>
      </w:pPr>
    </w:p>
    <w:p w:rsidR="00CB2F83" w:rsidRDefault="006766F3">
      <w:pPr>
        <w:pStyle w:val="1"/>
        <w:spacing w:line="321" w:lineRule="exact"/>
        <w:ind w:left="1362"/>
        <w:jc w:val="left"/>
      </w:pPr>
      <w:r>
        <w:rPr>
          <w:lang w:val="tt"/>
        </w:rPr>
        <w:t>Арча муниципаль районы программалары</w:t>
      </w:r>
    </w:p>
    <w:p w:rsidR="00CB2F83" w:rsidRDefault="006766F3">
      <w:pPr>
        <w:pStyle w:val="a4"/>
        <w:numPr>
          <w:ilvl w:val="0"/>
          <w:numId w:val="65"/>
        </w:numPr>
        <w:tabs>
          <w:tab w:val="left" w:pos="1401"/>
        </w:tabs>
        <w:ind w:right="907"/>
        <w:rPr>
          <w:sz w:val="28"/>
        </w:rPr>
      </w:pPr>
      <w:r>
        <w:rPr>
          <w:sz w:val="28"/>
          <w:lang w:val="tt"/>
        </w:rPr>
        <w:t>2007-2010 елларга Татарстан Республикасы Арча муниципаль районының социаль-икътисади үсеш программасы.</w:t>
      </w:r>
    </w:p>
    <w:p w:rsidR="00CB2F83" w:rsidRDefault="00A112CE">
      <w:pPr>
        <w:pStyle w:val="a4"/>
        <w:numPr>
          <w:ilvl w:val="0"/>
          <w:numId w:val="65"/>
        </w:numPr>
        <w:tabs>
          <w:tab w:val="left" w:pos="1401"/>
        </w:tabs>
        <w:spacing w:before="1" w:line="321" w:lineRule="exact"/>
        <w:ind w:hanging="361"/>
        <w:rPr>
          <w:sz w:val="28"/>
        </w:rPr>
      </w:pPr>
      <w:r>
        <w:rPr>
          <w:sz w:val="28"/>
          <w:lang w:val="tt"/>
        </w:rPr>
        <w:t>Арча шәһәренең Г</w:t>
      </w:r>
      <w:r w:rsidR="006766F3">
        <w:rPr>
          <w:sz w:val="28"/>
          <w:lang w:val="tt"/>
        </w:rPr>
        <w:t>енераль планы</w:t>
      </w:r>
      <w:r>
        <w:rPr>
          <w:sz w:val="28"/>
          <w:lang w:val="tt"/>
        </w:rPr>
        <w:t>.</w:t>
      </w:r>
    </w:p>
    <w:p w:rsidR="00CB2F83" w:rsidRDefault="006766F3">
      <w:pPr>
        <w:pStyle w:val="a4"/>
        <w:numPr>
          <w:ilvl w:val="0"/>
          <w:numId w:val="65"/>
        </w:numPr>
        <w:tabs>
          <w:tab w:val="left" w:pos="1401"/>
        </w:tabs>
        <w:ind w:right="977"/>
        <w:rPr>
          <w:sz w:val="28"/>
        </w:rPr>
      </w:pPr>
      <w:r>
        <w:rPr>
          <w:sz w:val="28"/>
          <w:lang w:val="tt"/>
        </w:rPr>
        <w:t>«2011-2013 елларга Арча районында туризм өлкәсен үстерү» район максатчан программасы проекты</w:t>
      </w:r>
      <w:r w:rsidR="00A112CE">
        <w:rPr>
          <w:sz w:val="28"/>
          <w:lang w:val="tt"/>
        </w:rPr>
        <w:t>.</w:t>
      </w:r>
    </w:p>
    <w:p w:rsidR="00CB2F83" w:rsidRDefault="00CB2F83">
      <w:pPr>
        <w:pStyle w:val="a3"/>
        <w:spacing w:before="4"/>
        <w:jc w:val="left"/>
        <w:rPr>
          <w:sz w:val="27"/>
        </w:rPr>
      </w:pPr>
    </w:p>
    <w:p w:rsidR="00CB2F83" w:rsidRDefault="006766F3">
      <w:pPr>
        <w:pStyle w:val="a3"/>
        <w:spacing w:before="1" w:line="242" w:lineRule="auto"/>
        <w:ind w:left="680" w:right="713" w:firstLine="682"/>
      </w:pPr>
      <w:r>
        <w:rPr>
          <w:lang w:val="tt"/>
        </w:rPr>
        <w:t>Схеманы эшләгәндә 1:50 000 масштабындагы топографик нигезләр (кәгазь чыганакларда һәм растрлар рәвешендә цифрлы), шулай ук булган картографик материаллар һәм аэрофото</w:t>
      </w:r>
      <w:r w:rsidR="00FD4231">
        <w:rPr>
          <w:lang w:val="tt"/>
        </w:rPr>
        <w:t xml:space="preserve"> сурәтләр</w:t>
      </w:r>
      <w:r>
        <w:rPr>
          <w:lang w:val="tt"/>
        </w:rPr>
        <w:t xml:space="preserve"> материаллары кулланылган.</w:t>
      </w:r>
    </w:p>
    <w:p w:rsidR="00CB2F83" w:rsidRDefault="006766F3">
      <w:pPr>
        <w:pStyle w:val="a3"/>
        <w:ind w:left="680" w:right="716" w:firstLine="682"/>
      </w:pPr>
      <w:r>
        <w:rPr>
          <w:lang w:val="tt"/>
        </w:rPr>
        <w:t>Арча муниципаль районын территориаль планлаштыру схемасы «Татинвестгражданпроект» ДУП, «Предприятиеләрне реформалау үзәге» автоном коммерциягә карамаган оешмасы, «Татводпроект» институты» ААҖ белгечләре коллективы тарафыннан түбәндәге составта башкарылды:</w:t>
      </w:r>
    </w:p>
    <w:p w:rsidR="00CB2F83" w:rsidRDefault="00CB2F83">
      <w:pPr>
        <w:pStyle w:val="a3"/>
        <w:spacing w:before="6"/>
        <w:jc w:val="left"/>
      </w:pPr>
    </w:p>
    <w:tbl>
      <w:tblPr>
        <w:tblStyle w:val="TableNormal0"/>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7"/>
        <w:gridCol w:w="2796"/>
      </w:tblGrid>
      <w:tr w:rsidR="00B45D70">
        <w:trPr>
          <w:trHeight w:val="321"/>
        </w:trPr>
        <w:tc>
          <w:tcPr>
            <w:tcW w:w="7417" w:type="dxa"/>
          </w:tcPr>
          <w:p w:rsidR="00CB2F83" w:rsidRDefault="006766F3">
            <w:pPr>
              <w:pStyle w:val="TableParagraph"/>
              <w:spacing w:line="300" w:lineRule="exact"/>
              <w:ind w:left="1183"/>
              <w:rPr>
                <w:b/>
                <w:sz w:val="28"/>
              </w:rPr>
            </w:pPr>
            <w:r>
              <w:rPr>
                <w:b/>
                <w:sz w:val="28"/>
                <w:lang w:val="tt"/>
              </w:rPr>
              <w:t>Бүлекләр:</w:t>
            </w:r>
          </w:p>
        </w:tc>
        <w:tc>
          <w:tcPr>
            <w:tcW w:w="2796" w:type="dxa"/>
          </w:tcPr>
          <w:p w:rsidR="00CB2F83" w:rsidRDefault="00CB2F83">
            <w:pPr>
              <w:pStyle w:val="TableParagraph"/>
              <w:rPr>
                <w:sz w:val="24"/>
              </w:rPr>
            </w:pPr>
          </w:p>
        </w:tc>
      </w:tr>
      <w:tr w:rsidR="00B45D70">
        <w:trPr>
          <w:trHeight w:val="319"/>
        </w:trPr>
        <w:tc>
          <w:tcPr>
            <w:tcW w:w="10213" w:type="dxa"/>
            <w:gridSpan w:val="2"/>
          </w:tcPr>
          <w:p w:rsidR="00CB2F83" w:rsidRDefault="00CB2F83">
            <w:pPr>
              <w:pStyle w:val="TableParagraph"/>
              <w:rPr>
                <w:sz w:val="24"/>
              </w:rPr>
            </w:pPr>
          </w:p>
        </w:tc>
      </w:tr>
      <w:tr w:rsidR="00B45D70">
        <w:trPr>
          <w:trHeight w:val="321"/>
        </w:trPr>
        <w:tc>
          <w:tcPr>
            <w:tcW w:w="7417" w:type="dxa"/>
          </w:tcPr>
          <w:p w:rsidR="00CB2F83" w:rsidRDefault="006766F3">
            <w:pPr>
              <w:pStyle w:val="TableParagraph"/>
              <w:spacing w:line="301" w:lineRule="exact"/>
              <w:ind w:left="473"/>
              <w:rPr>
                <w:sz w:val="28"/>
              </w:rPr>
            </w:pPr>
            <w:r>
              <w:rPr>
                <w:sz w:val="28"/>
                <w:lang w:val="tt"/>
              </w:rPr>
              <w:t>АПМ-5 башлыгы</w:t>
            </w:r>
          </w:p>
        </w:tc>
        <w:tc>
          <w:tcPr>
            <w:tcW w:w="2796" w:type="dxa"/>
          </w:tcPr>
          <w:p w:rsidR="00CB2F83" w:rsidRDefault="006766F3">
            <w:pPr>
              <w:pStyle w:val="TableParagraph"/>
              <w:spacing w:line="301" w:lineRule="exact"/>
              <w:ind w:left="50"/>
              <w:rPr>
                <w:sz w:val="28"/>
              </w:rPr>
            </w:pPr>
            <w:r>
              <w:rPr>
                <w:sz w:val="28"/>
                <w:lang w:val="tt"/>
              </w:rPr>
              <w:t>Романова И.Ю.</w:t>
            </w:r>
          </w:p>
        </w:tc>
      </w:tr>
      <w:tr w:rsidR="00B45D70">
        <w:trPr>
          <w:trHeight w:val="325"/>
        </w:trPr>
        <w:tc>
          <w:tcPr>
            <w:tcW w:w="7417" w:type="dxa"/>
          </w:tcPr>
          <w:p w:rsidR="00CB2F83" w:rsidRDefault="006766F3">
            <w:pPr>
              <w:pStyle w:val="TableParagraph"/>
              <w:spacing w:line="306" w:lineRule="exact"/>
              <w:ind w:left="473"/>
              <w:rPr>
                <w:sz w:val="28"/>
              </w:rPr>
            </w:pPr>
            <w:r>
              <w:rPr>
                <w:sz w:val="28"/>
                <w:lang w:val="tt"/>
              </w:rPr>
              <w:t>Проектның баш архитекторы</w:t>
            </w:r>
          </w:p>
        </w:tc>
        <w:tc>
          <w:tcPr>
            <w:tcW w:w="2796" w:type="dxa"/>
          </w:tcPr>
          <w:p w:rsidR="00CB2F83" w:rsidRDefault="006766F3">
            <w:pPr>
              <w:pStyle w:val="TableParagraph"/>
              <w:spacing w:line="306" w:lineRule="exact"/>
              <w:ind w:left="50"/>
              <w:rPr>
                <w:sz w:val="28"/>
              </w:rPr>
            </w:pPr>
            <w:r>
              <w:rPr>
                <w:sz w:val="28"/>
                <w:lang w:val="tt"/>
              </w:rPr>
              <w:t>Маржохова Л.Б.</w:t>
            </w:r>
          </w:p>
        </w:tc>
      </w:tr>
      <w:tr w:rsidR="00B45D70">
        <w:trPr>
          <w:trHeight w:val="321"/>
        </w:trPr>
        <w:tc>
          <w:tcPr>
            <w:tcW w:w="7417" w:type="dxa"/>
          </w:tcPr>
          <w:p w:rsidR="00CB2F83" w:rsidRDefault="006766F3">
            <w:pPr>
              <w:pStyle w:val="TableParagraph"/>
              <w:spacing w:line="301" w:lineRule="exact"/>
              <w:ind w:left="473"/>
              <w:rPr>
                <w:sz w:val="28"/>
              </w:rPr>
            </w:pPr>
            <w:r>
              <w:rPr>
                <w:sz w:val="28"/>
                <w:lang w:val="tt"/>
              </w:rPr>
              <w:t>И.О. АПМ-5 проектының баш инженеры</w:t>
            </w:r>
          </w:p>
        </w:tc>
        <w:tc>
          <w:tcPr>
            <w:tcW w:w="2796" w:type="dxa"/>
          </w:tcPr>
          <w:p w:rsidR="00CB2F83" w:rsidRDefault="006766F3">
            <w:pPr>
              <w:pStyle w:val="TableParagraph"/>
              <w:spacing w:line="301" w:lineRule="exact"/>
              <w:ind w:left="50"/>
              <w:rPr>
                <w:sz w:val="28"/>
              </w:rPr>
            </w:pPr>
            <w:r>
              <w:rPr>
                <w:sz w:val="28"/>
                <w:lang w:val="tt"/>
              </w:rPr>
              <w:t>Кандакова М.А.</w:t>
            </w:r>
          </w:p>
        </w:tc>
      </w:tr>
      <w:tr w:rsidR="00B45D70">
        <w:trPr>
          <w:trHeight w:val="321"/>
        </w:trPr>
        <w:tc>
          <w:tcPr>
            <w:tcW w:w="7417" w:type="dxa"/>
          </w:tcPr>
          <w:p w:rsidR="00CB2F83" w:rsidRDefault="006766F3">
            <w:pPr>
              <w:pStyle w:val="TableParagraph"/>
              <w:spacing w:line="300" w:lineRule="exact"/>
              <w:ind w:left="473"/>
              <w:rPr>
                <w:sz w:val="28"/>
              </w:rPr>
            </w:pPr>
            <w:r>
              <w:rPr>
                <w:sz w:val="28"/>
                <w:lang w:val="tt"/>
              </w:rPr>
              <w:t>АПМ-5 баш белгече</w:t>
            </w:r>
          </w:p>
        </w:tc>
        <w:tc>
          <w:tcPr>
            <w:tcW w:w="2796" w:type="dxa"/>
          </w:tcPr>
          <w:p w:rsidR="00CB2F83" w:rsidRDefault="006766F3">
            <w:pPr>
              <w:pStyle w:val="TableParagraph"/>
              <w:spacing w:line="300" w:lineRule="exact"/>
              <w:ind w:left="50"/>
              <w:rPr>
                <w:sz w:val="28"/>
              </w:rPr>
            </w:pPr>
            <w:r>
              <w:rPr>
                <w:sz w:val="28"/>
                <w:lang w:val="tt"/>
              </w:rPr>
              <w:t>Җиһаншина Г.А.</w:t>
            </w:r>
          </w:p>
        </w:tc>
      </w:tr>
      <w:tr w:rsidR="00B45D70">
        <w:trPr>
          <w:trHeight w:val="321"/>
        </w:trPr>
        <w:tc>
          <w:tcPr>
            <w:tcW w:w="7417" w:type="dxa"/>
          </w:tcPr>
          <w:p w:rsidR="00CB2F83" w:rsidRDefault="006766F3">
            <w:pPr>
              <w:pStyle w:val="TableParagraph"/>
              <w:spacing w:line="300" w:lineRule="exact"/>
              <w:ind w:left="112"/>
              <w:rPr>
                <w:b/>
              </w:rPr>
            </w:pPr>
            <w:r>
              <w:rPr>
                <w:b/>
                <w:lang w:val="tt"/>
              </w:rPr>
              <w:t>1.ТЕРРИТОРИЯНЕҢ ПРОСТРАНСТВОСЫН ОЕШТЫРУ</w:t>
            </w:r>
          </w:p>
        </w:tc>
        <w:tc>
          <w:tcPr>
            <w:tcW w:w="2796" w:type="dxa"/>
          </w:tcPr>
          <w:p w:rsidR="00CB2F83" w:rsidRDefault="00CB2F83">
            <w:pPr>
              <w:pStyle w:val="TableParagraph"/>
              <w:rPr>
                <w:sz w:val="24"/>
              </w:rPr>
            </w:pPr>
          </w:p>
        </w:tc>
      </w:tr>
      <w:tr w:rsidR="00B45D70">
        <w:trPr>
          <w:trHeight w:val="321"/>
        </w:trPr>
        <w:tc>
          <w:tcPr>
            <w:tcW w:w="7417" w:type="dxa"/>
          </w:tcPr>
          <w:p w:rsidR="00CB2F83" w:rsidRDefault="006766F3">
            <w:pPr>
              <w:pStyle w:val="TableParagraph"/>
              <w:spacing w:line="300" w:lineRule="exact"/>
              <w:ind w:left="473"/>
              <w:rPr>
                <w:sz w:val="28"/>
              </w:rPr>
            </w:pPr>
            <w:r>
              <w:rPr>
                <w:sz w:val="28"/>
                <w:lang w:val="tt"/>
              </w:rPr>
              <w:t>"Предприятиеләрне реформалаштыру үзәге" АКБО</w:t>
            </w:r>
          </w:p>
        </w:tc>
        <w:tc>
          <w:tcPr>
            <w:tcW w:w="2796" w:type="dxa"/>
          </w:tcPr>
          <w:p w:rsidR="00CB2F83" w:rsidRDefault="00CB2F83">
            <w:pPr>
              <w:pStyle w:val="TableParagraph"/>
              <w:rPr>
                <w:sz w:val="24"/>
              </w:rPr>
            </w:pPr>
          </w:p>
        </w:tc>
      </w:tr>
      <w:tr w:rsidR="00B45D70">
        <w:trPr>
          <w:trHeight w:val="705"/>
        </w:trPr>
        <w:tc>
          <w:tcPr>
            <w:tcW w:w="7417" w:type="dxa"/>
          </w:tcPr>
          <w:p w:rsidR="00CB2F83" w:rsidRDefault="006766F3">
            <w:pPr>
              <w:pStyle w:val="TableParagraph"/>
              <w:spacing w:before="175"/>
              <w:ind w:left="473"/>
              <w:rPr>
                <w:sz w:val="28"/>
              </w:rPr>
            </w:pPr>
            <w:r>
              <w:rPr>
                <w:sz w:val="28"/>
                <w:lang w:val="tt"/>
              </w:rPr>
              <w:t>Проект җитәкчесе</w:t>
            </w:r>
          </w:p>
        </w:tc>
        <w:tc>
          <w:tcPr>
            <w:tcW w:w="2796" w:type="dxa"/>
          </w:tcPr>
          <w:p w:rsidR="00CB2F83" w:rsidRDefault="006766F3">
            <w:pPr>
              <w:pStyle w:val="TableParagraph"/>
              <w:spacing w:before="16" w:line="242" w:lineRule="auto"/>
              <w:ind w:left="50" w:right="759"/>
              <w:rPr>
                <w:sz w:val="28"/>
              </w:rPr>
            </w:pPr>
            <w:r>
              <w:rPr>
                <w:sz w:val="28"/>
                <w:lang w:val="tt"/>
              </w:rPr>
              <w:t>д.э.н., профессор М.Р.Сафиуллин</w:t>
            </w:r>
          </w:p>
        </w:tc>
      </w:tr>
      <w:tr w:rsidR="00B45D70">
        <w:trPr>
          <w:trHeight w:val="321"/>
        </w:trPr>
        <w:tc>
          <w:tcPr>
            <w:tcW w:w="7417" w:type="dxa"/>
          </w:tcPr>
          <w:p w:rsidR="00CB2F83" w:rsidRDefault="006766F3">
            <w:pPr>
              <w:pStyle w:val="TableParagraph"/>
              <w:spacing w:line="300" w:lineRule="exact"/>
              <w:ind w:left="473"/>
              <w:rPr>
                <w:sz w:val="28"/>
              </w:rPr>
            </w:pPr>
            <w:r>
              <w:rPr>
                <w:sz w:val="28"/>
                <w:lang w:val="tt"/>
              </w:rPr>
              <w:t>Төркем җитәкчесе</w:t>
            </w:r>
          </w:p>
        </w:tc>
        <w:tc>
          <w:tcPr>
            <w:tcW w:w="2796" w:type="dxa"/>
          </w:tcPr>
          <w:p w:rsidR="00CB2F83" w:rsidRDefault="006766F3">
            <w:pPr>
              <w:pStyle w:val="TableParagraph"/>
              <w:spacing w:line="300" w:lineRule="exact"/>
              <w:ind w:left="50"/>
              <w:rPr>
                <w:sz w:val="28"/>
              </w:rPr>
            </w:pPr>
            <w:r>
              <w:rPr>
                <w:sz w:val="28"/>
                <w:lang w:val="tt"/>
              </w:rPr>
              <w:t>И.Н.Платонов</w:t>
            </w:r>
          </w:p>
        </w:tc>
      </w:tr>
      <w:tr w:rsidR="00B45D70">
        <w:trPr>
          <w:trHeight w:val="321"/>
        </w:trPr>
        <w:tc>
          <w:tcPr>
            <w:tcW w:w="7417" w:type="dxa"/>
          </w:tcPr>
          <w:p w:rsidR="00CB2F83" w:rsidRDefault="006766F3">
            <w:pPr>
              <w:pStyle w:val="TableParagraph"/>
              <w:spacing w:line="301" w:lineRule="exact"/>
              <w:ind w:left="473"/>
              <w:rPr>
                <w:sz w:val="28"/>
              </w:rPr>
            </w:pPr>
            <w:r>
              <w:rPr>
                <w:sz w:val="28"/>
                <w:lang w:val="tt"/>
              </w:rPr>
              <w:t>Төркем җитәкчесе</w:t>
            </w:r>
          </w:p>
        </w:tc>
        <w:tc>
          <w:tcPr>
            <w:tcW w:w="2796" w:type="dxa"/>
          </w:tcPr>
          <w:p w:rsidR="00CB2F83" w:rsidRDefault="006766F3">
            <w:pPr>
              <w:pStyle w:val="TableParagraph"/>
              <w:spacing w:line="301" w:lineRule="exact"/>
              <w:ind w:left="50"/>
              <w:rPr>
                <w:sz w:val="28"/>
              </w:rPr>
            </w:pPr>
            <w:r>
              <w:rPr>
                <w:sz w:val="28"/>
                <w:lang w:val="tt"/>
              </w:rPr>
              <w:t>А.А.Фазлыев</w:t>
            </w:r>
          </w:p>
        </w:tc>
      </w:tr>
      <w:tr w:rsidR="00B45D70">
        <w:trPr>
          <w:trHeight w:val="325"/>
        </w:trPr>
        <w:tc>
          <w:tcPr>
            <w:tcW w:w="7417" w:type="dxa"/>
          </w:tcPr>
          <w:p w:rsidR="00CB2F83" w:rsidRDefault="006766F3">
            <w:pPr>
              <w:pStyle w:val="TableParagraph"/>
              <w:spacing w:line="305" w:lineRule="exact"/>
              <w:ind w:left="473"/>
              <w:rPr>
                <w:sz w:val="28"/>
              </w:rPr>
            </w:pPr>
            <w:r>
              <w:rPr>
                <w:sz w:val="28"/>
                <w:lang w:val="tt"/>
              </w:rPr>
              <w:t>Төркем җитәкчесе</w:t>
            </w:r>
          </w:p>
        </w:tc>
        <w:tc>
          <w:tcPr>
            <w:tcW w:w="2796" w:type="dxa"/>
          </w:tcPr>
          <w:p w:rsidR="00CB2F83" w:rsidRDefault="006766F3">
            <w:pPr>
              <w:pStyle w:val="TableParagraph"/>
              <w:spacing w:line="305" w:lineRule="exact"/>
              <w:ind w:left="50"/>
              <w:rPr>
                <w:sz w:val="28"/>
              </w:rPr>
            </w:pPr>
            <w:r>
              <w:rPr>
                <w:sz w:val="28"/>
                <w:lang w:val="tt"/>
              </w:rPr>
              <w:t>А.Р. Миңнеханова</w:t>
            </w:r>
          </w:p>
        </w:tc>
      </w:tr>
      <w:tr w:rsidR="00B45D70">
        <w:trPr>
          <w:trHeight w:val="321"/>
        </w:trPr>
        <w:tc>
          <w:tcPr>
            <w:tcW w:w="7417" w:type="dxa"/>
          </w:tcPr>
          <w:p w:rsidR="00CB2F83" w:rsidRDefault="006766F3">
            <w:pPr>
              <w:pStyle w:val="TableParagraph"/>
              <w:spacing w:line="300" w:lineRule="exact"/>
              <w:ind w:left="473"/>
              <w:rPr>
                <w:sz w:val="28"/>
              </w:rPr>
            </w:pPr>
            <w:r>
              <w:rPr>
                <w:sz w:val="28"/>
                <w:lang w:val="tt"/>
              </w:rPr>
              <w:t>Төркем җитәкчесе</w:t>
            </w:r>
          </w:p>
        </w:tc>
        <w:tc>
          <w:tcPr>
            <w:tcW w:w="2796" w:type="dxa"/>
          </w:tcPr>
          <w:p w:rsidR="00CB2F83" w:rsidRDefault="006766F3">
            <w:pPr>
              <w:pStyle w:val="TableParagraph"/>
              <w:spacing w:line="300" w:lineRule="exact"/>
              <w:ind w:left="50"/>
              <w:rPr>
                <w:sz w:val="28"/>
              </w:rPr>
            </w:pPr>
            <w:r>
              <w:rPr>
                <w:sz w:val="28"/>
                <w:lang w:val="tt"/>
              </w:rPr>
              <w:t>Г.В.Малязина</w:t>
            </w:r>
          </w:p>
        </w:tc>
      </w:tr>
      <w:tr w:rsidR="00B45D70">
        <w:trPr>
          <w:trHeight w:val="321"/>
        </w:trPr>
        <w:tc>
          <w:tcPr>
            <w:tcW w:w="7417" w:type="dxa"/>
          </w:tcPr>
          <w:p w:rsidR="00CB2F83" w:rsidRDefault="006766F3">
            <w:pPr>
              <w:pStyle w:val="TableParagraph"/>
              <w:spacing w:line="300" w:lineRule="exact"/>
              <w:ind w:left="473"/>
              <w:rPr>
                <w:sz w:val="28"/>
              </w:rPr>
            </w:pPr>
            <w:r>
              <w:rPr>
                <w:sz w:val="28"/>
                <w:lang w:val="tt"/>
              </w:rPr>
              <w:t>Төркем җитәкчесе</w:t>
            </w:r>
          </w:p>
        </w:tc>
        <w:tc>
          <w:tcPr>
            <w:tcW w:w="2796" w:type="dxa"/>
          </w:tcPr>
          <w:p w:rsidR="00CB2F83" w:rsidRDefault="006766F3">
            <w:pPr>
              <w:pStyle w:val="TableParagraph"/>
              <w:spacing w:line="300" w:lineRule="exact"/>
              <w:ind w:left="50"/>
              <w:rPr>
                <w:sz w:val="28"/>
              </w:rPr>
            </w:pPr>
            <w:r>
              <w:rPr>
                <w:sz w:val="28"/>
                <w:lang w:val="tt"/>
              </w:rPr>
              <w:t>А. Д. Шәмсиев</w:t>
            </w:r>
          </w:p>
        </w:tc>
      </w:tr>
      <w:tr w:rsidR="00B45D70">
        <w:trPr>
          <w:trHeight w:val="321"/>
        </w:trPr>
        <w:tc>
          <w:tcPr>
            <w:tcW w:w="7417" w:type="dxa"/>
          </w:tcPr>
          <w:p w:rsidR="00CB2F83" w:rsidRDefault="006766F3">
            <w:pPr>
              <w:pStyle w:val="TableParagraph"/>
              <w:spacing w:line="300" w:lineRule="exact"/>
              <w:ind w:left="473"/>
              <w:rPr>
                <w:sz w:val="28"/>
              </w:rPr>
            </w:pPr>
            <w:r>
              <w:rPr>
                <w:sz w:val="28"/>
                <w:lang w:val="tt"/>
              </w:rPr>
              <w:t>Төркем җитәкчесе</w:t>
            </w:r>
          </w:p>
        </w:tc>
        <w:tc>
          <w:tcPr>
            <w:tcW w:w="2796" w:type="dxa"/>
          </w:tcPr>
          <w:p w:rsidR="00CB2F83" w:rsidRDefault="006766F3">
            <w:pPr>
              <w:pStyle w:val="TableParagraph"/>
              <w:spacing w:line="300" w:lineRule="exact"/>
              <w:ind w:left="50"/>
              <w:rPr>
                <w:sz w:val="28"/>
              </w:rPr>
            </w:pPr>
            <w:r>
              <w:rPr>
                <w:sz w:val="28"/>
                <w:lang w:val="tt"/>
              </w:rPr>
              <w:t>М.А.Ильина</w:t>
            </w:r>
          </w:p>
        </w:tc>
      </w:tr>
      <w:tr w:rsidR="00B45D70">
        <w:trPr>
          <w:trHeight w:val="318"/>
        </w:trPr>
        <w:tc>
          <w:tcPr>
            <w:tcW w:w="7417" w:type="dxa"/>
          </w:tcPr>
          <w:p w:rsidR="00CB2F83" w:rsidRDefault="006766F3">
            <w:pPr>
              <w:pStyle w:val="TableParagraph"/>
              <w:spacing w:line="299" w:lineRule="exact"/>
              <w:ind w:left="473"/>
              <w:rPr>
                <w:sz w:val="28"/>
              </w:rPr>
            </w:pPr>
            <w:r>
              <w:rPr>
                <w:sz w:val="28"/>
                <w:lang w:val="tt"/>
              </w:rPr>
              <w:t>Төркем җитәкчесе</w:t>
            </w:r>
          </w:p>
        </w:tc>
        <w:tc>
          <w:tcPr>
            <w:tcW w:w="2796" w:type="dxa"/>
          </w:tcPr>
          <w:p w:rsidR="00CB2F83" w:rsidRDefault="006766F3">
            <w:pPr>
              <w:pStyle w:val="TableParagraph"/>
              <w:spacing w:line="299" w:lineRule="exact"/>
              <w:ind w:left="50"/>
              <w:rPr>
                <w:sz w:val="28"/>
              </w:rPr>
            </w:pPr>
            <w:r>
              <w:rPr>
                <w:sz w:val="28"/>
                <w:lang w:val="tt"/>
              </w:rPr>
              <w:t>И.Р.Хәйруллин</w:t>
            </w:r>
          </w:p>
        </w:tc>
      </w:tr>
      <w:tr w:rsidR="00B45D70">
        <w:trPr>
          <w:trHeight w:val="642"/>
        </w:trPr>
        <w:tc>
          <w:tcPr>
            <w:tcW w:w="7417" w:type="dxa"/>
          </w:tcPr>
          <w:p w:rsidR="00CB2F83" w:rsidRDefault="006766F3">
            <w:pPr>
              <w:pStyle w:val="TableParagraph"/>
              <w:spacing w:before="151"/>
              <w:ind w:left="473"/>
              <w:rPr>
                <w:sz w:val="28"/>
              </w:rPr>
            </w:pPr>
            <w:r>
              <w:rPr>
                <w:sz w:val="28"/>
                <w:lang w:val="tt"/>
              </w:rPr>
              <w:t>Төркем җитәкчесе</w:t>
            </w:r>
          </w:p>
        </w:tc>
        <w:tc>
          <w:tcPr>
            <w:tcW w:w="2796" w:type="dxa"/>
          </w:tcPr>
          <w:p w:rsidR="00CB2F83" w:rsidRDefault="006766F3">
            <w:pPr>
              <w:pStyle w:val="TableParagraph"/>
              <w:spacing w:before="3" w:line="230" w:lineRule="auto"/>
              <w:ind w:left="50" w:right="759"/>
              <w:rPr>
                <w:sz w:val="28"/>
              </w:rPr>
            </w:pPr>
            <w:r>
              <w:rPr>
                <w:sz w:val="28"/>
                <w:lang w:val="tt"/>
              </w:rPr>
              <w:t>д.э.н., профессор Д. Ш. Солтанова</w:t>
            </w:r>
          </w:p>
        </w:tc>
      </w:tr>
      <w:tr w:rsidR="00B45D70">
        <w:trPr>
          <w:trHeight w:val="325"/>
        </w:trPr>
        <w:tc>
          <w:tcPr>
            <w:tcW w:w="7417" w:type="dxa"/>
          </w:tcPr>
          <w:p w:rsidR="00CB2F83" w:rsidRDefault="006766F3">
            <w:pPr>
              <w:pStyle w:val="TableParagraph"/>
              <w:spacing w:line="305" w:lineRule="exact"/>
              <w:ind w:left="473"/>
              <w:rPr>
                <w:sz w:val="28"/>
              </w:rPr>
            </w:pPr>
            <w:r>
              <w:rPr>
                <w:sz w:val="28"/>
                <w:lang w:val="tt"/>
              </w:rPr>
              <w:t>Проектның әйдәп баручы киңәшчесе</w:t>
            </w:r>
          </w:p>
        </w:tc>
        <w:tc>
          <w:tcPr>
            <w:tcW w:w="2796" w:type="dxa"/>
          </w:tcPr>
          <w:p w:rsidR="00CB2F83" w:rsidRDefault="006766F3">
            <w:pPr>
              <w:pStyle w:val="TableParagraph"/>
              <w:spacing w:line="305" w:lineRule="exact"/>
              <w:ind w:left="50"/>
              <w:rPr>
                <w:sz w:val="28"/>
              </w:rPr>
            </w:pPr>
            <w:r>
              <w:rPr>
                <w:sz w:val="28"/>
                <w:lang w:val="tt"/>
              </w:rPr>
              <w:t>А.Н. Усманов</w:t>
            </w:r>
          </w:p>
        </w:tc>
      </w:tr>
      <w:tr w:rsidR="00B45D70">
        <w:trPr>
          <w:trHeight w:val="321"/>
        </w:trPr>
        <w:tc>
          <w:tcPr>
            <w:tcW w:w="7417" w:type="dxa"/>
          </w:tcPr>
          <w:p w:rsidR="00CB2F83" w:rsidRDefault="006766F3">
            <w:pPr>
              <w:pStyle w:val="TableParagraph"/>
              <w:spacing w:line="300" w:lineRule="exact"/>
              <w:ind w:left="473"/>
              <w:rPr>
                <w:sz w:val="28"/>
              </w:rPr>
            </w:pPr>
            <w:r>
              <w:rPr>
                <w:sz w:val="28"/>
                <w:lang w:val="tt"/>
              </w:rPr>
              <w:t>Проектның әйдәп баручы киңәшчесе</w:t>
            </w:r>
          </w:p>
        </w:tc>
        <w:tc>
          <w:tcPr>
            <w:tcW w:w="2796" w:type="dxa"/>
          </w:tcPr>
          <w:p w:rsidR="00CB2F83" w:rsidRDefault="006766F3">
            <w:pPr>
              <w:pStyle w:val="TableParagraph"/>
              <w:spacing w:line="300" w:lineRule="exact"/>
              <w:ind w:left="-8"/>
              <w:rPr>
                <w:sz w:val="28"/>
              </w:rPr>
            </w:pPr>
            <w:r>
              <w:rPr>
                <w:sz w:val="28"/>
                <w:lang w:val="tt"/>
              </w:rPr>
              <w:t>к.э.н, А.А. Здунов</w:t>
            </w:r>
          </w:p>
        </w:tc>
      </w:tr>
      <w:tr w:rsidR="00B45D70">
        <w:trPr>
          <w:trHeight w:val="321"/>
        </w:trPr>
        <w:tc>
          <w:tcPr>
            <w:tcW w:w="7417" w:type="dxa"/>
          </w:tcPr>
          <w:p w:rsidR="00CB2F83" w:rsidRDefault="006766F3">
            <w:pPr>
              <w:pStyle w:val="TableParagraph"/>
              <w:spacing w:line="301" w:lineRule="exact"/>
              <w:ind w:left="473"/>
              <w:rPr>
                <w:sz w:val="28"/>
              </w:rPr>
            </w:pPr>
            <w:r>
              <w:rPr>
                <w:sz w:val="28"/>
                <w:lang w:val="tt"/>
              </w:rPr>
              <w:lastRenderedPageBreak/>
              <w:t>Проектның әйдәп баручы киңәшчесе</w:t>
            </w:r>
          </w:p>
        </w:tc>
        <w:tc>
          <w:tcPr>
            <w:tcW w:w="2796" w:type="dxa"/>
          </w:tcPr>
          <w:p w:rsidR="00CB2F83" w:rsidRDefault="006766F3">
            <w:pPr>
              <w:pStyle w:val="TableParagraph"/>
              <w:spacing w:line="301" w:lineRule="exact"/>
              <w:ind w:left="50"/>
              <w:rPr>
                <w:sz w:val="28"/>
              </w:rPr>
            </w:pPr>
            <w:r>
              <w:rPr>
                <w:sz w:val="28"/>
                <w:lang w:val="tt"/>
              </w:rPr>
              <w:t>М.Г. Булатова</w:t>
            </w:r>
          </w:p>
        </w:tc>
      </w:tr>
      <w:tr w:rsidR="00B45D70">
        <w:trPr>
          <w:trHeight w:val="321"/>
        </w:trPr>
        <w:tc>
          <w:tcPr>
            <w:tcW w:w="7417" w:type="dxa"/>
          </w:tcPr>
          <w:p w:rsidR="00CB2F83" w:rsidRDefault="006766F3">
            <w:pPr>
              <w:pStyle w:val="TableParagraph"/>
              <w:spacing w:line="300" w:lineRule="exact"/>
              <w:ind w:left="473"/>
              <w:rPr>
                <w:sz w:val="28"/>
              </w:rPr>
            </w:pPr>
            <w:r>
              <w:rPr>
                <w:sz w:val="28"/>
                <w:lang w:val="tt"/>
              </w:rPr>
              <w:t>Проектның әйдәп баручы киңәшчесе</w:t>
            </w:r>
          </w:p>
        </w:tc>
        <w:tc>
          <w:tcPr>
            <w:tcW w:w="2796" w:type="dxa"/>
          </w:tcPr>
          <w:p w:rsidR="00CB2F83" w:rsidRDefault="006766F3">
            <w:pPr>
              <w:pStyle w:val="TableParagraph"/>
              <w:spacing w:line="300" w:lineRule="exact"/>
              <w:ind w:left="50"/>
              <w:rPr>
                <w:sz w:val="28"/>
              </w:rPr>
            </w:pPr>
            <w:r>
              <w:rPr>
                <w:sz w:val="28"/>
                <w:lang w:val="tt"/>
              </w:rPr>
              <w:t>Т.А.Волкова</w:t>
            </w:r>
          </w:p>
        </w:tc>
      </w:tr>
      <w:tr w:rsidR="00B45D70">
        <w:trPr>
          <w:trHeight w:val="369"/>
        </w:trPr>
        <w:tc>
          <w:tcPr>
            <w:tcW w:w="7417" w:type="dxa"/>
          </w:tcPr>
          <w:p w:rsidR="00CB2F83" w:rsidRDefault="006766F3">
            <w:pPr>
              <w:pStyle w:val="TableParagraph"/>
              <w:spacing w:before="2"/>
              <w:ind w:left="473"/>
              <w:rPr>
                <w:sz w:val="28"/>
              </w:rPr>
            </w:pPr>
            <w:r>
              <w:rPr>
                <w:sz w:val="28"/>
                <w:lang w:val="tt"/>
              </w:rPr>
              <w:t>Проектның әйдәп баручы киңәшчесе</w:t>
            </w:r>
          </w:p>
        </w:tc>
        <w:tc>
          <w:tcPr>
            <w:tcW w:w="2796" w:type="dxa"/>
          </w:tcPr>
          <w:p w:rsidR="00CB2F83" w:rsidRDefault="006766F3">
            <w:pPr>
              <w:pStyle w:val="TableParagraph"/>
              <w:spacing w:before="2"/>
              <w:ind w:left="50"/>
              <w:rPr>
                <w:sz w:val="28"/>
              </w:rPr>
            </w:pPr>
            <w:r>
              <w:rPr>
                <w:sz w:val="28"/>
                <w:lang w:val="tt"/>
              </w:rPr>
              <w:t>к.э.н, Л.А. Ельшин</w:t>
            </w:r>
          </w:p>
        </w:tc>
      </w:tr>
      <w:tr w:rsidR="00B45D70">
        <w:trPr>
          <w:trHeight w:val="369"/>
        </w:trPr>
        <w:tc>
          <w:tcPr>
            <w:tcW w:w="7417" w:type="dxa"/>
          </w:tcPr>
          <w:p w:rsidR="00CB2F83" w:rsidRDefault="006766F3">
            <w:pPr>
              <w:pStyle w:val="TableParagraph"/>
              <w:spacing w:before="9"/>
              <w:ind w:left="473"/>
              <w:rPr>
                <w:b/>
                <w:sz w:val="28"/>
              </w:rPr>
            </w:pPr>
            <w:r>
              <w:rPr>
                <w:b/>
                <w:sz w:val="28"/>
                <w:lang w:val="tt"/>
              </w:rPr>
              <w:t>«Татинвестгражданпроект» ДУП</w:t>
            </w:r>
          </w:p>
        </w:tc>
        <w:tc>
          <w:tcPr>
            <w:tcW w:w="2796" w:type="dxa"/>
          </w:tcPr>
          <w:p w:rsidR="00CB2F83" w:rsidRDefault="00CB2F83">
            <w:pPr>
              <w:pStyle w:val="TableParagraph"/>
              <w:rPr>
                <w:sz w:val="26"/>
              </w:rPr>
            </w:pPr>
          </w:p>
        </w:tc>
      </w:tr>
      <w:tr w:rsidR="00B45D70">
        <w:trPr>
          <w:trHeight w:val="369"/>
        </w:trPr>
        <w:tc>
          <w:tcPr>
            <w:tcW w:w="7417" w:type="dxa"/>
          </w:tcPr>
          <w:p w:rsidR="00CB2F83" w:rsidRDefault="00AD4F29">
            <w:pPr>
              <w:pStyle w:val="TableParagraph"/>
              <w:spacing w:line="305" w:lineRule="exact"/>
              <w:ind w:left="473"/>
              <w:rPr>
                <w:sz w:val="28"/>
              </w:rPr>
            </w:pPr>
            <w:r>
              <w:rPr>
                <w:sz w:val="28"/>
                <w:lang w:val="tt"/>
              </w:rPr>
              <w:t>Әйдәп баручы</w:t>
            </w:r>
            <w:r w:rsidR="006766F3">
              <w:rPr>
                <w:sz w:val="28"/>
                <w:lang w:val="tt"/>
              </w:rPr>
              <w:t xml:space="preserve"> архитектор</w:t>
            </w:r>
          </w:p>
        </w:tc>
        <w:tc>
          <w:tcPr>
            <w:tcW w:w="2796" w:type="dxa"/>
          </w:tcPr>
          <w:p w:rsidR="00CB2F83" w:rsidRDefault="006766F3">
            <w:pPr>
              <w:pStyle w:val="TableParagraph"/>
              <w:spacing w:line="305" w:lineRule="exact"/>
              <w:ind w:left="50"/>
              <w:rPr>
                <w:sz w:val="28"/>
              </w:rPr>
            </w:pPr>
            <w:r>
              <w:rPr>
                <w:sz w:val="28"/>
                <w:lang w:val="tt"/>
              </w:rPr>
              <w:t>Заһидуллина Д.Н.</w:t>
            </w:r>
          </w:p>
        </w:tc>
      </w:tr>
      <w:tr w:rsidR="00B45D70">
        <w:trPr>
          <w:trHeight w:val="383"/>
        </w:trPr>
        <w:tc>
          <w:tcPr>
            <w:tcW w:w="7417" w:type="dxa"/>
          </w:tcPr>
          <w:p w:rsidR="00CB2F83" w:rsidRDefault="006766F3">
            <w:pPr>
              <w:pStyle w:val="TableParagraph"/>
              <w:spacing w:before="4"/>
              <w:ind w:left="473"/>
              <w:rPr>
                <w:sz w:val="28"/>
              </w:rPr>
            </w:pPr>
            <w:r>
              <w:rPr>
                <w:sz w:val="28"/>
                <w:lang w:val="tt"/>
              </w:rPr>
              <w:t>Әйдәп баручы инженер</w:t>
            </w:r>
          </w:p>
        </w:tc>
        <w:tc>
          <w:tcPr>
            <w:tcW w:w="2796" w:type="dxa"/>
          </w:tcPr>
          <w:p w:rsidR="00CB2F83" w:rsidRDefault="006766F3">
            <w:pPr>
              <w:pStyle w:val="TableParagraph"/>
              <w:spacing w:before="4"/>
              <w:ind w:left="50"/>
              <w:rPr>
                <w:sz w:val="28"/>
              </w:rPr>
            </w:pPr>
            <w:r>
              <w:rPr>
                <w:sz w:val="28"/>
                <w:lang w:val="tt"/>
              </w:rPr>
              <w:t>Шакирова Л.Т.</w:t>
            </w:r>
          </w:p>
        </w:tc>
      </w:tr>
      <w:tr w:rsidR="00B45D70">
        <w:trPr>
          <w:trHeight w:val="369"/>
        </w:trPr>
        <w:tc>
          <w:tcPr>
            <w:tcW w:w="7417" w:type="dxa"/>
          </w:tcPr>
          <w:p w:rsidR="00CB2F83" w:rsidRDefault="006766F3">
            <w:pPr>
              <w:pStyle w:val="TableParagraph"/>
              <w:ind w:left="473"/>
              <w:rPr>
                <w:sz w:val="28"/>
              </w:rPr>
            </w:pPr>
            <w:r>
              <w:rPr>
                <w:sz w:val="28"/>
                <w:lang w:val="tt"/>
              </w:rPr>
              <w:t xml:space="preserve"> II категорияле икътисадчы-инженер  </w:t>
            </w:r>
          </w:p>
        </w:tc>
        <w:tc>
          <w:tcPr>
            <w:tcW w:w="2796" w:type="dxa"/>
          </w:tcPr>
          <w:p w:rsidR="00CB2F83" w:rsidRDefault="006766F3">
            <w:pPr>
              <w:pStyle w:val="TableParagraph"/>
              <w:ind w:left="50"/>
              <w:rPr>
                <w:sz w:val="28"/>
              </w:rPr>
            </w:pPr>
            <w:r>
              <w:rPr>
                <w:sz w:val="28"/>
                <w:lang w:val="tt"/>
              </w:rPr>
              <w:t>А.В. Берваль</w:t>
            </w:r>
          </w:p>
        </w:tc>
      </w:tr>
      <w:tr w:rsidR="00B45D70">
        <w:trPr>
          <w:trHeight w:val="369"/>
        </w:trPr>
        <w:tc>
          <w:tcPr>
            <w:tcW w:w="7417" w:type="dxa"/>
          </w:tcPr>
          <w:p w:rsidR="00CB2F83" w:rsidRDefault="006766F3">
            <w:pPr>
              <w:pStyle w:val="TableParagraph"/>
              <w:ind w:left="473"/>
              <w:rPr>
                <w:sz w:val="28"/>
              </w:rPr>
            </w:pPr>
            <w:r>
              <w:rPr>
                <w:sz w:val="28"/>
                <w:lang w:val="tt"/>
              </w:rPr>
              <w:t xml:space="preserve">II категорияле икътисадчы-инженер  </w:t>
            </w:r>
          </w:p>
        </w:tc>
        <w:tc>
          <w:tcPr>
            <w:tcW w:w="2796" w:type="dxa"/>
          </w:tcPr>
          <w:p w:rsidR="00CB2F83" w:rsidRDefault="006766F3">
            <w:pPr>
              <w:pStyle w:val="TableParagraph"/>
              <w:ind w:left="50"/>
              <w:rPr>
                <w:sz w:val="28"/>
              </w:rPr>
            </w:pPr>
            <w:r>
              <w:rPr>
                <w:sz w:val="28"/>
                <w:lang w:val="tt"/>
              </w:rPr>
              <w:t>Г.Р. Хәмитова</w:t>
            </w:r>
          </w:p>
        </w:tc>
      </w:tr>
      <w:tr w:rsidR="00B45D70">
        <w:trPr>
          <w:trHeight w:val="361"/>
        </w:trPr>
        <w:tc>
          <w:tcPr>
            <w:tcW w:w="7417" w:type="dxa"/>
          </w:tcPr>
          <w:p w:rsidR="00CB2F83" w:rsidRDefault="00391A6B">
            <w:pPr>
              <w:pStyle w:val="TableParagraph"/>
              <w:spacing w:line="317" w:lineRule="exact"/>
              <w:ind w:left="473"/>
              <w:rPr>
                <w:sz w:val="28"/>
              </w:rPr>
            </w:pPr>
            <w:r>
              <w:rPr>
                <w:sz w:val="28"/>
                <w:lang w:val="tt"/>
              </w:rPr>
              <w:t xml:space="preserve"> </w:t>
            </w:r>
            <w:r w:rsidR="006766F3">
              <w:rPr>
                <w:sz w:val="28"/>
                <w:lang w:val="tt"/>
              </w:rPr>
              <w:t xml:space="preserve"> III категорияле икътисадчы-инженер  </w:t>
            </w:r>
          </w:p>
        </w:tc>
        <w:tc>
          <w:tcPr>
            <w:tcW w:w="2796" w:type="dxa"/>
          </w:tcPr>
          <w:p w:rsidR="00CB2F83" w:rsidRDefault="006766F3">
            <w:pPr>
              <w:pStyle w:val="TableParagraph"/>
              <w:spacing w:line="317" w:lineRule="exact"/>
              <w:ind w:left="50"/>
              <w:rPr>
                <w:sz w:val="28"/>
              </w:rPr>
            </w:pPr>
            <w:r>
              <w:rPr>
                <w:sz w:val="28"/>
                <w:lang w:val="tt"/>
              </w:rPr>
              <w:t>Батыршина А.Р.</w:t>
            </w:r>
          </w:p>
        </w:tc>
      </w:tr>
      <w:tr w:rsidR="00B45D70">
        <w:trPr>
          <w:trHeight w:val="369"/>
        </w:trPr>
        <w:tc>
          <w:tcPr>
            <w:tcW w:w="7417" w:type="dxa"/>
          </w:tcPr>
          <w:p w:rsidR="00CB2F83" w:rsidRDefault="00391A6B">
            <w:pPr>
              <w:pStyle w:val="TableParagraph"/>
              <w:spacing w:before="2"/>
              <w:ind w:left="473"/>
              <w:rPr>
                <w:sz w:val="28"/>
              </w:rPr>
            </w:pPr>
            <w:r>
              <w:rPr>
                <w:sz w:val="28"/>
                <w:lang w:val="tt"/>
              </w:rPr>
              <w:t xml:space="preserve"> </w:t>
            </w:r>
            <w:r w:rsidR="006766F3">
              <w:rPr>
                <w:sz w:val="28"/>
                <w:lang w:val="tt"/>
              </w:rPr>
              <w:t xml:space="preserve">III категорияле икътисадчы-инженер  </w:t>
            </w:r>
          </w:p>
        </w:tc>
        <w:tc>
          <w:tcPr>
            <w:tcW w:w="2796" w:type="dxa"/>
          </w:tcPr>
          <w:p w:rsidR="00CB2F83" w:rsidRDefault="006766F3">
            <w:pPr>
              <w:pStyle w:val="TableParagraph"/>
              <w:spacing w:before="2"/>
              <w:ind w:left="50"/>
              <w:rPr>
                <w:sz w:val="28"/>
              </w:rPr>
            </w:pPr>
            <w:r>
              <w:rPr>
                <w:sz w:val="28"/>
                <w:lang w:val="tt"/>
              </w:rPr>
              <w:t>Зыятдинова Л.Р.</w:t>
            </w:r>
          </w:p>
        </w:tc>
      </w:tr>
      <w:tr w:rsidR="00B45D70">
        <w:trPr>
          <w:trHeight w:val="369"/>
        </w:trPr>
        <w:tc>
          <w:tcPr>
            <w:tcW w:w="7417" w:type="dxa"/>
          </w:tcPr>
          <w:p w:rsidR="00CB2F83" w:rsidRDefault="00391A6B">
            <w:pPr>
              <w:pStyle w:val="TableParagraph"/>
              <w:spacing w:before="2"/>
              <w:ind w:left="473"/>
              <w:rPr>
                <w:sz w:val="28"/>
              </w:rPr>
            </w:pPr>
            <w:r>
              <w:rPr>
                <w:sz w:val="28"/>
                <w:lang w:val="tt"/>
              </w:rPr>
              <w:t xml:space="preserve"> </w:t>
            </w:r>
            <w:r w:rsidR="006766F3">
              <w:rPr>
                <w:sz w:val="28"/>
                <w:lang w:val="tt"/>
              </w:rPr>
              <w:t xml:space="preserve"> III категорияле икътисадчы-инженер  </w:t>
            </w:r>
          </w:p>
        </w:tc>
        <w:tc>
          <w:tcPr>
            <w:tcW w:w="2796" w:type="dxa"/>
          </w:tcPr>
          <w:p w:rsidR="00CB2F83" w:rsidRDefault="006766F3">
            <w:pPr>
              <w:pStyle w:val="TableParagraph"/>
              <w:spacing w:before="2"/>
              <w:ind w:left="50"/>
              <w:rPr>
                <w:sz w:val="28"/>
              </w:rPr>
            </w:pPr>
            <w:r>
              <w:rPr>
                <w:sz w:val="28"/>
                <w:lang w:val="tt"/>
              </w:rPr>
              <w:t>А.Р. Мөхәммәтвәлиева</w:t>
            </w:r>
          </w:p>
        </w:tc>
      </w:tr>
      <w:tr w:rsidR="00B45D70">
        <w:trPr>
          <w:trHeight w:val="369"/>
        </w:trPr>
        <w:tc>
          <w:tcPr>
            <w:tcW w:w="7417" w:type="dxa"/>
          </w:tcPr>
          <w:p w:rsidR="00CB2F83" w:rsidRDefault="00391A6B">
            <w:pPr>
              <w:pStyle w:val="TableParagraph"/>
              <w:ind w:left="473"/>
              <w:rPr>
                <w:sz w:val="28"/>
              </w:rPr>
            </w:pPr>
            <w:r>
              <w:rPr>
                <w:sz w:val="28"/>
                <w:lang w:val="tt"/>
              </w:rPr>
              <w:t xml:space="preserve"> </w:t>
            </w:r>
            <w:r w:rsidR="006766F3">
              <w:rPr>
                <w:sz w:val="28"/>
                <w:lang w:val="tt"/>
              </w:rPr>
              <w:t xml:space="preserve"> III категорияле икътисадчы-инженер  </w:t>
            </w:r>
          </w:p>
        </w:tc>
        <w:tc>
          <w:tcPr>
            <w:tcW w:w="2796" w:type="dxa"/>
          </w:tcPr>
          <w:p w:rsidR="00CB2F83" w:rsidRDefault="006766F3">
            <w:pPr>
              <w:pStyle w:val="TableParagraph"/>
              <w:ind w:left="50"/>
              <w:rPr>
                <w:sz w:val="28"/>
              </w:rPr>
            </w:pPr>
            <w:r>
              <w:rPr>
                <w:sz w:val="28"/>
                <w:lang w:val="tt"/>
              </w:rPr>
              <w:t>Абдусаләмова М.И.</w:t>
            </w:r>
          </w:p>
        </w:tc>
      </w:tr>
      <w:tr w:rsidR="00B45D70">
        <w:trPr>
          <w:trHeight w:val="384"/>
        </w:trPr>
        <w:tc>
          <w:tcPr>
            <w:tcW w:w="7417" w:type="dxa"/>
          </w:tcPr>
          <w:p w:rsidR="00CB2F83" w:rsidRDefault="006766F3">
            <w:pPr>
              <w:pStyle w:val="TableParagraph"/>
              <w:spacing w:before="15"/>
              <w:ind w:left="112"/>
              <w:rPr>
                <w:b/>
              </w:rPr>
            </w:pPr>
            <w:r>
              <w:rPr>
                <w:b/>
                <w:lang w:val="tt"/>
              </w:rPr>
              <w:t>2. ТАРИХИ-МӘДӘНИ МИРАС</w:t>
            </w:r>
          </w:p>
        </w:tc>
        <w:tc>
          <w:tcPr>
            <w:tcW w:w="2796" w:type="dxa"/>
          </w:tcPr>
          <w:p w:rsidR="00CB2F83" w:rsidRDefault="00CB2F83">
            <w:pPr>
              <w:pStyle w:val="TableParagraph"/>
              <w:rPr>
                <w:sz w:val="26"/>
              </w:rPr>
            </w:pPr>
          </w:p>
        </w:tc>
      </w:tr>
      <w:tr w:rsidR="00B45D70">
        <w:trPr>
          <w:trHeight w:val="369"/>
        </w:trPr>
        <w:tc>
          <w:tcPr>
            <w:tcW w:w="7417" w:type="dxa"/>
          </w:tcPr>
          <w:p w:rsidR="00CB2F83" w:rsidRDefault="006766F3">
            <w:pPr>
              <w:pStyle w:val="TableParagraph"/>
              <w:ind w:left="473"/>
              <w:rPr>
                <w:sz w:val="28"/>
              </w:rPr>
            </w:pPr>
            <w:r>
              <w:rPr>
                <w:sz w:val="28"/>
                <w:lang w:val="tt"/>
              </w:rPr>
              <w:t>Төркем җитәкчесе</w:t>
            </w:r>
          </w:p>
        </w:tc>
        <w:tc>
          <w:tcPr>
            <w:tcW w:w="2796" w:type="dxa"/>
          </w:tcPr>
          <w:p w:rsidR="00CB2F83" w:rsidRDefault="006766F3">
            <w:pPr>
              <w:pStyle w:val="TableParagraph"/>
              <w:ind w:left="50"/>
              <w:rPr>
                <w:sz w:val="28"/>
              </w:rPr>
            </w:pPr>
            <w:r>
              <w:rPr>
                <w:sz w:val="28"/>
                <w:lang w:val="tt"/>
              </w:rPr>
              <w:t>Зәбирова Ф.М.</w:t>
            </w:r>
          </w:p>
        </w:tc>
      </w:tr>
      <w:tr w:rsidR="00B45D70">
        <w:trPr>
          <w:trHeight w:val="369"/>
        </w:trPr>
        <w:tc>
          <w:tcPr>
            <w:tcW w:w="7417" w:type="dxa"/>
          </w:tcPr>
          <w:p w:rsidR="00CB2F83" w:rsidRDefault="006766F3">
            <w:pPr>
              <w:pStyle w:val="TableParagraph"/>
              <w:ind w:left="473"/>
              <w:rPr>
                <w:sz w:val="28"/>
              </w:rPr>
            </w:pPr>
            <w:r>
              <w:rPr>
                <w:sz w:val="28"/>
                <w:lang w:val="tt"/>
              </w:rPr>
              <w:t>Архитектор</w:t>
            </w:r>
          </w:p>
        </w:tc>
        <w:tc>
          <w:tcPr>
            <w:tcW w:w="2796" w:type="dxa"/>
          </w:tcPr>
          <w:p w:rsidR="00CB2F83" w:rsidRDefault="006766F3">
            <w:pPr>
              <w:pStyle w:val="TableParagraph"/>
              <w:ind w:left="50"/>
              <w:rPr>
                <w:sz w:val="28"/>
              </w:rPr>
            </w:pPr>
            <w:r>
              <w:rPr>
                <w:sz w:val="28"/>
                <w:lang w:val="tt"/>
              </w:rPr>
              <w:t>Мөхәммәдиев А.М.</w:t>
            </w:r>
          </w:p>
        </w:tc>
      </w:tr>
      <w:tr w:rsidR="00B45D70">
        <w:trPr>
          <w:trHeight w:val="364"/>
        </w:trPr>
        <w:tc>
          <w:tcPr>
            <w:tcW w:w="7417" w:type="dxa"/>
          </w:tcPr>
          <w:p w:rsidR="00CB2F83" w:rsidRDefault="006766F3">
            <w:pPr>
              <w:pStyle w:val="TableParagraph"/>
              <w:spacing w:line="317" w:lineRule="exact"/>
              <w:ind w:left="112"/>
              <w:rPr>
                <w:b/>
              </w:rPr>
            </w:pPr>
            <w:r>
              <w:rPr>
                <w:b/>
                <w:lang w:val="tt"/>
              </w:rPr>
              <w:t>3. ТУРИСТЛЫК-РЕКРЕАЦИЯ СИСТЕМАСЫ</w:t>
            </w:r>
          </w:p>
        </w:tc>
        <w:tc>
          <w:tcPr>
            <w:tcW w:w="2796" w:type="dxa"/>
          </w:tcPr>
          <w:p w:rsidR="00CB2F83" w:rsidRDefault="00CB2F83">
            <w:pPr>
              <w:pStyle w:val="TableParagraph"/>
              <w:rPr>
                <w:sz w:val="26"/>
              </w:rPr>
            </w:pPr>
          </w:p>
        </w:tc>
      </w:tr>
      <w:tr w:rsidR="00B45D70">
        <w:trPr>
          <w:trHeight w:val="369"/>
        </w:trPr>
        <w:tc>
          <w:tcPr>
            <w:tcW w:w="7417" w:type="dxa"/>
          </w:tcPr>
          <w:p w:rsidR="00CB2F83" w:rsidRDefault="006766F3">
            <w:pPr>
              <w:pStyle w:val="TableParagraph"/>
              <w:ind w:left="473"/>
              <w:rPr>
                <w:sz w:val="28"/>
              </w:rPr>
            </w:pPr>
            <w:r>
              <w:rPr>
                <w:sz w:val="28"/>
                <w:lang w:val="tt"/>
              </w:rPr>
              <w:t>Әйдәп баручы инженер</w:t>
            </w:r>
          </w:p>
        </w:tc>
        <w:tc>
          <w:tcPr>
            <w:tcW w:w="2796" w:type="dxa"/>
          </w:tcPr>
          <w:p w:rsidR="00CB2F83" w:rsidRDefault="006766F3">
            <w:pPr>
              <w:pStyle w:val="TableParagraph"/>
              <w:ind w:left="50"/>
              <w:rPr>
                <w:sz w:val="28"/>
              </w:rPr>
            </w:pPr>
            <w:r>
              <w:rPr>
                <w:sz w:val="28"/>
                <w:lang w:val="tt"/>
              </w:rPr>
              <w:t>Кандакова М.А.</w:t>
            </w:r>
          </w:p>
        </w:tc>
      </w:tr>
      <w:tr w:rsidR="00B45D70">
        <w:trPr>
          <w:trHeight w:val="750"/>
        </w:trPr>
        <w:tc>
          <w:tcPr>
            <w:tcW w:w="7417" w:type="dxa"/>
          </w:tcPr>
          <w:p w:rsidR="00CB2F83" w:rsidRDefault="006766F3">
            <w:pPr>
              <w:pStyle w:val="TableParagraph"/>
              <w:spacing w:before="43" w:line="278" w:lineRule="auto"/>
              <w:ind w:left="473" w:right="261" w:hanging="361"/>
              <w:rPr>
                <w:b/>
              </w:rPr>
            </w:pPr>
            <w:r>
              <w:rPr>
                <w:b/>
                <w:lang w:val="tt"/>
              </w:rPr>
              <w:t>4.ТРАНСПОРТ - КОММУНИКАЦИОЯ ИНФРАСТРУКТУРАСЫ</w:t>
            </w:r>
          </w:p>
        </w:tc>
        <w:tc>
          <w:tcPr>
            <w:tcW w:w="2796" w:type="dxa"/>
          </w:tcPr>
          <w:p w:rsidR="00CB2F83" w:rsidRDefault="00CB2F83">
            <w:pPr>
              <w:pStyle w:val="TableParagraph"/>
              <w:rPr>
                <w:sz w:val="26"/>
              </w:rPr>
            </w:pPr>
          </w:p>
        </w:tc>
      </w:tr>
      <w:tr w:rsidR="00B45D70">
        <w:trPr>
          <w:trHeight w:val="369"/>
        </w:trPr>
        <w:tc>
          <w:tcPr>
            <w:tcW w:w="7417" w:type="dxa"/>
          </w:tcPr>
          <w:p w:rsidR="00CB2F83" w:rsidRDefault="006766F3">
            <w:pPr>
              <w:pStyle w:val="TableParagraph"/>
              <w:spacing w:before="2"/>
              <w:ind w:left="473"/>
              <w:rPr>
                <w:sz w:val="28"/>
              </w:rPr>
            </w:pPr>
            <w:r>
              <w:rPr>
                <w:sz w:val="28"/>
                <w:lang w:val="tt"/>
              </w:rPr>
              <w:t>Инженер</w:t>
            </w:r>
          </w:p>
        </w:tc>
        <w:tc>
          <w:tcPr>
            <w:tcW w:w="2796" w:type="dxa"/>
          </w:tcPr>
          <w:p w:rsidR="00CB2F83" w:rsidRDefault="006766F3">
            <w:pPr>
              <w:pStyle w:val="TableParagraph"/>
              <w:spacing w:before="2"/>
              <w:ind w:left="50"/>
              <w:rPr>
                <w:sz w:val="28"/>
              </w:rPr>
            </w:pPr>
            <w:r>
              <w:rPr>
                <w:sz w:val="28"/>
                <w:lang w:val="tt"/>
              </w:rPr>
              <w:t>Шәйхетдинов И.М.</w:t>
            </w:r>
          </w:p>
        </w:tc>
      </w:tr>
      <w:tr w:rsidR="00B45D70">
        <w:trPr>
          <w:trHeight w:val="369"/>
        </w:trPr>
        <w:tc>
          <w:tcPr>
            <w:tcW w:w="10213" w:type="dxa"/>
            <w:gridSpan w:val="2"/>
          </w:tcPr>
          <w:p w:rsidR="00CB2F83" w:rsidRDefault="006766F3">
            <w:pPr>
              <w:pStyle w:val="TableParagraph"/>
              <w:spacing w:before="12"/>
              <w:ind w:left="185"/>
              <w:rPr>
                <w:b/>
              </w:rPr>
            </w:pPr>
            <w:r>
              <w:rPr>
                <w:b/>
                <w:lang w:val="tt"/>
              </w:rPr>
              <w:t>5.Әйләнә-тирә мохитне саклау</w:t>
            </w:r>
          </w:p>
        </w:tc>
      </w:tr>
      <w:tr w:rsidR="00B45D70">
        <w:trPr>
          <w:trHeight w:val="335"/>
        </w:trPr>
        <w:tc>
          <w:tcPr>
            <w:tcW w:w="7417" w:type="dxa"/>
          </w:tcPr>
          <w:p w:rsidR="00CB2F83" w:rsidRDefault="006766F3">
            <w:pPr>
              <w:pStyle w:val="TableParagraph"/>
              <w:spacing w:line="308" w:lineRule="exact"/>
              <w:ind w:left="473"/>
              <w:rPr>
                <w:sz w:val="28"/>
              </w:rPr>
            </w:pPr>
            <w:r>
              <w:rPr>
                <w:sz w:val="28"/>
                <w:lang w:val="tt"/>
              </w:rPr>
              <w:t>проектның баш инженеры вазыйфасын биләүче</w:t>
            </w:r>
          </w:p>
        </w:tc>
        <w:tc>
          <w:tcPr>
            <w:tcW w:w="2796" w:type="dxa"/>
          </w:tcPr>
          <w:p w:rsidR="00CB2F83" w:rsidRDefault="006766F3">
            <w:pPr>
              <w:pStyle w:val="TableParagraph"/>
              <w:spacing w:line="308" w:lineRule="exact"/>
              <w:ind w:left="50"/>
              <w:rPr>
                <w:sz w:val="28"/>
              </w:rPr>
            </w:pPr>
            <w:r>
              <w:rPr>
                <w:sz w:val="28"/>
                <w:lang w:val="tt"/>
              </w:rPr>
              <w:t>Рысаева Ю.С.</w:t>
            </w:r>
          </w:p>
        </w:tc>
      </w:tr>
      <w:tr w:rsidR="00B45D70">
        <w:trPr>
          <w:trHeight w:val="378"/>
        </w:trPr>
        <w:tc>
          <w:tcPr>
            <w:tcW w:w="7417" w:type="dxa"/>
          </w:tcPr>
          <w:p w:rsidR="00CB2F83" w:rsidRDefault="006766F3">
            <w:pPr>
              <w:pStyle w:val="TableParagraph"/>
              <w:spacing w:before="4"/>
              <w:ind w:left="473"/>
              <w:rPr>
                <w:sz w:val="28"/>
              </w:rPr>
            </w:pPr>
            <w:r>
              <w:rPr>
                <w:sz w:val="28"/>
                <w:lang w:val="tt"/>
              </w:rPr>
              <w:t>Инженер-эколог</w:t>
            </w:r>
          </w:p>
        </w:tc>
        <w:tc>
          <w:tcPr>
            <w:tcW w:w="2796" w:type="dxa"/>
          </w:tcPr>
          <w:p w:rsidR="00CB2F83" w:rsidRDefault="006766F3">
            <w:pPr>
              <w:pStyle w:val="TableParagraph"/>
              <w:spacing w:before="4"/>
              <w:ind w:left="50"/>
              <w:rPr>
                <w:sz w:val="28"/>
              </w:rPr>
            </w:pPr>
            <w:r>
              <w:rPr>
                <w:sz w:val="28"/>
                <w:lang w:val="tt"/>
              </w:rPr>
              <w:t>Гәрәев Л.А.</w:t>
            </w:r>
          </w:p>
        </w:tc>
      </w:tr>
      <w:tr w:rsidR="00B45D70">
        <w:trPr>
          <w:trHeight w:val="376"/>
        </w:trPr>
        <w:tc>
          <w:tcPr>
            <w:tcW w:w="7417" w:type="dxa"/>
          </w:tcPr>
          <w:p w:rsidR="00CB2F83" w:rsidRDefault="006766F3">
            <w:pPr>
              <w:pStyle w:val="TableParagraph"/>
              <w:spacing w:before="4"/>
              <w:ind w:left="473"/>
              <w:rPr>
                <w:sz w:val="28"/>
              </w:rPr>
            </w:pPr>
            <w:r>
              <w:rPr>
                <w:sz w:val="28"/>
                <w:lang w:val="tt"/>
              </w:rPr>
              <w:t>Инженер-эколог</w:t>
            </w:r>
          </w:p>
        </w:tc>
        <w:tc>
          <w:tcPr>
            <w:tcW w:w="2796" w:type="dxa"/>
          </w:tcPr>
          <w:p w:rsidR="00CB2F83" w:rsidRDefault="006766F3">
            <w:pPr>
              <w:pStyle w:val="TableParagraph"/>
              <w:spacing w:before="4"/>
              <w:ind w:left="50"/>
              <w:rPr>
                <w:sz w:val="28"/>
              </w:rPr>
            </w:pPr>
            <w:r>
              <w:rPr>
                <w:sz w:val="28"/>
                <w:lang w:val="tt"/>
              </w:rPr>
              <w:t>Вичужанин Р.М.</w:t>
            </w:r>
          </w:p>
        </w:tc>
      </w:tr>
      <w:tr w:rsidR="00B45D70">
        <w:trPr>
          <w:trHeight w:val="575"/>
        </w:trPr>
        <w:tc>
          <w:tcPr>
            <w:tcW w:w="10213" w:type="dxa"/>
            <w:gridSpan w:val="2"/>
          </w:tcPr>
          <w:p w:rsidR="00CB2F83" w:rsidRDefault="006766F3">
            <w:pPr>
              <w:pStyle w:val="TableParagraph"/>
              <w:spacing w:before="117"/>
              <w:ind w:left="185"/>
              <w:rPr>
                <w:b/>
              </w:rPr>
            </w:pPr>
            <w:r>
              <w:rPr>
                <w:b/>
                <w:lang w:val="tt"/>
              </w:rPr>
              <w:t>6.ТЕРРИТОРИЯНЕ БЕРЕНЧЕЛ ӘЗЕРЛӘҮ</w:t>
            </w:r>
          </w:p>
        </w:tc>
      </w:tr>
      <w:tr w:rsidR="00B45D70">
        <w:trPr>
          <w:trHeight w:val="407"/>
        </w:trPr>
        <w:tc>
          <w:tcPr>
            <w:tcW w:w="7417" w:type="dxa"/>
          </w:tcPr>
          <w:p w:rsidR="00CB2F83" w:rsidRDefault="006766F3">
            <w:pPr>
              <w:pStyle w:val="TableParagraph"/>
              <w:spacing w:before="19"/>
              <w:ind w:left="473"/>
              <w:rPr>
                <w:sz w:val="28"/>
              </w:rPr>
            </w:pPr>
            <w:r>
              <w:rPr>
                <w:sz w:val="28"/>
                <w:lang w:val="tt"/>
              </w:rPr>
              <w:t>Төркем җитәкчесе</w:t>
            </w:r>
          </w:p>
        </w:tc>
        <w:tc>
          <w:tcPr>
            <w:tcW w:w="2796" w:type="dxa"/>
          </w:tcPr>
          <w:p w:rsidR="00CB2F83" w:rsidRDefault="006766F3">
            <w:pPr>
              <w:pStyle w:val="TableParagraph"/>
              <w:spacing w:before="19"/>
              <w:ind w:left="50"/>
              <w:rPr>
                <w:sz w:val="28"/>
              </w:rPr>
            </w:pPr>
            <w:r>
              <w:rPr>
                <w:sz w:val="28"/>
                <w:lang w:val="tt"/>
              </w:rPr>
              <w:t>Хәйруллина И.В.</w:t>
            </w:r>
          </w:p>
        </w:tc>
      </w:tr>
      <w:tr w:rsidR="00B45D70">
        <w:trPr>
          <w:trHeight w:val="407"/>
        </w:trPr>
        <w:tc>
          <w:tcPr>
            <w:tcW w:w="7417" w:type="dxa"/>
          </w:tcPr>
          <w:p w:rsidR="00CB2F83" w:rsidRDefault="006766F3">
            <w:pPr>
              <w:pStyle w:val="TableParagraph"/>
              <w:spacing w:before="19"/>
              <w:ind w:left="473"/>
              <w:rPr>
                <w:sz w:val="28"/>
              </w:rPr>
            </w:pPr>
            <w:r>
              <w:rPr>
                <w:sz w:val="28"/>
                <w:lang w:val="tt"/>
              </w:rPr>
              <w:t>III категорияле инженер</w:t>
            </w:r>
          </w:p>
        </w:tc>
        <w:tc>
          <w:tcPr>
            <w:tcW w:w="2796" w:type="dxa"/>
          </w:tcPr>
          <w:p w:rsidR="00CB2F83" w:rsidRDefault="006766F3">
            <w:pPr>
              <w:pStyle w:val="TableParagraph"/>
              <w:spacing w:before="19"/>
              <w:ind w:left="50"/>
              <w:rPr>
                <w:sz w:val="28"/>
              </w:rPr>
            </w:pPr>
            <w:r>
              <w:rPr>
                <w:sz w:val="28"/>
                <w:lang w:val="tt"/>
              </w:rPr>
              <w:t>Чернобровкина О.Ю.</w:t>
            </w:r>
          </w:p>
        </w:tc>
      </w:tr>
      <w:tr w:rsidR="00B45D70">
        <w:trPr>
          <w:trHeight w:val="405"/>
        </w:trPr>
        <w:tc>
          <w:tcPr>
            <w:tcW w:w="10213" w:type="dxa"/>
            <w:gridSpan w:val="2"/>
          </w:tcPr>
          <w:p w:rsidR="00CB2F83" w:rsidRDefault="006766F3">
            <w:pPr>
              <w:pStyle w:val="TableParagraph"/>
              <w:spacing w:before="28"/>
              <w:ind w:left="185"/>
              <w:rPr>
                <w:b/>
              </w:rPr>
            </w:pPr>
            <w:r>
              <w:rPr>
                <w:b/>
                <w:lang w:val="tt"/>
              </w:rPr>
              <w:t>7.ИНЖЕНЕР-ТЕХНИК ИНФРАСТРУКТУРА</w:t>
            </w:r>
          </w:p>
        </w:tc>
      </w:tr>
      <w:tr w:rsidR="00B45D70">
        <w:trPr>
          <w:trHeight w:val="648"/>
        </w:trPr>
        <w:tc>
          <w:tcPr>
            <w:tcW w:w="7417" w:type="dxa"/>
          </w:tcPr>
          <w:p w:rsidR="00CB2F83" w:rsidRDefault="006766F3">
            <w:pPr>
              <w:pStyle w:val="TableParagraph"/>
              <w:spacing w:line="235" w:lineRule="auto"/>
              <w:ind w:left="473" w:right="697"/>
              <w:rPr>
                <w:sz w:val="28"/>
              </w:rPr>
            </w:pPr>
            <w:r>
              <w:rPr>
                <w:sz w:val="28"/>
                <w:lang w:val="tt"/>
              </w:rPr>
              <w:t>"Татводпроект" институты" ААҖ, проектның баш инженеры</w:t>
            </w:r>
          </w:p>
        </w:tc>
        <w:tc>
          <w:tcPr>
            <w:tcW w:w="2796" w:type="dxa"/>
          </w:tcPr>
          <w:p w:rsidR="00CB2F83" w:rsidRDefault="006766F3">
            <w:pPr>
              <w:pStyle w:val="TableParagraph"/>
              <w:spacing w:before="141"/>
              <w:ind w:left="50"/>
              <w:rPr>
                <w:sz w:val="28"/>
              </w:rPr>
            </w:pPr>
            <w:r>
              <w:rPr>
                <w:sz w:val="28"/>
                <w:lang w:val="tt"/>
              </w:rPr>
              <w:t>Долгова Ю.М.</w:t>
            </w:r>
          </w:p>
        </w:tc>
      </w:tr>
      <w:tr w:rsidR="00B45D70">
        <w:trPr>
          <w:trHeight w:val="642"/>
        </w:trPr>
        <w:tc>
          <w:tcPr>
            <w:tcW w:w="10213" w:type="dxa"/>
            <w:gridSpan w:val="2"/>
          </w:tcPr>
          <w:p w:rsidR="00CB2F83" w:rsidRDefault="006766F3">
            <w:pPr>
              <w:pStyle w:val="TableParagraph"/>
              <w:spacing w:line="308" w:lineRule="exact"/>
              <w:ind w:left="112"/>
              <w:rPr>
                <w:b/>
              </w:rPr>
            </w:pPr>
            <w:r>
              <w:rPr>
                <w:b/>
                <w:lang w:val="tt"/>
              </w:rPr>
              <w:t>8.ГРАЖДАННАР ОБОРОНАСЫ ИНЖЕНЕР-ТЕХНИК ЧАРАЛАРЫ</w:t>
            </w:r>
            <w:r>
              <w:rPr>
                <w:b/>
                <w:sz w:val="28"/>
                <w:lang w:val="tt"/>
              </w:rPr>
              <w:t xml:space="preserve"> МЕРО-</w:t>
            </w:r>
          </w:p>
          <w:p w:rsidR="00CB2F83" w:rsidRDefault="006766F3">
            <w:pPr>
              <w:pStyle w:val="TableParagraph"/>
              <w:spacing w:before="58"/>
              <w:ind w:left="473"/>
              <w:rPr>
                <w:b/>
              </w:rPr>
            </w:pPr>
            <w:r>
              <w:rPr>
                <w:b/>
                <w:lang w:val="tt"/>
              </w:rPr>
              <w:t>ГАДӘТТӘН ТЫШ ХӘЛЛӘР НЕ КИСӘТҮ ЧАРАЛАРЫ</w:t>
            </w:r>
          </w:p>
        </w:tc>
      </w:tr>
      <w:tr w:rsidR="00B45D70">
        <w:trPr>
          <w:trHeight w:val="352"/>
        </w:trPr>
        <w:tc>
          <w:tcPr>
            <w:tcW w:w="7417" w:type="dxa"/>
          </w:tcPr>
          <w:p w:rsidR="00CB2F83" w:rsidRDefault="006766F3">
            <w:pPr>
              <w:pStyle w:val="TableParagraph"/>
              <w:spacing w:line="317" w:lineRule="exact"/>
              <w:ind w:left="473"/>
              <w:rPr>
                <w:sz w:val="28"/>
              </w:rPr>
            </w:pPr>
            <w:r>
              <w:rPr>
                <w:sz w:val="28"/>
                <w:lang w:val="tt"/>
              </w:rPr>
              <w:t>Төркем җитәкчесе</w:t>
            </w:r>
          </w:p>
        </w:tc>
        <w:tc>
          <w:tcPr>
            <w:tcW w:w="2796" w:type="dxa"/>
          </w:tcPr>
          <w:p w:rsidR="00CB2F83" w:rsidRDefault="006766F3">
            <w:pPr>
              <w:pStyle w:val="TableParagraph"/>
              <w:spacing w:line="317" w:lineRule="exact"/>
              <w:ind w:left="50"/>
              <w:rPr>
                <w:sz w:val="28"/>
              </w:rPr>
            </w:pPr>
            <w:r>
              <w:rPr>
                <w:sz w:val="28"/>
                <w:lang w:val="tt"/>
              </w:rPr>
              <w:t>Кузнецов В. Е.</w:t>
            </w:r>
          </w:p>
        </w:tc>
      </w:tr>
      <w:tr w:rsidR="00B45D70">
        <w:trPr>
          <w:trHeight w:val="350"/>
        </w:trPr>
        <w:tc>
          <w:tcPr>
            <w:tcW w:w="7417" w:type="dxa"/>
          </w:tcPr>
          <w:p w:rsidR="00CB2F83" w:rsidRDefault="006766F3">
            <w:pPr>
              <w:pStyle w:val="TableParagraph"/>
              <w:spacing w:line="320" w:lineRule="exact"/>
              <w:ind w:left="473"/>
              <w:rPr>
                <w:sz w:val="28"/>
              </w:rPr>
            </w:pPr>
            <w:r>
              <w:rPr>
                <w:sz w:val="28"/>
                <w:lang w:val="tt"/>
              </w:rPr>
              <w:t>I категорияле инженер</w:t>
            </w:r>
          </w:p>
        </w:tc>
        <w:tc>
          <w:tcPr>
            <w:tcW w:w="2796" w:type="dxa"/>
          </w:tcPr>
          <w:p w:rsidR="00CB2F83" w:rsidRDefault="006766F3">
            <w:pPr>
              <w:pStyle w:val="TableParagraph"/>
              <w:spacing w:line="320" w:lineRule="exact"/>
              <w:ind w:left="50"/>
              <w:rPr>
                <w:sz w:val="28"/>
              </w:rPr>
            </w:pPr>
            <w:r>
              <w:rPr>
                <w:sz w:val="28"/>
                <w:lang w:val="tt"/>
              </w:rPr>
              <w:t>Титова Г. К.</w:t>
            </w:r>
          </w:p>
        </w:tc>
      </w:tr>
      <w:tr w:rsidR="00B45D70">
        <w:trPr>
          <w:trHeight w:val="378"/>
        </w:trPr>
        <w:tc>
          <w:tcPr>
            <w:tcW w:w="7417" w:type="dxa"/>
          </w:tcPr>
          <w:p w:rsidR="00CB2F83" w:rsidRDefault="006766F3">
            <w:pPr>
              <w:pStyle w:val="TableParagraph"/>
              <w:spacing w:before="7"/>
              <w:ind w:left="473"/>
              <w:rPr>
                <w:sz w:val="28"/>
              </w:rPr>
            </w:pPr>
            <w:r>
              <w:rPr>
                <w:sz w:val="28"/>
                <w:lang w:val="tt"/>
              </w:rPr>
              <w:t>II категорияле инженер</w:t>
            </w:r>
          </w:p>
        </w:tc>
        <w:tc>
          <w:tcPr>
            <w:tcW w:w="2796" w:type="dxa"/>
          </w:tcPr>
          <w:p w:rsidR="00CB2F83" w:rsidRDefault="006766F3">
            <w:pPr>
              <w:pStyle w:val="TableParagraph"/>
              <w:spacing w:before="7"/>
              <w:ind w:left="50"/>
              <w:rPr>
                <w:sz w:val="28"/>
              </w:rPr>
            </w:pPr>
            <w:r>
              <w:rPr>
                <w:sz w:val="28"/>
                <w:lang w:val="tt"/>
              </w:rPr>
              <w:t>Борисов И.О.</w:t>
            </w:r>
          </w:p>
        </w:tc>
      </w:tr>
    </w:tbl>
    <w:p w:rsidR="00CB2F83" w:rsidRDefault="00CB2F83">
      <w:pPr>
        <w:pStyle w:val="a3"/>
        <w:spacing w:before="6"/>
        <w:jc w:val="left"/>
        <w:rPr>
          <w:sz w:val="15"/>
        </w:rPr>
      </w:pPr>
    </w:p>
    <w:p w:rsidR="00CB2F83" w:rsidRDefault="006766F3">
      <w:pPr>
        <w:pStyle w:val="2"/>
        <w:spacing w:before="89"/>
        <w:ind w:left="990" w:right="1028"/>
        <w:jc w:val="center"/>
      </w:pPr>
      <w:r>
        <w:rPr>
          <w:lang w:val="tt"/>
        </w:rPr>
        <w:t>Проект составы</w:t>
      </w:r>
    </w:p>
    <w:tbl>
      <w:tblPr>
        <w:tblStyle w:val="TableNormal0"/>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0"/>
      </w:tblGrid>
      <w:tr w:rsidR="00B45D70">
        <w:trPr>
          <w:trHeight w:val="321"/>
        </w:trPr>
        <w:tc>
          <w:tcPr>
            <w:tcW w:w="10190" w:type="dxa"/>
          </w:tcPr>
          <w:p w:rsidR="00CB2F83" w:rsidRDefault="006766F3">
            <w:pPr>
              <w:pStyle w:val="TableParagraph"/>
              <w:spacing w:line="300" w:lineRule="exact"/>
              <w:ind w:left="169" w:right="163"/>
              <w:jc w:val="center"/>
              <w:rPr>
                <w:b/>
                <w:sz w:val="28"/>
              </w:rPr>
            </w:pPr>
            <w:r>
              <w:rPr>
                <w:b/>
                <w:sz w:val="28"/>
                <w:lang w:val="tt"/>
              </w:rPr>
              <w:t>Документ исеме</w:t>
            </w:r>
          </w:p>
        </w:tc>
      </w:tr>
      <w:tr w:rsidR="00B45D70">
        <w:trPr>
          <w:trHeight w:val="321"/>
        </w:trPr>
        <w:tc>
          <w:tcPr>
            <w:tcW w:w="10190" w:type="dxa"/>
          </w:tcPr>
          <w:p w:rsidR="00CB2F83" w:rsidRDefault="006766F3">
            <w:pPr>
              <w:pStyle w:val="TableParagraph"/>
              <w:spacing w:line="300" w:lineRule="exact"/>
              <w:ind w:left="348" w:right="163"/>
              <w:jc w:val="center"/>
              <w:rPr>
                <w:b/>
                <w:sz w:val="28"/>
              </w:rPr>
            </w:pPr>
            <w:r>
              <w:rPr>
                <w:b/>
                <w:sz w:val="28"/>
                <w:lang w:val="tt"/>
              </w:rPr>
              <w:t>1 өлеш</w:t>
            </w:r>
          </w:p>
        </w:tc>
      </w:tr>
      <w:tr w:rsidR="00B45D70">
        <w:trPr>
          <w:trHeight w:val="648"/>
        </w:trPr>
        <w:tc>
          <w:tcPr>
            <w:tcW w:w="10190" w:type="dxa"/>
          </w:tcPr>
          <w:p w:rsidR="00CB2F83" w:rsidRDefault="006766F3">
            <w:pPr>
              <w:pStyle w:val="TableParagraph"/>
              <w:spacing w:before="5" w:line="230" w:lineRule="auto"/>
              <w:ind w:left="3689" w:right="1927" w:hanging="1559"/>
              <w:rPr>
                <w:b/>
                <w:i/>
                <w:sz w:val="28"/>
              </w:rPr>
            </w:pPr>
            <w:r>
              <w:rPr>
                <w:b/>
                <w:i/>
                <w:sz w:val="28"/>
                <w:lang w:val="tt"/>
              </w:rPr>
              <w:lastRenderedPageBreak/>
              <w:t>Арча муниципаль районын территориаль планлаштыру схемасы</w:t>
            </w:r>
          </w:p>
        </w:tc>
      </w:tr>
      <w:tr w:rsidR="00B45D70">
        <w:trPr>
          <w:trHeight w:val="321"/>
        </w:trPr>
        <w:tc>
          <w:tcPr>
            <w:tcW w:w="10190" w:type="dxa"/>
          </w:tcPr>
          <w:p w:rsidR="00CB2F83" w:rsidRDefault="006766F3">
            <w:pPr>
              <w:pStyle w:val="TableParagraph"/>
              <w:spacing w:line="300" w:lineRule="exact"/>
              <w:ind w:left="351" w:right="163"/>
              <w:jc w:val="center"/>
              <w:rPr>
                <w:sz w:val="28"/>
              </w:rPr>
            </w:pPr>
            <w:r>
              <w:rPr>
                <w:sz w:val="28"/>
                <w:lang w:val="tt"/>
              </w:rPr>
              <w:t>1 ТОМ</w:t>
            </w:r>
          </w:p>
        </w:tc>
      </w:tr>
      <w:tr w:rsidR="00B45D70">
        <w:trPr>
          <w:trHeight w:val="321"/>
        </w:trPr>
        <w:tc>
          <w:tcPr>
            <w:tcW w:w="10190" w:type="dxa"/>
          </w:tcPr>
          <w:p w:rsidR="00CB2F83" w:rsidRDefault="006766F3">
            <w:pPr>
              <w:pStyle w:val="TableParagraph"/>
              <w:spacing w:line="301" w:lineRule="exact"/>
              <w:ind w:left="285"/>
              <w:rPr>
                <w:sz w:val="28"/>
              </w:rPr>
            </w:pPr>
            <w:r>
              <w:rPr>
                <w:sz w:val="28"/>
                <w:lang w:val="tt"/>
              </w:rPr>
              <w:t>Территориаль планлаштыру турында нигезләмәләр</w:t>
            </w:r>
          </w:p>
        </w:tc>
      </w:tr>
      <w:tr w:rsidR="00B45D70">
        <w:trPr>
          <w:trHeight w:val="325"/>
        </w:trPr>
        <w:tc>
          <w:tcPr>
            <w:tcW w:w="10190" w:type="dxa"/>
          </w:tcPr>
          <w:p w:rsidR="00CB2F83" w:rsidRDefault="006766F3">
            <w:pPr>
              <w:pStyle w:val="TableParagraph"/>
              <w:spacing w:line="305" w:lineRule="exact"/>
              <w:ind w:left="285"/>
              <w:rPr>
                <w:sz w:val="28"/>
              </w:rPr>
            </w:pPr>
            <w:r>
              <w:rPr>
                <w:sz w:val="28"/>
                <w:lang w:val="tt"/>
              </w:rPr>
              <w:t>Территориаль планлаштыру схемалары</w:t>
            </w:r>
          </w:p>
        </w:tc>
      </w:tr>
      <w:tr w:rsidR="00B45D70">
        <w:trPr>
          <w:trHeight w:val="321"/>
        </w:trPr>
        <w:tc>
          <w:tcPr>
            <w:tcW w:w="10190" w:type="dxa"/>
          </w:tcPr>
          <w:p w:rsidR="00CB2F83" w:rsidRDefault="00CB2F83">
            <w:pPr>
              <w:pStyle w:val="TableParagraph"/>
              <w:rPr>
                <w:sz w:val="24"/>
              </w:rPr>
            </w:pPr>
          </w:p>
        </w:tc>
      </w:tr>
      <w:tr w:rsidR="00B45D70">
        <w:trPr>
          <w:trHeight w:val="640"/>
        </w:trPr>
        <w:tc>
          <w:tcPr>
            <w:tcW w:w="10190" w:type="dxa"/>
          </w:tcPr>
          <w:p w:rsidR="00CB2F83" w:rsidRDefault="006766F3">
            <w:pPr>
              <w:pStyle w:val="TableParagraph"/>
              <w:spacing w:line="304" w:lineRule="exact"/>
              <w:ind w:left="352" w:right="163"/>
              <w:jc w:val="center"/>
              <w:rPr>
                <w:b/>
                <w:sz w:val="28"/>
              </w:rPr>
            </w:pPr>
            <w:r>
              <w:rPr>
                <w:b/>
                <w:sz w:val="28"/>
                <w:lang w:val="tt"/>
              </w:rPr>
              <w:t>2 өлеш. Арча муниципаль районын территориаль планлаштыру схемасы проектын нигезләү</w:t>
            </w:r>
          </w:p>
          <w:p w:rsidR="00CB2F83" w:rsidRDefault="006766F3">
            <w:pPr>
              <w:pStyle w:val="TableParagraph"/>
              <w:spacing w:line="317" w:lineRule="exact"/>
              <w:ind w:left="349" w:right="163"/>
              <w:jc w:val="center"/>
              <w:rPr>
                <w:b/>
                <w:sz w:val="28"/>
              </w:rPr>
            </w:pPr>
            <w:r>
              <w:rPr>
                <w:b/>
                <w:sz w:val="28"/>
                <w:lang w:val="tt"/>
              </w:rPr>
              <w:t>АРЧА МУНИЦИПАЛЬ РАЙОНЫН</w:t>
            </w:r>
          </w:p>
        </w:tc>
      </w:tr>
      <w:tr w:rsidR="00B45D70">
        <w:trPr>
          <w:trHeight w:val="642"/>
        </w:trPr>
        <w:tc>
          <w:tcPr>
            <w:tcW w:w="10190" w:type="dxa"/>
          </w:tcPr>
          <w:p w:rsidR="00CB2F83" w:rsidRDefault="006766F3">
            <w:pPr>
              <w:pStyle w:val="TableParagraph"/>
              <w:spacing w:line="232" w:lineRule="auto"/>
              <w:ind w:left="3166" w:right="266" w:hanging="2699"/>
              <w:rPr>
                <w:b/>
                <w:i/>
                <w:sz w:val="28"/>
              </w:rPr>
            </w:pPr>
            <w:r>
              <w:rPr>
                <w:b/>
                <w:i/>
                <w:sz w:val="28"/>
                <w:lang w:val="tt"/>
              </w:rPr>
              <w:t>Арча муниципаль районының социаль-икътисади һәм территориаль-пространство үсеше</w:t>
            </w:r>
          </w:p>
        </w:tc>
      </w:tr>
      <w:tr w:rsidR="00B45D70">
        <w:trPr>
          <w:trHeight w:val="321"/>
        </w:trPr>
        <w:tc>
          <w:tcPr>
            <w:tcW w:w="10190" w:type="dxa"/>
          </w:tcPr>
          <w:p w:rsidR="00CB2F83" w:rsidRDefault="006766F3">
            <w:pPr>
              <w:pStyle w:val="TableParagraph"/>
              <w:spacing w:line="300" w:lineRule="exact"/>
              <w:ind w:left="351" w:right="163"/>
              <w:jc w:val="center"/>
              <w:rPr>
                <w:sz w:val="28"/>
              </w:rPr>
            </w:pPr>
            <w:r>
              <w:rPr>
                <w:sz w:val="28"/>
                <w:lang w:val="tt"/>
              </w:rPr>
              <w:t>2 том</w:t>
            </w:r>
          </w:p>
        </w:tc>
      </w:tr>
      <w:tr w:rsidR="00B45D70">
        <w:trPr>
          <w:trHeight w:val="325"/>
        </w:trPr>
        <w:tc>
          <w:tcPr>
            <w:tcW w:w="10190" w:type="dxa"/>
          </w:tcPr>
          <w:p w:rsidR="00CB2F83" w:rsidRDefault="006766F3">
            <w:pPr>
              <w:pStyle w:val="TableParagraph"/>
              <w:spacing w:line="305" w:lineRule="exact"/>
              <w:ind w:left="285"/>
              <w:rPr>
                <w:sz w:val="28"/>
              </w:rPr>
            </w:pPr>
            <w:r>
              <w:rPr>
                <w:sz w:val="28"/>
                <w:lang w:val="tt"/>
              </w:rPr>
              <w:t>ТЕКСТ МАТЕРИАЛЛАРЫ</w:t>
            </w:r>
          </w:p>
        </w:tc>
      </w:tr>
      <w:tr w:rsidR="00B45D70">
        <w:trPr>
          <w:trHeight w:val="321"/>
        </w:trPr>
        <w:tc>
          <w:tcPr>
            <w:tcW w:w="10190" w:type="dxa"/>
          </w:tcPr>
          <w:p w:rsidR="00CB2F83" w:rsidRDefault="006766F3">
            <w:pPr>
              <w:pStyle w:val="TableParagraph"/>
              <w:spacing w:line="300" w:lineRule="exact"/>
              <w:ind w:left="285"/>
              <w:rPr>
                <w:sz w:val="28"/>
              </w:rPr>
            </w:pPr>
            <w:r>
              <w:rPr>
                <w:sz w:val="28"/>
                <w:lang w:val="tt"/>
              </w:rPr>
              <w:t>1 китап</w:t>
            </w:r>
          </w:p>
        </w:tc>
      </w:tr>
      <w:tr w:rsidR="00B45D70">
        <w:trPr>
          <w:trHeight w:val="321"/>
        </w:trPr>
        <w:tc>
          <w:tcPr>
            <w:tcW w:w="10190" w:type="dxa"/>
          </w:tcPr>
          <w:p w:rsidR="00CB2F83" w:rsidRDefault="006766F3">
            <w:pPr>
              <w:pStyle w:val="TableParagraph"/>
              <w:spacing w:line="300" w:lineRule="exact"/>
              <w:ind w:left="285"/>
              <w:rPr>
                <w:sz w:val="28"/>
              </w:rPr>
            </w:pPr>
            <w:r>
              <w:rPr>
                <w:sz w:val="28"/>
                <w:lang w:val="tt"/>
              </w:rPr>
              <w:t>2 китап</w:t>
            </w:r>
          </w:p>
        </w:tc>
      </w:tr>
      <w:tr w:rsidR="00B45D70">
        <w:trPr>
          <w:trHeight w:val="321"/>
        </w:trPr>
        <w:tc>
          <w:tcPr>
            <w:tcW w:w="10190" w:type="dxa"/>
          </w:tcPr>
          <w:p w:rsidR="00CB2F83" w:rsidRDefault="006766F3">
            <w:pPr>
              <w:pStyle w:val="TableParagraph"/>
              <w:spacing w:line="300" w:lineRule="exact"/>
              <w:ind w:left="285"/>
              <w:rPr>
                <w:sz w:val="28"/>
              </w:rPr>
            </w:pPr>
            <w:r>
              <w:rPr>
                <w:sz w:val="28"/>
                <w:lang w:val="tt"/>
              </w:rPr>
              <w:t>График материаллар</w:t>
            </w:r>
          </w:p>
        </w:tc>
      </w:tr>
      <w:tr w:rsidR="00B45D70">
        <w:trPr>
          <w:trHeight w:val="321"/>
        </w:trPr>
        <w:tc>
          <w:tcPr>
            <w:tcW w:w="10190" w:type="dxa"/>
          </w:tcPr>
          <w:p w:rsidR="00CB2F83" w:rsidRDefault="00CB2F83">
            <w:pPr>
              <w:pStyle w:val="TableParagraph"/>
              <w:rPr>
                <w:sz w:val="24"/>
              </w:rPr>
            </w:pPr>
          </w:p>
        </w:tc>
      </w:tr>
      <w:tr w:rsidR="00B45D70">
        <w:trPr>
          <w:trHeight w:val="321"/>
        </w:trPr>
        <w:tc>
          <w:tcPr>
            <w:tcW w:w="10190" w:type="dxa"/>
          </w:tcPr>
          <w:p w:rsidR="00CB2F83" w:rsidRDefault="006766F3">
            <w:pPr>
              <w:pStyle w:val="TableParagraph"/>
              <w:spacing w:line="300" w:lineRule="exact"/>
              <w:ind w:left="346" w:right="163"/>
              <w:jc w:val="center"/>
              <w:rPr>
                <w:b/>
                <w:i/>
                <w:sz w:val="28"/>
              </w:rPr>
            </w:pPr>
            <w:r>
              <w:rPr>
                <w:b/>
                <w:i/>
                <w:sz w:val="28"/>
                <w:lang w:val="tt"/>
              </w:rPr>
              <w:t>Әйләнә-тирә мохитне саклау (ООС)</w:t>
            </w:r>
          </w:p>
        </w:tc>
      </w:tr>
      <w:tr w:rsidR="00B45D70">
        <w:trPr>
          <w:trHeight w:val="325"/>
        </w:trPr>
        <w:tc>
          <w:tcPr>
            <w:tcW w:w="10190" w:type="dxa"/>
          </w:tcPr>
          <w:p w:rsidR="00CB2F83" w:rsidRDefault="006766F3">
            <w:pPr>
              <w:pStyle w:val="TableParagraph"/>
              <w:spacing w:line="305" w:lineRule="exact"/>
              <w:ind w:left="351" w:right="163"/>
              <w:jc w:val="center"/>
              <w:rPr>
                <w:sz w:val="28"/>
              </w:rPr>
            </w:pPr>
            <w:r>
              <w:rPr>
                <w:sz w:val="28"/>
                <w:lang w:val="tt"/>
              </w:rPr>
              <w:t>3 том</w:t>
            </w:r>
          </w:p>
        </w:tc>
      </w:tr>
      <w:tr w:rsidR="00B45D70">
        <w:trPr>
          <w:trHeight w:val="321"/>
        </w:trPr>
        <w:tc>
          <w:tcPr>
            <w:tcW w:w="10190" w:type="dxa"/>
          </w:tcPr>
          <w:p w:rsidR="00CB2F83" w:rsidRDefault="006766F3">
            <w:pPr>
              <w:pStyle w:val="TableParagraph"/>
              <w:spacing w:line="300" w:lineRule="exact"/>
              <w:ind w:left="285"/>
              <w:rPr>
                <w:sz w:val="28"/>
              </w:rPr>
            </w:pPr>
            <w:r>
              <w:rPr>
                <w:sz w:val="28"/>
                <w:lang w:val="tt"/>
              </w:rPr>
              <w:t>ТЕКСТ МАТЕРИАЛЛАРЫ</w:t>
            </w:r>
          </w:p>
        </w:tc>
      </w:tr>
      <w:tr w:rsidR="00B45D70">
        <w:trPr>
          <w:trHeight w:val="318"/>
        </w:trPr>
        <w:tc>
          <w:tcPr>
            <w:tcW w:w="10190" w:type="dxa"/>
          </w:tcPr>
          <w:p w:rsidR="00CB2F83" w:rsidRDefault="006766F3">
            <w:pPr>
              <w:pStyle w:val="TableParagraph"/>
              <w:spacing w:line="299" w:lineRule="exact"/>
              <w:ind w:left="285"/>
              <w:rPr>
                <w:sz w:val="28"/>
              </w:rPr>
            </w:pPr>
            <w:r>
              <w:rPr>
                <w:sz w:val="28"/>
                <w:lang w:val="tt"/>
              </w:rPr>
              <w:t>График материаллар</w:t>
            </w:r>
          </w:p>
        </w:tc>
      </w:tr>
      <w:tr w:rsidR="00B45D70">
        <w:trPr>
          <w:trHeight w:val="321"/>
        </w:trPr>
        <w:tc>
          <w:tcPr>
            <w:tcW w:w="10190" w:type="dxa"/>
          </w:tcPr>
          <w:p w:rsidR="00CB2F83" w:rsidRDefault="00CB2F83">
            <w:pPr>
              <w:pStyle w:val="TableParagraph"/>
              <w:rPr>
                <w:sz w:val="24"/>
              </w:rPr>
            </w:pPr>
          </w:p>
        </w:tc>
      </w:tr>
      <w:tr w:rsidR="00B45D70">
        <w:trPr>
          <w:trHeight w:val="321"/>
        </w:trPr>
        <w:tc>
          <w:tcPr>
            <w:tcW w:w="10190" w:type="dxa"/>
          </w:tcPr>
          <w:p w:rsidR="00CB2F83" w:rsidRDefault="006766F3">
            <w:pPr>
              <w:pStyle w:val="TableParagraph"/>
              <w:spacing w:line="301" w:lineRule="exact"/>
              <w:ind w:right="2280"/>
              <w:jc w:val="right"/>
              <w:rPr>
                <w:b/>
                <w:i/>
                <w:sz w:val="28"/>
              </w:rPr>
            </w:pPr>
            <w:r>
              <w:rPr>
                <w:b/>
                <w:i/>
                <w:sz w:val="28"/>
                <w:lang w:val="tt"/>
              </w:rPr>
              <w:t>Инженерлык-техник инфраструктура</w:t>
            </w:r>
          </w:p>
        </w:tc>
      </w:tr>
      <w:tr w:rsidR="00B45D70">
        <w:trPr>
          <w:trHeight w:val="321"/>
        </w:trPr>
        <w:tc>
          <w:tcPr>
            <w:tcW w:w="10190" w:type="dxa"/>
          </w:tcPr>
          <w:p w:rsidR="00CB2F83" w:rsidRDefault="006766F3">
            <w:pPr>
              <w:pStyle w:val="TableParagraph"/>
              <w:spacing w:line="300" w:lineRule="exact"/>
              <w:ind w:left="351" w:right="163"/>
              <w:jc w:val="center"/>
              <w:rPr>
                <w:sz w:val="28"/>
              </w:rPr>
            </w:pPr>
            <w:r>
              <w:rPr>
                <w:sz w:val="28"/>
                <w:lang w:val="tt"/>
              </w:rPr>
              <w:t>4 том</w:t>
            </w:r>
          </w:p>
        </w:tc>
      </w:tr>
      <w:tr w:rsidR="00B45D70">
        <w:trPr>
          <w:trHeight w:val="326"/>
        </w:trPr>
        <w:tc>
          <w:tcPr>
            <w:tcW w:w="10190" w:type="dxa"/>
          </w:tcPr>
          <w:p w:rsidR="00CB2F83" w:rsidRDefault="006766F3">
            <w:pPr>
              <w:pStyle w:val="TableParagraph"/>
              <w:spacing w:line="305" w:lineRule="exact"/>
              <w:ind w:left="285"/>
              <w:rPr>
                <w:sz w:val="28"/>
              </w:rPr>
            </w:pPr>
            <w:r>
              <w:rPr>
                <w:sz w:val="28"/>
                <w:lang w:val="tt"/>
              </w:rPr>
              <w:t>ТЕКСТ МАТЕРИАЛЛАРЫ</w:t>
            </w:r>
          </w:p>
        </w:tc>
      </w:tr>
      <w:tr w:rsidR="00B45D70">
        <w:trPr>
          <w:trHeight w:val="321"/>
        </w:trPr>
        <w:tc>
          <w:tcPr>
            <w:tcW w:w="10190" w:type="dxa"/>
          </w:tcPr>
          <w:p w:rsidR="00CB2F83" w:rsidRDefault="006766F3">
            <w:pPr>
              <w:pStyle w:val="TableParagraph"/>
              <w:spacing w:line="300" w:lineRule="exact"/>
              <w:ind w:left="285"/>
              <w:rPr>
                <w:sz w:val="28"/>
              </w:rPr>
            </w:pPr>
            <w:r>
              <w:rPr>
                <w:sz w:val="28"/>
                <w:lang w:val="tt"/>
              </w:rPr>
              <w:t>График материаллар</w:t>
            </w:r>
          </w:p>
        </w:tc>
      </w:tr>
      <w:tr w:rsidR="00B45D70">
        <w:trPr>
          <w:trHeight w:val="321"/>
        </w:trPr>
        <w:tc>
          <w:tcPr>
            <w:tcW w:w="10190" w:type="dxa"/>
          </w:tcPr>
          <w:p w:rsidR="00CB2F83" w:rsidRDefault="00CB2F83">
            <w:pPr>
              <w:pStyle w:val="TableParagraph"/>
              <w:rPr>
                <w:sz w:val="24"/>
              </w:rPr>
            </w:pPr>
          </w:p>
        </w:tc>
      </w:tr>
      <w:tr w:rsidR="00B45D70">
        <w:trPr>
          <w:trHeight w:val="321"/>
        </w:trPr>
        <w:tc>
          <w:tcPr>
            <w:tcW w:w="10190" w:type="dxa"/>
          </w:tcPr>
          <w:p w:rsidR="00CB2F83" w:rsidRDefault="006766F3">
            <w:pPr>
              <w:pStyle w:val="TableParagraph"/>
              <w:spacing w:line="300" w:lineRule="exact"/>
              <w:ind w:left="345" w:right="163"/>
              <w:jc w:val="center"/>
              <w:rPr>
                <w:b/>
                <w:i/>
                <w:sz w:val="28"/>
              </w:rPr>
            </w:pPr>
            <w:r>
              <w:rPr>
                <w:b/>
                <w:i/>
                <w:sz w:val="28"/>
                <w:lang w:val="tt"/>
              </w:rPr>
              <w:t>ИТ М ГО и ЧС</w:t>
            </w:r>
          </w:p>
        </w:tc>
      </w:tr>
      <w:tr w:rsidR="00B45D70">
        <w:trPr>
          <w:trHeight w:val="321"/>
        </w:trPr>
        <w:tc>
          <w:tcPr>
            <w:tcW w:w="10190" w:type="dxa"/>
          </w:tcPr>
          <w:p w:rsidR="00CB2F83" w:rsidRDefault="006766F3">
            <w:pPr>
              <w:pStyle w:val="TableParagraph"/>
              <w:spacing w:line="300" w:lineRule="exact"/>
              <w:ind w:left="351" w:right="163"/>
              <w:jc w:val="center"/>
              <w:rPr>
                <w:sz w:val="28"/>
              </w:rPr>
            </w:pPr>
            <w:r>
              <w:rPr>
                <w:sz w:val="28"/>
                <w:lang w:val="tt"/>
              </w:rPr>
              <w:t>5 том</w:t>
            </w:r>
          </w:p>
        </w:tc>
      </w:tr>
      <w:tr w:rsidR="00B45D70">
        <w:trPr>
          <w:trHeight w:val="321"/>
        </w:trPr>
        <w:tc>
          <w:tcPr>
            <w:tcW w:w="10190" w:type="dxa"/>
          </w:tcPr>
          <w:p w:rsidR="00CB2F83" w:rsidRDefault="006766F3">
            <w:pPr>
              <w:pStyle w:val="TableParagraph"/>
              <w:spacing w:line="300" w:lineRule="exact"/>
              <w:ind w:left="285"/>
              <w:rPr>
                <w:sz w:val="28"/>
              </w:rPr>
            </w:pPr>
            <w:r>
              <w:rPr>
                <w:sz w:val="28"/>
                <w:lang w:val="tt"/>
              </w:rPr>
              <w:t>ТЕКСТ МАТЕРИАЛЛАРЫ</w:t>
            </w:r>
          </w:p>
        </w:tc>
      </w:tr>
      <w:tr w:rsidR="00B45D70">
        <w:trPr>
          <w:trHeight w:val="321"/>
        </w:trPr>
        <w:tc>
          <w:tcPr>
            <w:tcW w:w="10190" w:type="dxa"/>
          </w:tcPr>
          <w:p w:rsidR="00CB2F83" w:rsidRDefault="006766F3">
            <w:pPr>
              <w:pStyle w:val="TableParagraph"/>
              <w:spacing w:line="300" w:lineRule="exact"/>
              <w:ind w:left="285"/>
              <w:rPr>
                <w:sz w:val="28"/>
              </w:rPr>
            </w:pPr>
            <w:r>
              <w:rPr>
                <w:sz w:val="28"/>
                <w:lang w:val="tt"/>
              </w:rPr>
              <w:t>График материаллар</w:t>
            </w:r>
          </w:p>
        </w:tc>
      </w:tr>
      <w:tr w:rsidR="00B45D70">
        <w:trPr>
          <w:trHeight w:val="323"/>
        </w:trPr>
        <w:tc>
          <w:tcPr>
            <w:tcW w:w="10190" w:type="dxa"/>
          </w:tcPr>
          <w:p w:rsidR="00CB2F83" w:rsidRDefault="00CB2F83">
            <w:pPr>
              <w:pStyle w:val="TableParagraph"/>
              <w:rPr>
                <w:sz w:val="24"/>
              </w:rPr>
            </w:pPr>
          </w:p>
        </w:tc>
      </w:tr>
      <w:tr w:rsidR="00B45D70">
        <w:trPr>
          <w:trHeight w:val="321"/>
        </w:trPr>
        <w:tc>
          <w:tcPr>
            <w:tcW w:w="10190" w:type="dxa"/>
          </w:tcPr>
          <w:p w:rsidR="00CB2F83" w:rsidRDefault="006766F3">
            <w:pPr>
              <w:pStyle w:val="TableParagraph"/>
              <w:spacing w:line="300" w:lineRule="exact"/>
              <w:ind w:left="351" w:right="163"/>
              <w:jc w:val="center"/>
              <w:rPr>
                <w:b/>
                <w:i/>
                <w:sz w:val="28"/>
              </w:rPr>
            </w:pPr>
            <w:r>
              <w:rPr>
                <w:b/>
                <w:i/>
                <w:sz w:val="28"/>
                <w:lang w:val="tt"/>
              </w:rPr>
              <w:t>Альбом  Иллюстратив материал</w:t>
            </w:r>
          </w:p>
        </w:tc>
      </w:tr>
      <w:tr w:rsidR="00B45D70">
        <w:trPr>
          <w:trHeight w:val="321"/>
        </w:trPr>
        <w:tc>
          <w:tcPr>
            <w:tcW w:w="10190" w:type="dxa"/>
          </w:tcPr>
          <w:p w:rsidR="00CB2F83" w:rsidRDefault="006766F3">
            <w:pPr>
              <w:pStyle w:val="TableParagraph"/>
              <w:spacing w:line="300" w:lineRule="exact"/>
              <w:ind w:left="351" w:right="163"/>
              <w:jc w:val="center"/>
              <w:rPr>
                <w:sz w:val="28"/>
              </w:rPr>
            </w:pPr>
            <w:r>
              <w:rPr>
                <w:sz w:val="28"/>
                <w:lang w:val="tt"/>
              </w:rPr>
              <w:t>6 том</w:t>
            </w:r>
          </w:p>
        </w:tc>
      </w:tr>
      <w:tr w:rsidR="00B45D70">
        <w:trPr>
          <w:trHeight w:val="321"/>
        </w:trPr>
        <w:tc>
          <w:tcPr>
            <w:tcW w:w="10190" w:type="dxa"/>
          </w:tcPr>
          <w:p w:rsidR="00CB2F83" w:rsidRDefault="006766F3">
            <w:pPr>
              <w:pStyle w:val="TableParagraph"/>
              <w:spacing w:line="300" w:lineRule="exact"/>
              <w:ind w:left="352" w:right="163"/>
              <w:jc w:val="center"/>
              <w:rPr>
                <w:b/>
                <w:i/>
                <w:sz w:val="28"/>
              </w:rPr>
            </w:pPr>
            <w:r>
              <w:rPr>
                <w:b/>
                <w:i/>
                <w:sz w:val="28"/>
                <w:lang w:val="tt"/>
              </w:rPr>
              <w:t>Кушымта</w:t>
            </w:r>
          </w:p>
        </w:tc>
      </w:tr>
      <w:tr w:rsidR="00B45D70">
        <w:trPr>
          <w:trHeight w:val="321"/>
        </w:trPr>
        <w:tc>
          <w:tcPr>
            <w:tcW w:w="10190" w:type="dxa"/>
          </w:tcPr>
          <w:p w:rsidR="00CB2F83" w:rsidRDefault="006766F3">
            <w:pPr>
              <w:pStyle w:val="TableParagraph"/>
              <w:spacing w:line="300" w:lineRule="exact"/>
              <w:ind w:left="351" w:right="163"/>
              <w:jc w:val="center"/>
              <w:rPr>
                <w:sz w:val="28"/>
              </w:rPr>
            </w:pPr>
            <w:r>
              <w:rPr>
                <w:sz w:val="28"/>
                <w:lang w:val="tt"/>
              </w:rPr>
              <w:t>7 том</w:t>
            </w:r>
          </w:p>
        </w:tc>
      </w:tr>
      <w:tr w:rsidR="00B45D70">
        <w:trPr>
          <w:trHeight w:val="321"/>
        </w:trPr>
        <w:tc>
          <w:tcPr>
            <w:tcW w:w="10190" w:type="dxa"/>
          </w:tcPr>
          <w:p w:rsidR="00CB2F83" w:rsidRDefault="006766F3">
            <w:pPr>
              <w:pStyle w:val="TableParagraph"/>
              <w:spacing w:line="301" w:lineRule="exact"/>
              <w:ind w:left="285"/>
              <w:rPr>
                <w:sz w:val="28"/>
              </w:rPr>
            </w:pPr>
            <w:r>
              <w:rPr>
                <w:sz w:val="28"/>
                <w:lang w:val="tt"/>
              </w:rPr>
              <w:t>7.1 Китап</w:t>
            </w:r>
          </w:p>
        </w:tc>
      </w:tr>
      <w:tr w:rsidR="00B45D70">
        <w:trPr>
          <w:trHeight w:val="325"/>
        </w:trPr>
        <w:tc>
          <w:tcPr>
            <w:tcW w:w="10190" w:type="dxa"/>
          </w:tcPr>
          <w:p w:rsidR="00CB2F83" w:rsidRDefault="006766F3">
            <w:pPr>
              <w:pStyle w:val="TableParagraph"/>
              <w:spacing w:line="305" w:lineRule="exact"/>
              <w:ind w:left="285"/>
              <w:rPr>
                <w:sz w:val="28"/>
              </w:rPr>
            </w:pPr>
            <w:r>
              <w:rPr>
                <w:sz w:val="28"/>
                <w:lang w:val="tt"/>
              </w:rPr>
              <w:t>7.2 китап</w:t>
            </w:r>
          </w:p>
        </w:tc>
      </w:tr>
      <w:tr w:rsidR="00B45D70">
        <w:trPr>
          <w:trHeight w:val="325"/>
        </w:trPr>
        <w:tc>
          <w:tcPr>
            <w:tcW w:w="10190" w:type="dxa"/>
          </w:tcPr>
          <w:p w:rsidR="00CB2F83" w:rsidRDefault="00CB2F83">
            <w:pPr>
              <w:pStyle w:val="TableParagraph"/>
              <w:rPr>
                <w:sz w:val="24"/>
              </w:rPr>
            </w:pPr>
          </w:p>
        </w:tc>
      </w:tr>
      <w:tr w:rsidR="00B45D70">
        <w:trPr>
          <w:trHeight w:val="325"/>
        </w:trPr>
        <w:tc>
          <w:tcPr>
            <w:tcW w:w="10190" w:type="dxa"/>
          </w:tcPr>
          <w:p w:rsidR="00CB2F83" w:rsidRDefault="006766F3">
            <w:pPr>
              <w:pStyle w:val="TableParagraph"/>
              <w:spacing w:line="300" w:lineRule="exact"/>
              <w:ind w:right="2303"/>
              <w:jc w:val="right"/>
              <w:rPr>
                <w:b/>
                <w:i/>
                <w:sz w:val="28"/>
              </w:rPr>
            </w:pPr>
            <w:r>
              <w:rPr>
                <w:b/>
                <w:i/>
                <w:sz w:val="28"/>
                <w:lang w:val="tt"/>
              </w:rPr>
              <w:t>Торак пунктлар чикләрен билгеләү</w:t>
            </w:r>
          </w:p>
        </w:tc>
      </w:tr>
      <w:tr w:rsidR="00B45D70">
        <w:trPr>
          <w:trHeight w:val="326"/>
        </w:trPr>
        <w:tc>
          <w:tcPr>
            <w:tcW w:w="10190" w:type="dxa"/>
          </w:tcPr>
          <w:p w:rsidR="00CB2F83" w:rsidRDefault="006766F3">
            <w:pPr>
              <w:pStyle w:val="TableParagraph"/>
              <w:spacing w:line="300" w:lineRule="exact"/>
              <w:ind w:left="351" w:right="163"/>
              <w:jc w:val="center"/>
              <w:rPr>
                <w:sz w:val="28"/>
              </w:rPr>
            </w:pPr>
            <w:r>
              <w:rPr>
                <w:sz w:val="28"/>
                <w:lang w:val="tt"/>
              </w:rPr>
              <w:t>8 том</w:t>
            </w:r>
          </w:p>
        </w:tc>
      </w:tr>
      <w:tr w:rsidR="00B45D70">
        <w:trPr>
          <w:trHeight w:val="326"/>
        </w:trPr>
        <w:tc>
          <w:tcPr>
            <w:tcW w:w="10190" w:type="dxa"/>
          </w:tcPr>
          <w:p w:rsidR="00CB2F83" w:rsidRDefault="006766F3">
            <w:pPr>
              <w:pStyle w:val="TableParagraph"/>
              <w:spacing w:line="300" w:lineRule="exact"/>
              <w:ind w:left="285"/>
              <w:rPr>
                <w:sz w:val="28"/>
              </w:rPr>
            </w:pPr>
            <w:r>
              <w:rPr>
                <w:sz w:val="28"/>
                <w:lang w:val="tt"/>
              </w:rPr>
              <w:t>ТЕКСТ МАТЕРИАЛЛАРЫ</w:t>
            </w:r>
          </w:p>
        </w:tc>
      </w:tr>
      <w:tr w:rsidR="00B45D70">
        <w:trPr>
          <w:trHeight w:val="325"/>
        </w:trPr>
        <w:tc>
          <w:tcPr>
            <w:tcW w:w="10190" w:type="dxa"/>
          </w:tcPr>
          <w:p w:rsidR="00CB2F83" w:rsidRDefault="006766F3">
            <w:pPr>
              <w:pStyle w:val="TableParagraph"/>
              <w:spacing w:line="300" w:lineRule="exact"/>
              <w:ind w:left="285"/>
              <w:rPr>
                <w:sz w:val="28"/>
              </w:rPr>
            </w:pPr>
            <w:r>
              <w:rPr>
                <w:sz w:val="28"/>
                <w:lang w:val="tt"/>
              </w:rPr>
              <w:t>График материаллар</w:t>
            </w:r>
          </w:p>
        </w:tc>
      </w:tr>
    </w:tbl>
    <w:p w:rsidR="00CB2F83" w:rsidRDefault="00CB2F83">
      <w:pPr>
        <w:spacing w:line="300" w:lineRule="exact"/>
        <w:rPr>
          <w:sz w:val="28"/>
        </w:rPr>
        <w:sectPr w:rsidR="00CB2F83">
          <w:pgSz w:w="11900" w:h="16850"/>
          <w:pgMar w:top="860" w:right="120" w:bottom="880" w:left="520" w:header="0" w:footer="692" w:gutter="0"/>
          <w:cols w:space="720"/>
        </w:sectPr>
      </w:pPr>
    </w:p>
    <w:p w:rsidR="00CB2F83" w:rsidRDefault="006766F3">
      <w:pPr>
        <w:spacing w:before="66" w:line="242" w:lineRule="auto"/>
        <w:ind w:left="747" w:right="790"/>
        <w:jc w:val="center"/>
        <w:rPr>
          <w:b/>
          <w:i/>
          <w:sz w:val="28"/>
        </w:rPr>
      </w:pPr>
      <w:r>
        <w:rPr>
          <w:b/>
          <w:i/>
          <w:sz w:val="28"/>
          <w:lang w:val="tt"/>
        </w:rPr>
        <w:lastRenderedPageBreak/>
        <w:t>Арча районын территориаль планлаштыру схемасының расланган өлеше составындагы график материаллар</w:t>
      </w:r>
    </w:p>
    <w:tbl>
      <w:tblPr>
        <w:tblStyle w:val="TableNormal0"/>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7715"/>
        <w:gridCol w:w="1862"/>
      </w:tblGrid>
      <w:tr w:rsidR="00B45D70">
        <w:trPr>
          <w:trHeight w:val="326"/>
        </w:trPr>
        <w:tc>
          <w:tcPr>
            <w:tcW w:w="677" w:type="dxa"/>
          </w:tcPr>
          <w:p w:rsidR="00CB2F83" w:rsidRDefault="00CB2F83">
            <w:pPr>
              <w:pStyle w:val="TableParagraph"/>
              <w:rPr>
                <w:sz w:val="24"/>
              </w:rPr>
            </w:pPr>
          </w:p>
        </w:tc>
        <w:tc>
          <w:tcPr>
            <w:tcW w:w="7715" w:type="dxa"/>
          </w:tcPr>
          <w:p w:rsidR="00CB2F83" w:rsidRDefault="006766F3">
            <w:pPr>
              <w:pStyle w:val="TableParagraph"/>
              <w:spacing w:line="301" w:lineRule="exact"/>
              <w:ind w:left="2253" w:right="2237"/>
              <w:jc w:val="center"/>
              <w:rPr>
                <w:b/>
                <w:sz w:val="28"/>
              </w:rPr>
            </w:pPr>
            <w:r>
              <w:rPr>
                <w:b/>
                <w:sz w:val="28"/>
                <w:lang w:val="tt"/>
              </w:rPr>
              <w:t>График материаллар</w:t>
            </w:r>
          </w:p>
        </w:tc>
        <w:tc>
          <w:tcPr>
            <w:tcW w:w="1862" w:type="dxa"/>
          </w:tcPr>
          <w:p w:rsidR="00CB2F83" w:rsidRDefault="006766F3">
            <w:pPr>
              <w:pStyle w:val="TableParagraph"/>
              <w:spacing w:line="301" w:lineRule="exact"/>
              <w:ind w:right="373"/>
              <w:jc w:val="right"/>
              <w:rPr>
                <w:b/>
                <w:sz w:val="28"/>
              </w:rPr>
            </w:pPr>
            <w:r>
              <w:rPr>
                <w:b/>
                <w:sz w:val="28"/>
                <w:lang w:val="tt"/>
              </w:rPr>
              <w:t>Масштабы</w:t>
            </w:r>
          </w:p>
        </w:tc>
      </w:tr>
      <w:tr w:rsidR="00B45D70">
        <w:trPr>
          <w:trHeight w:val="640"/>
        </w:trPr>
        <w:tc>
          <w:tcPr>
            <w:tcW w:w="677" w:type="dxa"/>
          </w:tcPr>
          <w:p w:rsidR="00CB2F83" w:rsidRDefault="00CB2F83">
            <w:pPr>
              <w:pStyle w:val="TableParagraph"/>
              <w:rPr>
                <w:sz w:val="28"/>
              </w:rPr>
            </w:pPr>
          </w:p>
        </w:tc>
        <w:tc>
          <w:tcPr>
            <w:tcW w:w="7715" w:type="dxa"/>
          </w:tcPr>
          <w:p w:rsidR="00CB2F83" w:rsidRDefault="006766F3" w:rsidP="003C65D8">
            <w:pPr>
              <w:pStyle w:val="TableParagraph"/>
              <w:numPr>
                <w:ilvl w:val="0"/>
                <w:numId w:val="72"/>
              </w:numPr>
              <w:spacing w:line="230" w:lineRule="auto"/>
              <w:rPr>
                <w:sz w:val="28"/>
              </w:rPr>
            </w:pPr>
            <w:r>
              <w:rPr>
                <w:sz w:val="28"/>
                <w:lang w:val="tt"/>
              </w:rPr>
              <w:t>Арча муниципаль районының җирле әһәмияттәге чаралары (төп сызым)</w:t>
            </w:r>
          </w:p>
        </w:tc>
        <w:tc>
          <w:tcPr>
            <w:tcW w:w="1862" w:type="dxa"/>
          </w:tcPr>
          <w:p w:rsidR="00CB2F83" w:rsidRDefault="006766F3">
            <w:pPr>
              <w:pStyle w:val="TableParagraph"/>
              <w:spacing w:before="139"/>
              <w:ind w:right="310"/>
              <w:jc w:val="right"/>
              <w:rPr>
                <w:sz w:val="28"/>
              </w:rPr>
            </w:pPr>
            <w:r>
              <w:rPr>
                <w:sz w:val="28"/>
                <w:lang w:val="tt"/>
              </w:rPr>
              <w:t>М 1:50 000</w:t>
            </w:r>
          </w:p>
        </w:tc>
      </w:tr>
    </w:tbl>
    <w:p w:rsidR="00CB2F83" w:rsidRDefault="00CB2F83">
      <w:pPr>
        <w:pStyle w:val="a3"/>
        <w:jc w:val="left"/>
        <w:rPr>
          <w:b/>
          <w:i/>
          <w:sz w:val="30"/>
        </w:rPr>
      </w:pPr>
    </w:p>
    <w:p w:rsidR="00CB2F83" w:rsidRDefault="00CB2F83">
      <w:pPr>
        <w:pStyle w:val="a3"/>
        <w:spacing w:before="1"/>
        <w:jc w:val="left"/>
        <w:rPr>
          <w:b/>
          <w:i/>
          <w:sz w:val="25"/>
        </w:rPr>
      </w:pPr>
    </w:p>
    <w:p w:rsidR="00CB2F83" w:rsidRDefault="006766F3">
      <w:pPr>
        <w:pStyle w:val="2"/>
        <w:spacing w:after="5"/>
        <w:ind w:left="990" w:right="1036"/>
        <w:jc w:val="center"/>
      </w:pPr>
      <w:r>
        <w:rPr>
          <w:lang w:val="tt"/>
        </w:rPr>
        <w:t>Нигезләүче материаллар составында график материаллар исемлеге</w:t>
      </w:r>
    </w:p>
    <w:tbl>
      <w:tblPr>
        <w:tblStyle w:val="TableNormal0"/>
        <w:tblW w:w="0" w:type="auto"/>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7590"/>
        <w:gridCol w:w="1920"/>
      </w:tblGrid>
      <w:tr w:rsidR="00B45D70">
        <w:trPr>
          <w:trHeight w:val="321"/>
        </w:trPr>
        <w:tc>
          <w:tcPr>
            <w:tcW w:w="701" w:type="dxa"/>
          </w:tcPr>
          <w:p w:rsidR="00CB2F83" w:rsidRDefault="00CB2F83">
            <w:pPr>
              <w:pStyle w:val="TableParagraph"/>
              <w:rPr>
                <w:sz w:val="24"/>
              </w:rPr>
            </w:pPr>
          </w:p>
        </w:tc>
        <w:tc>
          <w:tcPr>
            <w:tcW w:w="7590" w:type="dxa"/>
          </w:tcPr>
          <w:p w:rsidR="00CB2F83" w:rsidRDefault="006766F3">
            <w:pPr>
              <w:pStyle w:val="TableParagraph"/>
              <w:spacing w:line="300" w:lineRule="exact"/>
              <w:ind w:left="2186" w:right="2179"/>
              <w:jc w:val="center"/>
              <w:rPr>
                <w:b/>
                <w:sz w:val="28"/>
              </w:rPr>
            </w:pPr>
            <w:r>
              <w:rPr>
                <w:b/>
                <w:sz w:val="28"/>
                <w:lang w:val="tt"/>
              </w:rPr>
              <w:t>График материаллар</w:t>
            </w:r>
          </w:p>
        </w:tc>
        <w:tc>
          <w:tcPr>
            <w:tcW w:w="1920" w:type="dxa"/>
          </w:tcPr>
          <w:p w:rsidR="00CB2F83" w:rsidRDefault="006766F3">
            <w:pPr>
              <w:pStyle w:val="TableParagraph"/>
              <w:spacing w:line="300" w:lineRule="exact"/>
              <w:ind w:left="122" w:right="207"/>
              <w:jc w:val="center"/>
              <w:rPr>
                <w:b/>
                <w:sz w:val="28"/>
              </w:rPr>
            </w:pPr>
            <w:r>
              <w:rPr>
                <w:b/>
                <w:sz w:val="28"/>
                <w:lang w:val="tt"/>
              </w:rPr>
              <w:t>Масштабы</w:t>
            </w:r>
          </w:p>
        </w:tc>
      </w:tr>
      <w:tr w:rsidR="00B45D70">
        <w:trPr>
          <w:trHeight w:val="647"/>
        </w:trPr>
        <w:tc>
          <w:tcPr>
            <w:tcW w:w="701" w:type="dxa"/>
          </w:tcPr>
          <w:p w:rsidR="00CB2F83" w:rsidRDefault="006766F3">
            <w:pPr>
              <w:pStyle w:val="TableParagraph"/>
              <w:spacing w:before="148"/>
              <w:ind w:left="155" w:right="143"/>
              <w:jc w:val="center"/>
              <w:rPr>
                <w:sz w:val="28"/>
              </w:rPr>
            </w:pPr>
            <w:r>
              <w:rPr>
                <w:sz w:val="28"/>
                <w:lang w:val="tt"/>
              </w:rPr>
              <w:t>1.</w:t>
            </w:r>
          </w:p>
        </w:tc>
        <w:tc>
          <w:tcPr>
            <w:tcW w:w="7590" w:type="dxa"/>
          </w:tcPr>
          <w:p w:rsidR="00CB2F83" w:rsidRDefault="006766F3">
            <w:pPr>
              <w:pStyle w:val="TableParagraph"/>
              <w:spacing w:line="235" w:lineRule="auto"/>
              <w:ind w:left="108"/>
              <w:rPr>
                <w:sz w:val="28"/>
              </w:rPr>
            </w:pPr>
            <w:r>
              <w:rPr>
                <w:sz w:val="28"/>
                <w:lang w:val="tt"/>
              </w:rPr>
              <w:t xml:space="preserve"> ТРның   бүгенге таралыш системасында Арча муниципаль районының урыны</w:t>
            </w:r>
          </w:p>
        </w:tc>
        <w:tc>
          <w:tcPr>
            <w:tcW w:w="1920" w:type="dxa"/>
          </w:tcPr>
          <w:p w:rsidR="00CB2F83" w:rsidRDefault="006766F3">
            <w:pPr>
              <w:pStyle w:val="TableParagraph"/>
              <w:spacing w:before="148"/>
              <w:ind w:left="122" w:right="207"/>
              <w:jc w:val="center"/>
              <w:rPr>
                <w:sz w:val="28"/>
              </w:rPr>
            </w:pPr>
            <w:r>
              <w:rPr>
                <w:sz w:val="28"/>
                <w:lang w:val="tt"/>
              </w:rPr>
              <w:t>М 1:400 000</w:t>
            </w:r>
          </w:p>
        </w:tc>
      </w:tr>
      <w:tr w:rsidR="00B45D70">
        <w:trPr>
          <w:trHeight w:val="643"/>
        </w:trPr>
        <w:tc>
          <w:tcPr>
            <w:tcW w:w="701" w:type="dxa"/>
          </w:tcPr>
          <w:p w:rsidR="00CB2F83" w:rsidRDefault="006766F3">
            <w:pPr>
              <w:pStyle w:val="TableParagraph"/>
              <w:spacing w:before="144"/>
              <w:ind w:left="155" w:right="143"/>
              <w:jc w:val="center"/>
              <w:rPr>
                <w:sz w:val="28"/>
              </w:rPr>
            </w:pPr>
            <w:r>
              <w:rPr>
                <w:sz w:val="28"/>
                <w:lang w:val="tt"/>
              </w:rPr>
              <w:t>2.</w:t>
            </w:r>
          </w:p>
        </w:tc>
        <w:tc>
          <w:tcPr>
            <w:tcW w:w="7590" w:type="dxa"/>
          </w:tcPr>
          <w:p w:rsidR="00CB2F83" w:rsidRDefault="006766F3">
            <w:pPr>
              <w:pStyle w:val="TableParagraph"/>
              <w:spacing w:before="1" w:line="230" w:lineRule="auto"/>
              <w:ind w:left="108" w:right="239"/>
              <w:rPr>
                <w:sz w:val="28"/>
              </w:rPr>
            </w:pPr>
            <w:r>
              <w:rPr>
                <w:sz w:val="28"/>
                <w:lang w:val="tt"/>
              </w:rPr>
              <w:t>ТР ның киләчәк  таралыш системасында Арча муниципаль районының урыны</w:t>
            </w:r>
          </w:p>
        </w:tc>
        <w:tc>
          <w:tcPr>
            <w:tcW w:w="1920" w:type="dxa"/>
          </w:tcPr>
          <w:p w:rsidR="00CB2F83" w:rsidRDefault="006766F3">
            <w:pPr>
              <w:pStyle w:val="TableParagraph"/>
              <w:spacing w:before="144"/>
              <w:ind w:left="122" w:right="207"/>
              <w:jc w:val="center"/>
              <w:rPr>
                <w:sz w:val="28"/>
              </w:rPr>
            </w:pPr>
            <w:r>
              <w:rPr>
                <w:sz w:val="28"/>
                <w:lang w:val="tt"/>
              </w:rPr>
              <w:t>М 1:400 000</w:t>
            </w:r>
          </w:p>
        </w:tc>
      </w:tr>
      <w:tr w:rsidR="00B45D70">
        <w:trPr>
          <w:trHeight w:val="321"/>
        </w:trPr>
        <w:tc>
          <w:tcPr>
            <w:tcW w:w="701" w:type="dxa"/>
          </w:tcPr>
          <w:p w:rsidR="00CB2F83" w:rsidRDefault="006766F3">
            <w:pPr>
              <w:pStyle w:val="TableParagraph"/>
              <w:spacing w:line="300" w:lineRule="exact"/>
              <w:ind w:left="155" w:right="143"/>
              <w:jc w:val="center"/>
              <w:rPr>
                <w:sz w:val="28"/>
              </w:rPr>
            </w:pPr>
            <w:r>
              <w:rPr>
                <w:sz w:val="28"/>
                <w:lang w:val="tt"/>
              </w:rPr>
              <w:t>3.</w:t>
            </w:r>
          </w:p>
        </w:tc>
        <w:tc>
          <w:tcPr>
            <w:tcW w:w="7590" w:type="dxa"/>
          </w:tcPr>
          <w:p w:rsidR="00CB2F83" w:rsidRDefault="006766F3" w:rsidP="00834B3E">
            <w:pPr>
              <w:pStyle w:val="TableParagraph"/>
              <w:spacing w:line="300" w:lineRule="exact"/>
              <w:ind w:left="108"/>
              <w:rPr>
                <w:sz w:val="28"/>
              </w:rPr>
            </w:pPr>
            <w:r>
              <w:rPr>
                <w:sz w:val="28"/>
                <w:lang w:val="tt"/>
              </w:rPr>
              <w:t>Территориядән бүгенге файдалан</w:t>
            </w:r>
            <w:r w:rsidR="00834B3E">
              <w:rPr>
                <w:sz w:val="28"/>
                <w:lang w:val="tt"/>
              </w:rPr>
              <w:t>у</w:t>
            </w:r>
          </w:p>
        </w:tc>
        <w:tc>
          <w:tcPr>
            <w:tcW w:w="1920" w:type="dxa"/>
          </w:tcPr>
          <w:p w:rsidR="00CB2F83" w:rsidRDefault="006766F3">
            <w:pPr>
              <w:pStyle w:val="TableParagraph"/>
              <w:spacing w:line="300" w:lineRule="exact"/>
              <w:ind w:left="122" w:right="207"/>
              <w:jc w:val="center"/>
              <w:rPr>
                <w:sz w:val="28"/>
              </w:rPr>
            </w:pPr>
            <w:r>
              <w:rPr>
                <w:sz w:val="28"/>
                <w:lang w:val="tt"/>
              </w:rPr>
              <w:t>М 1:50 000</w:t>
            </w:r>
          </w:p>
        </w:tc>
      </w:tr>
      <w:tr w:rsidR="00B45D70">
        <w:trPr>
          <w:trHeight w:val="640"/>
        </w:trPr>
        <w:tc>
          <w:tcPr>
            <w:tcW w:w="701" w:type="dxa"/>
          </w:tcPr>
          <w:p w:rsidR="00CB2F83" w:rsidRDefault="006766F3">
            <w:pPr>
              <w:pStyle w:val="TableParagraph"/>
              <w:spacing w:before="148"/>
              <w:ind w:left="155" w:right="143"/>
              <w:jc w:val="center"/>
              <w:rPr>
                <w:sz w:val="28"/>
              </w:rPr>
            </w:pPr>
            <w:r>
              <w:rPr>
                <w:sz w:val="28"/>
                <w:lang w:val="tt"/>
              </w:rPr>
              <w:t>4.</w:t>
            </w:r>
          </w:p>
        </w:tc>
        <w:tc>
          <w:tcPr>
            <w:tcW w:w="7590" w:type="dxa"/>
          </w:tcPr>
          <w:p w:rsidR="00CB2F83" w:rsidRDefault="006766F3">
            <w:pPr>
              <w:pStyle w:val="TableParagraph"/>
              <w:spacing w:before="1" w:line="230" w:lineRule="auto"/>
              <w:ind w:left="108" w:right="153"/>
              <w:rPr>
                <w:sz w:val="28"/>
              </w:rPr>
            </w:pPr>
            <w:r>
              <w:rPr>
                <w:sz w:val="28"/>
                <w:lang w:val="tt"/>
              </w:rPr>
              <w:t xml:space="preserve">Арча муниципаль районының территориаль-пространство </w:t>
            </w:r>
            <w:r w:rsidR="004F5784">
              <w:rPr>
                <w:sz w:val="28"/>
                <w:lang w:val="tt"/>
              </w:rPr>
              <w:t xml:space="preserve">ягыннан </w:t>
            </w:r>
            <w:r>
              <w:rPr>
                <w:sz w:val="28"/>
                <w:lang w:val="tt"/>
              </w:rPr>
              <w:t>оештырылуы</w:t>
            </w:r>
          </w:p>
        </w:tc>
        <w:tc>
          <w:tcPr>
            <w:tcW w:w="1920" w:type="dxa"/>
          </w:tcPr>
          <w:p w:rsidR="00CB2F83" w:rsidRDefault="006766F3">
            <w:pPr>
              <w:pStyle w:val="TableParagraph"/>
              <w:spacing w:before="148"/>
              <w:ind w:left="122" w:right="207"/>
              <w:jc w:val="center"/>
              <w:rPr>
                <w:sz w:val="28"/>
              </w:rPr>
            </w:pPr>
            <w:r>
              <w:rPr>
                <w:sz w:val="28"/>
                <w:lang w:val="tt"/>
              </w:rPr>
              <w:t>М 1:50 000</w:t>
            </w:r>
          </w:p>
        </w:tc>
      </w:tr>
      <w:tr w:rsidR="00B45D70">
        <w:trPr>
          <w:trHeight w:val="642"/>
        </w:trPr>
        <w:tc>
          <w:tcPr>
            <w:tcW w:w="701" w:type="dxa"/>
          </w:tcPr>
          <w:p w:rsidR="00CB2F83" w:rsidRDefault="006766F3">
            <w:pPr>
              <w:pStyle w:val="TableParagraph"/>
              <w:spacing w:before="148"/>
              <w:ind w:left="155" w:right="143"/>
              <w:jc w:val="center"/>
              <w:rPr>
                <w:sz w:val="28"/>
              </w:rPr>
            </w:pPr>
            <w:r>
              <w:rPr>
                <w:sz w:val="28"/>
                <w:lang w:val="tt"/>
              </w:rPr>
              <w:t>5.</w:t>
            </w:r>
          </w:p>
        </w:tc>
        <w:tc>
          <w:tcPr>
            <w:tcW w:w="7590" w:type="dxa"/>
          </w:tcPr>
          <w:p w:rsidR="00CB2F83" w:rsidRDefault="006766F3">
            <w:pPr>
              <w:pStyle w:val="TableParagraph"/>
              <w:spacing w:line="312" w:lineRule="exact"/>
              <w:ind w:left="108" w:right="300"/>
              <w:rPr>
                <w:sz w:val="28"/>
              </w:rPr>
            </w:pPr>
            <w:r>
              <w:rPr>
                <w:sz w:val="28"/>
                <w:lang w:val="tt"/>
              </w:rPr>
              <w:t xml:space="preserve">Территориядән файдалануның </w:t>
            </w:r>
            <w:r w:rsidR="003C65D8">
              <w:rPr>
                <w:sz w:val="28"/>
                <w:lang w:val="tt"/>
              </w:rPr>
              <w:t>аерым шартлары булган зоналар</w:t>
            </w:r>
            <w:r>
              <w:rPr>
                <w:sz w:val="28"/>
                <w:lang w:val="tt"/>
              </w:rPr>
              <w:t xml:space="preserve"> чикләре (гамәлдәге урыны)</w:t>
            </w:r>
          </w:p>
        </w:tc>
        <w:tc>
          <w:tcPr>
            <w:tcW w:w="1920" w:type="dxa"/>
          </w:tcPr>
          <w:p w:rsidR="00CB2F83" w:rsidRDefault="006766F3">
            <w:pPr>
              <w:pStyle w:val="TableParagraph"/>
              <w:spacing w:before="148"/>
              <w:ind w:left="122" w:right="207"/>
              <w:jc w:val="center"/>
              <w:rPr>
                <w:sz w:val="28"/>
              </w:rPr>
            </w:pPr>
            <w:r>
              <w:rPr>
                <w:sz w:val="28"/>
                <w:lang w:val="tt"/>
              </w:rPr>
              <w:t>М 1:50 000</w:t>
            </w:r>
          </w:p>
        </w:tc>
      </w:tr>
      <w:tr w:rsidR="00B45D70">
        <w:trPr>
          <w:trHeight w:val="710"/>
        </w:trPr>
        <w:tc>
          <w:tcPr>
            <w:tcW w:w="701" w:type="dxa"/>
          </w:tcPr>
          <w:p w:rsidR="00CB2F83" w:rsidRDefault="006766F3">
            <w:pPr>
              <w:pStyle w:val="TableParagraph"/>
              <w:spacing w:before="180"/>
              <w:ind w:left="155" w:right="143"/>
              <w:jc w:val="center"/>
              <w:rPr>
                <w:sz w:val="28"/>
              </w:rPr>
            </w:pPr>
            <w:r>
              <w:rPr>
                <w:sz w:val="28"/>
                <w:lang w:val="tt"/>
              </w:rPr>
              <w:t>6.</w:t>
            </w:r>
          </w:p>
        </w:tc>
        <w:tc>
          <w:tcPr>
            <w:tcW w:w="7590" w:type="dxa"/>
          </w:tcPr>
          <w:p w:rsidR="00CB2F83" w:rsidRDefault="006766F3">
            <w:pPr>
              <w:pStyle w:val="TableParagraph"/>
              <w:spacing w:before="16" w:line="242" w:lineRule="auto"/>
              <w:ind w:left="108" w:right="300"/>
              <w:rPr>
                <w:sz w:val="28"/>
              </w:rPr>
            </w:pPr>
            <w:r>
              <w:rPr>
                <w:sz w:val="28"/>
                <w:lang w:val="tt"/>
              </w:rPr>
              <w:t>Территориядән файдалануның махсус шартлары булган зоналар чикләре (проект тәкъдиме)</w:t>
            </w:r>
          </w:p>
        </w:tc>
        <w:tc>
          <w:tcPr>
            <w:tcW w:w="1920" w:type="dxa"/>
          </w:tcPr>
          <w:p w:rsidR="00CB2F83" w:rsidRDefault="006766F3">
            <w:pPr>
              <w:pStyle w:val="TableParagraph"/>
              <w:spacing w:before="180"/>
              <w:ind w:left="122" w:right="207"/>
              <w:jc w:val="center"/>
              <w:rPr>
                <w:sz w:val="28"/>
              </w:rPr>
            </w:pPr>
            <w:r>
              <w:rPr>
                <w:sz w:val="28"/>
                <w:lang w:val="tt"/>
              </w:rPr>
              <w:t>М 1:50 000</w:t>
            </w:r>
          </w:p>
        </w:tc>
      </w:tr>
      <w:tr w:rsidR="00B45D70">
        <w:trPr>
          <w:trHeight w:val="340"/>
        </w:trPr>
        <w:tc>
          <w:tcPr>
            <w:tcW w:w="701" w:type="dxa"/>
          </w:tcPr>
          <w:p w:rsidR="00CB2F83" w:rsidRDefault="006766F3">
            <w:pPr>
              <w:pStyle w:val="TableParagraph"/>
              <w:spacing w:line="317" w:lineRule="exact"/>
              <w:ind w:left="155" w:right="143"/>
              <w:jc w:val="center"/>
              <w:rPr>
                <w:sz w:val="28"/>
              </w:rPr>
            </w:pPr>
            <w:r>
              <w:rPr>
                <w:sz w:val="28"/>
                <w:lang w:val="tt"/>
              </w:rPr>
              <w:t>7.</w:t>
            </w:r>
          </w:p>
        </w:tc>
        <w:tc>
          <w:tcPr>
            <w:tcW w:w="7590" w:type="dxa"/>
          </w:tcPr>
          <w:p w:rsidR="00CB2F83" w:rsidRDefault="006766F3">
            <w:pPr>
              <w:pStyle w:val="TableParagraph"/>
              <w:spacing w:line="317" w:lineRule="exact"/>
              <w:ind w:left="108"/>
              <w:rPr>
                <w:sz w:val="28"/>
              </w:rPr>
            </w:pPr>
            <w:r>
              <w:rPr>
                <w:sz w:val="28"/>
                <w:lang w:val="tt"/>
              </w:rPr>
              <w:t>Әйләнә-тирә мохит торышын оптимальләштерү чаралары</w:t>
            </w:r>
          </w:p>
        </w:tc>
        <w:tc>
          <w:tcPr>
            <w:tcW w:w="1920" w:type="dxa"/>
          </w:tcPr>
          <w:p w:rsidR="00CB2F83" w:rsidRDefault="006766F3">
            <w:pPr>
              <w:pStyle w:val="TableParagraph"/>
              <w:spacing w:line="317" w:lineRule="exact"/>
              <w:ind w:left="122" w:right="207"/>
              <w:jc w:val="center"/>
              <w:rPr>
                <w:sz w:val="28"/>
              </w:rPr>
            </w:pPr>
            <w:r>
              <w:rPr>
                <w:sz w:val="28"/>
                <w:lang w:val="tt"/>
              </w:rPr>
              <w:t>М 1:50 000</w:t>
            </w:r>
          </w:p>
        </w:tc>
      </w:tr>
      <w:tr w:rsidR="00B45D70">
        <w:trPr>
          <w:trHeight w:val="321"/>
        </w:trPr>
        <w:tc>
          <w:tcPr>
            <w:tcW w:w="701" w:type="dxa"/>
          </w:tcPr>
          <w:p w:rsidR="00CB2F83" w:rsidRDefault="006766F3">
            <w:pPr>
              <w:pStyle w:val="TableParagraph"/>
              <w:spacing w:line="300" w:lineRule="exact"/>
              <w:ind w:left="155" w:right="143"/>
              <w:jc w:val="center"/>
              <w:rPr>
                <w:sz w:val="28"/>
              </w:rPr>
            </w:pPr>
            <w:r>
              <w:rPr>
                <w:sz w:val="28"/>
                <w:lang w:val="tt"/>
              </w:rPr>
              <w:t>8.</w:t>
            </w:r>
          </w:p>
        </w:tc>
        <w:tc>
          <w:tcPr>
            <w:tcW w:w="7590" w:type="dxa"/>
          </w:tcPr>
          <w:p w:rsidR="00CB2F83" w:rsidRDefault="006766F3">
            <w:pPr>
              <w:pStyle w:val="TableParagraph"/>
              <w:spacing w:line="300" w:lineRule="exact"/>
              <w:ind w:left="108"/>
              <w:rPr>
                <w:sz w:val="28"/>
              </w:rPr>
            </w:pPr>
            <w:r>
              <w:rPr>
                <w:sz w:val="28"/>
                <w:lang w:val="tt"/>
              </w:rPr>
              <w:t>Урнашуның перспектив схемасы</w:t>
            </w:r>
          </w:p>
        </w:tc>
        <w:tc>
          <w:tcPr>
            <w:tcW w:w="1920" w:type="dxa"/>
          </w:tcPr>
          <w:p w:rsidR="00CB2F83" w:rsidRDefault="006766F3">
            <w:pPr>
              <w:pStyle w:val="TableParagraph"/>
              <w:spacing w:line="300" w:lineRule="exact"/>
              <w:ind w:left="122" w:right="207"/>
              <w:jc w:val="center"/>
              <w:rPr>
                <w:sz w:val="28"/>
              </w:rPr>
            </w:pPr>
            <w:r>
              <w:rPr>
                <w:sz w:val="28"/>
                <w:lang w:val="tt"/>
              </w:rPr>
              <w:t>М 1:120 000</w:t>
            </w:r>
          </w:p>
        </w:tc>
      </w:tr>
      <w:tr w:rsidR="00B45D70">
        <w:trPr>
          <w:trHeight w:val="300"/>
        </w:trPr>
        <w:tc>
          <w:tcPr>
            <w:tcW w:w="701" w:type="dxa"/>
          </w:tcPr>
          <w:p w:rsidR="00CB2F83" w:rsidRDefault="006766F3">
            <w:pPr>
              <w:pStyle w:val="TableParagraph"/>
              <w:spacing w:line="280" w:lineRule="exact"/>
              <w:ind w:left="155" w:right="143"/>
              <w:jc w:val="center"/>
              <w:rPr>
                <w:sz w:val="28"/>
              </w:rPr>
            </w:pPr>
            <w:r>
              <w:rPr>
                <w:sz w:val="28"/>
                <w:lang w:val="tt"/>
              </w:rPr>
              <w:t>9.</w:t>
            </w:r>
          </w:p>
        </w:tc>
        <w:tc>
          <w:tcPr>
            <w:tcW w:w="7590" w:type="dxa"/>
          </w:tcPr>
          <w:p w:rsidR="00CB2F83" w:rsidRDefault="006766F3">
            <w:pPr>
              <w:pStyle w:val="TableParagraph"/>
              <w:spacing w:line="280" w:lineRule="exact"/>
              <w:ind w:left="108"/>
              <w:rPr>
                <w:sz w:val="28"/>
              </w:rPr>
            </w:pPr>
            <w:r>
              <w:rPr>
                <w:sz w:val="28"/>
                <w:lang w:val="tt"/>
              </w:rPr>
              <w:t>Агросәнәгать комплексын үстерү</w:t>
            </w:r>
          </w:p>
        </w:tc>
        <w:tc>
          <w:tcPr>
            <w:tcW w:w="1920" w:type="dxa"/>
          </w:tcPr>
          <w:p w:rsidR="00CB2F83" w:rsidRDefault="006766F3">
            <w:pPr>
              <w:pStyle w:val="TableParagraph"/>
              <w:spacing w:line="280" w:lineRule="exact"/>
              <w:ind w:left="171" w:right="158"/>
              <w:jc w:val="center"/>
              <w:rPr>
                <w:sz w:val="28"/>
              </w:rPr>
            </w:pPr>
            <w:r>
              <w:rPr>
                <w:sz w:val="28"/>
                <w:lang w:val="tt"/>
              </w:rPr>
              <w:t>М 1:110 000</w:t>
            </w:r>
          </w:p>
        </w:tc>
      </w:tr>
      <w:tr w:rsidR="00B45D70">
        <w:trPr>
          <w:trHeight w:val="326"/>
        </w:trPr>
        <w:tc>
          <w:tcPr>
            <w:tcW w:w="701" w:type="dxa"/>
          </w:tcPr>
          <w:p w:rsidR="00CB2F83" w:rsidRDefault="006766F3">
            <w:pPr>
              <w:pStyle w:val="TableParagraph"/>
              <w:spacing w:line="305" w:lineRule="exact"/>
              <w:ind w:left="155" w:right="146"/>
              <w:jc w:val="center"/>
              <w:rPr>
                <w:sz w:val="28"/>
              </w:rPr>
            </w:pPr>
            <w:r>
              <w:rPr>
                <w:sz w:val="28"/>
                <w:lang w:val="tt"/>
              </w:rPr>
              <w:t>10.</w:t>
            </w:r>
          </w:p>
        </w:tc>
        <w:tc>
          <w:tcPr>
            <w:tcW w:w="7590" w:type="dxa"/>
          </w:tcPr>
          <w:p w:rsidR="00CB2F83" w:rsidRDefault="006766F3">
            <w:pPr>
              <w:pStyle w:val="TableParagraph"/>
              <w:spacing w:line="305" w:lineRule="exact"/>
              <w:ind w:left="108"/>
              <w:rPr>
                <w:sz w:val="28"/>
              </w:rPr>
            </w:pPr>
            <w:r>
              <w:rPr>
                <w:sz w:val="28"/>
                <w:lang w:val="tt"/>
              </w:rPr>
              <w:t>Урманнарны төп сакланыш категорияләре буенча бүлү</w:t>
            </w:r>
          </w:p>
        </w:tc>
        <w:tc>
          <w:tcPr>
            <w:tcW w:w="1920" w:type="dxa"/>
          </w:tcPr>
          <w:p w:rsidR="00CB2F83" w:rsidRDefault="006766F3">
            <w:pPr>
              <w:pStyle w:val="TableParagraph"/>
              <w:spacing w:line="305" w:lineRule="exact"/>
              <w:ind w:left="122" w:right="207"/>
              <w:jc w:val="center"/>
              <w:rPr>
                <w:sz w:val="28"/>
              </w:rPr>
            </w:pPr>
            <w:r>
              <w:rPr>
                <w:sz w:val="28"/>
                <w:lang w:val="tt"/>
              </w:rPr>
              <w:t>М 1:115 000</w:t>
            </w:r>
          </w:p>
        </w:tc>
      </w:tr>
      <w:tr w:rsidR="00B45D70">
        <w:trPr>
          <w:trHeight w:val="642"/>
        </w:trPr>
        <w:tc>
          <w:tcPr>
            <w:tcW w:w="701" w:type="dxa"/>
          </w:tcPr>
          <w:p w:rsidR="00CB2F83" w:rsidRDefault="006766F3">
            <w:pPr>
              <w:pStyle w:val="TableParagraph"/>
              <w:spacing w:before="144"/>
              <w:ind w:left="155" w:right="146"/>
              <w:jc w:val="center"/>
              <w:rPr>
                <w:sz w:val="28"/>
              </w:rPr>
            </w:pPr>
            <w:r>
              <w:rPr>
                <w:sz w:val="28"/>
                <w:lang w:val="tt"/>
              </w:rPr>
              <w:t>11.</w:t>
            </w:r>
          </w:p>
        </w:tc>
        <w:tc>
          <w:tcPr>
            <w:tcW w:w="7590" w:type="dxa"/>
          </w:tcPr>
          <w:p w:rsidR="00CB2F83" w:rsidRDefault="006766F3">
            <w:pPr>
              <w:pStyle w:val="TableParagraph"/>
              <w:spacing w:line="312" w:lineRule="exact"/>
              <w:ind w:left="108"/>
              <w:rPr>
                <w:sz w:val="28"/>
              </w:rPr>
            </w:pPr>
            <w:r>
              <w:rPr>
                <w:sz w:val="28"/>
                <w:lang w:val="tt"/>
              </w:rPr>
              <w:t>Мәдәни мирас объектлары территорияләре һәм аларны саклау зоналары схемасы</w:t>
            </w:r>
          </w:p>
        </w:tc>
        <w:tc>
          <w:tcPr>
            <w:tcW w:w="1920" w:type="dxa"/>
          </w:tcPr>
          <w:p w:rsidR="00CB2F83" w:rsidRDefault="006766F3">
            <w:pPr>
              <w:pStyle w:val="TableParagraph"/>
              <w:spacing w:before="144"/>
              <w:ind w:left="122" w:right="207"/>
              <w:jc w:val="center"/>
              <w:rPr>
                <w:sz w:val="28"/>
              </w:rPr>
            </w:pPr>
            <w:r>
              <w:rPr>
                <w:sz w:val="28"/>
                <w:lang w:val="tt"/>
              </w:rPr>
              <w:t>М 1:50 000</w:t>
            </w:r>
          </w:p>
        </w:tc>
      </w:tr>
      <w:tr w:rsidR="00B45D70">
        <w:trPr>
          <w:trHeight w:val="321"/>
        </w:trPr>
        <w:tc>
          <w:tcPr>
            <w:tcW w:w="701" w:type="dxa"/>
          </w:tcPr>
          <w:p w:rsidR="00CB2F83" w:rsidRDefault="006766F3">
            <w:pPr>
              <w:pStyle w:val="TableParagraph"/>
              <w:spacing w:line="300" w:lineRule="exact"/>
              <w:ind w:left="155" w:right="146"/>
              <w:jc w:val="center"/>
              <w:rPr>
                <w:sz w:val="28"/>
              </w:rPr>
            </w:pPr>
            <w:r>
              <w:rPr>
                <w:sz w:val="28"/>
                <w:lang w:val="tt"/>
              </w:rPr>
              <w:t>12.</w:t>
            </w:r>
          </w:p>
        </w:tc>
        <w:tc>
          <w:tcPr>
            <w:tcW w:w="7590" w:type="dxa"/>
          </w:tcPr>
          <w:p w:rsidR="00CB2F83" w:rsidRDefault="006766F3">
            <w:pPr>
              <w:pStyle w:val="TableParagraph"/>
              <w:spacing w:line="300" w:lineRule="exact"/>
              <w:ind w:left="108"/>
              <w:rPr>
                <w:sz w:val="28"/>
              </w:rPr>
            </w:pPr>
            <w:r>
              <w:rPr>
                <w:sz w:val="28"/>
                <w:lang w:val="tt"/>
              </w:rPr>
              <w:t>Туристлык-рекреация системасын үстерү</w:t>
            </w:r>
          </w:p>
        </w:tc>
        <w:tc>
          <w:tcPr>
            <w:tcW w:w="1920" w:type="dxa"/>
          </w:tcPr>
          <w:p w:rsidR="00CB2F83" w:rsidRDefault="006766F3">
            <w:pPr>
              <w:pStyle w:val="TableParagraph"/>
              <w:spacing w:line="300" w:lineRule="exact"/>
              <w:ind w:left="122" w:right="207"/>
              <w:jc w:val="center"/>
              <w:rPr>
                <w:sz w:val="28"/>
              </w:rPr>
            </w:pPr>
            <w:r>
              <w:rPr>
                <w:sz w:val="28"/>
                <w:lang w:val="tt"/>
              </w:rPr>
              <w:t>М 1:100 000</w:t>
            </w:r>
          </w:p>
        </w:tc>
      </w:tr>
      <w:tr w:rsidR="00B45D70">
        <w:trPr>
          <w:trHeight w:val="321"/>
        </w:trPr>
        <w:tc>
          <w:tcPr>
            <w:tcW w:w="701" w:type="dxa"/>
          </w:tcPr>
          <w:p w:rsidR="00CB2F83" w:rsidRDefault="006766F3">
            <w:pPr>
              <w:pStyle w:val="TableParagraph"/>
              <w:spacing w:line="300" w:lineRule="exact"/>
              <w:ind w:left="155" w:right="146"/>
              <w:jc w:val="center"/>
              <w:rPr>
                <w:sz w:val="28"/>
              </w:rPr>
            </w:pPr>
            <w:r>
              <w:rPr>
                <w:sz w:val="28"/>
                <w:lang w:val="tt"/>
              </w:rPr>
              <w:t>13.</w:t>
            </w:r>
          </w:p>
        </w:tc>
        <w:tc>
          <w:tcPr>
            <w:tcW w:w="7590" w:type="dxa"/>
          </w:tcPr>
          <w:p w:rsidR="00CB2F83" w:rsidRDefault="006766F3">
            <w:pPr>
              <w:pStyle w:val="TableParagraph"/>
              <w:spacing w:line="300" w:lineRule="exact"/>
              <w:ind w:left="108"/>
              <w:rPr>
                <w:sz w:val="28"/>
              </w:rPr>
            </w:pPr>
            <w:r>
              <w:rPr>
                <w:sz w:val="28"/>
                <w:lang w:val="tt"/>
              </w:rPr>
              <w:t>Транспорт инфраструктурасы (гамәлдәге хәл)</w:t>
            </w:r>
          </w:p>
        </w:tc>
        <w:tc>
          <w:tcPr>
            <w:tcW w:w="1920" w:type="dxa"/>
          </w:tcPr>
          <w:p w:rsidR="00CB2F83" w:rsidRDefault="006766F3">
            <w:pPr>
              <w:pStyle w:val="TableParagraph"/>
              <w:spacing w:line="300" w:lineRule="exact"/>
              <w:ind w:left="122" w:right="207"/>
              <w:jc w:val="center"/>
              <w:rPr>
                <w:sz w:val="28"/>
              </w:rPr>
            </w:pPr>
            <w:r>
              <w:rPr>
                <w:sz w:val="28"/>
                <w:lang w:val="tt"/>
              </w:rPr>
              <w:t>М 1:80 000</w:t>
            </w:r>
          </w:p>
        </w:tc>
      </w:tr>
      <w:tr w:rsidR="00B45D70">
        <w:trPr>
          <w:trHeight w:val="321"/>
        </w:trPr>
        <w:tc>
          <w:tcPr>
            <w:tcW w:w="701" w:type="dxa"/>
          </w:tcPr>
          <w:p w:rsidR="00CB2F83" w:rsidRDefault="006766F3">
            <w:pPr>
              <w:pStyle w:val="TableParagraph"/>
              <w:spacing w:line="300" w:lineRule="exact"/>
              <w:ind w:left="155" w:right="146"/>
              <w:jc w:val="center"/>
              <w:rPr>
                <w:sz w:val="28"/>
              </w:rPr>
            </w:pPr>
            <w:r>
              <w:rPr>
                <w:sz w:val="28"/>
                <w:lang w:val="tt"/>
              </w:rPr>
              <w:t>14.</w:t>
            </w:r>
          </w:p>
        </w:tc>
        <w:tc>
          <w:tcPr>
            <w:tcW w:w="7590" w:type="dxa"/>
          </w:tcPr>
          <w:p w:rsidR="00CB2F83" w:rsidRDefault="006766F3">
            <w:pPr>
              <w:pStyle w:val="TableParagraph"/>
              <w:spacing w:line="300" w:lineRule="exact"/>
              <w:ind w:left="108"/>
              <w:rPr>
                <w:sz w:val="28"/>
              </w:rPr>
            </w:pPr>
            <w:r>
              <w:rPr>
                <w:sz w:val="28"/>
                <w:lang w:val="tt"/>
              </w:rPr>
              <w:t>Транспорт инфраструктурасын үстерү</w:t>
            </w:r>
          </w:p>
        </w:tc>
        <w:tc>
          <w:tcPr>
            <w:tcW w:w="1920" w:type="dxa"/>
          </w:tcPr>
          <w:p w:rsidR="00CB2F83" w:rsidRDefault="006766F3">
            <w:pPr>
              <w:pStyle w:val="TableParagraph"/>
              <w:spacing w:line="300" w:lineRule="exact"/>
              <w:ind w:left="122" w:right="207"/>
              <w:jc w:val="center"/>
              <w:rPr>
                <w:sz w:val="28"/>
              </w:rPr>
            </w:pPr>
            <w:r>
              <w:rPr>
                <w:sz w:val="28"/>
                <w:lang w:val="tt"/>
              </w:rPr>
              <w:t>М 1:115 000</w:t>
            </w:r>
          </w:p>
        </w:tc>
      </w:tr>
      <w:tr w:rsidR="00B45D70">
        <w:trPr>
          <w:trHeight w:val="321"/>
        </w:trPr>
        <w:tc>
          <w:tcPr>
            <w:tcW w:w="701" w:type="dxa"/>
          </w:tcPr>
          <w:p w:rsidR="00CB2F83" w:rsidRDefault="006766F3">
            <w:pPr>
              <w:pStyle w:val="TableParagraph"/>
              <w:spacing w:line="300" w:lineRule="exact"/>
              <w:ind w:left="155" w:right="146"/>
              <w:jc w:val="center"/>
              <w:rPr>
                <w:sz w:val="28"/>
              </w:rPr>
            </w:pPr>
            <w:r>
              <w:rPr>
                <w:sz w:val="28"/>
                <w:lang w:val="tt"/>
              </w:rPr>
              <w:t>15.</w:t>
            </w:r>
          </w:p>
        </w:tc>
        <w:tc>
          <w:tcPr>
            <w:tcW w:w="7590" w:type="dxa"/>
          </w:tcPr>
          <w:p w:rsidR="00CB2F83" w:rsidRDefault="006766F3">
            <w:pPr>
              <w:pStyle w:val="TableParagraph"/>
              <w:spacing w:line="300" w:lineRule="exact"/>
              <w:ind w:left="108"/>
              <w:rPr>
                <w:sz w:val="28"/>
              </w:rPr>
            </w:pPr>
            <w:r>
              <w:rPr>
                <w:sz w:val="28"/>
                <w:lang w:val="tt"/>
              </w:rPr>
              <w:t>Авыл хуҗалыгы билгеләнешендәге җирләрнең чикләрен үзгәртү</w:t>
            </w:r>
          </w:p>
        </w:tc>
        <w:tc>
          <w:tcPr>
            <w:tcW w:w="1920" w:type="dxa"/>
          </w:tcPr>
          <w:p w:rsidR="00CB2F83" w:rsidRDefault="006766F3">
            <w:pPr>
              <w:pStyle w:val="TableParagraph"/>
              <w:spacing w:line="300" w:lineRule="exact"/>
              <w:ind w:left="122" w:right="207"/>
              <w:jc w:val="center"/>
              <w:rPr>
                <w:sz w:val="28"/>
              </w:rPr>
            </w:pPr>
            <w:r>
              <w:rPr>
                <w:sz w:val="28"/>
                <w:lang w:val="tt"/>
              </w:rPr>
              <w:t>М 1:110 000</w:t>
            </w:r>
          </w:p>
        </w:tc>
      </w:tr>
      <w:tr w:rsidR="00B45D70">
        <w:trPr>
          <w:trHeight w:val="350"/>
        </w:trPr>
        <w:tc>
          <w:tcPr>
            <w:tcW w:w="701" w:type="dxa"/>
          </w:tcPr>
          <w:p w:rsidR="00CB2F83" w:rsidRDefault="006766F3">
            <w:pPr>
              <w:pStyle w:val="TableParagraph"/>
              <w:ind w:left="155" w:right="146"/>
              <w:jc w:val="center"/>
              <w:rPr>
                <w:sz w:val="28"/>
              </w:rPr>
            </w:pPr>
            <w:r>
              <w:rPr>
                <w:sz w:val="28"/>
                <w:lang w:val="tt"/>
              </w:rPr>
              <w:t>16.</w:t>
            </w:r>
          </w:p>
        </w:tc>
        <w:tc>
          <w:tcPr>
            <w:tcW w:w="7590" w:type="dxa"/>
          </w:tcPr>
          <w:p w:rsidR="00CB2F83" w:rsidRDefault="006766F3">
            <w:pPr>
              <w:pStyle w:val="TableParagraph"/>
              <w:ind w:left="108"/>
              <w:rPr>
                <w:sz w:val="28"/>
              </w:rPr>
            </w:pPr>
            <w:r>
              <w:rPr>
                <w:sz w:val="28"/>
                <w:lang w:val="tt"/>
              </w:rPr>
              <w:t>Урман фонды җирләре</w:t>
            </w:r>
            <w:r w:rsidR="00FF1ECD">
              <w:rPr>
                <w:sz w:val="28"/>
                <w:lang w:val="tt"/>
              </w:rPr>
              <w:t>нең</w:t>
            </w:r>
            <w:r>
              <w:rPr>
                <w:sz w:val="28"/>
                <w:lang w:val="tt"/>
              </w:rPr>
              <w:t xml:space="preserve"> чикләрен үзгәртү</w:t>
            </w:r>
          </w:p>
        </w:tc>
        <w:tc>
          <w:tcPr>
            <w:tcW w:w="1920" w:type="dxa"/>
          </w:tcPr>
          <w:p w:rsidR="00CB2F83" w:rsidRDefault="006766F3">
            <w:pPr>
              <w:pStyle w:val="TableParagraph"/>
              <w:ind w:left="122" w:right="207"/>
              <w:jc w:val="center"/>
              <w:rPr>
                <w:sz w:val="28"/>
              </w:rPr>
            </w:pPr>
            <w:r>
              <w:rPr>
                <w:sz w:val="28"/>
                <w:lang w:val="tt"/>
              </w:rPr>
              <w:t>М 1:115 000</w:t>
            </w:r>
          </w:p>
        </w:tc>
      </w:tr>
      <w:tr w:rsidR="00B45D70">
        <w:trPr>
          <w:trHeight w:val="641"/>
        </w:trPr>
        <w:tc>
          <w:tcPr>
            <w:tcW w:w="701" w:type="dxa"/>
          </w:tcPr>
          <w:p w:rsidR="00CB2F83" w:rsidRDefault="006766F3">
            <w:pPr>
              <w:pStyle w:val="TableParagraph"/>
              <w:spacing w:before="148"/>
              <w:ind w:left="155" w:right="146"/>
              <w:jc w:val="center"/>
              <w:rPr>
                <w:sz w:val="28"/>
              </w:rPr>
            </w:pPr>
            <w:r>
              <w:rPr>
                <w:sz w:val="28"/>
                <w:lang w:val="tt"/>
              </w:rPr>
              <w:t>17.</w:t>
            </w:r>
          </w:p>
        </w:tc>
        <w:tc>
          <w:tcPr>
            <w:tcW w:w="7590" w:type="dxa"/>
          </w:tcPr>
          <w:p w:rsidR="00CB2F83" w:rsidRDefault="006766F3">
            <w:pPr>
              <w:pStyle w:val="TableParagraph"/>
              <w:spacing w:before="1" w:line="230" w:lineRule="auto"/>
              <w:ind w:left="108" w:right="188"/>
              <w:rPr>
                <w:sz w:val="28"/>
              </w:rPr>
            </w:pPr>
            <w:r>
              <w:rPr>
                <w:sz w:val="28"/>
                <w:lang w:val="tt"/>
              </w:rPr>
              <w:t>Федераль һәм региональ әһәмияттәге объектлар зоналары чикләре</w:t>
            </w:r>
          </w:p>
        </w:tc>
        <w:tc>
          <w:tcPr>
            <w:tcW w:w="1920" w:type="dxa"/>
          </w:tcPr>
          <w:p w:rsidR="00CB2F83" w:rsidRDefault="006766F3">
            <w:pPr>
              <w:pStyle w:val="TableParagraph"/>
              <w:ind w:left="122" w:right="207"/>
              <w:jc w:val="center"/>
              <w:rPr>
                <w:sz w:val="28"/>
              </w:rPr>
            </w:pPr>
            <w:r>
              <w:rPr>
                <w:sz w:val="28"/>
                <w:lang w:val="tt"/>
              </w:rPr>
              <w:t>М 1:115 000</w:t>
            </w:r>
          </w:p>
        </w:tc>
      </w:tr>
      <w:tr w:rsidR="00B45D70">
        <w:trPr>
          <w:trHeight w:val="347"/>
        </w:trPr>
        <w:tc>
          <w:tcPr>
            <w:tcW w:w="701" w:type="dxa"/>
          </w:tcPr>
          <w:p w:rsidR="00CB2F83" w:rsidRDefault="006766F3">
            <w:pPr>
              <w:pStyle w:val="TableParagraph"/>
              <w:spacing w:line="300" w:lineRule="exact"/>
              <w:ind w:left="155" w:right="146"/>
              <w:jc w:val="center"/>
              <w:rPr>
                <w:sz w:val="28"/>
              </w:rPr>
            </w:pPr>
            <w:r>
              <w:rPr>
                <w:sz w:val="28"/>
                <w:lang w:val="tt"/>
              </w:rPr>
              <w:t>18.</w:t>
            </w:r>
          </w:p>
        </w:tc>
        <w:tc>
          <w:tcPr>
            <w:tcW w:w="7590" w:type="dxa"/>
          </w:tcPr>
          <w:p w:rsidR="00CB2F83" w:rsidRDefault="006766F3">
            <w:pPr>
              <w:pStyle w:val="TableParagraph"/>
              <w:spacing w:line="300" w:lineRule="exact"/>
              <w:ind w:left="108"/>
              <w:rPr>
                <w:sz w:val="28"/>
              </w:rPr>
            </w:pPr>
            <w:r>
              <w:rPr>
                <w:sz w:val="28"/>
                <w:lang w:val="tt"/>
              </w:rPr>
              <w:t>Территорияне инженер әзерләү</w:t>
            </w:r>
          </w:p>
        </w:tc>
        <w:tc>
          <w:tcPr>
            <w:tcW w:w="1920" w:type="dxa"/>
          </w:tcPr>
          <w:p w:rsidR="00CB2F83" w:rsidRDefault="006766F3">
            <w:pPr>
              <w:pStyle w:val="TableParagraph"/>
              <w:ind w:left="122" w:right="207"/>
              <w:jc w:val="center"/>
              <w:rPr>
                <w:sz w:val="28"/>
              </w:rPr>
            </w:pPr>
            <w:r>
              <w:rPr>
                <w:sz w:val="28"/>
                <w:lang w:val="tt"/>
              </w:rPr>
              <w:t>М 1:50 000</w:t>
            </w:r>
          </w:p>
        </w:tc>
      </w:tr>
      <w:tr w:rsidR="00B45D70">
        <w:trPr>
          <w:trHeight w:val="623"/>
        </w:trPr>
        <w:tc>
          <w:tcPr>
            <w:tcW w:w="701" w:type="dxa"/>
          </w:tcPr>
          <w:p w:rsidR="00CB2F83" w:rsidRDefault="006766F3">
            <w:pPr>
              <w:pStyle w:val="TableParagraph"/>
              <w:spacing w:before="146"/>
              <w:ind w:left="155" w:right="146"/>
              <w:jc w:val="center"/>
              <w:rPr>
                <w:sz w:val="28"/>
              </w:rPr>
            </w:pPr>
            <w:r>
              <w:rPr>
                <w:sz w:val="28"/>
                <w:lang w:val="tt"/>
              </w:rPr>
              <w:t>19.</w:t>
            </w:r>
          </w:p>
        </w:tc>
        <w:tc>
          <w:tcPr>
            <w:tcW w:w="7590" w:type="dxa"/>
          </w:tcPr>
          <w:p w:rsidR="00CB2F83" w:rsidRDefault="006766F3">
            <w:pPr>
              <w:pStyle w:val="TableParagraph"/>
              <w:spacing w:line="310" w:lineRule="exact"/>
              <w:ind w:left="108" w:right="1254"/>
              <w:rPr>
                <w:sz w:val="28"/>
              </w:rPr>
            </w:pPr>
            <w:r>
              <w:rPr>
                <w:sz w:val="28"/>
                <w:lang w:val="tt"/>
              </w:rPr>
              <w:t xml:space="preserve"> Татарстан Республикасының ягулык-энергетика комплексы системасында Арча муниципаль районы</w:t>
            </w:r>
          </w:p>
        </w:tc>
        <w:tc>
          <w:tcPr>
            <w:tcW w:w="1920" w:type="dxa"/>
          </w:tcPr>
          <w:p w:rsidR="00CB2F83" w:rsidRDefault="006766F3">
            <w:pPr>
              <w:pStyle w:val="TableParagraph"/>
              <w:spacing w:before="146"/>
              <w:ind w:left="122" w:right="207"/>
              <w:jc w:val="center"/>
              <w:rPr>
                <w:sz w:val="28"/>
              </w:rPr>
            </w:pPr>
            <w:r>
              <w:rPr>
                <w:sz w:val="28"/>
                <w:lang w:val="tt"/>
              </w:rPr>
              <w:t>М 1:400 000</w:t>
            </w:r>
          </w:p>
        </w:tc>
      </w:tr>
      <w:tr w:rsidR="00B45D70">
        <w:trPr>
          <w:trHeight w:val="398"/>
        </w:trPr>
        <w:tc>
          <w:tcPr>
            <w:tcW w:w="701" w:type="dxa"/>
          </w:tcPr>
          <w:p w:rsidR="00CB2F83" w:rsidRDefault="006766F3">
            <w:pPr>
              <w:pStyle w:val="TableParagraph"/>
              <w:spacing w:before="28"/>
              <w:ind w:left="155" w:right="146"/>
              <w:jc w:val="center"/>
              <w:rPr>
                <w:sz w:val="28"/>
              </w:rPr>
            </w:pPr>
            <w:r>
              <w:rPr>
                <w:sz w:val="28"/>
                <w:lang w:val="tt"/>
              </w:rPr>
              <w:t>20.</w:t>
            </w:r>
          </w:p>
        </w:tc>
        <w:tc>
          <w:tcPr>
            <w:tcW w:w="7590" w:type="dxa"/>
          </w:tcPr>
          <w:p w:rsidR="00CB2F83" w:rsidRDefault="006766F3">
            <w:pPr>
              <w:pStyle w:val="TableParagraph"/>
              <w:spacing w:before="28"/>
              <w:ind w:left="108"/>
              <w:rPr>
                <w:sz w:val="28"/>
              </w:rPr>
            </w:pPr>
            <w:r>
              <w:rPr>
                <w:sz w:val="28"/>
                <w:lang w:val="tt"/>
              </w:rPr>
              <w:t>Сәнәгать җитештерүен үстерү</w:t>
            </w:r>
          </w:p>
        </w:tc>
        <w:tc>
          <w:tcPr>
            <w:tcW w:w="1920" w:type="dxa"/>
          </w:tcPr>
          <w:p w:rsidR="00CB2F83" w:rsidRDefault="006766F3">
            <w:pPr>
              <w:pStyle w:val="TableParagraph"/>
              <w:spacing w:before="28"/>
              <w:ind w:left="171" w:right="163"/>
              <w:jc w:val="center"/>
              <w:rPr>
                <w:sz w:val="28"/>
              </w:rPr>
            </w:pPr>
            <w:r>
              <w:rPr>
                <w:sz w:val="28"/>
                <w:lang w:val="tt"/>
              </w:rPr>
              <w:t>М 1:120 000</w:t>
            </w:r>
          </w:p>
        </w:tc>
      </w:tr>
      <w:tr w:rsidR="00B45D70">
        <w:trPr>
          <w:trHeight w:val="354"/>
        </w:trPr>
        <w:tc>
          <w:tcPr>
            <w:tcW w:w="701" w:type="dxa"/>
          </w:tcPr>
          <w:p w:rsidR="00CB2F83" w:rsidRDefault="006766F3">
            <w:pPr>
              <w:pStyle w:val="TableParagraph"/>
              <w:spacing w:before="4"/>
              <w:ind w:left="155" w:right="146"/>
              <w:jc w:val="center"/>
              <w:rPr>
                <w:sz w:val="28"/>
              </w:rPr>
            </w:pPr>
            <w:r>
              <w:rPr>
                <w:sz w:val="28"/>
                <w:lang w:val="tt"/>
              </w:rPr>
              <w:t>21.</w:t>
            </w:r>
          </w:p>
        </w:tc>
        <w:tc>
          <w:tcPr>
            <w:tcW w:w="7590" w:type="dxa"/>
          </w:tcPr>
          <w:p w:rsidR="00CB2F83" w:rsidRDefault="006766F3">
            <w:pPr>
              <w:pStyle w:val="TableParagraph"/>
              <w:spacing w:before="4"/>
              <w:ind w:left="108"/>
              <w:rPr>
                <w:sz w:val="28"/>
              </w:rPr>
            </w:pPr>
            <w:r>
              <w:rPr>
                <w:sz w:val="28"/>
                <w:lang w:val="tt"/>
              </w:rPr>
              <w:t>Торак төзелеше өчен мәйданчыклар урнаштыру</w:t>
            </w:r>
          </w:p>
        </w:tc>
        <w:tc>
          <w:tcPr>
            <w:tcW w:w="1920" w:type="dxa"/>
          </w:tcPr>
          <w:p w:rsidR="00CB2F83" w:rsidRDefault="006766F3">
            <w:pPr>
              <w:pStyle w:val="TableParagraph"/>
              <w:spacing w:before="4"/>
              <w:ind w:left="171" w:right="171"/>
              <w:jc w:val="center"/>
              <w:rPr>
                <w:sz w:val="28"/>
              </w:rPr>
            </w:pPr>
            <w:r>
              <w:rPr>
                <w:sz w:val="28"/>
                <w:lang w:val="tt"/>
              </w:rPr>
              <w:t>М 1:85 000</w:t>
            </w:r>
          </w:p>
        </w:tc>
      </w:tr>
      <w:tr w:rsidR="00B45D70">
        <w:trPr>
          <w:trHeight w:val="647"/>
        </w:trPr>
        <w:tc>
          <w:tcPr>
            <w:tcW w:w="701" w:type="dxa"/>
          </w:tcPr>
          <w:p w:rsidR="00CB2F83" w:rsidRDefault="006766F3">
            <w:pPr>
              <w:pStyle w:val="TableParagraph"/>
              <w:spacing w:before="148"/>
              <w:ind w:left="155" w:right="146"/>
              <w:jc w:val="center"/>
              <w:rPr>
                <w:sz w:val="28"/>
              </w:rPr>
            </w:pPr>
            <w:r>
              <w:rPr>
                <w:sz w:val="28"/>
                <w:lang w:val="tt"/>
              </w:rPr>
              <w:t>22.</w:t>
            </w:r>
          </w:p>
        </w:tc>
        <w:tc>
          <w:tcPr>
            <w:tcW w:w="7590" w:type="dxa"/>
          </w:tcPr>
          <w:p w:rsidR="00CB2F83" w:rsidRDefault="00EF4541">
            <w:pPr>
              <w:pStyle w:val="TableParagraph"/>
              <w:spacing w:line="232" w:lineRule="auto"/>
              <w:ind w:left="108" w:right="280"/>
              <w:rPr>
                <w:sz w:val="28"/>
              </w:rPr>
            </w:pPr>
            <w:r>
              <w:rPr>
                <w:sz w:val="28"/>
                <w:lang w:val="tt"/>
              </w:rPr>
              <w:t>Т</w:t>
            </w:r>
            <w:r w:rsidR="006766F3">
              <w:rPr>
                <w:sz w:val="28"/>
                <w:lang w:val="tt"/>
              </w:rPr>
              <w:t>орак  пунктларның административ чикләре һәм тәкъдим ителә торган чикләре</w:t>
            </w:r>
          </w:p>
        </w:tc>
        <w:tc>
          <w:tcPr>
            <w:tcW w:w="1920" w:type="dxa"/>
          </w:tcPr>
          <w:p w:rsidR="00CB2F83" w:rsidRDefault="006766F3">
            <w:pPr>
              <w:pStyle w:val="TableParagraph"/>
              <w:spacing w:before="148"/>
              <w:ind w:left="171" w:right="168"/>
              <w:jc w:val="center"/>
              <w:rPr>
                <w:sz w:val="28"/>
              </w:rPr>
            </w:pPr>
            <w:r>
              <w:rPr>
                <w:sz w:val="28"/>
                <w:lang w:val="tt"/>
              </w:rPr>
              <w:t>М 1:115 000</w:t>
            </w:r>
          </w:p>
        </w:tc>
      </w:tr>
      <w:tr w:rsidR="00B45D70">
        <w:trPr>
          <w:trHeight w:val="318"/>
        </w:trPr>
        <w:tc>
          <w:tcPr>
            <w:tcW w:w="701" w:type="dxa"/>
          </w:tcPr>
          <w:p w:rsidR="00CB2F83" w:rsidRDefault="006766F3">
            <w:pPr>
              <w:pStyle w:val="TableParagraph"/>
              <w:spacing w:line="299" w:lineRule="exact"/>
              <w:ind w:left="155" w:right="146"/>
              <w:jc w:val="center"/>
              <w:rPr>
                <w:sz w:val="28"/>
              </w:rPr>
            </w:pPr>
            <w:r>
              <w:rPr>
                <w:sz w:val="28"/>
                <w:lang w:val="tt"/>
              </w:rPr>
              <w:t>23.</w:t>
            </w:r>
          </w:p>
        </w:tc>
        <w:tc>
          <w:tcPr>
            <w:tcW w:w="7590" w:type="dxa"/>
          </w:tcPr>
          <w:p w:rsidR="00CB2F83" w:rsidRDefault="00EF4541">
            <w:pPr>
              <w:pStyle w:val="TableParagraph"/>
              <w:spacing w:line="299" w:lineRule="exact"/>
              <w:ind w:left="108"/>
              <w:rPr>
                <w:sz w:val="28"/>
              </w:rPr>
            </w:pPr>
            <w:r>
              <w:rPr>
                <w:sz w:val="28"/>
                <w:lang w:val="tt"/>
              </w:rPr>
              <w:t>Җ</w:t>
            </w:r>
            <w:r w:rsidR="006766F3">
              <w:rPr>
                <w:sz w:val="28"/>
                <w:lang w:val="tt"/>
              </w:rPr>
              <w:t>ирләрне категория буенча бүлү</w:t>
            </w:r>
          </w:p>
        </w:tc>
        <w:tc>
          <w:tcPr>
            <w:tcW w:w="1920" w:type="dxa"/>
          </w:tcPr>
          <w:p w:rsidR="00CB2F83" w:rsidRDefault="006766F3">
            <w:pPr>
              <w:pStyle w:val="TableParagraph"/>
              <w:spacing w:line="299" w:lineRule="exact"/>
              <w:ind w:left="171" w:right="168"/>
              <w:jc w:val="center"/>
              <w:rPr>
                <w:sz w:val="28"/>
              </w:rPr>
            </w:pPr>
            <w:r>
              <w:rPr>
                <w:sz w:val="28"/>
                <w:lang w:val="tt"/>
              </w:rPr>
              <w:t>М 1:115 000</w:t>
            </w:r>
          </w:p>
        </w:tc>
      </w:tr>
      <w:tr w:rsidR="00B45D70">
        <w:trPr>
          <w:trHeight w:val="1204"/>
        </w:trPr>
        <w:tc>
          <w:tcPr>
            <w:tcW w:w="701" w:type="dxa"/>
          </w:tcPr>
          <w:p w:rsidR="00CB2F83" w:rsidRDefault="00CB2F83">
            <w:pPr>
              <w:pStyle w:val="TableParagraph"/>
              <w:spacing w:before="6"/>
              <w:rPr>
                <w:b/>
                <w:i/>
                <w:sz w:val="37"/>
              </w:rPr>
            </w:pPr>
          </w:p>
          <w:p w:rsidR="00CB2F83" w:rsidRDefault="006766F3">
            <w:pPr>
              <w:pStyle w:val="TableParagraph"/>
              <w:spacing w:before="1"/>
              <w:ind w:left="155" w:right="146"/>
              <w:jc w:val="center"/>
              <w:rPr>
                <w:sz w:val="28"/>
              </w:rPr>
            </w:pPr>
            <w:r>
              <w:rPr>
                <w:sz w:val="28"/>
                <w:lang w:val="tt"/>
              </w:rPr>
              <w:t>24.</w:t>
            </w:r>
          </w:p>
        </w:tc>
        <w:tc>
          <w:tcPr>
            <w:tcW w:w="7590" w:type="dxa"/>
          </w:tcPr>
          <w:p w:rsidR="00CB2F83" w:rsidRPr="00EF4541" w:rsidRDefault="00EF4541">
            <w:pPr>
              <w:pStyle w:val="TableParagraph"/>
              <w:spacing w:line="223" w:lineRule="auto"/>
              <w:ind w:left="108" w:right="239"/>
              <w:rPr>
                <w:sz w:val="28"/>
                <w:lang w:val="tt"/>
              </w:rPr>
            </w:pPr>
            <w:r>
              <w:rPr>
                <w:sz w:val="28"/>
                <w:lang w:val="tt-RU"/>
              </w:rPr>
              <w:t>А</w:t>
            </w:r>
            <w:r w:rsidR="006766F3">
              <w:rPr>
                <w:sz w:val="28"/>
                <w:lang w:val="tt"/>
              </w:rPr>
              <w:t xml:space="preserve">ларга карата </w:t>
            </w:r>
            <w:r w:rsidR="00A51412" w:rsidRPr="00A51412">
              <w:rPr>
                <w:sz w:val="28"/>
                <w:lang w:val="tt"/>
              </w:rPr>
              <w:t xml:space="preserve">генераль планнар </w:t>
            </w:r>
            <w:r w:rsidR="006766F3">
              <w:rPr>
                <w:sz w:val="28"/>
                <w:lang w:val="tt"/>
              </w:rPr>
              <w:t>әзерл</w:t>
            </w:r>
            <w:r w:rsidR="00A51412">
              <w:rPr>
                <w:sz w:val="28"/>
                <w:lang w:val="tt"/>
              </w:rPr>
              <w:t xml:space="preserve">әү </w:t>
            </w:r>
            <w:r w:rsidR="006766F3">
              <w:rPr>
                <w:sz w:val="28"/>
                <w:lang w:val="tt"/>
              </w:rPr>
              <w:t xml:space="preserve">кирәклеге булмау турында карар кабул ителгән  авыл җирлекләре чикләрендә урнашкан торак пунктларның чикләре картасы </w:t>
            </w:r>
          </w:p>
          <w:p w:rsidR="00CB2F83" w:rsidRPr="00EF4541" w:rsidRDefault="00CB2F83">
            <w:pPr>
              <w:pStyle w:val="TableParagraph"/>
              <w:spacing w:line="287" w:lineRule="exact"/>
              <w:ind w:left="108"/>
              <w:rPr>
                <w:sz w:val="28"/>
                <w:lang w:val="tt"/>
              </w:rPr>
            </w:pPr>
          </w:p>
        </w:tc>
        <w:tc>
          <w:tcPr>
            <w:tcW w:w="1920" w:type="dxa"/>
          </w:tcPr>
          <w:p w:rsidR="00CB2F83" w:rsidRPr="00EF4541" w:rsidRDefault="00CB2F83">
            <w:pPr>
              <w:pStyle w:val="TableParagraph"/>
              <w:spacing w:before="6"/>
              <w:rPr>
                <w:b/>
                <w:i/>
                <w:sz w:val="37"/>
                <w:lang w:val="tt"/>
              </w:rPr>
            </w:pPr>
          </w:p>
          <w:p w:rsidR="00CB2F83" w:rsidRDefault="006766F3">
            <w:pPr>
              <w:pStyle w:val="TableParagraph"/>
              <w:spacing w:before="1"/>
              <w:ind w:left="171" w:right="167"/>
              <w:jc w:val="center"/>
              <w:rPr>
                <w:sz w:val="28"/>
              </w:rPr>
            </w:pPr>
            <w:r>
              <w:rPr>
                <w:sz w:val="28"/>
                <w:lang w:val="tt"/>
              </w:rPr>
              <w:t>М 1:50 000</w:t>
            </w:r>
          </w:p>
        </w:tc>
      </w:tr>
    </w:tbl>
    <w:p w:rsidR="00CB2F83" w:rsidRDefault="00CB2F83">
      <w:pPr>
        <w:jc w:val="center"/>
        <w:rPr>
          <w:sz w:val="28"/>
        </w:rPr>
        <w:sectPr w:rsidR="00CB2F83">
          <w:pgSz w:w="11900" w:h="16850"/>
          <w:pgMar w:top="780" w:right="120" w:bottom="880" w:left="520" w:header="0" w:footer="692" w:gutter="0"/>
          <w:cols w:space="720"/>
        </w:sectPr>
      </w:pPr>
    </w:p>
    <w:p w:rsidR="009003BA" w:rsidRPr="001808DF" w:rsidRDefault="006766F3">
      <w:pPr>
        <w:pStyle w:val="a4"/>
        <w:numPr>
          <w:ilvl w:val="1"/>
          <w:numId w:val="65"/>
        </w:numPr>
        <w:tabs>
          <w:tab w:val="left" w:pos="1725"/>
        </w:tabs>
        <w:spacing w:before="64"/>
        <w:ind w:hanging="301"/>
        <w:rPr>
          <w:b/>
          <w:sz w:val="28"/>
          <w:szCs w:val="28"/>
        </w:rPr>
      </w:pPr>
      <w:r>
        <w:rPr>
          <w:b/>
          <w:lang w:val="tt"/>
        </w:rPr>
        <w:lastRenderedPageBreak/>
        <w:t xml:space="preserve"> </w:t>
      </w:r>
      <w:r w:rsidR="001808DF" w:rsidRPr="001808DF">
        <w:rPr>
          <w:b/>
          <w:sz w:val="28"/>
          <w:szCs w:val="28"/>
          <w:lang w:val="tt"/>
        </w:rPr>
        <w:t>Арча муниципаль районы территориясен планлаштыру схемасының</w:t>
      </w:r>
    </w:p>
    <w:p w:rsidR="00CB2F83" w:rsidRPr="001808DF" w:rsidRDefault="001808DF" w:rsidP="009003BA">
      <w:pPr>
        <w:pStyle w:val="a4"/>
        <w:tabs>
          <w:tab w:val="left" w:pos="1725"/>
        </w:tabs>
        <w:spacing w:before="64"/>
        <w:ind w:left="1724" w:firstLine="0"/>
        <w:jc w:val="left"/>
        <w:rPr>
          <w:b/>
          <w:sz w:val="28"/>
          <w:szCs w:val="28"/>
        </w:rPr>
      </w:pPr>
      <w:r w:rsidRPr="001808DF">
        <w:rPr>
          <w:b/>
          <w:sz w:val="28"/>
          <w:szCs w:val="28"/>
          <w:lang w:val="tt"/>
        </w:rPr>
        <w:t xml:space="preserve"> максатлары һәм бурычлары</w:t>
      </w:r>
    </w:p>
    <w:p w:rsidR="00CB2F83" w:rsidRPr="001808DF" w:rsidRDefault="006766F3">
      <w:pPr>
        <w:spacing w:before="58"/>
        <w:ind w:left="742"/>
        <w:jc w:val="both"/>
        <w:rPr>
          <w:b/>
          <w:sz w:val="28"/>
          <w:szCs w:val="28"/>
        </w:rPr>
      </w:pPr>
      <w:r w:rsidRPr="001808DF">
        <w:rPr>
          <w:b/>
          <w:sz w:val="28"/>
          <w:szCs w:val="28"/>
          <w:lang w:val="tt"/>
        </w:rPr>
        <w:t xml:space="preserve"> </w:t>
      </w:r>
    </w:p>
    <w:p w:rsidR="00CB2F83" w:rsidRDefault="006766F3">
      <w:pPr>
        <w:pStyle w:val="a3"/>
        <w:spacing w:before="1"/>
        <w:ind w:left="1462"/>
      </w:pPr>
      <w:r w:rsidRPr="001808DF">
        <w:rPr>
          <w:lang w:val="tt"/>
        </w:rPr>
        <w:t>Россия Федерациясе Шәһәр төзел</w:t>
      </w:r>
      <w:r>
        <w:rPr>
          <w:lang w:val="tt"/>
        </w:rPr>
        <w:t>еше кодексы нигезендә:</w:t>
      </w:r>
    </w:p>
    <w:p w:rsidR="00CB2F83" w:rsidRDefault="006766F3">
      <w:pPr>
        <w:pStyle w:val="a3"/>
        <w:spacing w:before="7"/>
        <w:ind w:left="742" w:right="711"/>
      </w:pPr>
      <w:r>
        <w:rPr>
          <w:lang w:val="tt"/>
        </w:rPr>
        <w:t>«Территориаль планлаштыру территорияләрне тотрыклы үстерүне тәэмин итү, инженерлык, транспорт һәм социаль инфраструктураларны үстерү, гражданнарның мәнфәгатьләрен һәм аларны төзүне тәэмин итү, Россия Федерациясе, Россия Федерациясе субъектлары, муниципаль берәмлекләр мәнфәгатьләрен исәпкә алуны тәэмин итү максатларында социаль, икътисадый, экологик һәм башка факторлар җыелмасыннан чыгып, территорияләр билгеләнешен территориаль планлаштыру документларында билгеләүгә юнәлдерелгән».</w:t>
      </w:r>
    </w:p>
    <w:p w:rsidR="00CB2F83" w:rsidRDefault="006766F3">
      <w:pPr>
        <w:pStyle w:val="a3"/>
        <w:ind w:left="742" w:right="709" w:firstLine="720"/>
      </w:pPr>
      <w:r>
        <w:rPr>
          <w:lang w:val="tt"/>
        </w:rPr>
        <w:t>Татарстан Республикасы Арча муниципаль районын территориаль планлаштыру схема</w:t>
      </w:r>
      <w:r w:rsidR="00AF6800">
        <w:rPr>
          <w:lang w:val="tt"/>
        </w:rPr>
        <w:t>сының гомуми, социаль-икътисади</w:t>
      </w:r>
      <w:r>
        <w:rPr>
          <w:lang w:val="tt"/>
        </w:rPr>
        <w:t xml:space="preserve"> һәм шәһәр төзелеше стратегик максаты булып муниципаль районның конкурентлыкка сәләтле һәм инвестицияләр җәлеп итүчән территориясен булдыру, аның социаль-икътисад</w:t>
      </w:r>
      <w:r w:rsidR="00AF6800">
        <w:rPr>
          <w:lang w:val="tt"/>
        </w:rPr>
        <w:t>и</w:t>
      </w:r>
      <w:r>
        <w:rPr>
          <w:lang w:val="tt"/>
        </w:rPr>
        <w:t xml:space="preserve"> үсешенең югары дәрәҗәсенә ирешү, потенциалга тур</w:t>
      </w:r>
      <w:r w:rsidR="00AF6800">
        <w:rPr>
          <w:lang w:val="tt"/>
        </w:rPr>
        <w:t>ы килә торган социаль-икътисади үсешкә ирешү, хуҗалыкны</w:t>
      </w:r>
      <w:r>
        <w:rPr>
          <w:lang w:val="tt"/>
        </w:rPr>
        <w:t xml:space="preserve"> территориаль оеш</w:t>
      </w:r>
      <w:r w:rsidR="00AF6800">
        <w:rPr>
          <w:lang w:val="tt"/>
        </w:rPr>
        <w:t>тыру</w:t>
      </w:r>
      <w:r>
        <w:rPr>
          <w:lang w:val="tt"/>
        </w:rPr>
        <w:t xml:space="preserve"> һәм халыкны күчереп утырту системаларын, хезмәт базарын </w:t>
      </w:r>
      <w:r w:rsidR="00AF6800">
        <w:rPr>
          <w:lang w:val="tt"/>
        </w:rPr>
        <w:t>тигезләү</w:t>
      </w:r>
      <w:r>
        <w:rPr>
          <w:lang w:val="tt"/>
        </w:rPr>
        <w:t xml:space="preserve"> тора, тулаем алганда, ул 2035 елга кадәр исәпләнгән срокка район терориясен тотрыклы үстерүне тәэмин итә.</w:t>
      </w:r>
    </w:p>
    <w:p w:rsidR="00CB2F83" w:rsidRDefault="006766F3">
      <w:pPr>
        <w:pStyle w:val="a3"/>
        <w:ind w:left="742" w:right="708" w:firstLine="720"/>
      </w:pPr>
      <w:r>
        <w:rPr>
          <w:lang w:val="tt"/>
        </w:rPr>
        <w:t>Россия Федерациясе Шәһәр төзелеше кодексы (190-ФЗ); «Россия Федерац</w:t>
      </w:r>
      <w:r w:rsidR="00DA0BFF">
        <w:rPr>
          <w:lang w:val="tt"/>
        </w:rPr>
        <w:t>иясендә җирле үзидарә</w:t>
      </w:r>
      <w:r>
        <w:rPr>
          <w:lang w:val="tt"/>
        </w:rPr>
        <w:t xml:space="preserve"> оештыруның гомуми принциплары турында» Федераль закон (131-ФЗ) нигезендә урнаштыру схемалы территориаль планлаштыру билгеләнә торган җирле (район) әһәмияттәге мәсьәләләргә түбәндәге объектлар керә:</w:t>
      </w:r>
    </w:p>
    <w:p w:rsidR="00CB2F83" w:rsidRDefault="006766F3">
      <w:pPr>
        <w:pStyle w:val="a4"/>
        <w:numPr>
          <w:ilvl w:val="2"/>
          <w:numId w:val="65"/>
        </w:numPr>
        <w:tabs>
          <w:tab w:val="left" w:pos="1878"/>
        </w:tabs>
        <w:spacing w:before="1"/>
        <w:ind w:right="718" w:firstLine="407"/>
        <w:jc w:val="both"/>
        <w:rPr>
          <w:sz w:val="28"/>
        </w:rPr>
      </w:pPr>
      <w:r>
        <w:rPr>
          <w:sz w:val="28"/>
          <w:lang w:val="tt"/>
        </w:rPr>
        <w:t>муниципаль район чикләрендә электр белән тәэмин итү һәм газ белән тәэмин итү;</w:t>
      </w:r>
    </w:p>
    <w:p w:rsidR="00CB2F83" w:rsidRDefault="006766F3">
      <w:pPr>
        <w:pStyle w:val="a4"/>
        <w:numPr>
          <w:ilvl w:val="2"/>
          <w:numId w:val="65"/>
        </w:numPr>
        <w:tabs>
          <w:tab w:val="left" w:pos="1878"/>
        </w:tabs>
        <w:ind w:right="706" w:firstLine="407"/>
        <w:jc w:val="both"/>
        <w:rPr>
          <w:sz w:val="28"/>
        </w:rPr>
      </w:pPr>
      <w:r>
        <w:rPr>
          <w:sz w:val="28"/>
          <w:lang w:val="tt"/>
        </w:rPr>
        <w:t>муниципаль район чикләрендәге торак пунктлар чикләреннән читтә гомуми файдаланудагы җирле әһәмияттәге автомобиль юллары, күперләр һәм башка транспорт инженерлык корылмалары (гомуми файдаланудагы автомобиль юлларыннан һәм федераль һәм региональ әһәмияттәге башка транспорт инженерлык корылмаларыннан тыш);</w:t>
      </w:r>
    </w:p>
    <w:p w:rsidR="00CB2F83" w:rsidRDefault="006766F3">
      <w:pPr>
        <w:pStyle w:val="a4"/>
        <w:numPr>
          <w:ilvl w:val="2"/>
          <w:numId w:val="65"/>
        </w:numPr>
        <w:tabs>
          <w:tab w:val="left" w:pos="1878"/>
        </w:tabs>
        <w:ind w:right="718" w:firstLine="407"/>
        <w:jc w:val="both"/>
        <w:rPr>
          <w:sz w:val="28"/>
        </w:rPr>
      </w:pPr>
      <w:r>
        <w:rPr>
          <w:sz w:val="28"/>
          <w:lang w:val="tt"/>
        </w:rPr>
        <w:t>муниципаль район территориясендә җәмәгать тәртибен саклау буенча муниципаль милиция тарафыннан;</w:t>
      </w:r>
    </w:p>
    <w:p w:rsidR="00CB2F83" w:rsidRDefault="006766F3">
      <w:pPr>
        <w:pStyle w:val="a4"/>
        <w:numPr>
          <w:ilvl w:val="2"/>
          <w:numId w:val="65"/>
        </w:numPr>
        <w:tabs>
          <w:tab w:val="left" w:pos="1878"/>
        </w:tabs>
        <w:ind w:right="713" w:firstLine="407"/>
        <w:jc w:val="both"/>
        <w:rPr>
          <w:sz w:val="28"/>
        </w:rPr>
      </w:pPr>
      <w:r>
        <w:rPr>
          <w:sz w:val="28"/>
          <w:lang w:val="tt"/>
        </w:rPr>
        <w:t>төп гомуми белем бирү программалары буенча башлангыч гомуми, төп гомуми, урта (тулы) гомуми белем бирү объектлары, балаларга өстәмә белем бирү объектлары (региональ әһәмияттәге учреждениеләрдә балаларга өстәмә белем бирүдән тыш) һәм муниципаль район территориясендә һәркем өчен мөмкин булган түләүсез мәктәпкәчә белем бирү, шулай ук каникул вакытында балаларның ялын оештыру;</w:t>
      </w:r>
    </w:p>
    <w:p w:rsidR="00CB2F83" w:rsidRDefault="006766F3">
      <w:pPr>
        <w:pStyle w:val="a4"/>
        <w:numPr>
          <w:ilvl w:val="2"/>
          <w:numId w:val="65"/>
        </w:numPr>
        <w:tabs>
          <w:tab w:val="left" w:pos="1878"/>
        </w:tabs>
        <w:ind w:right="706" w:firstLine="407"/>
        <w:jc w:val="both"/>
        <w:rPr>
          <w:sz w:val="28"/>
        </w:rPr>
      </w:pPr>
      <w:r>
        <w:rPr>
          <w:sz w:val="28"/>
          <w:lang w:val="tt"/>
        </w:rPr>
        <w:t>муниципаль район территориясендә амбулатория-поликлиника, стационар-поликлиника һәм хастаханә учреждениеләрендә ашыгыч медицина ярдәме күрсәтү (санитар-авиация учреждениеләреннән тыш), йөклелек чорында һәм бала тапканнан соң хатын-кызларга медицина ярдәме күрсәтү;</w:t>
      </w:r>
    </w:p>
    <w:p w:rsidR="00CB2F83" w:rsidRDefault="006766F3">
      <w:pPr>
        <w:pStyle w:val="a4"/>
        <w:numPr>
          <w:ilvl w:val="2"/>
          <w:numId w:val="65"/>
        </w:numPr>
        <w:tabs>
          <w:tab w:val="left" w:pos="1878"/>
        </w:tabs>
        <w:spacing w:before="5" w:line="320" w:lineRule="exact"/>
        <w:ind w:left="1878"/>
        <w:jc w:val="both"/>
        <w:rPr>
          <w:sz w:val="28"/>
        </w:rPr>
      </w:pPr>
      <w:r>
        <w:rPr>
          <w:sz w:val="28"/>
          <w:lang w:val="tt"/>
        </w:rPr>
        <w:t>көнкүреш һәм сәнәгать калды</w:t>
      </w:r>
      <w:r w:rsidR="00DA0BFF">
        <w:rPr>
          <w:sz w:val="28"/>
          <w:lang w:val="tt"/>
        </w:rPr>
        <w:t>кларын утильләштерү һәм эшкәртү</w:t>
      </w:r>
      <w:r>
        <w:rPr>
          <w:sz w:val="28"/>
          <w:lang w:val="tt"/>
        </w:rPr>
        <w:t>;</w:t>
      </w:r>
    </w:p>
    <w:p w:rsidR="00CB2F83" w:rsidRDefault="006766F3">
      <w:pPr>
        <w:pStyle w:val="a4"/>
        <w:numPr>
          <w:ilvl w:val="2"/>
          <w:numId w:val="65"/>
        </w:numPr>
        <w:tabs>
          <w:tab w:val="left" w:pos="1878"/>
        </w:tabs>
        <w:ind w:right="708" w:firstLine="407"/>
        <w:jc w:val="both"/>
        <w:rPr>
          <w:sz w:val="28"/>
        </w:rPr>
      </w:pPr>
      <w:r>
        <w:rPr>
          <w:sz w:val="28"/>
          <w:lang w:val="tt"/>
        </w:rPr>
        <w:lastRenderedPageBreak/>
        <w:t xml:space="preserve">муниципаль район территориясендә җирлекара күмү урыннарын </w:t>
      </w:r>
      <w:r w:rsidR="00DA0BFF">
        <w:rPr>
          <w:sz w:val="28"/>
          <w:lang w:val="tt"/>
        </w:rPr>
        <w:t xml:space="preserve">карап </w:t>
      </w:r>
      <w:r>
        <w:rPr>
          <w:sz w:val="28"/>
          <w:lang w:val="tt"/>
        </w:rPr>
        <w:t>тоту, ритуаль хезмәтләр оештыру;</w:t>
      </w:r>
    </w:p>
    <w:p w:rsidR="00CB2F83" w:rsidRDefault="006766F3">
      <w:pPr>
        <w:pStyle w:val="a4"/>
        <w:numPr>
          <w:ilvl w:val="2"/>
          <w:numId w:val="65"/>
        </w:numPr>
        <w:tabs>
          <w:tab w:val="left" w:pos="1877"/>
          <w:tab w:val="left" w:pos="1878"/>
        </w:tabs>
        <w:spacing w:before="74" w:line="242" w:lineRule="auto"/>
        <w:ind w:right="963" w:firstLine="407"/>
        <w:jc w:val="left"/>
        <w:rPr>
          <w:sz w:val="28"/>
        </w:rPr>
      </w:pPr>
      <w:r>
        <w:rPr>
          <w:sz w:val="28"/>
          <w:lang w:val="tt"/>
        </w:rPr>
        <w:t xml:space="preserve">җирлекара китапханәләр </w:t>
      </w:r>
      <w:r w:rsidR="00DA0BFF">
        <w:rPr>
          <w:sz w:val="28"/>
          <w:lang w:val="tt"/>
        </w:rPr>
        <w:t xml:space="preserve"> тарафыннан</w:t>
      </w:r>
      <w:r>
        <w:rPr>
          <w:sz w:val="28"/>
          <w:lang w:val="tt"/>
        </w:rPr>
        <w:t xml:space="preserve"> халыкка китапханә хезмәте күрсәтү.</w:t>
      </w:r>
    </w:p>
    <w:p w:rsidR="00CB2F83" w:rsidRDefault="006766F3">
      <w:pPr>
        <w:pStyle w:val="a3"/>
        <w:spacing w:line="242" w:lineRule="auto"/>
        <w:ind w:left="742" w:right="703" w:firstLine="720"/>
        <w:jc w:val="left"/>
      </w:pPr>
      <w:r>
        <w:rPr>
          <w:lang w:val="tt"/>
        </w:rPr>
        <w:t xml:space="preserve">Моннан тыш, муниципаль район составына керүче җирлекләрне үстерү һәм тәэмин итү өчен шартлар тудыру </w:t>
      </w:r>
      <w:r w:rsidR="00AD14BB">
        <w:rPr>
          <w:lang w:val="tt"/>
        </w:rPr>
        <w:t xml:space="preserve">буенча </w:t>
      </w:r>
      <w:r>
        <w:rPr>
          <w:lang w:val="tt"/>
        </w:rPr>
        <w:t>җирле әһәмияттәге мәсьәләләр</w:t>
      </w:r>
      <w:r w:rsidR="00AD14BB">
        <w:rPr>
          <w:lang w:val="tt"/>
        </w:rPr>
        <w:t xml:space="preserve"> </w:t>
      </w:r>
      <w:r>
        <w:rPr>
          <w:lang w:val="tt"/>
        </w:rPr>
        <w:t>керә:</w:t>
      </w:r>
    </w:p>
    <w:p w:rsidR="00CB2F83" w:rsidRDefault="006766F3">
      <w:pPr>
        <w:pStyle w:val="a4"/>
        <w:numPr>
          <w:ilvl w:val="2"/>
          <w:numId w:val="65"/>
        </w:numPr>
        <w:tabs>
          <w:tab w:val="left" w:pos="1877"/>
          <w:tab w:val="left" w:pos="1878"/>
        </w:tabs>
        <w:ind w:right="1068" w:firstLine="407"/>
        <w:jc w:val="left"/>
        <w:rPr>
          <w:sz w:val="28"/>
        </w:rPr>
      </w:pPr>
      <w:r>
        <w:rPr>
          <w:sz w:val="28"/>
          <w:lang w:val="tt"/>
        </w:rPr>
        <w:t>элемтә, җәмәгать туклануы, сәүдә һәм көнкүреш хезмәтләре күрсәтү;</w:t>
      </w:r>
    </w:p>
    <w:p w:rsidR="00CB2F83" w:rsidRDefault="006766F3">
      <w:pPr>
        <w:pStyle w:val="a4"/>
        <w:numPr>
          <w:ilvl w:val="2"/>
          <w:numId w:val="65"/>
        </w:numPr>
        <w:tabs>
          <w:tab w:val="left" w:pos="1878"/>
        </w:tabs>
        <w:spacing w:line="321" w:lineRule="exact"/>
        <w:ind w:left="1878" w:hanging="435"/>
        <w:jc w:val="left"/>
        <w:rPr>
          <w:sz w:val="28"/>
        </w:rPr>
      </w:pPr>
      <w:r>
        <w:rPr>
          <w:sz w:val="28"/>
          <w:lang w:val="tt"/>
        </w:rPr>
        <w:t>ял вакытын оештыру һәм мәдәният оешмалары хезмәтләре күрсәтү</w:t>
      </w:r>
      <w:r w:rsidR="00AD14BB">
        <w:rPr>
          <w:sz w:val="28"/>
          <w:lang w:val="tt"/>
        </w:rPr>
        <w:t>;</w:t>
      </w:r>
    </w:p>
    <w:p w:rsidR="00CB2F83" w:rsidRDefault="006766F3">
      <w:pPr>
        <w:pStyle w:val="a4"/>
        <w:numPr>
          <w:ilvl w:val="2"/>
          <w:numId w:val="65"/>
        </w:numPr>
        <w:tabs>
          <w:tab w:val="left" w:pos="1878"/>
        </w:tabs>
        <w:ind w:right="764" w:firstLine="340"/>
        <w:jc w:val="left"/>
        <w:rPr>
          <w:sz w:val="28"/>
        </w:rPr>
      </w:pPr>
      <w:r>
        <w:rPr>
          <w:sz w:val="28"/>
          <w:lang w:val="tt"/>
        </w:rPr>
        <w:t>муниципаль район территориясендә җирле әһәмияттәге дәвалау-савыктыру урыннары һәм курортлар;</w:t>
      </w:r>
    </w:p>
    <w:p w:rsidR="00CB2F83" w:rsidRDefault="006766F3">
      <w:pPr>
        <w:pStyle w:val="a4"/>
        <w:numPr>
          <w:ilvl w:val="2"/>
          <w:numId w:val="65"/>
        </w:numPr>
        <w:tabs>
          <w:tab w:val="left" w:pos="1878"/>
        </w:tabs>
        <w:spacing w:line="321" w:lineRule="exact"/>
        <w:ind w:left="1878" w:hanging="435"/>
        <w:jc w:val="left"/>
        <w:rPr>
          <w:sz w:val="28"/>
        </w:rPr>
      </w:pPr>
      <w:r>
        <w:rPr>
          <w:sz w:val="28"/>
          <w:lang w:val="tt"/>
        </w:rPr>
        <w:t>физик культура һәм массакүләм спорт.</w:t>
      </w:r>
    </w:p>
    <w:p w:rsidR="00AD14BB" w:rsidRPr="00AD14BB" w:rsidRDefault="00AD14BB" w:rsidP="00AD14BB">
      <w:pPr>
        <w:pStyle w:val="a3"/>
        <w:ind w:left="742" w:right="708" w:firstLine="720"/>
        <w:rPr>
          <w:lang w:val="tt"/>
        </w:rPr>
      </w:pPr>
      <w:r w:rsidRPr="00AD14BB">
        <w:rPr>
          <w:lang w:val="tt"/>
        </w:rPr>
        <w:t>Район территориясендә хәзерге вакытта күрсәтелгән объектлар системасы бар һәм функциягә кергәнгә күрә, территориаль планлаштыру җирле (район) әһәмияттәге объектларны саклау, үзгәртеп кору һәм төзү өчен күздә тотыла торган системаны урнаштыруны оптимальләштерүне күз алдында тота.</w:t>
      </w:r>
    </w:p>
    <w:p w:rsidR="00AD14BB" w:rsidRPr="00AD14BB" w:rsidRDefault="00AD14BB" w:rsidP="00AD14BB">
      <w:pPr>
        <w:pStyle w:val="a3"/>
        <w:ind w:left="742" w:right="708" w:firstLine="720"/>
        <w:rPr>
          <w:lang w:val="tt"/>
        </w:rPr>
      </w:pPr>
      <w:r w:rsidRPr="00AD14BB">
        <w:rPr>
          <w:lang w:val="tt"/>
        </w:rPr>
        <w:t>Югарыда санап үтелгән инфраструктура объектлары торак урыннар һәм аерым хезмәт кушымтасы урыннары эшчәнлеген тәэмин итү өчен булдырыла. Шуңа күрә район дәрәҗәсендә территориаль планлаштыру гамәлдәге торак пунктларның үсеш перспективаларын һәм яңа хезмәт кушымтасы урыннарын билгеләүдән башка гамәлгә ашырыла алмый.</w:t>
      </w:r>
    </w:p>
    <w:p w:rsidR="00CB2F83" w:rsidRPr="00401A1F" w:rsidRDefault="00AD14BB" w:rsidP="00AD14BB">
      <w:pPr>
        <w:pStyle w:val="a3"/>
        <w:ind w:left="742" w:right="708" w:firstLine="720"/>
        <w:rPr>
          <w:lang w:val="tt"/>
        </w:rPr>
      </w:pPr>
      <w:r w:rsidRPr="00AD14BB">
        <w:rPr>
          <w:lang w:val="tt"/>
        </w:rPr>
        <w:t>Югарыда күрсәтелгән таләпләр нигезендә, муниципаль районның территориаль планлаштыру максаты түбәндәгечә формалаша:»муниципаль районның территориаль планлаштыруның максаты - җирлекләрнең үз территорияләрен тәшкил итүче көндәшлекле үз - үзеңне тоту өчен тигез шартлар тәэмин итә торган инфраструктура булдыру, җирле (район) әһәмияттәге капиталь төзелеш объектларының урнашу һәм па - раметрларын билгеләү".</w:t>
      </w:r>
    </w:p>
    <w:p w:rsidR="00CB2F83" w:rsidRDefault="006766F3">
      <w:pPr>
        <w:pStyle w:val="a3"/>
        <w:spacing w:line="319" w:lineRule="exact"/>
        <w:ind w:left="1462"/>
      </w:pPr>
      <w:r>
        <w:rPr>
          <w:lang w:val="tt"/>
        </w:rPr>
        <w:t>Территориаль планлаштыруның бурычлары.</w:t>
      </w:r>
    </w:p>
    <w:p w:rsidR="00CB2F83" w:rsidRDefault="006766F3">
      <w:pPr>
        <w:spacing w:line="318" w:lineRule="exact"/>
        <w:ind w:left="1534"/>
        <w:jc w:val="both"/>
        <w:rPr>
          <w:sz w:val="28"/>
        </w:rPr>
      </w:pPr>
      <w:r>
        <w:rPr>
          <w:i/>
          <w:sz w:val="28"/>
          <w:lang w:val="tt"/>
        </w:rPr>
        <w:t>Территориянең пространство үсешендә:</w:t>
      </w:r>
    </w:p>
    <w:p w:rsidR="00AD14BB" w:rsidRPr="00AD14BB" w:rsidRDefault="00AD14BB" w:rsidP="00AD14BB">
      <w:pPr>
        <w:spacing w:before="6" w:line="321" w:lineRule="exact"/>
        <w:ind w:left="709" w:right="628" w:firstLine="709"/>
        <w:jc w:val="both"/>
        <w:rPr>
          <w:sz w:val="28"/>
          <w:lang w:val="tt"/>
        </w:rPr>
      </w:pPr>
      <w:r w:rsidRPr="00AD14BB">
        <w:rPr>
          <w:sz w:val="28"/>
          <w:lang w:val="tt"/>
        </w:rPr>
        <w:t>2. Муниципаль район территориясен акланмаган тыкшынудан һәм үзләштерүдән саклауга юнәлдерелгән табигый-экологик каркас формалаштыру.</w:t>
      </w:r>
    </w:p>
    <w:p w:rsidR="00AD14BB" w:rsidRPr="00AD14BB" w:rsidRDefault="00AD14BB" w:rsidP="00AD14BB">
      <w:pPr>
        <w:spacing w:before="6" w:line="321" w:lineRule="exact"/>
        <w:ind w:left="709" w:right="628" w:firstLine="709"/>
        <w:jc w:val="both"/>
        <w:rPr>
          <w:sz w:val="28"/>
          <w:lang w:val="tt"/>
        </w:rPr>
      </w:pPr>
      <w:r w:rsidRPr="00AD14BB">
        <w:rPr>
          <w:sz w:val="28"/>
          <w:lang w:val="tt"/>
        </w:rPr>
        <w:t>3. Мәдәни мирас объектларын саклау, матди булмаган мирасны саклау, аеруча саклаулы табигать территорияләре челтәрен үстерү.</w:t>
      </w:r>
    </w:p>
    <w:p w:rsidR="00AD14BB" w:rsidRDefault="00AD14BB" w:rsidP="00AD14BB">
      <w:pPr>
        <w:spacing w:before="6" w:line="321" w:lineRule="exact"/>
        <w:ind w:left="709" w:right="628" w:firstLine="709"/>
        <w:jc w:val="both"/>
        <w:rPr>
          <w:sz w:val="28"/>
          <w:lang w:val="tt"/>
        </w:rPr>
      </w:pPr>
      <w:r w:rsidRPr="00AD14BB">
        <w:rPr>
          <w:sz w:val="28"/>
          <w:lang w:val="tt"/>
        </w:rPr>
        <w:t>4. Социаль - икътисади үсешнең өстенлекле юнәлешләрен билгеләү юлы белән муниципаль район территориясенең инвестицион җәлеп итүчәнлеген арттыру.</w:t>
      </w:r>
    </w:p>
    <w:p w:rsidR="00CB2F83" w:rsidRPr="00AD14BB" w:rsidRDefault="006766F3" w:rsidP="00AD14BB">
      <w:pPr>
        <w:spacing w:before="6" w:line="321" w:lineRule="exact"/>
        <w:ind w:left="1534" w:right="345"/>
        <w:jc w:val="both"/>
        <w:rPr>
          <w:i/>
          <w:sz w:val="28"/>
          <w:lang w:val="tt"/>
        </w:rPr>
      </w:pPr>
      <w:r>
        <w:rPr>
          <w:i/>
          <w:sz w:val="28"/>
          <w:lang w:val="tt"/>
        </w:rPr>
        <w:t>Социаль инфраструктурада:</w:t>
      </w:r>
    </w:p>
    <w:p w:rsidR="00CB2F83" w:rsidRPr="00A403C1" w:rsidRDefault="006766F3">
      <w:pPr>
        <w:pStyle w:val="a4"/>
        <w:numPr>
          <w:ilvl w:val="0"/>
          <w:numId w:val="64"/>
        </w:numPr>
        <w:tabs>
          <w:tab w:val="left" w:pos="1593"/>
        </w:tabs>
        <w:spacing w:line="264" w:lineRule="auto"/>
        <w:ind w:left="742" w:right="708" w:firstLine="542"/>
        <w:rPr>
          <w:sz w:val="28"/>
          <w:lang w:val="tt"/>
        </w:rPr>
      </w:pPr>
      <w:r>
        <w:rPr>
          <w:sz w:val="28"/>
          <w:lang w:val="tt"/>
        </w:rPr>
        <w:t>Төп гомуми белем бирү программалары, өстәмә белем бирү һәм халыкка гомуми түләүсез мәктәпкәчә белем бирү буенча һәркем өчен мөмкин булган һәм түләүсез башлангыч гомуми, төп гомуми, урта (тулы) гомуми белем бирүне гамәлдәге мәгариф объектларын саклап калу һәм р</w:t>
      </w:r>
      <w:r w:rsidR="00A403C1">
        <w:rPr>
          <w:sz w:val="28"/>
          <w:lang w:val="tt"/>
        </w:rPr>
        <w:t>еконструкцияләү исәбенә оештыру</w:t>
      </w:r>
      <w:r>
        <w:rPr>
          <w:sz w:val="28"/>
          <w:lang w:val="tt"/>
        </w:rPr>
        <w:t>.</w:t>
      </w:r>
    </w:p>
    <w:p w:rsidR="00A403C1" w:rsidRPr="00A403C1" w:rsidRDefault="00A403C1" w:rsidP="00A403C1">
      <w:pPr>
        <w:pStyle w:val="a3"/>
        <w:spacing w:before="3"/>
        <w:ind w:left="742" w:right="713" w:firstLine="720"/>
        <w:rPr>
          <w:szCs w:val="22"/>
          <w:lang w:val="tt"/>
        </w:rPr>
      </w:pPr>
      <w:r w:rsidRPr="00A403C1">
        <w:rPr>
          <w:szCs w:val="22"/>
          <w:lang w:val="tt"/>
        </w:rPr>
        <w:t>6. Муниципаль район территориясендә ашыгыч медицина ярдәме (санитар-авиациядән тыш), беренчел медицина ярдәмен күрсәтүне оештыру-</w:t>
      </w:r>
    </w:p>
    <w:p w:rsidR="00A403C1" w:rsidRPr="00A403C1" w:rsidRDefault="00A403C1" w:rsidP="00A403C1">
      <w:pPr>
        <w:pStyle w:val="a3"/>
        <w:spacing w:before="3"/>
        <w:ind w:left="742" w:right="713" w:firstLine="720"/>
        <w:rPr>
          <w:szCs w:val="22"/>
          <w:lang w:val="tt"/>
        </w:rPr>
      </w:pPr>
    </w:p>
    <w:p w:rsidR="00A403C1" w:rsidRPr="00A403C1" w:rsidRDefault="00A403C1" w:rsidP="00A403C1">
      <w:pPr>
        <w:pStyle w:val="a3"/>
        <w:spacing w:before="3"/>
        <w:ind w:left="742" w:right="713" w:firstLine="720"/>
        <w:rPr>
          <w:szCs w:val="22"/>
          <w:lang w:val="tt"/>
        </w:rPr>
      </w:pPr>
      <w:r w:rsidRPr="00A403C1">
        <w:rPr>
          <w:szCs w:val="22"/>
          <w:lang w:val="tt"/>
        </w:rPr>
        <w:t xml:space="preserve">сәламәтлек саклауның гамәлдәге объектларын саклау һәм реконструкцияләү исәбенә амбулатор-поликлиника, стационар-поликлиника һәм хастаханә </w:t>
      </w:r>
      <w:r w:rsidRPr="00A403C1">
        <w:rPr>
          <w:szCs w:val="22"/>
          <w:lang w:val="tt"/>
        </w:rPr>
        <w:lastRenderedPageBreak/>
        <w:t>учреждениеләрендә ашыгыч медицина ярдәме һәм кичектергесез медицина ярдәме күрсәтүне оештыру.</w:t>
      </w:r>
    </w:p>
    <w:p w:rsidR="00A403C1" w:rsidRPr="00A403C1" w:rsidRDefault="00A403C1" w:rsidP="00A403C1">
      <w:pPr>
        <w:pStyle w:val="a3"/>
        <w:spacing w:before="3"/>
        <w:ind w:left="742" w:right="713" w:firstLine="720"/>
        <w:rPr>
          <w:szCs w:val="22"/>
          <w:lang w:val="tt"/>
        </w:rPr>
      </w:pPr>
      <w:r w:rsidRPr="00A403C1">
        <w:rPr>
          <w:szCs w:val="22"/>
          <w:lang w:val="tt"/>
        </w:rPr>
        <w:t>7. Муниципаль район халкын мәдәни тәрбия һәм ял итү хезмәтләре белән тәэмин итү, гамәлдәге мәдәни - ял объектларын саклап калу һәм реконструкцияләү юлы белән җирле халык иҗатын үстерү өчен шартлар тудыру.</w:t>
      </w:r>
    </w:p>
    <w:p w:rsidR="00A403C1" w:rsidRDefault="00A403C1" w:rsidP="00A403C1">
      <w:pPr>
        <w:pStyle w:val="a3"/>
        <w:spacing w:before="3"/>
        <w:ind w:left="742" w:right="713" w:firstLine="720"/>
        <w:rPr>
          <w:szCs w:val="22"/>
          <w:lang w:val="tt"/>
        </w:rPr>
      </w:pPr>
      <w:r w:rsidRPr="00A403C1">
        <w:rPr>
          <w:szCs w:val="22"/>
          <w:lang w:val="tt"/>
        </w:rPr>
        <w:t>8. Муниципаль район территориясендә физик культура һәм спорт объектларын саклап калу һәм төзү юлы белән физик культура һәм массакүләм спортны үстерү өчен шартлар булдыру.</w:t>
      </w:r>
    </w:p>
    <w:p w:rsidR="00CB2F83" w:rsidRPr="00A403C1" w:rsidRDefault="006766F3" w:rsidP="00A403C1">
      <w:pPr>
        <w:pStyle w:val="a3"/>
        <w:spacing w:before="3"/>
        <w:ind w:left="742" w:right="713" w:firstLine="720"/>
        <w:rPr>
          <w:lang w:val="tt"/>
        </w:rPr>
      </w:pPr>
      <w:r>
        <w:rPr>
          <w:lang w:val="tt"/>
        </w:rPr>
        <w:t>Транспорт инфраструктурасында - бердәм икътисади һәм транспорт пространствосын тәэмин итү өчен шартлар тудыру, муниципаль район чикләрендә авыл пунктлары арасында транспорт инфраструктурасының гамәлдәге база объектларын саклап калу һәм модернизацияләү юлы белән халыкның һәм товарларның район буенча хәрәкәт итү иреген һәм аның чикләреннән чыгу иреген булдыру.</w:t>
      </w:r>
    </w:p>
    <w:p w:rsidR="00CB2F83" w:rsidRPr="00F84731" w:rsidRDefault="006766F3">
      <w:pPr>
        <w:pStyle w:val="a3"/>
        <w:spacing w:before="1"/>
        <w:ind w:left="742" w:right="716" w:firstLine="720"/>
        <w:rPr>
          <w:lang w:val="tt"/>
        </w:rPr>
      </w:pPr>
      <w:r>
        <w:rPr>
          <w:lang w:val="tt"/>
        </w:rPr>
        <w:t>Инженерлык инфраструктурасында - инженерлык системаларын үстерү исәбенә сыйфатлы коммуналь хезмәтләр күрсәтү, түбәндәге юнәлешләр буенча:</w:t>
      </w:r>
    </w:p>
    <w:p w:rsidR="00CB2F83" w:rsidRPr="00F84731" w:rsidRDefault="006766F3">
      <w:pPr>
        <w:pStyle w:val="a4"/>
        <w:numPr>
          <w:ilvl w:val="0"/>
          <w:numId w:val="64"/>
        </w:numPr>
        <w:tabs>
          <w:tab w:val="left" w:pos="1593"/>
        </w:tabs>
        <w:spacing w:line="261" w:lineRule="auto"/>
        <w:ind w:left="742" w:right="706" w:firstLine="542"/>
        <w:rPr>
          <w:sz w:val="28"/>
          <w:lang w:val="tt"/>
        </w:rPr>
      </w:pPr>
      <w:r>
        <w:rPr>
          <w:sz w:val="28"/>
          <w:lang w:val="tt"/>
        </w:rPr>
        <w:t>Җирлекләрдә электр һәм газ белән тәэмин итүнең база объектларын саклау һәм модернизацияләү, яңа объектлар булдыру.</w:t>
      </w:r>
    </w:p>
    <w:p w:rsidR="00CB2F83" w:rsidRDefault="006766F3">
      <w:pPr>
        <w:pStyle w:val="a4"/>
        <w:numPr>
          <w:ilvl w:val="0"/>
          <w:numId w:val="64"/>
        </w:numPr>
        <w:tabs>
          <w:tab w:val="left" w:pos="1737"/>
        </w:tabs>
        <w:spacing w:line="264" w:lineRule="auto"/>
        <w:ind w:left="742" w:right="723" w:firstLine="542"/>
        <w:rPr>
          <w:sz w:val="28"/>
        </w:rPr>
      </w:pPr>
      <w:r>
        <w:rPr>
          <w:sz w:val="28"/>
          <w:lang w:val="tt"/>
        </w:rPr>
        <w:t>Төзелештә инженерлык коммуникацияләре системаларын үсеш перспективаларын исәпкә алып үстерү.</w:t>
      </w:r>
    </w:p>
    <w:p w:rsidR="00CB2F83" w:rsidRDefault="006766F3">
      <w:pPr>
        <w:pStyle w:val="a4"/>
        <w:numPr>
          <w:ilvl w:val="0"/>
          <w:numId w:val="64"/>
        </w:numPr>
        <w:tabs>
          <w:tab w:val="left" w:pos="1737"/>
        </w:tabs>
        <w:spacing w:line="264" w:lineRule="auto"/>
        <w:ind w:left="742" w:right="713" w:firstLine="542"/>
        <w:rPr>
          <w:sz w:val="28"/>
        </w:rPr>
      </w:pPr>
      <w:r>
        <w:rPr>
          <w:sz w:val="28"/>
          <w:lang w:val="tt"/>
        </w:rPr>
        <w:t>Инженерлык инфраструктурасы объектларында һәм инженерлык коммуникацияләре системаларында энергияне сак тоту буенча максатчан сәясәт үткәрү.</w:t>
      </w:r>
    </w:p>
    <w:p w:rsidR="00CB2F83" w:rsidRDefault="006766F3">
      <w:pPr>
        <w:spacing w:before="1" w:line="242" w:lineRule="auto"/>
        <w:ind w:left="742" w:right="721" w:firstLine="720"/>
        <w:jc w:val="both"/>
        <w:rPr>
          <w:i/>
          <w:sz w:val="28"/>
        </w:rPr>
      </w:pPr>
      <w:r>
        <w:rPr>
          <w:i/>
          <w:sz w:val="28"/>
          <w:lang w:val="tt"/>
        </w:rPr>
        <w:t>Экологик хәлне яхшырту һәм әйләнә-тирә мохитне саклау бурычлары:</w:t>
      </w:r>
    </w:p>
    <w:p w:rsidR="00CB2F83" w:rsidRDefault="006766F3">
      <w:pPr>
        <w:pStyle w:val="a4"/>
        <w:numPr>
          <w:ilvl w:val="0"/>
          <w:numId w:val="64"/>
        </w:numPr>
        <w:tabs>
          <w:tab w:val="left" w:pos="1737"/>
        </w:tabs>
        <w:spacing w:line="264" w:lineRule="auto"/>
        <w:ind w:left="742" w:right="699" w:firstLine="542"/>
        <w:rPr>
          <w:sz w:val="28"/>
        </w:rPr>
      </w:pPr>
      <w:r>
        <w:rPr>
          <w:sz w:val="28"/>
          <w:lang w:val="tt"/>
        </w:rPr>
        <w:t>Хуҗалык мохитенең төп компонентларының: атмосфера һавасының, җир өсте һәм җир асты суларының, җир асты байлыкларының, туфракның пычрануыннан, ярлыланудан, деградацияләүдән һәм башка тискәре йогынтыларыннан саклау.</w:t>
      </w:r>
    </w:p>
    <w:p w:rsidR="00CB2F83" w:rsidRDefault="006766F3">
      <w:pPr>
        <w:pStyle w:val="a4"/>
        <w:numPr>
          <w:ilvl w:val="0"/>
          <w:numId w:val="64"/>
        </w:numPr>
        <w:tabs>
          <w:tab w:val="left" w:pos="1737"/>
        </w:tabs>
        <w:spacing w:line="264" w:lineRule="auto"/>
        <w:ind w:left="742" w:right="716" w:firstLine="542"/>
        <w:rPr>
          <w:sz w:val="28"/>
        </w:rPr>
      </w:pPr>
      <w:r>
        <w:rPr>
          <w:sz w:val="28"/>
          <w:lang w:val="tt"/>
        </w:rPr>
        <w:t>Биологик һәм ландшафт төрлелеген саклау һәм арттыру.</w:t>
      </w:r>
    </w:p>
    <w:p w:rsidR="00CB2F83" w:rsidRDefault="006766F3">
      <w:pPr>
        <w:pStyle w:val="a4"/>
        <w:numPr>
          <w:ilvl w:val="0"/>
          <w:numId w:val="64"/>
        </w:numPr>
        <w:tabs>
          <w:tab w:val="left" w:pos="1737"/>
        </w:tabs>
        <w:spacing w:line="264" w:lineRule="auto"/>
        <w:ind w:left="742" w:right="720" w:firstLine="542"/>
        <w:rPr>
          <w:sz w:val="28"/>
        </w:rPr>
      </w:pPr>
      <w:r>
        <w:rPr>
          <w:sz w:val="28"/>
          <w:lang w:val="tt"/>
        </w:rPr>
        <w:t>көнкүреш һәм сәнәгать калдыкларын утильләштерүне һәм эшкәртүне оештыру.</w:t>
      </w:r>
    </w:p>
    <w:p w:rsidR="00CB2F83" w:rsidRDefault="006766F3">
      <w:pPr>
        <w:pStyle w:val="a4"/>
        <w:numPr>
          <w:ilvl w:val="0"/>
          <w:numId w:val="64"/>
        </w:numPr>
        <w:tabs>
          <w:tab w:val="left" w:pos="1737"/>
        </w:tabs>
        <w:spacing w:line="264" w:lineRule="auto"/>
        <w:ind w:left="742" w:right="722" w:firstLine="542"/>
        <w:rPr>
          <w:sz w:val="28"/>
        </w:rPr>
      </w:pPr>
      <w:r>
        <w:rPr>
          <w:sz w:val="28"/>
          <w:lang w:val="tt"/>
        </w:rPr>
        <w:t>Муниципаль район территориясендә әйләнә-тирә мохитне пычратуның системалы мониторингын оештыру.</w:t>
      </w:r>
    </w:p>
    <w:p w:rsidR="00CB2F83" w:rsidRDefault="006766F3">
      <w:pPr>
        <w:ind w:left="742" w:right="713" w:firstLine="720"/>
        <w:jc w:val="both"/>
        <w:rPr>
          <w:sz w:val="28"/>
        </w:rPr>
      </w:pPr>
      <w:r>
        <w:rPr>
          <w:sz w:val="28"/>
          <w:lang w:val="tt"/>
        </w:rPr>
        <w:t>Территорияне табигый һәм техноген характердагы гадәттән тыш хәлләрдән яклау буенча бурычлар - муниципаль район территориясендә табигый һәм техноген характердагы гадәттән тыш хәлләр килеп чыгу куркынычын киметү һәм аның нәтиҗәләрен киметү буенча чараларны оештыру һәм гамәлгә ашыру.</w:t>
      </w:r>
    </w:p>
    <w:p w:rsidR="00CB2F83" w:rsidRDefault="006766F3">
      <w:pPr>
        <w:pStyle w:val="a3"/>
        <w:spacing w:before="76" w:line="242" w:lineRule="auto"/>
        <w:ind w:left="742" w:right="720" w:firstLine="720"/>
      </w:pPr>
      <w:r>
        <w:rPr>
          <w:lang w:val="tt"/>
        </w:rPr>
        <w:t>Территориаль планлаштыру схемасы карарлары түбәндәге принципларга нигезләнә:</w:t>
      </w:r>
    </w:p>
    <w:p w:rsidR="00CB2F83" w:rsidRDefault="006766F3">
      <w:pPr>
        <w:pStyle w:val="a4"/>
        <w:numPr>
          <w:ilvl w:val="0"/>
          <w:numId w:val="63"/>
        </w:numPr>
        <w:tabs>
          <w:tab w:val="left" w:pos="1394"/>
        </w:tabs>
        <w:ind w:right="713" w:hanging="360"/>
        <w:rPr>
          <w:sz w:val="28"/>
        </w:rPr>
      </w:pPr>
      <w:r>
        <w:rPr>
          <w:sz w:val="28"/>
          <w:lang w:val="tt"/>
        </w:rPr>
        <w:t>социаль, транспорт - коммуникация, инженер-техник инфраструктура, рекреация һәм спорт - сәламәтләндерү комплексларын, үсеш про-граммаларын, күрше муниципаль берәмлекләрнең һәм тулаем республиканың инвестиция проектларын исәпкә алып формалаштыру.</w:t>
      </w:r>
    </w:p>
    <w:p w:rsidR="00CB2F83" w:rsidRDefault="006766F3">
      <w:pPr>
        <w:pStyle w:val="a4"/>
        <w:numPr>
          <w:ilvl w:val="0"/>
          <w:numId w:val="63"/>
        </w:numPr>
        <w:tabs>
          <w:tab w:val="left" w:pos="1394"/>
        </w:tabs>
        <w:ind w:right="717" w:hanging="360"/>
        <w:rPr>
          <w:sz w:val="28"/>
        </w:rPr>
      </w:pPr>
      <w:r>
        <w:rPr>
          <w:spacing w:val="-1"/>
          <w:sz w:val="28"/>
          <w:lang w:val="tt"/>
        </w:rPr>
        <w:t xml:space="preserve">районның авыл хуҗалыгында ресурс потенциалын үстерү, сәнәгатьнең </w:t>
      </w:r>
      <w:r>
        <w:rPr>
          <w:spacing w:val="-1"/>
          <w:sz w:val="28"/>
          <w:lang w:val="tt"/>
        </w:rPr>
        <w:lastRenderedPageBreak/>
        <w:t>эшкәртү продукциясен үстерү;</w:t>
      </w:r>
    </w:p>
    <w:p w:rsidR="00CB2F83" w:rsidRDefault="006766F3">
      <w:pPr>
        <w:pStyle w:val="a4"/>
        <w:numPr>
          <w:ilvl w:val="0"/>
          <w:numId w:val="63"/>
        </w:numPr>
        <w:tabs>
          <w:tab w:val="left" w:pos="1394"/>
        </w:tabs>
        <w:ind w:right="708" w:hanging="360"/>
        <w:rPr>
          <w:sz w:val="28"/>
        </w:rPr>
      </w:pPr>
      <w:r>
        <w:rPr>
          <w:sz w:val="28"/>
          <w:lang w:val="tt"/>
        </w:rPr>
        <w:t>территорияне табигатьтән нәтиҗәле файдалану һәм территориянең уникаль табигый комплексы, аның табигый-географик үзенчәлекләре, шулай ук әлеге һәм киләчәк буыннар мәнфәгатьләрендә табигать ресурсларын саклау ядкарьләре исәбенә тотрыклы үстерү;</w:t>
      </w:r>
    </w:p>
    <w:p w:rsidR="00CB2F83" w:rsidRDefault="006766F3">
      <w:pPr>
        <w:pStyle w:val="a4"/>
        <w:numPr>
          <w:ilvl w:val="0"/>
          <w:numId w:val="63"/>
        </w:numPr>
        <w:tabs>
          <w:tab w:val="left" w:pos="1394"/>
        </w:tabs>
        <w:ind w:right="713" w:hanging="360"/>
        <w:rPr>
          <w:sz w:val="28"/>
        </w:rPr>
      </w:pPr>
      <w:r>
        <w:rPr>
          <w:sz w:val="28"/>
          <w:lang w:val="tt"/>
        </w:rPr>
        <w:t>туристлык-рекреация эшчәнлеге нәтиҗәлелеген күтәрү, балаларның һәм гаилә ялын оптималь яраштыру һәм үстерү, мәдәни-күңел ачу һәм туристлык-спорт идарәсе. Аучылык һәм балык тотуны оештыру өчен шартлар тудыру;</w:t>
      </w:r>
    </w:p>
    <w:p w:rsidR="00CB2F83" w:rsidRDefault="006766F3">
      <w:pPr>
        <w:pStyle w:val="a4"/>
        <w:numPr>
          <w:ilvl w:val="0"/>
          <w:numId w:val="63"/>
        </w:numPr>
        <w:tabs>
          <w:tab w:val="left" w:pos="1394"/>
        </w:tabs>
        <w:ind w:right="713" w:hanging="360"/>
        <w:rPr>
          <w:sz w:val="28"/>
        </w:rPr>
      </w:pPr>
      <w:r>
        <w:rPr>
          <w:sz w:val="28"/>
          <w:lang w:val="tt"/>
        </w:rPr>
        <w:t>табигый мохиткә антропоген йөкләнеш дәрәҗәсен киметү өчен коммуналь инфраструктура системаларын гамәлгә ашыруны исәпкә алып, территориаль планировка буенча гамәлләрнең эзлеклелеген саклау, рациональ планлаштыру структурасын оештыру, функ-наль һәм аннан соңгы шәһәр төзелеше зоналавын гамәлгә ашыру;</w:t>
      </w:r>
    </w:p>
    <w:p w:rsidR="00CB2F83" w:rsidRDefault="006766F3">
      <w:pPr>
        <w:pStyle w:val="a4"/>
        <w:numPr>
          <w:ilvl w:val="0"/>
          <w:numId w:val="63"/>
        </w:numPr>
        <w:tabs>
          <w:tab w:val="left" w:pos="1394"/>
        </w:tabs>
        <w:ind w:right="721" w:hanging="360"/>
        <w:rPr>
          <w:sz w:val="28"/>
        </w:rPr>
      </w:pPr>
      <w:r>
        <w:rPr>
          <w:sz w:val="28"/>
          <w:lang w:val="tt"/>
        </w:rPr>
        <w:t>җирле әһәмияттәге капиталь төзелеш объектларын рациональ урнаштыру.</w:t>
      </w:r>
    </w:p>
    <w:p w:rsidR="00CB2F83" w:rsidRDefault="006766F3">
      <w:pPr>
        <w:pStyle w:val="a4"/>
        <w:numPr>
          <w:ilvl w:val="0"/>
          <w:numId w:val="62"/>
        </w:numPr>
        <w:tabs>
          <w:tab w:val="left" w:pos="1634"/>
        </w:tabs>
        <w:spacing w:before="64"/>
        <w:rPr>
          <w:b/>
        </w:rPr>
      </w:pPr>
      <w:r>
        <w:rPr>
          <w:b/>
          <w:lang w:val="tt"/>
        </w:rPr>
        <w:t>АРЧА МУНИЦИПАЛЬ РАЙОН</w:t>
      </w:r>
      <w:r w:rsidR="007424A7">
        <w:rPr>
          <w:b/>
          <w:lang w:val="tt"/>
        </w:rPr>
        <w:t>Ы</w:t>
      </w:r>
      <w:r>
        <w:rPr>
          <w:b/>
          <w:lang w:val="tt"/>
        </w:rPr>
        <w:t xml:space="preserve"> ТУРЫНДА ГОМУМИ БЕЛЕШМӘ</w:t>
      </w:r>
    </w:p>
    <w:p w:rsidR="00CB2F83" w:rsidRDefault="00CB2F83">
      <w:pPr>
        <w:pStyle w:val="a3"/>
        <w:spacing w:before="1"/>
        <w:jc w:val="left"/>
        <w:rPr>
          <w:b/>
          <w:sz w:val="27"/>
        </w:rPr>
      </w:pPr>
    </w:p>
    <w:p w:rsidR="00CB2F83" w:rsidRDefault="006766F3">
      <w:pPr>
        <w:pStyle w:val="a3"/>
        <w:ind w:left="680" w:right="711" w:firstLine="720"/>
      </w:pPr>
      <w:r>
        <w:rPr>
          <w:lang w:val="tt"/>
        </w:rPr>
        <w:t>Арча муниципаль районы Татарстан Республикасының төньяк - көнбатышында, республика башкаласын Казан шәһәре Киров өлкәсе, Удмуртия Республикасы һәм Пермь өлкәсе белән тоташтыручы транспорт магистральләре</w:t>
      </w:r>
      <w:r w:rsidR="00834E7B">
        <w:rPr>
          <w:lang w:val="tt"/>
        </w:rPr>
        <w:t>ндә</w:t>
      </w:r>
      <w:r>
        <w:rPr>
          <w:lang w:val="tt"/>
        </w:rPr>
        <w:t>, файдалы икътисади - географик халәттә, ресурслар белән җитәрлек тәэмин ителгән (руда булмаган файдалы казылмалар, урман, су, җир ресурслары).</w:t>
      </w:r>
    </w:p>
    <w:p w:rsidR="00CB2F83" w:rsidRPr="00401A1F" w:rsidRDefault="006766F3">
      <w:pPr>
        <w:pStyle w:val="a3"/>
        <w:spacing w:before="3"/>
        <w:ind w:left="680" w:right="713" w:firstLine="720"/>
        <w:rPr>
          <w:lang w:val="tt"/>
        </w:rPr>
      </w:pPr>
      <w:r>
        <w:rPr>
          <w:lang w:val="tt"/>
        </w:rPr>
        <w:t>2010 елның 1 гыйнварына Арча муниципаль районының административ корылышы 1 шәһәр җирлеге һәм 28 авыл җирлеге тарафыннан тора, алар арасында  128 торак пункт бар, шул исәптән 1 район әһәмиятендәге шәһәр, 65 авыл (село), 54 авыл</w:t>
      </w:r>
      <w:r w:rsidR="00940A73">
        <w:rPr>
          <w:lang w:val="tt"/>
        </w:rPr>
        <w:t xml:space="preserve"> (деревня), 7 поселок һәм бер тимер </w:t>
      </w:r>
      <w:r>
        <w:rPr>
          <w:lang w:val="tt"/>
        </w:rPr>
        <w:t>ю</w:t>
      </w:r>
      <w:r w:rsidR="00940A73">
        <w:rPr>
          <w:lang w:val="tt"/>
        </w:rPr>
        <w:t>л</w:t>
      </w:r>
      <w:r>
        <w:rPr>
          <w:lang w:val="tt"/>
        </w:rPr>
        <w:t xml:space="preserve"> разъезды</w:t>
      </w:r>
      <w:r w:rsidR="00940A73">
        <w:rPr>
          <w:lang w:val="tt"/>
        </w:rPr>
        <w:t xml:space="preserve"> бар</w:t>
      </w:r>
      <w:r>
        <w:rPr>
          <w:lang w:val="tt"/>
        </w:rPr>
        <w:t>. Районның административ үзәге-Арча шәһәре.</w:t>
      </w:r>
    </w:p>
    <w:p w:rsidR="00CB2F83" w:rsidRPr="00401A1F" w:rsidRDefault="006766F3">
      <w:pPr>
        <w:pStyle w:val="a3"/>
        <w:spacing w:before="1"/>
        <w:ind w:left="680" w:right="713" w:firstLine="720"/>
        <w:rPr>
          <w:lang w:val="tt"/>
        </w:rPr>
      </w:pPr>
      <w:r>
        <w:rPr>
          <w:lang w:val="tt"/>
        </w:rPr>
        <w:t>Шәһәрдә сәнәгать җитештерүенең төп урыннары һәм сәүдә, көнкүреш хезмәте күрсәтү, сәламәтлек саклау һәм район әһәмиятен арттыру объектлары тупланган.</w:t>
      </w:r>
    </w:p>
    <w:p w:rsidR="00CB2F83" w:rsidRDefault="006766F3">
      <w:pPr>
        <w:pStyle w:val="a3"/>
        <w:spacing w:before="1" w:line="242" w:lineRule="auto"/>
        <w:ind w:left="680" w:right="722" w:firstLine="720"/>
      </w:pPr>
      <w:r>
        <w:rPr>
          <w:lang w:val="tt"/>
        </w:rPr>
        <w:t>Арча муниципаль районы</w:t>
      </w:r>
      <w:r w:rsidR="00A403C1">
        <w:rPr>
          <w:lang w:val="tt"/>
        </w:rPr>
        <w:t>нан</w:t>
      </w:r>
      <w:r>
        <w:rPr>
          <w:lang w:val="tt"/>
        </w:rPr>
        <w:t xml:space="preserve">  Казанга транспорт белән</w:t>
      </w:r>
      <w:r w:rsidR="00A403C1">
        <w:rPr>
          <w:lang w:val="tt"/>
        </w:rPr>
        <w:t xml:space="preserve"> 60 минутта</w:t>
      </w:r>
      <w:r>
        <w:rPr>
          <w:lang w:val="tt"/>
        </w:rPr>
        <w:t xml:space="preserve"> барып җит</w:t>
      </w:r>
      <w:r w:rsidR="00A403C1">
        <w:rPr>
          <w:lang w:val="tt"/>
        </w:rPr>
        <w:t>әргә мөмкин.</w:t>
      </w:r>
    </w:p>
    <w:p w:rsidR="00CB2F83" w:rsidRPr="00401A1F" w:rsidRDefault="006766F3">
      <w:pPr>
        <w:pStyle w:val="a3"/>
        <w:ind w:left="680" w:right="713" w:firstLine="720"/>
        <w:rPr>
          <w:lang w:val="tt"/>
        </w:rPr>
      </w:pPr>
      <w:r>
        <w:rPr>
          <w:lang w:val="tt"/>
        </w:rPr>
        <w:t>Арча районы территориясе үзләштерелү дәрәҗәсе буенча урта</w:t>
      </w:r>
      <w:r w:rsidR="00111563">
        <w:rPr>
          <w:lang w:val="tt"/>
        </w:rPr>
        <w:t>ча</w:t>
      </w:r>
      <w:r>
        <w:rPr>
          <w:lang w:val="tt"/>
        </w:rPr>
        <w:t xml:space="preserve"> үзләштерелгән территорияләргә керә. Халыкның уртача тыгызлыгы 1 кв.км га 27,8 кеше (уртача республика күрсәткече 1 кв.км га 55,7 кеше тәшкил итә).</w:t>
      </w:r>
    </w:p>
    <w:p w:rsidR="00CB2F83" w:rsidRDefault="006766F3">
      <w:pPr>
        <w:pStyle w:val="a3"/>
        <w:spacing w:line="242" w:lineRule="auto"/>
        <w:ind w:left="680" w:right="724" w:firstLine="720"/>
      </w:pPr>
      <w:r>
        <w:rPr>
          <w:lang w:val="tt"/>
        </w:rPr>
        <w:t>Арча муниципаль районы төньякта Марий Эл Республикасы һәм Татарстан Республикасының алты муниципаль районы белән чиктәш:</w:t>
      </w:r>
    </w:p>
    <w:p w:rsidR="00CB2F83" w:rsidRDefault="006766F3">
      <w:pPr>
        <w:pStyle w:val="a4"/>
        <w:numPr>
          <w:ilvl w:val="2"/>
          <w:numId w:val="65"/>
        </w:numPr>
        <w:tabs>
          <w:tab w:val="left" w:pos="1814"/>
        </w:tabs>
        <w:spacing w:line="320" w:lineRule="exact"/>
        <w:ind w:left="1813" w:hanging="433"/>
        <w:jc w:val="left"/>
        <w:rPr>
          <w:sz w:val="28"/>
        </w:rPr>
      </w:pPr>
      <w:r>
        <w:rPr>
          <w:spacing w:val="-1"/>
          <w:sz w:val="28"/>
          <w:lang w:val="tt"/>
        </w:rPr>
        <w:t>көнбатышта - Әтнә, Биектау муниципаль районы белән;</w:t>
      </w:r>
    </w:p>
    <w:p w:rsidR="00CB2F83" w:rsidRDefault="006766F3">
      <w:pPr>
        <w:pStyle w:val="a4"/>
        <w:numPr>
          <w:ilvl w:val="2"/>
          <w:numId w:val="65"/>
        </w:numPr>
        <w:tabs>
          <w:tab w:val="left" w:pos="1814"/>
        </w:tabs>
        <w:ind w:left="1813" w:hanging="433"/>
        <w:jc w:val="left"/>
        <w:rPr>
          <w:sz w:val="28"/>
        </w:rPr>
      </w:pPr>
      <w:r>
        <w:rPr>
          <w:sz w:val="28"/>
          <w:lang w:val="tt"/>
        </w:rPr>
        <w:t>көнчыгышта - Балтач, Саба муниципаль районнары белән;</w:t>
      </w:r>
    </w:p>
    <w:p w:rsidR="00CB2F83" w:rsidRDefault="006766F3">
      <w:pPr>
        <w:pStyle w:val="a4"/>
        <w:numPr>
          <w:ilvl w:val="2"/>
          <w:numId w:val="65"/>
        </w:numPr>
        <w:tabs>
          <w:tab w:val="left" w:pos="1814"/>
        </w:tabs>
        <w:spacing w:line="319" w:lineRule="exact"/>
        <w:ind w:left="1813" w:hanging="433"/>
        <w:jc w:val="left"/>
        <w:rPr>
          <w:sz w:val="28"/>
        </w:rPr>
      </w:pPr>
      <w:r>
        <w:rPr>
          <w:spacing w:val="-1"/>
          <w:sz w:val="28"/>
          <w:lang w:val="tt"/>
        </w:rPr>
        <w:t>көньякта - Теләче, Питрәч муниципаль районнары белән.</w:t>
      </w:r>
    </w:p>
    <w:p w:rsidR="00CB2F83" w:rsidRPr="00401A1F" w:rsidRDefault="006766F3">
      <w:pPr>
        <w:pStyle w:val="a3"/>
        <w:ind w:left="680" w:right="718" w:firstLine="720"/>
        <w:rPr>
          <w:lang w:val="tt"/>
        </w:rPr>
      </w:pPr>
      <w:r>
        <w:rPr>
          <w:lang w:val="tt"/>
        </w:rPr>
        <w:t>Арча муниципаль районы территориясе нигездә елга үзәннәре киң, сөзәк түтәлләргә бүлгәләнгән калкулыклы тигезлекне тәшкил итә. Төньякта Нократ Увалларының тармаклары рельефта яхшы күренә.</w:t>
      </w:r>
    </w:p>
    <w:p w:rsidR="00CB2F83" w:rsidRPr="00401A1F" w:rsidRDefault="006766F3">
      <w:pPr>
        <w:pStyle w:val="a3"/>
        <w:ind w:left="680" w:right="713" w:firstLine="706"/>
        <w:rPr>
          <w:lang w:val="tt"/>
        </w:rPr>
      </w:pPr>
      <w:r>
        <w:rPr>
          <w:lang w:val="tt"/>
        </w:rPr>
        <w:t xml:space="preserve">Арча муниципаль районы территориясендә төзелеш материаллары һәм җирле әһәмияткә ия булган изделияләр өчен минераль чимал чыганаклары </w:t>
      </w:r>
      <w:r>
        <w:rPr>
          <w:lang w:val="tt"/>
        </w:rPr>
        <w:lastRenderedPageBreak/>
        <w:t>разведкаланган һәм эксплуатацияләнә. Сарай-Чокырча балчыклы чимал ятмасы,Арча кирпеч чималы чыгару һәм Күпербаш известь чыганагы үзләштерүгә җәлеп ителгән.</w:t>
      </w:r>
    </w:p>
    <w:p w:rsidR="00CB2F83" w:rsidRDefault="006766F3">
      <w:pPr>
        <w:pStyle w:val="a3"/>
        <w:spacing w:before="114"/>
        <w:ind w:left="680" w:right="724" w:firstLine="720"/>
      </w:pPr>
      <w:r>
        <w:rPr>
          <w:lang w:val="tt"/>
        </w:rPr>
        <w:t>Татарстан Республикасы составында Арча муниципаль районы Идел буе федераль округына, Европа макроикътисади зонасына һәм Идел буе икътисади районына керә.</w:t>
      </w:r>
    </w:p>
    <w:p w:rsidR="00CB2F83" w:rsidRDefault="006766F3">
      <w:pPr>
        <w:pStyle w:val="a3"/>
        <w:ind w:left="680" w:right="713" w:firstLine="643"/>
      </w:pPr>
      <w:r>
        <w:rPr>
          <w:lang w:val="tt"/>
        </w:rPr>
        <w:t>Арча муниципаль районы Татарстан Республикасының 43 муниципаль районыннан берсе булып тора һәм Кама алды икътисади районы составына керә (аңа Арча, Балтач, Кукмара, Мамадыш, Балык Бистәсе, Саба, Теләче муниципаль районнары керә).</w:t>
      </w:r>
    </w:p>
    <w:p w:rsidR="007B2B80" w:rsidRDefault="006766F3" w:rsidP="007B2B80">
      <w:pPr>
        <w:pStyle w:val="a3"/>
        <w:ind w:left="680" w:right="713" w:firstLine="710"/>
        <w:rPr>
          <w:lang w:val="tt"/>
        </w:rPr>
      </w:pPr>
      <w:r>
        <w:rPr>
          <w:lang w:val="tt"/>
        </w:rPr>
        <w:t>Кама алды икътисади районы икътисады агросәнәгать комплексы предприятиеләренә, төзелеш материаллары сәнәгатенә, азык-төлек сәнәгатенә нигезләнә. Республиканың бу өлешендә торф, төзелеш материаллары һәм минераль сулар запасы бар.</w:t>
      </w:r>
    </w:p>
    <w:p w:rsidR="00CB2F83" w:rsidRPr="007B2B80" w:rsidRDefault="006766F3" w:rsidP="007B2B80">
      <w:pPr>
        <w:pStyle w:val="a3"/>
        <w:ind w:left="680" w:right="713" w:firstLine="710"/>
        <w:rPr>
          <w:lang w:val="tt"/>
        </w:rPr>
      </w:pPr>
      <w:r>
        <w:rPr>
          <w:lang w:val="tt"/>
        </w:rPr>
        <w:t>Аның икътисады шактый өлештә авыл хуҗалыгы, азык-төлек сәнәгате, төзелеш материаллары сәнәгате, эшкәртү сәнәгате, төзелеш, җиңел сәнәгать, шулай ук транспорт һәм хезмәт күрсәтүләр өлкәсе тарафыннан тәкъдим ителгән.</w:t>
      </w:r>
    </w:p>
    <w:p w:rsidR="00CB2F83" w:rsidRDefault="006766F3">
      <w:pPr>
        <w:pStyle w:val="a3"/>
        <w:spacing w:before="4"/>
        <w:ind w:left="814" w:right="718" w:firstLine="585"/>
      </w:pPr>
      <w:r>
        <w:rPr>
          <w:lang w:val="tt"/>
        </w:rPr>
        <w:t>Кама алды икътисади зонасының стратегик үсешенең өстенлекле юнәлешләре-авыл хуҗалыгын интенсификацияләү һәм авыл хуҗалыгы продукциясен эшкәртү, хезмәт күрсәтү өлкәсен үстерү (кунаклар - тигез һәм юл буе сервисын, аграр туризмны, ял көне туризмын үстерү һ.б.), халык һөнәрчелеген яңарту, агач эшкәртү һәм агачтан эшләнмәләр ясау, төзелеш материаллары җитештерү.</w:t>
      </w:r>
    </w:p>
    <w:p w:rsidR="00CB2F83" w:rsidRDefault="006766F3">
      <w:pPr>
        <w:pStyle w:val="a3"/>
        <w:ind w:left="680" w:right="708" w:firstLine="720"/>
      </w:pPr>
      <w:r>
        <w:rPr>
          <w:lang w:val="tt"/>
        </w:rPr>
        <w:t>Арча муниципаль районы территориясе буенча магистр газүткәргечләре һәм нефть үткәргечләре системасы, муниципальара әһәмиятле автомобиль юллары, тимер юл магистрале уза, алар Россия Федерациясе төбәкләренә һәм Татарстан Республикасы төбәкләренә йөкләр һәм пассажирлар агымын яңартуны тәэмин итә. Әлеге магистраль транспорт коммуникацияләрен кисеп үтү үзәге булып Арча шәһәре тора.</w:t>
      </w:r>
    </w:p>
    <w:p w:rsidR="00CB2F83" w:rsidRDefault="006766F3">
      <w:pPr>
        <w:pStyle w:val="a3"/>
        <w:spacing w:before="1"/>
        <w:ind w:left="680" w:right="718" w:firstLine="720"/>
      </w:pPr>
      <w:r>
        <w:rPr>
          <w:lang w:val="tt"/>
        </w:rPr>
        <w:t>Транспорт белән тәэмин ителешнең социаль индикаторы күрсәткече буенча Арча районы транспорт белән уңайлы районнар төркеменә керә, анда әлеге күрсәткеч 1 сәгатьтән артмый.</w:t>
      </w:r>
    </w:p>
    <w:p w:rsidR="00CB2F83" w:rsidRDefault="006766F3">
      <w:pPr>
        <w:pStyle w:val="a3"/>
        <w:spacing w:before="1"/>
        <w:ind w:left="680" w:right="713" w:firstLine="720"/>
      </w:pPr>
      <w:r>
        <w:rPr>
          <w:lang w:val="tt"/>
        </w:rPr>
        <w:t>Арча муниципаль районының транспорт-географик әһәмияте якын киләчәктә республика һәм Россия Федерациясе эчендә транспорт инфраструктурасының алга таба үсеше исәбенә йөк агымнары арту аркасында әкренләп арта барачак.</w:t>
      </w:r>
    </w:p>
    <w:p w:rsidR="00CB2F83" w:rsidRDefault="006766F3">
      <w:pPr>
        <w:pStyle w:val="a3"/>
        <w:spacing w:before="2"/>
        <w:ind w:left="680" w:right="718" w:firstLine="720"/>
      </w:pPr>
      <w:r>
        <w:rPr>
          <w:lang w:val="tt"/>
        </w:rPr>
        <w:t>Арча районы икътисадның аграр секторы өстенлек иткән районнарга карый (</w:t>
      </w:r>
      <w:r w:rsidR="00A61566">
        <w:rPr>
          <w:lang w:val="tt"/>
        </w:rPr>
        <w:t>тулай  продуктта</w:t>
      </w:r>
      <w:r>
        <w:rPr>
          <w:lang w:val="tt"/>
        </w:rPr>
        <w:t xml:space="preserve"> авыл хуҗалыгы өлеше - 89%).</w:t>
      </w:r>
    </w:p>
    <w:p w:rsidR="00CB2F83" w:rsidRDefault="006766F3">
      <w:pPr>
        <w:pStyle w:val="a3"/>
        <w:ind w:left="680" w:right="721" w:firstLine="720"/>
      </w:pPr>
      <w:r>
        <w:rPr>
          <w:lang w:val="tt"/>
        </w:rPr>
        <w:t>Арча муниципаль районының хуҗалык комплексы берничә фактор йогынтысында барлыкка килде, шул исәптән аның географик урыны һәм территориясен тарихи үзләштерү үзенчәлекләре аеруча зур роль уйнады.</w:t>
      </w:r>
    </w:p>
    <w:p w:rsidR="00CB2F83" w:rsidRDefault="006766F3">
      <w:pPr>
        <w:pStyle w:val="a3"/>
        <w:spacing w:line="242" w:lineRule="auto"/>
        <w:ind w:left="680" w:right="725" w:firstLine="710"/>
      </w:pPr>
      <w:r>
        <w:rPr>
          <w:lang w:val="tt"/>
        </w:rPr>
        <w:t>Хәзерге вакытта Арча муниципаль районы икътисады шартлы рәвештә хуҗалык эшчәнлегенең өч секторына бүленә ала:</w:t>
      </w:r>
    </w:p>
    <w:p w:rsidR="00CB2F83" w:rsidRDefault="006766F3">
      <w:pPr>
        <w:pStyle w:val="a4"/>
        <w:numPr>
          <w:ilvl w:val="1"/>
          <w:numId w:val="63"/>
        </w:numPr>
        <w:tabs>
          <w:tab w:val="left" w:pos="1521"/>
        </w:tabs>
        <w:ind w:right="726"/>
        <w:rPr>
          <w:sz w:val="28"/>
        </w:rPr>
      </w:pPr>
      <w:r>
        <w:rPr>
          <w:sz w:val="28"/>
          <w:lang w:val="tt"/>
        </w:rPr>
        <w:t>чимал секторы: авыл хуҗалыгы, урман хуҗалыгы, чыгару сәнәгате;</w:t>
      </w:r>
    </w:p>
    <w:p w:rsidR="00CB2F83" w:rsidRDefault="006766F3">
      <w:pPr>
        <w:pStyle w:val="a4"/>
        <w:numPr>
          <w:ilvl w:val="1"/>
          <w:numId w:val="63"/>
        </w:numPr>
        <w:tabs>
          <w:tab w:val="left" w:pos="1521"/>
        </w:tabs>
        <w:ind w:right="719"/>
        <w:rPr>
          <w:sz w:val="28"/>
        </w:rPr>
      </w:pPr>
      <w:r>
        <w:rPr>
          <w:sz w:val="28"/>
          <w:lang w:val="tt"/>
        </w:rPr>
        <w:t>җитештерү секторы: азык-төлек сәнәгате, төзелеш материаллары сәнәгате, урман эшкәртү сәнәгате, җиңел сәнәгать, полиграфия сәнәгате;</w:t>
      </w:r>
    </w:p>
    <w:p w:rsidR="00CB2F83" w:rsidRDefault="006766F3">
      <w:pPr>
        <w:pStyle w:val="a4"/>
        <w:numPr>
          <w:ilvl w:val="1"/>
          <w:numId w:val="63"/>
        </w:numPr>
        <w:tabs>
          <w:tab w:val="left" w:pos="1521"/>
        </w:tabs>
        <w:ind w:right="724"/>
        <w:rPr>
          <w:sz w:val="28"/>
        </w:rPr>
      </w:pPr>
      <w:r>
        <w:rPr>
          <w:sz w:val="28"/>
          <w:lang w:val="tt"/>
        </w:rPr>
        <w:lastRenderedPageBreak/>
        <w:t>инфраструктура секторы: транспорт, төзелеш, элемтә, финанс, сәүдә, мәгариф, сәламәтлек саклау, рекреацион эшчәнлек һәм башка җитештерү һәм социаль хезмәтләр.</w:t>
      </w:r>
    </w:p>
    <w:p w:rsidR="00CB2F83" w:rsidRPr="00401A1F" w:rsidRDefault="006766F3">
      <w:pPr>
        <w:pStyle w:val="a3"/>
        <w:ind w:left="680" w:right="711" w:firstLine="710"/>
        <w:rPr>
          <w:lang w:val="tt"/>
        </w:rPr>
      </w:pPr>
      <w:r>
        <w:rPr>
          <w:lang w:val="tt"/>
        </w:rPr>
        <w:t xml:space="preserve">Районның чимал секторының төп өлеше авыл хуҗалыгына туры килә, аны Арча муниципаль районында Татарстан Республикасының эре авыл хуҗалыгы товар җитештерүчеләре - «ВАМИН Арча» АФ ҖЧҖ, «ВАМИН Мәрҗани» АФ ҖЧҖ, «Ак Барс Агро» ҖЧҖ, «Татарстан» АФ ҖЧҖ, «Северный» АФ ҖЧҖ һәм башка вак предприятиеләр тәкъдим итә. Әлеге секторда урман хуҗалыгын </w:t>
      </w:r>
      <w:r w:rsidR="00584E5F">
        <w:rPr>
          <w:lang w:val="tt"/>
        </w:rPr>
        <w:t>«</w:t>
      </w:r>
      <w:r>
        <w:rPr>
          <w:lang w:val="tt"/>
        </w:rPr>
        <w:t>Арча урманчылыгы</w:t>
      </w:r>
      <w:r w:rsidR="00584E5F">
        <w:rPr>
          <w:lang w:val="tt"/>
        </w:rPr>
        <w:t>»</w:t>
      </w:r>
      <w:r>
        <w:rPr>
          <w:lang w:val="tt"/>
        </w:rPr>
        <w:t xml:space="preserve"> ДБУ һәм </w:t>
      </w:r>
      <w:r w:rsidR="00584E5F">
        <w:rPr>
          <w:lang w:val="tt"/>
        </w:rPr>
        <w:t>«</w:t>
      </w:r>
      <w:r>
        <w:rPr>
          <w:lang w:val="tt"/>
        </w:rPr>
        <w:t>Саба урманчылыгы</w:t>
      </w:r>
      <w:r w:rsidR="00584E5F">
        <w:rPr>
          <w:lang w:val="tt"/>
        </w:rPr>
        <w:t>»</w:t>
      </w:r>
      <w:r>
        <w:rPr>
          <w:lang w:val="tt"/>
        </w:rPr>
        <w:t xml:space="preserve"> ДБУ тәкъдим итә.</w:t>
      </w:r>
    </w:p>
    <w:p w:rsidR="00CB2F83" w:rsidRPr="00401A1F" w:rsidRDefault="006766F3" w:rsidP="00B46C07">
      <w:pPr>
        <w:pStyle w:val="a3"/>
        <w:spacing w:before="74"/>
        <w:ind w:left="680" w:right="711" w:firstLine="710"/>
        <w:rPr>
          <w:lang w:val="tt"/>
        </w:rPr>
      </w:pPr>
      <w:r>
        <w:rPr>
          <w:lang w:val="tt"/>
        </w:rPr>
        <w:t>Районның хуҗалык комплексында җитештерү секторы, беренче чиратта, азык-төлек сәнәгате предприятиеләре тарафыннан тәкъдим ителде. Мәсәлән, «ВАМИН Татарстан» «Арча сөт комбинаты» ААҖ филиалы</w:t>
      </w:r>
      <w:r w:rsidR="00B46C07">
        <w:rPr>
          <w:lang w:val="tt"/>
        </w:rPr>
        <w:t xml:space="preserve">, </w:t>
      </w:r>
      <w:r>
        <w:rPr>
          <w:lang w:val="tt"/>
        </w:rPr>
        <w:t xml:space="preserve">«Арча сәүдә идарәсе» - </w:t>
      </w:r>
      <w:r w:rsidR="00B46C07">
        <w:rPr>
          <w:lang w:val="tt"/>
        </w:rPr>
        <w:t xml:space="preserve"> икмәк </w:t>
      </w:r>
      <w:r>
        <w:rPr>
          <w:lang w:val="tt"/>
        </w:rPr>
        <w:t>комбинат</w:t>
      </w:r>
      <w:r w:rsidR="00B46C07">
        <w:rPr>
          <w:lang w:val="tt"/>
        </w:rPr>
        <w:t>ы</w:t>
      </w:r>
      <w:r>
        <w:rPr>
          <w:lang w:val="tt"/>
        </w:rPr>
        <w:t xml:space="preserve">, «Арча элеваторы» ҖЧҖ һәм башка авыл хуҗалыгы продукциясен эшкәртү предприятиеләре. Азык-төлек сәнәгате предприятиеләреннән тыш, җитештерү секторы Арча кирпеч заводы «АСПК» ААҖендә </w:t>
      </w:r>
      <w:r w:rsidR="00B46C07">
        <w:rPr>
          <w:lang w:val="tt"/>
        </w:rPr>
        <w:t xml:space="preserve"> эре </w:t>
      </w:r>
      <w:r>
        <w:rPr>
          <w:lang w:val="tt"/>
        </w:rPr>
        <w:t>кирпеч җитештерүчеләрнең берсе булып тора.</w:t>
      </w:r>
    </w:p>
    <w:p w:rsidR="00CB2F83" w:rsidRPr="00401A1F" w:rsidRDefault="006766F3">
      <w:pPr>
        <w:pStyle w:val="a3"/>
        <w:spacing w:before="1"/>
        <w:ind w:left="680" w:right="713" w:firstLine="710"/>
        <w:rPr>
          <w:lang w:val="tt"/>
        </w:rPr>
      </w:pPr>
      <w:r>
        <w:rPr>
          <w:lang w:val="tt"/>
        </w:rPr>
        <w:t>Арча муниципаль районы икътисадының инфраструктура секторы да шактый үсеш алган. Бу, беренче чиратта, мәгариф, сәүдә, транспорт һәм элемтә, сәламәтлек саклау һәм торак-коммуналь хуҗалык кебек эш төрләренә кагыла. Әлеге сектор район икътисадының чимал һәм җитештерү секторларын нормаль җайга сала.</w:t>
      </w:r>
    </w:p>
    <w:p w:rsidR="00CB2F83" w:rsidRPr="00401A1F" w:rsidRDefault="006766F3">
      <w:pPr>
        <w:pStyle w:val="a3"/>
        <w:spacing w:before="1"/>
        <w:ind w:left="680" w:right="716" w:firstLine="720"/>
        <w:rPr>
          <w:lang w:val="tt"/>
        </w:rPr>
      </w:pPr>
      <w:r>
        <w:rPr>
          <w:lang w:val="tt"/>
        </w:rPr>
        <w:t>Бер җан башына территориаль тулаем продукт күрсәткече буенча Арча муниципаль районы Мамадыш, Саба һәм Теләче муниципаль районнарыннан калыша, бу күрсәткеч Балтач һәм Кукмара муниципаль районнары белән бер дәрәҗәдә диярлек.</w:t>
      </w:r>
    </w:p>
    <w:p w:rsidR="00CB2F83" w:rsidRPr="00401A1F" w:rsidRDefault="006766F3">
      <w:pPr>
        <w:pStyle w:val="a3"/>
        <w:spacing w:before="1"/>
        <w:ind w:left="680" w:right="708" w:firstLine="720"/>
        <w:rPr>
          <w:lang w:val="tt"/>
        </w:rPr>
      </w:pPr>
      <w:r>
        <w:rPr>
          <w:lang w:val="tt"/>
        </w:rPr>
        <w:t>Арча муниципаль районы халкының җан башына төп капиталга инвестицияләр күрсәткече 2009 елда 38,4 мең сум тәш</w:t>
      </w:r>
      <w:r w:rsidR="00EF358D">
        <w:rPr>
          <w:lang w:val="tt"/>
        </w:rPr>
        <w:t>кил итте, бу Кама алды икътисади</w:t>
      </w:r>
      <w:r>
        <w:rPr>
          <w:lang w:val="tt"/>
        </w:rPr>
        <w:t xml:space="preserve"> зонасы районнары арасында иң югары күрсәткеч, әмма тулаем Татарстан Республикасы буенча алынган шундый ук күрсәткечтән 2 мәртәбә диярлек калыша.</w:t>
      </w:r>
    </w:p>
    <w:p w:rsidR="00CB2F83" w:rsidRPr="00401A1F" w:rsidRDefault="006766F3">
      <w:pPr>
        <w:pStyle w:val="a3"/>
        <w:spacing w:before="1"/>
        <w:ind w:left="680" w:right="713" w:firstLine="720"/>
        <w:rPr>
          <w:lang w:val="tt"/>
        </w:rPr>
      </w:pPr>
      <w:r>
        <w:rPr>
          <w:lang w:val="tt"/>
        </w:rPr>
        <w:t>Арча муниципаль районы буенча сәнәгать җитештерүе индексының күрсәткече сәнәгать җитештерүенең республика индексыннан түбәнрәк һәм Кама алды икътисадый зонасы буенча уртача алынган күрсәткечтән түбәнрәк.</w:t>
      </w:r>
    </w:p>
    <w:p w:rsidR="00CB2F83" w:rsidRPr="00401A1F" w:rsidRDefault="006766F3">
      <w:pPr>
        <w:pStyle w:val="a3"/>
        <w:ind w:left="680" w:right="713" w:firstLine="720"/>
        <w:rPr>
          <w:lang w:val="tt"/>
        </w:rPr>
      </w:pPr>
      <w:r>
        <w:rPr>
          <w:lang w:val="tt"/>
        </w:rPr>
        <w:t>Арча муниципаль районы авыл хуҗалыгы оешмаларында продукция җитештерү ин</w:t>
      </w:r>
      <w:r w:rsidR="00EF358D">
        <w:rPr>
          <w:lang w:val="tt"/>
        </w:rPr>
        <w:t>дексы буенча Кама алды икътисади</w:t>
      </w:r>
      <w:r>
        <w:rPr>
          <w:lang w:val="tt"/>
        </w:rPr>
        <w:t xml:space="preserve"> зонасы кысаларында Саба муниципаль районына гына барып, башкаларны узып китә.</w:t>
      </w:r>
    </w:p>
    <w:p w:rsidR="00CB2F83" w:rsidRPr="00401A1F" w:rsidRDefault="006766F3">
      <w:pPr>
        <w:pStyle w:val="a3"/>
        <w:ind w:left="680" w:right="713" w:firstLine="720"/>
        <w:rPr>
          <w:lang w:val="tt"/>
        </w:rPr>
      </w:pPr>
      <w:r>
        <w:rPr>
          <w:lang w:val="tt"/>
        </w:rPr>
        <w:t>Климат һәм туфрак шартлары буенча Арча муниципаль районы салкынча агроклимат зонасына керә. «Арча» метеорология станциясе мәгълүматлары буенча, явым-төшемнең уртача еллык күләме 530,4  мм тәшкил итә, шуларның 356,4 ммы вегетация чорында коела.</w:t>
      </w:r>
    </w:p>
    <w:p w:rsidR="00CB2F83" w:rsidRPr="00401A1F" w:rsidRDefault="006766F3">
      <w:pPr>
        <w:pStyle w:val="a3"/>
        <w:ind w:left="680" w:right="719" w:firstLine="720"/>
        <w:rPr>
          <w:lang w:val="tt"/>
        </w:rPr>
      </w:pPr>
      <w:r>
        <w:rPr>
          <w:lang w:val="tt"/>
        </w:rPr>
        <w:t>Үзенең табигый-климат шартлары буенча район Идел Аръягы (Чулман аръягы)1 нче урында урнашкан, уртача-континенталь төсләр белән характерлана.</w:t>
      </w:r>
    </w:p>
    <w:p w:rsidR="00CB2F83" w:rsidRPr="00401A1F" w:rsidRDefault="00EF358D">
      <w:pPr>
        <w:pStyle w:val="a3"/>
        <w:ind w:left="680" w:right="718" w:firstLine="720"/>
        <w:rPr>
          <w:lang w:val="tt"/>
        </w:rPr>
      </w:pPr>
      <w:r>
        <w:rPr>
          <w:lang w:val="tt"/>
        </w:rPr>
        <w:t>Арча муниципаль район</w:t>
      </w:r>
      <w:r w:rsidR="006766F3">
        <w:rPr>
          <w:lang w:val="tt"/>
        </w:rPr>
        <w:t>ның төп туфрак төр</w:t>
      </w:r>
      <w:r>
        <w:rPr>
          <w:lang w:val="tt"/>
        </w:rPr>
        <w:t>е</w:t>
      </w:r>
      <w:r w:rsidR="006766F3">
        <w:rPr>
          <w:lang w:val="tt"/>
        </w:rPr>
        <w:t xml:space="preserve"> булып </w:t>
      </w:r>
      <w:r>
        <w:rPr>
          <w:lang w:val="tt"/>
        </w:rPr>
        <w:t xml:space="preserve"> соры </w:t>
      </w:r>
      <w:r w:rsidR="006766F3">
        <w:rPr>
          <w:lang w:val="tt"/>
        </w:rPr>
        <w:t>туфрак һәм ачык соры урман­нары тора.</w:t>
      </w:r>
    </w:p>
    <w:p w:rsidR="00CB2F83" w:rsidRDefault="006766F3">
      <w:pPr>
        <w:pStyle w:val="a3"/>
        <w:ind w:left="680" w:right="713" w:firstLine="720"/>
      </w:pPr>
      <w:r>
        <w:rPr>
          <w:lang w:val="tt"/>
        </w:rPr>
        <w:t>Арча муниципаль районының җир фонды 01.01.2010 елда 184,365 мең га тәшкил</w:t>
      </w:r>
      <w:r w:rsidR="00805F9F">
        <w:rPr>
          <w:lang w:val="tt"/>
        </w:rPr>
        <w:t xml:space="preserve"> иткән. Барлык җирләр арасында </w:t>
      </w:r>
      <w:r>
        <w:rPr>
          <w:lang w:val="tt"/>
        </w:rPr>
        <w:t xml:space="preserve">авыл хуҗалыгы билгеләнешендәге җирләр </w:t>
      </w:r>
      <w:r>
        <w:rPr>
          <w:lang w:val="tt"/>
        </w:rPr>
        <w:lastRenderedPageBreak/>
        <w:t>(82%) һәм урман фонды җирләре (12.4%) өстенлек итә. Арча муниципаль районы территориясендә су фонды җирләре, махсус саклана торган территорияләр җирләре һәм җир запаслары юк</w:t>
      </w:r>
    </w:p>
    <w:p w:rsidR="00CB2F83" w:rsidRDefault="006766F3">
      <w:pPr>
        <w:pStyle w:val="a3"/>
        <w:ind w:left="680" w:right="717" w:firstLine="720"/>
      </w:pPr>
      <w:r>
        <w:rPr>
          <w:lang w:val="tt"/>
        </w:rPr>
        <w:t>«Татарстан Республикасының авыл хуҗалыгы» федераль дәүләт статистика хезмәтенең статистик җыентыгында китерелгән мәгълүматларга караганда</w:t>
      </w:r>
    </w:p>
    <w:p w:rsidR="00CB2F83" w:rsidRDefault="006766F3">
      <w:pPr>
        <w:pStyle w:val="a3"/>
        <w:spacing w:before="9"/>
        <w:jc w:val="left"/>
        <w:rPr>
          <w:sz w:val="18"/>
        </w:rPr>
      </w:pPr>
      <w:r>
        <w:rPr>
          <w:noProof/>
          <w:lang w:eastAsia="ru-RU"/>
        </w:rPr>
        <mc:AlternateContent>
          <mc:Choice Requires="wps">
            <w:drawing>
              <wp:anchor distT="0" distB="0" distL="0" distR="0" simplePos="0" relativeHeight="251658240" behindDoc="1" locked="0" layoutInCell="1" allowOverlap="1">
                <wp:simplePos x="0" y="0"/>
                <wp:positionH relativeFrom="page">
                  <wp:posOffset>762000</wp:posOffset>
                </wp:positionH>
                <wp:positionV relativeFrom="paragraph">
                  <wp:posOffset>165100</wp:posOffset>
                </wp:positionV>
                <wp:extent cx="1828800" cy="1270"/>
                <wp:effectExtent l="0" t="0" r="0" b="0"/>
                <wp:wrapTopAndBottom/>
                <wp:docPr id="31" name="Freeform 2"/>
                <wp:cNvGraphicFramePr/>
                <a:graphic xmlns:a="http://schemas.openxmlformats.org/drawingml/2006/main">
                  <a:graphicData uri="http://schemas.microsoft.com/office/word/2010/wordprocessingShape">
                    <wps:wsp>
                      <wps:cNvSpPr/>
                      <wps:spPr bwMode="auto">
                        <a:xfrm>
                          <a:off x="0" y="0"/>
                          <a:ext cx="1828800" cy="1270"/>
                        </a:xfrm>
                        <a:custGeom>
                          <a:avLst/>
                          <a:gdLst>
                            <a:gd name="T0" fmla="+- 0 1200 1200"/>
                            <a:gd name="T1" fmla="*/ T0 w 2880"/>
                            <a:gd name="T2" fmla="+- 0 4080 120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reeform 2" o:spid="_x0000_s1025" style="width:2in;height:0.1pt;margin-top:13pt;margin-left:60pt;mso-height-percent:0;mso-height-relative:page;mso-position-horizontal-relative:page;mso-width-percent:0;mso-width-relative:page;mso-wrap-distance-bottom:0;mso-wrap-distance-left:0;mso-wrap-distance-right:0;mso-wrap-distance-top:0;mso-wrap-style:square;position:absolute;v-text-anchor:top;visibility:visible;z-index:-251657216" coordsize="2880,1270" path="m,l2880,e" filled="f" strokeweight="0.48pt">
                <v:path arrowok="t" o:connecttype="custom" o:connectlocs="0,0;1828800,0" o:connectangles="0,0"/>
                <w10:wrap type="topAndBottom"/>
              </v:shape>
            </w:pict>
          </mc:Fallback>
        </mc:AlternateContent>
      </w:r>
    </w:p>
    <w:p w:rsidR="00CB2F83" w:rsidRDefault="006766F3">
      <w:pPr>
        <w:spacing w:before="54"/>
        <w:ind w:left="680" w:right="569"/>
        <w:rPr>
          <w:sz w:val="20"/>
        </w:rPr>
      </w:pPr>
      <w:r>
        <w:rPr>
          <w:spacing w:val="-3"/>
          <w:sz w:val="20"/>
          <w:lang w:val="tt"/>
        </w:rPr>
        <w:t>«Идел аръягы», «Кама алды» терминнары җирле әһәмияткә ия һәм алар Идел буе яки рус тигезлеге анализында югала.</w:t>
      </w:r>
    </w:p>
    <w:p w:rsidR="00CB2F83" w:rsidRPr="00401A1F" w:rsidRDefault="006766F3">
      <w:pPr>
        <w:pStyle w:val="a3"/>
        <w:spacing w:before="74"/>
        <w:ind w:left="680" w:right="711"/>
        <w:rPr>
          <w:lang w:val="tt"/>
        </w:rPr>
      </w:pPr>
      <w:r>
        <w:rPr>
          <w:lang w:val="tt"/>
        </w:rPr>
        <w:t>2010 елның 1 гыйнварына, барлык милек рәвешләрендәге авыл хуҗалыгы оешмалары тарафыннан 4568, 63 млн. сум тулай продукция җитештерелгән, бу республика буенча әлеге күрсәткечнең 3,9%ын тәшкил итә. Республиканың барлык районнары арасында Арча районы тулаем продукция җитештерү буенча икенче урында һәм Кама алды икътисад</w:t>
      </w:r>
      <w:r w:rsidR="00805F9F">
        <w:rPr>
          <w:lang w:val="tt"/>
        </w:rPr>
        <w:t>и</w:t>
      </w:r>
      <w:r>
        <w:rPr>
          <w:lang w:val="tt"/>
        </w:rPr>
        <w:t xml:space="preserve"> зонасы районнары арасында беренче урында тора.</w:t>
      </w:r>
    </w:p>
    <w:p w:rsidR="00CB2F83" w:rsidRPr="00401A1F" w:rsidRDefault="006766F3">
      <w:pPr>
        <w:pStyle w:val="a3"/>
        <w:spacing w:before="4"/>
        <w:ind w:left="680" w:right="713" w:firstLine="720"/>
        <w:rPr>
          <w:lang w:val="tt"/>
        </w:rPr>
      </w:pPr>
      <w:r>
        <w:rPr>
          <w:lang w:val="tt"/>
        </w:rPr>
        <w:t xml:space="preserve">Районның авыл хуҗалыгы җитештерүенең төп юнәлеше - яшелчәчелек һәм ит терлекчелеге </w:t>
      </w:r>
      <w:r w:rsidR="00805F9F">
        <w:rPr>
          <w:lang w:val="tt"/>
        </w:rPr>
        <w:t xml:space="preserve"> өчен </w:t>
      </w:r>
      <w:r>
        <w:rPr>
          <w:lang w:val="tt"/>
        </w:rPr>
        <w:t>ү</w:t>
      </w:r>
      <w:r w:rsidR="00805F9F">
        <w:rPr>
          <w:lang w:val="tt"/>
        </w:rPr>
        <w:t xml:space="preserve">терелә торган </w:t>
      </w:r>
      <w:r>
        <w:rPr>
          <w:lang w:val="tt"/>
        </w:rPr>
        <w:t>үсемлекчелек. Өстәмә тармаклар - терлек азыгы, бәрәңге җитештерү, ашлык җитештерү, ат үрчетү, сарык үрчетү, умартачылык.</w:t>
      </w:r>
    </w:p>
    <w:p w:rsidR="00CB2F83" w:rsidRPr="00401A1F" w:rsidRDefault="006766F3">
      <w:pPr>
        <w:pStyle w:val="a3"/>
        <w:spacing w:before="1"/>
        <w:ind w:left="680" w:right="711" w:firstLine="720"/>
        <w:rPr>
          <w:lang w:val="tt"/>
        </w:rPr>
      </w:pPr>
      <w:r>
        <w:rPr>
          <w:lang w:val="tt"/>
        </w:rPr>
        <w:t>Арча муниципаль районында яшәүчеләр саны 1.01.2010</w:t>
      </w:r>
      <w:r w:rsidR="00981871">
        <w:rPr>
          <w:lang w:val="tt"/>
        </w:rPr>
        <w:t xml:space="preserve"> елга</w:t>
      </w:r>
      <w:r>
        <w:rPr>
          <w:lang w:val="tt"/>
        </w:rPr>
        <w:t xml:space="preserve"> Татарстан Республикасы буенча Дәүләт статистикасы федераль хезмәтенең территориаль органы мәгълүматлары буенча 51,2 мең кеше (Татарстан Республикасында халык санының 1,4 % ы) тәшкил иткән.</w:t>
      </w:r>
    </w:p>
    <w:p w:rsidR="00CB2F83" w:rsidRPr="00401A1F" w:rsidRDefault="006766F3">
      <w:pPr>
        <w:pStyle w:val="a3"/>
        <w:spacing w:before="1"/>
        <w:ind w:left="680" w:right="708" w:firstLine="720"/>
        <w:rPr>
          <w:lang w:val="tt"/>
        </w:rPr>
      </w:pPr>
      <w:r>
        <w:rPr>
          <w:lang w:val="tt"/>
        </w:rPr>
        <w:t>Соңгы елларда Арча муниципаль районы халкының табигый артуы тотрыклы рәвештә тискәре мәгънәгә ия, бу туучылар коэффициентларыннан үлүчеләр коэффициентларының күбрәк булуы нәтиҗәсе булып тора. Халыкның табигый кимүе нәтиҗәсендә район халкының гомуми санының кимүе күзәтелә.</w:t>
      </w:r>
    </w:p>
    <w:p w:rsidR="00CB2F83" w:rsidRPr="00401A1F" w:rsidRDefault="006766F3">
      <w:pPr>
        <w:pStyle w:val="a3"/>
        <w:spacing w:before="1"/>
        <w:ind w:left="680" w:right="713" w:firstLine="720"/>
        <w:rPr>
          <w:lang w:val="tt"/>
        </w:rPr>
      </w:pPr>
      <w:r>
        <w:rPr>
          <w:lang w:val="tt"/>
        </w:rPr>
        <w:t>Статистик мәгълүматлар буенча табигый үсеш коэффициенты 1.01.2010 елда 1000 кешегә -1,2 кеше тәшкил иткән. Республика халкының табигый арту күрсәткече фонында Арча муниципаль районы (1000 кешегә исәпләнгән 0,3 кеше) уңайсыз хәлдә һәм Татарстан Республикасының башка муниципаль районнары арасында 20 урында тора.</w:t>
      </w:r>
    </w:p>
    <w:p w:rsidR="00CB2F83" w:rsidRPr="00401A1F" w:rsidRDefault="006766F3">
      <w:pPr>
        <w:pStyle w:val="a3"/>
        <w:ind w:left="680" w:right="713" w:firstLine="720"/>
        <w:rPr>
          <w:lang w:val="tt"/>
        </w:rPr>
      </w:pPr>
      <w:r>
        <w:rPr>
          <w:lang w:val="tt"/>
        </w:rPr>
        <w:t xml:space="preserve">Арча муниципаль районында халыкның миграция үсеше 2009 елда уңай </w:t>
      </w:r>
      <w:r w:rsidR="005A4754">
        <w:rPr>
          <w:lang w:val="tt"/>
        </w:rPr>
        <w:t xml:space="preserve">күрсәткечкә </w:t>
      </w:r>
      <w:r>
        <w:rPr>
          <w:lang w:val="tt"/>
        </w:rPr>
        <w:t>ия булды һәм ул 1000 кешегә 4,6 кеше тәшкил итте.</w:t>
      </w:r>
    </w:p>
    <w:p w:rsidR="00CB2F83" w:rsidRPr="00401A1F" w:rsidRDefault="00F43F52">
      <w:pPr>
        <w:pStyle w:val="a3"/>
        <w:ind w:left="680" w:firstLine="720"/>
        <w:jc w:val="left"/>
        <w:rPr>
          <w:lang w:val="tt"/>
        </w:rPr>
      </w:pPr>
      <w:r>
        <w:rPr>
          <w:lang w:val="tt"/>
        </w:rPr>
        <w:t>Арча районында т</w:t>
      </w:r>
      <w:r w:rsidR="006766F3">
        <w:rPr>
          <w:lang w:val="tt"/>
        </w:rPr>
        <w:t xml:space="preserve">уристлык-рекреация өлкәсе </w:t>
      </w:r>
      <w:r>
        <w:rPr>
          <w:lang w:val="tt"/>
        </w:rPr>
        <w:t xml:space="preserve"> </w:t>
      </w:r>
      <w:r w:rsidR="006766F3">
        <w:rPr>
          <w:lang w:val="tt"/>
        </w:rPr>
        <w:t>үсеш стадиясендә, бу</w:t>
      </w:r>
      <w:r w:rsidR="00BB77C9">
        <w:rPr>
          <w:lang w:val="tt"/>
        </w:rPr>
        <w:t xml:space="preserve"> түбәндәге </w:t>
      </w:r>
      <w:r w:rsidR="006766F3">
        <w:rPr>
          <w:lang w:val="tt"/>
        </w:rPr>
        <w:t>алшартлар</w:t>
      </w:r>
      <w:r>
        <w:rPr>
          <w:lang w:val="tt"/>
        </w:rPr>
        <w:t>га</w:t>
      </w:r>
      <w:r w:rsidR="006766F3">
        <w:rPr>
          <w:lang w:val="tt"/>
        </w:rPr>
        <w:t xml:space="preserve"> бәйле:</w:t>
      </w:r>
    </w:p>
    <w:p w:rsidR="00CB2F83" w:rsidRDefault="006766F3">
      <w:pPr>
        <w:pStyle w:val="a4"/>
        <w:numPr>
          <w:ilvl w:val="0"/>
          <w:numId w:val="61"/>
        </w:numPr>
        <w:tabs>
          <w:tab w:val="left" w:pos="1473"/>
        </w:tabs>
        <w:ind w:right="717" w:hanging="394"/>
        <w:jc w:val="left"/>
        <w:rPr>
          <w:sz w:val="28"/>
        </w:rPr>
      </w:pPr>
      <w:r>
        <w:rPr>
          <w:sz w:val="28"/>
          <w:lang w:val="tt"/>
        </w:rPr>
        <w:t>район территориясенең бай тарихи-мәдәни һәм этнографик өлеше;</w:t>
      </w:r>
    </w:p>
    <w:p w:rsidR="00CB2F83" w:rsidRDefault="006766F3">
      <w:pPr>
        <w:pStyle w:val="a4"/>
        <w:numPr>
          <w:ilvl w:val="0"/>
          <w:numId w:val="61"/>
        </w:numPr>
        <w:tabs>
          <w:tab w:val="left" w:pos="1473"/>
        </w:tabs>
        <w:ind w:right="718" w:hanging="394"/>
        <w:jc w:val="left"/>
        <w:rPr>
          <w:sz w:val="28"/>
        </w:rPr>
      </w:pPr>
      <w:r>
        <w:rPr>
          <w:sz w:val="28"/>
          <w:lang w:val="tt"/>
        </w:rPr>
        <w:t>үсеш алган мәдәни-танып белү объектлары челтәре (музейлар, музей комитетлары);</w:t>
      </w:r>
    </w:p>
    <w:p w:rsidR="00CB2F83" w:rsidRDefault="006766F3">
      <w:pPr>
        <w:pStyle w:val="a4"/>
        <w:numPr>
          <w:ilvl w:val="0"/>
          <w:numId w:val="61"/>
        </w:numPr>
        <w:tabs>
          <w:tab w:val="left" w:pos="1473"/>
        </w:tabs>
        <w:ind w:right="720" w:hanging="394"/>
        <w:jc w:val="left"/>
        <w:rPr>
          <w:sz w:val="28"/>
        </w:rPr>
      </w:pPr>
      <w:r>
        <w:rPr>
          <w:sz w:val="28"/>
          <w:lang w:val="tt"/>
        </w:rPr>
        <w:t>җәлеп итүчән табигать ландшафтлары базасында махсус сакланылучы табигать территорияләренең киң челтәре;</w:t>
      </w:r>
    </w:p>
    <w:p w:rsidR="00CB2F83" w:rsidRDefault="006766F3">
      <w:pPr>
        <w:pStyle w:val="a4"/>
        <w:numPr>
          <w:ilvl w:val="0"/>
          <w:numId w:val="61"/>
        </w:numPr>
        <w:tabs>
          <w:tab w:val="left" w:pos="1473"/>
        </w:tabs>
        <w:ind w:right="718" w:hanging="394"/>
        <w:rPr>
          <w:sz w:val="28"/>
        </w:rPr>
      </w:pPr>
      <w:r>
        <w:rPr>
          <w:sz w:val="28"/>
          <w:lang w:val="tt"/>
        </w:rPr>
        <w:t>Арча районы территориясен</w:t>
      </w:r>
      <w:r w:rsidR="0021283B">
        <w:rPr>
          <w:sz w:val="28"/>
          <w:lang w:val="tt"/>
        </w:rPr>
        <w:t>ең</w:t>
      </w:r>
      <w:r>
        <w:rPr>
          <w:sz w:val="28"/>
          <w:lang w:val="tt"/>
        </w:rPr>
        <w:t xml:space="preserve"> «2009-2011 елларга Татарстан Республикасында туризм өлкәсен үстерү» республика максатчан программасында билгеләнгән «Казан» турист</w:t>
      </w:r>
      <w:r w:rsidR="0072099B">
        <w:rPr>
          <w:sz w:val="28"/>
          <w:lang w:val="tt"/>
        </w:rPr>
        <w:t>лык</w:t>
      </w:r>
      <w:r>
        <w:rPr>
          <w:sz w:val="28"/>
          <w:lang w:val="tt"/>
        </w:rPr>
        <w:t>-рекреаци</w:t>
      </w:r>
      <w:r w:rsidR="0072099B">
        <w:rPr>
          <w:sz w:val="28"/>
          <w:lang w:val="tt"/>
        </w:rPr>
        <w:t>я</w:t>
      </w:r>
      <w:r>
        <w:rPr>
          <w:sz w:val="28"/>
          <w:lang w:val="tt"/>
        </w:rPr>
        <w:t>үзләштерүнең перспектив зонасына кер</w:t>
      </w:r>
      <w:r w:rsidR="0021283B">
        <w:rPr>
          <w:sz w:val="28"/>
          <w:lang w:val="tt"/>
        </w:rPr>
        <w:t>үе</w:t>
      </w:r>
      <w:r>
        <w:rPr>
          <w:sz w:val="28"/>
          <w:lang w:val="tt"/>
        </w:rPr>
        <w:t>.</w:t>
      </w:r>
    </w:p>
    <w:p w:rsidR="00277345" w:rsidRPr="00277345" w:rsidRDefault="00277345" w:rsidP="0089660C">
      <w:pPr>
        <w:pStyle w:val="a3"/>
        <w:spacing w:before="74"/>
        <w:ind w:left="680" w:right="708" w:firstLine="738"/>
        <w:rPr>
          <w:lang w:val="tt"/>
        </w:rPr>
      </w:pPr>
      <w:r w:rsidRPr="00277345">
        <w:rPr>
          <w:lang w:val="tt"/>
        </w:rPr>
        <w:t>Республика муниципаль районнарының туристик-рекреацион потенциалына үткәрелгән бәяләү нәтиҗәләре буенча Арча районы потенциалны уртачадан түбәнрәк бәяләү дәрәҗәсе белән характерлана.</w:t>
      </w:r>
    </w:p>
    <w:p w:rsidR="00277345" w:rsidRPr="00277345" w:rsidRDefault="00277345" w:rsidP="0089660C">
      <w:pPr>
        <w:pStyle w:val="a3"/>
        <w:spacing w:before="74"/>
        <w:ind w:left="680" w:right="708" w:firstLine="738"/>
        <w:rPr>
          <w:lang w:val="tt"/>
        </w:rPr>
      </w:pPr>
      <w:r w:rsidRPr="00277345">
        <w:rPr>
          <w:lang w:val="tt"/>
        </w:rPr>
        <w:lastRenderedPageBreak/>
        <w:t>Районның туристлык-рекреацион потенциалы уртачадан түбәнрәк булган торкемендәге хәле инфраструктура үсешенең аз булуы, киеренке экологик хәл, шулай ук районның авыл - хуҗалык белгечлеге белән, табигый потенциалының түбән булуы белән бәйле.-</w:t>
      </w:r>
    </w:p>
    <w:p w:rsidR="00277345" w:rsidRPr="00277345" w:rsidRDefault="00277345" w:rsidP="0089660C">
      <w:pPr>
        <w:pStyle w:val="a3"/>
        <w:spacing w:before="74"/>
        <w:ind w:left="680" w:right="708" w:firstLine="738"/>
        <w:rPr>
          <w:lang w:val="tt"/>
        </w:rPr>
      </w:pPr>
    </w:p>
    <w:p w:rsidR="00277345" w:rsidRPr="00277345" w:rsidRDefault="00277345" w:rsidP="0089660C">
      <w:pPr>
        <w:pStyle w:val="a3"/>
        <w:spacing w:before="74"/>
        <w:ind w:left="680" w:right="708" w:firstLine="738"/>
        <w:rPr>
          <w:lang w:val="tt"/>
        </w:rPr>
      </w:pPr>
      <w:r w:rsidRPr="00277345">
        <w:rPr>
          <w:lang w:val="tt"/>
        </w:rPr>
        <w:t>район башлыгы. Әмма районның бай тарихи-мәдәни, милли мохите мәдәни-танып-белү, экскурсия, фестиваль, вакыйга, этнографик-дини төрләрне үстерү өчен шартлар тудыра.</w:t>
      </w:r>
    </w:p>
    <w:p w:rsidR="00277345" w:rsidRPr="00277345" w:rsidRDefault="00277345" w:rsidP="0089660C">
      <w:pPr>
        <w:pStyle w:val="a3"/>
        <w:spacing w:before="74"/>
        <w:ind w:left="680" w:right="708" w:firstLine="738"/>
        <w:rPr>
          <w:lang w:val="tt"/>
        </w:rPr>
      </w:pPr>
      <w:r w:rsidRPr="00277345">
        <w:rPr>
          <w:lang w:val="tt"/>
        </w:rPr>
        <w:t>Арча районы территориясендә, нигездә, мәдәни - танып - белү объектлары һәм районның милли коло-ритмы булуы, мәдәни-танып-белү, экскурсия, этнография, экскурсия - дини, вакыйгалар, фестиваль, туризм һәм рекреация төрләре үсеше, шулай ук аеруча саклаулы табигать территорияләре булу туризмның экологик һәм маҗаралы төрләре белән таныштыру мөмкинлеген күрсәтә.</w:t>
      </w:r>
    </w:p>
    <w:p w:rsidR="00277345" w:rsidRPr="00277345" w:rsidRDefault="00277345" w:rsidP="0089660C">
      <w:pPr>
        <w:pStyle w:val="a3"/>
        <w:spacing w:before="74"/>
        <w:ind w:left="680" w:right="708" w:firstLine="738"/>
        <w:rPr>
          <w:lang w:val="tt"/>
        </w:rPr>
      </w:pPr>
      <w:r w:rsidRPr="00277345">
        <w:rPr>
          <w:lang w:val="tt"/>
        </w:rPr>
        <w:t>Соңгы елларда Арча районында әйләнә - тирә мохитнең тиешле сыйфатына ирешү, табигый ресурсларны саклауны тәэмин итү, алардан рациональ файдалану һәм яңадан торгызуга ирешү мөмкинлеге бирми торган берничә җитди проблема тупланган.</w:t>
      </w:r>
    </w:p>
    <w:p w:rsidR="00277345" w:rsidRPr="00277345" w:rsidRDefault="00277345" w:rsidP="0089660C">
      <w:pPr>
        <w:pStyle w:val="a3"/>
        <w:spacing w:before="74"/>
        <w:ind w:left="680" w:right="708" w:firstLine="738"/>
        <w:rPr>
          <w:lang w:val="tt"/>
        </w:rPr>
      </w:pPr>
      <w:r w:rsidRPr="00277345">
        <w:rPr>
          <w:lang w:val="tt"/>
        </w:rPr>
        <w:t>Арча районында экологик куркынычсызлык проблемаларының рангланган Исемлеге үз эченә ала:</w:t>
      </w:r>
    </w:p>
    <w:p w:rsidR="00277345" w:rsidRPr="00277345" w:rsidRDefault="00277345" w:rsidP="0089660C">
      <w:pPr>
        <w:pStyle w:val="a3"/>
        <w:spacing w:before="74"/>
        <w:ind w:left="680" w:right="708" w:firstLine="738"/>
        <w:rPr>
          <w:lang w:val="tt"/>
        </w:rPr>
      </w:pPr>
      <w:r w:rsidRPr="00277345">
        <w:rPr>
          <w:lang w:val="tt"/>
        </w:rPr>
        <w:t> агросәнәгать предприятиеләре, азык - төлек һәм ягулык сәнәгате предприятиеләре, шулай ук авто - транспорт предприятиеләре атмосфера һавасының пычрануы югары дәрәҗәдә;</w:t>
      </w:r>
    </w:p>
    <w:p w:rsidR="00277345" w:rsidRPr="00277345" w:rsidRDefault="00277345" w:rsidP="0089660C">
      <w:pPr>
        <w:pStyle w:val="a3"/>
        <w:spacing w:before="74"/>
        <w:ind w:left="680" w:right="708" w:firstLine="738"/>
        <w:rPr>
          <w:lang w:val="tt"/>
        </w:rPr>
      </w:pPr>
      <w:r w:rsidRPr="00277345">
        <w:rPr>
          <w:lang w:val="tt"/>
        </w:rPr>
        <w:t>централизован үзәкләштерелгән су белән тәэмин итү системасы буенча халыкка бирелә торган эчәргә яраклы суны химик пычрату;</w:t>
      </w:r>
    </w:p>
    <w:p w:rsidR="00277345" w:rsidRPr="00277345" w:rsidRDefault="00277345" w:rsidP="0089660C">
      <w:pPr>
        <w:pStyle w:val="a3"/>
        <w:spacing w:before="74"/>
        <w:ind w:left="680" w:right="708" w:firstLine="738"/>
        <w:rPr>
          <w:lang w:val="tt"/>
        </w:rPr>
      </w:pPr>
      <w:r w:rsidRPr="00277345">
        <w:rPr>
          <w:lang w:val="tt"/>
        </w:rPr>
        <w:t>- агросәнәгать һәм торак-коммуналь комплекс предприятиеләренең өске су объектларын пычратуы;</w:t>
      </w:r>
    </w:p>
    <w:p w:rsidR="00277345" w:rsidRPr="00277345" w:rsidRDefault="00277345" w:rsidP="0089660C">
      <w:pPr>
        <w:pStyle w:val="a3"/>
        <w:spacing w:before="74"/>
        <w:ind w:left="680" w:right="708" w:firstLine="738"/>
        <w:rPr>
          <w:lang w:val="tt"/>
        </w:rPr>
      </w:pPr>
      <w:r w:rsidRPr="00277345">
        <w:rPr>
          <w:lang w:val="tt"/>
        </w:rPr>
        <w:t>автотранспорта автотранспорттан һәм сәнәгать предприятиеләреннән озак вакытлы пычраткыч матдәләр чыгару нәтиҗәсендә туфракны аккумулированные пычрату;</w:t>
      </w:r>
    </w:p>
    <w:p w:rsidR="00277345" w:rsidRPr="00277345" w:rsidRDefault="00277345" w:rsidP="0089660C">
      <w:pPr>
        <w:pStyle w:val="a3"/>
        <w:spacing w:before="74"/>
        <w:ind w:left="680" w:right="708" w:firstLine="738"/>
        <w:rPr>
          <w:lang w:val="tt"/>
        </w:rPr>
      </w:pPr>
      <w:r w:rsidRPr="00277345">
        <w:rPr>
          <w:lang w:val="tt"/>
        </w:rPr>
        <w:t> әйләнә-тирә табигый мохит пычрануның экологик куркынычы көнкүреш һәм сәнәгать калдыкларын оештырылмаган саклаудан;</w:t>
      </w:r>
    </w:p>
    <w:p w:rsidR="00277345" w:rsidRPr="00277345" w:rsidRDefault="00277345" w:rsidP="0089660C">
      <w:pPr>
        <w:pStyle w:val="a3"/>
        <w:spacing w:before="74"/>
        <w:ind w:left="680" w:right="708" w:firstLine="738"/>
        <w:rPr>
          <w:lang w:val="tt"/>
        </w:rPr>
      </w:pPr>
      <w:r w:rsidRPr="00277345">
        <w:rPr>
          <w:lang w:val="tt"/>
        </w:rPr>
        <w:t> сәнәгать предприятиеләрендә объектларның экологик куркынычы, воз-экологик аварияләр һәм һәлакәтләр мөмкинлеге.</w:t>
      </w:r>
    </w:p>
    <w:p w:rsidR="00277345" w:rsidRPr="00277345" w:rsidRDefault="00277345" w:rsidP="0089660C">
      <w:pPr>
        <w:pStyle w:val="a3"/>
        <w:spacing w:before="74"/>
        <w:ind w:left="680" w:right="708" w:firstLine="738"/>
        <w:rPr>
          <w:lang w:val="tt"/>
        </w:rPr>
      </w:pPr>
      <w:r w:rsidRPr="00277345">
        <w:rPr>
          <w:lang w:val="tt"/>
        </w:rPr>
        <w:t>Комплекслы бәяләү нәтиҗәләре буенча Арча муниципаль районында техноген йөкләнеш дәрәҗәсе уртача дәрәҗәдән югары. Туфракларның ачылуы һәм эродирлануы, минераль ашламалар һәм пестицидлар куллану, терлекчелек калдыклары барлыкка килү - төп факторлар. Алда санап үтелгән барлык күрсәткечләрнең дә зурлыгын арттыру тенденциясен билгеләп үтәргә кирәк.</w:t>
      </w:r>
    </w:p>
    <w:p w:rsidR="00C7445A" w:rsidRDefault="00277345" w:rsidP="00C7445A">
      <w:pPr>
        <w:pStyle w:val="a3"/>
        <w:spacing w:before="74"/>
        <w:ind w:left="680" w:right="708" w:firstLine="738"/>
        <w:rPr>
          <w:lang w:val="tt"/>
        </w:rPr>
      </w:pPr>
      <w:r w:rsidRPr="00277345">
        <w:rPr>
          <w:lang w:val="tt"/>
        </w:rPr>
        <w:t xml:space="preserve">Арча районы Татарстан Республикасының 6 муниципаль районы белән чиктәш. Күрше ике муниципаль берәмлектә - ях – Балтач һәм Саба – Арча районындагы кебек үк (уртача дәрәҗәдән югарырак), Әтнә муниципаль районында техноген йөкләнешнең дәрәҗәсе уртачадан түбәнрәк, Биектау һәм Теләче </w:t>
      </w:r>
      <w:r w:rsidRPr="00277345">
        <w:rPr>
          <w:lang w:val="tt"/>
        </w:rPr>
        <w:lastRenderedPageBreak/>
        <w:t>муниципаль районнарында уртача дәрәҗәдән түбәнрәк. Марий Эл Республикасының Арча муниципаль районы белән чиктәш муниципаль берәмлекләре буенча мәгълүмат юк.</w:t>
      </w:r>
    </w:p>
    <w:p w:rsidR="000A6950" w:rsidRPr="000A6950" w:rsidRDefault="006766F3" w:rsidP="00C7445A">
      <w:pPr>
        <w:pStyle w:val="a3"/>
        <w:spacing w:before="74"/>
        <w:ind w:left="680" w:right="708" w:firstLine="738"/>
        <w:rPr>
          <w:b/>
        </w:rPr>
      </w:pPr>
      <w:r>
        <w:rPr>
          <w:b/>
          <w:spacing w:val="-1"/>
          <w:lang w:val="tt"/>
        </w:rPr>
        <w:t xml:space="preserve"> </w:t>
      </w:r>
      <w:r w:rsidR="000A6950">
        <w:rPr>
          <w:b/>
          <w:lang w:val="tt"/>
        </w:rPr>
        <w:t>АРЧА МУНИЦИПАЛЬ РАЙОНЫН</w:t>
      </w:r>
      <w:r w:rsidR="000A6950">
        <w:rPr>
          <w:b/>
          <w:spacing w:val="-1"/>
          <w:lang w:val="tt"/>
        </w:rPr>
        <w:t xml:space="preserve"> </w:t>
      </w:r>
      <w:r>
        <w:rPr>
          <w:b/>
          <w:spacing w:val="-1"/>
          <w:lang w:val="tt"/>
        </w:rPr>
        <w:t xml:space="preserve">ТЕРРИТОРИТОРИАЛЬ </w:t>
      </w:r>
    </w:p>
    <w:p w:rsidR="00CB2F83" w:rsidRDefault="006766F3" w:rsidP="000A6950">
      <w:pPr>
        <w:pStyle w:val="a4"/>
        <w:tabs>
          <w:tab w:val="left" w:pos="1670"/>
        </w:tabs>
        <w:spacing w:before="64"/>
        <w:ind w:left="1669" w:firstLine="0"/>
        <w:jc w:val="left"/>
        <w:rPr>
          <w:b/>
        </w:rPr>
      </w:pPr>
      <w:r>
        <w:rPr>
          <w:b/>
          <w:spacing w:val="-1"/>
          <w:lang w:val="tt"/>
        </w:rPr>
        <w:t>ПЛАНЛАШТЫРУ ЧАРАЛАРЫ ИСЕМЛЕГЕ</w:t>
      </w:r>
    </w:p>
    <w:p w:rsidR="00CB2F83" w:rsidRDefault="00CB2F83">
      <w:pPr>
        <w:spacing w:before="58"/>
        <w:ind w:left="680"/>
        <w:rPr>
          <w:b/>
        </w:rPr>
      </w:pPr>
    </w:p>
    <w:p w:rsidR="00CB2F83" w:rsidRDefault="00CB2F83">
      <w:pPr>
        <w:pStyle w:val="a3"/>
        <w:spacing w:before="8"/>
        <w:jc w:val="left"/>
        <w:rPr>
          <w:b/>
        </w:rPr>
      </w:pPr>
    </w:p>
    <w:p w:rsidR="00CB2F83" w:rsidRDefault="006766F3">
      <w:pPr>
        <w:pStyle w:val="a3"/>
        <w:ind w:left="680" w:right="718" w:firstLine="682"/>
      </w:pPr>
      <w:r>
        <w:rPr>
          <w:lang w:val="tt"/>
        </w:rPr>
        <w:t>Бүлек составында аларны үтәү тәртибе буенча төрле чаралар эшләнде: беренче чират - 2020 елга кадәр гамәлгә ашыру срогы, 2035 елга кадәр.</w:t>
      </w:r>
    </w:p>
    <w:p w:rsidR="00CB2F83" w:rsidRDefault="006766F3">
      <w:pPr>
        <w:pStyle w:val="a3"/>
        <w:ind w:left="680" w:right="731" w:firstLine="682"/>
      </w:pPr>
      <w:r>
        <w:rPr>
          <w:lang w:val="tt"/>
        </w:rPr>
        <w:t>Әлеге бүлекне эшләү өчен нигез булып фаразлау һәм норматив-хокукый характердагы түбәндәге документлар хезмәт итте:</w:t>
      </w:r>
    </w:p>
    <w:p w:rsidR="00CB2F83" w:rsidRDefault="006766F3">
      <w:pPr>
        <w:pStyle w:val="a4"/>
        <w:numPr>
          <w:ilvl w:val="1"/>
          <w:numId w:val="60"/>
        </w:numPr>
        <w:tabs>
          <w:tab w:val="left" w:pos="1760"/>
          <w:tab w:val="left" w:pos="1761"/>
        </w:tabs>
        <w:spacing w:line="339" w:lineRule="exact"/>
        <w:ind w:left="1760"/>
        <w:jc w:val="left"/>
        <w:rPr>
          <w:sz w:val="28"/>
        </w:rPr>
      </w:pPr>
      <w:r>
        <w:rPr>
          <w:sz w:val="28"/>
          <w:lang w:val="tt"/>
        </w:rPr>
        <w:t>Татарстан Республикасын территориаль планлаштыру схемасы проекты;</w:t>
      </w:r>
    </w:p>
    <w:p w:rsidR="00CB2F83" w:rsidRDefault="006766F3">
      <w:pPr>
        <w:pStyle w:val="a4"/>
        <w:numPr>
          <w:ilvl w:val="1"/>
          <w:numId w:val="60"/>
        </w:numPr>
        <w:tabs>
          <w:tab w:val="left" w:pos="1760"/>
          <w:tab w:val="left" w:pos="1761"/>
        </w:tabs>
        <w:ind w:right="2679" w:firstLine="0"/>
        <w:jc w:val="left"/>
        <w:rPr>
          <w:sz w:val="28"/>
        </w:rPr>
      </w:pPr>
      <w:r>
        <w:rPr>
          <w:spacing w:val="-1"/>
          <w:sz w:val="28"/>
          <w:lang w:val="tt"/>
        </w:rPr>
        <w:t>федераль һәм республика тармак программалары. Барлык чаралар да төркемнәргә берләшкән.</w:t>
      </w:r>
    </w:p>
    <w:p w:rsidR="00CB2F83" w:rsidRDefault="006766F3">
      <w:pPr>
        <w:pStyle w:val="a4"/>
        <w:numPr>
          <w:ilvl w:val="0"/>
          <w:numId w:val="59"/>
        </w:numPr>
        <w:tabs>
          <w:tab w:val="left" w:pos="1761"/>
        </w:tabs>
        <w:ind w:right="728" w:firstLine="682"/>
        <w:rPr>
          <w:sz w:val="28"/>
        </w:rPr>
      </w:pPr>
      <w:r>
        <w:rPr>
          <w:sz w:val="28"/>
          <w:lang w:val="tt"/>
        </w:rPr>
        <w:t>3.1 бүле</w:t>
      </w:r>
      <w:r w:rsidR="00CE25C4">
        <w:rPr>
          <w:sz w:val="28"/>
          <w:lang w:val="tt"/>
        </w:rPr>
        <w:t>ктә</w:t>
      </w:r>
      <w:r>
        <w:rPr>
          <w:sz w:val="28"/>
          <w:lang w:val="tt"/>
        </w:rPr>
        <w:t xml:space="preserve"> чаралар төркеме район территориясен заманча планлаштыру</w:t>
      </w:r>
      <w:r w:rsidR="00CE25C4">
        <w:rPr>
          <w:sz w:val="28"/>
          <w:lang w:val="tt"/>
        </w:rPr>
        <w:t>ны</w:t>
      </w:r>
      <w:r>
        <w:rPr>
          <w:sz w:val="28"/>
          <w:lang w:val="tt"/>
        </w:rPr>
        <w:t xml:space="preserve"> оеш</w:t>
      </w:r>
      <w:r w:rsidR="00CE25C4">
        <w:rPr>
          <w:sz w:val="28"/>
          <w:lang w:val="tt"/>
        </w:rPr>
        <w:t xml:space="preserve">тыруны </w:t>
      </w:r>
      <w:r>
        <w:rPr>
          <w:sz w:val="28"/>
          <w:lang w:val="tt"/>
        </w:rPr>
        <w:t>оптимальләштерү буенча тәкъдимнәрне үз эченә ала.</w:t>
      </w:r>
    </w:p>
    <w:p w:rsidR="00CB2F83" w:rsidRDefault="006766F3">
      <w:pPr>
        <w:pStyle w:val="a4"/>
        <w:numPr>
          <w:ilvl w:val="0"/>
          <w:numId w:val="59"/>
        </w:numPr>
        <w:tabs>
          <w:tab w:val="left" w:pos="1761"/>
        </w:tabs>
        <w:ind w:right="720" w:firstLine="682"/>
        <w:rPr>
          <w:sz w:val="28"/>
        </w:rPr>
      </w:pPr>
      <w:r>
        <w:rPr>
          <w:sz w:val="28"/>
          <w:lang w:val="tt"/>
        </w:rPr>
        <w:t xml:space="preserve">3.2 нче бүлектәге чаралар төркемендә тулаем район авылларын </w:t>
      </w:r>
      <w:r w:rsidR="00CE25C4">
        <w:rPr>
          <w:sz w:val="28"/>
          <w:lang w:val="tt"/>
        </w:rPr>
        <w:t>җирлекләр һәм торак пунктлар буенча фаразлау буенча тәкъдимнәр бар.</w:t>
      </w:r>
    </w:p>
    <w:p w:rsidR="00CB2F83" w:rsidRDefault="006766F3">
      <w:pPr>
        <w:pStyle w:val="a4"/>
        <w:numPr>
          <w:ilvl w:val="0"/>
          <w:numId w:val="59"/>
        </w:numPr>
        <w:tabs>
          <w:tab w:val="left" w:pos="1761"/>
        </w:tabs>
        <w:ind w:right="713" w:firstLine="682"/>
        <w:rPr>
          <w:sz w:val="28"/>
        </w:rPr>
      </w:pPr>
      <w:r>
        <w:rPr>
          <w:sz w:val="28"/>
          <w:lang w:val="tt"/>
        </w:rPr>
        <w:t>Территориаль планлаштыру буенча 3.3, 3.4, 3.5 бүлекләрендәге чаралар төркеменә Арча муниципаль районының матди җитештерү һәм икътисад</w:t>
      </w:r>
      <w:r w:rsidR="00A06557">
        <w:rPr>
          <w:sz w:val="28"/>
          <w:lang w:val="tt"/>
        </w:rPr>
        <w:t>и</w:t>
      </w:r>
      <w:r>
        <w:rPr>
          <w:sz w:val="28"/>
          <w:lang w:val="tt"/>
        </w:rPr>
        <w:t xml:space="preserve"> ярдәмче системасы өлкәсен перспектив үстерү буенча тәкъдимнәр керә, шул исәптән төп өч җитештерү тармагы - сәнәгать, урман хуҗалыгы һәм агросәнәгать комплексы.</w:t>
      </w:r>
    </w:p>
    <w:p w:rsidR="00CB2F83" w:rsidRDefault="006766F3">
      <w:pPr>
        <w:pStyle w:val="a4"/>
        <w:numPr>
          <w:ilvl w:val="0"/>
          <w:numId w:val="59"/>
        </w:numPr>
        <w:tabs>
          <w:tab w:val="left" w:pos="1761"/>
        </w:tabs>
        <w:ind w:right="708" w:firstLine="682"/>
        <w:rPr>
          <w:sz w:val="28"/>
        </w:rPr>
      </w:pPr>
      <w:r>
        <w:rPr>
          <w:sz w:val="28"/>
          <w:lang w:val="tt"/>
        </w:rPr>
        <w:t>3.6 бүлектәге чаралар төркеменә Арча муниципаль районының социаль инфраструктурасын үстерү буенча тәкъдимнәр керә, шул исәптән мәгарифнең, сәламәтлек саклауның, мәдәниятнең сыйфатын арттыру, районда физкультура һәм спорт, сәүдә һәм көнкүреш хезмәте күрсәтүнең алга таба үсеше мәсьәләләре дә керә.</w:t>
      </w:r>
    </w:p>
    <w:p w:rsidR="00CB2F83" w:rsidRDefault="006766F3">
      <w:pPr>
        <w:pStyle w:val="a4"/>
        <w:numPr>
          <w:ilvl w:val="0"/>
          <w:numId w:val="59"/>
        </w:numPr>
        <w:tabs>
          <w:tab w:val="left" w:pos="1761"/>
        </w:tabs>
        <w:ind w:right="721" w:firstLine="682"/>
        <w:rPr>
          <w:sz w:val="28"/>
        </w:rPr>
      </w:pPr>
      <w:r>
        <w:rPr>
          <w:sz w:val="28"/>
          <w:lang w:val="tt"/>
        </w:rPr>
        <w:t>3.7 нче бүлектәге чаралар төркеменә районның тарихи-мәдәни мирасын саклау һәм үстерү буенча тәкъдимнәр керә.</w:t>
      </w:r>
    </w:p>
    <w:p w:rsidR="00CB2F83" w:rsidRDefault="006766F3">
      <w:pPr>
        <w:pStyle w:val="a4"/>
        <w:numPr>
          <w:ilvl w:val="0"/>
          <w:numId w:val="59"/>
        </w:numPr>
        <w:tabs>
          <w:tab w:val="left" w:pos="1761"/>
        </w:tabs>
        <w:ind w:right="713" w:firstLine="682"/>
        <w:rPr>
          <w:sz w:val="28"/>
        </w:rPr>
      </w:pPr>
      <w:r>
        <w:rPr>
          <w:sz w:val="28"/>
          <w:lang w:val="tt"/>
        </w:rPr>
        <w:t>3.8 нче бүлектәге чаралар төркеме туризм һәм ял итү комплексын перспективалы үстерү, шулай ук район территориясендә туристлык-рекреация инфраструктурасы объектларын урнаштыру буенча тәкъдимнәрне чагылдыра.</w:t>
      </w:r>
    </w:p>
    <w:p w:rsidR="00CB2F83" w:rsidRDefault="006766F3">
      <w:pPr>
        <w:pStyle w:val="a4"/>
        <w:numPr>
          <w:ilvl w:val="0"/>
          <w:numId w:val="59"/>
        </w:numPr>
        <w:tabs>
          <w:tab w:val="left" w:pos="1761"/>
        </w:tabs>
        <w:spacing w:before="1"/>
        <w:ind w:right="713" w:firstLine="682"/>
        <w:rPr>
          <w:sz w:val="28"/>
        </w:rPr>
      </w:pPr>
      <w:r>
        <w:rPr>
          <w:sz w:val="28"/>
          <w:lang w:val="tt"/>
        </w:rPr>
        <w:t>3.9 бүлектәге чаралар төркеменә Арча муниципаль районының транспорт-коммуникация инфраструктурасын перспективалы үстерү буенча, шул ук вакытта район территориясе буенча федераль һәм төп региональ автомобиль юллары, тимер юл магистральләре узуны исәпкә алып</w:t>
      </w:r>
      <w:r w:rsidR="00D27D97">
        <w:rPr>
          <w:sz w:val="28"/>
          <w:lang w:val="tt"/>
        </w:rPr>
        <w:t>,</w:t>
      </w:r>
      <w:r w:rsidR="00D27D97" w:rsidRPr="00D27D97">
        <w:rPr>
          <w:sz w:val="28"/>
          <w:lang w:val="tt"/>
        </w:rPr>
        <w:t xml:space="preserve"> </w:t>
      </w:r>
      <w:r w:rsidR="00D27D97">
        <w:rPr>
          <w:sz w:val="28"/>
          <w:lang w:val="tt"/>
        </w:rPr>
        <w:t>тәкъдимнәр керә</w:t>
      </w:r>
      <w:r>
        <w:rPr>
          <w:sz w:val="28"/>
          <w:lang w:val="tt"/>
        </w:rPr>
        <w:t>.</w:t>
      </w:r>
    </w:p>
    <w:p w:rsidR="00CB2F83" w:rsidRDefault="006766F3">
      <w:pPr>
        <w:pStyle w:val="a4"/>
        <w:numPr>
          <w:ilvl w:val="0"/>
          <w:numId w:val="59"/>
        </w:numPr>
        <w:tabs>
          <w:tab w:val="left" w:pos="1761"/>
        </w:tabs>
        <w:ind w:right="716" w:firstLine="682"/>
        <w:rPr>
          <w:sz w:val="28"/>
        </w:rPr>
      </w:pPr>
      <w:r>
        <w:rPr>
          <w:sz w:val="28"/>
          <w:lang w:val="tt"/>
        </w:rPr>
        <w:t>3.10 бүле</w:t>
      </w:r>
      <w:r w:rsidR="00487836">
        <w:rPr>
          <w:sz w:val="28"/>
          <w:lang w:val="tt"/>
        </w:rPr>
        <w:t>ктәге</w:t>
      </w:r>
      <w:r>
        <w:rPr>
          <w:sz w:val="28"/>
          <w:lang w:val="tt"/>
        </w:rPr>
        <w:t xml:space="preserve"> территориаль планлаштыру чаралары төркеменә, электр белән тәэмин итү, газ, элемтә, су белән тәэмин итү һәм су бүлеп бирү объектларын төзү, реконструкцияләү һәм модернизацияләү мәсьәләләрен дә кертеп, инженер-техник чаралар керә.</w:t>
      </w:r>
    </w:p>
    <w:p w:rsidR="00CB2F83" w:rsidRDefault="006766F3">
      <w:pPr>
        <w:pStyle w:val="a4"/>
        <w:numPr>
          <w:ilvl w:val="0"/>
          <w:numId w:val="59"/>
        </w:numPr>
        <w:tabs>
          <w:tab w:val="left" w:pos="1761"/>
        </w:tabs>
        <w:ind w:right="711" w:firstLine="682"/>
        <w:rPr>
          <w:sz w:val="28"/>
        </w:rPr>
      </w:pPr>
      <w:r>
        <w:rPr>
          <w:sz w:val="28"/>
          <w:lang w:val="tt"/>
        </w:rPr>
        <w:t>3.11 бүле</w:t>
      </w:r>
      <w:r w:rsidR="00487836">
        <w:rPr>
          <w:sz w:val="28"/>
          <w:lang w:val="tt"/>
        </w:rPr>
        <w:t>ктәге</w:t>
      </w:r>
      <w:r>
        <w:rPr>
          <w:sz w:val="28"/>
          <w:lang w:val="tt"/>
        </w:rPr>
        <w:t xml:space="preserve"> территориаль планлаштыру чаралары төркеме әйләнә-тирә мохитне саклау таләпләрен һәм нормативларын үтәү мәсьәләләрен һәм тәкъдимнәрен чагылдыра.</w:t>
      </w:r>
    </w:p>
    <w:p w:rsidR="00CB2F83" w:rsidRDefault="006766F3">
      <w:pPr>
        <w:pStyle w:val="a4"/>
        <w:numPr>
          <w:ilvl w:val="0"/>
          <w:numId w:val="59"/>
        </w:numPr>
        <w:tabs>
          <w:tab w:val="left" w:pos="1761"/>
        </w:tabs>
        <w:ind w:right="718" w:firstLine="682"/>
        <w:rPr>
          <w:sz w:val="28"/>
        </w:rPr>
      </w:pPr>
      <w:r>
        <w:rPr>
          <w:sz w:val="28"/>
          <w:lang w:val="tt"/>
        </w:rPr>
        <w:t>3.12 бүле</w:t>
      </w:r>
      <w:r w:rsidR="00487836">
        <w:rPr>
          <w:sz w:val="28"/>
          <w:lang w:val="tt"/>
        </w:rPr>
        <w:t>ктәге</w:t>
      </w:r>
      <w:r>
        <w:rPr>
          <w:sz w:val="28"/>
          <w:lang w:val="tt"/>
        </w:rPr>
        <w:t xml:space="preserve"> чаралар төркеме җирле үзидарәне территориаль оештыру мәсьәләләрен үз эченә ала, моңа торак пунктларның чикләрен, авыл хуҗалыгы билгеләнешендәге җирләрнең һәм урман фондының чикләрен үзгәртү буенча </w:t>
      </w:r>
      <w:r>
        <w:rPr>
          <w:sz w:val="28"/>
          <w:lang w:val="tt"/>
        </w:rPr>
        <w:lastRenderedPageBreak/>
        <w:t>тәкъдимнәр дә керә.</w:t>
      </w:r>
    </w:p>
    <w:p w:rsidR="00CB2F83" w:rsidRDefault="006766F3">
      <w:pPr>
        <w:pStyle w:val="a4"/>
        <w:numPr>
          <w:ilvl w:val="0"/>
          <w:numId w:val="59"/>
        </w:numPr>
        <w:tabs>
          <w:tab w:val="left" w:pos="1761"/>
        </w:tabs>
        <w:spacing w:before="74" w:line="242" w:lineRule="auto"/>
        <w:ind w:right="718" w:firstLine="682"/>
        <w:rPr>
          <w:sz w:val="28"/>
        </w:rPr>
      </w:pPr>
      <w:r>
        <w:rPr>
          <w:sz w:val="28"/>
          <w:lang w:val="tt"/>
        </w:rPr>
        <w:t>4 бүлектә Арча муниципаль районы территориясен файдалануның махсус шартлары булган зоналар күрсәтелгән.</w:t>
      </w:r>
    </w:p>
    <w:p w:rsidR="00CB2F83" w:rsidRDefault="00487836" w:rsidP="00487836">
      <w:pPr>
        <w:pStyle w:val="a3"/>
        <w:spacing w:before="3"/>
        <w:ind w:left="709" w:right="487" w:firstLine="709"/>
        <w:jc w:val="left"/>
        <w:rPr>
          <w:sz w:val="24"/>
        </w:rPr>
      </w:pPr>
      <w:r w:rsidRPr="00487836">
        <w:rPr>
          <w:lang w:val="tt"/>
        </w:rPr>
        <w:t>Территориаль планлаштыру схемасы проектын раслаганнан соң, территориаль планлаштыру чаралары исемлеге җирле әһәмияттәге капиталь төзелеш объектларын урнаштыру зоналарын планлаштыру буенча документлар әзерләү сроклары, планлаштырылган объектларны проектлау һәм төзү сроклары билгеләнә торган тормышка ашыру планы өчен нигез булачак</w:t>
      </w:r>
      <w:r>
        <w:rPr>
          <w:lang w:val="tt"/>
        </w:rPr>
        <w:t>.</w:t>
      </w:r>
    </w:p>
    <w:p w:rsidR="00CB2F83" w:rsidRDefault="006766F3">
      <w:pPr>
        <w:pStyle w:val="1"/>
        <w:numPr>
          <w:ilvl w:val="1"/>
          <w:numId w:val="58"/>
        </w:numPr>
        <w:tabs>
          <w:tab w:val="left" w:pos="1857"/>
        </w:tabs>
        <w:spacing w:before="1"/>
        <w:jc w:val="left"/>
      </w:pPr>
      <w:bookmarkStart w:id="0" w:name="_TOC_250049"/>
      <w:r>
        <w:rPr>
          <w:lang w:val="tt"/>
        </w:rPr>
        <w:t>Территориянең пространство үсеше</w:t>
      </w:r>
      <w:bookmarkEnd w:id="0"/>
    </w:p>
    <w:p w:rsidR="00CB2F83" w:rsidRDefault="00CB2F83">
      <w:pPr>
        <w:pStyle w:val="a3"/>
        <w:spacing w:before="1"/>
        <w:jc w:val="left"/>
        <w:rPr>
          <w:b/>
          <w:sz w:val="27"/>
        </w:rPr>
      </w:pPr>
    </w:p>
    <w:p w:rsidR="008F0433" w:rsidRPr="008F0433" w:rsidRDefault="008F0433" w:rsidP="008F0433">
      <w:pPr>
        <w:pStyle w:val="a3"/>
        <w:ind w:left="680" w:right="713" w:firstLine="614"/>
        <w:rPr>
          <w:lang w:val="tt"/>
        </w:rPr>
      </w:pPr>
      <w:r w:rsidRPr="008F0433">
        <w:rPr>
          <w:lang w:val="tt"/>
        </w:rPr>
        <w:t xml:space="preserve">Тарихи </w:t>
      </w:r>
      <w:r w:rsidR="00986DEB">
        <w:rPr>
          <w:lang w:val="tt"/>
        </w:rPr>
        <w:t xml:space="preserve"> яктан</w:t>
      </w:r>
      <w:r w:rsidRPr="008F0433">
        <w:rPr>
          <w:lang w:val="tt"/>
        </w:rPr>
        <w:t xml:space="preserve"> заманча функциональ-планлаштыру структурасы Әтнә, Питрәч, Теләче, Саба, Биектау, Балтач муниципаль районнары белән тыгыз элемтәдә тора.</w:t>
      </w:r>
    </w:p>
    <w:p w:rsidR="008F0433" w:rsidRPr="008F0433" w:rsidRDefault="008F0433" w:rsidP="008F0433">
      <w:pPr>
        <w:pStyle w:val="a3"/>
        <w:ind w:left="680" w:right="713" w:firstLine="614"/>
        <w:rPr>
          <w:lang w:val="tt"/>
        </w:rPr>
      </w:pPr>
      <w:r w:rsidRPr="008F0433">
        <w:rPr>
          <w:lang w:val="tt"/>
        </w:rPr>
        <w:t>Проект тәкъдимнәре төп проблеманы хәл и</w:t>
      </w:r>
      <w:r w:rsidR="00BA7925">
        <w:rPr>
          <w:lang w:val="tt"/>
        </w:rPr>
        <w:t>түгә юнәлдерелгән: территорияне</w:t>
      </w:r>
      <w:r w:rsidRPr="008F0433">
        <w:rPr>
          <w:lang w:val="tt"/>
        </w:rPr>
        <w:t xml:space="preserve"> аның балансланган - пространство оешмасы хисабына,</w:t>
      </w:r>
      <w:r w:rsidR="00BA7925" w:rsidRPr="00BA7925">
        <w:rPr>
          <w:lang w:val="tt"/>
        </w:rPr>
        <w:t xml:space="preserve"> </w:t>
      </w:r>
      <w:r w:rsidR="00BA7925" w:rsidRPr="008F0433">
        <w:rPr>
          <w:lang w:val="tt"/>
        </w:rPr>
        <w:t>территориаль оеш</w:t>
      </w:r>
      <w:r w:rsidR="00BA7925">
        <w:rPr>
          <w:lang w:val="tt"/>
        </w:rPr>
        <w:t>тыру.</w:t>
      </w:r>
    </w:p>
    <w:p w:rsidR="008F0433" w:rsidRPr="008F0433" w:rsidRDefault="008F0433" w:rsidP="008F0433">
      <w:pPr>
        <w:pStyle w:val="a3"/>
        <w:ind w:left="680" w:right="713" w:firstLine="614"/>
        <w:rPr>
          <w:lang w:val="tt"/>
        </w:rPr>
      </w:pPr>
      <w:r w:rsidRPr="008F0433">
        <w:rPr>
          <w:lang w:val="tt"/>
        </w:rPr>
        <w:t xml:space="preserve">Районның планлаштыру структурасын формалаштыру нигезенә түбәндәге төп </w:t>
      </w:r>
      <w:r w:rsidR="00BA7925">
        <w:rPr>
          <w:lang w:val="tt"/>
        </w:rPr>
        <w:t>принциплар салынган:</w:t>
      </w:r>
    </w:p>
    <w:p w:rsidR="008F0433" w:rsidRPr="008F0433" w:rsidRDefault="008F0433" w:rsidP="008F0433">
      <w:pPr>
        <w:pStyle w:val="a3"/>
        <w:ind w:left="680" w:right="713" w:firstLine="614"/>
        <w:rPr>
          <w:lang w:val="tt"/>
        </w:rPr>
      </w:pPr>
      <w:r w:rsidRPr="008F0433">
        <w:rPr>
          <w:lang w:val="tt"/>
        </w:rPr>
        <w:t>- районның планлаштыру структурасы күрше муниципаль берәмлекләр һәм республикалар территорияләренең планлаштыру структурасының состав өлеше булып тора;</w:t>
      </w:r>
    </w:p>
    <w:p w:rsidR="008F0433" w:rsidRPr="008F0433" w:rsidRDefault="008F0433" w:rsidP="008F0433">
      <w:pPr>
        <w:pStyle w:val="a3"/>
        <w:ind w:left="680" w:right="713" w:firstLine="614"/>
        <w:rPr>
          <w:lang w:val="tt"/>
        </w:rPr>
      </w:pPr>
      <w:r w:rsidRPr="008F0433">
        <w:rPr>
          <w:lang w:val="tt"/>
        </w:rPr>
        <w:t xml:space="preserve">- тәкъдим ителә торган </w:t>
      </w:r>
      <w:r w:rsidR="008B418A">
        <w:rPr>
          <w:lang w:val="tt"/>
        </w:rPr>
        <w:t>п</w:t>
      </w:r>
      <w:r w:rsidRPr="008F0433">
        <w:rPr>
          <w:lang w:val="tt"/>
        </w:rPr>
        <w:t>ланлаштыру структурасы районны берничә планлаштыру юнәлеше буенча ирекле р</w:t>
      </w:r>
      <w:r w:rsidR="008B418A">
        <w:rPr>
          <w:lang w:val="tt"/>
        </w:rPr>
        <w:t>әвештә үстерергә мөмкинлек бирә</w:t>
      </w:r>
      <w:r w:rsidRPr="008F0433">
        <w:rPr>
          <w:lang w:val="tt"/>
        </w:rPr>
        <w:t>;</w:t>
      </w:r>
    </w:p>
    <w:p w:rsidR="008F0433" w:rsidRPr="008F0433" w:rsidRDefault="004A1C53" w:rsidP="008F0433">
      <w:pPr>
        <w:pStyle w:val="a3"/>
        <w:ind w:left="680" w:right="713" w:firstLine="614"/>
        <w:rPr>
          <w:lang w:val="tt"/>
        </w:rPr>
      </w:pPr>
      <w:r>
        <w:rPr>
          <w:lang w:val="tt"/>
        </w:rPr>
        <w:t>- т</w:t>
      </w:r>
      <w:r w:rsidR="008F0433" w:rsidRPr="008F0433">
        <w:rPr>
          <w:lang w:val="tt"/>
        </w:rPr>
        <w:t>ранспорт һәм инженерлык инфраструктурасын камилләштерү;</w:t>
      </w:r>
    </w:p>
    <w:p w:rsidR="008F0433" w:rsidRPr="008F0433" w:rsidRDefault="004A1C53" w:rsidP="008F0433">
      <w:pPr>
        <w:pStyle w:val="a3"/>
        <w:ind w:left="680" w:right="713" w:firstLine="614"/>
        <w:rPr>
          <w:lang w:val="tt"/>
        </w:rPr>
      </w:pPr>
      <w:r>
        <w:rPr>
          <w:lang w:val="tt"/>
        </w:rPr>
        <w:t>-</w:t>
      </w:r>
      <w:r w:rsidR="008F0433" w:rsidRPr="008F0433">
        <w:rPr>
          <w:lang w:val="tt"/>
        </w:rPr>
        <w:t xml:space="preserve"> халыкны</w:t>
      </w:r>
      <w:r>
        <w:rPr>
          <w:lang w:val="tt"/>
        </w:rPr>
        <w:t xml:space="preserve">ң таралышы </w:t>
      </w:r>
      <w:r w:rsidR="008F0433" w:rsidRPr="008F0433">
        <w:rPr>
          <w:lang w:val="tt"/>
        </w:rPr>
        <w:t xml:space="preserve">һәм </w:t>
      </w:r>
      <w:r w:rsidR="009F04EF">
        <w:rPr>
          <w:lang w:val="tt"/>
        </w:rPr>
        <w:t xml:space="preserve">авылара </w:t>
      </w:r>
      <w:r w:rsidR="008F0433" w:rsidRPr="008F0433">
        <w:rPr>
          <w:lang w:val="tt"/>
        </w:rPr>
        <w:t>халыкка хезмәт күрсәтү системаларын тәртипкә салу;</w:t>
      </w:r>
    </w:p>
    <w:p w:rsidR="008F0433" w:rsidRPr="008F0433" w:rsidRDefault="004A1C53" w:rsidP="008F0433">
      <w:pPr>
        <w:pStyle w:val="a3"/>
        <w:ind w:left="680" w:right="713" w:firstLine="614"/>
        <w:rPr>
          <w:lang w:val="tt"/>
        </w:rPr>
      </w:pPr>
      <w:r>
        <w:rPr>
          <w:lang w:val="tt"/>
        </w:rPr>
        <w:t>- районны  рекреация</w:t>
      </w:r>
      <w:r w:rsidR="008F0433" w:rsidRPr="008F0433">
        <w:rPr>
          <w:lang w:val="tt"/>
        </w:rPr>
        <w:t xml:space="preserve"> район</w:t>
      </w:r>
      <w:r>
        <w:rPr>
          <w:lang w:val="tt"/>
        </w:rPr>
        <w:t>нарына бүлү</w:t>
      </w:r>
      <w:r w:rsidR="008F0433" w:rsidRPr="008F0433">
        <w:rPr>
          <w:lang w:val="tt"/>
        </w:rPr>
        <w:t>;</w:t>
      </w:r>
    </w:p>
    <w:p w:rsidR="008F0433" w:rsidRPr="008F0433" w:rsidRDefault="008F0433" w:rsidP="008F0433">
      <w:pPr>
        <w:pStyle w:val="a3"/>
        <w:ind w:left="680" w:right="713" w:firstLine="614"/>
        <w:rPr>
          <w:lang w:val="tt"/>
        </w:rPr>
      </w:pPr>
      <w:r w:rsidRPr="008F0433">
        <w:rPr>
          <w:lang w:val="tt"/>
        </w:rPr>
        <w:t>- әйләнә-тирә мохитне саклау буенча чаралар үткәрү, шулай ук табигый ресурсларны саклау һәм рациональ файдалану күзлегеннән чыгып караганда</w:t>
      </w:r>
      <w:r w:rsidR="0056786E">
        <w:rPr>
          <w:lang w:val="tt"/>
        </w:rPr>
        <w:t>,</w:t>
      </w:r>
      <w:r w:rsidR="00804230" w:rsidRPr="00804230">
        <w:rPr>
          <w:lang w:val="tt"/>
        </w:rPr>
        <w:t xml:space="preserve"> </w:t>
      </w:r>
      <w:r w:rsidR="00804230" w:rsidRPr="008F0433">
        <w:rPr>
          <w:lang w:val="tt"/>
        </w:rPr>
        <w:t>халык</w:t>
      </w:r>
      <w:r w:rsidR="00804230">
        <w:rPr>
          <w:lang w:val="tt"/>
        </w:rPr>
        <w:t>ка</w:t>
      </w:r>
      <w:r w:rsidR="00804230" w:rsidRPr="008F0433">
        <w:rPr>
          <w:lang w:val="tt"/>
        </w:rPr>
        <w:t xml:space="preserve"> яшәү өчен иң уңайлы санитар-гигиена шартлары</w:t>
      </w:r>
      <w:r w:rsidR="00804230">
        <w:rPr>
          <w:lang w:val="tt"/>
        </w:rPr>
        <w:t xml:space="preserve"> тудыру</w:t>
      </w:r>
      <w:r w:rsidRPr="008F0433">
        <w:rPr>
          <w:lang w:val="tt"/>
        </w:rPr>
        <w:t>;</w:t>
      </w:r>
    </w:p>
    <w:p w:rsidR="00881BA8" w:rsidRPr="00881BA8" w:rsidRDefault="008F0433" w:rsidP="00881BA8">
      <w:pPr>
        <w:pStyle w:val="a3"/>
        <w:ind w:left="680" w:right="713" w:firstLine="614"/>
        <w:rPr>
          <w:lang w:val="tt"/>
        </w:rPr>
      </w:pPr>
      <w:r w:rsidRPr="008F0433">
        <w:rPr>
          <w:lang w:val="tt"/>
        </w:rPr>
        <w:t>-</w:t>
      </w:r>
      <w:r w:rsidR="00881BA8" w:rsidRPr="00881BA8">
        <w:rPr>
          <w:lang w:val="tt"/>
        </w:rPr>
        <w:t xml:space="preserve">  төзелешнең яңа төрләрен оптималь һәм шәһәр төзелеше шартлары территорияләрендә урнаштыру;</w:t>
      </w:r>
    </w:p>
    <w:p w:rsidR="00881BA8" w:rsidRPr="00881BA8" w:rsidRDefault="00881BA8" w:rsidP="00881BA8">
      <w:pPr>
        <w:pStyle w:val="a3"/>
        <w:ind w:left="680" w:right="713" w:firstLine="614"/>
        <w:rPr>
          <w:lang w:val="tt"/>
        </w:rPr>
      </w:pPr>
      <w:r w:rsidRPr="00881BA8">
        <w:rPr>
          <w:lang w:val="tt"/>
        </w:rPr>
        <w:t>- җитештерү көчләрен фаразлап урнаштыру.</w:t>
      </w:r>
    </w:p>
    <w:p w:rsidR="00881BA8" w:rsidRPr="00881BA8" w:rsidRDefault="00881BA8" w:rsidP="00881BA8">
      <w:pPr>
        <w:pStyle w:val="a3"/>
        <w:ind w:left="680" w:right="713" w:firstLine="614"/>
        <w:rPr>
          <w:lang w:val="tt"/>
        </w:rPr>
      </w:pPr>
      <w:r w:rsidRPr="00881BA8">
        <w:rPr>
          <w:lang w:val="tt"/>
        </w:rPr>
        <w:t>Төп нигезләмәләре проектлы планировка каркасы рай</w:t>
      </w:r>
      <w:r>
        <w:rPr>
          <w:lang w:val="tt"/>
        </w:rPr>
        <w:t>он үз эченә түбәндәгеләрне ала:</w:t>
      </w:r>
    </w:p>
    <w:p w:rsidR="00881BA8" w:rsidRPr="00881BA8" w:rsidRDefault="00881BA8" w:rsidP="00881BA8">
      <w:pPr>
        <w:pStyle w:val="a3"/>
        <w:ind w:left="680" w:right="713" w:firstLine="614"/>
        <w:rPr>
          <w:lang w:val="tt"/>
        </w:rPr>
      </w:pPr>
      <w:r w:rsidRPr="00881BA8">
        <w:rPr>
          <w:lang w:val="tt"/>
        </w:rPr>
        <w:t>- урбанизацияләнгән каркасны алга таба үстерү һәм активлаштыру, күчерү системасын үстерү, план</w:t>
      </w:r>
      <w:r>
        <w:rPr>
          <w:lang w:val="tt"/>
        </w:rPr>
        <w:t>лаштыру</w:t>
      </w:r>
      <w:r w:rsidRPr="00881BA8">
        <w:rPr>
          <w:lang w:val="tt"/>
        </w:rPr>
        <w:t xml:space="preserve"> үзәкләрен һәм</w:t>
      </w:r>
      <w:r>
        <w:rPr>
          <w:lang w:val="tt"/>
        </w:rPr>
        <w:t xml:space="preserve"> ярдәмче</w:t>
      </w:r>
      <w:r w:rsidRPr="00881BA8">
        <w:rPr>
          <w:lang w:val="tt"/>
        </w:rPr>
        <w:t xml:space="preserve"> үзәкләрен булдыру һәм формалаштыру;</w:t>
      </w:r>
    </w:p>
    <w:p w:rsidR="00881BA8" w:rsidRPr="00881BA8" w:rsidRDefault="00881BA8" w:rsidP="00881BA8">
      <w:pPr>
        <w:pStyle w:val="a3"/>
        <w:ind w:left="680" w:right="713" w:firstLine="614"/>
        <w:rPr>
          <w:lang w:val="tt"/>
        </w:rPr>
      </w:pPr>
      <w:r w:rsidRPr="00881BA8">
        <w:rPr>
          <w:lang w:val="tt"/>
        </w:rPr>
        <w:t>– табигый-экологик каркасны үстерү;</w:t>
      </w:r>
    </w:p>
    <w:p w:rsidR="00881BA8" w:rsidRPr="00881BA8" w:rsidRDefault="00881BA8" w:rsidP="00881BA8">
      <w:pPr>
        <w:pStyle w:val="a3"/>
        <w:ind w:left="680" w:right="713" w:firstLine="614"/>
        <w:rPr>
          <w:lang w:val="tt"/>
        </w:rPr>
      </w:pPr>
      <w:r w:rsidRPr="00881BA8">
        <w:rPr>
          <w:lang w:val="tt"/>
        </w:rPr>
        <w:t>– район территориясендә тарихи-мәдәни каркасны саклау һәм үстерү.</w:t>
      </w:r>
    </w:p>
    <w:p w:rsidR="00881BA8" w:rsidRDefault="00881BA8" w:rsidP="00881BA8">
      <w:pPr>
        <w:pStyle w:val="a3"/>
        <w:ind w:left="680" w:right="713" w:firstLine="614"/>
        <w:rPr>
          <w:lang w:val="tt"/>
        </w:rPr>
      </w:pPr>
      <w:r w:rsidRPr="00881BA8">
        <w:rPr>
          <w:lang w:val="tt"/>
        </w:rPr>
        <w:t>Арча муниципаль районының территориаль планлаштыру схемасы районның урбанизацияләнгән каркасын саклый һәм үстерә.</w:t>
      </w:r>
    </w:p>
    <w:p w:rsidR="009A620E" w:rsidRPr="009A620E" w:rsidRDefault="009A620E" w:rsidP="009A620E">
      <w:pPr>
        <w:pStyle w:val="a3"/>
        <w:ind w:left="680" w:right="713" w:firstLine="614"/>
        <w:rPr>
          <w:lang w:val="tt"/>
        </w:rPr>
      </w:pPr>
      <w:r w:rsidRPr="009A620E">
        <w:rPr>
          <w:lang w:val="tt"/>
        </w:rPr>
        <w:t>Арча муниципаль районының территориаль планлаштыру схемасы районның урбанизацияләнгән каркасын саклый һәм үстерә.</w:t>
      </w:r>
    </w:p>
    <w:p w:rsidR="009A620E" w:rsidRPr="009A620E" w:rsidRDefault="009A620E" w:rsidP="009A620E">
      <w:pPr>
        <w:pStyle w:val="a3"/>
        <w:ind w:left="680" w:right="713" w:firstLine="614"/>
        <w:rPr>
          <w:lang w:val="tt"/>
        </w:rPr>
      </w:pPr>
      <w:r w:rsidRPr="009A620E">
        <w:rPr>
          <w:lang w:val="tt"/>
        </w:rPr>
        <w:t>Территориаль планлаштыру схемасы район үзәге –Арча шәһәре белән төп кыйммәтләрнең радиаль системасы саклана. Транспорт-коммуникацион</w:t>
      </w:r>
    </w:p>
    <w:p w:rsidR="009A620E" w:rsidRPr="009A620E" w:rsidRDefault="009A620E" w:rsidP="009A620E">
      <w:pPr>
        <w:pStyle w:val="a3"/>
        <w:ind w:left="680" w:right="713" w:firstLine="614"/>
        <w:rPr>
          <w:lang w:val="tt"/>
        </w:rPr>
      </w:pPr>
    </w:p>
    <w:p w:rsidR="009A620E" w:rsidRPr="009A620E" w:rsidRDefault="009A620E" w:rsidP="009A620E">
      <w:pPr>
        <w:pStyle w:val="a3"/>
        <w:ind w:left="680" w:right="713" w:firstLine="614"/>
        <w:rPr>
          <w:lang w:val="tt"/>
        </w:rPr>
      </w:pPr>
      <w:r w:rsidRPr="009A620E">
        <w:rPr>
          <w:lang w:val="tt"/>
        </w:rPr>
        <w:lastRenderedPageBreak/>
        <w:t>коридорлар яңа автомобиль юлларын төзү, гамәлдәге автомобиль һәм тимер юлларны реконструкцияләү хисабына үсәчәк.</w:t>
      </w:r>
    </w:p>
    <w:p w:rsidR="009A620E" w:rsidRPr="009A620E" w:rsidRDefault="009A620E" w:rsidP="009A620E">
      <w:pPr>
        <w:pStyle w:val="a3"/>
        <w:ind w:left="680" w:right="713" w:firstLine="614"/>
        <w:rPr>
          <w:lang w:val="tt"/>
        </w:rPr>
      </w:pPr>
      <w:r w:rsidRPr="009A620E">
        <w:rPr>
          <w:lang w:val="tt"/>
        </w:rPr>
        <w:t>Районның иң көчле планлаштыру элемтәләре һәм төп план - тигезләү үзәкләре булып гамәлдәге автомобиль магистральләре (Казан-Малмыж (гамәлдәге һәм перспективалы), А</w:t>
      </w:r>
      <w:r>
        <w:rPr>
          <w:lang w:val="tt"/>
        </w:rPr>
        <w:t>рча – Марий Эл Республикасы, Олы</w:t>
      </w:r>
      <w:r w:rsidRPr="009A620E">
        <w:rPr>
          <w:lang w:val="tt"/>
        </w:rPr>
        <w:t xml:space="preserve"> Әтнә – Ташкичү, Ашытбаш – Шушмабаш – Карадуган, Арча-</w:t>
      </w:r>
      <w:r>
        <w:rPr>
          <w:lang w:val="tt"/>
        </w:rPr>
        <w:t xml:space="preserve"> Сеҗе </w:t>
      </w:r>
      <w:r w:rsidRPr="009A620E">
        <w:rPr>
          <w:lang w:val="tt"/>
        </w:rPr>
        <w:t>булачак</w:t>
      </w:r>
      <w:r>
        <w:rPr>
          <w:lang w:val="tt"/>
        </w:rPr>
        <w:t>)</w:t>
      </w:r>
      <w:r w:rsidRPr="009A620E">
        <w:rPr>
          <w:lang w:val="tt"/>
        </w:rPr>
        <w:t xml:space="preserve"> Бу </w:t>
      </w:r>
      <w:r>
        <w:rPr>
          <w:lang w:val="tt"/>
        </w:rPr>
        <w:t>юнәлешләрнең</w:t>
      </w:r>
      <w:r w:rsidRPr="009A620E">
        <w:rPr>
          <w:lang w:val="tt"/>
        </w:rPr>
        <w:t xml:space="preserve"> планлаштырылган әһәмияте шунда ки, алар җирлекләрнең интенсив социаль-икътисади үсеше мөмкинлеген бирә.</w:t>
      </w:r>
    </w:p>
    <w:p w:rsidR="009A620E" w:rsidRPr="009A620E" w:rsidRDefault="009A620E" w:rsidP="009A620E">
      <w:pPr>
        <w:pStyle w:val="a3"/>
        <w:ind w:left="680" w:right="713" w:firstLine="614"/>
        <w:rPr>
          <w:lang w:val="tt"/>
        </w:rPr>
      </w:pPr>
      <w:r w:rsidRPr="009A620E">
        <w:rPr>
          <w:lang w:val="tt"/>
        </w:rPr>
        <w:t>Алга таба бу төп транспорт күрсәткечләре Арча муниципаль районының планлаштыру структурасында үзләренең өстенлекле һәм өстенлекле булуын саклап калачак.</w:t>
      </w:r>
    </w:p>
    <w:p w:rsidR="009A620E" w:rsidRPr="009A620E" w:rsidRDefault="009A620E" w:rsidP="009A620E">
      <w:pPr>
        <w:pStyle w:val="a3"/>
        <w:ind w:left="680" w:right="713" w:firstLine="614"/>
        <w:rPr>
          <w:lang w:val="tt"/>
        </w:rPr>
      </w:pPr>
      <w:r w:rsidRPr="009A620E">
        <w:rPr>
          <w:lang w:val="tt"/>
        </w:rPr>
        <w:t>Территориянең планлаштыру вәзгыяте икенче дәрәҗәдәге транспорт челтәрләрен көчәйтүне таләп итә, моның өчен проект тарафыннан район эчендәге җирлек үзәкләрен, шулай ук күрше муниципаль берәмлекләр белән берләштерүче гамәлдәге транспорт челтәрләрен реконструкцияләү тәкъдим ителә.</w:t>
      </w:r>
    </w:p>
    <w:p w:rsidR="009A620E" w:rsidRPr="009A620E" w:rsidRDefault="009A620E" w:rsidP="009A620E">
      <w:pPr>
        <w:pStyle w:val="a3"/>
        <w:ind w:left="680" w:right="713" w:firstLine="614"/>
        <w:rPr>
          <w:lang w:val="tt"/>
        </w:rPr>
      </w:pPr>
      <w:r w:rsidRPr="009A620E">
        <w:rPr>
          <w:lang w:val="tt"/>
        </w:rPr>
        <w:t>Перспективалы планлаштыру һәм транспорт челтәрләрен формалаштыру һәм үстерү перспективалы планлаштыру - Көнчыгыш структурасының төп элем</w:t>
      </w:r>
      <w:r>
        <w:rPr>
          <w:lang w:val="tt"/>
        </w:rPr>
        <w:t>ентларын – планлаштыру үзәкләре</w:t>
      </w:r>
      <w:r w:rsidRPr="009A620E">
        <w:rPr>
          <w:lang w:val="tt"/>
        </w:rPr>
        <w:t xml:space="preserve"> һәм </w:t>
      </w:r>
      <w:r>
        <w:rPr>
          <w:lang w:val="tt"/>
        </w:rPr>
        <w:t xml:space="preserve"> ярдәмче үзәкләр</w:t>
      </w:r>
      <w:r w:rsidRPr="009A620E">
        <w:rPr>
          <w:lang w:val="tt"/>
        </w:rPr>
        <w:t xml:space="preserve"> формалаштыруны да күздә тота.</w:t>
      </w:r>
    </w:p>
    <w:p w:rsidR="009A620E" w:rsidRPr="009A620E" w:rsidRDefault="009A620E" w:rsidP="009A620E">
      <w:pPr>
        <w:pStyle w:val="a3"/>
        <w:ind w:left="680" w:right="713" w:firstLine="614"/>
        <w:rPr>
          <w:lang w:val="tt"/>
        </w:rPr>
      </w:pPr>
      <w:r>
        <w:rPr>
          <w:lang w:val="tt"/>
        </w:rPr>
        <w:t>Территорияне</w:t>
      </w:r>
      <w:r w:rsidRPr="009A620E">
        <w:rPr>
          <w:lang w:val="tt"/>
        </w:rPr>
        <w:t xml:space="preserve"> полицентрик оеш</w:t>
      </w:r>
      <w:r>
        <w:rPr>
          <w:lang w:val="tt"/>
        </w:rPr>
        <w:t>тыруны</w:t>
      </w:r>
      <w:r w:rsidRPr="009A620E">
        <w:rPr>
          <w:lang w:val="tt"/>
        </w:rPr>
        <w:t xml:space="preserve"> планлаштыру үз</w:t>
      </w:r>
      <w:r>
        <w:rPr>
          <w:lang w:val="tt"/>
        </w:rPr>
        <w:t>әкләренең түбәндәге структурасы</w:t>
      </w:r>
      <w:r w:rsidRPr="009A620E">
        <w:rPr>
          <w:lang w:val="tt"/>
        </w:rPr>
        <w:t xml:space="preserve"> күздә тот</w:t>
      </w:r>
      <w:r>
        <w:rPr>
          <w:lang w:val="tt"/>
        </w:rPr>
        <w:t>ыл</w:t>
      </w:r>
      <w:r w:rsidRPr="009A620E">
        <w:rPr>
          <w:lang w:val="tt"/>
        </w:rPr>
        <w:t>а:</w:t>
      </w:r>
    </w:p>
    <w:p w:rsidR="009A620E" w:rsidRPr="009A620E" w:rsidRDefault="009A620E" w:rsidP="009A620E">
      <w:pPr>
        <w:pStyle w:val="a3"/>
        <w:ind w:left="680" w:right="713" w:firstLine="614"/>
        <w:rPr>
          <w:lang w:val="tt"/>
        </w:rPr>
      </w:pPr>
      <w:r w:rsidRPr="009A620E">
        <w:rPr>
          <w:lang w:val="tt"/>
        </w:rPr>
        <w:t>-төп планлаштыру үзәге (беренче ранг) - Арча шәһәре, анда төп административ-эшлекле һәм хезмәт күрсәтүче учреждениеләр һәм районның күпчелек җитештерү предприятиеләре тупланган, шәһәр тимер юл һәм автомобиль-автомобиль юллары кисешкән урында транспорт төене булып тора;</w:t>
      </w:r>
    </w:p>
    <w:p w:rsidR="009A620E" w:rsidRPr="009A620E" w:rsidRDefault="0027478D" w:rsidP="009A620E">
      <w:pPr>
        <w:pStyle w:val="a3"/>
        <w:ind w:left="680" w:right="713" w:firstLine="614"/>
        <w:rPr>
          <w:lang w:val="tt"/>
        </w:rPr>
      </w:pPr>
      <w:r>
        <w:rPr>
          <w:lang w:val="tt"/>
        </w:rPr>
        <w:t>– икенче рангтагы үзәк (ярдәмче үзәк</w:t>
      </w:r>
      <w:r w:rsidR="009A620E" w:rsidRPr="009A620E">
        <w:rPr>
          <w:lang w:val="tt"/>
        </w:rPr>
        <w:t>) төньякта - Яңа Кенәр авылы (ул районның төньягында җирлекара социаль һәм икътисади - икътисади үзәк һәм төп, Арча шәһәре белән берлектә район дәрәҗәсендә үсеш ноктасы булачак) тәкъдим ителә;</w:t>
      </w:r>
    </w:p>
    <w:p w:rsidR="008F0433" w:rsidRPr="008F0433" w:rsidRDefault="009A620E" w:rsidP="009A620E">
      <w:pPr>
        <w:pStyle w:val="a3"/>
        <w:ind w:left="680" w:right="713" w:firstLine="614"/>
        <w:rPr>
          <w:sz w:val="27"/>
          <w:lang w:val="tt"/>
        </w:rPr>
      </w:pPr>
      <w:r w:rsidRPr="009A620E">
        <w:rPr>
          <w:lang w:val="tt"/>
        </w:rPr>
        <w:t>- өченче ранг үзәкләре булып авыл җирлекләре үзәкләре тора.</w:t>
      </w:r>
    </w:p>
    <w:p w:rsidR="001F32CF" w:rsidRPr="001F32CF" w:rsidRDefault="006766F3" w:rsidP="001F32CF">
      <w:pPr>
        <w:pStyle w:val="a3"/>
        <w:spacing w:before="1"/>
        <w:ind w:left="680" w:right="708" w:firstLine="710"/>
        <w:rPr>
          <w:lang w:val="tt"/>
        </w:rPr>
      </w:pPr>
      <w:r w:rsidRPr="001F32CF">
        <w:rPr>
          <w:b/>
          <w:lang w:val="tt"/>
        </w:rPr>
        <w:t>Халык</w:t>
      </w:r>
      <w:r w:rsidR="003E27C0">
        <w:rPr>
          <w:b/>
          <w:lang w:val="tt"/>
        </w:rPr>
        <w:t>ның</w:t>
      </w:r>
      <w:r w:rsidRPr="001F32CF">
        <w:rPr>
          <w:b/>
          <w:lang w:val="tt"/>
        </w:rPr>
        <w:t xml:space="preserve"> </w:t>
      </w:r>
      <w:r w:rsidR="007074EE">
        <w:rPr>
          <w:b/>
          <w:lang w:val="tt"/>
        </w:rPr>
        <w:t>таралыш (урнашу)</w:t>
      </w:r>
      <w:r w:rsidRPr="001F32CF">
        <w:rPr>
          <w:b/>
          <w:lang w:val="tt"/>
        </w:rPr>
        <w:t xml:space="preserve"> системасы.</w:t>
      </w:r>
      <w:r>
        <w:rPr>
          <w:lang w:val="tt"/>
        </w:rPr>
        <w:t xml:space="preserve"> </w:t>
      </w:r>
      <w:r w:rsidR="001F32CF" w:rsidRPr="001F32CF">
        <w:rPr>
          <w:lang w:val="tt"/>
        </w:rPr>
        <w:t>Халыкны</w:t>
      </w:r>
      <w:r w:rsidR="003E27C0">
        <w:rPr>
          <w:lang w:val="tt"/>
        </w:rPr>
        <w:t>ң</w:t>
      </w:r>
      <w:r w:rsidR="001F32CF" w:rsidRPr="001F32CF">
        <w:rPr>
          <w:lang w:val="tt"/>
        </w:rPr>
        <w:t xml:space="preserve"> </w:t>
      </w:r>
      <w:r w:rsidR="007074EE">
        <w:rPr>
          <w:lang w:val="tt"/>
        </w:rPr>
        <w:t xml:space="preserve">таралыш </w:t>
      </w:r>
      <w:r w:rsidR="001F32CF" w:rsidRPr="001F32CF">
        <w:rPr>
          <w:lang w:val="tt"/>
        </w:rPr>
        <w:t xml:space="preserve">системасында 28 авыл җирлеге һәм </w:t>
      </w:r>
      <w:r w:rsidR="00B121BA">
        <w:rPr>
          <w:lang w:val="tt"/>
        </w:rPr>
        <w:t>бер</w:t>
      </w:r>
      <w:r w:rsidR="001F32CF" w:rsidRPr="001F32CF">
        <w:rPr>
          <w:lang w:val="tt"/>
        </w:rPr>
        <w:t xml:space="preserve"> шәһәр җирлеге </w:t>
      </w:r>
      <w:r w:rsidR="00B121BA">
        <w:rPr>
          <w:lang w:val="tt"/>
        </w:rPr>
        <w:t>бар.</w:t>
      </w:r>
      <w:r w:rsidR="001F32CF" w:rsidRPr="001F32CF">
        <w:rPr>
          <w:lang w:val="tt"/>
        </w:rPr>
        <w:t xml:space="preserve"> Торак пунктларның саны-128. Территориаль планлаштыру схемасы</w:t>
      </w:r>
      <w:r w:rsidR="00B121BA">
        <w:rPr>
          <w:lang w:val="tt"/>
        </w:rPr>
        <w:t>нда кеше яшәмәгән</w:t>
      </w:r>
      <w:r w:rsidR="001F32CF" w:rsidRPr="001F32CF">
        <w:rPr>
          <w:lang w:val="tt"/>
        </w:rPr>
        <w:t xml:space="preserve"> 6 торак пункт </w:t>
      </w:r>
      <w:r w:rsidR="00B121BA">
        <w:rPr>
          <w:lang w:val="tt"/>
        </w:rPr>
        <w:t>бар</w:t>
      </w:r>
      <w:r w:rsidR="001F32CF" w:rsidRPr="001F32CF">
        <w:rPr>
          <w:lang w:val="tt"/>
        </w:rPr>
        <w:t xml:space="preserve">, </w:t>
      </w:r>
      <w:r w:rsidR="00B121BA">
        <w:rPr>
          <w:lang w:val="tt"/>
        </w:rPr>
        <w:t xml:space="preserve">аларны </w:t>
      </w:r>
      <w:r w:rsidR="001F32CF" w:rsidRPr="001F32CF">
        <w:rPr>
          <w:lang w:val="tt"/>
        </w:rPr>
        <w:t xml:space="preserve">дача торак пунктларын үстерү тенденциясе белән бәйле рәвештә, сезонлы яки </w:t>
      </w:r>
      <w:r w:rsidR="00B121BA">
        <w:rPr>
          <w:lang w:val="tt"/>
        </w:rPr>
        <w:t xml:space="preserve"> икенче </w:t>
      </w:r>
      <w:r w:rsidR="001F32CF" w:rsidRPr="001F32CF">
        <w:rPr>
          <w:lang w:val="tt"/>
        </w:rPr>
        <w:t>торак үсеше яки зур булмаган фермер хуҗалыкларын урнаштыру өчен куллану мөмкин, мәсәлән: Иске Кишеттә «Татар</w:t>
      </w:r>
      <w:r w:rsidR="00B121BA">
        <w:rPr>
          <w:lang w:val="tt"/>
        </w:rPr>
        <w:t>стан» агрофирмасы ҖЧҖнең җәйге лагере һәм умартачылыгы</w:t>
      </w:r>
      <w:r w:rsidR="001F32CF" w:rsidRPr="001F32CF">
        <w:rPr>
          <w:lang w:val="tt"/>
        </w:rPr>
        <w:t>, Сарай-Чокырча тимер юл разъездында</w:t>
      </w:r>
      <w:r w:rsidR="00B121BA">
        <w:rPr>
          <w:lang w:val="tt"/>
        </w:rPr>
        <w:t>- Кура МТСының мөгезле эре терлек фермасы урнашкан.</w:t>
      </w:r>
    </w:p>
    <w:p w:rsidR="00864081" w:rsidRDefault="00494D27" w:rsidP="00494D27">
      <w:pPr>
        <w:pStyle w:val="a3"/>
        <w:spacing w:before="1"/>
        <w:ind w:left="680" w:right="708" w:firstLine="710"/>
        <w:rPr>
          <w:lang w:val="tt"/>
        </w:rPr>
      </w:pPr>
      <w:r w:rsidRPr="00494D27">
        <w:rPr>
          <w:lang w:val="tt"/>
        </w:rPr>
        <w:t>Район халкының гомуми саны арту белән бергә, халыкның уртача тыгызлыгы күрсәткече үсеше фаразлана. Каралган күрсәткечнең шактый үзгәрүе, халык тыгызлыгы буенча бер төркем авыл җирлекләренең башка төркеменә күчүе белән бергә, районның 6 авыл җирлегендә:</w:t>
      </w:r>
      <w:r w:rsidR="00864081" w:rsidRPr="00864081">
        <w:rPr>
          <w:lang w:val="tt"/>
        </w:rPr>
        <w:t xml:space="preserve"> </w:t>
      </w:r>
      <w:r w:rsidR="00864081" w:rsidRPr="00494D27">
        <w:rPr>
          <w:lang w:val="tt"/>
        </w:rPr>
        <w:t>беренче чиратта</w:t>
      </w:r>
      <w:r w:rsidR="00864081">
        <w:rPr>
          <w:lang w:val="tt"/>
        </w:rPr>
        <w:t>-</w:t>
      </w:r>
      <w:r w:rsidRPr="00494D27">
        <w:rPr>
          <w:lang w:val="tt"/>
        </w:rPr>
        <w:t xml:space="preserve"> Кушлавыч (1 кв. км га 10,0 </w:t>
      </w:r>
      <w:r w:rsidR="00864081">
        <w:rPr>
          <w:lang w:val="tt"/>
        </w:rPr>
        <w:t>-</w:t>
      </w:r>
      <w:r w:rsidRPr="00494D27">
        <w:rPr>
          <w:lang w:val="tt"/>
        </w:rPr>
        <w:t xml:space="preserve"> 8,7), </w:t>
      </w:r>
      <w:r w:rsidR="00864081">
        <w:rPr>
          <w:lang w:val="tt"/>
        </w:rPr>
        <w:t>Наласа (1 кв. м. га 19,9- 20,5</w:t>
      </w:r>
      <w:r w:rsidRPr="00494D27">
        <w:rPr>
          <w:lang w:val="tt"/>
        </w:rPr>
        <w:t>), Яңа Кишет (1 кв. м. га 13,0- 15,1), хисап чорына</w:t>
      </w:r>
      <w:r w:rsidR="00864081">
        <w:rPr>
          <w:lang w:val="tt"/>
        </w:rPr>
        <w:t>- Носы</w:t>
      </w:r>
      <w:r w:rsidRPr="00494D27">
        <w:rPr>
          <w:lang w:val="tt"/>
        </w:rPr>
        <w:t xml:space="preserve"> (1 кв. км га 17,4- 12,9), Урта</w:t>
      </w:r>
      <w:r w:rsidR="00864081">
        <w:rPr>
          <w:lang w:val="tt"/>
        </w:rPr>
        <w:t xml:space="preserve"> Курса (15,5- 13,9).</w:t>
      </w:r>
    </w:p>
    <w:p w:rsidR="00494D27" w:rsidRPr="00494D27" w:rsidRDefault="00864081" w:rsidP="00494D27">
      <w:pPr>
        <w:pStyle w:val="a3"/>
        <w:spacing w:before="1"/>
        <w:ind w:left="680" w:right="708" w:firstLine="710"/>
        <w:rPr>
          <w:lang w:val="tt"/>
        </w:rPr>
      </w:pPr>
      <w:r w:rsidRPr="00494D27">
        <w:rPr>
          <w:lang w:val="tt"/>
        </w:rPr>
        <w:t xml:space="preserve"> </w:t>
      </w:r>
      <w:r w:rsidR="00494D27" w:rsidRPr="00494D27">
        <w:rPr>
          <w:lang w:val="tt"/>
        </w:rPr>
        <w:t>Арча муниципаль районының табигый, социаль-икъти</w:t>
      </w:r>
      <w:r>
        <w:rPr>
          <w:lang w:val="tt"/>
        </w:rPr>
        <w:t>сади</w:t>
      </w:r>
      <w:r w:rsidR="00494D27" w:rsidRPr="00494D27">
        <w:rPr>
          <w:lang w:val="tt"/>
        </w:rPr>
        <w:t xml:space="preserve">, демографик шартларының ярашуы агросәнәгать комплексын үстерү, сәнәгать һәм җитештерү - </w:t>
      </w:r>
      <w:r w:rsidR="00494D27" w:rsidRPr="00494D27">
        <w:rPr>
          <w:lang w:val="tt"/>
        </w:rPr>
        <w:lastRenderedPageBreak/>
        <w:t>эшлекле функцияләрне үтәү өчен уңайлы.</w:t>
      </w:r>
    </w:p>
    <w:p w:rsidR="00494D27" w:rsidRPr="00494D27" w:rsidRDefault="00494D27" w:rsidP="00494D27">
      <w:pPr>
        <w:pStyle w:val="a3"/>
        <w:spacing w:before="1"/>
        <w:ind w:left="680" w:right="708" w:firstLine="710"/>
        <w:rPr>
          <w:lang w:val="tt"/>
        </w:rPr>
      </w:pPr>
      <w:r w:rsidRPr="00494D27">
        <w:rPr>
          <w:lang w:val="tt"/>
        </w:rPr>
        <w:t>Арча хал</w:t>
      </w:r>
      <w:r w:rsidR="00864081">
        <w:rPr>
          <w:lang w:val="tt"/>
        </w:rPr>
        <w:t>кын</w:t>
      </w:r>
      <w:r w:rsidRPr="00494D27">
        <w:rPr>
          <w:lang w:val="tt"/>
        </w:rPr>
        <w:t xml:space="preserve"> эш белән тәэмин итү системасында районның үзәк өлеше</w:t>
      </w:r>
      <w:r w:rsidR="00864081">
        <w:rPr>
          <w:lang w:val="tt"/>
        </w:rPr>
        <w:t xml:space="preserve"> </w:t>
      </w:r>
      <w:r w:rsidRPr="00494D27">
        <w:rPr>
          <w:lang w:val="tt"/>
        </w:rPr>
        <w:t>иң тыгыз торак урбанизацияләнгән территория</w:t>
      </w:r>
      <w:r w:rsidR="00864081">
        <w:rPr>
          <w:lang w:val="tt"/>
        </w:rPr>
        <w:t>дә:</w:t>
      </w:r>
      <w:r w:rsidRPr="00494D27">
        <w:rPr>
          <w:lang w:val="tt"/>
        </w:rPr>
        <w:t xml:space="preserve"> Марий Эл</w:t>
      </w:r>
      <w:r w:rsidR="00864081">
        <w:rPr>
          <w:lang w:val="tt"/>
        </w:rPr>
        <w:t xml:space="preserve"> Республикасы-</w:t>
      </w:r>
      <w:r w:rsidRPr="00494D27">
        <w:rPr>
          <w:lang w:val="tt"/>
        </w:rPr>
        <w:t xml:space="preserve"> Казан – Арча – Малмыж һәм Казан - Әгерҗе тимер юл магистрале буенда урнашкан. Территориянең уңайлы транспорт-географик хәле, үсеш алган коммуникацияләр зона</w:t>
      </w:r>
      <w:r w:rsidR="00864081">
        <w:rPr>
          <w:lang w:val="tt"/>
        </w:rPr>
        <w:t>дагы</w:t>
      </w:r>
      <w:r w:rsidRPr="00494D27">
        <w:rPr>
          <w:lang w:val="tt"/>
        </w:rPr>
        <w:t xml:space="preserve"> торак пунктлары, шулай ук якын - тирә авыл җирлекләре торак пунктлары арасында</w:t>
      </w:r>
      <w:r w:rsidR="00864081">
        <w:rPr>
          <w:lang w:val="tt"/>
        </w:rPr>
        <w:t xml:space="preserve"> бәйләнешләр булуны тәэмин итә</w:t>
      </w:r>
      <w:r w:rsidRPr="00494D27">
        <w:rPr>
          <w:lang w:val="tt"/>
        </w:rPr>
        <w:t>. Арча шәһәрендә һәм Наласа, Яңа Кенәр авылларында сәнәгать предприятиеләре урнашкан</w:t>
      </w:r>
      <w:r w:rsidR="00864081">
        <w:rPr>
          <w:lang w:val="tt"/>
        </w:rPr>
        <w:t xml:space="preserve">, туризм-рекреация эшчәнлеге </w:t>
      </w:r>
      <w:r w:rsidRPr="00494D27">
        <w:rPr>
          <w:lang w:val="tt"/>
        </w:rPr>
        <w:t xml:space="preserve">үсә, агросәнәгать комплексы предприятиеләре зонаның барлык торак пунктларында </w:t>
      </w:r>
      <w:r w:rsidR="00864081">
        <w:rPr>
          <w:lang w:val="tt"/>
        </w:rPr>
        <w:t xml:space="preserve"> бар</w:t>
      </w:r>
      <w:r w:rsidRPr="00494D27">
        <w:rPr>
          <w:lang w:val="tt"/>
        </w:rPr>
        <w:t>.</w:t>
      </w:r>
    </w:p>
    <w:p w:rsidR="00494D27" w:rsidRPr="00494D27" w:rsidRDefault="00494D27" w:rsidP="00494D27">
      <w:pPr>
        <w:pStyle w:val="a3"/>
        <w:spacing w:before="1"/>
        <w:ind w:left="680" w:right="708" w:firstLine="710"/>
        <w:rPr>
          <w:lang w:val="tt"/>
        </w:rPr>
      </w:pPr>
      <w:r w:rsidRPr="00494D27">
        <w:rPr>
          <w:lang w:val="tt"/>
        </w:rPr>
        <w:t>Арча хал</w:t>
      </w:r>
      <w:r w:rsidR="00577E32">
        <w:rPr>
          <w:lang w:val="tt"/>
        </w:rPr>
        <w:t>кын</w:t>
      </w:r>
      <w:r w:rsidRPr="00494D27">
        <w:rPr>
          <w:lang w:val="tt"/>
        </w:rPr>
        <w:t xml:space="preserve"> эш белән тәэмин итү системасы үсешенә Арча муниципаль районы керә торган халыкны</w:t>
      </w:r>
      <w:r w:rsidR="00577E32">
        <w:rPr>
          <w:lang w:val="tt"/>
        </w:rPr>
        <w:t>ң</w:t>
      </w:r>
      <w:r w:rsidR="00577E32" w:rsidRPr="00577E32">
        <w:rPr>
          <w:lang w:val="tt"/>
        </w:rPr>
        <w:t xml:space="preserve"> </w:t>
      </w:r>
      <w:r w:rsidR="00577E32" w:rsidRPr="00494D27">
        <w:rPr>
          <w:lang w:val="tt"/>
        </w:rPr>
        <w:t>региональ</w:t>
      </w:r>
      <w:r w:rsidR="00577E32">
        <w:rPr>
          <w:lang w:val="tt"/>
        </w:rPr>
        <w:t xml:space="preserve"> таралыш</w:t>
      </w:r>
      <w:r w:rsidRPr="00494D27">
        <w:rPr>
          <w:lang w:val="tt"/>
        </w:rPr>
        <w:t xml:space="preserve"> системасы һәм төркем системасы үзәге буларак Казан шәһәре йогынты ясый.</w:t>
      </w:r>
    </w:p>
    <w:p w:rsidR="00494D27" w:rsidRPr="00494D27" w:rsidRDefault="00494D27" w:rsidP="00494D27">
      <w:pPr>
        <w:pStyle w:val="a3"/>
        <w:spacing w:before="1"/>
        <w:ind w:left="680" w:right="708" w:firstLine="710"/>
        <w:rPr>
          <w:lang w:val="tt"/>
        </w:rPr>
      </w:pPr>
      <w:r w:rsidRPr="00494D27">
        <w:rPr>
          <w:lang w:val="tt"/>
        </w:rPr>
        <w:t>Арча муниципаль районында авыл җирлеген заманча формалаштыру үзенчәлеге булып район территориясенең компакт</w:t>
      </w:r>
      <w:r w:rsidR="00577E32">
        <w:rPr>
          <w:lang w:val="tt"/>
        </w:rPr>
        <w:t>лы</w:t>
      </w:r>
      <w:r w:rsidRPr="00494D27">
        <w:rPr>
          <w:lang w:val="tt"/>
        </w:rPr>
        <w:t xml:space="preserve"> структурасы тора. Табиг</w:t>
      </w:r>
      <w:r w:rsidR="00577E32">
        <w:rPr>
          <w:lang w:val="tt"/>
        </w:rPr>
        <w:t>ый</w:t>
      </w:r>
      <w:r w:rsidRPr="00494D27">
        <w:rPr>
          <w:lang w:val="tt"/>
        </w:rPr>
        <w:t xml:space="preserve">, социаль-икътисади, демографик </w:t>
      </w:r>
      <w:r w:rsidR="00577E32">
        <w:rPr>
          <w:lang w:val="tt"/>
        </w:rPr>
        <w:t>шартлар, агросәнәгать комплексы</w:t>
      </w:r>
      <w:r w:rsidRPr="00494D27">
        <w:rPr>
          <w:lang w:val="tt"/>
        </w:rPr>
        <w:t xml:space="preserve"> үс</w:t>
      </w:r>
      <w:r w:rsidR="00577E32">
        <w:rPr>
          <w:lang w:val="tt"/>
        </w:rPr>
        <w:t>еше</w:t>
      </w:r>
      <w:r w:rsidRPr="00494D27">
        <w:rPr>
          <w:lang w:val="tt"/>
        </w:rPr>
        <w:t xml:space="preserve"> өчен уңайлы шартлар, җитештерү-эшлекле функцияләр башкару буенча</w:t>
      </w:r>
      <w:r w:rsidR="00577E32">
        <w:rPr>
          <w:lang w:val="tt"/>
        </w:rPr>
        <w:t xml:space="preserve"> </w:t>
      </w:r>
      <w:r w:rsidRPr="00494D27">
        <w:rPr>
          <w:lang w:val="tt"/>
        </w:rPr>
        <w:t xml:space="preserve"> Арча муниципаль районы</w:t>
      </w:r>
      <w:r w:rsidR="00577E32">
        <w:rPr>
          <w:lang w:val="tt"/>
        </w:rPr>
        <w:t xml:space="preserve"> </w:t>
      </w:r>
      <w:r w:rsidRPr="00494D27">
        <w:rPr>
          <w:lang w:val="tt"/>
        </w:rPr>
        <w:t xml:space="preserve"> халыкны</w:t>
      </w:r>
      <w:r w:rsidR="00577E32">
        <w:rPr>
          <w:lang w:val="tt"/>
        </w:rPr>
        <w:t>ң</w:t>
      </w:r>
      <w:r w:rsidRPr="00494D27">
        <w:rPr>
          <w:lang w:val="tt"/>
        </w:rPr>
        <w:t xml:space="preserve"> </w:t>
      </w:r>
      <w:r w:rsidR="00577E32">
        <w:rPr>
          <w:lang w:val="tt"/>
        </w:rPr>
        <w:t>таралыш</w:t>
      </w:r>
      <w:r w:rsidRPr="00494D27">
        <w:rPr>
          <w:lang w:val="tt"/>
        </w:rPr>
        <w:t xml:space="preserve"> системасы буларак карала. Арча муниципаль районы эшчәнлегенең төп юнәлеше - авыл хуҗалыгы.</w:t>
      </w:r>
    </w:p>
    <w:p w:rsidR="00494D27" w:rsidRPr="00494D27" w:rsidRDefault="00494D27" w:rsidP="00494D27">
      <w:pPr>
        <w:pStyle w:val="a3"/>
        <w:spacing w:before="1"/>
        <w:ind w:left="680" w:right="708" w:firstLine="710"/>
        <w:rPr>
          <w:lang w:val="tt"/>
        </w:rPr>
      </w:pPr>
      <w:r w:rsidRPr="00494D27">
        <w:rPr>
          <w:lang w:val="tt"/>
        </w:rPr>
        <w:t>Социаль объектларны үзәкләштерү һәм аларны периферия торак пунктларында кыскарту нәтиҗәсендә халыкны бу объектларны локальләштерү үзәкләренә "тарту" мөмкин, нәтиҗәдә, бу зуррак торак пунктларда яки аларга якын торак пунктларда халык концентрациясенә китерергә мөмкин. Әйтик, муниципаль "2010-2012 елларга Арча муниципаль районы мәгариф учреждениеләре челтәрен үстерү"</w:t>
      </w:r>
      <w:r w:rsidR="00E474E9" w:rsidRPr="00E474E9">
        <w:rPr>
          <w:lang w:val="tt"/>
        </w:rPr>
        <w:t xml:space="preserve"> </w:t>
      </w:r>
      <w:r w:rsidR="00E474E9" w:rsidRPr="00494D27">
        <w:rPr>
          <w:lang w:val="tt"/>
        </w:rPr>
        <w:t>максатчан программада</w:t>
      </w:r>
      <w:r w:rsidRPr="00494D27">
        <w:rPr>
          <w:lang w:val="tt"/>
        </w:rPr>
        <w:t xml:space="preserve"> мәгариф учреждениеләренең сыгылмалы күп функцияле челтәрен үстерү күздә тотыла. Шуны да исәпкә алырга кирәк, белем бирү учреждениеләре челтәрен оптимальләштерүдә уңышлы нәтиҗәләргә ирешү мондый программалар барлыкка килүгә китерә, бу, үз чиратында, халыкны </w:t>
      </w:r>
      <w:r w:rsidR="00E474E9">
        <w:rPr>
          <w:lang w:val="tt"/>
        </w:rPr>
        <w:t>таралышының</w:t>
      </w:r>
      <w:r w:rsidRPr="00494D27">
        <w:rPr>
          <w:lang w:val="tt"/>
        </w:rPr>
        <w:t xml:space="preserve"> алга таба үзәкләш</w:t>
      </w:r>
      <w:r w:rsidR="00E474E9">
        <w:rPr>
          <w:lang w:val="tt"/>
        </w:rPr>
        <w:t xml:space="preserve">үенә </w:t>
      </w:r>
      <w:r w:rsidRPr="00494D27">
        <w:rPr>
          <w:lang w:val="tt"/>
        </w:rPr>
        <w:t xml:space="preserve">китерәчәк. Шулай итеп, чагыштырмача тотрыклы рәвешенә икътисад һәм мәдәниятне үстерү өчен яңа барлыкка килгән таләпләр йогынты ясарга мөмкин. Яңа Кенәр авылыннан тыш, үзәкләр һәм </w:t>
      </w:r>
      <w:r w:rsidR="0050671F">
        <w:rPr>
          <w:lang w:val="tt"/>
        </w:rPr>
        <w:t xml:space="preserve">ярдәмче </w:t>
      </w:r>
      <w:r w:rsidRPr="00494D27">
        <w:rPr>
          <w:lang w:val="tt"/>
        </w:rPr>
        <w:t>үзәкләр төзеләчәк, аларда төп социаль-икътисади объектлар тупланачак. Уңайлы социаль-демографик потенциал</w:t>
      </w:r>
      <w:r w:rsidR="0050671F">
        <w:rPr>
          <w:lang w:val="tt"/>
        </w:rPr>
        <w:t xml:space="preserve">ы булган торак пунктларга </w:t>
      </w:r>
      <w:r w:rsidRPr="00494D27">
        <w:rPr>
          <w:lang w:val="tt"/>
        </w:rPr>
        <w:t xml:space="preserve">түбәндәгеләр керә: Шушмабаш (районның төньяк өлеше), </w:t>
      </w:r>
      <w:r w:rsidR="0050671F">
        <w:rPr>
          <w:lang w:val="tt"/>
        </w:rPr>
        <w:t>Ү</w:t>
      </w:r>
      <w:r w:rsidRPr="00494D27">
        <w:rPr>
          <w:lang w:val="tt"/>
        </w:rPr>
        <w:t>рнәк (районның көнчыгыш өлеше), Яңа Кырлай (районның үзәк өлеше), Курса-Почмак (районның көньяк-көнчыгыш өлеше).</w:t>
      </w:r>
    </w:p>
    <w:p w:rsidR="00494D27" w:rsidRPr="00494D27" w:rsidRDefault="008E011A" w:rsidP="00494D27">
      <w:pPr>
        <w:pStyle w:val="a3"/>
        <w:spacing w:before="1"/>
        <w:ind w:left="680" w:right="708" w:firstLine="710"/>
        <w:rPr>
          <w:lang w:val="tt"/>
        </w:rPr>
      </w:pPr>
      <w:r>
        <w:rPr>
          <w:lang w:val="tt"/>
        </w:rPr>
        <w:t>Хисап чорына һәр</w:t>
      </w:r>
      <w:r w:rsidR="00E474E9">
        <w:rPr>
          <w:lang w:val="tt"/>
        </w:rPr>
        <w:t xml:space="preserve"> торак пунктта 200-</w:t>
      </w:r>
      <w:r w:rsidR="00494D27" w:rsidRPr="00494D27">
        <w:rPr>
          <w:lang w:val="tt"/>
        </w:rPr>
        <w:t xml:space="preserve"> 500 кеше</w:t>
      </w:r>
      <w:r w:rsidR="00E474E9">
        <w:rPr>
          <w:lang w:val="tt"/>
        </w:rPr>
        <w:t xml:space="preserve">лек </w:t>
      </w:r>
      <w:r w:rsidR="00494D27" w:rsidRPr="00494D27">
        <w:rPr>
          <w:lang w:val="tt"/>
        </w:rPr>
        <w:t xml:space="preserve"> социаль хезмәт күрсәтү учреждениеләренең минималь җыелмасын урнаштыру планлаштырыла. Районда шундый 42 торак пункт бар. Мондый зурлыктагы торак пунктларның барысы да диярлек авыл хуҗалыгы берәмлеге базасы булып тора. 1-2 мең кеше яшәгән авылларда (Яңа Кенәр, Кәче, Шушмабаш авыллары), авыл җирлекләре өчен иң зурлардан саналган торак пунктларда хезмәт күрсәтү учреждениеләренең киңәюе, аларның </w:t>
      </w:r>
      <w:r>
        <w:rPr>
          <w:lang w:val="tt"/>
        </w:rPr>
        <w:t xml:space="preserve">күләмен </w:t>
      </w:r>
      <w:r w:rsidR="00494D27" w:rsidRPr="00494D27">
        <w:rPr>
          <w:lang w:val="tt"/>
        </w:rPr>
        <w:t xml:space="preserve">арттыру, техник җиһазланышын </w:t>
      </w:r>
      <w:r>
        <w:rPr>
          <w:lang w:val="tt"/>
        </w:rPr>
        <w:t>үстерү</w:t>
      </w:r>
      <w:r w:rsidR="00494D27" w:rsidRPr="00494D27">
        <w:rPr>
          <w:lang w:val="tt"/>
        </w:rPr>
        <w:t xml:space="preserve"> мөмкинлеге тудырыла. </w:t>
      </w:r>
      <w:r>
        <w:rPr>
          <w:lang w:val="tt"/>
        </w:rPr>
        <w:t>Б</w:t>
      </w:r>
      <w:r w:rsidRPr="00494D27">
        <w:rPr>
          <w:lang w:val="tt"/>
        </w:rPr>
        <w:t xml:space="preserve">ер үк вакытта </w:t>
      </w:r>
      <w:r>
        <w:rPr>
          <w:lang w:val="tt"/>
        </w:rPr>
        <w:t>я</w:t>
      </w:r>
      <w:r w:rsidR="00494D27" w:rsidRPr="00494D27">
        <w:rPr>
          <w:lang w:val="tt"/>
        </w:rPr>
        <w:t xml:space="preserve">кын-тирә торак пунктларга хезмәт күрсәтү белән бергә урта мәктәп, амбулатория төзү һәм күпчелек учреждениеләрнең </w:t>
      </w:r>
      <w:r>
        <w:rPr>
          <w:lang w:val="tt"/>
        </w:rPr>
        <w:t>сыйдырышлылыгын</w:t>
      </w:r>
      <w:r w:rsidR="00494D27" w:rsidRPr="00494D27">
        <w:rPr>
          <w:lang w:val="tt"/>
        </w:rPr>
        <w:t xml:space="preserve"> арттыру мөмкинлеге ту</w:t>
      </w:r>
      <w:r w:rsidR="00E474E9">
        <w:rPr>
          <w:lang w:val="tt"/>
        </w:rPr>
        <w:t>а.</w:t>
      </w:r>
    </w:p>
    <w:p w:rsidR="00494D27" w:rsidRPr="00494D27" w:rsidRDefault="00494D27" w:rsidP="00494D27">
      <w:pPr>
        <w:pStyle w:val="a3"/>
        <w:spacing w:before="1"/>
        <w:ind w:left="680" w:right="708" w:firstLine="710"/>
        <w:rPr>
          <w:lang w:val="tt"/>
        </w:rPr>
      </w:pPr>
      <w:r w:rsidRPr="00494D27">
        <w:rPr>
          <w:lang w:val="tt"/>
        </w:rPr>
        <w:lastRenderedPageBreak/>
        <w:t>Арча районында халыкны</w:t>
      </w:r>
      <w:r w:rsidR="008E011A">
        <w:rPr>
          <w:lang w:val="tt"/>
        </w:rPr>
        <w:t>ң</w:t>
      </w:r>
      <w:r w:rsidRPr="00494D27">
        <w:rPr>
          <w:lang w:val="tt"/>
        </w:rPr>
        <w:t xml:space="preserve"> перспективалы </w:t>
      </w:r>
      <w:r w:rsidR="00300B6A">
        <w:rPr>
          <w:lang w:val="tt"/>
        </w:rPr>
        <w:t>таралышының</w:t>
      </w:r>
      <w:r w:rsidRPr="00494D27">
        <w:rPr>
          <w:lang w:val="tt"/>
        </w:rPr>
        <w:t xml:space="preserve"> гомуми принцибы булып, җитештерү-икътисади, мәдәни-көнкүреш һәм башка авылара элемтәләр нигезендә, аларның үзара бәйләнешле үсеше чикләрендә торак урыннарның бөтен системасын булдыру </w:t>
      </w:r>
      <w:r w:rsidR="008E011A">
        <w:rPr>
          <w:lang w:val="tt"/>
        </w:rPr>
        <w:t>тора</w:t>
      </w:r>
      <w:r w:rsidRPr="00494D27">
        <w:rPr>
          <w:lang w:val="tt"/>
        </w:rPr>
        <w:t>.</w:t>
      </w:r>
    </w:p>
    <w:p w:rsidR="00494D27" w:rsidRPr="00494D27" w:rsidRDefault="00494D27" w:rsidP="00494D27">
      <w:pPr>
        <w:pStyle w:val="a3"/>
        <w:spacing w:before="1"/>
        <w:ind w:left="680" w:right="708" w:firstLine="710"/>
        <w:rPr>
          <w:lang w:val="tt"/>
        </w:rPr>
      </w:pPr>
      <w:r w:rsidRPr="00494D27">
        <w:rPr>
          <w:lang w:val="tt"/>
        </w:rPr>
        <w:t>Шул ук вакытта халыкны</w:t>
      </w:r>
      <w:r w:rsidR="00300B6A">
        <w:rPr>
          <w:lang w:val="tt"/>
        </w:rPr>
        <w:t>ң</w:t>
      </w:r>
      <w:r w:rsidRPr="00494D27">
        <w:rPr>
          <w:lang w:val="tt"/>
        </w:rPr>
        <w:t xml:space="preserve"> </w:t>
      </w:r>
      <w:r w:rsidR="00300B6A">
        <w:rPr>
          <w:lang w:val="tt"/>
        </w:rPr>
        <w:t>таралыш</w:t>
      </w:r>
      <w:r w:rsidRPr="00494D27">
        <w:rPr>
          <w:lang w:val="tt"/>
        </w:rPr>
        <w:t xml:space="preserve"> системасын үстерү комплекслы гамәлгә ашырылырга</w:t>
      </w:r>
      <w:r w:rsidR="00C438C8">
        <w:rPr>
          <w:lang w:val="tt"/>
        </w:rPr>
        <w:t>:</w:t>
      </w:r>
      <w:r w:rsidRPr="00494D27">
        <w:rPr>
          <w:lang w:val="tt"/>
        </w:rPr>
        <w:t xml:space="preserve"> </w:t>
      </w:r>
      <w:r w:rsidR="00300B6A">
        <w:rPr>
          <w:lang w:val="tt"/>
        </w:rPr>
        <w:t>х</w:t>
      </w:r>
      <w:r w:rsidRPr="00494D27">
        <w:rPr>
          <w:lang w:val="tt"/>
        </w:rPr>
        <w:t>езмәт, территориаль һәм башка ресурслардан рациональ файдалану, җитештерүне оештыру һәм урнаштыру, табиг</w:t>
      </w:r>
      <w:r w:rsidR="00DD55F7">
        <w:rPr>
          <w:lang w:val="tt"/>
        </w:rPr>
        <w:t>ый</w:t>
      </w:r>
      <w:r w:rsidRPr="00494D27">
        <w:rPr>
          <w:lang w:val="tt"/>
        </w:rPr>
        <w:t xml:space="preserve"> тирәле</w:t>
      </w:r>
      <w:r w:rsidR="00DD55F7">
        <w:rPr>
          <w:lang w:val="tt"/>
        </w:rPr>
        <w:t xml:space="preserve">к </w:t>
      </w:r>
      <w:r w:rsidRPr="00494D27">
        <w:rPr>
          <w:lang w:val="tt"/>
        </w:rPr>
        <w:t>формалаштыру һәм</w:t>
      </w:r>
      <w:r w:rsidR="00DD55F7">
        <w:rPr>
          <w:lang w:val="tt"/>
        </w:rPr>
        <w:t xml:space="preserve"> аны</w:t>
      </w:r>
      <w:r w:rsidRPr="00494D27">
        <w:rPr>
          <w:lang w:val="tt"/>
        </w:rPr>
        <w:t xml:space="preserve"> яхшырту, социаль һәм шәһәр төзелеше мәсьәләләрен хәл итү буенча чаралар белән дә тәэмин ителергә тиеш.</w:t>
      </w:r>
    </w:p>
    <w:p w:rsidR="00494D27" w:rsidRPr="00494D27" w:rsidRDefault="00494D27" w:rsidP="00494D27">
      <w:pPr>
        <w:pStyle w:val="a3"/>
        <w:spacing w:before="1"/>
        <w:ind w:left="680" w:right="708" w:firstLine="710"/>
        <w:rPr>
          <w:lang w:val="tt"/>
        </w:rPr>
      </w:pPr>
      <w:r w:rsidRPr="00494D27">
        <w:rPr>
          <w:lang w:val="tt"/>
        </w:rPr>
        <w:t>Халыкны</w:t>
      </w:r>
      <w:r w:rsidR="00300B6A">
        <w:rPr>
          <w:lang w:val="tt"/>
        </w:rPr>
        <w:t>ң</w:t>
      </w:r>
      <w:r w:rsidRPr="00494D27">
        <w:rPr>
          <w:lang w:val="tt"/>
        </w:rPr>
        <w:t xml:space="preserve"> </w:t>
      </w:r>
      <w:r w:rsidR="00300B6A">
        <w:rPr>
          <w:lang w:val="tt"/>
        </w:rPr>
        <w:t xml:space="preserve">таралыш </w:t>
      </w:r>
      <w:r w:rsidRPr="00494D27">
        <w:rPr>
          <w:lang w:val="tt"/>
        </w:rPr>
        <w:t>системасының үсеш фаразы халыкны</w:t>
      </w:r>
      <w:r w:rsidR="00DD55F7">
        <w:rPr>
          <w:lang w:val="tt"/>
        </w:rPr>
        <w:t>ң урнашу</w:t>
      </w:r>
      <w:r w:rsidR="00836B63">
        <w:rPr>
          <w:lang w:val="tt"/>
        </w:rPr>
        <w:t>, табигый - ресурс, икътисади</w:t>
      </w:r>
      <w:r w:rsidRPr="00494D27">
        <w:rPr>
          <w:lang w:val="tt"/>
        </w:rPr>
        <w:t>, социаль-демографик, территориаль үсеш шартларын анализлауга нигезләнә.</w:t>
      </w:r>
    </w:p>
    <w:p w:rsidR="00494D27" w:rsidRPr="00494D27" w:rsidRDefault="00494D27" w:rsidP="00494D27">
      <w:pPr>
        <w:pStyle w:val="a3"/>
        <w:spacing w:before="1"/>
        <w:ind w:left="680" w:right="708" w:firstLine="710"/>
        <w:rPr>
          <w:lang w:val="tt"/>
        </w:rPr>
      </w:pPr>
      <w:r w:rsidRPr="00494D27">
        <w:rPr>
          <w:lang w:val="tt"/>
        </w:rPr>
        <w:t>Арча муниципаль районы территориясен үстерүнең иң мөһим стратегик бурычы - район хал</w:t>
      </w:r>
      <w:r w:rsidR="00DD55F7">
        <w:rPr>
          <w:lang w:val="tt"/>
        </w:rPr>
        <w:t xml:space="preserve">кының таралыш </w:t>
      </w:r>
      <w:r w:rsidRPr="00494D27">
        <w:rPr>
          <w:lang w:val="tt"/>
        </w:rPr>
        <w:t>системасын алга таба камилләштерү:</w:t>
      </w:r>
    </w:p>
    <w:p w:rsidR="00494D27" w:rsidRPr="00494D27" w:rsidRDefault="00494D27" w:rsidP="00494D27">
      <w:pPr>
        <w:pStyle w:val="a3"/>
        <w:spacing w:before="1"/>
        <w:ind w:left="680" w:right="708" w:firstLine="710"/>
        <w:rPr>
          <w:lang w:val="tt"/>
        </w:rPr>
      </w:pPr>
      <w:r w:rsidRPr="00494D27">
        <w:rPr>
          <w:lang w:val="tt"/>
        </w:rPr>
        <w:t xml:space="preserve">бу </w:t>
      </w:r>
      <w:r w:rsidR="0045129E">
        <w:rPr>
          <w:lang w:val="tt"/>
        </w:rPr>
        <w:t xml:space="preserve"> халыкка </w:t>
      </w:r>
      <w:r w:rsidRPr="00494D27">
        <w:rPr>
          <w:lang w:val="tt"/>
        </w:rPr>
        <w:t>уңайлы</w:t>
      </w:r>
      <w:r w:rsidR="0045129E">
        <w:rPr>
          <w:lang w:val="tt"/>
        </w:rPr>
        <w:t xml:space="preserve"> </w:t>
      </w:r>
      <w:r w:rsidRPr="00494D27">
        <w:rPr>
          <w:lang w:val="tt"/>
        </w:rPr>
        <w:t xml:space="preserve"> яшәү һәм</w:t>
      </w:r>
      <w:r w:rsidR="0045129E">
        <w:rPr>
          <w:lang w:val="tt"/>
        </w:rPr>
        <w:t xml:space="preserve"> үсеш</w:t>
      </w:r>
      <w:r w:rsidRPr="00494D27">
        <w:rPr>
          <w:lang w:val="tt"/>
        </w:rPr>
        <w:t xml:space="preserve"> өчен шартл</w:t>
      </w:r>
      <w:r w:rsidR="00836B63">
        <w:rPr>
          <w:lang w:val="tt"/>
        </w:rPr>
        <w:t>арны яхшырту мөмкинлеге бирәчәк</w:t>
      </w:r>
      <w:r w:rsidRPr="00494D27">
        <w:rPr>
          <w:lang w:val="tt"/>
        </w:rPr>
        <w:t>;</w:t>
      </w:r>
    </w:p>
    <w:p w:rsidR="00494D27" w:rsidRPr="00494D27" w:rsidRDefault="00494D27" w:rsidP="00494D27">
      <w:pPr>
        <w:pStyle w:val="a3"/>
        <w:spacing w:before="1"/>
        <w:ind w:left="680" w:right="708" w:firstLine="710"/>
        <w:rPr>
          <w:lang w:val="tt"/>
        </w:rPr>
      </w:pPr>
      <w:r w:rsidRPr="00494D27">
        <w:rPr>
          <w:lang w:val="tt"/>
        </w:rPr>
        <w:t xml:space="preserve"> иң нәтиҗәле үсешкә һәм җитештерү көчләрен урнаштыруга ярдәм итә алырлык шартлар тудырачак.</w:t>
      </w:r>
    </w:p>
    <w:p w:rsidR="00494D27" w:rsidRPr="00494D27" w:rsidRDefault="00494D27" w:rsidP="00494D27">
      <w:pPr>
        <w:pStyle w:val="a3"/>
        <w:spacing w:before="1"/>
        <w:ind w:left="680" w:right="708" w:firstLine="710"/>
        <w:rPr>
          <w:lang w:val="tt"/>
        </w:rPr>
      </w:pPr>
      <w:r w:rsidRPr="00494D27">
        <w:rPr>
          <w:lang w:val="tt"/>
        </w:rPr>
        <w:t>Проект</w:t>
      </w:r>
      <w:r w:rsidR="0045129E">
        <w:rPr>
          <w:lang w:val="tt"/>
        </w:rPr>
        <w:t xml:space="preserve"> нигезендә</w:t>
      </w:r>
      <w:r w:rsidRPr="00494D27">
        <w:rPr>
          <w:lang w:val="tt"/>
        </w:rPr>
        <w:t xml:space="preserve"> халыкны</w:t>
      </w:r>
      <w:r w:rsidR="0045129E">
        <w:rPr>
          <w:lang w:val="tt"/>
        </w:rPr>
        <w:t>ң</w:t>
      </w:r>
      <w:r w:rsidRPr="00494D27">
        <w:rPr>
          <w:lang w:val="tt"/>
        </w:rPr>
        <w:t xml:space="preserve"> </w:t>
      </w:r>
      <w:r w:rsidR="0045129E">
        <w:rPr>
          <w:lang w:val="tt"/>
        </w:rPr>
        <w:t>таралыш</w:t>
      </w:r>
      <w:r w:rsidRPr="00494D27">
        <w:rPr>
          <w:lang w:val="tt"/>
        </w:rPr>
        <w:t xml:space="preserve"> системасының гамәлдәге иерархиясе саклана, анда район</w:t>
      </w:r>
      <w:r w:rsidR="002D46BA">
        <w:rPr>
          <w:lang w:val="tt"/>
        </w:rPr>
        <w:t xml:space="preserve"> таралыш</w:t>
      </w:r>
      <w:r w:rsidRPr="00494D27">
        <w:rPr>
          <w:lang w:val="tt"/>
        </w:rPr>
        <w:t xml:space="preserve"> системасының үзәге-Арча шәһәре. </w:t>
      </w:r>
      <w:r w:rsidR="0045129E">
        <w:rPr>
          <w:lang w:val="tt"/>
        </w:rPr>
        <w:t>Ярдәмче үзәк</w:t>
      </w:r>
      <w:r w:rsidRPr="00494D27">
        <w:rPr>
          <w:lang w:val="tt"/>
        </w:rPr>
        <w:t xml:space="preserve"> булып Яңа Кенәр авыл җирлегенең Яңа Кенәр </w:t>
      </w:r>
      <w:r w:rsidR="0045129E">
        <w:rPr>
          <w:lang w:val="tt"/>
        </w:rPr>
        <w:t>торак пункты</w:t>
      </w:r>
      <w:r w:rsidRPr="00494D27">
        <w:rPr>
          <w:lang w:val="tt"/>
        </w:rPr>
        <w:t xml:space="preserve"> тора. Арча муниципаль районының торак пунктларына </w:t>
      </w:r>
      <w:r w:rsidR="0045129E">
        <w:rPr>
          <w:lang w:val="tt"/>
        </w:rPr>
        <w:t>х</w:t>
      </w:r>
      <w:r w:rsidRPr="00494D27">
        <w:rPr>
          <w:lang w:val="tt"/>
        </w:rPr>
        <w:t>арактеристика 3.1.2 таблицада күрсәтел</w:t>
      </w:r>
      <w:r w:rsidR="0045129E">
        <w:rPr>
          <w:lang w:val="tt"/>
        </w:rPr>
        <w:t>де.</w:t>
      </w:r>
    </w:p>
    <w:p w:rsidR="00CB2F83" w:rsidRPr="00494D27" w:rsidRDefault="00494D27" w:rsidP="00494D27">
      <w:pPr>
        <w:pStyle w:val="a3"/>
        <w:spacing w:before="1"/>
        <w:ind w:left="680" w:right="708" w:firstLine="710"/>
        <w:rPr>
          <w:lang w:val="tt"/>
        </w:rPr>
        <w:sectPr w:rsidR="00CB2F83" w:rsidRPr="00494D27">
          <w:footerReference w:type="default" r:id="rId10"/>
          <w:pgSz w:w="11900" w:h="16850"/>
          <w:pgMar w:top="760" w:right="120" w:bottom="980" w:left="520" w:header="0" w:footer="702" w:gutter="0"/>
          <w:cols w:space="720"/>
        </w:sectPr>
      </w:pPr>
      <w:r w:rsidRPr="00494D27">
        <w:rPr>
          <w:lang w:val="tt"/>
        </w:rPr>
        <w:t>Торак пунктлар</w:t>
      </w:r>
      <w:r w:rsidR="001E521C">
        <w:rPr>
          <w:lang w:val="tt"/>
        </w:rPr>
        <w:t>ның</w:t>
      </w:r>
      <w:r w:rsidR="009529CC">
        <w:rPr>
          <w:lang w:val="tt"/>
        </w:rPr>
        <w:t xml:space="preserve"> зурлыклары</w:t>
      </w:r>
      <w:r w:rsidR="001E521C">
        <w:rPr>
          <w:lang w:val="tt"/>
        </w:rPr>
        <w:t xml:space="preserve"> үзгәрү сәбәпле</w:t>
      </w:r>
      <w:r w:rsidRPr="00494D27">
        <w:rPr>
          <w:lang w:val="tt"/>
        </w:rPr>
        <w:t>, шулай ук Иске Айван авылын Арча шәһәре белән берләштерү</w:t>
      </w:r>
      <w:r w:rsidR="00C438C8">
        <w:rPr>
          <w:lang w:val="tt"/>
        </w:rPr>
        <w:t>гә</w:t>
      </w:r>
      <w:r w:rsidRPr="00494D27">
        <w:rPr>
          <w:lang w:val="tt"/>
        </w:rPr>
        <w:t xml:space="preserve"> бәйле рәвештә, </w:t>
      </w:r>
      <w:r w:rsidR="001E521C">
        <w:rPr>
          <w:lang w:val="tt"/>
        </w:rPr>
        <w:t xml:space="preserve"> районда </w:t>
      </w:r>
      <w:r w:rsidRPr="00494D27">
        <w:rPr>
          <w:lang w:val="tt"/>
        </w:rPr>
        <w:t>халык</w:t>
      </w:r>
      <w:r w:rsidR="001E521C">
        <w:rPr>
          <w:lang w:val="tt"/>
        </w:rPr>
        <w:t xml:space="preserve"> </w:t>
      </w:r>
      <w:r w:rsidRPr="00494D27">
        <w:rPr>
          <w:lang w:val="tt"/>
        </w:rPr>
        <w:t xml:space="preserve"> </w:t>
      </w:r>
      <w:r w:rsidR="001E521C">
        <w:rPr>
          <w:lang w:val="tt"/>
        </w:rPr>
        <w:t>таралышы</w:t>
      </w:r>
      <w:r w:rsidRPr="00494D27">
        <w:rPr>
          <w:lang w:val="tt"/>
        </w:rPr>
        <w:t xml:space="preserve"> структурасы</w:t>
      </w:r>
      <w:r w:rsidR="001E521C">
        <w:rPr>
          <w:lang w:val="tt"/>
        </w:rPr>
        <w:t xml:space="preserve"> бүленешендә</w:t>
      </w:r>
      <w:r w:rsidRPr="00494D27">
        <w:rPr>
          <w:lang w:val="tt"/>
        </w:rPr>
        <w:t xml:space="preserve"> кайбер </w:t>
      </w:r>
      <w:r>
        <w:rPr>
          <w:lang w:val="tt"/>
        </w:rPr>
        <w:t>үзгәрешләр бул</w:t>
      </w:r>
      <w:r w:rsidR="001E521C">
        <w:rPr>
          <w:lang w:val="tt"/>
        </w:rPr>
        <w:t>ды</w:t>
      </w:r>
      <w:r w:rsidR="001F32CF">
        <w:rPr>
          <w:lang w:val="tt"/>
        </w:rPr>
        <w:t xml:space="preserve"> (</w:t>
      </w:r>
      <w:r w:rsidR="001F32CF" w:rsidRPr="001F32CF">
        <w:rPr>
          <w:lang w:val="tt"/>
        </w:rPr>
        <w:t>3.1.1</w:t>
      </w:r>
      <w:r w:rsidR="001E521C">
        <w:rPr>
          <w:lang w:val="tt"/>
        </w:rPr>
        <w:t xml:space="preserve"> табл.</w:t>
      </w:r>
      <w:r w:rsidR="001F32CF" w:rsidRPr="001F32CF">
        <w:rPr>
          <w:lang w:val="tt"/>
        </w:rPr>
        <w:t>).</w:t>
      </w:r>
    </w:p>
    <w:p w:rsidR="00CB2F83" w:rsidRPr="00494D27" w:rsidRDefault="006766F3">
      <w:pPr>
        <w:pStyle w:val="a3"/>
        <w:spacing w:before="74"/>
        <w:ind w:left="8904"/>
        <w:jc w:val="left"/>
        <w:rPr>
          <w:lang w:val="tt"/>
        </w:rPr>
      </w:pPr>
      <w:r>
        <w:rPr>
          <w:lang w:val="tt"/>
        </w:rPr>
        <w:lastRenderedPageBreak/>
        <w:t>3.1.1 нче таблица</w:t>
      </w:r>
    </w:p>
    <w:p w:rsidR="00CB2F83" w:rsidRPr="00494D27" w:rsidRDefault="009529CC">
      <w:pPr>
        <w:pStyle w:val="2"/>
        <w:spacing w:before="12" w:after="2"/>
        <w:ind w:left="2014"/>
        <w:rPr>
          <w:lang w:val="tt"/>
        </w:rPr>
      </w:pPr>
      <w:r>
        <w:rPr>
          <w:lang w:val="tt"/>
        </w:rPr>
        <w:t>Т</w:t>
      </w:r>
      <w:r w:rsidR="006766F3">
        <w:rPr>
          <w:lang w:val="tt"/>
        </w:rPr>
        <w:t>орак пунктларны</w:t>
      </w:r>
      <w:r w:rsidR="00425F9A" w:rsidRPr="00425F9A">
        <w:rPr>
          <w:lang w:val="tt"/>
        </w:rPr>
        <w:t xml:space="preserve"> </w:t>
      </w:r>
      <w:r w:rsidR="00425F9A">
        <w:rPr>
          <w:lang w:val="tt"/>
        </w:rPr>
        <w:t>халык саны буенча</w:t>
      </w:r>
      <w:r w:rsidR="006766F3">
        <w:rPr>
          <w:lang w:val="tt"/>
        </w:rPr>
        <w:t xml:space="preserve"> бүлү</w:t>
      </w:r>
    </w:p>
    <w:tbl>
      <w:tblPr>
        <w:tblStyle w:val="TableNormal0"/>
        <w:tblW w:w="0" w:type="auto"/>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82"/>
        <w:gridCol w:w="682"/>
        <w:gridCol w:w="683"/>
        <w:gridCol w:w="678"/>
        <w:gridCol w:w="683"/>
        <w:gridCol w:w="685"/>
        <w:gridCol w:w="678"/>
        <w:gridCol w:w="745"/>
        <w:gridCol w:w="740"/>
        <w:gridCol w:w="738"/>
        <w:gridCol w:w="741"/>
        <w:gridCol w:w="740"/>
        <w:gridCol w:w="740"/>
      </w:tblGrid>
      <w:tr w:rsidR="00B45D70">
        <w:trPr>
          <w:trHeight w:val="460"/>
        </w:trPr>
        <w:tc>
          <w:tcPr>
            <w:tcW w:w="1882" w:type="dxa"/>
            <w:vMerge w:val="restart"/>
          </w:tcPr>
          <w:p w:rsidR="00CB2F83" w:rsidRPr="00494D27" w:rsidRDefault="00CB2F83">
            <w:pPr>
              <w:pStyle w:val="TableParagraph"/>
              <w:spacing w:before="11"/>
              <w:rPr>
                <w:b/>
                <w:i/>
                <w:sz w:val="21"/>
                <w:lang w:val="tt"/>
              </w:rPr>
            </w:pPr>
          </w:p>
          <w:p w:rsidR="00CB2F83" w:rsidRPr="00494D27" w:rsidRDefault="006766F3">
            <w:pPr>
              <w:pStyle w:val="TableParagraph"/>
              <w:ind w:left="155" w:right="140" w:firstLine="50"/>
              <w:rPr>
                <w:b/>
                <w:sz w:val="20"/>
                <w:lang w:val="tt"/>
              </w:rPr>
            </w:pPr>
            <w:r>
              <w:rPr>
                <w:b/>
                <w:sz w:val="20"/>
                <w:lang w:val="tt"/>
              </w:rPr>
              <w:t>Торак пунктның зурлыгы, кеше</w:t>
            </w:r>
          </w:p>
        </w:tc>
        <w:tc>
          <w:tcPr>
            <w:tcW w:w="4089" w:type="dxa"/>
            <w:gridSpan w:val="6"/>
          </w:tcPr>
          <w:p w:rsidR="00CB2F83" w:rsidRPr="00494D27" w:rsidRDefault="006766F3">
            <w:pPr>
              <w:pStyle w:val="TableParagraph"/>
              <w:spacing w:before="111"/>
              <w:ind w:left="542"/>
              <w:rPr>
                <w:b/>
                <w:sz w:val="20"/>
                <w:lang w:val="tt"/>
              </w:rPr>
            </w:pPr>
            <w:r>
              <w:rPr>
                <w:b/>
                <w:sz w:val="20"/>
                <w:lang w:val="tt"/>
              </w:rPr>
              <w:t>Торак пунктлар саны</w:t>
            </w:r>
          </w:p>
        </w:tc>
        <w:tc>
          <w:tcPr>
            <w:tcW w:w="4444" w:type="dxa"/>
            <w:gridSpan w:val="6"/>
          </w:tcPr>
          <w:p w:rsidR="00CB2F83" w:rsidRDefault="006766F3">
            <w:pPr>
              <w:pStyle w:val="TableParagraph"/>
              <w:spacing w:before="9" w:line="223" w:lineRule="auto"/>
              <w:ind w:left="2065" w:right="196" w:hanging="1856"/>
              <w:rPr>
                <w:b/>
                <w:sz w:val="20"/>
              </w:rPr>
            </w:pPr>
            <w:r>
              <w:rPr>
                <w:b/>
                <w:sz w:val="20"/>
                <w:lang w:val="tt"/>
              </w:rPr>
              <w:t>Торак пунктларда халык саны</w:t>
            </w:r>
          </w:p>
        </w:tc>
      </w:tr>
      <w:tr w:rsidR="00B45D70">
        <w:trPr>
          <w:trHeight w:val="258"/>
        </w:trPr>
        <w:tc>
          <w:tcPr>
            <w:tcW w:w="1882" w:type="dxa"/>
            <w:vMerge/>
            <w:tcBorders>
              <w:top w:val="nil"/>
            </w:tcBorders>
          </w:tcPr>
          <w:p w:rsidR="00CB2F83" w:rsidRDefault="00CB2F83">
            <w:pPr>
              <w:rPr>
                <w:sz w:val="2"/>
                <w:szCs w:val="2"/>
              </w:rPr>
            </w:pPr>
          </w:p>
        </w:tc>
        <w:tc>
          <w:tcPr>
            <w:tcW w:w="2043" w:type="dxa"/>
            <w:gridSpan w:val="3"/>
          </w:tcPr>
          <w:p w:rsidR="00CB2F83" w:rsidRDefault="006766F3">
            <w:pPr>
              <w:pStyle w:val="TableParagraph"/>
              <w:spacing w:before="5"/>
              <w:ind w:left="677" w:right="664"/>
              <w:jc w:val="center"/>
              <w:rPr>
                <w:b/>
                <w:sz w:val="20"/>
              </w:rPr>
            </w:pPr>
            <w:r>
              <w:rPr>
                <w:b/>
                <w:sz w:val="20"/>
                <w:lang w:val="tt"/>
              </w:rPr>
              <w:t>берәмлек</w:t>
            </w:r>
          </w:p>
        </w:tc>
        <w:tc>
          <w:tcPr>
            <w:tcW w:w="2046" w:type="dxa"/>
            <w:gridSpan w:val="3"/>
          </w:tcPr>
          <w:p w:rsidR="00CB2F83" w:rsidRDefault="006766F3">
            <w:pPr>
              <w:pStyle w:val="TableParagraph"/>
              <w:spacing w:before="5"/>
              <w:ind w:left="822" w:right="817"/>
              <w:jc w:val="center"/>
              <w:rPr>
                <w:b/>
                <w:sz w:val="20"/>
              </w:rPr>
            </w:pPr>
            <w:r>
              <w:rPr>
                <w:b/>
                <w:sz w:val="20"/>
                <w:lang w:val="tt"/>
              </w:rPr>
              <w:t xml:space="preserve"> %</w:t>
            </w:r>
          </w:p>
        </w:tc>
        <w:tc>
          <w:tcPr>
            <w:tcW w:w="2223" w:type="dxa"/>
            <w:gridSpan w:val="3"/>
          </w:tcPr>
          <w:p w:rsidR="00CB2F83" w:rsidRDefault="006766F3">
            <w:pPr>
              <w:pStyle w:val="TableParagraph"/>
              <w:spacing w:before="5"/>
              <w:ind w:left="723" w:right="724"/>
              <w:jc w:val="center"/>
              <w:rPr>
                <w:b/>
                <w:sz w:val="20"/>
              </w:rPr>
            </w:pPr>
            <w:r>
              <w:rPr>
                <w:b/>
                <w:sz w:val="20"/>
                <w:lang w:val="tt"/>
              </w:rPr>
              <w:t>кеше</w:t>
            </w:r>
          </w:p>
        </w:tc>
        <w:tc>
          <w:tcPr>
            <w:tcW w:w="2221" w:type="dxa"/>
            <w:gridSpan w:val="3"/>
          </w:tcPr>
          <w:p w:rsidR="00CB2F83" w:rsidRDefault="006766F3">
            <w:pPr>
              <w:pStyle w:val="TableParagraph"/>
              <w:spacing w:before="5"/>
              <w:ind w:left="902" w:right="912"/>
              <w:jc w:val="center"/>
              <w:rPr>
                <w:b/>
                <w:sz w:val="20"/>
              </w:rPr>
            </w:pPr>
            <w:r>
              <w:rPr>
                <w:b/>
                <w:sz w:val="20"/>
                <w:lang w:val="tt"/>
              </w:rPr>
              <w:t xml:space="preserve"> %</w:t>
            </w:r>
          </w:p>
        </w:tc>
      </w:tr>
      <w:tr w:rsidR="00B45D70">
        <w:trPr>
          <w:trHeight w:val="239"/>
        </w:trPr>
        <w:tc>
          <w:tcPr>
            <w:tcW w:w="1882" w:type="dxa"/>
            <w:vMerge/>
            <w:tcBorders>
              <w:top w:val="nil"/>
            </w:tcBorders>
          </w:tcPr>
          <w:p w:rsidR="00CB2F83" w:rsidRDefault="00CB2F83">
            <w:pPr>
              <w:rPr>
                <w:sz w:val="2"/>
                <w:szCs w:val="2"/>
              </w:rPr>
            </w:pPr>
          </w:p>
        </w:tc>
        <w:tc>
          <w:tcPr>
            <w:tcW w:w="682" w:type="dxa"/>
          </w:tcPr>
          <w:p w:rsidR="00CB2F83" w:rsidRDefault="006766F3">
            <w:pPr>
              <w:pStyle w:val="TableParagraph"/>
              <w:spacing w:line="218" w:lineRule="exact"/>
              <w:ind w:right="115"/>
              <w:jc w:val="right"/>
              <w:rPr>
                <w:b/>
                <w:sz w:val="20"/>
              </w:rPr>
            </w:pPr>
            <w:r>
              <w:rPr>
                <w:b/>
                <w:sz w:val="20"/>
                <w:lang w:val="tt"/>
              </w:rPr>
              <w:t>2010</w:t>
            </w:r>
          </w:p>
        </w:tc>
        <w:tc>
          <w:tcPr>
            <w:tcW w:w="683" w:type="dxa"/>
          </w:tcPr>
          <w:p w:rsidR="00CB2F83" w:rsidRDefault="006766F3">
            <w:pPr>
              <w:pStyle w:val="TableParagraph"/>
              <w:spacing w:line="218" w:lineRule="exact"/>
              <w:ind w:right="114"/>
              <w:jc w:val="right"/>
              <w:rPr>
                <w:b/>
                <w:sz w:val="20"/>
              </w:rPr>
            </w:pPr>
            <w:r>
              <w:rPr>
                <w:b/>
                <w:sz w:val="20"/>
                <w:lang w:val="tt"/>
              </w:rPr>
              <w:t>2020</w:t>
            </w:r>
          </w:p>
        </w:tc>
        <w:tc>
          <w:tcPr>
            <w:tcW w:w="678" w:type="dxa"/>
          </w:tcPr>
          <w:p w:rsidR="00CB2F83" w:rsidRDefault="006766F3">
            <w:pPr>
              <w:pStyle w:val="TableParagraph"/>
              <w:spacing w:line="218" w:lineRule="exact"/>
              <w:ind w:right="117"/>
              <w:jc w:val="right"/>
              <w:rPr>
                <w:b/>
                <w:sz w:val="20"/>
              </w:rPr>
            </w:pPr>
            <w:r>
              <w:rPr>
                <w:b/>
                <w:sz w:val="20"/>
                <w:lang w:val="tt"/>
              </w:rPr>
              <w:t>2035</w:t>
            </w:r>
          </w:p>
        </w:tc>
        <w:tc>
          <w:tcPr>
            <w:tcW w:w="683" w:type="dxa"/>
          </w:tcPr>
          <w:p w:rsidR="00CB2F83" w:rsidRDefault="006766F3">
            <w:pPr>
              <w:pStyle w:val="TableParagraph"/>
              <w:spacing w:line="218" w:lineRule="exact"/>
              <w:ind w:right="119"/>
              <w:jc w:val="right"/>
              <w:rPr>
                <w:b/>
                <w:sz w:val="20"/>
              </w:rPr>
            </w:pPr>
            <w:r>
              <w:rPr>
                <w:b/>
                <w:sz w:val="20"/>
                <w:lang w:val="tt"/>
              </w:rPr>
              <w:t>2010</w:t>
            </w:r>
          </w:p>
        </w:tc>
        <w:tc>
          <w:tcPr>
            <w:tcW w:w="685" w:type="dxa"/>
          </w:tcPr>
          <w:p w:rsidR="00CB2F83" w:rsidRDefault="006766F3">
            <w:pPr>
              <w:pStyle w:val="TableParagraph"/>
              <w:spacing w:line="218" w:lineRule="exact"/>
              <w:ind w:left="94" w:right="72"/>
              <w:jc w:val="center"/>
              <w:rPr>
                <w:b/>
                <w:sz w:val="20"/>
              </w:rPr>
            </w:pPr>
            <w:r>
              <w:rPr>
                <w:b/>
                <w:sz w:val="20"/>
                <w:lang w:val="tt"/>
              </w:rPr>
              <w:t>2020</w:t>
            </w:r>
          </w:p>
        </w:tc>
        <w:tc>
          <w:tcPr>
            <w:tcW w:w="678" w:type="dxa"/>
          </w:tcPr>
          <w:p w:rsidR="00CB2F83" w:rsidRDefault="006766F3">
            <w:pPr>
              <w:pStyle w:val="TableParagraph"/>
              <w:spacing w:line="218" w:lineRule="exact"/>
              <w:ind w:right="126"/>
              <w:jc w:val="right"/>
              <w:rPr>
                <w:b/>
                <w:sz w:val="20"/>
              </w:rPr>
            </w:pPr>
            <w:r>
              <w:rPr>
                <w:b/>
                <w:sz w:val="20"/>
                <w:lang w:val="tt"/>
              </w:rPr>
              <w:t>2035</w:t>
            </w:r>
          </w:p>
        </w:tc>
        <w:tc>
          <w:tcPr>
            <w:tcW w:w="745" w:type="dxa"/>
          </w:tcPr>
          <w:p w:rsidR="00CB2F83" w:rsidRDefault="006766F3">
            <w:pPr>
              <w:pStyle w:val="TableParagraph"/>
              <w:spacing w:line="218" w:lineRule="exact"/>
              <w:ind w:left="167"/>
              <w:rPr>
                <w:b/>
                <w:sz w:val="20"/>
              </w:rPr>
            </w:pPr>
            <w:r>
              <w:rPr>
                <w:b/>
                <w:sz w:val="20"/>
                <w:lang w:val="tt"/>
              </w:rPr>
              <w:t>2010</w:t>
            </w:r>
          </w:p>
        </w:tc>
        <w:tc>
          <w:tcPr>
            <w:tcW w:w="740" w:type="dxa"/>
          </w:tcPr>
          <w:p w:rsidR="00CB2F83" w:rsidRDefault="006766F3">
            <w:pPr>
              <w:pStyle w:val="TableParagraph"/>
              <w:spacing w:line="218" w:lineRule="exact"/>
              <w:ind w:right="158"/>
              <w:jc w:val="right"/>
              <w:rPr>
                <w:b/>
                <w:sz w:val="20"/>
              </w:rPr>
            </w:pPr>
            <w:r>
              <w:rPr>
                <w:b/>
                <w:sz w:val="20"/>
                <w:lang w:val="tt"/>
              </w:rPr>
              <w:t>2020</w:t>
            </w:r>
          </w:p>
        </w:tc>
        <w:tc>
          <w:tcPr>
            <w:tcW w:w="738" w:type="dxa"/>
          </w:tcPr>
          <w:p w:rsidR="00CB2F83" w:rsidRDefault="006766F3">
            <w:pPr>
              <w:pStyle w:val="TableParagraph"/>
              <w:spacing w:line="218" w:lineRule="exact"/>
              <w:ind w:left="160"/>
              <w:rPr>
                <w:b/>
                <w:sz w:val="20"/>
              </w:rPr>
            </w:pPr>
            <w:r>
              <w:rPr>
                <w:b/>
                <w:sz w:val="20"/>
                <w:lang w:val="tt"/>
              </w:rPr>
              <w:t>2035</w:t>
            </w:r>
          </w:p>
        </w:tc>
        <w:tc>
          <w:tcPr>
            <w:tcW w:w="741" w:type="dxa"/>
          </w:tcPr>
          <w:p w:rsidR="00CB2F83" w:rsidRDefault="006766F3">
            <w:pPr>
              <w:pStyle w:val="TableParagraph"/>
              <w:spacing w:line="218" w:lineRule="exact"/>
              <w:ind w:right="158"/>
              <w:jc w:val="right"/>
              <w:rPr>
                <w:b/>
                <w:sz w:val="20"/>
              </w:rPr>
            </w:pPr>
            <w:r>
              <w:rPr>
                <w:b/>
                <w:sz w:val="20"/>
                <w:lang w:val="tt"/>
              </w:rPr>
              <w:t>2010</w:t>
            </w:r>
          </w:p>
        </w:tc>
        <w:tc>
          <w:tcPr>
            <w:tcW w:w="740" w:type="dxa"/>
          </w:tcPr>
          <w:p w:rsidR="00CB2F83" w:rsidRDefault="006766F3">
            <w:pPr>
              <w:pStyle w:val="TableParagraph"/>
              <w:spacing w:line="218" w:lineRule="exact"/>
              <w:ind w:left="165"/>
              <w:rPr>
                <w:b/>
                <w:sz w:val="20"/>
              </w:rPr>
            </w:pPr>
            <w:r>
              <w:rPr>
                <w:b/>
                <w:sz w:val="20"/>
                <w:lang w:val="tt"/>
              </w:rPr>
              <w:t>2020</w:t>
            </w:r>
          </w:p>
        </w:tc>
        <w:tc>
          <w:tcPr>
            <w:tcW w:w="740" w:type="dxa"/>
          </w:tcPr>
          <w:p w:rsidR="00CB2F83" w:rsidRDefault="006766F3">
            <w:pPr>
              <w:pStyle w:val="TableParagraph"/>
              <w:spacing w:line="218" w:lineRule="exact"/>
              <w:ind w:right="155"/>
              <w:jc w:val="right"/>
              <w:rPr>
                <w:b/>
                <w:sz w:val="20"/>
              </w:rPr>
            </w:pPr>
            <w:r>
              <w:rPr>
                <w:b/>
                <w:sz w:val="20"/>
                <w:lang w:val="tt"/>
              </w:rPr>
              <w:t>2035</w:t>
            </w:r>
          </w:p>
        </w:tc>
      </w:tr>
      <w:tr w:rsidR="00B45D70">
        <w:trPr>
          <w:trHeight w:val="460"/>
        </w:trPr>
        <w:tc>
          <w:tcPr>
            <w:tcW w:w="1882" w:type="dxa"/>
          </w:tcPr>
          <w:p w:rsidR="00CB2F83" w:rsidRDefault="006766F3">
            <w:pPr>
              <w:pStyle w:val="TableParagraph"/>
              <w:spacing w:before="4" w:line="225" w:lineRule="auto"/>
              <w:ind w:left="107" w:right="287"/>
              <w:rPr>
                <w:b/>
                <w:sz w:val="20"/>
              </w:rPr>
            </w:pPr>
            <w:r>
              <w:rPr>
                <w:b/>
                <w:sz w:val="20"/>
                <w:lang w:val="tt"/>
              </w:rPr>
              <w:t>Шәһәр торак пунктлары</w:t>
            </w:r>
          </w:p>
        </w:tc>
        <w:tc>
          <w:tcPr>
            <w:tcW w:w="682" w:type="dxa"/>
          </w:tcPr>
          <w:p w:rsidR="00CB2F83" w:rsidRDefault="00CB2F83">
            <w:pPr>
              <w:pStyle w:val="TableParagraph"/>
              <w:spacing w:before="2"/>
              <w:rPr>
                <w:b/>
                <w:i/>
                <w:sz w:val="18"/>
              </w:rPr>
            </w:pPr>
          </w:p>
          <w:p w:rsidR="00CB2F83" w:rsidRDefault="006766F3">
            <w:pPr>
              <w:pStyle w:val="TableParagraph"/>
              <w:ind w:right="90"/>
              <w:jc w:val="right"/>
              <w:rPr>
                <w:b/>
                <w:sz w:val="20"/>
              </w:rPr>
            </w:pPr>
            <w:r>
              <w:rPr>
                <w:b/>
                <w:w w:val="99"/>
                <w:sz w:val="20"/>
                <w:lang w:val="tt"/>
              </w:rPr>
              <w:t>1</w:t>
            </w:r>
          </w:p>
        </w:tc>
        <w:tc>
          <w:tcPr>
            <w:tcW w:w="683" w:type="dxa"/>
          </w:tcPr>
          <w:p w:rsidR="00CB2F83" w:rsidRDefault="00CB2F83">
            <w:pPr>
              <w:pStyle w:val="TableParagraph"/>
              <w:spacing w:before="2"/>
              <w:rPr>
                <w:b/>
                <w:i/>
                <w:sz w:val="18"/>
              </w:rPr>
            </w:pPr>
          </w:p>
          <w:p w:rsidR="00CB2F83" w:rsidRDefault="006766F3">
            <w:pPr>
              <w:pStyle w:val="TableParagraph"/>
              <w:ind w:right="91"/>
              <w:jc w:val="right"/>
              <w:rPr>
                <w:b/>
                <w:sz w:val="20"/>
              </w:rPr>
            </w:pPr>
            <w:r>
              <w:rPr>
                <w:b/>
                <w:w w:val="99"/>
                <w:sz w:val="20"/>
                <w:lang w:val="tt"/>
              </w:rPr>
              <w:t>1</w:t>
            </w:r>
          </w:p>
        </w:tc>
        <w:tc>
          <w:tcPr>
            <w:tcW w:w="678" w:type="dxa"/>
          </w:tcPr>
          <w:p w:rsidR="00CB2F83" w:rsidRDefault="00CB2F83">
            <w:pPr>
              <w:pStyle w:val="TableParagraph"/>
              <w:spacing w:before="2"/>
              <w:rPr>
                <w:b/>
                <w:i/>
                <w:sz w:val="18"/>
              </w:rPr>
            </w:pPr>
          </w:p>
          <w:p w:rsidR="00CB2F83" w:rsidRDefault="006766F3">
            <w:pPr>
              <w:pStyle w:val="TableParagraph"/>
              <w:ind w:right="92"/>
              <w:jc w:val="right"/>
              <w:rPr>
                <w:b/>
                <w:sz w:val="20"/>
              </w:rPr>
            </w:pPr>
            <w:r>
              <w:rPr>
                <w:b/>
                <w:w w:val="99"/>
                <w:sz w:val="20"/>
                <w:lang w:val="tt"/>
              </w:rPr>
              <w:t>1</w:t>
            </w:r>
          </w:p>
        </w:tc>
        <w:tc>
          <w:tcPr>
            <w:tcW w:w="683" w:type="dxa"/>
          </w:tcPr>
          <w:p w:rsidR="00CB2F83" w:rsidRDefault="00CB2F83">
            <w:pPr>
              <w:pStyle w:val="TableParagraph"/>
              <w:spacing w:before="2"/>
              <w:rPr>
                <w:b/>
                <w:i/>
                <w:sz w:val="18"/>
              </w:rPr>
            </w:pPr>
          </w:p>
          <w:p w:rsidR="00CB2F83" w:rsidRDefault="006766F3">
            <w:pPr>
              <w:pStyle w:val="TableParagraph"/>
              <w:ind w:right="84"/>
              <w:jc w:val="right"/>
              <w:rPr>
                <w:b/>
                <w:sz w:val="20"/>
              </w:rPr>
            </w:pPr>
            <w:r>
              <w:rPr>
                <w:b/>
                <w:sz w:val="20"/>
                <w:lang w:val="tt"/>
              </w:rPr>
              <w:t>0,8</w:t>
            </w:r>
          </w:p>
        </w:tc>
        <w:tc>
          <w:tcPr>
            <w:tcW w:w="685" w:type="dxa"/>
          </w:tcPr>
          <w:p w:rsidR="00CB2F83" w:rsidRDefault="00CB2F83">
            <w:pPr>
              <w:pStyle w:val="TableParagraph"/>
              <w:spacing w:before="2"/>
              <w:rPr>
                <w:b/>
                <w:i/>
                <w:sz w:val="18"/>
              </w:rPr>
            </w:pPr>
          </w:p>
          <w:p w:rsidR="00CB2F83" w:rsidRDefault="006766F3">
            <w:pPr>
              <w:pStyle w:val="TableParagraph"/>
              <w:ind w:left="262" w:right="23"/>
              <w:jc w:val="center"/>
              <w:rPr>
                <w:b/>
                <w:sz w:val="20"/>
              </w:rPr>
            </w:pPr>
            <w:r>
              <w:rPr>
                <w:b/>
                <w:sz w:val="20"/>
                <w:lang w:val="tt"/>
              </w:rPr>
              <w:t>0,8</w:t>
            </w:r>
          </w:p>
        </w:tc>
        <w:tc>
          <w:tcPr>
            <w:tcW w:w="678" w:type="dxa"/>
          </w:tcPr>
          <w:p w:rsidR="00CB2F83" w:rsidRDefault="00CB2F83">
            <w:pPr>
              <w:pStyle w:val="TableParagraph"/>
              <w:spacing w:before="2"/>
              <w:rPr>
                <w:b/>
                <w:i/>
                <w:sz w:val="18"/>
              </w:rPr>
            </w:pPr>
          </w:p>
          <w:p w:rsidR="00CB2F83" w:rsidRDefault="006766F3">
            <w:pPr>
              <w:pStyle w:val="TableParagraph"/>
              <w:ind w:right="91"/>
              <w:jc w:val="right"/>
              <w:rPr>
                <w:b/>
                <w:sz w:val="20"/>
              </w:rPr>
            </w:pPr>
            <w:r>
              <w:rPr>
                <w:b/>
                <w:sz w:val="20"/>
                <w:lang w:val="tt"/>
              </w:rPr>
              <w:t>0,8</w:t>
            </w:r>
          </w:p>
        </w:tc>
        <w:tc>
          <w:tcPr>
            <w:tcW w:w="745" w:type="dxa"/>
          </w:tcPr>
          <w:p w:rsidR="00CB2F83" w:rsidRDefault="00CB2F83">
            <w:pPr>
              <w:pStyle w:val="TableParagraph"/>
              <w:spacing w:before="2"/>
              <w:rPr>
                <w:b/>
                <w:i/>
                <w:sz w:val="18"/>
              </w:rPr>
            </w:pPr>
          </w:p>
          <w:p w:rsidR="00CB2F83" w:rsidRDefault="006766F3">
            <w:pPr>
              <w:pStyle w:val="TableParagraph"/>
              <w:ind w:right="97"/>
              <w:jc w:val="right"/>
              <w:rPr>
                <w:b/>
                <w:sz w:val="20"/>
              </w:rPr>
            </w:pPr>
            <w:r>
              <w:rPr>
                <w:b/>
                <w:sz w:val="20"/>
                <w:lang w:val="tt"/>
              </w:rPr>
              <w:t>17994</w:t>
            </w:r>
          </w:p>
        </w:tc>
        <w:tc>
          <w:tcPr>
            <w:tcW w:w="740" w:type="dxa"/>
          </w:tcPr>
          <w:p w:rsidR="00CB2F83" w:rsidRDefault="00CB2F83">
            <w:pPr>
              <w:pStyle w:val="TableParagraph"/>
              <w:spacing w:before="2"/>
              <w:rPr>
                <w:b/>
                <w:i/>
                <w:sz w:val="18"/>
              </w:rPr>
            </w:pPr>
          </w:p>
          <w:p w:rsidR="00CB2F83" w:rsidRDefault="006766F3">
            <w:pPr>
              <w:pStyle w:val="TableParagraph"/>
              <w:ind w:right="100"/>
              <w:jc w:val="right"/>
              <w:rPr>
                <w:b/>
                <w:sz w:val="20"/>
              </w:rPr>
            </w:pPr>
            <w:r>
              <w:rPr>
                <w:b/>
                <w:sz w:val="20"/>
                <w:lang w:val="tt"/>
              </w:rPr>
              <w:t>19121</w:t>
            </w:r>
          </w:p>
        </w:tc>
        <w:tc>
          <w:tcPr>
            <w:tcW w:w="738" w:type="dxa"/>
          </w:tcPr>
          <w:p w:rsidR="00CB2F83" w:rsidRDefault="00CB2F83">
            <w:pPr>
              <w:pStyle w:val="TableParagraph"/>
              <w:spacing w:before="2"/>
              <w:rPr>
                <w:b/>
                <w:i/>
                <w:sz w:val="18"/>
              </w:rPr>
            </w:pPr>
          </w:p>
          <w:p w:rsidR="00CB2F83" w:rsidRDefault="006766F3">
            <w:pPr>
              <w:pStyle w:val="TableParagraph"/>
              <w:ind w:left="122"/>
              <w:rPr>
                <w:b/>
                <w:sz w:val="20"/>
              </w:rPr>
            </w:pPr>
            <w:r>
              <w:rPr>
                <w:b/>
                <w:sz w:val="20"/>
                <w:lang w:val="tt"/>
              </w:rPr>
              <w:t>19453</w:t>
            </w:r>
          </w:p>
        </w:tc>
        <w:tc>
          <w:tcPr>
            <w:tcW w:w="741" w:type="dxa"/>
          </w:tcPr>
          <w:p w:rsidR="00CB2F83" w:rsidRDefault="00CB2F83">
            <w:pPr>
              <w:pStyle w:val="TableParagraph"/>
              <w:spacing w:before="2"/>
              <w:rPr>
                <w:b/>
                <w:i/>
                <w:sz w:val="18"/>
              </w:rPr>
            </w:pPr>
          </w:p>
          <w:p w:rsidR="00CB2F83" w:rsidRDefault="006766F3">
            <w:pPr>
              <w:pStyle w:val="TableParagraph"/>
              <w:ind w:right="98"/>
              <w:jc w:val="right"/>
              <w:rPr>
                <w:b/>
                <w:sz w:val="20"/>
              </w:rPr>
            </w:pPr>
            <w:r>
              <w:rPr>
                <w:b/>
                <w:sz w:val="20"/>
                <w:lang w:val="tt"/>
              </w:rPr>
              <w:t>35,1</w:t>
            </w:r>
          </w:p>
        </w:tc>
        <w:tc>
          <w:tcPr>
            <w:tcW w:w="740" w:type="dxa"/>
          </w:tcPr>
          <w:p w:rsidR="00CB2F83" w:rsidRDefault="00CB2F83">
            <w:pPr>
              <w:pStyle w:val="TableParagraph"/>
              <w:spacing w:before="2"/>
              <w:rPr>
                <w:b/>
                <w:i/>
                <w:sz w:val="18"/>
              </w:rPr>
            </w:pPr>
          </w:p>
          <w:p w:rsidR="00CB2F83" w:rsidRDefault="006766F3">
            <w:pPr>
              <w:pStyle w:val="TableParagraph"/>
              <w:ind w:right="94"/>
              <w:jc w:val="right"/>
              <w:rPr>
                <w:b/>
                <w:sz w:val="20"/>
              </w:rPr>
            </w:pPr>
            <w:r>
              <w:rPr>
                <w:b/>
                <w:sz w:val="20"/>
                <w:lang w:val="tt"/>
              </w:rPr>
              <w:t>36,4</w:t>
            </w:r>
          </w:p>
        </w:tc>
        <w:tc>
          <w:tcPr>
            <w:tcW w:w="740" w:type="dxa"/>
          </w:tcPr>
          <w:p w:rsidR="00CB2F83" w:rsidRDefault="00CB2F83">
            <w:pPr>
              <w:pStyle w:val="TableParagraph"/>
              <w:spacing w:before="2"/>
              <w:rPr>
                <w:b/>
                <w:i/>
                <w:sz w:val="18"/>
              </w:rPr>
            </w:pPr>
          </w:p>
          <w:p w:rsidR="00CB2F83" w:rsidRDefault="006766F3">
            <w:pPr>
              <w:pStyle w:val="TableParagraph"/>
              <w:ind w:right="95"/>
              <w:jc w:val="right"/>
              <w:rPr>
                <w:b/>
                <w:sz w:val="20"/>
              </w:rPr>
            </w:pPr>
            <w:r>
              <w:rPr>
                <w:b/>
                <w:sz w:val="20"/>
                <w:lang w:val="tt"/>
              </w:rPr>
              <w:t>37,5</w:t>
            </w:r>
          </w:p>
        </w:tc>
      </w:tr>
      <w:tr w:rsidR="00B45D70">
        <w:trPr>
          <w:trHeight w:val="453"/>
        </w:trPr>
        <w:tc>
          <w:tcPr>
            <w:tcW w:w="1882" w:type="dxa"/>
          </w:tcPr>
          <w:p w:rsidR="00CB2F83" w:rsidRDefault="006766F3">
            <w:pPr>
              <w:pStyle w:val="TableParagraph"/>
              <w:spacing w:line="226" w:lineRule="exact"/>
              <w:ind w:left="107" w:right="258"/>
              <w:rPr>
                <w:b/>
                <w:sz w:val="20"/>
              </w:rPr>
            </w:pPr>
            <w:r>
              <w:rPr>
                <w:b/>
                <w:sz w:val="20"/>
                <w:lang w:val="tt"/>
              </w:rPr>
              <w:t>Авыл торак пунктлары:</w:t>
            </w:r>
          </w:p>
        </w:tc>
        <w:tc>
          <w:tcPr>
            <w:tcW w:w="682" w:type="dxa"/>
          </w:tcPr>
          <w:p w:rsidR="00CB2F83" w:rsidRDefault="00CB2F83">
            <w:pPr>
              <w:pStyle w:val="TableParagraph"/>
              <w:spacing w:before="8"/>
              <w:rPr>
                <w:b/>
                <w:i/>
                <w:sz w:val="17"/>
              </w:rPr>
            </w:pPr>
          </w:p>
          <w:p w:rsidR="00CB2F83" w:rsidRDefault="006766F3">
            <w:pPr>
              <w:pStyle w:val="TableParagraph"/>
              <w:spacing w:line="229" w:lineRule="exact"/>
              <w:ind w:right="82"/>
              <w:jc w:val="right"/>
              <w:rPr>
                <w:b/>
                <w:sz w:val="20"/>
              </w:rPr>
            </w:pPr>
            <w:r>
              <w:rPr>
                <w:b/>
                <w:sz w:val="20"/>
                <w:lang w:val="tt"/>
              </w:rPr>
              <w:t>127</w:t>
            </w:r>
          </w:p>
        </w:tc>
        <w:tc>
          <w:tcPr>
            <w:tcW w:w="683" w:type="dxa"/>
          </w:tcPr>
          <w:p w:rsidR="00CB2F83" w:rsidRDefault="00CB2F83">
            <w:pPr>
              <w:pStyle w:val="TableParagraph"/>
              <w:spacing w:before="8"/>
              <w:rPr>
                <w:b/>
                <w:i/>
                <w:sz w:val="17"/>
              </w:rPr>
            </w:pPr>
          </w:p>
          <w:p w:rsidR="00CB2F83" w:rsidRDefault="006766F3">
            <w:pPr>
              <w:pStyle w:val="TableParagraph"/>
              <w:spacing w:line="229" w:lineRule="exact"/>
              <w:ind w:right="81"/>
              <w:jc w:val="right"/>
              <w:rPr>
                <w:b/>
                <w:sz w:val="20"/>
              </w:rPr>
            </w:pPr>
            <w:r>
              <w:rPr>
                <w:b/>
                <w:sz w:val="20"/>
                <w:lang w:val="tt"/>
              </w:rPr>
              <w:t>126</w:t>
            </w:r>
          </w:p>
        </w:tc>
        <w:tc>
          <w:tcPr>
            <w:tcW w:w="678" w:type="dxa"/>
          </w:tcPr>
          <w:p w:rsidR="00CB2F83" w:rsidRDefault="00CB2F83">
            <w:pPr>
              <w:pStyle w:val="TableParagraph"/>
              <w:spacing w:before="8"/>
              <w:rPr>
                <w:b/>
                <w:i/>
                <w:sz w:val="17"/>
              </w:rPr>
            </w:pPr>
          </w:p>
          <w:p w:rsidR="00CB2F83" w:rsidRDefault="006766F3">
            <w:pPr>
              <w:pStyle w:val="TableParagraph"/>
              <w:spacing w:line="229" w:lineRule="exact"/>
              <w:ind w:right="84"/>
              <w:jc w:val="right"/>
              <w:rPr>
                <w:b/>
                <w:sz w:val="20"/>
              </w:rPr>
            </w:pPr>
            <w:r>
              <w:rPr>
                <w:b/>
                <w:sz w:val="20"/>
                <w:lang w:val="tt"/>
              </w:rPr>
              <w:t>126</w:t>
            </w:r>
          </w:p>
        </w:tc>
        <w:tc>
          <w:tcPr>
            <w:tcW w:w="683" w:type="dxa"/>
          </w:tcPr>
          <w:p w:rsidR="00CB2F83" w:rsidRDefault="00CB2F83">
            <w:pPr>
              <w:pStyle w:val="TableParagraph"/>
              <w:spacing w:before="8"/>
              <w:rPr>
                <w:b/>
                <w:i/>
                <w:sz w:val="17"/>
              </w:rPr>
            </w:pPr>
          </w:p>
          <w:p w:rsidR="00CB2F83" w:rsidRDefault="006766F3">
            <w:pPr>
              <w:pStyle w:val="TableParagraph"/>
              <w:spacing w:line="229" w:lineRule="exact"/>
              <w:ind w:right="85"/>
              <w:jc w:val="right"/>
              <w:rPr>
                <w:b/>
                <w:sz w:val="20"/>
              </w:rPr>
            </w:pPr>
            <w:r>
              <w:rPr>
                <w:b/>
                <w:sz w:val="20"/>
                <w:lang w:val="tt"/>
              </w:rPr>
              <w:t>99,2</w:t>
            </w:r>
          </w:p>
        </w:tc>
        <w:tc>
          <w:tcPr>
            <w:tcW w:w="685" w:type="dxa"/>
          </w:tcPr>
          <w:p w:rsidR="00CB2F83" w:rsidRDefault="00CB2F83">
            <w:pPr>
              <w:pStyle w:val="TableParagraph"/>
              <w:spacing w:before="8"/>
              <w:rPr>
                <w:b/>
                <w:i/>
                <w:sz w:val="17"/>
              </w:rPr>
            </w:pPr>
          </w:p>
          <w:p w:rsidR="00CB2F83" w:rsidRDefault="006766F3">
            <w:pPr>
              <w:pStyle w:val="TableParagraph"/>
              <w:spacing w:line="229" w:lineRule="exact"/>
              <w:ind w:left="210" w:right="72"/>
              <w:jc w:val="center"/>
              <w:rPr>
                <w:b/>
                <w:sz w:val="20"/>
              </w:rPr>
            </w:pPr>
            <w:r>
              <w:rPr>
                <w:b/>
                <w:sz w:val="20"/>
                <w:lang w:val="tt"/>
              </w:rPr>
              <w:t>99,2</w:t>
            </w:r>
          </w:p>
        </w:tc>
        <w:tc>
          <w:tcPr>
            <w:tcW w:w="678" w:type="dxa"/>
          </w:tcPr>
          <w:p w:rsidR="00CB2F83" w:rsidRDefault="00CB2F83">
            <w:pPr>
              <w:pStyle w:val="TableParagraph"/>
              <w:spacing w:before="8"/>
              <w:rPr>
                <w:b/>
                <w:i/>
                <w:sz w:val="17"/>
              </w:rPr>
            </w:pPr>
          </w:p>
          <w:p w:rsidR="00CB2F83" w:rsidRDefault="006766F3">
            <w:pPr>
              <w:pStyle w:val="TableParagraph"/>
              <w:spacing w:line="229" w:lineRule="exact"/>
              <w:ind w:right="92"/>
              <w:jc w:val="right"/>
              <w:rPr>
                <w:b/>
                <w:sz w:val="20"/>
              </w:rPr>
            </w:pPr>
            <w:r>
              <w:rPr>
                <w:b/>
                <w:sz w:val="20"/>
                <w:lang w:val="tt"/>
              </w:rPr>
              <w:t>99,2</w:t>
            </w:r>
          </w:p>
        </w:tc>
        <w:tc>
          <w:tcPr>
            <w:tcW w:w="745" w:type="dxa"/>
          </w:tcPr>
          <w:p w:rsidR="00CB2F83" w:rsidRDefault="00CB2F83">
            <w:pPr>
              <w:pStyle w:val="TableParagraph"/>
              <w:spacing w:before="8"/>
              <w:rPr>
                <w:b/>
                <w:i/>
                <w:sz w:val="17"/>
              </w:rPr>
            </w:pPr>
          </w:p>
          <w:p w:rsidR="00CB2F83" w:rsidRDefault="006766F3">
            <w:pPr>
              <w:pStyle w:val="TableParagraph"/>
              <w:spacing w:line="229" w:lineRule="exact"/>
              <w:ind w:right="97"/>
              <w:jc w:val="right"/>
              <w:rPr>
                <w:b/>
                <w:sz w:val="20"/>
              </w:rPr>
            </w:pPr>
            <w:r>
              <w:rPr>
                <w:b/>
                <w:sz w:val="20"/>
                <w:lang w:val="tt"/>
              </w:rPr>
              <w:t>33229</w:t>
            </w:r>
          </w:p>
        </w:tc>
        <w:tc>
          <w:tcPr>
            <w:tcW w:w="740" w:type="dxa"/>
          </w:tcPr>
          <w:p w:rsidR="00CB2F83" w:rsidRDefault="00CB2F83">
            <w:pPr>
              <w:pStyle w:val="TableParagraph"/>
              <w:spacing w:before="8"/>
              <w:rPr>
                <w:b/>
                <w:i/>
                <w:sz w:val="17"/>
              </w:rPr>
            </w:pPr>
          </w:p>
          <w:p w:rsidR="00CB2F83" w:rsidRDefault="006766F3">
            <w:pPr>
              <w:pStyle w:val="TableParagraph"/>
              <w:spacing w:line="229" w:lineRule="exact"/>
              <w:ind w:right="100"/>
              <w:jc w:val="right"/>
              <w:rPr>
                <w:b/>
                <w:sz w:val="20"/>
              </w:rPr>
            </w:pPr>
            <w:r>
              <w:rPr>
                <w:b/>
                <w:sz w:val="20"/>
                <w:lang w:val="tt"/>
              </w:rPr>
              <w:t>33347</w:t>
            </w:r>
          </w:p>
        </w:tc>
        <w:tc>
          <w:tcPr>
            <w:tcW w:w="738" w:type="dxa"/>
          </w:tcPr>
          <w:p w:rsidR="00CB2F83" w:rsidRDefault="00CB2F83">
            <w:pPr>
              <w:pStyle w:val="TableParagraph"/>
              <w:spacing w:before="8"/>
              <w:rPr>
                <w:b/>
                <w:i/>
                <w:sz w:val="17"/>
              </w:rPr>
            </w:pPr>
          </w:p>
          <w:p w:rsidR="00CB2F83" w:rsidRDefault="006766F3">
            <w:pPr>
              <w:pStyle w:val="TableParagraph"/>
              <w:spacing w:line="229" w:lineRule="exact"/>
              <w:ind w:left="122"/>
              <w:rPr>
                <w:b/>
                <w:sz w:val="20"/>
              </w:rPr>
            </w:pPr>
            <w:r>
              <w:rPr>
                <w:b/>
                <w:sz w:val="20"/>
                <w:lang w:val="tt"/>
              </w:rPr>
              <w:t>32464</w:t>
            </w:r>
          </w:p>
        </w:tc>
        <w:tc>
          <w:tcPr>
            <w:tcW w:w="741" w:type="dxa"/>
          </w:tcPr>
          <w:p w:rsidR="00CB2F83" w:rsidRDefault="00CB2F83">
            <w:pPr>
              <w:pStyle w:val="TableParagraph"/>
              <w:spacing w:before="8"/>
              <w:rPr>
                <w:b/>
                <w:i/>
                <w:sz w:val="17"/>
              </w:rPr>
            </w:pPr>
          </w:p>
          <w:p w:rsidR="00CB2F83" w:rsidRDefault="006766F3">
            <w:pPr>
              <w:pStyle w:val="TableParagraph"/>
              <w:spacing w:line="229" w:lineRule="exact"/>
              <w:ind w:right="98"/>
              <w:jc w:val="right"/>
              <w:rPr>
                <w:b/>
                <w:sz w:val="20"/>
              </w:rPr>
            </w:pPr>
            <w:r>
              <w:rPr>
                <w:b/>
                <w:sz w:val="20"/>
                <w:lang w:val="tt"/>
              </w:rPr>
              <w:t>64,9</w:t>
            </w:r>
          </w:p>
        </w:tc>
        <w:tc>
          <w:tcPr>
            <w:tcW w:w="740" w:type="dxa"/>
          </w:tcPr>
          <w:p w:rsidR="00CB2F83" w:rsidRDefault="00CB2F83">
            <w:pPr>
              <w:pStyle w:val="TableParagraph"/>
              <w:spacing w:before="8"/>
              <w:rPr>
                <w:b/>
                <w:i/>
                <w:sz w:val="17"/>
              </w:rPr>
            </w:pPr>
          </w:p>
          <w:p w:rsidR="00CB2F83" w:rsidRDefault="006766F3">
            <w:pPr>
              <w:pStyle w:val="TableParagraph"/>
              <w:spacing w:line="229" w:lineRule="exact"/>
              <w:ind w:right="94"/>
              <w:jc w:val="right"/>
              <w:rPr>
                <w:b/>
                <w:sz w:val="20"/>
              </w:rPr>
            </w:pPr>
            <w:r>
              <w:rPr>
                <w:b/>
                <w:sz w:val="20"/>
                <w:lang w:val="tt"/>
              </w:rPr>
              <w:t>63,6</w:t>
            </w:r>
          </w:p>
        </w:tc>
        <w:tc>
          <w:tcPr>
            <w:tcW w:w="740" w:type="dxa"/>
          </w:tcPr>
          <w:p w:rsidR="00CB2F83" w:rsidRDefault="00CB2F83">
            <w:pPr>
              <w:pStyle w:val="TableParagraph"/>
              <w:spacing w:before="8"/>
              <w:rPr>
                <w:b/>
                <w:i/>
                <w:sz w:val="17"/>
              </w:rPr>
            </w:pPr>
          </w:p>
          <w:p w:rsidR="00CB2F83" w:rsidRDefault="006766F3">
            <w:pPr>
              <w:pStyle w:val="TableParagraph"/>
              <w:spacing w:line="229" w:lineRule="exact"/>
              <w:ind w:right="95"/>
              <w:jc w:val="right"/>
              <w:rPr>
                <w:b/>
                <w:sz w:val="20"/>
              </w:rPr>
            </w:pPr>
            <w:r>
              <w:rPr>
                <w:b/>
                <w:sz w:val="20"/>
                <w:lang w:val="tt"/>
              </w:rPr>
              <w:t>62,5</w:t>
            </w:r>
          </w:p>
        </w:tc>
      </w:tr>
      <w:tr w:rsidR="00B45D70">
        <w:trPr>
          <w:trHeight w:val="258"/>
        </w:trPr>
        <w:tc>
          <w:tcPr>
            <w:tcW w:w="1882" w:type="dxa"/>
          </w:tcPr>
          <w:p w:rsidR="00CB2F83" w:rsidRDefault="006766F3">
            <w:pPr>
              <w:pStyle w:val="TableParagraph"/>
              <w:spacing w:before="7"/>
              <w:ind w:left="107"/>
              <w:rPr>
                <w:sz w:val="20"/>
              </w:rPr>
            </w:pPr>
            <w:r>
              <w:rPr>
                <w:sz w:val="20"/>
                <w:lang w:val="tt"/>
              </w:rPr>
              <w:t xml:space="preserve"> 1000</w:t>
            </w:r>
            <w:r w:rsidR="0047536D">
              <w:rPr>
                <w:sz w:val="20"/>
                <w:lang w:val="tt"/>
              </w:rPr>
              <w:t xml:space="preserve"> нән күбрәк</w:t>
            </w:r>
          </w:p>
        </w:tc>
        <w:tc>
          <w:tcPr>
            <w:tcW w:w="682" w:type="dxa"/>
          </w:tcPr>
          <w:p w:rsidR="00CB2F83" w:rsidRDefault="006766F3">
            <w:pPr>
              <w:pStyle w:val="TableParagraph"/>
              <w:spacing w:before="7"/>
              <w:ind w:right="90"/>
              <w:jc w:val="right"/>
              <w:rPr>
                <w:sz w:val="20"/>
              </w:rPr>
            </w:pPr>
            <w:r>
              <w:rPr>
                <w:w w:val="99"/>
                <w:sz w:val="20"/>
                <w:lang w:val="tt"/>
              </w:rPr>
              <w:t>1</w:t>
            </w:r>
          </w:p>
        </w:tc>
        <w:tc>
          <w:tcPr>
            <w:tcW w:w="683" w:type="dxa"/>
          </w:tcPr>
          <w:p w:rsidR="00CB2F83" w:rsidRDefault="006766F3">
            <w:pPr>
              <w:pStyle w:val="TableParagraph"/>
              <w:spacing w:before="7"/>
              <w:ind w:right="91"/>
              <w:jc w:val="right"/>
              <w:rPr>
                <w:sz w:val="20"/>
              </w:rPr>
            </w:pPr>
            <w:r>
              <w:rPr>
                <w:w w:val="99"/>
                <w:sz w:val="20"/>
                <w:lang w:val="tt"/>
              </w:rPr>
              <w:t>2</w:t>
            </w:r>
          </w:p>
        </w:tc>
        <w:tc>
          <w:tcPr>
            <w:tcW w:w="678" w:type="dxa"/>
          </w:tcPr>
          <w:p w:rsidR="00CB2F83" w:rsidRDefault="006766F3">
            <w:pPr>
              <w:pStyle w:val="TableParagraph"/>
              <w:spacing w:before="7"/>
              <w:ind w:right="92"/>
              <w:jc w:val="right"/>
              <w:rPr>
                <w:sz w:val="20"/>
              </w:rPr>
            </w:pPr>
            <w:r>
              <w:rPr>
                <w:w w:val="99"/>
                <w:sz w:val="20"/>
                <w:lang w:val="tt"/>
              </w:rPr>
              <w:t>3</w:t>
            </w:r>
          </w:p>
        </w:tc>
        <w:tc>
          <w:tcPr>
            <w:tcW w:w="683" w:type="dxa"/>
          </w:tcPr>
          <w:p w:rsidR="00CB2F83" w:rsidRDefault="006766F3">
            <w:pPr>
              <w:pStyle w:val="TableParagraph"/>
              <w:spacing w:before="7"/>
              <w:ind w:right="84"/>
              <w:jc w:val="right"/>
              <w:rPr>
                <w:sz w:val="20"/>
              </w:rPr>
            </w:pPr>
            <w:r>
              <w:rPr>
                <w:sz w:val="20"/>
                <w:lang w:val="tt"/>
              </w:rPr>
              <w:t>0,8</w:t>
            </w:r>
          </w:p>
        </w:tc>
        <w:tc>
          <w:tcPr>
            <w:tcW w:w="685" w:type="dxa"/>
          </w:tcPr>
          <w:p w:rsidR="00CB2F83" w:rsidRDefault="006766F3">
            <w:pPr>
              <w:pStyle w:val="TableParagraph"/>
              <w:spacing w:before="7"/>
              <w:ind w:left="262" w:right="23"/>
              <w:jc w:val="center"/>
              <w:rPr>
                <w:sz w:val="20"/>
              </w:rPr>
            </w:pPr>
            <w:r>
              <w:rPr>
                <w:sz w:val="20"/>
                <w:lang w:val="tt"/>
              </w:rPr>
              <w:t>1,6</w:t>
            </w:r>
          </w:p>
        </w:tc>
        <w:tc>
          <w:tcPr>
            <w:tcW w:w="678" w:type="dxa"/>
          </w:tcPr>
          <w:p w:rsidR="00CB2F83" w:rsidRDefault="006766F3">
            <w:pPr>
              <w:pStyle w:val="TableParagraph"/>
              <w:spacing w:before="7"/>
              <w:ind w:right="91"/>
              <w:jc w:val="right"/>
              <w:rPr>
                <w:sz w:val="20"/>
              </w:rPr>
            </w:pPr>
            <w:r>
              <w:rPr>
                <w:sz w:val="20"/>
                <w:lang w:val="tt"/>
              </w:rPr>
              <w:t>2,4</w:t>
            </w:r>
          </w:p>
        </w:tc>
        <w:tc>
          <w:tcPr>
            <w:tcW w:w="745" w:type="dxa"/>
          </w:tcPr>
          <w:p w:rsidR="00CB2F83" w:rsidRDefault="006766F3">
            <w:pPr>
              <w:pStyle w:val="TableParagraph"/>
              <w:spacing w:before="7"/>
              <w:ind w:right="95"/>
              <w:jc w:val="right"/>
              <w:rPr>
                <w:sz w:val="20"/>
              </w:rPr>
            </w:pPr>
            <w:r>
              <w:rPr>
                <w:sz w:val="20"/>
                <w:lang w:val="tt"/>
              </w:rPr>
              <w:t>2568</w:t>
            </w:r>
          </w:p>
        </w:tc>
        <w:tc>
          <w:tcPr>
            <w:tcW w:w="740" w:type="dxa"/>
          </w:tcPr>
          <w:p w:rsidR="00CB2F83" w:rsidRDefault="006766F3">
            <w:pPr>
              <w:pStyle w:val="TableParagraph"/>
              <w:spacing w:before="7"/>
              <w:ind w:right="98"/>
              <w:jc w:val="right"/>
              <w:rPr>
                <w:sz w:val="20"/>
              </w:rPr>
            </w:pPr>
            <w:r>
              <w:rPr>
                <w:sz w:val="20"/>
                <w:lang w:val="tt"/>
              </w:rPr>
              <w:t>3768</w:t>
            </w:r>
          </w:p>
        </w:tc>
        <w:tc>
          <w:tcPr>
            <w:tcW w:w="738" w:type="dxa"/>
          </w:tcPr>
          <w:p w:rsidR="00CB2F83" w:rsidRDefault="006766F3">
            <w:pPr>
              <w:pStyle w:val="TableParagraph"/>
              <w:spacing w:before="7"/>
              <w:ind w:right="95"/>
              <w:jc w:val="right"/>
              <w:rPr>
                <w:sz w:val="20"/>
              </w:rPr>
            </w:pPr>
            <w:r>
              <w:rPr>
                <w:sz w:val="20"/>
                <w:lang w:val="tt"/>
              </w:rPr>
              <w:t>4772</w:t>
            </w:r>
          </w:p>
        </w:tc>
        <w:tc>
          <w:tcPr>
            <w:tcW w:w="741" w:type="dxa"/>
          </w:tcPr>
          <w:p w:rsidR="00CB2F83" w:rsidRDefault="006766F3">
            <w:pPr>
              <w:pStyle w:val="TableParagraph"/>
              <w:spacing w:before="7"/>
              <w:ind w:right="98"/>
              <w:jc w:val="right"/>
              <w:rPr>
                <w:sz w:val="20"/>
              </w:rPr>
            </w:pPr>
            <w:r>
              <w:rPr>
                <w:sz w:val="20"/>
                <w:lang w:val="tt"/>
              </w:rPr>
              <w:t>5,01</w:t>
            </w:r>
          </w:p>
        </w:tc>
        <w:tc>
          <w:tcPr>
            <w:tcW w:w="740" w:type="dxa"/>
          </w:tcPr>
          <w:p w:rsidR="00CB2F83" w:rsidRDefault="006766F3">
            <w:pPr>
              <w:pStyle w:val="TableParagraph"/>
              <w:spacing w:before="7"/>
              <w:ind w:right="94"/>
              <w:jc w:val="right"/>
              <w:rPr>
                <w:sz w:val="20"/>
              </w:rPr>
            </w:pPr>
            <w:r>
              <w:rPr>
                <w:sz w:val="20"/>
                <w:lang w:val="tt"/>
              </w:rPr>
              <w:t>7,2</w:t>
            </w:r>
          </w:p>
        </w:tc>
        <w:tc>
          <w:tcPr>
            <w:tcW w:w="740" w:type="dxa"/>
          </w:tcPr>
          <w:p w:rsidR="00CB2F83" w:rsidRDefault="006766F3">
            <w:pPr>
              <w:pStyle w:val="TableParagraph"/>
              <w:spacing w:before="7"/>
              <w:ind w:right="94"/>
              <w:jc w:val="right"/>
              <w:rPr>
                <w:sz w:val="20"/>
              </w:rPr>
            </w:pPr>
            <w:r>
              <w:rPr>
                <w:sz w:val="20"/>
                <w:lang w:val="tt"/>
              </w:rPr>
              <w:t>9,2</w:t>
            </w:r>
          </w:p>
        </w:tc>
      </w:tr>
      <w:tr w:rsidR="00B45D70">
        <w:trPr>
          <w:trHeight w:val="253"/>
        </w:trPr>
        <w:tc>
          <w:tcPr>
            <w:tcW w:w="1882" w:type="dxa"/>
          </w:tcPr>
          <w:p w:rsidR="00CB2F83" w:rsidRDefault="006766F3">
            <w:pPr>
              <w:pStyle w:val="TableParagraph"/>
              <w:spacing w:before="2"/>
              <w:ind w:left="107"/>
              <w:rPr>
                <w:sz w:val="20"/>
              </w:rPr>
            </w:pPr>
            <w:r>
              <w:rPr>
                <w:sz w:val="20"/>
                <w:lang w:val="tt"/>
              </w:rPr>
              <w:t>501 дән алып 1000 гә кадәр</w:t>
            </w:r>
          </w:p>
        </w:tc>
        <w:tc>
          <w:tcPr>
            <w:tcW w:w="682" w:type="dxa"/>
          </w:tcPr>
          <w:p w:rsidR="00CB2F83" w:rsidRDefault="006766F3">
            <w:pPr>
              <w:pStyle w:val="TableParagraph"/>
              <w:spacing w:before="2"/>
              <w:ind w:right="88"/>
              <w:jc w:val="right"/>
              <w:rPr>
                <w:sz w:val="20"/>
              </w:rPr>
            </w:pPr>
            <w:r>
              <w:rPr>
                <w:sz w:val="20"/>
                <w:lang w:val="tt"/>
              </w:rPr>
              <w:t>13</w:t>
            </w:r>
          </w:p>
        </w:tc>
        <w:tc>
          <w:tcPr>
            <w:tcW w:w="683" w:type="dxa"/>
          </w:tcPr>
          <w:p w:rsidR="00CB2F83" w:rsidRDefault="006766F3">
            <w:pPr>
              <w:pStyle w:val="TableParagraph"/>
              <w:spacing w:before="2"/>
              <w:ind w:right="87"/>
              <w:jc w:val="right"/>
              <w:rPr>
                <w:sz w:val="20"/>
              </w:rPr>
            </w:pPr>
            <w:r>
              <w:rPr>
                <w:sz w:val="20"/>
                <w:lang w:val="tt"/>
              </w:rPr>
              <w:t>14</w:t>
            </w:r>
          </w:p>
        </w:tc>
        <w:tc>
          <w:tcPr>
            <w:tcW w:w="678" w:type="dxa"/>
          </w:tcPr>
          <w:p w:rsidR="00CB2F83" w:rsidRDefault="006766F3">
            <w:pPr>
              <w:pStyle w:val="TableParagraph"/>
              <w:spacing w:before="2"/>
              <w:ind w:right="90"/>
              <w:jc w:val="right"/>
              <w:rPr>
                <w:sz w:val="20"/>
              </w:rPr>
            </w:pPr>
            <w:r>
              <w:rPr>
                <w:sz w:val="20"/>
                <w:lang w:val="tt"/>
              </w:rPr>
              <w:t>13</w:t>
            </w:r>
          </w:p>
        </w:tc>
        <w:tc>
          <w:tcPr>
            <w:tcW w:w="683" w:type="dxa"/>
          </w:tcPr>
          <w:p w:rsidR="00CB2F83" w:rsidRDefault="006766F3">
            <w:pPr>
              <w:pStyle w:val="TableParagraph"/>
              <w:spacing w:before="2"/>
              <w:ind w:right="85"/>
              <w:jc w:val="right"/>
              <w:rPr>
                <w:sz w:val="20"/>
              </w:rPr>
            </w:pPr>
            <w:r>
              <w:rPr>
                <w:sz w:val="20"/>
                <w:lang w:val="tt"/>
              </w:rPr>
              <w:t>10,1</w:t>
            </w:r>
          </w:p>
        </w:tc>
        <w:tc>
          <w:tcPr>
            <w:tcW w:w="685" w:type="dxa"/>
          </w:tcPr>
          <w:p w:rsidR="00CB2F83" w:rsidRDefault="006766F3">
            <w:pPr>
              <w:pStyle w:val="TableParagraph"/>
              <w:spacing w:before="2"/>
              <w:ind w:left="210" w:right="72"/>
              <w:jc w:val="center"/>
              <w:rPr>
                <w:sz w:val="20"/>
              </w:rPr>
            </w:pPr>
            <w:r>
              <w:rPr>
                <w:sz w:val="20"/>
                <w:lang w:val="tt"/>
              </w:rPr>
              <w:t>11,0</w:t>
            </w:r>
          </w:p>
        </w:tc>
        <w:tc>
          <w:tcPr>
            <w:tcW w:w="678" w:type="dxa"/>
          </w:tcPr>
          <w:p w:rsidR="00CB2F83" w:rsidRDefault="006766F3">
            <w:pPr>
              <w:pStyle w:val="TableParagraph"/>
              <w:spacing w:before="2"/>
              <w:ind w:right="92"/>
              <w:jc w:val="right"/>
              <w:rPr>
                <w:sz w:val="20"/>
              </w:rPr>
            </w:pPr>
            <w:r>
              <w:rPr>
                <w:sz w:val="20"/>
                <w:lang w:val="tt"/>
              </w:rPr>
              <w:t>10,2</w:t>
            </w:r>
          </w:p>
        </w:tc>
        <w:tc>
          <w:tcPr>
            <w:tcW w:w="745" w:type="dxa"/>
          </w:tcPr>
          <w:p w:rsidR="00CB2F83" w:rsidRDefault="006766F3">
            <w:pPr>
              <w:pStyle w:val="TableParagraph"/>
              <w:spacing w:before="2"/>
              <w:ind w:right="95"/>
              <w:jc w:val="right"/>
              <w:rPr>
                <w:sz w:val="20"/>
              </w:rPr>
            </w:pPr>
            <w:r>
              <w:rPr>
                <w:sz w:val="20"/>
                <w:lang w:val="tt"/>
              </w:rPr>
              <w:t>9017</w:t>
            </w:r>
          </w:p>
        </w:tc>
        <w:tc>
          <w:tcPr>
            <w:tcW w:w="740" w:type="dxa"/>
          </w:tcPr>
          <w:p w:rsidR="00CB2F83" w:rsidRDefault="006766F3">
            <w:pPr>
              <w:pStyle w:val="TableParagraph"/>
              <w:spacing w:before="2"/>
              <w:ind w:right="98"/>
              <w:jc w:val="right"/>
              <w:rPr>
                <w:sz w:val="20"/>
              </w:rPr>
            </w:pPr>
            <w:r>
              <w:rPr>
                <w:sz w:val="20"/>
                <w:lang w:val="tt"/>
              </w:rPr>
              <w:t>9465</w:t>
            </w:r>
          </w:p>
        </w:tc>
        <w:tc>
          <w:tcPr>
            <w:tcW w:w="738" w:type="dxa"/>
          </w:tcPr>
          <w:p w:rsidR="00CB2F83" w:rsidRDefault="006766F3">
            <w:pPr>
              <w:pStyle w:val="TableParagraph"/>
              <w:spacing w:before="2"/>
              <w:ind w:right="95"/>
              <w:jc w:val="right"/>
              <w:rPr>
                <w:sz w:val="20"/>
              </w:rPr>
            </w:pPr>
            <w:r>
              <w:rPr>
                <w:sz w:val="20"/>
                <w:lang w:val="tt"/>
              </w:rPr>
              <w:t>8397</w:t>
            </w:r>
          </w:p>
        </w:tc>
        <w:tc>
          <w:tcPr>
            <w:tcW w:w="741" w:type="dxa"/>
          </w:tcPr>
          <w:p w:rsidR="00CB2F83" w:rsidRDefault="006766F3">
            <w:pPr>
              <w:pStyle w:val="TableParagraph"/>
              <w:spacing w:before="2"/>
              <w:ind w:right="98"/>
              <w:jc w:val="right"/>
              <w:rPr>
                <w:sz w:val="20"/>
              </w:rPr>
            </w:pPr>
            <w:r>
              <w:rPr>
                <w:sz w:val="20"/>
                <w:lang w:val="tt"/>
              </w:rPr>
              <w:t>17,6</w:t>
            </w:r>
          </w:p>
        </w:tc>
        <w:tc>
          <w:tcPr>
            <w:tcW w:w="740" w:type="dxa"/>
          </w:tcPr>
          <w:p w:rsidR="00CB2F83" w:rsidRDefault="006766F3">
            <w:pPr>
              <w:pStyle w:val="TableParagraph"/>
              <w:spacing w:before="2"/>
              <w:ind w:right="94"/>
              <w:jc w:val="right"/>
              <w:rPr>
                <w:sz w:val="20"/>
              </w:rPr>
            </w:pPr>
            <w:r>
              <w:rPr>
                <w:sz w:val="20"/>
                <w:lang w:val="tt"/>
              </w:rPr>
              <w:t>18,0</w:t>
            </w:r>
          </w:p>
        </w:tc>
        <w:tc>
          <w:tcPr>
            <w:tcW w:w="740" w:type="dxa"/>
          </w:tcPr>
          <w:p w:rsidR="00CB2F83" w:rsidRDefault="006766F3">
            <w:pPr>
              <w:pStyle w:val="TableParagraph"/>
              <w:spacing w:before="2"/>
              <w:ind w:right="95"/>
              <w:jc w:val="right"/>
              <w:rPr>
                <w:sz w:val="20"/>
              </w:rPr>
            </w:pPr>
            <w:r>
              <w:rPr>
                <w:sz w:val="20"/>
                <w:lang w:val="tt"/>
              </w:rPr>
              <w:t>16,2</w:t>
            </w:r>
          </w:p>
        </w:tc>
      </w:tr>
      <w:tr w:rsidR="00B45D70">
        <w:trPr>
          <w:trHeight w:val="254"/>
        </w:trPr>
        <w:tc>
          <w:tcPr>
            <w:tcW w:w="1882" w:type="dxa"/>
          </w:tcPr>
          <w:p w:rsidR="00CB2F83" w:rsidRDefault="006766F3">
            <w:pPr>
              <w:pStyle w:val="TableParagraph"/>
              <w:spacing w:before="2"/>
              <w:ind w:left="107"/>
              <w:rPr>
                <w:sz w:val="20"/>
              </w:rPr>
            </w:pPr>
            <w:r>
              <w:rPr>
                <w:sz w:val="20"/>
                <w:lang w:val="tt"/>
              </w:rPr>
              <w:t>101 дән 500 гә кадәр</w:t>
            </w:r>
          </w:p>
        </w:tc>
        <w:tc>
          <w:tcPr>
            <w:tcW w:w="682" w:type="dxa"/>
          </w:tcPr>
          <w:p w:rsidR="00CB2F83" w:rsidRDefault="006766F3">
            <w:pPr>
              <w:pStyle w:val="TableParagraph"/>
              <w:spacing w:before="2"/>
              <w:ind w:right="88"/>
              <w:jc w:val="right"/>
              <w:rPr>
                <w:sz w:val="20"/>
              </w:rPr>
            </w:pPr>
            <w:r>
              <w:rPr>
                <w:sz w:val="20"/>
                <w:lang w:val="tt"/>
              </w:rPr>
              <w:t>80</w:t>
            </w:r>
          </w:p>
        </w:tc>
        <w:tc>
          <w:tcPr>
            <w:tcW w:w="683" w:type="dxa"/>
          </w:tcPr>
          <w:p w:rsidR="00CB2F83" w:rsidRDefault="006766F3">
            <w:pPr>
              <w:pStyle w:val="TableParagraph"/>
              <w:spacing w:before="2"/>
              <w:ind w:right="87"/>
              <w:jc w:val="right"/>
              <w:rPr>
                <w:sz w:val="20"/>
              </w:rPr>
            </w:pPr>
            <w:r>
              <w:rPr>
                <w:sz w:val="20"/>
                <w:lang w:val="tt"/>
              </w:rPr>
              <w:t>77</w:t>
            </w:r>
          </w:p>
        </w:tc>
        <w:tc>
          <w:tcPr>
            <w:tcW w:w="678" w:type="dxa"/>
          </w:tcPr>
          <w:p w:rsidR="00CB2F83" w:rsidRDefault="006766F3">
            <w:pPr>
              <w:pStyle w:val="TableParagraph"/>
              <w:spacing w:before="2"/>
              <w:ind w:right="90"/>
              <w:jc w:val="right"/>
              <w:rPr>
                <w:sz w:val="20"/>
              </w:rPr>
            </w:pPr>
            <w:r>
              <w:rPr>
                <w:sz w:val="20"/>
                <w:lang w:val="tt"/>
              </w:rPr>
              <w:t>77</w:t>
            </w:r>
          </w:p>
        </w:tc>
        <w:tc>
          <w:tcPr>
            <w:tcW w:w="683" w:type="dxa"/>
          </w:tcPr>
          <w:p w:rsidR="00CB2F83" w:rsidRDefault="006766F3">
            <w:pPr>
              <w:pStyle w:val="TableParagraph"/>
              <w:spacing w:before="2"/>
              <w:ind w:right="85"/>
              <w:jc w:val="right"/>
              <w:rPr>
                <w:sz w:val="20"/>
              </w:rPr>
            </w:pPr>
            <w:r>
              <w:rPr>
                <w:sz w:val="20"/>
                <w:lang w:val="tt"/>
              </w:rPr>
              <w:t>62,5</w:t>
            </w:r>
          </w:p>
        </w:tc>
        <w:tc>
          <w:tcPr>
            <w:tcW w:w="685" w:type="dxa"/>
          </w:tcPr>
          <w:p w:rsidR="00CB2F83" w:rsidRDefault="006766F3">
            <w:pPr>
              <w:pStyle w:val="TableParagraph"/>
              <w:spacing w:before="2"/>
              <w:ind w:left="210" w:right="72"/>
              <w:jc w:val="center"/>
              <w:rPr>
                <w:sz w:val="20"/>
              </w:rPr>
            </w:pPr>
            <w:r>
              <w:rPr>
                <w:sz w:val="20"/>
                <w:lang w:val="tt"/>
              </w:rPr>
              <w:t>60,6</w:t>
            </w:r>
          </w:p>
        </w:tc>
        <w:tc>
          <w:tcPr>
            <w:tcW w:w="678" w:type="dxa"/>
          </w:tcPr>
          <w:p w:rsidR="00CB2F83" w:rsidRDefault="006766F3">
            <w:pPr>
              <w:pStyle w:val="TableParagraph"/>
              <w:spacing w:before="2"/>
              <w:ind w:right="92"/>
              <w:jc w:val="right"/>
              <w:rPr>
                <w:sz w:val="20"/>
              </w:rPr>
            </w:pPr>
            <w:r>
              <w:rPr>
                <w:sz w:val="20"/>
                <w:lang w:val="tt"/>
              </w:rPr>
              <w:t>60,6</w:t>
            </w:r>
          </w:p>
        </w:tc>
        <w:tc>
          <w:tcPr>
            <w:tcW w:w="745" w:type="dxa"/>
          </w:tcPr>
          <w:p w:rsidR="00CB2F83" w:rsidRDefault="006766F3">
            <w:pPr>
              <w:pStyle w:val="TableParagraph"/>
              <w:spacing w:before="2"/>
              <w:ind w:right="97"/>
              <w:jc w:val="right"/>
              <w:rPr>
                <w:sz w:val="20"/>
              </w:rPr>
            </w:pPr>
            <w:r>
              <w:rPr>
                <w:sz w:val="20"/>
                <w:lang w:val="tt"/>
              </w:rPr>
              <w:t>20180</w:t>
            </w:r>
          </w:p>
        </w:tc>
        <w:tc>
          <w:tcPr>
            <w:tcW w:w="740" w:type="dxa"/>
          </w:tcPr>
          <w:p w:rsidR="00CB2F83" w:rsidRDefault="006766F3">
            <w:pPr>
              <w:pStyle w:val="TableParagraph"/>
              <w:spacing w:before="2"/>
              <w:ind w:right="100"/>
              <w:jc w:val="right"/>
              <w:rPr>
                <w:sz w:val="20"/>
              </w:rPr>
            </w:pPr>
            <w:r>
              <w:rPr>
                <w:sz w:val="20"/>
                <w:lang w:val="tt"/>
              </w:rPr>
              <w:t>18650</w:t>
            </w:r>
          </w:p>
        </w:tc>
        <w:tc>
          <w:tcPr>
            <w:tcW w:w="738" w:type="dxa"/>
          </w:tcPr>
          <w:p w:rsidR="00CB2F83" w:rsidRDefault="006766F3">
            <w:pPr>
              <w:pStyle w:val="TableParagraph"/>
              <w:spacing w:before="2"/>
              <w:ind w:left="122"/>
              <w:rPr>
                <w:sz w:val="20"/>
              </w:rPr>
            </w:pPr>
            <w:r>
              <w:rPr>
                <w:sz w:val="20"/>
                <w:lang w:val="tt"/>
              </w:rPr>
              <w:t>17938</w:t>
            </w:r>
          </w:p>
        </w:tc>
        <w:tc>
          <w:tcPr>
            <w:tcW w:w="741" w:type="dxa"/>
          </w:tcPr>
          <w:p w:rsidR="00CB2F83" w:rsidRDefault="006766F3">
            <w:pPr>
              <w:pStyle w:val="TableParagraph"/>
              <w:spacing w:before="2"/>
              <w:ind w:right="98"/>
              <w:jc w:val="right"/>
              <w:rPr>
                <w:sz w:val="20"/>
              </w:rPr>
            </w:pPr>
            <w:r>
              <w:rPr>
                <w:sz w:val="20"/>
                <w:lang w:val="tt"/>
              </w:rPr>
              <w:t>39,4</w:t>
            </w:r>
          </w:p>
        </w:tc>
        <w:tc>
          <w:tcPr>
            <w:tcW w:w="740" w:type="dxa"/>
          </w:tcPr>
          <w:p w:rsidR="00CB2F83" w:rsidRDefault="006766F3">
            <w:pPr>
              <w:pStyle w:val="TableParagraph"/>
              <w:spacing w:before="2"/>
              <w:ind w:right="94"/>
              <w:jc w:val="right"/>
              <w:rPr>
                <w:sz w:val="20"/>
              </w:rPr>
            </w:pPr>
            <w:r>
              <w:rPr>
                <w:sz w:val="20"/>
                <w:lang w:val="tt"/>
              </w:rPr>
              <w:t>35,5</w:t>
            </w:r>
          </w:p>
        </w:tc>
        <w:tc>
          <w:tcPr>
            <w:tcW w:w="740" w:type="dxa"/>
          </w:tcPr>
          <w:p w:rsidR="00CB2F83" w:rsidRDefault="006766F3">
            <w:pPr>
              <w:pStyle w:val="TableParagraph"/>
              <w:spacing w:before="2"/>
              <w:ind w:right="95"/>
              <w:jc w:val="right"/>
              <w:rPr>
                <w:sz w:val="20"/>
              </w:rPr>
            </w:pPr>
            <w:r>
              <w:rPr>
                <w:sz w:val="20"/>
                <w:lang w:val="tt"/>
              </w:rPr>
              <w:t>34,6</w:t>
            </w:r>
          </w:p>
        </w:tc>
      </w:tr>
      <w:tr w:rsidR="00B45D70">
        <w:trPr>
          <w:trHeight w:val="254"/>
        </w:trPr>
        <w:tc>
          <w:tcPr>
            <w:tcW w:w="1882" w:type="dxa"/>
          </w:tcPr>
          <w:p w:rsidR="00CB2F83" w:rsidRDefault="006766F3">
            <w:pPr>
              <w:pStyle w:val="TableParagraph"/>
              <w:spacing w:before="2"/>
              <w:ind w:left="107"/>
              <w:rPr>
                <w:sz w:val="20"/>
              </w:rPr>
            </w:pPr>
            <w:r>
              <w:rPr>
                <w:sz w:val="20"/>
                <w:lang w:val="tt"/>
              </w:rPr>
              <w:t>51 дән 100 гә кадәр</w:t>
            </w:r>
          </w:p>
        </w:tc>
        <w:tc>
          <w:tcPr>
            <w:tcW w:w="682" w:type="dxa"/>
          </w:tcPr>
          <w:p w:rsidR="00CB2F83" w:rsidRDefault="006766F3">
            <w:pPr>
              <w:pStyle w:val="TableParagraph"/>
              <w:spacing w:before="2"/>
              <w:ind w:right="88"/>
              <w:jc w:val="right"/>
              <w:rPr>
                <w:sz w:val="20"/>
              </w:rPr>
            </w:pPr>
            <w:r>
              <w:rPr>
                <w:sz w:val="20"/>
                <w:lang w:val="tt"/>
              </w:rPr>
              <w:t>16</w:t>
            </w:r>
          </w:p>
        </w:tc>
        <w:tc>
          <w:tcPr>
            <w:tcW w:w="683" w:type="dxa"/>
          </w:tcPr>
          <w:p w:rsidR="00CB2F83" w:rsidRDefault="006766F3">
            <w:pPr>
              <w:pStyle w:val="TableParagraph"/>
              <w:spacing w:before="2"/>
              <w:ind w:right="87"/>
              <w:jc w:val="right"/>
              <w:rPr>
                <w:sz w:val="20"/>
              </w:rPr>
            </w:pPr>
            <w:r>
              <w:rPr>
                <w:sz w:val="20"/>
                <w:lang w:val="tt"/>
              </w:rPr>
              <w:t>16</w:t>
            </w:r>
          </w:p>
        </w:tc>
        <w:tc>
          <w:tcPr>
            <w:tcW w:w="678" w:type="dxa"/>
          </w:tcPr>
          <w:p w:rsidR="00CB2F83" w:rsidRDefault="006766F3">
            <w:pPr>
              <w:pStyle w:val="TableParagraph"/>
              <w:spacing w:before="2"/>
              <w:ind w:right="90"/>
              <w:jc w:val="right"/>
              <w:rPr>
                <w:sz w:val="20"/>
              </w:rPr>
            </w:pPr>
            <w:r>
              <w:rPr>
                <w:sz w:val="20"/>
                <w:lang w:val="tt"/>
              </w:rPr>
              <w:t>15</w:t>
            </w:r>
          </w:p>
        </w:tc>
        <w:tc>
          <w:tcPr>
            <w:tcW w:w="683" w:type="dxa"/>
          </w:tcPr>
          <w:p w:rsidR="00CB2F83" w:rsidRDefault="006766F3">
            <w:pPr>
              <w:pStyle w:val="TableParagraph"/>
              <w:spacing w:before="2"/>
              <w:ind w:right="85"/>
              <w:jc w:val="right"/>
              <w:rPr>
                <w:sz w:val="20"/>
              </w:rPr>
            </w:pPr>
            <w:r>
              <w:rPr>
                <w:sz w:val="20"/>
                <w:lang w:val="tt"/>
              </w:rPr>
              <w:t>12,5</w:t>
            </w:r>
          </w:p>
        </w:tc>
        <w:tc>
          <w:tcPr>
            <w:tcW w:w="685" w:type="dxa"/>
          </w:tcPr>
          <w:p w:rsidR="00CB2F83" w:rsidRDefault="006766F3">
            <w:pPr>
              <w:pStyle w:val="TableParagraph"/>
              <w:spacing w:before="2"/>
              <w:ind w:left="210" w:right="72"/>
              <w:jc w:val="center"/>
              <w:rPr>
                <w:sz w:val="20"/>
              </w:rPr>
            </w:pPr>
            <w:r>
              <w:rPr>
                <w:sz w:val="20"/>
                <w:lang w:val="tt"/>
              </w:rPr>
              <w:t>12,6</w:t>
            </w:r>
          </w:p>
        </w:tc>
        <w:tc>
          <w:tcPr>
            <w:tcW w:w="678" w:type="dxa"/>
          </w:tcPr>
          <w:p w:rsidR="00CB2F83" w:rsidRDefault="006766F3">
            <w:pPr>
              <w:pStyle w:val="TableParagraph"/>
              <w:spacing w:before="2"/>
              <w:ind w:right="92"/>
              <w:jc w:val="right"/>
              <w:rPr>
                <w:sz w:val="20"/>
              </w:rPr>
            </w:pPr>
            <w:r>
              <w:rPr>
                <w:sz w:val="20"/>
                <w:lang w:val="tt"/>
              </w:rPr>
              <w:t>11,8</w:t>
            </w:r>
          </w:p>
        </w:tc>
        <w:tc>
          <w:tcPr>
            <w:tcW w:w="745" w:type="dxa"/>
          </w:tcPr>
          <w:p w:rsidR="00CB2F83" w:rsidRDefault="006766F3">
            <w:pPr>
              <w:pStyle w:val="TableParagraph"/>
              <w:spacing w:before="2"/>
              <w:ind w:right="95"/>
              <w:jc w:val="right"/>
              <w:rPr>
                <w:sz w:val="20"/>
              </w:rPr>
            </w:pPr>
            <w:r>
              <w:rPr>
                <w:sz w:val="20"/>
                <w:lang w:val="tt"/>
              </w:rPr>
              <w:t>1280</w:t>
            </w:r>
          </w:p>
        </w:tc>
        <w:tc>
          <w:tcPr>
            <w:tcW w:w="740" w:type="dxa"/>
          </w:tcPr>
          <w:p w:rsidR="00CB2F83" w:rsidRDefault="006766F3">
            <w:pPr>
              <w:pStyle w:val="TableParagraph"/>
              <w:spacing w:before="2"/>
              <w:ind w:right="98"/>
              <w:jc w:val="right"/>
              <w:rPr>
                <w:sz w:val="20"/>
              </w:rPr>
            </w:pPr>
            <w:r>
              <w:rPr>
                <w:sz w:val="20"/>
                <w:lang w:val="tt"/>
              </w:rPr>
              <w:t>1245</w:t>
            </w:r>
          </w:p>
        </w:tc>
        <w:tc>
          <w:tcPr>
            <w:tcW w:w="738" w:type="dxa"/>
          </w:tcPr>
          <w:p w:rsidR="00CB2F83" w:rsidRDefault="006766F3">
            <w:pPr>
              <w:pStyle w:val="TableParagraph"/>
              <w:spacing w:before="2"/>
              <w:ind w:right="95"/>
              <w:jc w:val="right"/>
              <w:rPr>
                <w:sz w:val="20"/>
              </w:rPr>
            </w:pPr>
            <w:r>
              <w:rPr>
                <w:sz w:val="20"/>
                <w:lang w:val="tt"/>
              </w:rPr>
              <w:t>1111</w:t>
            </w:r>
          </w:p>
        </w:tc>
        <w:tc>
          <w:tcPr>
            <w:tcW w:w="741" w:type="dxa"/>
          </w:tcPr>
          <w:p w:rsidR="00CB2F83" w:rsidRDefault="006766F3">
            <w:pPr>
              <w:pStyle w:val="TableParagraph"/>
              <w:spacing w:before="2"/>
              <w:ind w:right="98"/>
              <w:jc w:val="right"/>
              <w:rPr>
                <w:sz w:val="20"/>
              </w:rPr>
            </w:pPr>
            <w:r>
              <w:rPr>
                <w:sz w:val="20"/>
                <w:lang w:val="tt"/>
              </w:rPr>
              <w:t>2,5</w:t>
            </w:r>
          </w:p>
        </w:tc>
        <w:tc>
          <w:tcPr>
            <w:tcW w:w="740" w:type="dxa"/>
          </w:tcPr>
          <w:p w:rsidR="00CB2F83" w:rsidRDefault="006766F3">
            <w:pPr>
              <w:pStyle w:val="TableParagraph"/>
              <w:spacing w:before="2"/>
              <w:ind w:right="94"/>
              <w:jc w:val="right"/>
              <w:rPr>
                <w:sz w:val="20"/>
              </w:rPr>
            </w:pPr>
            <w:r>
              <w:rPr>
                <w:sz w:val="20"/>
                <w:lang w:val="tt"/>
              </w:rPr>
              <w:t>2,4</w:t>
            </w:r>
          </w:p>
        </w:tc>
        <w:tc>
          <w:tcPr>
            <w:tcW w:w="740" w:type="dxa"/>
          </w:tcPr>
          <w:p w:rsidR="00CB2F83" w:rsidRDefault="006766F3">
            <w:pPr>
              <w:pStyle w:val="TableParagraph"/>
              <w:spacing w:before="2"/>
              <w:ind w:right="94"/>
              <w:jc w:val="right"/>
              <w:rPr>
                <w:sz w:val="20"/>
              </w:rPr>
            </w:pPr>
            <w:r>
              <w:rPr>
                <w:sz w:val="20"/>
                <w:lang w:val="tt"/>
              </w:rPr>
              <w:t>2,1</w:t>
            </w:r>
          </w:p>
        </w:tc>
      </w:tr>
      <w:tr w:rsidR="00B45D70">
        <w:trPr>
          <w:trHeight w:val="251"/>
        </w:trPr>
        <w:tc>
          <w:tcPr>
            <w:tcW w:w="1882" w:type="dxa"/>
          </w:tcPr>
          <w:p w:rsidR="00CB2F83" w:rsidRDefault="006766F3">
            <w:pPr>
              <w:pStyle w:val="TableParagraph"/>
              <w:spacing w:before="2" w:line="229" w:lineRule="exact"/>
              <w:ind w:left="107"/>
              <w:rPr>
                <w:sz w:val="20"/>
              </w:rPr>
            </w:pPr>
            <w:r>
              <w:rPr>
                <w:sz w:val="20"/>
                <w:lang w:val="tt"/>
              </w:rPr>
              <w:t>11 дән 50 гә кадәр</w:t>
            </w:r>
          </w:p>
        </w:tc>
        <w:tc>
          <w:tcPr>
            <w:tcW w:w="682" w:type="dxa"/>
          </w:tcPr>
          <w:p w:rsidR="00CB2F83" w:rsidRDefault="006766F3">
            <w:pPr>
              <w:pStyle w:val="TableParagraph"/>
              <w:spacing w:before="2" w:line="229" w:lineRule="exact"/>
              <w:ind w:right="90"/>
              <w:jc w:val="right"/>
              <w:rPr>
                <w:sz w:val="20"/>
              </w:rPr>
            </w:pPr>
            <w:r>
              <w:rPr>
                <w:w w:val="99"/>
                <w:sz w:val="20"/>
                <w:lang w:val="tt"/>
              </w:rPr>
              <w:t>7</w:t>
            </w:r>
          </w:p>
        </w:tc>
        <w:tc>
          <w:tcPr>
            <w:tcW w:w="683" w:type="dxa"/>
          </w:tcPr>
          <w:p w:rsidR="00CB2F83" w:rsidRDefault="006766F3">
            <w:pPr>
              <w:pStyle w:val="TableParagraph"/>
              <w:spacing w:before="2" w:line="229" w:lineRule="exact"/>
              <w:ind w:right="91"/>
              <w:jc w:val="right"/>
              <w:rPr>
                <w:sz w:val="20"/>
              </w:rPr>
            </w:pPr>
            <w:r>
              <w:rPr>
                <w:w w:val="99"/>
                <w:sz w:val="20"/>
                <w:lang w:val="tt"/>
              </w:rPr>
              <w:t>8</w:t>
            </w:r>
          </w:p>
        </w:tc>
        <w:tc>
          <w:tcPr>
            <w:tcW w:w="678" w:type="dxa"/>
          </w:tcPr>
          <w:p w:rsidR="00CB2F83" w:rsidRDefault="006766F3">
            <w:pPr>
              <w:pStyle w:val="TableParagraph"/>
              <w:spacing w:before="2" w:line="229" w:lineRule="exact"/>
              <w:ind w:right="92"/>
              <w:jc w:val="right"/>
              <w:rPr>
                <w:sz w:val="20"/>
              </w:rPr>
            </w:pPr>
            <w:r>
              <w:rPr>
                <w:w w:val="99"/>
                <w:sz w:val="20"/>
                <w:lang w:val="tt"/>
              </w:rPr>
              <w:t>9</w:t>
            </w:r>
          </w:p>
        </w:tc>
        <w:tc>
          <w:tcPr>
            <w:tcW w:w="683" w:type="dxa"/>
          </w:tcPr>
          <w:p w:rsidR="00CB2F83" w:rsidRDefault="006766F3">
            <w:pPr>
              <w:pStyle w:val="TableParagraph"/>
              <w:spacing w:before="2" w:line="229" w:lineRule="exact"/>
              <w:ind w:right="84"/>
              <w:jc w:val="right"/>
              <w:rPr>
                <w:sz w:val="20"/>
              </w:rPr>
            </w:pPr>
            <w:r>
              <w:rPr>
                <w:sz w:val="20"/>
                <w:lang w:val="tt"/>
              </w:rPr>
              <w:t>5,5</w:t>
            </w:r>
          </w:p>
        </w:tc>
        <w:tc>
          <w:tcPr>
            <w:tcW w:w="685" w:type="dxa"/>
          </w:tcPr>
          <w:p w:rsidR="00CB2F83" w:rsidRDefault="006766F3">
            <w:pPr>
              <w:pStyle w:val="TableParagraph"/>
              <w:spacing w:before="2" w:line="229" w:lineRule="exact"/>
              <w:ind w:left="262" w:right="23"/>
              <w:jc w:val="center"/>
              <w:rPr>
                <w:sz w:val="20"/>
              </w:rPr>
            </w:pPr>
            <w:r>
              <w:rPr>
                <w:sz w:val="20"/>
                <w:lang w:val="tt"/>
              </w:rPr>
              <w:t>6,3</w:t>
            </w:r>
          </w:p>
        </w:tc>
        <w:tc>
          <w:tcPr>
            <w:tcW w:w="678" w:type="dxa"/>
          </w:tcPr>
          <w:p w:rsidR="00CB2F83" w:rsidRDefault="006766F3">
            <w:pPr>
              <w:pStyle w:val="TableParagraph"/>
              <w:spacing w:before="2" w:line="229" w:lineRule="exact"/>
              <w:ind w:right="91"/>
              <w:jc w:val="right"/>
              <w:rPr>
                <w:sz w:val="20"/>
              </w:rPr>
            </w:pPr>
            <w:r>
              <w:rPr>
                <w:sz w:val="20"/>
                <w:lang w:val="tt"/>
              </w:rPr>
              <w:t>7,1</w:t>
            </w:r>
          </w:p>
        </w:tc>
        <w:tc>
          <w:tcPr>
            <w:tcW w:w="745" w:type="dxa"/>
          </w:tcPr>
          <w:p w:rsidR="00CB2F83" w:rsidRDefault="006766F3">
            <w:pPr>
              <w:pStyle w:val="TableParagraph"/>
              <w:spacing w:before="2" w:line="229" w:lineRule="exact"/>
              <w:ind w:right="95"/>
              <w:jc w:val="right"/>
              <w:rPr>
                <w:sz w:val="20"/>
              </w:rPr>
            </w:pPr>
            <w:r>
              <w:rPr>
                <w:sz w:val="20"/>
                <w:lang w:val="tt"/>
              </w:rPr>
              <w:t>175</w:t>
            </w:r>
          </w:p>
        </w:tc>
        <w:tc>
          <w:tcPr>
            <w:tcW w:w="740" w:type="dxa"/>
          </w:tcPr>
          <w:p w:rsidR="00CB2F83" w:rsidRDefault="006766F3">
            <w:pPr>
              <w:pStyle w:val="TableParagraph"/>
              <w:spacing w:before="2" w:line="229" w:lineRule="exact"/>
              <w:ind w:right="98"/>
              <w:jc w:val="right"/>
              <w:rPr>
                <w:sz w:val="20"/>
              </w:rPr>
            </w:pPr>
            <w:r>
              <w:rPr>
                <w:sz w:val="20"/>
                <w:lang w:val="tt"/>
              </w:rPr>
              <w:t>210</w:t>
            </w:r>
          </w:p>
        </w:tc>
        <w:tc>
          <w:tcPr>
            <w:tcW w:w="738" w:type="dxa"/>
          </w:tcPr>
          <w:p w:rsidR="00CB2F83" w:rsidRDefault="006766F3">
            <w:pPr>
              <w:pStyle w:val="TableParagraph"/>
              <w:spacing w:before="2" w:line="229" w:lineRule="exact"/>
              <w:ind w:right="95"/>
              <w:jc w:val="right"/>
              <w:rPr>
                <w:sz w:val="20"/>
              </w:rPr>
            </w:pPr>
            <w:r>
              <w:rPr>
                <w:sz w:val="20"/>
                <w:lang w:val="tt"/>
              </w:rPr>
              <w:t>237</w:t>
            </w:r>
          </w:p>
        </w:tc>
        <w:tc>
          <w:tcPr>
            <w:tcW w:w="741" w:type="dxa"/>
          </w:tcPr>
          <w:p w:rsidR="00CB2F83" w:rsidRDefault="006766F3">
            <w:pPr>
              <w:pStyle w:val="TableParagraph"/>
              <w:spacing w:before="2" w:line="229" w:lineRule="exact"/>
              <w:ind w:right="98"/>
              <w:jc w:val="right"/>
              <w:rPr>
                <w:sz w:val="20"/>
              </w:rPr>
            </w:pPr>
            <w:r>
              <w:rPr>
                <w:sz w:val="20"/>
                <w:lang w:val="tt"/>
              </w:rPr>
              <w:t>0,34</w:t>
            </w:r>
          </w:p>
        </w:tc>
        <w:tc>
          <w:tcPr>
            <w:tcW w:w="740" w:type="dxa"/>
          </w:tcPr>
          <w:p w:rsidR="00CB2F83" w:rsidRDefault="006766F3">
            <w:pPr>
              <w:pStyle w:val="TableParagraph"/>
              <w:spacing w:before="2" w:line="229" w:lineRule="exact"/>
              <w:ind w:right="94"/>
              <w:jc w:val="right"/>
              <w:rPr>
                <w:sz w:val="20"/>
              </w:rPr>
            </w:pPr>
            <w:r>
              <w:rPr>
                <w:sz w:val="20"/>
                <w:lang w:val="tt"/>
              </w:rPr>
              <w:t>0,4</w:t>
            </w:r>
          </w:p>
        </w:tc>
        <w:tc>
          <w:tcPr>
            <w:tcW w:w="740" w:type="dxa"/>
          </w:tcPr>
          <w:p w:rsidR="00CB2F83" w:rsidRDefault="006766F3">
            <w:pPr>
              <w:pStyle w:val="TableParagraph"/>
              <w:spacing w:before="2" w:line="229" w:lineRule="exact"/>
              <w:ind w:right="94"/>
              <w:jc w:val="right"/>
              <w:rPr>
                <w:sz w:val="20"/>
              </w:rPr>
            </w:pPr>
            <w:r>
              <w:rPr>
                <w:sz w:val="20"/>
                <w:lang w:val="tt"/>
              </w:rPr>
              <w:t>0,5</w:t>
            </w:r>
          </w:p>
        </w:tc>
      </w:tr>
      <w:tr w:rsidR="00B45D70">
        <w:trPr>
          <w:trHeight w:val="259"/>
        </w:trPr>
        <w:tc>
          <w:tcPr>
            <w:tcW w:w="1882" w:type="dxa"/>
          </w:tcPr>
          <w:p w:rsidR="00CB2F83" w:rsidRDefault="006766F3">
            <w:pPr>
              <w:pStyle w:val="TableParagraph"/>
              <w:spacing w:before="8"/>
              <w:ind w:left="107"/>
              <w:rPr>
                <w:sz w:val="20"/>
              </w:rPr>
            </w:pPr>
            <w:r>
              <w:rPr>
                <w:sz w:val="20"/>
                <w:lang w:val="tt"/>
              </w:rPr>
              <w:t>10 нан кимрәк</w:t>
            </w:r>
          </w:p>
        </w:tc>
        <w:tc>
          <w:tcPr>
            <w:tcW w:w="682" w:type="dxa"/>
          </w:tcPr>
          <w:p w:rsidR="00CB2F83" w:rsidRDefault="006766F3">
            <w:pPr>
              <w:pStyle w:val="TableParagraph"/>
              <w:spacing w:before="8"/>
              <w:ind w:right="90"/>
              <w:jc w:val="right"/>
              <w:rPr>
                <w:sz w:val="20"/>
              </w:rPr>
            </w:pPr>
            <w:r>
              <w:rPr>
                <w:w w:val="99"/>
                <w:sz w:val="20"/>
                <w:lang w:val="tt"/>
              </w:rPr>
              <w:t>4</w:t>
            </w:r>
          </w:p>
        </w:tc>
        <w:tc>
          <w:tcPr>
            <w:tcW w:w="683" w:type="dxa"/>
          </w:tcPr>
          <w:p w:rsidR="00CB2F83" w:rsidRDefault="006766F3">
            <w:pPr>
              <w:pStyle w:val="TableParagraph"/>
              <w:spacing w:before="8"/>
              <w:ind w:right="91"/>
              <w:jc w:val="right"/>
              <w:rPr>
                <w:sz w:val="20"/>
              </w:rPr>
            </w:pPr>
            <w:r>
              <w:rPr>
                <w:w w:val="99"/>
                <w:sz w:val="20"/>
                <w:lang w:val="tt"/>
              </w:rPr>
              <w:t>5</w:t>
            </w:r>
          </w:p>
        </w:tc>
        <w:tc>
          <w:tcPr>
            <w:tcW w:w="678" w:type="dxa"/>
          </w:tcPr>
          <w:p w:rsidR="00CB2F83" w:rsidRDefault="006766F3">
            <w:pPr>
              <w:pStyle w:val="TableParagraph"/>
              <w:spacing w:before="8"/>
              <w:ind w:right="92"/>
              <w:jc w:val="right"/>
              <w:rPr>
                <w:sz w:val="20"/>
              </w:rPr>
            </w:pPr>
            <w:r>
              <w:rPr>
                <w:w w:val="99"/>
                <w:sz w:val="20"/>
                <w:lang w:val="tt"/>
              </w:rPr>
              <w:t>5</w:t>
            </w:r>
          </w:p>
        </w:tc>
        <w:tc>
          <w:tcPr>
            <w:tcW w:w="683" w:type="dxa"/>
          </w:tcPr>
          <w:p w:rsidR="00CB2F83" w:rsidRDefault="006766F3">
            <w:pPr>
              <w:pStyle w:val="TableParagraph"/>
              <w:spacing w:before="8"/>
              <w:ind w:right="84"/>
              <w:jc w:val="right"/>
              <w:rPr>
                <w:sz w:val="20"/>
              </w:rPr>
            </w:pPr>
            <w:r>
              <w:rPr>
                <w:sz w:val="20"/>
                <w:lang w:val="tt"/>
              </w:rPr>
              <w:t>3,1</w:t>
            </w:r>
          </w:p>
        </w:tc>
        <w:tc>
          <w:tcPr>
            <w:tcW w:w="685" w:type="dxa"/>
          </w:tcPr>
          <w:p w:rsidR="00CB2F83" w:rsidRDefault="006766F3">
            <w:pPr>
              <w:pStyle w:val="TableParagraph"/>
              <w:spacing w:before="8"/>
              <w:ind w:left="262" w:right="23"/>
              <w:jc w:val="center"/>
              <w:rPr>
                <w:sz w:val="20"/>
              </w:rPr>
            </w:pPr>
            <w:r>
              <w:rPr>
                <w:sz w:val="20"/>
                <w:lang w:val="tt"/>
              </w:rPr>
              <w:t>3,9</w:t>
            </w:r>
          </w:p>
        </w:tc>
        <w:tc>
          <w:tcPr>
            <w:tcW w:w="678" w:type="dxa"/>
          </w:tcPr>
          <w:p w:rsidR="00CB2F83" w:rsidRDefault="006766F3">
            <w:pPr>
              <w:pStyle w:val="TableParagraph"/>
              <w:spacing w:before="8"/>
              <w:ind w:right="91"/>
              <w:jc w:val="right"/>
              <w:rPr>
                <w:sz w:val="20"/>
              </w:rPr>
            </w:pPr>
            <w:r>
              <w:rPr>
                <w:sz w:val="20"/>
                <w:lang w:val="tt"/>
              </w:rPr>
              <w:t>3,9</w:t>
            </w:r>
          </w:p>
        </w:tc>
        <w:tc>
          <w:tcPr>
            <w:tcW w:w="745" w:type="dxa"/>
          </w:tcPr>
          <w:p w:rsidR="00CB2F83" w:rsidRDefault="006766F3">
            <w:pPr>
              <w:pStyle w:val="TableParagraph"/>
              <w:spacing w:before="8"/>
              <w:ind w:right="106"/>
              <w:jc w:val="right"/>
              <w:rPr>
                <w:sz w:val="20"/>
              </w:rPr>
            </w:pPr>
            <w:r>
              <w:rPr>
                <w:w w:val="99"/>
                <w:sz w:val="20"/>
                <w:lang w:val="tt"/>
              </w:rPr>
              <w:t>9</w:t>
            </w:r>
          </w:p>
        </w:tc>
        <w:tc>
          <w:tcPr>
            <w:tcW w:w="740" w:type="dxa"/>
          </w:tcPr>
          <w:p w:rsidR="00CB2F83" w:rsidRDefault="006766F3">
            <w:pPr>
              <w:pStyle w:val="TableParagraph"/>
              <w:spacing w:before="8"/>
              <w:ind w:right="104"/>
              <w:jc w:val="right"/>
              <w:rPr>
                <w:sz w:val="20"/>
              </w:rPr>
            </w:pPr>
            <w:r>
              <w:rPr>
                <w:w w:val="99"/>
                <w:sz w:val="20"/>
                <w:lang w:val="tt"/>
              </w:rPr>
              <w:t>9</w:t>
            </w:r>
          </w:p>
        </w:tc>
        <w:tc>
          <w:tcPr>
            <w:tcW w:w="738" w:type="dxa"/>
          </w:tcPr>
          <w:p w:rsidR="00CB2F83" w:rsidRDefault="006766F3">
            <w:pPr>
              <w:pStyle w:val="TableParagraph"/>
              <w:spacing w:before="8"/>
              <w:ind w:right="103"/>
              <w:jc w:val="right"/>
              <w:rPr>
                <w:sz w:val="20"/>
              </w:rPr>
            </w:pPr>
            <w:r>
              <w:rPr>
                <w:w w:val="99"/>
                <w:sz w:val="20"/>
                <w:lang w:val="tt"/>
              </w:rPr>
              <w:t>9</w:t>
            </w:r>
          </w:p>
        </w:tc>
        <w:tc>
          <w:tcPr>
            <w:tcW w:w="741" w:type="dxa"/>
          </w:tcPr>
          <w:p w:rsidR="00CB2F83" w:rsidRDefault="006766F3">
            <w:pPr>
              <w:pStyle w:val="TableParagraph"/>
              <w:spacing w:before="8"/>
              <w:ind w:right="98"/>
              <w:jc w:val="right"/>
              <w:rPr>
                <w:sz w:val="20"/>
              </w:rPr>
            </w:pPr>
            <w:r>
              <w:rPr>
                <w:sz w:val="20"/>
                <w:lang w:val="tt"/>
              </w:rPr>
              <w:t>0,02</w:t>
            </w:r>
          </w:p>
        </w:tc>
        <w:tc>
          <w:tcPr>
            <w:tcW w:w="740" w:type="dxa"/>
          </w:tcPr>
          <w:p w:rsidR="00CB2F83" w:rsidRDefault="006766F3">
            <w:pPr>
              <w:pStyle w:val="TableParagraph"/>
              <w:spacing w:before="8"/>
              <w:ind w:right="94"/>
              <w:jc w:val="right"/>
              <w:rPr>
                <w:sz w:val="20"/>
              </w:rPr>
            </w:pPr>
            <w:r>
              <w:rPr>
                <w:sz w:val="20"/>
                <w:lang w:val="tt"/>
              </w:rPr>
              <w:t>0,0</w:t>
            </w:r>
          </w:p>
        </w:tc>
        <w:tc>
          <w:tcPr>
            <w:tcW w:w="740" w:type="dxa"/>
          </w:tcPr>
          <w:p w:rsidR="00CB2F83" w:rsidRDefault="006766F3">
            <w:pPr>
              <w:pStyle w:val="TableParagraph"/>
              <w:spacing w:before="8"/>
              <w:ind w:right="94"/>
              <w:jc w:val="right"/>
              <w:rPr>
                <w:sz w:val="20"/>
              </w:rPr>
            </w:pPr>
            <w:r>
              <w:rPr>
                <w:sz w:val="20"/>
                <w:lang w:val="tt"/>
              </w:rPr>
              <w:t>0,0</w:t>
            </w:r>
          </w:p>
        </w:tc>
      </w:tr>
      <w:tr w:rsidR="00B45D70">
        <w:trPr>
          <w:trHeight w:val="254"/>
        </w:trPr>
        <w:tc>
          <w:tcPr>
            <w:tcW w:w="1882" w:type="dxa"/>
          </w:tcPr>
          <w:p w:rsidR="00CB2F83" w:rsidRDefault="006766F3">
            <w:pPr>
              <w:pStyle w:val="TableParagraph"/>
              <w:spacing w:before="2"/>
              <w:ind w:left="107"/>
              <w:rPr>
                <w:sz w:val="20"/>
              </w:rPr>
            </w:pPr>
            <w:r>
              <w:rPr>
                <w:w w:val="99"/>
                <w:sz w:val="20"/>
                <w:lang w:val="tt"/>
              </w:rPr>
              <w:t>0</w:t>
            </w:r>
          </w:p>
        </w:tc>
        <w:tc>
          <w:tcPr>
            <w:tcW w:w="682" w:type="dxa"/>
          </w:tcPr>
          <w:p w:rsidR="00CB2F83" w:rsidRDefault="006766F3">
            <w:pPr>
              <w:pStyle w:val="TableParagraph"/>
              <w:spacing w:before="2"/>
              <w:ind w:right="90"/>
              <w:jc w:val="right"/>
              <w:rPr>
                <w:sz w:val="20"/>
              </w:rPr>
            </w:pPr>
            <w:r>
              <w:rPr>
                <w:w w:val="99"/>
                <w:sz w:val="20"/>
                <w:lang w:val="tt"/>
              </w:rPr>
              <w:t>6</w:t>
            </w:r>
          </w:p>
        </w:tc>
        <w:tc>
          <w:tcPr>
            <w:tcW w:w="683" w:type="dxa"/>
          </w:tcPr>
          <w:p w:rsidR="00CB2F83" w:rsidRDefault="006766F3">
            <w:pPr>
              <w:pStyle w:val="TableParagraph"/>
              <w:spacing w:before="2"/>
              <w:ind w:right="91"/>
              <w:jc w:val="right"/>
              <w:rPr>
                <w:sz w:val="20"/>
              </w:rPr>
            </w:pPr>
            <w:r>
              <w:rPr>
                <w:w w:val="99"/>
                <w:sz w:val="20"/>
                <w:lang w:val="tt"/>
              </w:rPr>
              <w:t>4</w:t>
            </w:r>
          </w:p>
        </w:tc>
        <w:tc>
          <w:tcPr>
            <w:tcW w:w="678" w:type="dxa"/>
          </w:tcPr>
          <w:p w:rsidR="00CB2F83" w:rsidRDefault="006766F3">
            <w:pPr>
              <w:pStyle w:val="TableParagraph"/>
              <w:spacing w:before="2"/>
              <w:ind w:right="92"/>
              <w:jc w:val="right"/>
              <w:rPr>
                <w:sz w:val="20"/>
              </w:rPr>
            </w:pPr>
            <w:r>
              <w:rPr>
                <w:w w:val="99"/>
                <w:sz w:val="20"/>
                <w:lang w:val="tt"/>
              </w:rPr>
              <w:t>4</w:t>
            </w:r>
          </w:p>
        </w:tc>
        <w:tc>
          <w:tcPr>
            <w:tcW w:w="683" w:type="dxa"/>
          </w:tcPr>
          <w:p w:rsidR="00CB2F83" w:rsidRDefault="006766F3">
            <w:pPr>
              <w:pStyle w:val="TableParagraph"/>
              <w:spacing w:before="2"/>
              <w:ind w:right="84"/>
              <w:jc w:val="right"/>
              <w:rPr>
                <w:sz w:val="20"/>
              </w:rPr>
            </w:pPr>
            <w:r>
              <w:rPr>
                <w:sz w:val="20"/>
                <w:lang w:val="tt"/>
              </w:rPr>
              <w:t>4,7</w:t>
            </w:r>
          </w:p>
        </w:tc>
        <w:tc>
          <w:tcPr>
            <w:tcW w:w="685" w:type="dxa"/>
          </w:tcPr>
          <w:p w:rsidR="00CB2F83" w:rsidRDefault="006766F3">
            <w:pPr>
              <w:pStyle w:val="TableParagraph"/>
              <w:spacing w:before="2"/>
              <w:ind w:left="262" w:right="23"/>
              <w:jc w:val="center"/>
              <w:rPr>
                <w:sz w:val="20"/>
              </w:rPr>
            </w:pPr>
            <w:r>
              <w:rPr>
                <w:sz w:val="20"/>
                <w:lang w:val="tt"/>
              </w:rPr>
              <w:t>3,1</w:t>
            </w:r>
          </w:p>
        </w:tc>
        <w:tc>
          <w:tcPr>
            <w:tcW w:w="678" w:type="dxa"/>
          </w:tcPr>
          <w:p w:rsidR="00CB2F83" w:rsidRDefault="006766F3">
            <w:pPr>
              <w:pStyle w:val="TableParagraph"/>
              <w:spacing w:before="2"/>
              <w:ind w:right="91"/>
              <w:jc w:val="right"/>
              <w:rPr>
                <w:sz w:val="20"/>
              </w:rPr>
            </w:pPr>
            <w:r>
              <w:rPr>
                <w:sz w:val="20"/>
                <w:lang w:val="tt"/>
              </w:rPr>
              <w:t>3,1</w:t>
            </w:r>
          </w:p>
        </w:tc>
        <w:tc>
          <w:tcPr>
            <w:tcW w:w="745" w:type="dxa"/>
          </w:tcPr>
          <w:p w:rsidR="00CB2F83" w:rsidRDefault="006766F3">
            <w:pPr>
              <w:pStyle w:val="TableParagraph"/>
              <w:spacing w:before="2"/>
              <w:ind w:right="106"/>
              <w:jc w:val="right"/>
              <w:rPr>
                <w:sz w:val="20"/>
              </w:rPr>
            </w:pPr>
            <w:r>
              <w:rPr>
                <w:w w:val="99"/>
                <w:sz w:val="20"/>
                <w:lang w:val="tt"/>
              </w:rPr>
              <w:t>0</w:t>
            </w:r>
          </w:p>
        </w:tc>
        <w:tc>
          <w:tcPr>
            <w:tcW w:w="740" w:type="dxa"/>
          </w:tcPr>
          <w:p w:rsidR="00CB2F83" w:rsidRDefault="006766F3">
            <w:pPr>
              <w:pStyle w:val="TableParagraph"/>
              <w:spacing w:before="2"/>
              <w:ind w:right="104"/>
              <w:jc w:val="right"/>
              <w:rPr>
                <w:sz w:val="20"/>
              </w:rPr>
            </w:pPr>
            <w:r>
              <w:rPr>
                <w:w w:val="99"/>
                <w:sz w:val="20"/>
                <w:lang w:val="tt"/>
              </w:rPr>
              <w:t>0</w:t>
            </w:r>
          </w:p>
        </w:tc>
        <w:tc>
          <w:tcPr>
            <w:tcW w:w="738" w:type="dxa"/>
          </w:tcPr>
          <w:p w:rsidR="00CB2F83" w:rsidRDefault="006766F3">
            <w:pPr>
              <w:pStyle w:val="TableParagraph"/>
              <w:spacing w:before="2"/>
              <w:ind w:right="103"/>
              <w:jc w:val="right"/>
              <w:rPr>
                <w:sz w:val="20"/>
              </w:rPr>
            </w:pPr>
            <w:r>
              <w:rPr>
                <w:w w:val="99"/>
                <w:sz w:val="20"/>
                <w:lang w:val="tt"/>
              </w:rPr>
              <w:t>0</w:t>
            </w:r>
          </w:p>
        </w:tc>
        <w:tc>
          <w:tcPr>
            <w:tcW w:w="741" w:type="dxa"/>
          </w:tcPr>
          <w:p w:rsidR="00CB2F83" w:rsidRDefault="006766F3">
            <w:pPr>
              <w:pStyle w:val="TableParagraph"/>
              <w:spacing w:before="2"/>
              <w:ind w:right="104"/>
              <w:jc w:val="right"/>
              <w:rPr>
                <w:sz w:val="20"/>
              </w:rPr>
            </w:pPr>
            <w:r>
              <w:rPr>
                <w:w w:val="99"/>
                <w:sz w:val="20"/>
                <w:lang w:val="tt"/>
              </w:rPr>
              <w:t>0</w:t>
            </w:r>
          </w:p>
        </w:tc>
        <w:tc>
          <w:tcPr>
            <w:tcW w:w="740" w:type="dxa"/>
          </w:tcPr>
          <w:p w:rsidR="00CB2F83" w:rsidRDefault="006766F3">
            <w:pPr>
              <w:pStyle w:val="TableParagraph"/>
              <w:spacing w:before="2"/>
              <w:ind w:right="94"/>
              <w:jc w:val="right"/>
              <w:rPr>
                <w:sz w:val="20"/>
              </w:rPr>
            </w:pPr>
            <w:r>
              <w:rPr>
                <w:sz w:val="20"/>
                <w:lang w:val="tt"/>
              </w:rPr>
              <w:t>0,0</w:t>
            </w:r>
          </w:p>
        </w:tc>
        <w:tc>
          <w:tcPr>
            <w:tcW w:w="740" w:type="dxa"/>
          </w:tcPr>
          <w:p w:rsidR="00CB2F83" w:rsidRDefault="006766F3">
            <w:pPr>
              <w:pStyle w:val="TableParagraph"/>
              <w:spacing w:before="2"/>
              <w:ind w:right="94"/>
              <w:jc w:val="right"/>
              <w:rPr>
                <w:sz w:val="20"/>
              </w:rPr>
            </w:pPr>
            <w:r>
              <w:rPr>
                <w:sz w:val="20"/>
                <w:lang w:val="tt"/>
              </w:rPr>
              <w:t>0,0</w:t>
            </w:r>
          </w:p>
        </w:tc>
      </w:tr>
      <w:tr w:rsidR="00B45D70">
        <w:trPr>
          <w:trHeight w:val="239"/>
        </w:trPr>
        <w:tc>
          <w:tcPr>
            <w:tcW w:w="1882" w:type="dxa"/>
          </w:tcPr>
          <w:p w:rsidR="00CB2F83" w:rsidRDefault="006766F3" w:rsidP="0047536D">
            <w:pPr>
              <w:pStyle w:val="TableParagraph"/>
              <w:spacing w:line="218" w:lineRule="exact"/>
              <w:ind w:left="107"/>
              <w:rPr>
                <w:b/>
                <w:sz w:val="20"/>
              </w:rPr>
            </w:pPr>
            <w:r>
              <w:rPr>
                <w:b/>
                <w:sz w:val="20"/>
                <w:lang w:val="tt"/>
              </w:rPr>
              <w:t xml:space="preserve">районда </w:t>
            </w:r>
            <w:r w:rsidR="0047536D">
              <w:rPr>
                <w:b/>
                <w:sz w:val="20"/>
                <w:lang w:val="tt"/>
              </w:rPr>
              <w:t>барлыгы</w:t>
            </w:r>
          </w:p>
        </w:tc>
        <w:tc>
          <w:tcPr>
            <w:tcW w:w="682" w:type="dxa"/>
          </w:tcPr>
          <w:p w:rsidR="00CB2F83" w:rsidRDefault="006766F3">
            <w:pPr>
              <w:pStyle w:val="TableParagraph"/>
              <w:spacing w:line="218" w:lineRule="exact"/>
              <w:ind w:right="82"/>
              <w:jc w:val="right"/>
              <w:rPr>
                <w:b/>
                <w:sz w:val="20"/>
              </w:rPr>
            </w:pPr>
            <w:r>
              <w:rPr>
                <w:b/>
                <w:sz w:val="20"/>
                <w:lang w:val="tt"/>
              </w:rPr>
              <w:t>128</w:t>
            </w:r>
          </w:p>
        </w:tc>
        <w:tc>
          <w:tcPr>
            <w:tcW w:w="683" w:type="dxa"/>
          </w:tcPr>
          <w:p w:rsidR="00CB2F83" w:rsidRDefault="006766F3">
            <w:pPr>
              <w:pStyle w:val="TableParagraph"/>
              <w:spacing w:line="218" w:lineRule="exact"/>
              <w:ind w:right="81"/>
              <w:jc w:val="right"/>
              <w:rPr>
                <w:b/>
                <w:sz w:val="20"/>
              </w:rPr>
            </w:pPr>
            <w:r>
              <w:rPr>
                <w:b/>
                <w:sz w:val="20"/>
                <w:lang w:val="tt"/>
              </w:rPr>
              <w:t>127</w:t>
            </w:r>
          </w:p>
        </w:tc>
        <w:tc>
          <w:tcPr>
            <w:tcW w:w="678" w:type="dxa"/>
          </w:tcPr>
          <w:p w:rsidR="00CB2F83" w:rsidRDefault="006766F3">
            <w:pPr>
              <w:pStyle w:val="TableParagraph"/>
              <w:spacing w:line="218" w:lineRule="exact"/>
              <w:ind w:right="84"/>
              <w:jc w:val="right"/>
              <w:rPr>
                <w:b/>
                <w:sz w:val="20"/>
              </w:rPr>
            </w:pPr>
            <w:r>
              <w:rPr>
                <w:b/>
                <w:sz w:val="20"/>
                <w:lang w:val="tt"/>
              </w:rPr>
              <w:t>127</w:t>
            </w:r>
          </w:p>
        </w:tc>
        <w:tc>
          <w:tcPr>
            <w:tcW w:w="683" w:type="dxa"/>
          </w:tcPr>
          <w:p w:rsidR="00CB2F83" w:rsidRDefault="006766F3">
            <w:pPr>
              <w:pStyle w:val="TableParagraph"/>
              <w:spacing w:line="218" w:lineRule="exact"/>
              <w:ind w:right="83"/>
              <w:jc w:val="right"/>
              <w:rPr>
                <w:b/>
                <w:sz w:val="20"/>
              </w:rPr>
            </w:pPr>
            <w:r>
              <w:rPr>
                <w:b/>
                <w:sz w:val="20"/>
                <w:lang w:val="tt"/>
              </w:rPr>
              <w:t>100</w:t>
            </w:r>
          </w:p>
        </w:tc>
        <w:tc>
          <w:tcPr>
            <w:tcW w:w="685" w:type="dxa"/>
          </w:tcPr>
          <w:p w:rsidR="00CB2F83" w:rsidRDefault="006766F3">
            <w:pPr>
              <w:pStyle w:val="TableParagraph"/>
              <w:spacing w:line="218" w:lineRule="exact"/>
              <w:ind w:left="262" w:right="72"/>
              <w:jc w:val="center"/>
              <w:rPr>
                <w:b/>
                <w:sz w:val="20"/>
              </w:rPr>
            </w:pPr>
            <w:r>
              <w:rPr>
                <w:b/>
                <w:sz w:val="20"/>
                <w:lang w:val="tt"/>
              </w:rPr>
              <w:t>100</w:t>
            </w:r>
          </w:p>
        </w:tc>
        <w:tc>
          <w:tcPr>
            <w:tcW w:w="678" w:type="dxa"/>
          </w:tcPr>
          <w:p w:rsidR="00CB2F83" w:rsidRDefault="006766F3">
            <w:pPr>
              <w:pStyle w:val="TableParagraph"/>
              <w:spacing w:line="218" w:lineRule="exact"/>
              <w:ind w:right="90"/>
              <w:jc w:val="right"/>
              <w:rPr>
                <w:b/>
                <w:sz w:val="20"/>
              </w:rPr>
            </w:pPr>
            <w:r>
              <w:rPr>
                <w:b/>
                <w:sz w:val="20"/>
                <w:lang w:val="tt"/>
              </w:rPr>
              <w:t>100</w:t>
            </w:r>
          </w:p>
        </w:tc>
        <w:tc>
          <w:tcPr>
            <w:tcW w:w="745" w:type="dxa"/>
          </w:tcPr>
          <w:p w:rsidR="00CB2F83" w:rsidRDefault="006766F3">
            <w:pPr>
              <w:pStyle w:val="TableParagraph"/>
              <w:spacing w:line="218" w:lineRule="exact"/>
              <w:ind w:right="97"/>
              <w:jc w:val="right"/>
              <w:rPr>
                <w:b/>
                <w:sz w:val="20"/>
              </w:rPr>
            </w:pPr>
            <w:r>
              <w:rPr>
                <w:b/>
                <w:sz w:val="20"/>
                <w:lang w:val="tt"/>
              </w:rPr>
              <w:t>51223</w:t>
            </w:r>
          </w:p>
        </w:tc>
        <w:tc>
          <w:tcPr>
            <w:tcW w:w="740" w:type="dxa"/>
          </w:tcPr>
          <w:p w:rsidR="00CB2F83" w:rsidRDefault="006766F3">
            <w:pPr>
              <w:pStyle w:val="TableParagraph"/>
              <w:spacing w:line="218" w:lineRule="exact"/>
              <w:ind w:right="100"/>
              <w:jc w:val="right"/>
              <w:rPr>
                <w:b/>
                <w:sz w:val="20"/>
              </w:rPr>
            </w:pPr>
            <w:r>
              <w:rPr>
                <w:b/>
                <w:sz w:val="20"/>
                <w:lang w:val="tt"/>
              </w:rPr>
              <w:t>52468</w:t>
            </w:r>
          </w:p>
        </w:tc>
        <w:tc>
          <w:tcPr>
            <w:tcW w:w="738" w:type="dxa"/>
          </w:tcPr>
          <w:p w:rsidR="00CB2F83" w:rsidRDefault="006766F3">
            <w:pPr>
              <w:pStyle w:val="TableParagraph"/>
              <w:spacing w:line="218" w:lineRule="exact"/>
              <w:ind w:left="122"/>
              <w:rPr>
                <w:b/>
                <w:sz w:val="20"/>
              </w:rPr>
            </w:pPr>
            <w:r>
              <w:rPr>
                <w:b/>
                <w:sz w:val="20"/>
                <w:lang w:val="tt"/>
              </w:rPr>
              <w:t>51917</w:t>
            </w:r>
          </w:p>
        </w:tc>
        <w:tc>
          <w:tcPr>
            <w:tcW w:w="741" w:type="dxa"/>
          </w:tcPr>
          <w:p w:rsidR="00CB2F83" w:rsidRDefault="006766F3">
            <w:pPr>
              <w:pStyle w:val="TableParagraph"/>
              <w:spacing w:line="218" w:lineRule="exact"/>
              <w:ind w:right="96"/>
              <w:jc w:val="right"/>
              <w:rPr>
                <w:b/>
                <w:sz w:val="20"/>
              </w:rPr>
            </w:pPr>
            <w:r>
              <w:rPr>
                <w:b/>
                <w:sz w:val="20"/>
                <w:lang w:val="tt"/>
              </w:rPr>
              <w:t>100</w:t>
            </w:r>
          </w:p>
        </w:tc>
        <w:tc>
          <w:tcPr>
            <w:tcW w:w="740" w:type="dxa"/>
          </w:tcPr>
          <w:p w:rsidR="00CB2F83" w:rsidRDefault="006766F3">
            <w:pPr>
              <w:pStyle w:val="TableParagraph"/>
              <w:spacing w:line="218" w:lineRule="exact"/>
              <w:ind w:right="92"/>
              <w:jc w:val="right"/>
              <w:rPr>
                <w:b/>
                <w:sz w:val="20"/>
              </w:rPr>
            </w:pPr>
            <w:r>
              <w:rPr>
                <w:b/>
                <w:sz w:val="20"/>
                <w:lang w:val="tt"/>
              </w:rPr>
              <w:t>100</w:t>
            </w:r>
          </w:p>
        </w:tc>
        <w:tc>
          <w:tcPr>
            <w:tcW w:w="740" w:type="dxa"/>
          </w:tcPr>
          <w:p w:rsidR="00CB2F83" w:rsidRDefault="006766F3">
            <w:pPr>
              <w:pStyle w:val="TableParagraph"/>
              <w:spacing w:line="218" w:lineRule="exact"/>
              <w:ind w:right="93"/>
              <w:jc w:val="right"/>
              <w:rPr>
                <w:b/>
                <w:sz w:val="20"/>
              </w:rPr>
            </w:pPr>
            <w:r>
              <w:rPr>
                <w:b/>
                <w:sz w:val="20"/>
                <w:lang w:val="tt"/>
              </w:rPr>
              <w:t>100</w:t>
            </w:r>
          </w:p>
        </w:tc>
      </w:tr>
    </w:tbl>
    <w:p w:rsidR="00CB2F83" w:rsidRDefault="00CB2F83">
      <w:pPr>
        <w:pStyle w:val="a3"/>
        <w:spacing w:before="8"/>
        <w:jc w:val="left"/>
        <w:rPr>
          <w:b/>
          <w:i/>
          <w:sz w:val="26"/>
        </w:rPr>
      </w:pPr>
    </w:p>
    <w:p w:rsidR="00FB6CF4" w:rsidRPr="00FB6CF4" w:rsidRDefault="00FB6CF4" w:rsidP="00954D51">
      <w:pPr>
        <w:pStyle w:val="a4"/>
        <w:ind w:left="851" w:right="713" w:firstLine="567"/>
        <w:rPr>
          <w:sz w:val="28"/>
          <w:szCs w:val="28"/>
          <w:lang w:val="tt"/>
        </w:rPr>
      </w:pPr>
      <w:r w:rsidRPr="00FB6CF4">
        <w:rPr>
          <w:sz w:val="28"/>
          <w:szCs w:val="28"/>
          <w:lang w:val="tt"/>
        </w:rPr>
        <w:t xml:space="preserve">Авыл җирлеге структурасын камилләштерүнең нигезе - торак пунктларны район үзәге белән тотрыклы һәм оптималь </w:t>
      </w:r>
      <w:r w:rsidR="0083135D">
        <w:rPr>
          <w:sz w:val="28"/>
          <w:szCs w:val="28"/>
          <w:lang w:val="tt"/>
        </w:rPr>
        <w:t>бәйләнеш</w:t>
      </w:r>
      <w:r w:rsidRPr="00FB6CF4">
        <w:rPr>
          <w:sz w:val="28"/>
          <w:szCs w:val="28"/>
          <w:lang w:val="tt"/>
        </w:rPr>
        <w:t xml:space="preserve"> белән тәэмин итү максатларында</w:t>
      </w:r>
      <w:r w:rsidR="0083135D">
        <w:rPr>
          <w:sz w:val="28"/>
          <w:szCs w:val="28"/>
          <w:lang w:val="tt"/>
        </w:rPr>
        <w:t>,</w:t>
      </w:r>
      <w:r w:rsidRPr="00FB6CF4">
        <w:rPr>
          <w:sz w:val="28"/>
          <w:szCs w:val="28"/>
          <w:lang w:val="tt"/>
        </w:rPr>
        <w:t xml:space="preserve"> юл төзелеше. Автомобиль юллары</w:t>
      </w:r>
      <w:r w:rsidR="001C7390">
        <w:rPr>
          <w:sz w:val="28"/>
          <w:szCs w:val="28"/>
          <w:lang w:val="tt"/>
        </w:rPr>
        <w:t xml:space="preserve"> өслегенең</w:t>
      </w:r>
      <w:r w:rsidRPr="00FB6CF4">
        <w:rPr>
          <w:sz w:val="28"/>
          <w:szCs w:val="28"/>
          <w:lang w:val="tt"/>
        </w:rPr>
        <w:t xml:space="preserve"> сыйфатын яхшырту хисап чорын</w:t>
      </w:r>
      <w:r w:rsidR="0083135D">
        <w:rPr>
          <w:sz w:val="28"/>
          <w:szCs w:val="28"/>
          <w:lang w:val="tt"/>
        </w:rPr>
        <w:t>д</w:t>
      </w:r>
      <w:r w:rsidRPr="00FB6CF4">
        <w:rPr>
          <w:sz w:val="28"/>
          <w:szCs w:val="28"/>
          <w:lang w:val="tt"/>
        </w:rPr>
        <w:t>а районның барлык торак пунктларына да транспорт барып җитүне тәэмин итәчәк.</w:t>
      </w:r>
    </w:p>
    <w:p w:rsidR="00FB6CF4" w:rsidRPr="00FB6CF4" w:rsidRDefault="00FB6CF4" w:rsidP="00954D51">
      <w:pPr>
        <w:pStyle w:val="a4"/>
        <w:ind w:left="851" w:right="713" w:firstLine="567"/>
        <w:rPr>
          <w:sz w:val="28"/>
          <w:szCs w:val="28"/>
          <w:lang w:val="tt"/>
        </w:rPr>
      </w:pPr>
      <w:r w:rsidRPr="00FB6CF4">
        <w:rPr>
          <w:sz w:val="28"/>
          <w:szCs w:val="28"/>
          <w:lang w:val="tt"/>
        </w:rPr>
        <w:t xml:space="preserve">Моннан тыш, авыл торак пунктларын төзекләндерү дәрәҗәсен </w:t>
      </w:r>
      <w:r w:rsidR="001C7390">
        <w:rPr>
          <w:sz w:val="28"/>
          <w:szCs w:val="28"/>
          <w:lang w:val="tt"/>
        </w:rPr>
        <w:t>үстерү</w:t>
      </w:r>
      <w:r w:rsidRPr="00FB6CF4">
        <w:rPr>
          <w:sz w:val="28"/>
          <w:szCs w:val="28"/>
          <w:lang w:val="tt"/>
        </w:rPr>
        <w:t>, экологик һәм эстетик характеристиканы да кертеп, яшәү уңайлы</w:t>
      </w:r>
      <w:r w:rsidR="00565697">
        <w:rPr>
          <w:sz w:val="28"/>
          <w:szCs w:val="28"/>
          <w:lang w:val="tt"/>
        </w:rPr>
        <w:t>лы</w:t>
      </w:r>
      <w:r w:rsidRPr="00FB6CF4">
        <w:rPr>
          <w:sz w:val="28"/>
          <w:szCs w:val="28"/>
          <w:lang w:val="tt"/>
        </w:rPr>
        <w:t xml:space="preserve">гының гомуми дәрәҗәсен </w:t>
      </w:r>
      <w:r w:rsidR="00565697">
        <w:rPr>
          <w:sz w:val="28"/>
          <w:szCs w:val="28"/>
          <w:lang w:val="tt"/>
        </w:rPr>
        <w:t>үстерү</w:t>
      </w:r>
      <w:r w:rsidRPr="00FB6CF4">
        <w:rPr>
          <w:sz w:val="28"/>
          <w:szCs w:val="28"/>
          <w:lang w:val="tt"/>
        </w:rPr>
        <w:t>, шу</w:t>
      </w:r>
      <w:r w:rsidR="00565697">
        <w:rPr>
          <w:sz w:val="28"/>
          <w:szCs w:val="28"/>
          <w:lang w:val="tt"/>
        </w:rPr>
        <w:t>лай ук</w:t>
      </w:r>
      <w:r w:rsidRPr="00FB6CF4">
        <w:rPr>
          <w:sz w:val="28"/>
          <w:szCs w:val="28"/>
          <w:lang w:val="tt"/>
        </w:rPr>
        <w:t xml:space="preserve"> </w:t>
      </w:r>
      <w:r w:rsidR="00565697">
        <w:rPr>
          <w:sz w:val="28"/>
          <w:szCs w:val="28"/>
          <w:lang w:val="tt"/>
        </w:rPr>
        <w:t xml:space="preserve">халыкны </w:t>
      </w:r>
      <w:r w:rsidRPr="00FB6CF4">
        <w:rPr>
          <w:sz w:val="28"/>
          <w:szCs w:val="28"/>
          <w:lang w:val="tt"/>
        </w:rPr>
        <w:t xml:space="preserve">авыл җирлекләрендә </w:t>
      </w:r>
      <w:r w:rsidR="00565697">
        <w:rPr>
          <w:sz w:val="28"/>
          <w:szCs w:val="28"/>
          <w:lang w:val="tt"/>
        </w:rPr>
        <w:t xml:space="preserve">калдыру </w:t>
      </w:r>
      <w:r w:rsidRPr="00FB6CF4">
        <w:rPr>
          <w:sz w:val="28"/>
          <w:szCs w:val="28"/>
          <w:lang w:val="tt"/>
        </w:rPr>
        <w:t xml:space="preserve">һәм яңаларын җәлеп итү </w:t>
      </w:r>
      <w:r w:rsidR="00565697">
        <w:rPr>
          <w:sz w:val="28"/>
          <w:szCs w:val="28"/>
          <w:lang w:val="tt"/>
        </w:rPr>
        <w:t>максатыннан, тормыш дәрәҗәсен күтәрү мөһим.</w:t>
      </w:r>
    </w:p>
    <w:p w:rsidR="00FB6CF4" w:rsidRPr="00FB6CF4" w:rsidRDefault="004E1F1E" w:rsidP="00954D51">
      <w:pPr>
        <w:pStyle w:val="a4"/>
        <w:ind w:left="851" w:right="713" w:firstLine="567"/>
        <w:rPr>
          <w:sz w:val="28"/>
          <w:szCs w:val="28"/>
          <w:lang w:val="tt"/>
        </w:rPr>
      </w:pPr>
      <w:r>
        <w:rPr>
          <w:sz w:val="28"/>
          <w:szCs w:val="28"/>
          <w:lang w:val="tt"/>
        </w:rPr>
        <w:t>А</w:t>
      </w:r>
      <w:r w:rsidRPr="00FB6CF4">
        <w:rPr>
          <w:sz w:val="28"/>
          <w:szCs w:val="28"/>
          <w:lang w:val="tt"/>
        </w:rPr>
        <w:t>выл җирлекләренең терәк челтәрен алга таба формалашт</w:t>
      </w:r>
      <w:r>
        <w:rPr>
          <w:sz w:val="28"/>
          <w:szCs w:val="28"/>
          <w:lang w:val="tt"/>
        </w:rPr>
        <w:t>ыру, яшәү тирәлеген яхшырту нигезендә р</w:t>
      </w:r>
      <w:r w:rsidR="00FB6CF4" w:rsidRPr="00FB6CF4">
        <w:rPr>
          <w:sz w:val="28"/>
          <w:szCs w:val="28"/>
          <w:lang w:val="tt"/>
        </w:rPr>
        <w:t>айон</w:t>
      </w:r>
      <w:r>
        <w:rPr>
          <w:sz w:val="28"/>
          <w:szCs w:val="28"/>
          <w:lang w:val="tt"/>
        </w:rPr>
        <w:t>да</w:t>
      </w:r>
      <w:r w:rsidR="00FB6CF4" w:rsidRPr="00FB6CF4">
        <w:rPr>
          <w:sz w:val="28"/>
          <w:szCs w:val="28"/>
          <w:lang w:val="tt"/>
        </w:rPr>
        <w:t xml:space="preserve"> халыкны</w:t>
      </w:r>
      <w:r>
        <w:rPr>
          <w:sz w:val="28"/>
          <w:szCs w:val="28"/>
          <w:lang w:val="tt"/>
        </w:rPr>
        <w:t>ң</w:t>
      </w:r>
      <w:r w:rsidR="00FB6CF4" w:rsidRPr="00FB6CF4">
        <w:rPr>
          <w:sz w:val="28"/>
          <w:szCs w:val="28"/>
          <w:lang w:val="tt"/>
        </w:rPr>
        <w:t xml:space="preserve"> </w:t>
      </w:r>
      <w:r>
        <w:rPr>
          <w:sz w:val="28"/>
          <w:szCs w:val="28"/>
          <w:lang w:val="tt"/>
        </w:rPr>
        <w:t>таралыш</w:t>
      </w:r>
      <w:r w:rsidR="00FB6CF4" w:rsidRPr="00FB6CF4">
        <w:rPr>
          <w:sz w:val="28"/>
          <w:szCs w:val="28"/>
          <w:lang w:val="tt"/>
        </w:rPr>
        <w:t xml:space="preserve"> системасын камилләштерү һәм үстерү күздә тотыла:</w:t>
      </w:r>
    </w:p>
    <w:p w:rsidR="0017087E" w:rsidRPr="0017087E" w:rsidRDefault="00FB6CF4" w:rsidP="0017087E">
      <w:pPr>
        <w:pStyle w:val="a4"/>
        <w:numPr>
          <w:ilvl w:val="0"/>
          <w:numId w:val="55"/>
        </w:numPr>
        <w:tabs>
          <w:tab w:val="left" w:pos="1521"/>
        </w:tabs>
        <w:ind w:right="713"/>
        <w:rPr>
          <w:sz w:val="28"/>
          <w:szCs w:val="28"/>
          <w:lang w:val="tt"/>
        </w:rPr>
      </w:pPr>
      <w:r w:rsidRPr="00FB6CF4">
        <w:rPr>
          <w:sz w:val="28"/>
          <w:szCs w:val="28"/>
          <w:lang w:val="tt"/>
        </w:rPr>
        <w:t xml:space="preserve"> </w:t>
      </w:r>
      <w:r w:rsidR="0017087E" w:rsidRPr="0017087E">
        <w:rPr>
          <w:sz w:val="28"/>
          <w:szCs w:val="28"/>
          <w:lang w:val="tt"/>
        </w:rPr>
        <w:t>Казан халыкны эш белән тәэмин итү системасының күп функцияле үзәген үстерү</w:t>
      </w:r>
      <w:r w:rsidR="0017087E">
        <w:rPr>
          <w:sz w:val="28"/>
          <w:szCs w:val="28"/>
          <w:lang w:val="tt"/>
        </w:rPr>
        <w:t xml:space="preserve"> (</w:t>
      </w:r>
      <w:r w:rsidR="0017087E" w:rsidRPr="0017087E">
        <w:rPr>
          <w:sz w:val="28"/>
          <w:szCs w:val="28"/>
          <w:lang w:val="tt"/>
        </w:rPr>
        <w:t>аңа Арча муниципаль районы керә</w:t>
      </w:r>
      <w:r w:rsidR="0017087E">
        <w:rPr>
          <w:sz w:val="28"/>
          <w:szCs w:val="28"/>
          <w:lang w:val="tt"/>
        </w:rPr>
        <w:t>)</w:t>
      </w:r>
      <w:r w:rsidR="0017087E" w:rsidRPr="0017087E">
        <w:rPr>
          <w:sz w:val="28"/>
          <w:szCs w:val="28"/>
          <w:lang w:val="tt"/>
        </w:rPr>
        <w:t>, шулай ук районара функцияләрне үти торган Казан шәһәренең халыкны</w:t>
      </w:r>
      <w:r w:rsidR="001C7390">
        <w:rPr>
          <w:sz w:val="28"/>
          <w:szCs w:val="28"/>
          <w:lang w:val="tt"/>
        </w:rPr>
        <w:t>ң</w:t>
      </w:r>
      <w:r w:rsidR="0017087E" w:rsidRPr="0017087E">
        <w:rPr>
          <w:sz w:val="28"/>
          <w:szCs w:val="28"/>
          <w:lang w:val="tt"/>
        </w:rPr>
        <w:t xml:space="preserve"> </w:t>
      </w:r>
      <w:r w:rsidR="001C7390">
        <w:rPr>
          <w:sz w:val="28"/>
          <w:szCs w:val="28"/>
          <w:lang w:val="tt"/>
        </w:rPr>
        <w:t>таралыш</w:t>
      </w:r>
      <w:r w:rsidR="0017087E" w:rsidRPr="0017087E">
        <w:rPr>
          <w:sz w:val="28"/>
          <w:szCs w:val="28"/>
          <w:lang w:val="tt"/>
        </w:rPr>
        <w:t xml:space="preserve"> төбәк системасы үзәген ныгыту</w:t>
      </w:r>
      <w:r w:rsidR="00F609A8">
        <w:rPr>
          <w:sz w:val="28"/>
          <w:szCs w:val="28"/>
          <w:lang w:val="tt"/>
        </w:rPr>
        <w:t xml:space="preserve"> һәм көчәйтү</w:t>
      </w:r>
      <w:r w:rsidR="0017087E" w:rsidRPr="0017087E">
        <w:rPr>
          <w:sz w:val="28"/>
          <w:szCs w:val="28"/>
          <w:lang w:val="tt"/>
        </w:rPr>
        <w:t>;</w:t>
      </w:r>
    </w:p>
    <w:p w:rsidR="0017087E" w:rsidRPr="0017087E" w:rsidRDefault="0017087E" w:rsidP="0017087E">
      <w:pPr>
        <w:pStyle w:val="a4"/>
        <w:numPr>
          <w:ilvl w:val="0"/>
          <w:numId w:val="55"/>
        </w:numPr>
        <w:tabs>
          <w:tab w:val="left" w:pos="1521"/>
        </w:tabs>
        <w:ind w:right="713"/>
        <w:rPr>
          <w:sz w:val="28"/>
          <w:szCs w:val="28"/>
          <w:lang w:val="tt"/>
        </w:rPr>
      </w:pPr>
      <w:r w:rsidRPr="0017087E">
        <w:rPr>
          <w:sz w:val="28"/>
          <w:szCs w:val="28"/>
          <w:lang w:val="tt"/>
        </w:rPr>
        <w:t>Арча шәһәрен социаль, сәнәгать, агросәнәгать, туристлык-рекреация үзәге</w:t>
      </w:r>
      <w:r>
        <w:rPr>
          <w:sz w:val="28"/>
          <w:szCs w:val="28"/>
          <w:lang w:val="tt"/>
        </w:rPr>
        <w:t xml:space="preserve"> буларак формалаштыру</w:t>
      </w:r>
      <w:r w:rsidRPr="0017087E">
        <w:rPr>
          <w:sz w:val="28"/>
          <w:szCs w:val="28"/>
          <w:lang w:val="tt"/>
        </w:rPr>
        <w:t>;</w:t>
      </w:r>
    </w:p>
    <w:p w:rsidR="00CB2F83" w:rsidRPr="000A1946" w:rsidRDefault="0017087E" w:rsidP="0017087E">
      <w:pPr>
        <w:pStyle w:val="a4"/>
        <w:numPr>
          <w:ilvl w:val="0"/>
          <w:numId w:val="55"/>
        </w:numPr>
        <w:tabs>
          <w:tab w:val="left" w:pos="1521"/>
        </w:tabs>
        <w:ind w:right="713"/>
        <w:rPr>
          <w:sz w:val="28"/>
          <w:lang w:val="tt"/>
        </w:rPr>
      </w:pPr>
      <w:r w:rsidRPr="0017087E">
        <w:rPr>
          <w:sz w:val="28"/>
          <w:szCs w:val="28"/>
          <w:lang w:val="tt"/>
        </w:rPr>
        <w:t>социаль, агросәнәгать, сәнәгать һәм туристлык-рекреация функцияләрен үстерү нигезендә, Яң</w:t>
      </w:r>
      <w:r>
        <w:rPr>
          <w:sz w:val="28"/>
          <w:szCs w:val="28"/>
          <w:lang w:val="tt"/>
        </w:rPr>
        <w:t xml:space="preserve">а Кенәр </w:t>
      </w:r>
      <w:r w:rsidR="001C7390">
        <w:rPr>
          <w:sz w:val="28"/>
          <w:szCs w:val="28"/>
          <w:lang w:val="tt"/>
        </w:rPr>
        <w:t>авылын</w:t>
      </w:r>
      <w:r>
        <w:rPr>
          <w:sz w:val="28"/>
          <w:szCs w:val="28"/>
          <w:lang w:val="tt"/>
        </w:rPr>
        <w:t xml:space="preserve"> </w:t>
      </w:r>
      <w:r w:rsidR="001C7390" w:rsidRPr="0017087E">
        <w:rPr>
          <w:sz w:val="28"/>
          <w:szCs w:val="28"/>
          <w:lang w:val="tt"/>
        </w:rPr>
        <w:t>җирлекара үзәк буларак</w:t>
      </w:r>
      <w:r w:rsidR="001C7390">
        <w:rPr>
          <w:sz w:val="28"/>
          <w:szCs w:val="28"/>
          <w:lang w:val="tt"/>
        </w:rPr>
        <w:t xml:space="preserve"> </w:t>
      </w:r>
      <w:r>
        <w:rPr>
          <w:sz w:val="28"/>
          <w:szCs w:val="28"/>
          <w:lang w:val="tt"/>
        </w:rPr>
        <w:t>формалаштыру</w:t>
      </w:r>
      <w:r w:rsidR="00FB6CF4">
        <w:rPr>
          <w:sz w:val="28"/>
          <w:szCs w:val="28"/>
          <w:lang w:val="tt"/>
        </w:rPr>
        <w:t>.</w:t>
      </w:r>
    </w:p>
    <w:p w:rsidR="00CB2F83" w:rsidRPr="000A1946" w:rsidRDefault="00CB2F83">
      <w:pPr>
        <w:jc w:val="both"/>
        <w:rPr>
          <w:sz w:val="28"/>
          <w:lang w:val="tt"/>
        </w:rPr>
        <w:sectPr w:rsidR="00CB2F83" w:rsidRPr="000A1946">
          <w:pgSz w:w="11900" w:h="16850"/>
          <w:pgMar w:top="760" w:right="120" w:bottom="980" w:left="520" w:header="0" w:footer="702" w:gutter="0"/>
          <w:cols w:space="720"/>
        </w:sectPr>
      </w:pPr>
    </w:p>
    <w:p w:rsidR="00CB2F83" w:rsidRDefault="006766F3">
      <w:pPr>
        <w:pStyle w:val="a3"/>
        <w:spacing w:before="74"/>
        <w:ind w:left="8832"/>
        <w:jc w:val="left"/>
      </w:pPr>
      <w:r>
        <w:rPr>
          <w:lang w:val="tt"/>
        </w:rPr>
        <w:lastRenderedPageBreak/>
        <w:t>3.1.2 нче таблица</w:t>
      </w:r>
    </w:p>
    <w:p w:rsidR="00CB2F83" w:rsidRDefault="006766F3">
      <w:pPr>
        <w:spacing w:before="12" w:after="3" w:line="242" w:lineRule="auto"/>
        <w:ind w:left="2864" w:right="779" w:hanging="2108"/>
        <w:rPr>
          <w:b/>
          <w:i/>
          <w:sz w:val="28"/>
        </w:rPr>
      </w:pPr>
      <w:r>
        <w:rPr>
          <w:b/>
          <w:i/>
          <w:sz w:val="28"/>
          <w:lang w:val="tt"/>
        </w:rPr>
        <w:t>Халыкның саны</w:t>
      </w:r>
      <w:r w:rsidR="00F75243">
        <w:rPr>
          <w:b/>
          <w:i/>
          <w:sz w:val="28"/>
          <w:lang w:val="tt"/>
        </w:rPr>
        <w:t>н</w:t>
      </w:r>
      <w:r w:rsidR="00745BF7">
        <w:rPr>
          <w:b/>
          <w:i/>
          <w:sz w:val="28"/>
          <w:lang w:val="tt"/>
        </w:rPr>
        <w:t xml:space="preserve"> һәм таралыш</w:t>
      </w:r>
      <w:r>
        <w:rPr>
          <w:b/>
          <w:i/>
          <w:sz w:val="28"/>
          <w:lang w:val="tt"/>
        </w:rPr>
        <w:t xml:space="preserve"> системасындагы роле</w:t>
      </w:r>
      <w:r w:rsidR="00F75243">
        <w:rPr>
          <w:b/>
          <w:i/>
          <w:sz w:val="28"/>
          <w:lang w:val="tt"/>
        </w:rPr>
        <w:t>н</w:t>
      </w:r>
      <w:r>
        <w:rPr>
          <w:b/>
          <w:i/>
          <w:sz w:val="28"/>
          <w:lang w:val="tt"/>
        </w:rPr>
        <w:t xml:space="preserve"> күрсәтеп, торак пунктларның перспективасына характеристика</w:t>
      </w:r>
    </w:p>
    <w:tbl>
      <w:tblPr>
        <w:tblStyle w:val="TableNormal0"/>
        <w:tblW w:w="0" w:type="auto"/>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52"/>
        <w:gridCol w:w="1627"/>
        <w:gridCol w:w="5631"/>
      </w:tblGrid>
      <w:tr w:rsidR="00B45D70">
        <w:trPr>
          <w:trHeight w:val="825"/>
        </w:trPr>
        <w:tc>
          <w:tcPr>
            <w:tcW w:w="2852" w:type="dxa"/>
          </w:tcPr>
          <w:p w:rsidR="00CB2F83" w:rsidRDefault="006766F3">
            <w:pPr>
              <w:pStyle w:val="TableParagraph"/>
              <w:spacing w:before="128"/>
              <w:ind w:left="470" w:right="248"/>
              <w:rPr>
                <w:b/>
                <w:sz w:val="24"/>
              </w:rPr>
            </w:pPr>
            <w:r>
              <w:rPr>
                <w:b/>
                <w:sz w:val="24"/>
                <w:lang w:val="tt"/>
              </w:rPr>
              <w:t>Территория исеме</w:t>
            </w:r>
          </w:p>
        </w:tc>
        <w:tc>
          <w:tcPr>
            <w:tcW w:w="1627" w:type="dxa"/>
          </w:tcPr>
          <w:p w:rsidR="00CB2F83" w:rsidRDefault="006766F3">
            <w:pPr>
              <w:pStyle w:val="TableParagraph"/>
              <w:spacing w:before="1" w:line="232" w:lineRule="auto"/>
              <w:ind w:left="110" w:right="94"/>
              <w:jc w:val="center"/>
              <w:rPr>
                <w:b/>
                <w:sz w:val="24"/>
              </w:rPr>
            </w:pPr>
            <w:r>
              <w:rPr>
                <w:b/>
                <w:sz w:val="24"/>
                <w:lang w:val="tt"/>
              </w:rPr>
              <w:t>Халык саны (2035 ел, кеше)</w:t>
            </w:r>
          </w:p>
        </w:tc>
        <w:tc>
          <w:tcPr>
            <w:tcW w:w="5631" w:type="dxa"/>
          </w:tcPr>
          <w:p w:rsidR="00CB2F83" w:rsidRDefault="00CB2F83">
            <w:pPr>
              <w:pStyle w:val="TableParagraph"/>
              <w:rPr>
                <w:b/>
                <w:i/>
                <w:sz w:val="23"/>
              </w:rPr>
            </w:pPr>
          </w:p>
          <w:p w:rsidR="00CB2F83" w:rsidRDefault="00013F84">
            <w:pPr>
              <w:pStyle w:val="TableParagraph"/>
              <w:spacing w:before="1"/>
              <w:ind w:left="1363"/>
              <w:rPr>
                <w:b/>
                <w:sz w:val="24"/>
              </w:rPr>
            </w:pPr>
            <w:r>
              <w:rPr>
                <w:b/>
                <w:sz w:val="24"/>
                <w:lang w:val="tt"/>
              </w:rPr>
              <w:t xml:space="preserve">Таралыш </w:t>
            </w:r>
            <w:r w:rsidR="006766F3">
              <w:rPr>
                <w:b/>
                <w:sz w:val="24"/>
                <w:lang w:val="tt"/>
              </w:rPr>
              <w:t>системасы</w:t>
            </w:r>
            <w:r w:rsidR="00D472F4">
              <w:rPr>
                <w:b/>
                <w:sz w:val="24"/>
                <w:lang w:val="tt"/>
              </w:rPr>
              <w:t>нда</w:t>
            </w:r>
            <w:r w:rsidR="006766F3">
              <w:rPr>
                <w:b/>
                <w:sz w:val="24"/>
                <w:lang w:val="tt"/>
              </w:rPr>
              <w:t xml:space="preserve"> роле</w:t>
            </w:r>
          </w:p>
        </w:tc>
      </w:tr>
      <w:tr w:rsidR="00B45D70">
        <w:trPr>
          <w:trHeight w:val="275"/>
        </w:trPr>
        <w:tc>
          <w:tcPr>
            <w:tcW w:w="2852" w:type="dxa"/>
          </w:tcPr>
          <w:p w:rsidR="00CB2F83" w:rsidRDefault="006766F3">
            <w:pPr>
              <w:pStyle w:val="TableParagraph"/>
              <w:spacing w:line="256" w:lineRule="exact"/>
              <w:ind w:left="470"/>
              <w:rPr>
                <w:b/>
                <w:sz w:val="24"/>
              </w:rPr>
            </w:pPr>
            <w:r>
              <w:rPr>
                <w:b/>
                <w:sz w:val="24"/>
                <w:lang w:val="tt"/>
              </w:rPr>
              <w:t xml:space="preserve">Арча  </w:t>
            </w:r>
          </w:p>
        </w:tc>
        <w:tc>
          <w:tcPr>
            <w:tcW w:w="1627" w:type="dxa"/>
          </w:tcPr>
          <w:p w:rsidR="00CB2F83" w:rsidRDefault="006766F3">
            <w:pPr>
              <w:pStyle w:val="TableParagraph"/>
              <w:spacing w:line="256" w:lineRule="exact"/>
              <w:ind w:right="92"/>
              <w:jc w:val="right"/>
              <w:rPr>
                <w:b/>
                <w:sz w:val="24"/>
              </w:rPr>
            </w:pPr>
            <w:r>
              <w:rPr>
                <w:b/>
                <w:sz w:val="24"/>
                <w:lang w:val="tt"/>
              </w:rPr>
              <w:t>21215</w:t>
            </w:r>
          </w:p>
        </w:tc>
        <w:tc>
          <w:tcPr>
            <w:tcW w:w="5631" w:type="dxa"/>
          </w:tcPr>
          <w:p w:rsidR="00CB2F83" w:rsidRDefault="00CB2F83">
            <w:pPr>
              <w:pStyle w:val="TableParagraph"/>
              <w:rPr>
                <w:sz w:val="20"/>
              </w:rPr>
            </w:pPr>
          </w:p>
        </w:tc>
      </w:tr>
      <w:tr w:rsidR="00B45D70">
        <w:trPr>
          <w:trHeight w:val="825"/>
        </w:trPr>
        <w:tc>
          <w:tcPr>
            <w:tcW w:w="2852" w:type="dxa"/>
          </w:tcPr>
          <w:p w:rsidR="00CB2F83" w:rsidRDefault="00CB2F83">
            <w:pPr>
              <w:pStyle w:val="TableParagraph"/>
              <w:spacing w:before="7"/>
              <w:rPr>
                <w:b/>
                <w:i/>
              </w:rPr>
            </w:pPr>
          </w:p>
          <w:p w:rsidR="00CB2F83" w:rsidRDefault="006766F3">
            <w:pPr>
              <w:pStyle w:val="TableParagraph"/>
              <w:ind w:left="470"/>
              <w:rPr>
                <w:sz w:val="24"/>
              </w:rPr>
            </w:pPr>
            <w:r>
              <w:rPr>
                <w:sz w:val="24"/>
                <w:lang w:val="tt"/>
              </w:rPr>
              <w:t>1. Арча шәһәре</w:t>
            </w:r>
          </w:p>
        </w:tc>
        <w:tc>
          <w:tcPr>
            <w:tcW w:w="1627" w:type="dxa"/>
          </w:tcPr>
          <w:p w:rsidR="00CB2F83" w:rsidRDefault="00CB2F83">
            <w:pPr>
              <w:pStyle w:val="TableParagraph"/>
              <w:rPr>
                <w:b/>
                <w:i/>
                <w:sz w:val="26"/>
              </w:rPr>
            </w:pPr>
          </w:p>
          <w:p w:rsidR="00CB2F83" w:rsidRDefault="006766F3">
            <w:pPr>
              <w:pStyle w:val="TableParagraph"/>
              <w:spacing w:before="230"/>
              <w:ind w:right="92"/>
              <w:jc w:val="right"/>
              <w:rPr>
                <w:sz w:val="24"/>
              </w:rPr>
            </w:pPr>
            <w:r>
              <w:rPr>
                <w:sz w:val="24"/>
                <w:lang w:val="tt"/>
              </w:rPr>
              <w:t>19453</w:t>
            </w:r>
          </w:p>
        </w:tc>
        <w:tc>
          <w:tcPr>
            <w:tcW w:w="5631" w:type="dxa"/>
          </w:tcPr>
          <w:p w:rsidR="00CB2F83" w:rsidRDefault="006766F3">
            <w:pPr>
              <w:pStyle w:val="TableParagraph"/>
              <w:spacing w:line="235" w:lineRule="auto"/>
              <w:ind w:left="110" w:right="279"/>
              <w:rPr>
                <w:sz w:val="24"/>
              </w:rPr>
            </w:pPr>
            <w:r>
              <w:rPr>
                <w:sz w:val="24"/>
                <w:lang w:val="tt"/>
              </w:rPr>
              <w:t>Административ, социаль, сәнәгать, агросәнәгать, туристлык-рекреация үзәге</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2. Зур Бирәзә авылы</w:t>
            </w:r>
          </w:p>
        </w:tc>
        <w:tc>
          <w:tcPr>
            <w:tcW w:w="1627" w:type="dxa"/>
          </w:tcPr>
          <w:p w:rsidR="00CB2F83" w:rsidRDefault="006766F3">
            <w:pPr>
              <w:pStyle w:val="TableParagraph"/>
              <w:spacing w:line="258" w:lineRule="exact"/>
              <w:ind w:right="92"/>
              <w:jc w:val="right"/>
              <w:rPr>
                <w:sz w:val="24"/>
              </w:rPr>
            </w:pPr>
            <w:r>
              <w:rPr>
                <w:sz w:val="24"/>
                <w:lang w:val="tt"/>
              </w:rPr>
              <w:t>265</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 xml:space="preserve">3. Васильева Божа авылы </w:t>
            </w:r>
          </w:p>
        </w:tc>
        <w:tc>
          <w:tcPr>
            <w:tcW w:w="1627" w:type="dxa"/>
          </w:tcPr>
          <w:p w:rsidR="00CB2F83" w:rsidRDefault="006766F3">
            <w:pPr>
              <w:pStyle w:val="TableParagraph"/>
              <w:spacing w:line="253" w:lineRule="exact"/>
              <w:ind w:right="92"/>
              <w:jc w:val="right"/>
              <w:rPr>
                <w:sz w:val="24"/>
              </w:rPr>
            </w:pPr>
            <w:r>
              <w:rPr>
                <w:sz w:val="24"/>
                <w:lang w:val="tt"/>
              </w:rPr>
              <w:t>361</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5"/>
        </w:trPr>
        <w:tc>
          <w:tcPr>
            <w:tcW w:w="2852" w:type="dxa"/>
          </w:tcPr>
          <w:p w:rsidR="00CB2F83" w:rsidRDefault="00870E6C">
            <w:pPr>
              <w:pStyle w:val="TableParagraph"/>
              <w:spacing w:line="256" w:lineRule="exact"/>
              <w:ind w:left="470"/>
              <w:rPr>
                <w:sz w:val="24"/>
              </w:rPr>
            </w:pPr>
            <w:r>
              <w:rPr>
                <w:sz w:val="24"/>
                <w:lang w:val="tt"/>
              </w:rPr>
              <w:t>4. Күпербаш авылы</w:t>
            </w:r>
          </w:p>
        </w:tc>
        <w:tc>
          <w:tcPr>
            <w:tcW w:w="1627" w:type="dxa"/>
          </w:tcPr>
          <w:p w:rsidR="00CB2F83" w:rsidRDefault="006766F3">
            <w:pPr>
              <w:pStyle w:val="TableParagraph"/>
              <w:spacing w:line="256" w:lineRule="exact"/>
              <w:ind w:right="92"/>
              <w:jc w:val="right"/>
              <w:rPr>
                <w:sz w:val="24"/>
              </w:rPr>
            </w:pPr>
            <w:r>
              <w:rPr>
                <w:sz w:val="24"/>
                <w:lang w:val="tt"/>
              </w:rPr>
              <w:t>387</w:t>
            </w:r>
          </w:p>
        </w:tc>
        <w:tc>
          <w:tcPr>
            <w:tcW w:w="5631" w:type="dxa"/>
          </w:tcPr>
          <w:p w:rsidR="00CB2F83" w:rsidRDefault="006766F3">
            <w:pPr>
              <w:pStyle w:val="TableParagraph"/>
              <w:spacing w:line="256" w:lineRule="exact"/>
              <w:ind w:left="110"/>
              <w:rPr>
                <w:sz w:val="24"/>
              </w:rPr>
            </w:pPr>
            <w:r>
              <w:rPr>
                <w:sz w:val="24"/>
                <w:lang w:val="tt"/>
              </w:rPr>
              <w:t>Агросәнәгать үзәге</w:t>
            </w:r>
          </w:p>
        </w:tc>
      </w:tr>
      <w:tr w:rsidR="00B45D70">
        <w:trPr>
          <w:trHeight w:val="277"/>
        </w:trPr>
        <w:tc>
          <w:tcPr>
            <w:tcW w:w="2852" w:type="dxa"/>
          </w:tcPr>
          <w:p w:rsidR="00CB2F83" w:rsidRDefault="00870E6C">
            <w:pPr>
              <w:pStyle w:val="TableParagraph"/>
              <w:spacing w:line="258" w:lineRule="exact"/>
              <w:ind w:left="470"/>
              <w:rPr>
                <w:sz w:val="24"/>
              </w:rPr>
            </w:pPr>
            <w:r>
              <w:rPr>
                <w:sz w:val="24"/>
                <w:lang w:val="tt"/>
              </w:rPr>
              <w:t>5. Төбәк-Чокырча авылы</w:t>
            </w:r>
          </w:p>
        </w:tc>
        <w:tc>
          <w:tcPr>
            <w:tcW w:w="1627" w:type="dxa"/>
          </w:tcPr>
          <w:p w:rsidR="00CB2F83" w:rsidRDefault="006766F3">
            <w:pPr>
              <w:pStyle w:val="TableParagraph"/>
              <w:spacing w:line="258" w:lineRule="exact"/>
              <w:ind w:right="92"/>
              <w:jc w:val="right"/>
              <w:rPr>
                <w:sz w:val="24"/>
              </w:rPr>
            </w:pPr>
            <w:r>
              <w:rPr>
                <w:sz w:val="24"/>
                <w:lang w:val="tt"/>
              </w:rPr>
              <w:t>749</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4" w:lineRule="exact"/>
              <w:ind w:left="470"/>
              <w:rPr>
                <w:b/>
                <w:sz w:val="24"/>
              </w:rPr>
            </w:pPr>
            <w:r>
              <w:rPr>
                <w:b/>
                <w:sz w:val="24"/>
                <w:lang w:val="tt"/>
              </w:rPr>
              <w:t>Авыл җирлекләре</w:t>
            </w:r>
          </w:p>
        </w:tc>
        <w:tc>
          <w:tcPr>
            <w:tcW w:w="1627" w:type="dxa"/>
          </w:tcPr>
          <w:p w:rsidR="00CB2F83" w:rsidRDefault="00CB2F83">
            <w:pPr>
              <w:pStyle w:val="TableParagraph"/>
              <w:rPr>
                <w:sz w:val="20"/>
              </w:rPr>
            </w:pPr>
          </w:p>
        </w:tc>
        <w:tc>
          <w:tcPr>
            <w:tcW w:w="5631" w:type="dxa"/>
          </w:tcPr>
          <w:p w:rsidR="00CB2F83" w:rsidRDefault="00CB2F83">
            <w:pPr>
              <w:pStyle w:val="TableParagraph"/>
              <w:rPr>
                <w:sz w:val="20"/>
              </w:rPr>
            </w:pPr>
          </w:p>
        </w:tc>
      </w:tr>
      <w:tr w:rsidR="00B45D70">
        <w:trPr>
          <w:trHeight w:val="275"/>
        </w:trPr>
        <w:tc>
          <w:tcPr>
            <w:tcW w:w="2852" w:type="dxa"/>
          </w:tcPr>
          <w:p w:rsidR="00CB2F83" w:rsidRDefault="006766F3">
            <w:pPr>
              <w:pStyle w:val="TableParagraph"/>
              <w:spacing w:line="256" w:lineRule="exact"/>
              <w:ind w:left="470"/>
              <w:rPr>
                <w:b/>
                <w:sz w:val="24"/>
              </w:rPr>
            </w:pPr>
            <w:r>
              <w:rPr>
                <w:b/>
                <w:sz w:val="24"/>
                <w:lang w:val="tt"/>
              </w:rPr>
              <w:t>Апаз</w:t>
            </w:r>
          </w:p>
        </w:tc>
        <w:tc>
          <w:tcPr>
            <w:tcW w:w="1627" w:type="dxa"/>
          </w:tcPr>
          <w:p w:rsidR="00CB2F83" w:rsidRDefault="006766F3">
            <w:pPr>
              <w:pStyle w:val="TableParagraph"/>
              <w:spacing w:line="256" w:lineRule="exact"/>
              <w:ind w:right="92"/>
              <w:jc w:val="right"/>
              <w:rPr>
                <w:b/>
                <w:sz w:val="24"/>
              </w:rPr>
            </w:pPr>
            <w:r>
              <w:rPr>
                <w:b/>
                <w:sz w:val="24"/>
                <w:lang w:val="tt"/>
              </w:rPr>
              <w:t>2133</w:t>
            </w:r>
          </w:p>
        </w:tc>
        <w:tc>
          <w:tcPr>
            <w:tcW w:w="5631" w:type="dxa"/>
          </w:tcPr>
          <w:p w:rsidR="00CB2F83" w:rsidRDefault="00CB2F83">
            <w:pPr>
              <w:pStyle w:val="TableParagraph"/>
              <w:rPr>
                <w:sz w:val="20"/>
              </w:rPr>
            </w:pP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6. Апаз авылы</w:t>
            </w:r>
          </w:p>
        </w:tc>
        <w:tc>
          <w:tcPr>
            <w:tcW w:w="1627" w:type="dxa"/>
          </w:tcPr>
          <w:p w:rsidR="00CB2F83" w:rsidRDefault="006766F3">
            <w:pPr>
              <w:pStyle w:val="TableParagraph"/>
              <w:spacing w:line="253" w:lineRule="exact"/>
              <w:ind w:right="92"/>
              <w:jc w:val="right"/>
              <w:rPr>
                <w:sz w:val="24"/>
              </w:rPr>
            </w:pPr>
            <w:r>
              <w:rPr>
                <w:sz w:val="24"/>
                <w:lang w:val="tt"/>
              </w:rPr>
              <w:t>671</w:t>
            </w:r>
          </w:p>
        </w:tc>
        <w:tc>
          <w:tcPr>
            <w:tcW w:w="5631" w:type="dxa"/>
          </w:tcPr>
          <w:p w:rsidR="00CB2F83" w:rsidRDefault="006766F3">
            <w:pPr>
              <w:pStyle w:val="TableParagraph"/>
              <w:spacing w:line="253" w:lineRule="exact"/>
              <w:ind w:left="110"/>
              <w:rPr>
                <w:sz w:val="24"/>
              </w:rPr>
            </w:pPr>
            <w:r>
              <w:rPr>
                <w:sz w:val="24"/>
                <w:lang w:val="tt"/>
              </w:rPr>
              <w:t>Административ, агросәнәгать үзәге</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7. Каратай</w:t>
            </w:r>
            <w:r w:rsidR="00870E6C">
              <w:rPr>
                <w:sz w:val="24"/>
                <w:lang w:val="tt"/>
              </w:rPr>
              <w:t xml:space="preserve"> авылы</w:t>
            </w:r>
          </w:p>
        </w:tc>
        <w:tc>
          <w:tcPr>
            <w:tcW w:w="1627" w:type="dxa"/>
          </w:tcPr>
          <w:p w:rsidR="00CB2F83" w:rsidRDefault="006766F3">
            <w:pPr>
              <w:pStyle w:val="TableParagraph"/>
              <w:spacing w:line="258" w:lineRule="exact"/>
              <w:ind w:right="92"/>
              <w:jc w:val="right"/>
              <w:rPr>
                <w:sz w:val="24"/>
              </w:rPr>
            </w:pPr>
            <w:r>
              <w:rPr>
                <w:sz w:val="24"/>
                <w:lang w:val="tt"/>
              </w:rPr>
              <w:t>105</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8. Кызыл-Игенче</w:t>
            </w:r>
            <w:r w:rsidR="00870E6C">
              <w:rPr>
                <w:sz w:val="24"/>
                <w:lang w:val="tt"/>
              </w:rPr>
              <w:t xml:space="preserve"> авылы</w:t>
            </w:r>
          </w:p>
        </w:tc>
        <w:tc>
          <w:tcPr>
            <w:tcW w:w="1627" w:type="dxa"/>
          </w:tcPr>
          <w:p w:rsidR="00CB2F83" w:rsidRDefault="006766F3">
            <w:pPr>
              <w:pStyle w:val="TableParagraph"/>
              <w:spacing w:line="253" w:lineRule="exact"/>
              <w:ind w:right="92"/>
              <w:jc w:val="right"/>
              <w:rPr>
                <w:sz w:val="24"/>
              </w:rPr>
            </w:pPr>
            <w:r>
              <w:rPr>
                <w:sz w:val="24"/>
                <w:lang w:val="tt"/>
              </w:rPr>
              <w:t>57</w:t>
            </w:r>
          </w:p>
        </w:tc>
        <w:tc>
          <w:tcPr>
            <w:tcW w:w="5631" w:type="dxa"/>
          </w:tcPr>
          <w:p w:rsidR="00CB2F83" w:rsidRDefault="006766F3">
            <w:pPr>
              <w:pStyle w:val="TableParagraph"/>
              <w:spacing w:line="253" w:lineRule="exact"/>
              <w:ind w:left="110"/>
              <w:rPr>
                <w:sz w:val="24"/>
              </w:rPr>
            </w:pPr>
            <w:r>
              <w:rPr>
                <w:sz w:val="24"/>
                <w:lang w:val="tt"/>
              </w:rPr>
              <w:t xml:space="preserve"> торак пункт</w:t>
            </w:r>
          </w:p>
        </w:tc>
      </w:tr>
      <w:tr w:rsidR="00B45D70">
        <w:trPr>
          <w:trHeight w:val="275"/>
        </w:trPr>
        <w:tc>
          <w:tcPr>
            <w:tcW w:w="2852" w:type="dxa"/>
          </w:tcPr>
          <w:p w:rsidR="00CB2F83" w:rsidRDefault="006766F3">
            <w:pPr>
              <w:pStyle w:val="TableParagraph"/>
              <w:spacing w:line="256" w:lineRule="exact"/>
              <w:ind w:left="470"/>
              <w:rPr>
                <w:sz w:val="24"/>
              </w:rPr>
            </w:pPr>
            <w:r>
              <w:rPr>
                <w:sz w:val="24"/>
                <w:lang w:val="tt"/>
              </w:rPr>
              <w:t>9. Мирҗәм</w:t>
            </w:r>
            <w:r w:rsidR="00870E6C">
              <w:rPr>
                <w:sz w:val="24"/>
                <w:lang w:val="tt"/>
              </w:rPr>
              <w:t xml:space="preserve"> авылы</w:t>
            </w:r>
          </w:p>
        </w:tc>
        <w:tc>
          <w:tcPr>
            <w:tcW w:w="1627" w:type="dxa"/>
          </w:tcPr>
          <w:p w:rsidR="00CB2F83" w:rsidRDefault="006766F3">
            <w:pPr>
              <w:pStyle w:val="TableParagraph"/>
              <w:spacing w:line="256" w:lineRule="exact"/>
              <w:ind w:right="92"/>
              <w:jc w:val="right"/>
              <w:rPr>
                <w:sz w:val="24"/>
              </w:rPr>
            </w:pPr>
            <w:r>
              <w:rPr>
                <w:sz w:val="24"/>
                <w:lang w:val="tt"/>
              </w:rPr>
              <w:t>243</w:t>
            </w:r>
          </w:p>
        </w:tc>
        <w:tc>
          <w:tcPr>
            <w:tcW w:w="5631" w:type="dxa"/>
          </w:tcPr>
          <w:p w:rsidR="00CB2F83" w:rsidRDefault="006766F3">
            <w:pPr>
              <w:pStyle w:val="TableParagraph"/>
              <w:spacing w:line="256" w:lineRule="exact"/>
              <w:ind w:left="110"/>
              <w:rPr>
                <w:sz w:val="24"/>
              </w:rPr>
            </w:pPr>
            <w:r>
              <w:rPr>
                <w:sz w:val="24"/>
                <w:lang w:val="tt"/>
              </w:rPr>
              <w:t xml:space="preserve"> торак пункт</w:t>
            </w:r>
          </w:p>
        </w:tc>
      </w:tr>
      <w:tr w:rsidR="00B45D70">
        <w:trPr>
          <w:trHeight w:val="277"/>
        </w:trPr>
        <w:tc>
          <w:tcPr>
            <w:tcW w:w="2852" w:type="dxa"/>
          </w:tcPr>
          <w:p w:rsidR="00CB2F83" w:rsidRDefault="00870E6C">
            <w:pPr>
              <w:pStyle w:val="TableParagraph"/>
              <w:spacing w:line="258" w:lineRule="exact"/>
              <w:ind w:left="470"/>
              <w:rPr>
                <w:sz w:val="24"/>
              </w:rPr>
            </w:pPr>
            <w:r>
              <w:rPr>
                <w:sz w:val="24"/>
                <w:lang w:val="tt"/>
              </w:rPr>
              <w:t>10. Пөшәңгәр авылы</w:t>
            </w:r>
          </w:p>
        </w:tc>
        <w:tc>
          <w:tcPr>
            <w:tcW w:w="1627" w:type="dxa"/>
          </w:tcPr>
          <w:p w:rsidR="00CB2F83" w:rsidRDefault="006766F3">
            <w:pPr>
              <w:pStyle w:val="TableParagraph"/>
              <w:spacing w:line="258" w:lineRule="exact"/>
              <w:ind w:right="92"/>
              <w:jc w:val="right"/>
              <w:rPr>
                <w:sz w:val="24"/>
              </w:rPr>
            </w:pPr>
            <w:r>
              <w:rPr>
                <w:sz w:val="24"/>
                <w:lang w:val="tt"/>
              </w:rPr>
              <w:t>410</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870E6C">
            <w:pPr>
              <w:pStyle w:val="TableParagraph"/>
              <w:spacing w:line="253" w:lineRule="exact"/>
              <w:ind w:left="470"/>
              <w:rPr>
                <w:sz w:val="24"/>
              </w:rPr>
            </w:pPr>
            <w:r>
              <w:rPr>
                <w:sz w:val="24"/>
                <w:lang w:val="tt"/>
              </w:rPr>
              <w:t>11. Хәсәншәех авылы</w:t>
            </w:r>
          </w:p>
        </w:tc>
        <w:tc>
          <w:tcPr>
            <w:tcW w:w="1627" w:type="dxa"/>
          </w:tcPr>
          <w:p w:rsidR="00CB2F83" w:rsidRDefault="006766F3">
            <w:pPr>
              <w:pStyle w:val="TableParagraph"/>
              <w:spacing w:line="253" w:lineRule="exact"/>
              <w:ind w:right="92"/>
              <w:jc w:val="right"/>
              <w:rPr>
                <w:sz w:val="24"/>
              </w:rPr>
            </w:pPr>
            <w:r>
              <w:rPr>
                <w:sz w:val="24"/>
                <w:lang w:val="tt"/>
              </w:rPr>
              <w:t>647</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5"/>
        </w:trPr>
        <w:tc>
          <w:tcPr>
            <w:tcW w:w="2852" w:type="dxa"/>
          </w:tcPr>
          <w:p w:rsidR="00CB2F83" w:rsidRDefault="006766F3">
            <w:pPr>
              <w:pStyle w:val="TableParagraph"/>
              <w:spacing w:line="256" w:lineRule="exact"/>
              <w:ind w:left="470"/>
              <w:rPr>
                <w:b/>
                <w:sz w:val="24"/>
              </w:rPr>
            </w:pPr>
            <w:r>
              <w:rPr>
                <w:b/>
                <w:sz w:val="24"/>
                <w:lang w:val="tt"/>
              </w:rPr>
              <w:t>Венета</w:t>
            </w:r>
          </w:p>
        </w:tc>
        <w:tc>
          <w:tcPr>
            <w:tcW w:w="1627" w:type="dxa"/>
          </w:tcPr>
          <w:p w:rsidR="00CB2F83" w:rsidRDefault="006766F3">
            <w:pPr>
              <w:pStyle w:val="TableParagraph"/>
              <w:spacing w:line="256" w:lineRule="exact"/>
              <w:ind w:right="92"/>
              <w:jc w:val="right"/>
              <w:rPr>
                <w:b/>
                <w:sz w:val="24"/>
              </w:rPr>
            </w:pPr>
            <w:r>
              <w:rPr>
                <w:b/>
                <w:sz w:val="24"/>
                <w:lang w:val="tt"/>
              </w:rPr>
              <w:t>269</w:t>
            </w:r>
          </w:p>
        </w:tc>
        <w:tc>
          <w:tcPr>
            <w:tcW w:w="5631" w:type="dxa"/>
          </w:tcPr>
          <w:p w:rsidR="00CB2F83" w:rsidRDefault="00CB2F83">
            <w:pPr>
              <w:pStyle w:val="TableParagraph"/>
              <w:rPr>
                <w:sz w:val="20"/>
              </w:rPr>
            </w:pPr>
          </w:p>
        </w:tc>
      </w:tr>
      <w:tr w:rsidR="00B45D70">
        <w:trPr>
          <w:trHeight w:val="273"/>
        </w:trPr>
        <w:tc>
          <w:tcPr>
            <w:tcW w:w="2852" w:type="dxa"/>
          </w:tcPr>
          <w:p w:rsidR="00CB2F83" w:rsidRDefault="00870E6C">
            <w:pPr>
              <w:pStyle w:val="TableParagraph"/>
              <w:spacing w:line="253" w:lineRule="exact"/>
              <w:ind w:left="470"/>
              <w:rPr>
                <w:sz w:val="24"/>
              </w:rPr>
            </w:pPr>
            <w:r>
              <w:rPr>
                <w:sz w:val="24"/>
                <w:lang w:val="tt"/>
              </w:rPr>
              <w:t>12. Венета авылы</w:t>
            </w:r>
          </w:p>
        </w:tc>
        <w:tc>
          <w:tcPr>
            <w:tcW w:w="1627" w:type="dxa"/>
          </w:tcPr>
          <w:p w:rsidR="00CB2F83" w:rsidRDefault="006766F3">
            <w:pPr>
              <w:pStyle w:val="TableParagraph"/>
              <w:spacing w:line="253" w:lineRule="exact"/>
              <w:ind w:right="92"/>
              <w:jc w:val="right"/>
              <w:rPr>
                <w:sz w:val="24"/>
              </w:rPr>
            </w:pPr>
            <w:r>
              <w:rPr>
                <w:sz w:val="24"/>
                <w:lang w:val="tt"/>
              </w:rPr>
              <w:t>143</w:t>
            </w:r>
          </w:p>
        </w:tc>
        <w:tc>
          <w:tcPr>
            <w:tcW w:w="5631" w:type="dxa"/>
          </w:tcPr>
          <w:p w:rsidR="00CB2F83" w:rsidRDefault="006766F3">
            <w:pPr>
              <w:pStyle w:val="TableParagraph"/>
              <w:spacing w:line="253" w:lineRule="exact"/>
              <w:ind w:left="110"/>
              <w:rPr>
                <w:sz w:val="24"/>
              </w:rPr>
            </w:pPr>
            <w:r>
              <w:rPr>
                <w:sz w:val="24"/>
                <w:lang w:val="tt"/>
              </w:rPr>
              <w:t>Административ үзәк</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13. Ермоловка авылы</w:t>
            </w:r>
          </w:p>
        </w:tc>
        <w:tc>
          <w:tcPr>
            <w:tcW w:w="1627" w:type="dxa"/>
          </w:tcPr>
          <w:p w:rsidR="00CB2F83" w:rsidRDefault="006766F3">
            <w:pPr>
              <w:pStyle w:val="TableParagraph"/>
              <w:spacing w:line="258" w:lineRule="exact"/>
              <w:ind w:right="92"/>
              <w:jc w:val="right"/>
              <w:rPr>
                <w:sz w:val="24"/>
              </w:rPr>
            </w:pPr>
            <w:r>
              <w:rPr>
                <w:sz w:val="24"/>
                <w:lang w:val="tt"/>
              </w:rPr>
              <w:t>41</w:t>
            </w:r>
          </w:p>
        </w:tc>
        <w:tc>
          <w:tcPr>
            <w:tcW w:w="5631" w:type="dxa"/>
          </w:tcPr>
          <w:p w:rsidR="00CB2F83" w:rsidRDefault="006766F3">
            <w:pPr>
              <w:pStyle w:val="TableParagraph"/>
              <w:spacing w:line="258" w:lineRule="exact"/>
              <w:ind w:left="110"/>
              <w:rPr>
                <w:sz w:val="24"/>
              </w:rPr>
            </w:pPr>
            <w:r>
              <w:rPr>
                <w:sz w:val="24"/>
                <w:lang w:val="tt"/>
              </w:rPr>
              <w:t xml:space="preserve"> торак пункт</w:t>
            </w:r>
          </w:p>
        </w:tc>
      </w:tr>
      <w:tr w:rsidR="00B45D70">
        <w:trPr>
          <w:trHeight w:val="273"/>
        </w:trPr>
        <w:tc>
          <w:tcPr>
            <w:tcW w:w="2852" w:type="dxa"/>
          </w:tcPr>
          <w:p w:rsidR="00CB2F83" w:rsidRDefault="00870E6C">
            <w:pPr>
              <w:pStyle w:val="TableParagraph"/>
              <w:spacing w:line="253" w:lineRule="exact"/>
              <w:ind w:left="470"/>
              <w:rPr>
                <w:sz w:val="24"/>
              </w:rPr>
            </w:pPr>
            <w:r>
              <w:rPr>
                <w:sz w:val="24"/>
                <w:lang w:val="tt"/>
              </w:rPr>
              <w:t>14. Красная Горка авылы</w:t>
            </w:r>
          </w:p>
        </w:tc>
        <w:tc>
          <w:tcPr>
            <w:tcW w:w="1627" w:type="dxa"/>
          </w:tcPr>
          <w:p w:rsidR="00CB2F83" w:rsidRDefault="006766F3">
            <w:pPr>
              <w:pStyle w:val="TableParagraph"/>
              <w:spacing w:line="253" w:lineRule="exact"/>
              <w:ind w:right="92"/>
              <w:jc w:val="right"/>
              <w:rPr>
                <w:sz w:val="24"/>
              </w:rPr>
            </w:pPr>
            <w:r>
              <w:rPr>
                <w:sz w:val="24"/>
                <w:lang w:val="tt"/>
              </w:rPr>
              <w:t>21</w:t>
            </w:r>
          </w:p>
        </w:tc>
        <w:tc>
          <w:tcPr>
            <w:tcW w:w="5631" w:type="dxa"/>
          </w:tcPr>
          <w:p w:rsidR="00CB2F83" w:rsidRDefault="006766F3">
            <w:pPr>
              <w:pStyle w:val="TableParagraph"/>
              <w:spacing w:line="253" w:lineRule="exact"/>
              <w:ind w:left="110"/>
              <w:rPr>
                <w:sz w:val="24"/>
              </w:rPr>
            </w:pPr>
            <w:r>
              <w:rPr>
                <w:sz w:val="24"/>
                <w:lang w:val="tt"/>
              </w:rPr>
              <w:t xml:space="preserve"> торак пункт</w:t>
            </w:r>
          </w:p>
        </w:tc>
      </w:tr>
      <w:tr w:rsidR="00B45D70">
        <w:trPr>
          <w:trHeight w:val="275"/>
        </w:trPr>
        <w:tc>
          <w:tcPr>
            <w:tcW w:w="2852" w:type="dxa"/>
          </w:tcPr>
          <w:p w:rsidR="00CB2F83" w:rsidRDefault="006766F3">
            <w:pPr>
              <w:pStyle w:val="TableParagraph"/>
              <w:spacing w:line="256" w:lineRule="exact"/>
              <w:ind w:left="470"/>
              <w:rPr>
                <w:sz w:val="24"/>
              </w:rPr>
            </w:pPr>
            <w:r>
              <w:rPr>
                <w:sz w:val="24"/>
                <w:lang w:val="tt"/>
              </w:rPr>
              <w:t>15. Михайловка п.</w:t>
            </w:r>
          </w:p>
        </w:tc>
        <w:tc>
          <w:tcPr>
            <w:tcW w:w="1627" w:type="dxa"/>
          </w:tcPr>
          <w:p w:rsidR="00CB2F83" w:rsidRDefault="006766F3">
            <w:pPr>
              <w:pStyle w:val="TableParagraph"/>
              <w:spacing w:line="256" w:lineRule="exact"/>
              <w:ind w:right="92"/>
              <w:jc w:val="right"/>
              <w:rPr>
                <w:sz w:val="24"/>
              </w:rPr>
            </w:pPr>
            <w:r>
              <w:rPr>
                <w:sz w:val="24"/>
                <w:lang w:val="tt"/>
              </w:rPr>
              <w:t>43</w:t>
            </w:r>
          </w:p>
        </w:tc>
        <w:tc>
          <w:tcPr>
            <w:tcW w:w="5631" w:type="dxa"/>
          </w:tcPr>
          <w:p w:rsidR="00CB2F83" w:rsidRDefault="006766F3">
            <w:pPr>
              <w:pStyle w:val="TableParagraph"/>
              <w:spacing w:line="256" w:lineRule="exact"/>
              <w:ind w:left="110"/>
              <w:rPr>
                <w:sz w:val="24"/>
              </w:rPr>
            </w:pPr>
            <w:r>
              <w:rPr>
                <w:sz w:val="24"/>
                <w:lang w:val="tt"/>
              </w:rPr>
              <w:t xml:space="preserve"> торак пункт</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16. Платоновка</w:t>
            </w:r>
          </w:p>
        </w:tc>
        <w:tc>
          <w:tcPr>
            <w:tcW w:w="1627" w:type="dxa"/>
          </w:tcPr>
          <w:p w:rsidR="00CB2F83" w:rsidRDefault="006766F3">
            <w:pPr>
              <w:pStyle w:val="TableParagraph"/>
              <w:spacing w:line="258" w:lineRule="exact"/>
              <w:ind w:right="92"/>
              <w:jc w:val="right"/>
              <w:rPr>
                <w:sz w:val="24"/>
              </w:rPr>
            </w:pPr>
            <w:r>
              <w:rPr>
                <w:sz w:val="24"/>
                <w:lang w:val="tt"/>
              </w:rPr>
              <w:t>21</w:t>
            </w:r>
          </w:p>
        </w:tc>
        <w:tc>
          <w:tcPr>
            <w:tcW w:w="5631" w:type="dxa"/>
          </w:tcPr>
          <w:p w:rsidR="00CB2F83" w:rsidRDefault="006766F3">
            <w:pPr>
              <w:pStyle w:val="TableParagraph"/>
              <w:spacing w:line="258" w:lineRule="exact"/>
              <w:ind w:left="110"/>
              <w:rPr>
                <w:sz w:val="24"/>
              </w:rPr>
            </w:pPr>
            <w:r>
              <w:rPr>
                <w:sz w:val="24"/>
                <w:lang w:val="tt"/>
              </w:rPr>
              <w:t xml:space="preserve"> торак пункт</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Казанбаш</w:t>
            </w:r>
          </w:p>
        </w:tc>
        <w:tc>
          <w:tcPr>
            <w:tcW w:w="1627" w:type="dxa"/>
          </w:tcPr>
          <w:p w:rsidR="00CB2F83" w:rsidRDefault="006766F3">
            <w:pPr>
              <w:pStyle w:val="TableParagraph"/>
              <w:spacing w:line="253" w:lineRule="exact"/>
              <w:ind w:right="92"/>
              <w:jc w:val="right"/>
              <w:rPr>
                <w:b/>
                <w:sz w:val="24"/>
              </w:rPr>
            </w:pPr>
            <w:r>
              <w:rPr>
                <w:b/>
                <w:sz w:val="24"/>
                <w:lang w:val="tt"/>
              </w:rPr>
              <w:t>1156</w:t>
            </w:r>
          </w:p>
        </w:tc>
        <w:tc>
          <w:tcPr>
            <w:tcW w:w="5631" w:type="dxa"/>
          </w:tcPr>
          <w:p w:rsidR="00CB2F83" w:rsidRDefault="00CB2F83">
            <w:pPr>
              <w:pStyle w:val="TableParagraph"/>
              <w:rPr>
                <w:sz w:val="20"/>
              </w:rPr>
            </w:pPr>
          </w:p>
        </w:tc>
      </w:tr>
      <w:tr w:rsidR="00B45D70">
        <w:trPr>
          <w:trHeight w:val="551"/>
        </w:trPr>
        <w:tc>
          <w:tcPr>
            <w:tcW w:w="2852" w:type="dxa"/>
          </w:tcPr>
          <w:p w:rsidR="00CB2F83" w:rsidRDefault="00CB2F83">
            <w:pPr>
              <w:pStyle w:val="TableParagraph"/>
              <w:rPr>
                <w:b/>
                <w:i/>
              </w:rPr>
            </w:pPr>
          </w:p>
          <w:p w:rsidR="00CB2F83" w:rsidRDefault="006766F3">
            <w:pPr>
              <w:pStyle w:val="TableParagraph"/>
              <w:ind w:left="470"/>
              <w:rPr>
                <w:sz w:val="24"/>
              </w:rPr>
            </w:pPr>
            <w:r>
              <w:rPr>
                <w:sz w:val="24"/>
                <w:lang w:val="tt"/>
              </w:rPr>
              <w:t>17. Казанбаш авылы</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585</w:t>
            </w:r>
          </w:p>
        </w:tc>
        <w:tc>
          <w:tcPr>
            <w:tcW w:w="5631" w:type="dxa"/>
          </w:tcPr>
          <w:p w:rsidR="00CB2F83" w:rsidRDefault="006766F3">
            <w:pPr>
              <w:pStyle w:val="TableParagraph"/>
              <w:spacing w:line="232" w:lineRule="auto"/>
              <w:ind w:left="110" w:right="176"/>
              <w:rPr>
                <w:sz w:val="24"/>
              </w:rPr>
            </w:pPr>
            <w:r>
              <w:rPr>
                <w:sz w:val="24"/>
                <w:lang w:val="tt"/>
              </w:rPr>
              <w:t>Административ, агросәнәгать үзәге, социаль үзәк</w:t>
            </w:r>
          </w:p>
        </w:tc>
      </w:tr>
      <w:tr w:rsidR="00B45D70">
        <w:trPr>
          <w:trHeight w:val="277"/>
        </w:trPr>
        <w:tc>
          <w:tcPr>
            <w:tcW w:w="2852" w:type="dxa"/>
          </w:tcPr>
          <w:p w:rsidR="00CB2F83" w:rsidRDefault="00664F24">
            <w:pPr>
              <w:pStyle w:val="TableParagraph"/>
              <w:spacing w:line="258" w:lineRule="exact"/>
              <w:ind w:left="470"/>
              <w:rPr>
                <w:sz w:val="24"/>
              </w:rPr>
            </w:pPr>
            <w:r>
              <w:rPr>
                <w:sz w:val="24"/>
                <w:lang w:val="tt"/>
              </w:rPr>
              <w:t>18. Алга-Көек авылы</w:t>
            </w:r>
          </w:p>
        </w:tc>
        <w:tc>
          <w:tcPr>
            <w:tcW w:w="1627" w:type="dxa"/>
          </w:tcPr>
          <w:p w:rsidR="00CB2F83" w:rsidRDefault="006766F3">
            <w:pPr>
              <w:pStyle w:val="TableParagraph"/>
              <w:spacing w:line="258" w:lineRule="exact"/>
              <w:ind w:right="92"/>
              <w:jc w:val="right"/>
              <w:rPr>
                <w:sz w:val="24"/>
              </w:rPr>
            </w:pPr>
            <w:r>
              <w:rPr>
                <w:sz w:val="24"/>
                <w:lang w:val="tt"/>
              </w:rPr>
              <w:t>129</w:t>
            </w:r>
          </w:p>
        </w:tc>
        <w:tc>
          <w:tcPr>
            <w:tcW w:w="5631" w:type="dxa"/>
          </w:tcPr>
          <w:p w:rsidR="00CB2F83" w:rsidRDefault="006766F3">
            <w:pPr>
              <w:pStyle w:val="TableParagraph"/>
              <w:spacing w:line="258" w:lineRule="exact"/>
              <w:ind w:left="110"/>
              <w:rPr>
                <w:sz w:val="24"/>
              </w:rPr>
            </w:pPr>
            <w:r>
              <w:rPr>
                <w:sz w:val="24"/>
                <w:lang w:val="tt"/>
              </w:rPr>
              <w:t xml:space="preserve"> торак пункт</w:t>
            </w:r>
          </w:p>
        </w:tc>
      </w:tr>
      <w:tr w:rsidR="00B45D70">
        <w:trPr>
          <w:trHeight w:val="273"/>
        </w:trPr>
        <w:tc>
          <w:tcPr>
            <w:tcW w:w="2852" w:type="dxa"/>
          </w:tcPr>
          <w:p w:rsidR="00CB2F83" w:rsidRDefault="00664F24">
            <w:pPr>
              <w:pStyle w:val="TableParagraph"/>
              <w:spacing w:line="253" w:lineRule="exact"/>
              <w:ind w:left="470"/>
              <w:rPr>
                <w:sz w:val="24"/>
              </w:rPr>
            </w:pPr>
            <w:r>
              <w:rPr>
                <w:sz w:val="24"/>
                <w:lang w:val="tt"/>
              </w:rPr>
              <w:t>19.  Көтек авылы</w:t>
            </w:r>
          </w:p>
        </w:tc>
        <w:tc>
          <w:tcPr>
            <w:tcW w:w="1627" w:type="dxa"/>
          </w:tcPr>
          <w:p w:rsidR="00CB2F83" w:rsidRDefault="006766F3">
            <w:pPr>
              <w:pStyle w:val="TableParagraph"/>
              <w:spacing w:line="253" w:lineRule="exact"/>
              <w:ind w:right="92"/>
              <w:jc w:val="right"/>
              <w:rPr>
                <w:sz w:val="24"/>
              </w:rPr>
            </w:pPr>
            <w:r>
              <w:rPr>
                <w:sz w:val="24"/>
                <w:lang w:val="tt"/>
              </w:rPr>
              <w:t>157</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Кече Төрнәле авылы</w:t>
            </w:r>
          </w:p>
        </w:tc>
        <w:tc>
          <w:tcPr>
            <w:tcW w:w="1627" w:type="dxa"/>
          </w:tcPr>
          <w:p w:rsidR="00CB2F83" w:rsidRDefault="006766F3">
            <w:pPr>
              <w:pStyle w:val="TableParagraph"/>
              <w:spacing w:line="258" w:lineRule="exact"/>
              <w:ind w:right="92"/>
              <w:jc w:val="right"/>
              <w:rPr>
                <w:sz w:val="24"/>
              </w:rPr>
            </w:pPr>
            <w:r>
              <w:rPr>
                <w:sz w:val="24"/>
                <w:lang w:val="tt"/>
              </w:rPr>
              <w:t>61</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5"/>
        </w:trPr>
        <w:tc>
          <w:tcPr>
            <w:tcW w:w="2852" w:type="dxa"/>
          </w:tcPr>
          <w:p w:rsidR="00CB2F83" w:rsidRDefault="006766F3">
            <w:pPr>
              <w:pStyle w:val="TableParagraph"/>
              <w:spacing w:line="256" w:lineRule="exact"/>
              <w:ind w:left="470"/>
              <w:rPr>
                <w:sz w:val="24"/>
              </w:rPr>
            </w:pPr>
            <w:r>
              <w:rPr>
                <w:sz w:val="24"/>
                <w:lang w:val="tt"/>
              </w:rPr>
              <w:t>21. Иске Төрнәле авылы</w:t>
            </w:r>
          </w:p>
        </w:tc>
        <w:tc>
          <w:tcPr>
            <w:tcW w:w="1627" w:type="dxa"/>
          </w:tcPr>
          <w:p w:rsidR="00CB2F83" w:rsidRDefault="006766F3">
            <w:pPr>
              <w:pStyle w:val="TableParagraph"/>
              <w:spacing w:line="256" w:lineRule="exact"/>
              <w:ind w:right="92"/>
              <w:jc w:val="right"/>
              <w:rPr>
                <w:sz w:val="24"/>
              </w:rPr>
            </w:pPr>
            <w:r>
              <w:rPr>
                <w:sz w:val="24"/>
                <w:lang w:val="tt"/>
              </w:rPr>
              <w:t>177</w:t>
            </w:r>
          </w:p>
        </w:tc>
        <w:tc>
          <w:tcPr>
            <w:tcW w:w="5631" w:type="dxa"/>
          </w:tcPr>
          <w:p w:rsidR="00CB2F83" w:rsidRDefault="006766F3">
            <w:pPr>
              <w:pStyle w:val="TableParagraph"/>
              <w:spacing w:line="256" w:lineRule="exact"/>
              <w:ind w:left="110"/>
              <w:rPr>
                <w:sz w:val="24"/>
              </w:rPr>
            </w:pPr>
            <w:r>
              <w:rPr>
                <w:sz w:val="24"/>
                <w:lang w:val="tt"/>
              </w:rPr>
              <w:t>Агросәнәгать үзәге</w:t>
            </w:r>
          </w:p>
        </w:tc>
      </w:tr>
      <w:tr w:rsidR="00B45D70">
        <w:trPr>
          <w:trHeight w:val="273"/>
        </w:trPr>
        <w:tc>
          <w:tcPr>
            <w:tcW w:w="2852" w:type="dxa"/>
          </w:tcPr>
          <w:p w:rsidR="00CB2F83" w:rsidRDefault="00664F24">
            <w:pPr>
              <w:pStyle w:val="TableParagraph"/>
              <w:spacing w:line="253" w:lineRule="exact"/>
              <w:ind w:left="470"/>
              <w:rPr>
                <w:sz w:val="24"/>
              </w:rPr>
            </w:pPr>
            <w:r>
              <w:rPr>
                <w:sz w:val="24"/>
                <w:lang w:val="tt"/>
              </w:rPr>
              <w:t>22. Тылаңгыр авылы</w:t>
            </w:r>
          </w:p>
        </w:tc>
        <w:tc>
          <w:tcPr>
            <w:tcW w:w="1627" w:type="dxa"/>
          </w:tcPr>
          <w:p w:rsidR="00CB2F83" w:rsidRDefault="006766F3">
            <w:pPr>
              <w:pStyle w:val="TableParagraph"/>
              <w:spacing w:line="253" w:lineRule="exact"/>
              <w:ind w:right="92"/>
              <w:jc w:val="right"/>
              <w:rPr>
                <w:sz w:val="24"/>
              </w:rPr>
            </w:pPr>
            <w:r>
              <w:rPr>
                <w:sz w:val="24"/>
                <w:lang w:val="tt"/>
              </w:rPr>
              <w:t>42</w:t>
            </w:r>
          </w:p>
        </w:tc>
        <w:tc>
          <w:tcPr>
            <w:tcW w:w="5631" w:type="dxa"/>
          </w:tcPr>
          <w:p w:rsidR="00CB2F83" w:rsidRDefault="006766F3">
            <w:pPr>
              <w:pStyle w:val="TableParagraph"/>
              <w:spacing w:line="253" w:lineRule="exact"/>
              <w:ind w:left="110"/>
              <w:rPr>
                <w:sz w:val="24"/>
              </w:rPr>
            </w:pPr>
            <w:r>
              <w:rPr>
                <w:sz w:val="24"/>
                <w:lang w:val="tt"/>
              </w:rPr>
              <w:t xml:space="preserve"> торак пункт</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23. Четыре Двора п.</w:t>
            </w:r>
          </w:p>
        </w:tc>
        <w:tc>
          <w:tcPr>
            <w:tcW w:w="1627" w:type="dxa"/>
          </w:tcPr>
          <w:p w:rsidR="00CB2F83" w:rsidRDefault="006766F3">
            <w:pPr>
              <w:pStyle w:val="TableParagraph"/>
              <w:spacing w:line="258" w:lineRule="exact"/>
              <w:ind w:right="92"/>
              <w:jc w:val="right"/>
              <w:rPr>
                <w:sz w:val="24"/>
              </w:rPr>
            </w:pPr>
            <w:r>
              <w:rPr>
                <w:sz w:val="24"/>
                <w:lang w:val="tt"/>
              </w:rPr>
              <w:t>5</w:t>
            </w:r>
          </w:p>
        </w:tc>
        <w:tc>
          <w:tcPr>
            <w:tcW w:w="5631" w:type="dxa"/>
          </w:tcPr>
          <w:p w:rsidR="00CB2F83" w:rsidRDefault="006766F3">
            <w:pPr>
              <w:pStyle w:val="TableParagraph"/>
              <w:spacing w:line="258" w:lineRule="exact"/>
              <w:ind w:left="110"/>
              <w:rPr>
                <w:sz w:val="24"/>
              </w:rPr>
            </w:pPr>
            <w:r>
              <w:rPr>
                <w:sz w:val="24"/>
                <w:lang w:val="tt"/>
              </w:rPr>
              <w:t xml:space="preserve"> торак пункт</w:t>
            </w:r>
          </w:p>
        </w:tc>
      </w:tr>
      <w:tr w:rsidR="00B45D70">
        <w:trPr>
          <w:trHeight w:val="273"/>
        </w:trPr>
        <w:tc>
          <w:tcPr>
            <w:tcW w:w="2852" w:type="dxa"/>
          </w:tcPr>
          <w:p w:rsidR="00CB2F83" w:rsidRDefault="006766F3">
            <w:pPr>
              <w:pStyle w:val="TableParagraph"/>
              <w:spacing w:line="254" w:lineRule="exact"/>
              <w:ind w:left="470"/>
              <w:rPr>
                <w:b/>
                <w:sz w:val="24"/>
              </w:rPr>
            </w:pPr>
            <w:r>
              <w:rPr>
                <w:b/>
                <w:sz w:val="24"/>
                <w:lang w:val="tt"/>
              </w:rPr>
              <w:t>Кәче</w:t>
            </w:r>
          </w:p>
        </w:tc>
        <w:tc>
          <w:tcPr>
            <w:tcW w:w="1627" w:type="dxa"/>
          </w:tcPr>
          <w:p w:rsidR="00CB2F83" w:rsidRDefault="006766F3">
            <w:pPr>
              <w:pStyle w:val="TableParagraph"/>
              <w:spacing w:line="254" w:lineRule="exact"/>
              <w:ind w:right="92"/>
              <w:jc w:val="right"/>
              <w:rPr>
                <w:b/>
                <w:sz w:val="24"/>
              </w:rPr>
            </w:pPr>
            <w:r>
              <w:rPr>
                <w:b/>
                <w:sz w:val="24"/>
                <w:lang w:val="tt"/>
              </w:rPr>
              <w:t>1317</w:t>
            </w:r>
          </w:p>
        </w:tc>
        <w:tc>
          <w:tcPr>
            <w:tcW w:w="5631" w:type="dxa"/>
          </w:tcPr>
          <w:p w:rsidR="00CB2F83" w:rsidRDefault="00CB2F83">
            <w:pPr>
              <w:pStyle w:val="TableParagraph"/>
              <w:rPr>
                <w:sz w:val="20"/>
              </w:rPr>
            </w:pPr>
          </w:p>
        </w:tc>
      </w:tr>
      <w:tr w:rsidR="00B45D70">
        <w:trPr>
          <w:trHeight w:val="275"/>
        </w:trPr>
        <w:tc>
          <w:tcPr>
            <w:tcW w:w="2852" w:type="dxa"/>
          </w:tcPr>
          <w:p w:rsidR="00CB2F83" w:rsidRDefault="006766F3">
            <w:pPr>
              <w:pStyle w:val="TableParagraph"/>
              <w:spacing w:line="256" w:lineRule="exact"/>
              <w:ind w:left="470"/>
              <w:rPr>
                <w:sz w:val="24"/>
              </w:rPr>
            </w:pPr>
            <w:r>
              <w:rPr>
                <w:sz w:val="24"/>
                <w:lang w:val="tt"/>
              </w:rPr>
              <w:t>24. Кәче авылы</w:t>
            </w:r>
          </w:p>
        </w:tc>
        <w:tc>
          <w:tcPr>
            <w:tcW w:w="1627" w:type="dxa"/>
          </w:tcPr>
          <w:p w:rsidR="00CB2F83" w:rsidRDefault="006766F3">
            <w:pPr>
              <w:pStyle w:val="TableParagraph"/>
              <w:spacing w:line="256" w:lineRule="exact"/>
              <w:ind w:right="92"/>
              <w:jc w:val="right"/>
              <w:rPr>
                <w:sz w:val="24"/>
              </w:rPr>
            </w:pPr>
            <w:r>
              <w:rPr>
                <w:sz w:val="24"/>
                <w:lang w:val="tt"/>
              </w:rPr>
              <w:t>1012</w:t>
            </w:r>
          </w:p>
        </w:tc>
        <w:tc>
          <w:tcPr>
            <w:tcW w:w="5631" w:type="dxa"/>
          </w:tcPr>
          <w:p w:rsidR="00CB2F83" w:rsidRDefault="006766F3">
            <w:pPr>
              <w:pStyle w:val="TableParagraph"/>
              <w:spacing w:line="256" w:lineRule="exact"/>
              <w:ind w:left="110"/>
              <w:rPr>
                <w:sz w:val="24"/>
              </w:rPr>
            </w:pPr>
            <w:r>
              <w:rPr>
                <w:sz w:val="24"/>
                <w:lang w:val="tt"/>
              </w:rPr>
              <w:t>Административ, агросәнәгать үзәге</w:t>
            </w:r>
          </w:p>
        </w:tc>
      </w:tr>
      <w:tr w:rsidR="00B45D70">
        <w:trPr>
          <w:trHeight w:val="278"/>
        </w:trPr>
        <w:tc>
          <w:tcPr>
            <w:tcW w:w="2852" w:type="dxa"/>
          </w:tcPr>
          <w:p w:rsidR="00CB2F83" w:rsidRDefault="00664F24">
            <w:pPr>
              <w:pStyle w:val="TableParagraph"/>
              <w:spacing w:line="258" w:lineRule="exact"/>
              <w:ind w:left="470"/>
              <w:rPr>
                <w:sz w:val="24"/>
              </w:rPr>
            </w:pPr>
            <w:r>
              <w:rPr>
                <w:sz w:val="24"/>
                <w:lang w:val="tt"/>
              </w:rPr>
              <w:t xml:space="preserve">25 </w:t>
            </w:r>
            <w:r w:rsidR="006766F3">
              <w:rPr>
                <w:sz w:val="24"/>
                <w:lang w:val="tt"/>
              </w:rPr>
              <w:t>Абҗабар</w:t>
            </w:r>
            <w:r>
              <w:rPr>
                <w:sz w:val="24"/>
                <w:lang w:val="tt"/>
              </w:rPr>
              <w:t xml:space="preserve"> авылы</w:t>
            </w:r>
          </w:p>
        </w:tc>
        <w:tc>
          <w:tcPr>
            <w:tcW w:w="1627" w:type="dxa"/>
          </w:tcPr>
          <w:p w:rsidR="00CB2F83" w:rsidRDefault="006766F3">
            <w:pPr>
              <w:pStyle w:val="TableParagraph"/>
              <w:spacing w:line="258" w:lineRule="exact"/>
              <w:ind w:right="92"/>
              <w:jc w:val="right"/>
              <w:rPr>
                <w:sz w:val="24"/>
              </w:rPr>
            </w:pPr>
            <w:r>
              <w:rPr>
                <w:sz w:val="24"/>
                <w:lang w:val="tt"/>
              </w:rPr>
              <w:t>0</w:t>
            </w:r>
          </w:p>
        </w:tc>
        <w:tc>
          <w:tcPr>
            <w:tcW w:w="5631" w:type="dxa"/>
          </w:tcPr>
          <w:p w:rsidR="00CB2F83" w:rsidRDefault="006766F3">
            <w:pPr>
              <w:pStyle w:val="TableParagraph"/>
              <w:spacing w:line="258" w:lineRule="exact"/>
              <w:ind w:left="110"/>
              <w:rPr>
                <w:sz w:val="24"/>
              </w:rPr>
            </w:pPr>
            <w:r>
              <w:rPr>
                <w:sz w:val="24"/>
                <w:lang w:val="tt"/>
              </w:rPr>
              <w:t>Халыксыз торак пункт</w:t>
            </w:r>
          </w:p>
        </w:tc>
      </w:tr>
      <w:tr w:rsidR="00B45D70">
        <w:trPr>
          <w:trHeight w:val="551"/>
        </w:trPr>
        <w:tc>
          <w:tcPr>
            <w:tcW w:w="2852" w:type="dxa"/>
          </w:tcPr>
          <w:p w:rsidR="00CB2F83" w:rsidRDefault="00CB2F83">
            <w:pPr>
              <w:pStyle w:val="TableParagraph"/>
              <w:rPr>
                <w:b/>
                <w:i/>
              </w:rPr>
            </w:pPr>
          </w:p>
          <w:p w:rsidR="00CB2F83" w:rsidRDefault="00664F24">
            <w:pPr>
              <w:pStyle w:val="TableParagraph"/>
              <w:ind w:left="470"/>
              <w:rPr>
                <w:sz w:val="24"/>
              </w:rPr>
            </w:pPr>
            <w:r>
              <w:rPr>
                <w:sz w:val="24"/>
                <w:lang w:val="tt"/>
              </w:rPr>
              <w:t>26. Кишмәт авылы</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0</w:t>
            </w:r>
          </w:p>
        </w:tc>
        <w:tc>
          <w:tcPr>
            <w:tcW w:w="5631" w:type="dxa"/>
          </w:tcPr>
          <w:p w:rsidR="00CB2F83" w:rsidRDefault="006766F3">
            <w:pPr>
              <w:pStyle w:val="TableParagraph"/>
              <w:spacing w:line="232" w:lineRule="auto"/>
              <w:ind w:left="110" w:right="282"/>
              <w:rPr>
                <w:sz w:val="24"/>
              </w:rPr>
            </w:pPr>
            <w:r>
              <w:rPr>
                <w:sz w:val="24"/>
                <w:lang w:val="tt"/>
              </w:rPr>
              <w:t>Халыксыз торак пункт җәйге лагерь,  умарталык өчен файдаланыла</w:t>
            </w:r>
          </w:p>
        </w:tc>
      </w:tr>
      <w:tr w:rsidR="00B45D70">
        <w:trPr>
          <w:trHeight w:val="273"/>
        </w:trPr>
        <w:tc>
          <w:tcPr>
            <w:tcW w:w="2852" w:type="dxa"/>
          </w:tcPr>
          <w:p w:rsidR="00CB2F83" w:rsidRDefault="00664F24">
            <w:pPr>
              <w:pStyle w:val="TableParagraph"/>
              <w:spacing w:line="253" w:lineRule="exact"/>
              <w:ind w:left="470"/>
              <w:rPr>
                <w:sz w:val="24"/>
              </w:rPr>
            </w:pPr>
            <w:r>
              <w:rPr>
                <w:sz w:val="24"/>
                <w:lang w:val="tt"/>
              </w:rPr>
              <w:t>27. Чулпан авылы</w:t>
            </w:r>
          </w:p>
        </w:tc>
        <w:tc>
          <w:tcPr>
            <w:tcW w:w="1627" w:type="dxa"/>
          </w:tcPr>
          <w:p w:rsidR="00CB2F83" w:rsidRDefault="006766F3">
            <w:pPr>
              <w:pStyle w:val="TableParagraph"/>
              <w:spacing w:line="253" w:lineRule="exact"/>
              <w:ind w:right="92"/>
              <w:jc w:val="right"/>
              <w:rPr>
                <w:sz w:val="24"/>
              </w:rPr>
            </w:pPr>
            <w:r>
              <w:rPr>
                <w:sz w:val="24"/>
                <w:lang w:val="tt"/>
              </w:rPr>
              <w:t>206</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8" w:lineRule="exact"/>
              <w:ind w:left="470"/>
              <w:rPr>
                <w:sz w:val="24"/>
              </w:rPr>
            </w:pPr>
            <w:r>
              <w:rPr>
                <w:sz w:val="24"/>
                <w:lang w:val="tt"/>
              </w:rPr>
              <w:t>28. Якты Көн</w:t>
            </w:r>
            <w:r w:rsidR="00664F24">
              <w:rPr>
                <w:sz w:val="24"/>
                <w:lang w:val="tt"/>
              </w:rPr>
              <w:t xml:space="preserve"> авылы</w:t>
            </w:r>
          </w:p>
        </w:tc>
        <w:tc>
          <w:tcPr>
            <w:tcW w:w="1627" w:type="dxa"/>
          </w:tcPr>
          <w:p w:rsidR="00CB2F83" w:rsidRDefault="006766F3">
            <w:pPr>
              <w:pStyle w:val="TableParagraph"/>
              <w:spacing w:line="258" w:lineRule="exact"/>
              <w:ind w:right="92"/>
              <w:jc w:val="right"/>
              <w:rPr>
                <w:sz w:val="24"/>
              </w:rPr>
            </w:pPr>
            <w:r>
              <w:rPr>
                <w:sz w:val="24"/>
                <w:lang w:val="tt"/>
              </w:rPr>
              <w:t>99</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Кушлавыч</w:t>
            </w:r>
          </w:p>
        </w:tc>
        <w:tc>
          <w:tcPr>
            <w:tcW w:w="1627" w:type="dxa"/>
          </w:tcPr>
          <w:p w:rsidR="00CB2F83" w:rsidRDefault="006766F3">
            <w:pPr>
              <w:pStyle w:val="TableParagraph"/>
              <w:spacing w:line="253" w:lineRule="exact"/>
              <w:ind w:right="92"/>
              <w:jc w:val="right"/>
              <w:rPr>
                <w:b/>
                <w:sz w:val="24"/>
              </w:rPr>
            </w:pPr>
            <w:r>
              <w:rPr>
                <w:b/>
                <w:sz w:val="24"/>
                <w:lang w:val="tt"/>
              </w:rPr>
              <w:t>204</w:t>
            </w:r>
          </w:p>
        </w:tc>
        <w:tc>
          <w:tcPr>
            <w:tcW w:w="5631" w:type="dxa"/>
          </w:tcPr>
          <w:p w:rsidR="00CB2F83" w:rsidRDefault="00CB2F83">
            <w:pPr>
              <w:pStyle w:val="TableParagraph"/>
              <w:rPr>
                <w:sz w:val="20"/>
              </w:rPr>
            </w:pPr>
          </w:p>
        </w:tc>
      </w:tr>
      <w:tr w:rsidR="00B45D70">
        <w:trPr>
          <w:trHeight w:val="278"/>
        </w:trPr>
        <w:tc>
          <w:tcPr>
            <w:tcW w:w="2852" w:type="dxa"/>
          </w:tcPr>
          <w:p w:rsidR="00CB2F83" w:rsidRDefault="006766F3">
            <w:pPr>
              <w:pStyle w:val="TableParagraph"/>
              <w:spacing w:line="258" w:lineRule="exact"/>
              <w:ind w:left="470"/>
              <w:rPr>
                <w:sz w:val="24"/>
              </w:rPr>
            </w:pPr>
            <w:r>
              <w:rPr>
                <w:sz w:val="24"/>
                <w:lang w:val="tt"/>
              </w:rPr>
              <w:t xml:space="preserve">29. Кушлавыч авылы </w:t>
            </w:r>
          </w:p>
        </w:tc>
        <w:tc>
          <w:tcPr>
            <w:tcW w:w="1627" w:type="dxa"/>
          </w:tcPr>
          <w:p w:rsidR="00CB2F83" w:rsidRDefault="006766F3">
            <w:pPr>
              <w:pStyle w:val="TableParagraph"/>
              <w:spacing w:line="258" w:lineRule="exact"/>
              <w:ind w:right="92"/>
              <w:jc w:val="right"/>
              <w:rPr>
                <w:sz w:val="24"/>
              </w:rPr>
            </w:pPr>
            <w:r>
              <w:rPr>
                <w:sz w:val="24"/>
                <w:lang w:val="tt"/>
              </w:rPr>
              <w:t>137</w:t>
            </w:r>
          </w:p>
        </w:tc>
        <w:tc>
          <w:tcPr>
            <w:tcW w:w="5631" w:type="dxa"/>
          </w:tcPr>
          <w:p w:rsidR="00CB2F83" w:rsidRDefault="006766F3">
            <w:pPr>
              <w:pStyle w:val="TableParagraph"/>
              <w:spacing w:line="258" w:lineRule="exact"/>
              <w:ind w:left="110"/>
              <w:rPr>
                <w:sz w:val="24"/>
              </w:rPr>
            </w:pPr>
            <w:r>
              <w:rPr>
                <w:sz w:val="24"/>
                <w:lang w:val="tt"/>
              </w:rPr>
              <w:t>Административ, агросәнәгать үзәге</w:t>
            </w:r>
          </w:p>
        </w:tc>
      </w:tr>
      <w:tr w:rsidR="00B45D70">
        <w:trPr>
          <w:trHeight w:val="273"/>
        </w:trPr>
        <w:tc>
          <w:tcPr>
            <w:tcW w:w="2852" w:type="dxa"/>
          </w:tcPr>
          <w:p w:rsidR="00CB2F83" w:rsidRDefault="00664F24">
            <w:pPr>
              <w:pStyle w:val="TableParagraph"/>
              <w:spacing w:line="253" w:lineRule="exact"/>
              <w:ind w:left="470"/>
              <w:rPr>
                <w:sz w:val="24"/>
              </w:rPr>
            </w:pPr>
            <w:r>
              <w:rPr>
                <w:sz w:val="24"/>
                <w:lang w:val="tt"/>
              </w:rPr>
              <w:t>30. Иске Җөлби авылы</w:t>
            </w:r>
          </w:p>
        </w:tc>
        <w:tc>
          <w:tcPr>
            <w:tcW w:w="1627" w:type="dxa"/>
          </w:tcPr>
          <w:p w:rsidR="00CB2F83" w:rsidRDefault="006766F3">
            <w:pPr>
              <w:pStyle w:val="TableParagraph"/>
              <w:spacing w:line="253" w:lineRule="exact"/>
              <w:ind w:right="92"/>
              <w:jc w:val="right"/>
              <w:rPr>
                <w:sz w:val="24"/>
              </w:rPr>
            </w:pPr>
            <w:r>
              <w:rPr>
                <w:sz w:val="24"/>
                <w:lang w:val="tt"/>
              </w:rPr>
              <w:t>67</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8" w:lineRule="exact"/>
              <w:ind w:left="470"/>
              <w:rPr>
                <w:b/>
                <w:sz w:val="24"/>
              </w:rPr>
            </w:pPr>
            <w:r>
              <w:rPr>
                <w:b/>
                <w:sz w:val="24"/>
                <w:lang w:val="tt"/>
              </w:rPr>
              <w:t>Күпербаш</w:t>
            </w:r>
          </w:p>
        </w:tc>
        <w:tc>
          <w:tcPr>
            <w:tcW w:w="1627" w:type="dxa"/>
          </w:tcPr>
          <w:p w:rsidR="00CB2F83" w:rsidRDefault="006766F3">
            <w:pPr>
              <w:pStyle w:val="TableParagraph"/>
              <w:spacing w:line="258" w:lineRule="exact"/>
              <w:ind w:right="92"/>
              <w:jc w:val="right"/>
              <w:rPr>
                <w:b/>
                <w:sz w:val="24"/>
              </w:rPr>
            </w:pPr>
            <w:r>
              <w:rPr>
                <w:b/>
                <w:sz w:val="24"/>
                <w:lang w:val="tt"/>
              </w:rPr>
              <w:t>1369</w:t>
            </w:r>
          </w:p>
        </w:tc>
        <w:tc>
          <w:tcPr>
            <w:tcW w:w="5631" w:type="dxa"/>
          </w:tcPr>
          <w:p w:rsidR="00CB2F83" w:rsidRDefault="00CB2F83">
            <w:pPr>
              <w:pStyle w:val="TableParagraph"/>
              <w:rPr>
                <w:sz w:val="20"/>
              </w:rPr>
            </w:pPr>
          </w:p>
        </w:tc>
      </w:tr>
      <w:tr w:rsidR="00B45D70">
        <w:trPr>
          <w:trHeight w:val="549"/>
        </w:trPr>
        <w:tc>
          <w:tcPr>
            <w:tcW w:w="2852" w:type="dxa"/>
          </w:tcPr>
          <w:p w:rsidR="00CB2F83" w:rsidRDefault="00664F24">
            <w:pPr>
              <w:pStyle w:val="TableParagraph"/>
              <w:spacing w:line="230" w:lineRule="auto"/>
              <w:ind w:left="509" w:right="268" w:hanging="39"/>
              <w:rPr>
                <w:sz w:val="24"/>
              </w:rPr>
            </w:pPr>
            <w:r>
              <w:rPr>
                <w:sz w:val="24"/>
                <w:lang w:val="tt"/>
              </w:rPr>
              <w:lastRenderedPageBreak/>
              <w:t>31 . Югары Мәтәскә авылы</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311</w:t>
            </w:r>
          </w:p>
        </w:tc>
        <w:tc>
          <w:tcPr>
            <w:tcW w:w="5631" w:type="dxa"/>
          </w:tcPr>
          <w:p w:rsidR="00CB2F83" w:rsidRDefault="006766F3">
            <w:pPr>
              <w:pStyle w:val="TableParagraph"/>
              <w:spacing w:before="123"/>
              <w:ind w:left="110"/>
              <w:rPr>
                <w:sz w:val="24"/>
              </w:rPr>
            </w:pPr>
            <w:r>
              <w:rPr>
                <w:sz w:val="24"/>
                <w:lang w:val="tt"/>
              </w:rPr>
              <w:t>Административ, агросәнәгать үзәге</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32.Казиле ав.</w:t>
            </w:r>
          </w:p>
        </w:tc>
        <w:tc>
          <w:tcPr>
            <w:tcW w:w="1627" w:type="dxa"/>
          </w:tcPr>
          <w:p w:rsidR="00CB2F83" w:rsidRDefault="006766F3">
            <w:pPr>
              <w:pStyle w:val="TableParagraph"/>
              <w:spacing w:line="258" w:lineRule="exact"/>
              <w:ind w:right="92"/>
              <w:jc w:val="right"/>
              <w:rPr>
                <w:sz w:val="24"/>
              </w:rPr>
            </w:pPr>
            <w:r>
              <w:rPr>
                <w:sz w:val="24"/>
                <w:lang w:val="tt"/>
              </w:rPr>
              <w:t>120</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33. Мөндеш авылы</w:t>
            </w:r>
          </w:p>
        </w:tc>
        <w:tc>
          <w:tcPr>
            <w:tcW w:w="1627" w:type="dxa"/>
          </w:tcPr>
          <w:p w:rsidR="00CB2F83" w:rsidRDefault="006766F3">
            <w:pPr>
              <w:pStyle w:val="TableParagraph"/>
              <w:spacing w:line="253" w:lineRule="exact"/>
              <w:ind w:right="92"/>
              <w:jc w:val="right"/>
              <w:rPr>
                <w:sz w:val="24"/>
              </w:rPr>
            </w:pPr>
            <w:r>
              <w:rPr>
                <w:sz w:val="24"/>
                <w:lang w:val="tt"/>
              </w:rPr>
              <w:t>470</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830"/>
        </w:trPr>
        <w:tc>
          <w:tcPr>
            <w:tcW w:w="2852" w:type="dxa"/>
          </w:tcPr>
          <w:p w:rsidR="00CB2F83" w:rsidRDefault="006766F3">
            <w:pPr>
              <w:pStyle w:val="TableParagraph"/>
              <w:spacing w:before="126"/>
              <w:ind w:left="470" w:right="248"/>
              <w:rPr>
                <w:b/>
                <w:sz w:val="24"/>
              </w:rPr>
            </w:pPr>
            <w:r>
              <w:rPr>
                <w:b/>
                <w:sz w:val="24"/>
                <w:lang w:val="tt"/>
              </w:rPr>
              <w:t>Территория исеме</w:t>
            </w:r>
          </w:p>
        </w:tc>
        <w:tc>
          <w:tcPr>
            <w:tcW w:w="1627" w:type="dxa"/>
          </w:tcPr>
          <w:p w:rsidR="00CB2F83" w:rsidRDefault="006766F3">
            <w:pPr>
              <w:pStyle w:val="TableParagraph"/>
              <w:spacing w:line="275" w:lineRule="exact"/>
              <w:ind w:left="254" w:hanging="144"/>
              <w:rPr>
                <w:b/>
                <w:sz w:val="24"/>
              </w:rPr>
            </w:pPr>
            <w:r>
              <w:rPr>
                <w:b/>
                <w:sz w:val="24"/>
                <w:lang w:val="tt"/>
              </w:rPr>
              <w:t>Саны</w:t>
            </w:r>
          </w:p>
          <w:p w:rsidR="00CB2F83" w:rsidRDefault="006766F3">
            <w:pPr>
              <w:pStyle w:val="TableParagraph"/>
              <w:spacing w:line="270" w:lineRule="exact"/>
              <w:ind w:left="134" w:firstLine="120"/>
              <w:rPr>
                <w:b/>
                <w:sz w:val="24"/>
              </w:rPr>
            </w:pPr>
            <w:r>
              <w:rPr>
                <w:b/>
                <w:sz w:val="24"/>
                <w:lang w:val="tt"/>
              </w:rPr>
              <w:t>халык (2035 ел, кеше)</w:t>
            </w:r>
          </w:p>
        </w:tc>
        <w:tc>
          <w:tcPr>
            <w:tcW w:w="5631" w:type="dxa"/>
          </w:tcPr>
          <w:p w:rsidR="00CB2F83" w:rsidRDefault="00CB2F83">
            <w:pPr>
              <w:pStyle w:val="TableParagraph"/>
              <w:spacing w:before="9"/>
              <w:rPr>
                <w:b/>
                <w:i/>
              </w:rPr>
            </w:pPr>
          </w:p>
          <w:p w:rsidR="00CB2F83" w:rsidRDefault="006766F3">
            <w:pPr>
              <w:pStyle w:val="TableParagraph"/>
              <w:spacing w:before="1"/>
              <w:ind w:left="1363"/>
              <w:rPr>
                <w:b/>
                <w:sz w:val="24"/>
              </w:rPr>
            </w:pPr>
            <w:r>
              <w:rPr>
                <w:b/>
                <w:sz w:val="24"/>
                <w:lang w:val="tt"/>
              </w:rPr>
              <w:t>Күчерү системасы роле</w:t>
            </w:r>
          </w:p>
        </w:tc>
      </w:tr>
      <w:tr w:rsidR="00B45D70">
        <w:trPr>
          <w:trHeight w:val="551"/>
        </w:trPr>
        <w:tc>
          <w:tcPr>
            <w:tcW w:w="2852" w:type="dxa"/>
          </w:tcPr>
          <w:p w:rsidR="00CB2F83" w:rsidRDefault="006766F3">
            <w:pPr>
              <w:pStyle w:val="TableParagraph"/>
              <w:spacing w:line="265" w:lineRule="exact"/>
              <w:ind w:left="468"/>
              <w:rPr>
                <w:sz w:val="24"/>
              </w:rPr>
            </w:pPr>
            <w:r>
              <w:rPr>
                <w:sz w:val="24"/>
                <w:lang w:val="tt"/>
              </w:rPr>
              <w:t>34. Түбән Мәтәскә авылы</w:t>
            </w:r>
          </w:p>
          <w:p w:rsidR="00CB2F83" w:rsidRDefault="00CB2F83">
            <w:pPr>
              <w:pStyle w:val="TableParagraph"/>
              <w:spacing w:line="266" w:lineRule="exact"/>
              <w:ind w:left="509"/>
              <w:rPr>
                <w:sz w:val="24"/>
              </w:rPr>
            </w:pP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468</w:t>
            </w:r>
          </w:p>
        </w:tc>
        <w:tc>
          <w:tcPr>
            <w:tcW w:w="5631" w:type="dxa"/>
          </w:tcPr>
          <w:p w:rsidR="00CB2F83" w:rsidRDefault="006766F3">
            <w:pPr>
              <w:pStyle w:val="TableParagraph"/>
              <w:spacing w:before="116"/>
              <w:ind w:left="110"/>
              <w:rPr>
                <w:sz w:val="24"/>
              </w:rPr>
            </w:pPr>
            <w:r>
              <w:rPr>
                <w:sz w:val="24"/>
                <w:lang w:val="tt"/>
              </w:rPr>
              <w:t>Агросәнәгать үзәге</w:t>
            </w:r>
          </w:p>
        </w:tc>
      </w:tr>
      <w:tr w:rsidR="00B45D70">
        <w:trPr>
          <w:trHeight w:val="277"/>
        </w:trPr>
        <w:tc>
          <w:tcPr>
            <w:tcW w:w="2852" w:type="dxa"/>
          </w:tcPr>
          <w:p w:rsidR="00CB2F83" w:rsidRDefault="006766F3">
            <w:pPr>
              <w:pStyle w:val="TableParagraph"/>
              <w:spacing w:line="258" w:lineRule="exact"/>
              <w:ind w:left="470"/>
              <w:rPr>
                <w:b/>
                <w:sz w:val="24"/>
              </w:rPr>
            </w:pPr>
            <w:r>
              <w:rPr>
                <w:b/>
                <w:sz w:val="24"/>
                <w:lang w:val="tt"/>
              </w:rPr>
              <w:t>Наласа</w:t>
            </w:r>
          </w:p>
        </w:tc>
        <w:tc>
          <w:tcPr>
            <w:tcW w:w="1627" w:type="dxa"/>
          </w:tcPr>
          <w:p w:rsidR="00CB2F83" w:rsidRDefault="006766F3">
            <w:pPr>
              <w:pStyle w:val="TableParagraph"/>
              <w:spacing w:line="258" w:lineRule="exact"/>
              <w:ind w:right="92"/>
              <w:jc w:val="right"/>
              <w:rPr>
                <w:b/>
                <w:sz w:val="24"/>
              </w:rPr>
            </w:pPr>
            <w:r>
              <w:rPr>
                <w:b/>
                <w:sz w:val="24"/>
                <w:lang w:val="tt"/>
              </w:rPr>
              <w:t>1044</w:t>
            </w:r>
          </w:p>
        </w:tc>
        <w:tc>
          <w:tcPr>
            <w:tcW w:w="5631" w:type="dxa"/>
          </w:tcPr>
          <w:p w:rsidR="00CB2F83" w:rsidRDefault="00CB2F83">
            <w:pPr>
              <w:pStyle w:val="TableParagraph"/>
              <w:rPr>
                <w:sz w:val="20"/>
              </w:rPr>
            </w:pPr>
          </w:p>
        </w:tc>
      </w:tr>
      <w:tr w:rsidR="00B45D70">
        <w:trPr>
          <w:trHeight w:val="549"/>
        </w:trPr>
        <w:tc>
          <w:tcPr>
            <w:tcW w:w="2852" w:type="dxa"/>
          </w:tcPr>
          <w:p w:rsidR="00CB2F83" w:rsidRDefault="00CB2F83">
            <w:pPr>
              <w:pStyle w:val="TableParagraph"/>
              <w:spacing w:before="7"/>
              <w:rPr>
                <w:b/>
                <w:i/>
                <w:sz w:val="21"/>
              </w:rPr>
            </w:pPr>
          </w:p>
          <w:p w:rsidR="00CB2F83" w:rsidRDefault="006766F3">
            <w:pPr>
              <w:pStyle w:val="TableParagraph"/>
              <w:ind w:left="470"/>
              <w:rPr>
                <w:sz w:val="24"/>
              </w:rPr>
            </w:pPr>
            <w:r>
              <w:rPr>
                <w:sz w:val="24"/>
                <w:lang w:val="tt"/>
              </w:rPr>
              <w:t>35 б. Наласа авылы</w:t>
            </w:r>
          </w:p>
        </w:tc>
        <w:tc>
          <w:tcPr>
            <w:tcW w:w="1627" w:type="dxa"/>
          </w:tcPr>
          <w:p w:rsidR="00CB2F83" w:rsidRDefault="00CB2F83">
            <w:pPr>
              <w:pStyle w:val="TableParagraph"/>
              <w:spacing w:before="7"/>
              <w:rPr>
                <w:b/>
                <w:i/>
                <w:sz w:val="21"/>
              </w:rPr>
            </w:pPr>
          </w:p>
          <w:p w:rsidR="00CB2F83" w:rsidRDefault="006766F3">
            <w:pPr>
              <w:pStyle w:val="TableParagraph"/>
              <w:ind w:right="92"/>
              <w:jc w:val="right"/>
              <w:rPr>
                <w:sz w:val="24"/>
              </w:rPr>
            </w:pPr>
            <w:r>
              <w:rPr>
                <w:sz w:val="24"/>
                <w:lang w:val="tt"/>
              </w:rPr>
              <w:t>811</w:t>
            </w:r>
          </w:p>
        </w:tc>
        <w:tc>
          <w:tcPr>
            <w:tcW w:w="5631" w:type="dxa"/>
          </w:tcPr>
          <w:p w:rsidR="00CB2F83" w:rsidRDefault="006766F3">
            <w:pPr>
              <w:pStyle w:val="TableParagraph"/>
              <w:spacing w:line="263" w:lineRule="exact"/>
              <w:ind w:left="110"/>
              <w:rPr>
                <w:sz w:val="24"/>
              </w:rPr>
            </w:pPr>
            <w:r>
              <w:rPr>
                <w:sz w:val="24"/>
                <w:lang w:val="tt"/>
              </w:rPr>
              <w:t>Административ, сәнәгать, агросәнәгать</w:t>
            </w:r>
          </w:p>
          <w:p w:rsidR="00CB2F83" w:rsidRDefault="006766F3">
            <w:pPr>
              <w:pStyle w:val="TableParagraph"/>
              <w:spacing w:line="266" w:lineRule="exact"/>
              <w:ind w:left="110"/>
              <w:rPr>
                <w:sz w:val="24"/>
              </w:rPr>
            </w:pPr>
            <w:r>
              <w:rPr>
                <w:sz w:val="24"/>
                <w:lang w:val="tt"/>
              </w:rPr>
              <w:t>үзәге, социаль үзәк</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36, Урта Бирәзә авылы</w:t>
            </w:r>
          </w:p>
        </w:tc>
        <w:tc>
          <w:tcPr>
            <w:tcW w:w="1627" w:type="dxa"/>
          </w:tcPr>
          <w:p w:rsidR="00CB2F83" w:rsidRDefault="006766F3">
            <w:pPr>
              <w:pStyle w:val="TableParagraph"/>
              <w:spacing w:line="253" w:lineRule="exact"/>
              <w:ind w:right="92"/>
              <w:jc w:val="right"/>
              <w:rPr>
                <w:sz w:val="24"/>
              </w:rPr>
            </w:pPr>
            <w:r>
              <w:rPr>
                <w:sz w:val="24"/>
                <w:lang w:val="tt"/>
              </w:rPr>
              <w:t>233</w:t>
            </w:r>
          </w:p>
        </w:tc>
        <w:tc>
          <w:tcPr>
            <w:tcW w:w="5631" w:type="dxa"/>
          </w:tcPr>
          <w:p w:rsidR="00CB2F83" w:rsidRDefault="006766F3">
            <w:pPr>
              <w:pStyle w:val="TableParagraph"/>
              <w:spacing w:line="253" w:lineRule="exact"/>
              <w:ind w:left="110"/>
              <w:rPr>
                <w:sz w:val="24"/>
              </w:rPr>
            </w:pPr>
            <w:r>
              <w:rPr>
                <w:sz w:val="24"/>
                <w:lang w:val="tt"/>
              </w:rPr>
              <w:t xml:space="preserve"> торак пункт</w:t>
            </w:r>
          </w:p>
        </w:tc>
      </w:tr>
      <w:tr w:rsidR="00B45D70">
        <w:trPr>
          <w:trHeight w:val="277"/>
        </w:trPr>
        <w:tc>
          <w:tcPr>
            <w:tcW w:w="2852" w:type="dxa"/>
          </w:tcPr>
          <w:p w:rsidR="00CB2F83" w:rsidRDefault="006766F3">
            <w:pPr>
              <w:pStyle w:val="TableParagraph"/>
              <w:spacing w:line="258" w:lineRule="exact"/>
              <w:ind w:left="470"/>
              <w:rPr>
                <w:b/>
                <w:sz w:val="24"/>
              </w:rPr>
            </w:pPr>
            <w:r>
              <w:rPr>
                <w:b/>
                <w:sz w:val="24"/>
                <w:lang w:val="tt"/>
              </w:rPr>
              <w:t>Яңа Кенәр</w:t>
            </w:r>
          </w:p>
        </w:tc>
        <w:tc>
          <w:tcPr>
            <w:tcW w:w="1627" w:type="dxa"/>
          </w:tcPr>
          <w:p w:rsidR="00CB2F83" w:rsidRDefault="006766F3">
            <w:pPr>
              <w:pStyle w:val="TableParagraph"/>
              <w:spacing w:line="258" w:lineRule="exact"/>
              <w:ind w:right="92"/>
              <w:jc w:val="right"/>
              <w:rPr>
                <w:b/>
                <w:sz w:val="24"/>
              </w:rPr>
            </w:pPr>
            <w:r>
              <w:rPr>
                <w:b/>
                <w:sz w:val="24"/>
                <w:lang w:val="tt"/>
              </w:rPr>
              <w:t>2882</w:t>
            </w:r>
          </w:p>
        </w:tc>
        <w:tc>
          <w:tcPr>
            <w:tcW w:w="5631" w:type="dxa"/>
          </w:tcPr>
          <w:p w:rsidR="00CB2F83" w:rsidRDefault="00CB2F83">
            <w:pPr>
              <w:pStyle w:val="TableParagraph"/>
              <w:rPr>
                <w:sz w:val="20"/>
              </w:rPr>
            </w:pPr>
          </w:p>
        </w:tc>
      </w:tr>
      <w:tr w:rsidR="00B45D70">
        <w:trPr>
          <w:trHeight w:val="825"/>
        </w:trPr>
        <w:tc>
          <w:tcPr>
            <w:tcW w:w="2852" w:type="dxa"/>
          </w:tcPr>
          <w:p w:rsidR="00CB2F83" w:rsidRDefault="00CB2F83">
            <w:pPr>
              <w:pStyle w:val="TableParagraph"/>
              <w:rPr>
                <w:b/>
                <w:i/>
                <w:sz w:val="26"/>
              </w:rPr>
            </w:pPr>
          </w:p>
          <w:p w:rsidR="00CB2F83" w:rsidRDefault="006766F3">
            <w:pPr>
              <w:pStyle w:val="TableParagraph"/>
              <w:spacing w:before="228"/>
              <w:ind w:left="470"/>
              <w:rPr>
                <w:sz w:val="24"/>
              </w:rPr>
            </w:pPr>
            <w:r>
              <w:rPr>
                <w:sz w:val="24"/>
                <w:lang w:val="tt"/>
              </w:rPr>
              <w:t xml:space="preserve">37. Яңа Кенәр авылы </w:t>
            </w:r>
          </w:p>
        </w:tc>
        <w:tc>
          <w:tcPr>
            <w:tcW w:w="1627" w:type="dxa"/>
          </w:tcPr>
          <w:p w:rsidR="00CB2F83" w:rsidRDefault="00CB2F83">
            <w:pPr>
              <w:pStyle w:val="TableParagraph"/>
              <w:rPr>
                <w:b/>
                <w:i/>
                <w:sz w:val="26"/>
              </w:rPr>
            </w:pPr>
          </w:p>
          <w:p w:rsidR="00CB2F83" w:rsidRDefault="006766F3">
            <w:pPr>
              <w:pStyle w:val="TableParagraph"/>
              <w:spacing w:before="228"/>
              <w:ind w:right="92"/>
              <w:jc w:val="right"/>
              <w:rPr>
                <w:sz w:val="24"/>
              </w:rPr>
            </w:pPr>
            <w:r>
              <w:rPr>
                <w:sz w:val="24"/>
                <w:lang w:val="tt"/>
              </w:rPr>
              <w:t>2738</w:t>
            </w:r>
          </w:p>
        </w:tc>
        <w:tc>
          <w:tcPr>
            <w:tcW w:w="5631" w:type="dxa"/>
          </w:tcPr>
          <w:p w:rsidR="00CB2F83" w:rsidRDefault="006766F3">
            <w:pPr>
              <w:pStyle w:val="TableParagraph"/>
              <w:spacing w:line="264" w:lineRule="exact"/>
              <w:ind w:left="110"/>
              <w:rPr>
                <w:sz w:val="24"/>
              </w:rPr>
            </w:pPr>
            <w:r>
              <w:rPr>
                <w:sz w:val="24"/>
                <w:lang w:val="tt"/>
              </w:rPr>
              <w:t>Административ, социаль, сәнәгать,</w:t>
            </w:r>
          </w:p>
          <w:p w:rsidR="00CB2F83" w:rsidRDefault="006766F3">
            <w:pPr>
              <w:pStyle w:val="TableParagraph"/>
              <w:spacing w:line="274" w:lineRule="exact"/>
              <w:ind w:left="110" w:right="579"/>
              <w:rPr>
                <w:sz w:val="24"/>
              </w:rPr>
            </w:pPr>
            <w:r>
              <w:rPr>
                <w:sz w:val="24"/>
                <w:lang w:val="tt"/>
              </w:rPr>
              <w:t>агросәнәгать, туристлык-рекреация үзәге</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38. Яңа Ашыт</w:t>
            </w:r>
            <w:r w:rsidR="00664F24">
              <w:rPr>
                <w:sz w:val="24"/>
                <w:lang w:val="tt"/>
              </w:rPr>
              <w:t xml:space="preserve"> авылы</w:t>
            </w:r>
          </w:p>
        </w:tc>
        <w:tc>
          <w:tcPr>
            <w:tcW w:w="1627" w:type="dxa"/>
          </w:tcPr>
          <w:p w:rsidR="00CB2F83" w:rsidRDefault="006766F3">
            <w:pPr>
              <w:pStyle w:val="TableParagraph"/>
              <w:spacing w:line="258" w:lineRule="exact"/>
              <w:ind w:right="92"/>
              <w:jc w:val="right"/>
              <w:rPr>
                <w:sz w:val="24"/>
              </w:rPr>
            </w:pPr>
            <w:r>
              <w:rPr>
                <w:sz w:val="24"/>
                <w:lang w:val="tt"/>
              </w:rPr>
              <w:t>144</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4" w:lineRule="exact"/>
              <w:ind w:left="470"/>
              <w:rPr>
                <w:b/>
                <w:sz w:val="24"/>
              </w:rPr>
            </w:pPr>
            <w:r>
              <w:rPr>
                <w:b/>
                <w:sz w:val="24"/>
                <w:lang w:val="tt"/>
              </w:rPr>
              <w:t>Яңа Кишет</w:t>
            </w:r>
          </w:p>
        </w:tc>
        <w:tc>
          <w:tcPr>
            <w:tcW w:w="1627" w:type="dxa"/>
          </w:tcPr>
          <w:p w:rsidR="00CB2F83" w:rsidRDefault="006766F3">
            <w:pPr>
              <w:pStyle w:val="TableParagraph"/>
              <w:spacing w:line="254" w:lineRule="exact"/>
              <w:ind w:right="92"/>
              <w:jc w:val="right"/>
              <w:rPr>
                <w:b/>
                <w:sz w:val="24"/>
              </w:rPr>
            </w:pPr>
            <w:r>
              <w:rPr>
                <w:b/>
                <w:sz w:val="24"/>
                <w:lang w:val="tt"/>
              </w:rPr>
              <w:t>1422</w:t>
            </w:r>
          </w:p>
        </w:tc>
        <w:tc>
          <w:tcPr>
            <w:tcW w:w="5631" w:type="dxa"/>
          </w:tcPr>
          <w:p w:rsidR="00CB2F83" w:rsidRDefault="00CB2F83">
            <w:pPr>
              <w:pStyle w:val="TableParagraph"/>
              <w:rPr>
                <w:sz w:val="20"/>
              </w:rPr>
            </w:pPr>
          </w:p>
        </w:tc>
      </w:tr>
      <w:tr w:rsidR="00B45D70">
        <w:trPr>
          <w:trHeight w:val="556"/>
        </w:trPr>
        <w:tc>
          <w:tcPr>
            <w:tcW w:w="2852" w:type="dxa"/>
          </w:tcPr>
          <w:p w:rsidR="00CB2F83" w:rsidRDefault="00CB2F83">
            <w:pPr>
              <w:pStyle w:val="TableParagraph"/>
              <w:spacing w:before="2"/>
              <w:rPr>
                <w:b/>
                <w:i/>
              </w:rPr>
            </w:pPr>
          </w:p>
          <w:p w:rsidR="00CB2F83" w:rsidRDefault="006766F3">
            <w:pPr>
              <w:pStyle w:val="TableParagraph"/>
              <w:ind w:left="470"/>
              <w:rPr>
                <w:sz w:val="24"/>
              </w:rPr>
            </w:pPr>
            <w:r>
              <w:rPr>
                <w:sz w:val="24"/>
                <w:lang w:val="tt"/>
              </w:rPr>
              <w:t>Яңа Кишет авылы</w:t>
            </w:r>
          </w:p>
        </w:tc>
        <w:tc>
          <w:tcPr>
            <w:tcW w:w="1627" w:type="dxa"/>
          </w:tcPr>
          <w:p w:rsidR="00CB2F83" w:rsidRDefault="00CB2F83">
            <w:pPr>
              <w:pStyle w:val="TableParagraph"/>
              <w:spacing w:before="2"/>
              <w:rPr>
                <w:b/>
                <w:i/>
              </w:rPr>
            </w:pPr>
          </w:p>
          <w:p w:rsidR="00CB2F83" w:rsidRDefault="006766F3">
            <w:pPr>
              <w:pStyle w:val="TableParagraph"/>
              <w:ind w:right="92"/>
              <w:jc w:val="right"/>
              <w:rPr>
                <w:sz w:val="24"/>
              </w:rPr>
            </w:pPr>
            <w:r>
              <w:rPr>
                <w:sz w:val="24"/>
                <w:lang w:val="tt"/>
              </w:rPr>
              <w:t>578</w:t>
            </w:r>
          </w:p>
        </w:tc>
        <w:tc>
          <w:tcPr>
            <w:tcW w:w="5631" w:type="dxa"/>
          </w:tcPr>
          <w:p w:rsidR="00CB2F83" w:rsidRDefault="006766F3">
            <w:pPr>
              <w:pStyle w:val="TableParagraph"/>
              <w:spacing w:line="235" w:lineRule="auto"/>
              <w:ind w:left="110" w:right="176"/>
              <w:rPr>
                <w:sz w:val="24"/>
              </w:rPr>
            </w:pPr>
            <w:r>
              <w:rPr>
                <w:sz w:val="24"/>
                <w:lang w:val="tt"/>
              </w:rPr>
              <w:t>Административ, агросәнәгать үзәге, социаль үзәк</w:t>
            </w:r>
          </w:p>
        </w:tc>
      </w:tr>
      <w:tr w:rsidR="00B45D70">
        <w:trPr>
          <w:trHeight w:val="270"/>
        </w:trPr>
        <w:tc>
          <w:tcPr>
            <w:tcW w:w="2852" w:type="dxa"/>
          </w:tcPr>
          <w:p w:rsidR="00CB2F83" w:rsidRDefault="00664F24">
            <w:pPr>
              <w:pStyle w:val="TableParagraph"/>
              <w:spacing w:line="251" w:lineRule="exact"/>
              <w:ind w:left="470"/>
              <w:rPr>
                <w:sz w:val="24"/>
              </w:rPr>
            </w:pPr>
            <w:r>
              <w:rPr>
                <w:sz w:val="24"/>
                <w:lang w:val="tt"/>
              </w:rPr>
              <w:t>40 .Кышкар авылы</w:t>
            </w:r>
          </w:p>
        </w:tc>
        <w:tc>
          <w:tcPr>
            <w:tcW w:w="1627" w:type="dxa"/>
          </w:tcPr>
          <w:p w:rsidR="00CB2F83" w:rsidRDefault="006766F3">
            <w:pPr>
              <w:pStyle w:val="TableParagraph"/>
              <w:spacing w:line="251" w:lineRule="exact"/>
              <w:ind w:right="92"/>
              <w:jc w:val="right"/>
              <w:rPr>
                <w:sz w:val="24"/>
              </w:rPr>
            </w:pPr>
            <w:r>
              <w:rPr>
                <w:sz w:val="24"/>
                <w:lang w:val="tt"/>
              </w:rPr>
              <w:t>275</w:t>
            </w:r>
          </w:p>
        </w:tc>
        <w:tc>
          <w:tcPr>
            <w:tcW w:w="5631" w:type="dxa"/>
          </w:tcPr>
          <w:p w:rsidR="00CB2F83" w:rsidRDefault="006766F3">
            <w:pPr>
              <w:pStyle w:val="TableParagraph"/>
              <w:spacing w:line="251"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8" w:lineRule="exact"/>
              <w:ind w:left="470"/>
              <w:rPr>
                <w:sz w:val="24"/>
              </w:rPr>
            </w:pPr>
            <w:r>
              <w:rPr>
                <w:sz w:val="24"/>
                <w:lang w:val="tt"/>
              </w:rPr>
              <w:t>41. Симетбаш авылы</w:t>
            </w:r>
          </w:p>
        </w:tc>
        <w:tc>
          <w:tcPr>
            <w:tcW w:w="1627" w:type="dxa"/>
          </w:tcPr>
          <w:p w:rsidR="00CB2F83" w:rsidRDefault="006766F3">
            <w:pPr>
              <w:pStyle w:val="TableParagraph"/>
              <w:spacing w:line="258" w:lineRule="exact"/>
              <w:ind w:right="92"/>
              <w:jc w:val="right"/>
              <w:rPr>
                <w:sz w:val="24"/>
              </w:rPr>
            </w:pPr>
            <w:r>
              <w:rPr>
                <w:sz w:val="24"/>
                <w:lang w:val="tt"/>
              </w:rPr>
              <w:t>115</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64F24">
            <w:pPr>
              <w:pStyle w:val="TableParagraph"/>
              <w:spacing w:line="253" w:lineRule="exact"/>
              <w:ind w:left="470"/>
              <w:rPr>
                <w:sz w:val="24"/>
              </w:rPr>
            </w:pPr>
            <w:r>
              <w:rPr>
                <w:sz w:val="24"/>
                <w:lang w:val="tt"/>
              </w:rPr>
              <w:t>42. Иске Кишет авылы</w:t>
            </w:r>
          </w:p>
        </w:tc>
        <w:tc>
          <w:tcPr>
            <w:tcW w:w="1627" w:type="dxa"/>
          </w:tcPr>
          <w:p w:rsidR="00CB2F83" w:rsidRDefault="006766F3">
            <w:pPr>
              <w:pStyle w:val="TableParagraph"/>
              <w:spacing w:line="253" w:lineRule="exact"/>
              <w:ind w:right="92"/>
              <w:jc w:val="right"/>
              <w:rPr>
                <w:sz w:val="24"/>
              </w:rPr>
            </w:pPr>
            <w:r>
              <w:rPr>
                <w:sz w:val="24"/>
                <w:lang w:val="tt"/>
              </w:rPr>
              <w:t>454</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7"/>
        </w:trPr>
        <w:tc>
          <w:tcPr>
            <w:tcW w:w="2852" w:type="dxa"/>
          </w:tcPr>
          <w:p w:rsidR="00CB2F83" w:rsidRDefault="006766F3">
            <w:pPr>
              <w:pStyle w:val="TableParagraph"/>
              <w:spacing w:line="258" w:lineRule="exact"/>
              <w:ind w:left="470"/>
              <w:rPr>
                <w:b/>
                <w:sz w:val="24"/>
              </w:rPr>
            </w:pPr>
            <w:r>
              <w:rPr>
                <w:b/>
                <w:sz w:val="24"/>
                <w:lang w:val="tt"/>
              </w:rPr>
              <w:t>Яңа Кырлай</w:t>
            </w:r>
          </w:p>
        </w:tc>
        <w:tc>
          <w:tcPr>
            <w:tcW w:w="1627" w:type="dxa"/>
          </w:tcPr>
          <w:p w:rsidR="00CB2F83" w:rsidRDefault="006766F3">
            <w:pPr>
              <w:pStyle w:val="TableParagraph"/>
              <w:spacing w:line="258" w:lineRule="exact"/>
              <w:ind w:right="92"/>
              <w:jc w:val="right"/>
              <w:rPr>
                <w:b/>
                <w:sz w:val="24"/>
              </w:rPr>
            </w:pPr>
            <w:r>
              <w:rPr>
                <w:b/>
                <w:sz w:val="24"/>
                <w:lang w:val="tt"/>
              </w:rPr>
              <w:t>1013</w:t>
            </w:r>
          </w:p>
        </w:tc>
        <w:tc>
          <w:tcPr>
            <w:tcW w:w="5631" w:type="dxa"/>
          </w:tcPr>
          <w:p w:rsidR="00CB2F83" w:rsidRDefault="00CB2F83">
            <w:pPr>
              <w:pStyle w:val="TableParagraph"/>
              <w:rPr>
                <w:sz w:val="20"/>
              </w:rPr>
            </w:pPr>
          </w:p>
        </w:tc>
      </w:tr>
      <w:tr w:rsidR="00B45D70">
        <w:trPr>
          <w:trHeight w:val="551"/>
        </w:trPr>
        <w:tc>
          <w:tcPr>
            <w:tcW w:w="2852" w:type="dxa"/>
          </w:tcPr>
          <w:p w:rsidR="00CB2F83" w:rsidRDefault="00CB2F83">
            <w:pPr>
              <w:pStyle w:val="TableParagraph"/>
              <w:spacing w:before="9"/>
              <w:rPr>
                <w:b/>
                <w:i/>
                <w:sz w:val="21"/>
              </w:rPr>
            </w:pPr>
          </w:p>
          <w:p w:rsidR="00CB2F83" w:rsidRDefault="006766F3">
            <w:pPr>
              <w:pStyle w:val="TableParagraph"/>
              <w:ind w:left="470"/>
              <w:rPr>
                <w:sz w:val="24"/>
              </w:rPr>
            </w:pPr>
            <w:r>
              <w:rPr>
                <w:sz w:val="24"/>
                <w:lang w:val="tt"/>
              </w:rPr>
              <w:t>Яңа Кырлай авылы</w:t>
            </w: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547</w:t>
            </w:r>
          </w:p>
        </w:tc>
        <w:tc>
          <w:tcPr>
            <w:tcW w:w="5631" w:type="dxa"/>
          </w:tcPr>
          <w:p w:rsidR="00CB2F83" w:rsidRDefault="006766F3">
            <w:pPr>
              <w:pStyle w:val="TableParagraph"/>
              <w:spacing w:line="264" w:lineRule="exact"/>
              <w:ind w:left="110"/>
              <w:rPr>
                <w:sz w:val="24"/>
              </w:rPr>
            </w:pPr>
            <w:r>
              <w:rPr>
                <w:sz w:val="24"/>
                <w:lang w:val="tt"/>
              </w:rPr>
              <w:t>Административ, социаль сәнәгать,</w:t>
            </w:r>
          </w:p>
          <w:p w:rsidR="00CB2F83" w:rsidRDefault="006766F3">
            <w:pPr>
              <w:pStyle w:val="TableParagraph"/>
              <w:spacing w:line="267" w:lineRule="exact"/>
              <w:ind w:left="110"/>
              <w:rPr>
                <w:sz w:val="24"/>
              </w:rPr>
            </w:pPr>
            <w:r>
              <w:rPr>
                <w:sz w:val="24"/>
                <w:lang w:val="tt"/>
              </w:rPr>
              <w:t>агросәнәгать үзәге</w:t>
            </w:r>
          </w:p>
        </w:tc>
      </w:tr>
      <w:tr w:rsidR="00B45D70">
        <w:trPr>
          <w:trHeight w:val="275"/>
        </w:trPr>
        <w:tc>
          <w:tcPr>
            <w:tcW w:w="2852" w:type="dxa"/>
          </w:tcPr>
          <w:p w:rsidR="00CB2F83" w:rsidRDefault="00664F24">
            <w:pPr>
              <w:pStyle w:val="TableParagraph"/>
              <w:spacing w:line="256" w:lineRule="exact"/>
              <w:ind w:left="470"/>
              <w:rPr>
                <w:sz w:val="24"/>
              </w:rPr>
            </w:pPr>
            <w:r>
              <w:rPr>
                <w:sz w:val="24"/>
                <w:lang w:val="tt"/>
              </w:rPr>
              <w:t>44. Яңа Иябаш авылы</w:t>
            </w:r>
          </w:p>
        </w:tc>
        <w:tc>
          <w:tcPr>
            <w:tcW w:w="1627" w:type="dxa"/>
          </w:tcPr>
          <w:p w:rsidR="00CB2F83" w:rsidRDefault="006766F3">
            <w:pPr>
              <w:pStyle w:val="TableParagraph"/>
              <w:spacing w:line="256" w:lineRule="exact"/>
              <w:ind w:right="92"/>
              <w:jc w:val="right"/>
              <w:rPr>
                <w:sz w:val="24"/>
              </w:rPr>
            </w:pPr>
            <w:r>
              <w:rPr>
                <w:sz w:val="24"/>
                <w:lang w:val="tt"/>
              </w:rPr>
              <w:t>465</w:t>
            </w:r>
          </w:p>
        </w:tc>
        <w:tc>
          <w:tcPr>
            <w:tcW w:w="5631" w:type="dxa"/>
          </w:tcPr>
          <w:p w:rsidR="00CB2F83" w:rsidRDefault="006766F3">
            <w:pPr>
              <w:pStyle w:val="TableParagraph"/>
              <w:spacing w:line="256" w:lineRule="exact"/>
              <w:ind w:left="110"/>
              <w:rPr>
                <w:sz w:val="24"/>
              </w:rPr>
            </w:pPr>
            <w:r>
              <w:rPr>
                <w:sz w:val="24"/>
                <w:lang w:val="tt"/>
              </w:rPr>
              <w:t xml:space="preserve"> торак пункт</w:t>
            </w:r>
          </w:p>
        </w:tc>
      </w:tr>
      <w:tr w:rsidR="00B45D70">
        <w:trPr>
          <w:trHeight w:val="273"/>
        </w:trPr>
        <w:tc>
          <w:tcPr>
            <w:tcW w:w="2852" w:type="dxa"/>
          </w:tcPr>
          <w:p w:rsidR="00CB2F83" w:rsidRDefault="00664F24">
            <w:pPr>
              <w:pStyle w:val="TableParagraph"/>
              <w:spacing w:line="253" w:lineRule="exact"/>
              <w:ind w:left="470"/>
              <w:rPr>
                <w:sz w:val="24"/>
              </w:rPr>
            </w:pPr>
            <w:r>
              <w:rPr>
                <w:sz w:val="24"/>
                <w:lang w:val="tt"/>
              </w:rPr>
              <w:t>45. Пионер авылы</w:t>
            </w:r>
          </w:p>
        </w:tc>
        <w:tc>
          <w:tcPr>
            <w:tcW w:w="1627" w:type="dxa"/>
          </w:tcPr>
          <w:p w:rsidR="00CB2F83" w:rsidRDefault="006766F3">
            <w:pPr>
              <w:pStyle w:val="TableParagraph"/>
              <w:spacing w:line="253" w:lineRule="exact"/>
              <w:ind w:right="92"/>
              <w:jc w:val="right"/>
              <w:rPr>
                <w:sz w:val="24"/>
              </w:rPr>
            </w:pPr>
            <w:r>
              <w:rPr>
                <w:sz w:val="24"/>
                <w:lang w:val="tt"/>
              </w:rPr>
              <w:t>1</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7"/>
        </w:trPr>
        <w:tc>
          <w:tcPr>
            <w:tcW w:w="2852" w:type="dxa"/>
          </w:tcPr>
          <w:p w:rsidR="00CB2F83" w:rsidRDefault="006766F3">
            <w:pPr>
              <w:pStyle w:val="TableParagraph"/>
              <w:spacing w:line="258" w:lineRule="exact"/>
              <w:ind w:left="470"/>
              <w:rPr>
                <w:b/>
                <w:sz w:val="24"/>
              </w:rPr>
            </w:pPr>
            <w:r>
              <w:rPr>
                <w:b/>
                <w:sz w:val="24"/>
                <w:lang w:val="tt"/>
              </w:rPr>
              <w:t>Носы</w:t>
            </w:r>
          </w:p>
        </w:tc>
        <w:tc>
          <w:tcPr>
            <w:tcW w:w="1627" w:type="dxa"/>
          </w:tcPr>
          <w:p w:rsidR="00CB2F83" w:rsidRDefault="006766F3">
            <w:pPr>
              <w:pStyle w:val="TableParagraph"/>
              <w:spacing w:line="258" w:lineRule="exact"/>
              <w:ind w:right="92"/>
              <w:jc w:val="right"/>
              <w:rPr>
                <w:b/>
                <w:sz w:val="24"/>
              </w:rPr>
            </w:pPr>
            <w:r>
              <w:rPr>
                <w:b/>
                <w:sz w:val="24"/>
                <w:lang w:val="tt"/>
              </w:rPr>
              <w:t>524</w:t>
            </w:r>
          </w:p>
        </w:tc>
        <w:tc>
          <w:tcPr>
            <w:tcW w:w="5631" w:type="dxa"/>
          </w:tcPr>
          <w:p w:rsidR="00CB2F83" w:rsidRDefault="00CB2F83">
            <w:pPr>
              <w:pStyle w:val="TableParagraph"/>
              <w:rPr>
                <w:sz w:val="20"/>
              </w:rPr>
            </w:pPr>
          </w:p>
        </w:tc>
      </w:tr>
      <w:tr w:rsidR="00B45D70">
        <w:trPr>
          <w:trHeight w:val="273"/>
        </w:trPr>
        <w:tc>
          <w:tcPr>
            <w:tcW w:w="2852" w:type="dxa"/>
          </w:tcPr>
          <w:p w:rsidR="00CB2F83" w:rsidRDefault="006766F3">
            <w:pPr>
              <w:pStyle w:val="TableParagraph"/>
              <w:spacing w:line="254" w:lineRule="exact"/>
              <w:ind w:left="470"/>
              <w:rPr>
                <w:sz w:val="24"/>
              </w:rPr>
            </w:pPr>
            <w:r>
              <w:rPr>
                <w:sz w:val="24"/>
                <w:lang w:val="tt"/>
              </w:rPr>
              <w:t>46. Носы а</w:t>
            </w:r>
            <w:r w:rsidR="00664F24">
              <w:rPr>
                <w:sz w:val="24"/>
                <w:lang w:val="tt"/>
              </w:rPr>
              <w:t>вылы</w:t>
            </w:r>
          </w:p>
        </w:tc>
        <w:tc>
          <w:tcPr>
            <w:tcW w:w="1627" w:type="dxa"/>
          </w:tcPr>
          <w:p w:rsidR="00CB2F83" w:rsidRDefault="006766F3">
            <w:pPr>
              <w:pStyle w:val="TableParagraph"/>
              <w:spacing w:line="254" w:lineRule="exact"/>
              <w:ind w:right="92"/>
              <w:jc w:val="right"/>
              <w:rPr>
                <w:sz w:val="24"/>
              </w:rPr>
            </w:pPr>
            <w:r>
              <w:rPr>
                <w:sz w:val="24"/>
                <w:lang w:val="tt"/>
              </w:rPr>
              <w:t>270</w:t>
            </w:r>
          </w:p>
        </w:tc>
        <w:tc>
          <w:tcPr>
            <w:tcW w:w="5631" w:type="dxa"/>
          </w:tcPr>
          <w:p w:rsidR="00CB2F83" w:rsidRDefault="006766F3">
            <w:pPr>
              <w:pStyle w:val="TableParagraph"/>
              <w:spacing w:line="254" w:lineRule="exact"/>
              <w:ind w:left="110"/>
              <w:rPr>
                <w:sz w:val="24"/>
              </w:rPr>
            </w:pPr>
            <w:r>
              <w:rPr>
                <w:sz w:val="24"/>
                <w:lang w:val="tt"/>
              </w:rPr>
              <w:t>Административ, агросәнәгать үзәге</w:t>
            </w:r>
          </w:p>
        </w:tc>
      </w:tr>
      <w:tr w:rsidR="00B45D70">
        <w:trPr>
          <w:trHeight w:val="275"/>
        </w:trPr>
        <w:tc>
          <w:tcPr>
            <w:tcW w:w="2852" w:type="dxa"/>
          </w:tcPr>
          <w:p w:rsidR="00CB2F83" w:rsidRDefault="006766F3">
            <w:pPr>
              <w:pStyle w:val="TableParagraph"/>
              <w:spacing w:line="256" w:lineRule="exact"/>
              <w:ind w:left="470"/>
              <w:rPr>
                <w:sz w:val="24"/>
              </w:rPr>
            </w:pPr>
            <w:r>
              <w:rPr>
                <w:sz w:val="24"/>
                <w:lang w:val="tt"/>
              </w:rPr>
              <w:t>47. Ишнарат авылы</w:t>
            </w:r>
          </w:p>
        </w:tc>
        <w:tc>
          <w:tcPr>
            <w:tcW w:w="1627" w:type="dxa"/>
          </w:tcPr>
          <w:p w:rsidR="00CB2F83" w:rsidRDefault="006766F3">
            <w:pPr>
              <w:pStyle w:val="TableParagraph"/>
              <w:spacing w:line="256" w:lineRule="exact"/>
              <w:ind w:right="92"/>
              <w:jc w:val="right"/>
              <w:rPr>
                <w:sz w:val="24"/>
              </w:rPr>
            </w:pPr>
            <w:r>
              <w:rPr>
                <w:sz w:val="24"/>
                <w:lang w:val="tt"/>
              </w:rPr>
              <w:t>78</w:t>
            </w:r>
          </w:p>
        </w:tc>
        <w:tc>
          <w:tcPr>
            <w:tcW w:w="5631" w:type="dxa"/>
          </w:tcPr>
          <w:p w:rsidR="00CB2F83" w:rsidRDefault="006766F3">
            <w:pPr>
              <w:pStyle w:val="TableParagraph"/>
              <w:spacing w:line="256" w:lineRule="exact"/>
              <w:ind w:left="110"/>
              <w:rPr>
                <w:sz w:val="24"/>
              </w:rPr>
            </w:pPr>
            <w:r>
              <w:rPr>
                <w:sz w:val="24"/>
                <w:lang w:val="tt"/>
              </w:rPr>
              <w:t xml:space="preserve"> торак пункт</w:t>
            </w:r>
          </w:p>
        </w:tc>
      </w:tr>
      <w:tr w:rsidR="00B45D70">
        <w:trPr>
          <w:trHeight w:val="273"/>
        </w:trPr>
        <w:tc>
          <w:tcPr>
            <w:tcW w:w="2852" w:type="dxa"/>
          </w:tcPr>
          <w:p w:rsidR="00CB2F83" w:rsidRDefault="00664F24">
            <w:pPr>
              <w:pStyle w:val="TableParagraph"/>
              <w:spacing w:line="253" w:lineRule="exact"/>
              <w:ind w:left="470"/>
              <w:rPr>
                <w:sz w:val="24"/>
              </w:rPr>
            </w:pPr>
            <w:r>
              <w:rPr>
                <w:sz w:val="24"/>
                <w:lang w:val="tt"/>
              </w:rPr>
              <w:t>48. Сәрдәбаш авылы</w:t>
            </w:r>
          </w:p>
        </w:tc>
        <w:tc>
          <w:tcPr>
            <w:tcW w:w="1627" w:type="dxa"/>
          </w:tcPr>
          <w:p w:rsidR="00CB2F83" w:rsidRDefault="006766F3">
            <w:pPr>
              <w:pStyle w:val="TableParagraph"/>
              <w:spacing w:line="253" w:lineRule="exact"/>
              <w:ind w:right="92"/>
              <w:jc w:val="right"/>
              <w:rPr>
                <w:sz w:val="24"/>
              </w:rPr>
            </w:pPr>
            <w:r>
              <w:rPr>
                <w:sz w:val="24"/>
                <w:lang w:val="tt"/>
              </w:rPr>
              <w:t>176</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7"/>
        </w:trPr>
        <w:tc>
          <w:tcPr>
            <w:tcW w:w="2852" w:type="dxa"/>
          </w:tcPr>
          <w:p w:rsidR="00CB2F83" w:rsidRDefault="006766F3">
            <w:pPr>
              <w:pStyle w:val="TableParagraph"/>
              <w:spacing w:line="258" w:lineRule="exact"/>
              <w:ind w:left="470"/>
              <w:rPr>
                <w:b/>
                <w:sz w:val="24"/>
              </w:rPr>
            </w:pPr>
            <w:r>
              <w:rPr>
                <w:b/>
                <w:sz w:val="24"/>
                <w:lang w:val="tt"/>
              </w:rPr>
              <w:t>Сеҗе</w:t>
            </w:r>
          </w:p>
        </w:tc>
        <w:tc>
          <w:tcPr>
            <w:tcW w:w="1627" w:type="dxa"/>
          </w:tcPr>
          <w:p w:rsidR="00CB2F83" w:rsidRDefault="006766F3">
            <w:pPr>
              <w:pStyle w:val="TableParagraph"/>
              <w:spacing w:line="258" w:lineRule="exact"/>
              <w:ind w:right="92"/>
              <w:jc w:val="right"/>
              <w:rPr>
                <w:b/>
                <w:sz w:val="24"/>
              </w:rPr>
            </w:pPr>
            <w:r>
              <w:rPr>
                <w:b/>
                <w:sz w:val="24"/>
                <w:lang w:val="tt"/>
              </w:rPr>
              <w:t>1192</w:t>
            </w:r>
          </w:p>
        </w:tc>
        <w:tc>
          <w:tcPr>
            <w:tcW w:w="5631" w:type="dxa"/>
          </w:tcPr>
          <w:p w:rsidR="00CB2F83" w:rsidRDefault="00CB2F83">
            <w:pPr>
              <w:pStyle w:val="TableParagraph"/>
              <w:rPr>
                <w:sz w:val="20"/>
              </w:rPr>
            </w:pPr>
          </w:p>
        </w:tc>
      </w:tr>
      <w:tr w:rsidR="00B45D70">
        <w:trPr>
          <w:trHeight w:val="277"/>
        </w:trPr>
        <w:tc>
          <w:tcPr>
            <w:tcW w:w="2852" w:type="dxa"/>
          </w:tcPr>
          <w:p w:rsidR="00CB2F83" w:rsidRDefault="006766F3" w:rsidP="00664F24">
            <w:pPr>
              <w:pStyle w:val="TableParagraph"/>
              <w:spacing w:line="258" w:lineRule="exact"/>
              <w:ind w:left="470"/>
              <w:rPr>
                <w:sz w:val="24"/>
              </w:rPr>
            </w:pPr>
            <w:r>
              <w:rPr>
                <w:sz w:val="24"/>
                <w:lang w:val="tt"/>
              </w:rPr>
              <w:t>49  Сеҗе ав</w:t>
            </w:r>
            <w:r w:rsidR="00664F24">
              <w:rPr>
                <w:sz w:val="24"/>
                <w:lang w:val="tt"/>
              </w:rPr>
              <w:t>ылы</w:t>
            </w:r>
          </w:p>
        </w:tc>
        <w:tc>
          <w:tcPr>
            <w:tcW w:w="1627" w:type="dxa"/>
          </w:tcPr>
          <w:p w:rsidR="00CB2F83" w:rsidRDefault="006766F3">
            <w:pPr>
              <w:pStyle w:val="TableParagraph"/>
              <w:spacing w:line="258" w:lineRule="exact"/>
              <w:ind w:right="92"/>
              <w:jc w:val="right"/>
              <w:rPr>
                <w:sz w:val="24"/>
              </w:rPr>
            </w:pPr>
            <w:r>
              <w:rPr>
                <w:sz w:val="24"/>
                <w:lang w:val="tt"/>
              </w:rPr>
              <w:t>214</w:t>
            </w:r>
          </w:p>
        </w:tc>
        <w:tc>
          <w:tcPr>
            <w:tcW w:w="5631" w:type="dxa"/>
          </w:tcPr>
          <w:p w:rsidR="00CB2F83" w:rsidRDefault="006766F3">
            <w:pPr>
              <w:pStyle w:val="TableParagraph"/>
              <w:spacing w:line="258" w:lineRule="exact"/>
              <w:ind w:left="110"/>
              <w:rPr>
                <w:sz w:val="24"/>
              </w:rPr>
            </w:pPr>
            <w:r>
              <w:rPr>
                <w:sz w:val="24"/>
                <w:lang w:val="tt"/>
              </w:rPr>
              <w:t>Административ үзәк</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 xml:space="preserve">Мөрәле авылы </w:t>
            </w:r>
          </w:p>
        </w:tc>
        <w:tc>
          <w:tcPr>
            <w:tcW w:w="1627" w:type="dxa"/>
          </w:tcPr>
          <w:p w:rsidR="00CB2F83" w:rsidRDefault="006766F3">
            <w:pPr>
              <w:pStyle w:val="TableParagraph"/>
              <w:spacing w:line="253" w:lineRule="exact"/>
              <w:ind w:right="92"/>
              <w:jc w:val="right"/>
              <w:rPr>
                <w:sz w:val="24"/>
              </w:rPr>
            </w:pPr>
            <w:r>
              <w:rPr>
                <w:sz w:val="24"/>
                <w:lang w:val="tt"/>
              </w:rPr>
              <w:t>238</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8" w:lineRule="exact"/>
              <w:ind w:left="470"/>
              <w:rPr>
                <w:sz w:val="24"/>
              </w:rPr>
            </w:pPr>
            <w:r>
              <w:rPr>
                <w:sz w:val="24"/>
                <w:lang w:val="tt"/>
              </w:rPr>
              <w:t>51. Яңа Чишмә авылы</w:t>
            </w:r>
          </w:p>
        </w:tc>
        <w:tc>
          <w:tcPr>
            <w:tcW w:w="1627" w:type="dxa"/>
          </w:tcPr>
          <w:p w:rsidR="00CB2F83" w:rsidRDefault="006766F3">
            <w:pPr>
              <w:pStyle w:val="TableParagraph"/>
              <w:spacing w:line="258" w:lineRule="exact"/>
              <w:ind w:right="92"/>
              <w:jc w:val="right"/>
              <w:rPr>
                <w:sz w:val="24"/>
              </w:rPr>
            </w:pPr>
            <w:r>
              <w:rPr>
                <w:sz w:val="24"/>
                <w:lang w:val="tt"/>
              </w:rPr>
              <w:t>1</w:t>
            </w:r>
          </w:p>
        </w:tc>
        <w:tc>
          <w:tcPr>
            <w:tcW w:w="5631" w:type="dxa"/>
          </w:tcPr>
          <w:p w:rsidR="00CB2F83" w:rsidRDefault="006766F3">
            <w:pPr>
              <w:pStyle w:val="TableParagraph"/>
              <w:spacing w:line="258" w:lineRule="exact"/>
              <w:ind w:left="110"/>
              <w:rPr>
                <w:sz w:val="24"/>
              </w:rPr>
            </w:pPr>
            <w:r>
              <w:rPr>
                <w:sz w:val="24"/>
                <w:lang w:val="tt"/>
              </w:rPr>
              <w:t xml:space="preserve"> торак пункт</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Яңа Чүриле авылы 52</w:t>
            </w:r>
          </w:p>
        </w:tc>
        <w:tc>
          <w:tcPr>
            <w:tcW w:w="1627" w:type="dxa"/>
          </w:tcPr>
          <w:p w:rsidR="00CB2F83" w:rsidRDefault="006766F3">
            <w:pPr>
              <w:pStyle w:val="TableParagraph"/>
              <w:spacing w:line="253" w:lineRule="exact"/>
              <w:ind w:right="92"/>
              <w:jc w:val="right"/>
              <w:rPr>
                <w:sz w:val="24"/>
              </w:rPr>
            </w:pPr>
            <w:r>
              <w:rPr>
                <w:sz w:val="24"/>
                <w:lang w:val="tt"/>
              </w:rPr>
              <w:t>568</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8" w:lineRule="exact"/>
              <w:ind w:left="470"/>
              <w:rPr>
                <w:sz w:val="24"/>
              </w:rPr>
            </w:pPr>
            <w:r>
              <w:rPr>
                <w:sz w:val="24"/>
                <w:lang w:val="tt"/>
              </w:rPr>
              <w:t>53. Починок-Поник п.</w:t>
            </w:r>
          </w:p>
        </w:tc>
        <w:tc>
          <w:tcPr>
            <w:tcW w:w="1627" w:type="dxa"/>
          </w:tcPr>
          <w:p w:rsidR="00CB2F83" w:rsidRDefault="006766F3">
            <w:pPr>
              <w:pStyle w:val="TableParagraph"/>
              <w:spacing w:line="258" w:lineRule="exact"/>
              <w:ind w:right="92"/>
              <w:jc w:val="right"/>
              <w:rPr>
                <w:sz w:val="24"/>
              </w:rPr>
            </w:pPr>
            <w:r>
              <w:rPr>
                <w:sz w:val="24"/>
                <w:lang w:val="tt"/>
              </w:rPr>
              <w:t>60</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54. Ташкич</w:t>
            </w:r>
            <w:r w:rsidR="00664F24">
              <w:rPr>
                <w:sz w:val="24"/>
                <w:lang w:val="tt"/>
              </w:rPr>
              <w:t xml:space="preserve"> авылы</w:t>
            </w:r>
          </w:p>
        </w:tc>
        <w:tc>
          <w:tcPr>
            <w:tcW w:w="1627" w:type="dxa"/>
          </w:tcPr>
          <w:p w:rsidR="00CB2F83" w:rsidRDefault="006766F3">
            <w:pPr>
              <w:pStyle w:val="TableParagraph"/>
              <w:spacing w:line="253" w:lineRule="exact"/>
              <w:ind w:right="92"/>
              <w:jc w:val="right"/>
              <w:rPr>
                <w:sz w:val="24"/>
              </w:rPr>
            </w:pPr>
            <w:r>
              <w:rPr>
                <w:sz w:val="24"/>
                <w:lang w:val="tt"/>
              </w:rPr>
              <w:t>111</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7"/>
        </w:trPr>
        <w:tc>
          <w:tcPr>
            <w:tcW w:w="2852" w:type="dxa"/>
          </w:tcPr>
          <w:p w:rsidR="00CB2F83" w:rsidRDefault="006766F3">
            <w:pPr>
              <w:pStyle w:val="TableParagraph"/>
              <w:spacing w:line="258" w:lineRule="exact"/>
              <w:ind w:left="470"/>
              <w:rPr>
                <w:b/>
                <w:sz w:val="24"/>
              </w:rPr>
            </w:pPr>
            <w:r>
              <w:rPr>
                <w:b/>
                <w:sz w:val="24"/>
                <w:lang w:val="tt"/>
              </w:rPr>
              <w:t>Сикертән</w:t>
            </w:r>
          </w:p>
        </w:tc>
        <w:tc>
          <w:tcPr>
            <w:tcW w:w="1627" w:type="dxa"/>
          </w:tcPr>
          <w:p w:rsidR="00CB2F83" w:rsidRDefault="006766F3">
            <w:pPr>
              <w:pStyle w:val="TableParagraph"/>
              <w:spacing w:line="258" w:lineRule="exact"/>
              <w:ind w:right="92"/>
              <w:jc w:val="right"/>
              <w:rPr>
                <w:b/>
                <w:sz w:val="24"/>
              </w:rPr>
            </w:pPr>
            <w:r>
              <w:rPr>
                <w:b/>
                <w:sz w:val="24"/>
                <w:lang w:val="tt"/>
              </w:rPr>
              <w:t>655</w:t>
            </w:r>
          </w:p>
        </w:tc>
        <w:tc>
          <w:tcPr>
            <w:tcW w:w="5631" w:type="dxa"/>
          </w:tcPr>
          <w:p w:rsidR="00CB2F83" w:rsidRDefault="00CB2F83">
            <w:pPr>
              <w:pStyle w:val="TableParagraph"/>
              <w:rPr>
                <w:sz w:val="20"/>
              </w:rPr>
            </w:pPr>
          </w:p>
        </w:tc>
      </w:tr>
      <w:tr w:rsidR="00B45D70">
        <w:trPr>
          <w:trHeight w:val="549"/>
        </w:trPr>
        <w:tc>
          <w:tcPr>
            <w:tcW w:w="2852" w:type="dxa"/>
          </w:tcPr>
          <w:p w:rsidR="00CB2F83" w:rsidRDefault="00CB2F83">
            <w:pPr>
              <w:pStyle w:val="TableParagraph"/>
              <w:spacing w:before="10"/>
              <w:rPr>
                <w:b/>
                <w:i/>
                <w:sz w:val="21"/>
              </w:rPr>
            </w:pPr>
          </w:p>
          <w:p w:rsidR="00CB2F83" w:rsidRDefault="006766F3">
            <w:pPr>
              <w:pStyle w:val="TableParagraph"/>
              <w:ind w:left="470"/>
              <w:rPr>
                <w:sz w:val="24"/>
              </w:rPr>
            </w:pPr>
            <w:r>
              <w:rPr>
                <w:sz w:val="24"/>
                <w:lang w:val="tt"/>
              </w:rPr>
              <w:t xml:space="preserve">Сикертән авылы </w:t>
            </w:r>
          </w:p>
        </w:tc>
        <w:tc>
          <w:tcPr>
            <w:tcW w:w="1627" w:type="dxa"/>
          </w:tcPr>
          <w:p w:rsidR="00CB2F83" w:rsidRDefault="00CB2F83">
            <w:pPr>
              <w:pStyle w:val="TableParagraph"/>
              <w:spacing w:before="10"/>
              <w:rPr>
                <w:b/>
                <w:i/>
                <w:sz w:val="21"/>
              </w:rPr>
            </w:pPr>
          </w:p>
          <w:p w:rsidR="00CB2F83" w:rsidRDefault="006766F3">
            <w:pPr>
              <w:pStyle w:val="TableParagraph"/>
              <w:ind w:right="92"/>
              <w:jc w:val="right"/>
              <w:rPr>
                <w:sz w:val="24"/>
              </w:rPr>
            </w:pPr>
            <w:r>
              <w:rPr>
                <w:sz w:val="24"/>
                <w:lang w:val="tt"/>
              </w:rPr>
              <w:t>172</w:t>
            </w:r>
          </w:p>
        </w:tc>
        <w:tc>
          <w:tcPr>
            <w:tcW w:w="5631" w:type="dxa"/>
          </w:tcPr>
          <w:p w:rsidR="00CB2F83" w:rsidRDefault="006766F3">
            <w:pPr>
              <w:pStyle w:val="TableParagraph"/>
              <w:spacing w:line="235" w:lineRule="auto"/>
              <w:ind w:left="110" w:right="232"/>
              <w:rPr>
                <w:sz w:val="24"/>
              </w:rPr>
            </w:pPr>
            <w:r>
              <w:rPr>
                <w:sz w:val="24"/>
                <w:lang w:val="tt"/>
              </w:rPr>
              <w:t>Административ, социаль, агросәнәгать үзәге</w:t>
            </w:r>
          </w:p>
        </w:tc>
      </w:tr>
      <w:tr w:rsidR="00B45D70">
        <w:trPr>
          <w:trHeight w:val="278"/>
        </w:trPr>
        <w:tc>
          <w:tcPr>
            <w:tcW w:w="2852" w:type="dxa"/>
          </w:tcPr>
          <w:p w:rsidR="00CB2F83" w:rsidRDefault="00664F24">
            <w:pPr>
              <w:pStyle w:val="TableParagraph"/>
              <w:spacing w:line="258" w:lineRule="exact"/>
              <w:ind w:left="470"/>
              <w:rPr>
                <w:sz w:val="24"/>
              </w:rPr>
            </w:pPr>
            <w:r>
              <w:rPr>
                <w:sz w:val="24"/>
                <w:lang w:val="tt"/>
              </w:rPr>
              <w:t>56. Гөберчәк авылы</w:t>
            </w:r>
          </w:p>
        </w:tc>
        <w:tc>
          <w:tcPr>
            <w:tcW w:w="1627" w:type="dxa"/>
          </w:tcPr>
          <w:p w:rsidR="00CB2F83" w:rsidRDefault="006766F3">
            <w:pPr>
              <w:pStyle w:val="TableParagraph"/>
              <w:spacing w:line="258" w:lineRule="exact"/>
              <w:ind w:right="92"/>
              <w:jc w:val="right"/>
              <w:rPr>
                <w:sz w:val="24"/>
              </w:rPr>
            </w:pPr>
            <w:r>
              <w:rPr>
                <w:sz w:val="24"/>
                <w:lang w:val="tt"/>
              </w:rPr>
              <w:t>314</w:t>
            </w:r>
          </w:p>
        </w:tc>
        <w:tc>
          <w:tcPr>
            <w:tcW w:w="5631" w:type="dxa"/>
          </w:tcPr>
          <w:p w:rsidR="00CB2F83" w:rsidRDefault="006766F3">
            <w:pPr>
              <w:pStyle w:val="TableParagraph"/>
              <w:spacing w:line="258" w:lineRule="exact"/>
              <w:ind w:left="110"/>
              <w:rPr>
                <w:sz w:val="24"/>
              </w:rPr>
            </w:pPr>
            <w:r>
              <w:rPr>
                <w:sz w:val="24"/>
                <w:lang w:val="tt"/>
              </w:rPr>
              <w:t xml:space="preserve"> торак пункт</w:t>
            </w:r>
          </w:p>
        </w:tc>
      </w:tr>
      <w:tr w:rsidR="00B45D70">
        <w:trPr>
          <w:trHeight w:val="273"/>
        </w:trPr>
        <w:tc>
          <w:tcPr>
            <w:tcW w:w="2852" w:type="dxa"/>
          </w:tcPr>
          <w:p w:rsidR="00CB2F83" w:rsidRDefault="00664F24">
            <w:pPr>
              <w:pStyle w:val="TableParagraph"/>
              <w:spacing w:line="253" w:lineRule="exact"/>
              <w:ind w:left="470"/>
              <w:rPr>
                <w:sz w:val="24"/>
              </w:rPr>
            </w:pPr>
            <w:r>
              <w:rPr>
                <w:sz w:val="24"/>
                <w:lang w:val="tt"/>
              </w:rPr>
              <w:t>57 Казаклар авылы</w:t>
            </w:r>
          </w:p>
        </w:tc>
        <w:tc>
          <w:tcPr>
            <w:tcW w:w="1627" w:type="dxa"/>
          </w:tcPr>
          <w:p w:rsidR="00CB2F83" w:rsidRDefault="006766F3">
            <w:pPr>
              <w:pStyle w:val="TableParagraph"/>
              <w:spacing w:line="253" w:lineRule="exact"/>
              <w:ind w:right="92"/>
              <w:jc w:val="right"/>
              <w:rPr>
                <w:sz w:val="24"/>
              </w:rPr>
            </w:pPr>
            <w:r>
              <w:rPr>
                <w:sz w:val="24"/>
                <w:lang w:val="tt"/>
              </w:rPr>
              <w:t>96</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5"/>
        </w:trPr>
        <w:tc>
          <w:tcPr>
            <w:tcW w:w="2852" w:type="dxa"/>
          </w:tcPr>
          <w:p w:rsidR="00CB2F83" w:rsidRDefault="006766F3">
            <w:pPr>
              <w:pStyle w:val="TableParagraph"/>
              <w:spacing w:line="256" w:lineRule="exact"/>
              <w:ind w:left="470"/>
              <w:rPr>
                <w:sz w:val="24"/>
              </w:rPr>
            </w:pPr>
            <w:r>
              <w:rPr>
                <w:sz w:val="24"/>
                <w:lang w:val="tt"/>
              </w:rPr>
              <w:t>58. Чөмә-Елга авылы</w:t>
            </w:r>
          </w:p>
        </w:tc>
        <w:tc>
          <w:tcPr>
            <w:tcW w:w="1627" w:type="dxa"/>
          </w:tcPr>
          <w:p w:rsidR="00CB2F83" w:rsidRDefault="006766F3">
            <w:pPr>
              <w:pStyle w:val="TableParagraph"/>
              <w:spacing w:line="256" w:lineRule="exact"/>
              <w:ind w:right="92"/>
              <w:jc w:val="right"/>
              <w:rPr>
                <w:sz w:val="24"/>
              </w:rPr>
            </w:pPr>
            <w:r>
              <w:rPr>
                <w:sz w:val="24"/>
                <w:lang w:val="tt"/>
              </w:rPr>
              <w:t>73</w:t>
            </w:r>
          </w:p>
        </w:tc>
        <w:tc>
          <w:tcPr>
            <w:tcW w:w="5631" w:type="dxa"/>
          </w:tcPr>
          <w:p w:rsidR="00CB2F83" w:rsidRDefault="006766F3">
            <w:pPr>
              <w:pStyle w:val="TableParagraph"/>
              <w:spacing w:line="256"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Курса-Почмак</w:t>
            </w:r>
          </w:p>
        </w:tc>
        <w:tc>
          <w:tcPr>
            <w:tcW w:w="1627" w:type="dxa"/>
          </w:tcPr>
          <w:p w:rsidR="00CB2F83" w:rsidRDefault="006766F3">
            <w:pPr>
              <w:pStyle w:val="TableParagraph"/>
              <w:spacing w:line="253" w:lineRule="exact"/>
              <w:ind w:right="92"/>
              <w:jc w:val="right"/>
              <w:rPr>
                <w:b/>
                <w:sz w:val="24"/>
              </w:rPr>
            </w:pPr>
            <w:r>
              <w:rPr>
                <w:b/>
                <w:sz w:val="24"/>
                <w:lang w:val="tt"/>
              </w:rPr>
              <w:t>1142</w:t>
            </w:r>
          </w:p>
        </w:tc>
        <w:tc>
          <w:tcPr>
            <w:tcW w:w="5631" w:type="dxa"/>
          </w:tcPr>
          <w:p w:rsidR="00CB2F83" w:rsidRDefault="00CB2F83">
            <w:pPr>
              <w:pStyle w:val="TableParagraph"/>
              <w:rPr>
                <w:sz w:val="20"/>
              </w:rPr>
            </w:pPr>
          </w:p>
        </w:tc>
      </w:tr>
      <w:tr w:rsidR="00B45D70">
        <w:trPr>
          <w:trHeight w:val="551"/>
        </w:trPr>
        <w:tc>
          <w:tcPr>
            <w:tcW w:w="2852" w:type="dxa"/>
          </w:tcPr>
          <w:p w:rsidR="00CB2F83" w:rsidRDefault="00CB2F83">
            <w:pPr>
              <w:pStyle w:val="TableParagraph"/>
              <w:rPr>
                <w:b/>
                <w:i/>
              </w:rPr>
            </w:pPr>
          </w:p>
          <w:p w:rsidR="00CB2F83" w:rsidRDefault="006766F3">
            <w:pPr>
              <w:pStyle w:val="TableParagraph"/>
              <w:ind w:left="470"/>
              <w:rPr>
                <w:sz w:val="24"/>
              </w:rPr>
            </w:pPr>
            <w:r>
              <w:rPr>
                <w:sz w:val="24"/>
                <w:lang w:val="tt"/>
              </w:rPr>
              <w:t>59</w:t>
            </w:r>
            <w:r w:rsidR="00664F24">
              <w:rPr>
                <w:sz w:val="24"/>
                <w:lang w:val="tt"/>
              </w:rPr>
              <w:t xml:space="preserve"> Курса-Почмак авылы</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503</w:t>
            </w:r>
          </w:p>
        </w:tc>
        <w:tc>
          <w:tcPr>
            <w:tcW w:w="5631" w:type="dxa"/>
          </w:tcPr>
          <w:p w:rsidR="00CB2F83" w:rsidRDefault="006766F3">
            <w:pPr>
              <w:pStyle w:val="TableParagraph"/>
              <w:spacing w:line="235" w:lineRule="auto"/>
              <w:ind w:left="110" w:right="232"/>
              <w:rPr>
                <w:sz w:val="24"/>
              </w:rPr>
            </w:pPr>
            <w:r>
              <w:rPr>
                <w:sz w:val="24"/>
                <w:lang w:val="tt"/>
              </w:rPr>
              <w:t>Административ, социаль, агросәнәгать үзәге</w:t>
            </w:r>
          </w:p>
        </w:tc>
      </w:tr>
      <w:tr w:rsidR="00B45D70">
        <w:trPr>
          <w:trHeight w:val="277"/>
        </w:trPr>
        <w:tc>
          <w:tcPr>
            <w:tcW w:w="2852" w:type="dxa"/>
          </w:tcPr>
          <w:p w:rsidR="00CB2F83" w:rsidRDefault="00664F24">
            <w:pPr>
              <w:pStyle w:val="TableParagraph"/>
              <w:spacing w:line="258" w:lineRule="exact"/>
              <w:ind w:left="470"/>
              <w:rPr>
                <w:sz w:val="24"/>
              </w:rPr>
            </w:pPr>
            <w:r>
              <w:rPr>
                <w:sz w:val="24"/>
                <w:lang w:val="tt"/>
              </w:rPr>
              <w:t>60.Югары Масра авылы</w:t>
            </w:r>
          </w:p>
        </w:tc>
        <w:tc>
          <w:tcPr>
            <w:tcW w:w="1627" w:type="dxa"/>
          </w:tcPr>
          <w:p w:rsidR="00CB2F83" w:rsidRDefault="006766F3">
            <w:pPr>
              <w:pStyle w:val="TableParagraph"/>
              <w:spacing w:line="258" w:lineRule="exact"/>
              <w:ind w:right="92"/>
              <w:jc w:val="right"/>
              <w:rPr>
                <w:sz w:val="24"/>
              </w:rPr>
            </w:pPr>
            <w:r>
              <w:rPr>
                <w:sz w:val="24"/>
                <w:lang w:val="tt"/>
              </w:rPr>
              <w:t>77</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551"/>
        </w:trPr>
        <w:tc>
          <w:tcPr>
            <w:tcW w:w="2852" w:type="dxa"/>
          </w:tcPr>
          <w:p w:rsidR="00CB2F83" w:rsidRDefault="006766F3">
            <w:pPr>
              <w:pStyle w:val="TableParagraph"/>
              <w:spacing w:line="235" w:lineRule="auto"/>
              <w:ind w:left="509" w:right="513" w:hanging="39"/>
              <w:rPr>
                <w:sz w:val="24"/>
              </w:rPr>
            </w:pPr>
            <w:r>
              <w:rPr>
                <w:sz w:val="24"/>
                <w:lang w:val="tt"/>
              </w:rPr>
              <w:lastRenderedPageBreak/>
              <w:t>Корса  тимер юл разъезды п.</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270</w:t>
            </w:r>
          </w:p>
        </w:tc>
        <w:tc>
          <w:tcPr>
            <w:tcW w:w="5631" w:type="dxa"/>
          </w:tcPr>
          <w:p w:rsidR="00CB2F83" w:rsidRDefault="006766F3">
            <w:pPr>
              <w:pStyle w:val="TableParagraph"/>
              <w:spacing w:before="114"/>
              <w:ind w:left="110"/>
              <w:rPr>
                <w:sz w:val="24"/>
              </w:rPr>
            </w:pPr>
            <w:r>
              <w:rPr>
                <w:sz w:val="24"/>
                <w:lang w:val="tt"/>
              </w:rPr>
              <w:t xml:space="preserve"> торак пункт</w:t>
            </w:r>
          </w:p>
        </w:tc>
      </w:tr>
      <w:tr w:rsidR="00B45D70">
        <w:trPr>
          <w:trHeight w:val="275"/>
        </w:trPr>
        <w:tc>
          <w:tcPr>
            <w:tcW w:w="2852" w:type="dxa"/>
          </w:tcPr>
          <w:p w:rsidR="00CB2F83" w:rsidRDefault="00664F24">
            <w:pPr>
              <w:pStyle w:val="TableParagraph"/>
              <w:spacing w:line="256" w:lineRule="exact"/>
              <w:ind w:left="470"/>
              <w:rPr>
                <w:sz w:val="24"/>
              </w:rPr>
            </w:pPr>
            <w:r>
              <w:rPr>
                <w:sz w:val="24"/>
                <w:lang w:val="tt"/>
              </w:rPr>
              <w:t>62. Иске Масра авылы</w:t>
            </w:r>
          </w:p>
        </w:tc>
        <w:tc>
          <w:tcPr>
            <w:tcW w:w="1627" w:type="dxa"/>
          </w:tcPr>
          <w:p w:rsidR="00CB2F83" w:rsidRDefault="006766F3">
            <w:pPr>
              <w:pStyle w:val="TableParagraph"/>
              <w:spacing w:line="256" w:lineRule="exact"/>
              <w:ind w:right="92"/>
              <w:jc w:val="right"/>
              <w:rPr>
                <w:sz w:val="24"/>
              </w:rPr>
            </w:pPr>
            <w:r>
              <w:rPr>
                <w:sz w:val="24"/>
                <w:lang w:val="tt"/>
              </w:rPr>
              <w:t>161</w:t>
            </w:r>
          </w:p>
        </w:tc>
        <w:tc>
          <w:tcPr>
            <w:tcW w:w="5631" w:type="dxa"/>
          </w:tcPr>
          <w:p w:rsidR="00CB2F83" w:rsidRDefault="006766F3">
            <w:pPr>
              <w:pStyle w:val="TableParagraph"/>
              <w:spacing w:line="256" w:lineRule="exact"/>
              <w:ind w:left="110"/>
              <w:rPr>
                <w:sz w:val="24"/>
              </w:rPr>
            </w:pPr>
            <w:r>
              <w:rPr>
                <w:sz w:val="24"/>
                <w:lang w:val="tt"/>
              </w:rPr>
              <w:t>Агросәнәгать үзәге</w:t>
            </w:r>
          </w:p>
        </w:tc>
      </w:tr>
      <w:tr w:rsidR="00B45D70">
        <w:trPr>
          <w:trHeight w:val="270"/>
        </w:trPr>
        <w:tc>
          <w:tcPr>
            <w:tcW w:w="2852" w:type="dxa"/>
            <w:tcBorders>
              <w:bottom w:val="single" w:sz="6" w:space="0" w:color="000000"/>
            </w:tcBorders>
          </w:tcPr>
          <w:p w:rsidR="00CB2F83" w:rsidRDefault="006766F3">
            <w:pPr>
              <w:pStyle w:val="TableParagraph"/>
              <w:spacing w:line="251" w:lineRule="exact"/>
              <w:ind w:left="470"/>
              <w:rPr>
                <w:sz w:val="24"/>
              </w:rPr>
            </w:pPr>
            <w:r>
              <w:rPr>
                <w:sz w:val="24"/>
                <w:lang w:val="tt"/>
              </w:rPr>
              <w:t>63. Иске Муй</w:t>
            </w:r>
          </w:p>
        </w:tc>
        <w:tc>
          <w:tcPr>
            <w:tcW w:w="1627" w:type="dxa"/>
            <w:tcBorders>
              <w:bottom w:val="single" w:sz="6" w:space="0" w:color="000000"/>
            </w:tcBorders>
          </w:tcPr>
          <w:p w:rsidR="00CB2F83" w:rsidRDefault="006766F3">
            <w:pPr>
              <w:pStyle w:val="TableParagraph"/>
              <w:spacing w:line="251" w:lineRule="exact"/>
              <w:ind w:right="92"/>
              <w:jc w:val="right"/>
              <w:rPr>
                <w:sz w:val="24"/>
              </w:rPr>
            </w:pPr>
            <w:r>
              <w:rPr>
                <w:sz w:val="24"/>
                <w:lang w:val="tt"/>
              </w:rPr>
              <w:t>131</w:t>
            </w:r>
          </w:p>
        </w:tc>
        <w:tc>
          <w:tcPr>
            <w:tcW w:w="5631" w:type="dxa"/>
            <w:tcBorders>
              <w:bottom w:val="single" w:sz="6" w:space="0" w:color="000000"/>
            </w:tcBorders>
          </w:tcPr>
          <w:p w:rsidR="00CB2F83" w:rsidRDefault="006766F3">
            <w:pPr>
              <w:pStyle w:val="TableParagraph"/>
              <w:spacing w:line="251" w:lineRule="exact"/>
              <w:ind w:left="110"/>
              <w:rPr>
                <w:sz w:val="24"/>
              </w:rPr>
            </w:pPr>
            <w:r>
              <w:rPr>
                <w:sz w:val="24"/>
                <w:lang w:val="tt"/>
              </w:rPr>
              <w:t>Агросәнәгать үзәге</w:t>
            </w:r>
          </w:p>
        </w:tc>
      </w:tr>
      <w:tr w:rsidR="00B45D70">
        <w:trPr>
          <w:trHeight w:val="275"/>
        </w:trPr>
        <w:tc>
          <w:tcPr>
            <w:tcW w:w="2852" w:type="dxa"/>
            <w:tcBorders>
              <w:top w:val="single" w:sz="6" w:space="0" w:color="000000"/>
            </w:tcBorders>
          </w:tcPr>
          <w:p w:rsidR="00CB2F83" w:rsidRDefault="006766F3">
            <w:pPr>
              <w:pStyle w:val="TableParagraph"/>
              <w:spacing w:line="256" w:lineRule="exact"/>
              <w:ind w:left="470"/>
              <w:rPr>
                <w:b/>
                <w:sz w:val="24"/>
              </w:rPr>
            </w:pPr>
            <w:r>
              <w:rPr>
                <w:b/>
                <w:sz w:val="24"/>
                <w:lang w:val="tt"/>
              </w:rPr>
              <w:t>Урта Аты</w:t>
            </w:r>
          </w:p>
        </w:tc>
        <w:tc>
          <w:tcPr>
            <w:tcW w:w="1627" w:type="dxa"/>
            <w:tcBorders>
              <w:top w:val="single" w:sz="6" w:space="0" w:color="000000"/>
            </w:tcBorders>
          </w:tcPr>
          <w:p w:rsidR="00CB2F83" w:rsidRDefault="006766F3">
            <w:pPr>
              <w:pStyle w:val="TableParagraph"/>
              <w:spacing w:line="256" w:lineRule="exact"/>
              <w:ind w:right="92"/>
              <w:jc w:val="right"/>
              <w:rPr>
                <w:b/>
                <w:sz w:val="24"/>
              </w:rPr>
            </w:pPr>
            <w:r>
              <w:rPr>
                <w:b/>
                <w:sz w:val="24"/>
                <w:lang w:val="tt"/>
              </w:rPr>
              <w:t>849</w:t>
            </w:r>
          </w:p>
        </w:tc>
        <w:tc>
          <w:tcPr>
            <w:tcW w:w="5631" w:type="dxa"/>
            <w:tcBorders>
              <w:top w:val="single" w:sz="6" w:space="0" w:color="000000"/>
            </w:tcBorders>
          </w:tcPr>
          <w:p w:rsidR="00CB2F83" w:rsidRDefault="00CB2F83">
            <w:pPr>
              <w:pStyle w:val="TableParagraph"/>
              <w:rPr>
                <w:sz w:val="20"/>
              </w:rPr>
            </w:pP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Түбән Аты авылы 64</w:t>
            </w:r>
          </w:p>
        </w:tc>
        <w:tc>
          <w:tcPr>
            <w:tcW w:w="1627" w:type="dxa"/>
          </w:tcPr>
          <w:p w:rsidR="00CB2F83" w:rsidRDefault="006766F3">
            <w:pPr>
              <w:pStyle w:val="TableParagraph"/>
              <w:spacing w:line="258" w:lineRule="exact"/>
              <w:ind w:right="92"/>
              <w:jc w:val="right"/>
              <w:rPr>
                <w:sz w:val="24"/>
              </w:rPr>
            </w:pPr>
            <w:r>
              <w:rPr>
                <w:sz w:val="24"/>
                <w:lang w:val="tt"/>
              </w:rPr>
              <w:t>399</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830"/>
        </w:trPr>
        <w:tc>
          <w:tcPr>
            <w:tcW w:w="2852" w:type="dxa"/>
          </w:tcPr>
          <w:p w:rsidR="00CB2F83" w:rsidRDefault="006766F3">
            <w:pPr>
              <w:pStyle w:val="TableParagraph"/>
              <w:spacing w:before="126"/>
              <w:ind w:left="470" w:right="248"/>
              <w:rPr>
                <w:b/>
                <w:sz w:val="24"/>
              </w:rPr>
            </w:pPr>
            <w:r>
              <w:rPr>
                <w:b/>
                <w:sz w:val="24"/>
                <w:lang w:val="tt"/>
              </w:rPr>
              <w:t>Территория исеме</w:t>
            </w:r>
          </w:p>
        </w:tc>
        <w:tc>
          <w:tcPr>
            <w:tcW w:w="1627" w:type="dxa"/>
          </w:tcPr>
          <w:p w:rsidR="00CB2F83" w:rsidRDefault="006766F3">
            <w:pPr>
              <w:pStyle w:val="TableParagraph"/>
              <w:spacing w:line="275" w:lineRule="exact"/>
              <w:ind w:left="254" w:hanging="144"/>
              <w:rPr>
                <w:b/>
                <w:sz w:val="24"/>
              </w:rPr>
            </w:pPr>
            <w:r>
              <w:rPr>
                <w:b/>
                <w:sz w:val="24"/>
                <w:lang w:val="tt"/>
              </w:rPr>
              <w:t>Саны</w:t>
            </w:r>
          </w:p>
          <w:p w:rsidR="00CB2F83" w:rsidRDefault="006766F3">
            <w:pPr>
              <w:pStyle w:val="TableParagraph"/>
              <w:spacing w:line="270" w:lineRule="exact"/>
              <w:ind w:left="134" w:firstLine="120"/>
              <w:rPr>
                <w:b/>
                <w:sz w:val="24"/>
              </w:rPr>
            </w:pPr>
            <w:r>
              <w:rPr>
                <w:b/>
                <w:sz w:val="24"/>
                <w:lang w:val="tt"/>
              </w:rPr>
              <w:t>халык (2035 ел, кеше)</w:t>
            </w:r>
          </w:p>
        </w:tc>
        <w:tc>
          <w:tcPr>
            <w:tcW w:w="5631" w:type="dxa"/>
          </w:tcPr>
          <w:p w:rsidR="00CB2F83" w:rsidRDefault="00CB2F83">
            <w:pPr>
              <w:pStyle w:val="TableParagraph"/>
              <w:spacing w:before="9"/>
              <w:rPr>
                <w:b/>
                <w:i/>
              </w:rPr>
            </w:pPr>
          </w:p>
          <w:p w:rsidR="00CB2F83" w:rsidRDefault="006766F3">
            <w:pPr>
              <w:pStyle w:val="TableParagraph"/>
              <w:spacing w:before="1"/>
              <w:ind w:left="1363"/>
              <w:rPr>
                <w:b/>
                <w:sz w:val="24"/>
              </w:rPr>
            </w:pPr>
            <w:r>
              <w:rPr>
                <w:b/>
                <w:sz w:val="24"/>
                <w:lang w:val="tt"/>
              </w:rPr>
              <w:t>Күчерү системасы роле</w:t>
            </w:r>
          </w:p>
        </w:tc>
      </w:tr>
      <w:tr w:rsidR="00B45D70">
        <w:trPr>
          <w:trHeight w:val="273"/>
        </w:trPr>
        <w:tc>
          <w:tcPr>
            <w:tcW w:w="2852" w:type="dxa"/>
          </w:tcPr>
          <w:p w:rsidR="00CB2F83" w:rsidRDefault="001B12BB">
            <w:pPr>
              <w:pStyle w:val="TableParagraph"/>
              <w:spacing w:line="253" w:lineRule="exact"/>
              <w:ind w:left="470"/>
              <w:rPr>
                <w:sz w:val="24"/>
              </w:rPr>
            </w:pPr>
            <w:r>
              <w:rPr>
                <w:sz w:val="24"/>
                <w:lang w:val="tt"/>
              </w:rPr>
              <w:t>65 Әрнәш авылы</w:t>
            </w:r>
          </w:p>
        </w:tc>
        <w:tc>
          <w:tcPr>
            <w:tcW w:w="1627" w:type="dxa"/>
          </w:tcPr>
          <w:p w:rsidR="00CB2F83" w:rsidRDefault="006766F3">
            <w:pPr>
              <w:pStyle w:val="TableParagraph"/>
              <w:spacing w:line="253" w:lineRule="exact"/>
              <w:ind w:right="92"/>
              <w:jc w:val="right"/>
              <w:rPr>
                <w:sz w:val="24"/>
              </w:rPr>
            </w:pPr>
            <w:r>
              <w:rPr>
                <w:sz w:val="24"/>
                <w:lang w:val="tt"/>
              </w:rPr>
              <w:t>1</w:t>
            </w:r>
          </w:p>
        </w:tc>
        <w:tc>
          <w:tcPr>
            <w:tcW w:w="5631" w:type="dxa"/>
          </w:tcPr>
          <w:p w:rsidR="00CB2F83" w:rsidRDefault="006766F3">
            <w:pPr>
              <w:pStyle w:val="TableParagraph"/>
              <w:spacing w:line="253" w:lineRule="exact"/>
              <w:ind w:left="110"/>
              <w:rPr>
                <w:sz w:val="24"/>
              </w:rPr>
            </w:pPr>
            <w:r>
              <w:rPr>
                <w:sz w:val="24"/>
                <w:lang w:val="tt"/>
              </w:rPr>
              <w:t xml:space="preserve"> торак пункт</w:t>
            </w:r>
          </w:p>
        </w:tc>
      </w:tr>
      <w:tr w:rsidR="00B45D70">
        <w:trPr>
          <w:trHeight w:val="277"/>
        </w:trPr>
        <w:tc>
          <w:tcPr>
            <w:tcW w:w="2852" w:type="dxa"/>
          </w:tcPr>
          <w:p w:rsidR="00CB2F83" w:rsidRDefault="001B12BB">
            <w:pPr>
              <w:pStyle w:val="TableParagraph"/>
              <w:spacing w:line="258" w:lineRule="exact"/>
              <w:ind w:left="470"/>
              <w:rPr>
                <w:sz w:val="24"/>
              </w:rPr>
            </w:pPr>
            <w:r>
              <w:rPr>
                <w:sz w:val="24"/>
                <w:lang w:val="tt"/>
              </w:rPr>
              <w:t>66 Кылачы авылы</w:t>
            </w:r>
          </w:p>
        </w:tc>
        <w:tc>
          <w:tcPr>
            <w:tcW w:w="1627" w:type="dxa"/>
          </w:tcPr>
          <w:p w:rsidR="00CB2F83" w:rsidRDefault="006766F3">
            <w:pPr>
              <w:pStyle w:val="TableParagraph"/>
              <w:spacing w:line="258" w:lineRule="exact"/>
              <w:ind w:right="92"/>
              <w:jc w:val="right"/>
              <w:rPr>
                <w:sz w:val="24"/>
              </w:rPr>
            </w:pPr>
            <w:r>
              <w:rPr>
                <w:sz w:val="24"/>
                <w:lang w:val="tt"/>
              </w:rPr>
              <w:t>66</w:t>
            </w:r>
          </w:p>
        </w:tc>
        <w:tc>
          <w:tcPr>
            <w:tcW w:w="5631" w:type="dxa"/>
          </w:tcPr>
          <w:p w:rsidR="00CB2F83" w:rsidRDefault="006766F3">
            <w:pPr>
              <w:pStyle w:val="TableParagraph"/>
              <w:spacing w:line="258" w:lineRule="exact"/>
              <w:ind w:left="110"/>
              <w:rPr>
                <w:sz w:val="24"/>
              </w:rPr>
            </w:pPr>
            <w:r>
              <w:rPr>
                <w:sz w:val="24"/>
                <w:lang w:val="tt"/>
              </w:rPr>
              <w:t xml:space="preserve"> торак пункт</w:t>
            </w:r>
          </w:p>
        </w:tc>
      </w:tr>
      <w:tr w:rsidR="00B45D70">
        <w:trPr>
          <w:trHeight w:val="275"/>
        </w:trPr>
        <w:tc>
          <w:tcPr>
            <w:tcW w:w="2852" w:type="dxa"/>
          </w:tcPr>
          <w:p w:rsidR="00CB2F83" w:rsidRDefault="001B12BB">
            <w:pPr>
              <w:pStyle w:val="TableParagraph"/>
              <w:spacing w:line="256" w:lineRule="exact"/>
              <w:ind w:left="470"/>
              <w:rPr>
                <w:sz w:val="24"/>
              </w:rPr>
            </w:pPr>
            <w:r>
              <w:rPr>
                <w:sz w:val="24"/>
                <w:lang w:val="tt"/>
              </w:rPr>
              <w:t>67.</w:t>
            </w:r>
            <w:r w:rsidR="006766F3">
              <w:rPr>
                <w:sz w:val="24"/>
                <w:lang w:val="tt"/>
              </w:rPr>
              <w:t xml:space="preserve"> Урта Аты авылы</w:t>
            </w:r>
          </w:p>
        </w:tc>
        <w:tc>
          <w:tcPr>
            <w:tcW w:w="1627" w:type="dxa"/>
          </w:tcPr>
          <w:p w:rsidR="00CB2F83" w:rsidRDefault="006766F3">
            <w:pPr>
              <w:pStyle w:val="TableParagraph"/>
              <w:spacing w:line="256" w:lineRule="exact"/>
              <w:ind w:right="92"/>
              <w:jc w:val="right"/>
              <w:rPr>
                <w:sz w:val="24"/>
              </w:rPr>
            </w:pPr>
            <w:r>
              <w:rPr>
                <w:sz w:val="24"/>
                <w:lang w:val="tt"/>
              </w:rPr>
              <w:t>141</w:t>
            </w:r>
          </w:p>
        </w:tc>
        <w:tc>
          <w:tcPr>
            <w:tcW w:w="5631" w:type="dxa"/>
          </w:tcPr>
          <w:p w:rsidR="00CB2F83" w:rsidRDefault="006766F3">
            <w:pPr>
              <w:pStyle w:val="TableParagraph"/>
              <w:spacing w:line="256" w:lineRule="exact"/>
              <w:ind w:left="110"/>
              <w:rPr>
                <w:sz w:val="24"/>
              </w:rPr>
            </w:pPr>
            <w:r>
              <w:rPr>
                <w:sz w:val="24"/>
                <w:lang w:val="tt"/>
              </w:rPr>
              <w:t xml:space="preserve"> торак пункт</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68. Урта Сәрдә авылы</w:t>
            </w:r>
          </w:p>
        </w:tc>
        <w:tc>
          <w:tcPr>
            <w:tcW w:w="1627" w:type="dxa"/>
          </w:tcPr>
          <w:p w:rsidR="00CB2F83" w:rsidRDefault="006766F3">
            <w:pPr>
              <w:pStyle w:val="TableParagraph"/>
              <w:spacing w:line="253" w:lineRule="exact"/>
              <w:ind w:right="92"/>
              <w:jc w:val="right"/>
              <w:rPr>
                <w:sz w:val="24"/>
              </w:rPr>
            </w:pPr>
            <w:r>
              <w:rPr>
                <w:sz w:val="24"/>
                <w:lang w:val="tt"/>
              </w:rPr>
              <w:t>242</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8" w:lineRule="exact"/>
              <w:ind w:left="470"/>
              <w:rPr>
                <w:b/>
                <w:sz w:val="24"/>
              </w:rPr>
            </w:pPr>
            <w:r>
              <w:rPr>
                <w:b/>
                <w:sz w:val="24"/>
                <w:lang w:val="tt"/>
              </w:rPr>
              <w:t>Урта Курса</w:t>
            </w:r>
          </w:p>
        </w:tc>
        <w:tc>
          <w:tcPr>
            <w:tcW w:w="1627" w:type="dxa"/>
          </w:tcPr>
          <w:p w:rsidR="00CB2F83" w:rsidRDefault="006766F3">
            <w:pPr>
              <w:pStyle w:val="TableParagraph"/>
              <w:spacing w:line="258" w:lineRule="exact"/>
              <w:ind w:right="92"/>
              <w:jc w:val="right"/>
              <w:rPr>
                <w:b/>
                <w:sz w:val="24"/>
              </w:rPr>
            </w:pPr>
            <w:r>
              <w:rPr>
                <w:b/>
                <w:sz w:val="24"/>
                <w:lang w:val="tt"/>
              </w:rPr>
              <w:t>969</w:t>
            </w:r>
          </w:p>
        </w:tc>
        <w:tc>
          <w:tcPr>
            <w:tcW w:w="5631" w:type="dxa"/>
          </w:tcPr>
          <w:p w:rsidR="00CB2F83" w:rsidRDefault="00CB2F83">
            <w:pPr>
              <w:pStyle w:val="TableParagraph"/>
              <w:rPr>
                <w:sz w:val="20"/>
              </w:rPr>
            </w:pPr>
          </w:p>
        </w:tc>
      </w:tr>
      <w:tr w:rsidR="00B45D70">
        <w:trPr>
          <w:trHeight w:val="273"/>
        </w:trPr>
        <w:tc>
          <w:tcPr>
            <w:tcW w:w="2852" w:type="dxa"/>
          </w:tcPr>
          <w:p w:rsidR="00CB2F83" w:rsidRDefault="001B12BB">
            <w:pPr>
              <w:pStyle w:val="TableParagraph"/>
              <w:spacing w:line="253" w:lineRule="exact"/>
              <w:ind w:left="470"/>
              <w:rPr>
                <w:sz w:val="24"/>
              </w:rPr>
            </w:pPr>
            <w:r>
              <w:rPr>
                <w:sz w:val="24"/>
                <w:lang w:val="tt"/>
              </w:rPr>
              <w:t>69 .Урта Курса авылы</w:t>
            </w:r>
          </w:p>
        </w:tc>
        <w:tc>
          <w:tcPr>
            <w:tcW w:w="1627" w:type="dxa"/>
          </w:tcPr>
          <w:p w:rsidR="00CB2F83" w:rsidRDefault="006766F3">
            <w:pPr>
              <w:pStyle w:val="TableParagraph"/>
              <w:spacing w:line="253" w:lineRule="exact"/>
              <w:ind w:right="92"/>
              <w:jc w:val="right"/>
              <w:rPr>
                <w:sz w:val="24"/>
              </w:rPr>
            </w:pPr>
            <w:r>
              <w:rPr>
                <w:sz w:val="24"/>
                <w:lang w:val="tt"/>
              </w:rPr>
              <w:t>220</w:t>
            </w:r>
          </w:p>
        </w:tc>
        <w:tc>
          <w:tcPr>
            <w:tcW w:w="5631" w:type="dxa"/>
          </w:tcPr>
          <w:p w:rsidR="00CB2F83" w:rsidRDefault="006766F3">
            <w:pPr>
              <w:pStyle w:val="TableParagraph"/>
              <w:spacing w:line="253" w:lineRule="exact"/>
              <w:ind w:left="110"/>
              <w:rPr>
                <w:sz w:val="24"/>
              </w:rPr>
            </w:pPr>
            <w:r>
              <w:rPr>
                <w:sz w:val="24"/>
                <w:lang w:val="tt"/>
              </w:rPr>
              <w:t>Административ, агросәнәгать үзәге</w:t>
            </w:r>
          </w:p>
        </w:tc>
      </w:tr>
      <w:tr w:rsidR="00B45D70">
        <w:trPr>
          <w:trHeight w:val="275"/>
        </w:trPr>
        <w:tc>
          <w:tcPr>
            <w:tcW w:w="2852" w:type="dxa"/>
          </w:tcPr>
          <w:p w:rsidR="00CB2F83" w:rsidRDefault="006766F3">
            <w:pPr>
              <w:pStyle w:val="TableParagraph"/>
              <w:spacing w:line="256" w:lineRule="exact"/>
              <w:ind w:left="470"/>
              <w:rPr>
                <w:sz w:val="24"/>
              </w:rPr>
            </w:pPr>
            <w:r>
              <w:rPr>
                <w:sz w:val="24"/>
                <w:lang w:val="tt"/>
              </w:rPr>
              <w:t>70.Алан ав.</w:t>
            </w:r>
          </w:p>
        </w:tc>
        <w:tc>
          <w:tcPr>
            <w:tcW w:w="1627" w:type="dxa"/>
          </w:tcPr>
          <w:p w:rsidR="00CB2F83" w:rsidRDefault="006766F3">
            <w:pPr>
              <w:pStyle w:val="TableParagraph"/>
              <w:spacing w:line="256" w:lineRule="exact"/>
              <w:ind w:right="92"/>
              <w:jc w:val="right"/>
              <w:rPr>
                <w:sz w:val="24"/>
              </w:rPr>
            </w:pPr>
            <w:r>
              <w:rPr>
                <w:sz w:val="24"/>
                <w:lang w:val="tt"/>
              </w:rPr>
              <w:t>113</w:t>
            </w:r>
          </w:p>
        </w:tc>
        <w:tc>
          <w:tcPr>
            <w:tcW w:w="5631" w:type="dxa"/>
          </w:tcPr>
          <w:p w:rsidR="00CB2F83" w:rsidRDefault="006766F3">
            <w:pPr>
              <w:pStyle w:val="TableParagraph"/>
              <w:spacing w:line="256"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71. Югары Курса авылы</w:t>
            </w:r>
          </w:p>
        </w:tc>
        <w:tc>
          <w:tcPr>
            <w:tcW w:w="1627" w:type="dxa"/>
          </w:tcPr>
          <w:p w:rsidR="00CB2F83" w:rsidRDefault="006766F3">
            <w:pPr>
              <w:pStyle w:val="TableParagraph"/>
              <w:spacing w:line="253" w:lineRule="exact"/>
              <w:ind w:right="92"/>
              <w:jc w:val="right"/>
              <w:rPr>
                <w:sz w:val="24"/>
              </w:rPr>
            </w:pPr>
            <w:r>
              <w:rPr>
                <w:sz w:val="24"/>
                <w:lang w:val="tt"/>
              </w:rPr>
              <w:t>179</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556"/>
        </w:trPr>
        <w:tc>
          <w:tcPr>
            <w:tcW w:w="2852" w:type="dxa"/>
          </w:tcPr>
          <w:p w:rsidR="00CB2F83" w:rsidRDefault="006766F3">
            <w:pPr>
              <w:pStyle w:val="TableParagraph"/>
              <w:spacing w:line="265" w:lineRule="exact"/>
              <w:ind w:left="468"/>
              <w:rPr>
                <w:sz w:val="24"/>
              </w:rPr>
            </w:pPr>
            <w:r>
              <w:rPr>
                <w:sz w:val="24"/>
                <w:lang w:val="tt"/>
              </w:rPr>
              <w:t xml:space="preserve">72. </w:t>
            </w:r>
          </w:p>
          <w:p w:rsidR="00CB2F83" w:rsidRDefault="006766F3">
            <w:pPr>
              <w:pStyle w:val="TableParagraph"/>
              <w:spacing w:line="271" w:lineRule="exact"/>
              <w:ind w:left="509"/>
              <w:rPr>
                <w:sz w:val="24"/>
              </w:rPr>
            </w:pPr>
            <w:r>
              <w:rPr>
                <w:sz w:val="24"/>
                <w:lang w:val="tt"/>
              </w:rPr>
              <w:t>Сарай-Чокырча тимер юл</w:t>
            </w:r>
            <w:r w:rsidR="001B12BB">
              <w:rPr>
                <w:sz w:val="24"/>
                <w:lang w:val="tt"/>
              </w:rPr>
              <w:t xml:space="preserve"> разъезды</w:t>
            </w:r>
          </w:p>
        </w:tc>
        <w:tc>
          <w:tcPr>
            <w:tcW w:w="1627" w:type="dxa"/>
          </w:tcPr>
          <w:p w:rsidR="00CB2F83" w:rsidRDefault="00CB2F83">
            <w:pPr>
              <w:pStyle w:val="TableParagraph"/>
              <w:spacing w:before="2"/>
              <w:rPr>
                <w:b/>
                <w:i/>
              </w:rPr>
            </w:pPr>
          </w:p>
          <w:p w:rsidR="00CB2F83" w:rsidRDefault="006766F3">
            <w:pPr>
              <w:pStyle w:val="TableParagraph"/>
              <w:ind w:right="92"/>
              <w:jc w:val="right"/>
              <w:rPr>
                <w:sz w:val="24"/>
              </w:rPr>
            </w:pPr>
            <w:r>
              <w:rPr>
                <w:sz w:val="24"/>
                <w:lang w:val="tt"/>
              </w:rPr>
              <w:t>0</w:t>
            </w:r>
          </w:p>
        </w:tc>
        <w:tc>
          <w:tcPr>
            <w:tcW w:w="5631" w:type="dxa"/>
          </w:tcPr>
          <w:p w:rsidR="00CB2F83" w:rsidRDefault="006766F3">
            <w:pPr>
              <w:pStyle w:val="TableParagraph"/>
              <w:spacing w:line="265" w:lineRule="exact"/>
              <w:ind w:left="110"/>
              <w:rPr>
                <w:sz w:val="24"/>
              </w:rPr>
            </w:pPr>
            <w:r>
              <w:rPr>
                <w:sz w:val="24"/>
                <w:lang w:val="tt"/>
              </w:rPr>
              <w:t>Халык</w:t>
            </w:r>
            <w:r w:rsidR="00A07AD0">
              <w:rPr>
                <w:sz w:val="24"/>
                <w:lang w:val="tt"/>
              </w:rPr>
              <w:t>сыз торак пункт, гамәлдә</w:t>
            </w:r>
          </w:p>
          <w:p w:rsidR="00CB2F83" w:rsidRDefault="006766F3" w:rsidP="00A07AD0">
            <w:pPr>
              <w:pStyle w:val="TableParagraph"/>
              <w:spacing w:line="271" w:lineRule="exact"/>
              <w:rPr>
                <w:sz w:val="24"/>
              </w:rPr>
            </w:pPr>
            <w:r>
              <w:rPr>
                <w:sz w:val="24"/>
                <w:lang w:val="tt"/>
              </w:rPr>
              <w:t xml:space="preserve"> мөгезле </w:t>
            </w:r>
            <w:r w:rsidR="00A07AD0">
              <w:rPr>
                <w:sz w:val="24"/>
                <w:lang w:val="tt"/>
              </w:rPr>
              <w:t xml:space="preserve"> эре </w:t>
            </w:r>
            <w:r>
              <w:rPr>
                <w:sz w:val="24"/>
                <w:lang w:val="tt"/>
              </w:rPr>
              <w:t>терлекләр фермасы</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73 йорт. Корайван ав.</w:t>
            </w:r>
          </w:p>
        </w:tc>
        <w:tc>
          <w:tcPr>
            <w:tcW w:w="1627" w:type="dxa"/>
          </w:tcPr>
          <w:p w:rsidR="00CB2F83" w:rsidRDefault="006766F3">
            <w:pPr>
              <w:pStyle w:val="TableParagraph"/>
              <w:spacing w:line="253" w:lineRule="exact"/>
              <w:ind w:right="92"/>
              <w:jc w:val="right"/>
              <w:rPr>
                <w:sz w:val="24"/>
              </w:rPr>
            </w:pPr>
            <w:r>
              <w:rPr>
                <w:sz w:val="24"/>
                <w:lang w:val="tt"/>
              </w:rPr>
              <w:t>72</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9" w:lineRule="exact"/>
              <w:ind w:left="470"/>
              <w:rPr>
                <w:sz w:val="24"/>
              </w:rPr>
            </w:pPr>
            <w:r>
              <w:rPr>
                <w:sz w:val="24"/>
                <w:lang w:val="tt"/>
              </w:rPr>
              <w:t>74. Түбән Курса авылы</w:t>
            </w:r>
          </w:p>
        </w:tc>
        <w:tc>
          <w:tcPr>
            <w:tcW w:w="1627" w:type="dxa"/>
          </w:tcPr>
          <w:p w:rsidR="00CB2F83" w:rsidRDefault="006766F3">
            <w:pPr>
              <w:pStyle w:val="TableParagraph"/>
              <w:spacing w:line="259" w:lineRule="exact"/>
              <w:ind w:right="92"/>
              <w:jc w:val="right"/>
              <w:rPr>
                <w:sz w:val="24"/>
              </w:rPr>
            </w:pPr>
            <w:r>
              <w:rPr>
                <w:sz w:val="24"/>
                <w:lang w:val="tt"/>
              </w:rPr>
              <w:t>224</w:t>
            </w:r>
          </w:p>
        </w:tc>
        <w:tc>
          <w:tcPr>
            <w:tcW w:w="5631" w:type="dxa"/>
          </w:tcPr>
          <w:p w:rsidR="00CB2F83" w:rsidRDefault="006766F3">
            <w:pPr>
              <w:pStyle w:val="TableParagraph"/>
              <w:spacing w:line="259" w:lineRule="exact"/>
              <w:ind w:left="110"/>
              <w:rPr>
                <w:sz w:val="24"/>
              </w:rPr>
            </w:pPr>
            <w:r>
              <w:rPr>
                <w:sz w:val="24"/>
                <w:lang w:val="tt"/>
              </w:rPr>
              <w:t>Агросәнәгать үзәге</w:t>
            </w:r>
          </w:p>
        </w:tc>
      </w:tr>
      <w:tr w:rsidR="00B45D70">
        <w:trPr>
          <w:trHeight w:val="273"/>
        </w:trPr>
        <w:tc>
          <w:tcPr>
            <w:tcW w:w="2852" w:type="dxa"/>
          </w:tcPr>
          <w:p w:rsidR="00CB2F83" w:rsidRDefault="001B12BB">
            <w:pPr>
              <w:pStyle w:val="TableParagraph"/>
              <w:spacing w:line="253" w:lineRule="exact"/>
              <w:ind w:left="470"/>
              <w:rPr>
                <w:sz w:val="24"/>
              </w:rPr>
            </w:pPr>
            <w:r>
              <w:rPr>
                <w:sz w:val="24"/>
                <w:lang w:val="tt"/>
              </w:rPr>
              <w:t>75. Сарай-Чокырча авылы</w:t>
            </w:r>
          </w:p>
        </w:tc>
        <w:tc>
          <w:tcPr>
            <w:tcW w:w="1627" w:type="dxa"/>
          </w:tcPr>
          <w:p w:rsidR="00CB2F83" w:rsidRDefault="006766F3">
            <w:pPr>
              <w:pStyle w:val="TableParagraph"/>
              <w:spacing w:line="253" w:lineRule="exact"/>
              <w:ind w:right="92"/>
              <w:jc w:val="right"/>
              <w:rPr>
                <w:sz w:val="24"/>
              </w:rPr>
            </w:pPr>
            <w:r>
              <w:rPr>
                <w:sz w:val="24"/>
                <w:lang w:val="tt"/>
              </w:rPr>
              <w:t>161</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5"/>
        </w:trPr>
        <w:tc>
          <w:tcPr>
            <w:tcW w:w="2852" w:type="dxa"/>
          </w:tcPr>
          <w:p w:rsidR="00CB2F83" w:rsidRDefault="006766F3">
            <w:pPr>
              <w:pStyle w:val="TableParagraph"/>
              <w:spacing w:line="256" w:lineRule="exact"/>
              <w:ind w:left="470"/>
              <w:rPr>
                <w:b/>
                <w:sz w:val="24"/>
              </w:rPr>
            </w:pPr>
            <w:r>
              <w:rPr>
                <w:b/>
                <w:sz w:val="24"/>
                <w:lang w:val="tt"/>
              </w:rPr>
              <w:t>Урта Пошалым</w:t>
            </w:r>
          </w:p>
        </w:tc>
        <w:tc>
          <w:tcPr>
            <w:tcW w:w="1627" w:type="dxa"/>
          </w:tcPr>
          <w:p w:rsidR="00CB2F83" w:rsidRDefault="006766F3">
            <w:pPr>
              <w:pStyle w:val="TableParagraph"/>
              <w:spacing w:line="256" w:lineRule="exact"/>
              <w:ind w:right="92"/>
              <w:jc w:val="right"/>
              <w:rPr>
                <w:b/>
                <w:sz w:val="24"/>
              </w:rPr>
            </w:pPr>
            <w:r>
              <w:rPr>
                <w:b/>
                <w:sz w:val="24"/>
                <w:lang w:val="tt"/>
              </w:rPr>
              <w:t>1048</w:t>
            </w:r>
          </w:p>
        </w:tc>
        <w:tc>
          <w:tcPr>
            <w:tcW w:w="5631" w:type="dxa"/>
          </w:tcPr>
          <w:p w:rsidR="00CB2F83" w:rsidRDefault="00CB2F83">
            <w:pPr>
              <w:pStyle w:val="TableParagraph"/>
              <w:rPr>
                <w:sz w:val="20"/>
              </w:rPr>
            </w:pPr>
          </w:p>
        </w:tc>
      </w:tr>
      <w:tr w:rsidR="00B45D70">
        <w:trPr>
          <w:trHeight w:val="551"/>
        </w:trPr>
        <w:tc>
          <w:tcPr>
            <w:tcW w:w="2852" w:type="dxa"/>
          </w:tcPr>
          <w:p w:rsidR="00CB2F83" w:rsidRDefault="001B12BB" w:rsidP="001B12BB">
            <w:pPr>
              <w:pStyle w:val="TableParagraph"/>
              <w:spacing w:line="264" w:lineRule="exact"/>
              <w:ind w:left="468"/>
              <w:rPr>
                <w:sz w:val="24"/>
              </w:rPr>
            </w:pPr>
            <w:r>
              <w:rPr>
                <w:sz w:val="24"/>
                <w:lang w:val="tt"/>
              </w:rPr>
              <w:t>76. Урта Пошалым авылы</w:t>
            </w: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233</w:t>
            </w:r>
          </w:p>
        </w:tc>
        <w:tc>
          <w:tcPr>
            <w:tcW w:w="5631" w:type="dxa"/>
          </w:tcPr>
          <w:p w:rsidR="00CB2F83" w:rsidRDefault="006766F3">
            <w:pPr>
              <w:pStyle w:val="TableParagraph"/>
              <w:spacing w:before="114"/>
              <w:ind w:left="110"/>
              <w:rPr>
                <w:sz w:val="24"/>
              </w:rPr>
            </w:pPr>
            <w:r>
              <w:rPr>
                <w:sz w:val="24"/>
                <w:lang w:val="tt"/>
              </w:rPr>
              <w:t>Административ, агросәнәгать үзәге</w:t>
            </w:r>
          </w:p>
        </w:tc>
      </w:tr>
      <w:tr w:rsidR="00B45D70">
        <w:trPr>
          <w:trHeight w:val="551"/>
        </w:trPr>
        <w:tc>
          <w:tcPr>
            <w:tcW w:w="2852" w:type="dxa"/>
          </w:tcPr>
          <w:p w:rsidR="00CB2F83" w:rsidRDefault="006766F3">
            <w:pPr>
              <w:pStyle w:val="TableParagraph"/>
              <w:spacing w:line="235" w:lineRule="auto"/>
              <w:ind w:left="509" w:right="329" w:hanging="39"/>
              <w:rPr>
                <w:sz w:val="24"/>
              </w:rPr>
            </w:pPr>
            <w:r>
              <w:rPr>
                <w:sz w:val="24"/>
                <w:lang w:val="tt"/>
              </w:rPr>
              <w:t>77. Югары Пошалым авылы</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360</w:t>
            </w:r>
          </w:p>
        </w:tc>
        <w:tc>
          <w:tcPr>
            <w:tcW w:w="5631" w:type="dxa"/>
          </w:tcPr>
          <w:p w:rsidR="00CB2F83" w:rsidRDefault="006766F3">
            <w:pPr>
              <w:pStyle w:val="TableParagraph"/>
              <w:spacing w:before="114"/>
              <w:ind w:left="110"/>
              <w:rPr>
                <w:sz w:val="24"/>
              </w:rPr>
            </w:pPr>
            <w:r>
              <w:rPr>
                <w:sz w:val="24"/>
                <w:lang w:val="tt"/>
              </w:rPr>
              <w:t>Агросәнәгать үзәге</w:t>
            </w:r>
          </w:p>
        </w:tc>
      </w:tr>
      <w:tr w:rsidR="00B45D70">
        <w:trPr>
          <w:trHeight w:val="275"/>
        </w:trPr>
        <w:tc>
          <w:tcPr>
            <w:tcW w:w="2852" w:type="dxa"/>
          </w:tcPr>
          <w:p w:rsidR="00CB2F83" w:rsidRDefault="001B12BB">
            <w:pPr>
              <w:pStyle w:val="TableParagraph"/>
              <w:spacing w:line="256" w:lineRule="exact"/>
              <w:ind w:left="470"/>
              <w:rPr>
                <w:sz w:val="24"/>
              </w:rPr>
            </w:pPr>
            <w:r>
              <w:rPr>
                <w:sz w:val="24"/>
                <w:lang w:val="tt"/>
              </w:rPr>
              <w:t>78. Күлтәс авылы</w:t>
            </w:r>
          </w:p>
        </w:tc>
        <w:tc>
          <w:tcPr>
            <w:tcW w:w="1627" w:type="dxa"/>
          </w:tcPr>
          <w:p w:rsidR="00CB2F83" w:rsidRDefault="006766F3">
            <w:pPr>
              <w:pStyle w:val="TableParagraph"/>
              <w:spacing w:line="256" w:lineRule="exact"/>
              <w:ind w:right="92"/>
              <w:jc w:val="right"/>
              <w:rPr>
                <w:sz w:val="24"/>
              </w:rPr>
            </w:pPr>
            <w:r>
              <w:rPr>
                <w:sz w:val="24"/>
                <w:lang w:val="tt"/>
              </w:rPr>
              <w:t>180</w:t>
            </w:r>
          </w:p>
        </w:tc>
        <w:tc>
          <w:tcPr>
            <w:tcW w:w="5631" w:type="dxa"/>
          </w:tcPr>
          <w:p w:rsidR="00CB2F83" w:rsidRDefault="006766F3">
            <w:pPr>
              <w:pStyle w:val="TableParagraph"/>
              <w:spacing w:line="256" w:lineRule="exact"/>
              <w:ind w:left="110"/>
              <w:rPr>
                <w:sz w:val="24"/>
              </w:rPr>
            </w:pPr>
            <w:r>
              <w:rPr>
                <w:sz w:val="24"/>
                <w:lang w:val="tt"/>
              </w:rPr>
              <w:t>Агросәнәгать үзәге</w:t>
            </w:r>
          </w:p>
        </w:tc>
      </w:tr>
      <w:tr w:rsidR="00B45D70">
        <w:trPr>
          <w:trHeight w:val="551"/>
        </w:trPr>
        <w:tc>
          <w:tcPr>
            <w:tcW w:w="2852" w:type="dxa"/>
          </w:tcPr>
          <w:p w:rsidR="00CB2F83" w:rsidRDefault="001B12BB">
            <w:pPr>
              <w:pStyle w:val="TableParagraph"/>
              <w:spacing w:line="264" w:lineRule="exact"/>
              <w:ind w:left="468"/>
              <w:rPr>
                <w:sz w:val="24"/>
              </w:rPr>
            </w:pPr>
            <w:r>
              <w:rPr>
                <w:sz w:val="24"/>
                <w:lang w:val="tt"/>
              </w:rPr>
              <w:t>79. Түбән Пошалым авылы</w:t>
            </w:r>
          </w:p>
          <w:p w:rsidR="00CB2F83" w:rsidRDefault="00CB2F83">
            <w:pPr>
              <w:pStyle w:val="TableParagraph"/>
              <w:spacing w:line="267" w:lineRule="exact"/>
              <w:ind w:left="509"/>
              <w:rPr>
                <w:sz w:val="24"/>
              </w:rPr>
            </w:pP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275</w:t>
            </w:r>
          </w:p>
        </w:tc>
        <w:tc>
          <w:tcPr>
            <w:tcW w:w="5631" w:type="dxa"/>
          </w:tcPr>
          <w:p w:rsidR="00CB2F83" w:rsidRDefault="006766F3">
            <w:pPr>
              <w:pStyle w:val="TableParagraph"/>
              <w:spacing w:before="109"/>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Иске Ашыт</w:t>
            </w:r>
          </w:p>
        </w:tc>
        <w:tc>
          <w:tcPr>
            <w:tcW w:w="1627" w:type="dxa"/>
          </w:tcPr>
          <w:p w:rsidR="00CB2F83" w:rsidRDefault="006766F3">
            <w:pPr>
              <w:pStyle w:val="TableParagraph"/>
              <w:spacing w:line="253" w:lineRule="exact"/>
              <w:ind w:right="92"/>
              <w:jc w:val="right"/>
              <w:rPr>
                <w:b/>
                <w:sz w:val="24"/>
              </w:rPr>
            </w:pPr>
            <w:r>
              <w:rPr>
                <w:b/>
                <w:sz w:val="24"/>
                <w:lang w:val="tt"/>
              </w:rPr>
              <w:t>866</w:t>
            </w:r>
          </w:p>
        </w:tc>
        <w:tc>
          <w:tcPr>
            <w:tcW w:w="5631" w:type="dxa"/>
          </w:tcPr>
          <w:p w:rsidR="00CB2F83" w:rsidRDefault="00CB2F83">
            <w:pPr>
              <w:pStyle w:val="TableParagraph"/>
              <w:rPr>
                <w:sz w:val="20"/>
              </w:rPr>
            </w:pPr>
          </w:p>
        </w:tc>
      </w:tr>
      <w:tr w:rsidR="00B45D70">
        <w:trPr>
          <w:trHeight w:val="278"/>
        </w:trPr>
        <w:tc>
          <w:tcPr>
            <w:tcW w:w="2852" w:type="dxa"/>
          </w:tcPr>
          <w:p w:rsidR="00CB2F83" w:rsidRDefault="001B12BB">
            <w:pPr>
              <w:pStyle w:val="TableParagraph"/>
              <w:spacing w:line="258" w:lineRule="exact"/>
              <w:ind w:left="470"/>
              <w:rPr>
                <w:sz w:val="24"/>
              </w:rPr>
            </w:pPr>
            <w:r>
              <w:rPr>
                <w:sz w:val="24"/>
                <w:lang w:val="tt"/>
              </w:rPr>
              <w:t>80. Иске Ашыт авылы</w:t>
            </w:r>
          </w:p>
        </w:tc>
        <w:tc>
          <w:tcPr>
            <w:tcW w:w="1627" w:type="dxa"/>
          </w:tcPr>
          <w:p w:rsidR="00CB2F83" w:rsidRDefault="006766F3">
            <w:pPr>
              <w:pStyle w:val="TableParagraph"/>
              <w:spacing w:line="258" w:lineRule="exact"/>
              <w:ind w:right="92"/>
              <w:jc w:val="right"/>
              <w:rPr>
                <w:sz w:val="24"/>
              </w:rPr>
            </w:pPr>
            <w:r>
              <w:rPr>
                <w:sz w:val="24"/>
                <w:lang w:val="tt"/>
              </w:rPr>
              <w:t>561</w:t>
            </w:r>
          </w:p>
        </w:tc>
        <w:tc>
          <w:tcPr>
            <w:tcW w:w="5631" w:type="dxa"/>
          </w:tcPr>
          <w:p w:rsidR="00CB2F83" w:rsidRDefault="006766F3">
            <w:pPr>
              <w:pStyle w:val="TableParagraph"/>
              <w:spacing w:line="258" w:lineRule="exact"/>
              <w:ind w:left="110"/>
              <w:rPr>
                <w:sz w:val="24"/>
              </w:rPr>
            </w:pPr>
            <w:r>
              <w:rPr>
                <w:sz w:val="24"/>
                <w:lang w:val="tt"/>
              </w:rPr>
              <w:t>Административ, агросәнәгать үзәге</w:t>
            </w:r>
          </w:p>
        </w:tc>
      </w:tr>
      <w:tr w:rsidR="00B45D70">
        <w:trPr>
          <w:trHeight w:val="273"/>
        </w:trPr>
        <w:tc>
          <w:tcPr>
            <w:tcW w:w="2852" w:type="dxa"/>
          </w:tcPr>
          <w:p w:rsidR="00CB2F83" w:rsidRDefault="006766F3">
            <w:pPr>
              <w:pStyle w:val="TableParagraph"/>
              <w:spacing w:line="254" w:lineRule="exact"/>
              <w:ind w:left="470"/>
              <w:rPr>
                <w:sz w:val="24"/>
              </w:rPr>
            </w:pPr>
            <w:r>
              <w:rPr>
                <w:sz w:val="24"/>
                <w:lang w:val="tt"/>
              </w:rPr>
              <w:t>81. Пе</w:t>
            </w:r>
            <w:r w:rsidR="001B12BB">
              <w:rPr>
                <w:sz w:val="24"/>
                <w:lang w:val="tt"/>
              </w:rPr>
              <w:t>чмәнтау авылы</w:t>
            </w:r>
          </w:p>
        </w:tc>
        <w:tc>
          <w:tcPr>
            <w:tcW w:w="1627" w:type="dxa"/>
          </w:tcPr>
          <w:p w:rsidR="00CB2F83" w:rsidRDefault="006766F3">
            <w:pPr>
              <w:pStyle w:val="TableParagraph"/>
              <w:spacing w:line="254" w:lineRule="exact"/>
              <w:ind w:right="92"/>
              <w:jc w:val="right"/>
              <w:rPr>
                <w:sz w:val="24"/>
              </w:rPr>
            </w:pPr>
            <w:r>
              <w:rPr>
                <w:sz w:val="24"/>
                <w:lang w:val="tt"/>
              </w:rPr>
              <w:t>164</w:t>
            </w:r>
          </w:p>
        </w:tc>
        <w:tc>
          <w:tcPr>
            <w:tcW w:w="5631" w:type="dxa"/>
          </w:tcPr>
          <w:p w:rsidR="00CB2F83" w:rsidRDefault="006766F3">
            <w:pPr>
              <w:pStyle w:val="TableParagraph"/>
              <w:spacing w:line="254" w:lineRule="exact"/>
              <w:ind w:left="110"/>
              <w:rPr>
                <w:sz w:val="24"/>
              </w:rPr>
            </w:pPr>
            <w:r>
              <w:rPr>
                <w:sz w:val="24"/>
                <w:lang w:val="tt"/>
              </w:rPr>
              <w:t>Агросәнәгать үзәге</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82.Иске Кенәр авылы</w:t>
            </w:r>
          </w:p>
        </w:tc>
        <w:tc>
          <w:tcPr>
            <w:tcW w:w="1627" w:type="dxa"/>
          </w:tcPr>
          <w:p w:rsidR="00CB2F83" w:rsidRDefault="006766F3">
            <w:pPr>
              <w:pStyle w:val="TableParagraph"/>
              <w:spacing w:line="258" w:lineRule="exact"/>
              <w:ind w:right="92"/>
              <w:jc w:val="right"/>
              <w:rPr>
                <w:sz w:val="24"/>
              </w:rPr>
            </w:pPr>
            <w:r>
              <w:rPr>
                <w:sz w:val="24"/>
                <w:lang w:val="tt"/>
              </w:rPr>
              <w:t>141</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5"/>
        </w:trPr>
        <w:tc>
          <w:tcPr>
            <w:tcW w:w="2852" w:type="dxa"/>
          </w:tcPr>
          <w:p w:rsidR="00CB2F83" w:rsidRDefault="006766F3">
            <w:pPr>
              <w:pStyle w:val="TableParagraph"/>
              <w:spacing w:line="256" w:lineRule="exact"/>
              <w:ind w:left="470"/>
              <w:rPr>
                <w:b/>
                <w:sz w:val="24"/>
              </w:rPr>
            </w:pPr>
            <w:r>
              <w:rPr>
                <w:b/>
                <w:sz w:val="24"/>
                <w:lang w:val="tt"/>
              </w:rPr>
              <w:t>Иске Кырлай</w:t>
            </w:r>
          </w:p>
        </w:tc>
        <w:tc>
          <w:tcPr>
            <w:tcW w:w="1627" w:type="dxa"/>
          </w:tcPr>
          <w:p w:rsidR="00CB2F83" w:rsidRDefault="006766F3">
            <w:pPr>
              <w:pStyle w:val="TableParagraph"/>
              <w:spacing w:line="256" w:lineRule="exact"/>
              <w:ind w:right="92"/>
              <w:jc w:val="right"/>
              <w:rPr>
                <w:b/>
                <w:sz w:val="24"/>
              </w:rPr>
            </w:pPr>
            <w:r>
              <w:rPr>
                <w:b/>
                <w:sz w:val="24"/>
                <w:lang w:val="tt"/>
              </w:rPr>
              <w:t>681</w:t>
            </w:r>
          </w:p>
        </w:tc>
        <w:tc>
          <w:tcPr>
            <w:tcW w:w="5631" w:type="dxa"/>
          </w:tcPr>
          <w:p w:rsidR="00CB2F83" w:rsidRDefault="00CB2F83">
            <w:pPr>
              <w:pStyle w:val="TableParagraph"/>
              <w:rPr>
                <w:sz w:val="20"/>
              </w:rPr>
            </w:pP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83.Иске Кырлай авылы</w:t>
            </w:r>
          </w:p>
        </w:tc>
        <w:tc>
          <w:tcPr>
            <w:tcW w:w="1627" w:type="dxa"/>
          </w:tcPr>
          <w:p w:rsidR="00CB2F83" w:rsidRDefault="006766F3">
            <w:pPr>
              <w:pStyle w:val="TableParagraph"/>
              <w:spacing w:line="253" w:lineRule="exact"/>
              <w:ind w:right="92"/>
              <w:jc w:val="right"/>
              <w:rPr>
                <w:sz w:val="24"/>
              </w:rPr>
            </w:pPr>
            <w:r>
              <w:rPr>
                <w:sz w:val="24"/>
                <w:lang w:val="tt"/>
              </w:rPr>
              <w:t>292</w:t>
            </w:r>
          </w:p>
        </w:tc>
        <w:tc>
          <w:tcPr>
            <w:tcW w:w="5631" w:type="dxa"/>
          </w:tcPr>
          <w:p w:rsidR="00CB2F83" w:rsidRDefault="006766F3">
            <w:pPr>
              <w:pStyle w:val="TableParagraph"/>
              <w:spacing w:line="253" w:lineRule="exact"/>
              <w:ind w:left="110"/>
              <w:rPr>
                <w:sz w:val="24"/>
              </w:rPr>
            </w:pPr>
            <w:r>
              <w:rPr>
                <w:sz w:val="24"/>
                <w:lang w:val="tt"/>
              </w:rPr>
              <w:t>Административ, агросәнәгать үзәге</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84, Югары Әзәк авылы</w:t>
            </w:r>
          </w:p>
        </w:tc>
        <w:tc>
          <w:tcPr>
            <w:tcW w:w="1627" w:type="dxa"/>
          </w:tcPr>
          <w:p w:rsidR="00CB2F83" w:rsidRDefault="006766F3">
            <w:pPr>
              <w:pStyle w:val="TableParagraph"/>
              <w:spacing w:line="258" w:lineRule="exact"/>
              <w:ind w:right="92"/>
              <w:jc w:val="right"/>
              <w:rPr>
                <w:sz w:val="24"/>
              </w:rPr>
            </w:pPr>
            <w:r>
              <w:rPr>
                <w:sz w:val="24"/>
                <w:lang w:val="tt"/>
              </w:rPr>
              <w:t>103</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sz w:val="24"/>
              </w:rPr>
            </w:pPr>
            <w:r>
              <w:rPr>
                <w:sz w:val="24"/>
                <w:lang w:val="tt"/>
              </w:rPr>
              <w:t>85 й. Иске Иябаш</w:t>
            </w:r>
          </w:p>
        </w:tc>
        <w:tc>
          <w:tcPr>
            <w:tcW w:w="1627" w:type="dxa"/>
          </w:tcPr>
          <w:p w:rsidR="00CB2F83" w:rsidRDefault="006766F3">
            <w:pPr>
              <w:pStyle w:val="TableParagraph"/>
              <w:spacing w:line="253" w:lineRule="exact"/>
              <w:ind w:right="92"/>
              <w:jc w:val="right"/>
              <w:rPr>
                <w:sz w:val="24"/>
              </w:rPr>
            </w:pPr>
            <w:r>
              <w:rPr>
                <w:sz w:val="24"/>
                <w:lang w:val="tt"/>
              </w:rPr>
              <w:t>181</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5"/>
        </w:trPr>
        <w:tc>
          <w:tcPr>
            <w:tcW w:w="2852" w:type="dxa"/>
          </w:tcPr>
          <w:p w:rsidR="00CB2F83" w:rsidRDefault="006766F3">
            <w:pPr>
              <w:pStyle w:val="TableParagraph"/>
              <w:spacing w:line="256" w:lineRule="exact"/>
              <w:ind w:left="470"/>
              <w:rPr>
                <w:sz w:val="24"/>
              </w:rPr>
            </w:pPr>
            <w:r>
              <w:rPr>
                <w:sz w:val="24"/>
                <w:lang w:val="tt"/>
              </w:rPr>
              <w:t>86. Өтнә авылы</w:t>
            </w:r>
          </w:p>
        </w:tc>
        <w:tc>
          <w:tcPr>
            <w:tcW w:w="1627" w:type="dxa"/>
          </w:tcPr>
          <w:p w:rsidR="00CB2F83" w:rsidRDefault="006766F3">
            <w:pPr>
              <w:pStyle w:val="TableParagraph"/>
              <w:spacing w:line="256" w:lineRule="exact"/>
              <w:ind w:right="92"/>
              <w:jc w:val="right"/>
              <w:rPr>
                <w:sz w:val="24"/>
              </w:rPr>
            </w:pPr>
            <w:r>
              <w:rPr>
                <w:sz w:val="24"/>
                <w:lang w:val="tt"/>
              </w:rPr>
              <w:t>105</w:t>
            </w:r>
          </w:p>
        </w:tc>
        <w:tc>
          <w:tcPr>
            <w:tcW w:w="5631" w:type="dxa"/>
          </w:tcPr>
          <w:p w:rsidR="00CB2F83" w:rsidRDefault="006766F3">
            <w:pPr>
              <w:pStyle w:val="TableParagraph"/>
              <w:spacing w:line="256" w:lineRule="exact"/>
              <w:ind w:left="110"/>
              <w:rPr>
                <w:sz w:val="24"/>
              </w:rPr>
            </w:pPr>
            <w:r>
              <w:rPr>
                <w:sz w:val="24"/>
                <w:lang w:val="tt"/>
              </w:rPr>
              <w:t xml:space="preserve"> торак пункт</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Иске Чүриле</w:t>
            </w:r>
          </w:p>
        </w:tc>
        <w:tc>
          <w:tcPr>
            <w:tcW w:w="1627" w:type="dxa"/>
          </w:tcPr>
          <w:p w:rsidR="00CB2F83" w:rsidRDefault="006766F3">
            <w:pPr>
              <w:pStyle w:val="TableParagraph"/>
              <w:spacing w:line="253" w:lineRule="exact"/>
              <w:ind w:right="92"/>
              <w:jc w:val="right"/>
              <w:rPr>
                <w:b/>
                <w:sz w:val="24"/>
              </w:rPr>
            </w:pPr>
            <w:r>
              <w:rPr>
                <w:b/>
                <w:sz w:val="24"/>
                <w:lang w:val="tt"/>
              </w:rPr>
              <w:t>1200</w:t>
            </w:r>
          </w:p>
        </w:tc>
        <w:tc>
          <w:tcPr>
            <w:tcW w:w="5631" w:type="dxa"/>
          </w:tcPr>
          <w:p w:rsidR="00CB2F83" w:rsidRDefault="00CB2F83">
            <w:pPr>
              <w:pStyle w:val="TableParagraph"/>
              <w:rPr>
                <w:sz w:val="20"/>
              </w:rPr>
            </w:pPr>
          </w:p>
        </w:tc>
      </w:tr>
      <w:tr w:rsidR="00B45D70">
        <w:trPr>
          <w:trHeight w:val="556"/>
        </w:trPr>
        <w:tc>
          <w:tcPr>
            <w:tcW w:w="2852" w:type="dxa"/>
          </w:tcPr>
          <w:p w:rsidR="00CB2F83" w:rsidRDefault="006766F3">
            <w:pPr>
              <w:pStyle w:val="TableParagraph"/>
              <w:spacing w:line="264" w:lineRule="exact"/>
              <w:ind w:left="468"/>
              <w:rPr>
                <w:sz w:val="24"/>
              </w:rPr>
            </w:pPr>
            <w:r>
              <w:rPr>
                <w:sz w:val="24"/>
                <w:lang w:val="tt"/>
              </w:rPr>
              <w:t>87. Иске Чүриле авылы</w:t>
            </w:r>
          </w:p>
          <w:p w:rsidR="00CB2F83" w:rsidRDefault="00CB2F83">
            <w:pPr>
              <w:pStyle w:val="TableParagraph"/>
              <w:spacing w:line="272" w:lineRule="exact"/>
              <w:ind w:left="509"/>
              <w:rPr>
                <w:sz w:val="24"/>
              </w:rPr>
            </w:pPr>
          </w:p>
        </w:tc>
        <w:tc>
          <w:tcPr>
            <w:tcW w:w="1627" w:type="dxa"/>
          </w:tcPr>
          <w:p w:rsidR="00CB2F83" w:rsidRDefault="00CB2F83">
            <w:pPr>
              <w:pStyle w:val="TableParagraph"/>
              <w:spacing w:before="2"/>
              <w:rPr>
                <w:b/>
                <w:i/>
              </w:rPr>
            </w:pPr>
          </w:p>
          <w:p w:rsidR="00CB2F83" w:rsidRDefault="006766F3">
            <w:pPr>
              <w:pStyle w:val="TableParagraph"/>
              <w:ind w:right="92"/>
              <w:jc w:val="right"/>
              <w:rPr>
                <w:sz w:val="24"/>
              </w:rPr>
            </w:pPr>
            <w:r>
              <w:rPr>
                <w:sz w:val="24"/>
                <w:lang w:val="tt"/>
              </w:rPr>
              <w:t>694</w:t>
            </w:r>
          </w:p>
        </w:tc>
        <w:tc>
          <w:tcPr>
            <w:tcW w:w="5631" w:type="dxa"/>
          </w:tcPr>
          <w:p w:rsidR="00CB2F83" w:rsidRDefault="006766F3">
            <w:pPr>
              <w:pStyle w:val="TableParagraph"/>
              <w:spacing w:line="264" w:lineRule="exact"/>
              <w:ind w:left="110"/>
              <w:rPr>
                <w:sz w:val="24"/>
              </w:rPr>
            </w:pPr>
            <w:r>
              <w:rPr>
                <w:sz w:val="24"/>
                <w:lang w:val="tt"/>
              </w:rPr>
              <w:t>Административ, социаль,</w:t>
            </w:r>
            <w:r w:rsidR="00176DA6">
              <w:rPr>
                <w:sz w:val="24"/>
                <w:lang w:val="tt"/>
              </w:rPr>
              <w:t xml:space="preserve"> агросәнәгать</w:t>
            </w:r>
          </w:p>
          <w:p w:rsidR="00CB2F83" w:rsidRDefault="006766F3" w:rsidP="00176DA6">
            <w:pPr>
              <w:pStyle w:val="TableParagraph"/>
              <w:spacing w:line="272" w:lineRule="exact"/>
              <w:ind w:left="110"/>
              <w:rPr>
                <w:sz w:val="24"/>
              </w:rPr>
            </w:pPr>
            <w:r>
              <w:rPr>
                <w:sz w:val="24"/>
                <w:lang w:val="tt"/>
              </w:rPr>
              <w:t>үзә</w:t>
            </w:r>
            <w:r w:rsidR="00176DA6">
              <w:rPr>
                <w:sz w:val="24"/>
                <w:lang w:val="tt"/>
              </w:rPr>
              <w:t>ге</w:t>
            </w:r>
          </w:p>
        </w:tc>
      </w:tr>
      <w:tr w:rsidR="00B45D70">
        <w:trPr>
          <w:trHeight w:val="273"/>
        </w:trPr>
        <w:tc>
          <w:tcPr>
            <w:tcW w:w="2852" w:type="dxa"/>
          </w:tcPr>
          <w:p w:rsidR="00CB2F83" w:rsidRDefault="00176DA6">
            <w:pPr>
              <w:pStyle w:val="TableParagraph"/>
              <w:spacing w:line="253" w:lineRule="exact"/>
              <w:ind w:left="470"/>
              <w:rPr>
                <w:sz w:val="24"/>
              </w:rPr>
            </w:pPr>
            <w:r>
              <w:rPr>
                <w:sz w:val="24"/>
                <w:lang w:val="tt"/>
              </w:rPr>
              <w:t>88. Ашабаш авылы</w:t>
            </w:r>
          </w:p>
        </w:tc>
        <w:tc>
          <w:tcPr>
            <w:tcW w:w="1627" w:type="dxa"/>
          </w:tcPr>
          <w:p w:rsidR="00CB2F83" w:rsidRDefault="006766F3">
            <w:pPr>
              <w:pStyle w:val="TableParagraph"/>
              <w:spacing w:line="253" w:lineRule="exact"/>
              <w:ind w:right="92"/>
              <w:jc w:val="right"/>
              <w:rPr>
                <w:sz w:val="24"/>
              </w:rPr>
            </w:pPr>
            <w:r>
              <w:rPr>
                <w:sz w:val="24"/>
                <w:lang w:val="tt"/>
              </w:rPr>
              <w:t>143</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552"/>
        </w:trPr>
        <w:tc>
          <w:tcPr>
            <w:tcW w:w="2852" w:type="dxa"/>
          </w:tcPr>
          <w:p w:rsidR="00CB2F83" w:rsidRDefault="006766F3">
            <w:pPr>
              <w:pStyle w:val="TableParagraph"/>
              <w:spacing w:line="235" w:lineRule="auto"/>
              <w:ind w:left="509" w:right="513" w:hanging="39"/>
              <w:rPr>
                <w:sz w:val="24"/>
              </w:rPr>
            </w:pPr>
            <w:r>
              <w:rPr>
                <w:sz w:val="24"/>
                <w:lang w:val="tt"/>
              </w:rPr>
              <w:t xml:space="preserve"> Чүриле тимер юл разъезды</w:t>
            </w:r>
          </w:p>
        </w:tc>
        <w:tc>
          <w:tcPr>
            <w:tcW w:w="1627" w:type="dxa"/>
          </w:tcPr>
          <w:p w:rsidR="00CB2F83" w:rsidRDefault="00CB2F83">
            <w:pPr>
              <w:pStyle w:val="TableParagraph"/>
              <w:rPr>
                <w:b/>
                <w:i/>
              </w:rPr>
            </w:pPr>
          </w:p>
          <w:p w:rsidR="00CB2F83" w:rsidRDefault="006766F3">
            <w:pPr>
              <w:pStyle w:val="TableParagraph"/>
              <w:spacing w:before="1"/>
              <w:ind w:right="92"/>
              <w:jc w:val="right"/>
              <w:rPr>
                <w:sz w:val="24"/>
              </w:rPr>
            </w:pPr>
            <w:r>
              <w:rPr>
                <w:sz w:val="24"/>
                <w:lang w:val="tt"/>
              </w:rPr>
              <w:t>13</w:t>
            </w:r>
          </w:p>
        </w:tc>
        <w:tc>
          <w:tcPr>
            <w:tcW w:w="5631" w:type="dxa"/>
          </w:tcPr>
          <w:p w:rsidR="00CB2F83" w:rsidRDefault="006766F3">
            <w:pPr>
              <w:pStyle w:val="TableParagraph"/>
              <w:spacing w:before="114"/>
              <w:ind w:left="110"/>
              <w:rPr>
                <w:sz w:val="24"/>
              </w:rPr>
            </w:pPr>
            <w:r>
              <w:rPr>
                <w:sz w:val="24"/>
                <w:lang w:val="tt"/>
              </w:rPr>
              <w:t xml:space="preserve"> торак пункт</w:t>
            </w:r>
          </w:p>
        </w:tc>
      </w:tr>
      <w:tr w:rsidR="00B45D70">
        <w:trPr>
          <w:trHeight w:val="551"/>
        </w:trPr>
        <w:tc>
          <w:tcPr>
            <w:tcW w:w="2852" w:type="dxa"/>
          </w:tcPr>
          <w:p w:rsidR="00CB2F83" w:rsidRDefault="006766F3">
            <w:pPr>
              <w:pStyle w:val="TableParagraph"/>
              <w:spacing w:line="235" w:lineRule="auto"/>
              <w:ind w:left="509" w:right="264" w:hanging="39"/>
              <w:rPr>
                <w:sz w:val="24"/>
              </w:rPr>
            </w:pPr>
            <w:r>
              <w:rPr>
                <w:sz w:val="24"/>
                <w:lang w:val="tt"/>
              </w:rPr>
              <w:t>90. Татар Кәдрәге авылы</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19</w:t>
            </w:r>
          </w:p>
        </w:tc>
        <w:tc>
          <w:tcPr>
            <w:tcW w:w="5631" w:type="dxa"/>
          </w:tcPr>
          <w:p w:rsidR="00CB2F83" w:rsidRDefault="006766F3">
            <w:pPr>
              <w:pStyle w:val="TableParagraph"/>
              <w:spacing w:before="114"/>
              <w:ind w:left="110"/>
              <w:rPr>
                <w:sz w:val="24"/>
              </w:rPr>
            </w:pPr>
            <w:r>
              <w:rPr>
                <w:sz w:val="24"/>
                <w:lang w:val="tt"/>
              </w:rPr>
              <w:t xml:space="preserve"> торак пункт</w:t>
            </w:r>
          </w:p>
        </w:tc>
      </w:tr>
      <w:tr w:rsidR="00B45D70">
        <w:trPr>
          <w:trHeight w:val="275"/>
        </w:trPr>
        <w:tc>
          <w:tcPr>
            <w:tcW w:w="2852" w:type="dxa"/>
          </w:tcPr>
          <w:p w:rsidR="00CB2F83" w:rsidRDefault="001B12BB">
            <w:pPr>
              <w:pStyle w:val="TableParagraph"/>
              <w:spacing w:line="256" w:lineRule="exact"/>
              <w:ind w:left="470"/>
              <w:rPr>
                <w:sz w:val="24"/>
              </w:rPr>
            </w:pPr>
            <w:r>
              <w:rPr>
                <w:sz w:val="24"/>
                <w:lang w:val="tt"/>
              </w:rPr>
              <w:lastRenderedPageBreak/>
              <w:t>91. Штерә авылы</w:t>
            </w:r>
          </w:p>
        </w:tc>
        <w:tc>
          <w:tcPr>
            <w:tcW w:w="1627" w:type="dxa"/>
          </w:tcPr>
          <w:p w:rsidR="00CB2F83" w:rsidRDefault="006766F3">
            <w:pPr>
              <w:pStyle w:val="TableParagraph"/>
              <w:spacing w:line="256" w:lineRule="exact"/>
              <w:ind w:right="92"/>
              <w:jc w:val="right"/>
              <w:rPr>
                <w:sz w:val="24"/>
              </w:rPr>
            </w:pPr>
            <w:r>
              <w:rPr>
                <w:sz w:val="24"/>
                <w:lang w:val="tt"/>
              </w:rPr>
              <w:t>331</w:t>
            </w:r>
          </w:p>
        </w:tc>
        <w:tc>
          <w:tcPr>
            <w:tcW w:w="5631" w:type="dxa"/>
          </w:tcPr>
          <w:p w:rsidR="00CB2F83" w:rsidRDefault="006766F3">
            <w:pPr>
              <w:pStyle w:val="TableParagraph"/>
              <w:spacing w:line="256"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 xml:space="preserve">Сөрде </w:t>
            </w:r>
          </w:p>
        </w:tc>
        <w:tc>
          <w:tcPr>
            <w:tcW w:w="1627" w:type="dxa"/>
          </w:tcPr>
          <w:p w:rsidR="00CB2F83" w:rsidRDefault="006766F3">
            <w:pPr>
              <w:pStyle w:val="TableParagraph"/>
              <w:spacing w:line="253" w:lineRule="exact"/>
              <w:ind w:right="92"/>
              <w:jc w:val="right"/>
              <w:rPr>
                <w:b/>
                <w:sz w:val="24"/>
              </w:rPr>
            </w:pPr>
            <w:r>
              <w:rPr>
                <w:b/>
                <w:sz w:val="24"/>
                <w:lang w:val="tt"/>
              </w:rPr>
              <w:t>916</w:t>
            </w:r>
          </w:p>
        </w:tc>
        <w:tc>
          <w:tcPr>
            <w:tcW w:w="5631" w:type="dxa"/>
          </w:tcPr>
          <w:p w:rsidR="00CB2F83" w:rsidRDefault="00CB2F83">
            <w:pPr>
              <w:pStyle w:val="TableParagraph"/>
              <w:rPr>
                <w:sz w:val="20"/>
              </w:rPr>
            </w:pPr>
          </w:p>
        </w:tc>
      </w:tr>
      <w:tr w:rsidR="00B45D70">
        <w:trPr>
          <w:trHeight w:val="278"/>
        </w:trPr>
        <w:tc>
          <w:tcPr>
            <w:tcW w:w="2852" w:type="dxa"/>
          </w:tcPr>
          <w:p w:rsidR="00CB2F83" w:rsidRDefault="006766F3">
            <w:pPr>
              <w:pStyle w:val="TableParagraph"/>
              <w:spacing w:line="258" w:lineRule="exact"/>
              <w:ind w:left="470"/>
              <w:rPr>
                <w:sz w:val="24"/>
              </w:rPr>
            </w:pPr>
            <w:r>
              <w:rPr>
                <w:sz w:val="24"/>
                <w:lang w:val="tt"/>
              </w:rPr>
              <w:t>92. Сөрде авылы</w:t>
            </w:r>
          </w:p>
        </w:tc>
        <w:tc>
          <w:tcPr>
            <w:tcW w:w="1627" w:type="dxa"/>
          </w:tcPr>
          <w:p w:rsidR="00CB2F83" w:rsidRDefault="006766F3">
            <w:pPr>
              <w:pStyle w:val="TableParagraph"/>
              <w:spacing w:line="258" w:lineRule="exact"/>
              <w:ind w:right="92"/>
              <w:jc w:val="right"/>
              <w:rPr>
                <w:sz w:val="24"/>
              </w:rPr>
            </w:pPr>
            <w:r>
              <w:rPr>
                <w:sz w:val="24"/>
                <w:lang w:val="tt"/>
              </w:rPr>
              <w:t>314</w:t>
            </w:r>
          </w:p>
        </w:tc>
        <w:tc>
          <w:tcPr>
            <w:tcW w:w="5631" w:type="dxa"/>
          </w:tcPr>
          <w:p w:rsidR="00CB2F83" w:rsidRDefault="006766F3">
            <w:pPr>
              <w:pStyle w:val="TableParagraph"/>
              <w:spacing w:line="258" w:lineRule="exact"/>
              <w:ind w:left="110"/>
              <w:rPr>
                <w:sz w:val="24"/>
              </w:rPr>
            </w:pPr>
            <w:r>
              <w:rPr>
                <w:sz w:val="24"/>
                <w:lang w:val="tt"/>
              </w:rPr>
              <w:t>Административ, агросәнәгать үзәге</w:t>
            </w:r>
          </w:p>
        </w:tc>
      </w:tr>
      <w:tr w:rsidR="00B45D70">
        <w:trPr>
          <w:trHeight w:val="278"/>
        </w:trPr>
        <w:tc>
          <w:tcPr>
            <w:tcW w:w="2852" w:type="dxa"/>
          </w:tcPr>
          <w:p w:rsidR="00CB2F83" w:rsidRDefault="006766F3">
            <w:pPr>
              <w:pStyle w:val="TableParagraph"/>
              <w:spacing w:line="258" w:lineRule="exact"/>
              <w:ind w:left="470"/>
              <w:rPr>
                <w:sz w:val="24"/>
              </w:rPr>
            </w:pPr>
            <w:r>
              <w:rPr>
                <w:sz w:val="24"/>
                <w:lang w:val="tt"/>
              </w:rPr>
              <w:t>93. Югары Оры</w:t>
            </w:r>
          </w:p>
        </w:tc>
        <w:tc>
          <w:tcPr>
            <w:tcW w:w="1627" w:type="dxa"/>
          </w:tcPr>
          <w:p w:rsidR="00CB2F83" w:rsidRDefault="006766F3">
            <w:pPr>
              <w:pStyle w:val="TableParagraph"/>
              <w:spacing w:line="258" w:lineRule="exact"/>
              <w:ind w:right="92"/>
              <w:jc w:val="right"/>
              <w:rPr>
                <w:sz w:val="24"/>
              </w:rPr>
            </w:pPr>
            <w:r>
              <w:rPr>
                <w:sz w:val="24"/>
                <w:lang w:val="tt"/>
              </w:rPr>
              <w:t>180</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1B12BB">
            <w:pPr>
              <w:pStyle w:val="TableParagraph"/>
              <w:spacing w:line="253" w:lineRule="exact"/>
              <w:ind w:left="470"/>
              <w:rPr>
                <w:sz w:val="24"/>
              </w:rPr>
            </w:pPr>
            <w:r>
              <w:rPr>
                <w:sz w:val="24"/>
                <w:lang w:val="tt"/>
              </w:rPr>
              <w:t>94. Кызыл Яр авылы</w:t>
            </w:r>
          </w:p>
        </w:tc>
        <w:tc>
          <w:tcPr>
            <w:tcW w:w="1627" w:type="dxa"/>
          </w:tcPr>
          <w:p w:rsidR="00CB2F83" w:rsidRDefault="006766F3">
            <w:pPr>
              <w:pStyle w:val="TableParagraph"/>
              <w:spacing w:line="253" w:lineRule="exact"/>
              <w:ind w:right="92"/>
              <w:jc w:val="right"/>
              <w:rPr>
                <w:sz w:val="24"/>
              </w:rPr>
            </w:pPr>
            <w:r>
              <w:rPr>
                <w:sz w:val="24"/>
                <w:lang w:val="tt"/>
              </w:rPr>
              <w:t>164</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8" w:lineRule="exact"/>
              <w:ind w:left="470"/>
              <w:rPr>
                <w:sz w:val="24"/>
              </w:rPr>
            </w:pPr>
            <w:r>
              <w:rPr>
                <w:sz w:val="24"/>
                <w:lang w:val="tt"/>
              </w:rPr>
              <w:t>95. Түбән Оры авылы</w:t>
            </w:r>
          </w:p>
        </w:tc>
        <w:tc>
          <w:tcPr>
            <w:tcW w:w="1627" w:type="dxa"/>
          </w:tcPr>
          <w:p w:rsidR="00CB2F83" w:rsidRDefault="006766F3">
            <w:pPr>
              <w:pStyle w:val="TableParagraph"/>
              <w:spacing w:line="258" w:lineRule="exact"/>
              <w:ind w:right="92"/>
              <w:jc w:val="right"/>
              <w:rPr>
                <w:sz w:val="24"/>
              </w:rPr>
            </w:pPr>
            <w:r>
              <w:rPr>
                <w:sz w:val="24"/>
                <w:lang w:val="tt"/>
              </w:rPr>
              <w:t>258</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0"/>
        </w:trPr>
        <w:tc>
          <w:tcPr>
            <w:tcW w:w="2852" w:type="dxa"/>
          </w:tcPr>
          <w:p w:rsidR="00CB2F83" w:rsidRDefault="006766F3">
            <w:pPr>
              <w:pStyle w:val="TableParagraph"/>
              <w:spacing w:line="251" w:lineRule="exact"/>
              <w:ind w:left="470"/>
              <w:rPr>
                <w:b/>
                <w:sz w:val="24"/>
              </w:rPr>
            </w:pPr>
            <w:r>
              <w:rPr>
                <w:b/>
                <w:sz w:val="24"/>
                <w:lang w:val="tt"/>
              </w:rPr>
              <w:t>Ташкичү</w:t>
            </w:r>
          </w:p>
        </w:tc>
        <w:tc>
          <w:tcPr>
            <w:tcW w:w="1627" w:type="dxa"/>
          </w:tcPr>
          <w:p w:rsidR="00CB2F83" w:rsidRDefault="006766F3">
            <w:pPr>
              <w:pStyle w:val="TableParagraph"/>
              <w:spacing w:line="251" w:lineRule="exact"/>
              <w:ind w:right="92"/>
              <w:jc w:val="right"/>
              <w:rPr>
                <w:b/>
                <w:sz w:val="24"/>
              </w:rPr>
            </w:pPr>
            <w:r>
              <w:rPr>
                <w:b/>
                <w:sz w:val="24"/>
                <w:lang w:val="tt"/>
              </w:rPr>
              <w:t>1753</w:t>
            </w:r>
          </w:p>
        </w:tc>
        <w:tc>
          <w:tcPr>
            <w:tcW w:w="5631" w:type="dxa"/>
          </w:tcPr>
          <w:p w:rsidR="00CB2F83" w:rsidRDefault="00CB2F83">
            <w:pPr>
              <w:pStyle w:val="TableParagraph"/>
              <w:rPr>
                <w:sz w:val="20"/>
              </w:rPr>
            </w:pPr>
          </w:p>
        </w:tc>
      </w:tr>
      <w:tr w:rsidR="00B45D70">
        <w:trPr>
          <w:trHeight w:val="278"/>
        </w:trPr>
        <w:tc>
          <w:tcPr>
            <w:tcW w:w="2852" w:type="dxa"/>
          </w:tcPr>
          <w:p w:rsidR="00CB2F83" w:rsidRDefault="001B12BB">
            <w:pPr>
              <w:pStyle w:val="TableParagraph"/>
              <w:spacing w:line="258" w:lineRule="exact"/>
              <w:ind w:left="470"/>
              <w:rPr>
                <w:sz w:val="24"/>
              </w:rPr>
            </w:pPr>
            <w:r>
              <w:rPr>
                <w:sz w:val="24"/>
                <w:lang w:val="tt"/>
              </w:rPr>
              <w:t>96. Ташкичү авылы</w:t>
            </w:r>
          </w:p>
        </w:tc>
        <w:tc>
          <w:tcPr>
            <w:tcW w:w="1627" w:type="dxa"/>
          </w:tcPr>
          <w:p w:rsidR="00CB2F83" w:rsidRDefault="006766F3">
            <w:pPr>
              <w:pStyle w:val="TableParagraph"/>
              <w:spacing w:line="258" w:lineRule="exact"/>
              <w:ind w:right="92"/>
              <w:jc w:val="right"/>
              <w:rPr>
                <w:sz w:val="24"/>
              </w:rPr>
            </w:pPr>
            <w:r>
              <w:rPr>
                <w:sz w:val="24"/>
                <w:lang w:val="tt"/>
              </w:rPr>
              <w:t>369</w:t>
            </w:r>
          </w:p>
        </w:tc>
        <w:tc>
          <w:tcPr>
            <w:tcW w:w="5631" w:type="dxa"/>
          </w:tcPr>
          <w:p w:rsidR="00CB2F83" w:rsidRDefault="006766F3">
            <w:pPr>
              <w:pStyle w:val="TableParagraph"/>
              <w:spacing w:line="258" w:lineRule="exact"/>
              <w:ind w:left="110"/>
              <w:rPr>
                <w:sz w:val="24"/>
              </w:rPr>
            </w:pPr>
            <w:r>
              <w:rPr>
                <w:sz w:val="24"/>
                <w:lang w:val="tt"/>
              </w:rPr>
              <w:t>Административ, агросәнәгать үзәге</w:t>
            </w:r>
          </w:p>
        </w:tc>
      </w:tr>
      <w:tr w:rsidR="00B45D70">
        <w:trPr>
          <w:trHeight w:val="273"/>
        </w:trPr>
        <w:tc>
          <w:tcPr>
            <w:tcW w:w="2852" w:type="dxa"/>
          </w:tcPr>
          <w:p w:rsidR="00CB2F83" w:rsidRDefault="006766F3">
            <w:pPr>
              <w:pStyle w:val="TableParagraph"/>
              <w:spacing w:line="254" w:lineRule="exact"/>
              <w:ind w:left="470"/>
              <w:rPr>
                <w:sz w:val="24"/>
              </w:rPr>
            </w:pPr>
            <w:r>
              <w:rPr>
                <w:sz w:val="24"/>
                <w:lang w:val="tt"/>
              </w:rPr>
              <w:t>97</w:t>
            </w:r>
          </w:p>
        </w:tc>
        <w:tc>
          <w:tcPr>
            <w:tcW w:w="1627" w:type="dxa"/>
          </w:tcPr>
          <w:p w:rsidR="00CB2F83" w:rsidRDefault="006766F3">
            <w:pPr>
              <w:pStyle w:val="TableParagraph"/>
              <w:spacing w:line="254" w:lineRule="exact"/>
              <w:ind w:right="92"/>
              <w:jc w:val="right"/>
              <w:rPr>
                <w:sz w:val="24"/>
              </w:rPr>
            </w:pPr>
            <w:r>
              <w:rPr>
                <w:sz w:val="24"/>
                <w:lang w:val="tt"/>
              </w:rPr>
              <w:t>246</w:t>
            </w:r>
          </w:p>
        </w:tc>
        <w:tc>
          <w:tcPr>
            <w:tcW w:w="5631" w:type="dxa"/>
          </w:tcPr>
          <w:p w:rsidR="00CB2F83" w:rsidRDefault="006766F3">
            <w:pPr>
              <w:pStyle w:val="TableParagraph"/>
              <w:spacing w:line="254" w:lineRule="exact"/>
              <w:ind w:left="110"/>
              <w:rPr>
                <w:sz w:val="24"/>
              </w:rPr>
            </w:pPr>
            <w:r>
              <w:rPr>
                <w:sz w:val="24"/>
                <w:lang w:val="tt"/>
              </w:rPr>
              <w:t>Агросәнәгать үзәге</w:t>
            </w:r>
          </w:p>
        </w:tc>
      </w:tr>
      <w:tr w:rsidR="00B45D70">
        <w:trPr>
          <w:trHeight w:val="277"/>
        </w:trPr>
        <w:tc>
          <w:tcPr>
            <w:tcW w:w="2852" w:type="dxa"/>
          </w:tcPr>
          <w:p w:rsidR="00CB2F83" w:rsidRDefault="006766F3">
            <w:pPr>
              <w:pStyle w:val="TableParagraph"/>
              <w:spacing w:line="258" w:lineRule="exact"/>
              <w:ind w:left="470"/>
              <w:rPr>
                <w:sz w:val="24"/>
              </w:rPr>
            </w:pPr>
            <w:r>
              <w:rPr>
                <w:sz w:val="24"/>
                <w:lang w:val="tt"/>
              </w:rPr>
              <w:t>98. Ашытбаш авылы</w:t>
            </w:r>
          </w:p>
        </w:tc>
        <w:tc>
          <w:tcPr>
            <w:tcW w:w="1627" w:type="dxa"/>
          </w:tcPr>
          <w:p w:rsidR="00CB2F83" w:rsidRDefault="006766F3">
            <w:pPr>
              <w:pStyle w:val="TableParagraph"/>
              <w:spacing w:line="258" w:lineRule="exact"/>
              <w:ind w:right="92"/>
              <w:jc w:val="right"/>
              <w:rPr>
                <w:sz w:val="24"/>
              </w:rPr>
            </w:pPr>
            <w:r>
              <w:rPr>
                <w:sz w:val="24"/>
                <w:lang w:val="tt"/>
              </w:rPr>
              <w:t>567</w:t>
            </w:r>
          </w:p>
        </w:tc>
        <w:tc>
          <w:tcPr>
            <w:tcW w:w="5631" w:type="dxa"/>
          </w:tcPr>
          <w:p w:rsidR="00CB2F83" w:rsidRDefault="006766F3">
            <w:pPr>
              <w:pStyle w:val="TableParagraph"/>
              <w:spacing w:line="258" w:lineRule="exact"/>
              <w:ind w:left="110"/>
              <w:rPr>
                <w:sz w:val="24"/>
              </w:rPr>
            </w:pPr>
            <w:r>
              <w:rPr>
                <w:sz w:val="24"/>
                <w:lang w:val="tt"/>
              </w:rPr>
              <w:t>Агросәнәгать үзәге, социаль үзәк</w:t>
            </w:r>
          </w:p>
        </w:tc>
      </w:tr>
      <w:tr w:rsidR="00B45D70">
        <w:trPr>
          <w:trHeight w:val="280"/>
        </w:trPr>
        <w:tc>
          <w:tcPr>
            <w:tcW w:w="2852" w:type="dxa"/>
          </w:tcPr>
          <w:p w:rsidR="00CB2F83" w:rsidRDefault="001B12BB">
            <w:pPr>
              <w:pStyle w:val="TableParagraph"/>
              <w:spacing w:line="260" w:lineRule="exact"/>
              <w:ind w:left="470"/>
              <w:rPr>
                <w:sz w:val="24"/>
              </w:rPr>
            </w:pPr>
            <w:r>
              <w:rPr>
                <w:sz w:val="24"/>
                <w:lang w:val="tt"/>
              </w:rPr>
              <w:t>99. Кысна авылы</w:t>
            </w:r>
          </w:p>
        </w:tc>
        <w:tc>
          <w:tcPr>
            <w:tcW w:w="1627" w:type="dxa"/>
          </w:tcPr>
          <w:p w:rsidR="00CB2F83" w:rsidRDefault="006766F3">
            <w:pPr>
              <w:pStyle w:val="TableParagraph"/>
              <w:spacing w:line="260" w:lineRule="exact"/>
              <w:ind w:right="92"/>
              <w:jc w:val="right"/>
              <w:rPr>
                <w:sz w:val="24"/>
              </w:rPr>
            </w:pPr>
            <w:r>
              <w:rPr>
                <w:sz w:val="24"/>
                <w:lang w:val="tt"/>
              </w:rPr>
              <w:t>151</w:t>
            </w:r>
          </w:p>
        </w:tc>
        <w:tc>
          <w:tcPr>
            <w:tcW w:w="5631" w:type="dxa"/>
          </w:tcPr>
          <w:p w:rsidR="00CB2F83" w:rsidRDefault="006766F3">
            <w:pPr>
              <w:pStyle w:val="TableParagraph"/>
              <w:spacing w:line="260" w:lineRule="exact"/>
              <w:ind w:left="110"/>
              <w:rPr>
                <w:sz w:val="24"/>
              </w:rPr>
            </w:pPr>
            <w:r>
              <w:rPr>
                <w:sz w:val="24"/>
                <w:lang w:val="tt"/>
              </w:rPr>
              <w:t>Агросәнәгать үзәге</w:t>
            </w:r>
          </w:p>
        </w:tc>
      </w:tr>
      <w:tr w:rsidR="00B45D70">
        <w:trPr>
          <w:trHeight w:val="830"/>
        </w:trPr>
        <w:tc>
          <w:tcPr>
            <w:tcW w:w="2852" w:type="dxa"/>
          </w:tcPr>
          <w:p w:rsidR="00CB2F83" w:rsidRDefault="006766F3">
            <w:pPr>
              <w:pStyle w:val="TableParagraph"/>
              <w:spacing w:before="126"/>
              <w:ind w:left="470" w:right="248"/>
              <w:rPr>
                <w:b/>
                <w:sz w:val="24"/>
              </w:rPr>
            </w:pPr>
            <w:r>
              <w:rPr>
                <w:b/>
                <w:sz w:val="24"/>
                <w:lang w:val="tt"/>
              </w:rPr>
              <w:t>Территория исеме</w:t>
            </w:r>
          </w:p>
        </w:tc>
        <w:tc>
          <w:tcPr>
            <w:tcW w:w="1627" w:type="dxa"/>
          </w:tcPr>
          <w:p w:rsidR="00CB2F83" w:rsidRDefault="006766F3">
            <w:pPr>
              <w:pStyle w:val="TableParagraph"/>
              <w:spacing w:line="275" w:lineRule="exact"/>
              <w:ind w:left="254" w:hanging="144"/>
              <w:rPr>
                <w:b/>
                <w:sz w:val="24"/>
              </w:rPr>
            </w:pPr>
            <w:r>
              <w:rPr>
                <w:b/>
                <w:sz w:val="24"/>
                <w:lang w:val="tt"/>
              </w:rPr>
              <w:t>Саны</w:t>
            </w:r>
          </w:p>
          <w:p w:rsidR="00CB2F83" w:rsidRDefault="006766F3">
            <w:pPr>
              <w:pStyle w:val="TableParagraph"/>
              <w:spacing w:line="270" w:lineRule="exact"/>
              <w:ind w:left="134" w:firstLine="120"/>
              <w:rPr>
                <w:b/>
                <w:sz w:val="24"/>
              </w:rPr>
            </w:pPr>
            <w:r>
              <w:rPr>
                <w:b/>
                <w:sz w:val="24"/>
                <w:lang w:val="tt"/>
              </w:rPr>
              <w:t>халык (2035 ел, кеше)</w:t>
            </w:r>
          </w:p>
        </w:tc>
        <w:tc>
          <w:tcPr>
            <w:tcW w:w="5631" w:type="dxa"/>
          </w:tcPr>
          <w:p w:rsidR="00CB2F83" w:rsidRDefault="00CB2F83">
            <w:pPr>
              <w:pStyle w:val="TableParagraph"/>
              <w:spacing w:before="9"/>
              <w:rPr>
                <w:b/>
                <w:i/>
              </w:rPr>
            </w:pPr>
          </w:p>
          <w:p w:rsidR="00CB2F83" w:rsidRDefault="00176DA6">
            <w:pPr>
              <w:pStyle w:val="TableParagraph"/>
              <w:spacing w:before="1"/>
              <w:ind w:left="1363"/>
              <w:rPr>
                <w:b/>
                <w:sz w:val="24"/>
              </w:rPr>
            </w:pPr>
            <w:r>
              <w:rPr>
                <w:b/>
                <w:sz w:val="24"/>
                <w:lang w:val="tt"/>
              </w:rPr>
              <w:t>Таралыш</w:t>
            </w:r>
            <w:r w:rsidR="006766F3">
              <w:rPr>
                <w:b/>
                <w:sz w:val="24"/>
                <w:lang w:val="tt"/>
              </w:rPr>
              <w:t xml:space="preserve"> системасы роле</w:t>
            </w:r>
          </w:p>
        </w:tc>
      </w:tr>
      <w:tr w:rsidR="00B45D70">
        <w:trPr>
          <w:trHeight w:val="273"/>
        </w:trPr>
        <w:tc>
          <w:tcPr>
            <w:tcW w:w="2852" w:type="dxa"/>
          </w:tcPr>
          <w:p w:rsidR="00CB2F83" w:rsidRDefault="006766F3">
            <w:pPr>
              <w:pStyle w:val="TableParagraph"/>
              <w:tabs>
                <w:tab w:val="left" w:pos="1526"/>
              </w:tabs>
              <w:spacing w:line="253" w:lineRule="exact"/>
              <w:ind w:left="470"/>
              <w:rPr>
                <w:sz w:val="24"/>
              </w:rPr>
            </w:pPr>
            <w:r>
              <w:rPr>
                <w:sz w:val="24"/>
                <w:lang w:val="tt"/>
              </w:rPr>
              <w:t>100.</w:t>
            </w:r>
            <w:r>
              <w:rPr>
                <w:sz w:val="24"/>
                <w:lang w:val="tt"/>
              </w:rPr>
              <w:tab/>
              <w:t>Мәмсә авылы</w:t>
            </w:r>
          </w:p>
        </w:tc>
        <w:tc>
          <w:tcPr>
            <w:tcW w:w="1627" w:type="dxa"/>
          </w:tcPr>
          <w:p w:rsidR="00CB2F83" w:rsidRDefault="006766F3">
            <w:pPr>
              <w:pStyle w:val="TableParagraph"/>
              <w:spacing w:line="253" w:lineRule="exact"/>
              <w:ind w:right="92"/>
              <w:jc w:val="right"/>
              <w:rPr>
                <w:sz w:val="24"/>
              </w:rPr>
            </w:pPr>
            <w:r>
              <w:rPr>
                <w:sz w:val="24"/>
                <w:lang w:val="tt"/>
              </w:rPr>
              <w:t>308</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7"/>
        </w:trPr>
        <w:tc>
          <w:tcPr>
            <w:tcW w:w="2852" w:type="dxa"/>
          </w:tcPr>
          <w:p w:rsidR="00CB2F83" w:rsidRDefault="001B12BB">
            <w:pPr>
              <w:pStyle w:val="TableParagraph"/>
              <w:tabs>
                <w:tab w:val="left" w:pos="1526"/>
              </w:tabs>
              <w:spacing w:line="258" w:lineRule="exact"/>
              <w:ind w:left="470"/>
              <w:rPr>
                <w:sz w:val="24"/>
              </w:rPr>
            </w:pPr>
            <w:r>
              <w:rPr>
                <w:sz w:val="24"/>
                <w:lang w:val="tt"/>
              </w:rPr>
              <w:t>101.</w:t>
            </w:r>
            <w:r>
              <w:rPr>
                <w:sz w:val="24"/>
                <w:lang w:val="tt"/>
              </w:rPr>
              <w:tab/>
              <w:t>Наратлык авылы</w:t>
            </w:r>
          </w:p>
        </w:tc>
        <w:tc>
          <w:tcPr>
            <w:tcW w:w="1627" w:type="dxa"/>
          </w:tcPr>
          <w:p w:rsidR="00CB2F83" w:rsidRDefault="006766F3">
            <w:pPr>
              <w:pStyle w:val="TableParagraph"/>
              <w:spacing w:line="258" w:lineRule="exact"/>
              <w:ind w:right="92"/>
              <w:jc w:val="right"/>
              <w:rPr>
                <w:sz w:val="24"/>
              </w:rPr>
            </w:pPr>
            <w:r>
              <w:rPr>
                <w:sz w:val="24"/>
                <w:lang w:val="tt"/>
              </w:rPr>
              <w:t>91</w:t>
            </w:r>
          </w:p>
        </w:tc>
        <w:tc>
          <w:tcPr>
            <w:tcW w:w="5631" w:type="dxa"/>
          </w:tcPr>
          <w:p w:rsidR="00CB2F83" w:rsidRDefault="006766F3">
            <w:pPr>
              <w:pStyle w:val="TableParagraph"/>
              <w:spacing w:line="258" w:lineRule="exact"/>
              <w:ind w:left="110"/>
              <w:rPr>
                <w:sz w:val="24"/>
              </w:rPr>
            </w:pPr>
            <w:r>
              <w:rPr>
                <w:sz w:val="24"/>
                <w:lang w:val="tt"/>
              </w:rPr>
              <w:t xml:space="preserve"> торак пункт</w:t>
            </w:r>
          </w:p>
        </w:tc>
      </w:tr>
      <w:tr w:rsidR="00B45D70">
        <w:trPr>
          <w:trHeight w:val="275"/>
        </w:trPr>
        <w:tc>
          <w:tcPr>
            <w:tcW w:w="2852" w:type="dxa"/>
          </w:tcPr>
          <w:p w:rsidR="00CB2F83" w:rsidRDefault="006766F3">
            <w:pPr>
              <w:pStyle w:val="TableParagraph"/>
              <w:tabs>
                <w:tab w:val="left" w:pos="1526"/>
              </w:tabs>
              <w:spacing w:line="256" w:lineRule="exact"/>
              <w:ind w:left="470"/>
              <w:rPr>
                <w:sz w:val="24"/>
              </w:rPr>
            </w:pPr>
            <w:r>
              <w:rPr>
                <w:sz w:val="24"/>
                <w:lang w:val="tt"/>
              </w:rPr>
              <w:t>102.</w:t>
            </w:r>
            <w:r>
              <w:rPr>
                <w:sz w:val="24"/>
                <w:lang w:val="tt"/>
              </w:rPr>
              <w:tab/>
              <w:t>Хәтнә авылы</w:t>
            </w:r>
          </w:p>
        </w:tc>
        <w:tc>
          <w:tcPr>
            <w:tcW w:w="1627" w:type="dxa"/>
          </w:tcPr>
          <w:p w:rsidR="00CB2F83" w:rsidRDefault="006766F3">
            <w:pPr>
              <w:pStyle w:val="TableParagraph"/>
              <w:spacing w:line="256" w:lineRule="exact"/>
              <w:ind w:right="92"/>
              <w:jc w:val="right"/>
              <w:rPr>
                <w:sz w:val="24"/>
              </w:rPr>
            </w:pPr>
            <w:r>
              <w:rPr>
                <w:sz w:val="24"/>
                <w:lang w:val="tt"/>
              </w:rPr>
              <w:t>21</w:t>
            </w:r>
          </w:p>
        </w:tc>
        <w:tc>
          <w:tcPr>
            <w:tcW w:w="5631" w:type="dxa"/>
          </w:tcPr>
          <w:p w:rsidR="00CB2F83" w:rsidRDefault="006766F3">
            <w:pPr>
              <w:pStyle w:val="TableParagraph"/>
              <w:spacing w:line="256" w:lineRule="exact"/>
              <w:ind w:left="110"/>
              <w:rPr>
                <w:sz w:val="24"/>
              </w:rPr>
            </w:pPr>
            <w:r>
              <w:rPr>
                <w:sz w:val="24"/>
                <w:lang w:val="tt"/>
              </w:rPr>
              <w:t>Сәнәгать үзәге</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Үрнәк</w:t>
            </w:r>
          </w:p>
        </w:tc>
        <w:tc>
          <w:tcPr>
            <w:tcW w:w="1627" w:type="dxa"/>
          </w:tcPr>
          <w:p w:rsidR="00CB2F83" w:rsidRDefault="006766F3">
            <w:pPr>
              <w:pStyle w:val="TableParagraph"/>
              <w:spacing w:line="253" w:lineRule="exact"/>
              <w:ind w:right="92"/>
              <w:jc w:val="right"/>
              <w:rPr>
                <w:b/>
                <w:sz w:val="24"/>
              </w:rPr>
            </w:pPr>
            <w:r>
              <w:rPr>
                <w:b/>
                <w:sz w:val="24"/>
                <w:lang w:val="tt"/>
              </w:rPr>
              <w:t>1231</w:t>
            </w:r>
          </w:p>
        </w:tc>
        <w:tc>
          <w:tcPr>
            <w:tcW w:w="5631" w:type="dxa"/>
          </w:tcPr>
          <w:p w:rsidR="00CB2F83" w:rsidRDefault="00CB2F83">
            <w:pPr>
              <w:pStyle w:val="TableParagraph"/>
              <w:rPr>
                <w:sz w:val="20"/>
              </w:rPr>
            </w:pPr>
          </w:p>
        </w:tc>
      </w:tr>
      <w:tr w:rsidR="00B45D70">
        <w:trPr>
          <w:trHeight w:val="551"/>
        </w:trPr>
        <w:tc>
          <w:tcPr>
            <w:tcW w:w="2852" w:type="dxa"/>
          </w:tcPr>
          <w:p w:rsidR="00CB2F83" w:rsidRDefault="006766F3">
            <w:pPr>
              <w:pStyle w:val="TableParagraph"/>
              <w:tabs>
                <w:tab w:val="left" w:pos="1526"/>
              </w:tabs>
              <w:spacing w:before="116"/>
              <w:ind w:left="571"/>
              <w:rPr>
                <w:sz w:val="24"/>
              </w:rPr>
            </w:pPr>
            <w:r>
              <w:rPr>
                <w:sz w:val="24"/>
                <w:lang w:val="tt"/>
              </w:rPr>
              <w:t>103.</w:t>
            </w:r>
            <w:r>
              <w:rPr>
                <w:sz w:val="24"/>
                <w:lang w:val="tt"/>
              </w:rPr>
              <w:tab/>
              <w:t>Үрнәк бистәсе</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916</w:t>
            </w:r>
          </w:p>
        </w:tc>
        <w:tc>
          <w:tcPr>
            <w:tcW w:w="5631" w:type="dxa"/>
          </w:tcPr>
          <w:p w:rsidR="00CB2F83" w:rsidRDefault="006766F3">
            <w:pPr>
              <w:pStyle w:val="TableParagraph"/>
              <w:spacing w:line="232" w:lineRule="auto"/>
              <w:ind w:left="110" w:right="296"/>
              <w:rPr>
                <w:sz w:val="24"/>
              </w:rPr>
            </w:pPr>
            <w:r>
              <w:rPr>
                <w:sz w:val="24"/>
                <w:lang w:val="tt"/>
              </w:rPr>
              <w:t>Административ, социаль, сәнәгать, туристлык-рекреация үзәге</w:t>
            </w:r>
          </w:p>
        </w:tc>
      </w:tr>
      <w:tr w:rsidR="00B45D70">
        <w:trPr>
          <w:trHeight w:val="551"/>
        </w:trPr>
        <w:tc>
          <w:tcPr>
            <w:tcW w:w="2852" w:type="dxa"/>
          </w:tcPr>
          <w:p w:rsidR="00CB2F83" w:rsidRDefault="006766F3">
            <w:pPr>
              <w:pStyle w:val="TableParagraph"/>
              <w:tabs>
                <w:tab w:val="left" w:pos="1526"/>
              </w:tabs>
              <w:spacing w:line="235" w:lineRule="auto"/>
              <w:ind w:left="509" w:right="113" w:hanging="39"/>
              <w:rPr>
                <w:sz w:val="24"/>
              </w:rPr>
            </w:pPr>
            <w:r>
              <w:rPr>
                <w:sz w:val="24"/>
                <w:lang w:val="tt"/>
              </w:rPr>
              <w:t>104.</w:t>
            </w:r>
            <w:r>
              <w:rPr>
                <w:sz w:val="24"/>
                <w:lang w:val="tt"/>
              </w:rPr>
              <w:tab/>
              <w:t>Апайкина Гарь ав.</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131</w:t>
            </w:r>
          </w:p>
        </w:tc>
        <w:tc>
          <w:tcPr>
            <w:tcW w:w="5631" w:type="dxa"/>
          </w:tcPr>
          <w:p w:rsidR="00CB2F83" w:rsidRDefault="006766F3">
            <w:pPr>
              <w:pStyle w:val="TableParagraph"/>
              <w:spacing w:before="114"/>
              <w:ind w:left="110"/>
              <w:rPr>
                <w:sz w:val="24"/>
              </w:rPr>
            </w:pPr>
            <w:r>
              <w:rPr>
                <w:sz w:val="24"/>
                <w:lang w:val="tt"/>
              </w:rPr>
              <w:t xml:space="preserve"> торак пункт</w:t>
            </w:r>
          </w:p>
        </w:tc>
      </w:tr>
      <w:tr w:rsidR="00B45D70">
        <w:trPr>
          <w:trHeight w:val="275"/>
        </w:trPr>
        <w:tc>
          <w:tcPr>
            <w:tcW w:w="2852" w:type="dxa"/>
          </w:tcPr>
          <w:p w:rsidR="00CB2F83" w:rsidRDefault="006766F3">
            <w:pPr>
              <w:pStyle w:val="TableParagraph"/>
              <w:tabs>
                <w:tab w:val="left" w:pos="1526"/>
              </w:tabs>
              <w:spacing w:line="256" w:lineRule="exact"/>
              <w:ind w:left="470"/>
              <w:rPr>
                <w:sz w:val="24"/>
              </w:rPr>
            </w:pPr>
            <w:r>
              <w:rPr>
                <w:sz w:val="24"/>
                <w:lang w:val="tt"/>
              </w:rPr>
              <w:t>105.</w:t>
            </w:r>
            <w:r>
              <w:rPr>
                <w:sz w:val="24"/>
                <w:lang w:val="tt"/>
              </w:rPr>
              <w:tab/>
              <w:t>Бимәр авылы</w:t>
            </w:r>
          </w:p>
        </w:tc>
        <w:tc>
          <w:tcPr>
            <w:tcW w:w="1627" w:type="dxa"/>
          </w:tcPr>
          <w:p w:rsidR="00CB2F83" w:rsidRDefault="006766F3">
            <w:pPr>
              <w:pStyle w:val="TableParagraph"/>
              <w:spacing w:line="256" w:lineRule="exact"/>
              <w:ind w:right="92"/>
              <w:jc w:val="right"/>
              <w:rPr>
                <w:sz w:val="24"/>
              </w:rPr>
            </w:pPr>
            <w:r>
              <w:rPr>
                <w:sz w:val="24"/>
                <w:lang w:val="tt"/>
              </w:rPr>
              <w:t>1</w:t>
            </w:r>
          </w:p>
        </w:tc>
        <w:tc>
          <w:tcPr>
            <w:tcW w:w="5631" w:type="dxa"/>
          </w:tcPr>
          <w:p w:rsidR="00CB2F83" w:rsidRDefault="006766F3">
            <w:pPr>
              <w:pStyle w:val="TableParagraph"/>
              <w:spacing w:line="256" w:lineRule="exact"/>
              <w:ind w:left="110"/>
              <w:rPr>
                <w:sz w:val="24"/>
              </w:rPr>
            </w:pPr>
            <w:r>
              <w:rPr>
                <w:sz w:val="24"/>
                <w:lang w:val="tt"/>
              </w:rPr>
              <w:t xml:space="preserve"> торак пункт</w:t>
            </w:r>
          </w:p>
        </w:tc>
      </w:tr>
      <w:tr w:rsidR="00B45D70">
        <w:trPr>
          <w:trHeight w:val="551"/>
        </w:trPr>
        <w:tc>
          <w:tcPr>
            <w:tcW w:w="2852" w:type="dxa"/>
          </w:tcPr>
          <w:p w:rsidR="00CB2F83" w:rsidRDefault="006766F3">
            <w:pPr>
              <w:pStyle w:val="TableParagraph"/>
              <w:tabs>
                <w:tab w:val="left" w:pos="1526"/>
              </w:tabs>
              <w:spacing w:line="265" w:lineRule="exact"/>
              <w:ind w:left="468"/>
              <w:rPr>
                <w:sz w:val="24"/>
              </w:rPr>
            </w:pPr>
            <w:r>
              <w:rPr>
                <w:sz w:val="24"/>
                <w:lang w:val="tt"/>
              </w:rPr>
              <w:t>106.</w:t>
            </w:r>
            <w:r>
              <w:rPr>
                <w:sz w:val="24"/>
                <w:lang w:val="tt"/>
              </w:rPr>
              <w:tab/>
              <w:t>Гарталовка п.</w:t>
            </w:r>
          </w:p>
          <w:p w:rsidR="00CB2F83" w:rsidRDefault="00CB2F83">
            <w:pPr>
              <w:pStyle w:val="TableParagraph"/>
              <w:spacing w:line="266" w:lineRule="exact"/>
              <w:ind w:left="509"/>
              <w:rPr>
                <w:sz w:val="24"/>
              </w:rPr>
            </w:pP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16</w:t>
            </w:r>
          </w:p>
        </w:tc>
        <w:tc>
          <w:tcPr>
            <w:tcW w:w="5631" w:type="dxa"/>
          </w:tcPr>
          <w:p w:rsidR="00CB2F83" w:rsidRDefault="006766F3">
            <w:pPr>
              <w:pStyle w:val="TableParagraph"/>
              <w:spacing w:before="116"/>
              <w:ind w:left="110"/>
              <w:rPr>
                <w:sz w:val="24"/>
              </w:rPr>
            </w:pPr>
            <w:r>
              <w:rPr>
                <w:sz w:val="24"/>
                <w:lang w:val="tt"/>
              </w:rPr>
              <w:t xml:space="preserve"> торак пункт</w:t>
            </w:r>
          </w:p>
        </w:tc>
      </w:tr>
      <w:tr w:rsidR="00B45D70">
        <w:trPr>
          <w:trHeight w:val="278"/>
        </w:trPr>
        <w:tc>
          <w:tcPr>
            <w:tcW w:w="2852" w:type="dxa"/>
          </w:tcPr>
          <w:p w:rsidR="00CB2F83" w:rsidRDefault="006766F3">
            <w:pPr>
              <w:pStyle w:val="TableParagraph"/>
              <w:tabs>
                <w:tab w:val="left" w:pos="1526"/>
              </w:tabs>
              <w:spacing w:line="259" w:lineRule="exact"/>
              <w:ind w:left="470"/>
              <w:rPr>
                <w:sz w:val="24"/>
              </w:rPr>
            </w:pPr>
            <w:r>
              <w:rPr>
                <w:sz w:val="24"/>
                <w:lang w:val="tt"/>
              </w:rPr>
              <w:t>107.</w:t>
            </w:r>
            <w:r>
              <w:rPr>
                <w:sz w:val="24"/>
                <w:lang w:val="tt"/>
              </w:rPr>
              <w:tab/>
              <w:t>Казанка авылы</w:t>
            </w:r>
          </w:p>
        </w:tc>
        <w:tc>
          <w:tcPr>
            <w:tcW w:w="1627" w:type="dxa"/>
          </w:tcPr>
          <w:p w:rsidR="00CB2F83" w:rsidRDefault="006766F3">
            <w:pPr>
              <w:pStyle w:val="TableParagraph"/>
              <w:spacing w:line="259" w:lineRule="exact"/>
              <w:ind w:right="92"/>
              <w:jc w:val="right"/>
              <w:rPr>
                <w:sz w:val="24"/>
              </w:rPr>
            </w:pPr>
            <w:r>
              <w:rPr>
                <w:sz w:val="24"/>
                <w:lang w:val="tt"/>
              </w:rPr>
              <w:t>167</w:t>
            </w:r>
          </w:p>
        </w:tc>
        <w:tc>
          <w:tcPr>
            <w:tcW w:w="5631" w:type="dxa"/>
          </w:tcPr>
          <w:p w:rsidR="00CB2F83" w:rsidRDefault="006766F3">
            <w:pPr>
              <w:pStyle w:val="TableParagraph"/>
              <w:spacing w:line="259" w:lineRule="exact"/>
              <w:ind w:left="110"/>
              <w:rPr>
                <w:sz w:val="24"/>
              </w:rPr>
            </w:pPr>
            <w:r>
              <w:rPr>
                <w:sz w:val="24"/>
                <w:lang w:val="tt"/>
              </w:rPr>
              <w:t xml:space="preserve"> торак пункт</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Утар Аты</w:t>
            </w:r>
          </w:p>
        </w:tc>
        <w:tc>
          <w:tcPr>
            <w:tcW w:w="1627" w:type="dxa"/>
          </w:tcPr>
          <w:p w:rsidR="00CB2F83" w:rsidRDefault="006766F3">
            <w:pPr>
              <w:pStyle w:val="TableParagraph"/>
              <w:spacing w:line="253" w:lineRule="exact"/>
              <w:ind w:right="92"/>
              <w:jc w:val="right"/>
              <w:rPr>
                <w:b/>
                <w:sz w:val="24"/>
              </w:rPr>
            </w:pPr>
            <w:r>
              <w:rPr>
                <w:b/>
                <w:sz w:val="24"/>
                <w:lang w:val="tt"/>
              </w:rPr>
              <w:t>841</w:t>
            </w:r>
          </w:p>
        </w:tc>
        <w:tc>
          <w:tcPr>
            <w:tcW w:w="5631" w:type="dxa"/>
          </w:tcPr>
          <w:p w:rsidR="00CB2F83" w:rsidRDefault="00CB2F83">
            <w:pPr>
              <w:pStyle w:val="TableParagraph"/>
              <w:rPr>
                <w:sz w:val="20"/>
              </w:rPr>
            </w:pPr>
          </w:p>
        </w:tc>
      </w:tr>
      <w:tr w:rsidR="00B45D70">
        <w:trPr>
          <w:trHeight w:val="277"/>
        </w:trPr>
        <w:tc>
          <w:tcPr>
            <w:tcW w:w="2852" w:type="dxa"/>
          </w:tcPr>
          <w:p w:rsidR="00CB2F83" w:rsidRDefault="006766F3">
            <w:pPr>
              <w:pStyle w:val="TableParagraph"/>
              <w:tabs>
                <w:tab w:val="left" w:pos="1526"/>
              </w:tabs>
              <w:spacing w:line="258" w:lineRule="exact"/>
              <w:ind w:left="470"/>
              <w:rPr>
                <w:sz w:val="24"/>
              </w:rPr>
            </w:pPr>
            <w:r>
              <w:rPr>
                <w:sz w:val="24"/>
                <w:lang w:val="tt"/>
              </w:rPr>
              <w:t>108.</w:t>
            </w:r>
            <w:r>
              <w:rPr>
                <w:sz w:val="24"/>
                <w:lang w:val="tt"/>
              </w:rPr>
              <w:tab/>
              <w:t>Утар Аты авылы</w:t>
            </w:r>
          </w:p>
        </w:tc>
        <w:tc>
          <w:tcPr>
            <w:tcW w:w="1627" w:type="dxa"/>
          </w:tcPr>
          <w:p w:rsidR="00CB2F83" w:rsidRDefault="006766F3">
            <w:pPr>
              <w:pStyle w:val="TableParagraph"/>
              <w:spacing w:line="258" w:lineRule="exact"/>
              <w:ind w:right="92"/>
              <w:jc w:val="right"/>
              <w:rPr>
                <w:sz w:val="24"/>
              </w:rPr>
            </w:pPr>
            <w:r>
              <w:rPr>
                <w:sz w:val="24"/>
                <w:lang w:val="tt"/>
              </w:rPr>
              <w:t>206</w:t>
            </w:r>
          </w:p>
        </w:tc>
        <w:tc>
          <w:tcPr>
            <w:tcW w:w="5631" w:type="dxa"/>
          </w:tcPr>
          <w:p w:rsidR="00CB2F83" w:rsidRDefault="006766F3">
            <w:pPr>
              <w:pStyle w:val="TableParagraph"/>
              <w:spacing w:line="258" w:lineRule="exact"/>
              <w:ind w:left="110"/>
              <w:rPr>
                <w:sz w:val="24"/>
              </w:rPr>
            </w:pPr>
            <w:r>
              <w:rPr>
                <w:sz w:val="24"/>
                <w:lang w:val="tt"/>
              </w:rPr>
              <w:t>Административ, социаль үзәк</w:t>
            </w:r>
          </w:p>
        </w:tc>
      </w:tr>
      <w:tr w:rsidR="00B45D70">
        <w:trPr>
          <w:trHeight w:val="549"/>
        </w:trPr>
        <w:tc>
          <w:tcPr>
            <w:tcW w:w="2852" w:type="dxa"/>
          </w:tcPr>
          <w:p w:rsidR="00CB2F83" w:rsidRDefault="006766F3">
            <w:pPr>
              <w:pStyle w:val="TableParagraph"/>
              <w:tabs>
                <w:tab w:val="left" w:pos="1526"/>
              </w:tabs>
              <w:spacing w:line="263" w:lineRule="exact"/>
              <w:ind w:left="468"/>
              <w:rPr>
                <w:sz w:val="24"/>
              </w:rPr>
            </w:pPr>
            <w:r>
              <w:rPr>
                <w:sz w:val="24"/>
                <w:lang w:val="tt"/>
              </w:rPr>
              <w:t>109.</w:t>
            </w:r>
            <w:r>
              <w:rPr>
                <w:sz w:val="24"/>
                <w:lang w:val="tt"/>
              </w:rPr>
              <w:tab/>
              <w:t>Югары Аты ав.</w:t>
            </w:r>
          </w:p>
          <w:p w:rsidR="00CB2F83" w:rsidRDefault="006766F3">
            <w:pPr>
              <w:pStyle w:val="TableParagraph"/>
              <w:spacing w:line="266" w:lineRule="exact"/>
              <w:ind w:left="509"/>
              <w:rPr>
                <w:sz w:val="24"/>
              </w:rPr>
            </w:pPr>
            <w:r>
              <w:rPr>
                <w:sz w:val="24"/>
                <w:lang w:val="tt"/>
              </w:rPr>
              <w:t>Аты</w:t>
            </w:r>
          </w:p>
        </w:tc>
        <w:tc>
          <w:tcPr>
            <w:tcW w:w="1627" w:type="dxa"/>
          </w:tcPr>
          <w:p w:rsidR="00CB2F83" w:rsidRDefault="00CB2F83">
            <w:pPr>
              <w:pStyle w:val="TableParagraph"/>
              <w:spacing w:before="7"/>
              <w:rPr>
                <w:b/>
                <w:i/>
                <w:sz w:val="21"/>
              </w:rPr>
            </w:pPr>
          </w:p>
          <w:p w:rsidR="00CB2F83" w:rsidRDefault="006766F3">
            <w:pPr>
              <w:pStyle w:val="TableParagraph"/>
              <w:ind w:right="92"/>
              <w:jc w:val="right"/>
              <w:rPr>
                <w:sz w:val="24"/>
              </w:rPr>
            </w:pPr>
            <w:r>
              <w:rPr>
                <w:sz w:val="24"/>
                <w:lang w:val="tt"/>
              </w:rPr>
              <w:t>253</w:t>
            </w:r>
          </w:p>
        </w:tc>
        <w:tc>
          <w:tcPr>
            <w:tcW w:w="5631" w:type="dxa"/>
          </w:tcPr>
          <w:p w:rsidR="00CB2F83" w:rsidRDefault="006766F3">
            <w:pPr>
              <w:pStyle w:val="TableParagraph"/>
              <w:spacing w:before="114"/>
              <w:ind w:left="110"/>
              <w:rPr>
                <w:sz w:val="24"/>
              </w:rPr>
            </w:pPr>
            <w:r>
              <w:rPr>
                <w:sz w:val="24"/>
                <w:lang w:val="tt"/>
              </w:rPr>
              <w:t>Агросәнәгать үзәге</w:t>
            </w:r>
          </w:p>
        </w:tc>
      </w:tr>
      <w:tr w:rsidR="00B45D70">
        <w:trPr>
          <w:trHeight w:val="551"/>
        </w:trPr>
        <w:tc>
          <w:tcPr>
            <w:tcW w:w="2852" w:type="dxa"/>
          </w:tcPr>
          <w:p w:rsidR="00CB2F83" w:rsidRDefault="006766F3">
            <w:pPr>
              <w:pStyle w:val="TableParagraph"/>
              <w:tabs>
                <w:tab w:val="left" w:pos="1526"/>
              </w:tabs>
              <w:spacing w:line="265" w:lineRule="exact"/>
              <w:ind w:left="468"/>
              <w:rPr>
                <w:sz w:val="24"/>
              </w:rPr>
            </w:pPr>
            <w:r>
              <w:rPr>
                <w:sz w:val="24"/>
                <w:lang w:val="tt"/>
              </w:rPr>
              <w:t>110.</w:t>
            </w:r>
            <w:r>
              <w:rPr>
                <w:sz w:val="24"/>
                <w:lang w:val="tt"/>
              </w:rPr>
              <w:tab/>
              <w:t>Субаш  Аты  ав.</w:t>
            </w:r>
          </w:p>
          <w:p w:rsidR="00CB2F83" w:rsidRDefault="006766F3">
            <w:pPr>
              <w:pStyle w:val="TableParagraph"/>
              <w:spacing w:line="266" w:lineRule="exact"/>
              <w:ind w:left="509"/>
              <w:rPr>
                <w:sz w:val="24"/>
              </w:rPr>
            </w:pPr>
            <w:r>
              <w:rPr>
                <w:sz w:val="24"/>
                <w:lang w:val="tt"/>
              </w:rPr>
              <w:t>Аты</w:t>
            </w: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186</w:t>
            </w:r>
          </w:p>
        </w:tc>
        <w:tc>
          <w:tcPr>
            <w:tcW w:w="5631" w:type="dxa"/>
          </w:tcPr>
          <w:p w:rsidR="00CB2F83" w:rsidRDefault="006766F3">
            <w:pPr>
              <w:pStyle w:val="TableParagraph"/>
              <w:spacing w:before="116"/>
              <w:ind w:left="110"/>
              <w:rPr>
                <w:sz w:val="24"/>
              </w:rPr>
            </w:pPr>
            <w:r>
              <w:rPr>
                <w:sz w:val="24"/>
                <w:lang w:val="tt"/>
              </w:rPr>
              <w:t xml:space="preserve"> торак пункт</w:t>
            </w:r>
          </w:p>
        </w:tc>
      </w:tr>
      <w:tr w:rsidR="00B45D70">
        <w:trPr>
          <w:trHeight w:val="551"/>
        </w:trPr>
        <w:tc>
          <w:tcPr>
            <w:tcW w:w="2852" w:type="dxa"/>
          </w:tcPr>
          <w:p w:rsidR="00CB2F83" w:rsidRDefault="006766F3">
            <w:pPr>
              <w:pStyle w:val="TableParagraph"/>
              <w:tabs>
                <w:tab w:val="left" w:pos="1526"/>
              </w:tabs>
              <w:spacing w:line="264" w:lineRule="exact"/>
              <w:ind w:left="468"/>
              <w:rPr>
                <w:sz w:val="24"/>
              </w:rPr>
            </w:pPr>
            <w:r>
              <w:rPr>
                <w:sz w:val="24"/>
                <w:lang w:val="tt"/>
              </w:rPr>
              <w:t>111.</w:t>
            </w:r>
            <w:r>
              <w:rPr>
                <w:sz w:val="24"/>
                <w:lang w:val="tt"/>
              </w:rPr>
              <w:tab/>
              <w:t>Орнашбаш авылы</w:t>
            </w:r>
          </w:p>
          <w:p w:rsidR="00CB2F83" w:rsidRDefault="00CB2F83">
            <w:pPr>
              <w:pStyle w:val="TableParagraph"/>
              <w:spacing w:line="267" w:lineRule="exact"/>
              <w:ind w:left="509"/>
              <w:rPr>
                <w:sz w:val="24"/>
              </w:rPr>
            </w:pP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196</w:t>
            </w:r>
          </w:p>
        </w:tc>
        <w:tc>
          <w:tcPr>
            <w:tcW w:w="5631" w:type="dxa"/>
          </w:tcPr>
          <w:p w:rsidR="00CB2F83" w:rsidRDefault="006766F3">
            <w:pPr>
              <w:pStyle w:val="TableParagraph"/>
              <w:spacing w:before="114"/>
              <w:ind w:left="110"/>
              <w:rPr>
                <w:sz w:val="24"/>
              </w:rPr>
            </w:pPr>
            <w:r>
              <w:rPr>
                <w:sz w:val="24"/>
                <w:lang w:val="tt"/>
              </w:rPr>
              <w:t>Агросәнәгать үзәге</w:t>
            </w:r>
          </w:p>
        </w:tc>
      </w:tr>
      <w:tr w:rsidR="00B45D70">
        <w:trPr>
          <w:trHeight w:val="551"/>
        </w:trPr>
        <w:tc>
          <w:tcPr>
            <w:tcW w:w="2852" w:type="dxa"/>
          </w:tcPr>
          <w:p w:rsidR="00CB2F83" w:rsidRDefault="006766F3">
            <w:pPr>
              <w:pStyle w:val="TableParagraph"/>
              <w:tabs>
                <w:tab w:val="left" w:pos="1526"/>
              </w:tabs>
              <w:spacing w:line="232" w:lineRule="auto"/>
              <w:ind w:left="509" w:right="371" w:hanging="39"/>
              <w:rPr>
                <w:b/>
                <w:sz w:val="24"/>
              </w:rPr>
            </w:pPr>
            <w:r>
              <w:rPr>
                <w:b/>
                <w:sz w:val="24"/>
                <w:lang w:val="tt"/>
              </w:rPr>
              <w:t>112.</w:t>
            </w:r>
            <w:r>
              <w:rPr>
                <w:b/>
                <w:sz w:val="24"/>
                <w:lang w:val="tt"/>
              </w:rPr>
              <w:tab/>
              <w:t>Өчиле</w:t>
            </w:r>
          </w:p>
        </w:tc>
        <w:tc>
          <w:tcPr>
            <w:tcW w:w="1627" w:type="dxa"/>
          </w:tcPr>
          <w:p w:rsidR="00CB2F83" w:rsidRDefault="00CB2F83">
            <w:pPr>
              <w:pStyle w:val="TableParagraph"/>
              <w:rPr>
                <w:b/>
                <w:i/>
              </w:rPr>
            </w:pPr>
          </w:p>
          <w:p w:rsidR="00CB2F83" w:rsidRDefault="006766F3">
            <w:pPr>
              <w:pStyle w:val="TableParagraph"/>
              <w:ind w:right="92"/>
              <w:jc w:val="right"/>
              <w:rPr>
                <w:b/>
                <w:sz w:val="24"/>
              </w:rPr>
            </w:pPr>
            <w:r>
              <w:rPr>
                <w:b/>
                <w:sz w:val="24"/>
                <w:lang w:val="tt"/>
              </w:rPr>
              <w:t>962</w:t>
            </w:r>
          </w:p>
        </w:tc>
        <w:tc>
          <w:tcPr>
            <w:tcW w:w="5631" w:type="dxa"/>
          </w:tcPr>
          <w:p w:rsidR="00CB2F83" w:rsidRDefault="00CB2F83">
            <w:pPr>
              <w:pStyle w:val="TableParagraph"/>
              <w:rPr>
                <w:sz w:val="24"/>
              </w:rPr>
            </w:pPr>
          </w:p>
        </w:tc>
      </w:tr>
      <w:tr w:rsidR="00B45D70">
        <w:trPr>
          <w:trHeight w:val="278"/>
        </w:trPr>
        <w:tc>
          <w:tcPr>
            <w:tcW w:w="2852" w:type="dxa"/>
          </w:tcPr>
          <w:p w:rsidR="00CB2F83" w:rsidRDefault="006766F3">
            <w:pPr>
              <w:pStyle w:val="TableParagraph"/>
              <w:tabs>
                <w:tab w:val="left" w:pos="1526"/>
              </w:tabs>
              <w:spacing w:line="258" w:lineRule="exact"/>
              <w:ind w:left="470"/>
              <w:rPr>
                <w:sz w:val="24"/>
              </w:rPr>
            </w:pPr>
            <w:r>
              <w:rPr>
                <w:sz w:val="24"/>
                <w:lang w:val="tt"/>
              </w:rPr>
              <w:t>113.</w:t>
            </w:r>
            <w:r>
              <w:rPr>
                <w:sz w:val="24"/>
                <w:lang w:val="tt"/>
              </w:rPr>
              <w:tab/>
              <w:t>Өчиле авылы</w:t>
            </w:r>
          </w:p>
        </w:tc>
        <w:tc>
          <w:tcPr>
            <w:tcW w:w="1627" w:type="dxa"/>
          </w:tcPr>
          <w:p w:rsidR="00CB2F83" w:rsidRDefault="006766F3">
            <w:pPr>
              <w:pStyle w:val="TableParagraph"/>
              <w:spacing w:line="258" w:lineRule="exact"/>
              <w:ind w:right="92"/>
              <w:jc w:val="right"/>
              <w:rPr>
                <w:sz w:val="24"/>
              </w:rPr>
            </w:pPr>
            <w:r>
              <w:rPr>
                <w:sz w:val="24"/>
                <w:lang w:val="tt"/>
              </w:rPr>
              <w:t>237</w:t>
            </w:r>
          </w:p>
        </w:tc>
        <w:tc>
          <w:tcPr>
            <w:tcW w:w="5631" w:type="dxa"/>
          </w:tcPr>
          <w:p w:rsidR="00CB2F83" w:rsidRDefault="006766F3">
            <w:pPr>
              <w:pStyle w:val="TableParagraph"/>
              <w:spacing w:line="258" w:lineRule="exact"/>
              <w:ind w:left="110"/>
              <w:rPr>
                <w:sz w:val="24"/>
              </w:rPr>
            </w:pPr>
            <w:r>
              <w:rPr>
                <w:sz w:val="24"/>
                <w:lang w:val="tt"/>
              </w:rPr>
              <w:t>Административ, агросәнәгать үзәге</w:t>
            </w:r>
          </w:p>
        </w:tc>
      </w:tr>
      <w:tr w:rsidR="00B45D70">
        <w:trPr>
          <w:trHeight w:val="549"/>
        </w:trPr>
        <w:tc>
          <w:tcPr>
            <w:tcW w:w="2852" w:type="dxa"/>
          </w:tcPr>
          <w:p w:rsidR="00CB2F83" w:rsidRDefault="006766F3">
            <w:pPr>
              <w:pStyle w:val="TableParagraph"/>
              <w:tabs>
                <w:tab w:val="left" w:pos="1526"/>
              </w:tabs>
              <w:spacing w:line="263" w:lineRule="exact"/>
              <w:ind w:left="468"/>
              <w:rPr>
                <w:sz w:val="24"/>
              </w:rPr>
            </w:pPr>
            <w:r>
              <w:rPr>
                <w:sz w:val="24"/>
                <w:lang w:val="tt"/>
              </w:rPr>
              <w:t>114.</w:t>
            </w:r>
            <w:r>
              <w:rPr>
                <w:sz w:val="24"/>
                <w:lang w:val="tt"/>
              </w:rPr>
              <w:tab/>
              <w:t>Югары</w:t>
            </w:r>
          </w:p>
          <w:p w:rsidR="00CB2F83" w:rsidRDefault="006766F3">
            <w:pPr>
              <w:pStyle w:val="TableParagraph"/>
              <w:spacing w:line="266" w:lineRule="exact"/>
              <w:ind w:left="509"/>
              <w:rPr>
                <w:sz w:val="24"/>
              </w:rPr>
            </w:pPr>
            <w:r>
              <w:rPr>
                <w:sz w:val="24"/>
                <w:lang w:val="tt"/>
              </w:rPr>
              <w:t>Бирәзә ав.</w:t>
            </w:r>
          </w:p>
        </w:tc>
        <w:tc>
          <w:tcPr>
            <w:tcW w:w="1627" w:type="dxa"/>
          </w:tcPr>
          <w:p w:rsidR="00CB2F83" w:rsidRDefault="00CB2F83">
            <w:pPr>
              <w:pStyle w:val="TableParagraph"/>
              <w:spacing w:before="7"/>
              <w:rPr>
                <w:b/>
                <w:i/>
                <w:sz w:val="21"/>
              </w:rPr>
            </w:pPr>
          </w:p>
          <w:p w:rsidR="00CB2F83" w:rsidRDefault="006766F3">
            <w:pPr>
              <w:pStyle w:val="TableParagraph"/>
              <w:ind w:right="92"/>
              <w:jc w:val="right"/>
              <w:rPr>
                <w:sz w:val="24"/>
              </w:rPr>
            </w:pPr>
            <w:r>
              <w:rPr>
                <w:sz w:val="24"/>
                <w:lang w:val="tt"/>
              </w:rPr>
              <w:t>222</w:t>
            </w:r>
          </w:p>
        </w:tc>
        <w:tc>
          <w:tcPr>
            <w:tcW w:w="5631" w:type="dxa"/>
          </w:tcPr>
          <w:p w:rsidR="00CB2F83" w:rsidRDefault="006766F3">
            <w:pPr>
              <w:pStyle w:val="TableParagraph"/>
              <w:spacing w:before="109"/>
              <w:ind w:left="110"/>
              <w:rPr>
                <w:sz w:val="24"/>
              </w:rPr>
            </w:pPr>
            <w:r>
              <w:rPr>
                <w:sz w:val="24"/>
                <w:lang w:val="tt"/>
              </w:rPr>
              <w:t>Агросәнәгать үзәге</w:t>
            </w:r>
          </w:p>
        </w:tc>
      </w:tr>
      <w:tr w:rsidR="00B45D70">
        <w:trPr>
          <w:trHeight w:val="551"/>
        </w:trPr>
        <w:tc>
          <w:tcPr>
            <w:tcW w:w="2852" w:type="dxa"/>
          </w:tcPr>
          <w:p w:rsidR="00CB2F83" w:rsidRDefault="006766F3">
            <w:pPr>
              <w:pStyle w:val="TableParagraph"/>
              <w:tabs>
                <w:tab w:val="left" w:pos="1526"/>
              </w:tabs>
              <w:spacing w:line="265" w:lineRule="exact"/>
              <w:ind w:left="468"/>
              <w:rPr>
                <w:sz w:val="24"/>
              </w:rPr>
            </w:pPr>
            <w:r>
              <w:rPr>
                <w:sz w:val="24"/>
                <w:lang w:val="tt"/>
              </w:rPr>
              <w:t>115.</w:t>
            </w:r>
            <w:r>
              <w:rPr>
                <w:sz w:val="24"/>
                <w:lang w:val="tt"/>
              </w:rPr>
              <w:tab/>
              <w:t>Иске</w:t>
            </w:r>
          </w:p>
          <w:p w:rsidR="00CB2F83" w:rsidRDefault="006766F3">
            <w:pPr>
              <w:pStyle w:val="TableParagraph"/>
              <w:spacing w:line="266" w:lineRule="exact"/>
              <w:ind w:left="509"/>
              <w:rPr>
                <w:sz w:val="24"/>
              </w:rPr>
            </w:pPr>
            <w:r>
              <w:rPr>
                <w:sz w:val="24"/>
                <w:lang w:val="tt"/>
              </w:rPr>
              <w:t>Йорт ав.</w:t>
            </w: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105</w:t>
            </w:r>
          </w:p>
        </w:tc>
        <w:tc>
          <w:tcPr>
            <w:tcW w:w="5631" w:type="dxa"/>
          </w:tcPr>
          <w:p w:rsidR="00CB2F83" w:rsidRDefault="006766F3">
            <w:pPr>
              <w:pStyle w:val="TableParagraph"/>
              <w:spacing w:before="111"/>
              <w:ind w:left="110"/>
              <w:rPr>
                <w:sz w:val="24"/>
              </w:rPr>
            </w:pPr>
            <w:r>
              <w:rPr>
                <w:sz w:val="24"/>
                <w:lang w:val="tt"/>
              </w:rPr>
              <w:t>Агросәнәгать үзәге</w:t>
            </w:r>
          </w:p>
        </w:tc>
      </w:tr>
      <w:tr w:rsidR="00B45D70">
        <w:trPr>
          <w:trHeight w:val="551"/>
        </w:trPr>
        <w:tc>
          <w:tcPr>
            <w:tcW w:w="2852" w:type="dxa"/>
          </w:tcPr>
          <w:p w:rsidR="00CB2F83" w:rsidRDefault="006766F3">
            <w:pPr>
              <w:pStyle w:val="TableParagraph"/>
              <w:tabs>
                <w:tab w:val="left" w:pos="1526"/>
              </w:tabs>
              <w:spacing w:line="264" w:lineRule="exact"/>
              <w:ind w:left="468"/>
              <w:rPr>
                <w:sz w:val="24"/>
              </w:rPr>
            </w:pPr>
            <w:r>
              <w:rPr>
                <w:sz w:val="24"/>
                <w:lang w:val="tt"/>
              </w:rPr>
              <w:t>116.</w:t>
            </w:r>
            <w:r>
              <w:rPr>
                <w:sz w:val="24"/>
                <w:lang w:val="tt"/>
              </w:rPr>
              <w:tab/>
              <w:t>Күкчә</w:t>
            </w:r>
          </w:p>
          <w:p w:rsidR="00CB2F83" w:rsidRDefault="006766F3">
            <w:pPr>
              <w:pStyle w:val="TableParagraph"/>
              <w:spacing w:line="267" w:lineRule="exact"/>
              <w:ind w:left="509"/>
              <w:rPr>
                <w:sz w:val="24"/>
              </w:rPr>
            </w:pPr>
            <w:r>
              <w:rPr>
                <w:sz w:val="24"/>
                <w:lang w:val="tt"/>
              </w:rPr>
              <w:t>Бирәзә ав.</w:t>
            </w: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95</w:t>
            </w:r>
          </w:p>
        </w:tc>
        <w:tc>
          <w:tcPr>
            <w:tcW w:w="5631" w:type="dxa"/>
          </w:tcPr>
          <w:p w:rsidR="00CB2F83" w:rsidRDefault="006766F3">
            <w:pPr>
              <w:pStyle w:val="TableParagraph"/>
              <w:spacing w:before="114"/>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tabs>
                <w:tab w:val="left" w:pos="1526"/>
              </w:tabs>
              <w:spacing w:line="253" w:lineRule="exact"/>
              <w:ind w:left="470"/>
              <w:rPr>
                <w:sz w:val="24"/>
              </w:rPr>
            </w:pPr>
            <w:r>
              <w:rPr>
                <w:sz w:val="24"/>
                <w:lang w:val="tt"/>
              </w:rPr>
              <w:lastRenderedPageBreak/>
              <w:t>117.</w:t>
            </w:r>
            <w:r>
              <w:rPr>
                <w:sz w:val="24"/>
                <w:lang w:val="tt"/>
              </w:rPr>
              <w:tab/>
              <w:t>Чиканас авылы</w:t>
            </w:r>
          </w:p>
        </w:tc>
        <w:tc>
          <w:tcPr>
            <w:tcW w:w="1627" w:type="dxa"/>
          </w:tcPr>
          <w:p w:rsidR="00CB2F83" w:rsidRDefault="006766F3">
            <w:pPr>
              <w:pStyle w:val="TableParagraph"/>
              <w:spacing w:line="253" w:lineRule="exact"/>
              <w:ind w:right="92"/>
              <w:jc w:val="right"/>
              <w:rPr>
                <w:sz w:val="24"/>
              </w:rPr>
            </w:pPr>
            <w:r>
              <w:rPr>
                <w:sz w:val="24"/>
                <w:lang w:val="tt"/>
              </w:rPr>
              <w:t>303</w:t>
            </w:r>
          </w:p>
        </w:tc>
        <w:tc>
          <w:tcPr>
            <w:tcW w:w="5631" w:type="dxa"/>
          </w:tcPr>
          <w:p w:rsidR="00CB2F83" w:rsidRDefault="006766F3">
            <w:pPr>
              <w:pStyle w:val="TableParagraph"/>
              <w:spacing w:line="253" w:lineRule="exact"/>
              <w:ind w:left="110"/>
              <w:rPr>
                <w:sz w:val="24"/>
              </w:rPr>
            </w:pPr>
            <w:r>
              <w:rPr>
                <w:sz w:val="24"/>
                <w:lang w:val="tt"/>
              </w:rPr>
              <w:t xml:space="preserve"> торак пункт</w:t>
            </w:r>
          </w:p>
        </w:tc>
      </w:tr>
      <w:tr w:rsidR="00B45D70">
        <w:trPr>
          <w:trHeight w:val="275"/>
        </w:trPr>
        <w:tc>
          <w:tcPr>
            <w:tcW w:w="2852" w:type="dxa"/>
          </w:tcPr>
          <w:p w:rsidR="00CB2F83" w:rsidRDefault="006766F3">
            <w:pPr>
              <w:pStyle w:val="TableParagraph"/>
              <w:spacing w:line="256" w:lineRule="exact"/>
              <w:ind w:left="470"/>
              <w:rPr>
                <w:b/>
                <w:sz w:val="24"/>
              </w:rPr>
            </w:pPr>
            <w:r>
              <w:rPr>
                <w:b/>
                <w:sz w:val="24"/>
                <w:lang w:val="tt"/>
              </w:rPr>
              <w:t>Шурабаш</w:t>
            </w:r>
          </w:p>
        </w:tc>
        <w:tc>
          <w:tcPr>
            <w:tcW w:w="1627" w:type="dxa"/>
          </w:tcPr>
          <w:p w:rsidR="00CB2F83" w:rsidRDefault="006766F3">
            <w:pPr>
              <w:pStyle w:val="TableParagraph"/>
              <w:spacing w:line="256" w:lineRule="exact"/>
              <w:ind w:right="92"/>
              <w:jc w:val="right"/>
              <w:rPr>
                <w:b/>
                <w:sz w:val="24"/>
              </w:rPr>
            </w:pPr>
            <w:r>
              <w:rPr>
                <w:b/>
                <w:sz w:val="24"/>
                <w:lang w:val="tt"/>
              </w:rPr>
              <w:t>1069</w:t>
            </w:r>
          </w:p>
        </w:tc>
        <w:tc>
          <w:tcPr>
            <w:tcW w:w="5631" w:type="dxa"/>
          </w:tcPr>
          <w:p w:rsidR="00CB2F83" w:rsidRDefault="00CB2F83">
            <w:pPr>
              <w:pStyle w:val="TableParagraph"/>
              <w:rPr>
                <w:sz w:val="20"/>
              </w:rPr>
            </w:pPr>
          </w:p>
        </w:tc>
      </w:tr>
      <w:tr w:rsidR="00B45D70">
        <w:trPr>
          <w:trHeight w:val="551"/>
        </w:trPr>
        <w:tc>
          <w:tcPr>
            <w:tcW w:w="2852" w:type="dxa"/>
          </w:tcPr>
          <w:p w:rsidR="00CB2F83" w:rsidRDefault="00CB2F83">
            <w:pPr>
              <w:pStyle w:val="TableParagraph"/>
              <w:rPr>
                <w:b/>
                <w:i/>
              </w:rPr>
            </w:pPr>
          </w:p>
          <w:p w:rsidR="00CB2F83" w:rsidRDefault="006766F3">
            <w:pPr>
              <w:pStyle w:val="TableParagraph"/>
              <w:tabs>
                <w:tab w:val="left" w:pos="1526"/>
              </w:tabs>
              <w:ind w:left="470"/>
              <w:rPr>
                <w:sz w:val="24"/>
              </w:rPr>
            </w:pPr>
            <w:r>
              <w:rPr>
                <w:sz w:val="24"/>
                <w:lang w:val="tt"/>
              </w:rPr>
              <w:t>118.</w:t>
            </w:r>
            <w:r>
              <w:rPr>
                <w:sz w:val="24"/>
                <w:lang w:val="tt"/>
              </w:rPr>
              <w:tab/>
              <w:t>Шурабаш авылы</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399</w:t>
            </w:r>
          </w:p>
        </w:tc>
        <w:tc>
          <w:tcPr>
            <w:tcW w:w="5631" w:type="dxa"/>
          </w:tcPr>
          <w:p w:rsidR="00CB2F83" w:rsidRDefault="006766F3">
            <w:pPr>
              <w:pStyle w:val="TableParagraph"/>
              <w:spacing w:line="235" w:lineRule="auto"/>
              <w:ind w:left="110" w:right="176"/>
              <w:rPr>
                <w:sz w:val="24"/>
              </w:rPr>
            </w:pPr>
            <w:r>
              <w:rPr>
                <w:sz w:val="24"/>
                <w:lang w:val="tt"/>
              </w:rPr>
              <w:t>Административ, агросәнәгать үзәге, социаль үзәк</w:t>
            </w:r>
          </w:p>
        </w:tc>
      </w:tr>
      <w:tr w:rsidR="00B45D70">
        <w:trPr>
          <w:trHeight w:val="277"/>
        </w:trPr>
        <w:tc>
          <w:tcPr>
            <w:tcW w:w="2852" w:type="dxa"/>
          </w:tcPr>
          <w:p w:rsidR="00CB2F83" w:rsidRDefault="006766F3">
            <w:pPr>
              <w:pStyle w:val="TableParagraph"/>
              <w:tabs>
                <w:tab w:val="left" w:pos="1526"/>
              </w:tabs>
              <w:spacing w:line="258" w:lineRule="exact"/>
              <w:ind w:left="470"/>
              <w:rPr>
                <w:sz w:val="24"/>
              </w:rPr>
            </w:pPr>
            <w:r>
              <w:rPr>
                <w:sz w:val="24"/>
                <w:lang w:val="tt"/>
              </w:rPr>
              <w:t>119.</w:t>
            </w:r>
            <w:r>
              <w:rPr>
                <w:sz w:val="24"/>
                <w:lang w:val="tt"/>
              </w:rPr>
              <w:tab/>
              <w:t>Байкал авылы</w:t>
            </w:r>
          </w:p>
        </w:tc>
        <w:tc>
          <w:tcPr>
            <w:tcW w:w="1627" w:type="dxa"/>
          </w:tcPr>
          <w:p w:rsidR="00CB2F83" w:rsidRDefault="006766F3">
            <w:pPr>
              <w:pStyle w:val="TableParagraph"/>
              <w:spacing w:line="258" w:lineRule="exact"/>
              <w:ind w:right="92"/>
              <w:jc w:val="right"/>
              <w:rPr>
                <w:sz w:val="24"/>
              </w:rPr>
            </w:pPr>
            <w:r>
              <w:rPr>
                <w:sz w:val="24"/>
                <w:lang w:val="tt"/>
              </w:rPr>
              <w:t>252</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552"/>
        </w:trPr>
        <w:tc>
          <w:tcPr>
            <w:tcW w:w="2852" w:type="dxa"/>
          </w:tcPr>
          <w:p w:rsidR="00CB2F83" w:rsidRDefault="006A33CC">
            <w:pPr>
              <w:pStyle w:val="TableParagraph"/>
              <w:tabs>
                <w:tab w:val="left" w:pos="1526"/>
              </w:tabs>
              <w:spacing w:line="263" w:lineRule="exact"/>
              <w:ind w:left="468"/>
              <w:rPr>
                <w:sz w:val="24"/>
              </w:rPr>
            </w:pPr>
            <w:r>
              <w:rPr>
                <w:sz w:val="24"/>
                <w:lang w:val="tt"/>
              </w:rPr>
              <w:t>120.</w:t>
            </w:r>
            <w:r>
              <w:rPr>
                <w:sz w:val="24"/>
                <w:lang w:val="tt"/>
              </w:rPr>
              <w:tab/>
              <w:t>Кече Әтнә авылы</w:t>
            </w:r>
          </w:p>
          <w:p w:rsidR="00CB2F83" w:rsidRDefault="00CB2F83" w:rsidP="006A33CC">
            <w:pPr>
              <w:pStyle w:val="TableParagraph"/>
              <w:spacing w:line="269" w:lineRule="exact"/>
              <w:rPr>
                <w:sz w:val="24"/>
              </w:rPr>
            </w:pPr>
          </w:p>
        </w:tc>
        <w:tc>
          <w:tcPr>
            <w:tcW w:w="1627" w:type="dxa"/>
          </w:tcPr>
          <w:p w:rsidR="00CB2F83" w:rsidRDefault="00CB2F83">
            <w:pPr>
              <w:pStyle w:val="TableParagraph"/>
              <w:spacing w:before="10"/>
              <w:rPr>
                <w:b/>
                <w:i/>
                <w:sz w:val="21"/>
              </w:rPr>
            </w:pPr>
          </w:p>
          <w:p w:rsidR="00CB2F83" w:rsidRDefault="006766F3">
            <w:pPr>
              <w:pStyle w:val="TableParagraph"/>
              <w:ind w:right="92"/>
              <w:jc w:val="right"/>
              <w:rPr>
                <w:sz w:val="24"/>
              </w:rPr>
            </w:pPr>
            <w:r>
              <w:rPr>
                <w:sz w:val="24"/>
                <w:lang w:val="tt"/>
              </w:rPr>
              <w:t>0</w:t>
            </w:r>
          </w:p>
        </w:tc>
        <w:tc>
          <w:tcPr>
            <w:tcW w:w="5631" w:type="dxa"/>
          </w:tcPr>
          <w:p w:rsidR="00CB2F83" w:rsidRDefault="006766F3">
            <w:pPr>
              <w:pStyle w:val="TableParagraph"/>
              <w:spacing w:before="109"/>
              <w:ind w:left="110"/>
              <w:rPr>
                <w:sz w:val="24"/>
              </w:rPr>
            </w:pPr>
            <w:r>
              <w:rPr>
                <w:sz w:val="24"/>
                <w:lang w:val="tt"/>
              </w:rPr>
              <w:t>Халыксыз торак пункт</w:t>
            </w:r>
          </w:p>
        </w:tc>
      </w:tr>
      <w:tr w:rsidR="00B45D70">
        <w:trPr>
          <w:trHeight w:val="549"/>
        </w:trPr>
        <w:tc>
          <w:tcPr>
            <w:tcW w:w="2852" w:type="dxa"/>
          </w:tcPr>
          <w:p w:rsidR="00CB2F83" w:rsidRDefault="006766F3">
            <w:pPr>
              <w:pStyle w:val="TableParagraph"/>
              <w:tabs>
                <w:tab w:val="left" w:pos="1526"/>
              </w:tabs>
              <w:spacing w:line="263" w:lineRule="exact"/>
              <w:ind w:left="468"/>
              <w:rPr>
                <w:sz w:val="24"/>
              </w:rPr>
            </w:pPr>
            <w:r>
              <w:rPr>
                <w:sz w:val="24"/>
                <w:lang w:val="tt"/>
              </w:rPr>
              <w:t>121.</w:t>
            </w:r>
            <w:r>
              <w:rPr>
                <w:sz w:val="24"/>
                <w:lang w:val="tt"/>
              </w:rPr>
              <w:tab/>
              <w:t xml:space="preserve">Яңа </w:t>
            </w:r>
          </w:p>
          <w:p w:rsidR="00CB2F83" w:rsidRDefault="00AD3DCD">
            <w:pPr>
              <w:pStyle w:val="TableParagraph"/>
              <w:spacing w:line="266" w:lineRule="exact"/>
              <w:ind w:left="509"/>
              <w:rPr>
                <w:sz w:val="24"/>
              </w:rPr>
            </w:pPr>
            <w:r>
              <w:rPr>
                <w:sz w:val="24"/>
                <w:lang w:val="tt"/>
              </w:rPr>
              <w:t>Сәрдә авылы</w:t>
            </w:r>
          </w:p>
        </w:tc>
        <w:tc>
          <w:tcPr>
            <w:tcW w:w="1627" w:type="dxa"/>
          </w:tcPr>
          <w:p w:rsidR="00CB2F83" w:rsidRDefault="00CB2F83">
            <w:pPr>
              <w:pStyle w:val="TableParagraph"/>
              <w:spacing w:before="7"/>
              <w:rPr>
                <w:b/>
                <w:i/>
                <w:sz w:val="21"/>
              </w:rPr>
            </w:pPr>
          </w:p>
          <w:p w:rsidR="00CB2F83" w:rsidRDefault="006766F3">
            <w:pPr>
              <w:pStyle w:val="TableParagraph"/>
              <w:ind w:right="92"/>
              <w:jc w:val="right"/>
              <w:rPr>
                <w:sz w:val="24"/>
              </w:rPr>
            </w:pPr>
            <w:r>
              <w:rPr>
                <w:sz w:val="24"/>
                <w:lang w:val="tt"/>
              </w:rPr>
              <w:t>159</w:t>
            </w:r>
          </w:p>
        </w:tc>
        <w:tc>
          <w:tcPr>
            <w:tcW w:w="5631" w:type="dxa"/>
          </w:tcPr>
          <w:p w:rsidR="00CB2F83" w:rsidRDefault="006766F3">
            <w:pPr>
              <w:pStyle w:val="TableParagraph"/>
              <w:spacing w:before="114"/>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tabs>
                <w:tab w:val="left" w:pos="1526"/>
              </w:tabs>
              <w:spacing w:line="253" w:lineRule="exact"/>
              <w:ind w:left="470"/>
              <w:rPr>
                <w:sz w:val="24"/>
              </w:rPr>
            </w:pPr>
            <w:r>
              <w:rPr>
                <w:sz w:val="24"/>
                <w:lang w:val="tt"/>
              </w:rPr>
              <w:t>122.</w:t>
            </w:r>
            <w:r>
              <w:rPr>
                <w:sz w:val="24"/>
                <w:lang w:val="tt"/>
              </w:rPr>
              <w:tab/>
              <w:t xml:space="preserve">Шура  </w:t>
            </w:r>
            <w:r w:rsidR="00AD3DCD">
              <w:rPr>
                <w:sz w:val="24"/>
                <w:lang w:val="tt"/>
              </w:rPr>
              <w:t>авылы</w:t>
            </w:r>
          </w:p>
        </w:tc>
        <w:tc>
          <w:tcPr>
            <w:tcW w:w="1627" w:type="dxa"/>
          </w:tcPr>
          <w:p w:rsidR="00CB2F83" w:rsidRDefault="006766F3">
            <w:pPr>
              <w:pStyle w:val="TableParagraph"/>
              <w:spacing w:line="253" w:lineRule="exact"/>
              <w:ind w:right="92"/>
              <w:jc w:val="right"/>
              <w:rPr>
                <w:sz w:val="24"/>
              </w:rPr>
            </w:pPr>
            <w:r>
              <w:rPr>
                <w:sz w:val="24"/>
                <w:lang w:val="tt"/>
              </w:rPr>
              <w:t>259</w:t>
            </w:r>
          </w:p>
        </w:tc>
        <w:tc>
          <w:tcPr>
            <w:tcW w:w="5631" w:type="dxa"/>
          </w:tcPr>
          <w:p w:rsidR="00CB2F83" w:rsidRDefault="006766F3">
            <w:pPr>
              <w:pStyle w:val="TableParagraph"/>
              <w:spacing w:line="253" w:lineRule="exact"/>
              <w:ind w:left="110"/>
              <w:rPr>
                <w:sz w:val="24"/>
              </w:rPr>
            </w:pPr>
            <w:r>
              <w:rPr>
                <w:sz w:val="24"/>
                <w:lang w:val="tt"/>
              </w:rPr>
              <w:t>Агросәнәгать үзәге</w:t>
            </w:r>
          </w:p>
        </w:tc>
      </w:tr>
      <w:tr w:rsidR="00B45D70">
        <w:trPr>
          <w:trHeight w:val="278"/>
        </w:trPr>
        <w:tc>
          <w:tcPr>
            <w:tcW w:w="2852" w:type="dxa"/>
          </w:tcPr>
          <w:p w:rsidR="00CB2F83" w:rsidRDefault="006766F3">
            <w:pPr>
              <w:pStyle w:val="TableParagraph"/>
              <w:spacing w:line="258" w:lineRule="exact"/>
              <w:ind w:left="470"/>
              <w:rPr>
                <w:b/>
                <w:sz w:val="24"/>
              </w:rPr>
            </w:pPr>
            <w:r>
              <w:rPr>
                <w:b/>
                <w:sz w:val="24"/>
                <w:lang w:val="tt"/>
              </w:rPr>
              <w:t>Шушмабаш</w:t>
            </w:r>
          </w:p>
        </w:tc>
        <w:tc>
          <w:tcPr>
            <w:tcW w:w="1627" w:type="dxa"/>
          </w:tcPr>
          <w:p w:rsidR="00CB2F83" w:rsidRDefault="006766F3">
            <w:pPr>
              <w:pStyle w:val="TableParagraph"/>
              <w:spacing w:line="258" w:lineRule="exact"/>
              <w:ind w:right="92"/>
              <w:jc w:val="right"/>
              <w:rPr>
                <w:b/>
                <w:sz w:val="24"/>
              </w:rPr>
            </w:pPr>
            <w:r>
              <w:rPr>
                <w:b/>
                <w:sz w:val="24"/>
                <w:lang w:val="tt"/>
              </w:rPr>
              <w:t>1582</w:t>
            </w:r>
          </w:p>
        </w:tc>
        <w:tc>
          <w:tcPr>
            <w:tcW w:w="5631" w:type="dxa"/>
          </w:tcPr>
          <w:p w:rsidR="00CB2F83" w:rsidRDefault="00CB2F83">
            <w:pPr>
              <w:pStyle w:val="TableParagraph"/>
              <w:rPr>
                <w:sz w:val="20"/>
              </w:rPr>
            </w:pPr>
          </w:p>
        </w:tc>
      </w:tr>
      <w:tr w:rsidR="00B45D70">
        <w:trPr>
          <w:trHeight w:val="551"/>
        </w:trPr>
        <w:tc>
          <w:tcPr>
            <w:tcW w:w="2852" w:type="dxa"/>
          </w:tcPr>
          <w:p w:rsidR="00CB2F83" w:rsidRDefault="006766F3">
            <w:pPr>
              <w:pStyle w:val="TableParagraph"/>
              <w:tabs>
                <w:tab w:val="left" w:pos="1526"/>
              </w:tabs>
              <w:spacing w:line="263" w:lineRule="exact"/>
              <w:ind w:left="468"/>
              <w:rPr>
                <w:sz w:val="24"/>
              </w:rPr>
            </w:pPr>
            <w:r>
              <w:rPr>
                <w:sz w:val="24"/>
                <w:lang w:val="tt"/>
              </w:rPr>
              <w:t>123.</w:t>
            </w:r>
            <w:r>
              <w:rPr>
                <w:sz w:val="24"/>
                <w:lang w:val="tt"/>
              </w:rPr>
              <w:tab/>
              <w:t>Шушмаба авылы</w:t>
            </w:r>
          </w:p>
          <w:p w:rsidR="00CB2F83" w:rsidRDefault="006766F3">
            <w:pPr>
              <w:pStyle w:val="TableParagraph"/>
              <w:spacing w:line="269" w:lineRule="exact"/>
              <w:ind w:left="509"/>
              <w:rPr>
                <w:sz w:val="24"/>
              </w:rPr>
            </w:pPr>
            <w:r>
              <w:rPr>
                <w:sz w:val="24"/>
                <w:lang w:val="tt"/>
              </w:rPr>
              <w:t>.</w:t>
            </w:r>
          </w:p>
        </w:tc>
        <w:tc>
          <w:tcPr>
            <w:tcW w:w="1627" w:type="dxa"/>
          </w:tcPr>
          <w:p w:rsidR="00CB2F83" w:rsidRDefault="00CB2F83">
            <w:pPr>
              <w:pStyle w:val="TableParagraph"/>
              <w:spacing w:before="9"/>
              <w:rPr>
                <w:b/>
                <w:i/>
                <w:sz w:val="21"/>
              </w:rPr>
            </w:pPr>
          </w:p>
          <w:p w:rsidR="00CB2F83" w:rsidRDefault="006766F3">
            <w:pPr>
              <w:pStyle w:val="TableParagraph"/>
              <w:ind w:right="92"/>
              <w:jc w:val="right"/>
              <w:rPr>
                <w:sz w:val="24"/>
              </w:rPr>
            </w:pPr>
            <w:r>
              <w:rPr>
                <w:sz w:val="24"/>
                <w:lang w:val="tt"/>
              </w:rPr>
              <w:t>1022</w:t>
            </w:r>
          </w:p>
        </w:tc>
        <w:tc>
          <w:tcPr>
            <w:tcW w:w="5631" w:type="dxa"/>
          </w:tcPr>
          <w:p w:rsidR="00CB2F83" w:rsidRDefault="006766F3">
            <w:pPr>
              <w:pStyle w:val="TableParagraph"/>
              <w:spacing w:line="263" w:lineRule="exact"/>
              <w:ind w:left="110"/>
              <w:rPr>
                <w:sz w:val="24"/>
              </w:rPr>
            </w:pPr>
            <w:r>
              <w:rPr>
                <w:sz w:val="24"/>
                <w:lang w:val="tt"/>
              </w:rPr>
              <w:t>Административ, социаль, агропромышлен-</w:t>
            </w:r>
          </w:p>
          <w:p w:rsidR="00CB2F83" w:rsidRDefault="006766F3">
            <w:pPr>
              <w:pStyle w:val="TableParagraph"/>
              <w:spacing w:line="269" w:lineRule="exact"/>
              <w:ind w:left="110"/>
              <w:rPr>
                <w:sz w:val="24"/>
              </w:rPr>
            </w:pPr>
            <w:r>
              <w:rPr>
                <w:sz w:val="24"/>
                <w:lang w:val="tt"/>
              </w:rPr>
              <w:t>үзәк</w:t>
            </w:r>
          </w:p>
        </w:tc>
      </w:tr>
      <w:tr w:rsidR="00B45D70">
        <w:trPr>
          <w:trHeight w:val="277"/>
        </w:trPr>
        <w:tc>
          <w:tcPr>
            <w:tcW w:w="2852" w:type="dxa"/>
          </w:tcPr>
          <w:p w:rsidR="00CB2F83" w:rsidRDefault="006766F3">
            <w:pPr>
              <w:pStyle w:val="TableParagraph"/>
              <w:tabs>
                <w:tab w:val="left" w:pos="1526"/>
              </w:tabs>
              <w:spacing w:line="258" w:lineRule="exact"/>
              <w:ind w:left="470"/>
              <w:rPr>
                <w:sz w:val="24"/>
              </w:rPr>
            </w:pPr>
            <w:r>
              <w:rPr>
                <w:sz w:val="24"/>
                <w:lang w:val="tt"/>
              </w:rPr>
              <w:t>124.</w:t>
            </w:r>
            <w:r>
              <w:rPr>
                <w:sz w:val="24"/>
                <w:lang w:val="tt"/>
              </w:rPr>
              <w:tab/>
              <w:t>Илдус авылы</w:t>
            </w:r>
          </w:p>
        </w:tc>
        <w:tc>
          <w:tcPr>
            <w:tcW w:w="1627" w:type="dxa"/>
          </w:tcPr>
          <w:p w:rsidR="00CB2F83" w:rsidRDefault="006766F3">
            <w:pPr>
              <w:pStyle w:val="TableParagraph"/>
              <w:spacing w:line="258" w:lineRule="exact"/>
              <w:ind w:right="92"/>
              <w:jc w:val="right"/>
              <w:rPr>
                <w:sz w:val="24"/>
              </w:rPr>
            </w:pPr>
            <w:r>
              <w:rPr>
                <w:sz w:val="24"/>
                <w:lang w:val="tt"/>
              </w:rPr>
              <w:t>64</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0"/>
        </w:trPr>
        <w:tc>
          <w:tcPr>
            <w:tcW w:w="2852" w:type="dxa"/>
          </w:tcPr>
          <w:p w:rsidR="00CB2F83" w:rsidRDefault="006766F3">
            <w:pPr>
              <w:pStyle w:val="TableParagraph"/>
              <w:tabs>
                <w:tab w:val="left" w:pos="1526"/>
              </w:tabs>
              <w:spacing w:line="251" w:lineRule="exact"/>
              <w:ind w:left="470"/>
              <w:rPr>
                <w:sz w:val="24"/>
              </w:rPr>
            </w:pPr>
            <w:r>
              <w:rPr>
                <w:sz w:val="24"/>
                <w:lang w:val="tt"/>
              </w:rPr>
              <w:t>125.</w:t>
            </w:r>
            <w:r>
              <w:rPr>
                <w:sz w:val="24"/>
                <w:lang w:val="tt"/>
              </w:rPr>
              <w:tab/>
              <w:t>Үгез-Елга авылы</w:t>
            </w:r>
          </w:p>
        </w:tc>
        <w:tc>
          <w:tcPr>
            <w:tcW w:w="1627" w:type="dxa"/>
          </w:tcPr>
          <w:p w:rsidR="00CB2F83" w:rsidRDefault="006766F3">
            <w:pPr>
              <w:pStyle w:val="TableParagraph"/>
              <w:spacing w:line="251" w:lineRule="exact"/>
              <w:ind w:right="92"/>
              <w:jc w:val="right"/>
              <w:rPr>
                <w:sz w:val="24"/>
              </w:rPr>
            </w:pPr>
            <w:r>
              <w:rPr>
                <w:sz w:val="24"/>
                <w:lang w:val="tt"/>
              </w:rPr>
              <w:t>55</w:t>
            </w:r>
          </w:p>
        </w:tc>
        <w:tc>
          <w:tcPr>
            <w:tcW w:w="5631" w:type="dxa"/>
          </w:tcPr>
          <w:p w:rsidR="00CB2F83" w:rsidRDefault="006766F3">
            <w:pPr>
              <w:pStyle w:val="TableParagraph"/>
              <w:spacing w:line="251" w:lineRule="exact"/>
              <w:ind w:left="110"/>
              <w:rPr>
                <w:sz w:val="24"/>
              </w:rPr>
            </w:pPr>
            <w:r>
              <w:rPr>
                <w:sz w:val="24"/>
                <w:lang w:val="tt"/>
              </w:rPr>
              <w:t xml:space="preserve"> торак пункт</w:t>
            </w:r>
          </w:p>
        </w:tc>
      </w:tr>
      <w:tr w:rsidR="00B45D70">
        <w:trPr>
          <w:trHeight w:val="277"/>
        </w:trPr>
        <w:tc>
          <w:tcPr>
            <w:tcW w:w="2852" w:type="dxa"/>
          </w:tcPr>
          <w:p w:rsidR="00CB2F83" w:rsidRDefault="006766F3">
            <w:pPr>
              <w:pStyle w:val="TableParagraph"/>
              <w:tabs>
                <w:tab w:val="left" w:pos="1526"/>
              </w:tabs>
              <w:spacing w:line="258" w:lineRule="exact"/>
              <w:ind w:left="470"/>
              <w:rPr>
                <w:sz w:val="24"/>
              </w:rPr>
            </w:pPr>
            <w:r>
              <w:rPr>
                <w:sz w:val="24"/>
                <w:lang w:val="tt"/>
              </w:rPr>
              <w:t>126.</w:t>
            </w:r>
            <w:r>
              <w:rPr>
                <w:sz w:val="24"/>
                <w:lang w:val="tt"/>
              </w:rPr>
              <w:tab/>
              <w:t>Шекә авылы</w:t>
            </w:r>
          </w:p>
        </w:tc>
        <w:tc>
          <w:tcPr>
            <w:tcW w:w="1627" w:type="dxa"/>
          </w:tcPr>
          <w:p w:rsidR="00CB2F83" w:rsidRDefault="006766F3">
            <w:pPr>
              <w:pStyle w:val="TableParagraph"/>
              <w:spacing w:line="258" w:lineRule="exact"/>
              <w:ind w:right="92"/>
              <w:jc w:val="right"/>
              <w:rPr>
                <w:sz w:val="24"/>
              </w:rPr>
            </w:pPr>
            <w:r>
              <w:rPr>
                <w:sz w:val="24"/>
                <w:lang w:val="tt"/>
              </w:rPr>
              <w:t>441</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Яңасала</w:t>
            </w:r>
          </w:p>
        </w:tc>
        <w:tc>
          <w:tcPr>
            <w:tcW w:w="1627" w:type="dxa"/>
          </w:tcPr>
          <w:p w:rsidR="00CB2F83" w:rsidRDefault="006766F3">
            <w:pPr>
              <w:pStyle w:val="TableParagraph"/>
              <w:spacing w:line="253" w:lineRule="exact"/>
              <w:ind w:right="92"/>
              <w:jc w:val="right"/>
              <w:rPr>
                <w:b/>
                <w:sz w:val="24"/>
              </w:rPr>
            </w:pPr>
            <w:r>
              <w:rPr>
                <w:b/>
                <w:sz w:val="24"/>
                <w:lang w:val="tt"/>
              </w:rPr>
              <w:t>413</w:t>
            </w:r>
          </w:p>
        </w:tc>
        <w:tc>
          <w:tcPr>
            <w:tcW w:w="5631" w:type="dxa"/>
          </w:tcPr>
          <w:p w:rsidR="00CB2F83" w:rsidRDefault="00CB2F83">
            <w:pPr>
              <w:pStyle w:val="TableParagraph"/>
              <w:rPr>
                <w:sz w:val="20"/>
              </w:rPr>
            </w:pPr>
          </w:p>
        </w:tc>
      </w:tr>
      <w:tr w:rsidR="00B45D70">
        <w:trPr>
          <w:trHeight w:val="551"/>
        </w:trPr>
        <w:tc>
          <w:tcPr>
            <w:tcW w:w="2852" w:type="dxa"/>
          </w:tcPr>
          <w:p w:rsidR="00CB2F83" w:rsidRDefault="006766F3" w:rsidP="00C16412">
            <w:pPr>
              <w:pStyle w:val="TableParagraph"/>
              <w:tabs>
                <w:tab w:val="left" w:pos="1526"/>
              </w:tabs>
              <w:spacing w:line="235" w:lineRule="auto"/>
              <w:ind w:left="509" w:right="573" w:hanging="39"/>
              <w:rPr>
                <w:sz w:val="24"/>
              </w:rPr>
            </w:pPr>
            <w:r>
              <w:rPr>
                <w:sz w:val="24"/>
                <w:lang w:val="tt"/>
              </w:rPr>
              <w:t>127.</w:t>
            </w:r>
            <w:r>
              <w:rPr>
                <w:sz w:val="24"/>
                <w:lang w:val="tt"/>
              </w:rPr>
              <w:tab/>
              <w:t>Я</w:t>
            </w:r>
            <w:r w:rsidR="00C16412">
              <w:rPr>
                <w:sz w:val="24"/>
                <w:lang w:val="tt"/>
              </w:rPr>
              <w:t>ңасала</w:t>
            </w:r>
            <w:r>
              <w:rPr>
                <w:sz w:val="24"/>
                <w:lang w:val="tt"/>
              </w:rPr>
              <w:t xml:space="preserve"> авылы  </w:t>
            </w:r>
          </w:p>
        </w:tc>
        <w:tc>
          <w:tcPr>
            <w:tcW w:w="1627" w:type="dxa"/>
          </w:tcPr>
          <w:p w:rsidR="00CB2F83" w:rsidRDefault="00CB2F83">
            <w:pPr>
              <w:pStyle w:val="TableParagraph"/>
              <w:rPr>
                <w:b/>
                <w:i/>
              </w:rPr>
            </w:pPr>
          </w:p>
          <w:p w:rsidR="00CB2F83" w:rsidRDefault="006766F3">
            <w:pPr>
              <w:pStyle w:val="TableParagraph"/>
              <w:ind w:right="92"/>
              <w:jc w:val="right"/>
              <w:rPr>
                <w:sz w:val="24"/>
              </w:rPr>
            </w:pPr>
            <w:r>
              <w:rPr>
                <w:sz w:val="24"/>
                <w:lang w:val="tt"/>
              </w:rPr>
              <w:t>259</w:t>
            </w:r>
          </w:p>
        </w:tc>
        <w:tc>
          <w:tcPr>
            <w:tcW w:w="5631" w:type="dxa"/>
          </w:tcPr>
          <w:p w:rsidR="00CB2F83" w:rsidRDefault="006766F3">
            <w:pPr>
              <w:pStyle w:val="TableParagraph"/>
              <w:spacing w:before="117"/>
              <w:ind w:left="110"/>
              <w:rPr>
                <w:sz w:val="24"/>
              </w:rPr>
            </w:pPr>
            <w:r>
              <w:rPr>
                <w:sz w:val="24"/>
                <w:lang w:val="tt"/>
              </w:rPr>
              <w:t>Административ, агросәнәгать үзәге</w:t>
            </w:r>
          </w:p>
        </w:tc>
      </w:tr>
      <w:tr w:rsidR="00B45D70">
        <w:trPr>
          <w:trHeight w:val="277"/>
        </w:trPr>
        <w:tc>
          <w:tcPr>
            <w:tcW w:w="2852" w:type="dxa"/>
          </w:tcPr>
          <w:p w:rsidR="00CB2F83" w:rsidRDefault="006766F3">
            <w:pPr>
              <w:pStyle w:val="TableParagraph"/>
              <w:tabs>
                <w:tab w:val="left" w:pos="1526"/>
              </w:tabs>
              <w:spacing w:line="258" w:lineRule="exact"/>
              <w:ind w:left="470"/>
              <w:rPr>
                <w:sz w:val="24"/>
              </w:rPr>
            </w:pPr>
            <w:r>
              <w:rPr>
                <w:sz w:val="24"/>
                <w:lang w:val="tt"/>
              </w:rPr>
              <w:t>128.</w:t>
            </w:r>
            <w:r>
              <w:rPr>
                <w:sz w:val="24"/>
                <w:lang w:val="tt"/>
              </w:rPr>
              <w:tab/>
              <w:t>Каенсар авылы</w:t>
            </w:r>
          </w:p>
        </w:tc>
        <w:tc>
          <w:tcPr>
            <w:tcW w:w="1627" w:type="dxa"/>
          </w:tcPr>
          <w:p w:rsidR="00CB2F83" w:rsidRDefault="006766F3">
            <w:pPr>
              <w:pStyle w:val="TableParagraph"/>
              <w:spacing w:line="258" w:lineRule="exact"/>
              <w:ind w:right="92"/>
              <w:jc w:val="right"/>
              <w:rPr>
                <w:sz w:val="24"/>
              </w:rPr>
            </w:pPr>
            <w:r>
              <w:rPr>
                <w:sz w:val="24"/>
                <w:lang w:val="tt"/>
              </w:rPr>
              <w:t>154</w:t>
            </w:r>
          </w:p>
        </w:tc>
        <w:tc>
          <w:tcPr>
            <w:tcW w:w="5631" w:type="dxa"/>
          </w:tcPr>
          <w:p w:rsidR="00CB2F83" w:rsidRDefault="006766F3">
            <w:pPr>
              <w:pStyle w:val="TableParagraph"/>
              <w:spacing w:line="258" w:lineRule="exact"/>
              <w:ind w:left="110"/>
              <w:rPr>
                <w:sz w:val="24"/>
              </w:rPr>
            </w:pPr>
            <w:r>
              <w:rPr>
                <w:sz w:val="24"/>
                <w:lang w:val="tt"/>
              </w:rPr>
              <w:t>Агросәнәгать үзәге</w:t>
            </w:r>
          </w:p>
        </w:tc>
      </w:tr>
      <w:tr w:rsidR="00B45D70">
        <w:trPr>
          <w:trHeight w:val="830"/>
        </w:trPr>
        <w:tc>
          <w:tcPr>
            <w:tcW w:w="2852" w:type="dxa"/>
          </w:tcPr>
          <w:p w:rsidR="00CB2F83" w:rsidRDefault="006766F3">
            <w:pPr>
              <w:pStyle w:val="TableParagraph"/>
              <w:spacing w:before="126"/>
              <w:ind w:left="470" w:right="248"/>
              <w:rPr>
                <w:b/>
                <w:sz w:val="24"/>
              </w:rPr>
            </w:pPr>
            <w:r>
              <w:rPr>
                <w:b/>
                <w:sz w:val="24"/>
                <w:lang w:val="tt"/>
              </w:rPr>
              <w:t>Территория исеме</w:t>
            </w:r>
          </w:p>
        </w:tc>
        <w:tc>
          <w:tcPr>
            <w:tcW w:w="1627" w:type="dxa"/>
          </w:tcPr>
          <w:p w:rsidR="00CB2F83" w:rsidRDefault="006766F3">
            <w:pPr>
              <w:pStyle w:val="TableParagraph"/>
              <w:spacing w:line="275" w:lineRule="exact"/>
              <w:ind w:left="254" w:hanging="144"/>
              <w:rPr>
                <w:b/>
                <w:sz w:val="24"/>
              </w:rPr>
            </w:pPr>
            <w:r>
              <w:rPr>
                <w:b/>
                <w:sz w:val="24"/>
                <w:lang w:val="tt"/>
              </w:rPr>
              <w:t>Саны</w:t>
            </w:r>
          </w:p>
          <w:p w:rsidR="00CB2F83" w:rsidRDefault="006766F3">
            <w:pPr>
              <w:pStyle w:val="TableParagraph"/>
              <w:spacing w:line="270" w:lineRule="exact"/>
              <w:ind w:left="134" w:firstLine="120"/>
              <w:rPr>
                <w:b/>
                <w:sz w:val="24"/>
              </w:rPr>
            </w:pPr>
            <w:r>
              <w:rPr>
                <w:b/>
                <w:sz w:val="24"/>
                <w:lang w:val="tt"/>
              </w:rPr>
              <w:t>халык (2035 ел, кеше)</w:t>
            </w:r>
          </w:p>
        </w:tc>
        <w:tc>
          <w:tcPr>
            <w:tcW w:w="5631" w:type="dxa"/>
          </w:tcPr>
          <w:p w:rsidR="00CB2F83" w:rsidRDefault="00CB2F83">
            <w:pPr>
              <w:pStyle w:val="TableParagraph"/>
              <w:spacing w:before="9"/>
              <w:rPr>
                <w:b/>
                <w:i/>
              </w:rPr>
            </w:pPr>
          </w:p>
          <w:p w:rsidR="00CB2F83" w:rsidRDefault="001B12BB">
            <w:pPr>
              <w:pStyle w:val="TableParagraph"/>
              <w:spacing w:before="1"/>
              <w:ind w:left="1363"/>
              <w:rPr>
                <w:b/>
                <w:sz w:val="24"/>
              </w:rPr>
            </w:pPr>
            <w:r>
              <w:rPr>
                <w:b/>
                <w:sz w:val="24"/>
                <w:lang w:val="tt"/>
              </w:rPr>
              <w:t xml:space="preserve">Таралыш </w:t>
            </w:r>
            <w:r w:rsidR="006766F3">
              <w:rPr>
                <w:b/>
                <w:sz w:val="24"/>
                <w:lang w:val="tt"/>
              </w:rPr>
              <w:t xml:space="preserve"> системасы роле</w:t>
            </w:r>
          </w:p>
        </w:tc>
      </w:tr>
      <w:tr w:rsidR="00B45D70">
        <w:trPr>
          <w:trHeight w:val="273"/>
        </w:trPr>
        <w:tc>
          <w:tcPr>
            <w:tcW w:w="2852" w:type="dxa"/>
          </w:tcPr>
          <w:p w:rsidR="00CB2F83" w:rsidRDefault="006766F3">
            <w:pPr>
              <w:pStyle w:val="TableParagraph"/>
              <w:spacing w:line="253" w:lineRule="exact"/>
              <w:ind w:left="470"/>
              <w:rPr>
                <w:b/>
                <w:sz w:val="24"/>
              </w:rPr>
            </w:pPr>
            <w:r>
              <w:rPr>
                <w:b/>
                <w:sz w:val="24"/>
                <w:lang w:val="tt"/>
              </w:rPr>
              <w:t>Барлыгы</w:t>
            </w:r>
          </w:p>
        </w:tc>
        <w:tc>
          <w:tcPr>
            <w:tcW w:w="1627" w:type="dxa"/>
          </w:tcPr>
          <w:p w:rsidR="00CB2F83" w:rsidRDefault="006766F3">
            <w:pPr>
              <w:pStyle w:val="TableParagraph"/>
              <w:spacing w:line="253" w:lineRule="exact"/>
              <w:ind w:right="92"/>
              <w:jc w:val="right"/>
              <w:rPr>
                <w:b/>
                <w:sz w:val="24"/>
              </w:rPr>
            </w:pPr>
            <w:r>
              <w:rPr>
                <w:b/>
                <w:sz w:val="24"/>
                <w:lang w:val="tt"/>
              </w:rPr>
              <w:t>51917</w:t>
            </w:r>
          </w:p>
        </w:tc>
        <w:tc>
          <w:tcPr>
            <w:tcW w:w="5631" w:type="dxa"/>
          </w:tcPr>
          <w:p w:rsidR="00CB2F83" w:rsidRDefault="00CB2F83">
            <w:pPr>
              <w:pStyle w:val="TableParagraph"/>
              <w:rPr>
                <w:sz w:val="20"/>
              </w:rPr>
            </w:pPr>
          </w:p>
        </w:tc>
      </w:tr>
      <w:tr w:rsidR="00B45D70">
        <w:trPr>
          <w:trHeight w:val="556"/>
        </w:trPr>
        <w:tc>
          <w:tcPr>
            <w:tcW w:w="2852" w:type="dxa"/>
          </w:tcPr>
          <w:p w:rsidR="00CB2F83" w:rsidRDefault="006766F3">
            <w:pPr>
              <w:pStyle w:val="TableParagraph"/>
              <w:spacing w:line="235" w:lineRule="auto"/>
              <w:ind w:left="470" w:right="451"/>
              <w:rPr>
                <w:b/>
                <w:sz w:val="24"/>
              </w:rPr>
            </w:pPr>
            <w:r>
              <w:rPr>
                <w:b/>
                <w:sz w:val="24"/>
                <w:lang w:val="tt"/>
              </w:rPr>
              <w:t>Шул исәптән авыл</w:t>
            </w:r>
          </w:p>
        </w:tc>
        <w:tc>
          <w:tcPr>
            <w:tcW w:w="1627" w:type="dxa"/>
          </w:tcPr>
          <w:p w:rsidR="00CB2F83" w:rsidRDefault="00CB2F83">
            <w:pPr>
              <w:pStyle w:val="TableParagraph"/>
              <w:spacing w:before="5"/>
              <w:rPr>
                <w:b/>
                <w:i/>
              </w:rPr>
            </w:pPr>
          </w:p>
          <w:p w:rsidR="00CB2F83" w:rsidRDefault="006766F3">
            <w:pPr>
              <w:pStyle w:val="TableParagraph"/>
              <w:ind w:right="92"/>
              <w:jc w:val="right"/>
              <w:rPr>
                <w:b/>
                <w:sz w:val="24"/>
              </w:rPr>
            </w:pPr>
            <w:r>
              <w:rPr>
                <w:b/>
                <w:sz w:val="24"/>
                <w:lang w:val="tt"/>
              </w:rPr>
              <w:t>32464</w:t>
            </w:r>
          </w:p>
        </w:tc>
        <w:tc>
          <w:tcPr>
            <w:tcW w:w="5631" w:type="dxa"/>
          </w:tcPr>
          <w:p w:rsidR="00CB2F83" w:rsidRDefault="00CB2F83">
            <w:pPr>
              <w:pStyle w:val="TableParagraph"/>
              <w:rPr>
                <w:sz w:val="24"/>
              </w:rPr>
            </w:pPr>
          </w:p>
        </w:tc>
      </w:tr>
    </w:tbl>
    <w:p w:rsidR="00CB2F83" w:rsidRDefault="00CB2F83">
      <w:pPr>
        <w:rPr>
          <w:sz w:val="24"/>
        </w:rPr>
        <w:sectPr w:rsidR="00CB2F83">
          <w:pgSz w:w="11900" w:h="16850"/>
          <w:pgMar w:top="860" w:right="120" w:bottom="900" w:left="520" w:header="0" w:footer="702" w:gutter="0"/>
          <w:cols w:space="720"/>
        </w:sectPr>
      </w:pPr>
    </w:p>
    <w:p w:rsidR="00CB2F83" w:rsidRDefault="006766F3">
      <w:pPr>
        <w:pStyle w:val="1"/>
        <w:numPr>
          <w:ilvl w:val="1"/>
          <w:numId w:val="58"/>
        </w:numPr>
        <w:tabs>
          <w:tab w:val="left" w:pos="1857"/>
        </w:tabs>
        <w:spacing w:before="69"/>
        <w:jc w:val="left"/>
      </w:pPr>
      <w:bookmarkStart w:id="1" w:name="_TOC_250048"/>
      <w:r>
        <w:rPr>
          <w:lang w:val="tt"/>
        </w:rPr>
        <w:lastRenderedPageBreak/>
        <w:t>Халык саны фаразы</w:t>
      </w:r>
      <w:bookmarkEnd w:id="1"/>
    </w:p>
    <w:p w:rsidR="00CB2F83" w:rsidRDefault="00CB2F83">
      <w:pPr>
        <w:pStyle w:val="a3"/>
        <w:spacing w:before="2"/>
        <w:jc w:val="left"/>
        <w:rPr>
          <w:b/>
          <w:sz w:val="27"/>
        </w:rPr>
      </w:pPr>
    </w:p>
    <w:p w:rsidR="00CB2F83" w:rsidRPr="000A1946" w:rsidRDefault="006766F3">
      <w:pPr>
        <w:pStyle w:val="a3"/>
        <w:ind w:left="680" w:right="712" w:firstLine="720"/>
        <w:rPr>
          <w:lang w:val="tt"/>
        </w:rPr>
      </w:pPr>
      <w:r>
        <w:rPr>
          <w:lang w:val="tt"/>
        </w:rPr>
        <w:t>Арча муниципаль районы халкының перспектив</w:t>
      </w:r>
      <w:r w:rsidR="009F6994">
        <w:rPr>
          <w:lang w:val="tt"/>
        </w:rPr>
        <w:t xml:space="preserve">адагы </w:t>
      </w:r>
      <w:r>
        <w:rPr>
          <w:lang w:val="tt"/>
        </w:rPr>
        <w:t>саны Татарстан Республикасы Икътисад министрлыгы тарафыннан исәплән</w:t>
      </w:r>
      <w:r w:rsidR="00CB583C">
        <w:rPr>
          <w:lang w:val="tt"/>
        </w:rPr>
        <w:t>де</w:t>
      </w:r>
      <w:r>
        <w:rPr>
          <w:lang w:val="tt"/>
        </w:rPr>
        <w:t>. Районның шәһәр һәм авыл җирлекләрендә яшәүчеләрнең перспектив саны, экологик чикләүләрне, социаль һәм транспорт факторларын исәпкә алып, демографик процесслар узу тенденцияләренә нигезләнеп төзелде.</w:t>
      </w:r>
    </w:p>
    <w:p w:rsidR="00CB2F83" w:rsidRPr="000A1946" w:rsidRDefault="006766F3">
      <w:pPr>
        <w:pStyle w:val="a3"/>
        <w:ind w:left="680" w:right="712" w:firstLine="720"/>
        <w:rPr>
          <w:lang w:val="tt"/>
        </w:rPr>
      </w:pPr>
      <w:r>
        <w:rPr>
          <w:lang w:val="tt"/>
        </w:rPr>
        <w:t>2009 елдан алып 2035 елга кадәрге чорга халык санын фаразлау халык саны артуны күздә тота. Беренче чиратта, район халкының гомуми саны 52,5 мең кеше тәшкил итәчәк, хисап срогына - 51,9 мең кеше.</w:t>
      </w:r>
    </w:p>
    <w:p w:rsidR="00CB2F83" w:rsidRPr="000A1946" w:rsidRDefault="006766F3">
      <w:pPr>
        <w:pStyle w:val="a3"/>
        <w:spacing w:before="1"/>
        <w:ind w:left="680" w:right="711" w:firstLine="720"/>
        <w:rPr>
          <w:lang w:val="tt"/>
        </w:rPr>
      </w:pPr>
      <w:r>
        <w:rPr>
          <w:lang w:val="tt"/>
        </w:rPr>
        <w:t xml:space="preserve">Арча шәһәре халкының фаразланган саны - 18,6 мең кеше, хисап чорына - 18,9 мең кеше. </w:t>
      </w:r>
      <w:r w:rsidR="00CB583C">
        <w:rPr>
          <w:lang w:val="tt"/>
        </w:rPr>
        <w:t>Районның 13 авыл җирлегендә х</w:t>
      </w:r>
      <w:r>
        <w:rPr>
          <w:lang w:val="tt"/>
        </w:rPr>
        <w:t>алык сан</w:t>
      </w:r>
      <w:r w:rsidR="00CB583C">
        <w:rPr>
          <w:lang w:val="tt"/>
        </w:rPr>
        <w:t>ы арт</w:t>
      </w:r>
      <w:r>
        <w:rPr>
          <w:lang w:val="tt"/>
        </w:rPr>
        <w:t xml:space="preserve">у күздә тотыла. Татарстан Республикасы өчен хас булган Арча муниципаль районында шәһәр халкының </w:t>
      </w:r>
      <w:r w:rsidR="00CB583C">
        <w:rPr>
          <w:lang w:val="tt"/>
        </w:rPr>
        <w:t xml:space="preserve">саны арту белән беррәттән, авылларда </w:t>
      </w:r>
      <w:r>
        <w:rPr>
          <w:lang w:val="tt"/>
        </w:rPr>
        <w:t>халык саны сакла</w:t>
      </w:r>
      <w:r w:rsidR="00CB583C">
        <w:rPr>
          <w:lang w:val="tt"/>
        </w:rPr>
        <w:t>н</w:t>
      </w:r>
      <w:r>
        <w:rPr>
          <w:lang w:val="tt"/>
        </w:rPr>
        <w:t>у тенденциясе дә күзәтелә. Шуңа да карамастан, авыл халкының саны хисап чорына 33,2 дән 33,0 мең кешегә кадәр кими.</w:t>
      </w:r>
    </w:p>
    <w:p w:rsidR="00CB2F83" w:rsidRPr="000A1946" w:rsidRDefault="00CB2F83">
      <w:pPr>
        <w:pStyle w:val="a3"/>
        <w:spacing w:before="3"/>
        <w:jc w:val="left"/>
        <w:rPr>
          <w:lang w:val="tt"/>
        </w:rPr>
      </w:pPr>
    </w:p>
    <w:p w:rsidR="00CB2F83" w:rsidRDefault="006766F3">
      <w:pPr>
        <w:pStyle w:val="a3"/>
        <w:ind w:right="736"/>
        <w:jc w:val="right"/>
      </w:pPr>
      <w:r>
        <w:rPr>
          <w:lang w:val="tt"/>
        </w:rPr>
        <w:t>3.2.1 нче таблица</w:t>
      </w:r>
    </w:p>
    <w:p w:rsidR="00CB2F83" w:rsidRDefault="006766F3">
      <w:pPr>
        <w:pStyle w:val="2"/>
        <w:spacing w:before="9"/>
        <w:ind w:left="0" w:right="737"/>
        <w:jc w:val="right"/>
      </w:pPr>
      <w:r>
        <w:rPr>
          <w:spacing w:val="-1"/>
          <w:lang w:val="tt"/>
        </w:rPr>
        <w:t>Арча муниципаль районы халкының перспектив</w:t>
      </w:r>
      <w:r w:rsidR="009F6994">
        <w:rPr>
          <w:spacing w:val="-1"/>
          <w:lang w:val="tt"/>
        </w:rPr>
        <w:t>адагы</w:t>
      </w:r>
      <w:r>
        <w:rPr>
          <w:spacing w:val="-1"/>
          <w:lang w:val="tt"/>
        </w:rPr>
        <w:t xml:space="preserve"> саны</w:t>
      </w:r>
    </w:p>
    <w:p w:rsidR="00CB2F83" w:rsidRDefault="006766F3">
      <w:pPr>
        <w:spacing w:before="2"/>
        <w:ind w:left="990" w:right="1034"/>
        <w:jc w:val="center"/>
        <w:rPr>
          <w:b/>
          <w:i/>
          <w:sz w:val="28"/>
        </w:rPr>
      </w:pPr>
      <w:r>
        <w:rPr>
          <w:b/>
          <w:i/>
          <w:sz w:val="28"/>
          <w:lang w:val="tt"/>
        </w:rPr>
        <w:t>(кеше)</w:t>
      </w:r>
    </w:p>
    <w:tbl>
      <w:tblPr>
        <w:tblStyle w:val="TableNormal0"/>
        <w:tblW w:w="0" w:type="auto"/>
        <w:tblInd w:w="2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1119"/>
        <w:gridCol w:w="1157"/>
        <w:gridCol w:w="1179"/>
      </w:tblGrid>
      <w:tr w:rsidR="00B45D70">
        <w:trPr>
          <w:trHeight w:val="561"/>
        </w:trPr>
        <w:tc>
          <w:tcPr>
            <w:tcW w:w="3327" w:type="dxa"/>
          </w:tcPr>
          <w:p w:rsidR="00CB2F83" w:rsidRDefault="006766F3">
            <w:pPr>
              <w:pStyle w:val="TableParagraph"/>
              <w:spacing w:before="138"/>
              <w:ind w:left="196"/>
              <w:rPr>
                <w:b/>
                <w:sz w:val="24"/>
              </w:rPr>
            </w:pPr>
            <w:r>
              <w:rPr>
                <w:b/>
                <w:sz w:val="24"/>
                <w:lang w:val="tt"/>
              </w:rPr>
              <w:t>Территория исеме</w:t>
            </w:r>
          </w:p>
        </w:tc>
        <w:tc>
          <w:tcPr>
            <w:tcW w:w="1119" w:type="dxa"/>
          </w:tcPr>
          <w:p w:rsidR="00CB2F83" w:rsidRDefault="006766F3">
            <w:pPr>
              <w:pStyle w:val="TableParagraph"/>
              <w:spacing w:before="138"/>
              <w:ind w:left="321"/>
              <w:rPr>
                <w:b/>
                <w:sz w:val="24"/>
              </w:rPr>
            </w:pPr>
            <w:r>
              <w:rPr>
                <w:b/>
                <w:sz w:val="24"/>
                <w:lang w:val="tt"/>
              </w:rPr>
              <w:t>2010</w:t>
            </w:r>
          </w:p>
        </w:tc>
        <w:tc>
          <w:tcPr>
            <w:tcW w:w="1157" w:type="dxa"/>
          </w:tcPr>
          <w:p w:rsidR="00CB2F83" w:rsidRDefault="006766F3">
            <w:pPr>
              <w:pStyle w:val="TableParagraph"/>
              <w:spacing w:before="138"/>
              <w:ind w:left="340"/>
              <w:rPr>
                <w:b/>
                <w:sz w:val="24"/>
              </w:rPr>
            </w:pPr>
            <w:r>
              <w:rPr>
                <w:b/>
                <w:sz w:val="24"/>
                <w:lang w:val="tt"/>
              </w:rPr>
              <w:t>2020</w:t>
            </w:r>
          </w:p>
        </w:tc>
        <w:tc>
          <w:tcPr>
            <w:tcW w:w="1179" w:type="dxa"/>
          </w:tcPr>
          <w:p w:rsidR="00CB2F83" w:rsidRDefault="006766F3">
            <w:pPr>
              <w:pStyle w:val="TableParagraph"/>
              <w:spacing w:before="138"/>
              <w:ind w:left="352"/>
              <w:rPr>
                <w:b/>
                <w:sz w:val="24"/>
              </w:rPr>
            </w:pPr>
            <w:r>
              <w:rPr>
                <w:b/>
                <w:sz w:val="24"/>
                <w:lang w:val="tt"/>
              </w:rPr>
              <w:t>2035</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Шәһәр җирлекләре</w:t>
            </w:r>
          </w:p>
        </w:tc>
        <w:tc>
          <w:tcPr>
            <w:tcW w:w="1119" w:type="dxa"/>
          </w:tcPr>
          <w:p w:rsidR="00CB2F83" w:rsidRDefault="00CB2F83">
            <w:pPr>
              <w:pStyle w:val="TableParagraph"/>
              <w:rPr>
                <w:sz w:val="20"/>
              </w:rPr>
            </w:pPr>
          </w:p>
        </w:tc>
        <w:tc>
          <w:tcPr>
            <w:tcW w:w="1157" w:type="dxa"/>
          </w:tcPr>
          <w:p w:rsidR="00CB2F83" w:rsidRDefault="00CB2F83">
            <w:pPr>
              <w:pStyle w:val="TableParagraph"/>
              <w:rPr>
                <w:sz w:val="20"/>
              </w:rPr>
            </w:pPr>
          </w:p>
        </w:tc>
        <w:tc>
          <w:tcPr>
            <w:tcW w:w="1179" w:type="dxa"/>
          </w:tcPr>
          <w:p w:rsidR="00CB2F83" w:rsidRDefault="00CB2F83">
            <w:pPr>
              <w:pStyle w:val="TableParagraph"/>
              <w:rPr>
                <w:sz w:val="20"/>
              </w:rPr>
            </w:pP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 xml:space="preserve">Арча  </w:t>
            </w:r>
          </w:p>
        </w:tc>
        <w:tc>
          <w:tcPr>
            <w:tcW w:w="1119" w:type="dxa"/>
          </w:tcPr>
          <w:p w:rsidR="00CB2F83" w:rsidRDefault="006766F3">
            <w:pPr>
              <w:pStyle w:val="TableParagraph"/>
              <w:spacing w:line="253" w:lineRule="exact"/>
              <w:ind w:right="93"/>
              <w:jc w:val="right"/>
              <w:rPr>
                <w:b/>
                <w:sz w:val="24"/>
              </w:rPr>
            </w:pPr>
            <w:r>
              <w:rPr>
                <w:b/>
                <w:sz w:val="24"/>
                <w:lang w:val="tt"/>
              </w:rPr>
              <w:t>20521</w:t>
            </w:r>
          </w:p>
        </w:tc>
        <w:tc>
          <w:tcPr>
            <w:tcW w:w="1157" w:type="dxa"/>
          </w:tcPr>
          <w:p w:rsidR="00CB2F83" w:rsidRDefault="006766F3">
            <w:pPr>
              <w:pStyle w:val="TableParagraph"/>
              <w:spacing w:line="253" w:lineRule="exact"/>
              <w:ind w:right="91"/>
              <w:jc w:val="right"/>
              <w:rPr>
                <w:b/>
                <w:sz w:val="24"/>
              </w:rPr>
            </w:pPr>
            <w:r>
              <w:rPr>
                <w:b/>
                <w:sz w:val="24"/>
                <w:lang w:val="tt"/>
              </w:rPr>
              <w:t>20935</w:t>
            </w:r>
          </w:p>
        </w:tc>
        <w:tc>
          <w:tcPr>
            <w:tcW w:w="1179" w:type="dxa"/>
          </w:tcPr>
          <w:p w:rsidR="00CB2F83" w:rsidRDefault="006766F3">
            <w:pPr>
              <w:pStyle w:val="TableParagraph"/>
              <w:spacing w:line="253" w:lineRule="exact"/>
              <w:ind w:right="85"/>
              <w:jc w:val="right"/>
              <w:rPr>
                <w:b/>
                <w:sz w:val="24"/>
              </w:rPr>
            </w:pPr>
            <w:r>
              <w:rPr>
                <w:b/>
                <w:sz w:val="24"/>
                <w:lang w:val="tt"/>
              </w:rPr>
              <w:t>21215</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Арча шәһәре</w:t>
            </w:r>
          </w:p>
        </w:tc>
        <w:tc>
          <w:tcPr>
            <w:tcW w:w="1119" w:type="dxa"/>
          </w:tcPr>
          <w:p w:rsidR="00CB2F83" w:rsidRDefault="006766F3">
            <w:pPr>
              <w:pStyle w:val="TableParagraph"/>
              <w:spacing w:line="256" w:lineRule="exact"/>
              <w:ind w:right="93"/>
              <w:jc w:val="right"/>
              <w:rPr>
                <w:sz w:val="24"/>
              </w:rPr>
            </w:pPr>
            <w:r>
              <w:rPr>
                <w:sz w:val="24"/>
                <w:lang w:val="tt"/>
              </w:rPr>
              <w:t>17994</w:t>
            </w:r>
          </w:p>
        </w:tc>
        <w:tc>
          <w:tcPr>
            <w:tcW w:w="1157" w:type="dxa"/>
          </w:tcPr>
          <w:p w:rsidR="00CB2F83" w:rsidRDefault="006766F3">
            <w:pPr>
              <w:pStyle w:val="TableParagraph"/>
              <w:spacing w:line="256" w:lineRule="exact"/>
              <w:ind w:right="91"/>
              <w:jc w:val="right"/>
              <w:rPr>
                <w:sz w:val="24"/>
              </w:rPr>
            </w:pPr>
            <w:r>
              <w:rPr>
                <w:sz w:val="24"/>
                <w:lang w:val="tt"/>
              </w:rPr>
              <w:t>18549</w:t>
            </w:r>
          </w:p>
        </w:tc>
        <w:tc>
          <w:tcPr>
            <w:tcW w:w="1179" w:type="dxa"/>
          </w:tcPr>
          <w:p w:rsidR="00CB2F83" w:rsidRDefault="006766F3">
            <w:pPr>
              <w:pStyle w:val="TableParagraph"/>
              <w:spacing w:line="256" w:lineRule="exact"/>
              <w:ind w:right="85"/>
              <w:jc w:val="right"/>
              <w:rPr>
                <w:sz w:val="24"/>
              </w:rPr>
            </w:pPr>
            <w:r>
              <w:rPr>
                <w:sz w:val="24"/>
                <w:lang w:val="tt"/>
              </w:rPr>
              <w:t>18881</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Зур Бирәзә авылы</w:t>
            </w:r>
          </w:p>
        </w:tc>
        <w:tc>
          <w:tcPr>
            <w:tcW w:w="1119" w:type="dxa"/>
          </w:tcPr>
          <w:p w:rsidR="00CB2F83" w:rsidRDefault="006766F3">
            <w:pPr>
              <w:pStyle w:val="TableParagraph"/>
              <w:spacing w:line="253" w:lineRule="exact"/>
              <w:ind w:right="91"/>
              <w:jc w:val="right"/>
              <w:rPr>
                <w:sz w:val="24"/>
              </w:rPr>
            </w:pPr>
            <w:r>
              <w:rPr>
                <w:sz w:val="24"/>
                <w:lang w:val="tt"/>
              </w:rPr>
              <w:t>383</w:t>
            </w:r>
          </w:p>
        </w:tc>
        <w:tc>
          <w:tcPr>
            <w:tcW w:w="1157" w:type="dxa"/>
          </w:tcPr>
          <w:p w:rsidR="00CB2F83" w:rsidRDefault="006766F3">
            <w:pPr>
              <w:pStyle w:val="TableParagraph"/>
              <w:spacing w:line="253" w:lineRule="exact"/>
              <w:ind w:right="91"/>
              <w:jc w:val="right"/>
              <w:rPr>
                <w:sz w:val="24"/>
              </w:rPr>
            </w:pPr>
            <w:r>
              <w:rPr>
                <w:sz w:val="24"/>
                <w:lang w:val="tt"/>
              </w:rPr>
              <w:t>301</w:t>
            </w:r>
          </w:p>
        </w:tc>
        <w:tc>
          <w:tcPr>
            <w:tcW w:w="1179" w:type="dxa"/>
          </w:tcPr>
          <w:p w:rsidR="00CB2F83" w:rsidRDefault="006766F3">
            <w:pPr>
              <w:pStyle w:val="TableParagraph"/>
              <w:spacing w:line="253" w:lineRule="exact"/>
              <w:ind w:right="85"/>
              <w:jc w:val="right"/>
              <w:rPr>
                <w:sz w:val="24"/>
              </w:rPr>
            </w:pPr>
            <w:r>
              <w:rPr>
                <w:sz w:val="24"/>
                <w:lang w:val="tt"/>
              </w:rPr>
              <w:t>265</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Васильева Божа авылы</w:t>
            </w:r>
          </w:p>
        </w:tc>
        <w:tc>
          <w:tcPr>
            <w:tcW w:w="1119" w:type="dxa"/>
          </w:tcPr>
          <w:p w:rsidR="00CB2F83" w:rsidRDefault="006766F3">
            <w:pPr>
              <w:pStyle w:val="TableParagraph"/>
              <w:spacing w:line="258" w:lineRule="exact"/>
              <w:ind w:right="91"/>
              <w:jc w:val="right"/>
              <w:rPr>
                <w:sz w:val="24"/>
              </w:rPr>
            </w:pPr>
            <w:r>
              <w:rPr>
                <w:sz w:val="24"/>
                <w:lang w:val="tt"/>
              </w:rPr>
              <w:t>396</w:t>
            </w:r>
          </w:p>
        </w:tc>
        <w:tc>
          <w:tcPr>
            <w:tcW w:w="1157" w:type="dxa"/>
          </w:tcPr>
          <w:p w:rsidR="00CB2F83" w:rsidRDefault="006766F3">
            <w:pPr>
              <w:pStyle w:val="TableParagraph"/>
              <w:spacing w:line="258" w:lineRule="exact"/>
              <w:ind w:right="91"/>
              <w:jc w:val="right"/>
              <w:rPr>
                <w:sz w:val="24"/>
              </w:rPr>
            </w:pPr>
            <w:r>
              <w:rPr>
                <w:sz w:val="24"/>
                <w:lang w:val="tt"/>
              </w:rPr>
              <w:t>366</w:t>
            </w:r>
          </w:p>
        </w:tc>
        <w:tc>
          <w:tcPr>
            <w:tcW w:w="1179" w:type="dxa"/>
          </w:tcPr>
          <w:p w:rsidR="00CB2F83" w:rsidRDefault="006766F3">
            <w:pPr>
              <w:pStyle w:val="TableParagraph"/>
              <w:spacing w:line="258" w:lineRule="exact"/>
              <w:ind w:right="85"/>
              <w:jc w:val="right"/>
              <w:rPr>
                <w:sz w:val="24"/>
              </w:rPr>
            </w:pPr>
            <w:r>
              <w:rPr>
                <w:sz w:val="24"/>
                <w:lang w:val="tt"/>
              </w:rPr>
              <w:t>361</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Күпербаш авылы</w:t>
            </w:r>
          </w:p>
        </w:tc>
        <w:tc>
          <w:tcPr>
            <w:tcW w:w="1119" w:type="dxa"/>
          </w:tcPr>
          <w:p w:rsidR="00CB2F83" w:rsidRDefault="006766F3">
            <w:pPr>
              <w:pStyle w:val="TableParagraph"/>
              <w:spacing w:line="258" w:lineRule="exact"/>
              <w:ind w:right="91"/>
              <w:jc w:val="right"/>
              <w:rPr>
                <w:sz w:val="24"/>
              </w:rPr>
            </w:pPr>
            <w:r>
              <w:rPr>
                <w:sz w:val="24"/>
                <w:lang w:val="tt"/>
              </w:rPr>
              <w:t>468</w:t>
            </w:r>
          </w:p>
        </w:tc>
        <w:tc>
          <w:tcPr>
            <w:tcW w:w="1157" w:type="dxa"/>
          </w:tcPr>
          <w:p w:rsidR="00CB2F83" w:rsidRDefault="006766F3">
            <w:pPr>
              <w:pStyle w:val="TableParagraph"/>
              <w:spacing w:line="258" w:lineRule="exact"/>
              <w:ind w:right="91"/>
              <w:jc w:val="right"/>
              <w:rPr>
                <w:sz w:val="24"/>
              </w:rPr>
            </w:pPr>
            <w:r>
              <w:rPr>
                <w:sz w:val="24"/>
                <w:lang w:val="tt"/>
              </w:rPr>
              <w:t>392</w:t>
            </w:r>
          </w:p>
        </w:tc>
        <w:tc>
          <w:tcPr>
            <w:tcW w:w="1179" w:type="dxa"/>
          </w:tcPr>
          <w:p w:rsidR="00CB2F83" w:rsidRDefault="006766F3">
            <w:pPr>
              <w:pStyle w:val="TableParagraph"/>
              <w:spacing w:line="258" w:lineRule="exact"/>
              <w:ind w:right="85"/>
              <w:jc w:val="right"/>
              <w:rPr>
                <w:sz w:val="24"/>
              </w:rPr>
            </w:pPr>
            <w:r>
              <w:rPr>
                <w:sz w:val="24"/>
                <w:lang w:val="tt"/>
              </w:rPr>
              <w:t>387</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Иске Айван авылы</w:t>
            </w:r>
          </w:p>
        </w:tc>
        <w:tc>
          <w:tcPr>
            <w:tcW w:w="1119" w:type="dxa"/>
          </w:tcPr>
          <w:p w:rsidR="00CB2F83" w:rsidRDefault="006766F3">
            <w:pPr>
              <w:pStyle w:val="TableParagraph"/>
              <w:spacing w:line="253" w:lineRule="exact"/>
              <w:ind w:right="91"/>
              <w:jc w:val="right"/>
              <w:rPr>
                <w:sz w:val="24"/>
              </w:rPr>
            </w:pPr>
            <w:r>
              <w:rPr>
                <w:sz w:val="24"/>
                <w:lang w:val="tt"/>
              </w:rPr>
              <w:t>588</w:t>
            </w:r>
          </w:p>
        </w:tc>
        <w:tc>
          <w:tcPr>
            <w:tcW w:w="1157" w:type="dxa"/>
          </w:tcPr>
          <w:p w:rsidR="00CB2F83" w:rsidRDefault="006766F3">
            <w:pPr>
              <w:pStyle w:val="TableParagraph"/>
              <w:spacing w:line="253" w:lineRule="exact"/>
              <w:ind w:right="91"/>
              <w:jc w:val="right"/>
              <w:rPr>
                <w:sz w:val="24"/>
              </w:rPr>
            </w:pPr>
            <w:r>
              <w:rPr>
                <w:sz w:val="24"/>
                <w:lang w:val="tt"/>
              </w:rPr>
              <w:t>572</w:t>
            </w:r>
          </w:p>
        </w:tc>
        <w:tc>
          <w:tcPr>
            <w:tcW w:w="1179" w:type="dxa"/>
          </w:tcPr>
          <w:p w:rsidR="00CB2F83" w:rsidRDefault="006766F3">
            <w:pPr>
              <w:pStyle w:val="TableParagraph"/>
              <w:spacing w:line="253" w:lineRule="exact"/>
              <w:ind w:right="85"/>
              <w:jc w:val="right"/>
              <w:rPr>
                <w:sz w:val="24"/>
              </w:rPr>
            </w:pPr>
            <w:r>
              <w:rPr>
                <w:sz w:val="24"/>
                <w:lang w:val="tt"/>
              </w:rPr>
              <w:t>572</w:t>
            </w:r>
          </w:p>
        </w:tc>
      </w:tr>
      <w:tr w:rsidR="00B45D70">
        <w:trPr>
          <w:trHeight w:val="278"/>
        </w:trPr>
        <w:tc>
          <w:tcPr>
            <w:tcW w:w="3327" w:type="dxa"/>
          </w:tcPr>
          <w:p w:rsidR="00CB2F83" w:rsidRDefault="0042004A">
            <w:pPr>
              <w:pStyle w:val="TableParagraph"/>
              <w:spacing w:line="258" w:lineRule="exact"/>
              <w:ind w:left="115"/>
              <w:rPr>
                <w:sz w:val="24"/>
              </w:rPr>
            </w:pPr>
            <w:r>
              <w:rPr>
                <w:sz w:val="24"/>
                <w:lang w:val="tt"/>
              </w:rPr>
              <w:t>Төбәк-Чокырча авылы</w:t>
            </w:r>
          </w:p>
        </w:tc>
        <w:tc>
          <w:tcPr>
            <w:tcW w:w="1119" w:type="dxa"/>
          </w:tcPr>
          <w:p w:rsidR="00CB2F83" w:rsidRDefault="006766F3">
            <w:pPr>
              <w:pStyle w:val="TableParagraph"/>
              <w:spacing w:line="258" w:lineRule="exact"/>
              <w:ind w:right="91"/>
              <w:jc w:val="right"/>
              <w:rPr>
                <w:sz w:val="24"/>
              </w:rPr>
            </w:pPr>
            <w:r>
              <w:rPr>
                <w:sz w:val="24"/>
                <w:lang w:val="tt"/>
              </w:rPr>
              <w:t>692</w:t>
            </w:r>
          </w:p>
        </w:tc>
        <w:tc>
          <w:tcPr>
            <w:tcW w:w="1157" w:type="dxa"/>
          </w:tcPr>
          <w:p w:rsidR="00CB2F83" w:rsidRDefault="006766F3">
            <w:pPr>
              <w:pStyle w:val="TableParagraph"/>
              <w:spacing w:line="258" w:lineRule="exact"/>
              <w:ind w:right="91"/>
              <w:jc w:val="right"/>
              <w:rPr>
                <w:sz w:val="24"/>
              </w:rPr>
            </w:pPr>
            <w:r>
              <w:rPr>
                <w:sz w:val="24"/>
                <w:lang w:val="tt"/>
              </w:rPr>
              <w:t>755</w:t>
            </w:r>
          </w:p>
        </w:tc>
        <w:tc>
          <w:tcPr>
            <w:tcW w:w="1179" w:type="dxa"/>
          </w:tcPr>
          <w:p w:rsidR="00CB2F83" w:rsidRDefault="006766F3">
            <w:pPr>
              <w:pStyle w:val="TableParagraph"/>
              <w:spacing w:line="258" w:lineRule="exact"/>
              <w:ind w:right="85"/>
              <w:jc w:val="right"/>
              <w:rPr>
                <w:sz w:val="24"/>
              </w:rPr>
            </w:pPr>
            <w:r>
              <w:rPr>
                <w:sz w:val="24"/>
                <w:lang w:val="tt"/>
              </w:rPr>
              <w:t>749</w:t>
            </w:r>
          </w:p>
        </w:tc>
      </w:tr>
      <w:tr w:rsidR="00B45D70">
        <w:trPr>
          <w:trHeight w:val="270"/>
        </w:trPr>
        <w:tc>
          <w:tcPr>
            <w:tcW w:w="3327" w:type="dxa"/>
          </w:tcPr>
          <w:p w:rsidR="00CB2F83" w:rsidRDefault="006766F3">
            <w:pPr>
              <w:pStyle w:val="TableParagraph"/>
              <w:spacing w:line="251" w:lineRule="exact"/>
              <w:ind w:left="115"/>
              <w:rPr>
                <w:b/>
                <w:sz w:val="24"/>
              </w:rPr>
            </w:pPr>
            <w:r>
              <w:rPr>
                <w:b/>
                <w:sz w:val="24"/>
                <w:lang w:val="tt"/>
              </w:rPr>
              <w:t>Авыл җирлекләре</w:t>
            </w:r>
          </w:p>
        </w:tc>
        <w:tc>
          <w:tcPr>
            <w:tcW w:w="1119" w:type="dxa"/>
          </w:tcPr>
          <w:p w:rsidR="00CB2F83" w:rsidRDefault="00CB2F83">
            <w:pPr>
              <w:pStyle w:val="TableParagraph"/>
              <w:rPr>
                <w:sz w:val="20"/>
              </w:rPr>
            </w:pPr>
          </w:p>
        </w:tc>
        <w:tc>
          <w:tcPr>
            <w:tcW w:w="1157" w:type="dxa"/>
          </w:tcPr>
          <w:p w:rsidR="00CB2F83" w:rsidRDefault="00CB2F83">
            <w:pPr>
              <w:pStyle w:val="TableParagraph"/>
              <w:rPr>
                <w:sz w:val="20"/>
              </w:rPr>
            </w:pPr>
          </w:p>
        </w:tc>
        <w:tc>
          <w:tcPr>
            <w:tcW w:w="1179" w:type="dxa"/>
          </w:tcPr>
          <w:p w:rsidR="00CB2F83" w:rsidRDefault="00CB2F83">
            <w:pPr>
              <w:pStyle w:val="TableParagraph"/>
              <w:rPr>
                <w:sz w:val="20"/>
              </w:rPr>
            </w:pP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Апаз</w:t>
            </w:r>
          </w:p>
        </w:tc>
        <w:tc>
          <w:tcPr>
            <w:tcW w:w="1119" w:type="dxa"/>
          </w:tcPr>
          <w:p w:rsidR="00CB2F83" w:rsidRDefault="006766F3">
            <w:pPr>
              <w:pStyle w:val="TableParagraph"/>
              <w:spacing w:line="258" w:lineRule="exact"/>
              <w:ind w:right="91"/>
              <w:jc w:val="right"/>
              <w:rPr>
                <w:b/>
                <w:sz w:val="24"/>
              </w:rPr>
            </w:pPr>
            <w:r>
              <w:rPr>
                <w:b/>
                <w:sz w:val="24"/>
                <w:lang w:val="tt"/>
              </w:rPr>
              <w:t>2017</w:t>
            </w:r>
          </w:p>
        </w:tc>
        <w:tc>
          <w:tcPr>
            <w:tcW w:w="1157" w:type="dxa"/>
          </w:tcPr>
          <w:p w:rsidR="00CB2F83" w:rsidRDefault="006766F3">
            <w:pPr>
              <w:pStyle w:val="TableParagraph"/>
              <w:spacing w:line="258" w:lineRule="exact"/>
              <w:ind w:right="91"/>
              <w:jc w:val="right"/>
              <w:rPr>
                <w:b/>
                <w:sz w:val="24"/>
              </w:rPr>
            </w:pPr>
            <w:r>
              <w:rPr>
                <w:b/>
                <w:sz w:val="24"/>
                <w:lang w:val="tt"/>
              </w:rPr>
              <w:t>2162</w:t>
            </w:r>
          </w:p>
        </w:tc>
        <w:tc>
          <w:tcPr>
            <w:tcW w:w="1179" w:type="dxa"/>
          </w:tcPr>
          <w:p w:rsidR="00CB2F83" w:rsidRDefault="006766F3">
            <w:pPr>
              <w:pStyle w:val="TableParagraph"/>
              <w:spacing w:line="258" w:lineRule="exact"/>
              <w:ind w:right="85"/>
              <w:jc w:val="right"/>
              <w:rPr>
                <w:b/>
                <w:sz w:val="24"/>
              </w:rPr>
            </w:pPr>
            <w:r>
              <w:rPr>
                <w:b/>
                <w:sz w:val="24"/>
                <w:lang w:val="tt"/>
              </w:rPr>
              <w:t>2133</w:t>
            </w:r>
          </w:p>
        </w:tc>
      </w:tr>
      <w:tr w:rsidR="00B45D70">
        <w:trPr>
          <w:trHeight w:val="273"/>
        </w:trPr>
        <w:tc>
          <w:tcPr>
            <w:tcW w:w="3327" w:type="dxa"/>
          </w:tcPr>
          <w:p w:rsidR="00CB2F83" w:rsidRDefault="006766F3">
            <w:pPr>
              <w:pStyle w:val="TableParagraph"/>
              <w:spacing w:line="254" w:lineRule="exact"/>
              <w:ind w:left="115"/>
              <w:rPr>
                <w:sz w:val="24"/>
              </w:rPr>
            </w:pPr>
            <w:r>
              <w:rPr>
                <w:sz w:val="24"/>
                <w:lang w:val="tt"/>
              </w:rPr>
              <w:t>Апаз авылы</w:t>
            </w:r>
          </w:p>
        </w:tc>
        <w:tc>
          <w:tcPr>
            <w:tcW w:w="1119" w:type="dxa"/>
          </w:tcPr>
          <w:p w:rsidR="00CB2F83" w:rsidRDefault="006766F3">
            <w:pPr>
              <w:pStyle w:val="TableParagraph"/>
              <w:spacing w:line="254" w:lineRule="exact"/>
              <w:ind w:right="91"/>
              <w:jc w:val="right"/>
              <w:rPr>
                <w:sz w:val="24"/>
              </w:rPr>
            </w:pPr>
            <w:r>
              <w:rPr>
                <w:sz w:val="24"/>
                <w:lang w:val="tt"/>
              </w:rPr>
              <w:t>590</w:t>
            </w:r>
          </w:p>
        </w:tc>
        <w:tc>
          <w:tcPr>
            <w:tcW w:w="1157" w:type="dxa"/>
          </w:tcPr>
          <w:p w:rsidR="00CB2F83" w:rsidRDefault="006766F3">
            <w:pPr>
              <w:pStyle w:val="TableParagraph"/>
              <w:spacing w:line="254" w:lineRule="exact"/>
              <w:ind w:right="91"/>
              <w:jc w:val="right"/>
              <w:rPr>
                <w:sz w:val="24"/>
              </w:rPr>
            </w:pPr>
            <w:r>
              <w:rPr>
                <w:sz w:val="24"/>
                <w:lang w:val="tt"/>
              </w:rPr>
              <w:t>673</w:t>
            </w:r>
          </w:p>
        </w:tc>
        <w:tc>
          <w:tcPr>
            <w:tcW w:w="1179" w:type="dxa"/>
          </w:tcPr>
          <w:p w:rsidR="00CB2F83" w:rsidRDefault="006766F3">
            <w:pPr>
              <w:pStyle w:val="TableParagraph"/>
              <w:spacing w:line="254" w:lineRule="exact"/>
              <w:ind w:right="85"/>
              <w:jc w:val="right"/>
              <w:rPr>
                <w:sz w:val="24"/>
              </w:rPr>
            </w:pPr>
            <w:r>
              <w:rPr>
                <w:sz w:val="24"/>
                <w:lang w:val="tt"/>
              </w:rPr>
              <w:t>671</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Каратай ав.</w:t>
            </w:r>
          </w:p>
        </w:tc>
        <w:tc>
          <w:tcPr>
            <w:tcW w:w="1119" w:type="dxa"/>
          </w:tcPr>
          <w:p w:rsidR="00CB2F83" w:rsidRDefault="006766F3">
            <w:pPr>
              <w:pStyle w:val="TableParagraph"/>
              <w:spacing w:line="258" w:lineRule="exact"/>
              <w:ind w:right="91"/>
              <w:jc w:val="right"/>
              <w:rPr>
                <w:sz w:val="24"/>
              </w:rPr>
            </w:pPr>
            <w:r>
              <w:rPr>
                <w:sz w:val="24"/>
                <w:lang w:val="tt"/>
              </w:rPr>
              <w:t>111</w:t>
            </w:r>
          </w:p>
        </w:tc>
        <w:tc>
          <w:tcPr>
            <w:tcW w:w="1157" w:type="dxa"/>
          </w:tcPr>
          <w:p w:rsidR="00CB2F83" w:rsidRDefault="006766F3">
            <w:pPr>
              <w:pStyle w:val="TableParagraph"/>
              <w:spacing w:line="258" w:lineRule="exact"/>
              <w:ind w:right="91"/>
              <w:jc w:val="right"/>
              <w:rPr>
                <w:sz w:val="24"/>
              </w:rPr>
            </w:pPr>
            <w:r>
              <w:rPr>
                <w:sz w:val="24"/>
                <w:lang w:val="tt"/>
              </w:rPr>
              <w:t>109</w:t>
            </w:r>
          </w:p>
        </w:tc>
        <w:tc>
          <w:tcPr>
            <w:tcW w:w="1179" w:type="dxa"/>
          </w:tcPr>
          <w:p w:rsidR="00CB2F83" w:rsidRDefault="006766F3">
            <w:pPr>
              <w:pStyle w:val="TableParagraph"/>
              <w:spacing w:line="258" w:lineRule="exact"/>
              <w:ind w:right="85"/>
              <w:jc w:val="right"/>
              <w:rPr>
                <w:sz w:val="24"/>
              </w:rPr>
            </w:pPr>
            <w:r>
              <w:rPr>
                <w:sz w:val="24"/>
                <w:lang w:val="tt"/>
              </w:rPr>
              <w:t>105</w:t>
            </w:r>
          </w:p>
        </w:tc>
      </w:tr>
      <w:tr w:rsidR="00B45D70">
        <w:trPr>
          <w:trHeight w:val="278"/>
        </w:trPr>
        <w:tc>
          <w:tcPr>
            <w:tcW w:w="3327" w:type="dxa"/>
          </w:tcPr>
          <w:p w:rsidR="00CB2F83" w:rsidRDefault="0042004A">
            <w:pPr>
              <w:pStyle w:val="TableParagraph"/>
              <w:spacing w:line="258" w:lineRule="exact"/>
              <w:ind w:left="115"/>
              <w:rPr>
                <w:sz w:val="24"/>
              </w:rPr>
            </w:pPr>
            <w:r>
              <w:rPr>
                <w:sz w:val="24"/>
                <w:lang w:val="tt"/>
              </w:rPr>
              <w:t>Кызыл-Игенче  авылы</w:t>
            </w:r>
          </w:p>
        </w:tc>
        <w:tc>
          <w:tcPr>
            <w:tcW w:w="1119" w:type="dxa"/>
          </w:tcPr>
          <w:p w:rsidR="00CB2F83" w:rsidRDefault="006766F3">
            <w:pPr>
              <w:pStyle w:val="TableParagraph"/>
              <w:spacing w:line="258" w:lineRule="exact"/>
              <w:ind w:right="91"/>
              <w:jc w:val="right"/>
              <w:rPr>
                <w:sz w:val="24"/>
              </w:rPr>
            </w:pPr>
            <w:r>
              <w:rPr>
                <w:sz w:val="24"/>
                <w:lang w:val="tt"/>
              </w:rPr>
              <w:t>57</w:t>
            </w:r>
          </w:p>
        </w:tc>
        <w:tc>
          <w:tcPr>
            <w:tcW w:w="1157" w:type="dxa"/>
          </w:tcPr>
          <w:p w:rsidR="00CB2F83" w:rsidRDefault="006766F3">
            <w:pPr>
              <w:pStyle w:val="TableParagraph"/>
              <w:spacing w:line="258" w:lineRule="exact"/>
              <w:ind w:right="91"/>
              <w:jc w:val="right"/>
              <w:rPr>
                <w:sz w:val="24"/>
              </w:rPr>
            </w:pPr>
            <w:r>
              <w:rPr>
                <w:sz w:val="24"/>
                <w:lang w:val="tt"/>
              </w:rPr>
              <w:t>63</w:t>
            </w:r>
          </w:p>
        </w:tc>
        <w:tc>
          <w:tcPr>
            <w:tcW w:w="1179" w:type="dxa"/>
          </w:tcPr>
          <w:p w:rsidR="00CB2F83" w:rsidRDefault="006766F3">
            <w:pPr>
              <w:pStyle w:val="TableParagraph"/>
              <w:spacing w:line="258" w:lineRule="exact"/>
              <w:ind w:right="84"/>
              <w:jc w:val="right"/>
              <w:rPr>
                <w:sz w:val="24"/>
              </w:rPr>
            </w:pPr>
            <w:r>
              <w:rPr>
                <w:sz w:val="24"/>
                <w:lang w:val="tt"/>
              </w:rPr>
              <w:t>57</w:t>
            </w:r>
          </w:p>
        </w:tc>
      </w:tr>
      <w:tr w:rsidR="00B45D70">
        <w:trPr>
          <w:trHeight w:val="273"/>
        </w:trPr>
        <w:tc>
          <w:tcPr>
            <w:tcW w:w="3327" w:type="dxa"/>
          </w:tcPr>
          <w:p w:rsidR="00CB2F83" w:rsidRDefault="0042004A">
            <w:pPr>
              <w:pStyle w:val="TableParagraph"/>
              <w:spacing w:line="253" w:lineRule="exact"/>
              <w:ind w:left="115"/>
              <w:rPr>
                <w:sz w:val="24"/>
              </w:rPr>
            </w:pPr>
            <w:r>
              <w:rPr>
                <w:sz w:val="24"/>
                <w:lang w:val="tt"/>
              </w:rPr>
              <w:t>Мирҗәм авылы</w:t>
            </w:r>
          </w:p>
        </w:tc>
        <w:tc>
          <w:tcPr>
            <w:tcW w:w="1119" w:type="dxa"/>
          </w:tcPr>
          <w:p w:rsidR="00CB2F83" w:rsidRDefault="006766F3">
            <w:pPr>
              <w:pStyle w:val="TableParagraph"/>
              <w:spacing w:line="253" w:lineRule="exact"/>
              <w:ind w:right="91"/>
              <w:jc w:val="right"/>
              <w:rPr>
                <w:sz w:val="24"/>
              </w:rPr>
            </w:pPr>
            <w:r>
              <w:rPr>
                <w:sz w:val="24"/>
                <w:lang w:val="tt"/>
              </w:rPr>
              <w:t>250</w:t>
            </w:r>
          </w:p>
        </w:tc>
        <w:tc>
          <w:tcPr>
            <w:tcW w:w="1157" w:type="dxa"/>
          </w:tcPr>
          <w:p w:rsidR="00CB2F83" w:rsidRDefault="006766F3">
            <w:pPr>
              <w:pStyle w:val="TableParagraph"/>
              <w:spacing w:line="253" w:lineRule="exact"/>
              <w:ind w:right="91"/>
              <w:jc w:val="right"/>
              <w:rPr>
                <w:sz w:val="24"/>
              </w:rPr>
            </w:pPr>
            <w:r>
              <w:rPr>
                <w:sz w:val="24"/>
                <w:lang w:val="tt"/>
              </w:rPr>
              <w:t>253</w:t>
            </w:r>
          </w:p>
        </w:tc>
        <w:tc>
          <w:tcPr>
            <w:tcW w:w="1179" w:type="dxa"/>
          </w:tcPr>
          <w:p w:rsidR="00CB2F83" w:rsidRDefault="006766F3">
            <w:pPr>
              <w:pStyle w:val="TableParagraph"/>
              <w:spacing w:line="253" w:lineRule="exact"/>
              <w:ind w:right="85"/>
              <w:jc w:val="right"/>
              <w:rPr>
                <w:sz w:val="24"/>
              </w:rPr>
            </w:pPr>
            <w:r>
              <w:rPr>
                <w:sz w:val="24"/>
                <w:lang w:val="tt"/>
              </w:rPr>
              <w:t>243</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Пөшәңгәр авылы</w:t>
            </w:r>
          </w:p>
        </w:tc>
        <w:tc>
          <w:tcPr>
            <w:tcW w:w="1119" w:type="dxa"/>
          </w:tcPr>
          <w:p w:rsidR="00CB2F83" w:rsidRDefault="006766F3">
            <w:pPr>
              <w:pStyle w:val="TableParagraph"/>
              <w:spacing w:line="256" w:lineRule="exact"/>
              <w:ind w:right="91"/>
              <w:jc w:val="right"/>
              <w:rPr>
                <w:sz w:val="24"/>
              </w:rPr>
            </w:pPr>
            <w:r>
              <w:rPr>
                <w:sz w:val="24"/>
                <w:lang w:val="tt"/>
              </w:rPr>
              <w:t>410</w:t>
            </w:r>
          </w:p>
        </w:tc>
        <w:tc>
          <w:tcPr>
            <w:tcW w:w="1157" w:type="dxa"/>
          </w:tcPr>
          <w:p w:rsidR="00CB2F83" w:rsidRDefault="006766F3">
            <w:pPr>
              <w:pStyle w:val="TableParagraph"/>
              <w:spacing w:line="256" w:lineRule="exact"/>
              <w:ind w:right="91"/>
              <w:jc w:val="right"/>
              <w:rPr>
                <w:sz w:val="24"/>
              </w:rPr>
            </w:pPr>
            <w:r>
              <w:rPr>
                <w:sz w:val="24"/>
                <w:lang w:val="tt"/>
              </w:rPr>
              <w:t>410</w:t>
            </w:r>
          </w:p>
        </w:tc>
        <w:tc>
          <w:tcPr>
            <w:tcW w:w="1179" w:type="dxa"/>
          </w:tcPr>
          <w:p w:rsidR="00CB2F83" w:rsidRDefault="006766F3">
            <w:pPr>
              <w:pStyle w:val="TableParagraph"/>
              <w:spacing w:line="256" w:lineRule="exact"/>
              <w:ind w:right="85"/>
              <w:jc w:val="right"/>
              <w:rPr>
                <w:sz w:val="24"/>
              </w:rPr>
            </w:pPr>
            <w:r>
              <w:rPr>
                <w:sz w:val="24"/>
                <w:lang w:val="tt"/>
              </w:rPr>
              <w:t>410</w:t>
            </w:r>
          </w:p>
        </w:tc>
      </w:tr>
      <w:tr w:rsidR="00B45D70">
        <w:trPr>
          <w:trHeight w:val="273"/>
        </w:trPr>
        <w:tc>
          <w:tcPr>
            <w:tcW w:w="3327" w:type="dxa"/>
          </w:tcPr>
          <w:p w:rsidR="00CB2F83" w:rsidRDefault="0042004A">
            <w:pPr>
              <w:pStyle w:val="TableParagraph"/>
              <w:spacing w:line="253" w:lineRule="exact"/>
              <w:ind w:left="115"/>
              <w:rPr>
                <w:sz w:val="24"/>
              </w:rPr>
            </w:pPr>
            <w:r>
              <w:rPr>
                <w:sz w:val="24"/>
                <w:lang w:val="tt"/>
              </w:rPr>
              <w:t>Хәсәншәех авылы</w:t>
            </w:r>
          </w:p>
        </w:tc>
        <w:tc>
          <w:tcPr>
            <w:tcW w:w="1119" w:type="dxa"/>
          </w:tcPr>
          <w:p w:rsidR="00CB2F83" w:rsidRDefault="006766F3">
            <w:pPr>
              <w:pStyle w:val="TableParagraph"/>
              <w:spacing w:line="253" w:lineRule="exact"/>
              <w:ind w:right="91"/>
              <w:jc w:val="right"/>
              <w:rPr>
                <w:sz w:val="24"/>
              </w:rPr>
            </w:pPr>
            <w:r>
              <w:rPr>
                <w:sz w:val="24"/>
                <w:lang w:val="tt"/>
              </w:rPr>
              <w:t>599</w:t>
            </w:r>
          </w:p>
        </w:tc>
        <w:tc>
          <w:tcPr>
            <w:tcW w:w="1157" w:type="dxa"/>
          </w:tcPr>
          <w:p w:rsidR="00CB2F83" w:rsidRDefault="006766F3">
            <w:pPr>
              <w:pStyle w:val="TableParagraph"/>
              <w:spacing w:line="253" w:lineRule="exact"/>
              <w:ind w:right="91"/>
              <w:jc w:val="right"/>
              <w:rPr>
                <w:sz w:val="24"/>
              </w:rPr>
            </w:pPr>
            <w:r>
              <w:rPr>
                <w:sz w:val="24"/>
                <w:lang w:val="tt"/>
              </w:rPr>
              <w:t>654</w:t>
            </w:r>
          </w:p>
        </w:tc>
        <w:tc>
          <w:tcPr>
            <w:tcW w:w="1179" w:type="dxa"/>
          </w:tcPr>
          <w:p w:rsidR="00CB2F83" w:rsidRDefault="006766F3">
            <w:pPr>
              <w:pStyle w:val="TableParagraph"/>
              <w:spacing w:line="253" w:lineRule="exact"/>
              <w:ind w:right="85"/>
              <w:jc w:val="right"/>
              <w:rPr>
                <w:sz w:val="24"/>
              </w:rPr>
            </w:pPr>
            <w:r>
              <w:rPr>
                <w:sz w:val="24"/>
                <w:lang w:val="tt"/>
              </w:rPr>
              <w:t>647</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Венета</w:t>
            </w:r>
          </w:p>
        </w:tc>
        <w:tc>
          <w:tcPr>
            <w:tcW w:w="1119" w:type="dxa"/>
          </w:tcPr>
          <w:p w:rsidR="00CB2F83" w:rsidRDefault="006766F3">
            <w:pPr>
              <w:pStyle w:val="TableParagraph"/>
              <w:spacing w:line="258" w:lineRule="exact"/>
              <w:ind w:right="91"/>
              <w:jc w:val="right"/>
              <w:rPr>
                <w:b/>
                <w:sz w:val="24"/>
              </w:rPr>
            </w:pPr>
            <w:r>
              <w:rPr>
                <w:b/>
                <w:sz w:val="24"/>
                <w:lang w:val="tt"/>
              </w:rPr>
              <w:t>234</w:t>
            </w:r>
          </w:p>
        </w:tc>
        <w:tc>
          <w:tcPr>
            <w:tcW w:w="1157" w:type="dxa"/>
          </w:tcPr>
          <w:p w:rsidR="00CB2F83" w:rsidRDefault="006766F3">
            <w:pPr>
              <w:pStyle w:val="TableParagraph"/>
              <w:spacing w:line="258" w:lineRule="exact"/>
              <w:ind w:right="91"/>
              <w:jc w:val="right"/>
              <w:rPr>
                <w:b/>
                <w:sz w:val="24"/>
              </w:rPr>
            </w:pPr>
            <w:r>
              <w:rPr>
                <w:b/>
                <w:sz w:val="24"/>
                <w:lang w:val="tt"/>
              </w:rPr>
              <w:t>272</w:t>
            </w:r>
          </w:p>
        </w:tc>
        <w:tc>
          <w:tcPr>
            <w:tcW w:w="1179" w:type="dxa"/>
          </w:tcPr>
          <w:p w:rsidR="00CB2F83" w:rsidRDefault="006766F3">
            <w:pPr>
              <w:pStyle w:val="TableParagraph"/>
              <w:spacing w:line="258" w:lineRule="exact"/>
              <w:ind w:right="85"/>
              <w:jc w:val="right"/>
              <w:rPr>
                <w:b/>
                <w:sz w:val="24"/>
              </w:rPr>
            </w:pPr>
            <w:r>
              <w:rPr>
                <w:b/>
                <w:sz w:val="24"/>
                <w:lang w:val="tt"/>
              </w:rPr>
              <w:t>269</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Венета авылы</w:t>
            </w:r>
          </w:p>
        </w:tc>
        <w:tc>
          <w:tcPr>
            <w:tcW w:w="1119" w:type="dxa"/>
          </w:tcPr>
          <w:p w:rsidR="00CB2F83" w:rsidRDefault="006766F3">
            <w:pPr>
              <w:pStyle w:val="TableParagraph"/>
              <w:spacing w:line="258" w:lineRule="exact"/>
              <w:ind w:right="91"/>
              <w:jc w:val="right"/>
              <w:rPr>
                <w:sz w:val="24"/>
              </w:rPr>
            </w:pPr>
            <w:r>
              <w:rPr>
                <w:sz w:val="24"/>
                <w:lang w:val="tt"/>
              </w:rPr>
              <w:t>136</w:t>
            </w:r>
          </w:p>
        </w:tc>
        <w:tc>
          <w:tcPr>
            <w:tcW w:w="1157" w:type="dxa"/>
          </w:tcPr>
          <w:p w:rsidR="00CB2F83" w:rsidRDefault="006766F3">
            <w:pPr>
              <w:pStyle w:val="TableParagraph"/>
              <w:spacing w:line="258" w:lineRule="exact"/>
              <w:ind w:right="91"/>
              <w:jc w:val="right"/>
              <w:rPr>
                <w:sz w:val="24"/>
              </w:rPr>
            </w:pPr>
            <w:r>
              <w:rPr>
                <w:sz w:val="24"/>
                <w:lang w:val="tt"/>
              </w:rPr>
              <w:t>147</w:t>
            </w:r>
          </w:p>
        </w:tc>
        <w:tc>
          <w:tcPr>
            <w:tcW w:w="1179" w:type="dxa"/>
          </w:tcPr>
          <w:p w:rsidR="00CB2F83" w:rsidRDefault="006766F3">
            <w:pPr>
              <w:pStyle w:val="TableParagraph"/>
              <w:spacing w:line="258" w:lineRule="exact"/>
              <w:ind w:right="85"/>
              <w:jc w:val="right"/>
              <w:rPr>
                <w:sz w:val="24"/>
              </w:rPr>
            </w:pPr>
            <w:r>
              <w:rPr>
                <w:sz w:val="24"/>
                <w:lang w:val="tt"/>
              </w:rPr>
              <w:t>143</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Ермоловка авылы</w:t>
            </w:r>
          </w:p>
        </w:tc>
        <w:tc>
          <w:tcPr>
            <w:tcW w:w="1119" w:type="dxa"/>
          </w:tcPr>
          <w:p w:rsidR="00CB2F83" w:rsidRDefault="006766F3">
            <w:pPr>
              <w:pStyle w:val="TableParagraph"/>
              <w:spacing w:line="253" w:lineRule="exact"/>
              <w:ind w:right="91"/>
              <w:jc w:val="right"/>
              <w:rPr>
                <w:sz w:val="24"/>
              </w:rPr>
            </w:pPr>
            <w:r>
              <w:rPr>
                <w:sz w:val="24"/>
                <w:lang w:val="tt"/>
              </w:rPr>
              <w:t>34</w:t>
            </w:r>
          </w:p>
        </w:tc>
        <w:tc>
          <w:tcPr>
            <w:tcW w:w="1157" w:type="dxa"/>
          </w:tcPr>
          <w:p w:rsidR="00CB2F83" w:rsidRDefault="006766F3">
            <w:pPr>
              <w:pStyle w:val="TableParagraph"/>
              <w:spacing w:line="253" w:lineRule="exact"/>
              <w:ind w:right="91"/>
              <w:jc w:val="right"/>
              <w:rPr>
                <w:sz w:val="24"/>
              </w:rPr>
            </w:pPr>
            <w:r>
              <w:rPr>
                <w:sz w:val="24"/>
                <w:lang w:val="tt"/>
              </w:rPr>
              <w:t>44</w:t>
            </w:r>
          </w:p>
        </w:tc>
        <w:tc>
          <w:tcPr>
            <w:tcW w:w="1179" w:type="dxa"/>
          </w:tcPr>
          <w:p w:rsidR="00CB2F83" w:rsidRDefault="006766F3">
            <w:pPr>
              <w:pStyle w:val="TableParagraph"/>
              <w:spacing w:line="253" w:lineRule="exact"/>
              <w:ind w:right="84"/>
              <w:jc w:val="right"/>
              <w:rPr>
                <w:sz w:val="24"/>
              </w:rPr>
            </w:pPr>
            <w:r>
              <w:rPr>
                <w:sz w:val="24"/>
                <w:lang w:val="tt"/>
              </w:rPr>
              <w:t>41</w:t>
            </w:r>
          </w:p>
        </w:tc>
      </w:tr>
      <w:tr w:rsidR="00B45D70">
        <w:trPr>
          <w:trHeight w:val="277"/>
        </w:trPr>
        <w:tc>
          <w:tcPr>
            <w:tcW w:w="3327" w:type="dxa"/>
          </w:tcPr>
          <w:p w:rsidR="00CB2F83" w:rsidRDefault="0042004A">
            <w:pPr>
              <w:pStyle w:val="TableParagraph"/>
              <w:spacing w:line="258" w:lineRule="exact"/>
              <w:ind w:left="115"/>
              <w:rPr>
                <w:sz w:val="24"/>
              </w:rPr>
            </w:pPr>
            <w:r>
              <w:rPr>
                <w:sz w:val="24"/>
                <w:lang w:val="tt"/>
              </w:rPr>
              <w:t>Красная Горка авылы</w:t>
            </w:r>
          </w:p>
        </w:tc>
        <w:tc>
          <w:tcPr>
            <w:tcW w:w="1119" w:type="dxa"/>
          </w:tcPr>
          <w:p w:rsidR="00CB2F83" w:rsidRDefault="006766F3">
            <w:pPr>
              <w:pStyle w:val="TableParagraph"/>
              <w:spacing w:line="258" w:lineRule="exact"/>
              <w:ind w:right="91"/>
              <w:jc w:val="right"/>
              <w:rPr>
                <w:sz w:val="24"/>
              </w:rPr>
            </w:pPr>
            <w:r>
              <w:rPr>
                <w:sz w:val="24"/>
                <w:lang w:val="tt"/>
              </w:rPr>
              <w:t>19</w:t>
            </w:r>
          </w:p>
        </w:tc>
        <w:tc>
          <w:tcPr>
            <w:tcW w:w="1157" w:type="dxa"/>
          </w:tcPr>
          <w:p w:rsidR="00CB2F83" w:rsidRDefault="006766F3">
            <w:pPr>
              <w:pStyle w:val="TableParagraph"/>
              <w:spacing w:line="258" w:lineRule="exact"/>
              <w:ind w:right="91"/>
              <w:jc w:val="right"/>
              <w:rPr>
                <w:sz w:val="24"/>
              </w:rPr>
            </w:pPr>
            <w:r>
              <w:rPr>
                <w:sz w:val="24"/>
                <w:lang w:val="tt"/>
              </w:rPr>
              <w:t>23</w:t>
            </w:r>
          </w:p>
        </w:tc>
        <w:tc>
          <w:tcPr>
            <w:tcW w:w="1179" w:type="dxa"/>
          </w:tcPr>
          <w:p w:rsidR="00CB2F83" w:rsidRDefault="006766F3">
            <w:pPr>
              <w:pStyle w:val="TableParagraph"/>
              <w:spacing w:line="258" w:lineRule="exact"/>
              <w:ind w:right="84"/>
              <w:jc w:val="right"/>
              <w:rPr>
                <w:sz w:val="24"/>
              </w:rPr>
            </w:pPr>
            <w:r>
              <w:rPr>
                <w:sz w:val="24"/>
                <w:lang w:val="tt"/>
              </w:rPr>
              <w:t>21</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Михайловка п.</w:t>
            </w:r>
          </w:p>
        </w:tc>
        <w:tc>
          <w:tcPr>
            <w:tcW w:w="1119" w:type="dxa"/>
          </w:tcPr>
          <w:p w:rsidR="00CB2F83" w:rsidRDefault="006766F3">
            <w:pPr>
              <w:pStyle w:val="TableParagraph"/>
              <w:spacing w:line="253" w:lineRule="exact"/>
              <w:ind w:right="91"/>
              <w:jc w:val="right"/>
              <w:rPr>
                <w:sz w:val="24"/>
              </w:rPr>
            </w:pPr>
            <w:r>
              <w:rPr>
                <w:sz w:val="24"/>
                <w:lang w:val="tt"/>
              </w:rPr>
              <w:t>45</w:t>
            </w:r>
          </w:p>
        </w:tc>
        <w:tc>
          <w:tcPr>
            <w:tcW w:w="1157" w:type="dxa"/>
          </w:tcPr>
          <w:p w:rsidR="00CB2F83" w:rsidRDefault="006766F3">
            <w:pPr>
              <w:pStyle w:val="TableParagraph"/>
              <w:spacing w:line="253" w:lineRule="exact"/>
              <w:ind w:right="91"/>
              <w:jc w:val="right"/>
              <w:rPr>
                <w:sz w:val="24"/>
              </w:rPr>
            </w:pPr>
            <w:r>
              <w:rPr>
                <w:sz w:val="24"/>
                <w:lang w:val="tt"/>
              </w:rPr>
              <w:t>47</w:t>
            </w:r>
          </w:p>
        </w:tc>
        <w:tc>
          <w:tcPr>
            <w:tcW w:w="1179" w:type="dxa"/>
          </w:tcPr>
          <w:p w:rsidR="00CB2F83" w:rsidRDefault="006766F3">
            <w:pPr>
              <w:pStyle w:val="TableParagraph"/>
              <w:spacing w:line="253" w:lineRule="exact"/>
              <w:ind w:right="84"/>
              <w:jc w:val="right"/>
              <w:rPr>
                <w:sz w:val="24"/>
              </w:rPr>
            </w:pPr>
            <w:r>
              <w:rPr>
                <w:sz w:val="24"/>
                <w:lang w:val="tt"/>
              </w:rPr>
              <w:t>43</w:t>
            </w:r>
          </w:p>
        </w:tc>
      </w:tr>
      <w:tr w:rsidR="00B45D70">
        <w:trPr>
          <w:trHeight w:val="278"/>
        </w:trPr>
        <w:tc>
          <w:tcPr>
            <w:tcW w:w="3327" w:type="dxa"/>
          </w:tcPr>
          <w:p w:rsidR="00CB2F83" w:rsidRDefault="0042004A">
            <w:pPr>
              <w:pStyle w:val="TableParagraph"/>
              <w:spacing w:line="258" w:lineRule="exact"/>
              <w:ind w:left="115"/>
              <w:rPr>
                <w:sz w:val="24"/>
              </w:rPr>
            </w:pPr>
            <w:r>
              <w:rPr>
                <w:sz w:val="24"/>
                <w:lang w:val="tt"/>
              </w:rPr>
              <w:t>Платоновка авылы</w:t>
            </w:r>
          </w:p>
        </w:tc>
        <w:tc>
          <w:tcPr>
            <w:tcW w:w="1119" w:type="dxa"/>
          </w:tcPr>
          <w:p w:rsidR="00CB2F83" w:rsidRDefault="006766F3">
            <w:pPr>
              <w:pStyle w:val="TableParagraph"/>
              <w:spacing w:line="258" w:lineRule="exact"/>
              <w:ind w:right="91"/>
              <w:jc w:val="right"/>
              <w:rPr>
                <w:sz w:val="24"/>
              </w:rPr>
            </w:pPr>
            <w:r>
              <w:rPr>
                <w:sz w:val="24"/>
                <w:lang w:val="tt"/>
              </w:rPr>
              <w:t>0</w:t>
            </w:r>
          </w:p>
        </w:tc>
        <w:tc>
          <w:tcPr>
            <w:tcW w:w="1157" w:type="dxa"/>
          </w:tcPr>
          <w:p w:rsidR="00CB2F83" w:rsidRDefault="006766F3">
            <w:pPr>
              <w:pStyle w:val="TableParagraph"/>
              <w:spacing w:line="258" w:lineRule="exact"/>
              <w:ind w:right="91"/>
              <w:jc w:val="right"/>
              <w:rPr>
                <w:sz w:val="24"/>
              </w:rPr>
            </w:pPr>
            <w:r>
              <w:rPr>
                <w:sz w:val="24"/>
                <w:lang w:val="tt"/>
              </w:rPr>
              <w:t>11</w:t>
            </w:r>
          </w:p>
        </w:tc>
        <w:tc>
          <w:tcPr>
            <w:tcW w:w="1179" w:type="dxa"/>
          </w:tcPr>
          <w:p w:rsidR="00CB2F83" w:rsidRDefault="006766F3">
            <w:pPr>
              <w:pStyle w:val="TableParagraph"/>
              <w:spacing w:line="258" w:lineRule="exact"/>
              <w:ind w:right="84"/>
              <w:jc w:val="right"/>
              <w:rPr>
                <w:sz w:val="24"/>
              </w:rPr>
            </w:pPr>
            <w:r>
              <w:rPr>
                <w:sz w:val="24"/>
                <w:lang w:val="tt"/>
              </w:rPr>
              <w:t>21</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Казанбаш</w:t>
            </w:r>
          </w:p>
        </w:tc>
        <w:tc>
          <w:tcPr>
            <w:tcW w:w="1119" w:type="dxa"/>
          </w:tcPr>
          <w:p w:rsidR="00CB2F83" w:rsidRDefault="006766F3">
            <w:pPr>
              <w:pStyle w:val="TableParagraph"/>
              <w:spacing w:line="253" w:lineRule="exact"/>
              <w:ind w:right="91"/>
              <w:jc w:val="right"/>
              <w:rPr>
                <w:b/>
                <w:sz w:val="24"/>
              </w:rPr>
            </w:pPr>
            <w:r>
              <w:rPr>
                <w:b/>
                <w:sz w:val="24"/>
                <w:lang w:val="tt"/>
              </w:rPr>
              <w:t>1174</w:t>
            </w:r>
          </w:p>
        </w:tc>
        <w:tc>
          <w:tcPr>
            <w:tcW w:w="1157" w:type="dxa"/>
          </w:tcPr>
          <w:p w:rsidR="00CB2F83" w:rsidRDefault="006766F3">
            <w:pPr>
              <w:pStyle w:val="TableParagraph"/>
              <w:spacing w:line="253" w:lineRule="exact"/>
              <w:ind w:right="91"/>
              <w:jc w:val="right"/>
              <w:rPr>
                <w:b/>
                <w:sz w:val="24"/>
              </w:rPr>
            </w:pPr>
            <w:r>
              <w:rPr>
                <w:b/>
                <w:sz w:val="24"/>
                <w:lang w:val="tt"/>
              </w:rPr>
              <w:t>1184</w:t>
            </w:r>
          </w:p>
        </w:tc>
        <w:tc>
          <w:tcPr>
            <w:tcW w:w="1179" w:type="dxa"/>
          </w:tcPr>
          <w:p w:rsidR="00CB2F83" w:rsidRDefault="006766F3">
            <w:pPr>
              <w:pStyle w:val="TableParagraph"/>
              <w:spacing w:line="253" w:lineRule="exact"/>
              <w:ind w:right="85"/>
              <w:jc w:val="right"/>
              <w:rPr>
                <w:b/>
                <w:sz w:val="24"/>
              </w:rPr>
            </w:pPr>
            <w:r>
              <w:rPr>
                <w:b/>
                <w:sz w:val="24"/>
                <w:lang w:val="tt"/>
              </w:rPr>
              <w:t>1156</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Казанбаш авылы</w:t>
            </w:r>
          </w:p>
        </w:tc>
        <w:tc>
          <w:tcPr>
            <w:tcW w:w="1119" w:type="dxa"/>
          </w:tcPr>
          <w:p w:rsidR="00CB2F83" w:rsidRDefault="006766F3">
            <w:pPr>
              <w:pStyle w:val="TableParagraph"/>
              <w:spacing w:line="258" w:lineRule="exact"/>
              <w:ind w:right="91"/>
              <w:jc w:val="right"/>
              <w:rPr>
                <w:sz w:val="24"/>
              </w:rPr>
            </w:pPr>
            <w:r>
              <w:rPr>
                <w:sz w:val="24"/>
                <w:lang w:val="tt"/>
              </w:rPr>
              <w:t>556</w:t>
            </w:r>
          </w:p>
        </w:tc>
        <w:tc>
          <w:tcPr>
            <w:tcW w:w="1157" w:type="dxa"/>
          </w:tcPr>
          <w:p w:rsidR="00CB2F83" w:rsidRDefault="006766F3">
            <w:pPr>
              <w:pStyle w:val="TableParagraph"/>
              <w:spacing w:line="258" w:lineRule="exact"/>
              <w:ind w:right="91"/>
              <w:jc w:val="right"/>
              <w:rPr>
                <w:sz w:val="24"/>
              </w:rPr>
            </w:pPr>
            <w:r>
              <w:rPr>
                <w:sz w:val="24"/>
                <w:lang w:val="tt"/>
              </w:rPr>
              <w:t>581</w:t>
            </w:r>
          </w:p>
        </w:tc>
        <w:tc>
          <w:tcPr>
            <w:tcW w:w="1179" w:type="dxa"/>
          </w:tcPr>
          <w:p w:rsidR="00CB2F83" w:rsidRDefault="006766F3">
            <w:pPr>
              <w:pStyle w:val="TableParagraph"/>
              <w:spacing w:line="258" w:lineRule="exact"/>
              <w:ind w:right="85"/>
              <w:jc w:val="right"/>
              <w:rPr>
                <w:sz w:val="24"/>
              </w:rPr>
            </w:pPr>
            <w:r>
              <w:rPr>
                <w:sz w:val="24"/>
                <w:lang w:val="tt"/>
              </w:rPr>
              <w:t>585</w:t>
            </w:r>
          </w:p>
        </w:tc>
      </w:tr>
    </w:tbl>
    <w:p w:rsidR="00CB2F83" w:rsidRDefault="00CB2F83">
      <w:pPr>
        <w:spacing w:line="258" w:lineRule="exact"/>
        <w:jc w:val="right"/>
        <w:rPr>
          <w:sz w:val="24"/>
        </w:rPr>
        <w:sectPr w:rsidR="00CB2F83">
          <w:pgSz w:w="11900" w:h="16850"/>
          <w:pgMar w:top="1060" w:right="120" w:bottom="900" w:left="520" w:header="0" w:footer="702" w:gutter="0"/>
          <w:cols w:space="720"/>
        </w:sectPr>
      </w:pPr>
    </w:p>
    <w:tbl>
      <w:tblPr>
        <w:tblStyle w:val="TableNormal0"/>
        <w:tblW w:w="0" w:type="auto"/>
        <w:tblInd w:w="2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1119"/>
        <w:gridCol w:w="1157"/>
        <w:gridCol w:w="1179"/>
      </w:tblGrid>
      <w:tr w:rsidR="00B45D70">
        <w:trPr>
          <w:trHeight w:val="561"/>
        </w:trPr>
        <w:tc>
          <w:tcPr>
            <w:tcW w:w="3327" w:type="dxa"/>
          </w:tcPr>
          <w:p w:rsidR="00CB2F83" w:rsidRDefault="006766F3">
            <w:pPr>
              <w:pStyle w:val="TableParagraph"/>
              <w:spacing w:before="133"/>
              <w:ind w:left="196"/>
              <w:rPr>
                <w:b/>
                <w:sz w:val="24"/>
              </w:rPr>
            </w:pPr>
            <w:r>
              <w:rPr>
                <w:b/>
                <w:sz w:val="24"/>
                <w:lang w:val="tt"/>
              </w:rPr>
              <w:lastRenderedPageBreak/>
              <w:t>Территория исеме</w:t>
            </w:r>
          </w:p>
        </w:tc>
        <w:tc>
          <w:tcPr>
            <w:tcW w:w="1119" w:type="dxa"/>
          </w:tcPr>
          <w:p w:rsidR="00CB2F83" w:rsidRDefault="006766F3">
            <w:pPr>
              <w:pStyle w:val="TableParagraph"/>
              <w:spacing w:before="133"/>
              <w:ind w:left="321"/>
              <w:rPr>
                <w:b/>
                <w:sz w:val="24"/>
              </w:rPr>
            </w:pPr>
            <w:r>
              <w:rPr>
                <w:b/>
                <w:sz w:val="24"/>
                <w:lang w:val="tt"/>
              </w:rPr>
              <w:t>2010</w:t>
            </w:r>
          </w:p>
        </w:tc>
        <w:tc>
          <w:tcPr>
            <w:tcW w:w="1157" w:type="dxa"/>
          </w:tcPr>
          <w:p w:rsidR="00CB2F83" w:rsidRDefault="006766F3">
            <w:pPr>
              <w:pStyle w:val="TableParagraph"/>
              <w:spacing w:before="133"/>
              <w:ind w:left="340"/>
              <w:rPr>
                <w:b/>
                <w:sz w:val="24"/>
              </w:rPr>
            </w:pPr>
            <w:r>
              <w:rPr>
                <w:b/>
                <w:sz w:val="24"/>
                <w:lang w:val="tt"/>
              </w:rPr>
              <w:t>2020</w:t>
            </w:r>
          </w:p>
        </w:tc>
        <w:tc>
          <w:tcPr>
            <w:tcW w:w="1179" w:type="dxa"/>
          </w:tcPr>
          <w:p w:rsidR="00CB2F83" w:rsidRDefault="006766F3">
            <w:pPr>
              <w:pStyle w:val="TableParagraph"/>
              <w:spacing w:before="133"/>
              <w:ind w:left="352"/>
              <w:rPr>
                <w:b/>
                <w:sz w:val="24"/>
              </w:rPr>
            </w:pPr>
            <w:r>
              <w:rPr>
                <w:b/>
                <w:sz w:val="24"/>
                <w:lang w:val="tt"/>
              </w:rPr>
              <w:t>2035</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 xml:space="preserve">Алга-Көек </w:t>
            </w:r>
            <w:r w:rsidR="0042004A">
              <w:rPr>
                <w:sz w:val="24"/>
                <w:lang w:val="tt"/>
              </w:rPr>
              <w:t>авылы</w:t>
            </w:r>
          </w:p>
        </w:tc>
        <w:tc>
          <w:tcPr>
            <w:tcW w:w="1119" w:type="dxa"/>
          </w:tcPr>
          <w:p w:rsidR="00CB2F83" w:rsidRDefault="006766F3">
            <w:pPr>
              <w:pStyle w:val="TableParagraph"/>
              <w:spacing w:line="258" w:lineRule="exact"/>
              <w:ind w:right="91"/>
              <w:jc w:val="right"/>
              <w:rPr>
                <w:sz w:val="24"/>
              </w:rPr>
            </w:pPr>
            <w:r>
              <w:rPr>
                <w:sz w:val="24"/>
                <w:lang w:val="tt"/>
              </w:rPr>
              <w:t>124</w:t>
            </w:r>
          </w:p>
        </w:tc>
        <w:tc>
          <w:tcPr>
            <w:tcW w:w="1157" w:type="dxa"/>
          </w:tcPr>
          <w:p w:rsidR="00CB2F83" w:rsidRDefault="006766F3">
            <w:pPr>
              <w:pStyle w:val="TableParagraph"/>
              <w:spacing w:line="258" w:lineRule="exact"/>
              <w:ind w:right="91"/>
              <w:jc w:val="right"/>
              <w:rPr>
                <w:sz w:val="24"/>
              </w:rPr>
            </w:pPr>
            <w:r>
              <w:rPr>
                <w:sz w:val="24"/>
                <w:lang w:val="tt"/>
              </w:rPr>
              <w:t>135</w:t>
            </w:r>
          </w:p>
        </w:tc>
        <w:tc>
          <w:tcPr>
            <w:tcW w:w="1179" w:type="dxa"/>
          </w:tcPr>
          <w:p w:rsidR="00CB2F83" w:rsidRDefault="006766F3">
            <w:pPr>
              <w:pStyle w:val="TableParagraph"/>
              <w:spacing w:line="258" w:lineRule="exact"/>
              <w:ind w:right="85"/>
              <w:jc w:val="right"/>
              <w:rPr>
                <w:sz w:val="24"/>
              </w:rPr>
            </w:pPr>
            <w:r>
              <w:rPr>
                <w:sz w:val="24"/>
                <w:lang w:val="tt"/>
              </w:rPr>
              <w:t>129</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 xml:space="preserve">Көтек </w:t>
            </w:r>
            <w:r w:rsidR="0042004A">
              <w:rPr>
                <w:sz w:val="24"/>
                <w:lang w:val="tt"/>
              </w:rPr>
              <w:t>авылы</w:t>
            </w:r>
          </w:p>
        </w:tc>
        <w:tc>
          <w:tcPr>
            <w:tcW w:w="1119" w:type="dxa"/>
          </w:tcPr>
          <w:p w:rsidR="00CB2F83" w:rsidRDefault="006766F3">
            <w:pPr>
              <w:pStyle w:val="TableParagraph"/>
              <w:spacing w:line="256" w:lineRule="exact"/>
              <w:ind w:right="91"/>
              <w:jc w:val="right"/>
              <w:rPr>
                <w:sz w:val="24"/>
              </w:rPr>
            </w:pPr>
            <w:r>
              <w:rPr>
                <w:sz w:val="24"/>
                <w:lang w:val="tt"/>
              </w:rPr>
              <w:t>164</w:t>
            </w:r>
          </w:p>
        </w:tc>
        <w:tc>
          <w:tcPr>
            <w:tcW w:w="1157" w:type="dxa"/>
          </w:tcPr>
          <w:p w:rsidR="00CB2F83" w:rsidRDefault="006766F3">
            <w:pPr>
              <w:pStyle w:val="TableParagraph"/>
              <w:spacing w:line="256" w:lineRule="exact"/>
              <w:ind w:right="91"/>
              <w:jc w:val="right"/>
              <w:rPr>
                <w:sz w:val="24"/>
              </w:rPr>
            </w:pPr>
            <w:r>
              <w:rPr>
                <w:sz w:val="24"/>
                <w:lang w:val="tt"/>
              </w:rPr>
              <w:t>163</w:t>
            </w:r>
          </w:p>
        </w:tc>
        <w:tc>
          <w:tcPr>
            <w:tcW w:w="1179" w:type="dxa"/>
          </w:tcPr>
          <w:p w:rsidR="00CB2F83" w:rsidRDefault="006766F3">
            <w:pPr>
              <w:pStyle w:val="TableParagraph"/>
              <w:spacing w:line="256" w:lineRule="exact"/>
              <w:ind w:right="85"/>
              <w:jc w:val="right"/>
              <w:rPr>
                <w:sz w:val="24"/>
              </w:rPr>
            </w:pPr>
            <w:r>
              <w:rPr>
                <w:sz w:val="24"/>
                <w:lang w:val="tt"/>
              </w:rPr>
              <w:t>157</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Кече Төрнәле авылы</w:t>
            </w:r>
          </w:p>
        </w:tc>
        <w:tc>
          <w:tcPr>
            <w:tcW w:w="1119" w:type="dxa"/>
          </w:tcPr>
          <w:p w:rsidR="00CB2F83" w:rsidRDefault="006766F3">
            <w:pPr>
              <w:pStyle w:val="TableParagraph"/>
              <w:spacing w:line="253" w:lineRule="exact"/>
              <w:ind w:right="91"/>
              <w:jc w:val="right"/>
              <w:rPr>
                <w:sz w:val="24"/>
              </w:rPr>
            </w:pPr>
            <w:r>
              <w:rPr>
                <w:sz w:val="24"/>
                <w:lang w:val="tt"/>
              </w:rPr>
              <w:t>83</w:t>
            </w:r>
          </w:p>
        </w:tc>
        <w:tc>
          <w:tcPr>
            <w:tcW w:w="1157" w:type="dxa"/>
          </w:tcPr>
          <w:p w:rsidR="00CB2F83" w:rsidRDefault="006766F3">
            <w:pPr>
              <w:pStyle w:val="TableParagraph"/>
              <w:spacing w:line="253" w:lineRule="exact"/>
              <w:ind w:right="91"/>
              <w:jc w:val="right"/>
              <w:rPr>
                <w:sz w:val="24"/>
              </w:rPr>
            </w:pPr>
            <w:r>
              <w:rPr>
                <w:sz w:val="24"/>
                <w:lang w:val="tt"/>
              </w:rPr>
              <w:t>65</w:t>
            </w:r>
          </w:p>
        </w:tc>
        <w:tc>
          <w:tcPr>
            <w:tcW w:w="1179" w:type="dxa"/>
          </w:tcPr>
          <w:p w:rsidR="00CB2F83" w:rsidRDefault="006766F3">
            <w:pPr>
              <w:pStyle w:val="TableParagraph"/>
              <w:spacing w:line="253" w:lineRule="exact"/>
              <w:ind w:right="84"/>
              <w:jc w:val="right"/>
              <w:rPr>
                <w:sz w:val="24"/>
              </w:rPr>
            </w:pPr>
            <w:r>
              <w:rPr>
                <w:sz w:val="24"/>
                <w:lang w:val="tt"/>
              </w:rPr>
              <w:t>61</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Иске Төрнәле авылы</w:t>
            </w:r>
          </w:p>
        </w:tc>
        <w:tc>
          <w:tcPr>
            <w:tcW w:w="1119" w:type="dxa"/>
          </w:tcPr>
          <w:p w:rsidR="00CB2F83" w:rsidRDefault="006766F3">
            <w:pPr>
              <w:pStyle w:val="TableParagraph"/>
              <w:spacing w:line="258" w:lineRule="exact"/>
              <w:ind w:right="91"/>
              <w:jc w:val="right"/>
              <w:rPr>
                <w:sz w:val="24"/>
              </w:rPr>
            </w:pPr>
            <w:r>
              <w:rPr>
                <w:sz w:val="24"/>
                <w:lang w:val="tt"/>
              </w:rPr>
              <w:t>188</w:t>
            </w:r>
          </w:p>
        </w:tc>
        <w:tc>
          <w:tcPr>
            <w:tcW w:w="1157" w:type="dxa"/>
          </w:tcPr>
          <w:p w:rsidR="00CB2F83" w:rsidRDefault="006766F3">
            <w:pPr>
              <w:pStyle w:val="TableParagraph"/>
              <w:spacing w:line="258" w:lineRule="exact"/>
              <w:ind w:right="91"/>
              <w:jc w:val="right"/>
              <w:rPr>
                <w:sz w:val="24"/>
              </w:rPr>
            </w:pPr>
            <w:r>
              <w:rPr>
                <w:sz w:val="24"/>
                <w:lang w:val="tt"/>
              </w:rPr>
              <w:t>181</w:t>
            </w:r>
          </w:p>
        </w:tc>
        <w:tc>
          <w:tcPr>
            <w:tcW w:w="1179" w:type="dxa"/>
          </w:tcPr>
          <w:p w:rsidR="00CB2F83" w:rsidRDefault="006766F3">
            <w:pPr>
              <w:pStyle w:val="TableParagraph"/>
              <w:spacing w:line="258" w:lineRule="exact"/>
              <w:ind w:right="85"/>
              <w:jc w:val="right"/>
              <w:rPr>
                <w:sz w:val="24"/>
              </w:rPr>
            </w:pPr>
            <w:r>
              <w:rPr>
                <w:sz w:val="24"/>
                <w:lang w:val="tt"/>
              </w:rPr>
              <w:t>177</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Тылаңгыр авылы</w:t>
            </w:r>
          </w:p>
        </w:tc>
        <w:tc>
          <w:tcPr>
            <w:tcW w:w="1119" w:type="dxa"/>
          </w:tcPr>
          <w:p w:rsidR="00CB2F83" w:rsidRDefault="006766F3">
            <w:pPr>
              <w:pStyle w:val="TableParagraph"/>
              <w:spacing w:line="253" w:lineRule="exact"/>
              <w:ind w:right="91"/>
              <w:jc w:val="right"/>
              <w:rPr>
                <w:sz w:val="24"/>
              </w:rPr>
            </w:pPr>
            <w:r>
              <w:rPr>
                <w:sz w:val="24"/>
                <w:lang w:val="tt"/>
              </w:rPr>
              <w:t>54</w:t>
            </w:r>
          </w:p>
        </w:tc>
        <w:tc>
          <w:tcPr>
            <w:tcW w:w="1157" w:type="dxa"/>
          </w:tcPr>
          <w:p w:rsidR="00CB2F83" w:rsidRDefault="006766F3">
            <w:pPr>
              <w:pStyle w:val="TableParagraph"/>
              <w:spacing w:line="253" w:lineRule="exact"/>
              <w:ind w:right="91"/>
              <w:jc w:val="right"/>
              <w:rPr>
                <w:sz w:val="24"/>
              </w:rPr>
            </w:pPr>
            <w:r>
              <w:rPr>
                <w:sz w:val="24"/>
                <w:lang w:val="tt"/>
              </w:rPr>
              <w:t>54</w:t>
            </w:r>
          </w:p>
        </w:tc>
        <w:tc>
          <w:tcPr>
            <w:tcW w:w="1179" w:type="dxa"/>
          </w:tcPr>
          <w:p w:rsidR="00CB2F83" w:rsidRDefault="006766F3">
            <w:pPr>
              <w:pStyle w:val="TableParagraph"/>
              <w:spacing w:line="253" w:lineRule="exact"/>
              <w:ind w:right="84"/>
              <w:jc w:val="right"/>
              <w:rPr>
                <w:sz w:val="24"/>
              </w:rPr>
            </w:pPr>
            <w:r>
              <w:rPr>
                <w:sz w:val="24"/>
                <w:lang w:val="tt"/>
              </w:rPr>
              <w:t>42</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Четыре Двора п.</w:t>
            </w:r>
          </w:p>
        </w:tc>
        <w:tc>
          <w:tcPr>
            <w:tcW w:w="1119" w:type="dxa"/>
          </w:tcPr>
          <w:p w:rsidR="00CB2F83" w:rsidRDefault="006766F3">
            <w:pPr>
              <w:pStyle w:val="TableParagraph"/>
              <w:spacing w:line="256" w:lineRule="exact"/>
              <w:ind w:right="91"/>
              <w:jc w:val="right"/>
              <w:rPr>
                <w:sz w:val="24"/>
              </w:rPr>
            </w:pPr>
            <w:r>
              <w:rPr>
                <w:sz w:val="24"/>
                <w:lang w:val="tt"/>
              </w:rPr>
              <w:t>5</w:t>
            </w:r>
          </w:p>
        </w:tc>
        <w:tc>
          <w:tcPr>
            <w:tcW w:w="1157" w:type="dxa"/>
          </w:tcPr>
          <w:p w:rsidR="00CB2F83" w:rsidRDefault="006766F3">
            <w:pPr>
              <w:pStyle w:val="TableParagraph"/>
              <w:spacing w:line="256" w:lineRule="exact"/>
              <w:ind w:right="91"/>
              <w:jc w:val="right"/>
              <w:rPr>
                <w:sz w:val="24"/>
              </w:rPr>
            </w:pPr>
            <w:r>
              <w:rPr>
                <w:sz w:val="24"/>
                <w:lang w:val="tt"/>
              </w:rPr>
              <w:t>5</w:t>
            </w:r>
          </w:p>
        </w:tc>
        <w:tc>
          <w:tcPr>
            <w:tcW w:w="1179" w:type="dxa"/>
          </w:tcPr>
          <w:p w:rsidR="00CB2F83" w:rsidRDefault="006766F3">
            <w:pPr>
              <w:pStyle w:val="TableParagraph"/>
              <w:spacing w:line="256" w:lineRule="exact"/>
              <w:ind w:right="84"/>
              <w:jc w:val="right"/>
              <w:rPr>
                <w:sz w:val="24"/>
              </w:rPr>
            </w:pPr>
            <w:r>
              <w:rPr>
                <w:sz w:val="24"/>
                <w:lang w:val="tt"/>
              </w:rPr>
              <w:t>5</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Кәче</w:t>
            </w:r>
          </w:p>
        </w:tc>
        <w:tc>
          <w:tcPr>
            <w:tcW w:w="1119" w:type="dxa"/>
          </w:tcPr>
          <w:p w:rsidR="00CB2F83" w:rsidRDefault="006766F3">
            <w:pPr>
              <w:pStyle w:val="TableParagraph"/>
              <w:spacing w:line="253" w:lineRule="exact"/>
              <w:ind w:right="91"/>
              <w:jc w:val="right"/>
              <w:rPr>
                <w:b/>
                <w:sz w:val="24"/>
              </w:rPr>
            </w:pPr>
            <w:r>
              <w:rPr>
                <w:b/>
                <w:sz w:val="24"/>
                <w:lang w:val="tt"/>
              </w:rPr>
              <w:t>1205</w:t>
            </w:r>
          </w:p>
        </w:tc>
        <w:tc>
          <w:tcPr>
            <w:tcW w:w="1157" w:type="dxa"/>
          </w:tcPr>
          <w:p w:rsidR="00CB2F83" w:rsidRDefault="006766F3">
            <w:pPr>
              <w:pStyle w:val="TableParagraph"/>
              <w:spacing w:line="253" w:lineRule="exact"/>
              <w:ind w:right="91"/>
              <w:jc w:val="right"/>
              <w:rPr>
                <w:b/>
                <w:sz w:val="24"/>
              </w:rPr>
            </w:pPr>
            <w:r>
              <w:rPr>
                <w:b/>
                <w:sz w:val="24"/>
                <w:lang w:val="tt"/>
              </w:rPr>
              <w:t>1292</w:t>
            </w:r>
          </w:p>
        </w:tc>
        <w:tc>
          <w:tcPr>
            <w:tcW w:w="1179" w:type="dxa"/>
          </w:tcPr>
          <w:p w:rsidR="00CB2F83" w:rsidRDefault="006766F3">
            <w:pPr>
              <w:pStyle w:val="TableParagraph"/>
              <w:spacing w:line="253" w:lineRule="exact"/>
              <w:ind w:right="85"/>
              <w:jc w:val="right"/>
              <w:rPr>
                <w:b/>
                <w:sz w:val="24"/>
              </w:rPr>
            </w:pPr>
            <w:r>
              <w:rPr>
                <w:b/>
                <w:sz w:val="24"/>
                <w:lang w:val="tt"/>
              </w:rPr>
              <w:t>1317</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Кәче авылы</w:t>
            </w:r>
          </w:p>
        </w:tc>
        <w:tc>
          <w:tcPr>
            <w:tcW w:w="1119" w:type="dxa"/>
          </w:tcPr>
          <w:p w:rsidR="00CB2F83" w:rsidRDefault="006766F3">
            <w:pPr>
              <w:pStyle w:val="TableParagraph"/>
              <w:spacing w:line="258" w:lineRule="exact"/>
              <w:ind w:right="91"/>
              <w:jc w:val="right"/>
              <w:rPr>
                <w:sz w:val="24"/>
              </w:rPr>
            </w:pPr>
            <w:r>
              <w:rPr>
                <w:sz w:val="24"/>
                <w:lang w:val="tt"/>
              </w:rPr>
              <w:t>923</w:t>
            </w:r>
          </w:p>
        </w:tc>
        <w:tc>
          <w:tcPr>
            <w:tcW w:w="1157" w:type="dxa"/>
          </w:tcPr>
          <w:p w:rsidR="00CB2F83" w:rsidRDefault="006766F3">
            <w:pPr>
              <w:pStyle w:val="TableParagraph"/>
              <w:spacing w:line="258" w:lineRule="exact"/>
              <w:ind w:right="91"/>
              <w:jc w:val="right"/>
              <w:rPr>
                <w:sz w:val="24"/>
              </w:rPr>
            </w:pPr>
            <w:r>
              <w:rPr>
                <w:sz w:val="24"/>
                <w:lang w:val="tt"/>
              </w:rPr>
              <w:t>991</w:t>
            </w:r>
          </w:p>
        </w:tc>
        <w:tc>
          <w:tcPr>
            <w:tcW w:w="1179" w:type="dxa"/>
          </w:tcPr>
          <w:p w:rsidR="00CB2F83" w:rsidRDefault="006766F3">
            <w:pPr>
              <w:pStyle w:val="TableParagraph"/>
              <w:spacing w:line="258" w:lineRule="exact"/>
              <w:ind w:right="85"/>
              <w:jc w:val="right"/>
              <w:rPr>
                <w:sz w:val="24"/>
              </w:rPr>
            </w:pPr>
            <w:r>
              <w:rPr>
                <w:sz w:val="24"/>
                <w:lang w:val="tt"/>
              </w:rPr>
              <w:t>1012</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 xml:space="preserve">Абҗабар </w:t>
            </w:r>
            <w:r w:rsidR="0042004A">
              <w:rPr>
                <w:sz w:val="24"/>
                <w:lang w:val="tt"/>
              </w:rPr>
              <w:t>авылы</w:t>
            </w:r>
          </w:p>
        </w:tc>
        <w:tc>
          <w:tcPr>
            <w:tcW w:w="1119" w:type="dxa"/>
          </w:tcPr>
          <w:p w:rsidR="00CB2F83" w:rsidRDefault="006766F3">
            <w:pPr>
              <w:pStyle w:val="TableParagraph"/>
              <w:spacing w:line="256" w:lineRule="exact"/>
              <w:ind w:right="91"/>
              <w:jc w:val="right"/>
              <w:rPr>
                <w:sz w:val="24"/>
              </w:rPr>
            </w:pPr>
            <w:r>
              <w:rPr>
                <w:sz w:val="24"/>
                <w:lang w:val="tt"/>
              </w:rPr>
              <w:t>0</w:t>
            </w:r>
          </w:p>
        </w:tc>
        <w:tc>
          <w:tcPr>
            <w:tcW w:w="1157" w:type="dxa"/>
          </w:tcPr>
          <w:p w:rsidR="00CB2F83" w:rsidRDefault="006766F3">
            <w:pPr>
              <w:pStyle w:val="TableParagraph"/>
              <w:spacing w:line="256" w:lineRule="exact"/>
              <w:ind w:right="91"/>
              <w:jc w:val="right"/>
              <w:rPr>
                <w:sz w:val="24"/>
              </w:rPr>
            </w:pPr>
            <w:r>
              <w:rPr>
                <w:sz w:val="24"/>
                <w:lang w:val="tt"/>
              </w:rPr>
              <w:t>0</w:t>
            </w:r>
          </w:p>
        </w:tc>
        <w:tc>
          <w:tcPr>
            <w:tcW w:w="1179" w:type="dxa"/>
          </w:tcPr>
          <w:p w:rsidR="00CB2F83" w:rsidRDefault="006766F3">
            <w:pPr>
              <w:pStyle w:val="TableParagraph"/>
              <w:spacing w:line="256" w:lineRule="exact"/>
              <w:ind w:right="84"/>
              <w:jc w:val="right"/>
              <w:rPr>
                <w:sz w:val="24"/>
              </w:rPr>
            </w:pPr>
            <w:r>
              <w:rPr>
                <w:sz w:val="24"/>
                <w:lang w:val="tt"/>
              </w:rPr>
              <w:t>0</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Кишмәт авылы</w:t>
            </w:r>
          </w:p>
        </w:tc>
        <w:tc>
          <w:tcPr>
            <w:tcW w:w="1119" w:type="dxa"/>
          </w:tcPr>
          <w:p w:rsidR="00CB2F83" w:rsidRDefault="006766F3">
            <w:pPr>
              <w:pStyle w:val="TableParagraph"/>
              <w:spacing w:line="253" w:lineRule="exact"/>
              <w:ind w:right="91"/>
              <w:jc w:val="right"/>
              <w:rPr>
                <w:sz w:val="24"/>
              </w:rPr>
            </w:pPr>
            <w:r>
              <w:rPr>
                <w:sz w:val="24"/>
                <w:lang w:val="tt"/>
              </w:rPr>
              <w:t>0</w:t>
            </w:r>
          </w:p>
        </w:tc>
        <w:tc>
          <w:tcPr>
            <w:tcW w:w="1157" w:type="dxa"/>
          </w:tcPr>
          <w:p w:rsidR="00CB2F83" w:rsidRDefault="006766F3">
            <w:pPr>
              <w:pStyle w:val="TableParagraph"/>
              <w:spacing w:line="253" w:lineRule="exact"/>
              <w:ind w:right="91"/>
              <w:jc w:val="right"/>
              <w:rPr>
                <w:sz w:val="24"/>
              </w:rPr>
            </w:pPr>
            <w:r>
              <w:rPr>
                <w:sz w:val="24"/>
                <w:lang w:val="tt"/>
              </w:rPr>
              <w:t>0</w:t>
            </w:r>
          </w:p>
        </w:tc>
        <w:tc>
          <w:tcPr>
            <w:tcW w:w="1179" w:type="dxa"/>
          </w:tcPr>
          <w:p w:rsidR="00CB2F83" w:rsidRDefault="006766F3">
            <w:pPr>
              <w:pStyle w:val="TableParagraph"/>
              <w:spacing w:line="253" w:lineRule="exact"/>
              <w:ind w:right="84"/>
              <w:jc w:val="right"/>
              <w:rPr>
                <w:sz w:val="24"/>
              </w:rPr>
            </w:pPr>
            <w:r>
              <w:rPr>
                <w:sz w:val="24"/>
                <w:lang w:val="tt"/>
              </w:rPr>
              <w:t>0</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Чулпан авылы</w:t>
            </w:r>
          </w:p>
        </w:tc>
        <w:tc>
          <w:tcPr>
            <w:tcW w:w="1119" w:type="dxa"/>
          </w:tcPr>
          <w:p w:rsidR="00CB2F83" w:rsidRDefault="006766F3">
            <w:pPr>
              <w:pStyle w:val="TableParagraph"/>
              <w:spacing w:line="258" w:lineRule="exact"/>
              <w:ind w:right="91"/>
              <w:jc w:val="right"/>
              <w:rPr>
                <w:sz w:val="24"/>
              </w:rPr>
            </w:pPr>
            <w:r>
              <w:rPr>
                <w:sz w:val="24"/>
                <w:lang w:val="tt"/>
              </w:rPr>
              <w:t>183</w:t>
            </w:r>
          </w:p>
        </w:tc>
        <w:tc>
          <w:tcPr>
            <w:tcW w:w="1157" w:type="dxa"/>
          </w:tcPr>
          <w:p w:rsidR="00CB2F83" w:rsidRDefault="006766F3">
            <w:pPr>
              <w:pStyle w:val="TableParagraph"/>
              <w:spacing w:line="258" w:lineRule="exact"/>
              <w:ind w:right="91"/>
              <w:jc w:val="right"/>
              <w:rPr>
                <w:sz w:val="24"/>
              </w:rPr>
            </w:pPr>
            <w:r>
              <w:rPr>
                <w:sz w:val="24"/>
                <w:lang w:val="tt"/>
              </w:rPr>
              <w:t>202</w:t>
            </w:r>
          </w:p>
        </w:tc>
        <w:tc>
          <w:tcPr>
            <w:tcW w:w="1179" w:type="dxa"/>
          </w:tcPr>
          <w:p w:rsidR="00CB2F83" w:rsidRDefault="006766F3">
            <w:pPr>
              <w:pStyle w:val="TableParagraph"/>
              <w:spacing w:line="258" w:lineRule="exact"/>
              <w:ind w:right="85"/>
              <w:jc w:val="right"/>
              <w:rPr>
                <w:sz w:val="24"/>
              </w:rPr>
            </w:pPr>
            <w:r>
              <w:rPr>
                <w:sz w:val="24"/>
                <w:lang w:val="tt"/>
              </w:rPr>
              <w:t>206</w:t>
            </w:r>
          </w:p>
        </w:tc>
      </w:tr>
      <w:tr w:rsidR="00B45D70">
        <w:trPr>
          <w:trHeight w:val="273"/>
        </w:trPr>
        <w:tc>
          <w:tcPr>
            <w:tcW w:w="3327" w:type="dxa"/>
          </w:tcPr>
          <w:p w:rsidR="00CB2F83" w:rsidRDefault="006766F3">
            <w:pPr>
              <w:pStyle w:val="TableParagraph"/>
              <w:spacing w:line="254" w:lineRule="exact"/>
              <w:ind w:left="115"/>
              <w:rPr>
                <w:sz w:val="24"/>
              </w:rPr>
            </w:pPr>
            <w:r>
              <w:rPr>
                <w:sz w:val="24"/>
                <w:lang w:val="tt"/>
              </w:rPr>
              <w:t xml:space="preserve">Якты Көн </w:t>
            </w:r>
            <w:r w:rsidR="0042004A">
              <w:rPr>
                <w:sz w:val="24"/>
                <w:lang w:val="tt"/>
              </w:rPr>
              <w:t>авылы</w:t>
            </w:r>
            <w:r>
              <w:rPr>
                <w:sz w:val="24"/>
                <w:lang w:val="tt"/>
              </w:rPr>
              <w:t>.</w:t>
            </w:r>
          </w:p>
        </w:tc>
        <w:tc>
          <w:tcPr>
            <w:tcW w:w="1119" w:type="dxa"/>
          </w:tcPr>
          <w:p w:rsidR="00CB2F83" w:rsidRDefault="006766F3">
            <w:pPr>
              <w:pStyle w:val="TableParagraph"/>
              <w:spacing w:line="254" w:lineRule="exact"/>
              <w:ind w:right="91"/>
              <w:jc w:val="right"/>
              <w:rPr>
                <w:sz w:val="24"/>
              </w:rPr>
            </w:pPr>
            <w:r>
              <w:rPr>
                <w:sz w:val="24"/>
                <w:lang w:val="tt"/>
              </w:rPr>
              <w:t>99</w:t>
            </w:r>
          </w:p>
        </w:tc>
        <w:tc>
          <w:tcPr>
            <w:tcW w:w="1157" w:type="dxa"/>
          </w:tcPr>
          <w:p w:rsidR="00CB2F83" w:rsidRDefault="006766F3">
            <w:pPr>
              <w:pStyle w:val="TableParagraph"/>
              <w:spacing w:line="254" w:lineRule="exact"/>
              <w:ind w:right="91"/>
              <w:jc w:val="right"/>
              <w:rPr>
                <w:sz w:val="24"/>
              </w:rPr>
            </w:pPr>
            <w:r>
              <w:rPr>
                <w:sz w:val="24"/>
                <w:lang w:val="tt"/>
              </w:rPr>
              <w:t>99</w:t>
            </w:r>
          </w:p>
        </w:tc>
        <w:tc>
          <w:tcPr>
            <w:tcW w:w="1179" w:type="dxa"/>
          </w:tcPr>
          <w:p w:rsidR="00CB2F83" w:rsidRDefault="006766F3">
            <w:pPr>
              <w:pStyle w:val="TableParagraph"/>
              <w:spacing w:line="254" w:lineRule="exact"/>
              <w:ind w:right="84"/>
              <w:jc w:val="right"/>
              <w:rPr>
                <w:sz w:val="24"/>
              </w:rPr>
            </w:pPr>
            <w:r>
              <w:rPr>
                <w:sz w:val="24"/>
                <w:lang w:val="tt"/>
              </w:rPr>
              <w:t>99</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Кушлавыч</w:t>
            </w:r>
          </w:p>
        </w:tc>
        <w:tc>
          <w:tcPr>
            <w:tcW w:w="1119" w:type="dxa"/>
          </w:tcPr>
          <w:p w:rsidR="00CB2F83" w:rsidRDefault="006766F3">
            <w:pPr>
              <w:pStyle w:val="TableParagraph"/>
              <w:spacing w:line="258" w:lineRule="exact"/>
              <w:ind w:right="91"/>
              <w:jc w:val="right"/>
              <w:rPr>
                <w:b/>
                <w:sz w:val="24"/>
              </w:rPr>
            </w:pPr>
            <w:r>
              <w:rPr>
                <w:b/>
                <w:sz w:val="24"/>
                <w:lang w:val="tt"/>
              </w:rPr>
              <w:t>234</w:t>
            </w:r>
          </w:p>
        </w:tc>
        <w:tc>
          <w:tcPr>
            <w:tcW w:w="1157" w:type="dxa"/>
          </w:tcPr>
          <w:p w:rsidR="00CB2F83" w:rsidRDefault="006766F3">
            <w:pPr>
              <w:pStyle w:val="TableParagraph"/>
              <w:spacing w:line="258" w:lineRule="exact"/>
              <w:ind w:right="91"/>
              <w:jc w:val="right"/>
              <w:rPr>
                <w:b/>
                <w:sz w:val="24"/>
              </w:rPr>
            </w:pPr>
            <w:r>
              <w:rPr>
                <w:b/>
                <w:sz w:val="24"/>
                <w:lang w:val="tt"/>
              </w:rPr>
              <w:t>213</w:t>
            </w:r>
          </w:p>
        </w:tc>
        <w:tc>
          <w:tcPr>
            <w:tcW w:w="1179" w:type="dxa"/>
          </w:tcPr>
          <w:p w:rsidR="00CB2F83" w:rsidRDefault="006766F3">
            <w:pPr>
              <w:pStyle w:val="TableParagraph"/>
              <w:spacing w:line="258" w:lineRule="exact"/>
              <w:ind w:right="85"/>
              <w:jc w:val="right"/>
              <w:rPr>
                <w:b/>
                <w:sz w:val="24"/>
              </w:rPr>
            </w:pPr>
            <w:r>
              <w:rPr>
                <w:b/>
                <w:sz w:val="24"/>
                <w:lang w:val="tt"/>
              </w:rPr>
              <w:t>204</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Кушлавыч авылы</w:t>
            </w:r>
          </w:p>
        </w:tc>
        <w:tc>
          <w:tcPr>
            <w:tcW w:w="1119" w:type="dxa"/>
          </w:tcPr>
          <w:p w:rsidR="00CB2F83" w:rsidRDefault="006766F3">
            <w:pPr>
              <w:pStyle w:val="TableParagraph"/>
              <w:spacing w:line="256" w:lineRule="exact"/>
              <w:ind w:right="91"/>
              <w:jc w:val="right"/>
              <w:rPr>
                <w:sz w:val="24"/>
              </w:rPr>
            </w:pPr>
            <w:r>
              <w:rPr>
                <w:sz w:val="24"/>
                <w:lang w:val="tt"/>
              </w:rPr>
              <w:t>145</w:t>
            </w:r>
          </w:p>
        </w:tc>
        <w:tc>
          <w:tcPr>
            <w:tcW w:w="1157" w:type="dxa"/>
          </w:tcPr>
          <w:p w:rsidR="00CB2F83" w:rsidRDefault="006766F3">
            <w:pPr>
              <w:pStyle w:val="TableParagraph"/>
              <w:spacing w:line="256" w:lineRule="exact"/>
              <w:ind w:right="91"/>
              <w:jc w:val="right"/>
              <w:rPr>
                <w:sz w:val="24"/>
              </w:rPr>
            </w:pPr>
            <w:r>
              <w:rPr>
                <w:sz w:val="24"/>
                <w:lang w:val="tt"/>
              </w:rPr>
              <w:t>139</w:t>
            </w:r>
          </w:p>
        </w:tc>
        <w:tc>
          <w:tcPr>
            <w:tcW w:w="1179" w:type="dxa"/>
          </w:tcPr>
          <w:p w:rsidR="00CB2F83" w:rsidRDefault="006766F3">
            <w:pPr>
              <w:pStyle w:val="TableParagraph"/>
              <w:spacing w:line="256" w:lineRule="exact"/>
              <w:ind w:right="85"/>
              <w:jc w:val="right"/>
              <w:rPr>
                <w:sz w:val="24"/>
              </w:rPr>
            </w:pPr>
            <w:r>
              <w:rPr>
                <w:sz w:val="24"/>
                <w:lang w:val="tt"/>
              </w:rPr>
              <w:t>137</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 xml:space="preserve">Иске Җөлби </w:t>
            </w:r>
            <w:r w:rsidR="0042004A">
              <w:rPr>
                <w:sz w:val="24"/>
                <w:lang w:val="tt"/>
              </w:rPr>
              <w:t>авылы</w:t>
            </w:r>
          </w:p>
        </w:tc>
        <w:tc>
          <w:tcPr>
            <w:tcW w:w="1119" w:type="dxa"/>
          </w:tcPr>
          <w:p w:rsidR="00CB2F83" w:rsidRDefault="006766F3">
            <w:pPr>
              <w:pStyle w:val="TableParagraph"/>
              <w:spacing w:line="253" w:lineRule="exact"/>
              <w:ind w:right="91"/>
              <w:jc w:val="right"/>
              <w:rPr>
                <w:sz w:val="24"/>
              </w:rPr>
            </w:pPr>
            <w:r>
              <w:rPr>
                <w:sz w:val="24"/>
                <w:lang w:val="tt"/>
              </w:rPr>
              <w:t>89</w:t>
            </w:r>
          </w:p>
        </w:tc>
        <w:tc>
          <w:tcPr>
            <w:tcW w:w="1157" w:type="dxa"/>
          </w:tcPr>
          <w:p w:rsidR="00CB2F83" w:rsidRDefault="006766F3">
            <w:pPr>
              <w:pStyle w:val="TableParagraph"/>
              <w:spacing w:line="253" w:lineRule="exact"/>
              <w:ind w:right="91"/>
              <w:jc w:val="right"/>
              <w:rPr>
                <w:sz w:val="24"/>
              </w:rPr>
            </w:pPr>
            <w:r>
              <w:rPr>
                <w:sz w:val="24"/>
                <w:lang w:val="tt"/>
              </w:rPr>
              <w:t>74</w:t>
            </w:r>
          </w:p>
        </w:tc>
        <w:tc>
          <w:tcPr>
            <w:tcW w:w="1179" w:type="dxa"/>
          </w:tcPr>
          <w:p w:rsidR="00CB2F83" w:rsidRDefault="006766F3">
            <w:pPr>
              <w:pStyle w:val="TableParagraph"/>
              <w:spacing w:line="253" w:lineRule="exact"/>
              <w:ind w:right="84"/>
              <w:jc w:val="right"/>
              <w:rPr>
                <w:sz w:val="24"/>
              </w:rPr>
            </w:pPr>
            <w:r>
              <w:rPr>
                <w:sz w:val="24"/>
                <w:lang w:val="tt"/>
              </w:rPr>
              <w:t>67</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Күпербаш</w:t>
            </w:r>
          </w:p>
        </w:tc>
        <w:tc>
          <w:tcPr>
            <w:tcW w:w="1119" w:type="dxa"/>
          </w:tcPr>
          <w:p w:rsidR="00CB2F83" w:rsidRDefault="006766F3">
            <w:pPr>
              <w:pStyle w:val="TableParagraph"/>
              <w:spacing w:line="258" w:lineRule="exact"/>
              <w:ind w:right="91"/>
              <w:jc w:val="right"/>
              <w:rPr>
                <w:b/>
                <w:sz w:val="24"/>
              </w:rPr>
            </w:pPr>
            <w:r>
              <w:rPr>
                <w:b/>
                <w:sz w:val="24"/>
                <w:lang w:val="tt"/>
              </w:rPr>
              <w:t>1400</w:t>
            </w:r>
          </w:p>
        </w:tc>
        <w:tc>
          <w:tcPr>
            <w:tcW w:w="1157" w:type="dxa"/>
          </w:tcPr>
          <w:p w:rsidR="00CB2F83" w:rsidRDefault="006766F3">
            <w:pPr>
              <w:pStyle w:val="TableParagraph"/>
              <w:spacing w:line="258" w:lineRule="exact"/>
              <w:ind w:right="91"/>
              <w:jc w:val="right"/>
              <w:rPr>
                <w:b/>
                <w:sz w:val="24"/>
              </w:rPr>
            </w:pPr>
            <w:r>
              <w:rPr>
                <w:b/>
                <w:sz w:val="24"/>
                <w:lang w:val="tt"/>
              </w:rPr>
              <w:t>1375</w:t>
            </w:r>
          </w:p>
        </w:tc>
        <w:tc>
          <w:tcPr>
            <w:tcW w:w="1179" w:type="dxa"/>
          </w:tcPr>
          <w:p w:rsidR="00CB2F83" w:rsidRDefault="006766F3">
            <w:pPr>
              <w:pStyle w:val="TableParagraph"/>
              <w:spacing w:line="258" w:lineRule="exact"/>
              <w:ind w:right="85"/>
              <w:jc w:val="right"/>
              <w:rPr>
                <w:b/>
                <w:sz w:val="24"/>
              </w:rPr>
            </w:pPr>
            <w:r>
              <w:rPr>
                <w:b/>
                <w:sz w:val="24"/>
                <w:lang w:val="tt"/>
              </w:rPr>
              <w:t>1369</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Югары Мәтәскә авылы</w:t>
            </w:r>
          </w:p>
        </w:tc>
        <w:tc>
          <w:tcPr>
            <w:tcW w:w="1119" w:type="dxa"/>
          </w:tcPr>
          <w:p w:rsidR="00CB2F83" w:rsidRDefault="006766F3">
            <w:pPr>
              <w:pStyle w:val="TableParagraph"/>
              <w:spacing w:line="253" w:lineRule="exact"/>
              <w:ind w:right="91"/>
              <w:jc w:val="right"/>
              <w:rPr>
                <w:sz w:val="24"/>
              </w:rPr>
            </w:pPr>
            <w:r>
              <w:rPr>
                <w:sz w:val="24"/>
                <w:lang w:val="tt"/>
              </w:rPr>
              <w:t>311</w:t>
            </w:r>
          </w:p>
        </w:tc>
        <w:tc>
          <w:tcPr>
            <w:tcW w:w="1157" w:type="dxa"/>
          </w:tcPr>
          <w:p w:rsidR="00CB2F83" w:rsidRDefault="006766F3">
            <w:pPr>
              <w:pStyle w:val="TableParagraph"/>
              <w:spacing w:line="253" w:lineRule="exact"/>
              <w:ind w:right="91"/>
              <w:jc w:val="right"/>
              <w:rPr>
                <w:sz w:val="24"/>
              </w:rPr>
            </w:pPr>
            <w:r>
              <w:rPr>
                <w:sz w:val="24"/>
                <w:lang w:val="tt"/>
              </w:rPr>
              <w:t>311</w:t>
            </w:r>
          </w:p>
        </w:tc>
        <w:tc>
          <w:tcPr>
            <w:tcW w:w="1179" w:type="dxa"/>
          </w:tcPr>
          <w:p w:rsidR="00CB2F83" w:rsidRDefault="006766F3">
            <w:pPr>
              <w:pStyle w:val="TableParagraph"/>
              <w:spacing w:line="253" w:lineRule="exact"/>
              <w:ind w:right="85"/>
              <w:jc w:val="right"/>
              <w:rPr>
                <w:sz w:val="24"/>
              </w:rPr>
            </w:pPr>
            <w:r>
              <w:rPr>
                <w:sz w:val="24"/>
                <w:lang w:val="tt"/>
              </w:rPr>
              <w:t>311</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Казиле авылы</w:t>
            </w:r>
          </w:p>
        </w:tc>
        <w:tc>
          <w:tcPr>
            <w:tcW w:w="1119" w:type="dxa"/>
          </w:tcPr>
          <w:p w:rsidR="00CB2F83" w:rsidRDefault="006766F3">
            <w:pPr>
              <w:pStyle w:val="TableParagraph"/>
              <w:spacing w:line="256" w:lineRule="exact"/>
              <w:ind w:right="91"/>
              <w:jc w:val="right"/>
              <w:rPr>
                <w:sz w:val="24"/>
              </w:rPr>
            </w:pPr>
            <w:r>
              <w:rPr>
                <w:sz w:val="24"/>
                <w:lang w:val="tt"/>
              </w:rPr>
              <w:t>142</w:t>
            </w:r>
          </w:p>
        </w:tc>
        <w:tc>
          <w:tcPr>
            <w:tcW w:w="1157" w:type="dxa"/>
          </w:tcPr>
          <w:p w:rsidR="00CB2F83" w:rsidRDefault="006766F3">
            <w:pPr>
              <w:pStyle w:val="TableParagraph"/>
              <w:spacing w:line="256" w:lineRule="exact"/>
              <w:ind w:right="91"/>
              <w:jc w:val="right"/>
              <w:rPr>
                <w:sz w:val="24"/>
              </w:rPr>
            </w:pPr>
            <w:r>
              <w:rPr>
                <w:sz w:val="24"/>
                <w:lang w:val="tt"/>
              </w:rPr>
              <w:t>128</w:t>
            </w:r>
          </w:p>
        </w:tc>
        <w:tc>
          <w:tcPr>
            <w:tcW w:w="1179" w:type="dxa"/>
          </w:tcPr>
          <w:p w:rsidR="00CB2F83" w:rsidRDefault="006766F3">
            <w:pPr>
              <w:pStyle w:val="TableParagraph"/>
              <w:spacing w:line="256" w:lineRule="exact"/>
              <w:ind w:right="85"/>
              <w:jc w:val="right"/>
              <w:rPr>
                <w:sz w:val="24"/>
              </w:rPr>
            </w:pPr>
            <w:r>
              <w:rPr>
                <w:sz w:val="24"/>
                <w:lang w:val="tt"/>
              </w:rPr>
              <w:t>120</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Мөндеш авылы</w:t>
            </w:r>
          </w:p>
        </w:tc>
        <w:tc>
          <w:tcPr>
            <w:tcW w:w="1119" w:type="dxa"/>
          </w:tcPr>
          <w:p w:rsidR="00CB2F83" w:rsidRDefault="006766F3">
            <w:pPr>
              <w:pStyle w:val="TableParagraph"/>
              <w:spacing w:line="253" w:lineRule="exact"/>
              <w:ind w:right="91"/>
              <w:jc w:val="right"/>
              <w:rPr>
                <w:sz w:val="24"/>
              </w:rPr>
            </w:pPr>
            <w:r>
              <w:rPr>
                <w:sz w:val="24"/>
                <w:lang w:val="tt"/>
              </w:rPr>
              <w:t>474</w:t>
            </w:r>
          </w:p>
        </w:tc>
        <w:tc>
          <w:tcPr>
            <w:tcW w:w="1157" w:type="dxa"/>
          </w:tcPr>
          <w:p w:rsidR="00CB2F83" w:rsidRDefault="006766F3">
            <w:pPr>
              <w:pStyle w:val="TableParagraph"/>
              <w:spacing w:line="253" w:lineRule="exact"/>
              <w:ind w:right="91"/>
              <w:jc w:val="right"/>
              <w:rPr>
                <w:sz w:val="24"/>
              </w:rPr>
            </w:pPr>
            <w:r>
              <w:rPr>
                <w:sz w:val="24"/>
                <w:lang w:val="tt"/>
              </w:rPr>
              <w:t>465</w:t>
            </w:r>
          </w:p>
        </w:tc>
        <w:tc>
          <w:tcPr>
            <w:tcW w:w="1179" w:type="dxa"/>
          </w:tcPr>
          <w:p w:rsidR="00CB2F83" w:rsidRDefault="006766F3">
            <w:pPr>
              <w:pStyle w:val="TableParagraph"/>
              <w:spacing w:line="253" w:lineRule="exact"/>
              <w:ind w:right="85"/>
              <w:jc w:val="right"/>
              <w:rPr>
                <w:sz w:val="24"/>
              </w:rPr>
            </w:pPr>
            <w:r>
              <w:rPr>
                <w:sz w:val="24"/>
                <w:lang w:val="tt"/>
              </w:rPr>
              <w:t>470</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Түбән Мәтәскә авылы</w:t>
            </w:r>
          </w:p>
        </w:tc>
        <w:tc>
          <w:tcPr>
            <w:tcW w:w="1119" w:type="dxa"/>
          </w:tcPr>
          <w:p w:rsidR="00CB2F83" w:rsidRDefault="006766F3">
            <w:pPr>
              <w:pStyle w:val="TableParagraph"/>
              <w:spacing w:line="258" w:lineRule="exact"/>
              <w:ind w:right="91"/>
              <w:jc w:val="right"/>
              <w:rPr>
                <w:sz w:val="24"/>
              </w:rPr>
            </w:pPr>
            <w:r>
              <w:rPr>
                <w:sz w:val="24"/>
                <w:lang w:val="tt"/>
              </w:rPr>
              <w:t>473</w:t>
            </w:r>
          </w:p>
        </w:tc>
        <w:tc>
          <w:tcPr>
            <w:tcW w:w="1157" w:type="dxa"/>
          </w:tcPr>
          <w:p w:rsidR="00CB2F83" w:rsidRDefault="006766F3">
            <w:pPr>
              <w:pStyle w:val="TableParagraph"/>
              <w:spacing w:line="258" w:lineRule="exact"/>
              <w:ind w:right="91"/>
              <w:jc w:val="right"/>
              <w:rPr>
                <w:sz w:val="24"/>
              </w:rPr>
            </w:pPr>
            <w:r>
              <w:rPr>
                <w:sz w:val="24"/>
                <w:lang w:val="tt"/>
              </w:rPr>
              <w:t>471</w:t>
            </w:r>
          </w:p>
        </w:tc>
        <w:tc>
          <w:tcPr>
            <w:tcW w:w="1179" w:type="dxa"/>
          </w:tcPr>
          <w:p w:rsidR="00CB2F83" w:rsidRDefault="006766F3">
            <w:pPr>
              <w:pStyle w:val="TableParagraph"/>
              <w:spacing w:line="258" w:lineRule="exact"/>
              <w:ind w:right="85"/>
              <w:jc w:val="right"/>
              <w:rPr>
                <w:sz w:val="24"/>
              </w:rPr>
            </w:pPr>
            <w:r>
              <w:rPr>
                <w:sz w:val="24"/>
                <w:lang w:val="tt"/>
              </w:rPr>
              <w:t>468</w:t>
            </w:r>
          </w:p>
        </w:tc>
      </w:tr>
      <w:tr w:rsidR="00B45D70">
        <w:trPr>
          <w:trHeight w:val="277"/>
        </w:trPr>
        <w:tc>
          <w:tcPr>
            <w:tcW w:w="3327" w:type="dxa"/>
          </w:tcPr>
          <w:p w:rsidR="00CB2F83" w:rsidRDefault="006766F3">
            <w:pPr>
              <w:pStyle w:val="TableParagraph"/>
              <w:spacing w:line="258" w:lineRule="exact"/>
              <w:ind w:left="115"/>
              <w:rPr>
                <w:b/>
                <w:sz w:val="24"/>
              </w:rPr>
            </w:pPr>
            <w:r>
              <w:rPr>
                <w:b/>
                <w:sz w:val="24"/>
                <w:lang w:val="tt"/>
              </w:rPr>
              <w:t>Наласа</w:t>
            </w:r>
          </w:p>
        </w:tc>
        <w:tc>
          <w:tcPr>
            <w:tcW w:w="1119" w:type="dxa"/>
          </w:tcPr>
          <w:p w:rsidR="00CB2F83" w:rsidRDefault="006766F3">
            <w:pPr>
              <w:pStyle w:val="TableParagraph"/>
              <w:spacing w:line="258" w:lineRule="exact"/>
              <w:ind w:right="91"/>
              <w:jc w:val="right"/>
              <w:rPr>
                <w:b/>
                <w:sz w:val="24"/>
              </w:rPr>
            </w:pPr>
            <w:r>
              <w:rPr>
                <w:b/>
                <w:sz w:val="24"/>
                <w:lang w:val="tt"/>
              </w:rPr>
              <w:t>1013</w:t>
            </w:r>
          </w:p>
        </w:tc>
        <w:tc>
          <w:tcPr>
            <w:tcW w:w="1157" w:type="dxa"/>
          </w:tcPr>
          <w:p w:rsidR="00CB2F83" w:rsidRDefault="006766F3">
            <w:pPr>
              <w:pStyle w:val="TableParagraph"/>
              <w:spacing w:line="258" w:lineRule="exact"/>
              <w:ind w:right="91"/>
              <w:jc w:val="right"/>
              <w:rPr>
                <w:b/>
                <w:sz w:val="24"/>
              </w:rPr>
            </w:pPr>
            <w:r>
              <w:rPr>
                <w:b/>
                <w:sz w:val="24"/>
                <w:lang w:val="tt"/>
              </w:rPr>
              <w:t>1044</w:t>
            </w:r>
          </w:p>
        </w:tc>
        <w:tc>
          <w:tcPr>
            <w:tcW w:w="1179" w:type="dxa"/>
          </w:tcPr>
          <w:p w:rsidR="00CB2F83" w:rsidRDefault="006766F3">
            <w:pPr>
              <w:pStyle w:val="TableParagraph"/>
              <w:spacing w:line="258" w:lineRule="exact"/>
              <w:ind w:right="85"/>
              <w:jc w:val="right"/>
              <w:rPr>
                <w:b/>
                <w:sz w:val="24"/>
              </w:rPr>
            </w:pPr>
            <w:r>
              <w:rPr>
                <w:b/>
                <w:sz w:val="24"/>
                <w:lang w:val="tt"/>
              </w:rPr>
              <w:t>1044</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Наласа авылы</w:t>
            </w:r>
          </w:p>
        </w:tc>
        <w:tc>
          <w:tcPr>
            <w:tcW w:w="1119" w:type="dxa"/>
          </w:tcPr>
          <w:p w:rsidR="00CB2F83" w:rsidRDefault="006766F3">
            <w:pPr>
              <w:pStyle w:val="TableParagraph"/>
              <w:spacing w:line="253" w:lineRule="exact"/>
              <w:ind w:right="91"/>
              <w:jc w:val="right"/>
              <w:rPr>
                <w:sz w:val="24"/>
              </w:rPr>
            </w:pPr>
            <w:r>
              <w:rPr>
                <w:sz w:val="24"/>
                <w:lang w:val="tt"/>
              </w:rPr>
              <w:t>758</w:t>
            </w:r>
          </w:p>
        </w:tc>
        <w:tc>
          <w:tcPr>
            <w:tcW w:w="1157" w:type="dxa"/>
          </w:tcPr>
          <w:p w:rsidR="00CB2F83" w:rsidRDefault="006766F3">
            <w:pPr>
              <w:pStyle w:val="TableParagraph"/>
              <w:spacing w:line="253" w:lineRule="exact"/>
              <w:ind w:right="91"/>
              <w:jc w:val="right"/>
              <w:rPr>
                <w:sz w:val="24"/>
              </w:rPr>
            </w:pPr>
            <w:r>
              <w:rPr>
                <w:sz w:val="24"/>
                <w:lang w:val="tt"/>
              </w:rPr>
              <w:t>817</w:t>
            </w:r>
          </w:p>
        </w:tc>
        <w:tc>
          <w:tcPr>
            <w:tcW w:w="1179" w:type="dxa"/>
          </w:tcPr>
          <w:p w:rsidR="00CB2F83" w:rsidRDefault="006766F3">
            <w:pPr>
              <w:pStyle w:val="TableParagraph"/>
              <w:spacing w:line="253" w:lineRule="exact"/>
              <w:ind w:right="85"/>
              <w:jc w:val="right"/>
              <w:rPr>
                <w:sz w:val="24"/>
              </w:rPr>
            </w:pPr>
            <w:r>
              <w:rPr>
                <w:sz w:val="24"/>
                <w:lang w:val="tt"/>
              </w:rPr>
              <w:t>811</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Урта Бирәзә авылы</w:t>
            </w:r>
          </w:p>
        </w:tc>
        <w:tc>
          <w:tcPr>
            <w:tcW w:w="1119" w:type="dxa"/>
          </w:tcPr>
          <w:p w:rsidR="00CB2F83" w:rsidRDefault="006766F3">
            <w:pPr>
              <w:pStyle w:val="TableParagraph"/>
              <w:spacing w:line="258" w:lineRule="exact"/>
              <w:ind w:right="91"/>
              <w:jc w:val="right"/>
              <w:rPr>
                <w:sz w:val="24"/>
              </w:rPr>
            </w:pPr>
            <w:r>
              <w:rPr>
                <w:sz w:val="24"/>
                <w:lang w:val="tt"/>
              </w:rPr>
              <w:t>255</w:t>
            </w:r>
          </w:p>
        </w:tc>
        <w:tc>
          <w:tcPr>
            <w:tcW w:w="1157" w:type="dxa"/>
          </w:tcPr>
          <w:p w:rsidR="00CB2F83" w:rsidRDefault="006766F3">
            <w:pPr>
              <w:pStyle w:val="TableParagraph"/>
              <w:spacing w:line="258" w:lineRule="exact"/>
              <w:ind w:right="91"/>
              <w:jc w:val="right"/>
              <w:rPr>
                <w:sz w:val="24"/>
              </w:rPr>
            </w:pPr>
            <w:r>
              <w:rPr>
                <w:sz w:val="24"/>
                <w:lang w:val="tt"/>
              </w:rPr>
              <w:t>227</w:t>
            </w:r>
          </w:p>
        </w:tc>
        <w:tc>
          <w:tcPr>
            <w:tcW w:w="1179" w:type="dxa"/>
          </w:tcPr>
          <w:p w:rsidR="00CB2F83" w:rsidRDefault="006766F3">
            <w:pPr>
              <w:pStyle w:val="TableParagraph"/>
              <w:spacing w:line="258" w:lineRule="exact"/>
              <w:ind w:right="85"/>
              <w:jc w:val="right"/>
              <w:rPr>
                <w:sz w:val="24"/>
              </w:rPr>
            </w:pPr>
            <w:r>
              <w:rPr>
                <w:sz w:val="24"/>
                <w:lang w:val="tt"/>
              </w:rPr>
              <w:t>233</w:t>
            </w:r>
          </w:p>
        </w:tc>
      </w:tr>
      <w:tr w:rsidR="00B45D70">
        <w:trPr>
          <w:trHeight w:val="271"/>
        </w:trPr>
        <w:tc>
          <w:tcPr>
            <w:tcW w:w="3327" w:type="dxa"/>
          </w:tcPr>
          <w:p w:rsidR="00CB2F83" w:rsidRDefault="006766F3">
            <w:pPr>
              <w:pStyle w:val="TableParagraph"/>
              <w:spacing w:line="251" w:lineRule="exact"/>
              <w:ind w:left="115"/>
              <w:rPr>
                <w:b/>
                <w:sz w:val="24"/>
              </w:rPr>
            </w:pPr>
            <w:r>
              <w:rPr>
                <w:b/>
                <w:sz w:val="24"/>
                <w:lang w:val="tt"/>
              </w:rPr>
              <w:t>Яңа Кенәр</w:t>
            </w:r>
          </w:p>
        </w:tc>
        <w:tc>
          <w:tcPr>
            <w:tcW w:w="1119" w:type="dxa"/>
          </w:tcPr>
          <w:p w:rsidR="00CB2F83" w:rsidRDefault="006766F3">
            <w:pPr>
              <w:pStyle w:val="TableParagraph"/>
              <w:spacing w:line="251" w:lineRule="exact"/>
              <w:ind w:right="91"/>
              <w:jc w:val="right"/>
              <w:rPr>
                <w:b/>
                <w:sz w:val="24"/>
              </w:rPr>
            </w:pPr>
            <w:r>
              <w:rPr>
                <w:b/>
                <w:sz w:val="24"/>
                <w:lang w:val="tt"/>
              </w:rPr>
              <w:t>2712</w:t>
            </w:r>
          </w:p>
        </w:tc>
        <w:tc>
          <w:tcPr>
            <w:tcW w:w="1157" w:type="dxa"/>
          </w:tcPr>
          <w:p w:rsidR="00CB2F83" w:rsidRDefault="006766F3">
            <w:pPr>
              <w:pStyle w:val="TableParagraph"/>
              <w:spacing w:line="251" w:lineRule="exact"/>
              <w:ind w:right="91"/>
              <w:jc w:val="right"/>
              <w:rPr>
                <w:b/>
                <w:sz w:val="24"/>
              </w:rPr>
            </w:pPr>
            <w:r>
              <w:rPr>
                <w:b/>
                <w:sz w:val="24"/>
                <w:lang w:val="tt"/>
              </w:rPr>
              <w:t>2885</w:t>
            </w:r>
          </w:p>
        </w:tc>
        <w:tc>
          <w:tcPr>
            <w:tcW w:w="1179" w:type="dxa"/>
          </w:tcPr>
          <w:p w:rsidR="00CB2F83" w:rsidRDefault="006766F3">
            <w:pPr>
              <w:pStyle w:val="TableParagraph"/>
              <w:spacing w:line="251" w:lineRule="exact"/>
              <w:ind w:right="85"/>
              <w:jc w:val="right"/>
              <w:rPr>
                <w:b/>
                <w:sz w:val="24"/>
              </w:rPr>
            </w:pPr>
            <w:r>
              <w:rPr>
                <w:b/>
                <w:sz w:val="24"/>
                <w:lang w:val="tt"/>
              </w:rPr>
              <w:t>2882</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Яңа Кенәр авылы</w:t>
            </w:r>
          </w:p>
        </w:tc>
        <w:tc>
          <w:tcPr>
            <w:tcW w:w="1119" w:type="dxa"/>
          </w:tcPr>
          <w:p w:rsidR="00CB2F83" w:rsidRDefault="006766F3">
            <w:pPr>
              <w:pStyle w:val="TableParagraph"/>
              <w:spacing w:line="258" w:lineRule="exact"/>
              <w:ind w:right="91"/>
              <w:jc w:val="right"/>
              <w:rPr>
                <w:sz w:val="24"/>
              </w:rPr>
            </w:pPr>
            <w:r>
              <w:rPr>
                <w:sz w:val="24"/>
                <w:lang w:val="tt"/>
              </w:rPr>
              <w:t>2568</w:t>
            </w:r>
          </w:p>
        </w:tc>
        <w:tc>
          <w:tcPr>
            <w:tcW w:w="1157" w:type="dxa"/>
          </w:tcPr>
          <w:p w:rsidR="00CB2F83" w:rsidRDefault="006766F3">
            <w:pPr>
              <w:pStyle w:val="TableParagraph"/>
              <w:spacing w:line="258" w:lineRule="exact"/>
              <w:ind w:right="91"/>
              <w:jc w:val="right"/>
              <w:rPr>
                <w:sz w:val="24"/>
              </w:rPr>
            </w:pPr>
            <w:r>
              <w:rPr>
                <w:sz w:val="24"/>
                <w:lang w:val="tt"/>
              </w:rPr>
              <w:t>2741</w:t>
            </w:r>
          </w:p>
        </w:tc>
        <w:tc>
          <w:tcPr>
            <w:tcW w:w="1179" w:type="dxa"/>
          </w:tcPr>
          <w:p w:rsidR="00CB2F83" w:rsidRDefault="006766F3">
            <w:pPr>
              <w:pStyle w:val="TableParagraph"/>
              <w:spacing w:line="258" w:lineRule="exact"/>
              <w:ind w:right="85"/>
              <w:jc w:val="right"/>
              <w:rPr>
                <w:sz w:val="24"/>
              </w:rPr>
            </w:pPr>
            <w:r>
              <w:rPr>
                <w:sz w:val="24"/>
                <w:lang w:val="tt"/>
              </w:rPr>
              <w:t>2738</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Яңа Ашыт авылы</w:t>
            </w:r>
          </w:p>
        </w:tc>
        <w:tc>
          <w:tcPr>
            <w:tcW w:w="1119" w:type="dxa"/>
          </w:tcPr>
          <w:p w:rsidR="00CB2F83" w:rsidRDefault="006766F3">
            <w:pPr>
              <w:pStyle w:val="TableParagraph"/>
              <w:spacing w:line="253" w:lineRule="exact"/>
              <w:ind w:right="91"/>
              <w:jc w:val="right"/>
              <w:rPr>
                <w:sz w:val="24"/>
              </w:rPr>
            </w:pPr>
            <w:r>
              <w:rPr>
                <w:sz w:val="24"/>
                <w:lang w:val="tt"/>
              </w:rPr>
              <w:t>144</w:t>
            </w:r>
          </w:p>
        </w:tc>
        <w:tc>
          <w:tcPr>
            <w:tcW w:w="1157" w:type="dxa"/>
          </w:tcPr>
          <w:p w:rsidR="00CB2F83" w:rsidRDefault="006766F3">
            <w:pPr>
              <w:pStyle w:val="TableParagraph"/>
              <w:spacing w:line="253" w:lineRule="exact"/>
              <w:ind w:right="91"/>
              <w:jc w:val="right"/>
              <w:rPr>
                <w:sz w:val="24"/>
              </w:rPr>
            </w:pPr>
            <w:r>
              <w:rPr>
                <w:sz w:val="24"/>
                <w:lang w:val="tt"/>
              </w:rPr>
              <w:t>144</w:t>
            </w:r>
          </w:p>
        </w:tc>
        <w:tc>
          <w:tcPr>
            <w:tcW w:w="1179" w:type="dxa"/>
          </w:tcPr>
          <w:p w:rsidR="00CB2F83" w:rsidRDefault="006766F3">
            <w:pPr>
              <w:pStyle w:val="TableParagraph"/>
              <w:spacing w:line="253" w:lineRule="exact"/>
              <w:ind w:right="85"/>
              <w:jc w:val="right"/>
              <w:rPr>
                <w:sz w:val="24"/>
              </w:rPr>
            </w:pPr>
            <w:r>
              <w:rPr>
                <w:sz w:val="24"/>
                <w:lang w:val="tt"/>
              </w:rPr>
              <w:t>144</w:t>
            </w:r>
          </w:p>
        </w:tc>
      </w:tr>
      <w:tr w:rsidR="00B45D70">
        <w:trPr>
          <w:trHeight w:val="277"/>
        </w:trPr>
        <w:tc>
          <w:tcPr>
            <w:tcW w:w="3327" w:type="dxa"/>
          </w:tcPr>
          <w:p w:rsidR="00CB2F83" w:rsidRDefault="006766F3">
            <w:pPr>
              <w:pStyle w:val="TableParagraph"/>
              <w:spacing w:line="258" w:lineRule="exact"/>
              <w:ind w:left="115"/>
              <w:rPr>
                <w:b/>
                <w:sz w:val="24"/>
              </w:rPr>
            </w:pPr>
            <w:r>
              <w:rPr>
                <w:b/>
                <w:sz w:val="24"/>
                <w:lang w:val="tt"/>
              </w:rPr>
              <w:t>Яңа Кишет</w:t>
            </w:r>
          </w:p>
        </w:tc>
        <w:tc>
          <w:tcPr>
            <w:tcW w:w="1119" w:type="dxa"/>
          </w:tcPr>
          <w:p w:rsidR="00CB2F83" w:rsidRDefault="006766F3">
            <w:pPr>
              <w:pStyle w:val="TableParagraph"/>
              <w:spacing w:line="258" w:lineRule="exact"/>
              <w:ind w:right="91"/>
              <w:jc w:val="right"/>
              <w:rPr>
                <w:b/>
                <w:sz w:val="24"/>
              </w:rPr>
            </w:pPr>
            <w:r>
              <w:rPr>
                <w:b/>
                <w:sz w:val="24"/>
                <w:lang w:val="tt"/>
              </w:rPr>
              <w:t>1260</w:t>
            </w:r>
          </w:p>
        </w:tc>
        <w:tc>
          <w:tcPr>
            <w:tcW w:w="1157" w:type="dxa"/>
          </w:tcPr>
          <w:p w:rsidR="00CB2F83" w:rsidRDefault="006766F3">
            <w:pPr>
              <w:pStyle w:val="TableParagraph"/>
              <w:spacing w:line="258" w:lineRule="exact"/>
              <w:ind w:right="91"/>
              <w:jc w:val="right"/>
              <w:rPr>
                <w:b/>
                <w:sz w:val="24"/>
              </w:rPr>
            </w:pPr>
            <w:r>
              <w:rPr>
                <w:b/>
                <w:sz w:val="24"/>
                <w:lang w:val="tt"/>
              </w:rPr>
              <w:t>1471</w:t>
            </w:r>
          </w:p>
        </w:tc>
        <w:tc>
          <w:tcPr>
            <w:tcW w:w="1179" w:type="dxa"/>
          </w:tcPr>
          <w:p w:rsidR="00CB2F83" w:rsidRDefault="006766F3">
            <w:pPr>
              <w:pStyle w:val="TableParagraph"/>
              <w:spacing w:line="258" w:lineRule="exact"/>
              <w:ind w:right="85"/>
              <w:jc w:val="right"/>
              <w:rPr>
                <w:b/>
                <w:sz w:val="24"/>
              </w:rPr>
            </w:pPr>
            <w:r>
              <w:rPr>
                <w:b/>
                <w:sz w:val="24"/>
                <w:lang w:val="tt"/>
              </w:rPr>
              <w:t>1422</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Яңа Кишет авылы</w:t>
            </w:r>
          </w:p>
        </w:tc>
        <w:tc>
          <w:tcPr>
            <w:tcW w:w="1119" w:type="dxa"/>
          </w:tcPr>
          <w:p w:rsidR="00CB2F83" w:rsidRDefault="006766F3">
            <w:pPr>
              <w:pStyle w:val="TableParagraph"/>
              <w:spacing w:line="258" w:lineRule="exact"/>
              <w:ind w:right="91"/>
              <w:jc w:val="right"/>
              <w:rPr>
                <w:sz w:val="24"/>
              </w:rPr>
            </w:pPr>
            <w:r>
              <w:rPr>
                <w:sz w:val="24"/>
                <w:lang w:val="tt"/>
              </w:rPr>
              <w:t>398</w:t>
            </w:r>
          </w:p>
        </w:tc>
        <w:tc>
          <w:tcPr>
            <w:tcW w:w="1157" w:type="dxa"/>
          </w:tcPr>
          <w:p w:rsidR="00CB2F83" w:rsidRDefault="006766F3">
            <w:pPr>
              <w:pStyle w:val="TableParagraph"/>
              <w:spacing w:line="258" w:lineRule="exact"/>
              <w:ind w:right="91"/>
              <w:jc w:val="right"/>
              <w:rPr>
                <w:sz w:val="24"/>
              </w:rPr>
            </w:pPr>
            <w:r>
              <w:rPr>
                <w:sz w:val="24"/>
                <w:lang w:val="tt"/>
              </w:rPr>
              <w:t>587</w:t>
            </w:r>
          </w:p>
        </w:tc>
        <w:tc>
          <w:tcPr>
            <w:tcW w:w="1179" w:type="dxa"/>
          </w:tcPr>
          <w:p w:rsidR="00CB2F83" w:rsidRDefault="006766F3">
            <w:pPr>
              <w:pStyle w:val="TableParagraph"/>
              <w:spacing w:line="258" w:lineRule="exact"/>
              <w:ind w:right="85"/>
              <w:jc w:val="right"/>
              <w:rPr>
                <w:sz w:val="24"/>
              </w:rPr>
            </w:pPr>
            <w:r>
              <w:rPr>
                <w:sz w:val="24"/>
                <w:lang w:val="tt"/>
              </w:rPr>
              <w:t>578</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Кышкар авылы</w:t>
            </w:r>
          </w:p>
        </w:tc>
        <w:tc>
          <w:tcPr>
            <w:tcW w:w="1119" w:type="dxa"/>
          </w:tcPr>
          <w:p w:rsidR="00CB2F83" w:rsidRDefault="006766F3">
            <w:pPr>
              <w:pStyle w:val="TableParagraph"/>
              <w:spacing w:line="253" w:lineRule="exact"/>
              <w:ind w:right="91"/>
              <w:jc w:val="right"/>
              <w:rPr>
                <w:sz w:val="24"/>
              </w:rPr>
            </w:pPr>
            <w:r>
              <w:rPr>
                <w:sz w:val="24"/>
                <w:lang w:val="tt"/>
              </w:rPr>
              <w:t>275</w:t>
            </w:r>
          </w:p>
        </w:tc>
        <w:tc>
          <w:tcPr>
            <w:tcW w:w="1157" w:type="dxa"/>
          </w:tcPr>
          <w:p w:rsidR="00CB2F83" w:rsidRDefault="006766F3">
            <w:pPr>
              <w:pStyle w:val="TableParagraph"/>
              <w:spacing w:line="253" w:lineRule="exact"/>
              <w:ind w:right="91"/>
              <w:jc w:val="right"/>
              <w:rPr>
                <w:sz w:val="24"/>
              </w:rPr>
            </w:pPr>
            <w:r>
              <w:rPr>
                <w:sz w:val="24"/>
                <w:lang w:val="tt"/>
              </w:rPr>
              <w:t>275</w:t>
            </w:r>
          </w:p>
        </w:tc>
        <w:tc>
          <w:tcPr>
            <w:tcW w:w="1179" w:type="dxa"/>
          </w:tcPr>
          <w:p w:rsidR="00CB2F83" w:rsidRDefault="006766F3">
            <w:pPr>
              <w:pStyle w:val="TableParagraph"/>
              <w:spacing w:line="253" w:lineRule="exact"/>
              <w:ind w:right="85"/>
              <w:jc w:val="right"/>
              <w:rPr>
                <w:sz w:val="24"/>
              </w:rPr>
            </w:pPr>
            <w:r>
              <w:rPr>
                <w:sz w:val="24"/>
                <w:lang w:val="tt"/>
              </w:rPr>
              <w:t>275</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Симетбаш авылы</w:t>
            </w:r>
          </w:p>
        </w:tc>
        <w:tc>
          <w:tcPr>
            <w:tcW w:w="1119" w:type="dxa"/>
          </w:tcPr>
          <w:p w:rsidR="00CB2F83" w:rsidRDefault="006766F3">
            <w:pPr>
              <w:pStyle w:val="TableParagraph"/>
              <w:spacing w:line="256" w:lineRule="exact"/>
              <w:ind w:right="91"/>
              <w:jc w:val="right"/>
              <w:rPr>
                <w:sz w:val="24"/>
              </w:rPr>
            </w:pPr>
            <w:r>
              <w:rPr>
                <w:sz w:val="24"/>
                <w:lang w:val="tt"/>
              </w:rPr>
              <w:t>138</w:t>
            </w:r>
          </w:p>
        </w:tc>
        <w:tc>
          <w:tcPr>
            <w:tcW w:w="1157" w:type="dxa"/>
          </w:tcPr>
          <w:p w:rsidR="00CB2F83" w:rsidRDefault="006766F3">
            <w:pPr>
              <w:pStyle w:val="TableParagraph"/>
              <w:spacing w:line="256" w:lineRule="exact"/>
              <w:ind w:right="91"/>
              <w:jc w:val="right"/>
              <w:rPr>
                <w:sz w:val="24"/>
              </w:rPr>
            </w:pPr>
            <w:r>
              <w:rPr>
                <w:sz w:val="24"/>
                <w:lang w:val="tt"/>
              </w:rPr>
              <w:t>132</w:t>
            </w:r>
          </w:p>
        </w:tc>
        <w:tc>
          <w:tcPr>
            <w:tcW w:w="1179" w:type="dxa"/>
          </w:tcPr>
          <w:p w:rsidR="00CB2F83" w:rsidRDefault="006766F3">
            <w:pPr>
              <w:pStyle w:val="TableParagraph"/>
              <w:spacing w:line="256" w:lineRule="exact"/>
              <w:ind w:right="85"/>
              <w:jc w:val="right"/>
              <w:rPr>
                <w:sz w:val="24"/>
              </w:rPr>
            </w:pPr>
            <w:r>
              <w:rPr>
                <w:sz w:val="24"/>
                <w:lang w:val="tt"/>
              </w:rPr>
              <w:t>115</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Иске Кишет авылы</w:t>
            </w:r>
          </w:p>
        </w:tc>
        <w:tc>
          <w:tcPr>
            <w:tcW w:w="1119" w:type="dxa"/>
          </w:tcPr>
          <w:p w:rsidR="00CB2F83" w:rsidRDefault="006766F3">
            <w:pPr>
              <w:pStyle w:val="TableParagraph"/>
              <w:spacing w:line="253" w:lineRule="exact"/>
              <w:ind w:right="91"/>
              <w:jc w:val="right"/>
              <w:rPr>
                <w:sz w:val="24"/>
              </w:rPr>
            </w:pPr>
            <w:r>
              <w:rPr>
                <w:sz w:val="24"/>
                <w:lang w:val="tt"/>
              </w:rPr>
              <w:t>449</w:t>
            </w:r>
          </w:p>
        </w:tc>
        <w:tc>
          <w:tcPr>
            <w:tcW w:w="1157" w:type="dxa"/>
          </w:tcPr>
          <w:p w:rsidR="00CB2F83" w:rsidRDefault="006766F3">
            <w:pPr>
              <w:pStyle w:val="TableParagraph"/>
              <w:spacing w:line="253" w:lineRule="exact"/>
              <w:ind w:right="91"/>
              <w:jc w:val="right"/>
              <w:rPr>
                <w:sz w:val="24"/>
              </w:rPr>
            </w:pPr>
            <w:r>
              <w:rPr>
                <w:sz w:val="24"/>
                <w:lang w:val="tt"/>
              </w:rPr>
              <w:t>477</w:t>
            </w:r>
          </w:p>
        </w:tc>
        <w:tc>
          <w:tcPr>
            <w:tcW w:w="1179" w:type="dxa"/>
          </w:tcPr>
          <w:p w:rsidR="00CB2F83" w:rsidRDefault="006766F3">
            <w:pPr>
              <w:pStyle w:val="TableParagraph"/>
              <w:spacing w:line="253" w:lineRule="exact"/>
              <w:ind w:right="85"/>
              <w:jc w:val="right"/>
              <w:rPr>
                <w:sz w:val="24"/>
              </w:rPr>
            </w:pPr>
            <w:r>
              <w:rPr>
                <w:sz w:val="24"/>
                <w:lang w:val="tt"/>
              </w:rPr>
              <w:t>454</w:t>
            </w:r>
          </w:p>
        </w:tc>
      </w:tr>
      <w:tr w:rsidR="00B45D70">
        <w:trPr>
          <w:trHeight w:val="277"/>
        </w:trPr>
        <w:tc>
          <w:tcPr>
            <w:tcW w:w="3327" w:type="dxa"/>
          </w:tcPr>
          <w:p w:rsidR="00CB2F83" w:rsidRDefault="006766F3">
            <w:pPr>
              <w:pStyle w:val="TableParagraph"/>
              <w:spacing w:line="258" w:lineRule="exact"/>
              <w:ind w:left="115"/>
              <w:rPr>
                <w:b/>
                <w:sz w:val="24"/>
              </w:rPr>
            </w:pPr>
            <w:r>
              <w:rPr>
                <w:b/>
                <w:sz w:val="24"/>
                <w:lang w:val="tt"/>
              </w:rPr>
              <w:t>Яңа Кырлай</w:t>
            </w:r>
          </w:p>
        </w:tc>
        <w:tc>
          <w:tcPr>
            <w:tcW w:w="1119" w:type="dxa"/>
          </w:tcPr>
          <w:p w:rsidR="00CB2F83" w:rsidRDefault="006766F3">
            <w:pPr>
              <w:pStyle w:val="TableParagraph"/>
              <w:spacing w:line="258" w:lineRule="exact"/>
              <w:ind w:right="91"/>
              <w:jc w:val="right"/>
              <w:rPr>
                <w:b/>
                <w:sz w:val="24"/>
              </w:rPr>
            </w:pPr>
            <w:r>
              <w:rPr>
                <w:b/>
                <w:sz w:val="24"/>
                <w:lang w:val="tt"/>
              </w:rPr>
              <w:t>968</w:t>
            </w:r>
          </w:p>
        </w:tc>
        <w:tc>
          <w:tcPr>
            <w:tcW w:w="1157" w:type="dxa"/>
          </w:tcPr>
          <w:p w:rsidR="00CB2F83" w:rsidRDefault="006766F3">
            <w:pPr>
              <w:pStyle w:val="TableParagraph"/>
              <w:spacing w:line="258" w:lineRule="exact"/>
              <w:ind w:right="91"/>
              <w:jc w:val="right"/>
              <w:rPr>
                <w:b/>
                <w:sz w:val="24"/>
              </w:rPr>
            </w:pPr>
            <w:r>
              <w:rPr>
                <w:b/>
                <w:sz w:val="24"/>
                <w:lang w:val="tt"/>
              </w:rPr>
              <w:t>1014</w:t>
            </w:r>
          </w:p>
        </w:tc>
        <w:tc>
          <w:tcPr>
            <w:tcW w:w="1179" w:type="dxa"/>
          </w:tcPr>
          <w:p w:rsidR="00CB2F83" w:rsidRDefault="006766F3">
            <w:pPr>
              <w:pStyle w:val="TableParagraph"/>
              <w:spacing w:line="258" w:lineRule="exact"/>
              <w:ind w:right="85"/>
              <w:jc w:val="right"/>
              <w:rPr>
                <w:b/>
                <w:sz w:val="24"/>
              </w:rPr>
            </w:pPr>
            <w:r>
              <w:rPr>
                <w:b/>
                <w:sz w:val="24"/>
                <w:lang w:val="tt"/>
              </w:rPr>
              <w:t>1013</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Яңа Кырлай авылы</w:t>
            </w:r>
          </w:p>
        </w:tc>
        <w:tc>
          <w:tcPr>
            <w:tcW w:w="1119" w:type="dxa"/>
          </w:tcPr>
          <w:p w:rsidR="00CB2F83" w:rsidRDefault="006766F3">
            <w:pPr>
              <w:pStyle w:val="TableParagraph"/>
              <w:spacing w:line="258" w:lineRule="exact"/>
              <w:ind w:right="91"/>
              <w:jc w:val="right"/>
              <w:rPr>
                <w:sz w:val="24"/>
              </w:rPr>
            </w:pPr>
            <w:r>
              <w:rPr>
                <w:sz w:val="24"/>
                <w:lang w:val="tt"/>
              </w:rPr>
              <w:t>547</w:t>
            </w:r>
          </w:p>
        </w:tc>
        <w:tc>
          <w:tcPr>
            <w:tcW w:w="1157" w:type="dxa"/>
          </w:tcPr>
          <w:p w:rsidR="00CB2F83" w:rsidRDefault="006766F3">
            <w:pPr>
              <w:pStyle w:val="TableParagraph"/>
              <w:spacing w:line="258" w:lineRule="exact"/>
              <w:ind w:right="91"/>
              <w:jc w:val="right"/>
              <w:rPr>
                <w:sz w:val="24"/>
              </w:rPr>
            </w:pPr>
            <w:r>
              <w:rPr>
                <w:sz w:val="24"/>
                <w:lang w:val="tt"/>
              </w:rPr>
              <w:t>547</w:t>
            </w:r>
          </w:p>
        </w:tc>
        <w:tc>
          <w:tcPr>
            <w:tcW w:w="1179" w:type="dxa"/>
          </w:tcPr>
          <w:p w:rsidR="00CB2F83" w:rsidRDefault="006766F3">
            <w:pPr>
              <w:pStyle w:val="TableParagraph"/>
              <w:spacing w:line="258" w:lineRule="exact"/>
              <w:ind w:right="85"/>
              <w:jc w:val="right"/>
              <w:rPr>
                <w:sz w:val="24"/>
              </w:rPr>
            </w:pPr>
            <w:r>
              <w:rPr>
                <w:sz w:val="24"/>
                <w:lang w:val="tt"/>
              </w:rPr>
              <w:t>547</w:t>
            </w:r>
          </w:p>
        </w:tc>
      </w:tr>
      <w:tr w:rsidR="00B45D70">
        <w:trPr>
          <w:trHeight w:val="270"/>
        </w:trPr>
        <w:tc>
          <w:tcPr>
            <w:tcW w:w="3327" w:type="dxa"/>
          </w:tcPr>
          <w:p w:rsidR="00CB2F83" w:rsidRDefault="006766F3">
            <w:pPr>
              <w:pStyle w:val="TableParagraph"/>
              <w:spacing w:line="251" w:lineRule="exact"/>
              <w:ind w:left="115"/>
              <w:rPr>
                <w:sz w:val="24"/>
              </w:rPr>
            </w:pPr>
            <w:r>
              <w:rPr>
                <w:sz w:val="24"/>
                <w:lang w:val="tt"/>
              </w:rPr>
              <w:t xml:space="preserve">Яңа Иябаш </w:t>
            </w:r>
            <w:r w:rsidR="0042004A">
              <w:rPr>
                <w:sz w:val="24"/>
                <w:lang w:val="tt"/>
              </w:rPr>
              <w:t>авылы</w:t>
            </w:r>
          </w:p>
        </w:tc>
        <w:tc>
          <w:tcPr>
            <w:tcW w:w="1119" w:type="dxa"/>
          </w:tcPr>
          <w:p w:rsidR="00CB2F83" w:rsidRDefault="006766F3">
            <w:pPr>
              <w:pStyle w:val="TableParagraph"/>
              <w:spacing w:line="251" w:lineRule="exact"/>
              <w:ind w:right="91"/>
              <w:jc w:val="right"/>
              <w:rPr>
                <w:sz w:val="24"/>
              </w:rPr>
            </w:pPr>
            <w:r>
              <w:rPr>
                <w:sz w:val="24"/>
                <w:lang w:val="tt"/>
              </w:rPr>
              <w:t>420</w:t>
            </w:r>
          </w:p>
        </w:tc>
        <w:tc>
          <w:tcPr>
            <w:tcW w:w="1157" w:type="dxa"/>
          </w:tcPr>
          <w:p w:rsidR="00CB2F83" w:rsidRDefault="006766F3">
            <w:pPr>
              <w:pStyle w:val="TableParagraph"/>
              <w:spacing w:line="251" w:lineRule="exact"/>
              <w:ind w:right="91"/>
              <w:jc w:val="right"/>
              <w:rPr>
                <w:sz w:val="24"/>
              </w:rPr>
            </w:pPr>
            <w:r>
              <w:rPr>
                <w:sz w:val="24"/>
                <w:lang w:val="tt"/>
              </w:rPr>
              <w:t>466</w:t>
            </w:r>
          </w:p>
        </w:tc>
        <w:tc>
          <w:tcPr>
            <w:tcW w:w="1179" w:type="dxa"/>
          </w:tcPr>
          <w:p w:rsidR="00CB2F83" w:rsidRDefault="006766F3">
            <w:pPr>
              <w:pStyle w:val="TableParagraph"/>
              <w:spacing w:line="251" w:lineRule="exact"/>
              <w:ind w:right="85"/>
              <w:jc w:val="right"/>
              <w:rPr>
                <w:sz w:val="24"/>
              </w:rPr>
            </w:pPr>
            <w:r>
              <w:rPr>
                <w:sz w:val="24"/>
                <w:lang w:val="tt"/>
              </w:rPr>
              <w:t>465</w:t>
            </w:r>
          </w:p>
        </w:tc>
      </w:tr>
      <w:tr w:rsidR="00B45D70">
        <w:trPr>
          <w:trHeight w:val="278"/>
        </w:trPr>
        <w:tc>
          <w:tcPr>
            <w:tcW w:w="3327" w:type="dxa"/>
          </w:tcPr>
          <w:p w:rsidR="00CB2F83" w:rsidRDefault="0042004A" w:rsidP="0042004A">
            <w:pPr>
              <w:pStyle w:val="TableParagraph"/>
              <w:spacing w:line="259" w:lineRule="exact"/>
              <w:ind w:left="115"/>
              <w:rPr>
                <w:sz w:val="24"/>
              </w:rPr>
            </w:pPr>
            <w:r>
              <w:rPr>
                <w:sz w:val="24"/>
                <w:lang w:val="tt"/>
              </w:rPr>
              <w:t>Пионер авылы</w:t>
            </w:r>
          </w:p>
        </w:tc>
        <w:tc>
          <w:tcPr>
            <w:tcW w:w="1119" w:type="dxa"/>
          </w:tcPr>
          <w:p w:rsidR="00CB2F83" w:rsidRDefault="006766F3">
            <w:pPr>
              <w:pStyle w:val="TableParagraph"/>
              <w:spacing w:line="259" w:lineRule="exact"/>
              <w:ind w:right="91"/>
              <w:jc w:val="right"/>
              <w:rPr>
                <w:sz w:val="24"/>
              </w:rPr>
            </w:pPr>
            <w:r>
              <w:rPr>
                <w:sz w:val="24"/>
                <w:lang w:val="tt"/>
              </w:rPr>
              <w:t>1</w:t>
            </w:r>
          </w:p>
        </w:tc>
        <w:tc>
          <w:tcPr>
            <w:tcW w:w="1157" w:type="dxa"/>
          </w:tcPr>
          <w:p w:rsidR="00CB2F83" w:rsidRDefault="006766F3">
            <w:pPr>
              <w:pStyle w:val="TableParagraph"/>
              <w:spacing w:line="259" w:lineRule="exact"/>
              <w:ind w:right="91"/>
              <w:jc w:val="right"/>
              <w:rPr>
                <w:sz w:val="24"/>
              </w:rPr>
            </w:pPr>
            <w:r>
              <w:rPr>
                <w:sz w:val="24"/>
                <w:lang w:val="tt"/>
              </w:rPr>
              <w:t>1</w:t>
            </w:r>
          </w:p>
        </w:tc>
        <w:tc>
          <w:tcPr>
            <w:tcW w:w="1179" w:type="dxa"/>
          </w:tcPr>
          <w:p w:rsidR="00CB2F83" w:rsidRDefault="006766F3">
            <w:pPr>
              <w:pStyle w:val="TableParagraph"/>
              <w:spacing w:line="259" w:lineRule="exact"/>
              <w:ind w:right="84"/>
              <w:jc w:val="right"/>
              <w:rPr>
                <w:sz w:val="24"/>
              </w:rPr>
            </w:pPr>
            <w:r>
              <w:rPr>
                <w:sz w:val="24"/>
                <w:lang w:val="tt"/>
              </w:rPr>
              <w:t>1</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Носы</w:t>
            </w:r>
          </w:p>
        </w:tc>
        <w:tc>
          <w:tcPr>
            <w:tcW w:w="1119" w:type="dxa"/>
          </w:tcPr>
          <w:p w:rsidR="00CB2F83" w:rsidRDefault="006766F3">
            <w:pPr>
              <w:pStyle w:val="TableParagraph"/>
              <w:spacing w:line="253" w:lineRule="exact"/>
              <w:ind w:right="91"/>
              <w:jc w:val="right"/>
              <w:rPr>
                <w:b/>
                <w:sz w:val="24"/>
              </w:rPr>
            </w:pPr>
            <w:r>
              <w:rPr>
                <w:b/>
                <w:sz w:val="24"/>
                <w:lang w:val="tt"/>
              </w:rPr>
              <w:t>707</w:t>
            </w:r>
          </w:p>
        </w:tc>
        <w:tc>
          <w:tcPr>
            <w:tcW w:w="1157" w:type="dxa"/>
          </w:tcPr>
          <w:p w:rsidR="00CB2F83" w:rsidRDefault="006766F3">
            <w:pPr>
              <w:pStyle w:val="TableParagraph"/>
              <w:spacing w:line="253" w:lineRule="exact"/>
              <w:ind w:right="91"/>
              <w:jc w:val="right"/>
              <w:rPr>
                <w:b/>
                <w:sz w:val="24"/>
              </w:rPr>
            </w:pPr>
            <w:r>
              <w:rPr>
                <w:b/>
                <w:sz w:val="24"/>
                <w:lang w:val="tt"/>
              </w:rPr>
              <w:t>637</w:t>
            </w:r>
          </w:p>
        </w:tc>
        <w:tc>
          <w:tcPr>
            <w:tcW w:w="1179" w:type="dxa"/>
          </w:tcPr>
          <w:p w:rsidR="00CB2F83" w:rsidRDefault="006766F3">
            <w:pPr>
              <w:pStyle w:val="TableParagraph"/>
              <w:spacing w:line="253" w:lineRule="exact"/>
              <w:ind w:right="85"/>
              <w:jc w:val="right"/>
              <w:rPr>
                <w:b/>
                <w:sz w:val="24"/>
              </w:rPr>
            </w:pPr>
            <w:r>
              <w:rPr>
                <w:b/>
                <w:sz w:val="24"/>
                <w:lang w:val="tt"/>
              </w:rPr>
              <w:t>524</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Носы авылы</w:t>
            </w:r>
          </w:p>
        </w:tc>
        <w:tc>
          <w:tcPr>
            <w:tcW w:w="1119" w:type="dxa"/>
          </w:tcPr>
          <w:p w:rsidR="00CB2F83" w:rsidRDefault="006766F3">
            <w:pPr>
              <w:pStyle w:val="TableParagraph"/>
              <w:spacing w:line="258" w:lineRule="exact"/>
              <w:ind w:right="91"/>
              <w:jc w:val="right"/>
              <w:rPr>
                <w:sz w:val="24"/>
              </w:rPr>
            </w:pPr>
            <w:r>
              <w:rPr>
                <w:sz w:val="24"/>
                <w:lang w:val="tt"/>
              </w:rPr>
              <w:t>320</w:t>
            </w:r>
          </w:p>
        </w:tc>
        <w:tc>
          <w:tcPr>
            <w:tcW w:w="1157" w:type="dxa"/>
          </w:tcPr>
          <w:p w:rsidR="00CB2F83" w:rsidRDefault="006766F3">
            <w:pPr>
              <w:pStyle w:val="TableParagraph"/>
              <w:spacing w:line="258" w:lineRule="exact"/>
              <w:ind w:right="91"/>
              <w:jc w:val="right"/>
              <w:rPr>
                <w:sz w:val="24"/>
              </w:rPr>
            </w:pPr>
            <w:r>
              <w:rPr>
                <w:sz w:val="24"/>
                <w:lang w:val="tt"/>
              </w:rPr>
              <w:t>303</w:t>
            </w:r>
          </w:p>
        </w:tc>
        <w:tc>
          <w:tcPr>
            <w:tcW w:w="1179" w:type="dxa"/>
          </w:tcPr>
          <w:p w:rsidR="00CB2F83" w:rsidRDefault="006766F3">
            <w:pPr>
              <w:pStyle w:val="TableParagraph"/>
              <w:spacing w:line="258" w:lineRule="exact"/>
              <w:ind w:right="85"/>
              <w:jc w:val="right"/>
              <w:rPr>
                <w:sz w:val="24"/>
              </w:rPr>
            </w:pPr>
            <w:r>
              <w:rPr>
                <w:sz w:val="24"/>
                <w:lang w:val="tt"/>
              </w:rPr>
              <w:t>270</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Ишнарат авылы</w:t>
            </w:r>
          </w:p>
        </w:tc>
        <w:tc>
          <w:tcPr>
            <w:tcW w:w="1119" w:type="dxa"/>
          </w:tcPr>
          <w:p w:rsidR="00CB2F83" w:rsidRDefault="006766F3">
            <w:pPr>
              <w:pStyle w:val="TableParagraph"/>
              <w:spacing w:line="253" w:lineRule="exact"/>
              <w:ind w:right="91"/>
              <w:jc w:val="right"/>
              <w:rPr>
                <w:sz w:val="24"/>
              </w:rPr>
            </w:pPr>
            <w:r>
              <w:rPr>
                <w:sz w:val="24"/>
                <w:lang w:val="tt"/>
              </w:rPr>
              <w:t>91</w:t>
            </w:r>
          </w:p>
        </w:tc>
        <w:tc>
          <w:tcPr>
            <w:tcW w:w="1157" w:type="dxa"/>
          </w:tcPr>
          <w:p w:rsidR="00CB2F83" w:rsidRDefault="006766F3">
            <w:pPr>
              <w:pStyle w:val="TableParagraph"/>
              <w:spacing w:line="253" w:lineRule="exact"/>
              <w:ind w:right="91"/>
              <w:jc w:val="right"/>
              <w:rPr>
                <w:sz w:val="24"/>
              </w:rPr>
            </w:pPr>
            <w:r>
              <w:rPr>
                <w:sz w:val="24"/>
                <w:lang w:val="tt"/>
              </w:rPr>
              <w:t>89</w:t>
            </w:r>
          </w:p>
        </w:tc>
        <w:tc>
          <w:tcPr>
            <w:tcW w:w="1179" w:type="dxa"/>
          </w:tcPr>
          <w:p w:rsidR="00CB2F83" w:rsidRDefault="006766F3">
            <w:pPr>
              <w:pStyle w:val="TableParagraph"/>
              <w:spacing w:line="253" w:lineRule="exact"/>
              <w:ind w:right="84"/>
              <w:jc w:val="right"/>
              <w:rPr>
                <w:sz w:val="24"/>
              </w:rPr>
            </w:pPr>
            <w:r>
              <w:rPr>
                <w:sz w:val="24"/>
                <w:lang w:val="tt"/>
              </w:rPr>
              <w:t>78</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Сәрдәбаш авылы</w:t>
            </w:r>
          </w:p>
        </w:tc>
        <w:tc>
          <w:tcPr>
            <w:tcW w:w="1119" w:type="dxa"/>
          </w:tcPr>
          <w:p w:rsidR="00CB2F83" w:rsidRDefault="006766F3">
            <w:pPr>
              <w:pStyle w:val="TableParagraph"/>
              <w:spacing w:line="258" w:lineRule="exact"/>
              <w:ind w:right="91"/>
              <w:jc w:val="right"/>
              <w:rPr>
                <w:sz w:val="24"/>
              </w:rPr>
            </w:pPr>
            <w:r>
              <w:rPr>
                <w:sz w:val="24"/>
                <w:lang w:val="tt"/>
              </w:rPr>
              <w:t>296</w:t>
            </w:r>
          </w:p>
        </w:tc>
        <w:tc>
          <w:tcPr>
            <w:tcW w:w="1157" w:type="dxa"/>
          </w:tcPr>
          <w:p w:rsidR="00CB2F83" w:rsidRDefault="006766F3">
            <w:pPr>
              <w:pStyle w:val="TableParagraph"/>
              <w:spacing w:line="258" w:lineRule="exact"/>
              <w:ind w:right="91"/>
              <w:jc w:val="right"/>
              <w:rPr>
                <w:sz w:val="24"/>
              </w:rPr>
            </w:pPr>
            <w:r>
              <w:rPr>
                <w:sz w:val="24"/>
                <w:lang w:val="tt"/>
              </w:rPr>
              <w:t>245</w:t>
            </w:r>
          </w:p>
        </w:tc>
        <w:tc>
          <w:tcPr>
            <w:tcW w:w="1179" w:type="dxa"/>
          </w:tcPr>
          <w:p w:rsidR="00CB2F83" w:rsidRDefault="006766F3">
            <w:pPr>
              <w:pStyle w:val="TableParagraph"/>
              <w:spacing w:line="258" w:lineRule="exact"/>
              <w:ind w:right="85"/>
              <w:jc w:val="right"/>
              <w:rPr>
                <w:sz w:val="24"/>
              </w:rPr>
            </w:pPr>
            <w:r>
              <w:rPr>
                <w:sz w:val="24"/>
                <w:lang w:val="tt"/>
              </w:rPr>
              <w:t>176</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Сеҗе</w:t>
            </w:r>
          </w:p>
        </w:tc>
        <w:tc>
          <w:tcPr>
            <w:tcW w:w="1119" w:type="dxa"/>
          </w:tcPr>
          <w:p w:rsidR="00CB2F83" w:rsidRDefault="006766F3">
            <w:pPr>
              <w:pStyle w:val="TableParagraph"/>
              <w:spacing w:line="258" w:lineRule="exact"/>
              <w:ind w:right="91"/>
              <w:jc w:val="right"/>
              <w:rPr>
                <w:b/>
                <w:sz w:val="24"/>
              </w:rPr>
            </w:pPr>
            <w:r>
              <w:rPr>
                <w:b/>
                <w:sz w:val="24"/>
                <w:lang w:val="tt"/>
              </w:rPr>
              <w:t>995</w:t>
            </w:r>
          </w:p>
        </w:tc>
        <w:tc>
          <w:tcPr>
            <w:tcW w:w="1157" w:type="dxa"/>
          </w:tcPr>
          <w:p w:rsidR="00CB2F83" w:rsidRDefault="006766F3">
            <w:pPr>
              <w:pStyle w:val="TableParagraph"/>
              <w:spacing w:line="258" w:lineRule="exact"/>
              <w:ind w:right="91"/>
              <w:jc w:val="right"/>
              <w:rPr>
                <w:b/>
                <w:sz w:val="24"/>
              </w:rPr>
            </w:pPr>
            <w:r>
              <w:rPr>
                <w:b/>
                <w:sz w:val="24"/>
                <w:lang w:val="tt"/>
              </w:rPr>
              <w:t>1279</w:t>
            </w:r>
          </w:p>
        </w:tc>
        <w:tc>
          <w:tcPr>
            <w:tcW w:w="1179" w:type="dxa"/>
          </w:tcPr>
          <w:p w:rsidR="00CB2F83" w:rsidRDefault="006766F3">
            <w:pPr>
              <w:pStyle w:val="TableParagraph"/>
              <w:spacing w:line="258" w:lineRule="exact"/>
              <w:ind w:right="85"/>
              <w:jc w:val="right"/>
              <w:rPr>
                <w:b/>
                <w:sz w:val="24"/>
              </w:rPr>
            </w:pPr>
            <w:r>
              <w:rPr>
                <w:b/>
                <w:sz w:val="24"/>
                <w:lang w:val="tt"/>
              </w:rPr>
              <w:t>1192</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Сеҗе авылы</w:t>
            </w:r>
          </w:p>
        </w:tc>
        <w:tc>
          <w:tcPr>
            <w:tcW w:w="1119" w:type="dxa"/>
          </w:tcPr>
          <w:p w:rsidR="00CB2F83" w:rsidRDefault="006766F3">
            <w:pPr>
              <w:pStyle w:val="TableParagraph"/>
              <w:spacing w:line="253" w:lineRule="exact"/>
              <w:ind w:right="91"/>
              <w:jc w:val="right"/>
              <w:rPr>
                <w:sz w:val="24"/>
              </w:rPr>
            </w:pPr>
            <w:r>
              <w:rPr>
                <w:sz w:val="24"/>
                <w:lang w:val="tt"/>
              </w:rPr>
              <w:t>277</w:t>
            </w:r>
          </w:p>
        </w:tc>
        <w:tc>
          <w:tcPr>
            <w:tcW w:w="1157" w:type="dxa"/>
          </w:tcPr>
          <w:p w:rsidR="00CB2F83" w:rsidRDefault="006766F3">
            <w:pPr>
              <w:pStyle w:val="TableParagraph"/>
              <w:spacing w:line="253" w:lineRule="exact"/>
              <w:ind w:right="91"/>
              <w:jc w:val="right"/>
              <w:rPr>
                <w:sz w:val="24"/>
              </w:rPr>
            </w:pPr>
            <w:r>
              <w:rPr>
                <w:sz w:val="24"/>
                <w:lang w:val="tt"/>
              </w:rPr>
              <w:t>225</w:t>
            </w:r>
          </w:p>
        </w:tc>
        <w:tc>
          <w:tcPr>
            <w:tcW w:w="1179" w:type="dxa"/>
          </w:tcPr>
          <w:p w:rsidR="00CB2F83" w:rsidRDefault="006766F3">
            <w:pPr>
              <w:pStyle w:val="TableParagraph"/>
              <w:spacing w:line="253" w:lineRule="exact"/>
              <w:ind w:right="85"/>
              <w:jc w:val="right"/>
              <w:rPr>
                <w:sz w:val="24"/>
              </w:rPr>
            </w:pPr>
            <w:r>
              <w:rPr>
                <w:sz w:val="24"/>
                <w:lang w:val="tt"/>
              </w:rPr>
              <w:t>214</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Мөрәле авылы</w:t>
            </w:r>
          </w:p>
        </w:tc>
        <w:tc>
          <w:tcPr>
            <w:tcW w:w="1119" w:type="dxa"/>
          </w:tcPr>
          <w:p w:rsidR="00CB2F83" w:rsidRDefault="006766F3">
            <w:pPr>
              <w:pStyle w:val="TableParagraph"/>
              <w:spacing w:line="256" w:lineRule="exact"/>
              <w:ind w:right="91"/>
              <w:jc w:val="right"/>
              <w:rPr>
                <w:sz w:val="24"/>
              </w:rPr>
            </w:pPr>
            <w:r>
              <w:rPr>
                <w:sz w:val="24"/>
                <w:lang w:val="tt"/>
              </w:rPr>
              <w:t>288</w:t>
            </w:r>
          </w:p>
        </w:tc>
        <w:tc>
          <w:tcPr>
            <w:tcW w:w="1157" w:type="dxa"/>
          </w:tcPr>
          <w:p w:rsidR="00CB2F83" w:rsidRDefault="006766F3">
            <w:pPr>
              <w:pStyle w:val="TableParagraph"/>
              <w:spacing w:line="256" w:lineRule="exact"/>
              <w:ind w:right="91"/>
              <w:jc w:val="right"/>
              <w:rPr>
                <w:sz w:val="24"/>
              </w:rPr>
            </w:pPr>
            <w:r>
              <w:rPr>
                <w:sz w:val="24"/>
                <w:lang w:val="tt"/>
              </w:rPr>
              <w:t>250</w:t>
            </w:r>
          </w:p>
        </w:tc>
        <w:tc>
          <w:tcPr>
            <w:tcW w:w="1179" w:type="dxa"/>
          </w:tcPr>
          <w:p w:rsidR="00CB2F83" w:rsidRDefault="006766F3">
            <w:pPr>
              <w:pStyle w:val="TableParagraph"/>
              <w:spacing w:line="256" w:lineRule="exact"/>
              <w:ind w:right="85"/>
              <w:jc w:val="right"/>
              <w:rPr>
                <w:sz w:val="24"/>
              </w:rPr>
            </w:pPr>
            <w:r>
              <w:rPr>
                <w:sz w:val="24"/>
                <w:lang w:val="tt"/>
              </w:rPr>
              <w:t>238</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Яңа Ключище авылы</w:t>
            </w:r>
          </w:p>
        </w:tc>
        <w:tc>
          <w:tcPr>
            <w:tcW w:w="1119" w:type="dxa"/>
          </w:tcPr>
          <w:p w:rsidR="00CB2F83" w:rsidRDefault="006766F3">
            <w:pPr>
              <w:pStyle w:val="TableParagraph"/>
              <w:spacing w:line="253" w:lineRule="exact"/>
              <w:ind w:right="91"/>
              <w:jc w:val="right"/>
              <w:rPr>
                <w:sz w:val="24"/>
              </w:rPr>
            </w:pPr>
            <w:r>
              <w:rPr>
                <w:sz w:val="24"/>
                <w:lang w:val="tt"/>
              </w:rPr>
              <w:t>0</w:t>
            </w:r>
          </w:p>
        </w:tc>
        <w:tc>
          <w:tcPr>
            <w:tcW w:w="1157" w:type="dxa"/>
          </w:tcPr>
          <w:p w:rsidR="00CB2F83" w:rsidRDefault="006766F3">
            <w:pPr>
              <w:pStyle w:val="TableParagraph"/>
              <w:spacing w:line="253" w:lineRule="exact"/>
              <w:ind w:right="91"/>
              <w:jc w:val="right"/>
              <w:rPr>
                <w:sz w:val="24"/>
              </w:rPr>
            </w:pPr>
            <w:r>
              <w:rPr>
                <w:sz w:val="24"/>
                <w:lang w:val="tt"/>
              </w:rPr>
              <w:t>1</w:t>
            </w:r>
          </w:p>
        </w:tc>
        <w:tc>
          <w:tcPr>
            <w:tcW w:w="1179" w:type="dxa"/>
          </w:tcPr>
          <w:p w:rsidR="00CB2F83" w:rsidRDefault="006766F3">
            <w:pPr>
              <w:pStyle w:val="TableParagraph"/>
              <w:spacing w:line="253" w:lineRule="exact"/>
              <w:ind w:right="84"/>
              <w:jc w:val="right"/>
              <w:rPr>
                <w:sz w:val="24"/>
              </w:rPr>
            </w:pPr>
            <w:r>
              <w:rPr>
                <w:sz w:val="24"/>
                <w:lang w:val="tt"/>
              </w:rPr>
              <w:t>1</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Яңа Чүриле авылы</w:t>
            </w:r>
          </w:p>
        </w:tc>
        <w:tc>
          <w:tcPr>
            <w:tcW w:w="1119" w:type="dxa"/>
          </w:tcPr>
          <w:p w:rsidR="00CB2F83" w:rsidRDefault="006766F3">
            <w:pPr>
              <w:pStyle w:val="TableParagraph"/>
              <w:spacing w:line="258" w:lineRule="exact"/>
              <w:ind w:right="91"/>
              <w:jc w:val="right"/>
              <w:rPr>
                <w:sz w:val="24"/>
              </w:rPr>
            </w:pPr>
            <w:r>
              <w:rPr>
                <w:sz w:val="24"/>
                <w:lang w:val="tt"/>
              </w:rPr>
              <w:t>174</w:t>
            </w:r>
          </w:p>
        </w:tc>
        <w:tc>
          <w:tcPr>
            <w:tcW w:w="1157" w:type="dxa"/>
          </w:tcPr>
          <w:p w:rsidR="00CB2F83" w:rsidRDefault="006766F3">
            <w:pPr>
              <w:pStyle w:val="TableParagraph"/>
              <w:spacing w:line="258" w:lineRule="exact"/>
              <w:ind w:right="91"/>
              <w:jc w:val="right"/>
              <w:rPr>
                <w:sz w:val="24"/>
              </w:rPr>
            </w:pPr>
            <w:r>
              <w:rPr>
                <w:sz w:val="24"/>
                <w:lang w:val="tt"/>
              </w:rPr>
              <w:t>576</w:t>
            </w:r>
          </w:p>
        </w:tc>
        <w:tc>
          <w:tcPr>
            <w:tcW w:w="1179" w:type="dxa"/>
          </w:tcPr>
          <w:p w:rsidR="00CB2F83" w:rsidRDefault="006766F3">
            <w:pPr>
              <w:pStyle w:val="TableParagraph"/>
              <w:spacing w:line="258" w:lineRule="exact"/>
              <w:ind w:right="85"/>
              <w:jc w:val="right"/>
              <w:rPr>
                <w:sz w:val="24"/>
              </w:rPr>
            </w:pPr>
            <w:r>
              <w:rPr>
                <w:sz w:val="24"/>
                <w:lang w:val="tt"/>
              </w:rPr>
              <w:t>568</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Починок-Поник п.</w:t>
            </w:r>
          </w:p>
        </w:tc>
        <w:tc>
          <w:tcPr>
            <w:tcW w:w="1119" w:type="dxa"/>
          </w:tcPr>
          <w:p w:rsidR="00CB2F83" w:rsidRDefault="006766F3">
            <w:pPr>
              <w:pStyle w:val="TableParagraph"/>
              <w:spacing w:line="253" w:lineRule="exact"/>
              <w:ind w:right="91"/>
              <w:jc w:val="right"/>
              <w:rPr>
                <w:sz w:val="24"/>
              </w:rPr>
            </w:pPr>
            <w:r>
              <w:rPr>
                <w:sz w:val="24"/>
                <w:lang w:val="tt"/>
              </w:rPr>
              <w:t>73</w:t>
            </w:r>
          </w:p>
        </w:tc>
        <w:tc>
          <w:tcPr>
            <w:tcW w:w="1157" w:type="dxa"/>
          </w:tcPr>
          <w:p w:rsidR="00CB2F83" w:rsidRDefault="006766F3">
            <w:pPr>
              <w:pStyle w:val="TableParagraph"/>
              <w:spacing w:line="253" w:lineRule="exact"/>
              <w:ind w:right="91"/>
              <w:jc w:val="right"/>
              <w:rPr>
                <w:sz w:val="24"/>
              </w:rPr>
            </w:pPr>
            <w:r>
              <w:rPr>
                <w:sz w:val="24"/>
                <w:lang w:val="tt"/>
              </w:rPr>
              <w:t>62</w:t>
            </w:r>
          </w:p>
        </w:tc>
        <w:tc>
          <w:tcPr>
            <w:tcW w:w="1179" w:type="dxa"/>
          </w:tcPr>
          <w:p w:rsidR="00CB2F83" w:rsidRDefault="006766F3">
            <w:pPr>
              <w:pStyle w:val="TableParagraph"/>
              <w:spacing w:line="253" w:lineRule="exact"/>
              <w:ind w:right="84"/>
              <w:jc w:val="right"/>
              <w:rPr>
                <w:sz w:val="24"/>
              </w:rPr>
            </w:pPr>
            <w:r>
              <w:rPr>
                <w:sz w:val="24"/>
                <w:lang w:val="tt"/>
              </w:rPr>
              <w:t>60</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Ташкичү авылы</w:t>
            </w:r>
          </w:p>
        </w:tc>
        <w:tc>
          <w:tcPr>
            <w:tcW w:w="1119" w:type="dxa"/>
          </w:tcPr>
          <w:p w:rsidR="00CB2F83" w:rsidRDefault="006766F3">
            <w:pPr>
              <w:pStyle w:val="TableParagraph"/>
              <w:spacing w:line="258" w:lineRule="exact"/>
              <w:ind w:right="91"/>
              <w:jc w:val="right"/>
              <w:rPr>
                <w:sz w:val="24"/>
              </w:rPr>
            </w:pPr>
            <w:r>
              <w:rPr>
                <w:sz w:val="24"/>
                <w:lang w:val="tt"/>
              </w:rPr>
              <w:t>183</w:t>
            </w:r>
          </w:p>
        </w:tc>
        <w:tc>
          <w:tcPr>
            <w:tcW w:w="1157" w:type="dxa"/>
          </w:tcPr>
          <w:p w:rsidR="00CB2F83" w:rsidRDefault="006766F3">
            <w:pPr>
              <w:pStyle w:val="TableParagraph"/>
              <w:spacing w:line="258" w:lineRule="exact"/>
              <w:ind w:right="91"/>
              <w:jc w:val="right"/>
              <w:rPr>
                <w:sz w:val="24"/>
              </w:rPr>
            </w:pPr>
            <w:r>
              <w:rPr>
                <w:sz w:val="24"/>
                <w:lang w:val="tt"/>
              </w:rPr>
              <w:t>165</w:t>
            </w:r>
          </w:p>
        </w:tc>
        <w:tc>
          <w:tcPr>
            <w:tcW w:w="1179" w:type="dxa"/>
          </w:tcPr>
          <w:p w:rsidR="00CB2F83" w:rsidRDefault="006766F3">
            <w:pPr>
              <w:pStyle w:val="TableParagraph"/>
              <w:spacing w:line="258" w:lineRule="exact"/>
              <w:ind w:right="85"/>
              <w:jc w:val="right"/>
              <w:rPr>
                <w:sz w:val="24"/>
              </w:rPr>
            </w:pPr>
            <w:r>
              <w:rPr>
                <w:sz w:val="24"/>
                <w:lang w:val="tt"/>
              </w:rPr>
              <w:t>111</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Сикертән</w:t>
            </w:r>
          </w:p>
        </w:tc>
        <w:tc>
          <w:tcPr>
            <w:tcW w:w="1119" w:type="dxa"/>
          </w:tcPr>
          <w:p w:rsidR="00CB2F83" w:rsidRDefault="006766F3">
            <w:pPr>
              <w:pStyle w:val="TableParagraph"/>
              <w:spacing w:line="258" w:lineRule="exact"/>
              <w:ind w:right="91"/>
              <w:jc w:val="right"/>
              <w:rPr>
                <w:b/>
                <w:sz w:val="24"/>
              </w:rPr>
            </w:pPr>
            <w:r>
              <w:rPr>
                <w:b/>
                <w:sz w:val="24"/>
                <w:lang w:val="tt"/>
              </w:rPr>
              <w:t>635</w:t>
            </w:r>
          </w:p>
        </w:tc>
        <w:tc>
          <w:tcPr>
            <w:tcW w:w="1157" w:type="dxa"/>
          </w:tcPr>
          <w:p w:rsidR="00CB2F83" w:rsidRDefault="006766F3">
            <w:pPr>
              <w:pStyle w:val="TableParagraph"/>
              <w:spacing w:line="258" w:lineRule="exact"/>
              <w:ind w:right="91"/>
              <w:jc w:val="right"/>
              <w:rPr>
                <w:b/>
                <w:sz w:val="24"/>
              </w:rPr>
            </w:pPr>
            <w:r>
              <w:rPr>
                <w:b/>
                <w:sz w:val="24"/>
                <w:lang w:val="tt"/>
              </w:rPr>
              <w:t>673</w:t>
            </w:r>
          </w:p>
        </w:tc>
        <w:tc>
          <w:tcPr>
            <w:tcW w:w="1179" w:type="dxa"/>
          </w:tcPr>
          <w:p w:rsidR="00CB2F83" w:rsidRDefault="006766F3">
            <w:pPr>
              <w:pStyle w:val="TableParagraph"/>
              <w:spacing w:line="258" w:lineRule="exact"/>
              <w:ind w:right="85"/>
              <w:jc w:val="right"/>
              <w:rPr>
                <w:b/>
                <w:sz w:val="24"/>
              </w:rPr>
            </w:pPr>
            <w:r>
              <w:rPr>
                <w:b/>
                <w:sz w:val="24"/>
                <w:lang w:val="tt"/>
              </w:rPr>
              <w:t>655</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Сикертән авылы</w:t>
            </w:r>
          </w:p>
        </w:tc>
        <w:tc>
          <w:tcPr>
            <w:tcW w:w="1119" w:type="dxa"/>
          </w:tcPr>
          <w:p w:rsidR="00CB2F83" w:rsidRDefault="006766F3">
            <w:pPr>
              <w:pStyle w:val="TableParagraph"/>
              <w:spacing w:line="253" w:lineRule="exact"/>
              <w:ind w:right="91"/>
              <w:jc w:val="right"/>
              <w:rPr>
                <w:sz w:val="24"/>
              </w:rPr>
            </w:pPr>
            <w:r>
              <w:rPr>
                <w:sz w:val="24"/>
                <w:lang w:val="tt"/>
              </w:rPr>
              <w:t>172</w:t>
            </w:r>
          </w:p>
        </w:tc>
        <w:tc>
          <w:tcPr>
            <w:tcW w:w="1157" w:type="dxa"/>
          </w:tcPr>
          <w:p w:rsidR="00CB2F83" w:rsidRDefault="006766F3">
            <w:pPr>
              <w:pStyle w:val="TableParagraph"/>
              <w:spacing w:line="253" w:lineRule="exact"/>
              <w:ind w:right="91"/>
              <w:jc w:val="right"/>
              <w:rPr>
                <w:sz w:val="24"/>
              </w:rPr>
            </w:pPr>
            <w:r>
              <w:rPr>
                <w:sz w:val="24"/>
                <w:lang w:val="tt"/>
              </w:rPr>
              <w:t>172</w:t>
            </w:r>
          </w:p>
        </w:tc>
        <w:tc>
          <w:tcPr>
            <w:tcW w:w="1179" w:type="dxa"/>
          </w:tcPr>
          <w:p w:rsidR="00CB2F83" w:rsidRDefault="006766F3">
            <w:pPr>
              <w:pStyle w:val="TableParagraph"/>
              <w:spacing w:line="253" w:lineRule="exact"/>
              <w:ind w:right="85"/>
              <w:jc w:val="right"/>
              <w:rPr>
                <w:sz w:val="24"/>
              </w:rPr>
            </w:pPr>
            <w:r>
              <w:rPr>
                <w:sz w:val="24"/>
                <w:lang w:val="tt"/>
              </w:rPr>
              <w:t>172</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 xml:space="preserve">Гөберчәк </w:t>
            </w:r>
            <w:r w:rsidR="0042004A">
              <w:rPr>
                <w:sz w:val="24"/>
                <w:lang w:val="tt"/>
              </w:rPr>
              <w:t>авылы</w:t>
            </w:r>
          </w:p>
        </w:tc>
        <w:tc>
          <w:tcPr>
            <w:tcW w:w="1119" w:type="dxa"/>
          </w:tcPr>
          <w:p w:rsidR="00CB2F83" w:rsidRDefault="006766F3">
            <w:pPr>
              <w:pStyle w:val="TableParagraph"/>
              <w:spacing w:line="258" w:lineRule="exact"/>
              <w:ind w:right="91"/>
              <w:jc w:val="right"/>
              <w:rPr>
                <w:sz w:val="24"/>
              </w:rPr>
            </w:pPr>
            <w:r>
              <w:rPr>
                <w:sz w:val="24"/>
                <w:lang w:val="tt"/>
              </w:rPr>
              <w:t>291</w:t>
            </w:r>
          </w:p>
        </w:tc>
        <w:tc>
          <w:tcPr>
            <w:tcW w:w="1157" w:type="dxa"/>
          </w:tcPr>
          <w:p w:rsidR="00CB2F83" w:rsidRDefault="006766F3">
            <w:pPr>
              <w:pStyle w:val="TableParagraph"/>
              <w:spacing w:line="258" w:lineRule="exact"/>
              <w:ind w:right="91"/>
              <w:jc w:val="right"/>
              <w:rPr>
                <w:sz w:val="24"/>
              </w:rPr>
            </w:pPr>
            <w:r>
              <w:rPr>
                <w:sz w:val="24"/>
                <w:lang w:val="tt"/>
              </w:rPr>
              <w:t>321</w:t>
            </w:r>
          </w:p>
        </w:tc>
        <w:tc>
          <w:tcPr>
            <w:tcW w:w="1179" w:type="dxa"/>
          </w:tcPr>
          <w:p w:rsidR="00CB2F83" w:rsidRDefault="006766F3">
            <w:pPr>
              <w:pStyle w:val="TableParagraph"/>
              <w:spacing w:line="258" w:lineRule="exact"/>
              <w:ind w:right="85"/>
              <w:jc w:val="right"/>
              <w:rPr>
                <w:sz w:val="24"/>
              </w:rPr>
            </w:pPr>
            <w:r>
              <w:rPr>
                <w:sz w:val="24"/>
                <w:lang w:val="tt"/>
              </w:rPr>
              <w:t>314</w:t>
            </w:r>
          </w:p>
        </w:tc>
      </w:tr>
    </w:tbl>
    <w:p w:rsidR="00CB2F83" w:rsidRDefault="00CB2F83">
      <w:pPr>
        <w:spacing w:line="258" w:lineRule="exact"/>
        <w:jc w:val="right"/>
        <w:rPr>
          <w:sz w:val="24"/>
        </w:rPr>
        <w:sectPr w:rsidR="00CB2F83">
          <w:pgSz w:w="11900" w:h="16850"/>
          <w:pgMar w:top="1140" w:right="120" w:bottom="900" w:left="520" w:header="0" w:footer="702" w:gutter="0"/>
          <w:cols w:space="720"/>
        </w:sectPr>
      </w:pPr>
    </w:p>
    <w:tbl>
      <w:tblPr>
        <w:tblStyle w:val="TableNormal0"/>
        <w:tblW w:w="0" w:type="auto"/>
        <w:tblInd w:w="2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1119"/>
        <w:gridCol w:w="1157"/>
        <w:gridCol w:w="1179"/>
      </w:tblGrid>
      <w:tr w:rsidR="00B45D70">
        <w:trPr>
          <w:trHeight w:val="561"/>
        </w:trPr>
        <w:tc>
          <w:tcPr>
            <w:tcW w:w="3327" w:type="dxa"/>
          </w:tcPr>
          <w:p w:rsidR="00CB2F83" w:rsidRDefault="006766F3">
            <w:pPr>
              <w:pStyle w:val="TableParagraph"/>
              <w:spacing w:before="133"/>
              <w:ind w:left="196"/>
              <w:rPr>
                <w:b/>
                <w:sz w:val="24"/>
              </w:rPr>
            </w:pPr>
            <w:r>
              <w:rPr>
                <w:b/>
                <w:sz w:val="24"/>
                <w:lang w:val="tt"/>
              </w:rPr>
              <w:lastRenderedPageBreak/>
              <w:t>Территория исеме</w:t>
            </w:r>
          </w:p>
        </w:tc>
        <w:tc>
          <w:tcPr>
            <w:tcW w:w="1119" w:type="dxa"/>
          </w:tcPr>
          <w:p w:rsidR="00CB2F83" w:rsidRDefault="006766F3">
            <w:pPr>
              <w:pStyle w:val="TableParagraph"/>
              <w:spacing w:before="133"/>
              <w:ind w:left="321"/>
              <w:rPr>
                <w:b/>
                <w:sz w:val="24"/>
              </w:rPr>
            </w:pPr>
            <w:r>
              <w:rPr>
                <w:b/>
                <w:sz w:val="24"/>
                <w:lang w:val="tt"/>
              </w:rPr>
              <w:t>2010</w:t>
            </w:r>
          </w:p>
        </w:tc>
        <w:tc>
          <w:tcPr>
            <w:tcW w:w="1157" w:type="dxa"/>
          </w:tcPr>
          <w:p w:rsidR="00CB2F83" w:rsidRDefault="006766F3">
            <w:pPr>
              <w:pStyle w:val="TableParagraph"/>
              <w:spacing w:before="133"/>
              <w:ind w:left="340"/>
              <w:rPr>
                <w:b/>
                <w:sz w:val="24"/>
              </w:rPr>
            </w:pPr>
            <w:r>
              <w:rPr>
                <w:b/>
                <w:sz w:val="24"/>
                <w:lang w:val="tt"/>
              </w:rPr>
              <w:t>2020</w:t>
            </w:r>
          </w:p>
        </w:tc>
        <w:tc>
          <w:tcPr>
            <w:tcW w:w="1179" w:type="dxa"/>
          </w:tcPr>
          <w:p w:rsidR="00CB2F83" w:rsidRDefault="006766F3">
            <w:pPr>
              <w:pStyle w:val="TableParagraph"/>
              <w:spacing w:before="133"/>
              <w:ind w:left="352"/>
              <w:rPr>
                <w:b/>
                <w:sz w:val="24"/>
              </w:rPr>
            </w:pPr>
            <w:r>
              <w:rPr>
                <w:b/>
                <w:sz w:val="24"/>
                <w:lang w:val="tt"/>
              </w:rPr>
              <w:t>2035</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Казаклар авылы</w:t>
            </w:r>
          </w:p>
        </w:tc>
        <w:tc>
          <w:tcPr>
            <w:tcW w:w="1119" w:type="dxa"/>
          </w:tcPr>
          <w:p w:rsidR="00CB2F83" w:rsidRDefault="006766F3">
            <w:pPr>
              <w:pStyle w:val="TableParagraph"/>
              <w:spacing w:line="258" w:lineRule="exact"/>
              <w:ind w:right="91"/>
              <w:jc w:val="right"/>
              <w:rPr>
                <w:sz w:val="24"/>
              </w:rPr>
            </w:pPr>
            <w:r>
              <w:rPr>
                <w:sz w:val="24"/>
                <w:lang w:val="tt"/>
              </w:rPr>
              <w:t>96</w:t>
            </w:r>
          </w:p>
        </w:tc>
        <w:tc>
          <w:tcPr>
            <w:tcW w:w="1157" w:type="dxa"/>
          </w:tcPr>
          <w:p w:rsidR="00CB2F83" w:rsidRDefault="006766F3">
            <w:pPr>
              <w:pStyle w:val="TableParagraph"/>
              <w:spacing w:line="258" w:lineRule="exact"/>
              <w:ind w:right="91"/>
              <w:jc w:val="right"/>
              <w:rPr>
                <w:sz w:val="24"/>
              </w:rPr>
            </w:pPr>
            <w:r>
              <w:rPr>
                <w:sz w:val="24"/>
                <w:lang w:val="tt"/>
              </w:rPr>
              <w:t>96</w:t>
            </w:r>
          </w:p>
        </w:tc>
        <w:tc>
          <w:tcPr>
            <w:tcW w:w="1179" w:type="dxa"/>
          </w:tcPr>
          <w:p w:rsidR="00CB2F83" w:rsidRDefault="006766F3">
            <w:pPr>
              <w:pStyle w:val="TableParagraph"/>
              <w:spacing w:line="258" w:lineRule="exact"/>
              <w:ind w:right="84"/>
              <w:jc w:val="right"/>
              <w:rPr>
                <w:sz w:val="24"/>
              </w:rPr>
            </w:pPr>
            <w:r>
              <w:rPr>
                <w:sz w:val="24"/>
                <w:lang w:val="tt"/>
              </w:rPr>
              <w:t>96</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Чөмә-Елга авылы</w:t>
            </w:r>
          </w:p>
        </w:tc>
        <w:tc>
          <w:tcPr>
            <w:tcW w:w="1119" w:type="dxa"/>
          </w:tcPr>
          <w:p w:rsidR="00CB2F83" w:rsidRDefault="006766F3">
            <w:pPr>
              <w:pStyle w:val="TableParagraph"/>
              <w:spacing w:line="256" w:lineRule="exact"/>
              <w:ind w:right="91"/>
              <w:jc w:val="right"/>
              <w:rPr>
                <w:sz w:val="24"/>
              </w:rPr>
            </w:pPr>
            <w:r>
              <w:rPr>
                <w:sz w:val="24"/>
                <w:lang w:val="tt"/>
              </w:rPr>
              <w:t>76</w:t>
            </w:r>
          </w:p>
        </w:tc>
        <w:tc>
          <w:tcPr>
            <w:tcW w:w="1157" w:type="dxa"/>
          </w:tcPr>
          <w:p w:rsidR="00CB2F83" w:rsidRDefault="006766F3">
            <w:pPr>
              <w:pStyle w:val="TableParagraph"/>
              <w:spacing w:line="256" w:lineRule="exact"/>
              <w:ind w:right="91"/>
              <w:jc w:val="right"/>
              <w:rPr>
                <w:sz w:val="24"/>
              </w:rPr>
            </w:pPr>
            <w:r>
              <w:rPr>
                <w:sz w:val="24"/>
                <w:lang w:val="tt"/>
              </w:rPr>
              <w:t>84</w:t>
            </w:r>
          </w:p>
        </w:tc>
        <w:tc>
          <w:tcPr>
            <w:tcW w:w="1179" w:type="dxa"/>
          </w:tcPr>
          <w:p w:rsidR="00CB2F83" w:rsidRDefault="006766F3">
            <w:pPr>
              <w:pStyle w:val="TableParagraph"/>
              <w:spacing w:line="256" w:lineRule="exact"/>
              <w:ind w:right="84"/>
              <w:jc w:val="right"/>
              <w:rPr>
                <w:sz w:val="24"/>
              </w:rPr>
            </w:pPr>
            <w:r>
              <w:rPr>
                <w:sz w:val="24"/>
                <w:lang w:val="tt"/>
              </w:rPr>
              <w:t>73</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Курса-Почмак</w:t>
            </w:r>
          </w:p>
        </w:tc>
        <w:tc>
          <w:tcPr>
            <w:tcW w:w="1119" w:type="dxa"/>
          </w:tcPr>
          <w:p w:rsidR="00CB2F83" w:rsidRDefault="006766F3">
            <w:pPr>
              <w:pStyle w:val="TableParagraph"/>
              <w:spacing w:line="253" w:lineRule="exact"/>
              <w:ind w:right="91"/>
              <w:jc w:val="right"/>
              <w:rPr>
                <w:b/>
                <w:sz w:val="24"/>
              </w:rPr>
            </w:pPr>
            <w:r>
              <w:rPr>
                <w:b/>
                <w:sz w:val="24"/>
                <w:lang w:val="tt"/>
              </w:rPr>
              <w:t>1122</w:t>
            </w:r>
          </w:p>
        </w:tc>
        <w:tc>
          <w:tcPr>
            <w:tcW w:w="1157" w:type="dxa"/>
          </w:tcPr>
          <w:p w:rsidR="00CB2F83" w:rsidRDefault="006766F3">
            <w:pPr>
              <w:pStyle w:val="TableParagraph"/>
              <w:spacing w:line="253" w:lineRule="exact"/>
              <w:ind w:right="91"/>
              <w:jc w:val="right"/>
              <w:rPr>
                <w:b/>
                <w:sz w:val="24"/>
              </w:rPr>
            </w:pPr>
            <w:r>
              <w:rPr>
                <w:b/>
                <w:sz w:val="24"/>
                <w:lang w:val="tt"/>
              </w:rPr>
              <w:t>1189</w:t>
            </w:r>
          </w:p>
        </w:tc>
        <w:tc>
          <w:tcPr>
            <w:tcW w:w="1179" w:type="dxa"/>
          </w:tcPr>
          <w:p w:rsidR="00CB2F83" w:rsidRDefault="006766F3">
            <w:pPr>
              <w:pStyle w:val="TableParagraph"/>
              <w:spacing w:line="253" w:lineRule="exact"/>
              <w:ind w:right="85"/>
              <w:jc w:val="right"/>
              <w:rPr>
                <w:b/>
                <w:sz w:val="24"/>
              </w:rPr>
            </w:pPr>
            <w:r>
              <w:rPr>
                <w:b/>
                <w:sz w:val="24"/>
                <w:lang w:val="tt"/>
              </w:rPr>
              <w:t>1142</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Курса-Почмак авылы</w:t>
            </w:r>
          </w:p>
        </w:tc>
        <w:tc>
          <w:tcPr>
            <w:tcW w:w="1119" w:type="dxa"/>
          </w:tcPr>
          <w:p w:rsidR="00CB2F83" w:rsidRDefault="006766F3">
            <w:pPr>
              <w:pStyle w:val="TableParagraph"/>
              <w:spacing w:line="258" w:lineRule="exact"/>
              <w:ind w:right="91"/>
              <w:jc w:val="right"/>
              <w:rPr>
                <w:sz w:val="24"/>
              </w:rPr>
            </w:pPr>
            <w:r>
              <w:rPr>
                <w:sz w:val="24"/>
                <w:lang w:val="tt"/>
              </w:rPr>
              <w:t>422</w:t>
            </w:r>
          </w:p>
        </w:tc>
        <w:tc>
          <w:tcPr>
            <w:tcW w:w="1157" w:type="dxa"/>
          </w:tcPr>
          <w:p w:rsidR="00CB2F83" w:rsidRDefault="006766F3">
            <w:pPr>
              <w:pStyle w:val="TableParagraph"/>
              <w:spacing w:line="258" w:lineRule="exact"/>
              <w:ind w:right="91"/>
              <w:jc w:val="right"/>
              <w:rPr>
                <w:sz w:val="24"/>
              </w:rPr>
            </w:pPr>
            <w:r>
              <w:rPr>
                <w:sz w:val="24"/>
                <w:lang w:val="tt"/>
              </w:rPr>
              <w:t>506</w:t>
            </w:r>
          </w:p>
        </w:tc>
        <w:tc>
          <w:tcPr>
            <w:tcW w:w="1179" w:type="dxa"/>
          </w:tcPr>
          <w:p w:rsidR="00CB2F83" w:rsidRDefault="006766F3">
            <w:pPr>
              <w:pStyle w:val="TableParagraph"/>
              <w:spacing w:line="258" w:lineRule="exact"/>
              <w:ind w:right="85"/>
              <w:jc w:val="right"/>
              <w:rPr>
                <w:sz w:val="24"/>
              </w:rPr>
            </w:pPr>
            <w:r>
              <w:rPr>
                <w:sz w:val="24"/>
                <w:lang w:val="tt"/>
              </w:rPr>
              <w:t>503</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Югары Масра авылы</w:t>
            </w:r>
          </w:p>
        </w:tc>
        <w:tc>
          <w:tcPr>
            <w:tcW w:w="1119" w:type="dxa"/>
          </w:tcPr>
          <w:p w:rsidR="00CB2F83" w:rsidRDefault="006766F3">
            <w:pPr>
              <w:pStyle w:val="TableParagraph"/>
              <w:spacing w:line="253" w:lineRule="exact"/>
              <w:ind w:right="91"/>
              <w:jc w:val="right"/>
              <w:rPr>
                <w:sz w:val="24"/>
              </w:rPr>
            </w:pPr>
            <w:r>
              <w:rPr>
                <w:sz w:val="24"/>
                <w:lang w:val="tt"/>
              </w:rPr>
              <w:t>97</w:t>
            </w:r>
          </w:p>
        </w:tc>
        <w:tc>
          <w:tcPr>
            <w:tcW w:w="1157" w:type="dxa"/>
          </w:tcPr>
          <w:p w:rsidR="00CB2F83" w:rsidRDefault="006766F3">
            <w:pPr>
              <w:pStyle w:val="TableParagraph"/>
              <w:spacing w:line="253" w:lineRule="exact"/>
              <w:ind w:right="91"/>
              <w:jc w:val="right"/>
              <w:rPr>
                <w:sz w:val="24"/>
              </w:rPr>
            </w:pPr>
            <w:r>
              <w:rPr>
                <w:sz w:val="24"/>
                <w:lang w:val="tt"/>
              </w:rPr>
              <w:t>94</w:t>
            </w:r>
          </w:p>
        </w:tc>
        <w:tc>
          <w:tcPr>
            <w:tcW w:w="1179" w:type="dxa"/>
          </w:tcPr>
          <w:p w:rsidR="00CB2F83" w:rsidRDefault="006766F3">
            <w:pPr>
              <w:pStyle w:val="TableParagraph"/>
              <w:spacing w:line="253" w:lineRule="exact"/>
              <w:ind w:right="84"/>
              <w:jc w:val="right"/>
              <w:rPr>
                <w:sz w:val="24"/>
              </w:rPr>
            </w:pPr>
            <w:r>
              <w:rPr>
                <w:sz w:val="24"/>
                <w:lang w:val="tt"/>
              </w:rPr>
              <w:t>77</w:t>
            </w:r>
          </w:p>
        </w:tc>
      </w:tr>
      <w:tr w:rsidR="00B45D70">
        <w:trPr>
          <w:trHeight w:val="275"/>
        </w:trPr>
        <w:tc>
          <w:tcPr>
            <w:tcW w:w="3327" w:type="dxa"/>
          </w:tcPr>
          <w:p w:rsidR="00CB2F83" w:rsidRDefault="0093794F">
            <w:pPr>
              <w:pStyle w:val="TableParagraph"/>
              <w:spacing w:line="256" w:lineRule="exact"/>
              <w:ind w:left="115"/>
              <w:rPr>
                <w:sz w:val="24"/>
              </w:rPr>
            </w:pPr>
            <w:r>
              <w:rPr>
                <w:sz w:val="24"/>
                <w:lang w:val="tt"/>
              </w:rPr>
              <w:t>Ку</w:t>
            </w:r>
            <w:r w:rsidR="006766F3">
              <w:rPr>
                <w:sz w:val="24"/>
                <w:lang w:val="tt"/>
              </w:rPr>
              <w:t>рса</w:t>
            </w:r>
            <w:r>
              <w:rPr>
                <w:sz w:val="24"/>
                <w:lang w:val="tt"/>
              </w:rPr>
              <w:t xml:space="preserve"> тимер юл</w:t>
            </w:r>
            <w:r w:rsidR="006766F3">
              <w:rPr>
                <w:sz w:val="24"/>
                <w:lang w:val="tt"/>
              </w:rPr>
              <w:t xml:space="preserve"> разъезды </w:t>
            </w:r>
          </w:p>
        </w:tc>
        <w:tc>
          <w:tcPr>
            <w:tcW w:w="1119" w:type="dxa"/>
          </w:tcPr>
          <w:p w:rsidR="00CB2F83" w:rsidRDefault="006766F3">
            <w:pPr>
              <w:pStyle w:val="TableParagraph"/>
              <w:spacing w:line="256" w:lineRule="exact"/>
              <w:ind w:right="91"/>
              <w:jc w:val="right"/>
              <w:rPr>
                <w:sz w:val="24"/>
              </w:rPr>
            </w:pPr>
            <w:r>
              <w:rPr>
                <w:sz w:val="24"/>
                <w:lang w:val="tt"/>
              </w:rPr>
              <w:t>277</w:t>
            </w:r>
          </w:p>
        </w:tc>
        <w:tc>
          <w:tcPr>
            <w:tcW w:w="1157" w:type="dxa"/>
          </w:tcPr>
          <w:p w:rsidR="00CB2F83" w:rsidRDefault="006766F3">
            <w:pPr>
              <w:pStyle w:val="TableParagraph"/>
              <w:spacing w:line="256" w:lineRule="exact"/>
              <w:ind w:right="91"/>
              <w:jc w:val="right"/>
              <w:rPr>
                <w:sz w:val="24"/>
              </w:rPr>
            </w:pPr>
            <w:r>
              <w:rPr>
                <w:sz w:val="24"/>
                <w:lang w:val="tt"/>
              </w:rPr>
              <w:t>270</w:t>
            </w:r>
          </w:p>
        </w:tc>
        <w:tc>
          <w:tcPr>
            <w:tcW w:w="1179" w:type="dxa"/>
          </w:tcPr>
          <w:p w:rsidR="00CB2F83" w:rsidRDefault="006766F3">
            <w:pPr>
              <w:pStyle w:val="TableParagraph"/>
              <w:spacing w:line="256" w:lineRule="exact"/>
              <w:ind w:right="85"/>
              <w:jc w:val="right"/>
              <w:rPr>
                <w:sz w:val="24"/>
              </w:rPr>
            </w:pPr>
            <w:r>
              <w:rPr>
                <w:sz w:val="24"/>
                <w:lang w:val="tt"/>
              </w:rPr>
              <w:t>270</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Иске Масра авылы</w:t>
            </w:r>
          </w:p>
        </w:tc>
        <w:tc>
          <w:tcPr>
            <w:tcW w:w="1119" w:type="dxa"/>
          </w:tcPr>
          <w:p w:rsidR="00CB2F83" w:rsidRDefault="006766F3">
            <w:pPr>
              <w:pStyle w:val="TableParagraph"/>
              <w:spacing w:line="253" w:lineRule="exact"/>
              <w:ind w:right="91"/>
              <w:jc w:val="right"/>
              <w:rPr>
                <w:sz w:val="24"/>
              </w:rPr>
            </w:pPr>
            <w:r>
              <w:rPr>
                <w:sz w:val="24"/>
                <w:lang w:val="tt"/>
              </w:rPr>
              <w:t>187</w:t>
            </w:r>
          </w:p>
        </w:tc>
        <w:tc>
          <w:tcPr>
            <w:tcW w:w="1157" w:type="dxa"/>
          </w:tcPr>
          <w:p w:rsidR="00CB2F83" w:rsidRDefault="006766F3">
            <w:pPr>
              <w:pStyle w:val="TableParagraph"/>
              <w:spacing w:line="253" w:lineRule="exact"/>
              <w:ind w:right="91"/>
              <w:jc w:val="right"/>
              <w:rPr>
                <w:sz w:val="24"/>
              </w:rPr>
            </w:pPr>
            <w:r>
              <w:rPr>
                <w:sz w:val="24"/>
                <w:lang w:val="tt"/>
              </w:rPr>
              <w:t>180</w:t>
            </w:r>
          </w:p>
        </w:tc>
        <w:tc>
          <w:tcPr>
            <w:tcW w:w="1179" w:type="dxa"/>
          </w:tcPr>
          <w:p w:rsidR="00CB2F83" w:rsidRDefault="006766F3">
            <w:pPr>
              <w:pStyle w:val="TableParagraph"/>
              <w:spacing w:line="253" w:lineRule="exact"/>
              <w:ind w:right="85"/>
              <w:jc w:val="right"/>
              <w:rPr>
                <w:sz w:val="24"/>
              </w:rPr>
            </w:pPr>
            <w:r>
              <w:rPr>
                <w:sz w:val="24"/>
                <w:lang w:val="tt"/>
              </w:rPr>
              <w:t>161</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 xml:space="preserve">Иске Муй </w:t>
            </w:r>
            <w:r w:rsidR="0042004A">
              <w:rPr>
                <w:sz w:val="24"/>
                <w:lang w:val="tt"/>
              </w:rPr>
              <w:t>авылы</w:t>
            </w:r>
          </w:p>
        </w:tc>
        <w:tc>
          <w:tcPr>
            <w:tcW w:w="1119" w:type="dxa"/>
          </w:tcPr>
          <w:p w:rsidR="00CB2F83" w:rsidRDefault="006766F3">
            <w:pPr>
              <w:pStyle w:val="TableParagraph"/>
              <w:spacing w:line="258" w:lineRule="exact"/>
              <w:ind w:right="91"/>
              <w:jc w:val="right"/>
              <w:rPr>
                <w:sz w:val="24"/>
              </w:rPr>
            </w:pPr>
            <w:r>
              <w:rPr>
                <w:sz w:val="24"/>
                <w:lang w:val="tt"/>
              </w:rPr>
              <w:t>139</w:t>
            </w:r>
          </w:p>
        </w:tc>
        <w:tc>
          <w:tcPr>
            <w:tcW w:w="1157" w:type="dxa"/>
          </w:tcPr>
          <w:p w:rsidR="00CB2F83" w:rsidRDefault="006766F3">
            <w:pPr>
              <w:pStyle w:val="TableParagraph"/>
              <w:spacing w:line="258" w:lineRule="exact"/>
              <w:ind w:right="91"/>
              <w:jc w:val="right"/>
              <w:rPr>
                <w:sz w:val="24"/>
              </w:rPr>
            </w:pPr>
            <w:r>
              <w:rPr>
                <w:sz w:val="24"/>
                <w:lang w:val="tt"/>
              </w:rPr>
              <w:t>139</w:t>
            </w:r>
          </w:p>
        </w:tc>
        <w:tc>
          <w:tcPr>
            <w:tcW w:w="1179" w:type="dxa"/>
          </w:tcPr>
          <w:p w:rsidR="00CB2F83" w:rsidRDefault="006766F3">
            <w:pPr>
              <w:pStyle w:val="TableParagraph"/>
              <w:spacing w:line="258" w:lineRule="exact"/>
              <w:ind w:right="85"/>
              <w:jc w:val="right"/>
              <w:rPr>
                <w:sz w:val="24"/>
              </w:rPr>
            </w:pPr>
            <w:r>
              <w:rPr>
                <w:sz w:val="24"/>
                <w:lang w:val="tt"/>
              </w:rPr>
              <w:t>131</w:t>
            </w:r>
          </w:p>
        </w:tc>
      </w:tr>
      <w:tr w:rsidR="00B45D70">
        <w:trPr>
          <w:trHeight w:val="275"/>
        </w:trPr>
        <w:tc>
          <w:tcPr>
            <w:tcW w:w="3327" w:type="dxa"/>
          </w:tcPr>
          <w:p w:rsidR="00CB2F83" w:rsidRDefault="006766F3">
            <w:pPr>
              <w:pStyle w:val="TableParagraph"/>
              <w:spacing w:line="256" w:lineRule="exact"/>
              <w:ind w:left="115"/>
              <w:rPr>
                <w:b/>
                <w:sz w:val="24"/>
              </w:rPr>
            </w:pPr>
            <w:r>
              <w:rPr>
                <w:b/>
                <w:sz w:val="24"/>
                <w:lang w:val="tt"/>
              </w:rPr>
              <w:t>Урта Аты</w:t>
            </w:r>
          </w:p>
        </w:tc>
        <w:tc>
          <w:tcPr>
            <w:tcW w:w="1119" w:type="dxa"/>
          </w:tcPr>
          <w:p w:rsidR="00CB2F83" w:rsidRDefault="006766F3">
            <w:pPr>
              <w:pStyle w:val="TableParagraph"/>
              <w:spacing w:line="256" w:lineRule="exact"/>
              <w:ind w:right="91"/>
              <w:jc w:val="right"/>
              <w:rPr>
                <w:b/>
                <w:sz w:val="24"/>
              </w:rPr>
            </w:pPr>
            <w:r>
              <w:rPr>
                <w:b/>
                <w:sz w:val="24"/>
                <w:lang w:val="tt"/>
              </w:rPr>
              <w:t>885</w:t>
            </w:r>
          </w:p>
        </w:tc>
        <w:tc>
          <w:tcPr>
            <w:tcW w:w="1157" w:type="dxa"/>
          </w:tcPr>
          <w:p w:rsidR="00CB2F83" w:rsidRDefault="006766F3">
            <w:pPr>
              <w:pStyle w:val="TableParagraph"/>
              <w:spacing w:line="256" w:lineRule="exact"/>
              <w:ind w:right="91"/>
              <w:jc w:val="right"/>
              <w:rPr>
                <w:b/>
                <w:sz w:val="24"/>
              </w:rPr>
            </w:pPr>
            <w:r>
              <w:rPr>
                <w:b/>
                <w:sz w:val="24"/>
                <w:lang w:val="tt"/>
              </w:rPr>
              <w:t>888</w:t>
            </w:r>
          </w:p>
        </w:tc>
        <w:tc>
          <w:tcPr>
            <w:tcW w:w="1179" w:type="dxa"/>
          </w:tcPr>
          <w:p w:rsidR="00CB2F83" w:rsidRDefault="006766F3">
            <w:pPr>
              <w:pStyle w:val="TableParagraph"/>
              <w:spacing w:line="256" w:lineRule="exact"/>
              <w:ind w:right="85"/>
              <w:jc w:val="right"/>
              <w:rPr>
                <w:b/>
                <w:sz w:val="24"/>
              </w:rPr>
            </w:pPr>
            <w:r>
              <w:rPr>
                <w:b/>
                <w:sz w:val="24"/>
                <w:lang w:val="tt"/>
              </w:rPr>
              <w:t>849</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Түбән Аты авылы</w:t>
            </w:r>
          </w:p>
        </w:tc>
        <w:tc>
          <w:tcPr>
            <w:tcW w:w="1119" w:type="dxa"/>
          </w:tcPr>
          <w:p w:rsidR="00CB2F83" w:rsidRDefault="006766F3">
            <w:pPr>
              <w:pStyle w:val="TableParagraph"/>
              <w:spacing w:line="253" w:lineRule="exact"/>
              <w:ind w:right="91"/>
              <w:jc w:val="right"/>
              <w:rPr>
                <w:sz w:val="24"/>
              </w:rPr>
            </w:pPr>
            <w:r>
              <w:rPr>
                <w:sz w:val="24"/>
                <w:lang w:val="tt"/>
              </w:rPr>
              <w:t>399</w:t>
            </w:r>
          </w:p>
        </w:tc>
        <w:tc>
          <w:tcPr>
            <w:tcW w:w="1157" w:type="dxa"/>
          </w:tcPr>
          <w:p w:rsidR="00CB2F83" w:rsidRDefault="006766F3">
            <w:pPr>
              <w:pStyle w:val="TableParagraph"/>
              <w:spacing w:line="253" w:lineRule="exact"/>
              <w:ind w:right="91"/>
              <w:jc w:val="right"/>
              <w:rPr>
                <w:sz w:val="24"/>
              </w:rPr>
            </w:pPr>
            <w:r>
              <w:rPr>
                <w:sz w:val="24"/>
                <w:lang w:val="tt"/>
              </w:rPr>
              <w:t>399</w:t>
            </w:r>
          </w:p>
        </w:tc>
        <w:tc>
          <w:tcPr>
            <w:tcW w:w="1179" w:type="dxa"/>
          </w:tcPr>
          <w:p w:rsidR="00CB2F83" w:rsidRDefault="006766F3">
            <w:pPr>
              <w:pStyle w:val="TableParagraph"/>
              <w:spacing w:line="253" w:lineRule="exact"/>
              <w:ind w:right="85"/>
              <w:jc w:val="right"/>
              <w:rPr>
                <w:sz w:val="24"/>
              </w:rPr>
            </w:pPr>
            <w:r>
              <w:rPr>
                <w:sz w:val="24"/>
                <w:lang w:val="tt"/>
              </w:rPr>
              <w:t>399</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Әрнәш авылы</w:t>
            </w:r>
          </w:p>
        </w:tc>
        <w:tc>
          <w:tcPr>
            <w:tcW w:w="1119" w:type="dxa"/>
          </w:tcPr>
          <w:p w:rsidR="00CB2F83" w:rsidRDefault="006766F3">
            <w:pPr>
              <w:pStyle w:val="TableParagraph"/>
              <w:spacing w:line="258" w:lineRule="exact"/>
              <w:ind w:right="91"/>
              <w:jc w:val="right"/>
              <w:rPr>
                <w:sz w:val="24"/>
              </w:rPr>
            </w:pPr>
            <w:r>
              <w:rPr>
                <w:sz w:val="24"/>
                <w:lang w:val="tt"/>
              </w:rPr>
              <w:t>2</w:t>
            </w:r>
          </w:p>
        </w:tc>
        <w:tc>
          <w:tcPr>
            <w:tcW w:w="1157" w:type="dxa"/>
          </w:tcPr>
          <w:p w:rsidR="00CB2F83" w:rsidRDefault="006766F3">
            <w:pPr>
              <w:pStyle w:val="TableParagraph"/>
              <w:spacing w:line="258" w:lineRule="exact"/>
              <w:ind w:right="91"/>
              <w:jc w:val="right"/>
              <w:rPr>
                <w:sz w:val="24"/>
              </w:rPr>
            </w:pPr>
            <w:r>
              <w:rPr>
                <w:sz w:val="24"/>
                <w:lang w:val="tt"/>
              </w:rPr>
              <w:t>1</w:t>
            </w:r>
          </w:p>
        </w:tc>
        <w:tc>
          <w:tcPr>
            <w:tcW w:w="1179" w:type="dxa"/>
          </w:tcPr>
          <w:p w:rsidR="00CB2F83" w:rsidRDefault="006766F3">
            <w:pPr>
              <w:pStyle w:val="TableParagraph"/>
              <w:spacing w:line="258" w:lineRule="exact"/>
              <w:ind w:right="84"/>
              <w:jc w:val="right"/>
              <w:rPr>
                <w:sz w:val="24"/>
              </w:rPr>
            </w:pPr>
            <w:r>
              <w:rPr>
                <w:sz w:val="24"/>
                <w:lang w:val="tt"/>
              </w:rPr>
              <w:t>1</w:t>
            </w:r>
          </w:p>
        </w:tc>
      </w:tr>
      <w:tr w:rsidR="00B45D70">
        <w:trPr>
          <w:trHeight w:val="273"/>
        </w:trPr>
        <w:tc>
          <w:tcPr>
            <w:tcW w:w="3327" w:type="dxa"/>
          </w:tcPr>
          <w:p w:rsidR="00CB2F83" w:rsidRDefault="006766F3">
            <w:pPr>
              <w:pStyle w:val="TableParagraph"/>
              <w:spacing w:line="254" w:lineRule="exact"/>
              <w:ind w:left="115"/>
              <w:rPr>
                <w:sz w:val="24"/>
              </w:rPr>
            </w:pPr>
            <w:r>
              <w:rPr>
                <w:sz w:val="24"/>
                <w:lang w:val="tt"/>
              </w:rPr>
              <w:t>Кылачы авылы</w:t>
            </w:r>
          </w:p>
        </w:tc>
        <w:tc>
          <w:tcPr>
            <w:tcW w:w="1119" w:type="dxa"/>
          </w:tcPr>
          <w:p w:rsidR="00CB2F83" w:rsidRDefault="006766F3">
            <w:pPr>
              <w:pStyle w:val="TableParagraph"/>
              <w:spacing w:line="254" w:lineRule="exact"/>
              <w:ind w:right="91"/>
              <w:jc w:val="right"/>
              <w:rPr>
                <w:sz w:val="24"/>
              </w:rPr>
            </w:pPr>
            <w:r>
              <w:rPr>
                <w:sz w:val="24"/>
                <w:lang w:val="tt"/>
              </w:rPr>
              <w:t>69</w:t>
            </w:r>
          </w:p>
        </w:tc>
        <w:tc>
          <w:tcPr>
            <w:tcW w:w="1157" w:type="dxa"/>
          </w:tcPr>
          <w:p w:rsidR="00CB2F83" w:rsidRDefault="006766F3">
            <w:pPr>
              <w:pStyle w:val="TableParagraph"/>
              <w:spacing w:line="254" w:lineRule="exact"/>
              <w:ind w:right="91"/>
              <w:jc w:val="right"/>
              <w:rPr>
                <w:sz w:val="24"/>
              </w:rPr>
            </w:pPr>
            <w:r>
              <w:rPr>
                <w:sz w:val="24"/>
                <w:lang w:val="tt"/>
              </w:rPr>
              <w:t>82</w:t>
            </w:r>
          </w:p>
        </w:tc>
        <w:tc>
          <w:tcPr>
            <w:tcW w:w="1179" w:type="dxa"/>
          </w:tcPr>
          <w:p w:rsidR="00CB2F83" w:rsidRDefault="006766F3">
            <w:pPr>
              <w:pStyle w:val="TableParagraph"/>
              <w:spacing w:line="254" w:lineRule="exact"/>
              <w:ind w:right="84"/>
              <w:jc w:val="right"/>
              <w:rPr>
                <w:sz w:val="24"/>
              </w:rPr>
            </w:pPr>
            <w:r>
              <w:rPr>
                <w:sz w:val="24"/>
                <w:lang w:val="tt"/>
              </w:rPr>
              <w:t>66</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Урта Аты авылы</w:t>
            </w:r>
          </w:p>
        </w:tc>
        <w:tc>
          <w:tcPr>
            <w:tcW w:w="1119" w:type="dxa"/>
          </w:tcPr>
          <w:p w:rsidR="00CB2F83" w:rsidRDefault="006766F3">
            <w:pPr>
              <w:pStyle w:val="TableParagraph"/>
              <w:spacing w:line="258" w:lineRule="exact"/>
              <w:ind w:right="91"/>
              <w:jc w:val="right"/>
              <w:rPr>
                <w:sz w:val="24"/>
              </w:rPr>
            </w:pPr>
            <w:r>
              <w:rPr>
                <w:sz w:val="24"/>
                <w:lang w:val="tt"/>
              </w:rPr>
              <w:t>141</w:t>
            </w:r>
          </w:p>
        </w:tc>
        <w:tc>
          <w:tcPr>
            <w:tcW w:w="1157" w:type="dxa"/>
          </w:tcPr>
          <w:p w:rsidR="00CB2F83" w:rsidRDefault="006766F3">
            <w:pPr>
              <w:pStyle w:val="TableParagraph"/>
              <w:spacing w:line="258" w:lineRule="exact"/>
              <w:ind w:right="91"/>
              <w:jc w:val="right"/>
              <w:rPr>
                <w:sz w:val="24"/>
              </w:rPr>
            </w:pPr>
            <w:r>
              <w:rPr>
                <w:sz w:val="24"/>
                <w:lang w:val="tt"/>
              </w:rPr>
              <w:t>141</w:t>
            </w:r>
          </w:p>
        </w:tc>
        <w:tc>
          <w:tcPr>
            <w:tcW w:w="1179" w:type="dxa"/>
          </w:tcPr>
          <w:p w:rsidR="00CB2F83" w:rsidRDefault="006766F3">
            <w:pPr>
              <w:pStyle w:val="TableParagraph"/>
              <w:spacing w:line="258" w:lineRule="exact"/>
              <w:ind w:right="85"/>
              <w:jc w:val="right"/>
              <w:rPr>
                <w:sz w:val="24"/>
              </w:rPr>
            </w:pPr>
            <w:r>
              <w:rPr>
                <w:sz w:val="24"/>
                <w:lang w:val="tt"/>
              </w:rPr>
              <w:t>141</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Урта Сәрдә авылы</w:t>
            </w:r>
          </w:p>
        </w:tc>
        <w:tc>
          <w:tcPr>
            <w:tcW w:w="1119" w:type="dxa"/>
          </w:tcPr>
          <w:p w:rsidR="00CB2F83" w:rsidRDefault="006766F3">
            <w:pPr>
              <w:pStyle w:val="TableParagraph"/>
              <w:spacing w:line="256" w:lineRule="exact"/>
              <w:ind w:right="91"/>
              <w:jc w:val="right"/>
              <w:rPr>
                <w:sz w:val="24"/>
              </w:rPr>
            </w:pPr>
            <w:r>
              <w:rPr>
                <w:sz w:val="24"/>
                <w:lang w:val="tt"/>
              </w:rPr>
              <w:t>274</w:t>
            </w:r>
          </w:p>
        </w:tc>
        <w:tc>
          <w:tcPr>
            <w:tcW w:w="1157" w:type="dxa"/>
          </w:tcPr>
          <w:p w:rsidR="00CB2F83" w:rsidRDefault="006766F3">
            <w:pPr>
              <w:pStyle w:val="TableParagraph"/>
              <w:spacing w:line="256" w:lineRule="exact"/>
              <w:ind w:right="91"/>
              <w:jc w:val="right"/>
              <w:rPr>
                <w:sz w:val="24"/>
              </w:rPr>
            </w:pPr>
            <w:r>
              <w:rPr>
                <w:sz w:val="24"/>
                <w:lang w:val="tt"/>
              </w:rPr>
              <w:t>265</w:t>
            </w:r>
          </w:p>
        </w:tc>
        <w:tc>
          <w:tcPr>
            <w:tcW w:w="1179" w:type="dxa"/>
          </w:tcPr>
          <w:p w:rsidR="00CB2F83" w:rsidRDefault="006766F3">
            <w:pPr>
              <w:pStyle w:val="TableParagraph"/>
              <w:spacing w:line="256" w:lineRule="exact"/>
              <w:ind w:right="85"/>
              <w:jc w:val="right"/>
              <w:rPr>
                <w:sz w:val="24"/>
              </w:rPr>
            </w:pPr>
            <w:r>
              <w:rPr>
                <w:sz w:val="24"/>
                <w:lang w:val="tt"/>
              </w:rPr>
              <w:t>242</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Урта Курса</w:t>
            </w:r>
          </w:p>
        </w:tc>
        <w:tc>
          <w:tcPr>
            <w:tcW w:w="1119" w:type="dxa"/>
          </w:tcPr>
          <w:p w:rsidR="00CB2F83" w:rsidRDefault="006766F3">
            <w:pPr>
              <w:pStyle w:val="TableParagraph"/>
              <w:spacing w:line="253" w:lineRule="exact"/>
              <w:ind w:right="91"/>
              <w:jc w:val="right"/>
              <w:rPr>
                <w:b/>
                <w:sz w:val="24"/>
              </w:rPr>
            </w:pPr>
            <w:r>
              <w:rPr>
                <w:b/>
                <w:sz w:val="24"/>
                <w:lang w:val="tt"/>
              </w:rPr>
              <w:t>1080</w:t>
            </w:r>
          </w:p>
        </w:tc>
        <w:tc>
          <w:tcPr>
            <w:tcW w:w="1157" w:type="dxa"/>
          </w:tcPr>
          <w:p w:rsidR="00CB2F83" w:rsidRDefault="006766F3">
            <w:pPr>
              <w:pStyle w:val="TableParagraph"/>
              <w:spacing w:line="253" w:lineRule="exact"/>
              <w:ind w:right="91"/>
              <w:jc w:val="right"/>
              <w:rPr>
                <w:b/>
                <w:sz w:val="24"/>
              </w:rPr>
            </w:pPr>
            <w:r>
              <w:rPr>
                <w:b/>
                <w:sz w:val="24"/>
                <w:lang w:val="tt"/>
              </w:rPr>
              <w:t>1015</w:t>
            </w:r>
          </w:p>
        </w:tc>
        <w:tc>
          <w:tcPr>
            <w:tcW w:w="1179" w:type="dxa"/>
          </w:tcPr>
          <w:p w:rsidR="00CB2F83" w:rsidRDefault="006766F3">
            <w:pPr>
              <w:pStyle w:val="TableParagraph"/>
              <w:spacing w:line="253" w:lineRule="exact"/>
              <w:ind w:right="85"/>
              <w:jc w:val="right"/>
              <w:rPr>
                <w:b/>
                <w:sz w:val="24"/>
              </w:rPr>
            </w:pPr>
            <w:r>
              <w:rPr>
                <w:b/>
                <w:sz w:val="24"/>
                <w:lang w:val="tt"/>
              </w:rPr>
              <w:t>969</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Урта Курса авылы</w:t>
            </w:r>
          </w:p>
        </w:tc>
        <w:tc>
          <w:tcPr>
            <w:tcW w:w="1119" w:type="dxa"/>
          </w:tcPr>
          <w:p w:rsidR="00CB2F83" w:rsidRDefault="006766F3">
            <w:pPr>
              <w:pStyle w:val="TableParagraph"/>
              <w:spacing w:line="258" w:lineRule="exact"/>
              <w:ind w:right="91"/>
              <w:jc w:val="right"/>
              <w:rPr>
                <w:sz w:val="24"/>
              </w:rPr>
            </w:pPr>
            <w:r>
              <w:rPr>
                <w:sz w:val="24"/>
                <w:lang w:val="tt"/>
              </w:rPr>
              <w:t>220</w:t>
            </w:r>
          </w:p>
        </w:tc>
        <w:tc>
          <w:tcPr>
            <w:tcW w:w="1157" w:type="dxa"/>
          </w:tcPr>
          <w:p w:rsidR="00CB2F83" w:rsidRDefault="006766F3">
            <w:pPr>
              <w:pStyle w:val="TableParagraph"/>
              <w:spacing w:line="258" w:lineRule="exact"/>
              <w:ind w:right="91"/>
              <w:jc w:val="right"/>
              <w:rPr>
                <w:sz w:val="24"/>
              </w:rPr>
            </w:pPr>
            <w:r>
              <w:rPr>
                <w:sz w:val="24"/>
                <w:lang w:val="tt"/>
              </w:rPr>
              <w:t>220</w:t>
            </w:r>
          </w:p>
        </w:tc>
        <w:tc>
          <w:tcPr>
            <w:tcW w:w="1179" w:type="dxa"/>
          </w:tcPr>
          <w:p w:rsidR="00CB2F83" w:rsidRDefault="006766F3">
            <w:pPr>
              <w:pStyle w:val="TableParagraph"/>
              <w:spacing w:line="258" w:lineRule="exact"/>
              <w:ind w:right="85"/>
              <w:jc w:val="right"/>
              <w:rPr>
                <w:sz w:val="24"/>
              </w:rPr>
            </w:pPr>
            <w:r>
              <w:rPr>
                <w:sz w:val="24"/>
                <w:lang w:val="tt"/>
              </w:rPr>
              <w:t>220</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Алан авылы</w:t>
            </w:r>
          </w:p>
        </w:tc>
        <w:tc>
          <w:tcPr>
            <w:tcW w:w="1119" w:type="dxa"/>
          </w:tcPr>
          <w:p w:rsidR="00CB2F83" w:rsidRDefault="006766F3">
            <w:pPr>
              <w:pStyle w:val="TableParagraph"/>
              <w:spacing w:line="253" w:lineRule="exact"/>
              <w:ind w:right="91"/>
              <w:jc w:val="right"/>
              <w:rPr>
                <w:sz w:val="24"/>
              </w:rPr>
            </w:pPr>
            <w:r>
              <w:rPr>
                <w:sz w:val="24"/>
                <w:lang w:val="tt"/>
              </w:rPr>
              <w:t>143</w:t>
            </w:r>
          </w:p>
        </w:tc>
        <w:tc>
          <w:tcPr>
            <w:tcW w:w="1157" w:type="dxa"/>
          </w:tcPr>
          <w:p w:rsidR="00CB2F83" w:rsidRDefault="006766F3">
            <w:pPr>
              <w:pStyle w:val="TableParagraph"/>
              <w:spacing w:line="253" w:lineRule="exact"/>
              <w:ind w:right="91"/>
              <w:jc w:val="right"/>
              <w:rPr>
                <w:sz w:val="24"/>
              </w:rPr>
            </w:pPr>
            <w:r>
              <w:rPr>
                <w:sz w:val="24"/>
                <w:lang w:val="tt"/>
              </w:rPr>
              <w:t>128</w:t>
            </w:r>
          </w:p>
        </w:tc>
        <w:tc>
          <w:tcPr>
            <w:tcW w:w="1179" w:type="dxa"/>
          </w:tcPr>
          <w:p w:rsidR="00CB2F83" w:rsidRDefault="006766F3">
            <w:pPr>
              <w:pStyle w:val="TableParagraph"/>
              <w:spacing w:line="253" w:lineRule="exact"/>
              <w:ind w:right="85"/>
              <w:jc w:val="right"/>
              <w:rPr>
                <w:sz w:val="24"/>
              </w:rPr>
            </w:pPr>
            <w:r>
              <w:rPr>
                <w:sz w:val="24"/>
                <w:lang w:val="tt"/>
              </w:rPr>
              <w:t>113</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Югары Курса авылы</w:t>
            </w:r>
          </w:p>
        </w:tc>
        <w:tc>
          <w:tcPr>
            <w:tcW w:w="1119" w:type="dxa"/>
          </w:tcPr>
          <w:p w:rsidR="00CB2F83" w:rsidRDefault="006766F3">
            <w:pPr>
              <w:pStyle w:val="TableParagraph"/>
              <w:spacing w:line="256" w:lineRule="exact"/>
              <w:ind w:right="91"/>
              <w:jc w:val="right"/>
              <w:rPr>
                <w:sz w:val="24"/>
              </w:rPr>
            </w:pPr>
            <w:r>
              <w:rPr>
                <w:sz w:val="24"/>
                <w:lang w:val="tt"/>
              </w:rPr>
              <w:t>187</w:t>
            </w:r>
          </w:p>
        </w:tc>
        <w:tc>
          <w:tcPr>
            <w:tcW w:w="1157" w:type="dxa"/>
          </w:tcPr>
          <w:p w:rsidR="00CB2F83" w:rsidRDefault="006766F3">
            <w:pPr>
              <w:pStyle w:val="TableParagraph"/>
              <w:spacing w:line="256" w:lineRule="exact"/>
              <w:ind w:right="91"/>
              <w:jc w:val="right"/>
              <w:rPr>
                <w:sz w:val="24"/>
              </w:rPr>
            </w:pPr>
            <w:r>
              <w:rPr>
                <w:sz w:val="24"/>
                <w:lang w:val="tt"/>
              </w:rPr>
              <w:t>185</w:t>
            </w:r>
          </w:p>
        </w:tc>
        <w:tc>
          <w:tcPr>
            <w:tcW w:w="1179" w:type="dxa"/>
          </w:tcPr>
          <w:p w:rsidR="00CB2F83" w:rsidRDefault="006766F3">
            <w:pPr>
              <w:pStyle w:val="TableParagraph"/>
              <w:spacing w:line="256" w:lineRule="exact"/>
              <w:ind w:right="85"/>
              <w:jc w:val="right"/>
              <w:rPr>
                <w:sz w:val="24"/>
              </w:rPr>
            </w:pPr>
            <w:r>
              <w:rPr>
                <w:sz w:val="24"/>
                <w:lang w:val="tt"/>
              </w:rPr>
              <w:t>179</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Сарай-Чокырча разъезды</w:t>
            </w:r>
          </w:p>
        </w:tc>
        <w:tc>
          <w:tcPr>
            <w:tcW w:w="1119" w:type="dxa"/>
          </w:tcPr>
          <w:p w:rsidR="00CB2F83" w:rsidRDefault="006766F3">
            <w:pPr>
              <w:pStyle w:val="TableParagraph"/>
              <w:spacing w:line="253" w:lineRule="exact"/>
              <w:ind w:right="91"/>
              <w:jc w:val="right"/>
              <w:rPr>
                <w:sz w:val="24"/>
              </w:rPr>
            </w:pPr>
            <w:r>
              <w:rPr>
                <w:sz w:val="24"/>
                <w:lang w:val="tt"/>
              </w:rPr>
              <w:t>0</w:t>
            </w:r>
          </w:p>
        </w:tc>
        <w:tc>
          <w:tcPr>
            <w:tcW w:w="1157" w:type="dxa"/>
          </w:tcPr>
          <w:p w:rsidR="00CB2F83" w:rsidRDefault="006766F3">
            <w:pPr>
              <w:pStyle w:val="TableParagraph"/>
              <w:spacing w:line="253" w:lineRule="exact"/>
              <w:ind w:right="91"/>
              <w:jc w:val="right"/>
              <w:rPr>
                <w:sz w:val="24"/>
              </w:rPr>
            </w:pPr>
            <w:r>
              <w:rPr>
                <w:sz w:val="24"/>
                <w:lang w:val="tt"/>
              </w:rPr>
              <w:t>0</w:t>
            </w:r>
          </w:p>
        </w:tc>
        <w:tc>
          <w:tcPr>
            <w:tcW w:w="1179" w:type="dxa"/>
          </w:tcPr>
          <w:p w:rsidR="00CB2F83" w:rsidRDefault="006766F3">
            <w:pPr>
              <w:pStyle w:val="TableParagraph"/>
              <w:spacing w:line="253" w:lineRule="exact"/>
              <w:ind w:right="84"/>
              <w:jc w:val="right"/>
              <w:rPr>
                <w:sz w:val="24"/>
              </w:rPr>
            </w:pPr>
            <w:r>
              <w:rPr>
                <w:sz w:val="24"/>
                <w:lang w:val="tt"/>
              </w:rPr>
              <w:t>0</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 xml:space="preserve">Корайван </w:t>
            </w:r>
            <w:r w:rsidR="00A91438">
              <w:rPr>
                <w:sz w:val="24"/>
                <w:lang w:val="tt"/>
              </w:rPr>
              <w:t>авылы</w:t>
            </w:r>
          </w:p>
        </w:tc>
        <w:tc>
          <w:tcPr>
            <w:tcW w:w="1119" w:type="dxa"/>
          </w:tcPr>
          <w:p w:rsidR="00CB2F83" w:rsidRDefault="006766F3">
            <w:pPr>
              <w:pStyle w:val="TableParagraph"/>
              <w:spacing w:line="258" w:lineRule="exact"/>
              <w:ind w:right="91"/>
              <w:jc w:val="right"/>
              <w:rPr>
                <w:sz w:val="24"/>
              </w:rPr>
            </w:pPr>
            <w:r>
              <w:rPr>
                <w:sz w:val="24"/>
                <w:lang w:val="tt"/>
              </w:rPr>
              <w:t>86</w:t>
            </w:r>
          </w:p>
        </w:tc>
        <w:tc>
          <w:tcPr>
            <w:tcW w:w="1157" w:type="dxa"/>
          </w:tcPr>
          <w:p w:rsidR="00CB2F83" w:rsidRDefault="006766F3">
            <w:pPr>
              <w:pStyle w:val="TableParagraph"/>
              <w:spacing w:line="258" w:lineRule="exact"/>
              <w:ind w:right="91"/>
              <w:jc w:val="right"/>
              <w:rPr>
                <w:sz w:val="24"/>
              </w:rPr>
            </w:pPr>
            <w:r>
              <w:rPr>
                <w:sz w:val="24"/>
                <w:lang w:val="tt"/>
              </w:rPr>
              <w:t>78</w:t>
            </w:r>
          </w:p>
        </w:tc>
        <w:tc>
          <w:tcPr>
            <w:tcW w:w="1179" w:type="dxa"/>
          </w:tcPr>
          <w:p w:rsidR="00CB2F83" w:rsidRDefault="006766F3">
            <w:pPr>
              <w:pStyle w:val="TableParagraph"/>
              <w:spacing w:line="258" w:lineRule="exact"/>
              <w:ind w:right="84"/>
              <w:jc w:val="right"/>
              <w:rPr>
                <w:sz w:val="24"/>
              </w:rPr>
            </w:pPr>
            <w:r>
              <w:rPr>
                <w:sz w:val="24"/>
                <w:lang w:val="tt"/>
              </w:rPr>
              <w:t>72</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Түбән Курса авылы</w:t>
            </w:r>
          </w:p>
        </w:tc>
        <w:tc>
          <w:tcPr>
            <w:tcW w:w="1119" w:type="dxa"/>
          </w:tcPr>
          <w:p w:rsidR="00CB2F83" w:rsidRDefault="006766F3">
            <w:pPr>
              <w:pStyle w:val="TableParagraph"/>
              <w:spacing w:line="258" w:lineRule="exact"/>
              <w:ind w:right="91"/>
              <w:jc w:val="right"/>
              <w:rPr>
                <w:sz w:val="24"/>
              </w:rPr>
            </w:pPr>
            <w:r>
              <w:rPr>
                <w:sz w:val="24"/>
                <w:lang w:val="tt"/>
              </w:rPr>
              <w:t>235</w:t>
            </w:r>
          </w:p>
        </w:tc>
        <w:tc>
          <w:tcPr>
            <w:tcW w:w="1157" w:type="dxa"/>
          </w:tcPr>
          <w:p w:rsidR="00CB2F83" w:rsidRDefault="006766F3">
            <w:pPr>
              <w:pStyle w:val="TableParagraph"/>
              <w:spacing w:line="258" w:lineRule="exact"/>
              <w:ind w:right="91"/>
              <w:jc w:val="right"/>
              <w:rPr>
                <w:sz w:val="24"/>
              </w:rPr>
            </w:pPr>
            <w:r>
              <w:rPr>
                <w:sz w:val="24"/>
                <w:lang w:val="tt"/>
              </w:rPr>
              <w:t>232</w:t>
            </w:r>
          </w:p>
        </w:tc>
        <w:tc>
          <w:tcPr>
            <w:tcW w:w="1179" w:type="dxa"/>
          </w:tcPr>
          <w:p w:rsidR="00CB2F83" w:rsidRDefault="006766F3">
            <w:pPr>
              <w:pStyle w:val="TableParagraph"/>
              <w:spacing w:line="258" w:lineRule="exact"/>
              <w:ind w:right="85"/>
              <w:jc w:val="right"/>
              <w:rPr>
                <w:sz w:val="24"/>
              </w:rPr>
            </w:pPr>
            <w:r>
              <w:rPr>
                <w:sz w:val="24"/>
                <w:lang w:val="tt"/>
              </w:rPr>
              <w:t>224</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Сарай-Чокырча авылы</w:t>
            </w:r>
          </w:p>
        </w:tc>
        <w:tc>
          <w:tcPr>
            <w:tcW w:w="1119" w:type="dxa"/>
          </w:tcPr>
          <w:p w:rsidR="00CB2F83" w:rsidRDefault="006766F3">
            <w:pPr>
              <w:pStyle w:val="TableParagraph"/>
              <w:spacing w:line="253" w:lineRule="exact"/>
              <w:ind w:right="91"/>
              <w:jc w:val="right"/>
              <w:rPr>
                <w:sz w:val="24"/>
              </w:rPr>
            </w:pPr>
            <w:r>
              <w:rPr>
                <w:sz w:val="24"/>
                <w:lang w:val="tt"/>
              </w:rPr>
              <w:t>209</w:t>
            </w:r>
          </w:p>
        </w:tc>
        <w:tc>
          <w:tcPr>
            <w:tcW w:w="1157" w:type="dxa"/>
          </w:tcPr>
          <w:p w:rsidR="00CB2F83" w:rsidRDefault="006766F3">
            <w:pPr>
              <w:pStyle w:val="TableParagraph"/>
              <w:spacing w:line="253" w:lineRule="exact"/>
              <w:ind w:right="91"/>
              <w:jc w:val="right"/>
              <w:rPr>
                <w:sz w:val="24"/>
              </w:rPr>
            </w:pPr>
            <w:r>
              <w:rPr>
                <w:sz w:val="24"/>
                <w:lang w:val="tt"/>
              </w:rPr>
              <w:t>172</w:t>
            </w:r>
          </w:p>
        </w:tc>
        <w:tc>
          <w:tcPr>
            <w:tcW w:w="1179" w:type="dxa"/>
          </w:tcPr>
          <w:p w:rsidR="00CB2F83" w:rsidRDefault="006766F3">
            <w:pPr>
              <w:pStyle w:val="TableParagraph"/>
              <w:spacing w:line="253" w:lineRule="exact"/>
              <w:ind w:right="85"/>
              <w:jc w:val="right"/>
              <w:rPr>
                <w:sz w:val="24"/>
              </w:rPr>
            </w:pPr>
            <w:r>
              <w:rPr>
                <w:sz w:val="24"/>
                <w:lang w:val="tt"/>
              </w:rPr>
              <w:t>161</w:t>
            </w:r>
          </w:p>
        </w:tc>
      </w:tr>
      <w:tr w:rsidR="00B45D70">
        <w:trPr>
          <w:trHeight w:val="277"/>
        </w:trPr>
        <w:tc>
          <w:tcPr>
            <w:tcW w:w="3327" w:type="dxa"/>
          </w:tcPr>
          <w:p w:rsidR="00CB2F83" w:rsidRDefault="006766F3">
            <w:pPr>
              <w:pStyle w:val="TableParagraph"/>
              <w:spacing w:line="258" w:lineRule="exact"/>
              <w:ind w:left="115"/>
              <w:rPr>
                <w:b/>
                <w:sz w:val="24"/>
              </w:rPr>
            </w:pPr>
            <w:r>
              <w:rPr>
                <w:b/>
                <w:sz w:val="24"/>
                <w:lang w:val="tt"/>
              </w:rPr>
              <w:t>Урта Пошалым</w:t>
            </w:r>
          </w:p>
        </w:tc>
        <w:tc>
          <w:tcPr>
            <w:tcW w:w="1119" w:type="dxa"/>
          </w:tcPr>
          <w:p w:rsidR="00CB2F83" w:rsidRDefault="006766F3">
            <w:pPr>
              <w:pStyle w:val="TableParagraph"/>
              <w:spacing w:line="258" w:lineRule="exact"/>
              <w:ind w:right="91"/>
              <w:jc w:val="right"/>
              <w:rPr>
                <w:b/>
                <w:sz w:val="24"/>
              </w:rPr>
            </w:pPr>
            <w:r>
              <w:rPr>
                <w:b/>
                <w:sz w:val="24"/>
                <w:lang w:val="tt"/>
              </w:rPr>
              <w:t>976</w:t>
            </w:r>
          </w:p>
        </w:tc>
        <w:tc>
          <w:tcPr>
            <w:tcW w:w="1157" w:type="dxa"/>
          </w:tcPr>
          <w:p w:rsidR="00CB2F83" w:rsidRDefault="006766F3">
            <w:pPr>
              <w:pStyle w:val="TableParagraph"/>
              <w:spacing w:line="258" w:lineRule="exact"/>
              <w:ind w:right="91"/>
              <w:jc w:val="right"/>
              <w:rPr>
                <w:b/>
                <w:sz w:val="24"/>
              </w:rPr>
            </w:pPr>
            <w:r>
              <w:rPr>
                <w:b/>
                <w:sz w:val="24"/>
                <w:lang w:val="tt"/>
              </w:rPr>
              <w:t>1082</w:t>
            </w:r>
          </w:p>
        </w:tc>
        <w:tc>
          <w:tcPr>
            <w:tcW w:w="1179" w:type="dxa"/>
          </w:tcPr>
          <w:p w:rsidR="00CB2F83" w:rsidRDefault="006766F3">
            <w:pPr>
              <w:pStyle w:val="TableParagraph"/>
              <w:spacing w:line="258" w:lineRule="exact"/>
              <w:ind w:right="85"/>
              <w:jc w:val="right"/>
              <w:rPr>
                <w:b/>
                <w:sz w:val="24"/>
              </w:rPr>
            </w:pPr>
            <w:r>
              <w:rPr>
                <w:b/>
                <w:sz w:val="24"/>
                <w:lang w:val="tt"/>
              </w:rPr>
              <w:t>1048</w:t>
            </w:r>
          </w:p>
        </w:tc>
      </w:tr>
      <w:tr w:rsidR="00B45D70">
        <w:trPr>
          <w:trHeight w:val="271"/>
        </w:trPr>
        <w:tc>
          <w:tcPr>
            <w:tcW w:w="3327" w:type="dxa"/>
          </w:tcPr>
          <w:p w:rsidR="00CB2F83" w:rsidRDefault="006766F3">
            <w:pPr>
              <w:pStyle w:val="TableParagraph"/>
              <w:spacing w:line="251" w:lineRule="exact"/>
              <w:ind w:left="115"/>
              <w:rPr>
                <w:sz w:val="24"/>
              </w:rPr>
            </w:pPr>
            <w:r>
              <w:rPr>
                <w:sz w:val="24"/>
                <w:lang w:val="tt"/>
              </w:rPr>
              <w:t>Урта Пошалым авылы</w:t>
            </w:r>
          </w:p>
        </w:tc>
        <w:tc>
          <w:tcPr>
            <w:tcW w:w="1119" w:type="dxa"/>
          </w:tcPr>
          <w:p w:rsidR="00CB2F83" w:rsidRDefault="006766F3">
            <w:pPr>
              <w:pStyle w:val="TableParagraph"/>
              <w:spacing w:line="251" w:lineRule="exact"/>
              <w:ind w:right="91"/>
              <w:jc w:val="right"/>
              <w:rPr>
                <w:sz w:val="24"/>
              </w:rPr>
            </w:pPr>
            <w:r>
              <w:rPr>
                <w:sz w:val="24"/>
                <w:lang w:val="tt"/>
              </w:rPr>
              <w:t>181</w:t>
            </w:r>
          </w:p>
        </w:tc>
        <w:tc>
          <w:tcPr>
            <w:tcW w:w="1157" w:type="dxa"/>
          </w:tcPr>
          <w:p w:rsidR="00CB2F83" w:rsidRDefault="006766F3">
            <w:pPr>
              <w:pStyle w:val="TableParagraph"/>
              <w:spacing w:line="251" w:lineRule="exact"/>
              <w:ind w:right="91"/>
              <w:jc w:val="right"/>
              <w:rPr>
                <w:sz w:val="24"/>
              </w:rPr>
            </w:pPr>
            <w:r>
              <w:rPr>
                <w:sz w:val="24"/>
                <w:lang w:val="tt"/>
              </w:rPr>
              <w:t>236</w:t>
            </w:r>
          </w:p>
        </w:tc>
        <w:tc>
          <w:tcPr>
            <w:tcW w:w="1179" w:type="dxa"/>
          </w:tcPr>
          <w:p w:rsidR="00CB2F83" w:rsidRDefault="006766F3">
            <w:pPr>
              <w:pStyle w:val="TableParagraph"/>
              <w:spacing w:line="251" w:lineRule="exact"/>
              <w:ind w:right="85"/>
              <w:jc w:val="right"/>
              <w:rPr>
                <w:sz w:val="24"/>
              </w:rPr>
            </w:pPr>
            <w:r>
              <w:rPr>
                <w:sz w:val="24"/>
                <w:lang w:val="tt"/>
              </w:rPr>
              <w:t>233</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Югары Пошалым авылы</w:t>
            </w:r>
          </w:p>
        </w:tc>
        <w:tc>
          <w:tcPr>
            <w:tcW w:w="1119" w:type="dxa"/>
          </w:tcPr>
          <w:p w:rsidR="00CB2F83" w:rsidRDefault="006766F3">
            <w:pPr>
              <w:pStyle w:val="TableParagraph"/>
              <w:spacing w:line="258" w:lineRule="exact"/>
              <w:ind w:right="91"/>
              <w:jc w:val="right"/>
              <w:rPr>
                <w:sz w:val="24"/>
              </w:rPr>
            </w:pPr>
            <w:r>
              <w:rPr>
                <w:sz w:val="24"/>
                <w:lang w:val="tt"/>
              </w:rPr>
              <w:t>360</w:t>
            </w:r>
          </w:p>
        </w:tc>
        <w:tc>
          <w:tcPr>
            <w:tcW w:w="1157" w:type="dxa"/>
          </w:tcPr>
          <w:p w:rsidR="00CB2F83" w:rsidRDefault="006766F3">
            <w:pPr>
              <w:pStyle w:val="TableParagraph"/>
              <w:spacing w:line="258" w:lineRule="exact"/>
              <w:ind w:right="91"/>
              <w:jc w:val="right"/>
              <w:rPr>
                <w:sz w:val="24"/>
              </w:rPr>
            </w:pPr>
            <w:r>
              <w:rPr>
                <w:sz w:val="24"/>
                <w:lang w:val="tt"/>
              </w:rPr>
              <w:t>372</w:t>
            </w:r>
          </w:p>
        </w:tc>
        <w:tc>
          <w:tcPr>
            <w:tcW w:w="1179" w:type="dxa"/>
          </w:tcPr>
          <w:p w:rsidR="00CB2F83" w:rsidRDefault="006766F3">
            <w:pPr>
              <w:pStyle w:val="TableParagraph"/>
              <w:spacing w:line="258" w:lineRule="exact"/>
              <w:ind w:right="85"/>
              <w:jc w:val="right"/>
              <w:rPr>
                <w:sz w:val="24"/>
              </w:rPr>
            </w:pPr>
            <w:r>
              <w:rPr>
                <w:sz w:val="24"/>
                <w:lang w:val="tt"/>
              </w:rPr>
              <w:t>360</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Күлтәс</w:t>
            </w:r>
            <w:r w:rsidR="00A91438">
              <w:rPr>
                <w:sz w:val="24"/>
                <w:lang w:val="tt"/>
              </w:rPr>
              <w:t xml:space="preserve"> авылы</w:t>
            </w:r>
          </w:p>
        </w:tc>
        <w:tc>
          <w:tcPr>
            <w:tcW w:w="1119" w:type="dxa"/>
          </w:tcPr>
          <w:p w:rsidR="00CB2F83" w:rsidRDefault="006766F3">
            <w:pPr>
              <w:pStyle w:val="TableParagraph"/>
              <w:spacing w:line="253" w:lineRule="exact"/>
              <w:ind w:right="91"/>
              <w:jc w:val="right"/>
              <w:rPr>
                <w:sz w:val="24"/>
              </w:rPr>
            </w:pPr>
            <w:r>
              <w:rPr>
                <w:sz w:val="24"/>
                <w:lang w:val="tt"/>
              </w:rPr>
              <w:t>167</w:t>
            </w:r>
          </w:p>
        </w:tc>
        <w:tc>
          <w:tcPr>
            <w:tcW w:w="1157" w:type="dxa"/>
          </w:tcPr>
          <w:p w:rsidR="00CB2F83" w:rsidRDefault="006766F3">
            <w:pPr>
              <w:pStyle w:val="TableParagraph"/>
              <w:spacing w:line="253" w:lineRule="exact"/>
              <w:ind w:right="91"/>
              <w:jc w:val="right"/>
              <w:rPr>
                <w:sz w:val="24"/>
              </w:rPr>
            </w:pPr>
            <w:r>
              <w:rPr>
                <w:sz w:val="24"/>
                <w:lang w:val="tt"/>
              </w:rPr>
              <w:t>186</w:t>
            </w:r>
          </w:p>
        </w:tc>
        <w:tc>
          <w:tcPr>
            <w:tcW w:w="1179" w:type="dxa"/>
          </w:tcPr>
          <w:p w:rsidR="00CB2F83" w:rsidRDefault="006766F3">
            <w:pPr>
              <w:pStyle w:val="TableParagraph"/>
              <w:spacing w:line="253" w:lineRule="exact"/>
              <w:ind w:right="85"/>
              <w:jc w:val="right"/>
              <w:rPr>
                <w:sz w:val="24"/>
              </w:rPr>
            </w:pPr>
            <w:r>
              <w:rPr>
                <w:sz w:val="24"/>
                <w:lang w:val="tt"/>
              </w:rPr>
              <w:t>180</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 xml:space="preserve">Түбән Пошалым </w:t>
            </w:r>
            <w:r w:rsidR="00A91438">
              <w:rPr>
                <w:sz w:val="24"/>
                <w:lang w:val="tt"/>
              </w:rPr>
              <w:t>авылы</w:t>
            </w:r>
          </w:p>
        </w:tc>
        <w:tc>
          <w:tcPr>
            <w:tcW w:w="1119" w:type="dxa"/>
          </w:tcPr>
          <w:p w:rsidR="00CB2F83" w:rsidRDefault="006766F3">
            <w:pPr>
              <w:pStyle w:val="TableParagraph"/>
              <w:spacing w:line="258" w:lineRule="exact"/>
              <w:ind w:right="91"/>
              <w:jc w:val="right"/>
              <w:rPr>
                <w:sz w:val="24"/>
              </w:rPr>
            </w:pPr>
            <w:r>
              <w:rPr>
                <w:sz w:val="24"/>
                <w:lang w:val="tt"/>
              </w:rPr>
              <w:t>268</w:t>
            </w:r>
          </w:p>
        </w:tc>
        <w:tc>
          <w:tcPr>
            <w:tcW w:w="1157" w:type="dxa"/>
          </w:tcPr>
          <w:p w:rsidR="00CB2F83" w:rsidRDefault="006766F3">
            <w:pPr>
              <w:pStyle w:val="TableParagraph"/>
              <w:spacing w:line="258" w:lineRule="exact"/>
              <w:ind w:right="91"/>
              <w:jc w:val="right"/>
              <w:rPr>
                <w:sz w:val="24"/>
              </w:rPr>
            </w:pPr>
            <w:r>
              <w:rPr>
                <w:sz w:val="24"/>
                <w:lang w:val="tt"/>
              </w:rPr>
              <w:t>288</w:t>
            </w:r>
          </w:p>
        </w:tc>
        <w:tc>
          <w:tcPr>
            <w:tcW w:w="1179" w:type="dxa"/>
          </w:tcPr>
          <w:p w:rsidR="00CB2F83" w:rsidRDefault="006766F3">
            <w:pPr>
              <w:pStyle w:val="TableParagraph"/>
              <w:spacing w:line="258" w:lineRule="exact"/>
              <w:ind w:right="85"/>
              <w:jc w:val="right"/>
              <w:rPr>
                <w:sz w:val="24"/>
              </w:rPr>
            </w:pPr>
            <w:r>
              <w:rPr>
                <w:sz w:val="24"/>
                <w:lang w:val="tt"/>
              </w:rPr>
              <w:t>275</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Иске Ашыт</w:t>
            </w:r>
          </w:p>
        </w:tc>
        <w:tc>
          <w:tcPr>
            <w:tcW w:w="1119" w:type="dxa"/>
          </w:tcPr>
          <w:p w:rsidR="00CB2F83" w:rsidRDefault="006766F3">
            <w:pPr>
              <w:pStyle w:val="TableParagraph"/>
              <w:spacing w:line="258" w:lineRule="exact"/>
              <w:ind w:right="91"/>
              <w:jc w:val="right"/>
              <w:rPr>
                <w:b/>
                <w:sz w:val="24"/>
              </w:rPr>
            </w:pPr>
            <w:r>
              <w:rPr>
                <w:b/>
                <w:sz w:val="24"/>
                <w:lang w:val="tt"/>
              </w:rPr>
              <w:t>894</w:t>
            </w:r>
          </w:p>
        </w:tc>
        <w:tc>
          <w:tcPr>
            <w:tcW w:w="1157" w:type="dxa"/>
          </w:tcPr>
          <w:p w:rsidR="00CB2F83" w:rsidRDefault="006766F3">
            <w:pPr>
              <w:pStyle w:val="TableParagraph"/>
              <w:spacing w:line="258" w:lineRule="exact"/>
              <w:ind w:right="91"/>
              <w:jc w:val="right"/>
              <w:rPr>
                <w:b/>
                <w:sz w:val="24"/>
              </w:rPr>
            </w:pPr>
            <w:r>
              <w:rPr>
                <w:b/>
                <w:sz w:val="24"/>
                <w:lang w:val="tt"/>
              </w:rPr>
              <w:t>880</w:t>
            </w:r>
          </w:p>
        </w:tc>
        <w:tc>
          <w:tcPr>
            <w:tcW w:w="1179" w:type="dxa"/>
          </w:tcPr>
          <w:p w:rsidR="00CB2F83" w:rsidRDefault="006766F3">
            <w:pPr>
              <w:pStyle w:val="TableParagraph"/>
              <w:spacing w:line="258" w:lineRule="exact"/>
              <w:ind w:right="85"/>
              <w:jc w:val="right"/>
              <w:rPr>
                <w:b/>
                <w:sz w:val="24"/>
              </w:rPr>
            </w:pPr>
            <w:r>
              <w:rPr>
                <w:b/>
                <w:sz w:val="24"/>
                <w:lang w:val="tt"/>
              </w:rPr>
              <w:t>866</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Иске Ашыт авылы</w:t>
            </w:r>
          </w:p>
        </w:tc>
        <w:tc>
          <w:tcPr>
            <w:tcW w:w="1119" w:type="dxa"/>
          </w:tcPr>
          <w:p w:rsidR="00CB2F83" w:rsidRDefault="006766F3">
            <w:pPr>
              <w:pStyle w:val="TableParagraph"/>
              <w:spacing w:line="253" w:lineRule="exact"/>
              <w:ind w:right="91"/>
              <w:jc w:val="right"/>
              <w:rPr>
                <w:sz w:val="24"/>
              </w:rPr>
            </w:pPr>
            <w:r>
              <w:rPr>
                <w:sz w:val="24"/>
                <w:lang w:val="tt"/>
              </w:rPr>
              <w:t>561</w:t>
            </w:r>
          </w:p>
        </w:tc>
        <w:tc>
          <w:tcPr>
            <w:tcW w:w="1157" w:type="dxa"/>
          </w:tcPr>
          <w:p w:rsidR="00CB2F83" w:rsidRDefault="006766F3">
            <w:pPr>
              <w:pStyle w:val="TableParagraph"/>
              <w:spacing w:line="253" w:lineRule="exact"/>
              <w:ind w:right="91"/>
              <w:jc w:val="right"/>
              <w:rPr>
                <w:sz w:val="24"/>
              </w:rPr>
            </w:pPr>
            <w:r>
              <w:rPr>
                <w:sz w:val="24"/>
                <w:lang w:val="tt"/>
              </w:rPr>
              <w:t>561</w:t>
            </w:r>
          </w:p>
        </w:tc>
        <w:tc>
          <w:tcPr>
            <w:tcW w:w="1179" w:type="dxa"/>
          </w:tcPr>
          <w:p w:rsidR="00CB2F83" w:rsidRDefault="006766F3">
            <w:pPr>
              <w:pStyle w:val="TableParagraph"/>
              <w:spacing w:line="253" w:lineRule="exact"/>
              <w:ind w:right="85"/>
              <w:jc w:val="right"/>
              <w:rPr>
                <w:sz w:val="24"/>
              </w:rPr>
            </w:pPr>
            <w:r>
              <w:rPr>
                <w:sz w:val="24"/>
                <w:lang w:val="tt"/>
              </w:rPr>
              <w:t>561</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Печмәнтау авылы</w:t>
            </w:r>
          </w:p>
        </w:tc>
        <w:tc>
          <w:tcPr>
            <w:tcW w:w="1119" w:type="dxa"/>
          </w:tcPr>
          <w:p w:rsidR="00CB2F83" w:rsidRDefault="006766F3">
            <w:pPr>
              <w:pStyle w:val="TableParagraph"/>
              <w:spacing w:line="256" w:lineRule="exact"/>
              <w:ind w:right="91"/>
              <w:jc w:val="right"/>
              <w:rPr>
                <w:sz w:val="24"/>
              </w:rPr>
            </w:pPr>
            <w:r>
              <w:rPr>
                <w:sz w:val="24"/>
                <w:lang w:val="tt"/>
              </w:rPr>
              <w:t>164</w:t>
            </w:r>
          </w:p>
        </w:tc>
        <w:tc>
          <w:tcPr>
            <w:tcW w:w="1157" w:type="dxa"/>
          </w:tcPr>
          <w:p w:rsidR="00CB2F83" w:rsidRDefault="006766F3">
            <w:pPr>
              <w:pStyle w:val="TableParagraph"/>
              <w:spacing w:line="256" w:lineRule="exact"/>
              <w:ind w:right="91"/>
              <w:jc w:val="right"/>
              <w:rPr>
                <w:sz w:val="24"/>
              </w:rPr>
            </w:pPr>
            <w:r>
              <w:rPr>
                <w:sz w:val="24"/>
                <w:lang w:val="tt"/>
              </w:rPr>
              <w:t>164</w:t>
            </w:r>
          </w:p>
        </w:tc>
        <w:tc>
          <w:tcPr>
            <w:tcW w:w="1179" w:type="dxa"/>
          </w:tcPr>
          <w:p w:rsidR="00CB2F83" w:rsidRDefault="006766F3">
            <w:pPr>
              <w:pStyle w:val="TableParagraph"/>
              <w:spacing w:line="256" w:lineRule="exact"/>
              <w:ind w:right="85"/>
              <w:jc w:val="right"/>
              <w:rPr>
                <w:sz w:val="24"/>
              </w:rPr>
            </w:pPr>
            <w:r>
              <w:rPr>
                <w:sz w:val="24"/>
                <w:lang w:val="tt"/>
              </w:rPr>
              <w:t>164</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Иске Кенәр авылы</w:t>
            </w:r>
          </w:p>
        </w:tc>
        <w:tc>
          <w:tcPr>
            <w:tcW w:w="1119" w:type="dxa"/>
          </w:tcPr>
          <w:p w:rsidR="00CB2F83" w:rsidRDefault="006766F3">
            <w:pPr>
              <w:pStyle w:val="TableParagraph"/>
              <w:spacing w:line="253" w:lineRule="exact"/>
              <w:ind w:right="91"/>
              <w:jc w:val="right"/>
              <w:rPr>
                <w:sz w:val="24"/>
              </w:rPr>
            </w:pPr>
            <w:r>
              <w:rPr>
                <w:sz w:val="24"/>
                <w:lang w:val="tt"/>
              </w:rPr>
              <w:t>169</w:t>
            </w:r>
          </w:p>
        </w:tc>
        <w:tc>
          <w:tcPr>
            <w:tcW w:w="1157" w:type="dxa"/>
          </w:tcPr>
          <w:p w:rsidR="00CB2F83" w:rsidRDefault="006766F3">
            <w:pPr>
              <w:pStyle w:val="TableParagraph"/>
              <w:spacing w:line="253" w:lineRule="exact"/>
              <w:ind w:right="91"/>
              <w:jc w:val="right"/>
              <w:rPr>
                <w:sz w:val="24"/>
              </w:rPr>
            </w:pPr>
            <w:r>
              <w:rPr>
                <w:sz w:val="24"/>
                <w:lang w:val="tt"/>
              </w:rPr>
              <w:t>155</w:t>
            </w:r>
          </w:p>
        </w:tc>
        <w:tc>
          <w:tcPr>
            <w:tcW w:w="1179" w:type="dxa"/>
          </w:tcPr>
          <w:p w:rsidR="00CB2F83" w:rsidRDefault="006766F3">
            <w:pPr>
              <w:pStyle w:val="TableParagraph"/>
              <w:spacing w:line="253" w:lineRule="exact"/>
              <w:ind w:right="85"/>
              <w:jc w:val="right"/>
              <w:rPr>
                <w:sz w:val="24"/>
              </w:rPr>
            </w:pPr>
            <w:r>
              <w:rPr>
                <w:sz w:val="24"/>
                <w:lang w:val="tt"/>
              </w:rPr>
              <w:t>141</w:t>
            </w:r>
          </w:p>
        </w:tc>
      </w:tr>
      <w:tr w:rsidR="00B45D70">
        <w:trPr>
          <w:trHeight w:val="277"/>
        </w:trPr>
        <w:tc>
          <w:tcPr>
            <w:tcW w:w="3327" w:type="dxa"/>
          </w:tcPr>
          <w:p w:rsidR="00CB2F83" w:rsidRDefault="006766F3">
            <w:pPr>
              <w:pStyle w:val="TableParagraph"/>
              <w:spacing w:line="258" w:lineRule="exact"/>
              <w:ind w:left="115"/>
              <w:rPr>
                <w:b/>
                <w:sz w:val="24"/>
              </w:rPr>
            </w:pPr>
            <w:r>
              <w:rPr>
                <w:b/>
                <w:sz w:val="24"/>
                <w:lang w:val="tt"/>
              </w:rPr>
              <w:t>Иске Кырлай</w:t>
            </w:r>
          </w:p>
        </w:tc>
        <w:tc>
          <w:tcPr>
            <w:tcW w:w="1119" w:type="dxa"/>
          </w:tcPr>
          <w:p w:rsidR="00CB2F83" w:rsidRDefault="006766F3">
            <w:pPr>
              <w:pStyle w:val="TableParagraph"/>
              <w:spacing w:line="258" w:lineRule="exact"/>
              <w:ind w:right="91"/>
              <w:jc w:val="right"/>
              <w:rPr>
                <w:b/>
                <w:sz w:val="24"/>
              </w:rPr>
            </w:pPr>
            <w:r>
              <w:rPr>
                <w:b/>
                <w:sz w:val="24"/>
                <w:lang w:val="tt"/>
              </w:rPr>
              <w:t>803</w:t>
            </w:r>
          </w:p>
        </w:tc>
        <w:tc>
          <w:tcPr>
            <w:tcW w:w="1157" w:type="dxa"/>
          </w:tcPr>
          <w:p w:rsidR="00CB2F83" w:rsidRDefault="006766F3">
            <w:pPr>
              <w:pStyle w:val="TableParagraph"/>
              <w:spacing w:line="258" w:lineRule="exact"/>
              <w:ind w:right="91"/>
              <w:jc w:val="right"/>
              <w:rPr>
                <w:b/>
                <w:sz w:val="24"/>
              </w:rPr>
            </w:pPr>
            <w:r>
              <w:rPr>
                <w:b/>
                <w:sz w:val="24"/>
                <w:lang w:val="tt"/>
              </w:rPr>
              <w:t>705</w:t>
            </w:r>
          </w:p>
        </w:tc>
        <w:tc>
          <w:tcPr>
            <w:tcW w:w="1179" w:type="dxa"/>
          </w:tcPr>
          <w:p w:rsidR="00CB2F83" w:rsidRDefault="006766F3">
            <w:pPr>
              <w:pStyle w:val="TableParagraph"/>
              <w:spacing w:line="258" w:lineRule="exact"/>
              <w:ind w:right="85"/>
              <w:jc w:val="right"/>
              <w:rPr>
                <w:b/>
                <w:sz w:val="24"/>
              </w:rPr>
            </w:pPr>
            <w:r>
              <w:rPr>
                <w:b/>
                <w:sz w:val="24"/>
                <w:lang w:val="tt"/>
              </w:rPr>
              <w:t>681</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Иске Кырлай авылы</w:t>
            </w:r>
          </w:p>
        </w:tc>
        <w:tc>
          <w:tcPr>
            <w:tcW w:w="1119" w:type="dxa"/>
          </w:tcPr>
          <w:p w:rsidR="00CB2F83" w:rsidRDefault="006766F3">
            <w:pPr>
              <w:pStyle w:val="TableParagraph"/>
              <w:spacing w:line="258" w:lineRule="exact"/>
              <w:ind w:right="91"/>
              <w:jc w:val="right"/>
              <w:rPr>
                <w:sz w:val="24"/>
              </w:rPr>
            </w:pPr>
            <w:r>
              <w:rPr>
                <w:sz w:val="24"/>
                <w:lang w:val="tt"/>
              </w:rPr>
              <w:t>324</w:t>
            </w:r>
          </w:p>
        </w:tc>
        <w:tc>
          <w:tcPr>
            <w:tcW w:w="1157" w:type="dxa"/>
          </w:tcPr>
          <w:p w:rsidR="00CB2F83" w:rsidRDefault="006766F3">
            <w:pPr>
              <w:pStyle w:val="TableParagraph"/>
              <w:spacing w:line="258" w:lineRule="exact"/>
              <w:ind w:right="91"/>
              <w:jc w:val="right"/>
              <w:rPr>
                <w:sz w:val="24"/>
              </w:rPr>
            </w:pPr>
            <w:r>
              <w:rPr>
                <w:sz w:val="24"/>
                <w:lang w:val="tt"/>
              </w:rPr>
              <w:t>300</w:t>
            </w:r>
          </w:p>
        </w:tc>
        <w:tc>
          <w:tcPr>
            <w:tcW w:w="1179" w:type="dxa"/>
          </w:tcPr>
          <w:p w:rsidR="00CB2F83" w:rsidRDefault="006766F3">
            <w:pPr>
              <w:pStyle w:val="TableParagraph"/>
              <w:spacing w:line="258" w:lineRule="exact"/>
              <w:ind w:right="85"/>
              <w:jc w:val="right"/>
              <w:rPr>
                <w:sz w:val="24"/>
              </w:rPr>
            </w:pPr>
            <w:r>
              <w:rPr>
                <w:sz w:val="24"/>
                <w:lang w:val="tt"/>
              </w:rPr>
              <w:t>292</w:t>
            </w:r>
          </w:p>
        </w:tc>
      </w:tr>
      <w:tr w:rsidR="00B45D70">
        <w:trPr>
          <w:trHeight w:val="270"/>
        </w:trPr>
        <w:tc>
          <w:tcPr>
            <w:tcW w:w="3327" w:type="dxa"/>
          </w:tcPr>
          <w:p w:rsidR="00CB2F83" w:rsidRDefault="006766F3">
            <w:pPr>
              <w:pStyle w:val="TableParagraph"/>
              <w:spacing w:line="251" w:lineRule="exact"/>
              <w:ind w:left="115"/>
              <w:rPr>
                <w:sz w:val="24"/>
              </w:rPr>
            </w:pPr>
            <w:r>
              <w:rPr>
                <w:sz w:val="24"/>
                <w:lang w:val="tt"/>
              </w:rPr>
              <w:t>Югары Әзәк авылы</w:t>
            </w:r>
          </w:p>
        </w:tc>
        <w:tc>
          <w:tcPr>
            <w:tcW w:w="1119" w:type="dxa"/>
          </w:tcPr>
          <w:p w:rsidR="00CB2F83" w:rsidRDefault="006766F3">
            <w:pPr>
              <w:pStyle w:val="TableParagraph"/>
              <w:spacing w:line="251" w:lineRule="exact"/>
              <w:ind w:right="91"/>
              <w:jc w:val="right"/>
              <w:rPr>
                <w:sz w:val="24"/>
              </w:rPr>
            </w:pPr>
            <w:r>
              <w:rPr>
                <w:sz w:val="24"/>
                <w:lang w:val="tt"/>
              </w:rPr>
              <w:t>130</w:t>
            </w:r>
          </w:p>
        </w:tc>
        <w:tc>
          <w:tcPr>
            <w:tcW w:w="1157" w:type="dxa"/>
          </w:tcPr>
          <w:p w:rsidR="00CB2F83" w:rsidRDefault="006766F3">
            <w:pPr>
              <w:pStyle w:val="TableParagraph"/>
              <w:spacing w:line="251" w:lineRule="exact"/>
              <w:ind w:right="91"/>
              <w:jc w:val="right"/>
              <w:rPr>
                <w:sz w:val="24"/>
              </w:rPr>
            </w:pPr>
            <w:r>
              <w:rPr>
                <w:sz w:val="24"/>
                <w:lang w:val="tt"/>
              </w:rPr>
              <w:t>108</w:t>
            </w:r>
          </w:p>
        </w:tc>
        <w:tc>
          <w:tcPr>
            <w:tcW w:w="1179" w:type="dxa"/>
          </w:tcPr>
          <w:p w:rsidR="00CB2F83" w:rsidRDefault="006766F3">
            <w:pPr>
              <w:pStyle w:val="TableParagraph"/>
              <w:spacing w:line="251" w:lineRule="exact"/>
              <w:ind w:right="85"/>
              <w:jc w:val="right"/>
              <w:rPr>
                <w:sz w:val="24"/>
              </w:rPr>
            </w:pPr>
            <w:r>
              <w:rPr>
                <w:sz w:val="24"/>
                <w:lang w:val="tt"/>
              </w:rPr>
              <w:t>103</w:t>
            </w:r>
          </w:p>
        </w:tc>
      </w:tr>
      <w:tr w:rsidR="00B45D70">
        <w:trPr>
          <w:trHeight w:val="278"/>
        </w:trPr>
        <w:tc>
          <w:tcPr>
            <w:tcW w:w="3327" w:type="dxa"/>
          </w:tcPr>
          <w:p w:rsidR="00CB2F83" w:rsidRDefault="006766F3">
            <w:pPr>
              <w:pStyle w:val="TableParagraph"/>
              <w:spacing w:line="259" w:lineRule="exact"/>
              <w:ind w:left="115"/>
              <w:rPr>
                <w:sz w:val="24"/>
              </w:rPr>
            </w:pPr>
            <w:r>
              <w:rPr>
                <w:sz w:val="24"/>
                <w:lang w:val="tt"/>
              </w:rPr>
              <w:t>Иске Иябаш авылы</w:t>
            </w:r>
          </w:p>
        </w:tc>
        <w:tc>
          <w:tcPr>
            <w:tcW w:w="1119" w:type="dxa"/>
          </w:tcPr>
          <w:p w:rsidR="00CB2F83" w:rsidRDefault="006766F3">
            <w:pPr>
              <w:pStyle w:val="TableParagraph"/>
              <w:spacing w:line="259" w:lineRule="exact"/>
              <w:ind w:right="91"/>
              <w:jc w:val="right"/>
              <w:rPr>
                <w:sz w:val="24"/>
              </w:rPr>
            </w:pPr>
            <w:r>
              <w:rPr>
                <w:sz w:val="24"/>
                <w:lang w:val="tt"/>
              </w:rPr>
              <w:t>227</w:t>
            </w:r>
          </w:p>
        </w:tc>
        <w:tc>
          <w:tcPr>
            <w:tcW w:w="1157" w:type="dxa"/>
          </w:tcPr>
          <w:p w:rsidR="00CB2F83" w:rsidRDefault="006766F3">
            <w:pPr>
              <w:pStyle w:val="TableParagraph"/>
              <w:spacing w:line="259" w:lineRule="exact"/>
              <w:ind w:right="91"/>
              <w:jc w:val="right"/>
              <w:rPr>
                <w:sz w:val="24"/>
              </w:rPr>
            </w:pPr>
            <w:r>
              <w:rPr>
                <w:sz w:val="24"/>
                <w:lang w:val="tt"/>
              </w:rPr>
              <w:t>187</w:t>
            </w:r>
          </w:p>
        </w:tc>
        <w:tc>
          <w:tcPr>
            <w:tcW w:w="1179" w:type="dxa"/>
          </w:tcPr>
          <w:p w:rsidR="00CB2F83" w:rsidRDefault="006766F3">
            <w:pPr>
              <w:pStyle w:val="TableParagraph"/>
              <w:spacing w:line="259" w:lineRule="exact"/>
              <w:ind w:right="85"/>
              <w:jc w:val="right"/>
              <w:rPr>
                <w:sz w:val="24"/>
              </w:rPr>
            </w:pPr>
            <w:r>
              <w:rPr>
                <w:sz w:val="24"/>
                <w:lang w:val="tt"/>
              </w:rPr>
              <w:t>181</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Өтнә авылы</w:t>
            </w:r>
          </w:p>
        </w:tc>
        <w:tc>
          <w:tcPr>
            <w:tcW w:w="1119" w:type="dxa"/>
          </w:tcPr>
          <w:p w:rsidR="00CB2F83" w:rsidRDefault="006766F3">
            <w:pPr>
              <w:pStyle w:val="TableParagraph"/>
              <w:spacing w:line="253" w:lineRule="exact"/>
              <w:ind w:right="91"/>
              <w:jc w:val="right"/>
              <w:rPr>
                <w:sz w:val="24"/>
              </w:rPr>
            </w:pPr>
            <w:r>
              <w:rPr>
                <w:sz w:val="24"/>
                <w:lang w:val="tt"/>
              </w:rPr>
              <w:t>122</w:t>
            </w:r>
          </w:p>
        </w:tc>
        <w:tc>
          <w:tcPr>
            <w:tcW w:w="1157" w:type="dxa"/>
          </w:tcPr>
          <w:p w:rsidR="00CB2F83" w:rsidRDefault="006766F3">
            <w:pPr>
              <w:pStyle w:val="TableParagraph"/>
              <w:spacing w:line="253" w:lineRule="exact"/>
              <w:ind w:right="91"/>
              <w:jc w:val="right"/>
              <w:rPr>
                <w:sz w:val="24"/>
              </w:rPr>
            </w:pPr>
            <w:r>
              <w:rPr>
                <w:sz w:val="24"/>
                <w:lang w:val="tt"/>
              </w:rPr>
              <w:t>110</w:t>
            </w:r>
          </w:p>
        </w:tc>
        <w:tc>
          <w:tcPr>
            <w:tcW w:w="1179" w:type="dxa"/>
          </w:tcPr>
          <w:p w:rsidR="00CB2F83" w:rsidRDefault="006766F3">
            <w:pPr>
              <w:pStyle w:val="TableParagraph"/>
              <w:spacing w:line="253" w:lineRule="exact"/>
              <w:ind w:right="85"/>
              <w:jc w:val="right"/>
              <w:rPr>
                <w:sz w:val="24"/>
              </w:rPr>
            </w:pPr>
            <w:r>
              <w:rPr>
                <w:sz w:val="24"/>
                <w:lang w:val="tt"/>
              </w:rPr>
              <w:t>105</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Иске Чүриле</w:t>
            </w:r>
          </w:p>
        </w:tc>
        <w:tc>
          <w:tcPr>
            <w:tcW w:w="1119" w:type="dxa"/>
          </w:tcPr>
          <w:p w:rsidR="00CB2F83" w:rsidRDefault="006766F3">
            <w:pPr>
              <w:pStyle w:val="TableParagraph"/>
              <w:spacing w:line="258" w:lineRule="exact"/>
              <w:ind w:right="91"/>
              <w:jc w:val="right"/>
              <w:rPr>
                <w:b/>
                <w:sz w:val="24"/>
              </w:rPr>
            </w:pPr>
            <w:r>
              <w:rPr>
                <w:b/>
                <w:sz w:val="24"/>
                <w:lang w:val="tt"/>
              </w:rPr>
              <w:t>1209</w:t>
            </w:r>
          </w:p>
        </w:tc>
        <w:tc>
          <w:tcPr>
            <w:tcW w:w="1157" w:type="dxa"/>
          </w:tcPr>
          <w:p w:rsidR="00CB2F83" w:rsidRDefault="006766F3">
            <w:pPr>
              <w:pStyle w:val="TableParagraph"/>
              <w:spacing w:line="258" w:lineRule="exact"/>
              <w:ind w:right="91"/>
              <w:jc w:val="right"/>
              <w:rPr>
                <w:b/>
                <w:sz w:val="24"/>
              </w:rPr>
            </w:pPr>
            <w:r>
              <w:rPr>
                <w:b/>
                <w:sz w:val="24"/>
                <w:lang w:val="tt"/>
              </w:rPr>
              <w:t>1203</w:t>
            </w:r>
          </w:p>
        </w:tc>
        <w:tc>
          <w:tcPr>
            <w:tcW w:w="1179" w:type="dxa"/>
          </w:tcPr>
          <w:p w:rsidR="00CB2F83" w:rsidRDefault="006766F3">
            <w:pPr>
              <w:pStyle w:val="TableParagraph"/>
              <w:spacing w:line="258" w:lineRule="exact"/>
              <w:ind w:right="85"/>
              <w:jc w:val="right"/>
              <w:rPr>
                <w:b/>
                <w:sz w:val="24"/>
              </w:rPr>
            </w:pPr>
            <w:r>
              <w:rPr>
                <w:b/>
                <w:sz w:val="24"/>
                <w:lang w:val="tt"/>
              </w:rPr>
              <w:t>1200</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Иске Чүриле авылы</w:t>
            </w:r>
          </w:p>
        </w:tc>
        <w:tc>
          <w:tcPr>
            <w:tcW w:w="1119" w:type="dxa"/>
          </w:tcPr>
          <w:p w:rsidR="00CB2F83" w:rsidRDefault="006766F3">
            <w:pPr>
              <w:pStyle w:val="TableParagraph"/>
              <w:spacing w:line="253" w:lineRule="exact"/>
              <w:ind w:right="91"/>
              <w:jc w:val="right"/>
              <w:rPr>
                <w:sz w:val="24"/>
              </w:rPr>
            </w:pPr>
            <w:r>
              <w:rPr>
                <w:sz w:val="24"/>
                <w:lang w:val="tt"/>
              </w:rPr>
              <w:t>694</w:t>
            </w:r>
          </w:p>
        </w:tc>
        <w:tc>
          <w:tcPr>
            <w:tcW w:w="1157" w:type="dxa"/>
          </w:tcPr>
          <w:p w:rsidR="00CB2F83" w:rsidRDefault="006766F3">
            <w:pPr>
              <w:pStyle w:val="TableParagraph"/>
              <w:spacing w:line="253" w:lineRule="exact"/>
              <w:ind w:right="91"/>
              <w:jc w:val="right"/>
              <w:rPr>
                <w:sz w:val="24"/>
              </w:rPr>
            </w:pPr>
            <w:r>
              <w:rPr>
                <w:sz w:val="24"/>
                <w:lang w:val="tt"/>
              </w:rPr>
              <w:t>694</w:t>
            </w:r>
          </w:p>
        </w:tc>
        <w:tc>
          <w:tcPr>
            <w:tcW w:w="1179" w:type="dxa"/>
          </w:tcPr>
          <w:p w:rsidR="00CB2F83" w:rsidRDefault="006766F3">
            <w:pPr>
              <w:pStyle w:val="TableParagraph"/>
              <w:spacing w:line="253" w:lineRule="exact"/>
              <w:ind w:right="85"/>
              <w:jc w:val="right"/>
              <w:rPr>
                <w:sz w:val="24"/>
              </w:rPr>
            </w:pPr>
            <w:r>
              <w:rPr>
                <w:sz w:val="24"/>
                <w:lang w:val="tt"/>
              </w:rPr>
              <w:t>694</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Ашабаш авылы</w:t>
            </w:r>
          </w:p>
        </w:tc>
        <w:tc>
          <w:tcPr>
            <w:tcW w:w="1119" w:type="dxa"/>
          </w:tcPr>
          <w:p w:rsidR="00CB2F83" w:rsidRDefault="006766F3">
            <w:pPr>
              <w:pStyle w:val="TableParagraph"/>
              <w:spacing w:line="258" w:lineRule="exact"/>
              <w:ind w:right="91"/>
              <w:jc w:val="right"/>
              <w:rPr>
                <w:sz w:val="24"/>
              </w:rPr>
            </w:pPr>
            <w:r>
              <w:rPr>
                <w:sz w:val="24"/>
                <w:lang w:val="tt"/>
              </w:rPr>
              <w:t>143</w:t>
            </w:r>
          </w:p>
        </w:tc>
        <w:tc>
          <w:tcPr>
            <w:tcW w:w="1157" w:type="dxa"/>
          </w:tcPr>
          <w:p w:rsidR="00CB2F83" w:rsidRDefault="006766F3">
            <w:pPr>
              <w:pStyle w:val="TableParagraph"/>
              <w:spacing w:line="258" w:lineRule="exact"/>
              <w:ind w:right="91"/>
              <w:jc w:val="right"/>
              <w:rPr>
                <w:sz w:val="24"/>
              </w:rPr>
            </w:pPr>
            <w:r>
              <w:rPr>
                <w:sz w:val="24"/>
                <w:lang w:val="tt"/>
              </w:rPr>
              <w:t>143</w:t>
            </w:r>
          </w:p>
        </w:tc>
        <w:tc>
          <w:tcPr>
            <w:tcW w:w="1179" w:type="dxa"/>
          </w:tcPr>
          <w:p w:rsidR="00CB2F83" w:rsidRDefault="006766F3">
            <w:pPr>
              <w:pStyle w:val="TableParagraph"/>
              <w:spacing w:line="258" w:lineRule="exact"/>
              <w:ind w:right="85"/>
              <w:jc w:val="right"/>
              <w:rPr>
                <w:sz w:val="24"/>
              </w:rPr>
            </w:pPr>
            <w:r>
              <w:rPr>
                <w:sz w:val="24"/>
                <w:lang w:val="tt"/>
              </w:rPr>
              <w:t>143</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 xml:space="preserve">Чүриле  тимер юл разъезды </w:t>
            </w:r>
          </w:p>
        </w:tc>
        <w:tc>
          <w:tcPr>
            <w:tcW w:w="1119" w:type="dxa"/>
          </w:tcPr>
          <w:p w:rsidR="00CB2F83" w:rsidRDefault="006766F3">
            <w:pPr>
              <w:pStyle w:val="TableParagraph"/>
              <w:spacing w:line="258" w:lineRule="exact"/>
              <w:ind w:right="91"/>
              <w:jc w:val="right"/>
              <w:rPr>
                <w:sz w:val="24"/>
              </w:rPr>
            </w:pPr>
            <w:r>
              <w:rPr>
                <w:sz w:val="24"/>
                <w:lang w:val="tt"/>
              </w:rPr>
              <w:t>13</w:t>
            </w:r>
          </w:p>
        </w:tc>
        <w:tc>
          <w:tcPr>
            <w:tcW w:w="1157" w:type="dxa"/>
          </w:tcPr>
          <w:p w:rsidR="00CB2F83" w:rsidRDefault="006766F3">
            <w:pPr>
              <w:pStyle w:val="TableParagraph"/>
              <w:spacing w:line="258" w:lineRule="exact"/>
              <w:ind w:right="91"/>
              <w:jc w:val="right"/>
              <w:rPr>
                <w:sz w:val="24"/>
              </w:rPr>
            </w:pPr>
            <w:r>
              <w:rPr>
                <w:sz w:val="24"/>
                <w:lang w:val="tt"/>
              </w:rPr>
              <w:t>13</w:t>
            </w:r>
          </w:p>
        </w:tc>
        <w:tc>
          <w:tcPr>
            <w:tcW w:w="1179" w:type="dxa"/>
          </w:tcPr>
          <w:p w:rsidR="00CB2F83" w:rsidRDefault="006766F3">
            <w:pPr>
              <w:pStyle w:val="TableParagraph"/>
              <w:spacing w:line="258" w:lineRule="exact"/>
              <w:ind w:right="84"/>
              <w:jc w:val="right"/>
              <w:rPr>
                <w:sz w:val="24"/>
              </w:rPr>
            </w:pPr>
            <w:r>
              <w:rPr>
                <w:sz w:val="24"/>
                <w:lang w:val="tt"/>
              </w:rPr>
              <w:t>13</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Татар Кәдрәге авылы</w:t>
            </w:r>
          </w:p>
        </w:tc>
        <w:tc>
          <w:tcPr>
            <w:tcW w:w="1119" w:type="dxa"/>
          </w:tcPr>
          <w:p w:rsidR="00CB2F83" w:rsidRDefault="006766F3">
            <w:pPr>
              <w:pStyle w:val="TableParagraph"/>
              <w:spacing w:line="253" w:lineRule="exact"/>
              <w:ind w:right="91"/>
              <w:jc w:val="right"/>
              <w:rPr>
                <w:sz w:val="24"/>
              </w:rPr>
            </w:pPr>
            <w:r>
              <w:rPr>
                <w:sz w:val="24"/>
                <w:lang w:val="tt"/>
              </w:rPr>
              <w:t>19</w:t>
            </w:r>
          </w:p>
        </w:tc>
        <w:tc>
          <w:tcPr>
            <w:tcW w:w="1157" w:type="dxa"/>
          </w:tcPr>
          <w:p w:rsidR="00CB2F83" w:rsidRDefault="006766F3">
            <w:pPr>
              <w:pStyle w:val="TableParagraph"/>
              <w:spacing w:line="253" w:lineRule="exact"/>
              <w:ind w:right="91"/>
              <w:jc w:val="right"/>
              <w:rPr>
                <w:sz w:val="24"/>
              </w:rPr>
            </w:pPr>
            <w:r>
              <w:rPr>
                <w:sz w:val="24"/>
                <w:lang w:val="tt"/>
              </w:rPr>
              <w:t>19</w:t>
            </w:r>
          </w:p>
        </w:tc>
        <w:tc>
          <w:tcPr>
            <w:tcW w:w="1179" w:type="dxa"/>
          </w:tcPr>
          <w:p w:rsidR="00CB2F83" w:rsidRDefault="006766F3">
            <w:pPr>
              <w:pStyle w:val="TableParagraph"/>
              <w:spacing w:line="253" w:lineRule="exact"/>
              <w:ind w:right="84"/>
              <w:jc w:val="right"/>
              <w:rPr>
                <w:sz w:val="24"/>
              </w:rPr>
            </w:pPr>
            <w:r>
              <w:rPr>
                <w:sz w:val="24"/>
                <w:lang w:val="tt"/>
              </w:rPr>
              <w:t>19</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Штерә авылы</w:t>
            </w:r>
          </w:p>
        </w:tc>
        <w:tc>
          <w:tcPr>
            <w:tcW w:w="1119" w:type="dxa"/>
          </w:tcPr>
          <w:p w:rsidR="00CB2F83" w:rsidRDefault="006766F3">
            <w:pPr>
              <w:pStyle w:val="TableParagraph"/>
              <w:spacing w:line="256" w:lineRule="exact"/>
              <w:ind w:right="91"/>
              <w:jc w:val="right"/>
              <w:rPr>
                <w:sz w:val="24"/>
              </w:rPr>
            </w:pPr>
            <w:r>
              <w:rPr>
                <w:sz w:val="24"/>
                <w:lang w:val="tt"/>
              </w:rPr>
              <w:t>340</w:t>
            </w:r>
          </w:p>
        </w:tc>
        <w:tc>
          <w:tcPr>
            <w:tcW w:w="1157" w:type="dxa"/>
          </w:tcPr>
          <w:p w:rsidR="00CB2F83" w:rsidRDefault="006766F3">
            <w:pPr>
              <w:pStyle w:val="TableParagraph"/>
              <w:spacing w:line="256" w:lineRule="exact"/>
              <w:ind w:right="91"/>
              <w:jc w:val="right"/>
              <w:rPr>
                <w:sz w:val="24"/>
              </w:rPr>
            </w:pPr>
            <w:r>
              <w:rPr>
                <w:sz w:val="24"/>
                <w:lang w:val="tt"/>
              </w:rPr>
              <w:t>334</w:t>
            </w:r>
          </w:p>
        </w:tc>
        <w:tc>
          <w:tcPr>
            <w:tcW w:w="1179" w:type="dxa"/>
          </w:tcPr>
          <w:p w:rsidR="00CB2F83" w:rsidRDefault="006766F3">
            <w:pPr>
              <w:pStyle w:val="TableParagraph"/>
              <w:spacing w:line="256" w:lineRule="exact"/>
              <w:ind w:right="85"/>
              <w:jc w:val="right"/>
              <w:rPr>
                <w:sz w:val="24"/>
              </w:rPr>
            </w:pPr>
            <w:r>
              <w:rPr>
                <w:sz w:val="24"/>
                <w:lang w:val="tt"/>
              </w:rPr>
              <w:t>331</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 xml:space="preserve">Сөрде </w:t>
            </w:r>
          </w:p>
        </w:tc>
        <w:tc>
          <w:tcPr>
            <w:tcW w:w="1119" w:type="dxa"/>
          </w:tcPr>
          <w:p w:rsidR="00CB2F83" w:rsidRDefault="006766F3">
            <w:pPr>
              <w:pStyle w:val="TableParagraph"/>
              <w:spacing w:line="253" w:lineRule="exact"/>
              <w:ind w:right="91"/>
              <w:jc w:val="right"/>
              <w:rPr>
                <w:b/>
                <w:sz w:val="24"/>
              </w:rPr>
            </w:pPr>
            <w:r>
              <w:rPr>
                <w:b/>
                <w:sz w:val="24"/>
                <w:lang w:val="tt"/>
              </w:rPr>
              <w:t>1060</w:t>
            </w:r>
          </w:p>
        </w:tc>
        <w:tc>
          <w:tcPr>
            <w:tcW w:w="1157" w:type="dxa"/>
          </w:tcPr>
          <w:p w:rsidR="00CB2F83" w:rsidRDefault="006766F3">
            <w:pPr>
              <w:pStyle w:val="TableParagraph"/>
              <w:spacing w:line="253" w:lineRule="exact"/>
              <w:ind w:right="91"/>
              <w:jc w:val="right"/>
              <w:rPr>
                <w:b/>
                <w:sz w:val="24"/>
              </w:rPr>
            </w:pPr>
            <w:r>
              <w:rPr>
                <w:b/>
                <w:sz w:val="24"/>
                <w:lang w:val="tt"/>
              </w:rPr>
              <w:t>952</w:t>
            </w:r>
          </w:p>
        </w:tc>
        <w:tc>
          <w:tcPr>
            <w:tcW w:w="1179" w:type="dxa"/>
          </w:tcPr>
          <w:p w:rsidR="00CB2F83" w:rsidRDefault="006766F3">
            <w:pPr>
              <w:pStyle w:val="TableParagraph"/>
              <w:spacing w:line="253" w:lineRule="exact"/>
              <w:ind w:right="85"/>
              <w:jc w:val="right"/>
              <w:rPr>
                <w:b/>
                <w:sz w:val="24"/>
              </w:rPr>
            </w:pPr>
            <w:r>
              <w:rPr>
                <w:b/>
                <w:sz w:val="24"/>
                <w:lang w:val="tt"/>
              </w:rPr>
              <w:t>916</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Сөрде авылы</w:t>
            </w:r>
          </w:p>
        </w:tc>
        <w:tc>
          <w:tcPr>
            <w:tcW w:w="1119" w:type="dxa"/>
          </w:tcPr>
          <w:p w:rsidR="00CB2F83" w:rsidRDefault="006766F3">
            <w:pPr>
              <w:pStyle w:val="TableParagraph"/>
              <w:spacing w:line="258" w:lineRule="exact"/>
              <w:ind w:right="91"/>
              <w:jc w:val="right"/>
              <w:rPr>
                <w:sz w:val="24"/>
              </w:rPr>
            </w:pPr>
            <w:r>
              <w:rPr>
                <w:sz w:val="24"/>
                <w:lang w:val="tt"/>
              </w:rPr>
              <w:t>348</w:t>
            </w:r>
          </w:p>
        </w:tc>
        <w:tc>
          <w:tcPr>
            <w:tcW w:w="1157" w:type="dxa"/>
          </w:tcPr>
          <w:p w:rsidR="00CB2F83" w:rsidRDefault="006766F3">
            <w:pPr>
              <w:pStyle w:val="TableParagraph"/>
              <w:spacing w:line="258" w:lineRule="exact"/>
              <w:ind w:right="91"/>
              <w:jc w:val="right"/>
              <w:rPr>
                <w:sz w:val="24"/>
              </w:rPr>
            </w:pPr>
            <w:r>
              <w:rPr>
                <w:sz w:val="24"/>
                <w:lang w:val="tt"/>
              </w:rPr>
              <w:t>321</w:t>
            </w:r>
          </w:p>
        </w:tc>
        <w:tc>
          <w:tcPr>
            <w:tcW w:w="1179" w:type="dxa"/>
          </w:tcPr>
          <w:p w:rsidR="00CB2F83" w:rsidRDefault="006766F3">
            <w:pPr>
              <w:pStyle w:val="TableParagraph"/>
              <w:spacing w:line="258" w:lineRule="exact"/>
              <w:ind w:right="85"/>
              <w:jc w:val="right"/>
              <w:rPr>
                <w:sz w:val="24"/>
              </w:rPr>
            </w:pPr>
            <w:r>
              <w:rPr>
                <w:sz w:val="24"/>
                <w:lang w:val="tt"/>
              </w:rPr>
              <w:t>314</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Югары Оры авылы</w:t>
            </w:r>
          </w:p>
        </w:tc>
        <w:tc>
          <w:tcPr>
            <w:tcW w:w="1119" w:type="dxa"/>
          </w:tcPr>
          <w:p w:rsidR="00CB2F83" w:rsidRDefault="006766F3">
            <w:pPr>
              <w:pStyle w:val="TableParagraph"/>
              <w:spacing w:line="253" w:lineRule="exact"/>
              <w:ind w:right="91"/>
              <w:jc w:val="right"/>
              <w:rPr>
                <w:sz w:val="24"/>
              </w:rPr>
            </w:pPr>
            <w:r>
              <w:rPr>
                <w:sz w:val="24"/>
                <w:lang w:val="tt"/>
              </w:rPr>
              <w:t>217</w:t>
            </w:r>
          </w:p>
        </w:tc>
        <w:tc>
          <w:tcPr>
            <w:tcW w:w="1157" w:type="dxa"/>
          </w:tcPr>
          <w:p w:rsidR="00CB2F83" w:rsidRDefault="006766F3">
            <w:pPr>
              <w:pStyle w:val="TableParagraph"/>
              <w:spacing w:line="253" w:lineRule="exact"/>
              <w:ind w:right="91"/>
              <w:jc w:val="right"/>
              <w:rPr>
                <w:sz w:val="24"/>
              </w:rPr>
            </w:pPr>
            <w:r>
              <w:rPr>
                <w:sz w:val="24"/>
                <w:lang w:val="tt"/>
              </w:rPr>
              <w:t>189</w:t>
            </w:r>
          </w:p>
        </w:tc>
        <w:tc>
          <w:tcPr>
            <w:tcW w:w="1179" w:type="dxa"/>
          </w:tcPr>
          <w:p w:rsidR="00CB2F83" w:rsidRDefault="006766F3">
            <w:pPr>
              <w:pStyle w:val="TableParagraph"/>
              <w:spacing w:line="253" w:lineRule="exact"/>
              <w:ind w:right="85"/>
              <w:jc w:val="right"/>
              <w:rPr>
                <w:sz w:val="24"/>
              </w:rPr>
            </w:pPr>
            <w:r>
              <w:rPr>
                <w:sz w:val="24"/>
                <w:lang w:val="tt"/>
              </w:rPr>
              <w:t>180</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Кызыл Яр</w:t>
            </w:r>
            <w:r w:rsidR="00A91438">
              <w:rPr>
                <w:sz w:val="24"/>
                <w:lang w:val="tt"/>
              </w:rPr>
              <w:t xml:space="preserve"> авылы</w:t>
            </w:r>
          </w:p>
        </w:tc>
        <w:tc>
          <w:tcPr>
            <w:tcW w:w="1119" w:type="dxa"/>
          </w:tcPr>
          <w:p w:rsidR="00CB2F83" w:rsidRDefault="006766F3">
            <w:pPr>
              <w:pStyle w:val="TableParagraph"/>
              <w:spacing w:line="258" w:lineRule="exact"/>
              <w:ind w:right="91"/>
              <w:jc w:val="right"/>
              <w:rPr>
                <w:sz w:val="24"/>
              </w:rPr>
            </w:pPr>
            <w:r>
              <w:rPr>
                <w:sz w:val="24"/>
                <w:lang w:val="tt"/>
              </w:rPr>
              <w:t>187</w:t>
            </w:r>
          </w:p>
        </w:tc>
        <w:tc>
          <w:tcPr>
            <w:tcW w:w="1157" w:type="dxa"/>
          </w:tcPr>
          <w:p w:rsidR="00CB2F83" w:rsidRDefault="006766F3">
            <w:pPr>
              <w:pStyle w:val="TableParagraph"/>
              <w:spacing w:line="258" w:lineRule="exact"/>
              <w:ind w:right="91"/>
              <w:jc w:val="right"/>
              <w:rPr>
                <w:sz w:val="24"/>
              </w:rPr>
            </w:pPr>
            <w:r>
              <w:rPr>
                <w:sz w:val="24"/>
                <w:lang w:val="tt"/>
              </w:rPr>
              <w:t>170</w:t>
            </w:r>
          </w:p>
        </w:tc>
        <w:tc>
          <w:tcPr>
            <w:tcW w:w="1179" w:type="dxa"/>
          </w:tcPr>
          <w:p w:rsidR="00CB2F83" w:rsidRDefault="006766F3">
            <w:pPr>
              <w:pStyle w:val="TableParagraph"/>
              <w:spacing w:line="258" w:lineRule="exact"/>
              <w:ind w:right="85"/>
              <w:jc w:val="right"/>
              <w:rPr>
                <w:sz w:val="24"/>
              </w:rPr>
            </w:pPr>
            <w:r>
              <w:rPr>
                <w:sz w:val="24"/>
                <w:lang w:val="tt"/>
              </w:rPr>
              <w:t>164</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Түбән Оры авылы</w:t>
            </w:r>
          </w:p>
        </w:tc>
        <w:tc>
          <w:tcPr>
            <w:tcW w:w="1119" w:type="dxa"/>
          </w:tcPr>
          <w:p w:rsidR="00CB2F83" w:rsidRDefault="006766F3">
            <w:pPr>
              <w:pStyle w:val="TableParagraph"/>
              <w:spacing w:line="258" w:lineRule="exact"/>
              <w:ind w:right="91"/>
              <w:jc w:val="right"/>
              <w:rPr>
                <w:sz w:val="24"/>
              </w:rPr>
            </w:pPr>
            <w:r>
              <w:rPr>
                <w:sz w:val="24"/>
                <w:lang w:val="tt"/>
              </w:rPr>
              <w:t>308</w:t>
            </w:r>
          </w:p>
        </w:tc>
        <w:tc>
          <w:tcPr>
            <w:tcW w:w="1157" w:type="dxa"/>
          </w:tcPr>
          <w:p w:rsidR="00CB2F83" w:rsidRDefault="006766F3">
            <w:pPr>
              <w:pStyle w:val="TableParagraph"/>
              <w:spacing w:line="258" w:lineRule="exact"/>
              <w:ind w:right="91"/>
              <w:jc w:val="right"/>
              <w:rPr>
                <w:sz w:val="24"/>
              </w:rPr>
            </w:pPr>
            <w:r>
              <w:rPr>
                <w:sz w:val="24"/>
                <w:lang w:val="tt"/>
              </w:rPr>
              <w:t>272</w:t>
            </w:r>
          </w:p>
        </w:tc>
        <w:tc>
          <w:tcPr>
            <w:tcW w:w="1179" w:type="dxa"/>
          </w:tcPr>
          <w:p w:rsidR="00CB2F83" w:rsidRDefault="006766F3">
            <w:pPr>
              <w:pStyle w:val="TableParagraph"/>
              <w:spacing w:line="258" w:lineRule="exact"/>
              <w:ind w:right="85"/>
              <w:jc w:val="right"/>
              <w:rPr>
                <w:sz w:val="24"/>
              </w:rPr>
            </w:pPr>
            <w:r>
              <w:rPr>
                <w:sz w:val="24"/>
                <w:lang w:val="tt"/>
              </w:rPr>
              <w:t>258</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Ташкичү</w:t>
            </w:r>
          </w:p>
        </w:tc>
        <w:tc>
          <w:tcPr>
            <w:tcW w:w="1119" w:type="dxa"/>
          </w:tcPr>
          <w:p w:rsidR="00CB2F83" w:rsidRDefault="006766F3">
            <w:pPr>
              <w:pStyle w:val="TableParagraph"/>
              <w:spacing w:line="253" w:lineRule="exact"/>
              <w:ind w:right="91"/>
              <w:jc w:val="right"/>
              <w:rPr>
                <w:b/>
                <w:sz w:val="24"/>
              </w:rPr>
            </w:pPr>
            <w:r>
              <w:rPr>
                <w:b/>
                <w:sz w:val="24"/>
                <w:lang w:val="tt"/>
              </w:rPr>
              <w:t>1888</w:t>
            </w:r>
          </w:p>
        </w:tc>
        <w:tc>
          <w:tcPr>
            <w:tcW w:w="1157" w:type="dxa"/>
          </w:tcPr>
          <w:p w:rsidR="00CB2F83" w:rsidRDefault="006766F3">
            <w:pPr>
              <w:pStyle w:val="TableParagraph"/>
              <w:spacing w:line="253" w:lineRule="exact"/>
              <w:ind w:right="91"/>
              <w:jc w:val="right"/>
              <w:rPr>
                <w:b/>
                <w:sz w:val="24"/>
              </w:rPr>
            </w:pPr>
            <w:r>
              <w:rPr>
                <w:b/>
                <w:sz w:val="24"/>
                <w:lang w:val="tt"/>
              </w:rPr>
              <w:t>1823</w:t>
            </w:r>
          </w:p>
        </w:tc>
        <w:tc>
          <w:tcPr>
            <w:tcW w:w="1179" w:type="dxa"/>
          </w:tcPr>
          <w:p w:rsidR="00CB2F83" w:rsidRDefault="006766F3">
            <w:pPr>
              <w:pStyle w:val="TableParagraph"/>
              <w:spacing w:line="253" w:lineRule="exact"/>
              <w:ind w:right="85"/>
              <w:jc w:val="right"/>
              <w:rPr>
                <w:b/>
                <w:sz w:val="24"/>
              </w:rPr>
            </w:pPr>
            <w:r>
              <w:rPr>
                <w:b/>
                <w:sz w:val="24"/>
                <w:lang w:val="tt"/>
              </w:rPr>
              <w:t>1753</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Ташкичү авылы</w:t>
            </w:r>
          </w:p>
        </w:tc>
        <w:tc>
          <w:tcPr>
            <w:tcW w:w="1119" w:type="dxa"/>
          </w:tcPr>
          <w:p w:rsidR="00CB2F83" w:rsidRDefault="006766F3">
            <w:pPr>
              <w:pStyle w:val="TableParagraph"/>
              <w:spacing w:line="258" w:lineRule="exact"/>
              <w:ind w:right="91"/>
              <w:jc w:val="right"/>
              <w:rPr>
                <w:sz w:val="24"/>
              </w:rPr>
            </w:pPr>
            <w:r>
              <w:rPr>
                <w:sz w:val="24"/>
                <w:lang w:val="tt"/>
              </w:rPr>
              <w:t>396</w:t>
            </w:r>
          </w:p>
        </w:tc>
        <w:tc>
          <w:tcPr>
            <w:tcW w:w="1157" w:type="dxa"/>
          </w:tcPr>
          <w:p w:rsidR="00CB2F83" w:rsidRDefault="006766F3">
            <w:pPr>
              <w:pStyle w:val="TableParagraph"/>
              <w:spacing w:line="258" w:lineRule="exact"/>
              <w:ind w:right="91"/>
              <w:jc w:val="right"/>
              <w:rPr>
                <w:sz w:val="24"/>
              </w:rPr>
            </w:pPr>
            <w:r>
              <w:rPr>
                <w:sz w:val="24"/>
                <w:lang w:val="tt"/>
              </w:rPr>
              <w:t>388</w:t>
            </w:r>
          </w:p>
        </w:tc>
        <w:tc>
          <w:tcPr>
            <w:tcW w:w="1179" w:type="dxa"/>
          </w:tcPr>
          <w:p w:rsidR="00CB2F83" w:rsidRDefault="006766F3">
            <w:pPr>
              <w:pStyle w:val="TableParagraph"/>
              <w:spacing w:line="258" w:lineRule="exact"/>
              <w:ind w:right="85"/>
              <w:jc w:val="right"/>
              <w:rPr>
                <w:sz w:val="24"/>
              </w:rPr>
            </w:pPr>
            <w:r>
              <w:rPr>
                <w:sz w:val="24"/>
                <w:lang w:val="tt"/>
              </w:rPr>
              <w:t>369</w:t>
            </w:r>
          </w:p>
        </w:tc>
      </w:tr>
    </w:tbl>
    <w:p w:rsidR="00CB2F83" w:rsidRDefault="00CB2F83">
      <w:pPr>
        <w:spacing w:line="258" w:lineRule="exact"/>
        <w:jc w:val="right"/>
        <w:rPr>
          <w:sz w:val="24"/>
        </w:rPr>
        <w:sectPr w:rsidR="00CB2F83">
          <w:pgSz w:w="11900" w:h="16850"/>
          <w:pgMar w:top="1140" w:right="120" w:bottom="900" w:left="520" w:header="0" w:footer="702" w:gutter="0"/>
          <w:cols w:space="720"/>
        </w:sectPr>
      </w:pPr>
    </w:p>
    <w:tbl>
      <w:tblPr>
        <w:tblStyle w:val="TableNormal0"/>
        <w:tblW w:w="0" w:type="auto"/>
        <w:tblInd w:w="2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1119"/>
        <w:gridCol w:w="1157"/>
        <w:gridCol w:w="1179"/>
      </w:tblGrid>
      <w:tr w:rsidR="00B45D70">
        <w:trPr>
          <w:trHeight w:val="561"/>
        </w:trPr>
        <w:tc>
          <w:tcPr>
            <w:tcW w:w="3327" w:type="dxa"/>
          </w:tcPr>
          <w:p w:rsidR="00CB2F83" w:rsidRDefault="006766F3">
            <w:pPr>
              <w:pStyle w:val="TableParagraph"/>
              <w:spacing w:before="136"/>
              <w:ind w:left="196"/>
              <w:rPr>
                <w:b/>
                <w:sz w:val="24"/>
              </w:rPr>
            </w:pPr>
            <w:r>
              <w:rPr>
                <w:b/>
                <w:sz w:val="24"/>
                <w:lang w:val="tt"/>
              </w:rPr>
              <w:lastRenderedPageBreak/>
              <w:t>Территория исеме</w:t>
            </w:r>
          </w:p>
        </w:tc>
        <w:tc>
          <w:tcPr>
            <w:tcW w:w="1119" w:type="dxa"/>
          </w:tcPr>
          <w:p w:rsidR="00CB2F83" w:rsidRDefault="006766F3">
            <w:pPr>
              <w:pStyle w:val="TableParagraph"/>
              <w:spacing w:before="136"/>
              <w:ind w:left="321"/>
              <w:rPr>
                <w:b/>
                <w:sz w:val="24"/>
              </w:rPr>
            </w:pPr>
            <w:r>
              <w:rPr>
                <w:b/>
                <w:sz w:val="24"/>
                <w:lang w:val="tt"/>
              </w:rPr>
              <w:t>2010</w:t>
            </w:r>
          </w:p>
        </w:tc>
        <w:tc>
          <w:tcPr>
            <w:tcW w:w="1157" w:type="dxa"/>
          </w:tcPr>
          <w:p w:rsidR="00CB2F83" w:rsidRDefault="006766F3">
            <w:pPr>
              <w:pStyle w:val="TableParagraph"/>
              <w:spacing w:before="136"/>
              <w:ind w:left="340"/>
              <w:rPr>
                <w:b/>
                <w:sz w:val="24"/>
              </w:rPr>
            </w:pPr>
            <w:r>
              <w:rPr>
                <w:b/>
                <w:sz w:val="24"/>
                <w:lang w:val="tt"/>
              </w:rPr>
              <w:t>2020</w:t>
            </w:r>
          </w:p>
        </w:tc>
        <w:tc>
          <w:tcPr>
            <w:tcW w:w="1179" w:type="dxa"/>
          </w:tcPr>
          <w:p w:rsidR="00CB2F83" w:rsidRDefault="006766F3">
            <w:pPr>
              <w:pStyle w:val="TableParagraph"/>
              <w:spacing w:before="136"/>
              <w:ind w:left="352"/>
              <w:rPr>
                <w:b/>
                <w:sz w:val="24"/>
              </w:rPr>
            </w:pPr>
            <w:r>
              <w:rPr>
                <w:b/>
                <w:sz w:val="24"/>
                <w:lang w:val="tt"/>
              </w:rPr>
              <w:t>2035</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Акчишмә авылы</w:t>
            </w:r>
          </w:p>
        </w:tc>
        <w:tc>
          <w:tcPr>
            <w:tcW w:w="1119" w:type="dxa"/>
          </w:tcPr>
          <w:p w:rsidR="00CB2F83" w:rsidRDefault="006766F3">
            <w:pPr>
              <w:pStyle w:val="TableParagraph"/>
              <w:spacing w:line="258" w:lineRule="exact"/>
              <w:ind w:right="91"/>
              <w:jc w:val="right"/>
              <w:rPr>
                <w:sz w:val="24"/>
              </w:rPr>
            </w:pPr>
            <w:r>
              <w:rPr>
                <w:sz w:val="24"/>
                <w:lang w:val="tt"/>
              </w:rPr>
              <w:t>246</w:t>
            </w:r>
          </w:p>
        </w:tc>
        <w:tc>
          <w:tcPr>
            <w:tcW w:w="1157" w:type="dxa"/>
          </w:tcPr>
          <w:p w:rsidR="00CB2F83" w:rsidRDefault="006766F3">
            <w:pPr>
              <w:pStyle w:val="TableParagraph"/>
              <w:spacing w:line="258" w:lineRule="exact"/>
              <w:ind w:right="91"/>
              <w:jc w:val="right"/>
              <w:rPr>
                <w:sz w:val="24"/>
              </w:rPr>
            </w:pPr>
            <w:r>
              <w:rPr>
                <w:sz w:val="24"/>
                <w:lang w:val="tt"/>
              </w:rPr>
              <w:t>246</w:t>
            </w:r>
          </w:p>
        </w:tc>
        <w:tc>
          <w:tcPr>
            <w:tcW w:w="1179" w:type="dxa"/>
          </w:tcPr>
          <w:p w:rsidR="00CB2F83" w:rsidRDefault="006766F3">
            <w:pPr>
              <w:pStyle w:val="TableParagraph"/>
              <w:spacing w:line="258" w:lineRule="exact"/>
              <w:ind w:right="85"/>
              <w:jc w:val="right"/>
              <w:rPr>
                <w:sz w:val="24"/>
              </w:rPr>
            </w:pPr>
            <w:r>
              <w:rPr>
                <w:sz w:val="24"/>
                <w:lang w:val="tt"/>
              </w:rPr>
              <w:t>246</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Ашытбаш авылы</w:t>
            </w:r>
          </w:p>
        </w:tc>
        <w:tc>
          <w:tcPr>
            <w:tcW w:w="1119" w:type="dxa"/>
          </w:tcPr>
          <w:p w:rsidR="00CB2F83" w:rsidRDefault="006766F3">
            <w:pPr>
              <w:pStyle w:val="TableParagraph"/>
              <w:spacing w:line="256" w:lineRule="exact"/>
              <w:ind w:right="91"/>
              <w:jc w:val="right"/>
              <w:rPr>
                <w:sz w:val="24"/>
              </w:rPr>
            </w:pPr>
            <w:r>
              <w:rPr>
                <w:sz w:val="24"/>
                <w:lang w:val="tt"/>
              </w:rPr>
              <w:t>615</w:t>
            </w:r>
          </w:p>
        </w:tc>
        <w:tc>
          <w:tcPr>
            <w:tcW w:w="1157" w:type="dxa"/>
          </w:tcPr>
          <w:p w:rsidR="00CB2F83" w:rsidRDefault="006766F3">
            <w:pPr>
              <w:pStyle w:val="TableParagraph"/>
              <w:spacing w:line="256" w:lineRule="exact"/>
              <w:ind w:right="91"/>
              <w:jc w:val="right"/>
              <w:rPr>
                <w:sz w:val="24"/>
              </w:rPr>
            </w:pPr>
            <w:r>
              <w:rPr>
                <w:sz w:val="24"/>
                <w:lang w:val="tt"/>
              </w:rPr>
              <w:t>598</w:t>
            </w:r>
          </w:p>
        </w:tc>
        <w:tc>
          <w:tcPr>
            <w:tcW w:w="1179" w:type="dxa"/>
          </w:tcPr>
          <w:p w:rsidR="00CB2F83" w:rsidRDefault="006766F3">
            <w:pPr>
              <w:pStyle w:val="TableParagraph"/>
              <w:spacing w:line="256" w:lineRule="exact"/>
              <w:ind w:right="85"/>
              <w:jc w:val="right"/>
              <w:rPr>
                <w:sz w:val="24"/>
              </w:rPr>
            </w:pPr>
            <w:r>
              <w:rPr>
                <w:sz w:val="24"/>
                <w:lang w:val="tt"/>
              </w:rPr>
              <w:t>567</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Кысна авылы</w:t>
            </w:r>
          </w:p>
        </w:tc>
        <w:tc>
          <w:tcPr>
            <w:tcW w:w="1119" w:type="dxa"/>
          </w:tcPr>
          <w:p w:rsidR="00CB2F83" w:rsidRDefault="006766F3">
            <w:pPr>
              <w:pStyle w:val="TableParagraph"/>
              <w:spacing w:line="253" w:lineRule="exact"/>
              <w:ind w:right="91"/>
              <w:jc w:val="right"/>
              <w:rPr>
                <w:sz w:val="24"/>
              </w:rPr>
            </w:pPr>
            <w:r>
              <w:rPr>
                <w:sz w:val="24"/>
                <w:lang w:val="tt"/>
              </w:rPr>
              <w:t>152</w:t>
            </w:r>
          </w:p>
        </w:tc>
        <w:tc>
          <w:tcPr>
            <w:tcW w:w="1157" w:type="dxa"/>
          </w:tcPr>
          <w:p w:rsidR="00CB2F83" w:rsidRDefault="006766F3">
            <w:pPr>
              <w:pStyle w:val="TableParagraph"/>
              <w:spacing w:line="253" w:lineRule="exact"/>
              <w:ind w:right="91"/>
              <w:jc w:val="right"/>
              <w:rPr>
                <w:sz w:val="24"/>
              </w:rPr>
            </w:pPr>
            <w:r>
              <w:rPr>
                <w:sz w:val="24"/>
                <w:lang w:val="tt"/>
              </w:rPr>
              <w:t>152</w:t>
            </w:r>
          </w:p>
        </w:tc>
        <w:tc>
          <w:tcPr>
            <w:tcW w:w="1179" w:type="dxa"/>
          </w:tcPr>
          <w:p w:rsidR="00CB2F83" w:rsidRDefault="006766F3">
            <w:pPr>
              <w:pStyle w:val="TableParagraph"/>
              <w:spacing w:line="253" w:lineRule="exact"/>
              <w:ind w:right="85"/>
              <w:jc w:val="right"/>
              <w:rPr>
                <w:sz w:val="24"/>
              </w:rPr>
            </w:pPr>
            <w:r>
              <w:rPr>
                <w:sz w:val="24"/>
                <w:lang w:val="tt"/>
              </w:rPr>
              <w:t>151</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Мәмсә авылы</w:t>
            </w:r>
          </w:p>
        </w:tc>
        <w:tc>
          <w:tcPr>
            <w:tcW w:w="1119" w:type="dxa"/>
          </w:tcPr>
          <w:p w:rsidR="00CB2F83" w:rsidRDefault="006766F3">
            <w:pPr>
              <w:pStyle w:val="TableParagraph"/>
              <w:spacing w:line="258" w:lineRule="exact"/>
              <w:ind w:right="91"/>
              <w:jc w:val="right"/>
              <w:rPr>
                <w:sz w:val="24"/>
              </w:rPr>
            </w:pPr>
            <w:r>
              <w:rPr>
                <w:sz w:val="24"/>
                <w:lang w:val="tt"/>
              </w:rPr>
              <w:t>374</w:t>
            </w:r>
          </w:p>
        </w:tc>
        <w:tc>
          <w:tcPr>
            <w:tcW w:w="1157" w:type="dxa"/>
          </w:tcPr>
          <w:p w:rsidR="00CB2F83" w:rsidRDefault="006766F3">
            <w:pPr>
              <w:pStyle w:val="TableParagraph"/>
              <w:spacing w:line="258" w:lineRule="exact"/>
              <w:ind w:right="91"/>
              <w:jc w:val="right"/>
              <w:rPr>
                <w:sz w:val="24"/>
              </w:rPr>
            </w:pPr>
            <w:r>
              <w:rPr>
                <w:sz w:val="24"/>
                <w:lang w:val="tt"/>
              </w:rPr>
              <w:t>325</w:t>
            </w:r>
          </w:p>
        </w:tc>
        <w:tc>
          <w:tcPr>
            <w:tcW w:w="1179" w:type="dxa"/>
          </w:tcPr>
          <w:p w:rsidR="00CB2F83" w:rsidRDefault="006766F3">
            <w:pPr>
              <w:pStyle w:val="TableParagraph"/>
              <w:spacing w:line="258" w:lineRule="exact"/>
              <w:ind w:right="85"/>
              <w:jc w:val="right"/>
              <w:rPr>
                <w:sz w:val="24"/>
              </w:rPr>
            </w:pPr>
            <w:r>
              <w:rPr>
                <w:sz w:val="24"/>
                <w:lang w:val="tt"/>
              </w:rPr>
              <w:t>308</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 xml:space="preserve">Наратлык </w:t>
            </w:r>
            <w:r w:rsidR="00A91438">
              <w:rPr>
                <w:sz w:val="24"/>
                <w:lang w:val="tt"/>
              </w:rPr>
              <w:t>авылы</w:t>
            </w:r>
          </w:p>
        </w:tc>
        <w:tc>
          <w:tcPr>
            <w:tcW w:w="1119" w:type="dxa"/>
          </w:tcPr>
          <w:p w:rsidR="00CB2F83" w:rsidRDefault="006766F3">
            <w:pPr>
              <w:pStyle w:val="TableParagraph"/>
              <w:spacing w:line="253" w:lineRule="exact"/>
              <w:ind w:right="91"/>
              <w:jc w:val="right"/>
              <w:rPr>
                <w:sz w:val="24"/>
              </w:rPr>
            </w:pPr>
            <w:r>
              <w:rPr>
                <w:sz w:val="24"/>
                <w:lang w:val="tt"/>
              </w:rPr>
              <w:t>93</w:t>
            </w:r>
          </w:p>
        </w:tc>
        <w:tc>
          <w:tcPr>
            <w:tcW w:w="1157" w:type="dxa"/>
          </w:tcPr>
          <w:p w:rsidR="00CB2F83" w:rsidRDefault="006766F3">
            <w:pPr>
              <w:pStyle w:val="TableParagraph"/>
              <w:spacing w:line="253" w:lineRule="exact"/>
              <w:ind w:right="91"/>
              <w:jc w:val="right"/>
              <w:rPr>
                <w:sz w:val="24"/>
              </w:rPr>
            </w:pPr>
            <w:r>
              <w:rPr>
                <w:sz w:val="24"/>
                <w:lang w:val="tt"/>
              </w:rPr>
              <w:t>93</w:t>
            </w:r>
          </w:p>
        </w:tc>
        <w:tc>
          <w:tcPr>
            <w:tcW w:w="1179" w:type="dxa"/>
          </w:tcPr>
          <w:p w:rsidR="00CB2F83" w:rsidRDefault="006766F3">
            <w:pPr>
              <w:pStyle w:val="TableParagraph"/>
              <w:spacing w:line="253" w:lineRule="exact"/>
              <w:ind w:right="84"/>
              <w:jc w:val="right"/>
              <w:rPr>
                <w:sz w:val="24"/>
              </w:rPr>
            </w:pPr>
            <w:r>
              <w:rPr>
                <w:sz w:val="24"/>
                <w:lang w:val="tt"/>
              </w:rPr>
              <w:t>91</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Хәтнә авылы</w:t>
            </w:r>
          </w:p>
        </w:tc>
        <w:tc>
          <w:tcPr>
            <w:tcW w:w="1119" w:type="dxa"/>
          </w:tcPr>
          <w:p w:rsidR="00CB2F83" w:rsidRDefault="006766F3">
            <w:pPr>
              <w:pStyle w:val="TableParagraph"/>
              <w:spacing w:line="256" w:lineRule="exact"/>
              <w:ind w:right="91"/>
              <w:jc w:val="right"/>
              <w:rPr>
                <w:sz w:val="24"/>
              </w:rPr>
            </w:pPr>
            <w:r>
              <w:rPr>
                <w:sz w:val="24"/>
                <w:lang w:val="tt"/>
              </w:rPr>
              <w:t>12</w:t>
            </w:r>
          </w:p>
        </w:tc>
        <w:tc>
          <w:tcPr>
            <w:tcW w:w="1157" w:type="dxa"/>
          </w:tcPr>
          <w:p w:rsidR="00CB2F83" w:rsidRDefault="006766F3">
            <w:pPr>
              <w:pStyle w:val="TableParagraph"/>
              <w:spacing w:line="256" w:lineRule="exact"/>
              <w:ind w:right="91"/>
              <w:jc w:val="right"/>
              <w:rPr>
                <w:sz w:val="24"/>
              </w:rPr>
            </w:pPr>
            <w:r>
              <w:rPr>
                <w:sz w:val="24"/>
                <w:lang w:val="tt"/>
              </w:rPr>
              <w:t>21</w:t>
            </w:r>
          </w:p>
        </w:tc>
        <w:tc>
          <w:tcPr>
            <w:tcW w:w="1179" w:type="dxa"/>
          </w:tcPr>
          <w:p w:rsidR="00CB2F83" w:rsidRDefault="006766F3">
            <w:pPr>
              <w:pStyle w:val="TableParagraph"/>
              <w:spacing w:line="256" w:lineRule="exact"/>
              <w:ind w:right="84"/>
              <w:jc w:val="right"/>
              <w:rPr>
                <w:sz w:val="24"/>
              </w:rPr>
            </w:pPr>
            <w:r>
              <w:rPr>
                <w:sz w:val="24"/>
                <w:lang w:val="tt"/>
              </w:rPr>
              <w:t>21</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Үрнәк</w:t>
            </w:r>
          </w:p>
        </w:tc>
        <w:tc>
          <w:tcPr>
            <w:tcW w:w="1119" w:type="dxa"/>
          </w:tcPr>
          <w:p w:rsidR="00CB2F83" w:rsidRDefault="006766F3">
            <w:pPr>
              <w:pStyle w:val="TableParagraph"/>
              <w:spacing w:line="253" w:lineRule="exact"/>
              <w:ind w:right="91"/>
              <w:jc w:val="right"/>
              <w:rPr>
                <w:b/>
                <w:sz w:val="24"/>
              </w:rPr>
            </w:pPr>
            <w:r>
              <w:rPr>
                <w:b/>
                <w:sz w:val="24"/>
                <w:lang w:val="tt"/>
              </w:rPr>
              <w:t>1252</w:t>
            </w:r>
          </w:p>
        </w:tc>
        <w:tc>
          <w:tcPr>
            <w:tcW w:w="1157" w:type="dxa"/>
          </w:tcPr>
          <w:p w:rsidR="00CB2F83" w:rsidRDefault="006766F3">
            <w:pPr>
              <w:pStyle w:val="TableParagraph"/>
              <w:spacing w:line="253" w:lineRule="exact"/>
              <w:ind w:right="91"/>
              <w:jc w:val="right"/>
              <w:rPr>
                <w:b/>
                <w:sz w:val="24"/>
              </w:rPr>
            </w:pPr>
            <w:r>
              <w:rPr>
                <w:b/>
                <w:sz w:val="24"/>
                <w:lang w:val="tt"/>
              </w:rPr>
              <w:t>1258</w:t>
            </w:r>
          </w:p>
        </w:tc>
        <w:tc>
          <w:tcPr>
            <w:tcW w:w="1179" w:type="dxa"/>
          </w:tcPr>
          <w:p w:rsidR="00CB2F83" w:rsidRDefault="006766F3">
            <w:pPr>
              <w:pStyle w:val="TableParagraph"/>
              <w:spacing w:line="253" w:lineRule="exact"/>
              <w:ind w:right="85"/>
              <w:jc w:val="right"/>
              <w:rPr>
                <w:b/>
                <w:sz w:val="24"/>
              </w:rPr>
            </w:pPr>
            <w:r>
              <w:rPr>
                <w:b/>
                <w:sz w:val="24"/>
                <w:lang w:val="tt"/>
              </w:rPr>
              <w:t>1231</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Үрнәк бистәсе</w:t>
            </w:r>
          </w:p>
        </w:tc>
        <w:tc>
          <w:tcPr>
            <w:tcW w:w="1119" w:type="dxa"/>
          </w:tcPr>
          <w:p w:rsidR="00CB2F83" w:rsidRDefault="006766F3">
            <w:pPr>
              <w:pStyle w:val="TableParagraph"/>
              <w:spacing w:line="258" w:lineRule="exact"/>
              <w:ind w:right="91"/>
              <w:jc w:val="right"/>
              <w:rPr>
                <w:sz w:val="24"/>
              </w:rPr>
            </w:pPr>
            <w:r>
              <w:rPr>
                <w:sz w:val="24"/>
                <w:lang w:val="tt"/>
              </w:rPr>
              <w:t>928</w:t>
            </w:r>
          </w:p>
        </w:tc>
        <w:tc>
          <w:tcPr>
            <w:tcW w:w="1157" w:type="dxa"/>
          </w:tcPr>
          <w:p w:rsidR="00CB2F83" w:rsidRDefault="006766F3">
            <w:pPr>
              <w:pStyle w:val="TableParagraph"/>
              <w:spacing w:line="258" w:lineRule="exact"/>
              <w:ind w:right="91"/>
              <w:jc w:val="right"/>
              <w:rPr>
                <w:sz w:val="24"/>
              </w:rPr>
            </w:pPr>
            <w:r>
              <w:rPr>
                <w:sz w:val="24"/>
                <w:lang w:val="tt"/>
              </w:rPr>
              <w:t>925</w:t>
            </w:r>
          </w:p>
        </w:tc>
        <w:tc>
          <w:tcPr>
            <w:tcW w:w="1179" w:type="dxa"/>
          </w:tcPr>
          <w:p w:rsidR="00CB2F83" w:rsidRDefault="006766F3">
            <w:pPr>
              <w:pStyle w:val="TableParagraph"/>
              <w:spacing w:line="258" w:lineRule="exact"/>
              <w:ind w:right="85"/>
              <w:jc w:val="right"/>
              <w:rPr>
                <w:sz w:val="24"/>
              </w:rPr>
            </w:pPr>
            <w:r>
              <w:rPr>
                <w:sz w:val="24"/>
                <w:lang w:val="tt"/>
              </w:rPr>
              <w:t>916</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 xml:space="preserve">Апайкина Гарь </w:t>
            </w:r>
            <w:r w:rsidR="00A91438">
              <w:rPr>
                <w:sz w:val="24"/>
                <w:lang w:val="tt"/>
              </w:rPr>
              <w:t>авылы</w:t>
            </w:r>
          </w:p>
        </w:tc>
        <w:tc>
          <w:tcPr>
            <w:tcW w:w="1119" w:type="dxa"/>
          </w:tcPr>
          <w:p w:rsidR="00CB2F83" w:rsidRDefault="006766F3">
            <w:pPr>
              <w:pStyle w:val="TableParagraph"/>
              <w:spacing w:line="256" w:lineRule="exact"/>
              <w:ind w:right="91"/>
              <w:jc w:val="right"/>
              <w:rPr>
                <w:sz w:val="24"/>
              </w:rPr>
            </w:pPr>
            <w:r>
              <w:rPr>
                <w:sz w:val="24"/>
                <w:lang w:val="tt"/>
              </w:rPr>
              <w:t>106</w:t>
            </w:r>
          </w:p>
        </w:tc>
        <w:tc>
          <w:tcPr>
            <w:tcW w:w="1157" w:type="dxa"/>
          </w:tcPr>
          <w:p w:rsidR="00CB2F83" w:rsidRDefault="006766F3">
            <w:pPr>
              <w:pStyle w:val="TableParagraph"/>
              <w:spacing w:line="256" w:lineRule="exact"/>
              <w:ind w:right="91"/>
              <w:jc w:val="right"/>
              <w:rPr>
                <w:sz w:val="24"/>
              </w:rPr>
            </w:pPr>
            <w:r>
              <w:rPr>
                <w:sz w:val="24"/>
                <w:lang w:val="tt"/>
              </w:rPr>
              <w:t>122</w:t>
            </w:r>
          </w:p>
        </w:tc>
        <w:tc>
          <w:tcPr>
            <w:tcW w:w="1179" w:type="dxa"/>
          </w:tcPr>
          <w:p w:rsidR="00CB2F83" w:rsidRDefault="006766F3">
            <w:pPr>
              <w:pStyle w:val="TableParagraph"/>
              <w:spacing w:line="256" w:lineRule="exact"/>
              <w:ind w:right="85"/>
              <w:jc w:val="right"/>
              <w:rPr>
                <w:sz w:val="24"/>
              </w:rPr>
            </w:pPr>
            <w:r>
              <w:rPr>
                <w:sz w:val="24"/>
                <w:lang w:val="tt"/>
              </w:rPr>
              <w:t>131</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Бимәр авылы</w:t>
            </w:r>
          </w:p>
        </w:tc>
        <w:tc>
          <w:tcPr>
            <w:tcW w:w="1119" w:type="dxa"/>
          </w:tcPr>
          <w:p w:rsidR="00CB2F83" w:rsidRDefault="006766F3">
            <w:pPr>
              <w:pStyle w:val="TableParagraph"/>
              <w:spacing w:line="253" w:lineRule="exact"/>
              <w:ind w:right="91"/>
              <w:jc w:val="right"/>
              <w:rPr>
                <w:sz w:val="24"/>
              </w:rPr>
            </w:pPr>
            <w:r>
              <w:rPr>
                <w:sz w:val="24"/>
                <w:lang w:val="tt"/>
              </w:rPr>
              <w:t>1</w:t>
            </w:r>
          </w:p>
        </w:tc>
        <w:tc>
          <w:tcPr>
            <w:tcW w:w="1157" w:type="dxa"/>
          </w:tcPr>
          <w:p w:rsidR="00CB2F83" w:rsidRDefault="006766F3">
            <w:pPr>
              <w:pStyle w:val="TableParagraph"/>
              <w:spacing w:line="253" w:lineRule="exact"/>
              <w:ind w:right="91"/>
              <w:jc w:val="right"/>
              <w:rPr>
                <w:sz w:val="24"/>
              </w:rPr>
            </w:pPr>
            <w:r>
              <w:rPr>
                <w:sz w:val="24"/>
                <w:lang w:val="tt"/>
              </w:rPr>
              <w:t>1</w:t>
            </w:r>
          </w:p>
        </w:tc>
        <w:tc>
          <w:tcPr>
            <w:tcW w:w="1179" w:type="dxa"/>
          </w:tcPr>
          <w:p w:rsidR="00CB2F83" w:rsidRDefault="006766F3">
            <w:pPr>
              <w:pStyle w:val="TableParagraph"/>
              <w:spacing w:line="253" w:lineRule="exact"/>
              <w:ind w:right="84"/>
              <w:jc w:val="right"/>
              <w:rPr>
                <w:sz w:val="24"/>
              </w:rPr>
            </w:pPr>
            <w:r>
              <w:rPr>
                <w:sz w:val="24"/>
                <w:lang w:val="tt"/>
              </w:rPr>
              <w:t>1</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Гарталовка п.</w:t>
            </w:r>
          </w:p>
        </w:tc>
        <w:tc>
          <w:tcPr>
            <w:tcW w:w="1119" w:type="dxa"/>
          </w:tcPr>
          <w:p w:rsidR="00CB2F83" w:rsidRDefault="006766F3">
            <w:pPr>
              <w:pStyle w:val="TableParagraph"/>
              <w:spacing w:line="258" w:lineRule="exact"/>
              <w:ind w:right="91"/>
              <w:jc w:val="right"/>
              <w:rPr>
                <w:sz w:val="24"/>
              </w:rPr>
            </w:pPr>
            <w:r>
              <w:rPr>
                <w:sz w:val="24"/>
                <w:lang w:val="tt"/>
              </w:rPr>
              <w:t>33</w:t>
            </w:r>
          </w:p>
        </w:tc>
        <w:tc>
          <w:tcPr>
            <w:tcW w:w="1157" w:type="dxa"/>
          </w:tcPr>
          <w:p w:rsidR="00CB2F83" w:rsidRDefault="006766F3">
            <w:pPr>
              <w:pStyle w:val="TableParagraph"/>
              <w:spacing w:line="258" w:lineRule="exact"/>
              <w:ind w:right="91"/>
              <w:jc w:val="right"/>
              <w:rPr>
                <w:sz w:val="24"/>
              </w:rPr>
            </w:pPr>
            <w:r>
              <w:rPr>
                <w:sz w:val="24"/>
                <w:lang w:val="tt"/>
              </w:rPr>
              <w:t>32</w:t>
            </w:r>
          </w:p>
        </w:tc>
        <w:tc>
          <w:tcPr>
            <w:tcW w:w="1179" w:type="dxa"/>
          </w:tcPr>
          <w:p w:rsidR="00CB2F83" w:rsidRDefault="006766F3">
            <w:pPr>
              <w:pStyle w:val="TableParagraph"/>
              <w:spacing w:line="258" w:lineRule="exact"/>
              <w:ind w:right="84"/>
              <w:jc w:val="right"/>
              <w:rPr>
                <w:sz w:val="24"/>
              </w:rPr>
            </w:pPr>
            <w:r>
              <w:rPr>
                <w:sz w:val="24"/>
                <w:lang w:val="tt"/>
              </w:rPr>
              <w:t>16</w:t>
            </w:r>
          </w:p>
        </w:tc>
      </w:tr>
      <w:tr w:rsidR="00B45D70">
        <w:trPr>
          <w:trHeight w:val="273"/>
        </w:trPr>
        <w:tc>
          <w:tcPr>
            <w:tcW w:w="3327" w:type="dxa"/>
          </w:tcPr>
          <w:p w:rsidR="00CB2F83" w:rsidRDefault="006766F3">
            <w:pPr>
              <w:pStyle w:val="TableParagraph"/>
              <w:spacing w:line="254" w:lineRule="exact"/>
              <w:ind w:left="115"/>
              <w:rPr>
                <w:sz w:val="24"/>
              </w:rPr>
            </w:pPr>
            <w:r>
              <w:rPr>
                <w:sz w:val="24"/>
                <w:lang w:val="tt"/>
              </w:rPr>
              <w:t>Казанка авылы</w:t>
            </w:r>
          </w:p>
        </w:tc>
        <w:tc>
          <w:tcPr>
            <w:tcW w:w="1119" w:type="dxa"/>
          </w:tcPr>
          <w:p w:rsidR="00CB2F83" w:rsidRDefault="006766F3">
            <w:pPr>
              <w:pStyle w:val="TableParagraph"/>
              <w:spacing w:line="254" w:lineRule="exact"/>
              <w:ind w:right="91"/>
              <w:jc w:val="right"/>
              <w:rPr>
                <w:sz w:val="24"/>
              </w:rPr>
            </w:pPr>
            <w:r>
              <w:rPr>
                <w:sz w:val="24"/>
                <w:lang w:val="tt"/>
              </w:rPr>
              <w:t>184</w:t>
            </w:r>
          </w:p>
        </w:tc>
        <w:tc>
          <w:tcPr>
            <w:tcW w:w="1157" w:type="dxa"/>
          </w:tcPr>
          <w:p w:rsidR="00CB2F83" w:rsidRDefault="006766F3">
            <w:pPr>
              <w:pStyle w:val="TableParagraph"/>
              <w:spacing w:line="254" w:lineRule="exact"/>
              <w:ind w:right="91"/>
              <w:jc w:val="right"/>
              <w:rPr>
                <w:sz w:val="24"/>
              </w:rPr>
            </w:pPr>
            <w:r>
              <w:rPr>
                <w:sz w:val="24"/>
                <w:lang w:val="tt"/>
              </w:rPr>
              <w:t>178</w:t>
            </w:r>
          </w:p>
        </w:tc>
        <w:tc>
          <w:tcPr>
            <w:tcW w:w="1179" w:type="dxa"/>
          </w:tcPr>
          <w:p w:rsidR="00CB2F83" w:rsidRDefault="006766F3">
            <w:pPr>
              <w:pStyle w:val="TableParagraph"/>
              <w:spacing w:line="254" w:lineRule="exact"/>
              <w:ind w:right="85"/>
              <w:jc w:val="right"/>
              <w:rPr>
                <w:sz w:val="24"/>
              </w:rPr>
            </w:pPr>
            <w:r>
              <w:rPr>
                <w:sz w:val="24"/>
                <w:lang w:val="tt"/>
              </w:rPr>
              <w:t>167</w:t>
            </w:r>
          </w:p>
        </w:tc>
      </w:tr>
      <w:tr w:rsidR="00B45D70">
        <w:trPr>
          <w:trHeight w:val="278"/>
        </w:trPr>
        <w:tc>
          <w:tcPr>
            <w:tcW w:w="3327" w:type="dxa"/>
          </w:tcPr>
          <w:p w:rsidR="00CB2F83" w:rsidRDefault="006766F3">
            <w:pPr>
              <w:pStyle w:val="TableParagraph"/>
              <w:spacing w:line="258" w:lineRule="exact"/>
              <w:ind w:left="115"/>
              <w:rPr>
                <w:b/>
                <w:sz w:val="24"/>
              </w:rPr>
            </w:pPr>
            <w:r>
              <w:rPr>
                <w:b/>
                <w:sz w:val="24"/>
                <w:lang w:val="tt"/>
              </w:rPr>
              <w:t>Утар Аты</w:t>
            </w:r>
          </w:p>
        </w:tc>
        <w:tc>
          <w:tcPr>
            <w:tcW w:w="1119" w:type="dxa"/>
          </w:tcPr>
          <w:p w:rsidR="00CB2F83" w:rsidRDefault="006766F3">
            <w:pPr>
              <w:pStyle w:val="TableParagraph"/>
              <w:spacing w:line="258" w:lineRule="exact"/>
              <w:ind w:right="91"/>
              <w:jc w:val="right"/>
              <w:rPr>
                <w:b/>
                <w:sz w:val="24"/>
              </w:rPr>
            </w:pPr>
            <w:r>
              <w:rPr>
                <w:b/>
                <w:sz w:val="24"/>
                <w:lang w:val="tt"/>
              </w:rPr>
              <w:t>784</w:t>
            </w:r>
          </w:p>
        </w:tc>
        <w:tc>
          <w:tcPr>
            <w:tcW w:w="1157" w:type="dxa"/>
          </w:tcPr>
          <w:p w:rsidR="00CB2F83" w:rsidRDefault="006766F3">
            <w:pPr>
              <w:pStyle w:val="TableParagraph"/>
              <w:spacing w:line="258" w:lineRule="exact"/>
              <w:ind w:right="91"/>
              <w:jc w:val="right"/>
              <w:rPr>
                <w:b/>
                <w:sz w:val="24"/>
              </w:rPr>
            </w:pPr>
            <w:r>
              <w:rPr>
                <w:b/>
                <w:sz w:val="24"/>
                <w:lang w:val="tt"/>
              </w:rPr>
              <w:t>843</w:t>
            </w:r>
          </w:p>
        </w:tc>
        <w:tc>
          <w:tcPr>
            <w:tcW w:w="1179" w:type="dxa"/>
          </w:tcPr>
          <w:p w:rsidR="00CB2F83" w:rsidRDefault="006766F3">
            <w:pPr>
              <w:pStyle w:val="TableParagraph"/>
              <w:spacing w:line="258" w:lineRule="exact"/>
              <w:ind w:right="85"/>
              <w:jc w:val="right"/>
              <w:rPr>
                <w:b/>
                <w:sz w:val="24"/>
              </w:rPr>
            </w:pPr>
            <w:r>
              <w:rPr>
                <w:b/>
                <w:sz w:val="24"/>
                <w:lang w:val="tt"/>
              </w:rPr>
              <w:t>841</w:t>
            </w:r>
          </w:p>
        </w:tc>
      </w:tr>
      <w:tr w:rsidR="00B45D70">
        <w:trPr>
          <w:trHeight w:val="275"/>
        </w:trPr>
        <w:tc>
          <w:tcPr>
            <w:tcW w:w="3327" w:type="dxa"/>
          </w:tcPr>
          <w:p w:rsidR="00CB2F83" w:rsidRDefault="006766F3">
            <w:pPr>
              <w:pStyle w:val="TableParagraph"/>
              <w:spacing w:line="256" w:lineRule="exact"/>
              <w:ind w:left="115"/>
              <w:rPr>
                <w:sz w:val="24"/>
              </w:rPr>
            </w:pPr>
            <w:r>
              <w:rPr>
                <w:sz w:val="24"/>
                <w:lang w:val="tt"/>
              </w:rPr>
              <w:t>Утар Аты авылы</w:t>
            </w:r>
          </w:p>
        </w:tc>
        <w:tc>
          <w:tcPr>
            <w:tcW w:w="1119" w:type="dxa"/>
          </w:tcPr>
          <w:p w:rsidR="00CB2F83" w:rsidRDefault="006766F3">
            <w:pPr>
              <w:pStyle w:val="TableParagraph"/>
              <w:spacing w:line="256" w:lineRule="exact"/>
              <w:ind w:right="91"/>
              <w:jc w:val="right"/>
              <w:rPr>
                <w:sz w:val="24"/>
              </w:rPr>
            </w:pPr>
            <w:r>
              <w:rPr>
                <w:sz w:val="24"/>
                <w:lang w:val="tt"/>
              </w:rPr>
              <w:t>206</w:t>
            </w:r>
          </w:p>
        </w:tc>
        <w:tc>
          <w:tcPr>
            <w:tcW w:w="1157" w:type="dxa"/>
          </w:tcPr>
          <w:p w:rsidR="00CB2F83" w:rsidRDefault="006766F3">
            <w:pPr>
              <w:pStyle w:val="TableParagraph"/>
              <w:spacing w:line="256" w:lineRule="exact"/>
              <w:ind w:right="91"/>
              <w:jc w:val="right"/>
              <w:rPr>
                <w:sz w:val="24"/>
              </w:rPr>
            </w:pPr>
            <w:r>
              <w:rPr>
                <w:sz w:val="24"/>
                <w:lang w:val="tt"/>
              </w:rPr>
              <w:t>206</w:t>
            </w:r>
          </w:p>
        </w:tc>
        <w:tc>
          <w:tcPr>
            <w:tcW w:w="1179" w:type="dxa"/>
          </w:tcPr>
          <w:p w:rsidR="00CB2F83" w:rsidRDefault="006766F3">
            <w:pPr>
              <w:pStyle w:val="TableParagraph"/>
              <w:spacing w:line="256" w:lineRule="exact"/>
              <w:ind w:right="85"/>
              <w:jc w:val="right"/>
              <w:rPr>
                <w:sz w:val="24"/>
              </w:rPr>
            </w:pPr>
            <w:r>
              <w:rPr>
                <w:sz w:val="24"/>
                <w:lang w:val="tt"/>
              </w:rPr>
              <w:t>206</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Югары Аты авылы</w:t>
            </w:r>
          </w:p>
        </w:tc>
        <w:tc>
          <w:tcPr>
            <w:tcW w:w="1119" w:type="dxa"/>
          </w:tcPr>
          <w:p w:rsidR="00CB2F83" w:rsidRDefault="006766F3">
            <w:pPr>
              <w:pStyle w:val="TableParagraph"/>
              <w:spacing w:line="253" w:lineRule="exact"/>
              <w:ind w:right="91"/>
              <w:jc w:val="right"/>
              <w:rPr>
                <w:sz w:val="24"/>
              </w:rPr>
            </w:pPr>
            <w:r>
              <w:rPr>
                <w:sz w:val="24"/>
                <w:lang w:val="tt"/>
              </w:rPr>
              <w:t>186</w:t>
            </w:r>
          </w:p>
        </w:tc>
        <w:tc>
          <w:tcPr>
            <w:tcW w:w="1157" w:type="dxa"/>
          </w:tcPr>
          <w:p w:rsidR="00CB2F83" w:rsidRDefault="006766F3">
            <w:pPr>
              <w:pStyle w:val="TableParagraph"/>
              <w:spacing w:line="253" w:lineRule="exact"/>
              <w:ind w:right="91"/>
              <w:jc w:val="right"/>
              <w:rPr>
                <w:sz w:val="24"/>
              </w:rPr>
            </w:pPr>
            <w:r>
              <w:rPr>
                <w:sz w:val="24"/>
                <w:lang w:val="tt"/>
              </w:rPr>
              <w:t>255</w:t>
            </w:r>
          </w:p>
        </w:tc>
        <w:tc>
          <w:tcPr>
            <w:tcW w:w="1179" w:type="dxa"/>
          </w:tcPr>
          <w:p w:rsidR="00CB2F83" w:rsidRDefault="006766F3">
            <w:pPr>
              <w:pStyle w:val="TableParagraph"/>
              <w:spacing w:line="253" w:lineRule="exact"/>
              <w:ind w:right="85"/>
              <w:jc w:val="right"/>
              <w:rPr>
                <w:sz w:val="24"/>
              </w:rPr>
            </w:pPr>
            <w:r>
              <w:rPr>
                <w:sz w:val="24"/>
                <w:lang w:val="tt"/>
              </w:rPr>
              <w:t>253</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Субаш Аты авылы</w:t>
            </w:r>
          </w:p>
        </w:tc>
        <w:tc>
          <w:tcPr>
            <w:tcW w:w="1119" w:type="dxa"/>
          </w:tcPr>
          <w:p w:rsidR="00CB2F83" w:rsidRDefault="006766F3">
            <w:pPr>
              <w:pStyle w:val="TableParagraph"/>
              <w:spacing w:line="258" w:lineRule="exact"/>
              <w:ind w:right="91"/>
              <w:jc w:val="right"/>
              <w:rPr>
                <w:sz w:val="24"/>
              </w:rPr>
            </w:pPr>
            <w:r>
              <w:rPr>
                <w:sz w:val="24"/>
                <w:lang w:val="tt"/>
              </w:rPr>
              <w:t>186</w:t>
            </w:r>
          </w:p>
        </w:tc>
        <w:tc>
          <w:tcPr>
            <w:tcW w:w="1157" w:type="dxa"/>
          </w:tcPr>
          <w:p w:rsidR="00CB2F83" w:rsidRDefault="006766F3">
            <w:pPr>
              <w:pStyle w:val="TableParagraph"/>
              <w:spacing w:line="258" w:lineRule="exact"/>
              <w:ind w:right="91"/>
              <w:jc w:val="right"/>
              <w:rPr>
                <w:sz w:val="24"/>
              </w:rPr>
            </w:pPr>
            <w:r>
              <w:rPr>
                <w:sz w:val="24"/>
                <w:lang w:val="tt"/>
              </w:rPr>
              <w:t>186</w:t>
            </w:r>
          </w:p>
        </w:tc>
        <w:tc>
          <w:tcPr>
            <w:tcW w:w="1179" w:type="dxa"/>
          </w:tcPr>
          <w:p w:rsidR="00CB2F83" w:rsidRDefault="006766F3">
            <w:pPr>
              <w:pStyle w:val="TableParagraph"/>
              <w:spacing w:line="258" w:lineRule="exact"/>
              <w:ind w:right="85"/>
              <w:jc w:val="right"/>
              <w:rPr>
                <w:sz w:val="24"/>
              </w:rPr>
            </w:pPr>
            <w:r>
              <w:rPr>
                <w:sz w:val="24"/>
                <w:lang w:val="tt"/>
              </w:rPr>
              <w:t>186</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Орнашбаш авылы</w:t>
            </w:r>
          </w:p>
        </w:tc>
        <w:tc>
          <w:tcPr>
            <w:tcW w:w="1119" w:type="dxa"/>
          </w:tcPr>
          <w:p w:rsidR="00CB2F83" w:rsidRDefault="006766F3">
            <w:pPr>
              <w:pStyle w:val="TableParagraph"/>
              <w:spacing w:line="253" w:lineRule="exact"/>
              <w:ind w:right="91"/>
              <w:jc w:val="right"/>
              <w:rPr>
                <w:sz w:val="24"/>
              </w:rPr>
            </w:pPr>
            <w:r>
              <w:rPr>
                <w:sz w:val="24"/>
                <w:lang w:val="tt"/>
              </w:rPr>
              <w:t>206</w:t>
            </w:r>
          </w:p>
        </w:tc>
        <w:tc>
          <w:tcPr>
            <w:tcW w:w="1157" w:type="dxa"/>
          </w:tcPr>
          <w:p w:rsidR="00CB2F83" w:rsidRDefault="006766F3">
            <w:pPr>
              <w:pStyle w:val="TableParagraph"/>
              <w:spacing w:line="253" w:lineRule="exact"/>
              <w:ind w:right="91"/>
              <w:jc w:val="right"/>
              <w:rPr>
                <w:sz w:val="24"/>
              </w:rPr>
            </w:pPr>
            <w:r>
              <w:rPr>
                <w:sz w:val="24"/>
                <w:lang w:val="tt"/>
              </w:rPr>
              <w:t>196</w:t>
            </w:r>
          </w:p>
        </w:tc>
        <w:tc>
          <w:tcPr>
            <w:tcW w:w="1179" w:type="dxa"/>
          </w:tcPr>
          <w:p w:rsidR="00CB2F83" w:rsidRDefault="006766F3">
            <w:pPr>
              <w:pStyle w:val="TableParagraph"/>
              <w:spacing w:line="253" w:lineRule="exact"/>
              <w:ind w:right="85"/>
              <w:jc w:val="right"/>
              <w:rPr>
                <w:sz w:val="24"/>
              </w:rPr>
            </w:pPr>
            <w:r>
              <w:rPr>
                <w:sz w:val="24"/>
                <w:lang w:val="tt"/>
              </w:rPr>
              <w:t>196</w:t>
            </w:r>
          </w:p>
        </w:tc>
      </w:tr>
      <w:tr w:rsidR="00B45D70">
        <w:trPr>
          <w:trHeight w:val="275"/>
        </w:trPr>
        <w:tc>
          <w:tcPr>
            <w:tcW w:w="3327" w:type="dxa"/>
          </w:tcPr>
          <w:p w:rsidR="00CB2F83" w:rsidRDefault="006766F3">
            <w:pPr>
              <w:pStyle w:val="TableParagraph"/>
              <w:spacing w:line="256" w:lineRule="exact"/>
              <w:ind w:left="115"/>
              <w:rPr>
                <w:b/>
                <w:sz w:val="24"/>
              </w:rPr>
            </w:pPr>
            <w:r>
              <w:rPr>
                <w:b/>
                <w:sz w:val="24"/>
                <w:lang w:val="tt"/>
              </w:rPr>
              <w:t>Өчиле</w:t>
            </w:r>
          </w:p>
        </w:tc>
        <w:tc>
          <w:tcPr>
            <w:tcW w:w="1119" w:type="dxa"/>
          </w:tcPr>
          <w:p w:rsidR="00CB2F83" w:rsidRDefault="006766F3">
            <w:pPr>
              <w:pStyle w:val="TableParagraph"/>
              <w:spacing w:line="256" w:lineRule="exact"/>
              <w:ind w:right="91"/>
              <w:jc w:val="right"/>
              <w:rPr>
                <w:b/>
                <w:sz w:val="24"/>
              </w:rPr>
            </w:pPr>
            <w:r>
              <w:rPr>
                <w:b/>
                <w:sz w:val="24"/>
                <w:lang w:val="tt"/>
              </w:rPr>
              <w:t>1026</w:t>
            </w:r>
          </w:p>
        </w:tc>
        <w:tc>
          <w:tcPr>
            <w:tcW w:w="1157" w:type="dxa"/>
          </w:tcPr>
          <w:p w:rsidR="00CB2F83" w:rsidRDefault="006766F3">
            <w:pPr>
              <w:pStyle w:val="TableParagraph"/>
              <w:spacing w:line="256" w:lineRule="exact"/>
              <w:ind w:right="91"/>
              <w:jc w:val="right"/>
              <w:rPr>
                <w:b/>
                <w:sz w:val="24"/>
              </w:rPr>
            </w:pPr>
            <w:r>
              <w:rPr>
                <w:b/>
                <w:sz w:val="24"/>
                <w:lang w:val="tt"/>
              </w:rPr>
              <w:t>1025</w:t>
            </w:r>
          </w:p>
        </w:tc>
        <w:tc>
          <w:tcPr>
            <w:tcW w:w="1179" w:type="dxa"/>
          </w:tcPr>
          <w:p w:rsidR="00CB2F83" w:rsidRDefault="006766F3">
            <w:pPr>
              <w:pStyle w:val="TableParagraph"/>
              <w:spacing w:line="256" w:lineRule="exact"/>
              <w:ind w:right="85"/>
              <w:jc w:val="right"/>
              <w:rPr>
                <w:b/>
                <w:sz w:val="24"/>
              </w:rPr>
            </w:pPr>
            <w:r>
              <w:rPr>
                <w:b/>
                <w:sz w:val="24"/>
                <w:lang w:val="tt"/>
              </w:rPr>
              <w:t>962</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Өчиле авылы</w:t>
            </w:r>
          </w:p>
        </w:tc>
        <w:tc>
          <w:tcPr>
            <w:tcW w:w="1119" w:type="dxa"/>
          </w:tcPr>
          <w:p w:rsidR="00CB2F83" w:rsidRDefault="006766F3">
            <w:pPr>
              <w:pStyle w:val="TableParagraph"/>
              <w:spacing w:line="253" w:lineRule="exact"/>
              <w:ind w:right="91"/>
              <w:jc w:val="right"/>
              <w:rPr>
                <w:sz w:val="24"/>
              </w:rPr>
            </w:pPr>
            <w:r>
              <w:rPr>
                <w:sz w:val="24"/>
                <w:lang w:val="tt"/>
              </w:rPr>
              <w:t>260</w:t>
            </w:r>
          </w:p>
        </w:tc>
        <w:tc>
          <w:tcPr>
            <w:tcW w:w="1157" w:type="dxa"/>
          </w:tcPr>
          <w:p w:rsidR="00CB2F83" w:rsidRDefault="006766F3">
            <w:pPr>
              <w:pStyle w:val="TableParagraph"/>
              <w:spacing w:line="253" w:lineRule="exact"/>
              <w:ind w:right="91"/>
              <w:jc w:val="right"/>
              <w:rPr>
                <w:sz w:val="24"/>
              </w:rPr>
            </w:pPr>
            <w:r>
              <w:rPr>
                <w:sz w:val="24"/>
                <w:lang w:val="tt"/>
              </w:rPr>
              <w:t>260</w:t>
            </w:r>
          </w:p>
        </w:tc>
        <w:tc>
          <w:tcPr>
            <w:tcW w:w="1179" w:type="dxa"/>
          </w:tcPr>
          <w:p w:rsidR="00CB2F83" w:rsidRDefault="006766F3">
            <w:pPr>
              <w:pStyle w:val="TableParagraph"/>
              <w:spacing w:line="253" w:lineRule="exact"/>
              <w:ind w:right="85"/>
              <w:jc w:val="right"/>
              <w:rPr>
                <w:sz w:val="24"/>
              </w:rPr>
            </w:pPr>
            <w:r>
              <w:rPr>
                <w:sz w:val="24"/>
                <w:lang w:val="tt"/>
              </w:rPr>
              <w:t>237</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Югары Бирәзә авылы</w:t>
            </w:r>
          </w:p>
        </w:tc>
        <w:tc>
          <w:tcPr>
            <w:tcW w:w="1119" w:type="dxa"/>
          </w:tcPr>
          <w:p w:rsidR="00CB2F83" w:rsidRDefault="006766F3">
            <w:pPr>
              <w:pStyle w:val="TableParagraph"/>
              <w:spacing w:line="258" w:lineRule="exact"/>
              <w:ind w:right="91"/>
              <w:jc w:val="right"/>
              <w:rPr>
                <w:sz w:val="24"/>
              </w:rPr>
            </w:pPr>
            <w:r>
              <w:rPr>
                <w:sz w:val="24"/>
                <w:lang w:val="tt"/>
              </w:rPr>
              <w:t>222</w:t>
            </w:r>
          </w:p>
        </w:tc>
        <w:tc>
          <w:tcPr>
            <w:tcW w:w="1157" w:type="dxa"/>
          </w:tcPr>
          <w:p w:rsidR="00CB2F83" w:rsidRDefault="006766F3">
            <w:pPr>
              <w:pStyle w:val="TableParagraph"/>
              <w:spacing w:line="258" w:lineRule="exact"/>
              <w:ind w:right="91"/>
              <w:jc w:val="right"/>
              <w:rPr>
                <w:sz w:val="24"/>
              </w:rPr>
            </w:pPr>
            <w:r>
              <w:rPr>
                <w:sz w:val="24"/>
                <w:lang w:val="tt"/>
              </w:rPr>
              <w:t>222</w:t>
            </w:r>
          </w:p>
        </w:tc>
        <w:tc>
          <w:tcPr>
            <w:tcW w:w="1179" w:type="dxa"/>
          </w:tcPr>
          <w:p w:rsidR="00CB2F83" w:rsidRDefault="006766F3">
            <w:pPr>
              <w:pStyle w:val="TableParagraph"/>
              <w:spacing w:line="258" w:lineRule="exact"/>
              <w:ind w:right="85"/>
              <w:jc w:val="right"/>
              <w:rPr>
                <w:sz w:val="24"/>
              </w:rPr>
            </w:pPr>
            <w:r>
              <w:rPr>
                <w:sz w:val="24"/>
                <w:lang w:val="tt"/>
              </w:rPr>
              <w:t>222</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Иске Йорт</w:t>
            </w:r>
            <w:r w:rsidR="00A91438">
              <w:rPr>
                <w:sz w:val="24"/>
                <w:lang w:val="tt"/>
              </w:rPr>
              <w:t xml:space="preserve"> авылы</w:t>
            </w:r>
          </w:p>
        </w:tc>
        <w:tc>
          <w:tcPr>
            <w:tcW w:w="1119" w:type="dxa"/>
          </w:tcPr>
          <w:p w:rsidR="00CB2F83" w:rsidRDefault="006766F3">
            <w:pPr>
              <w:pStyle w:val="TableParagraph"/>
              <w:spacing w:line="258" w:lineRule="exact"/>
              <w:ind w:right="91"/>
              <w:jc w:val="right"/>
              <w:rPr>
                <w:sz w:val="24"/>
              </w:rPr>
            </w:pPr>
            <w:r>
              <w:rPr>
                <w:sz w:val="24"/>
                <w:lang w:val="tt"/>
              </w:rPr>
              <w:t>126</w:t>
            </w:r>
          </w:p>
        </w:tc>
        <w:tc>
          <w:tcPr>
            <w:tcW w:w="1157" w:type="dxa"/>
          </w:tcPr>
          <w:p w:rsidR="00CB2F83" w:rsidRDefault="006766F3">
            <w:pPr>
              <w:pStyle w:val="TableParagraph"/>
              <w:spacing w:line="258" w:lineRule="exact"/>
              <w:ind w:right="91"/>
              <w:jc w:val="right"/>
              <w:rPr>
                <w:sz w:val="24"/>
              </w:rPr>
            </w:pPr>
            <w:r>
              <w:rPr>
                <w:sz w:val="24"/>
                <w:lang w:val="tt"/>
              </w:rPr>
              <w:t>126</w:t>
            </w:r>
          </w:p>
        </w:tc>
        <w:tc>
          <w:tcPr>
            <w:tcW w:w="1179" w:type="dxa"/>
          </w:tcPr>
          <w:p w:rsidR="00CB2F83" w:rsidRDefault="006766F3">
            <w:pPr>
              <w:pStyle w:val="TableParagraph"/>
              <w:spacing w:line="258" w:lineRule="exact"/>
              <w:ind w:right="85"/>
              <w:jc w:val="right"/>
              <w:rPr>
                <w:sz w:val="24"/>
              </w:rPr>
            </w:pPr>
            <w:r>
              <w:rPr>
                <w:sz w:val="24"/>
                <w:lang w:val="tt"/>
              </w:rPr>
              <w:t>105</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Күкчә-Бирәзә авылы</w:t>
            </w:r>
          </w:p>
        </w:tc>
        <w:tc>
          <w:tcPr>
            <w:tcW w:w="1119" w:type="dxa"/>
          </w:tcPr>
          <w:p w:rsidR="00CB2F83" w:rsidRDefault="006766F3">
            <w:pPr>
              <w:pStyle w:val="TableParagraph"/>
              <w:spacing w:line="253" w:lineRule="exact"/>
              <w:ind w:right="91"/>
              <w:jc w:val="right"/>
              <w:rPr>
                <w:sz w:val="24"/>
              </w:rPr>
            </w:pPr>
            <w:r>
              <w:rPr>
                <w:sz w:val="24"/>
                <w:lang w:val="tt"/>
              </w:rPr>
              <w:t>95</w:t>
            </w:r>
          </w:p>
        </w:tc>
        <w:tc>
          <w:tcPr>
            <w:tcW w:w="1157" w:type="dxa"/>
          </w:tcPr>
          <w:p w:rsidR="00CB2F83" w:rsidRDefault="006766F3">
            <w:pPr>
              <w:pStyle w:val="TableParagraph"/>
              <w:spacing w:line="253" w:lineRule="exact"/>
              <w:ind w:right="91"/>
              <w:jc w:val="right"/>
              <w:rPr>
                <w:sz w:val="24"/>
              </w:rPr>
            </w:pPr>
            <w:r>
              <w:rPr>
                <w:sz w:val="24"/>
                <w:lang w:val="tt"/>
              </w:rPr>
              <w:t>95</w:t>
            </w:r>
          </w:p>
        </w:tc>
        <w:tc>
          <w:tcPr>
            <w:tcW w:w="1179" w:type="dxa"/>
          </w:tcPr>
          <w:p w:rsidR="00CB2F83" w:rsidRDefault="006766F3">
            <w:pPr>
              <w:pStyle w:val="TableParagraph"/>
              <w:spacing w:line="253" w:lineRule="exact"/>
              <w:ind w:right="84"/>
              <w:jc w:val="right"/>
              <w:rPr>
                <w:sz w:val="24"/>
              </w:rPr>
            </w:pPr>
            <w:r>
              <w:rPr>
                <w:sz w:val="24"/>
                <w:lang w:val="tt"/>
              </w:rPr>
              <w:t>95</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Чиканас авылы</w:t>
            </w:r>
          </w:p>
        </w:tc>
        <w:tc>
          <w:tcPr>
            <w:tcW w:w="1119" w:type="dxa"/>
          </w:tcPr>
          <w:p w:rsidR="00CB2F83" w:rsidRDefault="006766F3">
            <w:pPr>
              <w:pStyle w:val="TableParagraph"/>
              <w:spacing w:line="258" w:lineRule="exact"/>
              <w:ind w:right="91"/>
              <w:jc w:val="right"/>
              <w:rPr>
                <w:sz w:val="24"/>
              </w:rPr>
            </w:pPr>
            <w:r>
              <w:rPr>
                <w:sz w:val="24"/>
                <w:lang w:val="tt"/>
              </w:rPr>
              <w:t>323</w:t>
            </w:r>
          </w:p>
        </w:tc>
        <w:tc>
          <w:tcPr>
            <w:tcW w:w="1157" w:type="dxa"/>
          </w:tcPr>
          <w:p w:rsidR="00CB2F83" w:rsidRDefault="006766F3">
            <w:pPr>
              <w:pStyle w:val="TableParagraph"/>
              <w:spacing w:line="258" w:lineRule="exact"/>
              <w:ind w:right="91"/>
              <w:jc w:val="right"/>
              <w:rPr>
                <w:sz w:val="24"/>
              </w:rPr>
            </w:pPr>
            <w:r>
              <w:rPr>
                <w:sz w:val="24"/>
                <w:lang w:val="tt"/>
              </w:rPr>
              <w:t>322</w:t>
            </w:r>
          </w:p>
        </w:tc>
        <w:tc>
          <w:tcPr>
            <w:tcW w:w="1179" w:type="dxa"/>
          </w:tcPr>
          <w:p w:rsidR="00CB2F83" w:rsidRDefault="006766F3">
            <w:pPr>
              <w:pStyle w:val="TableParagraph"/>
              <w:spacing w:line="258" w:lineRule="exact"/>
              <w:ind w:right="85"/>
              <w:jc w:val="right"/>
              <w:rPr>
                <w:sz w:val="24"/>
              </w:rPr>
            </w:pPr>
            <w:r>
              <w:rPr>
                <w:sz w:val="24"/>
                <w:lang w:val="tt"/>
              </w:rPr>
              <w:t>303</w:t>
            </w:r>
          </w:p>
        </w:tc>
      </w:tr>
      <w:tr w:rsidR="00B45D70">
        <w:trPr>
          <w:trHeight w:val="271"/>
        </w:trPr>
        <w:tc>
          <w:tcPr>
            <w:tcW w:w="3327" w:type="dxa"/>
          </w:tcPr>
          <w:p w:rsidR="00CB2F83" w:rsidRDefault="006766F3">
            <w:pPr>
              <w:pStyle w:val="TableParagraph"/>
              <w:spacing w:line="251" w:lineRule="exact"/>
              <w:ind w:left="115"/>
              <w:rPr>
                <w:b/>
                <w:sz w:val="24"/>
              </w:rPr>
            </w:pPr>
            <w:r>
              <w:rPr>
                <w:b/>
                <w:sz w:val="24"/>
                <w:lang w:val="tt"/>
              </w:rPr>
              <w:t>Шурабаш</w:t>
            </w:r>
          </w:p>
        </w:tc>
        <w:tc>
          <w:tcPr>
            <w:tcW w:w="1119" w:type="dxa"/>
          </w:tcPr>
          <w:p w:rsidR="00CB2F83" w:rsidRDefault="006766F3">
            <w:pPr>
              <w:pStyle w:val="TableParagraph"/>
              <w:spacing w:line="251" w:lineRule="exact"/>
              <w:ind w:right="91"/>
              <w:jc w:val="right"/>
              <w:rPr>
                <w:b/>
                <w:sz w:val="24"/>
              </w:rPr>
            </w:pPr>
            <w:r>
              <w:rPr>
                <w:b/>
                <w:sz w:val="24"/>
                <w:lang w:val="tt"/>
              </w:rPr>
              <w:t>1181</w:t>
            </w:r>
          </w:p>
        </w:tc>
        <w:tc>
          <w:tcPr>
            <w:tcW w:w="1157" w:type="dxa"/>
          </w:tcPr>
          <w:p w:rsidR="00CB2F83" w:rsidRDefault="006766F3">
            <w:pPr>
              <w:pStyle w:val="TableParagraph"/>
              <w:spacing w:line="251" w:lineRule="exact"/>
              <w:ind w:right="91"/>
              <w:jc w:val="right"/>
              <w:rPr>
                <w:b/>
                <w:sz w:val="24"/>
              </w:rPr>
            </w:pPr>
            <w:r>
              <w:rPr>
                <w:b/>
                <w:sz w:val="24"/>
                <w:lang w:val="tt"/>
              </w:rPr>
              <w:t>1150</w:t>
            </w:r>
          </w:p>
        </w:tc>
        <w:tc>
          <w:tcPr>
            <w:tcW w:w="1179" w:type="dxa"/>
          </w:tcPr>
          <w:p w:rsidR="00CB2F83" w:rsidRDefault="006766F3">
            <w:pPr>
              <w:pStyle w:val="TableParagraph"/>
              <w:spacing w:line="251" w:lineRule="exact"/>
              <w:ind w:right="85"/>
              <w:jc w:val="right"/>
              <w:rPr>
                <w:b/>
                <w:sz w:val="24"/>
              </w:rPr>
            </w:pPr>
            <w:r>
              <w:rPr>
                <w:b/>
                <w:sz w:val="24"/>
                <w:lang w:val="tt"/>
              </w:rPr>
              <w:t>1069</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Шурабаш авылы</w:t>
            </w:r>
          </w:p>
        </w:tc>
        <w:tc>
          <w:tcPr>
            <w:tcW w:w="1119" w:type="dxa"/>
          </w:tcPr>
          <w:p w:rsidR="00CB2F83" w:rsidRDefault="006766F3">
            <w:pPr>
              <w:pStyle w:val="TableParagraph"/>
              <w:spacing w:line="258" w:lineRule="exact"/>
              <w:ind w:right="91"/>
              <w:jc w:val="right"/>
              <w:rPr>
                <w:sz w:val="24"/>
              </w:rPr>
            </w:pPr>
            <w:r>
              <w:rPr>
                <w:sz w:val="24"/>
                <w:lang w:val="tt"/>
              </w:rPr>
              <w:t>450</w:t>
            </w:r>
          </w:p>
        </w:tc>
        <w:tc>
          <w:tcPr>
            <w:tcW w:w="1157" w:type="dxa"/>
          </w:tcPr>
          <w:p w:rsidR="00CB2F83" w:rsidRDefault="006766F3">
            <w:pPr>
              <w:pStyle w:val="TableParagraph"/>
              <w:spacing w:line="258" w:lineRule="exact"/>
              <w:ind w:right="91"/>
              <w:jc w:val="right"/>
              <w:rPr>
                <w:sz w:val="24"/>
              </w:rPr>
            </w:pPr>
            <w:r>
              <w:rPr>
                <w:sz w:val="24"/>
                <w:lang w:val="tt"/>
              </w:rPr>
              <w:t>441</w:t>
            </w:r>
          </w:p>
        </w:tc>
        <w:tc>
          <w:tcPr>
            <w:tcW w:w="1179" w:type="dxa"/>
          </w:tcPr>
          <w:p w:rsidR="00CB2F83" w:rsidRDefault="006766F3">
            <w:pPr>
              <w:pStyle w:val="TableParagraph"/>
              <w:spacing w:line="258" w:lineRule="exact"/>
              <w:ind w:right="85"/>
              <w:jc w:val="right"/>
              <w:rPr>
                <w:sz w:val="24"/>
              </w:rPr>
            </w:pPr>
            <w:r>
              <w:rPr>
                <w:sz w:val="24"/>
                <w:lang w:val="tt"/>
              </w:rPr>
              <w:t>399</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Байкал авылы</w:t>
            </w:r>
          </w:p>
        </w:tc>
        <w:tc>
          <w:tcPr>
            <w:tcW w:w="1119" w:type="dxa"/>
          </w:tcPr>
          <w:p w:rsidR="00CB2F83" w:rsidRDefault="006766F3">
            <w:pPr>
              <w:pStyle w:val="TableParagraph"/>
              <w:spacing w:line="253" w:lineRule="exact"/>
              <w:ind w:right="91"/>
              <w:jc w:val="right"/>
              <w:rPr>
                <w:sz w:val="24"/>
              </w:rPr>
            </w:pPr>
            <w:r>
              <w:rPr>
                <w:sz w:val="24"/>
                <w:lang w:val="tt"/>
              </w:rPr>
              <w:t>286</w:t>
            </w:r>
          </w:p>
        </w:tc>
        <w:tc>
          <w:tcPr>
            <w:tcW w:w="1157" w:type="dxa"/>
          </w:tcPr>
          <w:p w:rsidR="00CB2F83" w:rsidRDefault="006766F3">
            <w:pPr>
              <w:pStyle w:val="TableParagraph"/>
              <w:spacing w:line="253" w:lineRule="exact"/>
              <w:ind w:right="91"/>
              <w:jc w:val="right"/>
              <w:rPr>
                <w:sz w:val="24"/>
              </w:rPr>
            </w:pPr>
            <w:r>
              <w:rPr>
                <w:sz w:val="24"/>
                <w:lang w:val="tt"/>
              </w:rPr>
              <w:t>279</w:t>
            </w:r>
          </w:p>
        </w:tc>
        <w:tc>
          <w:tcPr>
            <w:tcW w:w="1179" w:type="dxa"/>
          </w:tcPr>
          <w:p w:rsidR="00CB2F83" w:rsidRDefault="006766F3">
            <w:pPr>
              <w:pStyle w:val="TableParagraph"/>
              <w:spacing w:line="253" w:lineRule="exact"/>
              <w:ind w:right="85"/>
              <w:jc w:val="right"/>
              <w:rPr>
                <w:sz w:val="24"/>
              </w:rPr>
            </w:pPr>
            <w:r>
              <w:rPr>
                <w:sz w:val="24"/>
                <w:lang w:val="tt"/>
              </w:rPr>
              <w:t>252</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 xml:space="preserve">Кече Әтнә </w:t>
            </w:r>
            <w:r w:rsidR="00A91438">
              <w:rPr>
                <w:sz w:val="24"/>
                <w:lang w:val="tt"/>
              </w:rPr>
              <w:t>авылы</w:t>
            </w:r>
          </w:p>
        </w:tc>
        <w:tc>
          <w:tcPr>
            <w:tcW w:w="1119" w:type="dxa"/>
          </w:tcPr>
          <w:p w:rsidR="00CB2F83" w:rsidRDefault="006766F3">
            <w:pPr>
              <w:pStyle w:val="TableParagraph"/>
              <w:spacing w:line="258" w:lineRule="exact"/>
              <w:ind w:right="91"/>
              <w:jc w:val="right"/>
              <w:rPr>
                <w:sz w:val="24"/>
              </w:rPr>
            </w:pPr>
            <w:r>
              <w:rPr>
                <w:sz w:val="24"/>
                <w:lang w:val="tt"/>
              </w:rPr>
              <w:t>0</w:t>
            </w:r>
          </w:p>
        </w:tc>
        <w:tc>
          <w:tcPr>
            <w:tcW w:w="1157" w:type="dxa"/>
          </w:tcPr>
          <w:p w:rsidR="00CB2F83" w:rsidRDefault="006766F3">
            <w:pPr>
              <w:pStyle w:val="TableParagraph"/>
              <w:spacing w:line="258" w:lineRule="exact"/>
              <w:ind w:right="91"/>
              <w:jc w:val="right"/>
              <w:rPr>
                <w:sz w:val="24"/>
              </w:rPr>
            </w:pPr>
            <w:r>
              <w:rPr>
                <w:sz w:val="24"/>
                <w:lang w:val="tt"/>
              </w:rPr>
              <w:t>0</w:t>
            </w:r>
          </w:p>
        </w:tc>
        <w:tc>
          <w:tcPr>
            <w:tcW w:w="1179" w:type="dxa"/>
          </w:tcPr>
          <w:p w:rsidR="00CB2F83" w:rsidRDefault="006766F3">
            <w:pPr>
              <w:pStyle w:val="TableParagraph"/>
              <w:spacing w:line="258" w:lineRule="exact"/>
              <w:ind w:right="84"/>
              <w:jc w:val="right"/>
              <w:rPr>
                <w:sz w:val="24"/>
              </w:rPr>
            </w:pPr>
            <w:r>
              <w:rPr>
                <w:sz w:val="24"/>
                <w:lang w:val="tt"/>
              </w:rPr>
              <w:t>0</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Яңа Сәрдә авылы</w:t>
            </w:r>
          </w:p>
        </w:tc>
        <w:tc>
          <w:tcPr>
            <w:tcW w:w="1119" w:type="dxa"/>
          </w:tcPr>
          <w:p w:rsidR="00CB2F83" w:rsidRDefault="006766F3">
            <w:pPr>
              <w:pStyle w:val="TableParagraph"/>
              <w:spacing w:line="258" w:lineRule="exact"/>
              <w:ind w:right="91"/>
              <w:jc w:val="right"/>
              <w:rPr>
                <w:sz w:val="24"/>
              </w:rPr>
            </w:pPr>
            <w:r>
              <w:rPr>
                <w:sz w:val="24"/>
                <w:lang w:val="tt"/>
              </w:rPr>
              <w:t>159</w:t>
            </w:r>
          </w:p>
        </w:tc>
        <w:tc>
          <w:tcPr>
            <w:tcW w:w="1157" w:type="dxa"/>
          </w:tcPr>
          <w:p w:rsidR="00CB2F83" w:rsidRDefault="006766F3">
            <w:pPr>
              <w:pStyle w:val="TableParagraph"/>
              <w:spacing w:line="258" w:lineRule="exact"/>
              <w:ind w:right="91"/>
              <w:jc w:val="right"/>
              <w:rPr>
                <w:sz w:val="24"/>
              </w:rPr>
            </w:pPr>
            <w:r>
              <w:rPr>
                <w:sz w:val="24"/>
                <w:lang w:val="tt"/>
              </w:rPr>
              <w:t>159</w:t>
            </w:r>
          </w:p>
        </w:tc>
        <w:tc>
          <w:tcPr>
            <w:tcW w:w="1179" w:type="dxa"/>
          </w:tcPr>
          <w:p w:rsidR="00CB2F83" w:rsidRDefault="006766F3">
            <w:pPr>
              <w:pStyle w:val="TableParagraph"/>
              <w:spacing w:line="258" w:lineRule="exact"/>
              <w:ind w:right="85"/>
              <w:jc w:val="right"/>
              <w:rPr>
                <w:sz w:val="24"/>
              </w:rPr>
            </w:pPr>
            <w:r>
              <w:rPr>
                <w:sz w:val="24"/>
                <w:lang w:val="tt"/>
              </w:rPr>
              <w:t>159</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 xml:space="preserve">Шура  </w:t>
            </w:r>
            <w:r w:rsidR="00A91438">
              <w:rPr>
                <w:sz w:val="24"/>
                <w:lang w:val="tt"/>
              </w:rPr>
              <w:t>авылы</w:t>
            </w:r>
          </w:p>
        </w:tc>
        <w:tc>
          <w:tcPr>
            <w:tcW w:w="1119" w:type="dxa"/>
          </w:tcPr>
          <w:p w:rsidR="00CB2F83" w:rsidRDefault="006766F3">
            <w:pPr>
              <w:pStyle w:val="TableParagraph"/>
              <w:spacing w:line="253" w:lineRule="exact"/>
              <w:ind w:right="91"/>
              <w:jc w:val="right"/>
              <w:rPr>
                <w:sz w:val="24"/>
              </w:rPr>
            </w:pPr>
            <w:r>
              <w:rPr>
                <w:sz w:val="24"/>
                <w:lang w:val="tt"/>
              </w:rPr>
              <w:t>286</w:t>
            </w:r>
          </w:p>
        </w:tc>
        <w:tc>
          <w:tcPr>
            <w:tcW w:w="1157" w:type="dxa"/>
          </w:tcPr>
          <w:p w:rsidR="00CB2F83" w:rsidRDefault="006766F3">
            <w:pPr>
              <w:pStyle w:val="TableParagraph"/>
              <w:spacing w:line="253" w:lineRule="exact"/>
              <w:ind w:right="91"/>
              <w:jc w:val="right"/>
              <w:rPr>
                <w:sz w:val="24"/>
              </w:rPr>
            </w:pPr>
            <w:r>
              <w:rPr>
                <w:sz w:val="24"/>
                <w:lang w:val="tt"/>
              </w:rPr>
              <w:t>271</w:t>
            </w:r>
          </w:p>
        </w:tc>
        <w:tc>
          <w:tcPr>
            <w:tcW w:w="1179" w:type="dxa"/>
          </w:tcPr>
          <w:p w:rsidR="00CB2F83" w:rsidRDefault="006766F3">
            <w:pPr>
              <w:pStyle w:val="TableParagraph"/>
              <w:spacing w:line="253" w:lineRule="exact"/>
              <w:ind w:right="85"/>
              <w:jc w:val="right"/>
              <w:rPr>
                <w:sz w:val="24"/>
              </w:rPr>
            </w:pPr>
            <w:r>
              <w:rPr>
                <w:sz w:val="24"/>
                <w:lang w:val="tt"/>
              </w:rPr>
              <w:t>259</w:t>
            </w:r>
          </w:p>
        </w:tc>
      </w:tr>
      <w:tr w:rsidR="00B45D70">
        <w:trPr>
          <w:trHeight w:val="275"/>
        </w:trPr>
        <w:tc>
          <w:tcPr>
            <w:tcW w:w="3327" w:type="dxa"/>
          </w:tcPr>
          <w:p w:rsidR="00CB2F83" w:rsidRDefault="006766F3">
            <w:pPr>
              <w:pStyle w:val="TableParagraph"/>
              <w:spacing w:line="256" w:lineRule="exact"/>
              <w:ind w:left="115"/>
              <w:rPr>
                <w:b/>
                <w:sz w:val="24"/>
              </w:rPr>
            </w:pPr>
            <w:r>
              <w:rPr>
                <w:b/>
                <w:sz w:val="24"/>
                <w:lang w:val="tt"/>
              </w:rPr>
              <w:t>Шушмабаш</w:t>
            </w:r>
          </w:p>
        </w:tc>
        <w:tc>
          <w:tcPr>
            <w:tcW w:w="1119" w:type="dxa"/>
          </w:tcPr>
          <w:p w:rsidR="00CB2F83" w:rsidRDefault="006766F3">
            <w:pPr>
              <w:pStyle w:val="TableParagraph"/>
              <w:spacing w:line="256" w:lineRule="exact"/>
              <w:ind w:right="91"/>
              <w:jc w:val="right"/>
              <w:rPr>
                <w:b/>
                <w:sz w:val="24"/>
              </w:rPr>
            </w:pPr>
            <w:r>
              <w:rPr>
                <w:b/>
                <w:sz w:val="24"/>
                <w:lang w:val="tt"/>
              </w:rPr>
              <w:t>1529</w:t>
            </w:r>
          </w:p>
        </w:tc>
        <w:tc>
          <w:tcPr>
            <w:tcW w:w="1157" w:type="dxa"/>
          </w:tcPr>
          <w:p w:rsidR="00CB2F83" w:rsidRDefault="006766F3">
            <w:pPr>
              <w:pStyle w:val="TableParagraph"/>
              <w:spacing w:line="256" w:lineRule="exact"/>
              <w:ind w:right="91"/>
              <w:jc w:val="right"/>
              <w:rPr>
                <w:b/>
                <w:sz w:val="24"/>
              </w:rPr>
            </w:pPr>
            <w:r>
              <w:rPr>
                <w:b/>
                <w:sz w:val="24"/>
                <w:lang w:val="tt"/>
              </w:rPr>
              <w:t>1585</w:t>
            </w:r>
          </w:p>
        </w:tc>
        <w:tc>
          <w:tcPr>
            <w:tcW w:w="1179" w:type="dxa"/>
          </w:tcPr>
          <w:p w:rsidR="00CB2F83" w:rsidRDefault="006766F3">
            <w:pPr>
              <w:pStyle w:val="TableParagraph"/>
              <w:spacing w:line="256" w:lineRule="exact"/>
              <w:ind w:right="85"/>
              <w:jc w:val="right"/>
              <w:rPr>
                <w:b/>
                <w:sz w:val="24"/>
              </w:rPr>
            </w:pPr>
            <w:r>
              <w:rPr>
                <w:b/>
                <w:sz w:val="24"/>
                <w:lang w:val="tt"/>
              </w:rPr>
              <w:t>1582</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Шушмабаш авылы</w:t>
            </w:r>
          </w:p>
        </w:tc>
        <w:tc>
          <w:tcPr>
            <w:tcW w:w="1119" w:type="dxa"/>
          </w:tcPr>
          <w:p w:rsidR="00CB2F83" w:rsidRDefault="006766F3">
            <w:pPr>
              <w:pStyle w:val="TableParagraph"/>
              <w:spacing w:line="253" w:lineRule="exact"/>
              <w:ind w:right="91"/>
              <w:jc w:val="right"/>
              <w:rPr>
                <w:sz w:val="24"/>
              </w:rPr>
            </w:pPr>
            <w:r>
              <w:rPr>
                <w:sz w:val="24"/>
                <w:lang w:val="tt"/>
              </w:rPr>
              <w:t>966</w:t>
            </w:r>
          </w:p>
        </w:tc>
        <w:tc>
          <w:tcPr>
            <w:tcW w:w="1157" w:type="dxa"/>
          </w:tcPr>
          <w:p w:rsidR="00CB2F83" w:rsidRDefault="006766F3">
            <w:pPr>
              <w:pStyle w:val="TableParagraph"/>
              <w:spacing w:line="253" w:lineRule="exact"/>
              <w:ind w:right="91"/>
              <w:jc w:val="right"/>
              <w:rPr>
                <w:sz w:val="24"/>
              </w:rPr>
            </w:pPr>
            <w:r>
              <w:rPr>
                <w:sz w:val="24"/>
                <w:lang w:val="tt"/>
              </w:rPr>
              <w:t>1027</w:t>
            </w:r>
          </w:p>
        </w:tc>
        <w:tc>
          <w:tcPr>
            <w:tcW w:w="1179" w:type="dxa"/>
          </w:tcPr>
          <w:p w:rsidR="00CB2F83" w:rsidRDefault="006766F3">
            <w:pPr>
              <w:pStyle w:val="TableParagraph"/>
              <w:spacing w:line="253" w:lineRule="exact"/>
              <w:ind w:right="85"/>
              <w:jc w:val="right"/>
              <w:rPr>
                <w:sz w:val="24"/>
              </w:rPr>
            </w:pPr>
            <w:r>
              <w:rPr>
                <w:sz w:val="24"/>
                <w:lang w:val="tt"/>
              </w:rPr>
              <w:t>1022</w:t>
            </w:r>
          </w:p>
        </w:tc>
      </w:tr>
      <w:tr w:rsidR="00B45D70">
        <w:trPr>
          <w:trHeight w:val="277"/>
        </w:trPr>
        <w:tc>
          <w:tcPr>
            <w:tcW w:w="3327" w:type="dxa"/>
          </w:tcPr>
          <w:p w:rsidR="00CB2F83" w:rsidRDefault="006766F3">
            <w:pPr>
              <w:pStyle w:val="TableParagraph"/>
              <w:spacing w:line="258" w:lineRule="exact"/>
              <w:ind w:left="115"/>
              <w:rPr>
                <w:sz w:val="24"/>
              </w:rPr>
            </w:pPr>
            <w:r>
              <w:rPr>
                <w:sz w:val="24"/>
                <w:lang w:val="tt"/>
              </w:rPr>
              <w:t>Илдус авылы</w:t>
            </w:r>
          </w:p>
        </w:tc>
        <w:tc>
          <w:tcPr>
            <w:tcW w:w="1119" w:type="dxa"/>
          </w:tcPr>
          <w:p w:rsidR="00CB2F83" w:rsidRDefault="006766F3">
            <w:pPr>
              <w:pStyle w:val="TableParagraph"/>
              <w:spacing w:line="258" w:lineRule="exact"/>
              <w:ind w:right="91"/>
              <w:jc w:val="right"/>
              <w:rPr>
                <w:sz w:val="24"/>
              </w:rPr>
            </w:pPr>
            <w:r>
              <w:rPr>
                <w:sz w:val="24"/>
                <w:lang w:val="tt"/>
              </w:rPr>
              <w:t>55</w:t>
            </w:r>
          </w:p>
        </w:tc>
        <w:tc>
          <w:tcPr>
            <w:tcW w:w="1157" w:type="dxa"/>
          </w:tcPr>
          <w:p w:rsidR="00CB2F83" w:rsidRDefault="006766F3">
            <w:pPr>
              <w:pStyle w:val="TableParagraph"/>
              <w:spacing w:line="258" w:lineRule="exact"/>
              <w:ind w:right="91"/>
              <w:jc w:val="right"/>
              <w:rPr>
                <w:sz w:val="24"/>
              </w:rPr>
            </w:pPr>
            <w:r>
              <w:rPr>
                <w:sz w:val="24"/>
                <w:lang w:val="tt"/>
              </w:rPr>
              <w:t>57</w:t>
            </w:r>
          </w:p>
        </w:tc>
        <w:tc>
          <w:tcPr>
            <w:tcW w:w="1179" w:type="dxa"/>
          </w:tcPr>
          <w:p w:rsidR="00CB2F83" w:rsidRDefault="006766F3">
            <w:pPr>
              <w:pStyle w:val="TableParagraph"/>
              <w:spacing w:line="258" w:lineRule="exact"/>
              <w:ind w:right="84"/>
              <w:jc w:val="right"/>
              <w:rPr>
                <w:sz w:val="24"/>
              </w:rPr>
            </w:pPr>
            <w:r>
              <w:rPr>
                <w:sz w:val="24"/>
                <w:lang w:val="tt"/>
              </w:rPr>
              <w:t>64</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Үгез-Елга авылы</w:t>
            </w:r>
          </w:p>
        </w:tc>
        <w:tc>
          <w:tcPr>
            <w:tcW w:w="1119" w:type="dxa"/>
          </w:tcPr>
          <w:p w:rsidR="00CB2F83" w:rsidRDefault="006766F3">
            <w:pPr>
              <w:pStyle w:val="TableParagraph"/>
              <w:spacing w:line="258" w:lineRule="exact"/>
              <w:ind w:right="91"/>
              <w:jc w:val="right"/>
              <w:rPr>
                <w:sz w:val="24"/>
              </w:rPr>
            </w:pPr>
            <w:r>
              <w:rPr>
                <w:sz w:val="24"/>
                <w:lang w:val="tt"/>
              </w:rPr>
              <w:t>67</w:t>
            </w:r>
          </w:p>
        </w:tc>
        <w:tc>
          <w:tcPr>
            <w:tcW w:w="1157" w:type="dxa"/>
          </w:tcPr>
          <w:p w:rsidR="00CB2F83" w:rsidRDefault="006766F3">
            <w:pPr>
              <w:pStyle w:val="TableParagraph"/>
              <w:spacing w:line="258" w:lineRule="exact"/>
              <w:ind w:right="91"/>
              <w:jc w:val="right"/>
              <w:rPr>
                <w:sz w:val="24"/>
              </w:rPr>
            </w:pPr>
            <w:r>
              <w:rPr>
                <w:sz w:val="24"/>
                <w:lang w:val="tt"/>
              </w:rPr>
              <w:t>60</w:t>
            </w:r>
          </w:p>
        </w:tc>
        <w:tc>
          <w:tcPr>
            <w:tcW w:w="1179" w:type="dxa"/>
          </w:tcPr>
          <w:p w:rsidR="00CB2F83" w:rsidRDefault="006766F3">
            <w:pPr>
              <w:pStyle w:val="TableParagraph"/>
              <w:spacing w:line="258" w:lineRule="exact"/>
              <w:ind w:right="84"/>
              <w:jc w:val="right"/>
              <w:rPr>
                <w:sz w:val="24"/>
              </w:rPr>
            </w:pPr>
            <w:r>
              <w:rPr>
                <w:sz w:val="24"/>
                <w:lang w:val="tt"/>
              </w:rPr>
              <w:t>55</w:t>
            </w:r>
          </w:p>
        </w:tc>
      </w:tr>
      <w:tr w:rsidR="00B45D70">
        <w:trPr>
          <w:trHeight w:val="270"/>
        </w:trPr>
        <w:tc>
          <w:tcPr>
            <w:tcW w:w="3327" w:type="dxa"/>
          </w:tcPr>
          <w:p w:rsidR="00CB2F83" w:rsidRDefault="006766F3">
            <w:pPr>
              <w:pStyle w:val="TableParagraph"/>
              <w:spacing w:line="251" w:lineRule="exact"/>
              <w:ind w:left="115"/>
              <w:rPr>
                <w:sz w:val="24"/>
              </w:rPr>
            </w:pPr>
            <w:r>
              <w:rPr>
                <w:sz w:val="24"/>
                <w:lang w:val="tt"/>
              </w:rPr>
              <w:t>Шекә авылы</w:t>
            </w:r>
          </w:p>
        </w:tc>
        <w:tc>
          <w:tcPr>
            <w:tcW w:w="1119" w:type="dxa"/>
          </w:tcPr>
          <w:p w:rsidR="00CB2F83" w:rsidRDefault="006766F3">
            <w:pPr>
              <w:pStyle w:val="TableParagraph"/>
              <w:spacing w:line="251" w:lineRule="exact"/>
              <w:ind w:right="91"/>
              <w:jc w:val="right"/>
              <w:rPr>
                <w:sz w:val="24"/>
              </w:rPr>
            </w:pPr>
            <w:r>
              <w:rPr>
                <w:sz w:val="24"/>
                <w:lang w:val="tt"/>
              </w:rPr>
              <w:t>441</w:t>
            </w:r>
          </w:p>
        </w:tc>
        <w:tc>
          <w:tcPr>
            <w:tcW w:w="1157" w:type="dxa"/>
          </w:tcPr>
          <w:p w:rsidR="00CB2F83" w:rsidRDefault="006766F3">
            <w:pPr>
              <w:pStyle w:val="TableParagraph"/>
              <w:spacing w:line="251" w:lineRule="exact"/>
              <w:ind w:right="91"/>
              <w:jc w:val="right"/>
              <w:rPr>
                <w:sz w:val="24"/>
              </w:rPr>
            </w:pPr>
            <w:r>
              <w:rPr>
                <w:sz w:val="24"/>
                <w:lang w:val="tt"/>
              </w:rPr>
              <w:t>441</w:t>
            </w:r>
          </w:p>
        </w:tc>
        <w:tc>
          <w:tcPr>
            <w:tcW w:w="1179" w:type="dxa"/>
          </w:tcPr>
          <w:p w:rsidR="00CB2F83" w:rsidRDefault="006766F3">
            <w:pPr>
              <w:pStyle w:val="TableParagraph"/>
              <w:spacing w:line="251" w:lineRule="exact"/>
              <w:ind w:right="85"/>
              <w:jc w:val="right"/>
              <w:rPr>
                <w:sz w:val="24"/>
              </w:rPr>
            </w:pPr>
            <w:r>
              <w:rPr>
                <w:sz w:val="24"/>
                <w:lang w:val="tt"/>
              </w:rPr>
              <w:t>441</w:t>
            </w:r>
          </w:p>
        </w:tc>
      </w:tr>
      <w:tr w:rsidR="00B45D70">
        <w:trPr>
          <w:trHeight w:val="278"/>
        </w:trPr>
        <w:tc>
          <w:tcPr>
            <w:tcW w:w="3327" w:type="dxa"/>
          </w:tcPr>
          <w:p w:rsidR="00CB2F83" w:rsidRDefault="006766F3">
            <w:pPr>
              <w:pStyle w:val="TableParagraph"/>
              <w:spacing w:line="259" w:lineRule="exact"/>
              <w:ind w:left="115"/>
              <w:rPr>
                <w:b/>
                <w:sz w:val="24"/>
              </w:rPr>
            </w:pPr>
            <w:r>
              <w:rPr>
                <w:b/>
                <w:sz w:val="24"/>
                <w:lang w:val="tt"/>
              </w:rPr>
              <w:t>Яңасала</w:t>
            </w:r>
          </w:p>
        </w:tc>
        <w:tc>
          <w:tcPr>
            <w:tcW w:w="1119" w:type="dxa"/>
          </w:tcPr>
          <w:p w:rsidR="00CB2F83" w:rsidRDefault="006766F3">
            <w:pPr>
              <w:pStyle w:val="TableParagraph"/>
              <w:spacing w:line="259" w:lineRule="exact"/>
              <w:ind w:right="91"/>
              <w:jc w:val="right"/>
              <w:rPr>
                <w:b/>
                <w:sz w:val="24"/>
              </w:rPr>
            </w:pPr>
            <w:r>
              <w:rPr>
                <w:b/>
                <w:sz w:val="24"/>
                <w:lang w:val="tt"/>
              </w:rPr>
              <w:t>459</w:t>
            </w:r>
          </w:p>
        </w:tc>
        <w:tc>
          <w:tcPr>
            <w:tcW w:w="1157" w:type="dxa"/>
          </w:tcPr>
          <w:p w:rsidR="00CB2F83" w:rsidRDefault="006766F3">
            <w:pPr>
              <w:pStyle w:val="TableParagraph"/>
              <w:spacing w:line="259" w:lineRule="exact"/>
              <w:ind w:right="91"/>
              <w:jc w:val="right"/>
              <w:rPr>
                <w:b/>
                <w:sz w:val="24"/>
              </w:rPr>
            </w:pPr>
            <w:r>
              <w:rPr>
                <w:b/>
                <w:sz w:val="24"/>
                <w:lang w:val="tt"/>
              </w:rPr>
              <w:t>434</w:t>
            </w:r>
          </w:p>
        </w:tc>
        <w:tc>
          <w:tcPr>
            <w:tcW w:w="1179" w:type="dxa"/>
          </w:tcPr>
          <w:p w:rsidR="00CB2F83" w:rsidRDefault="006766F3">
            <w:pPr>
              <w:pStyle w:val="TableParagraph"/>
              <w:spacing w:line="259" w:lineRule="exact"/>
              <w:ind w:right="85"/>
              <w:jc w:val="right"/>
              <w:rPr>
                <w:b/>
                <w:sz w:val="24"/>
              </w:rPr>
            </w:pPr>
            <w:r>
              <w:rPr>
                <w:b/>
                <w:sz w:val="24"/>
                <w:lang w:val="tt"/>
              </w:rPr>
              <w:t>413</w:t>
            </w:r>
          </w:p>
        </w:tc>
      </w:tr>
      <w:tr w:rsidR="00B45D70">
        <w:trPr>
          <w:trHeight w:val="273"/>
        </w:trPr>
        <w:tc>
          <w:tcPr>
            <w:tcW w:w="3327" w:type="dxa"/>
          </w:tcPr>
          <w:p w:rsidR="00CB2F83" w:rsidRDefault="006766F3">
            <w:pPr>
              <w:pStyle w:val="TableParagraph"/>
              <w:spacing w:line="253" w:lineRule="exact"/>
              <w:ind w:left="115"/>
              <w:rPr>
                <w:sz w:val="24"/>
              </w:rPr>
            </w:pPr>
            <w:r>
              <w:rPr>
                <w:sz w:val="24"/>
                <w:lang w:val="tt"/>
              </w:rPr>
              <w:t xml:space="preserve">Яңасала   </w:t>
            </w:r>
            <w:r w:rsidR="00A91438">
              <w:rPr>
                <w:sz w:val="24"/>
                <w:lang w:val="tt"/>
              </w:rPr>
              <w:t>авылы</w:t>
            </w:r>
          </w:p>
        </w:tc>
        <w:tc>
          <w:tcPr>
            <w:tcW w:w="1119" w:type="dxa"/>
          </w:tcPr>
          <w:p w:rsidR="00CB2F83" w:rsidRDefault="006766F3">
            <w:pPr>
              <w:pStyle w:val="TableParagraph"/>
              <w:spacing w:line="253" w:lineRule="exact"/>
              <w:ind w:right="91"/>
              <w:jc w:val="right"/>
              <w:rPr>
                <w:sz w:val="24"/>
              </w:rPr>
            </w:pPr>
            <w:r>
              <w:rPr>
                <w:sz w:val="24"/>
                <w:lang w:val="tt"/>
              </w:rPr>
              <w:t>285</w:t>
            </w:r>
          </w:p>
        </w:tc>
        <w:tc>
          <w:tcPr>
            <w:tcW w:w="1157" w:type="dxa"/>
          </w:tcPr>
          <w:p w:rsidR="00CB2F83" w:rsidRDefault="006766F3">
            <w:pPr>
              <w:pStyle w:val="TableParagraph"/>
              <w:spacing w:line="253" w:lineRule="exact"/>
              <w:ind w:right="91"/>
              <w:jc w:val="right"/>
              <w:rPr>
                <w:sz w:val="24"/>
              </w:rPr>
            </w:pPr>
            <w:r>
              <w:rPr>
                <w:sz w:val="24"/>
                <w:lang w:val="tt"/>
              </w:rPr>
              <w:t>271</w:t>
            </w:r>
          </w:p>
        </w:tc>
        <w:tc>
          <w:tcPr>
            <w:tcW w:w="1179" w:type="dxa"/>
          </w:tcPr>
          <w:p w:rsidR="00CB2F83" w:rsidRDefault="006766F3">
            <w:pPr>
              <w:pStyle w:val="TableParagraph"/>
              <w:spacing w:line="253" w:lineRule="exact"/>
              <w:ind w:right="85"/>
              <w:jc w:val="right"/>
              <w:rPr>
                <w:sz w:val="24"/>
              </w:rPr>
            </w:pPr>
            <w:r>
              <w:rPr>
                <w:sz w:val="24"/>
                <w:lang w:val="tt"/>
              </w:rPr>
              <w:t>259</w:t>
            </w:r>
          </w:p>
        </w:tc>
      </w:tr>
      <w:tr w:rsidR="00B45D70">
        <w:trPr>
          <w:trHeight w:val="278"/>
        </w:trPr>
        <w:tc>
          <w:tcPr>
            <w:tcW w:w="3327" w:type="dxa"/>
          </w:tcPr>
          <w:p w:rsidR="00CB2F83" w:rsidRDefault="006766F3">
            <w:pPr>
              <w:pStyle w:val="TableParagraph"/>
              <w:spacing w:line="258" w:lineRule="exact"/>
              <w:ind w:left="115"/>
              <w:rPr>
                <w:sz w:val="24"/>
              </w:rPr>
            </w:pPr>
            <w:r>
              <w:rPr>
                <w:sz w:val="24"/>
                <w:lang w:val="tt"/>
              </w:rPr>
              <w:t>Каенсар авылы</w:t>
            </w:r>
          </w:p>
        </w:tc>
        <w:tc>
          <w:tcPr>
            <w:tcW w:w="1119" w:type="dxa"/>
          </w:tcPr>
          <w:p w:rsidR="00CB2F83" w:rsidRDefault="006766F3">
            <w:pPr>
              <w:pStyle w:val="TableParagraph"/>
              <w:spacing w:line="258" w:lineRule="exact"/>
              <w:ind w:right="91"/>
              <w:jc w:val="right"/>
              <w:rPr>
                <w:sz w:val="24"/>
              </w:rPr>
            </w:pPr>
            <w:r>
              <w:rPr>
                <w:sz w:val="24"/>
                <w:lang w:val="tt"/>
              </w:rPr>
              <w:t>174</w:t>
            </w:r>
          </w:p>
        </w:tc>
        <w:tc>
          <w:tcPr>
            <w:tcW w:w="1157" w:type="dxa"/>
          </w:tcPr>
          <w:p w:rsidR="00CB2F83" w:rsidRDefault="006766F3">
            <w:pPr>
              <w:pStyle w:val="TableParagraph"/>
              <w:spacing w:line="258" w:lineRule="exact"/>
              <w:ind w:right="91"/>
              <w:jc w:val="right"/>
              <w:rPr>
                <w:sz w:val="24"/>
              </w:rPr>
            </w:pPr>
            <w:r>
              <w:rPr>
                <w:sz w:val="24"/>
                <w:lang w:val="tt"/>
              </w:rPr>
              <w:t>163</w:t>
            </w:r>
          </w:p>
        </w:tc>
        <w:tc>
          <w:tcPr>
            <w:tcW w:w="1179" w:type="dxa"/>
          </w:tcPr>
          <w:p w:rsidR="00CB2F83" w:rsidRDefault="006766F3">
            <w:pPr>
              <w:pStyle w:val="TableParagraph"/>
              <w:spacing w:line="258" w:lineRule="exact"/>
              <w:ind w:right="85"/>
              <w:jc w:val="right"/>
              <w:rPr>
                <w:sz w:val="24"/>
              </w:rPr>
            </w:pPr>
            <w:r>
              <w:rPr>
                <w:sz w:val="24"/>
                <w:lang w:val="tt"/>
              </w:rPr>
              <w:t>154</w:t>
            </w:r>
          </w:p>
        </w:tc>
      </w:tr>
      <w:tr w:rsidR="00B45D70">
        <w:trPr>
          <w:trHeight w:val="273"/>
        </w:trPr>
        <w:tc>
          <w:tcPr>
            <w:tcW w:w="3327" w:type="dxa"/>
          </w:tcPr>
          <w:p w:rsidR="00CB2F83" w:rsidRDefault="006766F3">
            <w:pPr>
              <w:pStyle w:val="TableParagraph"/>
              <w:spacing w:line="253" w:lineRule="exact"/>
              <w:ind w:left="115"/>
              <w:rPr>
                <w:b/>
                <w:sz w:val="24"/>
              </w:rPr>
            </w:pPr>
            <w:r>
              <w:rPr>
                <w:b/>
                <w:sz w:val="24"/>
                <w:lang w:val="tt"/>
              </w:rPr>
              <w:t>Барлыгы</w:t>
            </w:r>
          </w:p>
        </w:tc>
        <w:tc>
          <w:tcPr>
            <w:tcW w:w="1119" w:type="dxa"/>
          </w:tcPr>
          <w:p w:rsidR="00CB2F83" w:rsidRDefault="006766F3">
            <w:pPr>
              <w:pStyle w:val="TableParagraph"/>
              <w:spacing w:line="253" w:lineRule="exact"/>
              <w:ind w:right="93"/>
              <w:jc w:val="right"/>
              <w:rPr>
                <w:b/>
                <w:sz w:val="24"/>
              </w:rPr>
            </w:pPr>
            <w:r>
              <w:rPr>
                <w:b/>
                <w:sz w:val="24"/>
                <w:lang w:val="tt"/>
              </w:rPr>
              <w:t>51223</w:t>
            </w:r>
          </w:p>
        </w:tc>
        <w:tc>
          <w:tcPr>
            <w:tcW w:w="1157" w:type="dxa"/>
          </w:tcPr>
          <w:p w:rsidR="00CB2F83" w:rsidRDefault="006766F3">
            <w:pPr>
              <w:pStyle w:val="TableParagraph"/>
              <w:spacing w:line="253" w:lineRule="exact"/>
              <w:ind w:right="91"/>
              <w:jc w:val="right"/>
              <w:rPr>
                <w:b/>
                <w:sz w:val="24"/>
              </w:rPr>
            </w:pPr>
            <w:r>
              <w:rPr>
                <w:b/>
                <w:sz w:val="24"/>
                <w:lang w:val="tt"/>
              </w:rPr>
              <w:t>52468</w:t>
            </w:r>
          </w:p>
        </w:tc>
        <w:tc>
          <w:tcPr>
            <w:tcW w:w="1179" w:type="dxa"/>
          </w:tcPr>
          <w:p w:rsidR="00CB2F83" w:rsidRDefault="006766F3">
            <w:pPr>
              <w:pStyle w:val="TableParagraph"/>
              <w:spacing w:line="253" w:lineRule="exact"/>
              <w:ind w:right="85"/>
              <w:jc w:val="right"/>
              <w:rPr>
                <w:b/>
                <w:sz w:val="24"/>
              </w:rPr>
            </w:pPr>
            <w:r>
              <w:rPr>
                <w:b/>
                <w:sz w:val="24"/>
                <w:lang w:val="tt"/>
              </w:rPr>
              <w:t>51917</w:t>
            </w:r>
          </w:p>
        </w:tc>
      </w:tr>
      <w:tr w:rsidR="00B45D70">
        <w:trPr>
          <w:trHeight w:val="277"/>
        </w:trPr>
        <w:tc>
          <w:tcPr>
            <w:tcW w:w="3327" w:type="dxa"/>
          </w:tcPr>
          <w:p w:rsidR="00CB2F83" w:rsidRDefault="006766F3">
            <w:pPr>
              <w:pStyle w:val="TableParagraph"/>
              <w:spacing w:line="258" w:lineRule="exact"/>
              <w:ind w:left="115"/>
              <w:rPr>
                <w:b/>
                <w:sz w:val="24"/>
              </w:rPr>
            </w:pPr>
            <w:r>
              <w:rPr>
                <w:b/>
                <w:sz w:val="24"/>
                <w:lang w:val="tt"/>
              </w:rPr>
              <w:t>Шул исәптән авыл халкы</w:t>
            </w:r>
          </w:p>
        </w:tc>
        <w:tc>
          <w:tcPr>
            <w:tcW w:w="1119" w:type="dxa"/>
          </w:tcPr>
          <w:p w:rsidR="00CB2F83" w:rsidRDefault="006766F3">
            <w:pPr>
              <w:pStyle w:val="TableParagraph"/>
              <w:spacing w:line="258" w:lineRule="exact"/>
              <w:ind w:right="93"/>
              <w:jc w:val="right"/>
              <w:rPr>
                <w:b/>
                <w:sz w:val="24"/>
              </w:rPr>
            </w:pPr>
            <w:r>
              <w:rPr>
                <w:b/>
                <w:sz w:val="24"/>
                <w:lang w:val="tt"/>
              </w:rPr>
              <w:t>33229</w:t>
            </w:r>
          </w:p>
        </w:tc>
        <w:tc>
          <w:tcPr>
            <w:tcW w:w="1157" w:type="dxa"/>
          </w:tcPr>
          <w:p w:rsidR="00CB2F83" w:rsidRDefault="006766F3">
            <w:pPr>
              <w:pStyle w:val="TableParagraph"/>
              <w:spacing w:line="258" w:lineRule="exact"/>
              <w:ind w:right="91"/>
              <w:jc w:val="right"/>
              <w:rPr>
                <w:b/>
                <w:sz w:val="24"/>
              </w:rPr>
            </w:pPr>
            <w:r>
              <w:rPr>
                <w:b/>
                <w:sz w:val="24"/>
                <w:lang w:val="tt"/>
              </w:rPr>
              <w:t>33919</w:t>
            </w:r>
          </w:p>
        </w:tc>
        <w:tc>
          <w:tcPr>
            <w:tcW w:w="1179" w:type="dxa"/>
          </w:tcPr>
          <w:p w:rsidR="00CB2F83" w:rsidRDefault="006766F3">
            <w:pPr>
              <w:pStyle w:val="TableParagraph"/>
              <w:spacing w:line="258" w:lineRule="exact"/>
              <w:ind w:right="85"/>
              <w:jc w:val="right"/>
              <w:rPr>
                <w:b/>
                <w:sz w:val="24"/>
              </w:rPr>
            </w:pPr>
            <w:r>
              <w:rPr>
                <w:b/>
                <w:sz w:val="24"/>
                <w:lang w:val="tt"/>
              </w:rPr>
              <w:t>33036</w:t>
            </w:r>
          </w:p>
        </w:tc>
      </w:tr>
    </w:tbl>
    <w:p w:rsidR="00CB2F83" w:rsidRDefault="006766F3">
      <w:pPr>
        <w:spacing w:line="262" w:lineRule="exact"/>
        <w:ind w:left="2302"/>
        <w:rPr>
          <w:i/>
          <w:sz w:val="24"/>
        </w:rPr>
      </w:pPr>
      <w:r>
        <w:rPr>
          <w:i/>
          <w:sz w:val="24"/>
          <w:lang w:val="tt"/>
        </w:rPr>
        <w:t>Искәрмә: Иске Айван авылы беренче чиратта Арча шәһәре чигенә керәчәк.</w:t>
      </w:r>
    </w:p>
    <w:p w:rsidR="00CB2F83" w:rsidRDefault="00CB2F83">
      <w:pPr>
        <w:pStyle w:val="a3"/>
        <w:spacing w:before="3"/>
        <w:jc w:val="left"/>
        <w:rPr>
          <w:i/>
        </w:rPr>
      </w:pPr>
    </w:p>
    <w:p w:rsidR="00CB2F83" w:rsidRDefault="006766F3">
      <w:pPr>
        <w:pStyle w:val="2"/>
        <w:spacing w:line="319" w:lineRule="exact"/>
        <w:ind w:left="1400"/>
        <w:jc w:val="both"/>
      </w:pPr>
      <w:r>
        <w:rPr>
          <w:lang w:val="tt"/>
        </w:rPr>
        <w:t>Табигый үсеш</w:t>
      </w:r>
    </w:p>
    <w:p w:rsidR="003B4995" w:rsidRPr="003B4995" w:rsidRDefault="003B4995" w:rsidP="003B4995">
      <w:pPr>
        <w:pStyle w:val="a3"/>
        <w:spacing w:before="8"/>
        <w:rPr>
          <w:lang w:val="tt"/>
        </w:rPr>
      </w:pPr>
    </w:p>
    <w:p w:rsidR="003B4995" w:rsidRPr="003B4995" w:rsidRDefault="003B4995" w:rsidP="009B6466">
      <w:pPr>
        <w:pStyle w:val="a3"/>
        <w:spacing w:before="8"/>
        <w:ind w:left="567" w:right="628" w:firstLine="851"/>
        <w:rPr>
          <w:lang w:val="tt"/>
        </w:rPr>
      </w:pPr>
      <w:r w:rsidRPr="003B4995">
        <w:rPr>
          <w:lang w:val="tt"/>
        </w:rPr>
        <w:t xml:space="preserve">2010 елдан 2035 елга кадәр фаразланган чорда Арча муниципаль районы халкының табигый кимү күрсәткече </w:t>
      </w:r>
      <w:r w:rsidR="005255D7">
        <w:rPr>
          <w:lang w:val="tt"/>
        </w:rPr>
        <w:t xml:space="preserve">үсү </w:t>
      </w:r>
      <w:r w:rsidRPr="003B4995">
        <w:rPr>
          <w:lang w:val="tt"/>
        </w:rPr>
        <w:t xml:space="preserve">күздә тотыла. Беренче чиратта (2020 ел) табигый үсеш күрсәткечләре 1000 кешегә -3,3 кешегә (2010 ел башына 1000 кешегә -1,2 кеше) кимиячәк, шулай итеп, район республиканың </w:t>
      </w:r>
      <w:r>
        <w:rPr>
          <w:lang w:val="tt"/>
        </w:rPr>
        <w:t xml:space="preserve"> уртача күрсәткечле </w:t>
      </w:r>
      <w:r w:rsidRPr="003B4995">
        <w:rPr>
          <w:lang w:val="tt"/>
        </w:rPr>
        <w:t xml:space="preserve">муниципаль районнары төркеменә керәчәк. </w:t>
      </w:r>
    </w:p>
    <w:p w:rsidR="003B4995" w:rsidRPr="003B4995" w:rsidRDefault="003B4995" w:rsidP="009B6466">
      <w:pPr>
        <w:pStyle w:val="a3"/>
        <w:spacing w:before="8"/>
        <w:ind w:right="628" w:firstLine="851"/>
        <w:rPr>
          <w:lang w:val="tt"/>
        </w:rPr>
      </w:pPr>
    </w:p>
    <w:p w:rsidR="00CB2F83" w:rsidRPr="002D3081" w:rsidRDefault="003B4995" w:rsidP="009B6466">
      <w:pPr>
        <w:pStyle w:val="a3"/>
        <w:spacing w:before="8"/>
        <w:ind w:right="628" w:firstLine="851"/>
        <w:jc w:val="left"/>
        <w:rPr>
          <w:lang w:val="tt"/>
        </w:rPr>
      </w:pPr>
      <w:r w:rsidRPr="003B4995">
        <w:rPr>
          <w:lang w:val="tt"/>
        </w:rPr>
        <w:t xml:space="preserve"> Хисап чорына (2035 ел) табигый үсеш 1000 кешегә -3,9 кеше тәшкил итәчәк.</w:t>
      </w:r>
    </w:p>
    <w:p w:rsidR="00CB2F83" w:rsidRPr="002D3081" w:rsidRDefault="006766F3">
      <w:pPr>
        <w:pStyle w:val="2"/>
        <w:spacing w:line="319" w:lineRule="exact"/>
        <w:ind w:left="1400"/>
        <w:jc w:val="both"/>
        <w:rPr>
          <w:lang w:val="tt"/>
        </w:rPr>
      </w:pPr>
      <w:r>
        <w:rPr>
          <w:lang w:val="tt"/>
        </w:rPr>
        <w:t>Миграция үсеше</w:t>
      </w:r>
    </w:p>
    <w:p w:rsidR="00CB2F83" w:rsidRPr="002D3081" w:rsidRDefault="006766F3">
      <w:pPr>
        <w:pStyle w:val="a3"/>
        <w:ind w:left="680" w:right="708" w:firstLine="720"/>
        <w:rPr>
          <w:lang w:val="tt"/>
        </w:rPr>
      </w:pPr>
      <w:r>
        <w:rPr>
          <w:lang w:val="tt"/>
        </w:rPr>
        <w:t>2010 елдан 2035 елга кадәр Татарстан Республикасы Икътисад министр</w:t>
      </w:r>
      <w:r w:rsidR="00EE7311">
        <w:rPr>
          <w:lang w:val="tt"/>
        </w:rPr>
        <w:t>лыг</w:t>
      </w:r>
      <w:r>
        <w:rPr>
          <w:lang w:val="tt"/>
        </w:rPr>
        <w:t>ы фараз</w:t>
      </w:r>
      <w:r w:rsidR="00EE7311">
        <w:rPr>
          <w:lang w:val="tt"/>
        </w:rPr>
        <w:t>ы</w:t>
      </w:r>
      <w:r>
        <w:rPr>
          <w:lang w:val="tt"/>
        </w:rPr>
        <w:t xml:space="preserve"> бу</w:t>
      </w:r>
      <w:r w:rsidR="00EE7311">
        <w:rPr>
          <w:lang w:val="tt"/>
        </w:rPr>
        <w:t>енча, халыкның механик хәрәкәте үзгәр</w:t>
      </w:r>
      <w:r>
        <w:rPr>
          <w:lang w:val="tt"/>
        </w:rPr>
        <w:t>ү күз</w:t>
      </w:r>
      <w:r w:rsidR="00EE7311">
        <w:rPr>
          <w:lang w:val="tt"/>
        </w:rPr>
        <w:t>дә</w:t>
      </w:r>
      <w:r>
        <w:rPr>
          <w:lang w:val="tt"/>
        </w:rPr>
        <w:t xml:space="preserve"> тотыла. Халык</w:t>
      </w:r>
      <w:r w:rsidR="00EE482B">
        <w:rPr>
          <w:lang w:val="tt"/>
        </w:rPr>
        <w:t xml:space="preserve"> </w:t>
      </w:r>
      <w:r>
        <w:rPr>
          <w:lang w:val="tt"/>
        </w:rPr>
        <w:t>миграция</w:t>
      </w:r>
      <w:r w:rsidR="00EE482B">
        <w:rPr>
          <w:lang w:val="tt"/>
        </w:rPr>
        <w:t>се</w:t>
      </w:r>
      <w:r>
        <w:rPr>
          <w:lang w:val="tt"/>
        </w:rPr>
        <w:t xml:space="preserve"> үсеше күрсәткече 2009-2020 елларда артачак, аннары 2020-2035 елларда кимиячәк. </w:t>
      </w:r>
      <w:r w:rsidR="00EE482B">
        <w:rPr>
          <w:lang w:val="tt"/>
        </w:rPr>
        <w:t xml:space="preserve">2020 ел башына </w:t>
      </w:r>
      <w:r>
        <w:rPr>
          <w:lang w:val="tt"/>
        </w:rPr>
        <w:t>Арча муниципаль районы күрсәткече 1000 кешегә 5,6 кеше</w:t>
      </w:r>
      <w:r w:rsidR="00EE482B">
        <w:rPr>
          <w:lang w:val="tt"/>
        </w:rPr>
        <w:t xml:space="preserve"> тәшкил итәчәк, 2035 ел башына  </w:t>
      </w:r>
      <w:r>
        <w:rPr>
          <w:lang w:val="tt"/>
        </w:rPr>
        <w:t xml:space="preserve"> 1000 кешегә </w:t>
      </w:r>
      <w:r w:rsidR="00EE482B">
        <w:rPr>
          <w:lang w:val="tt"/>
        </w:rPr>
        <w:t>-</w:t>
      </w:r>
      <w:r>
        <w:rPr>
          <w:lang w:val="tt"/>
        </w:rPr>
        <w:t>3,3 кеше.</w:t>
      </w:r>
    </w:p>
    <w:p w:rsidR="00CB2F83" w:rsidRPr="002D3081" w:rsidRDefault="006766F3">
      <w:pPr>
        <w:pStyle w:val="a3"/>
        <w:ind w:left="680" w:right="708" w:firstLine="720"/>
        <w:rPr>
          <w:lang w:val="tt"/>
        </w:rPr>
      </w:pPr>
      <w:r>
        <w:rPr>
          <w:lang w:val="tt"/>
        </w:rPr>
        <w:t>2010-2020 елларда Арча районының миграция үсеше күрсәткече Татарстан Республикасы муниципа</w:t>
      </w:r>
      <w:r w:rsidR="00EE482B">
        <w:rPr>
          <w:lang w:val="tt"/>
        </w:rPr>
        <w:t>ль районнары</w:t>
      </w:r>
      <w:r>
        <w:rPr>
          <w:lang w:val="tt"/>
        </w:rPr>
        <w:t xml:space="preserve"> күрсәткеченең уртача күрсәткечләр</w:t>
      </w:r>
      <w:r w:rsidR="00EE482B">
        <w:rPr>
          <w:lang w:val="tt"/>
        </w:rPr>
        <w:t>е</w:t>
      </w:r>
      <w:r>
        <w:rPr>
          <w:lang w:val="tt"/>
        </w:rPr>
        <w:t xml:space="preserve"> төркеменә керә. Әмма 2020-2035 елларда халыкның механик хәрәкәте</w:t>
      </w:r>
      <w:r w:rsidR="00EE482B">
        <w:rPr>
          <w:lang w:val="tt"/>
        </w:rPr>
        <w:t xml:space="preserve"> күрсәткече </w:t>
      </w:r>
      <w:r>
        <w:rPr>
          <w:lang w:val="tt"/>
        </w:rPr>
        <w:t xml:space="preserve"> түбәнрәк</w:t>
      </w:r>
      <w:r w:rsidR="00EE482B">
        <w:rPr>
          <w:lang w:val="tt"/>
        </w:rPr>
        <w:t xml:space="preserve"> төркемгә</w:t>
      </w:r>
      <w:r>
        <w:rPr>
          <w:lang w:val="tt"/>
        </w:rPr>
        <w:t xml:space="preserve"> керәчәк.</w:t>
      </w:r>
    </w:p>
    <w:p w:rsidR="00CB2F83" w:rsidRPr="002D3081" w:rsidRDefault="00CB2F83">
      <w:pPr>
        <w:pStyle w:val="a3"/>
        <w:spacing w:before="10"/>
        <w:jc w:val="left"/>
        <w:rPr>
          <w:sz w:val="27"/>
          <w:lang w:val="tt"/>
        </w:rPr>
      </w:pPr>
    </w:p>
    <w:p w:rsidR="00CB2F83" w:rsidRPr="002D3081" w:rsidRDefault="006766F3">
      <w:pPr>
        <w:pStyle w:val="2"/>
        <w:spacing w:line="321" w:lineRule="exact"/>
        <w:ind w:left="1400"/>
        <w:jc w:val="both"/>
        <w:rPr>
          <w:lang w:val="tt"/>
        </w:rPr>
      </w:pPr>
      <w:r>
        <w:rPr>
          <w:lang w:val="tt"/>
        </w:rPr>
        <w:t>Демографик йөкләнеш</w:t>
      </w:r>
    </w:p>
    <w:p w:rsidR="00CB2F83" w:rsidRPr="002D3081" w:rsidRDefault="006766F3">
      <w:pPr>
        <w:pStyle w:val="a3"/>
        <w:spacing w:line="242" w:lineRule="auto"/>
        <w:ind w:left="680" w:right="713" w:firstLine="720"/>
        <w:rPr>
          <w:lang w:val="tt"/>
        </w:rPr>
      </w:pPr>
      <w:r>
        <w:rPr>
          <w:lang w:val="tt"/>
        </w:rPr>
        <w:t>Татарстан Республикасы Арча муниципаль районы халкының яшь составы фаразы Татарстан Республикасы Икътисад министрлыгы</w:t>
      </w:r>
      <w:r w:rsidR="0023731D">
        <w:rPr>
          <w:lang w:val="tt"/>
        </w:rPr>
        <w:t xml:space="preserve"> белешмәләре</w:t>
      </w:r>
      <w:r>
        <w:rPr>
          <w:lang w:val="tt"/>
        </w:rPr>
        <w:t xml:space="preserve"> нигезендә исәплән</w:t>
      </w:r>
      <w:r w:rsidR="0080422E">
        <w:rPr>
          <w:lang w:val="tt"/>
        </w:rPr>
        <w:t>де</w:t>
      </w:r>
      <w:r>
        <w:rPr>
          <w:lang w:val="tt"/>
        </w:rPr>
        <w:t>.</w:t>
      </w:r>
    </w:p>
    <w:p w:rsidR="00CB2F83" w:rsidRPr="002D3081" w:rsidRDefault="00CB2F83">
      <w:pPr>
        <w:pStyle w:val="a3"/>
        <w:spacing w:before="11"/>
        <w:jc w:val="left"/>
        <w:rPr>
          <w:sz w:val="26"/>
          <w:lang w:val="tt"/>
        </w:rPr>
      </w:pPr>
    </w:p>
    <w:p w:rsidR="00CB2F83" w:rsidRDefault="006766F3">
      <w:pPr>
        <w:pStyle w:val="a3"/>
        <w:ind w:left="8885"/>
        <w:jc w:val="left"/>
      </w:pPr>
      <w:r>
        <w:rPr>
          <w:lang w:val="tt"/>
        </w:rPr>
        <w:t>3.2.2 нче таблица</w:t>
      </w:r>
    </w:p>
    <w:p w:rsidR="00CB2F83" w:rsidRDefault="006766F3">
      <w:pPr>
        <w:pStyle w:val="2"/>
        <w:spacing w:before="7" w:line="242" w:lineRule="auto"/>
        <w:ind w:left="4936" w:right="1445" w:hanging="3519"/>
      </w:pPr>
      <w:r>
        <w:rPr>
          <w:lang w:val="tt"/>
        </w:rPr>
        <w:t>Арча муниципаль районы халкының яшь структурасы (мең кеше).</w:t>
      </w:r>
    </w:p>
    <w:tbl>
      <w:tblPr>
        <w:tblStyle w:val="TableNormal0"/>
        <w:tblW w:w="0" w:type="auto"/>
        <w:tblInd w:w="2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2"/>
        <w:gridCol w:w="960"/>
        <w:gridCol w:w="960"/>
        <w:gridCol w:w="961"/>
      </w:tblGrid>
      <w:tr w:rsidR="00B45D70">
        <w:trPr>
          <w:trHeight w:val="647"/>
        </w:trPr>
        <w:tc>
          <w:tcPr>
            <w:tcW w:w="4122" w:type="dxa"/>
          </w:tcPr>
          <w:p w:rsidR="00CB2F83" w:rsidRDefault="006766F3">
            <w:pPr>
              <w:pStyle w:val="TableParagraph"/>
              <w:spacing w:before="156"/>
              <w:ind w:left="688"/>
              <w:rPr>
                <w:b/>
                <w:sz w:val="28"/>
              </w:rPr>
            </w:pPr>
            <w:r>
              <w:rPr>
                <w:b/>
                <w:sz w:val="28"/>
                <w:lang w:val="tt"/>
              </w:rPr>
              <w:t>Халык структурасы</w:t>
            </w:r>
          </w:p>
        </w:tc>
        <w:tc>
          <w:tcPr>
            <w:tcW w:w="960" w:type="dxa"/>
          </w:tcPr>
          <w:p w:rsidR="00CB2F83" w:rsidRDefault="006766F3">
            <w:pPr>
              <w:pStyle w:val="TableParagraph"/>
              <w:spacing w:before="156"/>
              <w:ind w:left="183" w:right="166"/>
              <w:jc w:val="center"/>
              <w:rPr>
                <w:b/>
                <w:sz w:val="28"/>
              </w:rPr>
            </w:pPr>
            <w:r>
              <w:rPr>
                <w:b/>
                <w:sz w:val="28"/>
                <w:lang w:val="tt"/>
              </w:rPr>
              <w:t>2010</w:t>
            </w:r>
          </w:p>
        </w:tc>
        <w:tc>
          <w:tcPr>
            <w:tcW w:w="960" w:type="dxa"/>
          </w:tcPr>
          <w:p w:rsidR="00CB2F83" w:rsidRDefault="006766F3">
            <w:pPr>
              <w:pStyle w:val="TableParagraph"/>
              <w:spacing w:before="156"/>
              <w:ind w:right="184"/>
              <w:jc w:val="right"/>
              <w:rPr>
                <w:b/>
                <w:sz w:val="28"/>
              </w:rPr>
            </w:pPr>
            <w:r>
              <w:rPr>
                <w:b/>
                <w:sz w:val="28"/>
                <w:lang w:val="tt"/>
              </w:rPr>
              <w:t>2020</w:t>
            </w:r>
          </w:p>
        </w:tc>
        <w:tc>
          <w:tcPr>
            <w:tcW w:w="961" w:type="dxa"/>
          </w:tcPr>
          <w:p w:rsidR="00CB2F83" w:rsidRDefault="006766F3">
            <w:pPr>
              <w:pStyle w:val="TableParagraph"/>
              <w:spacing w:before="156"/>
              <w:ind w:right="185"/>
              <w:jc w:val="right"/>
              <w:rPr>
                <w:b/>
                <w:sz w:val="28"/>
              </w:rPr>
            </w:pPr>
            <w:r>
              <w:rPr>
                <w:b/>
                <w:sz w:val="28"/>
                <w:lang w:val="tt"/>
              </w:rPr>
              <w:t>2035</w:t>
            </w:r>
          </w:p>
        </w:tc>
      </w:tr>
      <w:tr w:rsidR="00B45D70">
        <w:trPr>
          <w:trHeight w:val="321"/>
        </w:trPr>
        <w:tc>
          <w:tcPr>
            <w:tcW w:w="4122" w:type="dxa"/>
          </w:tcPr>
          <w:p w:rsidR="00CB2F83" w:rsidRDefault="006766F3">
            <w:pPr>
              <w:pStyle w:val="TableParagraph"/>
              <w:spacing w:line="300" w:lineRule="exact"/>
              <w:ind w:left="107"/>
              <w:rPr>
                <w:sz w:val="28"/>
              </w:rPr>
            </w:pPr>
            <w:r>
              <w:rPr>
                <w:sz w:val="28"/>
                <w:lang w:val="tt"/>
              </w:rPr>
              <w:t>Халыкның гомуми саны</w:t>
            </w:r>
          </w:p>
        </w:tc>
        <w:tc>
          <w:tcPr>
            <w:tcW w:w="960" w:type="dxa"/>
          </w:tcPr>
          <w:p w:rsidR="00CB2F83" w:rsidRDefault="006766F3">
            <w:pPr>
              <w:pStyle w:val="TableParagraph"/>
              <w:spacing w:line="300" w:lineRule="exact"/>
              <w:ind w:left="183" w:right="164"/>
              <w:jc w:val="center"/>
              <w:rPr>
                <w:sz w:val="28"/>
              </w:rPr>
            </w:pPr>
            <w:r>
              <w:rPr>
                <w:sz w:val="28"/>
                <w:lang w:val="tt"/>
              </w:rPr>
              <w:t>51,2</w:t>
            </w:r>
          </w:p>
        </w:tc>
        <w:tc>
          <w:tcPr>
            <w:tcW w:w="960" w:type="dxa"/>
          </w:tcPr>
          <w:p w:rsidR="00CB2F83" w:rsidRDefault="006766F3">
            <w:pPr>
              <w:pStyle w:val="TableParagraph"/>
              <w:spacing w:line="300" w:lineRule="exact"/>
              <w:ind w:right="218"/>
              <w:jc w:val="right"/>
              <w:rPr>
                <w:sz w:val="28"/>
              </w:rPr>
            </w:pPr>
            <w:r>
              <w:rPr>
                <w:sz w:val="28"/>
                <w:lang w:val="tt"/>
              </w:rPr>
              <w:t>52,5</w:t>
            </w:r>
          </w:p>
        </w:tc>
        <w:tc>
          <w:tcPr>
            <w:tcW w:w="961" w:type="dxa"/>
          </w:tcPr>
          <w:p w:rsidR="00CB2F83" w:rsidRDefault="006766F3">
            <w:pPr>
              <w:pStyle w:val="TableParagraph"/>
              <w:spacing w:line="300" w:lineRule="exact"/>
              <w:ind w:right="219"/>
              <w:jc w:val="right"/>
              <w:rPr>
                <w:sz w:val="28"/>
              </w:rPr>
            </w:pPr>
            <w:r>
              <w:rPr>
                <w:sz w:val="28"/>
                <w:lang w:val="tt"/>
              </w:rPr>
              <w:t>51,9</w:t>
            </w:r>
          </w:p>
        </w:tc>
      </w:tr>
      <w:tr w:rsidR="00B45D70">
        <w:trPr>
          <w:trHeight w:val="321"/>
        </w:trPr>
        <w:tc>
          <w:tcPr>
            <w:tcW w:w="4122" w:type="dxa"/>
          </w:tcPr>
          <w:p w:rsidR="00CB2F83" w:rsidRDefault="006766F3">
            <w:pPr>
              <w:pStyle w:val="TableParagraph"/>
              <w:spacing w:line="300" w:lineRule="exact"/>
              <w:ind w:left="343"/>
              <w:rPr>
                <w:sz w:val="28"/>
              </w:rPr>
            </w:pPr>
            <w:r>
              <w:rPr>
                <w:sz w:val="28"/>
                <w:lang w:val="tt"/>
              </w:rPr>
              <w:t>Шул исәптән, яшьтә:</w:t>
            </w:r>
          </w:p>
        </w:tc>
        <w:tc>
          <w:tcPr>
            <w:tcW w:w="960" w:type="dxa"/>
          </w:tcPr>
          <w:p w:rsidR="00CB2F83" w:rsidRDefault="00CB2F83">
            <w:pPr>
              <w:pStyle w:val="TableParagraph"/>
              <w:rPr>
                <w:sz w:val="24"/>
              </w:rPr>
            </w:pPr>
          </w:p>
        </w:tc>
        <w:tc>
          <w:tcPr>
            <w:tcW w:w="960" w:type="dxa"/>
          </w:tcPr>
          <w:p w:rsidR="00CB2F83" w:rsidRDefault="00CB2F83">
            <w:pPr>
              <w:pStyle w:val="TableParagraph"/>
              <w:rPr>
                <w:sz w:val="24"/>
              </w:rPr>
            </w:pPr>
          </w:p>
        </w:tc>
        <w:tc>
          <w:tcPr>
            <w:tcW w:w="961" w:type="dxa"/>
          </w:tcPr>
          <w:p w:rsidR="00CB2F83" w:rsidRDefault="00CB2F83">
            <w:pPr>
              <w:pStyle w:val="TableParagraph"/>
              <w:rPr>
                <w:sz w:val="24"/>
              </w:rPr>
            </w:pPr>
          </w:p>
        </w:tc>
      </w:tr>
      <w:tr w:rsidR="00B45D70">
        <w:trPr>
          <w:trHeight w:val="318"/>
        </w:trPr>
        <w:tc>
          <w:tcPr>
            <w:tcW w:w="4122" w:type="dxa"/>
          </w:tcPr>
          <w:p w:rsidR="00CB2F83" w:rsidRDefault="006766F3" w:rsidP="00595E34">
            <w:pPr>
              <w:pStyle w:val="TableParagraph"/>
              <w:spacing w:line="299" w:lineRule="exact"/>
              <w:ind w:left="107"/>
              <w:rPr>
                <w:sz w:val="28"/>
              </w:rPr>
            </w:pPr>
            <w:r>
              <w:rPr>
                <w:sz w:val="28"/>
                <w:lang w:val="tt"/>
              </w:rPr>
              <w:t>Хезмәткә сәләт</w:t>
            </w:r>
            <w:r w:rsidR="00595E34">
              <w:rPr>
                <w:sz w:val="28"/>
                <w:lang w:val="tt"/>
              </w:rPr>
              <w:t>ле яшьтән</w:t>
            </w:r>
            <w:r>
              <w:rPr>
                <w:sz w:val="28"/>
                <w:lang w:val="tt"/>
              </w:rPr>
              <w:t xml:space="preserve"> яшьрәк</w:t>
            </w:r>
          </w:p>
        </w:tc>
        <w:tc>
          <w:tcPr>
            <w:tcW w:w="960" w:type="dxa"/>
          </w:tcPr>
          <w:p w:rsidR="00CB2F83" w:rsidRDefault="006766F3">
            <w:pPr>
              <w:pStyle w:val="TableParagraph"/>
              <w:spacing w:line="299" w:lineRule="exact"/>
              <w:ind w:left="183" w:right="158"/>
              <w:jc w:val="center"/>
              <w:rPr>
                <w:sz w:val="28"/>
              </w:rPr>
            </w:pPr>
            <w:r>
              <w:rPr>
                <w:sz w:val="28"/>
                <w:lang w:val="tt"/>
              </w:rPr>
              <w:t>9,9</w:t>
            </w:r>
          </w:p>
        </w:tc>
        <w:tc>
          <w:tcPr>
            <w:tcW w:w="960" w:type="dxa"/>
          </w:tcPr>
          <w:p w:rsidR="00CB2F83" w:rsidRDefault="006766F3">
            <w:pPr>
              <w:pStyle w:val="TableParagraph"/>
              <w:spacing w:line="299" w:lineRule="exact"/>
              <w:ind w:right="218"/>
              <w:jc w:val="right"/>
              <w:rPr>
                <w:sz w:val="28"/>
              </w:rPr>
            </w:pPr>
            <w:r>
              <w:rPr>
                <w:sz w:val="28"/>
                <w:lang w:val="tt"/>
              </w:rPr>
              <w:t>10,7</w:t>
            </w:r>
          </w:p>
        </w:tc>
        <w:tc>
          <w:tcPr>
            <w:tcW w:w="961" w:type="dxa"/>
          </w:tcPr>
          <w:p w:rsidR="00CB2F83" w:rsidRDefault="006766F3">
            <w:pPr>
              <w:pStyle w:val="TableParagraph"/>
              <w:spacing w:line="299" w:lineRule="exact"/>
              <w:ind w:right="219"/>
              <w:jc w:val="right"/>
              <w:rPr>
                <w:sz w:val="28"/>
              </w:rPr>
            </w:pPr>
            <w:r>
              <w:rPr>
                <w:sz w:val="28"/>
                <w:lang w:val="tt"/>
              </w:rPr>
              <w:t>10,9</w:t>
            </w:r>
          </w:p>
        </w:tc>
      </w:tr>
      <w:tr w:rsidR="00B45D70">
        <w:trPr>
          <w:trHeight w:val="321"/>
        </w:trPr>
        <w:tc>
          <w:tcPr>
            <w:tcW w:w="4122" w:type="dxa"/>
          </w:tcPr>
          <w:p w:rsidR="00CB2F83" w:rsidRDefault="006766F3">
            <w:pPr>
              <w:pStyle w:val="TableParagraph"/>
              <w:spacing w:line="301" w:lineRule="exact"/>
              <w:ind w:left="107"/>
              <w:rPr>
                <w:sz w:val="28"/>
              </w:rPr>
            </w:pPr>
            <w:r>
              <w:rPr>
                <w:sz w:val="28"/>
                <w:lang w:val="tt"/>
              </w:rPr>
              <w:t>Эшкә сәләтле</w:t>
            </w:r>
          </w:p>
        </w:tc>
        <w:tc>
          <w:tcPr>
            <w:tcW w:w="960" w:type="dxa"/>
          </w:tcPr>
          <w:p w:rsidR="00CB2F83" w:rsidRDefault="006766F3">
            <w:pPr>
              <w:pStyle w:val="TableParagraph"/>
              <w:spacing w:line="301" w:lineRule="exact"/>
              <w:ind w:left="183" w:right="164"/>
              <w:jc w:val="center"/>
              <w:rPr>
                <w:sz w:val="28"/>
              </w:rPr>
            </w:pPr>
            <w:r>
              <w:rPr>
                <w:sz w:val="28"/>
                <w:lang w:val="tt"/>
              </w:rPr>
              <w:t>30,2</w:t>
            </w:r>
          </w:p>
        </w:tc>
        <w:tc>
          <w:tcPr>
            <w:tcW w:w="960" w:type="dxa"/>
          </w:tcPr>
          <w:p w:rsidR="00CB2F83" w:rsidRDefault="006766F3">
            <w:pPr>
              <w:pStyle w:val="TableParagraph"/>
              <w:spacing w:line="301" w:lineRule="exact"/>
              <w:ind w:right="218"/>
              <w:jc w:val="right"/>
              <w:rPr>
                <w:sz w:val="28"/>
              </w:rPr>
            </w:pPr>
            <w:r>
              <w:rPr>
                <w:sz w:val="28"/>
                <w:lang w:val="tt"/>
              </w:rPr>
              <w:t>30,3</w:t>
            </w:r>
          </w:p>
        </w:tc>
        <w:tc>
          <w:tcPr>
            <w:tcW w:w="961" w:type="dxa"/>
          </w:tcPr>
          <w:p w:rsidR="00CB2F83" w:rsidRDefault="006766F3">
            <w:pPr>
              <w:pStyle w:val="TableParagraph"/>
              <w:spacing w:line="301" w:lineRule="exact"/>
              <w:ind w:right="219"/>
              <w:jc w:val="right"/>
              <w:rPr>
                <w:sz w:val="28"/>
              </w:rPr>
            </w:pPr>
            <w:r>
              <w:rPr>
                <w:sz w:val="28"/>
                <w:lang w:val="tt"/>
              </w:rPr>
              <w:t>30,1</w:t>
            </w:r>
          </w:p>
        </w:tc>
      </w:tr>
      <w:tr w:rsidR="00B45D70">
        <w:trPr>
          <w:trHeight w:val="328"/>
        </w:trPr>
        <w:tc>
          <w:tcPr>
            <w:tcW w:w="4122" w:type="dxa"/>
          </w:tcPr>
          <w:p w:rsidR="00CB2F83" w:rsidRDefault="006766F3">
            <w:pPr>
              <w:pStyle w:val="TableParagraph"/>
              <w:spacing w:line="308" w:lineRule="exact"/>
              <w:ind w:left="107"/>
              <w:rPr>
                <w:sz w:val="28"/>
              </w:rPr>
            </w:pPr>
            <w:r>
              <w:rPr>
                <w:sz w:val="28"/>
                <w:lang w:val="tt"/>
              </w:rPr>
              <w:t>Хезмәткә сәләтле яшьтән өлкәнрәк</w:t>
            </w:r>
          </w:p>
        </w:tc>
        <w:tc>
          <w:tcPr>
            <w:tcW w:w="960" w:type="dxa"/>
          </w:tcPr>
          <w:p w:rsidR="00CB2F83" w:rsidRDefault="006766F3">
            <w:pPr>
              <w:pStyle w:val="TableParagraph"/>
              <w:spacing w:line="308" w:lineRule="exact"/>
              <w:ind w:left="183" w:right="164"/>
              <w:jc w:val="center"/>
              <w:rPr>
                <w:sz w:val="28"/>
              </w:rPr>
            </w:pPr>
            <w:r>
              <w:rPr>
                <w:sz w:val="28"/>
                <w:lang w:val="tt"/>
              </w:rPr>
              <w:t>11,1</w:t>
            </w:r>
          </w:p>
        </w:tc>
        <w:tc>
          <w:tcPr>
            <w:tcW w:w="960" w:type="dxa"/>
          </w:tcPr>
          <w:p w:rsidR="00CB2F83" w:rsidRDefault="006766F3">
            <w:pPr>
              <w:pStyle w:val="TableParagraph"/>
              <w:spacing w:line="308" w:lineRule="exact"/>
              <w:ind w:right="218"/>
              <w:jc w:val="right"/>
              <w:rPr>
                <w:sz w:val="28"/>
              </w:rPr>
            </w:pPr>
            <w:r>
              <w:rPr>
                <w:sz w:val="28"/>
                <w:lang w:val="tt"/>
              </w:rPr>
              <w:t>11,5</w:t>
            </w:r>
          </w:p>
        </w:tc>
        <w:tc>
          <w:tcPr>
            <w:tcW w:w="961" w:type="dxa"/>
          </w:tcPr>
          <w:p w:rsidR="00CB2F83" w:rsidRDefault="006766F3">
            <w:pPr>
              <w:pStyle w:val="TableParagraph"/>
              <w:spacing w:line="308" w:lineRule="exact"/>
              <w:ind w:right="219"/>
              <w:jc w:val="right"/>
              <w:rPr>
                <w:sz w:val="28"/>
              </w:rPr>
            </w:pPr>
            <w:r>
              <w:rPr>
                <w:sz w:val="28"/>
                <w:lang w:val="tt"/>
              </w:rPr>
              <w:t>10,9</w:t>
            </w:r>
          </w:p>
        </w:tc>
      </w:tr>
    </w:tbl>
    <w:p w:rsidR="00CB2F83" w:rsidRDefault="00CB2F83">
      <w:pPr>
        <w:pStyle w:val="a3"/>
        <w:spacing w:before="8"/>
        <w:jc w:val="left"/>
        <w:rPr>
          <w:b/>
          <w:i/>
          <w:sz w:val="26"/>
        </w:rPr>
      </w:pPr>
    </w:p>
    <w:p w:rsidR="00CB2F83" w:rsidRPr="002D3081" w:rsidRDefault="006766F3">
      <w:pPr>
        <w:pStyle w:val="a3"/>
        <w:ind w:left="680" w:right="718" w:firstLine="720"/>
        <w:rPr>
          <w:lang w:val="tt"/>
        </w:rPr>
      </w:pPr>
      <w:r>
        <w:rPr>
          <w:lang w:val="tt"/>
        </w:rPr>
        <w:t>2010 елдан 2035 елга кадәр чорда демографик йөкләнеш дәрәҗәсе</w:t>
      </w:r>
      <w:r w:rsidR="00011636">
        <w:rPr>
          <w:lang w:val="tt"/>
        </w:rPr>
        <w:t xml:space="preserve"> үсү </w:t>
      </w:r>
      <w:r>
        <w:rPr>
          <w:lang w:val="tt"/>
        </w:rPr>
        <w:t>фаразлана. 2020 ел башына бу күрсәткеч эшкә сәләтле 100 кешегә 73,3 кеше тәшкил итәчәк, ә 2035 елга 72,4 (2010 ел - 69,5) кадәр түбәнәя.</w:t>
      </w:r>
    </w:p>
    <w:p w:rsidR="00CB2F83" w:rsidRPr="00301D8E" w:rsidRDefault="006766F3">
      <w:pPr>
        <w:pStyle w:val="a3"/>
        <w:ind w:left="680" w:right="711" w:firstLine="720"/>
        <w:rPr>
          <w:lang w:val="tt"/>
        </w:rPr>
      </w:pPr>
      <w:r>
        <w:rPr>
          <w:lang w:val="tt"/>
        </w:rPr>
        <w:t>Татарстан Республикасы муниципаль районнары арасында Арча муниципаль районы 2 баллга бәяләнгән демографик йөкләнеш төркеменә керә (</w:t>
      </w:r>
      <w:r w:rsidR="00301D8E">
        <w:rPr>
          <w:lang w:val="tt"/>
        </w:rPr>
        <w:t xml:space="preserve">биш баллы шкала буенча </w:t>
      </w:r>
      <w:r>
        <w:rPr>
          <w:lang w:val="tt"/>
        </w:rPr>
        <w:t>уң</w:t>
      </w:r>
      <w:r w:rsidR="00301D8E">
        <w:rPr>
          <w:lang w:val="tt"/>
        </w:rPr>
        <w:t>ай күрсәткеч 5 балл, тискәре</w:t>
      </w:r>
      <w:r>
        <w:rPr>
          <w:lang w:val="tt"/>
        </w:rPr>
        <w:t xml:space="preserve"> - 1 балл</w:t>
      </w:r>
      <w:r w:rsidR="00301D8E">
        <w:rPr>
          <w:lang w:val="tt"/>
        </w:rPr>
        <w:t xml:space="preserve"> тәшкил итә</w:t>
      </w:r>
      <w:r>
        <w:rPr>
          <w:lang w:val="tt"/>
        </w:rPr>
        <w:t>). Әлеге хәл бөтен хисап чор</w:t>
      </w:r>
      <w:r w:rsidR="00301D8E">
        <w:rPr>
          <w:lang w:val="tt"/>
        </w:rPr>
        <w:t>ын</w:t>
      </w:r>
      <w:r>
        <w:rPr>
          <w:lang w:val="tt"/>
        </w:rPr>
        <w:t>да сакланачак.</w:t>
      </w:r>
    </w:p>
    <w:p w:rsidR="00CB2F83" w:rsidRPr="00301D8E" w:rsidRDefault="00CB2F83">
      <w:pPr>
        <w:rPr>
          <w:lang w:val="tt"/>
        </w:rPr>
        <w:sectPr w:rsidR="00CB2F83" w:rsidRPr="00301D8E">
          <w:pgSz w:w="11900" w:h="16850"/>
          <w:pgMar w:top="1060" w:right="120" w:bottom="980" w:left="520" w:header="0" w:footer="702" w:gutter="0"/>
          <w:cols w:space="720"/>
        </w:sectPr>
      </w:pPr>
    </w:p>
    <w:p w:rsidR="00CB2F83" w:rsidRDefault="006766F3">
      <w:pPr>
        <w:pStyle w:val="1"/>
        <w:numPr>
          <w:ilvl w:val="1"/>
          <w:numId w:val="58"/>
        </w:numPr>
        <w:tabs>
          <w:tab w:val="left" w:pos="1854"/>
        </w:tabs>
        <w:spacing w:before="69"/>
        <w:ind w:left="1854" w:hanging="492"/>
        <w:jc w:val="left"/>
      </w:pPr>
      <w:bookmarkStart w:id="2" w:name="_TOC_250047"/>
      <w:r>
        <w:rPr>
          <w:lang w:val="tt"/>
        </w:rPr>
        <w:lastRenderedPageBreak/>
        <w:t>Сәнәгать җитештерүен үстерү чаралары</w:t>
      </w:r>
      <w:bookmarkEnd w:id="2"/>
    </w:p>
    <w:p w:rsidR="00CB2F83" w:rsidRDefault="00CB2F83">
      <w:pPr>
        <w:pStyle w:val="a3"/>
        <w:spacing w:before="9"/>
        <w:jc w:val="left"/>
        <w:rPr>
          <w:b/>
          <w:sz w:val="23"/>
        </w:rPr>
      </w:pPr>
    </w:p>
    <w:p w:rsidR="00CB2F83" w:rsidRDefault="006766F3">
      <w:pPr>
        <w:pStyle w:val="2"/>
        <w:spacing w:before="1" w:line="321" w:lineRule="exact"/>
        <w:ind w:left="1400"/>
        <w:jc w:val="both"/>
      </w:pPr>
      <w:r>
        <w:rPr>
          <w:lang w:val="tt"/>
        </w:rPr>
        <w:t>Сәнәгать җитештерүен үстерүнең төп юнәлешләре</w:t>
      </w:r>
    </w:p>
    <w:p w:rsidR="00ED2A74" w:rsidRPr="00ED2A74" w:rsidRDefault="00ED2A74" w:rsidP="00F35744">
      <w:pPr>
        <w:pStyle w:val="a3"/>
        <w:ind w:left="426" w:firstLine="425"/>
        <w:rPr>
          <w:lang w:val="tt"/>
        </w:rPr>
      </w:pPr>
      <w:r w:rsidRPr="00ED2A74">
        <w:rPr>
          <w:lang w:val="tt"/>
        </w:rPr>
        <w:t>Арча муниципаль районында сәнәгать җитештерүен үстерүнең төп максаты - Сәнәгать җитештерүенең үсеш темпларын арттыру, шул ук вакытта сәнәгатьнең тотрыклы үсеше ягыннан да, социаль аспектта да оптималь структурага ия булган өстәмә кыйммәт өлешен арттыру.</w:t>
      </w:r>
    </w:p>
    <w:p w:rsidR="00ED2A74" w:rsidRPr="00ED2A74" w:rsidRDefault="00ED2A74" w:rsidP="00F35744">
      <w:pPr>
        <w:pStyle w:val="a3"/>
        <w:ind w:left="426" w:firstLine="425"/>
        <w:rPr>
          <w:lang w:val="tt"/>
        </w:rPr>
      </w:pPr>
      <w:r w:rsidRPr="00ED2A74">
        <w:rPr>
          <w:lang w:val="tt"/>
        </w:rPr>
        <w:t>Югарыда бәян ителгән максат</w:t>
      </w:r>
      <w:r w:rsidR="00011636">
        <w:rPr>
          <w:lang w:val="tt"/>
        </w:rPr>
        <w:t xml:space="preserve">  түбәндәге </w:t>
      </w:r>
      <w:r w:rsidRPr="00ED2A74">
        <w:rPr>
          <w:lang w:val="tt"/>
        </w:rPr>
        <w:t>максатлар комплексы</w:t>
      </w:r>
      <w:r w:rsidR="00011636">
        <w:rPr>
          <w:lang w:val="tt"/>
        </w:rPr>
        <w:t>ннан тора</w:t>
      </w:r>
      <w:r w:rsidRPr="00ED2A74">
        <w:rPr>
          <w:lang w:val="tt"/>
        </w:rPr>
        <w:t>:</w:t>
      </w:r>
    </w:p>
    <w:p w:rsidR="00ED2A74" w:rsidRPr="00ED2A74" w:rsidRDefault="00ED2A74" w:rsidP="00F35744">
      <w:pPr>
        <w:pStyle w:val="a3"/>
        <w:ind w:left="426" w:firstLine="425"/>
        <w:rPr>
          <w:lang w:val="tt"/>
        </w:rPr>
      </w:pPr>
      <w:r w:rsidRPr="00ED2A74">
        <w:rPr>
          <w:lang w:val="tt"/>
        </w:rPr>
        <w:t>1) эшкәртү производстволары продукциясен җит</w:t>
      </w:r>
      <w:r w:rsidR="00FB3D24">
        <w:rPr>
          <w:lang w:val="tt"/>
        </w:rPr>
        <w:t>ештерү үсеше темпларын арттыру;</w:t>
      </w:r>
    </w:p>
    <w:p w:rsidR="00ED2A74" w:rsidRPr="00ED2A74" w:rsidRDefault="00ED2A74" w:rsidP="00F35744">
      <w:pPr>
        <w:pStyle w:val="a3"/>
        <w:ind w:left="426" w:firstLine="425"/>
        <w:rPr>
          <w:lang w:val="tt"/>
        </w:rPr>
      </w:pPr>
      <w:r w:rsidRPr="00ED2A74">
        <w:rPr>
          <w:lang w:val="tt"/>
        </w:rPr>
        <w:t>2) конкуренциягә сәләтле продукция җитештерүне арттыру һәм сату базарын киңәйтү;</w:t>
      </w:r>
    </w:p>
    <w:p w:rsidR="00ED2A74" w:rsidRPr="00ED2A74" w:rsidRDefault="00ED2A74" w:rsidP="00F35744">
      <w:pPr>
        <w:pStyle w:val="a3"/>
        <w:ind w:left="426" w:firstLine="425"/>
        <w:rPr>
          <w:lang w:val="tt"/>
        </w:rPr>
      </w:pPr>
      <w:r w:rsidRPr="00ED2A74">
        <w:rPr>
          <w:lang w:val="tt"/>
        </w:rPr>
        <w:t>3) җитештерү куәт</w:t>
      </w:r>
      <w:r w:rsidR="00E74530">
        <w:rPr>
          <w:lang w:val="tt"/>
        </w:rPr>
        <w:t>ләрен үстерү</w:t>
      </w:r>
      <w:r w:rsidRPr="00ED2A74">
        <w:rPr>
          <w:lang w:val="tt"/>
        </w:rPr>
        <w:t>;</w:t>
      </w:r>
    </w:p>
    <w:p w:rsidR="00ED2A74" w:rsidRPr="00ED2A74" w:rsidRDefault="00ED2A74" w:rsidP="00F35744">
      <w:pPr>
        <w:pStyle w:val="a3"/>
        <w:ind w:left="426" w:firstLine="425"/>
        <w:rPr>
          <w:lang w:val="tt"/>
        </w:rPr>
      </w:pPr>
      <w:r w:rsidRPr="00ED2A74">
        <w:rPr>
          <w:lang w:val="tt"/>
        </w:rPr>
        <w:t>4) сәнәгатьтә югары технологияләрне үстерү;</w:t>
      </w:r>
    </w:p>
    <w:p w:rsidR="00ED2A74" w:rsidRPr="00ED2A74" w:rsidRDefault="00ED2A74" w:rsidP="00F35744">
      <w:pPr>
        <w:pStyle w:val="a3"/>
        <w:ind w:left="426" w:firstLine="425"/>
        <w:rPr>
          <w:lang w:val="tt"/>
        </w:rPr>
      </w:pPr>
      <w:r w:rsidRPr="00ED2A74">
        <w:rPr>
          <w:lang w:val="tt"/>
        </w:rPr>
        <w:t>5) гамәлдәге һәм яңа производстволарны үстерү;</w:t>
      </w:r>
    </w:p>
    <w:p w:rsidR="00ED2A74" w:rsidRPr="00ED2A74" w:rsidRDefault="00ED2A74" w:rsidP="00F35744">
      <w:pPr>
        <w:pStyle w:val="a3"/>
        <w:ind w:left="426" w:firstLine="425"/>
        <w:rPr>
          <w:lang w:val="tt"/>
        </w:rPr>
      </w:pPr>
      <w:r w:rsidRPr="00ED2A74">
        <w:rPr>
          <w:lang w:val="tt"/>
        </w:rPr>
        <w:t>6) продукция чыгаруда өстәмә кыйммәт өлешен арттыру;</w:t>
      </w:r>
    </w:p>
    <w:p w:rsidR="00ED2A74" w:rsidRPr="00ED2A74" w:rsidRDefault="00ED2A74" w:rsidP="00F35744">
      <w:pPr>
        <w:pStyle w:val="a3"/>
        <w:ind w:left="426" w:firstLine="425"/>
        <w:rPr>
          <w:lang w:val="tt"/>
        </w:rPr>
      </w:pPr>
      <w:r w:rsidRPr="00ED2A74">
        <w:rPr>
          <w:lang w:val="tt"/>
        </w:rPr>
        <w:t>7) зыянсыз предприятиеләр өлешен һәм уңай социаль рентабельле предприятиеләр өлешен арттыру;</w:t>
      </w:r>
    </w:p>
    <w:p w:rsidR="00ED2A74" w:rsidRPr="00ED2A74" w:rsidRDefault="00ED2A74" w:rsidP="00F35744">
      <w:pPr>
        <w:pStyle w:val="a3"/>
        <w:ind w:left="426" w:firstLine="425"/>
        <w:rPr>
          <w:lang w:val="tt"/>
        </w:rPr>
      </w:pPr>
      <w:r w:rsidRPr="00ED2A74">
        <w:rPr>
          <w:lang w:val="tt"/>
        </w:rPr>
        <w:t xml:space="preserve">8) уртача хезмәт хакын </w:t>
      </w:r>
      <w:r w:rsidR="00E74530" w:rsidRPr="00ED2A74">
        <w:rPr>
          <w:lang w:val="tt"/>
        </w:rPr>
        <w:t>Татарстан Республикасында билгеләнгән</w:t>
      </w:r>
      <w:r w:rsidR="00E74530" w:rsidRPr="00E74530">
        <w:rPr>
          <w:lang w:val="tt"/>
        </w:rPr>
        <w:t xml:space="preserve"> </w:t>
      </w:r>
      <w:r w:rsidR="00E74530" w:rsidRPr="00ED2A74">
        <w:rPr>
          <w:lang w:val="tt"/>
        </w:rPr>
        <w:t>минималь</w:t>
      </w:r>
      <w:r w:rsidR="00E74530">
        <w:rPr>
          <w:lang w:val="tt"/>
        </w:rPr>
        <w:t xml:space="preserve"> </w:t>
      </w:r>
      <w:r w:rsidR="00E74530" w:rsidRPr="00ED2A74">
        <w:rPr>
          <w:lang w:val="tt"/>
        </w:rPr>
        <w:t>норматив</w:t>
      </w:r>
      <w:r w:rsidR="00E74530" w:rsidRPr="00E74530">
        <w:rPr>
          <w:lang w:val="tt"/>
        </w:rPr>
        <w:t xml:space="preserve"> </w:t>
      </w:r>
      <w:r w:rsidR="00E74530" w:rsidRPr="00ED2A74">
        <w:rPr>
          <w:lang w:val="tt"/>
        </w:rPr>
        <w:t xml:space="preserve">темплар белән </w:t>
      </w:r>
      <w:r w:rsidRPr="00ED2A74">
        <w:rPr>
          <w:lang w:val="tt"/>
        </w:rPr>
        <w:t>арттыру</w:t>
      </w:r>
      <w:r w:rsidR="00E74530">
        <w:rPr>
          <w:lang w:val="tt"/>
        </w:rPr>
        <w:t>.</w:t>
      </w:r>
      <w:r w:rsidR="00E74530" w:rsidRPr="00E74530">
        <w:rPr>
          <w:lang w:val="tt"/>
        </w:rPr>
        <w:t xml:space="preserve"> </w:t>
      </w:r>
    </w:p>
    <w:p w:rsidR="00CB2F83" w:rsidRPr="00ED2A74" w:rsidRDefault="00ED2A74" w:rsidP="00E74530">
      <w:pPr>
        <w:pStyle w:val="a3"/>
        <w:ind w:left="426" w:firstLine="425"/>
        <w:rPr>
          <w:sz w:val="20"/>
          <w:lang w:val="tt"/>
        </w:rPr>
      </w:pPr>
      <w:r w:rsidRPr="00ED2A74">
        <w:rPr>
          <w:lang w:val="tt"/>
        </w:rPr>
        <w:t xml:space="preserve">Арча муниципаль районында җитештерү өлкәсен үстерүнең төп юнәлешләре </w:t>
      </w:r>
      <w:r w:rsidR="00E74530" w:rsidRPr="00ED2A74">
        <w:rPr>
          <w:lang w:val="tt"/>
        </w:rPr>
        <w:t>киләчәк</w:t>
      </w:r>
      <w:r w:rsidR="00E74530">
        <w:rPr>
          <w:lang w:val="tt"/>
        </w:rPr>
        <w:t xml:space="preserve">тә </w:t>
      </w:r>
      <w:r w:rsidRPr="00ED2A74">
        <w:rPr>
          <w:lang w:val="tt"/>
        </w:rPr>
        <w:t>территорияләрне</w:t>
      </w:r>
      <w:r w:rsidR="00E74530" w:rsidRPr="00E74530">
        <w:rPr>
          <w:lang w:val="tt"/>
        </w:rPr>
        <w:t xml:space="preserve"> </w:t>
      </w:r>
      <w:r w:rsidR="00544B03">
        <w:rPr>
          <w:lang w:val="tt"/>
        </w:rPr>
        <w:t>б</w:t>
      </w:r>
      <w:r w:rsidR="00E74530" w:rsidRPr="00ED2A74">
        <w:rPr>
          <w:lang w:val="tt"/>
        </w:rPr>
        <w:t>улган барлык ресурслардан рациональ файдалан</w:t>
      </w:r>
      <w:r w:rsidR="00E74530">
        <w:rPr>
          <w:lang w:val="tt"/>
        </w:rPr>
        <w:t>у,</w:t>
      </w:r>
      <w:r w:rsidR="00E74530" w:rsidRPr="00ED2A74">
        <w:rPr>
          <w:lang w:val="tt"/>
        </w:rPr>
        <w:t xml:space="preserve"> территориянең шәхси өлкәләрен</w:t>
      </w:r>
      <w:r w:rsidR="00E74530">
        <w:rPr>
          <w:lang w:val="tt"/>
        </w:rPr>
        <w:t xml:space="preserve">  </w:t>
      </w:r>
      <w:r w:rsidR="00E74530" w:rsidRPr="00ED2A74">
        <w:rPr>
          <w:lang w:val="tt"/>
        </w:rPr>
        <w:t>үзара килеш</w:t>
      </w:r>
      <w:r w:rsidR="00E74530">
        <w:rPr>
          <w:lang w:val="tt"/>
        </w:rPr>
        <w:t>тер</w:t>
      </w:r>
      <w:r w:rsidR="00E74530" w:rsidRPr="00ED2A74">
        <w:rPr>
          <w:lang w:val="tt"/>
        </w:rPr>
        <w:t>еп һәм баланслы үс</w:t>
      </w:r>
      <w:r w:rsidR="00E74530">
        <w:rPr>
          <w:lang w:val="tt"/>
        </w:rPr>
        <w:t>терү</w:t>
      </w:r>
      <w:r w:rsidR="00E74530" w:rsidRPr="00ED2A74">
        <w:rPr>
          <w:lang w:val="tt"/>
        </w:rPr>
        <w:t>, шулай ук хал</w:t>
      </w:r>
      <w:r w:rsidR="00E74530">
        <w:rPr>
          <w:lang w:val="tt"/>
        </w:rPr>
        <w:t>ык</w:t>
      </w:r>
      <w:r w:rsidR="00E74530" w:rsidRPr="00ED2A74">
        <w:rPr>
          <w:lang w:val="tt"/>
        </w:rPr>
        <w:t>ның тормыш - көнкүрешен үстерү</w:t>
      </w:r>
      <w:r w:rsidR="00E74530">
        <w:rPr>
          <w:lang w:val="tt"/>
        </w:rPr>
        <w:t>дә яңа чыганаклар</w:t>
      </w:r>
      <w:r w:rsidR="00E74530" w:rsidRPr="00ED2A74">
        <w:rPr>
          <w:lang w:val="tt"/>
        </w:rPr>
        <w:t xml:space="preserve"> җәлеп итү һәм булдыруны тәэмин ит</w:t>
      </w:r>
      <w:r w:rsidR="00E74530">
        <w:rPr>
          <w:lang w:val="tt"/>
        </w:rPr>
        <w:t>үне</w:t>
      </w:r>
      <w:r w:rsidRPr="00ED2A74">
        <w:rPr>
          <w:lang w:val="tt"/>
        </w:rPr>
        <w:t xml:space="preserve"> позицияләүне күз</w:t>
      </w:r>
      <w:r w:rsidR="00E74530">
        <w:rPr>
          <w:lang w:val="tt"/>
        </w:rPr>
        <w:t>дә</w:t>
      </w:r>
      <w:r w:rsidRPr="00ED2A74">
        <w:rPr>
          <w:lang w:val="tt"/>
        </w:rPr>
        <w:t xml:space="preserve"> тота</w:t>
      </w:r>
      <w:r w:rsidR="00E74530">
        <w:rPr>
          <w:lang w:val="tt"/>
        </w:rPr>
        <w:t>.</w:t>
      </w:r>
      <w:r w:rsidRPr="00ED2A74">
        <w:rPr>
          <w:lang w:val="tt"/>
        </w:rPr>
        <w:t xml:space="preserve"> </w:t>
      </w:r>
    </w:p>
    <w:p w:rsidR="00CB2F83" w:rsidRPr="00C37D46" w:rsidRDefault="006766F3">
      <w:pPr>
        <w:pStyle w:val="a3"/>
        <w:spacing w:before="89"/>
        <w:ind w:left="8904"/>
        <w:jc w:val="left"/>
        <w:rPr>
          <w:lang w:val="tt"/>
        </w:rPr>
      </w:pPr>
      <w:r>
        <w:rPr>
          <w:lang w:val="tt"/>
        </w:rPr>
        <w:t>3.3.1 нче таблица</w:t>
      </w:r>
    </w:p>
    <w:p w:rsidR="00CB2F83" w:rsidRPr="00C37D46" w:rsidRDefault="006766F3" w:rsidP="00C37D46">
      <w:pPr>
        <w:pStyle w:val="1"/>
        <w:spacing w:before="9"/>
        <w:ind w:left="2977" w:right="1322" w:hanging="1701"/>
        <w:rPr>
          <w:lang w:val="tt"/>
        </w:rPr>
      </w:pPr>
      <w:r>
        <w:rPr>
          <w:lang w:val="tt"/>
        </w:rPr>
        <w:t xml:space="preserve">Арча муниципаль районында </w:t>
      </w:r>
      <w:r w:rsidR="00C37D46">
        <w:rPr>
          <w:lang w:val="tt"/>
        </w:rPr>
        <w:t>җ</w:t>
      </w:r>
      <w:r w:rsidR="007A30C8">
        <w:rPr>
          <w:lang w:val="tt"/>
        </w:rPr>
        <w:t>итештерү үсешенең фараз</w:t>
      </w:r>
      <w:r>
        <w:rPr>
          <w:lang w:val="tt"/>
        </w:rPr>
        <w:t xml:space="preserve"> күрсәткечләре</w:t>
      </w:r>
    </w:p>
    <w:tbl>
      <w:tblPr>
        <w:tblStyle w:val="TableNormal0"/>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1196"/>
        <w:gridCol w:w="1241"/>
        <w:gridCol w:w="1244"/>
        <w:gridCol w:w="1244"/>
        <w:gridCol w:w="1245"/>
        <w:gridCol w:w="1244"/>
      </w:tblGrid>
      <w:tr w:rsidR="00B45D70">
        <w:trPr>
          <w:trHeight w:val="509"/>
        </w:trPr>
        <w:tc>
          <w:tcPr>
            <w:tcW w:w="2525" w:type="dxa"/>
          </w:tcPr>
          <w:p w:rsidR="00CB2F83" w:rsidRDefault="004B70B1">
            <w:pPr>
              <w:pStyle w:val="TableParagraph"/>
              <w:spacing w:before="117"/>
              <w:ind w:left="621"/>
              <w:rPr>
                <w:b/>
                <w:sz w:val="24"/>
              </w:rPr>
            </w:pPr>
            <w:r>
              <w:rPr>
                <w:b/>
                <w:sz w:val="24"/>
                <w:lang w:val="tt"/>
              </w:rPr>
              <w:t xml:space="preserve">Күрсәткечләр </w:t>
            </w:r>
          </w:p>
        </w:tc>
        <w:tc>
          <w:tcPr>
            <w:tcW w:w="1196" w:type="dxa"/>
          </w:tcPr>
          <w:p w:rsidR="00CB2F83" w:rsidRDefault="006766F3" w:rsidP="004B70B1">
            <w:pPr>
              <w:pStyle w:val="TableParagraph"/>
              <w:spacing w:before="117"/>
              <w:ind w:left="104" w:right="94"/>
              <w:jc w:val="center"/>
              <w:rPr>
                <w:b/>
                <w:sz w:val="24"/>
              </w:rPr>
            </w:pPr>
            <w:r>
              <w:rPr>
                <w:b/>
                <w:sz w:val="24"/>
                <w:lang w:val="tt"/>
              </w:rPr>
              <w:t>үлчәү берәмле</w:t>
            </w:r>
            <w:r w:rsidR="004B70B1">
              <w:rPr>
                <w:b/>
                <w:sz w:val="24"/>
                <w:lang w:val="tt"/>
              </w:rPr>
              <w:t>ге</w:t>
            </w:r>
          </w:p>
        </w:tc>
        <w:tc>
          <w:tcPr>
            <w:tcW w:w="1241" w:type="dxa"/>
          </w:tcPr>
          <w:p w:rsidR="00CB2F83" w:rsidRDefault="006766F3">
            <w:pPr>
              <w:pStyle w:val="TableParagraph"/>
              <w:spacing w:before="117"/>
              <w:ind w:left="270" w:right="259"/>
              <w:jc w:val="center"/>
              <w:rPr>
                <w:b/>
                <w:sz w:val="24"/>
              </w:rPr>
            </w:pPr>
            <w:r>
              <w:rPr>
                <w:b/>
                <w:sz w:val="24"/>
                <w:lang w:val="tt"/>
              </w:rPr>
              <w:t>2015</w:t>
            </w:r>
          </w:p>
        </w:tc>
        <w:tc>
          <w:tcPr>
            <w:tcW w:w="1244" w:type="dxa"/>
          </w:tcPr>
          <w:p w:rsidR="00CB2F83" w:rsidRDefault="006766F3">
            <w:pPr>
              <w:pStyle w:val="TableParagraph"/>
              <w:spacing w:before="117"/>
              <w:ind w:left="211" w:right="197"/>
              <w:jc w:val="center"/>
              <w:rPr>
                <w:b/>
                <w:sz w:val="24"/>
              </w:rPr>
            </w:pPr>
            <w:r>
              <w:rPr>
                <w:b/>
                <w:sz w:val="24"/>
                <w:lang w:val="tt"/>
              </w:rPr>
              <w:t>2020</w:t>
            </w:r>
          </w:p>
        </w:tc>
        <w:tc>
          <w:tcPr>
            <w:tcW w:w="1244" w:type="dxa"/>
          </w:tcPr>
          <w:p w:rsidR="00CB2F83" w:rsidRDefault="006766F3">
            <w:pPr>
              <w:pStyle w:val="TableParagraph"/>
              <w:spacing w:before="117"/>
              <w:ind w:left="217" w:right="195"/>
              <w:jc w:val="center"/>
              <w:rPr>
                <w:b/>
                <w:sz w:val="24"/>
              </w:rPr>
            </w:pPr>
            <w:r>
              <w:rPr>
                <w:b/>
                <w:sz w:val="24"/>
                <w:lang w:val="tt"/>
              </w:rPr>
              <w:t>2025</w:t>
            </w:r>
          </w:p>
        </w:tc>
        <w:tc>
          <w:tcPr>
            <w:tcW w:w="1245" w:type="dxa"/>
          </w:tcPr>
          <w:p w:rsidR="00CB2F83" w:rsidRDefault="006766F3">
            <w:pPr>
              <w:pStyle w:val="TableParagraph"/>
              <w:spacing w:before="117"/>
              <w:ind w:left="210" w:right="201"/>
              <w:jc w:val="center"/>
              <w:rPr>
                <w:b/>
                <w:sz w:val="24"/>
              </w:rPr>
            </w:pPr>
            <w:r>
              <w:rPr>
                <w:b/>
                <w:sz w:val="24"/>
                <w:lang w:val="tt"/>
              </w:rPr>
              <w:t>2030</w:t>
            </w:r>
          </w:p>
        </w:tc>
        <w:tc>
          <w:tcPr>
            <w:tcW w:w="1244" w:type="dxa"/>
          </w:tcPr>
          <w:p w:rsidR="00CB2F83" w:rsidRDefault="006766F3">
            <w:pPr>
              <w:pStyle w:val="TableParagraph"/>
              <w:spacing w:before="117"/>
              <w:ind w:left="215" w:right="197"/>
              <w:jc w:val="center"/>
              <w:rPr>
                <w:b/>
                <w:sz w:val="24"/>
              </w:rPr>
            </w:pPr>
            <w:r>
              <w:rPr>
                <w:b/>
                <w:sz w:val="24"/>
                <w:lang w:val="tt"/>
              </w:rPr>
              <w:t>2035</w:t>
            </w:r>
          </w:p>
        </w:tc>
      </w:tr>
      <w:tr w:rsidR="00B45D70">
        <w:trPr>
          <w:trHeight w:val="830"/>
        </w:trPr>
        <w:tc>
          <w:tcPr>
            <w:tcW w:w="2525" w:type="dxa"/>
          </w:tcPr>
          <w:p w:rsidR="00CB2F83" w:rsidRDefault="006766F3">
            <w:pPr>
              <w:pStyle w:val="TableParagraph"/>
              <w:spacing w:line="265" w:lineRule="exact"/>
              <w:ind w:left="108"/>
              <w:rPr>
                <w:sz w:val="24"/>
              </w:rPr>
            </w:pPr>
            <w:r>
              <w:rPr>
                <w:sz w:val="24"/>
                <w:lang w:val="tt"/>
              </w:rPr>
              <w:t xml:space="preserve">Тулай </w:t>
            </w:r>
          </w:p>
          <w:p w:rsidR="00CB2F83" w:rsidRDefault="006766F3">
            <w:pPr>
              <w:pStyle w:val="TableParagraph"/>
              <w:spacing w:line="274" w:lineRule="exact"/>
              <w:ind w:left="108" w:right="354"/>
              <w:rPr>
                <w:sz w:val="24"/>
              </w:rPr>
            </w:pPr>
            <w:r>
              <w:rPr>
                <w:sz w:val="24"/>
                <w:lang w:val="tt"/>
              </w:rPr>
              <w:t xml:space="preserve">территориаль продукт күләме </w:t>
            </w:r>
            <w:r w:rsidR="00023535">
              <w:rPr>
                <w:sz w:val="24"/>
                <w:lang w:val="tt"/>
              </w:rPr>
              <w:t>–</w:t>
            </w:r>
            <w:r>
              <w:rPr>
                <w:sz w:val="24"/>
                <w:lang w:val="tt"/>
              </w:rPr>
              <w:t xml:space="preserve"> </w:t>
            </w:r>
            <w:r w:rsidR="00023535">
              <w:rPr>
                <w:sz w:val="24"/>
                <w:lang w:val="tt"/>
              </w:rPr>
              <w:t>(алга таба-</w:t>
            </w:r>
            <w:r w:rsidR="00CE4BF4">
              <w:rPr>
                <w:sz w:val="24"/>
                <w:lang w:val="tt"/>
              </w:rPr>
              <w:t>Т</w:t>
            </w:r>
            <w:r>
              <w:rPr>
                <w:sz w:val="24"/>
                <w:lang w:val="tt"/>
              </w:rPr>
              <w:t>ТП</w:t>
            </w:r>
            <w:r w:rsidR="00023535">
              <w:rPr>
                <w:sz w:val="24"/>
                <w:lang w:val="tt"/>
              </w:rPr>
              <w:t>)</w:t>
            </w:r>
          </w:p>
        </w:tc>
        <w:tc>
          <w:tcPr>
            <w:tcW w:w="1196" w:type="dxa"/>
          </w:tcPr>
          <w:p w:rsidR="00CB2F83" w:rsidRDefault="00CB2F83">
            <w:pPr>
              <w:pStyle w:val="TableParagraph"/>
              <w:spacing w:before="9"/>
              <w:rPr>
                <w:b/>
              </w:rPr>
            </w:pPr>
          </w:p>
          <w:p w:rsidR="00CB2F83" w:rsidRDefault="006766F3">
            <w:pPr>
              <w:pStyle w:val="TableParagraph"/>
              <w:spacing w:before="1"/>
              <w:ind w:left="104" w:right="101"/>
              <w:jc w:val="center"/>
              <w:rPr>
                <w:sz w:val="24"/>
              </w:rPr>
            </w:pPr>
            <w:r>
              <w:rPr>
                <w:sz w:val="24"/>
                <w:lang w:val="tt"/>
              </w:rPr>
              <w:t>млн. сумнарда</w:t>
            </w:r>
          </w:p>
        </w:tc>
        <w:tc>
          <w:tcPr>
            <w:tcW w:w="1241" w:type="dxa"/>
          </w:tcPr>
          <w:p w:rsidR="00CB2F83" w:rsidRDefault="00CB2F83">
            <w:pPr>
              <w:pStyle w:val="TableParagraph"/>
              <w:spacing w:before="9"/>
              <w:rPr>
                <w:b/>
              </w:rPr>
            </w:pPr>
          </w:p>
          <w:p w:rsidR="00CB2F83" w:rsidRDefault="006766F3">
            <w:pPr>
              <w:pStyle w:val="TableParagraph"/>
              <w:spacing w:before="1"/>
              <w:ind w:left="270" w:right="261"/>
              <w:jc w:val="center"/>
              <w:rPr>
                <w:sz w:val="24"/>
              </w:rPr>
            </w:pPr>
            <w:r>
              <w:rPr>
                <w:sz w:val="24"/>
                <w:lang w:val="tt"/>
              </w:rPr>
              <w:t>6965,1</w:t>
            </w:r>
          </w:p>
        </w:tc>
        <w:tc>
          <w:tcPr>
            <w:tcW w:w="1244" w:type="dxa"/>
          </w:tcPr>
          <w:p w:rsidR="00CB2F83" w:rsidRDefault="00CB2F83">
            <w:pPr>
              <w:pStyle w:val="TableParagraph"/>
              <w:spacing w:before="9"/>
              <w:rPr>
                <w:b/>
              </w:rPr>
            </w:pPr>
          </w:p>
          <w:p w:rsidR="00CB2F83" w:rsidRDefault="006766F3">
            <w:pPr>
              <w:pStyle w:val="TableParagraph"/>
              <w:spacing w:before="1"/>
              <w:ind w:left="207" w:right="197"/>
              <w:jc w:val="center"/>
              <w:rPr>
                <w:sz w:val="24"/>
              </w:rPr>
            </w:pPr>
            <w:r>
              <w:rPr>
                <w:sz w:val="24"/>
                <w:lang w:val="tt"/>
              </w:rPr>
              <w:t>8074,5</w:t>
            </w:r>
          </w:p>
        </w:tc>
        <w:tc>
          <w:tcPr>
            <w:tcW w:w="1244" w:type="dxa"/>
          </w:tcPr>
          <w:p w:rsidR="00CB2F83" w:rsidRDefault="00CB2F83">
            <w:pPr>
              <w:pStyle w:val="TableParagraph"/>
              <w:spacing w:before="9"/>
              <w:rPr>
                <w:b/>
              </w:rPr>
            </w:pPr>
          </w:p>
          <w:p w:rsidR="00CB2F83" w:rsidRDefault="006766F3">
            <w:pPr>
              <w:pStyle w:val="TableParagraph"/>
              <w:spacing w:before="1"/>
              <w:ind w:left="216" w:right="197"/>
              <w:jc w:val="center"/>
              <w:rPr>
                <w:sz w:val="24"/>
              </w:rPr>
            </w:pPr>
            <w:r>
              <w:rPr>
                <w:sz w:val="24"/>
                <w:lang w:val="tt"/>
              </w:rPr>
              <w:t>9360,6</w:t>
            </w:r>
          </w:p>
        </w:tc>
        <w:tc>
          <w:tcPr>
            <w:tcW w:w="1245" w:type="dxa"/>
          </w:tcPr>
          <w:p w:rsidR="00CB2F83" w:rsidRDefault="00CB2F83">
            <w:pPr>
              <w:pStyle w:val="TableParagraph"/>
              <w:spacing w:before="9"/>
              <w:rPr>
                <w:b/>
              </w:rPr>
            </w:pPr>
          </w:p>
          <w:p w:rsidR="00CB2F83" w:rsidRDefault="006766F3">
            <w:pPr>
              <w:pStyle w:val="TableParagraph"/>
              <w:spacing w:before="1"/>
              <w:ind w:left="213" w:right="201"/>
              <w:jc w:val="center"/>
              <w:rPr>
                <w:sz w:val="24"/>
              </w:rPr>
            </w:pPr>
            <w:r>
              <w:rPr>
                <w:sz w:val="24"/>
                <w:lang w:val="tt"/>
              </w:rPr>
              <w:t>10851,4</w:t>
            </w:r>
          </w:p>
        </w:tc>
        <w:tc>
          <w:tcPr>
            <w:tcW w:w="1244" w:type="dxa"/>
          </w:tcPr>
          <w:p w:rsidR="00CB2F83" w:rsidRDefault="00CB2F83">
            <w:pPr>
              <w:pStyle w:val="TableParagraph"/>
              <w:spacing w:before="9"/>
              <w:rPr>
                <w:b/>
              </w:rPr>
            </w:pPr>
          </w:p>
          <w:p w:rsidR="00CB2F83" w:rsidRDefault="006766F3">
            <w:pPr>
              <w:pStyle w:val="TableParagraph"/>
              <w:spacing w:before="1"/>
              <w:ind w:left="217" w:right="197"/>
              <w:jc w:val="center"/>
              <w:rPr>
                <w:sz w:val="24"/>
              </w:rPr>
            </w:pPr>
            <w:r>
              <w:rPr>
                <w:sz w:val="24"/>
                <w:lang w:val="tt"/>
              </w:rPr>
              <w:t>12579,8</w:t>
            </w:r>
          </w:p>
        </w:tc>
      </w:tr>
      <w:tr w:rsidR="00B45D70">
        <w:trPr>
          <w:trHeight w:val="825"/>
        </w:trPr>
        <w:tc>
          <w:tcPr>
            <w:tcW w:w="2525" w:type="dxa"/>
          </w:tcPr>
          <w:p w:rsidR="00CB2F83" w:rsidRDefault="006766F3">
            <w:pPr>
              <w:pStyle w:val="TableParagraph"/>
              <w:spacing w:line="235" w:lineRule="auto"/>
              <w:ind w:left="108" w:right="153"/>
              <w:rPr>
                <w:sz w:val="24"/>
              </w:rPr>
            </w:pPr>
            <w:r>
              <w:rPr>
                <w:sz w:val="24"/>
                <w:lang w:val="tt"/>
              </w:rPr>
              <w:t>Үзләрендә җитештерелгән төяп җибәрелгән товарлар күләме</w:t>
            </w:r>
          </w:p>
        </w:tc>
        <w:tc>
          <w:tcPr>
            <w:tcW w:w="1196" w:type="dxa"/>
          </w:tcPr>
          <w:p w:rsidR="00CB2F83" w:rsidRDefault="00CB2F83">
            <w:pPr>
              <w:pStyle w:val="TableParagraph"/>
              <w:spacing w:before="7"/>
              <w:rPr>
                <w:b/>
              </w:rPr>
            </w:pPr>
          </w:p>
          <w:p w:rsidR="00CB2F83" w:rsidRDefault="006766F3">
            <w:pPr>
              <w:pStyle w:val="TableParagraph"/>
              <w:ind w:left="104" w:right="101"/>
              <w:jc w:val="center"/>
              <w:rPr>
                <w:sz w:val="24"/>
              </w:rPr>
            </w:pPr>
            <w:r>
              <w:rPr>
                <w:sz w:val="24"/>
                <w:lang w:val="tt"/>
              </w:rPr>
              <w:t>млн. сумнарда</w:t>
            </w:r>
          </w:p>
        </w:tc>
        <w:tc>
          <w:tcPr>
            <w:tcW w:w="1241" w:type="dxa"/>
          </w:tcPr>
          <w:p w:rsidR="00CB2F83" w:rsidRDefault="00CB2F83">
            <w:pPr>
              <w:pStyle w:val="TableParagraph"/>
              <w:spacing w:before="7"/>
              <w:rPr>
                <w:b/>
              </w:rPr>
            </w:pPr>
          </w:p>
          <w:p w:rsidR="00CB2F83" w:rsidRDefault="006766F3">
            <w:pPr>
              <w:pStyle w:val="TableParagraph"/>
              <w:ind w:left="270" w:right="261"/>
              <w:jc w:val="center"/>
              <w:rPr>
                <w:sz w:val="24"/>
              </w:rPr>
            </w:pPr>
            <w:r>
              <w:rPr>
                <w:sz w:val="24"/>
                <w:lang w:val="tt"/>
              </w:rPr>
              <w:t>1153,2</w:t>
            </w:r>
          </w:p>
        </w:tc>
        <w:tc>
          <w:tcPr>
            <w:tcW w:w="1244" w:type="dxa"/>
          </w:tcPr>
          <w:p w:rsidR="00CB2F83" w:rsidRDefault="00CB2F83">
            <w:pPr>
              <w:pStyle w:val="TableParagraph"/>
              <w:spacing w:before="7"/>
              <w:rPr>
                <w:b/>
              </w:rPr>
            </w:pPr>
          </w:p>
          <w:p w:rsidR="00CB2F83" w:rsidRDefault="006766F3">
            <w:pPr>
              <w:pStyle w:val="TableParagraph"/>
              <w:ind w:left="207" w:right="197"/>
              <w:jc w:val="center"/>
              <w:rPr>
                <w:sz w:val="24"/>
              </w:rPr>
            </w:pPr>
            <w:r>
              <w:rPr>
                <w:sz w:val="24"/>
                <w:lang w:val="tt"/>
              </w:rPr>
              <w:t>1336,9</w:t>
            </w:r>
          </w:p>
        </w:tc>
        <w:tc>
          <w:tcPr>
            <w:tcW w:w="1244" w:type="dxa"/>
          </w:tcPr>
          <w:p w:rsidR="00CB2F83" w:rsidRDefault="00CB2F83">
            <w:pPr>
              <w:pStyle w:val="TableParagraph"/>
              <w:spacing w:before="7"/>
              <w:rPr>
                <w:b/>
              </w:rPr>
            </w:pPr>
          </w:p>
          <w:p w:rsidR="00CB2F83" w:rsidRDefault="006766F3">
            <w:pPr>
              <w:pStyle w:val="TableParagraph"/>
              <w:ind w:left="216" w:right="197"/>
              <w:jc w:val="center"/>
              <w:rPr>
                <w:sz w:val="24"/>
              </w:rPr>
            </w:pPr>
            <w:r>
              <w:rPr>
                <w:sz w:val="24"/>
                <w:lang w:val="tt"/>
              </w:rPr>
              <w:t>1549,8</w:t>
            </w:r>
          </w:p>
        </w:tc>
        <w:tc>
          <w:tcPr>
            <w:tcW w:w="1245" w:type="dxa"/>
          </w:tcPr>
          <w:p w:rsidR="00CB2F83" w:rsidRDefault="00CB2F83">
            <w:pPr>
              <w:pStyle w:val="TableParagraph"/>
              <w:spacing w:before="7"/>
              <w:rPr>
                <w:b/>
              </w:rPr>
            </w:pPr>
          </w:p>
          <w:p w:rsidR="00CB2F83" w:rsidRDefault="006766F3">
            <w:pPr>
              <w:pStyle w:val="TableParagraph"/>
              <w:ind w:left="208" w:right="201"/>
              <w:jc w:val="center"/>
              <w:rPr>
                <w:sz w:val="24"/>
              </w:rPr>
            </w:pPr>
            <w:r>
              <w:rPr>
                <w:sz w:val="24"/>
                <w:lang w:val="tt"/>
              </w:rPr>
              <w:t>1796,6</w:t>
            </w:r>
          </w:p>
        </w:tc>
        <w:tc>
          <w:tcPr>
            <w:tcW w:w="1244" w:type="dxa"/>
          </w:tcPr>
          <w:p w:rsidR="00CB2F83" w:rsidRDefault="00CB2F83">
            <w:pPr>
              <w:pStyle w:val="TableParagraph"/>
              <w:spacing w:before="7"/>
              <w:rPr>
                <w:b/>
              </w:rPr>
            </w:pPr>
          </w:p>
          <w:p w:rsidR="00CB2F83" w:rsidRDefault="006766F3">
            <w:pPr>
              <w:pStyle w:val="TableParagraph"/>
              <w:ind w:left="212" w:right="197"/>
              <w:jc w:val="center"/>
              <w:rPr>
                <w:sz w:val="24"/>
              </w:rPr>
            </w:pPr>
            <w:r>
              <w:rPr>
                <w:sz w:val="24"/>
                <w:lang w:val="tt"/>
              </w:rPr>
              <w:t>2082,8</w:t>
            </w:r>
          </w:p>
        </w:tc>
      </w:tr>
    </w:tbl>
    <w:p w:rsidR="00CB2F83" w:rsidRDefault="00CB2F83">
      <w:pPr>
        <w:pStyle w:val="a3"/>
        <w:spacing w:before="4"/>
        <w:jc w:val="left"/>
        <w:rPr>
          <w:b/>
          <w:sz w:val="19"/>
        </w:rPr>
      </w:pPr>
    </w:p>
    <w:p w:rsidR="00CB2F83" w:rsidRPr="002D3081" w:rsidRDefault="006766F3">
      <w:pPr>
        <w:pStyle w:val="a3"/>
        <w:spacing w:before="89"/>
        <w:ind w:left="680" w:right="708" w:firstLine="710"/>
        <w:rPr>
          <w:lang w:val="tt"/>
        </w:rPr>
      </w:pPr>
      <w:r>
        <w:rPr>
          <w:lang w:val="tt"/>
        </w:rPr>
        <w:t>Арча муниципаль районының тулаем территориаль продукт кү</w:t>
      </w:r>
      <w:r w:rsidR="00167BE7">
        <w:rPr>
          <w:lang w:val="tt"/>
        </w:rPr>
        <w:t>рсәткеченең артуы аның сәнәгате</w:t>
      </w:r>
      <w:r>
        <w:rPr>
          <w:lang w:val="tt"/>
        </w:rPr>
        <w:t xml:space="preserve"> үсүгә бәйле. Элеккеге кебек үк, Арча муниципаль районында азык-төлек сәнәгате һәм төзелеш материаллары сәнәгате төп тармак булып калачак. Шулай ук агач эшкәртү сәнәгате дә үз урынын табарга тиеш.</w:t>
      </w:r>
    </w:p>
    <w:p w:rsidR="00CB2F83" w:rsidRPr="002D3081" w:rsidRDefault="006766F3">
      <w:pPr>
        <w:pStyle w:val="a3"/>
        <w:spacing w:before="60"/>
        <w:ind w:left="680" w:right="711" w:firstLine="720"/>
        <w:rPr>
          <w:lang w:val="tt"/>
        </w:rPr>
      </w:pPr>
      <w:r>
        <w:rPr>
          <w:lang w:val="tt"/>
        </w:rPr>
        <w:lastRenderedPageBreak/>
        <w:t>Арча муниципаль районы азык-төлек сәнәгатенең заманча торышын анализлаудан чыгып, тармакның үткән казанышларын анализлап, продукциянең төп төрләрен җитештерү киселешендә азык-төлек сәнәгате предприятиеләрен үстерүнең иң ихтимал перспективалы юлларын ачыкларга мөмкин.</w:t>
      </w:r>
    </w:p>
    <w:p w:rsidR="00CB2F83" w:rsidRPr="002D3081" w:rsidRDefault="006766F3">
      <w:pPr>
        <w:pStyle w:val="a3"/>
        <w:ind w:left="680" w:right="713" w:firstLine="710"/>
        <w:rPr>
          <w:lang w:val="tt"/>
        </w:rPr>
      </w:pPr>
      <w:r>
        <w:rPr>
          <w:lang w:val="tt"/>
        </w:rPr>
        <w:t>Районның азык-</w:t>
      </w:r>
      <w:r w:rsidR="00FE3640">
        <w:rPr>
          <w:lang w:val="tt"/>
        </w:rPr>
        <w:t>төлек сәнәгате предприятиеләрен</w:t>
      </w:r>
      <w:r>
        <w:rPr>
          <w:lang w:val="tt"/>
        </w:rPr>
        <w:t xml:space="preserve"> техник яктан яңадан </w:t>
      </w:r>
      <w:r w:rsidR="001234F4">
        <w:rPr>
          <w:lang w:val="tt"/>
        </w:rPr>
        <w:t>җиһазлау</w:t>
      </w:r>
      <w:r>
        <w:rPr>
          <w:lang w:val="tt"/>
        </w:rPr>
        <w:t>, яңа техника кертү өчен шартлар тудыру, шулай ук</w:t>
      </w:r>
      <w:r w:rsidR="001234F4">
        <w:rPr>
          <w:lang w:val="tt"/>
        </w:rPr>
        <w:t xml:space="preserve"> производство</w:t>
      </w:r>
      <w:r>
        <w:rPr>
          <w:lang w:val="tt"/>
        </w:rPr>
        <w:t>ны</w:t>
      </w:r>
      <w:r w:rsidR="001234F4">
        <w:rPr>
          <w:lang w:val="tt"/>
        </w:rPr>
        <w:t xml:space="preserve"> заманча нигездә</w:t>
      </w:r>
      <w:r>
        <w:rPr>
          <w:lang w:val="tt"/>
        </w:rPr>
        <w:t xml:space="preserve"> реконструкцияләү һәм модернизацияләү эшләре, конкуренциягә сәләтле яңа, юг</w:t>
      </w:r>
      <w:r w:rsidR="001234F4">
        <w:rPr>
          <w:lang w:val="tt"/>
        </w:rPr>
        <w:t>ары технологияле производство</w:t>
      </w:r>
      <w:r>
        <w:rPr>
          <w:lang w:val="tt"/>
        </w:rPr>
        <w:t xml:space="preserve"> булдыру зарур, бу тармакта тотрыклы югары үсеш юлларын тәэмин итәргә, предприятиеләрнең бюджет нәтиҗәлелеген арттырырга мөмкинлек бирәчәк.</w:t>
      </w:r>
    </w:p>
    <w:p w:rsidR="00CB2F83" w:rsidRPr="002D3081" w:rsidRDefault="006766F3">
      <w:pPr>
        <w:pStyle w:val="a3"/>
        <w:ind w:left="680" w:right="711" w:firstLine="720"/>
        <w:rPr>
          <w:lang w:val="tt"/>
        </w:rPr>
      </w:pPr>
      <w:r>
        <w:rPr>
          <w:lang w:val="tt"/>
        </w:rPr>
        <w:t>Ресурс потенциалы һәм үсеш сценарие нигезендә Арча муниципаль районының сәнәгать җитештерүендә алга таба азык-төлек п</w:t>
      </w:r>
      <w:r w:rsidR="001234F4">
        <w:rPr>
          <w:lang w:val="tt"/>
        </w:rPr>
        <w:t>родуктларын җитештерүне үстерү</w:t>
      </w:r>
      <w:r>
        <w:rPr>
          <w:lang w:val="tt"/>
        </w:rPr>
        <w:t xml:space="preserve"> дәвам итәчәк, ул җирле халык тарафыннан да, башка муниципаль берәмлекләр халкы өчен дә, бигрәк тә Казан шәһәре өчен  </w:t>
      </w:r>
      <w:r w:rsidR="001234F4">
        <w:rPr>
          <w:lang w:val="tt"/>
        </w:rPr>
        <w:t>ихтыяҗ булуга</w:t>
      </w:r>
      <w:r>
        <w:rPr>
          <w:lang w:val="tt"/>
        </w:rPr>
        <w:t xml:space="preserve"> йөз тота.</w:t>
      </w:r>
    </w:p>
    <w:p w:rsidR="00CB2F83" w:rsidRPr="002D3081" w:rsidRDefault="001234F4">
      <w:pPr>
        <w:pStyle w:val="a3"/>
        <w:ind w:left="680" w:right="713" w:firstLine="720"/>
        <w:rPr>
          <w:lang w:val="tt"/>
        </w:rPr>
      </w:pPr>
      <w:r>
        <w:rPr>
          <w:lang w:val="tt"/>
        </w:rPr>
        <w:t xml:space="preserve">Ваклап сату челтәрләре операторлары брендлары  продукциясен чыгару </w:t>
      </w:r>
      <w:r w:rsidR="006766F3">
        <w:rPr>
          <w:lang w:val="tt"/>
        </w:rPr>
        <w:t xml:space="preserve">Арча муниципаль районы предприятиеләре өчен азык-төлек продуктлары җитештерү күләмнәрен арттыру мөмкинлеге булып тора, бу әлеге предприятиеләргә Россия базарына чыгу мөмкинлеге бирәчәк. </w:t>
      </w:r>
      <w:r>
        <w:rPr>
          <w:lang w:val="tt"/>
        </w:rPr>
        <w:t>Ул</w:t>
      </w:r>
      <w:r w:rsidR="006766F3">
        <w:rPr>
          <w:lang w:val="tt"/>
        </w:rPr>
        <w:t xml:space="preserve"> продукциянең ассортиментына, сыйфатына һәм конкуренциягә сәлә</w:t>
      </w:r>
      <w:r>
        <w:rPr>
          <w:lang w:val="tt"/>
        </w:rPr>
        <w:t xml:space="preserve">тлелегенә югары таләпләр куя, </w:t>
      </w:r>
      <w:r w:rsidR="006766F3">
        <w:rPr>
          <w:lang w:val="tt"/>
        </w:rPr>
        <w:t xml:space="preserve"> </w:t>
      </w:r>
      <w:r>
        <w:rPr>
          <w:lang w:val="tt"/>
        </w:rPr>
        <w:t xml:space="preserve">бу </w:t>
      </w:r>
      <w:r w:rsidR="006766F3">
        <w:rPr>
          <w:lang w:val="tt"/>
        </w:rPr>
        <w:t>исә үз чиратында югары квалификацияле кадрлар һәм алга киткән матди-техник база бул</w:t>
      </w:r>
      <w:r>
        <w:rPr>
          <w:lang w:val="tt"/>
        </w:rPr>
        <w:t>дыр</w:t>
      </w:r>
      <w:r w:rsidR="006766F3">
        <w:rPr>
          <w:lang w:val="tt"/>
        </w:rPr>
        <w:t>уны күздә тота. Шул ысуллар булганда гына җитештерү күләмнәренең шактый артуы мөмкин. Бу бурычны хәл итү, барыннан да элек, көндәшле</w:t>
      </w:r>
      <w:r>
        <w:rPr>
          <w:lang w:val="tt"/>
        </w:rPr>
        <w:t>леккә сәләтле продукт булдыру</w:t>
      </w:r>
      <w:r w:rsidR="009A4735">
        <w:rPr>
          <w:lang w:val="tt"/>
        </w:rPr>
        <w:t>д</w:t>
      </w:r>
      <w:r>
        <w:rPr>
          <w:lang w:val="tt"/>
        </w:rPr>
        <w:t>а</w:t>
      </w:r>
      <w:r w:rsidR="006766F3">
        <w:rPr>
          <w:lang w:val="tt"/>
        </w:rPr>
        <w:t>, аны алга җибәрү</w:t>
      </w:r>
      <w:r w:rsidR="009A4735">
        <w:rPr>
          <w:lang w:val="tt"/>
        </w:rPr>
        <w:t>д</w:t>
      </w:r>
      <w:r w:rsidR="006766F3">
        <w:rPr>
          <w:lang w:val="tt"/>
        </w:rPr>
        <w:t>ә шактый финанс чыгымнары таләп итә.</w:t>
      </w:r>
    </w:p>
    <w:p w:rsidR="00CB2F83" w:rsidRPr="002D3081" w:rsidRDefault="006766F3">
      <w:pPr>
        <w:pStyle w:val="a3"/>
        <w:ind w:left="680" w:right="718" w:firstLine="720"/>
        <w:rPr>
          <w:lang w:val="tt"/>
        </w:rPr>
      </w:pPr>
      <w:r>
        <w:rPr>
          <w:lang w:val="tt"/>
        </w:rPr>
        <w:t>Арча муниципаль районын үстерү кысаларында торак, сәнәгать һәм юл-инфраструктура төзелеше өлешендә җитештерү күләмнәрен арттыру һәм чыгарыла торган төзелеш материаллары ассортиментын киңәйтү таләп ителә.</w:t>
      </w:r>
    </w:p>
    <w:p w:rsidR="00CB2F83" w:rsidRPr="002D3081" w:rsidRDefault="00BD2663">
      <w:pPr>
        <w:pStyle w:val="a3"/>
        <w:ind w:left="680" w:right="708" w:firstLine="720"/>
        <w:rPr>
          <w:lang w:val="tt"/>
        </w:rPr>
      </w:pPr>
      <w:r>
        <w:rPr>
          <w:lang w:val="tt"/>
        </w:rPr>
        <w:t>Т</w:t>
      </w:r>
      <w:r w:rsidR="006766F3">
        <w:rPr>
          <w:lang w:val="tt"/>
        </w:rPr>
        <w:t>өзелеш материаллары җитештерү өлкәсен үстерү, җитештерү</w:t>
      </w:r>
      <w:r w:rsidR="001234F4">
        <w:rPr>
          <w:lang w:val="tt"/>
        </w:rPr>
        <w:t>дә зур потенциал</w:t>
      </w:r>
      <w:r w:rsidR="006766F3">
        <w:rPr>
          <w:lang w:val="tt"/>
        </w:rPr>
        <w:t xml:space="preserve"> булуга карамастан, </w:t>
      </w:r>
      <w:r w:rsidR="001234F4">
        <w:rPr>
          <w:lang w:val="tt"/>
        </w:rPr>
        <w:t>зур</w:t>
      </w:r>
      <w:r w:rsidR="006766F3">
        <w:rPr>
          <w:lang w:val="tt"/>
        </w:rPr>
        <w:t xml:space="preserve"> чыгымнар таләп итәчәк. Якын арада файдаланылмый торган җитештерү куәтләрен һәм сәнәгать мәйданнарын оештыру ягыннан реструктуризацияләү, </w:t>
      </w:r>
      <w:r>
        <w:rPr>
          <w:lang w:val="tt"/>
        </w:rPr>
        <w:t>бүлү</w:t>
      </w:r>
      <w:r w:rsidR="006766F3">
        <w:rPr>
          <w:lang w:val="tt"/>
        </w:rPr>
        <w:t>, шулай ук продукциягә заказлар портфелен булдыру сәясәтен интенсификацияләү кирәк.</w:t>
      </w:r>
    </w:p>
    <w:p w:rsidR="00CB2F83" w:rsidRPr="002D3081" w:rsidRDefault="00CB2F83">
      <w:pPr>
        <w:pStyle w:val="a3"/>
        <w:spacing w:before="5"/>
        <w:jc w:val="left"/>
        <w:rPr>
          <w:sz w:val="24"/>
          <w:lang w:val="tt"/>
        </w:rPr>
      </w:pPr>
    </w:p>
    <w:p w:rsidR="00CB2F83" w:rsidRPr="002D3081" w:rsidRDefault="006766F3">
      <w:pPr>
        <w:pStyle w:val="2"/>
        <w:spacing w:before="1" w:line="321" w:lineRule="exact"/>
        <w:ind w:left="1400"/>
        <w:jc w:val="both"/>
        <w:rPr>
          <w:lang w:val="tt"/>
        </w:rPr>
      </w:pPr>
      <w:r>
        <w:rPr>
          <w:lang w:val="tt"/>
        </w:rPr>
        <w:t>Җирле әһәмияттәге чаралар</w:t>
      </w:r>
    </w:p>
    <w:p w:rsidR="00CB2F83" w:rsidRPr="002D3081" w:rsidRDefault="006766F3">
      <w:pPr>
        <w:pStyle w:val="a3"/>
        <w:ind w:left="680" w:right="711" w:firstLine="710"/>
        <w:rPr>
          <w:lang w:val="tt"/>
        </w:rPr>
      </w:pPr>
      <w:r>
        <w:rPr>
          <w:lang w:val="tt"/>
        </w:rPr>
        <w:t>Арча муниципаль районының җирле әһәмияттәге сәнәгать чараларына төзелеш кер</w:t>
      </w:r>
      <w:r w:rsidR="00EC0935">
        <w:rPr>
          <w:lang w:val="tt"/>
        </w:rPr>
        <w:t>а</w:t>
      </w:r>
      <w:r>
        <w:rPr>
          <w:lang w:val="tt"/>
        </w:rPr>
        <w:t xml:space="preserve">мик плиткасы җитештерүне оештыруны кертергә кирәк. Әлеге чараны гамәлгә ашыру кысаларында 80 эш урыны булдыру күздә тотыла. </w:t>
      </w:r>
      <w:r w:rsidR="00C06094">
        <w:rPr>
          <w:lang w:val="tt"/>
        </w:rPr>
        <w:t>Х</w:t>
      </w:r>
      <w:r w:rsidR="00EC0935">
        <w:rPr>
          <w:lang w:val="tt"/>
        </w:rPr>
        <w:t>исап</w:t>
      </w:r>
      <w:r>
        <w:rPr>
          <w:lang w:val="tt"/>
        </w:rPr>
        <w:t xml:space="preserve"> сро</w:t>
      </w:r>
      <w:r w:rsidR="00EC0935">
        <w:rPr>
          <w:lang w:val="tt"/>
        </w:rPr>
        <w:t>гына</w:t>
      </w:r>
      <w:r>
        <w:rPr>
          <w:lang w:val="tt"/>
        </w:rPr>
        <w:t xml:space="preserve"> </w:t>
      </w:r>
      <w:r w:rsidR="00EC0935">
        <w:rPr>
          <w:lang w:val="tt"/>
        </w:rPr>
        <w:t xml:space="preserve">проектның </w:t>
      </w:r>
      <w:r>
        <w:rPr>
          <w:lang w:val="tt"/>
        </w:rPr>
        <w:t xml:space="preserve"> якынча бәясе 120 млн. сум тәшкил итәчәк.</w:t>
      </w:r>
    </w:p>
    <w:p w:rsidR="00CB2F83" w:rsidRPr="002D3081" w:rsidRDefault="006766F3">
      <w:pPr>
        <w:pStyle w:val="a3"/>
        <w:spacing w:line="242" w:lineRule="auto"/>
        <w:ind w:left="680" w:right="708" w:firstLine="710"/>
        <w:rPr>
          <w:lang w:val="tt"/>
        </w:rPr>
      </w:pPr>
      <w:r>
        <w:rPr>
          <w:lang w:val="tt"/>
        </w:rPr>
        <w:t>Шулай ук катнаш азык җитештерүне оештыру да планлаштырыла. Әлеге чараны гамәлгә ашыру кысаларында елга 100 мең тонна катнаш азык җитештерү заводы төзү күздә тотыла.</w:t>
      </w:r>
    </w:p>
    <w:p w:rsidR="00CB2F83" w:rsidRPr="002D3081" w:rsidRDefault="00CB2F83">
      <w:pPr>
        <w:spacing w:line="242" w:lineRule="auto"/>
        <w:rPr>
          <w:lang w:val="tt"/>
        </w:rPr>
        <w:sectPr w:rsidR="00CB2F83" w:rsidRPr="002D3081" w:rsidSect="00E74530">
          <w:pgSz w:w="11900" w:h="16850"/>
          <w:pgMar w:top="1060" w:right="843" w:bottom="980" w:left="520" w:header="0" w:footer="702" w:gutter="0"/>
          <w:cols w:space="720"/>
        </w:sectPr>
      </w:pPr>
    </w:p>
    <w:p w:rsidR="00CB2F83" w:rsidRPr="002D3081" w:rsidRDefault="006766F3">
      <w:pPr>
        <w:pStyle w:val="a3"/>
        <w:spacing w:before="60"/>
        <w:ind w:left="680" w:right="716"/>
        <w:rPr>
          <w:lang w:val="tt"/>
        </w:rPr>
      </w:pPr>
      <w:r>
        <w:rPr>
          <w:lang w:val="tt"/>
        </w:rPr>
        <w:lastRenderedPageBreak/>
        <w:t>Әлеге проект</w:t>
      </w:r>
      <w:r w:rsidR="00EC0935">
        <w:rPr>
          <w:lang w:val="tt"/>
        </w:rPr>
        <w:t xml:space="preserve"> буенча</w:t>
      </w:r>
      <w:r>
        <w:rPr>
          <w:lang w:val="tt"/>
        </w:rPr>
        <w:t xml:space="preserve"> 70 эш урыны булдыру күздә тотыла.</w:t>
      </w:r>
      <w:r w:rsidR="00EC0935" w:rsidRPr="00EC0935">
        <w:rPr>
          <w:lang w:val="tt"/>
        </w:rPr>
        <w:t xml:space="preserve"> </w:t>
      </w:r>
      <w:r w:rsidR="00EC0935">
        <w:rPr>
          <w:lang w:val="tt"/>
        </w:rPr>
        <w:t>Хисап чорына</w:t>
      </w:r>
      <w:r>
        <w:rPr>
          <w:lang w:val="tt"/>
        </w:rPr>
        <w:t xml:space="preserve"> </w:t>
      </w:r>
      <w:r w:rsidR="00EC0935">
        <w:rPr>
          <w:lang w:val="tt"/>
        </w:rPr>
        <w:t>ә</w:t>
      </w:r>
      <w:r>
        <w:rPr>
          <w:lang w:val="tt"/>
        </w:rPr>
        <w:t>леге проектны гамәлгә ашыру</w:t>
      </w:r>
      <w:r w:rsidR="00EC0935">
        <w:rPr>
          <w:lang w:val="tt"/>
        </w:rPr>
        <w:t>ның</w:t>
      </w:r>
      <w:r>
        <w:rPr>
          <w:lang w:val="tt"/>
        </w:rPr>
        <w:t xml:space="preserve"> якынча бәясе 80 млн. сум тәшкил итәчәк.</w:t>
      </w:r>
    </w:p>
    <w:p w:rsidR="00CB2F83" w:rsidRPr="002D3081" w:rsidRDefault="006766F3">
      <w:pPr>
        <w:pStyle w:val="a3"/>
        <w:ind w:left="680" w:right="708" w:firstLine="710"/>
        <w:rPr>
          <w:lang w:val="tt"/>
        </w:rPr>
      </w:pPr>
      <w:r>
        <w:rPr>
          <w:lang w:val="tt"/>
        </w:rPr>
        <w:t xml:space="preserve">Агач эшкәртү производствосын оештыру планлаштырыла. Әлеге чараны гамәлгә ашыру кысаларында агач эшкәртү комбинаты төзү каралган. Әлеге проектны гамәлгә ашыру кысаларында 80 эш урыны булдыру күздә тотыла. </w:t>
      </w:r>
      <w:r w:rsidR="003E6B2C">
        <w:rPr>
          <w:lang w:val="tt"/>
        </w:rPr>
        <w:t>П</w:t>
      </w:r>
      <w:r>
        <w:rPr>
          <w:lang w:val="tt"/>
        </w:rPr>
        <w:t>роектның якынча бәясе 80 млн. сум тәшкил итәчәк.</w:t>
      </w:r>
    </w:p>
    <w:p w:rsidR="00CB2F83" w:rsidRPr="002D3081" w:rsidRDefault="00CB2F83">
      <w:pPr>
        <w:rPr>
          <w:lang w:val="tt"/>
        </w:rPr>
        <w:sectPr w:rsidR="00CB2F83" w:rsidRPr="002D3081">
          <w:pgSz w:w="11900" w:h="16850"/>
          <w:pgMar w:top="1060" w:right="120" w:bottom="980" w:left="520" w:header="0" w:footer="702" w:gutter="0"/>
          <w:cols w:space="720"/>
        </w:sectPr>
      </w:pPr>
    </w:p>
    <w:p w:rsidR="00452E3D" w:rsidRPr="002D3081" w:rsidRDefault="006766F3" w:rsidP="00452E3D">
      <w:pPr>
        <w:pStyle w:val="a3"/>
        <w:spacing w:before="75"/>
        <w:ind w:left="13597" w:right="142"/>
        <w:jc w:val="center"/>
        <w:rPr>
          <w:lang w:val="tt"/>
        </w:rPr>
      </w:pPr>
      <w:r>
        <w:rPr>
          <w:lang w:val="tt"/>
        </w:rPr>
        <w:lastRenderedPageBreak/>
        <w:t xml:space="preserve">3.3.2 нче </w:t>
      </w:r>
    </w:p>
    <w:p w:rsidR="00CB2F83" w:rsidRPr="002D3081" w:rsidRDefault="00CB2F83">
      <w:pPr>
        <w:pStyle w:val="1"/>
        <w:spacing w:before="9" w:line="322" w:lineRule="exact"/>
        <w:ind w:left="95" w:right="142"/>
        <w:rPr>
          <w:lang w:val="tt"/>
        </w:rPr>
      </w:pPr>
    </w:p>
    <w:p w:rsidR="00CB2F83" w:rsidRPr="00452E3D" w:rsidRDefault="006766F3">
      <w:pPr>
        <w:spacing w:after="4"/>
        <w:ind w:left="92" w:right="142"/>
        <w:jc w:val="center"/>
        <w:rPr>
          <w:b/>
          <w:sz w:val="28"/>
          <w:szCs w:val="28"/>
          <w:lang w:val="tt"/>
        </w:rPr>
      </w:pPr>
      <w:r w:rsidRPr="00452E3D">
        <w:rPr>
          <w:b/>
          <w:sz w:val="28"/>
          <w:szCs w:val="28"/>
          <w:lang w:val="tt"/>
        </w:rPr>
        <w:t>2010-2035 еллар</w:t>
      </w:r>
      <w:r w:rsidR="00EB34AB">
        <w:rPr>
          <w:b/>
          <w:sz w:val="28"/>
          <w:szCs w:val="28"/>
          <w:lang w:val="tt"/>
        </w:rPr>
        <w:t>га А</w:t>
      </w:r>
      <w:r w:rsidRPr="00452E3D">
        <w:rPr>
          <w:b/>
          <w:sz w:val="28"/>
          <w:szCs w:val="28"/>
          <w:lang w:val="tt"/>
        </w:rPr>
        <w:t>рча муниципаль районы</w:t>
      </w:r>
      <w:r w:rsidR="00452E3D" w:rsidRPr="00452E3D">
        <w:rPr>
          <w:b/>
          <w:sz w:val="28"/>
          <w:szCs w:val="28"/>
          <w:lang w:val="tt"/>
        </w:rPr>
        <w:t>нда гамәлгә ашыру сроклары буенча</w:t>
      </w:r>
    </w:p>
    <w:p w:rsidR="00452E3D" w:rsidRPr="00EB34AB" w:rsidRDefault="00452E3D" w:rsidP="00452E3D">
      <w:pPr>
        <w:pStyle w:val="a3"/>
        <w:spacing w:before="75"/>
        <w:ind w:left="13597" w:right="142"/>
        <w:jc w:val="center"/>
        <w:rPr>
          <w:b/>
          <w:lang w:val="tt"/>
        </w:rPr>
      </w:pPr>
      <w:r w:rsidRPr="00EB34AB">
        <w:rPr>
          <w:b/>
          <w:lang w:val="tt"/>
        </w:rPr>
        <w:t>таблица</w:t>
      </w:r>
    </w:p>
    <w:p w:rsidR="00452E3D" w:rsidRPr="00AC303F" w:rsidRDefault="00452E3D" w:rsidP="00452E3D">
      <w:pPr>
        <w:spacing w:after="4"/>
        <w:ind w:left="92" w:right="142"/>
        <w:jc w:val="center"/>
        <w:rPr>
          <w:b/>
          <w:sz w:val="28"/>
          <w:lang w:val="tt"/>
        </w:rPr>
      </w:pPr>
      <w:r w:rsidRPr="00EB34AB">
        <w:rPr>
          <w:b/>
          <w:sz w:val="28"/>
          <w:szCs w:val="28"/>
          <w:lang w:val="tt"/>
        </w:rPr>
        <w:t>җирле әһәмияттәге сәнәгать чаралары исемлеге</w:t>
      </w: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2319"/>
        <w:gridCol w:w="1827"/>
        <w:gridCol w:w="1983"/>
        <w:gridCol w:w="1955"/>
        <w:gridCol w:w="1561"/>
        <w:gridCol w:w="1561"/>
      </w:tblGrid>
      <w:tr w:rsidR="00B45D70">
        <w:trPr>
          <w:trHeight w:val="333"/>
        </w:trPr>
        <w:tc>
          <w:tcPr>
            <w:tcW w:w="3970" w:type="dxa"/>
            <w:vMerge w:val="restart"/>
          </w:tcPr>
          <w:p w:rsidR="00CB2F83" w:rsidRPr="00AC303F" w:rsidRDefault="00CB2F83">
            <w:pPr>
              <w:pStyle w:val="TableParagraph"/>
              <w:rPr>
                <w:b/>
                <w:sz w:val="26"/>
                <w:lang w:val="tt"/>
              </w:rPr>
            </w:pPr>
          </w:p>
          <w:p w:rsidR="00CB2F83" w:rsidRPr="00AC303F" w:rsidRDefault="00CB2F83">
            <w:pPr>
              <w:pStyle w:val="TableParagraph"/>
              <w:spacing w:before="8"/>
              <w:rPr>
                <w:b/>
                <w:sz w:val="21"/>
                <w:lang w:val="tt"/>
              </w:rPr>
            </w:pPr>
          </w:p>
          <w:p w:rsidR="00CB2F83" w:rsidRDefault="006766F3">
            <w:pPr>
              <w:pStyle w:val="TableParagraph"/>
              <w:ind w:left="724"/>
              <w:rPr>
                <w:b/>
                <w:sz w:val="24"/>
              </w:rPr>
            </w:pPr>
            <w:r>
              <w:rPr>
                <w:b/>
                <w:sz w:val="24"/>
                <w:lang w:val="tt"/>
              </w:rPr>
              <w:t>Объектның исеме</w:t>
            </w:r>
          </w:p>
        </w:tc>
        <w:tc>
          <w:tcPr>
            <w:tcW w:w="2319" w:type="dxa"/>
            <w:vMerge w:val="restart"/>
          </w:tcPr>
          <w:p w:rsidR="00CB2F83" w:rsidRDefault="00CB2F83">
            <w:pPr>
              <w:pStyle w:val="TableParagraph"/>
              <w:rPr>
                <w:b/>
                <w:sz w:val="26"/>
              </w:rPr>
            </w:pPr>
          </w:p>
          <w:p w:rsidR="00CB2F83" w:rsidRDefault="00CB2F83">
            <w:pPr>
              <w:pStyle w:val="TableParagraph"/>
              <w:spacing w:before="8"/>
              <w:rPr>
                <w:b/>
                <w:sz w:val="21"/>
              </w:rPr>
            </w:pPr>
          </w:p>
          <w:p w:rsidR="00CB2F83" w:rsidRDefault="006766F3">
            <w:pPr>
              <w:pStyle w:val="TableParagraph"/>
              <w:ind w:left="237"/>
              <w:rPr>
                <w:b/>
                <w:sz w:val="24"/>
              </w:rPr>
            </w:pPr>
            <w:r>
              <w:rPr>
                <w:b/>
                <w:sz w:val="24"/>
                <w:lang w:val="tt"/>
              </w:rPr>
              <w:t>Урнашкан урыны</w:t>
            </w:r>
          </w:p>
        </w:tc>
        <w:tc>
          <w:tcPr>
            <w:tcW w:w="1827" w:type="dxa"/>
            <w:vMerge w:val="restart"/>
          </w:tcPr>
          <w:p w:rsidR="00CB2F83" w:rsidRDefault="00CB2F83">
            <w:pPr>
              <w:pStyle w:val="TableParagraph"/>
              <w:spacing w:before="9"/>
              <w:rPr>
                <w:b/>
                <w:sz w:val="35"/>
              </w:rPr>
            </w:pPr>
          </w:p>
          <w:p w:rsidR="00CB2F83" w:rsidRDefault="006766F3">
            <w:pPr>
              <w:pStyle w:val="TableParagraph"/>
              <w:spacing w:line="237" w:lineRule="auto"/>
              <w:ind w:left="436" w:right="291" w:hanging="106"/>
              <w:rPr>
                <w:b/>
                <w:sz w:val="24"/>
              </w:rPr>
            </w:pPr>
            <w:r>
              <w:rPr>
                <w:b/>
                <w:sz w:val="24"/>
                <w:lang w:val="tt"/>
              </w:rPr>
              <w:t>Төзелеш төре</w:t>
            </w:r>
          </w:p>
        </w:tc>
        <w:tc>
          <w:tcPr>
            <w:tcW w:w="1983" w:type="dxa"/>
            <w:vMerge w:val="restart"/>
          </w:tcPr>
          <w:p w:rsidR="00CB2F83" w:rsidRDefault="006766F3">
            <w:pPr>
              <w:pStyle w:val="TableParagraph"/>
              <w:spacing w:before="3" w:line="235" w:lineRule="auto"/>
              <w:ind w:left="129" w:right="114" w:firstLine="2"/>
              <w:jc w:val="center"/>
              <w:rPr>
                <w:b/>
                <w:sz w:val="24"/>
              </w:rPr>
            </w:pPr>
            <w:r>
              <w:rPr>
                <w:b/>
                <w:sz w:val="24"/>
                <w:lang w:val="tt"/>
              </w:rPr>
              <w:t>Продукциянең төп төре буенча проект куәте яисә аның үсеше</w:t>
            </w:r>
          </w:p>
        </w:tc>
        <w:tc>
          <w:tcPr>
            <w:tcW w:w="1955" w:type="dxa"/>
            <w:vMerge w:val="restart"/>
          </w:tcPr>
          <w:p w:rsidR="00CB2F83" w:rsidRDefault="00CB2F83">
            <w:pPr>
              <w:pStyle w:val="TableParagraph"/>
              <w:spacing w:before="5"/>
              <w:rPr>
                <w:b/>
                <w:sz w:val="23"/>
              </w:rPr>
            </w:pPr>
          </w:p>
          <w:p w:rsidR="00CB2F83" w:rsidRDefault="006766F3">
            <w:pPr>
              <w:pStyle w:val="TableParagraph"/>
              <w:ind w:left="270" w:right="257"/>
              <w:jc w:val="center"/>
              <w:rPr>
                <w:b/>
                <w:sz w:val="24"/>
              </w:rPr>
            </w:pPr>
            <w:r>
              <w:rPr>
                <w:b/>
                <w:sz w:val="24"/>
                <w:lang w:val="tt"/>
              </w:rPr>
              <w:t>Эш урыннары булдыру</w:t>
            </w:r>
          </w:p>
        </w:tc>
        <w:tc>
          <w:tcPr>
            <w:tcW w:w="3122" w:type="dxa"/>
            <w:gridSpan w:val="2"/>
          </w:tcPr>
          <w:p w:rsidR="00CB2F83" w:rsidRDefault="006766F3">
            <w:pPr>
              <w:pStyle w:val="TableParagraph"/>
              <w:spacing w:before="27"/>
              <w:ind w:left="617"/>
              <w:rPr>
                <w:b/>
                <w:sz w:val="24"/>
              </w:rPr>
            </w:pPr>
            <w:r>
              <w:rPr>
                <w:b/>
                <w:sz w:val="24"/>
                <w:lang w:val="tt"/>
              </w:rPr>
              <w:t>Башкару срогы</w:t>
            </w:r>
          </w:p>
        </w:tc>
      </w:tr>
      <w:tr w:rsidR="00B45D70">
        <w:trPr>
          <w:trHeight w:val="1036"/>
        </w:trPr>
        <w:tc>
          <w:tcPr>
            <w:tcW w:w="3970"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827" w:type="dxa"/>
            <w:vMerge/>
            <w:tcBorders>
              <w:top w:val="nil"/>
            </w:tcBorders>
          </w:tcPr>
          <w:p w:rsidR="00CB2F83" w:rsidRDefault="00CB2F83">
            <w:pPr>
              <w:rPr>
                <w:sz w:val="2"/>
                <w:szCs w:val="2"/>
              </w:rPr>
            </w:pPr>
          </w:p>
        </w:tc>
        <w:tc>
          <w:tcPr>
            <w:tcW w:w="1983" w:type="dxa"/>
            <w:vMerge/>
            <w:tcBorders>
              <w:top w:val="nil"/>
            </w:tcBorders>
          </w:tcPr>
          <w:p w:rsidR="00CB2F83" w:rsidRDefault="00CB2F83">
            <w:pPr>
              <w:rPr>
                <w:sz w:val="2"/>
                <w:szCs w:val="2"/>
              </w:rPr>
            </w:pPr>
          </w:p>
        </w:tc>
        <w:tc>
          <w:tcPr>
            <w:tcW w:w="1955" w:type="dxa"/>
            <w:vMerge/>
            <w:tcBorders>
              <w:top w:val="nil"/>
            </w:tcBorders>
          </w:tcPr>
          <w:p w:rsidR="00CB2F83" w:rsidRDefault="00CB2F83">
            <w:pPr>
              <w:rPr>
                <w:sz w:val="2"/>
                <w:szCs w:val="2"/>
              </w:rPr>
            </w:pPr>
          </w:p>
        </w:tc>
        <w:tc>
          <w:tcPr>
            <w:tcW w:w="1561" w:type="dxa"/>
          </w:tcPr>
          <w:p w:rsidR="00CB2F83" w:rsidRDefault="00CB2F83">
            <w:pPr>
              <w:pStyle w:val="TableParagraph"/>
              <w:spacing w:before="6"/>
              <w:rPr>
                <w:b/>
                <w:sz w:val="20"/>
              </w:rPr>
            </w:pPr>
          </w:p>
          <w:p w:rsidR="00CB2F83" w:rsidRDefault="006766F3">
            <w:pPr>
              <w:pStyle w:val="TableParagraph"/>
              <w:ind w:left="241" w:right="229"/>
              <w:jc w:val="center"/>
              <w:rPr>
                <w:b/>
                <w:sz w:val="24"/>
              </w:rPr>
            </w:pPr>
            <w:r>
              <w:rPr>
                <w:b/>
                <w:sz w:val="24"/>
                <w:lang w:val="tt"/>
              </w:rPr>
              <w:t>2010-2020</w:t>
            </w:r>
          </w:p>
          <w:p w:rsidR="00CB2F83" w:rsidRDefault="006766F3">
            <w:pPr>
              <w:pStyle w:val="TableParagraph"/>
              <w:ind w:left="241" w:right="225"/>
              <w:jc w:val="center"/>
              <w:rPr>
                <w:b/>
                <w:sz w:val="24"/>
              </w:rPr>
            </w:pPr>
            <w:r>
              <w:rPr>
                <w:b/>
                <w:sz w:val="24"/>
                <w:lang w:val="tt"/>
              </w:rPr>
              <w:t>еллар</w:t>
            </w:r>
          </w:p>
        </w:tc>
        <w:tc>
          <w:tcPr>
            <w:tcW w:w="1561" w:type="dxa"/>
          </w:tcPr>
          <w:p w:rsidR="00CB2F83" w:rsidRDefault="00CB2F83">
            <w:pPr>
              <w:pStyle w:val="TableParagraph"/>
              <w:spacing w:before="6"/>
              <w:rPr>
                <w:b/>
                <w:sz w:val="20"/>
              </w:rPr>
            </w:pPr>
          </w:p>
          <w:p w:rsidR="00CB2F83" w:rsidRDefault="006766F3">
            <w:pPr>
              <w:pStyle w:val="TableParagraph"/>
              <w:ind w:left="240" w:right="229"/>
              <w:jc w:val="center"/>
              <w:rPr>
                <w:b/>
                <w:sz w:val="24"/>
              </w:rPr>
            </w:pPr>
            <w:r>
              <w:rPr>
                <w:b/>
                <w:sz w:val="24"/>
                <w:lang w:val="tt"/>
              </w:rPr>
              <w:t>2021-2035</w:t>
            </w:r>
          </w:p>
          <w:p w:rsidR="00CB2F83" w:rsidRDefault="006766F3">
            <w:pPr>
              <w:pStyle w:val="TableParagraph"/>
              <w:ind w:left="241" w:right="226"/>
              <w:jc w:val="center"/>
              <w:rPr>
                <w:b/>
                <w:sz w:val="24"/>
              </w:rPr>
            </w:pPr>
            <w:r>
              <w:rPr>
                <w:b/>
                <w:sz w:val="24"/>
                <w:lang w:val="tt"/>
              </w:rPr>
              <w:t>еллар</w:t>
            </w:r>
          </w:p>
        </w:tc>
      </w:tr>
      <w:tr w:rsidR="00B45D70">
        <w:trPr>
          <w:trHeight w:val="552"/>
        </w:trPr>
        <w:tc>
          <w:tcPr>
            <w:tcW w:w="3970" w:type="dxa"/>
          </w:tcPr>
          <w:p w:rsidR="00CB2F83" w:rsidRDefault="006766F3">
            <w:pPr>
              <w:pStyle w:val="TableParagraph"/>
              <w:spacing w:line="232" w:lineRule="auto"/>
              <w:ind w:left="114" w:right="194"/>
              <w:rPr>
                <w:sz w:val="24"/>
              </w:rPr>
            </w:pPr>
            <w:r>
              <w:rPr>
                <w:sz w:val="24"/>
                <w:lang w:val="tt"/>
              </w:rPr>
              <w:t>Керамик плитка җитештерүне оештыру</w:t>
            </w:r>
          </w:p>
        </w:tc>
        <w:tc>
          <w:tcPr>
            <w:tcW w:w="2319" w:type="dxa"/>
          </w:tcPr>
          <w:p w:rsidR="00CB2F83" w:rsidRDefault="00C151EA">
            <w:pPr>
              <w:pStyle w:val="TableParagraph"/>
              <w:spacing w:before="123"/>
              <w:ind w:left="472" w:right="451"/>
              <w:jc w:val="center"/>
              <w:rPr>
                <w:sz w:val="24"/>
              </w:rPr>
            </w:pPr>
            <w:r>
              <w:rPr>
                <w:sz w:val="24"/>
                <w:lang w:val="tt"/>
              </w:rPr>
              <w:t xml:space="preserve"> </w:t>
            </w:r>
            <w:r w:rsidR="006766F3">
              <w:rPr>
                <w:sz w:val="24"/>
                <w:lang w:val="tt"/>
              </w:rPr>
              <w:t xml:space="preserve"> Арча ш.</w:t>
            </w:r>
          </w:p>
        </w:tc>
        <w:tc>
          <w:tcPr>
            <w:tcW w:w="1827" w:type="dxa"/>
          </w:tcPr>
          <w:p w:rsidR="00CB2F83" w:rsidRDefault="006766F3">
            <w:pPr>
              <w:pStyle w:val="TableParagraph"/>
              <w:spacing w:line="232" w:lineRule="auto"/>
              <w:ind w:left="472" w:right="225" w:hanging="209"/>
              <w:rPr>
                <w:sz w:val="24"/>
              </w:rPr>
            </w:pPr>
            <w:r>
              <w:rPr>
                <w:sz w:val="24"/>
                <w:lang w:val="tt"/>
              </w:rPr>
              <w:t>яңа төзелеш</w:t>
            </w:r>
          </w:p>
        </w:tc>
        <w:tc>
          <w:tcPr>
            <w:tcW w:w="1983" w:type="dxa"/>
          </w:tcPr>
          <w:p w:rsidR="00CB2F83" w:rsidRDefault="006766F3">
            <w:pPr>
              <w:pStyle w:val="TableParagraph"/>
              <w:spacing w:before="123"/>
              <w:ind w:left="9"/>
              <w:jc w:val="center"/>
              <w:rPr>
                <w:sz w:val="24"/>
              </w:rPr>
            </w:pPr>
            <w:r>
              <w:rPr>
                <w:w w:val="97"/>
                <w:sz w:val="24"/>
                <w:lang w:val="tt"/>
              </w:rPr>
              <w:t>-</w:t>
            </w:r>
          </w:p>
        </w:tc>
        <w:tc>
          <w:tcPr>
            <w:tcW w:w="1955" w:type="dxa"/>
          </w:tcPr>
          <w:p w:rsidR="00CB2F83" w:rsidRDefault="006766F3">
            <w:pPr>
              <w:pStyle w:val="TableParagraph"/>
              <w:spacing w:before="123"/>
              <w:ind w:left="268" w:right="257"/>
              <w:jc w:val="center"/>
              <w:rPr>
                <w:sz w:val="24"/>
              </w:rPr>
            </w:pPr>
            <w:r>
              <w:rPr>
                <w:sz w:val="24"/>
                <w:lang w:val="tt"/>
              </w:rPr>
              <w:t>80 кеше.</w:t>
            </w:r>
          </w:p>
        </w:tc>
        <w:tc>
          <w:tcPr>
            <w:tcW w:w="1561" w:type="dxa"/>
          </w:tcPr>
          <w:p w:rsidR="00CB2F83" w:rsidRDefault="00CB2F83">
            <w:pPr>
              <w:pStyle w:val="TableParagraph"/>
              <w:rPr>
                <w:sz w:val="24"/>
              </w:rPr>
            </w:pPr>
          </w:p>
        </w:tc>
        <w:tc>
          <w:tcPr>
            <w:tcW w:w="1561" w:type="dxa"/>
          </w:tcPr>
          <w:p w:rsidR="00CB2F83" w:rsidRDefault="006766F3">
            <w:pPr>
              <w:pStyle w:val="TableParagraph"/>
              <w:spacing w:before="123"/>
              <w:ind w:left="19"/>
              <w:jc w:val="center"/>
              <w:rPr>
                <w:sz w:val="24"/>
              </w:rPr>
            </w:pPr>
            <w:r>
              <w:rPr>
                <w:sz w:val="24"/>
                <w:lang w:val="tt"/>
              </w:rPr>
              <w:t>+</w:t>
            </w:r>
          </w:p>
        </w:tc>
      </w:tr>
      <w:tr w:rsidR="00B45D70">
        <w:trPr>
          <w:trHeight w:val="551"/>
        </w:trPr>
        <w:tc>
          <w:tcPr>
            <w:tcW w:w="3970" w:type="dxa"/>
          </w:tcPr>
          <w:p w:rsidR="00CB2F83" w:rsidRDefault="006766F3">
            <w:pPr>
              <w:pStyle w:val="TableParagraph"/>
              <w:spacing w:line="232" w:lineRule="auto"/>
              <w:ind w:left="114" w:right="248"/>
              <w:rPr>
                <w:sz w:val="24"/>
              </w:rPr>
            </w:pPr>
            <w:r>
              <w:rPr>
                <w:sz w:val="24"/>
                <w:lang w:val="tt"/>
              </w:rPr>
              <w:t>Агач эшкәртү производствосы</w:t>
            </w:r>
          </w:p>
        </w:tc>
        <w:tc>
          <w:tcPr>
            <w:tcW w:w="2319" w:type="dxa"/>
          </w:tcPr>
          <w:p w:rsidR="00CB2F83" w:rsidRDefault="00C151EA">
            <w:pPr>
              <w:pStyle w:val="TableParagraph"/>
              <w:spacing w:before="123"/>
              <w:ind w:left="472" w:right="451"/>
              <w:jc w:val="center"/>
              <w:rPr>
                <w:sz w:val="24"/>
              </w:rPr>
            </w:pPr>
            <w:r>
              <w:rPr>
                <w:sz w:val="24"/>
                <w:lang w:val="tt"/>
              </w:rPr>
              <w:t xml:space="preserve"> </w:t>
            </w:r>
            <w:r w:rsidR="006766F3">
              <w:rPr>
                <w:sz w:val="24"/>
                <w:lang w:val="tt"/>
              </w:rPr>
              <w:t>Арча ш.</w:t>
            </w:r>
          </w:p>
        </w:tc>
        <w:tc>
          <w:tcPr>
            <w:tcW w:w="1827" w:type="dxa"/>
          </w:tcPr>
          <w:p w:rsidR="00CB2F83" w:rsidRDefault="006766F3">
            <w:pPr>
              <w:pStyle w:val="TableParagraph"/>
              <w:spacing w:line="232" w:lineRule="auto"/>
              <w:ind w:left="472" w:right="225" w:hanging="209"/>
              <w:rPr>
                <w:sz w:val="24"/>
              </w:rPr>
            </w:pPr>
            <w:r>
              <w:rPr>
                <w:sz w:val="24"/>
                <w:lang w:val="tt"/>
              </w:rPr>
              <w:t>яңа төзелеш</w:t>
            </w:r>
          </w:p>
        </w:tc>
        <w:tc>
          <w:tcPr>
            <w:tcW w:w="1983" w:type="dxa"/>
          </w:tcPr>
          <w:p w:rsidR="00CB2F83" w:rsidRDefault="006766F3">
            <w:pPr>
              <w:pStyle w:val="TableParagraph"/>
              <w:spacing w:before="123"/>
              <w:ind w:left="260" w:right="251"/>
              <w:jc w:val="center"/>
              <w:rPr>
                <w:sz w:val="24"/>
              </w:rPr>
            </w:pPr>
            <w:r>
              <w:rPr>
                <w:sz w:val="24"/>
                <w:lang w:val="tt"/>
              </w:rPr>
              <w:t>10 мең куб. м</w:t>
            </w:r>
          </w:p>
        </w:tc>
        <w:tc>
          <w:tcPr>
            <w:tcW w:w="1955" w:type="dxa"/>
          </w:tcPr>
          <w:p w:rsidR="00CB2F83" w:rsidRDefault="006766F3">
            <w:pPr>
              <w:pStyle w:val="TableParagraph"/>
              <w:spacing w:before="123"/>
              <w:ind w:left="268" w:right="257"/>
              <w:jc w:val="center"/>
              <w:rPr>
                <w:sz w:val="24"/>
              </w:rPr>
            </w:pPr>
            <w:r>
              <w:rPr>
                <w:sz w:val="24"/>
                <w:lang w:val="tt"/>
              </w:rPr>
              <w:t>80 кеше.</w:t>
            </w:r>
          </w:p>
        </w:tc>
        <w:tc>
          <w:tcPr>
            <w:tcW w:w="1561" w:type="dxa"/>
          </w:tcPr>
          <w:p w:rsidR="00CB2F83" w:rsidRDefault="00CB2F83">
            <w:pPr>
              <w:pStyle w:val="TableParagraph"/>
              <w:rPr>
                <w:sz w:val="24"/>
              </w:rPr>
            </w:pPr>
          </w:p>
        </w:tc>
        <w:tc>
          <w:tcPr>
            <w:tcW w:w="1561" w:type="dxa"/>
          </w:tcPr>
          <w:p w:rsidR="00CB2F83" w:rsidRDefault="006766F3">
            <w:pPr>
              <w:pStyle w:val="TableParagraph"/>
              <w:spacing w:before="123"/>
              <w:ind w:left="19"/>
              <w:jc w:val="center"/>
              <w:rPr>
                <w:sz w:val="24"/>
              </w:rPr>
            </w:pPr>
            <w:r>
              <w:rPr>
                <w:sz w:val="24"/>
                <w:lang w:val="tt"/>
              </w:rPr>
              <w:t>+</w:t>
            </w:r>
          </w:p>
        </w:tc>
      </w:tr>
      <w:tr w:rsidR="00B45D70">
        <w:trPr>
          <w:trHeight w:val="551"/>
        </w:trPr>
        <w:tc>
          <w:tcPr>
            <w:tcW w:w="3970" w:type="dxa"/>
          </w:tcPr>
          <w:p w:rsidR="00CB2F83" w:rsidRDefault="00DF3D88">
            <w:pPr>
              <w:pStyle w:val="TableParagraph"/>
              <w:spacing w:line="232" w:lineRule="auto"/>
              <w:ind w:left="114" w:right="348"/>
              <w:rPr>
                <w:sz w:val="24"/>
              </w:rPr>
            </w:pPr>
            <w:r>
              <w:rPr>
                <w:sz w:val="24"/>
                <w:lang w:val="tt"/>
              </w:rPr>
              <w:t>К</w:t>
            </w:r>
            <w:r w:rsidR="006766F3">
              <w:rPr>
                <w:sz w:val="24"/>
                <w:lang w:val="tt"/>
              </w:rPr>
              <w:t>атнаш азык җитештерү заводы</w:t>
            </w:r>
          </w:p>
        </w:tc>
        <w:tc>
          <w:tcPr>
            <w:tcW w:w="2319" w:type="dxa"/>
          </w:tcPr>
          <w:p w:rsidR="00CB2F83" w:rsidRDefault="00C151EA">
            <w:pPr>
              <w:pStyle w:val="TableParagraph"/>
              <w:spacing w:before="123"/>
              <w:ind w:left="472" w:right="451"/>
              <w:jc w:val="center"/>
              <w:rPr>
                <w:sz w:val="24"/>
              </w:rPr>
            </w:pPr>
            <w:r>
              <w:rPr>
                <w:sz w:val="24"/>
                <w:lang w:val="tt"/>
              </w:rPr>
              <w:t xml:space="preserve"> </w:t>
            </w:r>
            <w:r w:rsidR="006766F3">
              <w:rPr>
                <w:sz w:val="24"/>
                <w:lang w:val="tt"/>
              </w:rPr>
              <w:t xml:space="preserve"> Арча ш.</w:t>
            </w:r>
          </w:p>
        </w:tc>
        <w:tc>
          <w:tcPr>
            <w:tcW w:w="1827" w:type="dxa"/>
          </w:tcPr>
          <w:p w:rsidR="00CB2F83" w:rsidRDefault="006766F3">
            <w:pPr>
              <w:pStyle w:val="TableParagraph"/>
              <w:spacing w:line="232" w:lineRule="auto"/>
              <w:ind w:left="472" w:right="225" w:hanging="209"/>
              <w:rPr>
                <w:sz w:val="24"/>
              </w:rPr>
            </w:pPr>
            <w:r>
              <w:rPr>
                <w:sz w:val="24"/>
                <w:lang w:val="tt"/>
              </w:rPr>
              <w:t>яңа төзелеш</w:t>
            </w:r>
          </w:p>
        </w:tc>
        <w:tc>
          <w:tcPr>
            <w:tcW w:w="1983" w:type="dxa"/>
          </w:tcPr>
          <w:p w:rsidR="00CB2F83" w:rsidRDefault="006766F3">
            <w:pPr>
              <w:pStyle w:val="TableParagraph"/>
              <w:spacing w:before="123"/>
              <w:ind w:left="260" w:right="248"/>
              <w:jc w:val="center"/>
              <w:rPr>
                <w:sz w:val="24"/>
              </w:rPr>
            </w:pPr>
            <w:r>
              <w:rPr>
                <w:sz w:val="24"/>
                <w:lang w:val="tt"/>
              </w:rPr>
              <w:t>100 мең тонна</w:t>
            </w:r>
          </w:p>
        </w:tc>
        <w:tc>
          <w:tcPr>
            <w:tcW w:w="1955" w:type="dxa"/>
          </w:tcPr>
          <w:p w:rsidR="00CB2F83" w:rsidRDefault="006766F3">
            <w:pPr>
              <w:pStyle w:val="TableParagraph"/>
              <w:spacing w:before="123"/>
              <w:ind w:left="268" w:right="257"/>
              <w:jc w:val="center"/>
              <w:rPr>
                <w:sz w:val="24"/>
              </w:rPr>
            </w:pPr>
            <w:r>
              <w:rPr>
                <w:sz w:val="24"/>
                <w:lang w:val="tt"/>
              </w:rPr>
              <w:t>70 кеше.</w:t>
            </w:r>
          </w:p>
        </w:tc>
        <w:tc>
          <w:tcPr>
            <w:tcW w:w="1561" w:type="dxa"/>
          </w:tcPr>
          <w:p w:rsidR="00CB2F83" w:rsidRDefault="00CB2F83">
            <w:pPr>
              <w:pStyle w:val="TableParagraph"/>
              <w:rPr>
                <w:sz w:val="24"/>
              </w:rPr>
            </w:pPr>
          </w:p>
        </w:tc>
        <w:tc>
          <w:tcPr>
            <w:tcW w:w="1561" w:type="dxa"/>
          </w:tcPr>
          <w:p w:rsidR="00CB2F83" w:rsidRDefault="006766F3">
            <w:pPr>
              <w:pStyle w:val="TableParagraph"/>
              <w:spacing w:before="123"/>
              <w:ind w:left="19"/>
              <w:jc w:val="center"/>
              <w:rPr>
                <w:sz w:val="24"/>
              </w:rPr>
            </w:pPr>
            <w:r>
              <w:rPr>
                <w:sz w:val="24"/>
                <w:lang w:val="tt"/>
              </w:rPr>
              <w:t>+</w:t>
            </w:r>
          </w:p>
        </w:tc>
      </w:tr>
    </w:tbl>
    <w:p w:rsidR="00CB2F83" w:rsidRDefault="00CB2F83">
      <w:pPr>
        <w:jc w:val="center"/>
        <w:rPr>
          <w:sz w:val="24"/>
        </w:rPr>
        <w:sectPr w:rsidR="00CB2F83">
          <w:footerReference w:type="default" r:id="rId11"/>
          <w:pgSz w:w="16850" w:h="11900" w:orient="landscape"/>
          <w:pgMar w:top="1020" w:right="700" w:bottom="840" w:left="740" w:header="0" w:footer="645" w:gutter="0"/>
          <w:cols w:space="720"/>
        </w:sectPr>
      </w:pPr>
    </w:p>
    <w:p w:rsidR="00CB2F83" w:rsidRDefault="00156255">
      <w:pPr>
        <w:pStyle w:val="1"/>
        <w:numPr>
          <w:ilvl w:val="1"/>
          <w:numId w:val="58"/>
        </w:numPr>
        <w:tabs>
          <w:tab w:val="left" w:pos="1292"/>
        </w:tabs>
        <w:spacing w:before="64"/>
        <w:ind w:left="1291" w:hanging="493"/>
        <w:jc w:val="left"/>
      </w:pPr>
      <w:bookmarkStart w:id="3" w:name="_TOC_250046"/>
      <w:r>
        <w:rPr>
          <w:lang w:val="tt"/>
        </w:rPr>
        <w:lastRenderedPageBreak/>
        <w:t>А</w:t>
      </w:r>
      <w:r w:rsidR="006766F3">
        <w:rPr>
          <w:lang w:val="tt"/>
        </w:rPr>
        <w:t>гро</w:t>
      </w:r>
      <w:r>
        <w:rPr>
          <w:lang w:val="tt"/>
        </w:rPr>
        <w:t>сәнәгать</w:t>
      </w:r>
      <w:r w:rsidR="006766F3">
        <w:rPr>
          <w:lang w:val="tt"/>
        </w:rPr>
        <w:t xml:space="preserve"> </w:t>
      </w:r>
      <w:bookmarkEnd w:id="3"/>
      <w:r>
        <w:rPr>
          <w:lang w:val="tt"/>
        </w:rPr>
        <w:t>комплексын үстерү чаралары</w:t>
      </w:r>
    </w:p>
    <w:p w:rsidR="00CB2F83" w:rsidRDefault="00CB2F83">
      <w:pPr>
        <w:pStyle w:val="a3"/>
        <w:spacing w:before="1"/>
        <w:jc w:val="left"/>
        <w:rPr>
          <w:b/>
          <w:sz w:val="27"/>
        </w:rPr>
      </w:pPr>
    </w:p>
    <w:p w:rsidR="00CB2F83" w:rsidRDefault="006766F3">
      <w:pPr>
        <w:pStyle w:val="a3"/>
        <w:ind w:left="120" w:right="216" w:firstLine="720"/>
      </w:pPr>
      <w:r>
        <w:rPr>
          <w:lang w:val="tt"/>
        </w:rPr>
        <w:t>Районның авыл хуҗалыгын алга таба үстерү һәм продукция җитештерүнең проект күрсәткечләренә ирешү өчен объектларны капиталь төз</w:t>
      </w:r>
      <w:r w:rsidR="004018B9">
        <w:rPr>
          <w:lang w:val="tt"/>
        </w:rPr>
        <w:t>екләндер</w:t>
      </w:r>
      <w:r>
        <w:rPr>
          <w:lang w:val="tt"/>
        </w:rPr>
        <w:t>ү, реконструкцияләү һәм модернизацияләү буенча чараларны үз вакытында башкару зарур.</w:t>
      </w:r>
    </w:p>
    <w:p w:rsidR="00CB2F83" w:rsidRPr="002D3081" w:rsidRDefault="006766F3">
      <w:pPr>
        <w:pStyle w:val="a3"/>
        <w:spacing w:before="4"/>
        <w:ind w:left="120" w:right="216" w:firstLine="720"/>
        <w:rPr>
          <w:lang w:val="tt"/>
        </w:rPr>
      </w:pPr>
      <w:r>
        <w:rPr>
          <w:lang w:val="tt"/>
        </w:rPr>
        <w:t xml:space="preserve">Терлекчелек объектларында булган чаралар нәтиҗәсендә, беренче чиратта, 2020 елга кадәр, </w:t>
      </w:r>
      <w:r w:rsidR="00C54733">
        <w:rPr>
          <w:lang w:val="tt"/>
        </w:rPr>
        <w:t>биналарны</w:t>
      </w:r>
      <w:r>
        <w:rPr>
          <w:lang w:val="tt"/>
        </w:rPr>
        <w:t xml:space="preserve"> реконструкцияләү һәм капиталь ремонтлау планлаштырыла.</w:t>
      </w:r>
      <w:r w:rsidR="004018B9">
        <w:rPr>
          <w:lang w:val="tt"/>
        </w:rPr>
        <w:t xml:space="preserve"> 2011 елга өстенлекле юнәлеш - </w:t>
      </w:r>
      <w:r>
        <w:rPr>
          <w:lang w:val="tt"/>
        </w:rPr>
        <w:t xml:space="preserve"> мөгезле </w:t>
      </w:r>
      <w:r w:rsidR="004018B9">
        <w:rPr>
          <w:lang w:val="tt"/>
        </w:rPr>
        <w:t xml:space="preserve"> эре </w:t>
      </w:r>
      <w:r>
        <w:rPr>
          <w:lang w:val="tt"/>
        </w:rPr>
        <w:t xml:space="preserve">терлекләрнең баш </w:t>
      </w:r>
      <w:r w:rsidR="004018B9">
        <w:rPr>
          <w:lang w:val="tt"/>
        </w:rPr>
        <w:t xml:space="preserve">санын саклап калу, алга таба </w:t>
      </w:r>
      <w:r>
        <w:rPr>
          <w:lang w:val="tt"/>
        </w:rPr>
        <w:t>арттыру. Чараларның тулы исемлеге түбәндә</w:t>
      </w:r>
      <w:r w:rsidR="0053205F">
        <w:rPr>
          <w:lang w:val="tt"/>
        </w:rPr>
        <w:t>ге</w:t>
      </w:r>
      <w:r>
        <w:rPr>
          <w:lang w:val="tt"/>
        </w:rPr>
        <w:t xml:space="preserve"> «Агросәнәгать комплексы үсеше» схемасында күренә.</w:t>
      </w:r>
    </w:p>
    <w:p w:rsidR="00CB2F83" w:rsidRPr="002D3081" w:rsidRDefault="00CB2F83">
      <w:pPr>
        <w:pStyle w:val="a3"/>
        <w:jc w:val="left"/>
        <w:rPr>
          <w:lang w:val="tt"/>
        </w:rPr>
      </w:pPr>
    </w:p>
    <w:p w:rsidR="00CB2F83" w:rsidRDefault="006766F3">
      <w:pPr>
        <w:pStyle w:val="a3"/>
        <w:ind w:left="8326" w:right="204"/>
        <w:jc w:val="center"/>
      </w:pPr>
      <w:r>
        <w:rPr>
          <w:lang w:val="tt"/>
        </w:rPr>
        <w:t>3.4.1 нче таблица</w:t>
      </w:r>
    </w:p>
    <w:p w:rsidR="00CB2F83" w:rsidRDefault="006766F3">
      <w:pPr>
        <w:pStyle w:val="2"/>
        <w:spacing w:before="9" w:after="3"/>
        <w:ind w:left="92" w:right="204"/>
        <w:jc w:val="center"/>
      </w:pPr>
      <w:r>
        <w:rPr>
          <w:lang w:val="tt"/>
        </w:rPr>
        <w:t>Агросәнәгать комплексын үстерү чаралары</w:t>
      </w:r>
    </w:p>
    <w:tbl>
      <w:tblPr>
        <w:tblStyle w:val="TableNormal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5"/>
        <w:gridCol w:w="17"/>
        <w:gridCol w:w="1784"/>
        <w:gridCol w:w="1801"/>
        <w:gridCol w:w="1441"/>
        <w:gridCol w:w="1264"/>
        <w:gridCol w:w="1139"/>
      </w:tblGrid>
      <w:tr w:rsidR="00B45D70">
        <w:trPr>
          <w:trHeight w:val="407"/>
        </w:trPr>
        <w:tc>
          <w:tcPr>
            <w:tcW w:w="2552" w:type="dxa"/>
            <w:gridSpan w:val="2"/>
            <w:vMerge w:val="restart"/>
          </w:tcPr>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61"/>
              <w:ind w:left="480"/>
              <w:rPr>
                <w:b/>
                <w:sz w:val="24"/>
              </w:rPr>
            </w:pPr>
            <w:r>
              <w:rPr>
                <w:b/>
                <w:sz w:val="24"/>
                <w:lang w:val="tt"/>
              </w:rPr>
              <w:t xml:space="preserve">Исеме </w:t>
            </w:r>
          </w:p>
        </w:tc>
        <w:tc>
          <w:tcPr>
            <w:tcW w:w="1784" w:type="dxa"/>
            <w:vMerge w:val="restart"/>
          </w:tcPr>
          <w:p w:rsidR="00CB2F83" w:rsidRDefault="00CB2F83">
            <w:pPr>
              <w:pStyle w:val="TableParagraph"/>
              <w:rPr>
                <w:b/>
                <w:i/>
                <w:sz w:val="26"/>
              </w:rPr>
            </w:pPr>
          </w:p>
          <w:p w:rsidR="00CB2F83" w:rsidRDefault="006766F3">
            <w:pPr>
              <w:pStyle w:val="TableParagraph"/>
              <w:spacing w:before="180"/>
              <w:ind w:left="194" w:right="170" w:firstLine="12"/>
              <w:jc w:val="center"/>
              <w:rPr>
                <w:b/>
                <w:sz w:val="24"/>
              </w:rPr>
            </w:pPr>
            <w:r>
              <w:rPr>
                <w:b/>
                <w:sz w:val="24"/>
                <w:lang w:val="tt"/>
              </w:rPr>
              <w:t>Объектның урнашкан урыны</w:t>
            </w:r>
          </w:p>
        </w:tc>
        <w:tc>
          <w:tcPr>
            <w:tcW w:w="1801" w:type="dxa"/>
            <w:vMerge w:val="restart"/>
          </w:tcPr>
          <w:p w:rsidR="00CB2F83" w:rsidRDefault="00CB2F83">
            <w:pPr>
              <w:pStyle w:val="TableParagraph"/>
              <w:rPr>
                <w:b/>
                <w:i/>
                <w:sz w:val="26"/>
              </w:rPr>
            </w:pPr>
          </w:p>
          <w:p w:rsidR="00CB2F83" w:rsidRDefault="00CB2F83">
            <w:pPr>
              <w:pStyle w:val="TableParagraph"/>
              <w:spacing w:before="8"/>
              <w:rPr>
                <w:b/>
                <w:i/>
                <w:sz w:val="27"/>
              </w:rPr>
            </w:pPr>
          </w:p>
          <w:p w:rsidR="00CB2F83" w:rsidRDefault="006766F3">
            <w:pPr>
              <w:pStyle w:val="TableParagraph"/>
              <w:spacing w:line="242" w:lineRule="auto"/>
              <w:ind w:left="431" w:right="328" w:hanging="72"/>
              <w:rPr>
                <w:b/>
                <w:sz w:val="24"/>
              </w:rPr>
            </w:pPr>
            <w:r>
              <w:rPr>
                <w:b/>
                <w:sz w:val="24"/>
                <w:lang w:val="tt"/>
              </w:rPr>
              <w:t>Чаралар төре</w:t>
            </w:r>
          </w:p>
        </w:tc>
        <w:tc>
          <w:tcPr>
            <w:tcW w:w="1441" w:type="dxa"/>
            <w:vMerge w:val="restart"/>
          </w:tcPr>
          <w:p w:rsidR="00CB2F83" w:rsidRDefault="00CB2F83">
            <w:pPr>
              <w:pStyle w:val="TableParagraph"/>
              <w:spacing w:before="1"/>
              <w:rPr>
                <w:b/>
                <w:i/>
                <w:sz w:val="30"/>
              </w:rPr>
            </w:pPr>
          </w:p>
          <w:p w:rsidR="00CB2F83" w:rsidRDefault="006766F3">
            <w:pPr>
              <w:pStyle w:val="TableParagraph"/>
              <w:spacing w:before="1"/>
              <w:ind w:left="111" w:right="93" w:hanging="14"/>
              <w:jc w:val="center"/>
              <w:rPr>
                <w:b/>
                <w:sz w:val="24"/>
              </w:rPr>
            </w:pPr>
            <w:r>
              <w:rPr>
                <w:b/>
                <w:sz w:val="24"/>
                <w:lang w:val="tt"/>
              </w:rPr>
              <w:t>Куәте (гамәлдә булган/проект куәте)</w:t>
            </w:r>
          </w:p>
        </w:tc>
        <w:tc>
          <w:tcPr>
            <w:tcW w:w="2403" w:type="dxa"/>
            <w:gridSpan w:val="2"/>
          </w:tcPr>
          <w:p w:rsidR="00CB2F83" w:rsidRDefault="006766F3">
            <w:pPr>
              <w:pStyle w:val="TableParagraph"/>
              <w:spacing w:before="63"/>
              <w:ind w:left="252"/>
              <w:rPr>
                <w:b/>
                <w:sz w:val="24"/>
              </w:rPr>
            </w:pPr>
            <w:r>
              <w:rPr>
                <w:b/>
                <w:sz w:val="24"/>
                <w:lang w:val="tt"/>
              </w:rPr>
              <w:t>Башкару срогы</w:t>
            </w:r>
          </w:p>
        </w:tc>
      </w:tr>
      <w:tr w:rsidR="00B45D70">
        <w:trPr>
          <w:trHeight w:val="1382"/>
        </w:trPr>
        <w:tc>
          <w:tcPr>
            <w:tcW w:w="2552" w:type="dxa"/>
            <w:gridSpan w:val="2"/>
            <w:vMerge/>
            <w:tcBorders>
              <w:top w:val="nil"/>
            </w:tcBorders>
          </w:tcPr>
          <w:p w:rsidR="00CB2F83" w:rsidRDefault="00CB2F83">
            <w:pPr>
              <w:rPr>
                <w:sz w:val="2"/>
                <w:szCs w:val="2"/>
              </w:rPr>
            </w:pPr>
          </w:p>
        </w:tc>
        <w:tc>
          <w:tcPr>
            <w:tcW w:w="1784" w:type="dxa"/>
            <w:vMerge/>
            <w:tcBorders>
              <w:top w:val="nil"/>
            </w:tcBorders>
          </w:tcPr>
          <w:p w:rsidR="00CB2F83" w:rsidRDefault="00CB2F83">
            <w:pPr>
              <w:rPr>
                <w:sz w:val="2"/>
                <w:szCs w:val="2"/>
              </w:rPr>
            </w:pPr>
          </w:p>
        </w:tc>
        <w:tc>
          <w:tcPr>
            <w:tcW w:w="1801" w:type="dxa"/>
            <w:vMerge/>
            <w:tcBorders>
              <w:top w:val="nil"/>
            </w:tcBorders>
          </w:tcPr>
          <w:p w:rsidR="00CB2F83" w:rsidRDefault="00CB2F83">
            <w:pPr>
              <w:rPr>
                <w:sz w:val="2"/>
                <w:szCs w:val="2"/>
              </w:rPr>
            </w:pPr>
          </w:p>
        </w:tc>
        <w:tc>
          <w:tcPr>
            <w:tcW w:w="1441" w:type="dxa"/>
            <w:vMerge/>
            <w:tcBorders>
              <w:top w:val="nil"/>
            </w:tcBorders>
          </w:tcPr>
          <w:p w:rsidR="00CB2F83" w:rsidRDefault="00CB2F83">
            <w:pPr>
              <w:rPr>
                <w:sz w:val="2"/>
                <w:szCs w:val="2"/>
              </w:rPr>
            </w:pPr>
          </w:p>
        </w:tc>
        <w:tc>
          <w:tcPr>
            <w:tcW w:w="1264" w:type="dxa"/>
          </w:tcPr>
          <w:p w:rsidR="00CB2F83" w:rsidRDefault="00CB2F83">
            <w:pPr>
              <w:pStyle w:val="TableParagraph"/>
              <w:spacing w:before="8"/>
              <w:rPr>
                <w:b/>
                <w:i/>
                <w:sz w:val="23"/>
              </w:rPr>
            </w:pPr>
          </w:p>
          <w:p w:rsidR="00CB2F83" w:rsidRDefault="006766F3">
            <w:pPr>
              <w:pStyle w:val="TableParagraph"/>
              <w:tabs>
                <w:tab w:val="left" w:pos="914"/>
              </w:tabs>
              <w:ind w:left="122" w:right="104" w:hanging="19"/>
              <w:jc w:val="center"/>
              <w:rPr>
                <w:b/>
                <w:sz w:val="24"/>
              </w:rPr>
            </w:pPr>
            <w:r>
              <w:rPr>
                <w:b/>
                <w:sz w:val="24"/>
                <w:lang w:val="tt"/>
              </w:rPr>
              <w:t xml:space="preserve"> беренче чиратта</w:t>
            </w:r>
            <w:r>
              <w:rPr>
                <w:b/>
                <w:sz w:val="24"/>
                <w:lang w:val="tt"/>
              </w:rPr>
              <w:tab/>
              <w:t>2020 елга кадәр</w:t>
            </w:r>
          </w:p>
        </w:tc>
        <w:tc>
          <w:tcPr>
            <w:tcW w:w="1139" w:type="dxa"/>
          </w:tcPr>
          <w:p w:rsidR="00CB2F83" w:rsidRDefault="004018B9">
            <w:pPr>
              <w:pStyle w:val="TableParagraph"/>
              <w:ind w:left="167" w:right="160"/>
              <w:jc w:val="center"/>
              <w:rPr>
                <w:b/>
                <w:sz w:val="24"/>
              </w:rPr>
            </w:pPr>
            <w:r>
              <w:rPr>
                <w:b/>
                <w:sz w:val="24"/>
                <w:lang w:val="tt"/>
              </w:rPr>
              <w:t>х</w:t>
            </w:r>
            <w:r w:rsidR="006766F3">
              <w:rPr>
                <w:b/>
                <w:sz w:val="24"/>
                <w:lang w:val="tt"/>
              </w:rPr>
              <w:t>исап срогы 2021-</w:t>
            </w:r>
          </w:p>
          <w:p w:rsidR="00CB2F83" w:rsidRDefault="006766F3">
            <w:pPr>
              <w:pStyle w:val="TableParagraph"/>
              <w:spacing w:line="262" w:lineRule="exact"/>
              <w:ind w:left="106" w:right="106"/>
              <w:jc w:val="center"/>
              <w:rPr>
                <w:b/>
                <w:sz w:val="24"/>
              </w:rPr>
            </w:pPr>
            <w:r>
              <w:rPr>
                <w:b/>
                <w:sz w:val="24"/>
                <w:lang w:val="tt"/>
              </w:rPr>
              <w:t>2035 ел</w:t>
            </w:r>
            <w:r w:rsidR="00A31F31">
              <w:rPr>
                <w:b/>
                <w:sz w:val="24"/>
                <w:lang w:val="tt"/>
              </w:rPr>
              <w:t>лар</w:t>
            </w:r>
          </w:p>
        </w:tc>
      </w:tr>
      <w:tr w:rsidR="00B45D70">
        <w:trPr>
          <w:trHeight w:val="345"/>
        </w:trPr>
        <w:tc>
          <w:tcPr>
            <w:tcW w:w="9981" w:type="dxa"/>
            <w:gridSpan w:val="7"/>
          </w:tcPr>
          <w:p w:rsidR="00CB2F83" w:rsidRDefault="006766F3">
            <w:pPr>
              <w:pStyle w:val="TableParagraph"/>
              <w:spacing w:line="270" w:lineRule="exact"/>
              <w:ind w:left="1499" w:right="1496"/>
              <w:jc w:val="center"/>
              <w:rPr>
                <w:b/>
                <w:sz w:val="24"/>
              </w:rPr>
            </w:pPr>
            <w:r>
              <w:rPr>
                <w:b/>
                <w:sz w:val="24"/>
                <w:lang w:val="tt"/>
              </w:rPr>
              <w:t>Региональ әһәмияттәге капиталь төзелеш объектлары</w:t>
            </w:r>
          </w:p>
        </w:tc>
      </w:tr>
      <w:tr w:rsidR="00B45D70">
        <w:trPr>
          <w:trHeight w:val="1653"/>
        </w:trPr>
        <w:tc>
          <w:tcPr>
            <w:tcW w:w="2552" w:type="dxa"/>
            <w:gridSpan w:val="2"/>
          </w:tcPr>
          <w:p w:rsidR="00CB2F83" w:rsidRDefault="00CB2F83">
            <w:pPr>
              <w:pStyle w:val="TableParagraph"/>
              <w:rPr>
                <w:b/>
                <w:i/>
                <w:sz w:val="26"/>
              </w:rPr>
            </w:pPr>
          </w:p>
          <w:p w:rsidR="00CB2F83" w:rsidRDefault="00CB2F83">
            <w:pPr>
              <w:pStyle w:val="TableParagraph"/>
              <w:spacing w:before="6"/>
              <w:rPr>
                <w:b/>
                <w:i/>
                <w:sz w:val="32"/>
              </w:rPr>
            </w:pPr>
          </w:p>
          <w:p w:rsidR="00CB2F83" w:rsidRDefault="006766F3">
            <w:pPr>
              <w:pStyle w:val="TableParagraph"/>
              <w:ind w:left="110"/>
              <w:rPr>
                <w:sz w:val="24"/>
              </w:rPr>
            </w:pPr>
            <w:r>
              <w:rPr>
                <w:sz w:val="24"/>
                <w:lang w:val="tt"/>
              </w:rPr>
              <w:t>Акчишма АФ ҖЧҖ</w:t>
            </w:r>
          </w:p>
        </w:tc>
        <w:tc>
          <w:tcPr>
            <w:tcW w:w="1784" w:type="dxa"/>
          </w:tcPr>
          <w:p w:rsidR="00CB2F83" w:rsidRDefault="00CB2F83">
            <w:pPr>
              <w:pStyle w:val="TableParagraph"/>
              <w:rPr>
                <w:b/>
                <w:i/>
                <w:sz w:val="26"/>
              </w:rPr>
            </w:pPr>
          </w:p>
          <w:p w:rsidR="00CB2F83" w:rsidRDefault="00CB2F83">
            <w:pPr>
              <w:pStyle w:val="TableParagraph"/>
              <w:spacing w:before="6"/>
              <w:rPr>
                <w:b/>
                <w:i/>
                <w:sz w:val="32"/>
              </w:rPr>
            </w:pPr>
          </w:p>
          <w:p w:rsidR="00CB2F83" w:rsidRDefault="006766F3">
            <w:pPr>
              <w:pStyle w:val="TableParagraph"/>
              <w:ind w:left="155" w:right="162"/>
              <w:jc w:val="center"/>
              <w:rPr>
                <w:sz w:val="24"/>
              </w:rPr>
            </w:pPr>
            <w:r>
              <w:rPr>
                <w:sz w:val="24"/>
                <w:lang w:val="tt"/>
              </w:rPr>
              <w:t>Акчишмә авылы</w:t>
            </w:r>
          </w:p>
        </w:tc>
        <w:tc>
          <w:tcPr>
            <w:tcW w:w="1801" w:type="dxa"/>
          </w:tcPr>
          <w:p w:rsidR="00CB2F83" w:rsidRDefault="006766F3">
            <w:pPr>
              <w:pStyle w:val="TableParagraph"/>
              <w:ind w:left="131" w:right="118"/>
              <w:jc w:val="center"/>
              <w:rPr>
                <w:sz w:val="24"/>
              </w:rPr>
            </w:pPr>
            <w:r>
              <w:rPr>
                <w:spacing w:val="-1"/>
                <w:sz w:val="24"/>
                <w:lang w:val="tt"/>
              </w:rPr>
              <w:t>терлек асрау биналары фондын реконструкцияләү һәм капиталь ремонтлау</w:t>
            </w:r>
          </w:p>
          <w:p w:rsidR="00CB2F83" w:rsidRDefault="00CB2F83">
            <w:pPr>
              <w:pStyle w:val="TableParagraph"/>
              <w:spacing w:line="268" w:lineRule="exact"/>
              <w:ind w:left="131" w:right="113"/>
              <w:jc w:val="center"/>
              <w:rPr>
                <w:sz w:val="24"/>
              </w:rPr>
            </w:pPr>
          </w:p>
        </w:tc>
        <w:tc>
          <w:tcPr>
            <w:tcW w:w="144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82" w:right="182"/>
              <w:jc w:val="center"/>
              <w:rPr>
                <w:sz w:val="24"/>
              </w:rPr>
            </w:pPr>
            <w:r>
              <w:rPr>
                <w:sz w:val="24"/>
                <w:lang w:val="tt"/>
              </w:rPr>
              <w:t>850/850</w:t>
            </w:r>
          </w:p>
          <w:p w:rsidR="00CB2F83" w:rsidRDefault="006766F3">
            <w:pPr>
              <w:pStyle w:val="TableParagraph"/>
              <w:spacing w:before="3"/>
              <w:ind w:left="182" w:right="173"/>
              <w:jc w:val="center"/>
              <w:rPr>
                <w:sz w:val="24"/>
              </w:rPr>
            </w:pPr>
            <w:r>
              <w:rPr>
                <w:sz w:val="24"/>
                <w:lang w:val="tt"/>
              </w:rPr>
              <w:t xml:space="preserve"> мөгезле </w:t>
            </w:r>
            <w:r w:rsidR="00D81274">
              <w:rPr>
                <w:sz w:val="24"/>
                <w:lang w:val="tt"/>
              </w:rPr>
              <w:t xml:space="preserve"> эре терлек</w:t>
            </w:r>
          </w:p>
        </w:tc>
        <w:tc>
          <w:tcPr>
            <w:tcW w:w="1264" w:type="dxa"/>
          </w:tcPr>
          <w:p w:rsidR="00CB2F83" w:rsidRDefault="00CB2F83">
            <w:pPr>
              <w:pStyle w:val="TableParagraph"/>
              <w:rPr>
                <w:b/>
                <w:i/>
                <w:sz w:val="26"/>
              </w:rPr>
            </w:pPr>
          </w:p>
          <w:p w:rsidR="00CB2F83" w:rsidRDefault="00CB2F83">
            <w:pPr>
              <w:pStyle w:val="TableParagraph"/>
              <w:spacing w:before="6"/>
              <w:rPr>
                <w:b/>
                <w:i/>
                <w:sz w:val="32"/>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6"/>
              </w:rPr>
            </w:pPr>
          </w:p>
        </w:tc>
      </w:tr>
      <w:tr w:rsidR="00B45D70">
        <w:trPr>
          <w:trHeight w:val="1655"/>
        </w:trPr>
        <w:tc>
          <w:tcPr>
            <w:tcW w:w="2552" w:type="dxa"/>
            <w:gridSpan w:val="2"/>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ind w:left="110"/>
              <w:rPr>
                <w:sz w:val="24"/>
              </w:rPr>
            </w:pPr>
            <w:r>
              <w:rPr>
                <w:sz w:val="24"/>
                <w:lang w:val="tt"/>
              </w:rPr>
              <w:t>АФ Вамин-Арча ҖЧҖ</w:t>
            </w:r>
          </w:p>
        </w:tc>
        <w:tc>
          <w:tcPr>
            <w:tcW w:w="1784" w:type="dxa"/>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ind w:left="153" w:right="162"/>
              <w:jc w:val="center"/>
              <w:rPr>
                <w:sz w:val="24"/>
              </w:rPr>
            </w:pPr>
            <w:r>
              <w:rPr>
                <w:sz w:val="24"/>
                <w:lang w:val="tt"/>
              </w:rPr>
              <w:t>Арча шәһәре</w:t>
            </w:r>
          </w:p>
        </w:tc>
        <w:tc>
          <w:tcPr>
            <w:tcW w:w="1801" w:type="dxa"/>
          </w:tcPr>
          <w:p w:rsidR="00CB2F83" w:rsidRDefault="006766F3">
            <w:pPr>
              <w:pStyle w:val="TableParagraph"/>
              <w:ind w:left="131" w:right="118"/>
              <w:jc w:val="center"/>
              <w:rPr>
                <w:sz w:val="24"/>
              </w:rPr>
            </w:pPr>
            <w:r>
              <w:rPr>
                <w:spacing w:val="-1"/>
                <w:sz w:val="24"/>
                <w:lang w:val="tt"/>
              </w:rPr>
              <w:t>терлек асрау биналары фондын реконструкцияләү һәм капиталь ремонтлау</w:t>
            </w:r>
          </w:p>
          <w:p w:rsidR="00CB2F83" w:rsidRDefault="00CB2F83">
            <w:pPr>
              <w:pStyle w:val="TableParagraph"/>
              <w:spacing w:line="268" w:lineRule="exact"/>
              <w:ind w:left="131" w:right="113"/>
              <w:jc w:val="center"/>
              <w:rPr>
                <w:sz w:val="24"/>
              </w:rPr>
            </w:pPr>
          </w:p>
        </w:tc>
        <w:tc>
          <w:tcPr>
            <w:tcW w:w="144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82" w:right="182"/>
              <w:jc w:val="center"/>
              <w:rPr>
                <w:sz w:val="24"/>
              </w:rPr>
            </w:pPr>
            <w:r>
              <w:rPr>
                <w:sz w:val="24"/>
                <w:lang w:val="tt"/>
              </w:rPr>
              <w:t>800/800</w:t>
            </w:r>
          </w:p>
          <w:p w:rsidR="00CB2F83" w:rsidRDefault="00DE4D8C">
            <w:pPr>
              <w:pStyle w:val="TableParagraph"/>
              <w:spacing w:before="3"/>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6"/>
              </w:rPr>
            </w:pPr>
          </w:p>
        </w:tc>
      </w:tr>
      <w:tr w:rsidR="00B45D70">
        <w:trPr>
          <w:trHeight w:val="1661"/>
        </w:trPr>
        <w:tc>
          <w:tcPr>
            <w:tcW w:w="2552" w:type="dxa"/>
            <w:gridSpan w:val="2"/>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spacing w:line="242" w:lineRule="auto"/>
              <w:ind w:left="110" w:right="653"/>
              <w:rPr>
                <w:sz w:val="24"/>
              </w:rPr>
            </w:pPr>
            <w:r>
              <w:rPr>
                <w:sz w:val="24"/>
                <w:lang w:val="tt"/>
              </w:rPr>
              <w:t>АФ Вамин-Мәрҗани ҖЧҖ</w:t>
            </w:r>
          </w:p>
        </w:tc>
        <w:tc>
          <w:tcPr>
            <w:tcW w:w="1784" w:type="dxa"/>
          </w:tcPr>
          <w:p w:rsidR="00CB2F83" w:rsidRDefault="00CB2F83">
            <w:pPr>
              <w:pStyle w:val="TableParagraph"/>
              <w:rPr>
                <w:b/>
                <w:i/>
                <w:sz w:val="26"/>
              </w:rPr>
            </w:pPr>
          </w:p>
          <w:p w:rsidR="00CB2F83" w:rsidRDefault="00CB2F83">
            <w:pPr>
              <w:pStyle w:val="TableParagraph"/>
              <w:spacing w:before="9"/>
              <w:rPr>
                <w:b/>
                <w:i/>
                <w:sz w:val="32"/>
              </w:rPr>
            </w:pPr>
          </w:p>
          <w:p w:rsidR="00CB2F83" w:rsidRDefault="006766F3">
            <w:pPr>
              <w:pStyle w:val="TableParagraph"/>
              <w:ind w:left="160" w:right="154"/>
              <w:jc w:val="center"/>
              <w:rPr>
                <w:sz w:val="24"/>
              </w:rPr>
            </w:pPr>
            <w:r>
              <w:rPr>
                <w:sz w:val="24"/>
                <w:lang w:val="tt"/>
              </w:rPr>
              <w:t>Ташкичү авылы</w:t>
            </w:r>
          </w:p>
        </w:tc>
        <w:tc>
          <w:tcPr>
            <w:tcW w:w="1801" w:type="dxa"/>
          </w:tcPr>
          <w:p w:rsidR="00CB2F83" w:rsidRDefault="006766F3">
            <w:pPr>
              <w:pStyle w:val="TableParagraph"/>
              <w:ind w:left="131" w:right="118"/>
              <w:jc w:val="center"/>
              <w:rPr>
                <w:sz w:val="24"/>
              </w:rPr>
            </w:pPr>
            <w:r>
              <w:rPr>
                <w:spacing w:val="-1"/>
                <w:sz w:val="24"/>
                <w:lang w:val="tt"/>
              </w:rPr>
              <w:t>терлек асрау биналарын реконструкцияләү һәм капиталь ремонтлау</w:t>
            </w:r>
          </w:p>
          <w:p w:rsidR="00CB2F83" w:rsidRDefault="00CB2F83">
            <w:pPr>
              <w:pStyle w:val="TableParagraph"/>
              <w:spacing w:line="261" w:lineRule="exact"/>
              <w:ind w:left="131" w:right="114"/>
              <w:jc w:val="center"/>
              <w:rPr>
                <w:sz w:val="24"/>
              </w:rPr>
            </w:pPr>
          </w:p>
        </w:tc>
        <w:tc>
          <w:tcPr>
            <w:tcW w:w="1441"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82" w:right="182"/>
              <w:jc w:val="center"/>
              <w:rPr>
                <w:sz w:val="24"/>
              </w:rPr>
            </w:pPr>
            <w:r>
              <w:rPr>
                <w:sz w:val="24"/>
                <w:lang w:val="tt"/>
              </w:rPr>
              <w:t>938/938</w:t>
            </w:r>
          </w:p>
          <w:p w:rsidR="00CB2F83" w:rsidRDefault="00DE4D8C">
            <w:pPr>
              <w:pStyle w:val="TableParagraph"/>
              <w:spacing w:before="2"/>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26"/>
              </w:rPr>
            </w:pPr>
          </w:p>
          <w:p w:rsidR="00CB2F83" w:rsidRDefault="00CB2F83">
            <w:pPr>
              <w:pStyle w:val="TableParagraph"/>
              <w:spacing w:before="9"/>
              <w:rPr>
                <w:b/>
                <w:i/>
                <w:sz w:val="32"/>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6"/>
              </w:rPr>
            </w:pPr>
          </w:p>
        </w:tc>
      </w:tr>
      <w:tr w:rsidR="00B45D70">
        <w:trPr>
          <w:trHeight w:val="1650"/>
        </w:trPr>
        <w:tc>
          <w:tcPr>
            <w:tcW w:w="2552" w:type="dxa"/>
            <w:gridSpan w:val="2"/>
          </w:tcPr>
          <w:p w:rsidR="00CB2F83" w:rsidRDefault="00CB2F83">
            <w:pPr>
              <w:pStyle w:val="TableParagraph"/>
              <w:rPr>
                <w:b/>
                <w:i/>
                <w:sz w:val="26"/>
              </w:rPr>
            </w:pPr>
          </w:p>
          <w:p w:rsidR="00CB2F83" w:rsidRDefault="00CB2F83">
            <w:pPr>
              <w:pStyle w:val="TableParagraph"/>
              <w:spacing w:before="4"/>
              <w:rPr>
                <w:b/>
                <w:i/>
                <w:sz w:val="32"/>
              </w:rPr>
            </w:pPr>
          </w:p>
          <w:p w:rsidR="00CB2F83" w:rsidRDefault="006766F3">
            <w:pPr>
              <w:pStyle w:val="TableParagraph"/>
              <w:ind w:left="110"/>
              <w:rPr>
                <w:sz w:val="24"/>
              </w:rPr>
            </w:pPr>
            <w:r>
              <w:rPr>
                <w:sz w:val="24"/>
                <w:lang w:val="tt"/>
              </w:rPr>
              <w:t>Татарстан АФ ҖЧҖ</w:t>
            </w:r>
          </w:p>
        </w:tc>
        <w:tc>
          <w:tcPr>
            <w:tcW w:w="1784" w:type="dxa"/>
          </w:tcPr>
          <w:p w:rsidR="00CB2F83" w:rsidRDefault="00CB2F83">
            <w:pPr>
              <w:pStyle w:val="TableParagraph"/>
              <w:rPr>
                <w:b/>
                <w:i/>
                <w:sz w:val="26"/>
              </w:rPr>
            </w:pPr>
          </w:p>
          <w:p w:rsidR="00CB2F83" w:rsidRDefault="00CB2F83">
            <w:pPr>
              <w:pStyle w:val="TableParagraph"/>
              <w:rPr>
                <w:b/>
                <w:i/>
                <w:sz w:val="21"/>
              </w:rPr>
            </w:pPr>
          </w:p>
          <w:p w:rsidR="00CB2F83" w:rsidRDefault="006766F3">
            <w:pPr>
              <w:pStyle w:val="TableParagraph"/>
              <w:spacing w:line="235" w:lineRule="auto"/>
              <w:ind w:left="760" w:right="162" w:hanging="588"/>
              <w:rPr>
                <w:sz w:val="24"/>
              </w:rPr>
            </w:pPr>
            <w:r>
              <w:rPr>
                <w:sz w:val="24"/>
                <w:lang w:val="tt"/>
              </w:rPr>
              <w:t>Иске Чүриле</w:t>
            </w:r>
          </w:p>
        </w:tc>
        <w:tc>
          <w:tcPr>
            <w:tcW w:w="1801" w:type="dxa"/>
          </w:tcPr>
          <w:p w:rsidR="00CB2F83" w:rsidRDefault="006766F3">
            <w:pPr>
              <w:pStyle w:val="TableParagraph"/>
              <w:ind w:left="133" w:right="116"/>
              <w:jc w:val="center"/>
              <w:rPr>
                <w:sz w:val="24"/>
              </w:rPr>
            </w:pPr>
            <w:r>
              <w:rPr>
                <w:spacing w:val="-1"/>
                <w:sz w:val="24"/>
                <w:lang w:val="tt"/>
              </w:rPr>
              <w:t>терлек асрау биналары фондын реконструкцияләү һәм капиталь ремонтлау</w:t>
            </w:r>
          </w:p>
          <w:p w:rsidR="00CB2F83" w:rsidRDefault="00CB2F83">
            <w:pPr>
              <w:pStyle w:val="TableParagraph"/>
              <w:spacing w:line="266" w:lineRule="exact"/>
              <w:ind w:left="131" w:right="113"/>
              <w:jc w:val="center"/>
              <w:rPr>
                <w:sz w:val="24"/>
              </w:rPr>
            </w:pPr>
          </w:p>
        </w:tc>
        <w:tc>
          <w:tcPr>
            <w:tcW w:w="1441" w:type="dxa"/>
          </w:tcPr>
          <w:p w:rsidR="00CB2F83" w:rsidRDefault="00CB2F83">
            <w:pPr>
              <w:pStyle w:val="TableParagraph"/>
              <w:rPr>
                <w:b/>
                <w:i/>
                <w:sz w:val="26"/>
              </w:rPr>
            </w:pPr>
          </w:p>
          <w:p w:rsidR="00CB2F83" w:rsidRDefault="00CB2F83">
            <w:pPr>
              <w:pStyle w:val="TableParagraph"/>
              <w:spacing w:before="9"/>
              <w:rPr>
                <w:b/>
                <w:i/>
                <w:sz w:val="20"/>
              </w:rPr>
            </w:pPr>
          </w:p>
          <w:p w:rsidR="00CB2F83" w:rsidRDefault="006766F3">
            <w:pPr>
              <w:pStyle w:val="TableParagraph"/>
              <w:spacing w:before="1" w:line="275" w:lineRule="exact"/>
              <w:ind w:left="182" w:right="182"/>
              <w:jc w:val="center"/>
              <w:rPr>
                <w:sz w:val="24"/>
              </w:rPr>
            </w:pPr>
            <w:r>
              <w:rPr>
                <w:sz w:val="24"/>
                <w:lang w:val="tt"/>
              </w:rPr>
              <w:t>600/600</w:t>
            </w:r>
          </w:p>
          <w:p w:rsidR="00CB2F83" w:rsidRDefault="00DE4D8C">
            <w:pPr>
              <w:pStyle w:val="TableParagraph"/>
              <w:spacing w:line="275" w:lineRule="exact"/>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26"/>
              </w:rPr>
            </w:pPr>
          </w:p>
          <w:p w:rsidR="00CB2F83" w:rsidRDefault="00CB2F83">
            <w:pPr>
              <w:pStyle w:val="TableParagraph"/>
              <w:spacing w:before="4"/>
              <w:rPr>
                <w:b/>
                <w:i/>
                <w:sz w:val="32"/>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6"/>
              </w:rPr>
            </w:pPr>
          </w:p>
        </w:tc>
      </w:tr>
      <w:tr w:rsidR="00B45D70">
        <w:trPr>
          <w:trHeight w:val="1288"/>
        </w:trPr>
        <w:tc>
          <w:tcPr>
            <w:tcW w:w="2552" w:type="dxa"/>
            <w:gridSpan w:val="2"/>
          </w:tcPr>
          <w:p w:rsidR="00CB2F83" w:rsidRDefault="00CB2F83">
            <w:pPr>
              <w:pStyle w:val="TableParagraph"/>
              <w:rPr>
                <w:b/>
                <w:i/>
                <w:sz w:val="35"/>
              </w:rPr>
            </w:pPr>
          </w:p>
          <w:p w:rsidR="00CB2F83" w:rsidRDefault="006766F3">
            <w:pPr>
              <w:pStyle w:val="TableParagraph"/>
              <w:ind w:left="110"/>
              <w:rPr>
                <w:sz w:val="24"/>
              </w:rPr>
            </w:pPr>
            <w:r>
              <w:rPr>
                <w:sz w:val="24"/>
                <w:lang w:val="tt"/>
              </w:rPr>
              <w:t>Ак Барс Агро ҖЧҖ</w:t>
            </w:r>
          </w:p>
        </w:tc>
        <w:tc>
          <w:tcPr>
            <w:tcW w:w="1784" w:type="dxa"/>
          </w:tcPr>
          <w:p w:rsidR="00CB2F83" w:rsidRDefault="00CB2F83">
            <w:pPr>
              <w:pStyle w:val="TableParagraph"/>
              <w:rPr>
                <w:b/>
                <w:i/>
                <w:sz w:val="35"/>
              </w:rPr>
            </w:pPr>
          </w:p>
          <w:p w:rsidR="00CB2F83" w:rsidRDefault="006766F3">
            <w:pPr>
              <w:pStyle w:val="TableParagraph"/>
              <w:ind w:left="160" w:right="162"/>
              <w:jc w:val="center"/>
              <w:rPr>
                <w:sz w:val="24"/>
              </w:rPr>
            </w:pPr>
            <w:r>
              <w:rPr>
                <w:sz w:val="24"/>
                <w:lang w:val="tt"/>
              </w:rPr>
              <w:t>Курса-Почмак авылы</w:t>
            </w:r>
          </w:p>
        </w:tc>
        <w:tc>
          <w:tcPr>
            <w:tcW w:w="1801" w:type="dxa"/>
          </w:tcPr>
          <w:p w:rsidR="00CB2F83" w:rsidRDefault="006766F3">
            <w:pPr>
              <w:pStyle w:val="TableParagraph"/>
              <w:spacing w:line="242" w:lineRule="auto"/>
              <w:ind w:left="131" w:right="118"/>
              <w:jc w:val="center"/>
              <w:rPr>
                <w:sz w:val="24"/>
              </w:rPr>
            </w:pPr>
            <w:r>
              <w:rPr>
                <w:spacing w:val="-1"/>
                <w:sz w:val="24"/>
                <w:lang w:val="tt"/>
              </w:rPr>
              <w:t>терлек асрау биналары фондын реконструкцияләү һәм капиталь ремонтлау</w:t>
            </w:r>
          </w:p>
        </w:tc>
        <w:tc>
          <w:tcPr>
            <w:tcW w:w="1441" w:type="dxa"/>
          </w:tcPr>
          <w:p w:rsidR="00CB2F83" w:rsidRDefault="00CB2F83">
            <w:pPr>
              <w:pStyle w:val="TableParagraph"/>
              <w:spacing w:before="9"/>
              <w:rPr>
                <w:b/>
                <w:i/>
              </w:rPr>
            </w:pPr>
          </w:p>
          <w:p w:rsidR="00CB2F83" w:rsidRDefault="006766F3">
            <w:pPr>
              <w:pStyle w:val="TableParagraph"/>
              <w:spacing w:before="1"/>
              <w:ind w:left="182" w:right="182"/>
              <w:jc w:val="center"/>
              <w:rPr>
                <w:sz w:val="24"/>
              </w:rPr>
            </w:pPr>
            <w:r>
              <w:rPr>
                <w:sz w:val="24"/>
                <w:lang w:val="tt"/>
              </w:rPr>
              <w:t>600/600</w:t>
            </w:r>
          </w:p>
          <w:p w:rsidR="00CB2F83" w:rsidRDefault="00DE4D8C">
            <w:pPr>
              <w:pStyle w:val="TableParagraph"/>
              <w:spacing w:before="5"/>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35"/>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6"/>
              </w:rPr>
            </w:pPr>
          </w:p>
        </w:tc>
      </w:tr>
      <w:tr w:rsidR="00B45D70">
        <w:trPr>
          <w:trHeight w:val="407"/>
        </w:trPr>
        <w:tc>
          <w:tcPr>
            <w:tcW w:w="2535"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52"/>
              <w:ind w:left="480"/>
              <w:rPr>
                <w:b/>
                <w:sz w:val="24"/>
              </w:rPr>
            </w:pPr>
            <w:r>
              <w:rPr>
                <w:b/>
                <w:sz w:val="24"/>
                <w:lang w:val="tt"/>
              </w:rPr>
              <w:t xml:space="preserve">Исеме </w:t>
            </w:r>
          </w:p>
        </w:tc>
        <w:tc>
          <w:tcPr>
            <w:tcW w:w="1801" w:type="dxa"/>
            <w:gridSpan w:val="2"/>
            <w:vMerge w:val="restart"/>
          </w:tcPr>
          <w:p w:rsidR="00CB2F83" w:rsidRDefault="00CB2F83">
            <w:pPr>
              <w:pStyle w:val="TableParagraph"/>
              <w:rPr>
                <w:b/>
                <w:i/>
                <w:sz w:val="26"/>
              </w:rPr>
            </w:pPr>
          </w:p>
          <w:p w:rsidR="00CB2F83" w:rsidRDefault="006766F3">
            <w:pPr>
              <w:pStyle w:val="TableParagraph"/>
              <w:spacing w:before="172"/>
              <w:ind w:left="211" w:right="170" w:firstLine="12"/>
              <w:jc w:val="center"/>
              <w:rPr>
                <w:b/>
                <w:sz w:val="24"/>
              </w:rPr>
            </w:pPr>
            <w:r>
              <w:rPr>
                <w:b/>
                <w:sz w:val="24"/>
                <w:lang w:val="tt"/>
              </w:rPr>
              <w:t>Объектның урнашкан урыны</w:t>
            </w:r>
          </w:p>
        </w:tc>
        <w:tc>
          <w:tcPr>
            <w:tcW w:w="1801" w:type="dxa"/>
            <w:vMerge w:val="restart"/>
          </w:tcPr>
          <w:p w:rsidR="00CB2F83" w:rsidRDefault="00CB2F83">
            <w:pPr>
              <w:pStyle w:val="TableParagraph"/>
              <w:rPr>
                <w:b/>
                <w:i/>
                <w:sz w:val="26"/>
              </w:rPr>
            </w:pPr>
          </w:p>
          <w:p w:rsidR="00CB2F83" w:rsidRDefault="00CB2F83">
            <w:pPr>
              <w:pStyle w:val="TableParagraph"/>
              <w:spacing w:before="10"/>
              <w:rPr>
                <w:b/>
                <w:i/>
                <w:sz w:val="26"/>
              </w:rPr>
            </w:pPr>
          </w:p>
          <w:p w:rsidR="00CB2F83" w:rsidRDefault="006766F3">
            <w:pPr>
              <w:pStyle w:val="TableParagraph"/>
              <w:spacing w:before="1" w:line="242" w:lineRule="auto"/>
              <w:ind w:left="431" w:right="328" w:hanging="72"/>
              <w:rPr>
                <w:b/>
                <w:sz w:val="24"/>
              </w:rPr>
            </w:pPr>
            <w:r>
              <w:rPr>
                <w:b/>
                <w:sz w:val="24"/>
                <w:lang w:val="tt"/>
              </w:rPr>
              <w:t>Чаралар төре</w:t>
            </w:r>
          </w:p>
        </w:tc>
        <w:tc>
          <w:tcPr>
            <w:tcW w:w="1441" w:type="dxa"/>
            <w:vMerge w:val="restart"/>
          </w:tcPr>
          <w:p w:rsidR="00CB2F83" w:rsidRDefault="00CB2F83">
            <w:pPr>
              <w:pStyle w:val="TableParagraph"/>
              <w:spacing w:before="1"/>
              <w:rPr>
                <w:b/>
                <w:i/>
                <w:sz w:val="29"/>
              </w:rPr>
            </w:pPr>
          </w:p>
          <w:p w:rsidR="00CB2F83" w:rsidRDefault="006766F3">
            <w:pPr>
              <w:pStyle w:val="TableParagraph"/>
              <w:ind w:left="111" w:right="93" w:hanging="14"/>
              <w:jc w:val="center"/>
              <w:rPr>
                <w:b/>
                <w:sz w:val="24"/>
              </w:rPr>
            </w:pPr>
            <w:r>
              <w:rPr>
                <w:b/>
                <w:sz w:val="24"/>
                <w:lang w:val="tt"/>
              </w:rPr>
              <w:t>Куәте (гамәлдә булган/проект куәте)</w:t>
            </w:r>
          </w:p>
        </w:tc>
        <w:tc>
          <w:tcPr>
            <w:tcW w:w="2403" w:type="dxa"/>
            <w:gridSpan w:val="2"/>
          </w:tcPr>
          <w:p w:rsidR="00CB2F83" w:rsidRDefault="006766F3">
            <w:pPr>
              <w:pStyle w:val="TableParagraph"/>
              <w:spacing w:before="54"/>
              <w:ind w:left="251"/>
              <w:rPr>
                <w:b/>
                <w:sz w:val="24"/>
              </w:rPr>
            </w:pPr>
            <w:r>
              <w:rPr>
                <w:b/>
                <w:sz w:val="24"/>
                <w:lang w:val="tt"/>
              </w:rPr>
              <w:t>Башкару срогы</w:t>
            </w:r>
          </w:p>
        </w:tc>
      </w:tr>
      <w:tr w:rsidR="00B45D70">
        <w:trPr>
          <w:trHeight w:val="1382"/>
        </w:trPr>
        <w:tc>
          <w:tcPr>
            <w:tcW w:w="2535" w:type="dxa"/>
            <w:vMerge/>
            <w:tcBorders>
              <w:top w:val="nil"/>
            </w:tcBorders>
          </w:tcPr>
          <w:p w:rsidR="00CB2F83" w:rsidRDefault="00CB2F83">
            <w:pPr>
              <w:rPr>
                <w:sz w:val="2"/>
                <w:szCs w:val="2"/>
              </w:rPr>
            </w:pPr>
          </w:p>
        </w:tc>
        <w:tc>
          <w:tcPr>
            <w:tcW w:w="1801" w:type="dxa"/>
            <w:gridSpan w:val="2"/>
            <w:vMerge/>
            <w:tcBorders>
              <w:top w:val="nil"/>
            </w:tcBorders>
          </w:tcPr>
          <w:p w:rsidR="00CB2F83" w:rsidRDefault="00CB2F83">
            <w:pPr>
              <w:rPr>
                <w:sz w:val="2"/>
                <w:szCs w:val="2"/>
              </w:rPr>
            </w:pPr>
          </w:p>
        </w:tc>
        <w:tc>
          <w:tcPr>
            <w:tcW w:w="1801" w:type="dxa"/>
            <w:vMerge/>
            <w:tcBorders>
              <w:top w:val="nil"/>
            </w:tcBorders>
          </w:tcPr>
          <w:p w:rsidR="00CB2F83" w:rsidRDefault="00CB2F83">
            <w:pPr>
              <w:rPr>
                <w:sz w:val="2"/>
                <w:szCs w:val="2"/>
              </w:rPr>
            </w:pPr>
          </w:p>
        </w:tc>
        <w:tc>
          <w:tcPr>
            <w:tcW w:w="1441" w:type="dxa"/>
            <w:vMerge/>
            <w:tcBorders>
              <w:top w:val="nil"/>
            </w:tcBorders>
          </w:tcPr>
          <w:p w:rsidR="00CB2F83" w:rsidRDefault="00CB2F83">
            <w:pPr>
              <w:rPr>
                <w:sz w:val="2"/>
                <w:szCs w:val="2"/>
              </w:rPr>
            </w:pPr>
          </w:p>
        </w:tc>
        <w:tc>
          <w:tcPr>
            <w:tcW w:w="1264" w:type="dxa"/>
          </w:tcPr>
          <w:p w:rsidR="00CB2F83" w:rsidRDefault="00CB2F83">
            <w:pPr>
              <w:pStyle w:val="TableParagraph"/>
              <w:spacing w:before="10"/>
              <w:rPr>
                <w:b/>
                <w:i/>
              </w:rPr>
            </w:pPr>
          </w:p>
          <w:p w:rsidR="00CB2F83" w:rsidRDefault="006766F3">
            <w:pPr>
              <w:pStyle w:val="TableParagraph"/>
              <w:tabs>
                <w:tab w:val="left" w:pos="914"/>
              </w:tabs>
              <w:ind w:left="122" w:right="104" w:hanging="19"/>
              <w:jc w:val="center"/>
              <w:rPr>
                <w:b/>
                <w:sz w:val="24"/>
              </w:rPr>
            </w:pPr>
            <w:r>
              <w:rPr>
                <w:b/>
                <w:sz w:val="24"/>
                <w:lang w:val="tt"/>
              </w:rPr>
              <w:t xml:space="preserve"> беренче чиратта</w:t>
            </w:r>
            <w:r>
              <w:rPr>
                <w:b/>
                <w:sz w:val="24"/>
                <w:lang w:val="tt"/>
              </w:rPr>
              <w:tab/>
              <w:t>2020 елга кадәр</w:t>
            </w:r>
          </w:p>
        </w:tc>
        <w:tc>
          <w:tcPr>
            <w:tcW w:w="1139" w:type="dxa"/>
          </w:tcPr>
          <w:p w:rsidR="00CB2F83" w:rsidRDefault="006766F3">
            <w:pPr>
              <w:pStyle w:val="TableParagraph"/>
              <w:ind w:left="166" w:right="160"/>
              <w:jc w:val="center"/>
              <w:rPr>
                <w:b/>
                <w:sz w:val="24"/>
              </w:rPr>
            </w:pPr>
            <w:r>
              <w:rPr>
                <w:b/>
                <w:sz w:val="24"/>
                <w:lang w:val="tt"/>
              </w:rPr>
              <w:t>исәп-хисап срогы, 2021-</w:t>
            </w:r>
          </w:p>
          <w:p w:rsidR="00CB2F83" w:rsidRDefault="006766F3">
            <w:pPr>
              <w:pStyle w:val="TableParagraph"/>
              <w:spacing w:line="262" w:lineRule="exact"/>
              <w:ind w:left="106" w:right="106"/>
              <w:jc w:val="center"/>
              <w:rPr>
                <w:b/>
                <w:sz w:val="24"/>
              </w:rPr>
            </w:pPr>
            <w:r>
              <w:rPr>
                <w:b/>
                <w:sz w:val="24"/>
                <w:lang w:val="tt"/>
              </w:rPr>
              <w:t>2035 ел</w:t>
            </w:r>
          </w:p>
        </w:tc>
      </w:tr>
      <w:tr w:rsidR="00B45D70">
        <w:trPr>
          <w:trHeight w:val="1103"/>
        </w:trPr>
        <w:tc>
          <w:tcPr>
            <w:tcW w:w="2535" w:type="dxa"/>
          </w:tcPr>
          <w:p w:rsidR="00CB2F83" w:rsidRDefault="00CB2F83">
            <w:pPr>
              <w:pStyle w:val="TableParagraph"/>
              <w:rPr>
                <w:sz w:val="24"/>
              </w:rPr>
            </w:pPr>
          </w:p>
        </w:tc>
        <w:tc>
          <w:tcPr>
            <w:tcW w:w="1801" w:type="dxa"/>
            <w:gridSpan w:val="2"/>
          </w:tcPr>
          <w:p w:rsidR="00CB2F83" w:rsidRDefault="00CB2F83">
            <w:pPr>
              <w:pStyle w:val="TableParagraph"/>
              <w:rPr>
                <w:sz w:val="24"/>
              </w:rPr>
            </w:pPr>
          </w:p>
        </w:tc>
        <w:tc>
          <w:tcPr>
            <w:tcW w:w="1801" w:type="dxa"/>
          </w:tcPr>
          <w:p w:rsidR="00CB2F83" w:rsidRDefault="00CB2F83">
            <w:pPr>
              <w:pStyle w:val="TableParagraph"/>
              <w:spacing w:line="237" w:lineRule="auto"/>
              <w:ind w:left="709" w:right="166" w:hanging="514"/>
              <w:rPr>
                <w:sz w:val="24"/>
              </w:rPr>
            </w:pPr>
          </w:p>
        </w:tc>
        <w:tc>
          <w:tcPr>
            <w:tcW w:w="1441" w:type="dxa"/>
          </w:tcPr>
          <w:p w:rsidR="00CB2F83" w:rsidRDefault="00CB2F83">
            <w:pPr>
              <w:pStyle w:val="TableParagraph"/>
              <w:rPr>
                <w:sz w:val="24"/>
              </w:rPr>
            </w:pPr>
          </w:p>
        </w:tc>
        <w:tc>
          <w:tcPr>
            <w:tcW w:w="1264" w:type="dxa"/>
          </w:tcPr>
          <w:p w:rsidR="00CB2F83" w:rsidRDefault="00CB2F83">
            <w:pPr>
              <w:pStyle w:val="TableParagraph"/>
              <w:rPr>
                <w:sz w:val="24"/>
              </w:rPr>
            </w:pPr>
          </w:p>
        </w:tc>
        <w:tc>
          <w:tcPr>
            <w:tcW w:w="1139" w:type="dxa"/>
          </w:tcPr>
          <w:p w:rsidR="00CB2F83" w:rsidRDefault="00CB2F83">
            <w:pPr>
              <w:pStyle w:val="TableParagraph"/>
              <w:rPr>
                <w:sz w:val="24"/>
              </w:rPr>
            </w:pPr>
          </w:p>
        </w:tc>
      </w:tr>
      <w:tr w:rsidR="00B45D70">
        <w:trPr>
          <w:trHeight w:val="1656"/>
        </w:trPr>
        <w:tc>
          <w:tcPr>
            <w:tcW w:w="2535"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ind w:left="110"/>
              <w:rPr>
                <w:sz w:val="24"/>
              </w:rPr>
            </w:pPr>
            <w:r>
              <w:rPr>
                <w:sz w:val="24"/>
                <w:lang w:val="tt"/>
              </w:rPr>
              <w:t>Кырлай АФ ҖЧҖ</w:t>
            </w:r>
          </w:p>
        </w:tc>
        <w:tc>
          <w:tcPr>
            <w:tcW w:w="1801" w:type="dxa"/>
            <w:gridSpan w:val="2"/>
          </w:tcPr>
          <w:p w:rsidR="00CB2F83" w:rsidRDefault="00CB2F83">
            <w:pPr>
              <w:pStyle w:val="TableParagraph"/>
              <w:rPr>
                <w:b/>
                <w:i/>
                <w:sz w:val="26"/>
              </w:rPr>
            </w:pPr>
          </w:p>
          <w:p w:rsidR="00CB2F83" w:rsidRDefault="00CB2F83">
            <w:pPr>
              <w:pStyle w:val="TableParagraph"/>
              <w:spacing w:before="10"/>
              <w:rPr>
                <w:b/>
                <w:i/>
                <w:sz w:val="31"/>
              </w:rPr>
            </w:pPr>
          </w:p>
          <w:p w:rsidR="00CB2F83" w:rsidRDefault="001B12BB">
            <w:pPr>
              <w:pStyle w:val="TableParagraph"/>
              <w:ind w:left="129" w:right="118"/>
              <w:jc w:val="center"/>
              <w:rPr>
                <w:sz w:val="24"/>
              </w:rPr>
            </w:pPr>
            <w:r>
              <w:rPr>
                <w:sz w:val="24"/>
                <w:lang w:val="tt"/>
              </w:rPr>
              <w:t>Иске Иябаш авылы</w:t>
            </w:r>
          </w:p>
        </w:tc>
        <w:tc>
          <w:tcPr>
            <w:tcW w:w="1801" w:type="dxa"/>
          </w:tcPr>
          <w:p w:rsidR="00CB2F83" w:rsidRDefault="006766F3">
            <w:pPr>
              <w:pStyle w:val="TableParagraph"/>
              <w:ind w:left="131" w:right="118"/>
              <w:jc w:val="center"/>
              <w:rPr>
                <w:sz w:val="24"/>
              </w:rPr>
            </w:pPr>
            <w:r>
              <w:rPr>
                <w:spacing w:val="-1"/>
                <w:sz w:val="24"/>
                <w:lang w:val="tt"/>
              </w:rPr>
              <w:t>терлек асрау биналарын реконструкцияләү һәм капиталь ремонтлау</w:t>
            </w:r>
          </w:p>
          <w:p w:rsidR="00CB2F83" w:rsidRDefault="00CB2F83">
            <w:pPr>
              <w:pStyle w:val="TableParagraph"/>
              <w:spacing w:line="267" w:lineRule="exact"/>
              <w:ind w:left="131" w:right="114"/>
              <w:jc w:val="center"/>
              <w:rPr>
                <w:sz w:val="24"/>
              </w:rPr>
            </w:pPr>
          </w:p>
        </w:tc>
        <w:tc>
          <w:tcPr>
            <w:tcW w:w="1441" w:type="dxa"/>
          </w:tcPr>
          <w:p w:rsidR="00CB2F83" w:rsidRDefault="00CB2F83">
            <w:pPr>
              <w:pStyle w:val="TableParagraph"/>
              <w:rPr>
                <w:b/>
                <w:i/>
                <w:sz w:val="26"/>
              </w:rPr>
            </w:pPr>
          </w:p>
          <w:p w:rsidR="00CB2F83" w:rsidRDefault="006766F3">
            <w:pPr>
              <w:pStyle w:val="TableParagraph"/>
              <w:spacing w:before="230" w:line="275" w:lineRule="exact"/>
              <w:ind w:left="182" w:right="182"/>
              <w:jc w:val="center"/>
              <w:rPr>
                <w:sz w:val="24"/>
              </w:rPr>
            </w:pPr>
            <w:r>
              <w:rPr>
                <w:sz w:val="24"/>
                <w:lang w:val="tt"/>
              </w:rPr>
              <w:t>830/830</w:t>
            </w:r>
          </w:p>
          <w:p w:rsidR="00CB2F83" w:rsidRDefault="00DE4D8C">
            <w:pPr>
              <w:pStyle w:val="TableParagraph"/>
              <w:spacing w:line="275" w:lineRule="exact"/>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4"/>
              </w:rPr>
            </w:pPr>
          </w:p>
        </w:tc>
      </w:tr>
      <w:tr w:rsidR="00B45D70">
        <w:trPr>
          <w:trHeight w:val="1653"/>
        </w:trPr>
        <w:tc>
          <w:tcPr>
            <w:tcW w:w="2535"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ind w:left="110"/>
              <w:rPr>
                <w:sz w:val="24"/>
              </w:rPr>
            </w:pPr>
            <w:r>
              <w:rPr>
                <w:sz w:val="24"/>
                <w:lang w:val="tt"/>
              </w:rPr>
              <w:t>Игенче ҖЧҖ</w:t>
            </w:r>
          </w:p>
        </w:tc>
        <w:tc>
          <w:tcPr>
            <w:tcW w:w="1801" w:type="dxa"/>
            <w:gridSpan w:val="2"/>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ind w:left="130" w:right="118"/>
              <w:jc w:val="center"/>
              <w:rPr>
                <w:sz w:val="24"/>
              </w:rPr>
            </w:pPr>
            <w:r>
              <w:rPr>
                <w:sz w:val="24"/>
                <w:lang w:val="tt"/>
              </w:rPr>
              <w:t>Наласа авылы</w:t>
            </w:r>
          </w:p>
        </w:tc>
        <w:tc>
          <w:tcPr>
            <w:tcW w:w="1801" w:type="dxa"/>
          </w:tcPr>
          <w:p w:rsidR="00CB2F83" w:rsidRDefault="006766F3">
            <w:pPr>
              <w:pStyle w:val="TableParagraph"/>
              <w:ind w:left="131" w:right="118"/>
              <w:jc w:val="center"/>
              <w:rPr>
                <w:sz w:val="24"/>
              </w:rPr>
            </w:pPr>
            <w:r>
              <w:rPr>
                <w:spacing w:val="-1"/>
                <w:sz w:val="24"/>
                <w:lang w:val="tt"/>
              </w:rPr>
              <w:t>терлек асрау биналарын реконструкцияләү һәм капиталь ремонтлау</w:t>
            </w:r>
          </w:p>
          <w:p w:rsidR="00CB2F83" w:rsidRDefault="00CB2F83">
            <w:pPr>
              <w:pStyle w:val="TableParagraph"/>
              <w:spacing w:line="264" w:lineRule="exact"/>
              <w:ind w:left="131" w:right="114"/>
              <w:jc w:val="center"/>
              <w:rPr>
                <w:sz w:val="24"/>
              </w:rPr>
            </w:pPr>
          </w:p>
        </w:tc>
        <w:tc>
          <w:tcPr>
            <w:tcW w:w="1441" w:type="dxa"/>
          </w:tcPr>
          <w:p w:rsidR="00CB2F83" w:rsidRDefault="00CB2F83">
            <w:pPr>
              <w:pStyle w:val="TableParagraph"/>
              <w:rPr>
                <w:b/>
                <w:i/>
                <w:sz w:val="26"/>
              </w:rPr>
            </w:pPr>
          </w:p>
          <w:p w:rsidR="00CB2F83" w:rsidRDefault="006766F3">
            <w:pPr>
              <w:pStyle w:val="TableParagraph"/>
              <w:spacing w:before="230" w:line="275" w:lineRule="exact"/>
              <w:ind w:left="182" w:right="182"/>
              <w:jc w:val="center"/>
              <w:rPr>
                <w:sz w:val="24"/>
              </w:rPr>
            </w:pPr>
            <w:r>
              <w:rPr>
                <w:sz w:val="24"/>
                <w:lang w:val="tt"/>
              </w:rPr>
              <w:t>1000/1000</w:t>
            </w:r>
          </w:p>
          <w:p w:rsidR="00CB2F83" w:rsidRDefault="00DE4D8C">
            <w:pPr>
              <w:pStyle w:val="TableParagraph"/>
              <w:spacing w:line="275" w:lineRule="exact"/>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4"/>
              </w:rPr>
            </w:pPr>
          </w:p>
        </w:tc>
      </w:tr>
      <w:tr w:rsidR="00B45D70">
        <w:trPr>
          <w:trHeight w:val="1656"/>
        </w:trPr>
        <w:tc>
          <w:tcPr>
            <w:tcW w:w="2535"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ind w:left="110"/>
              <w:rPr>
                <w:sz w:val="24"/>
              </w:rPr>
            </w:pPr>
            <w:r>
              <w:rPr>
                <w:sz w:val="24"/>
                <w:lang w:val="tt"/>
              </w:rPr>
              <w:t>АФ Аю ҖЧҖ</w:t>
            </w:r>
          </w:p>
        </w:tc>
        <w:tc>
          <w:tcPr>
            <w:tcW w:w="1801" w:type="dxa"/>
            <w:gridSpan w:val="2"/>
          </w:tcPr>
          <w:p w:rsidR="00CB2F83" w:rsidRDefault="00CB2F83">
            <w:pPr>
              <w:pStyle w:val="TableParagraph"/>
              <w:rPr>
                <w:b/>
                <w:i/>
                <w:sz w:val="26"/>
              </w:rPr>
            </w:pPr>
          </w:p>
          <w:p w:rsidR="00CB2F83" w:rsidRDefault="00CB2F83">
            <w:pPr>
              <w:pStyle w:val="TableParagraph"/>
              <w:spacing w:before="10"/>
              <w:rPr>
                <w:b/>
                <w:i/>
                <w:sz w:val="31"/>
              </w:rPr>
            </w:pPr>
          </w:p>
          <w:p w:rsidR="00CB2F83" w:rsidRDefault="008B0E2A">
            <w:pPr>
              <w:pStyle w:val="TableParagraph"/>
              <w:ind w:left="130" w:right="118"/>
              <w:jc w:val="center"/>
              <w:rPr>
                <w:sz w:val="24"/>
              </w:rPr>
            </w:pPr>
            <w:r>
              <w:rPr>
                <w:sz w:val="24"/>
                <w:lang w:val="tt"/>
              </w:rPr>
              <w:t>Сөрде авылы</w:t>
            </w:r>
          </w:p>
        </w:tc>
        <w:tc>
          <w:tcPr>
            <w:tcW w:w="1801" w:type="dxa"/>
          </w:tcPr>
          <w:p w:rsidR="00CB2F83" w:rsidRDefault="006766F3">
            <w:pPr>
              <w:pStyle w:val="TableParagraph"/>
              <w:ind w:left="131" w:right="118"/>
              <w:jc w:val="center"/>
              <w:rPr>
                <w:sz w:val="24"/>
              </w:rPr>
            </w:pPr>
            <w:r>
              <w:rPr>
                <w:spacing w:val="-1"/>
                <w:sz w:val="24"/>
                <w:lang w:val="tt"/>
              </w:rPr>
              <w:t>терлек асрау биналарын реконструкцияләү һәм капиталь ремонтлау</w:t>
            </w:r>
          </w:p>
          <w:p w:rsidR="00CB2F83" w:rsidRDefault="00CB2F83">
            <w:pPr>
              <w:pStyle w:val="TableParagraph"/>
              <w:spacing w:line="264" w:lineRule="exact"/>
              <w:ind w:left="131" w:right="114"/>
              <w:jc w:val="center"/>
              <w:rPr>
                <w:sz w:val="24"/>
              </w:rPr>
            </w:pPr>
          </w:p>
        </w:tc>
        <w:tc>
          <w:tcPr>
            <w:tcW w:w="1441" w:type="dxa"/>
          </w:tcPr>
          <w:p w:rsidR="00CB2F83" w:rsidRDefault="00CB2F83">
            <w:pPr>
              <w:pStyle w:val="TableParagraph"/>
              <w:rPr>
                <w:b/>
                <w:i/>
                <w:sz w:val="26"/>
              </w:rPr>
            </w:pPr>
          </w:p>
          <w:p w:rsidR="00CB2F83" w:rsidRDefault="006766F3">
            <w:pPr>
              <w:pStyle w:val="TableParagraph"/>
              <w:spacing w:before="232" w:line="275" w:lineRule="exact"/>
              <w:ind w:left="182" w:right="182"/>
              <w:jc w:val="center"/>
              <w:rPr>
                <w:sz w:val="24"/>
              </w:rPr>
            </w:pPr>
            <w:r>
              <w:rPr>
                <w:sz w:val="24"/>
                <w:lang w:val="tt"/>
              </w:rPr>
              <w:t>1000/1000</w:t>
            </w:r>
          </w:p>
          <w:p w:rsidR="00CB2F83" w:rsidRDefault="00DE4D8C">
            <w:pPr>
              <w:pStyle w:val="TableParagraph"/>
              <w:spacing w:line="275" w:lineRule="exact"/>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4"/>
              </w:rPr>
            </w:pPr>
          </w:p>
        </w:tc>
      </w:tr>
      <w:tr w:rsidR="00B45D70">
        <w:trPr>
          <w:trHeight w:val="1655"/>
        </w:trPr>
        <w:tc>
          <w:tcPr>
            <w:tcW w:w="2535"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ind w:left="110"/>
              <w:rPr>
                <w:sz w:val="24"/>
              </w:rPr>
            </w:pPr>
            <w:r>
              <w:rPr>
                <w:sz w:val="24"/>
                <w:lang w:val="tt"/>
              </w:rPr>
              <w:t>Тукай ҖЧҖ</w:t>
            </w:r>
          </w:p>
        </w:tc>
        <w:tc>
          <w:tcPr>
            <w:tcW w:w="1801" w:type="dxa"/>
            <w:gridSpan w:val="2"/>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ind w:left="118" w:right="118"/>
              <w:jc w:val="center"/>
              <w:rPr>
                <w:sz w:val="24"/>
              </w:rPr>
            </w:pPr>
            <w:r>
              <w:rPr>
                <w:sz w:val="24"/>
                <w:lang w:val="tt"/>
              </w:rPr>
              <w:t>Кушлавыч авылы</w:t>
            </w:r>
          </w:p>
        </w:tc>
        <w:tc>
          <w:tcPr>
            <w:tcW w:w="1801" w:type="dxa"/>
          </w:tcPr>
          <w:p w:rsidR="00CB2F83" w:rsidRDefault="006766F3">
            <w:pPr>
              <w:pStyle w:val="TableParagraph"/>
              <w:spacing w:line="235" w:lineRule="auto"/>
              <w:ind w:left="131" w:right="118"/>
              <w:jc w:val="center"/>
              <w:rPr>
                <w:sz w:val="24"/>
              </w:rPr>
            </w:pPr>
            <w:r>
              <w:rPr>
                <w:spacing w:val="-1"/>
                <w:sz w:val="24"/>
                <w:lang w:val="tt"/>
              </w:rPr>
              <w:t>терлек асрау биналарын реконструкция һәм капиталь</w:t>
            </w:r>
          </w:p>
          <w:p w:rsidR="00CB2F83" w:rsidRDefault="006766F3">
            <w:pPr>
              <w:pStyle w:val="TableParagraph"/>
              <w:ind w:left="195" w:right="183" w:hanging="3"/>
              <w:jc w:val="center"/>
              <w:rPr>
                <w:sz w:val="24"/>
              </w:rPr>
            </w:pPr>
            <w:r>
              <w:rPr>
                <w:sz w:val="24"/>
                <w:lang w:val="tt"/>
              </w:rPr>
              <w:t>ремонтлау</w:t>
            </w:r>
          </w:p>
        </w:tc>
        <w:tc>
          <w:tcPr>
            <w:tcW w:w="1441" w:type="dxa"/>
          </w:tcPr>
          <w:p w:rsidR="00CB2F83" w:rsidRDefault="00CB2F83">
            <w:pPr>
              <w:pStyle w:val="TableParagraph"/>
              <w:rPr>
                <w:b/>
                <w:i/>
                <w:sz w:val="26"/>
              </w:rPr>
            </w:pPr>
          </w:p>
          <w:p w:rsidR="00CB2F83" w:rsidRDefault="006766F3">
            <w:pPr>
              <w:pStyle w:val="TableParagraph"/>
              <w:spacing w:before="230"/>
              <w:ind w:left="182" w:right="182"/>
              <w:jc w:val="center"/>
              <w:rPr>
                <w:sz w:val="24"/>
              </w:rPr>
            </w:pPr>
            <w:r>
              <w:rPr>
                <w:sz w:val="24"/>
                <w:lang w:val="tt"/>
              </w:rPr>
              <w:t>300/300</w:t>
            </w:r>
          </w:p>
          <w:p w:rsidR="00CB2F83" w:rsidRDefault="006766F3">
            <w:pPr>
              <w:pStyle w:val="TableParagraph"/>
              <w:ind w:left="182" w:right="173"/>
              <w:jc w:val="center"/>
              <w:rPr>
                <w:sz w:val="24"/>
              </w:rPr>
            </w:pPr>
            <w:r>
              <w:rPr>
                <w:sz w:val="24"/>
                <w:lang w:val="tt"/>
              </w:rPr>
              <w:t xml:space="preserve">мөгезле </w:t>
            </w:r>
            <w:r w:rsidR="006F731E">
              <w:rPr>
                <w:sz w:val="24"/>
                <w:lang w:val="tt"/>
              </w:rPr>
              <w:t xml:space="preserve">эре </w:t>
            </w:r>
            <w:r>
              <w:rPr>
                <w:sz w:val="24"/>
                <w:lang w:val="tt"/>
              </w:rPr>
              <w:t>терлекләр</w:t>
            </w:r>
          </w:p>
        </w:tc>
        <w:tc>
          <w:tcPr>
            <w:tcW w:w="1264"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4"/>
              </w:rPr>
            </w:pPr>
          </w:p>
        </w:tc>
      </w:tr>
      <w:tr w:rsidR="00B45D70">
        <w:trPr>
          <w:trHeight w:val="1656"/>
        </w:trPr>
        <w:tc>
          <w:tcPr>
            <w:tcW w:w="2535"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ind w:left="110"/>
              <w:rPr>
                <w:sz w:val="24"/>
              </w:rPr>
            </w:pPr>
            <w:r>
              <w:rPr>
                <w:sz w:val="24"/>
                <w:lang w:val="tt"/>
              </w:rPr>
              <w:t>Төньяк АФ ҖЧҖ</w:t>
            </w:r>
          </w:p>
        </w:tc>
        <w:tc>
          <w:tcPr>
            <w:tcW w:w="1801" w:type="dxa"/>
            <w:gridSpan w:val="2"/>
          </w:tcPr>
          <w:p w:rsidR="00CB2F83" w:rsidRDefault="00CB2F83">
            <w:pPr>
              <w:pStyle w:val="TableParagraph"/>
              <w:rPr>
                <w:b/>
                <w:i/>
                <w:sz w:val="26"/>
              </w:rPr>
            </w:pPr>
          </w:p>
          <w:p w:rsidR="00CB2F83" w:rsidRDefault="006766F3">
            <w:pPr>
              <w:pStyle w:val="TableParagraph"/>
              <w:spacing w:before="228" w:line="242" w:lineRule="auto"/>
              <w:ind w:left="168" w:right="144" w:firstLine="240"/>
              <w:rPr>
                <w:sz w:val="24"/>
              </w:rPr>
            </w:pPr>
            <w:r>
              <w:rPr>
                <w:sz w:val="24"/>
                <w:lang w:val="tt"/>
              </w:rPr>
              <w:t>Илдус авылы, Носы  авылы,</w:t>
            </w:r>
            <w:r w:rsidR="008B0E2A">
              <w:rPr>
                <w:sz w:val="24"/>
                <w:lang w:val="tt"/>
              </w:rPr>
              <w:t xml:space="preserve"> </w:t>
            </w:r>
            <w:r>
              <w:rPr>
                <w:sz w:val="24"/>
                <w:lang w:val="tt"/>
              </w:rPr>
              <w:t>Шекә авылы</w:t>
            </w:r>
          </w:p>
        </w:tc>
        <w:tc>
          <w:tcPr>
            <w:tcW w:w="1801" w:type="dxa"/>
          </w:tcPr>
          <w:p w:rsidR="00CB2F83" w:rsidRDefault="006766F3">
            <w:pPr>
              <w:pStyle w:val="TableParagraph"/>
              <w:spacing w:line="235" w:lineRule="auto"/>
              <w:ind w:left="131" w:right="118"/>
              <w:jc w:val="center"/>
              <w:rPr>
                <w:sz w:val="24"/>
              </w:rPr>
            </w:pPr>
            <w:r>
              <w:rPr>
                <w:spacing w:val="-1"/>
                <w:sz w:val="24"/>
                <w:lang w:val="tt"/>
              </w:rPr>
              <w:t>терлек асрау биналарын реконструкция һәм капиталь</w:t>
            </w:r>
          </w:p>
          <w:p w:rsidR="00CB2F83" w:rsidRDefault="006766F3">
            <w:pPr>
              <w:pStyle w:val="TableParagraph"/>
              <w:ind w:left="195" w:right="183" w:hanging="3"/>
              <w:jc w:val="center"/>
              <w:rPr>
                <w:sz w:val="24"/>
              </w:rPr>
            </w:pPr>
            <w:r>
              <w:rPr>
                <w:sz w:val="24"/>
                <w:lang w:val="tt"/>
              </w:rPr>
              <w:t>ремонтлау</w:t>
            </w:r>
          </w:p>
        </w:tc>
        <w:tc>
          <w:tcPr>
            <w:tcW w:w="1441" w:type="dxa"/>
          </w:tcPr>
          <w:p w:rsidR="00CB2F83" w:rsidRDefault="00CB2F83">
            <w:pPr>
              <w:pStyle w:val="TableParagraph"/>
              <w:rPr>
                <w:b/>
                <w:i/>
                <w:sz w:val="26"/>
              </w:rPr>
            </w:pPr>
          </w:p>
          <w:p w:rsidR="00CB2F83" w:rsidRDefault="006766F3">
            <w:pPr>
              <w:pStyle w:val="TableParagraph"/>
              <w:spacing w:before="228"/>
              <w:ind w:left="182" w:right="182"/>
              <w:jc w:val="center"/>
              <w:rPr>
                <w:sz w:val="24"/>
              </w:rPr>
            </w:pPr>
            <w:r>
              <w:rPr>
                <w:sz w:val="24"/>
                <w:lang w:val="tt"/>
              </w:rPr>
              <w:t>1600/1600</w:t>
            </w:r>
          </w:p>
          <w:p w:rsidR="00CB2F83" w:rsidRDefault="00DE4D8C">
            <w:pPr>
              <w:pStyle w:val="TableParagraph"/>
              <w:spacing w:before="2"/>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4"/>
              </w:rPr>
            </w:pPr>
          </w:p>
        </w:tc>
      </w:tr>
      <w:tr w:rsidR="00B45D70">
        <w:trPr>
          <w:trHeight w:val="1655"/>
        </w:trPr>
        <w:tc>
          <w:tcPr>
            <w:tcW w:w="2535"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ind w:left="110"/>
              <w:rPr>
                <w:sz w:val="24"/>
              </w:rPr>
            </w:pPr>
            <w:r>
              <w:rPr>
                <w:sz w:val="24"/>
                <w:lang w:val="tt"/>
              </w:rPr>
              <w:t>АФ Союз Агро ҖЧҖ</w:t>
            </w:r>
          </w:p>
        </w:tc>
        <w:tc>
          <w:tcPr>
            <w:tcW w:w="1801" w:type="dxa"/>
            <w:gridSpan w:val="2"/>
          </w:tcPr>
          <w:p w:rsidR="00CB2F83" w:rsidRDefault="00CB2F83">
            <w:pPr>
              <w:pStyle w:val="TableParagraph"/>
              <w:rPr>
                <w:b/>
                <w:i/>
                <w:sz w:val="26"/>
              </w:rPr>
            </w:pPr>
          </w:p>
          <w:p w:rsidR="00CB2F83" w:rsidRDefault="00CB2F83">
            <w:pPr>
              <w:pStyle w:val="TableParagraph"/>
              <w:spacing w:before="10"/>
              <w:rPr>
                <w:b/>
                <w:i/>
                <w:sz w:val="31"/>
              </w:rPr>
            </w:pPr>
          </w:p>
          <w:p w:rsidR="00CB2F83" w:rsidRDefault="008B0E2A">
            <w:pPr>
              <w:pStyle w:val="TableParagraph"/>
              <w:ind w:left="131" w:right="113"/>
              <w:jc w:val="center"/>
              <w:rPr>
                <w:sz w:val="24"/>
              </w:rPr>
            </w:pPr>
            <w:r>
              <w:rPr>
                <w:sz w:val="24"/>
                <w:lang w:val="tt"/>
              </w:rPr>
              <w:t>Яңас</w:t>
            </w:r>
            <w:r w:rsidR="006766F3">
              <w:rPr>
                <w:sz w:val="24"/>
                <w:lang w:val="tt"/>
              </w:rPr>
              <w:t>ала</w:t>
            </w:r>
            <w:r w:rsidR="00C92370">
              <w:rPr>
                <w:sz w:val="24"/>
                <w:lang w:val="tt"/>
              </w:rPr>
              <w:t xml:space="preserve"> авылы</w:t>
            </w:r>
          </w:p>
        </w:tc>
        <w:tc>
          <w:tcPr>
            <w:tcW w:w="1801" w:type="dxa"/>
          </w:tcPr>
          <w:p w:rsidR="00CB2F83" w:rsidRDefault="006766F3">
            <w:pPr>
              <w:pStyle w:val="TableParagraph"/>
              <w:spacing w:line="235" w:lineRule="auto"/>
              <w:ind w:left="131" w:right="118"/>
              <w:jc w:val="center"/>
              <w:rPr>
                <w:sz w:val="24"/>
              </w:rPr>
            </w:pPr>
            <w:r>
              <w:rPr>
                <w:spacing w:val="-1"/>
                <w:sz w:val="24"/>
                <w:lang w:val="tt"/>
              </w:rPr>
              <w:t>терлек асрау биналарын реконструкция һәм капиталь</w:t>
            </w:r>
          </w:p>
          <w:p w:rsidR="00CB2F83" w:rsidRDefault="006766F3">
            <w:pPr>
              <w:pStyle w:val="TableParagraph"/>
              <w:ind w:left="195" w:right="183" w:hanging="3"/>
              <w:jc w:val="center"/>
              <w:rPr>
                <w:sz w:val="24"/>
              </w:rPr>
            </w:pPr>
            <w:r>
              <w:rPr>
                <w:sz w:val="24"/>
                <w:lang w:val="tt"/>
              </w:rPr>
              <w:t>ремонтлау</w:t>
            </w:r>
          </w:p>
        </w:tc>
        <w:tc>
          <w:tcPr>
            <w:tcW w:w="1441" w:type="dxa"/>
          </w:tcPr>
          <w:p w:rsidR="00CB2F83" w:rsidRDefault="00CB2F83">
            <w:pPr>
              <w:pStyle w:val="TableParagraph"/>
              <w:rPr>
                <w:b/>
                <w:i/>
                <w:sz w:val="26"/>
              </w:rPr>
            </w:pPr>
          </w:p>
          <w:p w:rsidR="00CB2F83" w:rsidRDefault="006766F3">
            <w:pPr>
              <w:pStyle w:val="TableParagraph"/>
              <w:spacing w:before="228"/>
              <w:ind w:left="182" w:right="182"/>
              <w:jc w:val="center"/>
              <w:rPr>
                <w:sz w:val="24"/>
              </w:rPr>
            </w:pPr>
            <w:r>
              <w:rPr>
                <w:sz w:val="24"/>
                <w:lang w:val="tt"/>
              </w:rPr>
              <w:t>200/200</w:t>
            </w:r>
          </w:p>
          <w:p w:rsidR="00CB2F83" w:rsidRDefault="00DE4D8C">
            <w:pPr>
              <w:pStyle w:val="TableParagraph"/>
              <w:spacing w:before="2"/>
              <w:ind w:left="182" w:right="173"/>
              <w:jc w:val="center"/>
              <w:rPr>
                <w:sz w:val="24"/>
              </w:rPr>
            </w:pPr>
            <w:r>
              <w:rPr>
                <w:sz w:val="24"/>
                <w:lang w:val="tt"/>
              </w:rPr>
              <w:t>мөгезле  эре терлек</w:t>
            </w:r>
          </w:p>
        </w:tc>
        <w:tc>
          <w:tcPr>
            <w:tcW w:w="1264" w:type="dxa"/>
          </w:tcPr>
          <w:p w:rsidR="00CB2F83" w:rsidRDefault="00CB2F83">
            <w:pPr>
              <w:pStyle w:val="TableParagraph"/>
              <w:rPr>
                <w:b/>
                <w:i/>
                <w:sz w:val="26"/>
              </w:rPr>
            </w:pPr>
          </w:p>
          <w:p w:rsidR="00CB2F83" w:rsidRDefault="00CB2F83">
            <w:pPr>
              <w:pStyle w:val="TableParagraph"/>
              <w:spacing w:before="10"/>
              <w:rPr>
                <w:b/>
                <w:i/>
                <w:sz w:val="31"/>
              </w:rPr>
            </w:pPr>
          </w:p>
          <w:p w:rsidR="00CB2F83" w:rsidRDefault="006766F3">
            <w:pPr>
              <w:pStyle w:val="TableParagraph"/>
              <w:jc w:val="center"/>
              <w:rPr>
                <w:sz w:val="24"/>
              </w:rPr>
            </w:pPr>
            <w:r>
              <w:rPr>
                <w:sz w:val="24"/>
                <w:lang w:val="tt"/>
              </w:rPr>
              <w:t>+</w:t>
            </w:r>
          </w:p>
        </w:tc>
        <w:tc>
          <w:tcPr>
            <w:tcW w:w="1139" w:type="dxa"/>
          </w:tcPr>
          <w:p w:rsidR="00CB2F83" w:rsidRDefault="00CB2F83">
            <w:pPr>
              <w:pStyle w:val="TableParagraph"/>
              <w:rPr>
                <w:sz w:val="24"/>
              </w:rPr>
            </w:pPr>
          </w:p>
        </w:tc>
      </w:tr>
    </w:tbl>
    <w:p w:rsidR="00CB2F83" w:rsidRDefault="00CB2F83">
      <w:pPr>
        <w:pStyle w:val="a3"/>
        <w:jc w:val="left"/>
        <w:rPr>
          <w:b/>
          <w:i/>
          <w:sz w:val="18"/>
        </w:rPr>
      </w:pPr>
    </w:p>
    <w:p w:rsidR="00CB2F83" w:rsidRPr="002D3081" w:rsidRDefault="006766F3" w:rsidP="00CF13A6">
      <w:pPr>
        <w:pStyle w:val="a3"/>
        <w:spacing w:before="89"/>
        <w:ind w:left="120" w:right="218" w:firstLine="720"/>
        <w:rPr>
          <w:lang w:val="tt"/>
        </w:rPr>
      </w:pPr>
      <w:r>
        <w:rPr>
          <w:lang w:val="tt"/>
        </w:rPr>
        <w:t>Агросәнәгать комплексы объектларының факттагы һәм проект куәте турындагы мәгълүматлар нигезендә каралган объектлардан санитар-</w:t>
      </w:r>
      <w:r w:rsidR="00DE4D8C">
        <w:rPr>
          <w:lang w:val="tt"/>
        </w:rPr>
        <w:t xml:space="preserve">сак </w:t>
      </w:r>
      <w:r>
        <w:rPr>
          <w:lang w:val="tt"/>
        </w:rPr>
        <w:t xml:space="preserve">зоналары (СЗЗ) төзелде («Территорияне файдалануның махсус шартлары булган зоналар чикләре </w:t>
      </w:r>
      <w:r w:rsidR="0042257D">
        <w:rPr>
          <w:lang w:val="tt"/>
        </w:rPr>
        <w:t>(</w:t>
      </w:r>
      <w:r w:rsidR="00DE4D8C">
        <w:rPr>
          <w:lang w:val="tt"/>
        </w:rPr>
        <w:t>гамәлдәге</w:t>
      </w:r>
      <w:r>
        <w:rPr>
          <w:lang w:val="tt"/>
        </w:rPr>
        <w:t xml:space="preserve"> нигезләмә)»</w:t>
      </w:r>
      <w:r w:rsidR="0042257D">
        <w:rPr>
          <w:lang w:val="tt"/>
        </w:rPr>
        <w:t xml:space="preserve">, </w:t>
      </w:r>
      <w:r>
        <w:rPr>
          <w:lang w:val="tt"/>
        </w:rPr>
        <w:t>«Әйләнә-тирә мохитне саклау» томында бирелде.</w:t>
      </w:r>
      <w:r w:rsidR="00CF13A6">
        <w:rPr>
          <w:lang w:val="tt"/>
        </w:rPr>
        <w:t xml:space="preserve"> </w:t>
      </w:r>
      <w:r>
        <w:rPr>
          <w:lang w:val="tt"/>
        </w:rPr>
        <w:t>Арча муниципаль районын территориаль планлаштыру схемасында территориядән файдалануның махсус шартлары булган зоналар сайлап алынды. Әлеге зоналар чикләрендә гамәлдәге төзелешләрне саклап калу һәм яңа шәһәр төзелеше чишелешләрен гамәлгә ашыру агросәнәгать комплексы объектларының, шулай ук башка җитештерү объектларының, инженерлык - техник, транспорт - коммуникация объектларының һәм челтәрләренең тискәре йогынтысын локальләштерү чаралары үткәрелгәннән соң гына мөмкин була («Әйләнә-тирә мохит торышын оп</w:t>
      </w:r>
      <w:r w:rsidR="00592CD8">
        <w:rPr>
          <w:lang w:val="tt"/>
        </w:rPr>
        <w:t>тимал</w:t>
      </w:r>
      <w:r w:rsidR="00592CD8" w:rsidRPr="00592CD8">
        <w:rPr>
          <w:lang w:val="tt"/>
        </w:rPr>
        <w:t>ь</w:t>
      </w:r>
      <w:r w:rsidR="00592CD8">
        <w:rPr>
          <w:lang w:val="tt"/>
        </w:rPr>
        <w:t>ләштерү</w:t>
      </w:r>
      <w:r>
        <w:rPr>
          <w:lang w:val="tt"/>
        </w:rPr>
        <w:t xml:space="preserve"> чаралары» схемасы). Файдалану регламентларын үтәү буенча аерым игътибар таләп итә торган объектларга аерым ашлама складлары, терлекчелек фермалары керә. Торак пунктларда 29 минераль ашлама склады </w:t>
      </w:r>
      <w:r w:rsidR="00F53642">
        <w:rPr>
          <w:lang w:val="tt"/>
        </w:rPr>
        <w:t>бар</w:t>
      </w:r>
      <w:r>
        <w:rPr>
          <w:lang w:val="tt"/>
        </w:rPr>
        <w:t>: Иске Чүриле, Казанбаш, Сикертән, Носы, Яңа Кырлай, Югары Мәтәскә, Шушмабаш, Яңасала, Кысна, Ашытбаш, Кәче, Ташкичү, Наласа, Сөрде, Төбәк-Чокырча, Түбән Оры, Курса-Почмак, Акчишмә, Өчиле, Югары Бирәзә,   Түбән Аты, Алга-Көек, Югары Курса, Югары  Аты,  Кушлавыч, Иске Масра, Иске Кырлай. Территориаль планлаштыру схемасы буенча минераль ашламалар складларын яңадан эшләтү, аннары, СЗЗ саклаган килеш, урнашу урыннарын оештыру тәкъдим ителә. Болардан тыш, территориаль планлаштыру схемасы нигезендә</w:t>
      </w:r>
      <w:r w:rsidR="00BE3D3E">
        <w:rPr>
          <w:lang w:val="tt"/>
        </w:rPr>
        <w:t xml:space="preserve"> Мирҗәм, Печмәнтау, Яңа Иябаш, Утар Аты, Урта Бирәзә, Чиканас, Иске Кырлай, Суба</w:t>
      </w:r>
      <w:r w:rsidR="00F53642">
        <w:rPr>
          <w:lang w:val="tt"/>
        </w:rPr>
        <w:t>ш Аты, Орнашбаш, Иске Йо</w:t>
      </w:r>
      <w:r w:rsidR="00BE3D3E">
        <w:rPr>
          <w:lang w:val="tt"/>
        </w:rPr>
        <w:t xml:space="preserve">рт, Өчиле, Михайловка, Венета, Яңа Кишет, Яңасала, Әрнәш, Төбәк – Чокырча, Өтнә, Югары Әзәк, Яңа Иябаш кебек торак пунктлар тирәләрендә бетерелгән фермалар урынына </w:t>
      </w:r>
      <w:r>
        <w:rPr>
          <w:lang w:val="tt"/>
        </w:rPr>
        <w:t xml:space="preserve">резервтагы авыл хуҗалыгы мәйданчыклары тәкъдим ителә. </w:t>
      </w:r>
    </w:p>
    <w:p w:rsidR="003D4ECE" w:rsidRPr="003D4ECE" w:rsidRDefault="003D4ECE" w:rsidP="003D4ECE">
      <w:pPr>
        <w:pStyle w:val="a3"/>
        <w:spacing w:before="8"/>
        <w:ind w:left="142" w:firstLine="851"/>
        <w:rPr>
          <w:lang w:val="tt"/>
        </w:rPr>
      </w:pPr>
      <w:r w:rsidRPr="003D4ECE">
        <w:rPr>
          <w:lang w:val="tt"/>
        </w:rPr>
        <w:t xml:space="preserve">Санитар-сак зонасы торак пунктлар территорияләрен үз эченә алган фермаларда территорияне куллануның аерым шартлары булган оешкан зоналарны киметү буенча чаралар үткәрергә кирәк. Терлекләрнең баш саны арту белән объектларны реконструкцияләү торак пунктлардан </w:t>
      </w:r>
      <w:r w:rsidR="00F53642">
        <w:rPr>
          <w:lang w:val="tt"/>
        </w:rPr>
        <w:t>читтә</w:t>
      </w:r>
      <w:r w:rsidRPr="003D4ECE">
        <w:rPr>
          <w:lang w:val="tt"/>
        </w:rPr>
        <w:t xml:space="preserve"> терлекләр тоту өчен биналар төзү өчен яңа территорияләр керткәндә мөмкин.</w:t>
      </w:r>
    </w:p>
    <w:p w:rsidR="00CB2F83" w:rsidRPr="002D3081" w:rsidRDefault="003D4ECE" w:rsidP="003D4ECE">
      <w:pPr>
        <w:pStyle w:val="a3"/>
        <w:spacing w:before="8"/>
        <w:ind w:left="142" w:firstLine="851"/>
        <w:jc w:val="left"/>
        <w:rPr>
          <w:lang w:val="tt"/>
        </w:rPr>
      </w:pPr>
      <w:r w:rsidRPr="003D4ECE">
        <w:rPr>
          <w:lang w:val="tt"/>
        </w:rPr>
        <w:t xml:space="preserve">Куркынычсызлыкны һәм халыкның тормыш - көнкүрешен уңай шартлар белән тәэмин итү өчен, гамәлдә булмаган терлекчелек комплекслары </w:t>
      </w:r>
      <w:r w:rsidR="00F53642">
        <w:rPr>
          <w:lang w:val="tt"/>
        </w:rPr>
        <w:t xml:space="preserve">урнашкан </w:t>
      </w:r>
      <w:r w:rsidRPr="003D4ECE">
        <w:rPr>
          <w:lang w:val="tt"/>
        </w:rPr>
        <w:t xml:space="preserve">кайбер территорияләрне рекультивацияләү, аларның продуктлылыгын һәм халык - хуҗалык кыйммәтләрен яңарту, шулай ук әйләнә - тирә мохит шартларын яхшырту </w:t>
      </w:r>
      <w:r w:rsidRPr="003D4ECE">
        <w:rPr>
          <w:lang w:val="tt"/>
        </w:rPr>
        <w:lastRenderedPageBreak/>
        <w:t>максатыннан чаралар үткәрү тәкъдим ителә.</w:t>
      </w:r>
    </w:p>
    <w:p w:rsidR="00CB2F83" w:rsidRDefault="006766F3">
      <w:pPr>
        <w:pStyle w:val="1"/>
        <w:numPr>
          <w:ilvl w:val="1"/>
          <w:numId w:val="58"/>
        </w:numPr>
        <w:tabs>
          <w:tab w:val="left" w:pos="1292"/>
        </w:tabs>
        <w:ind w:left="1291" w:hanging="493"/>
        <w:jc w:val="left"/>
      </w:pPr>
      <w:bookmarkStart w:id="4" w:name="_TOC_250045"/>
      <w:r>
        <w:rPr>
          <w:lang w:val="tt"/>
        </w:rPr>
        <w:t>Урман комплексын үстерү чаралары</w:t>
      </w:r>
      <w:bookmarkEnd w:id="4"/>
    </w:p>
    <w:p w:rsidR="00CB2F83" w:rsidRDefault="006766F3" w:rsidP="00F40437">
      <w:pPr>
        <w:pStyle w:val="a3"/>
        <w:spacing w:before="268"/>
        <w:ind w:left="120" w:right="208" w:firstLine="720"/>
      </w:pPr>
      <w:r>
        <w:rPr>
          <w:lang w:val="tt"/>
        </w:rPr>
        <w:t>Урман хуҗалыгы өлкәсендәге чаралар урманнарны яңадан торгызу, янгыннардан, пычранудан (шул исәптән радиоак</w:t>
      </w:r>
      <w:r w:rsidR="006A71FD">
        <w:rPr>
          <w:lang w:val="tt"/>
        </w:rPr>
        <w:t>тив</w:t>
      </w:r>
      <w:r>
        <w:rPr>
          <w:lang w:val="tt"/>
        </w:rPr>
        <w:t xml:space="preserve"> матдәләр</w:t>
      </w:r>
      <w:r w:rsidR="006A71FD">
        <w:rPr>
          <w:lang w:val="tt"/>
        </w:rPr>
        <w:t>дән) һәм башка тискәре йогынтыдан,</w:t>
      </w:r>
      <w:r w:rsidR="006A71FD" w:rsidRPr="006A71FD">
        <w:rPr>
          <w:lang w:val="tt"/>
        </w:rPr>
        <w:t xml:space="preserve"> </w:t>
      </w:r>
      <w:r w:rsidR="006A71FD">
        <w:rPr>
          <w:lang w:val="tt"/>
        </w:rPr>
        <w:t>шулай ук зарарлы организмнардан  са</w:t>
      </w:r>
      <w:r>
        <w:rPr>
          <w:lang w:val="tt"/>
        </w:rPr>
        <w:t>клау, шәһәрләрнең һәм торак пунктларның урман-парк зоналары мәйданнарын саклау һәм үстерү чараларын, шулай ук урман фонды һәм урман хуҗалыгы мәнфәгатьләренә кагыла торган башка өлкәләр эшчәнлеге чараларын үз эченә ала. Татарстан Республикасының барлык урманнары Россия Федерациясе милке булганлыктан, барлык чаралар да федераль әһәмияткә ия һәм контрольдә тотылырга тиеш.</w:t>
      </w:r>
    </w:p>
    <w:p w:rsidR="006A71FD" w:rsidRPr="006A71FD" w:rsidRDefault="006A71FD" w:rsidP="00F40437">
      <w:pPr>
        <w:ind w:firstLine="851"/>
        <w:jc w:val="both"/>
        <w:rPr>
          <w:sz w:val="28"/>
          <w:szCs w:val="28"/>
          <w:lang w:val="tt"/>
        </w:rPr>
      </w:pPr>
      <w:r w:rsidRPr="006A71FD">
        <w:rPr>
          <w:sz w:val="28"/>
          <w:szCs w:val="28"/>
          <w:lang w:val="tt"/>
        </w:rPr>
        <w:t xml:space="preserve">Шулай итеп, районда урманнарны яңадан торгызу гамәлгә ашырыла, аның төп юнәлешләре - урманнарны яңадан торгызу һәм урман үрчетү. Урман торгызу фонды күбесенчә кисүләр һәм </w:t>
      </w:r>
      <w:r w:rsidR="00FB0B65">
        <w:rPr>
          <w:sz w:val="28"/>
          <w:szCs w:val="28"/>
          <w:lang w:val="tt"/>
        </w:rPr>
        <w:t>аланнарда чагыла</w:t>
      </w:r>
      <w:r w:rsidRPr="006A71FD">
        <w:rPr>
          <w:sz w:val="28"/>
          <w:szCs w:val="28"/>
          <w:lang w:val="tt"/>
        </w:rPr>
        <w:t>.</w:t>
      </w:r>
    </w:p>
    <w:p w:rsidR="006A71FD" w:rsidRPr="006A71FD" w:rsidRDefault="006A71FD" w:rsidP="00F40437">
      <w:pPr>
        <w:ind w:firstLine="851"/>
        <w:jc w:val="both"/>
        <w:rPr>
          <w:sz w:val="28"/>
          <w:szCs w:val="28"/>
          <w:lang w:val="tt"/>
        </w:rPr>
      </w:pPr>
      <w:r w:rsidRPr="006A71FD">
        <w:rPr>
          <w:sz w:val="28"/>
          <w:szCs w:val="28"/>
          <w:lang w:val="tt"/>
        </w:rPr>
        <w:t>Узган елларда урманнарны торгызу эшләре ике төрле ысул белән: ясалма (урман культураларын утырту) һәм урманны табигый яңартуга ярдәм итү (киселгән мәйданнар</w:t>
      </w:r>
      <w:r w:rsidR="00F102D3">
        <w:rPr>
          <w:sz w:val="28"/>
          <w:szCs w:val="28"/>
          <w:lang w:val="tt"/>
        </w:rPr>
        <w:t>ны кыйммәтле агач токымнары</w:t>
      </w:r>
      <w:r w:rsidRPr="006A71FD">
        <w:rPr>
          <w:sz w:val="28"/>
          <w:szCs w:val="28"/>
          <w:lang w:val="tt"/>
        </w:rPr>
        <w:t>, барыннан да элек чыршы һәм нарат</w:t>
      </w:r>
      <w:r w:rsidR="00734B94">
        <w:rPr>
          <w:sz w:val="28"/>
          <w:szCs w:val="28"/>
          <w:lang w:val="tt"/>
        </w:rPr>
        <w:t>,</w:t>
      </w:r>
      <w:r w:rsidRPr="006A71FD">
        <w:rPr>
          <w:sz w:val="28"/>
          <w:szCs w:val="28"/>
          <w:lang w:val="tt"/>
        </w:rPr>
        <w:t xml:space="preserve"> тиз торгызуны тәэмин итә торган шартлар тудыру) </w:t>
      </w:r>
      <w:r w:rsidR="00F102D3">
        <w:rPr>
          <w:sz w:val="28"/>
          <w:szCs w:val="28"/>
          <w:lang w:val="tt"/>
        </w:rPr>
        <w:t xml:space="preserve">нигезендә </w:t>
      </w:r>
      <w:r w:rsidRPr="006A71FD">
        <w:rPr>
          <w:sz w:val="28"/>
          <w:szCs w:val="28"/>
          <w:lang w:val="tt"/>
        </w:rPr>
        <w:t>уздырылды.</w:t>
      </w:r>
    </w:p>
    <w:p w:rsidR="006A71FD" w:rsidRPr="006A71FD" w:rsidRDefault="006A71FD" w:rsidP="00F40437">
      <w:pPr>
        <w:ind w:firstLine="851"/>
        <w:jc w:val="both"/>
        <w:rPr>
          <w:sz w:val="28"/>
          <w:szCs w:val="28"/>
          <w:lang w:val="tt"/>
        </w:rPr>
      </w:pPr>
      <w:r w:rsidRPr="006A71FD">
        <w:rPr>
          <w:sz w:val="28"/>
          <w:szCs w:val="28"/>
          <w:lang w:val="tt"/>
        </w:rPr>
        <w:t>Киләчәктә культурала</w:t>
      </w:r>
      <w:r w:rsidR="00F102D3">
        <w:rPr>
          <w:sz w:val="28"/>
          <w:szCs w:val="28"/>
          <w:lang w:val="tt"/>
        </w:rPr>
        <w:t>рны булдыруның төп ысулы булып у</w:t>
      </w:r>
      <w:r w:rsidRPr="006A71FD">
        <w:rPr>
          <w:sz w:val="28"/>
          <w:szCs w:val="28"/>
          <w:lang w:val="tt"/>
        </w:rPr>
        <w:t xml:space="preserve">рман утырту булырга тиеш, </w:t>
      </w:r>
      <w:r w:rsidR="00F102D3">
        <w:rPr>
          <w:sz w:val="28"/>
          <w:szCs w:val="28"/>
          <w:lang w:val="tt"/>
        </w:rPr>
        <w:t xml:space="preserve">бу исә, үз чиратында,  </w:t>
      </w:r>
      <w:r w:rsidRPr="006A71FD">
        <w:rPr>
          <w:sz w:val="28"/>
          <w:szCs w:val="28"/>
          <w:lang w:val="tt"/>
        </w:rPr>
        <w:t>культураларның иң яхшы биологик - тотрыклы булуына китерә.</w:t>
      </w:r>
    </w:p>
    <w:p w:rsidR="006A71FD" w:rsidRPr="006A71FD" w:rsidRDefault="006A71FD" w:rsidP="00F40437">
      <w:pPr>
        <w:ind w:firstLine="851"/>
        <w:jc w:val="both"/>
        <w:rPr>
          <w:sz w:val="28"/>
          <w:szCs w:val="28"/>
          <w:lang w:val="tt"/>
        </w:rPr>
      </w:pPr>
      <w:r w:rsidRPr="006A71FD">
        <w:rPr>
          <w:sz w:val="28"/>
          <w:szCs w:val="28"/>
          <w:lang w:val="tt"/>
        </w:rPr>
        <w:t>Урман секцияләрендә ылыслы үсем</w:t>
      </w:r>
      <w:r w:rsidR="00F102D3">
        <w:rPr>
          <w:sz w:val="28"/>
          <w:szCs w:val="28"/>
          <w:lang w:val="tt"/>
        </w:rPr>
        <w:t>лекләрне</w:t>
      </w:r>
      <w:r w:rsidRPr="006A71FD">
        <w:rPr>
          <w:sz w:val="28"/>
          <w:szCs w:val="28"/>
          <w:lang w:val="tt"/>
        </w:rPr>
        <w:t xml:space="preserve"> саклауга аерым игътибар бирергә кирәк, чөнки урман хуҗалыгы</w:t>
      </w:r>
      <w:r w:rsidR="00F102D3">
        <w:rPr>
          <w:sz w:val="28"/>
          <w:szCs w:val="28"/>
          <w:lang w:val="tt"/>
        </w:rPr>
        <w:t xml:space="preserve">ның кирәкмәгән </w:t>
      </w:r>
      <w:r w:rsidRPr="006A71FD">
        <w:rPr>
          <w:sz w:val="28"/>
          <w:szCs w:val="28"/>
          <w:lang w:val="tt"/>
        </w:rPr>
        <w:t xml:space="preserve">токымнарның </w:t>
      </w:r>
      <w:r w:rsidR="00F102D3">
        <w:rPr>
          <w:sz w:val="28"/>
          <w:szCs w:val="28"/>
          <w:lang w:val="tt"/>
        </w:rPr>
        <w:t>бетерергә</w:t>
      </w:r>
      <w:r w:rsidRPr="006A71FD">
        <w:rPr>
          <w:sz w:val="28"/>
          <w:szCs w:val="28"/>
          <w:lang w:val="tt"/>
        </w:rPr>
        <w:t xml:space="preserve">, урман үсешенә шактый акча экономияләргә һәм </w:t>
      </w:r>
      <w:r w:rsidR="00F102D3">
        <w:rPr>
          <w:sz w:val="28"/>
          <w:szCs w:val="28"/>
          <w:lang w:val="tt"/>
        </w:rPr>
        <w:t xml:space="preserve"> үсентеләрне</w:t>
      </w:r>
      <w:r w:rsidRPr="006A71FD">
        <w:rPr>
          <w:sz w:val="28"/>
          <w:szCs w:val="28"/>
          <w:lang w:val="tt"/>
        </w:rPr>
        <w:t xml:space="preserve"> булачак урманнарның ышанычлы нигезе буларак файдаланырга мөмкинлек бирә. Бу чара 20-30 елга техник өлгерешле агач үстерү срокларын киметүгә ярдәм итә һәм урманнар</w:t>
      </w:r>
      <w:r w:rsidR="00AF0A27">
        <w:rPr>
          <w:sz w:val="28"/>
          <w:szCs w:val="28"/>
          <w:lang w:val="tt"/>
        </w:rPr>
        <w:t xml:space="preserve">ның продуктивлылыгын арттыру </w:t>
      </w:r>
      <w:r w:rsidRPr="006A71FD">
        <w:rPr>
          <w:sz w:val="28"/>
          <w:szCs w:val="28"/>
          <w:lang w:val="tt"/>
        </w:rPr>
        <w:t>резервы булып тора. Чиста ылыслы культураларның янгын</w:t>
      </w:r>
      <w:r w:rsidR="00F102D3">
        <w:rPr>
          <w:sz w:val="28"/>
          <w:szCs w:val="28"/>
          <w:lang w:val="tt"/>
        </w:rPr>
        <w:t>га каршы торучанлыгын</w:t>
      </w:r>
      <w:r w:rsidRPr="006A71FD">
        <w:rPr>
          <w:sz w:val="28"/>
          <w:szCs w:val="28"/>
          <w:lang w:val="tt"/>
        </w:rPr>
        <w:t xml:space="preserve"> арттыру өчен каен һәм башка яфраклы токымнарны</w:t>
      </w:r>
      <w:r w:rsidR="00F102D3">
        <w:rPr>
          <w:sz w:val="28"/>
          <w:szCs w:val="28"/>
          <w:lang w:val="tt"/>
        </w:rPr>
        <w:t xml:space="preserve"> </w:t>
      </w:r>
      <w:r w:rsidRPr="006A71FD">
        <w:rPr>
          <w:sz w:val="28"/>
          <w:szCs w:val="28"/>
          <w:lang w:val="tt"/>
        </w:rPr>
        <w:t>кертү кирәк түгел.</w:t>
      </w:r>
    </w:p>
    <w:p w:rsidR="006A71FD" w:rsidRPr="006A71FD" w:rsidRDefault="006A71FD" w:rsidP="00F40437">
      <w:pPr>
        <w:ind w:firstLine="851"/>
        <w:jc w:val="both"/>
        <w:rPr>
          <w:sz w:val="28"/>
          <w:szCs w:val="28"/>
          <w:lang w:val="tt"/>
        </w:rPr>
      </w:pPr>
      <w:r w:rsidRPr="006A71FD">
        <w:rPr>
          <w:sz w:val="28"/>
          <w:szCs w:val="28"/>
          <w:lang w:val="tt"/>
        </w:rPr>
        <w:t>Урман</w:t>
      </w:r>
      <w:r w:rsidR="00F102D3">
        <w:rPr>
          <w:sz w:val="28"/>
          <w:szCs w:val="28"/>
          <w:lang w:val="tt"/>
        </w:rPr>
        <w:t>ны</w:t>
      </w:r>
      <w:r w:rsidRPr="006A71FD">
        <w:rPr>
          <w:sz w:val="28"/>
          <w:szCs w:val="28"/>
          <w:lang w:val="tt"/>
        </w:rPr>
        <w:t xml:space="preserve"> торгызу эшләре 2018 елга кадәр һәр урманчылыкта, урман үсемле</w:t>
      </w:r>
      <w:r w:rsidR="00F102D3">
        <w:rPr>
          <w:sz w:val="28"/>
          <w:szCs w:val="28"/>
          <w:lang w:val="tt"/>
        </w:rPr>
        <w:t>кләре белән капланмаган җирләрдә</w:t>
      </w:r>
      <w:r w:rsidRPr="006A71FD">
        <w:rPr>
          <w:sz w:val="28"/>
          <w:szCs w:val="28"/>
          <w:lang w:val="tt"/>
        </w:rPr>
        <w:t>, тоташ кис</w:t>
      </w:r>
      <w:r w:rsidR="00F102D3">
        <w:rPr>
          <w:sz w:val="28"/>
          <w:szCs w:val="28"/>
          <w:lang w:val="tt"/>
        </w:rPr>
        <w:t>елгән мәйданнарда</w:t>
      </w:r>
      <w:r w:rsidRPr="006A71FD">
        <w:rPr>
          <w:sz w:val="28"/>
          <w:szCs w:val="28"/>
          <w:lang w:val="tt"/>
        </w:rPr>
        <w:t xml:space="preserve"> урманны</w:t>
      </w:r>
      <w:r w:rsidR="00F102D3">
        <w:rPr>
          <w:sz w:val="28"/>
          <w:szCs w:val="28"/>
          <w:lang w:val="tt"/>
        </w:rPr>
        <w:t>ң</w:t>
      </w:r>
      <w:r w:rsidRPr="006A71FD">
        <w:rPr>
          <w:sz w:val="28"/>
          <w:szCs w:val="28"/>
          <w:lang w:val="tt"/>
        </w:rPr>
        <w:t xml:space="preserve"> табигый яңару барышын исәпкә алып билгелән</w:t>
      </w:r>
      <w:r w:rsidR="00F102D3">
        <w:rPr>
          <w:sz w:val="28"/>
          <w:szCs w:val="28"/>
          <w:lang w:val="tt"/>
        </w:rPr>
        <w:t>де</w:t>
      </w:r>
      <w:r w:rsidRPr="006A71FD">
        <w:rPr>
          <w:sz w:val="28"/>
          <w:szCs w:val="28"/>
          <w:lang w:val="tt"/>
        </w:rPr>
        <w:t>. Шул ук вакытта кис</w:t>
      </w:r>
      <w:r w:rsidR="00F102D3">
        <w:rPr>
          <w:sz w:val="28"/>
          <w:szCs w:val="28"/>
          <w:lang w:val="tt"/>
        </w:rPr>
        <w:t>елгән урыннарда</w:t>
      </w:r>
      <w:r w:rsidRPr="006A71FD">
        <w:rPr>
          <w:sz w:val="28"/>
          <w:szCs w:val="28"/>
          <w:lang w:val="tt"/>
        </w:rPr>
        <w:t xml:space="preserve">, </w:t>
      </w:r>
      <w:r w:rsidR="00F102D3">
        <w:rPr>
          <w:sz w:val="28"/>
          <w:szCs w:val="28"/>
          <w:lang w:val="tt"/>
        </w:rPr>
        <w:t xml:space="preserve">аланлыкларда, </w:t>
      </w:r>
      <w:r w:rsidRPr="006A71FD">
        <w:rPr>
          <w:sz w:val="28"/>
          <w:szCs w:val="28"/>
          <w:lang w:val="tt"/>
        </w:rPr>
        <w:t xml:space="preserve">урман үсемлекләре белән капланмаган башка җирләрдә урманнарны яңадан торгызу, ә элек урман </w:t>
      </w:r>
      <w:r w:rsidR="00F102D3">
        <w:rPr>
          <w:sz w:val="28"/>
          <w:szCs w:val="28"/>
          <w:lang w:val="tt"/>
        </w:rPr>
        <w:t>булмаган</w:t>
      </w:r>
      <w:r w:rsidRPr="006A71FD">
        <w:rPr>
          <w:sz w:val="28"/>
          <w:szCs w:val="28"/>
          <w:lang w:val="tt"/>
        </w:rPr>
        <w:t xml:space="preserve"> җирләрдә</w:t>
      </w:r>
      <w:r w:rsidR="00F102D3" w:rsidRPr="006A71FD">
        <w:rPr>
          <w:sz w:val="28"/>
          <w:szCs w:val="28"/>
          <w:lang w:val="tt"/>
        </w:rPr>
        <w:t xml:space="preserve"> </w:t>
      </w:r>
      <w:r w:rsidR="00F102D3">
        <w:rPr>
          <w:sz w:val="28"/>
          <w:szCs w:val="28"/>
          <w:lang w:val="tt"/>
        </w:rPr>
        <w:t xml:space="preserve"> урман үстерү </w:t>
      </w:r>
      <w:r w:rsidR="00F102D3" w:rsidRPr="006A71FD">
        <w:rPr>
          <w:sz w:val="28"/>
          <w:szCs w:val="28"/>
          <w:lang w:val="tt"/>
        </w:rPr>
        <w:t>планлаштырыла</w:t>
      </w:r>
      <w:r w:rsidRPr="006A71FD">
        <w:rPr>
          <w:sz w:val="28"/>
          <w:szCs w:val="28"/>
          <w:lang w:val="tt"/>
        </w:rPr>
        <w:t>.</w:t>
      </w:r>
    </w:p>
    <w:p w:rsidR="006A71FD" w:rsidRPr="006A71FD" w:rsidRDefault="006A71FD" w:rsidP="00F40437">
      <w:pPr>
        <w:ind w:firstLine="851"/>
        <w:jc w:val="both"/>
        <w:rPr>
          <w:sz w:val="28"/>
          <w:szCs w:val="28"/>
          <w:lang w:val="tt"/>
        </w:rPr>
      </w:pPr>
      <w:r w:rsidRPr="006A71FD">
        <w:rPr>
          <w:sz w:val="28"/>
          <w:szCs w:val="28"/>
          <w:lang w:val="tt"/>
        </w:rPr>
        <w:t xml:space="preserve">Россия Федерациясе Урман кодексы нигезендә, урманнарны яңадан торгызу </w:t>
      </w:r>
      <w:r w:rsidR="004359DD">
        <w:rPr>
          <w:sz w:val="28"/>
          <w:szCs w:val="28"/>
          <w:lang w:val="tt"/>
        </w:rPr>
        <w:t>түбәндәгечә</w:t>
      </w:r>
      <w:r w:rsidRPr="006A71FD">
        <w:rPr>
          <w:sz w:val="28"/>
          <w:szCs w:val="28"/>
          <w:lang w:val="tt"/>
        </w:rPr>
        <w:t xml:space="preserve"> тәэмин итәргә тиеш:</w:t>
      </w:r>
    </w:p>
    <w:p w:rsidR="006A71FD" w:rsidRPr="006A71FD" w:rsidRDefault="006A71FD" w:rsidP="00F40437">
      <w:pPr>
        <w:ind w:firstLine="851"/>
        <w:jc w:val="both"/>
        <w:rPr>
          <w:sz w:val="28"/>
          <w:szCs w:val="28"/>
          <w:lang w:val="tt"/>
        </w:rPr>
      </w:pPr>
      <w:r w:rsidRPr="006A71FD">
        <w:rPr>
          <w:sz w:val="28"/>
          <w:szCs w:val="28"/>
          <w:lang w:val="tt"/>
        </w:rPr>
        <w:t>а) агач әзерләү өчен арендага бирелгән урман кишәрлекләрендә аренда</w:t>
      </w:r>
      <w:r w:rsidR="0060342F">
        <w:rPr>
          <w:sz w:val="28"/>
          <w:szCs w:val="28"/>
          <w:lang w:val="tt"/>
        </w:rPr>
        <w:t>га алучылар</w:t>
      </w:r>
      <w:r w:rsidR="00707A36">
        <w:rPr>
          <w:sz w:val="28"/>
          <w:szCs w:val="28"/>
          <w:lang w:val="tt"/>
        </w:rPr>
        <w:t xml:space="preserve"> тарафыннан</w:t>
      </w:r>
      <w:r w:rsidRPr="006A71FD">
        <w:rPr>
          <w:sz w:val="28"/>
          <w:szCs w:val="28"/>
          <w:lang w:val="tt"/>
        </w:rPr>
        <w:t>;</w:t>
      </w:r>
    </w:p>
    <w:p w:rsidR="006A71FD" w:rsidRPr="006A71FD" w:rsidRDefault="006A71FD" w:rsidP="00F40437">
      <w:pPr>
        <w:ind w:firstLine="851"/>
        <w:jc w:val="both"/>
        <w:rPr>
          <w:sz w:val="28"/>
          <w:szCs w:val="28"/>
          <w:lang w:val="tt"/>
        </w:rPr>
      </w:pPr>
      <w:r w:rsidRPr="006A71FD">
        <w:rPr>
          <w:sz w:val="28"/>
          <w:szCs w:val="28"/>
          <w:lang w:val="tt"/>
        </w:rPr>
        <w:t>б) бер үк вакытта агач әзерләү эшләре комплексы буенча конкурста җиңгән оешмалар</w:t>
      </w:r>
      <w:r w:rsidR="00707A36">
        <w:rPr>
          <w:sz w:val="28"/>
          <w:szCs w:val="28"/>
          <w:lang w:val="tt"/>
        </w:rPr>
        <w:t xml:space="preserve"> тарафыннан</w:t>
      </w:r>
      <w:r w:rsidRPr="006A71FD">
        <w:rPr>
          <w:sz w:val="28"/>
          <w:szCs w:val="28"/>
          <w:lang w:val="tt"/>
        </w:rPr>
        <w:t>.</w:t>
      </w:r>
    </w:p>
    <w:p w:rsidR="00CB2F83" w:rsidRPr="002D3081" w:rsidRDefault="006A71FD" w:rsidP="00F40437">
      <w:pPr>
        <w:ind w:firstLine="851"/>
        <w:jc w:val="both"/>
        <w:rPr>
          <w:lang w:val="tt"/>
        </w:rPr>
        <w:sectPr w:rsidR="00CB2F83" w:rsidRPr="002D3081">
          <w:footerReference w:type="default" r:id="rId12"/>
          <w:pgSz w:w="11900" w:h="16850"/>
          <w:pgMar w:top="760" w:right="620" w:bottom="980" w:left="1080" w:header="0" w:footer="752" w:gutter="0"/>
          <w:cols w:space="720"/>
        </w:sectPr>
      </w:pPr>
      <w:r w:rsidRPr="006A71FD">
        <w:rPr>
          <w:sz w:val="28"/>
          <w:szCs w:val="28"/>
          <w:lang w:val="tt"/>
        </w:rPr>
        <w:t>Арча һәм Саба урманчылыклары территориясендә урманнарны яңадан торгызу буенча планлаштырыла торган чаралар</w:t>
      </w:r>
      <w:r w:rsidR="000C3212">
        <w:rPr>
          <w:sz w:val="28"/>
          <w:szCs w:val="28"/>
          <w:lang w:val="tt"/>
        </w:rPr>
        <w:t>,</w:t>
      </w:r>
      <w:r w:rsidRPr="006A71FD">
        <w:rPr>
          <w:sz w:val="28"/>
          <w:szCs w:val="28"/>
          <w:lang w:val="tt"/>
        </w:rPr>
        <w:t xml:space="preserve"> </w:t>
      </w:r>
      <w:r w:rsidR="000C3212" w:rsidRPr="006A71FD">
        <w:rPr>
          <w:sz w:val="28"/>
          <w:szCs w:val="28"/>
          <w:lang w:val="tt"/>
        </w:rPr>
        <w:t>район киселешендә</w:t>
      </w:r>
      <w:r w:rsidR="000C3212" w:rsidRPr="000C3212">
        <w:rPr>
          <w:sz w:val="28"/>
          <w:szCs w:val="28"/>
          <w:lang w:val="tt"/>
        </w:rPr>
        <w:t xml:space="preserve"> </w:t>
      </w:r>
      <w:r w:rsidR="000C3212" w:rsidRPr="006A71FD">
        <w:rPr>
          <w:sz w:val="28"/>
          <w:szCs w:val="28"/>
          <w:lang w:val="tt"/>
        </w:rPr>
        <w:t>урманчылыкның анкета белешмәләре буенча</w:t>
      </w:r>
      <w:r w:rsidR="000C3212">
        <w:rPr>
          <w:sz w:val="28"/>
          <w:szCs w:val="28"/>
          <w:lang w:val="tt"/>
        </w:rPr>
        <w:t xml:space="preserve"> мәгълүмат булмауны күздә тотып, </w:t>
      </w:r>
      <w:r w:rsidRPr="006A71FD">
        <w:rPr>
          <w:sz w:val="28"/>
          <w:szCs w:val="28"/>
          <w:lang w:val="tt"/>
        </w:rPr>
        <w:t xml:space="preserve">түбәндәге таблицаларда </w:t>
      </w:r>
      <w:r w:rsidR="000C3212">
        <w:rPr>
          <w:sz w:val="28"/>
          <w:szCs w:val="28"/>
          <w:lang w:val="tt"/>
        </w:rPr>
        <w:t xml:space="preserve"> күрсәтелде</w:t>
      </w:r>
      <w:r w:rsidRPr="006A71FD">
        <w:rPr>
          <w:sz w:val="28"/>
          <w:szCs w:val="28"/>
          <w:lang w:val="tt"/>
        </w:rPr>
        <w:t>. Яңадан торгызуга чыгымнарны минимальләштерү максатларында, урман</w:t>
      </w:r>
      <w:r w:rsidR="002F0477">
        <w:rPr>
          <w:sz w:val="28"/>
          <w:szCs w:val="28"/>
          <w:lang w:val="tt"/>
        </w:rPr>
        <w:t>нарны</w:t>
      </w:r>
      <w:r w:rsidRPr="006A71FD">
        <w:rPr>
          <w:sz w:val="28"/>
          <w:szCs w:val="28"/>
          <w:lang w:val="tt"/>
        </w:rPr>
        <w:t xml:space="preserve"> кисү һәм яңадан торгызу өчен оптималь ысулларны сайлап алу шарты белән, табигый яңарыш потенциалыннан максималь файдалану </w:t>
      </w:r>
      <w:r w:rsidRPr="006A71FD">
        <w:rPr>
          <w:sz w:val="28"/>
          <w:szCs w:val="28"/>
          <w:lang w:val="tt"/>
        </w:rPr>
        <w:lastRenderedPageBreak/>
        <w:t>принцибына таянып эш итәргә кирәк (3.5.1</w:t>
      </w:r>
      <w:r>
        <w:rPr>
          <w:sz w:val="28"/>
          <w:szCs w:val="28"/>
          <w:lang w:val="tt"/>
        </w:rPr>
        <w:t xml:space="preserve"> табл.</w:t>
      </w:r>
      <w:r w:rsidRPr="006A71FD">
        <w:rPr>
          <w:sz w:val="28"/>
          <w:szCs w:val="28"/>
          <w:lang w:val="tt"/>
        </w:rPr>
        <w:t>).</w:t>
      </w:r>
    </w:p>
    <w:p w:rsidR="00CB2F83" w:rsidRPr="002D3081" w:rsidRDefault="006766F3">
      <w:pPr>
        <w:pStyle w:val="a3"/>
        <w:spacing w:before="71"/>
        <w:ind w:left="13458"/>
        <w:jc w:val="left"/>
        <w:rPr>
          <w:lang w:val="tt"/>
        </w:rPr>
      </w:pPr>
      <w:r>
        <w:rPr>
          <w:lang w:val="tt"/>
        </w:rPr>
        <w:lastRenderedPageBreak/>
        <w:t>3.5.1 нче таблица</w:t>
      </w:r>
    </w:p>
    <w:p w:rsidR="00CB2F83" w:rsidRPr="002D3081" w:rsidRDefault="006766F3">
      <w:pPr>
        <w:pStyle w:val="2"/>
        <w:spacing w:before="12" w:after="2"/>
        <w:ind w:left="3319"/>
        <w:rPr>
          <w:lang w:val="tt"/>
        </w:rPr>
      </w:pPr>
      <w:r>
        <w:rPr>
          <w:lang w:val="tt"/>
        </w:rPr>
        <w:t>Урманнар киселешендә урманнарны яңадан торгызу буенча планлаштырылган чаралар</w:t>
      </w:r>
    </w:p>
    <w:tbl>
      <w:tblPr>
        <w:tblStyle w:val="TableNormal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4"/>
        <w:gridCol w:w="1068"/>
        <w:gridCol w:w="734"/>
        <w:gridCol w:w="739"/>
        <w:gridCol w:w="735"/>
        <w:gridCol w:w="747"/>
        <w:gridCol w:w="740"/>
        <w:gridCol w:w="740"/>
        <w:gridCol w:w="742"/>
        <w:gridCol w:w="740"/>
        <w:gridCol w:w="1603"/>
        <w:gridCol w:w="2259"/>
      </w:tblGrid>
      <w:tr w:rsidR="00B45D70">
        <w:trPr>
          <w:trHeight w:val="301"/>
        </w:trPr>
        <w:tc>
          <w:tcPr>
            <w:tcW w:w="4254" w:type="dxa"/>
            <w:vMerge w:val="restart"/>
          </w:tcPr>
          <w:p w:rsidR="00CB2F83" w:rsidRPr="002D3081" w:rsidRDefault="00CB2F83">
            <w:pPr>
              <w:pStyle w:val="TableParagraph"/>
              <w:spacing w:before="2"/>
              <w:rPr>
                <w:b/>
                <w:i/>
                <w:sz w:val="26"/>
                <w:lang w:val="tt"/>
              </w:rPr>
            </w:pPr>
          </w:p>
          <w:p w:rsidR="00CB2F83" w:rsidRDefault="006766F3">
            <w:pPr>
              <w:pStyle w:val="TableParagraph"/>
              <w:spacing w:before="1"/>
              <w:ind w:left="441"/>
              <w:rPr>
                <w:b/>
                <w:sz w:val="26"/>
              </w:rPr>
            </w:pPr>
            <w:r>
              <w:rPr>
                <w:b/>
                <w:sz w:val="26"/>
                <w:lang w:val="tt"/>
              </w:rPr>
              <w:t>Чаралар исеме</w:t>
            </w:r>
          </w:p>
        </w:tc>
        <w:tc>
          <w:tcPr>
            <w:tcW w:w="1068" w:type="dxa"/>
            <w:vMerge w:val="restart"/>
          </w:tcPr>
          <w:p w:rsidR="00CB2F83" w:rsidRDefault="006A7AD7" w:rsidP="0017713A">
            <w:pPr>
              <w:pStyle w:val="TableParagraph"/>
              <w:spacing w:before="155"/>
              <w:ind w:left="292" w:right="253" w:firstLine="60"/>
              <w:rPr>
                <w:b/>
                <w:sz w:val="26"/>
              </w:rPr>
            </w:pPr>
            <w:r>
              <w:rPr>
                <w:b/>
                <w:sz w:val="26"/>
                <w:lang w:val="tt"/>
              </w:rPr>
              <w:t>Ү</w:t>
            </w:r>
            <w:r w:rsidR="006766F3">
              <w:rPr>
                <w:b/>
                <w:sz w:val="26"/>
                <w:lang w:val="tt"/>
              </w:rPr>
              <w:t>лчәү берәмле</w:t>
            </w:r>
            <w:r w:rsidR="0017713A">
              <w:rPr>
                <w:b/>
                <w:sz w:val="26"/>
                <w:lang w:val="tt"/>
              </w:rPr>
              <w:t>ге</w:t>
            </w:r>
          </w:p>
        </w:tc>
        <w:tc>
          <w:tcPr>
            <w:tcW w:w="7520" w:type="dxa"/>
            <w:gridSpan w:val="9"/>
          </w:tcPr>
          <w:p w:rsidR="00CB2F83" w:rsidRDefault="006766F3">
            <w:pPr>
              <w:pStyle w:val="TableParagraph"/>
              <w:spacing w:line="282" w:lineRule="exact"/>
              <w:ind w:left="2705" w:right="2696"/>
              <w:jc w:val="center"/>
              <w:rPr>
                <w:b/>
                <w:sz w:val="26"/>
              </w:rPr>
            </w:pPr>
            <w:r>
              <w:rPr>
                <w:b/>
                <w:sz w:val="26"/>
                <w:lang w:val="tt"/>
              </w:rPr>
              <w:t>Еллар буенча күләмнәр</w:t>
            </w:r>
          </w:p>
        </w:tc>
        <w:tc>
          <w:tcPr>
            <w:tcW w:w="2259" w:type="dxa"/>
            <w:vMerge w:val="restart"/>
          </w:tcPr>
          <w:p w:rsidR="00383F74" w:rsidRDefault="006766F3" w:rsidP="00383F74">
            <w:pPr>
              <w:pStyle w:val="TableParagraph"/>
              <w:spacing w:before="6"/>
              <w:ind w:left="170" w:right="160" w:hanging="10"/>
              <w:jc w:val="center"/>
              <w:rPr>
                <w:b/>
                <w:sz w:val="26"/>
              </w:rPr>
            </w:pPr>
            <w:r>
              <w:rPr>
                <w:b/>
                <w:sz w:val="26"/>
                <w:lang w:val="tt"/>
              </w:rPr>
              <w:t xml:space="preserve">Планлаштырылган </w:t>
            </w:r>
            <w:r w:rsidR="00383F74">
              <w:rPr>
                <w:b/>
                <w:sz w:val="26"/>
                <w:lang w:val="tt"/>
              </w:rPr>
              <w:t xml:space="preserve">чор өчен </w:t>
            </w:r>
            <w:r>
              <w:rPr>
                <w:b/>
                <w:sz w:val="26"/>
                <w:lang w:val="tt"/>
              </w:rPr>
              <w:t>гомуми күләм</w:t>
            </w:r>
          </w:p>
          <w:p w:rsidR="00CB2F83" w:rsidRDefault="00CB2F83">
            <w:pPr>
              <w:pStyle w:val="TableParagraph"/>
              <w:spacing w:line="280" w:lineRule="exact"/>
              <w:ind w:left="693" w:right="694"/>
              <w:jc w:val="center"/>
              <w:rPr>
                <w:b/>
                <w:sz w:val="26"/>
              </w:rPr>
            </w:pPr>
          </w:p>
        </w:tc>
      </w:tr>
      <w:tr w:rsidR="00B45D70">
        <w:trPr>
          <w:trHeight w:val="592"/>
        </w:trPr>
        <w:tc>
          <w:tcPr>
            <w:tcW w:w="4254" w:type="dxa"/>
            <w:vMerge/>
            <w:tcBorders>
              <w:top w:val="nil"/>
            </w:tcBorders>
          </w:tcPr>
          <w:p w:rsidR="00CB2F83" w:rsidRDefault="00CB2F83">
            <w:pPr>
              <w:rPr>
                <w:sz w:val="2"/>
                <w:szCs w:val="2"/>
              </w:rPr>
            </w:pPr>
          </w:p>
        </w:tc>
        <w:tc>
          <w:tcPr>
            <w:tcW w:w="1068" w:type="dxa"/>
            <w:vMerge/>
            <w:tcBorders>
              <w:top w:val="nil"/>
            </w:tcBorders>
          </w:tcPr>
          <w:p w:rsidR="00CB2F83" w:rsidRDefault="00CB2F83">
            <w:pPr>
              <w:rPr>
                <w:sz w:val="2"/>
                <w:szCs w:val="2"/>
              </w:rPr>
            </w:pPr>
          </w:p>
        </w:tc>
        <w:tc>
          <w:tcPr>
            <w:tcW w:w="734" w:type="dxa"/>
          </w:tcPr>
          <w:p w:rsidR="00CB2F83" w:rsidRDefault="006766F3">
            <w:pPr>
              <w:pStyle w:val="TableParagraph"/>
              <w:spacing w:before="146"/>
              <w:ind w:left="112"/>
              <w:rPr>
                <w:b/>
                <w:sz w:val="26"/>
              </w:rPr>
            </w:pPr>
            <w:r>
              <w:rPr>
                <w:b/>
                <w:sz w:val="26"/>
                <w:lang w:val="tt"/>
              </w:rPr>
              <w:t>2009</w:t>
            </w:r>
          </w:p>
        </w:tc>
        <w:tc>
          <w:tcPr>
            <w:tcW w:w="739" w:type="dxa"/>
          </w:tcPr>
          <w:p w:rsidR="00CB2F83" w:rsidRDefault="006766F3">
            <w:pPr>
              <w:pStyle w:val="TableParagraph"/>
              <w:spacing w:before="146"/>
              <w:ind w:left="92" w:right="77"/>
              <w:jc w:val="center"/>
              <w:rPr>
                <w:b/>
                <w:sz w:val="26"/>
              </w:rPr>
            </w:pPr>
            <w:r>
              <w:rPr>
                <w:b/>
                <w:sz w:val="26"/>
                <w:lang w:val="tt"/>
              </w:rPr>
              <w:t>2010</w:t>
            </w:r>
          </w:p>
        </w:tc>
        <w:tc>
          <w:tcPr>
            <w:tcW w:w="735" w:type="dxa"/>
          </w:tcPr>
          <w:p w:rsidR="00CB2F83" w:rsidRDefault="006766F3">
            <w:pPr>
              <w:pStyle w:val="TableParagraph"/>
              <w:spacing w:before="146"/>
              <w:ind w:left="85" w:right="80"/>
              <w:jc w:val="center"/>
              <w:rPr>
                <w:b/>
                <w:sz w:val="26"/>
              </w:rPr>
            </w:pPr>
            <w:r>
              <w:rPr>
                <w:b/>
                <w:sz w:val="26"/>
                <w:lang w:val="tt"/>
              </w:rPr>
              <w:t>2011</w:t>
            </w:r>
          </w:p>
        </w:tc>
        <w:tc>
          <w:tcPr>
            <w:tcW w:w="747" w:type="dxa"/>
          </w:tcPr>
          <w:p w:rsidR="00CB2F83" w:rsidRDefault="006766F3">
            <w:pPr>
              <w:pStyle w:val="TableParagraph"/>
              <w:spacing w:before="146"/>
              <w:ind w:left="94" w:right="83"/>
              <w:jc w:val="center"/>
              <w:rPr>
                <w:b/>
                <w:sz w:val="26"/>
              </w:rPr>
            </w:pPr>
            <w:r>
              <w:rPr>
                <w:b/>
                <w:sz w:val="26"/>
                <w:lang w:val="tt"/>
              </w:rPr>
              <w:t>2012</w:t>
            </w:r>
          </w:p>
        </w:tc>
        <w:tc>
          <w:tcPr>
            <w:tcW w:w="740" w:type="dxa"/>
          </w:tcPr>
          <w:p w:rsidR="00CB2F83" w:rsidRDefault="006766F3">
            <w:pPr>
              <w:pStyle w:val="TableParagraph"/>
              <w:spacing w:before="146"/>
              <w:ind w:left="84" w:right="57"/>
              <w:jc w:val="center"/>
              <w:rPr>
                <w:b/>
                <w:sz w:val="26"/>
              </w:rPr>
            </w:pPr>
            <w:r>
              <w:rPr>
                <w:b/>
                <w:sz w:val="26"/>
                <w:lang w:val="tt"/>
              </w:rPr>
              <w:t>2013</w:t>
            </w:r>
          </w:p>
        </w:tc>
        <w:tc>
          <w:tcPr>
            <w:tcW w:w="740" w:type="dxa"/>
          </w:tcPr>
          <w:p w:rsidR="00CB2F83" w:rsidRDefault="006766F3">
            <w:pPr>
              <w:pStyle w:val="TableParagraph"/>
              <w:spacing w:before="146"/>
              <w:ind w:left="72" w:right="71"/>
              <w:jc w:val="center"/>
              <w:rPr>
                <w:b/>
                <w:sz w:val="26"/>
              </w:rPr>
            </w:pPr>
            <w:r>
              <w:rPr>
                <w:b/>
                <w:sz w:val="26"/>
                <w:lang w:val="tt"/>
              </w:rPr>
              <w:t>2014</w:t>
            </w:r>
          </w:p>
        </w:tc>
        <w:tc>
          <w:tcPr>
            <w:tcW w:w="742" w:type="dxa"/>
          </w:tcPr>
          <w:p w:rsidR="00CB2F83" w:rsidRDefault="006766F3">
            <w:pPr>
              <w:pStyle w:val="TableParagraph"/>
              <w:spacing w:before="146"/>
              <w:ind w:left="87" w:right="85"/>
              <w:jc w:val="center"/>
              <w:rPr>
                <w:b/>
                <w:sz w:val="26"/>
              </w:rPr>
            </w:pPr>
            <w:r>
              <w:rPr>
                <w:b/>
                <w:sz w:val="26"/>
                <w:lang w:val="tt"/>
              </w:rPr>
              <w:t>2015</w:t>
            </w:r>
          </w:p>
        </w:tc>
        <w:tc>
          <w:tcPr>
            <w:tcW w:w="740" w:type="dxa"/>
          </w:tcPr>
          <w:p w:rsidR="00CB2F83" w:rsidRDefault="006766F3">
            <w:pPr>
              <w:pStyle w:val="TableParagraph"/>
              <w:spacing w:before="146"/>
              <w:ind w:right="104"/>
              <w:jc w:val="right"/>
              <w:rPr>
                <w:b/>
                <w:sz w:val="26"/>
              </w:rPr>
            </w:pPr>
            <w:r>
              <w:rPr>
                <w:b/>
                <w:sz w:val="26"/>
                <w:lang w:val="tt"/>
              </w:rPr>
              <w:t>2016</w:t>
            </w:r>
          </w:p>
        </w:tc>
        <w:tc>
          <w:tcPr>
            <w:tcW w:w="1603" w:type="dxa"/>
          </w:tcPr>
          <w:p w:rsidR="00CB2F83" w:rsidRDefault="006766F3" w:rsidP="00383F74">
            <w:pPr>
              <w:pStyle w:val="TableParagraph"/>
              <w:spacing w:before="4" w:line="284" w:lineRule="exact"/>
              <w:ind w:left="234" w:right="234" w:firstLine="76"/>
              <w:rPr>
                <w:b/>
                <w:sz w:val="26"/>
              </w:rPr>
            </w:pPr>
            <w:r>
              <w:rPr>
                <w:b/>
                <w:sz w:val="26"/>
                <w:lang w:val="tt"/>
              </w:rPr>
              <w:t xml:space="preserve">2017-2035 </w:t>
            </w:r>
            <w:r w:rsidR="00383F74">
              <w:rPr>
                <w:b/>
                <w:sz w:val="26"/>
                <w:lang w:val="tt"/>
              </w:rPr>
              <w:t xml:space="preserve">елларга </w:t>
            </w:r>
            <w:r>
              <w:rPr>
                <w:b/>
                <w:sz w:val="26"/>
                <w:lang w:val="tt"/>
              </w:rPr>
              <w:t>фараз</w:t>
            </w:r>
          </w:p>
        </w:tc>
        <w:tc>
          <w:tcPr>
            <w:tcW w:w="2259" w:type="dxa"/>
            <w:vMerge/>
            <w:tcBorders>
              <w:top w:val="nil"/>
            </w:tcBorders>
          </w:tcPr>
          <w:p w:rsidR="00CB2F83" w:rsidRDefault="00CB2F83">
            <w:pPr>
              <w:rPr>
                <w:sz w:val="2"/>
                <w:szCs w:val="2"/>
              </w:rPr>
            </w:pPr>
          </w:p>
        </w:tc>
      </w:tr>
      <w:tr w:rsidR="00B45D70">
        <w:trPr>
          <w:trHeight w:val="277"/>
        </w:trPr>
        <w:tc>
          <w:tcPr>
            <w:tcW w:w="15101" w:type="dxa"/>
            <w:gridSpan w:val="12"/>
          </w:tcPr>
          <w:p w:rsidR="00CB2F83" w:rsidRDefault="006766F3">
            <w:pPr>
              <w:pStyle w:val="TableParagraph"/>
              <w:spacing w:line="258" w:lineRule="exact"/>
              <w:ind w:left="5858" w:right="5853"/>
              <w:jc w:val="center"/>
              <w:rPr>
                <w:b/>
                <w:sz w:val="24"/>
              </w:rPr>
            </w:pPr>
            <w:r>
              <w:rPr>
                <w:b/>
                <w:sz w:val="24"/>
                <w:lang w:val="tt"/>
              </w:rPr>
              <w:t>“Арча урманчылыгы” ДБУ</w:t>
            </w:r>
          </w:p>
        </w:tc>
      </w:tr>
      <w:tr w:rsidR="00B45D70">
        <w:trPr>
          <w:trHeight w:val="297"/>
        </w:trPr>
        <w:tc>
          <w:tcPr>
            <w:tcW w:w="4254" w:type="dxa"/>
          </w:tcPr>
          <w:p w:rsidR="00CB2F83" w:rsidRDefault="006766F3">
            <w:pPr>
              <w:pStyle w:val="TableParagraph"/>
              <w:spacing w:line="277" w:lineRule="exact"/>
              <w:ind w:left="114"/>
              <w:rPr>
                <w:sz w:val="26"/>
              </w:rPr>
            </w:pPr>
            <w:r>
              <w:rPr>
                <w:sz w:val="26"/>
                <w:lang w:val="tt"/>
              </w:rPr>
              <w:t>Урман утырту</w:t>
            </w:r>
          </w:p>
        </w:tc>
        <w:tc>
          <w:tcPr>
            <w:tcW w:w="1068" w:type="dxa"/>
          </w:tcPr>
          <w:p w:rsidR="00CB2F83" w:rsidRDefault="006766F3">
            <w:pPr>
              <w:pStyle w:val="TableParagraph"/>
              <w:spacing w:line="277" w:lineRule="exact"/>
              <w:ind w:left="87" w:right="77"/>
              <w:jc w:val="center"/>
              <w:rPr>
                <w:sz w:val="26"/>
              </w:rPr>
            </w:pPr>
            <w:r>
              <w:rPr>
                <w:sz w:val="26"/>
                <w:lang w:val="tt"/>
              </w:rPr>
              <w:t>га</w:t>
            </w:r>
          </w:p>
        </w:tc>
        <w:tc>
          <w:tcPr>
            <w:tcW w:w="734" w:type="dxa"/>
          </w:tcPr>
          <w:p w:rsidR="00CB2F83" w:rsidRDefault="006766F3">
            <w:pPr>
              <w:pStyle w:val="TableParagraph"/>
              <w:spacing w:line="277" w:lineRule="exact"/>
              <w:ind w:left="244"/>
              <w:rPr>
                <w:sz w:val="26"/>
              </w:rPr>
            </w:pPr>
            <w:r>
              <w:rPr>
                <w:sz w:val="26"/>
                <w:lang w:val="tt"/>
              </w:rPr>
              <w:t>90</w:t>
            </w:r>
          </w:p>
        </w:tc>
        <w:tc>
          <w:tcPr>
            <w:tcW w:w="739" w:type="dxa"/>
          </w:tcPr>
          <w:p w:rsidR="00CB2F83" w:rsidRDefault="006766F3">
            <w:pPr>
              <w:pStyle w:val="TableParagraph"/>
              <w:spacing w:line="277" w:lineRule="exact"/>
              <w:ind w:left="92" w:right="77"/>
              <w:jc w:val="center"/>
              <w:rPr>
                <w:sz w:val="26"/>
              </w:rPr>
            </w:pPr>
            <w:r>
              <w:rPr>
                <w:sz w:val="26"/>
                <w:lang w:val="tt"/>
              </w:rPr>
              <w:t>78</w:t>
            </w:r>
          </w:p>
        </w:tc>
        <w:tc>
          <w:tcPr>
            <w:tcW w:w="735" w:type="dxa"/>
          </w:tcPr>
          <w:p w:rsidR="00CB2F83" w:rsidRDefault="006766F3">
            <w:pPr>
              <w:pStyle w:val="TableParagraph"/>
              <w:spacing w:line="277" w:lineRule="exact"/>
              <w:ind w:left="85" w:right="76"/>
              <w:jc w:val="center"/>
              <w:rPr>
                <w:sz w:val="26"/>
              </w:rPr>
            </w:pPr>
            <w:r>
              <w:rPr>
                <w:sz w:val="26"/>
                <w:lang w:val="tt"/>
              </w:rPr>
              <w:t>80</w:t>
            </w:r>
          </w:p>
        </w:tc>
        <w:tc>
          <w:tcPr>
            <w:tcW w:w="747" w:type="dxa"/>
          </w:tcPr>
          <w:p w:rsidR="00CB2F83" w:rsidRDefault="006766F3">
            <w:pPr>
              <w:pStyle w:val="TableParagraph"/>
              <w:spacing w:line="277" w:lineRule="exact"/>
              <w:ind w:left="94" w:right="78"/>
              <w:jc w:val="center"/>
              <w:rPr>
                <w:sz w:val="26"/>
              </w:rPr>
            </w:pPr>
            <w:r>
              <w:rPr>
                <w:sz w:val="26"/>
                <w:lang w:val="tt"/>
              </w:rPr>
              <w:t>80</w:t>
            </w:r>
          </w:p>
        </w:tc>
        <w:tc>
          <w:tcPr>
            <w:tcW w:w="740" w:type="dxa"/>
          </w:tcPr>
          <w:p w:rsidR="00CB2F83" w:rsidRDefault="006766F3">
            <w:pPr>
              <w:pStyle w:val="TableParagraph"/>
              <w:spacing w:line="277" w:lineRule="exact"/>
              <w:ind w:left="70" w:right="71"/>
              <w:jc w:val="center"/>
              <w:rPr>
                <w:sz w:val="26"/>
              </w:rPr>
            </w:pPr>
            <w:r>
              <w:rPr>
                <w:sz w:val="26"/>
                <w:lang w:val="tt"/>
              </w:rPr>
              <w:t>80</w:t>
            </w:r>
          </w:p>
        </w:tc>
        <w:tc>
          <w:tcPr>
            <w:tcW w:w="740" w:type="dxa"/>
          </w:tcPr>
          <w:p w:rsidR="00CB2F83" w:rsidRDefault="006766F3">
            <w:pPr>
              <w:pStyle w:val="TableParagraph"/>
              <w:spacing w:line="277" w:lineRule="exact"/>
              <w:ind w:left="77" w:right="71"/>
              <w:jc w:val="center"/>
              <w:rPr>
                <w:sz w:val="26"/>
              </w:rPr>
            </w:pPr>
            <w:r>
              <w:rPr>
                <w:sz w:val="26"/>
                <w:lang w:val="tt"/>
              </w:rPr>
              <w:t>80</w:t>
            </w:r>
          </w:p>
        </w:tc>
        <w:tc>
          <w:tcPr>
            <w:tcW w:w="742" w:type="dxa"/>
          </w:tcPr>
          <w:p w:rsidR="00CB2F83" w:rsidRDefault="006766F3">
            <w:pPr>
              <w:pStyle w:val="TableParagraph"/>
              <w:spacing w:line="277" w:lineRule="exact"/>
              <w:ind w:left="87" w:right="80"/>
              <w:jc w:val="center"/>
              <w:rPr>
                <w:sz w:val="26"/>
              </w:rPr>
            </w:pPr>
            <w:r>
              <w:rPr>
                <w:sz w:val="26"/>
                <w:lang w:val="tt"/>
              </w:rPr>
              <w:t>80</w:t>
            </w:r>
          </w:p>
        </w:tc>
        <w:tc>
          <w:tcPr>
            <w:tcW w:w="740" w:type="dxa"/>
          </w:tcPr>
          <w:p w:rsidR="00CB2F83" w:rsidRDefault="006766F3">
            <w:pPr>
              <w:pStyle w:val="TableParagraph"/>
              <w:spacing w:line="277" w:lineRule="exact"/>
              <w:ind w:left="237"/>
              <w:rPr>
                <w:sz w:val="26"/>
              </w:rPr>
            </w:pPr>
            <w:r>
              <w:rPr>
                <w:sz w:val="26"/>
                <w:lang w:val="tt"/>
              </w:rPr>
              <w:t>80</w:t>
            </w:r>
          </w:p>
        </w:tc>
        <w:tc>
          <w:tcPr>
            <w:tcW w:w="1603" w:type="dxa"/>
          </w:tcPr>
          <w:p w:rsidR="00CB2F83" w:rsidRDefault="006766F3">
            <w:pPr>
              <w:pStyle w:val="TableParagraph"/>
              <w:spacing w:line="277" w:lineRule="exact"/>
              <w:ind w:left="451" w:right="451"/>
              <w:jc w:val="center"/>
              <w:rPr>
                <w:sz w:val="26"/>
              </w:rPr>
            </w:pPr>
            <w:r>
              <w:rPr>
                <w:sz w:val="26"/>
                <w:lang w:val="tt"/>
              </w:rPr>
              <w:t>1200</w:t>
            </w:r>
          </w:p>
        </w:tc>
        <w:tc>
          <w:tcPr>
            <w:tcW w:w="2259" w:type="dxa"/>
          </w:tcPr>
          <w:p w:rsidR="00CB2F83" w:rsidRDefault="006766F3">
            <w:pPr>
              <w:pStyle w:val="TableParagraph"/>
              <w:spacing w:line="277" w:lineRule="exact"/>
              <w:ind w:right="1080"/>
              <w:jc w:val="right"/>
              <w:rPr>
                <w:sz w:val="26"/>
              </w:rPr>
            </w:pPr>
            <w:r>
              <w:rPr>
                <w:w w:val="97"/>
                <w:sz w:val="26"/>
                <w:lang w:val="tt"/>
              </w:rPr>
              <w:t>-</w:t>
            </w:r>
          </w:p>
        </w:tc>
      </w:tr>
      <w:tr w:rsidR="00B45D70">
        <w:trPr>
          <w:trHeight w:val="599"/>
        </w:trPr>
        <w:tc>
          <w:tcPr>
            <w:tcW w:w="4254" w:type="dxa"/>
          </w:tcPr>
          <w:p w:rsidR="00CB2F83" w:rsidRDefault="006766F3">
            <w:pPr>
              <w:pStyle w:val="TableParagraph"/>
              <w:spacing w:line="300" w:lineRule="exact"/>
              <w:ind w:left="114" w:right="323"/>
              <w:rPr>
                <w:sz w:val="26"/>
              </w:rPr>
            </w:pPr>
            <w:r>
              <w:rPr>
                <w:sz w:val="26"/>
                <w:lang w:val="tt"/>
              </w:rPr>
              <w:t>Катнаш урманнарны торгызу</w:t>
            </w:r>
          </w:p>
        </w:tc>
        <w:tc>
          <w:tcPr>
            <w:tcW w:w="1068" w:type="dxa"/>
          </w:tcPr>
          <w:p w:rsidR="00CB2F83" w:rsidRDefault="006766F3">
            <w:pPr>
              <w:pStyle w:val="TableParagraph"/>
              <w:spacing w:before="138"/>
              <w:ind w:left="87" w:right="77"/>
              <w:jc w:val="center"/>
              <w:rPr>
                <w:sz w:val="26"/>
              </w:rPr>
            </w:pPr>
            <w:r>
              <w:rPr>
                <w:sz w:val="26"/>
                <w:lang w:val="tt"/>
              </w:rPr>
              <w:t>га</w:t>
            </w:r>
          </w:p>
        </w:tc>
        <w:tc>
          <w:tcPr>
            <w:tcW w:w="734" w:type="dxa"/>
          </w:tcPr>
          <w:p w:rsidR="00CB2F83" w:rsidRDefault="006766F3">
            <w:pPr>
              <w:pStyle w:val="TableParagraph"/>
              <w:spacing w:before="138"/>
              <w:ind w:left="17"/>
              <w:jc w:val="center"/>
              <w:rPr>
                <w:sz w:val="26"/>
              </w:rPr>
            </w:pPr>
            <w:r>
              <w:rPr>
                <w:w w:val="97"/>
                <w:sz w:val="26"/>
                <w:lang w:val="tt"/>
              </w:rPr>
              <w:t>-</w:t>
            </w:r>
          </w:p>
        </w:tc>
        <w:tc>
          <w:tcPr>
            <w:tcW w:w="739" w:type="dxa"/>
          </w:tcPr>
          <w:p w:rsidR="00CB2F83" w:rsidRDefault="006766F3">
            <w:pPr>
              <w:pStyle w:val="TableParagraph"/>
              <w:spacing w:before="138"/>
              <w:ind w:left="12"/>
              <w:jc w:val="center"/>
              <w:rPr>
                <w:sz w:val="26"/>
              </w:rPr>
            </w:pPr>
            <w:r>
              <w:rPr>
                <w:w w:val="97"/>
                <w:sz w:val="26"/>
                <w:lang w:val="tt"/>
              </w:rPr>
              <w:t>-</w:t>
            </w:r>
          </w:p>
        </w:tc>
        <w:tc>
          <w:tcPr>
            <w:tcW w:w="735" w:type="dxa"/>
          </w:tcPr>
          <w:p w:rsidR="00CB2F83" w:rsidRDefault="006766F3">
            <w:pPr>
              <w:pStyle w:val="TableParagraph"/>
              <w:spacing w:before="138"/>
              <w:ind w:left="7"/>
              <w:jc w:val="center"/>
              <w:rPr>
                <w:sz w:val="26"/>
              </w:rPr>
            </w:pPr>
            <w:r>
              <w:rPr>
                <w:w w:val="97"/>
                <w:sz w:val="26"/>
                <w:lang w:val="tt"/>
              </w:rPr>
              <w:t>-</w:t>
            </w:r>
          </w:p>
        </w:tc>
        <w:tc>
          <w:tcPr>
            <w:tcW w:w="747" w:type="dxa"/>
          </w:tcPr>
          <w:p w:rsidR="00CB2F83" w:rsidRDefault="006766F3">
            <w:pPr>
              <w:pStyle w:val="TableParagraph"/>
              <w:spacing w:before="138"/>
              <w:ind w:left="9"/>
              <w:jc w:val="center"/>
              <w:rPr>
                <w:sz w:val="26"/>
              </w:rPr>
            </w:pPr>
            <w:r>
              <w:rPr>
                <w:w w:val="97"/>
                <w:sz w:val="26"/>
                <w:lang w:val="tt"/>
              </w:rPr>
              <w:t>-</w:t>
            </w:r>
          </w:p>
        </w:tc>
        <w:tc>
          <w:tcPr>
            <w:tcW w:w="740" w:type="dxa"/>
          </w:tcPr>
          <w:p w:rsidR="00CB2F83" w:rsidRDefault="006766F3">
            <w:pPr>
              <w:pStyle w:val="TableParagraph"/>
              <w:spacing w:before="138"/>
              <w:ind w:left="1"/>
              <w:jc w:val="center"/>
              <w:rPr>
                <w:sz w:val="26"/>
              </w:rPr>
            </w:pPr>
            <w:r>
              <w:rPr>
                <w:w w:val="97"/>
                <w:sz w:val="26"/>
                <w:lang w:val="tt"/>
              </w:rPr>
              <w:t>-</w:t>
            </w:r>
          </w:p>
        </w:tc>
        <w:tc>
          <w:tcPr>
            <w:tcW w:w="740" w:type="dxa"/>
          </w:tcPr>
          <w:p w:rsidR="00CB2F83" w:rsidRDefault="006766F3">
            <w:pPr>
              <w:pStyle w:val="TableParagraph"/>
              <w:spacing w:before="138"/>
              <w:ind w:left="4"/>
              <w:jc w:val="center"/>
              <w:rPr>
                <w:sz w:val="26"/>
              </w:rPr>
            </w:pPr>
            <w:r>
              <w:rPr>
                <w:w w:val="97"/>
                <w:sz w:val="26"/>
                <w:lang w:val="tt"/>
              </w:rPr>
              <w:t>-</w:t>
            </w:r>
          </w:p>
        </w:tc>
        <w:tc>
          <w:tcPr>
            <w:tcW w:w="742" w:type="dxa"/>
          </w:tcPr>
          <w:p w:rsidR="00CB2F83" w:rsidRDefault="006766F3">
            <w:pPr>
              <w:pStyle w:val="TableParagraph"/>
              <w:spacing w:before="138"/>
              <w:ind w:left="5"/>
              <w:jc w:val="center"/>
              <w:rPr>
                <w:sz w:val="26"/>
              </w:rPr>
            </w:pPr>
            <w:r>
              <w:rPr>
                <w:w w:val="97"/>
                <w:sz w:val="26"/>
                <w:lang w:val="tt"/>
              </w:rPr>
              <w:t>-</w:t>
            </w:r>
          </w:p>
        </w:tc>
        <w:tc>
          <w:tcPr>
            <w:tcW w:w="740" w:type="dxa"/>
          </w:tcPr>
          <w:p w:rsidR="00CB2F83" w:rsidRDefault="006766F3">
            <w:pPr>
              <w:pStyle w:val="TableParagraph"/>
              <w:spacing w:before="138"/>
              <w:ind w:left="3"/>
              <w:jc w:val="center"/>
              <w:rPr>
                <w:sz w:val="26"/>
              </w:rPr>
            </w:pPr>
            <w:r>
              <w:rPr>
                <w:w w:val="97"/>
                <w:sz w:val="26"/>
                <w:lang w:val="tt"/>
              </w:rPr>
              <w:t>-</w:t>
            </w:r>
          </w:p>
        </w:tc>
        <w:tc>
          <w:tcPr>
            <w:tcW w:w="1603" w:type="dxa"/>
          </w:tcPr>
          <w:p w:rsidR="00CB2F83" w:rsidRDefault="006766F3">
            <w:pPr>
              <w:pStyle w:val="TableParagraph"/>
              <w:spacing w:before="138"/>
              <w:jc w:val="center"/>
              <w:rPr>
                <w:sz w:val="26"/>
              </w:rPr>
            </w:pPr>
            <w:r>
              <w:rPr>
                <w:w w:val="97"/>
                <w:sz w:val="26"/>
                <w:lang w:val="tt"/>
              </w:rPr>
              <w:t>-</w:t>
            </w:r>
          </w:p>
        </w:tc>
        <w:tc>
          <w:tcPr>
            <w:tcW w:w="2259" w:type="dxa"/>
          </w:tcPr>
          <w:p w:rsidR="00CB2F83" w:rsidRDefault="006766F3">
            <w:pPr>
              <w:pStyle w:val="TableParagraph"/>
              <w:spacing w:before="138"/>
              <w:ind w:right="1080"/>
              <w:jc w:val="right"/>
              <w:rPr>
                <w:sz w:val="26"/>
              </w:rPr>
            </w:pPr>
            <w:r>
              <w:rPr>
                <w:w w:val="97"/>
                <w:sz w:val="26"/>
                <w:lang w:val="tt"/>
              </w:rPr>
              <w:t>-</w:t>
            </w:r>
          </w:p>
        </w:tc>
      </w:tr>
      <w:tr w:rsidR="00B45D70">
        <w:trPr>
          <w:trHeight w:val="297"/>
        </w:trPr>
        <w:tc>
          <w:tcPr>
            <w:tcW w:w="4254" w:type="dxa"/>
          </w:tcPr>
          <w:p w:rsidR="00CB2F83" w:rsidRDefault="006766F3">
            <w:pPr>
              <w:pStyle w:val="TableParagraph"/>
              <w:spacing w:line="276" w:lineRule="exact"/>
              <w:ind w:left="114"/>
              <w:rPr>
                <w:sz w:val="26"/>
              </w:rPr>
            </w:pPr>
            <w:r>
              <w:rPr>
                <w:sz w:val="26"/>
                <w:lang w:val="tt"/>
              </w:rPr>
              <w:t>Урман культураларын тулыландыру</w:t>
            </w:r>
          </w:p>
        </w:tc>
        <w:tc>
          <w:tcPr>
            <w:tcW w:w="1068" w:type="dxa"/>
          </w:tcPr>
          <w:p w:rsidR="00CB2F83" w:rsidRDefault="006766F3">
            <w:pPr>
              <w:pStyle w:val="TableParagraph"/>
              <w:spacing w:line="276" w:lineRule="exact"/>
              <w:ind w:left="87" w:right="77"/>
              <w:jc w:val="center"/>
              <w:rPr>
                <w:sz w:val="26"/>
              </w:rPr>
            </w:pPr>
            <w:r>
              <w:rPr>
                <w:sz w:val="26"/>
                <w:lang w:val="tt"/>
              </w:rPr>
              <w:t>га</w:t>
            </w:r>
          </w:p>
        </w:tc>
        <w:tc>
          <w:tcPr>
            <w:tcW w:w="734" w:type="dxa"/>
          </w:tcPr>
          <w:p w:rsidR="00CB2F83" w:rsidRDefault="006766F3">
            <w:pPr>
              <w:pStyle w:val="TableParagraph"/>
              <w:spacing w:line="276" w:lineRule="exact"/>
              <w:ind w:left="174"/>
              <w:rPr>
                <w:sz w:val="26"/>
              </w:rPr>
            </w:pPr>
            <w:r>
              <w:rPr>
                <w:sz w:val="26"/>
                <w:lang w:val="tt"/>
              </w:rPr>
              <w:t>441</w:t>
            </w:r>
          </w:p>
        </w:tc>
        <w:tc>
          <w:tcPr>
            <w:tcW w:w="739" w:type="dxa"/>
          </w:tcPr>
          <w:p w:rsidR="00CB2F83" w:rsidRDefault="006766F3">
            <w:pPr>
              <w:pStyle w:val="TableParagraph"/>
              <w:spacing w:line="276" w:lineRule="exact"/>
              <w:ind w:left="87" w:right="77"/>
              <w:jc w:val="center"/>
              <w:rPr>
                <w:sz w:val="26"/>
              </w:rPr>
            </w:pPr>
            <w:r>
              <w:rPr>
                <w:sz w:val="26"/>
                <w:lang w:val="tt"/>
              </w:rPr>
              <w:t>173</w:t>
            </w:r>
          </w:p>
        </w:tc>
        <w:tc>
          <w:tcPr>
            <w:tcW w:w="735" w:type="dxa"/>
          </w:tcPr>
          <w:p w:rsidR="00CB2F83" w:rsidRDefault="006766F3">
            <w:pPr>
              <w:pStyle w:val="TableParagraph"/>
              <w:spacing w:line="276" w:lineRule="exact"/>
              <w:ind w:left="85" w:right="80"/>
              <w:jc w:val="center"/>
              <w:rPr>
                <w:sz w:val="26"/>
              </w:rPr>
            </w:pPr>
            <w:r>
              <w:rPr>
                <w:sz w:val="26"/>
                <w:lang w:val="tt"/>
              </w:rPr>
              <w:t>180</w:t>
            </w:r>
          </w:p>
        </w:tc>
        <w:tc>
          <w:tcPr>
            <w:tcW w:w="747" w:type="dxa"/>
          </w:tcPr>
          <w:p w:rsidR="00CB2F83" w:rsidRDefault="006766F3">
            <w:pPr>
              <w:pStyle w:val="TableParagraph"/>
              <w:spacing w:line="276" w:lineRule="exact"/>
              <w:ind w:left="90" w:right="83"/>
              <w:jc w:val="center"/>
              <w:rPr>
                <w:sz w:val="26"/>
              </w:rPr>
            </w:pPr>
            <w:r>
              <w:rPr>
                <w:sz w:val="26"/>
                <w:lang w:val="tt"/>
              </w:rPr>
              <w:t>180</w:t>
            </w:r>
          </w:p>
        </w:tc>
        <w:tc>
          <w:tcPr>
            <w:tcW w:w="740" w:type="dxa"/>
          </w:tcPr>
          <w:p w:rsidR="00CB2F83" w:rsidRDefault="006766F3">
            <w:pPr>
              <w:pStyle w:val="TableParagraph"/>
              <w:spacing w:line="276" w:lineRule="exact"/>
              <w:ind w:left="84" w:right="60"/>
              <w:jc w:val="center"/>
              <w:rPr>
                <w:sz w:val="26"/>
              </w:rPr>
            </w:pPr>
            <w:r>
              <w:rPr>
                <w:sz w:val="26"/>
                <w:lang w:val="tt"/>
              </w:rPr>
              <w:t>180</w:t>
            </w:r>
          </w:p>
        </w:tc>
        <w:tc>
          <w:tcPr>
            <w:tcW w:w="740" w:type="dxa"/>
          </w:tcPr>
          <w:p w:rsidR="00CB2F83" w:rsidRDefault="006766F3">
            <w:pPr>
              <w:pStyle w:val="TableParagraph"/>
              <w:spacing w:line="276" w:lineRule="exact"/>
              <w:ind w:left="72" w:right="71"/>
              <w:jc w:val="center"/>
              <w:rPr>
                <w:sz w:val="26"/>
              </w:rPr>
            </w:pPr>
            <w:r>
              <w:rPr>
                <w:sz w:val="26"/>
                <w:lang w:val="tt"/>
              </w:rPr>
              <w:t>180</w:t>
            </w:r>
          </w:p>
        </w:tc>
        <w:tc>
          <w:tcPr>
            <w:tcW w:w="742" w:type="dxa"/>
          </w:tcPr>
          <w:p w:rsidR="00CB2F83" w:rsidRDefault="006766F3">
            <w:pPr>
              <w:pStyle w:val="TableParagraph"/>
              <w:spacing w:line="276" w:lineRule="exact"/>
              <w:ind w:left="87" w:right="80"/>
              <w:jc w:val="center"/>
              <w:rPr>
                <w:sz w:val="26"/>
              </w:rPr>
            </w:pPr>
            <w:r>
              <w:rPr>
                <w:sz w:val="26"/>
                <w:lang w:val="tt"/>
              </w:rPr>
              <w:t>180</w:t>
            </w:r>
          </w:p>
        </w:tc>
        <w:tc>
          <w:tcPr>
            <w:tcW w:w="740" w:type="dxa"/>
          </w:tcPr>
          <w:p w:rsidR="00CB2F83" w:rsidRDefault="006766F3">
            <w:pPr>
              <w:pStyle w:val="TableParagraph"/>
              <w:spacing w:line="276" w:lineRule="exact"/>
              <w:ind w:right="167"/>
              <w:jc w:val="right"/>
              <w:rPr>
                <w:sz w:val="26"/>
              </w:rPr>
            </w:pPr>
            <w:r>
              <w:rPr>
                <w:sz w:val="26"/>
                <w:lang w:val="tt"/>
              </w:rPr>
              <w:t>180</w:t>
            </w:r>
          </w:p>
        </w:tc>
        <w:tc>
          <w:tcPr>
            <w:tcW w:w="1603" w:type="dxa"/>
          </w:tcPr>
          <w:p w:rsidR="00CB2F83" w:rsidRDefault="006766F3">
            <w:pPr>
              <w:pStyle w:val="TableParagraph"/>
              <w:spacing w:line="276" w:lineRule="exact"/>
              <w:ind w:left="451" w:right="451"/>
              <w:jc w:val="center"/>
              <w:rPr>
                <w:sz w:val="26"/>
              </w:rPr>
            </w:pPr>
            <w:r>
              <w:rPr>
                <w:sz w:val="26"/>
                <w:lang w:val="tt"/>
              </w:rPr>
              <w:t>2700</w:t>
            </w:r>
          </w:p>
        </w:tc>
        <w:tc>
          <w:tcPr>
            <w:tcW w:w="2259" w:type="dxa"/>
          </w:tcPr>
          <w:p w:rsidR="00CB2F83" w:rsidRDefault="006766F3">
            <w:pPr>
              <w:pStyle w:val="TableParagraph"/>
              <w:spacing w:line="276" w:lineRule="exact"/>
              <w:ind w:right="1082"/>
              <w:jc w:val="right"/>
              <w:rPr>
                <w:sz w:val="26"/>
              </w:rPr>
            </w:pPr>
            <w:r>
              <w:rPr>
                <w:w w:val="97"/>
                <w:sz w:val="26"/>
                <w:lang w:val="tt"/>
              </w:rPr>
              <w:t>-</w:t>
            </w:r>
          </w:p>
        </w:tc>
      </w:tr>
      <w:tr w:rsidR="00B45D70">
        <w:trPr>
          <w:trHeight w:val="299"/>
        </w:trPr>
        <w:tc>
          <w:tcPr>
            <w:tcW w:w="4254" w:type="dxa"/>
          </w:tcPr>
          <w:p w:rsidR="00CB2F83" w:rsidRDefault="006766F3">
            <w:pPr>
              <w:pStyle w:val="TableParagraph"/>
              <w:spacing w:line="280" w:lineRule="exact"/>
              <w:ind w:left="114"/>
              <w:rPr>
                <w:sz w:val="26"/>
              </w:rPr>
            </w:pPr>
            <w:r>
              <w:rPr>
                <w:sz w:val="26"/>
                <w:lang w:val="tt"/>
              </w:rPr>
              <w:t>Урман культураларын карау</w:t>
            </w:r>
          </w:p>
        </w:tc>
        <w:tc>
          <w:tcPr>
            <w:tcW w:w="1068" w:type="dxa"/>
          </w:tcPr>
          <w:p w:rsidR="00CB2F83" w:rsidRDefault="006766F3">
            <w:pPr>
              <w:pStyle w:val="TableParagraph"/>
              <w:spacing w:line="280" w:lineRule="exact"/>
              <w:ind w:left="87" w:right="77"/>
              <w:jc w:val="center"/>
              <w:rPr>
                <w:sz w:val="26"/>
              </w:rPr>
            </w:pPr>
            <w:r>
              <w:rPr>
                <w:sz w:val="26"/>
                <w:lang w:val="tt"/>
              </w:rPr>
              <w:t>га</w:t>
            </w:r>
          </w:p>
        </w:tc>
        <w:tc>
          <w:tcPr>
            <w:tcW w:w="734" w:type="dxa"/>
          </w:tcPr>
          <w:p w:rsidR="00CB2F83" w:rsidRDefault="006766F3">
            <w:pPr>
              <w:pStyle w:val="TableParagraph"/>
              <w:spacing w:line="280" w:lineRule="exact"/>
              <w:ind w:left="177"/>
              <w:rPr>
                <w:sz w:val="26"/>
              </w:rPr>
            </w:pPr>
            <w:r>
              <w:rPr>
                <w:sz w:val="26"/>
                <w:lang w:val="tt"/>
              </w:rPr>
              <w:t>435</w:t>
            </w:r>
          </w:p>
        </w:tc>
        <w:tc>
          <w:tcPr>
            <w:tcW w:w="739" w:type="dxa"/>
          </w:tcPr>
          <w:p w:rsidR="00CB2F83" w:rsidRDefault="006766F3">
            <w:pPr>
              <w:pStyle w:val="TableParagraph"/>
              <w:spacing w:line="280" w:lineRule="exact"/>
              <w:ind w:left="87" w:right="77"/>
              <w:jc w:val="center"/>
              <w:rPr>
                <w:sz w:val="26"/>
              </w:rPr>
            </w:pPr>
            <w:r>
              <w:rPr>
                <w:sz w:val="26"/>
                <w:lang w:val="tt"/>
              </w:rPr>
              <w:t>377</w:t>
            </w:r>
          </w:p>
        </w:tc>
        <w:tc>
          <w:tcPr>
            <w:tcW w:w="735" w:type="dxa"/>
          </w:tcPr>
          <w:p w:rsidR="00CB2F83" w:rsidRDefault="006766F3">
            <w:pPr>
              <w:pStyle w:val="TableParagraph"/>
              <w:spacing w:line="280" w:lineRule="exact"/>
              <w:ind w:left="85" w:right="80"/>
              <w:jc w:val="center"/>
              <w:rPr>
                <w:sz w:val="26"/>
              </w:rPr>
            </w:pPr>
            <w:r>
              <w:rPr>
                <w:sz w:val="26"/>
                <w:lang w:val="tt"/>
              </w:rPr>
              <w:t>400</w:t>
            </w:r>
          </w:p>
        </w:tc>
        <w:tc>
          <w:tcPr>
            <w:tcW w:w="747" w:type="dxa"/>
          </w:tcPr>
          <w:p w:rsidR="00CB2F83" w:rsidRDefault="006766F3">
            <w:pPr>
              <w:pStyle w:val="TableParagraph"/>
              <w:spacing w:line="280" w:lineRule="exact"/>
              <w:ind w:left="90" w:right="83"/>
              <w:jc w:val="center"/>
              <w:rPr>
                <w:sz w:val="26"/>
              </w:rPr>
            </w:pPr>
            <w:r>
              <w:rPr>
                <w:sz w:val="26"/>
                <w:lang w:val="tt"/>
              </w:rPr>
              <w:t>400</w:t>
            </w:r>
          </w:p>
        </w:tc>
        <w:tc>
          <w:tcPr>
            <w:tcW w:w="740" w:type="dxa"/>
          </w:tcPr>
          <w:p w:rsidR="00CB2F83" w:rsidRDefault="006766F3">
            <w:pPr>
              <w:pStyle w:val="TableParagraph"/>
              <w:spacing w:line="280" w:lineRule="exact"/>
              <w:ind w:left="84" w:right="60"/>
              <w:jc w:val="center"/>
              <w:rPr>
                <w:sz w:val="26"/>
              </w:rPr>
            </w:pPr>
            <w:r>
              <w:rPr>
                <w:sz w:val="26"/>
                <w:lang w:val="tt"/>
              </w:rPr>
              <w:t>400</w:t>
            </w:r>
          </w:p>
        </w:tc>
        <w:tc>
          <w:tcPr>
            <w:tcW w:w="740" w:type="dxa"/>
          </w:tcPr>
          <w:p w:rsidR="00CB2F83" w:rsidRDefault="006766F3">
            <w:pPr>
              <w:pStyle w:val="TableParagraph"/>
              <w:spacing w:line="280" w:lineRule="exact"/>
              <w:ind w:left="72" w:right="71"/>
              <w:jc w:val="center"/>
              <w:rPr>
                <w:sz w:val="26"/>
              </w:rPr>
            </w:pPr>
            <w:r>
              <w:rPr>
                <w:sz w:val="26"/>
                <w:lang w:val="tt"/>
              </w:rPr>
              <w:t>400</w:t>
            </w:r>
          </w:p>
        </w:tc>
        <w:tc>
          <w:tcPr>
            <w:tcW w:w="742" w:type="dxa"/>
          </w:tcPr>
          <w:p w:rsidR="00CB2F83" w:rsidRDefault="006766F3">
            <w:pPr>
              <w:pStyle w:val="TableParagraph"/>
              <w:spacing w:line="280" w:lineRule="exact"/>
              <w:ind w:left="87" w:right="80"/>
              <w:jc w:val="center"/>
              <w:rPr>
                <w:sz w:val="26"/>
              </w:rPr>
            </w:pPr>
            <w:r>
              <w:rPr>
                <w:sz w:val="26"/>
                <w:lang w:val="tt"/>
              </w:rPr>
              <w:t>400</w:t>
            </w:r>
          </w:p>
        </w:tc>
        <w:tc>
          <w:tcPr>
            <w:tcW w:w="740" w:type="dxa"/>
          </w:tcPr>
          <w:p w:rsidR="00CB2F83" w:rsidRDefault="006766F3">
            <w:pPr>
              <w:pStyle w:val="TableParagraph"/>
              <w:spacing w:line="280" w:lineRule="exact"/>
              <w:ind w:right="167"/>
              <w:jc w:val="right"/>
              <w:rPr>
                <w:sz w:val="26"/>
              </w:rPr>
            </w:pPr>
            <w:r>
              <w:rPr>
                <w:sz w:val="26"/>
                <w:lang w:val="tt"/>
              </w:rPr>
              <w:t>400</w:t>
            </w:r>
          </w:p>
        </w:tc>
        <w:tc>
          <w:tcPr>
            <w:tcW w:w="1603" w:type="dxa"/>
          </w:tcPr>
          <w:p w:rsidR="00CB2F83" w:rsidRDefault="006766F3">
            <w:pPr>
              <w:pStyle w:val="TableParagraph"/>
              <w:spacing w:line="280" w:lineRule="exact"/>
              <w:ind w:left="451" w:right="451"/>
              <w:jc w:val="center"/>
              <w:rPr>
                <w:sz w:val="26"/>
              </w:rPr>
            </w:pPr>
            <w:r>
              <w:rPr>
                <w:sz w:val="26"/>
                <w:lang w:val="tt"/>
              </w:rPr>
              <w:t>6000</w:t>
            </w:r>
          </w:p>
        </w:tc>
        <w:tc>
          <w:tcPr>
            <w:tcW w:w="2259" w:type="dxa"/>
          </w:tcPr>
          <w:p w:rsidR="00CB2F83" w:rsidRDefault="006766F3">
            <w:pPr>
              <w:pStyle w:val="TableParagraph"/>
              <w:spacing w:line="280" w:lineRule="exact"/>
              <w:ind w:right="1080"/>
              <w:jc w:val="right"/>
              <w:rPr>
                <w:sz w:val="26"/>
              </w:rPr>
            </w:pPr>
            <w:r>
              <w:rPr>
                <w:w w:val="97"/>
                <w:sz w:val="26"/>
                <w:lang w:val="tt"/>
              </w:rPr>
              <w:t>-</w:t>
            </w:r>
          </w:p>
        </w:tc>
      </w:tr>
      <w:tr w:rsidR="00B45D70">
        <w:trPr>
          <w:trHeight w:val="594"/>
        </w:trPr>
        <w:tc>
          <w:tcPr>
            <w:tcW w:w="4254" w:type="dxa"/>
          </w:tcPr>
          <w:p w:rsidR="00CB2F83" w:rsidRDefault="006766F3">
            <w:pPr>
              <w:pStyle w:val="TableParagraph"/>
              <w:spacing w:before="2" w:line="286" w:lineRule="exact"/>
              <w:ind w:left="114" w:right="347"/>
              <w:rPr>
                <w:sz w:val="26"/>
              </w:rPr>
            </w:pPr>
            <w:r>
              <w:rPr>
                <w:sz w:val="26"/>
                <w:lang w:val="tt"/>
              </w:rPr>
              <w:t>Яшь үсентеләрне  чабу (яктылык, чистарту өчен)</w:t>
            </w:r>
          </w:p>
        </w:tc>
        <w:tc>
          <w:tcPr>
            <w:tcW w:w="1068" w:type="dxa"/>
          </w:tcPr>
          <w:p w:rsidR="00CB2F83" w:rsidRDefault="006766F3">
            <w:pPr>
              <w:pStyle w:val="TableParagraph"/>
              <w:spacing w:before="136"/>
              <w:ind w:left="87" w:right="77"/>
              <w:jc w:val="center"/>
              <w:rPr>
                <w:sz w:val="26"/>
              </w:rPr>
            </w:pPr>
            <w:r>
              <w:rPr>
                <w:sz w:val="26"/>
                <w:lang w:val="tt"/>
              </w:rPr>
              <w:t>га</w:t>
            </w:r>
          </w:p>
        </w:tc>
        <w:tc>
          <w:tcPr>
            <w:tcW w:w="734" w:type="dxa"/>
          </w:tcPr>
          <w:p w:rsidR="00CB2F83" w:rsidRDefault="006766F3">
            <w:pPr>
              <w:pStyle w:val="TableParagraph"/>
              <w:spacing w:before="136"/>
              <w:ind w:left="177"/>
              <w:rPr>
                <w:sz w:val="26"/>
              </w:rPr>
            </w:pPr>
            <w:r>
              <w:rPr>
                <w:sz w:val="26"/>
                <w:lang w:val="tt"/>
              </w:rPr>
              <w:t>162</w:t>
            </w:r>
          </w:p>
        </w:tc>
        <w:tc>
          <w:tcPr>
            <w:tcW w:w="739" w:type="dxa"/>
          </w:tcPr>
          <w:p w:rsidR="00CB2F83" w:rsidRDefault="006766F3">
            <w:pPr>
              <w:pStyle w:val="TableParagraph"/>
              <w:spacing w:before="136"/>
              <w:ind w:left="87" w:right="77"/>
              <w:jc w:val="center"/>
              <w:rPr>
                <w:sz w:val="26"/>
              </w:rPr>
            </w:pPr>
            <w:r>
              <w:rPr>
                <w:sz w:val="26"/>
                <w:lang w:val="tt"/>
              </w:rPr>
              <w:t>169</w:t>
            </w:r>
          </w:p>
        </w:tc>
        <w:tc>
          <w:tcPr>
            <w:tcW w:w="735" w:type="dxa"/>
          </w:tcPr>
          <w:p w:rsidR="00CB2F83" w:rsidRDefault="006766F3">
            <w:pPr>
              <w:pStyle w:val="TableParagraph"/>
              <w:spacing w:before="136"/>
              <w:ind w:left="85" w:right="80"/>
              <w:jc w:val="center"/>
              <w:rPr>
                <w:sz w:val="26"/>
              </w:rPr>
            </w:pPr>
            <w:r>
              <w:rPr>
                <w:sz w:val="26"/>
                <w:lang w:val="tt"/>
              </w:rPr>
              <w:t>165</w:t>
            </w:r>
          </w:p>
        </w:tc>
        <w:tc>
          <w:tcPr>
            <w:tcW w:w="747" w:type="dxa"/>
          </w:tcPr>
          <w:p w:rsidR="00CB2F83" w:rsidRDefault="006766F3">
            <w:pPr>
              <w:pStyle w:val="TableParagraph"/>
              <w:spacing w:before="136"/>
              <w:ind w:left="90" w:right="83"/>
              <w:jc w:val="center"/>
              <w:rPr>
                <w:sz w:val="26"/>
              </w:rPr>
            </w:pPr>
            <w:r>
              <w:rPr>
                <w:sz w:val="26"/>
                <w:lang w:val="tt"/>
              </w:rPr>
              <w:t>165</w:t>
            </w:r>
          </w:p>
        </w:tc>
        <w:tc>
          <w:tcPr>
            <w:tcW w:w="740" w:type="dxa"/>
          </w:tcPr>
          <w:p w:rsidR="00CB2F83" w:rsidRDefault="006766F3">
            <w:pPr>
              <w:pStyle w:val="TableParagraph"/>
              <w:spacing w:before="136"/>
              <w:ind w:left="84" w:right="60"/>
              <w:jc w:val="center"/>
              <w:rPr>
                <w:sz w:val="26"/>
              </w:rPr>
            </w:pPr>
            <w:r>
              <w:rPr>
                <w:sz w:val="26"/>
                <w:lang w:val="tt"/>
              </w:rPr>
              <w:t>165</w:t>
            </w:r>
          </w:p>
        </w:tc>
        <w:tc>
          <w:tcPr>
            <w:tcW w:w="740" w:type="dxa"/>
          </w:tcPr>
          <w:p w:rsidR="00CB2F83" w:rsidRDefault="006766F3">
            <w:pPr>
              <w:pStyle w:val="TableParagraph"/>
              <w:spacing w:before="136"/>
              <w:ind w:left="72" w:right="71"/>
              <w:jc w:val="center"/>
              <w:rPr>
                <w:sz w:val="26"/>
              </w:rPr>
            </w:pPr>
            <w:r>
              <w:rPr>
                <w:sz w:val="26"/>
                <w:lang w:val="tt"/>
              </w:rPr>
              <w:t>165</w:t>
            </w:r>
          </w:p>
        </w:tc>
        <w:tc>
          <w:tcPr>
            <w:tcW w:w="742" w:type="dxa"/>
          </w:tcPr>
          <w:p w:rsidR="00CB2F83" w:rsidRDefault="006766F3">
            <w:pPr>
              <w:pStyle w:val="TableParagraph"/>
              <w:spacing w:before="136"/>
              <w:ind w:left="87" w:right="80"/>
              <w:jc w:val="center"/>
              <w:rPr>
                <w:sz w:val="26"/>
              </w:rPr>
            </w:pPr>
            <w:r>
              <w:rPr>
                <w:sz w:val="26"/>
                <w:lang w:val="tt"/>
              </w:rPr>
              <w:t>165</w:t>
            </w:r>
          </w:p>
        </w:tc>
        <w:tc>
          <w:tcPr>
            <w:tcW w:w="740" w:type="dxa"/>
          </w:tcPr>
          <w:p w:rsidR="00CB2F83" w:rsidRDefault="006766F3">
            <w:pPr>
              <w:pStyle w:val="TableParagraph"/>
              <w:spacing w:before="136"/>
              <w:ind w:right="167"/>
              <w:jc w:val="right"/>
              <w:rPr>
                <w:sz w:val="26"/>
              </w:rPr>
            </w:pPr>
            <w:r>
              <w:rPr>
                <w:sz w:val="26"/>
                <w:lang w:val="tt"/>
              </w:rPr>
              <w:t>165</w:t>
            </w:r>
          </w:p>
        </w:tc>
        <w:tc>
          <w:tcPr>
            <w:tcW w:w="1603" w:type="dxa"/>
          </w:tcPr>
          <w:p w:rsidR="00CB2F83" w:rsidRDefault="006766F3">
            <w:pPr>
              <w:pStyle w:val="TableParagraph"/>
              <w:spacing w:before="136"/>
              <w:ind w:left="451" w:right="451"/>
              <w:jc w:val="center"/>
              <w:rPr>
                <w:sz w:val="26"/>
              </w:rPr>
            </w:pPr>
            <w:r>
              <w:rPr>
                <w:sz w:val="26"/>
                <w:lang w:val="tt"/>
              </w:rPr>
              <w:t>2475</w:t>
            </w:r>
          </w:p>
        </w:tc>
        <w:tc>
          <w:tcPr>
            <w:tcW w:w="2259" w:type="dxa"/>
          </w:tcPr>
          <w:p w:rsidR="00CB2F83" w:rsidRDefault="006766F3">
            <w:pPr>
              <w:pStyle w:val="TableParagraph"/>
              <w:spacing w:before="136"/>
              <w:ind w:right="1080"/>
              <w:jc w:val="right"/>
              <w:rPr>
                <w:sz w:val="26"/>
              </w:rPr>
            </w:pPr>
            <w:r>
              <w:rPr>
                <w:w w:val="97"/>
                <w:sz w:val="26"/>
                <w:lang w:val="tt"/>
              </w:rPr>
              <w:t>-</w:t>
            </w:r>
          </w:p>
        </w:tc>
      </w:tr>
      <w:tr w:rsidR="00B45D70">
        <w:trPr>
          <w:trHeight w:val="599"/>
        </w:trPr>
        <w:tc>
          <w:tcPr>
            <w:tcW w:w="4254" w:type="dxa"/>
          </w:tcPr>
          <w:p w:rsidR="00CB2F83" w:rsidRDefault="006766F3">
            <w:pPr>
              <w:pStyle w:val="TableParagraph"/>
              <w:spacing w:line="300" w:lineRule="exact"/>
              <w:ind w:left="114" w:right="748"/>
              <w:rPr>
                <w:sz w:val="26"/>
              </w:rPr>
            </w:pPr>
            <w:r>
              <w:rPr>
                <w:sz w:val="26"/>
                <w:lang w:val="tt"/>
              </w:rPr>
              <w:t>Туфракны урман культуралары утырту өчен әзерләү</w:t>
            </w:r>
          </w:p>
        </w:tc>
        <w:tc>
          <w:tcPr>
            <w:tcW w:w="1068" w:type="dxa"/>
          </w:tcPr>
          <w:p w:rsidR="00CB2F83" w:rsidRDefault="006766F3">
            <w:pPr>
              <w:pStyle w:val="TableParagraph"/>
              <w:spacing w:before="138"/>
              <w:ind w:left="87" w:right="77"/>
              <w:jc w:val="center"/>
              <w:rPr>
                <w:sz w:val="26"/>
              </w:rPr>
            </w:pPr>
            <w:r>
              <w:rPr>
                <w:sz w:val="26"/>
                <w:lang w:val="tt"/>
              </w:rPr>
              <w:t>га</w:t>
            </w:r>
          </w:p>
        </w:tc>
        <w:tc>
          <w:tcPr>
            <w:tcW w:w="734" w:type="dxa"/>
          </w:tcPr>
          <w:p w:rsidR="00CB2F83" w:rsidRDefault="006766F3">
            <w:pPr>
              <w:pStyle w:val="TableParagraph"/>
              <w:spacing w:before="138"/>
              <w:ind w:left="244"/>
              <w:rPr>
                <w:sz w:val="26"/>
              </w:rPr>
            </w:pPr>
            <w:r>
              <w:rPr>
                <w:sz w:val="26"/>
                <w:lang w:val="tt"/>
              </w:rPr>
              <w:t>80</w:t>
            </w:r>
          </w:p>
        </w:tc>
        <w:tc>
          <w:tcPr>
            <w:tcW w:w="739" w:type="dxa"/>
          </w:tcPr>
          <w:p w:rsidR="00CB2F83" w:rsidRDefault="006766F3">
            <w:pPr>
              <w:pStyle w:val="TableParagraph"/>
              <w:spacing w:before="138"/>
              <w:ind w:left="92" w:right="77"/>
              <w:jc w:val="center"/>
              <w:rPr>
                <w:sz w:val="26"/>
              </w:rPr>
            </w:pPr>
            <w:r>
              <w:rPr>
                <w:sz w:val="26"/>
                <w:lang w:val="tt"/>
              </w:rPr>
              <w:t>90</w:t>
            </w:r>
          </w:p>
        </w:tc>
        <w:tc>
          <w:tcPr>
            <w:tcW w:w="735" w:type="dxa"/>
          </w:tcPr>
          <w:p w:rsidR="00CB2F83" w:rsidRDefault="006766F3">
            <w:pPr>
              <w:pStyle w:val="TableParagraph"/>
              <w:spacing w:before="138"/>
              <w:ind w:left="85" w:right="76"/>
              <w:jc w:val="center"/>
              <w:rPr>
                <w:sz w:val="26"/>
              </w:rPr>
            </w:pPr>
            <w:r>
              <w:rPr>
                <w:sz w:val="26"/>
                <w:lang w:val="tt"/>
              </w:rPr>
              <w:t>80</w:t>
            </w:r>
          </w:p>
        </w:tc>
        <w:tc>
          <w:tcPr>
            <w:tcW w:w="747" w:type="dxa"/>
          </w:tcPr>
          <w:p w:rsidR="00CB2F83" w:rsidRDefault="006766F3">
            <w:pPr>
              <w:pStyle w:val="TableParagraph"/>
              <w:spacing w:before="138"/>
              <w:ind w:left="94" w:right="78"/>
              <w:jc w:val="center"/>
              <w:rPr>
                <w:sz w:val="26"/>
              </w:rPr>
            </w:pPr>
            <w:r>
              <w:rPr>
                <w:sz w:val="26"/>
                <w:lang w:val="tt"/>
              </w:rPr>
              <w:t>80</w:t>
            </w:r>
          </w:p>
        </w:tc>
        <w:tc>
          <w:tcPr>
            <w:tcW w:w="740" w:type="dxa"/>
          </w:tcPr>
          <w:p w:rsidR="00CB2F83" w:rsidRDefault="006766F3">
            <w:pPr>
              <w:pStyle w:val="TableParagraph"/>
              <w:spacing w:before="138"/>
              <w:ind w:left="70" w:right="71"/>
              <w:jc w:val="center"/>
              <w:rPr>
                <w:sz w:val="26"/>
              </w:rPr>
            </w:pPr>
            <w:r>
              <w:rPr>
                <w:sz w:val="26"/>
                <w:lang w:val="tt"/>
              </w:rPr>
              <w:t>80</w:t>
            </w:r>
          </w:p>
        </w:tc>
        <w:tc>
          <w:tcPr>
            <w:tcW w:w="740" w:type="dxa"/>
          </w:tcPr>
          <w:p w:rsidR="00CB2F83" w:rsidRDefault="006766F3">
            <w:pPr>
              <w:pStyle w:val="TableParagraph"/>
              <w:spacing w:before="138"/>
              <w:ind w:left="77" w:right="71"/>
              <w:jc w:val="center"/>
              <w:rPr>
                <w:sz w:val="26"/>
              </w:rPr>
            </w:pPr>
            <w:r>
              <w:rPr>
                <w:sz w:val="26"/>
                <w:lang w:val="tt"/>
              </w:rPr>
              <w:t>80</w:t>
            </w:r>
          </w:p>
        </w:tc>
        <w:tc>
          <w:tcPr>
            <w:tcW w:w="742" w:type="dxa"/>
          </w:tcPr>
          <w:p w:rsidR="00CB2F83" w:rsidRDefault="006766F3">
            <w:pPr>
              <w:pStyle w:val="TableParagraph"/>
              <w:spacing w:before="138"/>
              <w:ind w:left="87" w:right="80"/>
              <w:jc w:val="center"/>
              <w:rPr>
                <w:sz w:val="26"/>
              </w:rPr>
            </w:pPr>
            <w:r>
              <w:rPr>
                <w:sz w:val="26"/>
                <w:lang w:val="tt"/>
              </w:rPr>
              <w:t>80</w:t>
            </w:r>
          </w:p>
        </w:tc>
        <w:tc>
          <w:tcPr>
            <w:tcW w:w="740" w:type="dxa"/>
          </w:tcPr>
          <w:p w:rsidR="00CB2F83" w:rsidRDefault="006766F3">
            <w:pPr>
              <w:pStyle w:val="TableParagraph"/>
              <w:spacing w:before="138"/>
              <w:ind w:left="237"/>
              <w:rPr>
                <w:sz w:val="26"/>
              </w:rPr>
            </w:pPr>
            <w:r>
              <w:rPr>
                <w:sz w:val="26"/>
                <w:lang w:val="tt"/>
              </w:rPr>
              <w:t>80</w:t>
            </w:r>
          </w:p>
        </w:tc>
        <w:tc>
          <w:tcPr>
            <w:tcW w:w="1603" w:type="dxa"/>
          </w:tcPr>
          <w:p w:rsidR="00CB2F83" w:rsidRDefault="006766F3">
            <w:pPr>
              <w:pStyle w:val="TableParagraph"/>
              <w:spacing w:before="138"/>
              <w:ind w:left="451" w:right="451"/>
              <w:jc w:val="center"/>
              <w:rPr>
                <w:sz w:val="26"/>
              </w:rPr>
            </w:pPr>
            <w:r>
              <w:rPr>
                <w:sz w:val="26"/>
                <w:lang w:val="tt"/>
              </w:rPr>
              <w:t>1200</w:t>
            </w:r>
          </w:p>
        </w:tc>
        <w:tc>
          <w:tcPr>
            <w:tcW w:w="2259" w:type="dxa"/>
          </w:tcPr>
          <w:p w:rsidR="00CB2F83" w:rsidRDefault="006766F3">
            <w:pPr>
              <w:pStyle w:val="TableParagraph"/>
              <w:spacing w:before="138"/>
              <w:ind w:right="1080"/>
              <w:jc w:val="right"/>
              <w:rPr>
                <w:sz w:val="26"/>
              </w:rPr>
            </w:pPr>
            <w:r>
              <w:rPr>
                <w:w w:val="97"/>
                <w:sz w:val="26"/>
                <w:lang w:val="tt"/>
              </w:rPr>
              <w:t>-</w:t>
            </w:r>
          </w:p>
        </w:tc>
      </w:tr>
      <w:tr w:rsidR="00B45D70">
        <w:trPr>
          <w:trHeight w:val="599"/>
        </w:trPr>
        <w:tc>
          <w:tcPr>
            <w:tcW w:w="4254" w:type="dxa"/>
          </w:tcPr>
          <w:p w:rsidR="00CB2F83" w:rsidRDefault="006766F3" w:rsidP="00641F3E">
            <w:pPr>
              <w:pStyle w:val="TableParagraph"/>
              <w:spacing w:line="230" w:lineRule="auto"/>
              <w:ind w:left="114" w:right="254"/>
              <w:rPr>
                <w:sz w:val="26"/>
              </w:rPr>
            </w:pPr>
            <w:r>
              <w:rPr>
                <w:sz w:val="26"/>
                <w:lang w:val="tt"/>
              </w:rPr>
              <w:t>Урманны</w:t>
            </w:r>
            <w:r w:rsidR="00641F3E">
              <w:rPr>
                <w:sz w:val="26"/>
                <w:lang w:val="tt"/>
              </w:rPr>
              <w:t>ң</w:t>
            </w:r>
            <w:r>
              <w:rPr>
                <w:sz w:val="26"/>
                <w:lang w:val="tt"/>
              </w:rPr>
              <w:t xml:space="preserve"> табигый </w:t>
            </w:r>
            <w:r w:rsidR="00641F3E">
              <w:rPr>
                <w:sz w:val="26"/>
                <w:lang w:val="tt"/>
              </w:rPr>
              <w:t xml:space="preserve">яңарышына </w:t>
            </w:r>
            <w:r>
              <w:rPr>
                <w:sz w:val="26"/>
                <w:lang w:val="tt"/>
              </w:rPr>
              <w:t>ярдәм итү</w:t>
            </w:r>
          </w:p>
        </w:tc>
        <w:tc>
          <w:tcPr>
            <w:tcW w:w="1068" w:type="dxa"/>
          </w:tcPr>
          <w:p w:rsidR="00CB2F83" w:rsidRDefault="006766F3">
            <w:pPr>
              <w:pStyle w:val="TableParagraph"/>
              <w:spacing w:before="133"/>
              <w:ind w:left="87" w:right="77"/>
              <w:jc w:val="center"/>
              <w:rPr>
                <w:sz w:val="26"/>
              </w:rPr>
            </w:pPr>
            <w:r>
              <w:rPr>
                <w:sz w:val="26"/>
                <w:lang w:val="tt"/>
              </w:rPr>
              <w:t>га</w:t>
            </w:r>
          </w:p>
        </w:tc>
        <w:tc>
          <w:tcPr>
            <w:tcW w:w="734" w:type="dxa"/>
          </w:tcPr>
          <w:p w:rsidR="00CB2F83" w:rsidRDefault="006766F3">
            <w:pPr>
              <w:pStyle w:val="TableParagraph"/>
              <w:spacing w:before="133"/>
              <w:ind w:left="17"/>
              <w:jc w:val="center"/>
              <w:rPr>
                <w:sz w:val="26"/>
              </w:rPr>
            </w:pPr>
            <w:r>
              <w:rPr>
                <w:w w:val="97"/>
                <w:sz w:val="26"/>
                <w:lang w:val="tt"/>
              </w:rPr>
              <w:t>-</w:t>
            </w:r>
          </w:p>
        </w:tc>
        <w:tc>
          <w:tcPr>
            <w:tcW w:w="739" w:type="dxa"/>
          </w:tcPr>
          <w:p w:rsidR="00CB2F83" w:rsidRDefault="006766F3">
            <w:pPr>
              <w:pStyle w:val="TableParagraph"/>
              <w:spacing w:before="133"/>
              <w:ind w:left="92" w:right="77"/>
              <w:jc w:val="center"/>
              <w:rPr>
                <w:sz w:val="26"/>
              </w:rPr>
            </w:pPr>
            <w:r>
              <w:rPr>
                <w:sz w:val="26"/>
                <w:lang w:val="tt"/>
              </w:rPr>
              <w:t>12</w:t>
            </w:r>
          </w:p>
        </w:tc>
        <w:tc>
          <w:tcPr>
            <w:tcW w:w="735" w:type="dxa"/>
          </w:tcPr>
          <w:p w:rsidR="00CB2F83" w:rsidRDefault="006766F3">
            <w:pPr>
              <w:pStyle w:val="TableParagraph"/>
              <w:spacing w:before="133"/>
              <w:ind w:left="85" w:right="76"/>
              <w:jc w:val="center"/>
              <w:rPr>
                <w:sz w:val="26"/>
              </w:rPr>
            </w:pPr>
            <w:r>
              <w:rPr>
                <w:sz w:val="26"/>
                <w:lang w:val="tt"/>
              </w:rPr>
              <w:t>10</w:t>
            </w:r>
          </w:p>
        </w:tc>
        <w:tc>
          <w:tcPr>
            <w:tcW w:w="747" w:type="dxa"/>
          </w:tcPr>
          <w:p w:rsidR="00CB2F83" w:rsidRDefault="006766F3">
            <w:pPr>
              <w:pStyle w:val="TableParagraph"/>
              <w:spacing w:before="133"/>
              <w:ind w:left="94" w:right="78"/>
              <w:jc w:val="center"/>
              <w:rPr>
                <w:sz w:val="26"/>
              </w:rPr>
            </w:pPr>
            <w:r>
              <w:rPr>
                <w:sz w:val="26"/>
                <w:lang w:val="tt"/>
              </w:rPr>
              <w:t>10</w:t>
            </w:r>
          </w:p>
        </w:tc>
        <w:tc>
          <w:tcPr>
            <w:tcW w:w="740" w:type="dxa"/>
          </w:tcPr>
          <w:p w:rsidR="00CB2F83" w:rsidRDefault="006766F3">
            <w:pPr>
              <w:pStyle w:val="TableParagraph"/>
              <w:spacing w:before="133"/>
              <w:ind w:left="70" w:right="71"/>
              <w:jc w:val="center"/>
              <w:rPr>
                <w:sz w:val="26"/>
              </w:rPr>
            </w:pPr>
            <w:r>
              <w:rPr>
                <w:sz w:val="26"/>
                <w:lang w:val="tt"/>
              </w:rPr>
              <w:t>10</w:t>
            </w:r>
          </w:p>
        </w:tc>
        <w:tc>
          <w:tcPr>
            <w:tcW w:w="740" w:type="dxa"/>
          </w:tcPr>
          <w:p w:rsidR="00CB2F83" w:rsidRDefault="006766F3">
            <w:pPr>
              <w:pStyle w:val="TableParagraph"/>
              <w:spacing w:before="133"/>
              <w:ind w:left="77" w:right="71"/>
              <w:jc w:val="center"/>
              <w:rPr>
                <w:sz w:val="26"/>
              </w:rPr>
            </w:pPr>
            <w:r>
              <w:rPr>
                <w:sz w:val="26"/>
                <w:lang w:val="tt"/>
              </w:rPr>
              <w:t>10</w:t>
            </w:r>
          </w:p>
        </w:tc>
        <w:tc>
          <w:tcPr>
            <w:tcW w:w="742" w:type="dxa"/>
          </w:tcPr>
          <w:p w:rsidR="00CB2F83" w:rsidRDefault="006766F3">
            <w:pPr>
              <w:pStyle w:val="TableParagraph"/>
              <w:spacing w:before="133"/>
              <w:ind w:left="87" w:right="80"/>
              <w:jc w:val="center"/>
              <w:rPr>
                <w:sz w:val="26"/>
              </w:rPr>
            </w:pPr>
            <w:r>
              <w:rPr>
                <w:sz w:val="26"/>
                <w:lang w:val="tt"/>
              </w:rPr>
              <w:t>10</w:t>
            </w:r>
          </w:p>
        </w:tc>
        <w:tc>
          <w:tcPr>
            <w:tcW w:w="740" w:type="dxa"/>
          </w:tcPr>
          <w:p w:rsidR="00CB2F83" w:rsidRDefault="006766F3">
            <w:pPr>
              <w:pStyle w:val="TableParagraph"/>
              <w:spacing w:before="133"/>
              <w:ind w:left="237"/>
              <w:rPr>
                <w:sz w:val="26"/>
              </w:rPr>
            </w:pPr>
            <w:r>
              <w:rPr>
                <w:sz w:val="26"/>
                <w:lang w:val="tt"/>
              </w:rPr>
              <w:t>10</w:t>
            </w:r>
          </w:p>
        </w:tc>
        <w:tc>
          <w:tcPr>
            <w:tcW w:w="1603" w:type="dxa"/>
          </w:tcPr>
          <w:p w:rsidR="00CB2F83" w:rsidRDefault="006766F3">
            <w:pPr>
              <w:pStyle w:val="TableParagraph"/>
              <w:spacing w:before="133"/>
              <w:ind w:left="451" w:right="451"/>
              <w:jc w:val="center"/>
              <w:rPr>
                <w:sz w:val="26"/>
              </w:rPr>
            </w:pPr>
            <w:r>
              <w:rPr>
                <w:sz w:val="26"/>
                <w:lang w:val="tt"/>
              </w:rPr>
              <w:t>150</w:t>
            </w:r>
          </w:p>
        </w:tc>
        <w:tc>
          <w:tcPr>
            <w:tcW w:w="2259" w:type="dxa"/>
          </w:tcPr>
          <w:p w:rsidR="00CB2F83" w:rsidRDefault="006766F3">
            <w:pPr>
              <w:pStyle w:val="TableParagraph"/>
              <w:spacing w:before="133"/>
              <w:ind w:right="1082"/>
              <w:jc w:val="right"/>
              <w:rPr>
                <w:sz w:val="26"/>
              </w:rPr>
            </w:pPr>
            <w:r>
              <w:rPr>
                <w:w w:val="97"/>
                <w:sz w:val="26"/>
                <w:lang w:val="tt"/>
              </w:rPr>
              <w:t>-</w:t>
            </w:r>
          </w:p>
        </w:tc>
      </w:tr>
      <w:tr w:rsidR="00B45D70">
        <w:trPr>
          <w:trHeight w:val="592"/>
        </w:trPr>
        <w:tc>
          <w:tcPr>
            <w:tcW w:w="4254" w:type="dxa"/>
          </w:tcPr>
          <w:p w:rsidR="00CB2F83" w:rsidRDefault="006766F3">
            <w:pPr>
              <w:pStyle w:val="TableParagraph"/>
              <w:spacing w:before="1" w:line="286" w:lineRule="exact"/>
              <w:ind w:left="114" w:right="348"/>
              <w:rPr>
                <w:sz w:val="26"/>
              </w:rPr>
            </w:pPr>
            <w:r>
              <w:rPr>
                <w:sz w:val="26"/>
                <w:lang w:val="tt"/>
              </w:rPr>
              <w:t xml:space="preserve">стандарт утырту материалы  үстерү  </w:t>
            </w:r>
          </w:p>
        </w:tc>
        <w:tc>
          <w:tcPr>
            <w:tcW w:w="1068" w:type="dxa"/>
          </w:tcPr>
          <w:p w:rsidR="00CB2F83" w:rsidRDefault="006766F3">
            <w:pPr>
              <w:pStyle w:val="TableParagraph"/>
              <w:spacing w:before="1" w:line="286" w:lineRule="exact"/>
              <w:ind w:left="114" w:firstLine="309"/>
              <w:rPr>
                <w:sz w:val="26"/>
              </w:rPr>
            </w:pPr>
            <w:r>
              <w:rPr>
                <w:sz w:val="26"/>
                <w:lang w:val="tt"/>
              </w:rPr>
              <w:t>мең гектар</w:t>
            </w:r>
          </w:p>
        </w:tc>
        <w:tc>
          <w:tcPr>
            <w:tcW w:w="734" w:type="dxa"/>
          </w:tcPr>
          <w:p w:rsidR="00CB2F83" w:rsidRDefault="006766F3">
            <w:pPr>
              <w:pStyle w:val="TableParagraph"/>
              <w:spacing w:line="282" w:lineRule="exact"/>
              <w:ind w:left="208"/>
              <w:rPr>
                <w:sz w:val="26"/>
              </w:rPr>
            </w:pPr>
            <w:r>
              <w:rPr>
                <w:sz w:val="26"/>
                <w:lang w:val="tt"/>
              </w:rPr>
              <w:t>1,1</w:t>
            </w:r>
          </w:p>
          <w:p w:rsidR="00CB2F83" w:rsidRDefault="006766F3">
            <w:pPr>
              <w:pStyle w:val="TableParagraph"/>
              <w:spacing w:line="290" w:lineRule="exact"/>
              <w:ind w:left="112"/>
              <w:rPr>
                <w:sz w:val="26"/>
              </w:rPr>
            </w:pPr>
            <w:r>
              <w:rPr>
                <w:sz w:val="26"/>
                <w:lang w:val="tt"/>
              </w:rPr>
              <w:t>1800</w:t>
            </w:r>
          </w:p>
        </w:tc>
        <w:tc>
          <w:tcPr>
            <w:tcW w:w="739" w:type="dxa"/>
          </w:tcPr>
          <w:p w:rsidR="00CB2F83" w:rsidRDefault="006766F3">
            <w:pPr>
              <w:pStyle w:val="TableParagraph"/>
              <w:spacing w:line="282" w:lineRule="exact"/>
              <w:ind w:left="208"/>
              <w:rPr>
                <w:sz w:val="26"/>
              </w:rPr>
            </w:pPr>
            <w:r>
              <w:rPr>
                <w:sz w:val="26"/>
                <w:lang w:val="tt"/>
              </w:rPr>
              <w:t>1,1</w:t>
            </w:r>
          </w:p>
          <w:p w:rsidR="00CB2F83" w:rsidRDefault="006766F3">
            <w:pPr>
              <w:pStyle w:val="TableParagraph"/>
              <w:spacing w:line="290" w:lineRule="exact"/>
              <w:ind w:left="112"/>
              <w:rPr>
                <w:sz w:val="26"/>
              </w:rPr>
            </w:pPr>
            <w:r>
              <w:rPr>
                <w:sz w:val="26"/>
                <w:lang w:val="tt"/>
              </w:rPr>
              <w:t>1800</w:t>
            </w:r>
          </w:p>
        </w:tc>
        <w:tc>
          <w:tcPr>
            <w:tcW w:w="735" w:type="dxa"/>
          </w:tcPr>
          <w:p w:rsidR="00CB2F83" w:rsidRDefault="006766F3">
            <w:pPr>
              <w:pStyle w:val="TableParagraph"/>
              <w:spacing w:line="282" w:lineRule="exact"/>
              <w:ind w:left="204"/>
              <w:rPr>
                <w:sz w:val="26"/>
              </w:rPr>
            </w:pPr>
            <w:r>
              <w:rPr>
                <w:sz w:val="26"/>
                <w:lang w:val="tt"/>
              </w:rPr>
              <w:t>1,0</w:t>
            </w:r>
          </w:p>
          <w:p w:rsidR="00CB2F83" w:rsidRDefault="006766F3">
            <w:pPr>
              <w:pStyle w:val="TableParagraph"/>
              <w:spacing w:line="290" w:lineRule="exact"/>
              <w:ind w:left="108"/>
              <w:rPr>
                <w:sz w:val="26"/>
              </w:rPr>
            </w:pPr>
            <w:r>
              <w:rPr>
                <w:sz w:val="26"/>
                <w:lang w:val="tt"/>
              </w:rPr>
              <w:t>1700</w:t>
            </w:r>
          </w:p>
        </w:tc>
        <w:tc>
          <w:tcPr>
            <w:tcW w:w="747" w:type="dxa"/>
          </w:tcPr>
          <w:p w:rsidR="00CB2F83" w:rsidRDefault="006766F3">
            <w:pPr>
              <w:pStyle w:val="TableParagraph"/>
              <w:spacing w:line="282" w:lineRule="exact"/>
              <w:ind w:left="213"/>
              <w:rPr>
                <w:sz w:val="26"/>
              </w:rPr>
            </w:pPr>
            <w:r>
              <w:rPr>
                <w:sz w:val="26"/>
                <w:lang w:val="tt"/>
              </w:rPr>
              <w:t>1,0</w:t>
            </w:r>
          </w:p>
          <w:p w:rsidR="00CB2F83" w:rsidRDefault="006766F3">
            <w:pPr>
              <w:pStyle w:val="TableParagraph"/>
              <w:spacing w:line="290" w:lineRule="exact"/>
              <w:ind w:left="117"/>
              <w:rPr>
                <w:sz w:val="26"/>
              </w:rPr>
            </w:pPr>
            <w:r>
              <w:rPr>
                <w:sz w:val="26"/>
                <w:lang w:val="tt"/>
              </w:rPr>
              <w:t>1700</w:t>
            </w:r>
          </w:p>
        </w:tc>
        <w:tc>
          <w:tcPr>
            <w:tcW w:w="740" w:type="dxa"/>
          </w:tcPr>
          <w:p w:rsidR="00CB2F83" w:rsidRDefault="006766F3">
            <w:pPr>
              <w:pStyle w:val="TableParagraph"/>
              <w:spacing w:line="282" w:lineRule="exact"/>
              <w:ind w:left="201"/>
              <w:rPr>
                <w:sz w:val="26"/>
              </w:rPr>
            </w:pPr>
            <w:r>
              <w:rPr>
                <w:sz w:val="26"/>
                <w:lang w:val="tt"/>
              </w:rPr>
              <w:t>1,0</w:t>
            </w:r>
          </w:p>
          <w:p w:rsidR="00CB2F83" w:rsidRDefault="006766F3">
            <w:pPr>
              <w:pStyle w:val="TableParagraph"/>
              <w:spacing w:line="290" w:lineRule="exact"/>
              <w:ind w:left="105"/>
              <w:rPr>
                <w:sz w:val="26"/>
              </w:rPr>
            </w:pPr>
            <w:r>
              <w:rPr>
                <w:sz w:val="26"/>
                <w:lang w:val="tt"/>
              </w:rPr>
              <w:t>1700</w:t>
            </w:r>
          </w:p>
        </w:tc>
        <w:tc>
          <w:tcPr>
            <w:tcW w:w="740" w:type="dxa"/>
          </w:tcPr>
          <w:p w:rsidR="00CB2F83" w:rsidRDefault="006766F3">
            <w:pPr>
              <w:pStyle w:val="TableParagraph"/>
              <w:spacing w:line="282" w:lineRule="exact"/>
              <w:ind w:left="205"/>
              <w:rPr>
                <w:sz w:val="26"/>
              </w:rPr>
            </w:pPr>
            <w:r>
              <w:rPr>
                <w:sz w:val="26"/>
                <w:lang w:val="tt"/>
              </w:rPr>
              <w:t>1,0</w:t>
            </w:r>
          </w:p>
          <w:p w:rsidR="00CB2F83" w:rsidRDefault="006766F3">
            <w:pPr>
              <w:pStyle w:val="TableParagraph"/>
              <w:spacing w:line="290" w:lineRule="exact"/>
              <w:ind w:left="109"/>
              <w:rPr>
                <w:sz w:val="26"/>
              </w:rPr>
            </w:pPr>
            <w:r>
              <w:rPr>
                <w:sz w:val="26"/>
                <w:lang w:val="tt"/>
              </w:rPr>
              <w:t>1700</w:t>
            </w:r>
          </w:p>
        </w:tc>
        <w:tc>
          <w:tcPr>
            <w:tcW w:w="742" w:type="dxa"/>
          </w:tcPr>
          <w:p w:rsidR="00CB2F83" w:rsidRDefault="006766F3">
            <w:pPr>
              <w:pStyle w:val="TableParagraph"/>
              <w:spacing w:line="282" w:lineRule="exact"/>
              <w:ind w:left="204"/>
              <w:rPr>
                <w:sz w:val="26"/>
              </w:rPr>
            </w:pPr>
            <w:r>
              <w:rPr>
                <w:sz w:val="26"/>
                <w:lang w:val="tt"/>
              </w:rPr>
              <w:t>1,0</w:t>
            </w:r>
          </w:p>
          <w:p w:rsidR="00CB2F83" w:rsidRDefault="006766F3">
            <w:pPr>
              <w:pStyle w:val="TableParagraph"/>
              <w:spacing w:line="290" w:lineRule="exact"/>
              <w:ind w:left="110"/>
              <w:rPr>
                <w:sz w:val="26"/>
              </w:rPr>
            </w:pPr>
            <w:r>
              <w:rPr>
                <w:sz w:val="26"/>
                <w:lang w:val="tt"/>
              </w:rPr>
              <w:t>1700</w:t>
            </w:r>
          </w:p>
        </w:tc>
        <w:tc>
          <w:tcPr>
            <w:tcW w:w="740" w:type="dxa"/>
          </w:tcPr>
          <w:p w:rsidR="00CB2F83" w:rsidRDefault="006766F3">
            <w:pPr>
              <w:pStyle w:val="TableParagraph"/>
              <w:spacing w:line="282" w:lineRule="exact"/>
              <w:ind w:left="201"/>
              <w:rPr>
                <w:sz w:val="26"/>
              </w:rPr>
            </w:pPr>
            <w:r>
              <w:rPr>
                <w:sz w:val="26"/>
                <w:lang w:val="tt"/>
              </w:rPr>
              <w:t>1,0</w:t>
            </w:r>
          </w:p>
          <w:p w:rsidR="00CB2F83" w:rsidRDefault="006766F3">
            <w:pPr>
              <w:pStyle w:val="TableParagraph"/>
              <w:spacing w:line="290" w:lineRule="exact"/>
              <w:ind w:left="105"/>
              <w:rPr>
                <w:sz w:val="26"/>
              </w:rPr>
            </w:pPr>
            <w:r>
              <w:rPr>
                <w:sz w:val="26"/>
                <w:lang w:val="tt"/>
              </w:rPr>
              <w:t>1700</w:t>
            </w:r>
          </w:p>
        </w:tc>
        <w:tc>
          <w:tcPr>
            <w:tcW w:w="1603" w:type="dxa"/>
          </w:tcPr>
          <w:p w:rsidR="00CB2F83" w:rsidRDefault="006766F3">
            <w:pPr>
              <w:pStyle w:val="TableParagraph"/>
              <w:spacing w:line="282" w:lineRule="exact"/>
              <w:ind w:left="451" w:right="447"/>
              <w:jc w:val="center"/>
              <w:rPr>
                <w:sz w:val="26"/>
              </w:rPr>
            </w:pPr>
            <w:r>
              <w:rPr>
                <w:sz w:val="26"/>
                <w:lang w:val="tt"/>
              </w:rPr>
              <w:t>15</w:t>
            </w:r>
          </w:p>
          <w:p w:rsidR="00CB2F83" w:rsidRDefault="006766F3">
            <w:pPr>
              <w:pStyle w:val="TableParagraph"/>
              <w:spacing w:line="290" w:lineRule="exact"/>
              <w:ind w:left="451" w:right="451"/>
              <w:jc w:val="center"/>
              <w:rPr>
                <w:sz w:val="26"/>
              </w:rPr>
            </w:pPr>
            <w:r>
              <w:rPr>
                <w:sz w:val="26"/>
                <w:lang w:val="tt"/>
              </w:rPr>
              <w:t>25500</w:t>
            </w:r>
          </w:p>
        </w:tc>
        <w:tc>
          <w:tcPr>
            <w:tcW w:w="2259" w:type="dxa"/>
          </w:tcPr>
          <w:p w:rsidR="00CB2F83" w:rsidRDefault="006766F3">
            <w:pPr>
              <w:pStyle w:val="TableParagraph"/>
              <w:spacing w:before="134"/>
              <w:ind w:right="1082"/>
              <w:jc w:val="right"/>
              <w:rPr>
                <w:sz w:val="26"/>
              </w:rPr>
            </w:pPr>
            <w:r>
              <w:rPr>
                <w:w w:val="97"/>
                <w:sz w:val="26"/>
                <w:lang w:val="tt"/>
              </w:rPr>
              <w:t>-</w:t>
            </w:r>
          </w:p>
        </w:tc>
      </w:tr>
      <w:tr w:rsidR="00B45D70">
        <w:trPr>
          <w:trHeight w:val="599"/>
        </w:trPr>
        <w:tc>
          <w:tcPr>
            <w:tcW w:w="4254" w:type="dxa"/>
          </w:tcPr>
          <w:p w:rsidR="00CB2F83" w:rsidRDefault="006766F3">
            <w:pPr>
              <w:pStyle w:val="TableParagraph"/>
              <w:spacing w:line="296" w:lineRule="exact"/>
              <w:ind w:left="114"/>
              <w:rPr>
                <w:sz w:val="26"/>
              </w:rPr>
            </w:pPr>
            <w:r>
              <w:rPr>
                <w:sz w:val="26"/>
                <w:lang w:val="tt"/>
              </w:rPr>
              <w:t xml:space="preserve">стандарт утырту материалы  үстерү </w:t>
            </w:r>
          </w:p>
          <w:p w:rsidR="00CB2F83" w:rsidRDefault="006766F3">
            <w:pPr>
              <w:pStyle w:val="TableParagraph"/>
              <w:spacing w:before="1" w:line="283" w:lineRule="exact"/>
              <w:ind w:left="114"/>
              <w:rPr>
                <w:sz w:val="26"/>
              </w:rPr>
            </w:pPr>
            <w:r>
              <w:rPr>
                <w:sz w:val="26"/>
                <w:lang w:val="tt"/>
              </w:rPr>
              <w:t xml:space="preserve"> (үсентеләр)</w:t>
            </w:r>
          </w:p>
        </w:tc>
        <w:tc>
          <w:tcPr>
            <w:tcW w:w="1068" w:type="dxa"/>
          </w:tcPr>
          <w:p w:rsidR="00CB2F83" w:rsidRDefault="006766F3">
            <w:pPr>
              <w:pStyle w:val="TableParagraph"/>
              <w:spacing w:line="296" w:lineRule="exact"/>
              <w:ind w:left="93" w:right="77"/>
              <w:jc w:val="center"/>
              <w:rPr>
                <w:sz w:val="26"/>
              </w:rPr>
            </w:pPr>
            <w:r>
              <w:rPr>
                <w:sz w:val="26"/>
                <w:lang w:val="tt"/>
              </w:rPr>
              <w:t>га</w:t>
            </w:r>
          </w:p>
          <w:p w:rsidR="00CB2F83" w:rsidRDefault="006766F3">
            <w:pPr>
              <w:pStyle w:val="TableParagraph"/>
              <w:spacing w:before="1" w:line="283" w:lineRule="exact"/>
              <w:ind w:left="93" w:right="77"/>
              <w:jc w:val="center"/>
              <w:rPr>
                <w:sz w:val="26"/>
              </w:rPr>
            </w:pPr>
            <w:r>
              <w:rPr>
                <w:sz w:val="26"/>
                <w:lang w:val="tt"/>
              </w:rPr>
              <w:t>мең шт.</w:t>
            </w:r>
          </w:p>
        </w:tc>
        <w:tc>
          <w:tcPr>
            <w:tcW w:w="734" w:type="dxa"/>
          </w:tcPr>
          <w:p w:rsidR="00CB2F83" w:rsidRDefault="006766F3">
            <w:pPr>
              <w:pStyle w:val="TableParagraph"/>
              <w:spacing w:line="286" w:lineRule="exact"/>
              <w:ind w:left="141"/>
              <w:rPr>
                <w:sz w:val="26"/>
              </w:rPr>
            </w:pPr>
            <w:r>
              <w:rPr>
                <w:sz w:val="26"/>
                <w:lang w:val="tt"/>
              </w:rPr>
              <w:t>0,54</w:t>
            </w:r>
          </w:p>
          <w:p w:rsidR="00CB2F83" w:rsidRDefault="006766F3">
            <w:pPr>
              <w:pStyle w:val="TableParagraph"/>
              <w:spacing w:line="293" w:lineRule="exact"/>
              <w:ind w:left="174"/>
              <w:rPr>
                <w:sz w:val="26"/>
              </w:rPr>
            </w:pPr>
            <w:r>
              <w:rPr>
                <w:sz w:val="26"/>
                <w:lang w:val="tt"/>
              </w:rPr>
              <w:t>600</w:t>
            </w:r>
          </w:p>
        </w:tc>
        <w:tc>
          <w:tcPr>
            <w:tcW w:w="739" w:type="dxa"/>
          </w:tcPr>
          <w:p w:rsidR="00CB2F83" w:rsidRDefault="006766F3">
            <w:pPr>
              <w:pStyle w:val="TableParagraph"/>
              <w:spacing w:line="286" w:lineRule="exact"/>
              <w:ind w:left="208"/>
              <w:rPr>
                <w:sz w:val="26"/>
              </w:rPr>
            </w:pPr>
            <w:r>
              <w:rPr>
                <w:sz w:val="26"/>
                <w:lang w:val="tt"/>
              </w:rPr>
              <w:t>0,3</w:t>
            </w:r>
          </w:p>
          <w:p w:rsidR="00CB2F83" w:rsidRDefault="006766F3">
            <w:pPr>
              <w:pStyle w:val="TableParagraph"/>
              <w:spacing w:line="293" w:lineRule="exact"/>
              <w:ind w:left="175"/>
              <w:rPr>
                <w:sz w:val="26"/>
              </w:rPr>
            </w:pPr>
            <w:r>
              <w:rPr>
                <w:sz w:val="26"/>
                <w:lang w:val="tt"/>
              </w:rPr>
              <w:t>500</w:t>
            </w:r>
          </w:p>
        </w:tc>
        <w:tc>
          <w:tcPr>
            <w:tcW w:w="735" w:type="dxa"/>
          </w:tcPr>
          <w:p w:rsidR="00CB2F83" w:rsidRDefault="006766F3">
            <w:pPr>
              <w:pStyle w:val="TableParagraph"/>
              <w:spacing w:line="286" w:lineRule="exact"/>
              <w:ind w:left="204"/>
              <w:rPr>
                <w:sz w:val="26"/>
              </w:rPr>
            </w:pPr>
            <w:r>
              <w:rPr>
                <w:sz w:val="26"/>
                <w:lang w:val="tt"/>
              </w:rPr>
              <w:t>0,3</w:t>
            </w:r>
          </w:p>
          <w:p w:rsidR="00CB2F83" w:rsidRDefault="006766F3">
            <w:pPr>
              <w:pStyle w:val="TableParagraph"/>
              <w:spacing w:line="293" w:lineRule="exact"/>
              <w:ind w:left="170"/>
              <w:rPr>
                <w:sz w:val="26"/>
              </w:rPr>
            </w:pPr>
            <w:r>
              <w:rPr>
                <w:sz w:val="26"/>
                <w:lang w:val="tt"/>
              </w:rPr>
              <w:t>500</w:t>
            </w:r>
          </w:p>
        </w:tc>
        <w:tc>
          <w:tcPr>
            <w:tcW w:w="747" w:type="dxa"/>
          </w:tcPr>
          <w:p w:rsidR="00CB2F83" w:rsidRDefault="006766F3">
            <w:pPr>
              <w:pStyle w:val="TableParagraph"/>
              <w:spacing w:line="286" w:lineRule="exact"/>
              <w:ind w:left="213"/>
              <w:rPr>
                <w:sz w:val="26"/>
              </w:rPr>
            </w:pPr>
            <w:r>
              <w:rPr>
                <w:sz w:val="26"/>
                <w:lang w:val="tt"/>
              </w:rPr>
              <w:t>0,3</w:t>
            </w:r>
          </w:p>
          <w:p w:rsidR="00CB2F83" w:rsidRDefault="006766F3">
            <w:pPr>
              <w:pStyle w:val="TableParagraph"/>
              <w:spacing w:line="293" w:lineRule="exact"/>
              <w:ind w:left="177"/>
              <w:rPr>
                <w:sz w:val="26"/>
              </w:rPr>
            </w:pPr>
            <w:r>
              <w:rPr>
                <w:sz w:val="26"/>
                <w:lang w:val="tt"/>
              </w:rPr>
              <w:t>500</w:t>
            </w:r>
          </w:p>
        </w:tc>
        <w:tc>
          <w:tcPr>
            <w:tcW w:w="740" w:type="dxa"/>
          </w:tcPr>
          <w:p w:rsidR="00CB2F83" w:rsidRDefault="006766F3">
            <w:pPr>
              <w:pStyle w:val="TableParagraph"/>
              <w:spacing w:line="286" w:lineRule="exact"/>
              <w:ind w:left="201"/>
              <w:rPr>
                <w:sz w:val="26"/>
              </w:rPr>
            </w:pPr>
            <w:r>
              <w:rPr>
                <w:sz w:val="26"/>
                <w:lang w:val="tt"/>
              </w:rPr>
              <w:t>0,3</w:t>
            </w:r>
          </w:p>
          <w:p w:rsidR="00CB2F83" w:rsidRDefault="006766F3">
            <w:pPr>
              <w:pStyle w:val="TableParagraph"/>
              <w:spacing w:line="293" w:lineRule="exact"/>
              <w:ind w:left="172"/>
              <w:rPr>
                <w:sz w:val="26"/>
              </w:rPr>
            </w:pPr>
            <w:r>
              <w:rPr>
                <w:sz w:val="26"/>
                <w:lang w:val="tt"/>
              </w:rPr>
              <w:t>500</w:t>
            </w:r>
          </w:p>
        </w:tc>
        <w:tc>
          <w:tcPr>
            <w:tcW w:w="740" w:type="dxa"/>
          </w:tcPr>
          <w:p w:rsidR="00CB2F83" w:rsidRDefault="006766F3">
            <w:pPr>
              <w:pStyle w:val="TableParagraph"/>
              <w:spacing w:line="286" w:lineRule="exact"/>
              <w:ind w:left="205"/>
              <w:rPr>
                <w:sz w:val="26"/>
              </w:rPr>
            </w:pPr>
            <w:r>
              <w:rPr>
                <w:sz w:val="26"/>
                <w:lang w:val="tt"/>
              </w:rPr>
              <w:t>0,3</w:t>
            </w:r>
          </w:p>
          <w:p w:rsidR="00CB2F83" w:rsidRDefault="006766F3">
            <w:pPr>
              <w:pStyle w:val="TableParagraph"/>
              <w:spacing w:line="293" w:lineRule="exact"/>
              <w:ind w:left="171"/>
              <w:rPr>
                <w:sz w:val="26"/>
              </w:rPr>
            </w:pPr>
            <w:r>
              <w:rPr>
                <w:sz w:val="26"/>
                <w:lang w:val="tt"/>
              </w:rPr>
              <w:t>500</w:t>
            </w:r>
          </w:p>
        </w:tc>
        <w:tc>
          <w:tcPr>
            <w:tcW w:w="742" w:type="dxa"/>
          </w:tcPr>
          <w:p w:rsidR="00CB2F83" w:rsidRDefault="006766F3">
            <w:pPr>
              <w:pStyle w:val="TableParagraph"/>
              <w:spacing w:line="286" w:lineRule="exact"/>
              <w:ind w:left="204"/>
              <w:rPr>
                <w:sz w:val="26"/>
              </w:rPr>
            </w:pPr>
            <w:r>
              <w:rPr>
                <w:sz w:val="26"/>
                <w:lang w:val="tt"/>
              </w:rPr>
              <w:t>0,3</w:t>
            </w:r>
          </w:p>
          <w:p w:rsidR="00CB2F83" w:rsidRDefault="006766F3">
            <w:pPr>
              <w:pStyle w:val="TableParagraph"/>
              <w:spacing w:line="293" w:lineRule="exact"/>
              <w:ind w:left="177"/>
              <w:rPr>
                <w:sz w:val="26"/>
              </w:rPr>
            </w:pPr>
            <w:r>
              <w:rPr>
                <w:sz w:val="26"/>
                <w:lang w:val="tt"/>
              </w:rPr>
              <w:t>500</w:t>
            </w:r>
          </w:p>
        </w:tc>
        <w:tc>
          <w:tcPr>
            <w:tcW w:w="740" w:type="dxa"/>
          </w:tcPr>
          <w:p w:rsidR="00CB2F83" w:rsidRDefault="006766F3">
            <w:pPr>
              <w:pStyle w:val="TableParagraph"/>
              <w:spacing w:line="286" w:lineRule="exact"/>
              <w:ind w:left="201"/>
              <w:rPr>
                <w:sz w:val="26"/>
              </w:rPr>
            </w:pPr>
            <w:r>
              <w:rPr>
                <w:sz w:val="26"/>
                <w:lang w:val="tt"/>
              </w:rPr>
              <w:t>0,3</w:t>
            </w:r>
          </w:p>
          <w:p w:rsidR="00CB2F83" w:rsidRDefault="006766F3">
            <w:pPr>
              <w:pStyle w:val="TableParagraph"/>
              <w:spacing w:line="293" w:lineRule="exact"/>
              <w:ind w:left="173"/>
              <w:rPr>
                <w:sz w:val="26"/>
              </w:rPr>
            </w:pPr>
            <w:r>
              <w:rPr>
                <w:sz w:val="26"/>
                <w:lang w:val="tt"/>
              </w:rPr>
              <w:t>500</w:t>
            </w:r>
          </w:p>
        </w:tc>
        <w:tc>
          <w:tcPr>
            <w:tcW w:w="1603" w:type="dxa"/>
          </w:tcPr>
          <w:p w:rsidR="00CB2F83" w:rsidRDefault="006766F3">
            <w:pPr>
              <w:pStyle w:val="TableParagraph"/>
              <w:spacing w:line="286" w:lineRule="exact"/>
              <w:ind w:left="451" w:right="449"/>
              <w:jc w:val="center"/>
              <w:rPr>
                <w:sz w:val="26"/>
              </w:rPr>
            </w:pPr>
            <w:r>
              <w:rPr>
                <w:sz w:val="26"/>
                <w:lang w:val="tt"/>
              </w:rPr>
              <w:t>4,5</w:t>
            </w:r>
          </w:p>
          <w:p w:rsidR="00CB2F83" w:rsidRDefault="006766F3">
            <w:pPr>
              <w:pStyle w:val="TableParagraph"/>
              <w:spacing w:line="293" w:lineRule="exact"/>
              <w:ind w:left="451" w:right="451"/>
              <w:jc w:val="center"/>
              <w:rPr>
                <w:sz w:val="26"/>
              </w:rPr>
            </w:pPr>
            <w:r>
              <w:rPr>
                <w:sz w:val="26"/>
                <w:lang w:val="tt"/>
              </w:rPr>
              <w:t>7500</w:t>
            </w:r>
          </w:p>
        </w:tc>
        <w:tc>
          <w:tcPr>
            <w:tcW w:w="2259" w:type="dxa"/>
          </w:tcPr>
          <w:p w:rsidR="00CB2F83" w:rsidRDefault="006766F3">
            <w:pPr>
              <w:pStyle w:val="TableParagraph"/>
              <w:spacing w:before="138"/>
              <w:ind w:right="1082"/>
              <w:jc w:val="right"/>
              <w:rPr>
                <w:sz w:val="26"/>
              </w:rPr>
            </w:pPr>
            <w:r>
              <w:rPr>
                <w:w w:val="97"/>
                <w:sz w:val="26"/>
                <w:lang w:val="tt"/>
              </w:rPr>
              <w:t>-</w:t>
            </w:r>
          </w:p>
        </w:tc>
      </w:tr>
      <w:tr w:rsidR="00B45D70">
        <w:trPr>
          <w:trHeight w:val="297"/>
        </w:trPr>
        <w:tc>
          <w:tcPr>
            <w:tcW w:w="4254" w:type="dxa"/>
          </w:tcPr>
          <w:p w:rsidR="00CB2F83" w:rsidRDefault="006766F3">
            <w:pPr>
              <w:pStyle w:val="TableParagraph"/>
              <w:spacing w:line="277" w:lineRule="exact"/>
              <w:ind w:left="114"/>
              <w:rPr>
                <w:sz w:val="26"/>
              </w:rPr>
            </w:pPr>
            <w:r>
              <w:rPr>
                <w:sz w:val="26"/>
                <w:lang w:val="tt"/>
              </w:rPr>
              <w:t>Урман плантацияләрен карау</w:t>
            </w:r>
          </w:p>
        </w:tc>
        <w:tc>
          <w:tcPr>
            <w:tcW w:w="1068" w:type="dxa"/>
          </w:tcPr>
          <w:p w:rsidR="00CB2F83" w:rsidRDefault="006766F3">
            <w:pPr>
              <w:pStyle w:val="TableParagraph"/>
              <w:spacing w:line="277" w:lineRule="exact"/>
              <w:ind w:left="87" w:right="77"/>
              <w:jc w:val="center"/>
              <w:rPr>
                <w:sz w:val="26"/>
              </w:rPr>
            </w:pPr>
            <w:r>
              <w:rPr>
                <w:sz w:val="26"/>
                <w:lang w:val="tt"/>
              </w:rPr>
              <w:t>га</w:t>
            </w:r>
          </w:p>
        </w:tc>
        <w:tc>
          <w:tcPr>
            <w:tcW w:w="734" w:type="dxa"/>
          </w:tcPr>
          <w:p w:rsidR="00CB2F83" w:rsidRDefault="006766F3">
            <w:pPr>
              <w:pStyle w:val="TableParagraph"/>
              <w:spacing w:line="277" w:lineRule="exact"/>
              <w:ind w:left="17"/>
              <w:jc w:val="center"/>
              <w:rPr>
                <w:sz w:val="26"/>
              </w:rPr>
            </w:pPr>
            <w:r>
              <w:rPr>
                <w:w w:val="97"/>
                <w:sz w:val="26"/>
                <w:lang w:val="tt"/>
              </w:rPr>
              <w:t>-</w:t>
            </w:r>
          </w:p>
        </w:tc>
        <w:tc>
          <w:tcPr>
            <w:tcW w:w="739" w:type="dxa"/>
          </w:tcPr>
          <w:p w:rsidR="00CB2F83" w:rsidRDefault="006766F3">
            <w:pPr>
              <w:pStyle w:val="TableParagraph"/>
              <w:spacing w:line="277" w:lineRule="exact"/>
              <w:ind w:left="12"/>
              <w:jc w:val="center"/>
              <w:rPr>
                <w:sz w:val="26"/>
              </w:rPr>
            </w:pPr>
            <w:r>
              <w:rPr>
                <w:w w:val="97"/>
                <w:sz w:val="26"/>
                <w:lang w:val="tt"/>
              </w:rPr>
              <w:t>-</w:t>
            </w:r>
          </w:p>
        </w:tc>
        <w:tc>
          <w:tcPr>
            <w:tcW w:w="735" w:type="dxa"/>
          </w:tcPr>
          <w:p w:rsidR="00CB2F83" w:rsidRDefault="006766F3">
            <w:pPr>
              <w:pStyle w:val="TableParagraph"/>
              <w:spacing w:line="277" w:lineRule="exact"/>
              <w:ind w:left="7"/>
              <w:jc w:val="center"/>
              <w:rPr>
                <w:sz w:val="26"/>
              </w:rPr>
            </w:pPr>
            <w:r>
              <w:rPr>
                <w:w w:val="97"/>
                <w:sz w:val="26"/>
                <w:lang w:val="tt"/>
              </w:rPr>
              <w:t>-</w:t>
            </w:r>
          </w:p>
        </w:tc>
        <w:tc>
          <w:tcPr>
            <w:tcW w:w="747" w:type="dxa"/>
          </w:tcPr>
          <w:p w:rsidR="00CB2F83" w:rsidRDefault="006766F3">
            <w:pPr>
              <w:pStyle w:val="TableParagraph"/>
              <w:spacing w:line="277" w:lineRule="exact"/>
              <w:ind w:left="9"/>
              <w:jc w:val="center"/>
              <w:rPr>
                <w:sz w:val="26"/>
              </w:rPr>
            </w:pPr>
            <w:r>
              <w:rPr>
                <w:w w:val="97"/>
                <w:sz w:val="26"/>
                <w:lang w:val="tt"/>
              </w:rPr>
              <w:t>-</w:t>
            </w:r>
          </w:p>
        </w:tc>
        <w:tc>
          <w:tcPr>
            <w:tcW w:w="740" w:type="dxa"/>
          </w:tcPr>
          <w:p w:rsidR="00CB2F83" w:rsidRDefault="006766F3">
            <w:pPr>
              <w:pStyle w:val="TableParagraph"/>
              <w:spacing w:line="277" w:lineRule="exact"/>
              <w:ind w:left="1"/>
              <w:jc w:val="center"/>
              <w:rPr>
                <w:sz w:val="26"/>
              </w:rPr>
            </w:pPr>
            <w:r>
              <w:rPr>
                <w:w w:val="97"/>
                <w:sz w:val="26"/>
                <w:lang w:val="tt"/>
              </w:rPr>
              <w:t>-</w:t>
            </w:r>
          </w:p>
        </w:tc>
        <w:tc>
          <w:tcPr>
            <w:tcW w:w="740" w:type="dxa"/>
          </w:tcPr>
          <w:p w:rsidR="00CB2F83" w:rsidRDefault="006766F3">
            <w:pPr>
              <w:pStyle w:val="TableParagraph"/>
              <w:spacing w:line="277" w:lineRule="exact"/>
              <w:ind w:left="4"/>
              <w:jc w:val="center"/>
              <w:rPr>
                <w:sz w:val="26"/>
              </w:rPr>
            </w:pPr>
            <w:r>
              <w:rPr>
                <w:w w:val="97"/>
                <w:sz w:val="26"/>
                <w:lang w:val="tt"/>
              </w:rPr>
              <w:t>-</w:t>
            </w:r>
          </w:p>
        </w:tc>
        <w:tc>
          <w:tcPr>
            <w:tcW w:w="742" w:type="dxa"/>
          </w:tcPr>
          <w:p w:rsidR="00CB2F83" w:rsidRDefault="006766F3">
            <w:pPr>
              <w:pStyle w:val="TableParagraph"/>
              <w:spacing w:line="277" w:lineRule="exact"/>
              <w:ind w:left="5"/>
              <w:jc w:val="center"/>
              <w:rPr>
                <w:sz w:val="26"/>
              </w:rPr>
            </w:pPr>
            <w:r>
              <w:rPr>
                <w:w w:val="97"/>
                <w:sz w:val="26"/>
                <w:lang w:val="tt"/>
              </w:rPr>
              <w:t>-</w:t>
            </w:r>
          </w:p>
        </w:tc>
        <w:tc>
          <w:tcPr>
            <w:tcW w:w="740" w:type="dxa"/>
          </w:tcPr>
          <w:p w:rsidR="00CB2F83" w:rsidRDefault="006766F3">
            <w:pPr>
              <w:pStyle w:val="TableParagraph"/>
              <w:spacing w:line="277" w:lineRule="exact"/>
              <w:ind w:left="3"/>
              <w:jc w:val="center"/>
              <w:rPr>
                <w:sz w:val="26"/>
              </w:rPr>
            </w:pPr>
            <w:r>
              <w:rPr>
                <w:w w:val="97"/>
                <w:sz w:val="26"/>
                <w:lang w:val="tt"/>
              </w:rPr>
              <w:t>-</w:t>
            </w:r>
          </w:p>
        </w:tc>
        <w:tc>
          <w:tcPr>
            <w:tcW w:w="1603" w:type="dxa"/>
          </w:tcPr>
          <w:p w:rsidR="00CB2F83" w:rsidRDefault="006766F3">
            <w:pPr>
              <w:pStyle w:val="TableParagraph"/>
              <w:spacing w:line="277" w:lineRule="exact"/>
              <w:jc w:val="center"/>
              <w:rPr>
                <w:sz w:val="26"/>
              </w:rPr>
            </w:pPr>
            <w:r>
              <w:rPr>
                <w:w w:val="97"/>
                <w:sz w:val="26"/>
                <w:lang w:val="tt"/>
              </w:rPr>
              <w:t>-</w:t>
            </w:r>
          </w:p>
        </w:tc>
        <w:tc>
          <w:tcPr>
            <w:tcW w:w="2259" w:type="dxa"/>
          </w:tcPr>
          <w:p w:rsidR="00CB2F83" w:rsidRDefault="006766F3">
            <w:pPr>
              <w:pStyle w:val="TableParagraph"/>
              <w:spacing w:line="277" w:lineRule="exact"/>
              <w:ind w:right="1080"/>
              <w:jc w:val="right"/>
              <w:rPr>
                <w:sz w:val="26"/>
              </w:rPr>
            </w:pPr>
            <w:r>
              <w:rPr>
                <w:w w:val="97"/>
                <w:sz w:val="26"/>
                <w:lang w:val="tt"/>
              </w:rPr>
              <w:t>-</w:t>
            </w:r>
          </w:p>
        </w:tc>
      </w:tr>
      <w:tr w:rsidR="00B45D70">
        <w:trPr>
          <w:trHeight w:val="599"/>
        </w:trPr>
        <w:tc>
          <w:tcPr>
            <w:tcW w:w="4254" w:type="dxa"/>
          </w:tcPr>
          <w:p w:rsidR="00CB2F83" w:rsidRDefault="006766F3">
            <w:pPr>
              <w:pStyle w:val="TableParagraph"/>
              <w:spacing w:line="300" w:lineRule="exact"/>
              <w:ind w:left="114" w:right="401"/>
              <w:rPr>
                <w:sz w:val="26"/>
              </w:rPr>
            </w:pPr>
            <w:r>
              <w:rPr>
                <w:sz w:val="26"/>
                <w:lang w:val="tt"/>
              </w:rPr>
              <w:t>Даими урман орлыклары участокларын карау</w:t>
            </w:r>
          </w:p>
        </w:tc>
        <w:tc>
          <w:tcPr>
            <w:tcW w:w="1068" w:type="dxa"/>
          </w:tcPr>
          <w:p w:rsidR="00CB2F83" w:rsidRDefault="006766F3">
            <w:pPr>
              <w:pStyle w:val="TableParagraph"/>
              <w:spacing w:before="138"/>
              <w:ind w:left="87" w:right="77"/>
              <w:jc w:val="center"/>
              <w:rPr>
                <w:sz w:val="26"/>
              </w:rPr>
            </w:pPr>
            <w:r>
              <w:rPr>
                <w:sz w:val="26"/>
                <w:lang w:val="tt"/>
              </w:rPr>
              <w:t>га</w:t>
            </w:r>
          </w:p>
        </w:tc>
        <w:tc>
          <w:tcPr>
            <w:tcW w:w="734" w:type="dxa"/>
          </w:tcPr>
          <w:p w:rsidR="00CB2F83" w:rsidRDefault="006766F3">
            <w:pPr>
              <w:pStyle w:val="TableParagraph"/>
              <w:spacing w:before="138"/>
              <w:ind w:left="17"/>
              <w:jc w:val="center"/>
              <w:rPr>
                <w:sz w:val="26"/>
              </w:rPr>
            </w:pPr>
            <w:r>
              <w:rPr>
                <w:w w:val="97"/>
                <w:sz w:val="26"/>
                <w:lang w:val="tt"/>
              </w:rPr>
              <w:t>-</w:t>
            </w:r>
          </w:p>
        </w:tc>
        <w:tc>
          <w:tcPr>
            <w:tcW w:w="739" w:type="dxa"/>
          </w:tcPr>
          <w:p w:rsidR="00CB2F83" w:rsidRDefault="006766F3">
            <w:pPr>
              <w:pStyle w:val="TableParagraph"/>
              <w:spacing w:before="138"/>
              <w:ind w:left="12"/>
              <w:jc w:val="center"/>
              <w:rPr>
                <w:sz w:val="26"/>
              </w:rPr>
            </w:pPr>
            <w:r>
              <w:rPr>
                <w:w w:val="97"/>
                <w:sz w:val="26"/>
                <w:lang w:val="tt"/>
              </w:rPr>
              <w:t>-</w:t>
            </w:r>
          </w:p>
        </w:tc>
        <w:tc>
          <w:tcPr>
            <w:tcW w:w="735" w:type="dxa"/>
          </w:tcPr>
          <w:p w:rsidR="00CB2F83" w:rsidRDefault="006766F3">
            <w:pPr>
              <w:pStyle w:val="TableParagraph"/>
              <w:spacing w:before="138"/>
              <w:ind w:left="1"/>
              <w:jc w:val="center"/>
              <w:rPr>
                <w:sz w:val="26"/>
              </w:rPr>
            </w:pPr>
            <w:r>
              <w:rPr>
                <w:w w:val="97"/>
                <w:sz w:val="26"/>
                <w:lang w:val="tt"/>
              </w:rPr>
              <w:t>5</w:t>
            </w:r>
          </w:p>
        </w:tc>
        <w:tc>
          <w:tcPr>
            <w:tcW w:w="747" w:type="dxa"/>
          </w:tcPr>
          <w:p w:rsidR="00CB2F83" w:rsidRDefault="006766F3">
            <w:pPr>
              <w:pStyle w:val="TableParagraph"/>
              <w:spacing w:before="138"/>
              <w:ind w:left="3"/>
              <w:jc w:val="center"/>
              <w:rPr>
                <w:sz w:val="26"/>
              </w:rPr>
            </w:pPr>
            <w:r>
              <w:rPr>
                <w:w w:val="97"/>
                <w:sz w:val="26"/>
                <w:lang w:val="tt"/>
              </w:rPr>
              <w:t>5</w:t>
            </w:r>
          </w:p>
        </w:tc>
        <w:tc>
          <w:tcPr>
            <w:tcW w:w="740" w:type="dxa"/>
          </w:tcPr>
          <w:p w:rsidR="00CB2F83" w:rsidRDefault="006766F3">
            <w:pPr>
              <w:pStyle w:val="TableParagraph"/>
              <w:spacing w:before="138"/>
              <w:ind w:left="4"/>
              <w:jc w:val="center"/>
              <w:rPr>
                <w:sz w:val="26"/>
              </w:rPr>
            </w:pPr>
            <w:r>
              <w:rPr>
                <w:w w:val="97"/>
                <w:sz w:val="26"/>
                <w:lang w:val="tt"/>
              </w:rPr>
              <w:t>5</w:t>
            </w:r>
          </w:p>
        </w:tc>
        <w:tc>
          <w:tcPr>
            <w:tcW w:w="740" w:type="dxa"/>
          </w:tcPr>
          <w:p w:rsidR="00CB2F83" w:rsidRDefault="006766F3">
            <w:pPr>
              <w:pStyle w:val="TableParagraph"/>
              <w:spacing w:before="138"/>
              <w:ind w:right="1"/>
              <w:jc w:val="center"/>
              <w:rPr>
                <w:sz w:val="26"/>
              </w:rPr>
            </w:pPr>
            <w:r>
              <w:rPr>
                <w:w w:val="97"/>
                <w:sz w:val="26"/>
                <w:lang w:val="tt"/>
              </w:rPr>
              <w:t>5</w:t>
            </w:r>
          </w:p>
        </w:tc>
        <w:tc>
          <w:tcPr>
            <w:tcW w:w="742" w:type="dxa"/>
          </w:tcPr>
          <w:p w:rsidR="00CB2F83" w:rsidRDefault="006766F3">
            <w:pPr>
              <w:pStyle w:val="TableParagraph"/>
              <w:spacing w:before="138"/>
              <w:ind w:left="4"/>
              <w:jc w:val="center"/>
              <w:rPr>
                <w:sz w:val="26"/>
              </w:rPr>
            </w:pPr>
            <w:r>
              <w:rPr>
                <w:w w:val="97"/>
                <w:sz w:val="26"/>
                <w:lang w:val="tt"/>
              </w:rPr>
              <w:t>5</w:t>
            </w:r>
          </w:p>
        </w:tc>
        <w:tc>
          <w:tcPr>
            <w:tcW w:w="740" w:type="dxa"/>
          </w:tcPr>
          <w:p w:rsidR="00CB2F83" w:rsidRDefault="006766F3">
            <w:pPr>
              <w:pStyle w:val="TableParagraph"/>
              <w:spacing w:before="138"/>
              <w:ind w:left="2"/>
              <w:jc w:val="center"/>
              <w:rPr>
                <w:sz w:val="26"/>
              </w:rPr>
            </w:pPr>
            <w:r>
              <w:rPr>
                <w:w w:val="97"/>
                <w:sz w:val="26"/>
                <w:lang w:val="tt"/>
              </w:rPr>
              <w:t>5</w:t>
            </w:r>
          </w:p>
        </w:tc>
        <w:tc>
          <w:tcPr>
            <w:tcW w:w="1603" w:type="dxa"/>
          </w:tcPr>
          <w:p w:rsidR="00CB2F83" w:rsidRDefault="006766F3">
            <w:pPr>
              <w:pStyle w:val="TableParagraph"/>
              <w:spacing w:before="138"/>
              <w:ind w:left="451" w:right="447"/>
              <w:jc w:val="center"/>
              <w:rPr>
                <w:sz w:val="26"/>
              </w:rPr>
            </w:pPr>
            <w:r>
              <w:rPr>
                <w:sz w:val="26"/>
                <w:lang w:val="tt"/>
              </w:rPr>
              <w:t>75</w:t>
            </w:r>
          </w:p>
        </w:tc>
        <w:tc>
          <w:tcPr>
            <w:tcW w:w="2259" w:type="dxa"/>
          </w:tcPr>
          <w:p w:rsidR="00CB2F83" w:rsidRDefault="006766F3">
            <w:pPr>
              <w:pStyle w:val="TableParagraph"/>
              <w:spacing w:before="138"/>
              <w:ind w:right="1080"/>
              <w:jc w:val="right"/>
              <w:rPr>
                <w:sz w:val="26"/>
              </w:rPr>
            </w:pPr>
            <w:r>
              <w:rPr>
                <w:w w:val="97"/>
                <w:sz w:val="26"/>
                <w:lang w:val="tt"/>
              </w:rPr>
              <w:t>-</w:t>
            </w:r>
          </w:p>
        </w:tc>
      </w:tr>
      <w:tr w:rsidR="00B45D70">
        <w:trPr>
          <w:trHeight w:val="297"/>
        </w:trPr>
        <w:tc>
          <w:tcPr>
            <w:tcW w:w="4254" w:type="dxa"/>
          </w:tcPr>
          <w:p w:rsidR="00CB2F83" w:rsidRDefault="006766F3">
            <w:pPr>
              <w:pStyle w:val="TableParagraph"/>
              <w:spacing w:line="276" w:lineRule="exact"/>
              <w:ind w:left="114"/>
              <w:rPr>
                <w:sz w:val="26"/>
              </w:rPr>
            </w:pPr>
            <w:r>
              <w:rPr>
                <w:sz w:val="26"/>
                <w:lang w:val="tt"/>
              </w:rPr>
              <w:t>Урман орлыкларын әзерләү</w:t>
            </w:r>
          </w:p>
        </w:tc>
        <w:tc>
          <w:tcPr>
            <w:tcW w:w="1068" w:type="dxa"/>
          </w:tcPr>
          <w:p w:rsidR="00CB2F83" w:rsidRDefault="006766F3">
            <w:pPr>
              <w:pStyle w:val="TableParagraph"/>
              <w:spacing w:line="276" w:lineRule="exact"/>
              <w:ind w:left="88" w:right="77"/>
              <w:jc w:val="center"/>
              <w:rPr>
                <w:sz w:val="26"/>
              </w:rPr>
            </w:pPr>
            <w:r>
              <w:rPr>
                <w:sz w:val="26"/>
                <w:lang w:val="tt"/>
              </w:rPr>
              <w:t>кг</w:t>
            </w:r>
          </w:p>
        </w:tc>
        <w:tc>
          <w:tcPr>
            <w:tcW w:w="734" w:type="dxa"/>
          </w:tcPr>
          <w:p w:rsidR="00CB2F83" w:rsidRDefault="006766F3">
            <w:pPr>
              <w:pStyle w:val="TableParagraph"/>
              <w:spacing w:line="276" w:lineRule="exact"/>
              <w:ind w:left="174"/>
              <w:rPr>
                <w:sz w:val="26"/>
              </w:rPr>
            </w:pPr>
            <w:r>
              <w:rPr>
                <w:sz w:val="26"/>
                <w:lang w:val="tt"/>
              </w:rPr>
              <w:t>100</w:t>
            </w:r>
          </w:p>
        </w:tc>
        <w:tc>
          <w:tcPr>
            <w:tcW w:w="739" w:type="dxa"/>
          </w:tcPr>
          <w:p w:rsidR="00CB2F83" w:rsidRDefault="006766F3">
            <w:pPr>
              <w:pStyle w:val="TableParagraph"/>
              <w:spacing w:line="276" w:lineRule="exact"/>
              <w:ind w:left="92" w:right="77"/>
              <w:jc w:val="center"/>
              <w:rPr>
                <w:sz w:val="26"/>
              </w:rPr>
            </w:pPr>
            <w:r>
              <w:rPr>
                <w:sz w:val="26"/>
                <w:lang w:val="tt"/>
              </w:rPr>
              <w:t>90</w:t>
            </w:r>
          </w:p>
        </w:tc>
        <w:tc>
          <w:tcPr>
            <w:tcW w:w="735" w:type="dxa"/>
          </w:tcPr>
          <w:p w:rsidR="00CB2F83" w:rsidRDefault="006766F3">
            <w:pPr>
              <w:pStyle w:val="TableParagraph"/>
              <w:spacing w:line="276" w:lineRule="exact"/>
              <w:ind w:left="85" w:right="76"/>
              <w:jc w:val="center"/>
              <w:rPr>
                <w:sz w:val="26"/>
              </w:rPr>
            </w:pPr>
            <w:r>
              <w:rPr>
                <w:sz w:val="26"/>
                <w:lang w:val="tt"/>
              </w:rPr>
              <w:t>90</w:t>
            </w:r>
          </w:p>
        </w:tc>
        <w:tc>
          <w:tcPr>
            <w:tcW w:w="747" w:type="dxa"/>
          </w:tcPr>
          <w:p w:rsidR="00CB2F83" w:rsidRDefault="006766F3">
            <w:pPr>
              <w:pStyle w:val="TableParagraph"/>
              <w:spacing w:line="276" w:lineRule="exact"/>
              <w:ind w:left="94" w:right="78"/>
              <w:jc w:val="center"/>
              <w:rPr>
                <w:sz w:val="26"/>
              </w:rPr>
            </w:pPr>
            <w:r>
              <w:rPr>
                <w:sz w:val="26"/>
                <w:lang w:val="tt"/>
              </w:rPr>
              <w:t>90</w:t>
            </w:r>
          </w:p>
        </w:tc>
        <w:tc>
          <w:tcPr>
            <w:tcW w:w="740" w:type="dxa"/>
          </w:tcPr>
          <w:p w:rsidR="00CB2F83" w:rsidRDefault="006766F3">
            <w:pPr>
              <w:pStyle w:val="TableParagraph"/>
              <w:spacing w:line="276" w:lineRule="exact"/>
              <w:ind w:left="70" w:right="71"/>
              <w:jc w:val="center"/>
              <w:rPr>
                <w:sz w:val="26"/>
              </w:rPr>
            </w:pPr>
            <w:r>
              <w:rPr>
                <w:sz w:val="26"/>
                <w:lang w:val="tt"/>
              </w:rPr>
              <w:t>90</w:t>
            </w:r>
          </w:p>
        </w:tc>
        <w:tc>
          <w:tcPr>
            <w:tcW w:w="740" w:type="dxa"/>
          </w:tcPr>
          <w:p w:rsidR="00CB2F83" w:rsidRDefault="006766F3">
            <w:pPr>
              <w:pStyle w:val="TableParagraph"/>
              <w:spacing w:line="276" w:lineRule="exact"/>
              <w:ind w:left="77" w:right="71"/>
              <w:jc w:val="center"/>
              <w:rPr>
                <w:sz w:val="26"/>
              </w:rPr>
            </w:pPr>
            <w:r>
              <w:rPr>
                <w:sz w:val="26"/>
                <w:lang w:val="tt"/>
              </w:rPr>
              <w:t>90</w:t>
            </w:r>
          </w:p>
        </w:tc>
        <w:tc>
          <w:tcPr>
            <w:tcW w:w="742" w:type="dxa"/>
          </w:tcPr>
          <w:p w:rsidR="00CB2F83" w:rsidRDefault="006766F3">
            <w:pPr>
              <w:pStyle w:val="TableParagraph"/>
              <w:spacing w:line="276" w:lineRule="exact"/>
              <w:ind w:left="87" w:right="80"/>
              <w:jc w:val="center"/>
              <w:rPr>
                <w:sz w:val="26"/>
              </w:rPr>
            </w:pPr>
            <w:r>
              <w:rPr>
                <w:sz w:val="26"/>
                <w:lang w:val="tt"/>
              </w:rPr>
              <w:t>90</w:t>
            </w:r>
          </w:p>
        </w:tc>
        <w:tc>
          <w:tcPr>
            <w:tcW w:w="740" w:type="dxa"/>
          </w:tcPr>
          <w:p w:rsidR="00CB2F83" w:rsidRDefault="006766F3">
            <w:pPr>
              <w:pStyle w:val="TableParagraph"/>
              <w:spacing w:line="276" w:lineRule="exact"/>
              <w:ind w:left="237"/>
              <w:rPr>
                <w:sz w:val="26"/>
              </w:rPr>
            </w:pPr>
            <w:r>
              <w:rPr>
                <w:sz w:val="26"/>
                <w:lang w:val="tt"/>
              </w:rPr>
              <w:t>90</w:t>
            </w:r>
          </w:p>
        </w:tc>
        <w:tc>
          <w:tcPr>
            <w:tcW w:w="1603" w:type="dxa"/>
          </w:tcPr>
          <w:p w:rsidR="00CB2F83" w:rsidRDefault="006766F3">
            <w:pPr>
              <w:pStyle w:val="TableParagraph"/>
              <w:spacing w:line="276" w:lineRule="exact"/>
              <w:ind w:left="451" w:right="451"/>
              <w:jc w:val="center"/>
              <w:rPr>
                <w:sz w:val="26"/>
              </w:rPr>
            </w:pPr>
            <w:r>
              <w:rPr>
                <w:sz w:val="26"/>
                <w:lang w:val="tt"/>
              </w:rPr>
              <w:t>1350</w:t>
            </w:r>
          </w:p>
        </w:tc>
        <w:tc>
          <w:tcPr>
            <w:tcW w:w="2259" w:type="dxa"/>
          </w:tcPr>
          <w:p w:rsidR="00CB2F83" w:rsidRDefault="006766F3">
            <w:pPr>
              <w:pStyle w:val="TableParagraph"/>
              <w:spacing w:line="276" w:lineRule="exact"/>
              <w:ind w:right="1082"/>
              <w:jc w:val="right"/>
              <w:rPr>
                <w:sz w:val="26"/>
              </w:rPr>
            </w:pPr>
            <w:r>
              <w:rPr>
                <w:w w:val="97"/>
                <w:sz w:val="26"/>
                <w:lang w:val="tt"/>
              </w:rPr>
              <w:t>-</w:t>
            </w:r>
          </w:p>
        </w:tc>
      </w:tr>
      <w:tr w:rsidR="00B45D70">
        <w:trPr>
          <w:trHeight w:val="275"/>
        </w:trPr>
        <w:tc>
          <w:tcPr>
            <w:tcW w:w="15101" w:type="dxa"/>
            <w:gridSpan w:val="12"/>
          </w:tcPr>
          <w:p w:rsidR="00CB2F83" w:rsidRDefault="006766F3">
            <w:pPr>
              <w:pStyle w:val="TableParagraph"/>
              <w:spacing w:line="256" w:lineRule="exact"/>
              <w:ind w:left="5858" w:right="5855"/>
              <w:jc w:val="center"/>
              <w:rPr>
                <w:b/>
                <w:sz w:val="24"/>
              </w:rPr>
            </w:pPr>
            <w:r>
              <w:rPr>
                <w:b/>
                <w:sz w:val="24"/>
                <w:lang w:val="tt"/>
              </w:rPr>
              <w:t>“Саба урманчылыгы” ДБУ</w:t>
            </w:r>
          </w:p>
        </w:tc>
      </w:tr>
      <w:tr w:rsidR="00B45D70">
        <w:trPr>
          <w:trHeight w:val="297"/>
        </w:trPr>
        <w:tc>
          <w:tcPr>
            <w:tcW w:w="4254" w:type="dxa"/>
          </w:tcPr>
          <w:p w:rsidR="00CB2F83" w:rsidRDefault="006766F3">
            <w:pPr>
              <w:pStyle w:val="TableParagraph"/>
              <w:spacing w:line="275" w:lineRule="exact"/>
              <w:ind w:left="114"/>
              <w:rPr>
                <w:sz w:val="24"/>
              </w:rPr>
            </w:pPr>
            <w:r>
              <w:rPr>
                <w:sz w:val="24"/>
                <w:lang w:val="tt"/>
              </w:rPr>
              <w:t>Урман утырту</w:t>
            </w:r>
          </w:p>
        </w:tc>
        <w:tc>
          <w:tcPr>
            <w:tcW w:w="1068" w:type="dxa"/>
          </w:tcPr>
          <w:p w:rsidR="00CB2F83" w:rsidRDefault="006766F3">
            <w:pPr>
              <w:pStyle w:val="TableParagraph"/>
              <w:spacing w:line="277" w:lineRule="exact"/>
              <w:ind w:left="87" w:right="77"/>
              <w:jc w:val="center"/>
              <w:rPr>
                <w:sz w:val="26"/>
              </w:rPr>
            </w:pPr>
            <w:r>
              <w:rPr>
                <w:sz w:val="26"/>
                <w:lang w:val="tt"/>
              </w:rPr>
              <w:t>га</w:t>
            </w:r>
          </w:p>
        </w:tc>
        <w:tc>
          <w:tcPr>
            <w:tcW w:w="734" w:type="dxa"/>
          </w:tcPr>
          <w:p w:rsidR="00CB2F83" w:rsidRDefault="006766F3">
            <w:pPr>
              <w:pStyle w:val="TableParagraph"/>
              <w:spacing w:line="277" w:lineRule="exact"/>
              <w:ind w:left="17"/>
              <w:jc w:val="center"/>
              <w:rPr>
                <w:sz w:val="26"/>
              </w:rPr>
            </w:pPr>
            <w:r>
              <w:rPr>
                <w:w w:val="97"/>
                <w:sz w:val="26"/>
                <w:lang w:val="tt"/>
              </w:rPr>
              <w:t>-</w:t>
            </w:r>
          </w:p>
        </w:tc>
        <w:tc>
          <w:tcPr>
            <w:tcW w:w="739" w:type="dxa"/>
          </w:tcPr>
          <w:p w:rsidR="00CB2F83" w:rsidRDefault="006766F3">
            <w:pPr>
              <w:pStyle w:val="TableParagraph"/>
              <w:spacing w:line="277" w:lineRule="exact"/>
              <w:ind w:left="12"/>
              <w:jc w:val="center"/>
              <w:rPr>
                <w:sz w:val="26"/>
              </w:rPr>
            </w:pPr>
            <w:r>
              <w:rPr>
                <w:w w:val="97"/>
                <w:sz w:val="26"/>
                <w:lang w:val="tt"/>
              </w:rPr>
              <w:t>-</w:t>
            </w:r>
          </w:p>
        </w:tc>
        <w:tc>
          <w:tcPr>
            <w:tcW w:w="735" w:type="dxa"/>
          </w:tcPr>
          <w:p w:rsidR="00CB2F83" w:rsidRDefault="006766F3">
            <w:pPr>
              <w:pStyle w:val="TableParagraph"/>
              <w:spacing w:line="277" w:lineRule="exact"/>
              <w:ind w:left="7"/>
              <w:jc w:val="center"/>
              <w:rPr>
                <w:sz w:val="26"/>
              </w:rPr>
            </w:pPr>
            <w:r>
              <w:rPr>
                <w:w w:val="97"/>
                <w:sz w:val="26"/>
                <w:lang w:val="tt"/>
              </w:rPr>
              <w:t>-</w:t>
            </w:r>
          </w:p>
        </w:tc>
        <w:tc>
          <w:tcPr>
            <w:tcW w:w="747" w:type="dxa"/>
          </w:tcPr>
          <w:p w:rsidR="00CB2F83" w:rsidRDefault="006766F3">
            <w:pPr>
              <w:pStyle w:val="TableParagraph"/>
              <w:spacing w:line="277" w:lineRule="exact"/>
              <w:ind w:left="9"/>
              <w:jc w:val="center"/>
              <w:rPr>
                <w:sz w:val="26"/>
              </w:rPr>
            </w:pPr>
            <w:r>
              <w:rPr>
                <w:w w:val="97"/>
                <w:sz w:val="26"/>
                <w:lang w:val="tt"/>
              </w:rPr>
              <w:t>-</w:t>
            </w:r>
          </w:p>
        </w:tc>
        <w:tc>
          <w:tcPr>
            <w:tcW w:w="740" w:type="dxa"/>
          </w:tcPr>
          <w:p w:rsidR="00CB2F83" w:rsidRDefault="006766F3">
            <w:pPr>
              <w:pStyle w:val="TableParagraph"/>
              <w:spacing w:line="275" w:lineRule="exact"/>
              <w:ind w:left="8"/>
              <w:jc w:val="center"/>
              <w:rPr>
                <w:sz w:val="24"/>
              </w:rPr>
            </w:pPr>
            <w:r>
              <w:rPr>
                <w:sz w:val="24"/>
                <w:lang w:val="tt"/>
              </w:rPr>
              <w:t>5</w:t>
            </w:r>
          </w:p>
        </w:tc>
        <w:tc>
          <w:tcPr>
            <w:tcW w:w="740" w:type="dxa"/>
          </w:tcPr>
          <w:p w:rsidR="00CB2F83" w:rsidRDefault="006766F3">
            <w:pPr>
              <w:pStyle w:val="TableParagraph"/>
              <w:spacing w:line="275" w:lineRule="exact"/>
              <w:ind w:left="1"/>
              <w:jc w:val="center"/>
              <w:rPr>
                <w:sz w:val="24"/>
              </w:rPr>
            </w:pPr>
            <w:r>
              <w:rPr>
                <w:sz w:val="24"/>
                <w:lang w:val="tt"/>
              </w:rPr>
              <w:t>5</w:t>
            </w:r>
          </w:p>
        </w:tc>
        <w:tc>
          <w:tcPr>
            <w:tcW w:w="742" w:type="dxa"/>
          </w:tcPr>
          <w:p w:rsidR="00CB2F83" w:rsidRDefault="006766F3">
            <w:pPr>
              <w:pStyle w:val="TableParagraph"/>
              <w:spacing w:line="277" w:lineRule="exact"/>
              <w:ind w:left="5"/>
              <w:jc w:val="center"/>
              <w:rPr>
                <w:sz w:val="26"/>
              </w:rPr>
            </w:pPr>
            <w:r>
              <w:rPr>
                <w:w w:val="97"/>
                <w:sz w:val="26"/>
                <w:lang w:val="tt"/>
              </w:rPr>
              <w:t>-</w:t>
            </w:r>
          </w:p>
        </w:tc>
        <w:tc>
          <w:tcPr>
            <w:tcW w:w="740" w:type="dxa"/>
          </w:tcPr>
          <w:p w:rsidR="00CB2F83" w:rsidRDefault="006766F3">
            <w:pPr>
              <w:pStyle w:val="TableParagraph"/>
              <w:spacing w:line="277" w:lineRule="exact"/>
              <w:ind w:left="3"/>
              <w:jc w:val="center"/>
              <w:rPr>
                <w:sz w:val="26"/>
              </w:rPr>
            </w:pPr>
            <w:r>
              <w:rPr>
                <w:w w:val="97"/>
                <w:sz w:val="26"/>
                <w:lang w:val="tt"/>
              </w:rPr>
              <w:t>-</w:t>
            </w:r>
          </w:p>
        </w:tc>
        <w:tc>
          <w:tcPr>
            <w:tcW w:w="1603" w:type="dxa"/>
          </w:tcPr>
          <w:p w:rsidR="00CB2F83" w:rsidRDefault="006766F3">
            <w:pPr>
              <w:pStyle w:val="TableParagraph"/>
              <w:spacing w:line="277" w:lineRule="exact"/>
              <w:jc w:val="center"/>
              <w:rPr>
                <w:sz w:val="26"/>
              </w:rPr>
            </w:pPr>
            <w:r>
              <w:rPr>
                <w:w w:val="97"/>
                <w:sz w:val="26"/>
                <w:lang w:val="tt"/>
              </w:rPr>
              <w:t>-</w:t>
            </w:r>
          </w:p>
        </w:tc>
        <w:tc>
          <w:tcPr>
            <w:tcW w:w="2259" w:type="dxa"/>
          </w:tcPr>
          <w:p w:rsidR="00CB2F83" w:rsidRDefault="006766F3">
            <w:pPr>
              <w:pStyle w:val="TableParagraph"/>
              <w:spacing w:line="277" w:lineRule="exact"/>
              <w:ind w:right="1080"/>
              <w:jc w:val="right"/>
              <w:rPr>
                <w:sz w:val="26"/>
              </w:rPr>
            </w:pPr>
            <w:r>
              <w:rPr>
                <w:w w:val="97"/>
                <w:sz w:val="26"/>
                <w:lang w:val="tt"/>
              </w:rPr>
              <w:t>-</w:t>
            </w:r>
          </w:p>
        </w:tc>
      </w:tr>
      <w:tr w:rsidR="00B45D70">
        <w:trPr>
          <w:trHeight w:val="302"/>
        </w:trPr>
        <w:tc>
          <w:tcPr>
            <w:tcW w:w="4254" w:type="dxa"/>
          </w:tcPr>
          <w:p w:rsidR="00CB2F83" w:rsidRDefault="006766F3">
            <w:pPr>
              <w:pStyle w:val="TableParagraph"/>
              <w:spacing w:line="276" w:lineRule="exact"/>
              <w:ind w:left="114"/>
              <w:rPr>
                <w:sz w:val="24"/>
              </w:rPr>
            </w:pPr>
            <w:r>
              <w:rPr>
                <w:sz w:val="24"/>
                <w:lang w:val="tt"/>
              </w:rPr>
              <w:t>Катнаш урман</w:t>
            </w:r>
            <w:r w:rsidR="00641F3E">
              <w:rPr>
                <w:sz w:val="24"/>
                <w:lang w:val="tt"/>
              </w:rPr>
              <w:t>нарны</w:t>
            </w:r>
            <w:r>
              <w:rPr>
                <w:sz w:val="24"/>
                <w:lang w:val="tt"/>
              </w:rPr>
              <w:t xml:space="preserve"> торгызу</w:t>
            </w:r>
          </w:p>
        </w:tc>
        <w:tc>
          <w:tcPr>
            <w:tcW w:w="1068" w:type="dxa"/>
          </w:tcPr>
          <w:p w:rsidR="00CB2F83" w:rsidRDefault="006766F3">
            <w:pPr>
              <w:pStyle w:val="TableParagraph"/>
              <w:spacing w:line="282" w:lineRule="exact"/>
              <w:ind w:left="87" w:right="77"/>
              <w:jc w:val="center"/>
              <w:rPr>
                <w:sz w:val="26"/>
              </w:rPr>
            </w:pPr>
            <w:r>
              <w:rPr>
                <w:sz w:val="26"/>
                <w:lang w:val="tt"/>
              </w:rPr>
              <w:t>га</w:t>
            </w:r>
          </w:p>
        </w:tc>
        <w:tc>
          <w:tcPr>
            <w:tcW w:w="734" w:type="dxa"/>
          </w:tcPr>
          <w:p w:rsidR="00CB2F83" w:rsidRDefault="006766F3">
            <w:pPr>
              <w:pStyle w:val="TableParagraph"/>
              <w:spacing w:line="282" w:lineRule="exact"/>
              <w:ind w:left="17"/>
              <w:jc w:val="center"/>
              <w:rPr>
                <w:sz w:val="26"/>
              </w:rPr>
            </w:pPr>
            <w:r>
              <w:rPr>
                <w:w w:val="97"/>
                <w:sz w:val="26"/>
                <w:lang w:val="tt"/>
              </w:rPr>
              <w:t>-</w:t>
            </w:r>
          </w:p>
        </w:tc>
        <w:tc>
          <w:tcPr>
            <w:tcW w:w="739" w:type="dxa"/>
          </w:tcPr>
          <w:p w:rsidR="00CB2F83" w:rsidRDefault="006766F3">
            <w:pPr>
              <w:pStyle w:val="TableParagraph"/>
              <w:spacing w:line="282" w:lineRule="exact"/>
              <w:ind w:left="12"/>
              <w:jc w:val="center"/>
              <w:rPr>
                <w:sz w:val="26"/>
              </w:rPr>
            </w:pPr>
            <w:r>
              <w:rPr>
                <w:w w:val="97"/>
                <w:sz w:val="26"/>
                <w:lang w:val="tt"/>
              </w:rPr>
              <w:t>-</w:t>
            </w:r>
          </w:p>
        </w:tc>
        <w:tc>
          <w:tcPr>
            <w:tcW w:w="735" w:type="dxa"/>
          </w:tcPr>
          <w:p w:rsidR="00CB2F83" w:rsidRDefault="006766F3">
            <w:pPr>
              <w:pStyle w:val="TableParagraph"/>
              <w:spacing w:line="282" w:lineRule="exact"/>
              <w:ind w:left="7"/>
              <w:jc w:val="center"/>
              <w:rPr>
                <w:sz w:val="26"/>
              </w:rPr>
            </w:pPr>
            <w:r>
              <w:rPr>
                <w:w w:val="97"/>
                <w:sz w:val="26"/>
                <w:lang w:val="tt"/>
              </w:rPr>
              <w:t>-</w:t>
            </w:r>
          </w:p>
        </w:tc>
        <w:tc>
          <w:tcPr>
            <w:tcW w:w="747" w:type="dxa"/>
          </w:tcPr>
          <w:p w:rsidR="00CB2F83" w:rsidRDefault="006766F3">
            <w:pPr>
              <w:pStyle w:val="TableParagraph"/>
              <w:spacing w:line="282" w:lineRule="exact"/>
              <w:ind w:left="9"/>
              <w:jc w:val="center"/>
              <w:rPr>
                <w:sz w:val="26"/>
              </w:rPr>
            </w:pPr>
            <w:r>
              <w:rPr>
                <w:w w:val="97"/>
                <w:sz w:val="26"/>
                <w:lang w:val="tt"/>
              </w:rPr>
              <w:t>-</w:t>
            </w:r>
          </w:p>
        </w:tc>
        <w:tc>
          <w:tcPr>
            <w:tcW w:w="740" w:type="dxa"/>
          </w:tcPr>
          <w:p w:rsidR="00CB2F83" w:rsidRDefault="006766F3">
            <w:pPr>
              <w:pStyle w:val="TableParagraph"/>
              <w:spacing w:line="282" w:lineRule="exact"/>
              <w:ind w:left="1"/>
              <w:jc w:val="center"/>
              <w:rPr>
                <w:sz w:val="26"/>
              </w:rPr>
            </w:pPr>
            <w:r>
              <w:rPr>
                <w:w w:val="97"/>
                <w:sz w:val="26"/>
                <w:lang w:val="tt"/>
              </w:rPr>
              <w:t>-</w:t>
            </w:r>
          </w:p>
        </w:tc>
        <w:tc>
          <w:tcPr>
            <w:tcW w:w="740" w:type="dxa"/>
          </w:tcPr>
          <w:p w:rsidR="00CB2F83" w:rsidRDefault="006766F3">
            <w:pPr>
              <w:pStyle w:val="TableParagraph"/>
              <w:spacing w:line="282" w:lineRule="exact"/>
              <w:ind w:left="4"/>
              <w:jc w:val="center"/>
              <w:rPr>
                <w:sz w:val="26"/>
              </w:rPr>
            </w:pPr>
            <w:r>
              <w:rPr>
                <w:w w:val="97"/>
                <w:sz w:val="26"/>
                <w:lang w:val="tt"/>
              </w:rPr>
              <w:t>-</w:t>
            </w:r>
          </w:p>
        </w:tc>
        <w:tc>
          <w:tcPr>
            <w:tcW w:w="742" w:type="dxa"/>
          </w:tcPr>
          <w:p w:rsidR="00CB2F83" w:rsidRDefault="006766F3">
            <w:pPr>
              <w:pStyle w:val="TableParagraph"/>
              <w:spacing w:line="282" w:lineRule="exact"/>
              <w:ind w:left="5"/>
              <w:jc w:val="center"/>
              <w:rPr>
                <w:sz w:val="26"/>
              </w:rPr>
            </w:pPr>
            <w:r>
              <w:rPr>
                <w:w w:val="97"/>
                <w:sz w:val="26"/>
                <w:lang w:val="tt"/>
              </w:rPr>
              <w:t>-</w:t>
            </w:r>
          </w:p>
        </w:tc>
        <w:tc>
          <w:tcPr>
            <w:tcW w:w="740" w:type="dxa"/>
          </w:tcPr>
          <w:p w:rsidR="00CB2F83" w:rsidRDefault="006766F3">
            <w:pPr>
              <w:pStyle w:val="TableParagraph"/>
              <w:spacing w:line="282" w:lineRule="exact"/>
              <w:ind w:left="3"/>
              <w:jc w:val="center"/>
              <w:rPr>
                <w:sz w:val="26"/>
              </w:rPr>
            </w:pPr>
            <w:r>
              <w:rPr>
                <w:w w:val="97"/>
                <w:sz w:val="26"/>
                <w:lang w:val="tt"/>
              </w:rPr>
              <w:t>-</w:t>
            </w:r>
          </w:p>
        </w:tc>
        <w:tc>
          <w:tcPr>
            <w:tcW w:w="1603" w:type="dxa"/>
          </w:tcPr>
          <w:p w:rsidR="00CB2F83" w:rsidRDefault="006766F3">
            <w:pPr>
              <w:pStyle w:val="TableParagraph"/>
              <w:spacing w:line="282" w:lineRule="exact"/>
              <w:jc w:val="center"/>
              <w:rPr>
                <w:sz w:val="26"/>
              </w:rPr>
            </w:pPr>
            <w:r>
              <w:rPr>
                <w:w w:val="97"/>
                <w:sz w:val="26"/>
                <w:lang w:val="tt"/>
              </w:rPr>
              <w:t>-</w:t>
            </w:r>
          </w:p>
        </w:tc>
        <w:tc>
          <w:tcPr>
            <w:tcW w:w="2259" w:type="dxa"/>
          </w:tcPr>
          <w:p w:rsidR="00CB2F83" w:rsidRDefault="006766F3">
            <w:pPr>
              <w:pStyle w:val="TableParagraph"/>
              <w:spacing w:line="282" w:lineRule="exact"/>
              <w:ind w:right="1080"/>
              <w:jc w:val="right"/>
              <w:rPr>
                <w:sz w:val="26"/>
              </w:rPr>
            </w:pPr>
            <w:r>
              <w:rPr>
                <w:w w:val="97"/>
                <w:sz w:val="26"/>
                <w:lang w:val="tt"/>
              </w:rPr>
              <w:t>-</w:t>
            </w:r>
          </w:p>
        </w:tc>
      </w:tr>
      <w:tr w:rsidR="00B45D70">
        <w:trPr>
          <w:trHeight w:val="297"/>
        </w:trPr>
        <w:tc>
          <w:tcPr>
            <w:tcW w:w="4254" w:type="dxa"/>
          </w:tcPr>
          <w:p w:rsidR="00CB2F83" w:rsidRDefault="006766F3">
            <w:pPr>
              <w:pStyle w:val="TableParagraph"/>
              <w:spacing w:line="270" w:lineRule="exact"/>
              <w:ind w:left="114"/>
              <w:rPr>
                <w:sz w:val="24"/>
              </w:rPr>
            </w:pPr>
            <w:r>
              <w:rPr>
                <w:sz w:val="24"/>
                <w:lang w:val="tt"/>
              </w:rPr>
              <w:lastRenderedPageBreak/>
              <w:t>Урман культураларын тулыландыру</w:t>
            </w:r>
          </w:p>
        </w:tc>
        <w:tc>
          <w:tcPr>
            <w:tcW w:w="1068" w:type="dxa"/>
          </w:tcPr>
          <w:p w:rsidR="00CB2F83" w:rsidRDefault="006766F3">
            <w:pPr>
              <w:pStyle w:val="TableParagraph"/>
              <w:spacing w:line="277" w:lineRule="exact"/>
              <w:ind w:left="87" w:right="77"/>
              <w:jc w:val="center"/>
              <w:rPr>
                <w:sz w:val="26"/>
              </w:rPr>
            </w:pPr>
            <w:r>
              <w:rPr>
                <w:sz w:val="26"/>
                <w:lang w:val="tt"/>
              </w:rPr>
              <w:t>га</w:t>
            </w:r>
          </w:p>
        </w:tc>
        <w:tc>
          <w:tcPr>
            <w:tcW w:w="734" w:type="dxa"/>
          </w:tcPr>
          <w:p w:rsidR="00CB2F83" w:rsidRDefault="006766F3">
            <w:pPr>
              <w:pStyle w:val="TableParagraph"/>
              <w:spacing w:line="277" w:lineRule="exact"/>
              <w:ind w:left="17"/>
              <w:jc w:val="center"/>
              <w:rPr>
                <w:sz w:val="26"/>
              </w:rPr>
            </w:pPr>
            <w:r>
              <w:rPr>
                <w:w w:val="97"/>
                <w:sz w:val="26"/>
                <w:lang w:val="tt"/>
              </w:rPr>
              <w:t>-</w:t>
            </w:r>
          </w:p>
        </w:tc>
        <w:tc>
          <w:tcPr>
            <w:tcW w:w="739" w:type="dxa"/>
          </w:tcPr>
          <w:p w:rsidR="00CB2F83" w:rsidRDefault="006766F3">
            <w:pPr>
              <w:pStyle w:val="TableParagraph"/>
              <w:spacing w:line="277" w:lineRule="exact"/>
              <w:ind w:left="12"/>
              <w:jc w:val="center"/>
              <w:rPr>
                <w:sz w:val="26"/>
              </w:rPr>
            </w:pPr>
            <w:r>
              <w:rPr>
                <w:w w:val="97"/>
                <w:sz w:val="26"/>
                <w:lang w:val="tt"/>
              </w:rPr>
              <w:t>-</w:t>
            </w:r>
          </w:p>
        </w:tc>
        <w:tc>
          <w:tcPr>
            <w:tcW w:w="735" w:type="dxa"/>
          </w:tcPr>
          <w:p w:rsidR="00CB2F83" w:rsidRDefault="006766F3">
            <w:pPr>
              <w:pStyle w:val="TableParagraph"/>
              <w:spacing w:line="277" w:lineRule="exact"/>
              <w:ind w:left="7"/>
              <w:jc w:val="center"/>
              <w:rPr>
                <w:sz w:val="26"/>
              </w:rPr>
            </w:pPr>
            <w:r>
              <w:rPr>
                <w:w w:val="97"/>
                <w:sz w:val="26"/>
                <w:lang w:val="tt"/>
              </w:rPr>
              <w:t>-</w:t>
            </w:r>
          </w:p>
        </w:tc>
        <w:tc>
          <w:tcPr>
            <w:tcW w:w="747" w:type="dxa"/>
          </w:tcPr>
          <w:p w:rsidR="00CB2F83" w:rsidRDefault="006766F3">
            <w:pPr>
              <w:pStyle w:val="TableParagraph"/>
              <w:spacing w:line="277" w:lineRule="exact"/>
              <w:ind w:left="9"/>
              <w:jc w:val="center"/>
              <w:rPr>
                <w:sz w:val="26"/>
              </w:rPr>
            </w:pPr>
            <w:r>
              <w:rPr>
                <w:w w:val="97"/>
                <w:sz w:val="26"/>
                <w:lang w:val="tt"/>
              </w:rPr>
              <w:t>-</w:t>
            </w:r>
          </w:p>
        </w:tc>
        <w:tc>
          <w:tcPr>
            <w:tcW w:w="740" w:type="dxa"/>
          </w:tcPr>
          <w:p w:rsidR="00CB2F83" w:rsidRDefault="006766F3">
            <w:pPr>
              <w:pStyle w:val="TableParagraph"/>
              <w:spacing w:line="270" w:lineRule="exact"/>
              <w:ind w:left="70" w:right="71"/>
              <w:jc w:val="center"/>
              <w:rPr>
                <w:sz w:val="24"/>
              </w:rPr>
            </w:pPr>
            <w:r>
              <w:rPr>
                <w:sz w:val="24"/>
                <w:lang w:val="tt"/>
              </w:rPr>
              <w:t>15</w:t>
            </w:r>
          </w:p>
        </w:tc>
        <w:tc>
          <w:tcPr>
            <w:tcW w:w="740" w:type="dxa"/>
          </w:tcPr>
          <w:p w:rsidR="00CB2F83" w:rsidRDefault="006766F3">
            <w:pPr>
              <w:pStyle w:val="TableParagraph"/>
              <w:spacing w:line="270" w:lineRule="exact"/>
              <w:ind w:left="77" w:right="71"/>
              <w:jc w:val="center"/>
              <w:rPr>
                <w:sz w:val="24"/>
              </w:rPr>
            </w:pPr>
            <w:r>
              <w:rPr>
                <w:sz w:val="24"/>
                <w:lang w:val="tt"/>
              </w:rPr>
              <w:t>15</w:t>
            </w:r>
          </w:p>
        </w:tc>
        <w:tc>
          <w:tcPr>
            <w:tcW w:w="742" w:type="dxa"/>
          </w:tcPr>
          <w:p w:rsidR="00CB2F83" w:rsidRDefault="006766F3">
            <w:pPr>
              <w:pStyle w:val="TableParagraph"/>
              <w:spacing w:line="277" w:lineRule="exact"/>
              <w:ind w:left="5"/>
              <w:jc w:val="center"/>
              <w:rPr>
                <w:sz w:val="26"/>
              </w:rPr>
            </w:pPr>
            <w:r>
              <w:rPr>
                <w:w w:val="97"/>
                <w:sz w:val="26"/>
                <w:lang w:val="tt"/>
              </w:rPr>
              <w:t>-</w:t>
            </w:r>
          </w:p>
        </w:tc>
        <w:tc>
          <w:tcPr>
            <w:tcW w:w="740" w:type="dxa"/>
          </w:tcPr>
          <w:p w:rsidR="00CB2F83" w:rsidRDefault="006766F3">
            <w:pPr>
              <w:pStyle w:val="TableParagraph"/>
              <w:spacing w:line="277" w:lineRule="exact"/>
              <w:ind w:left="3"/>
              <w:jc w:val="center"/>
              <w:rPr>
                <w:sz w:val="26"/>
              </w:rPr>
            </w:pPr>
            <w:r>
              <w:rPr>
                <w:w w:val="97"/>
                <w:sz w:val="26"/>
                <w:lang w:val="tt"/>
              </w:rPr>
              <w:t>-</w:t>
            </w:r>
          </w:p>
        </w:tc>
        <w:tc>
          <w:tcPr>
            <w:tcW w:w="1603" w:type="dxa"/>
          </w:tcPr>
          <w:p w:rsidR="00CB2F83" w:rsidRDefault="006766F3">
            <w:pPr>
              <w:pStyle w:val="TableParagraph"/>
              <w:spacing w:line="277" w:lineRule="exact"/>
              <w:jc w:val="center"/>
              <w:rPr>
                <w:sz w:val="26"/>
              </w:rPr>
            </w:pPr>
            <w:r>
              <w:rPr>
                <w:w w:val="97"/>
                <w:sz w:val="26"/>
                <w:lang w:val="tt"/>
              </w:rPr>
              <w:t>-</w:t>
            </w:r>
          </w:p>
        </w:tc>
        <w:tc>
          <w:tcPr>
            <w:tcW w:w="2259" w:type="dxa"/>
          </w:tcPr>
          <w:p w:rsidR="00CB2F83" w:rsidRDefault="006766F3">
            <w:pPr>
              <w:pStyle w:val="TableParagraph"/>
              <w:spacing w:line="277" w:lineRule="exact"/>
              <w:ind w:right="1080"/>
              <w:jc w:val="right"/>
              <w:rPr>
                <w:sz w:val="26"/>
              </w:rPr>
            </w:pPr>
            <w:r>
              <w:rPr>
                <w:w w:val="97"/>
                <w:sz w:val="26"/>
                <w:lang w:val="tt"/>
              </w:rPr>
              <w:t>-</w:t>
            </w:r>
          </w:p>
        </w:tc>
      </w:tr>
      <w:tr w:rsidR="00B45D70">
        <w:trPr>
          <w:trHeight w:val="299"/>
        </w:trPr>
        <w:tc>
          <w:tcPr>
            <w:tcW w:w="4254" w:type="dxa"/>
          </w:tcPr>
          <w:p w:rsidR="00CB2F83" w:rsidRDefault="006766F3">
            <w:pPr>
              <w:pStyle w:val="TableParagraph"/>
              <w:spacing w:line="275" w:lineRule="exact"/>
              <w:ind w:left="114"/>
              <w:rPr>
                <w:sz w:val="24"/>
              </w:rPr>
            </w:pPr>
            <w:r>
              <w:rPr>
                <w:sz w:val="24"/>
                <w:lang w:val="tt"/>
              </w:rPr>
              <w:t>Урман культураларын карау</w:t>
            </w:r>
          </w:p>
        </w:tc>
        <w:tc>
          <w:tcPr>
            <w:tcW w:w="1068" w:type="dxa"/>
          </w:tcPr>
          <w:p w:rsidR="00CB2F83" w:rsidRDefault="006766F3">
            <w:pPr>
              <w:pStyle w:val="TableParagraph"/>
              <w:spacing w:line="280" w:lineRule="exact"/>
              <w:ind w:left="87" w:right="77"/>
              <w:jc w:val="center"/>
              <w:rPr>
                <w:sz w:val="26"/>
              </w:rPr>
            </w:pPr>
            <w:r>
              <w:rPr>
                <w:sz w:val="26"/>
                <w:lang w:val="tt"/>
              </w:rPr>
              <w:t>га</w:t>
            </w:r>
          </w:p>
        </w:tc>
        <w:tc>
          <w:tcPr>
            <w:tcW w:w="734" w:type="dxa"/>
          </w:tcPr>
          <w:p w:rsidR="00CB2F83" w:rsidRDefault="006766F3">
            <w:pPr>
              <w:pStyle w:val="TableParagraph"/>
              <w:spacing w:line="280" w:lineRule="exact"/>
              <w:ind w:left="17"/>
              <w:jc w:val="center"/>
              <w:rPr>
                <w:sz w:val="26"/>
              </w:rPr>
            </w:pPr>
            <w:r>
              <w:rPr>
                <w:w w:val="97"/>
                <w:sz w:val="26"/>
                <w:lang w:val="tt"/>
              </w:rPr>
              <w:t>-</w:t>
            </w:r>
          </w:p>
        </w:tc>
        <w:tc>
          <w:tcPr>
            <w:tcW w:w="739" w:type="dxa"/>
          </w:tcPr>
          <w:p w:rsidR="00CB2F83" w:rsidRDefault="006766F3">
            <w:pPr>
              <w:pStyle w:val="TableParagraph"/>
              <w:spacing w:line="280" w:lineRule="exact"/>
              <w:ind w:left="12"/>
              <w:jc w:val="center"/>
              <w:rPr>
                <w:sz w:val="26"/>
              </w:rPr>
            </w:pPr>
            <w:r>
              <w:rPr>
                <w:w w:val="97"/>
                <w:sz w:val="26"/>
                <w:lang w:val="tt"/>
              </w:rPr>
              <w:t>-</w:t>
            </w:r>
          </w:p>
        </w:tc>
        <w:tc>
          <w:tcPr>
            <w:tcW w:w="735" w:type="dxa"/>
          </w:tcPr>
          <w:p w:rsidR="00CB2F83" w:rsidRDefault="006766F3">
            <w:pPr>
              <w:pStyle w:val="TableParagraph"/>
              <w:spacing w:line="280" w:lineRule="exact"/>
              <w:ind w:left="7"/>
              <w:jc w:val="center"/>
              <w:rPr>
                <w:sz w:val="26"/>
              </w:rPr>
            </w:pPr>
            <w:r>
              <w:rPr>
                <w:w w:val="97"/>
                <w:sz w:val="26"/>
                <w:lang w:val="tt"/>
              </w:rPr>
              <w:t>-</w:t>
            </w:r>
          </w:p>
        </w:tc>
        <w:tc>
          <w:tcPr>
            <w:tcW w:w="747" w:type="dxa"/>
          </w:tcPr>
          <w:p w:rsidR="00CB2F83" w:rsidRDefault="006766F3">
            <w:pPr>
              <w:pStyle w:val="TableParagraph"/>
              <w:spacing w:line="280" w:lineRule="exact"/>
              <w:ind w:left="9"/>
              <w:jc w:val="center"/>
              <w:rPr>
                <w:sz w:val="26"/>
              </w:rPr>
            </w:pPr>
            <w:r>
              <w:rPr>
                <w:w w:val="97"/>
                <w:sz w:val="26"/>
                <w:lang w:val="tt"/>
              </w:rPr>
              <w:t>-</w:t>
            </w:r>
          </w:p>
        </w:tc>
        <w:tc>
          <w:tcPr>
            <w:tcW w:w="740" w:type="dxa"/>
          </w:tcPr>
          <w:p w:rsidR="00CB2F83" w:rsidRDefault="006766F3">
            <w:pPr>
              <w:pStyle w:val="TableParagraph"/>
              <w:spacing w:line="275" w:lineRule="exact"/>
              <w:ind w:left="70" w:right="71"/>
              <w:jc w:val="center"/>
              <w:rPr>
                <w:sz w:val="24"/>
              </w:rPr>
            </w:pPr>
            <w:r>
              <w:rPr>
                <w:sz w:val="24"/>
                <w:lang w:val="tt"/>
              </w:rPr>
              <w:t>45</w:t>
            </w:r>
          </w:p>
        </w:tc>
        <w:tc>
          <w:tcPr>
            <w:tcW w:w="740" w:type="dxa"/>
          </w:tcPr>
          <w:p w:rsidR="00CB2F83" w:rsidRDefault="006766F3">
            <w:pPr>
              <w:pStyle w:val="TableParagraph"/>
              <w:spacing w:line="275" w:lineRule="exact"/>
              <w:ind w:left="77" w:right="71"/>
              <w:jc w:val="center"/>
              <w:rPr>
                <w:sz w:val="24"/>
              </w:rPr>
            </w:pPr>
            <w:r>
              <w:rPr>
                <w:sz w:val="24"/>
                <w:lang w:val="tt"/>
              </w:rPr>
              <w:t>45</w:t>
            </w:r>
          </w:p>
        </w:tc>
        <w:tc>
          <w:tcPr>
            <w:tcW w:w="742" w:type="dxa"/>
          </w:tcPr>
          <w:p w:rsidR="00CB2F83" w:rsidRDefault="006766F3">
            <w:pPr>
              <w:pStyle w:val="TableParagraph"/>
              <w:spacing w:line="280" w:lineRule="exact"/>
              <w:ind w:left="5"/>
              <w:jc w:val="center"/>
              <w:rPr>
                <w:sz w:val="26"/>
              </w:rPr>
            </w:pPr>
            <w:r>
              <w:rPr>
                <w:w w:val="97"/>
                <w:sz w:val="26"/>
                <w:lang w:val="tt"/>
              </w:rPr>
              <w:t>-</w:t>
            </w:r>
          </w:p>
        </w:tc>
        <w:tc>
          <w:tcPr>
            <w:tcW w:w="740" w:type="dxa"/>
          </w:tcPr>
          <w:p w:rsidR="00CB2F83" w:rsidRDefault="006766F3">
            <w:pPr>
              <w:pStyle w:val="TableParagraph"/>
              <w:spacing w:line="280" w:lineRule="exact"/>
              <w:ind w:left="3"/>
              <w:jc w:val="center"/>
              <w:rPr>
                <w:sz w:val="26"/>
              </w:rPr>
            </w:pPr>
            <w:r>
              <w:rPr>
                <w:w w:val="97"/>
                <w:sz w:val="26"/>
                <w:lang w:val="tt"/>
              </w:rPr>
              <w:t>-</w:t>
            </w:r>
          </w:p>
        </w:tc>
        <w:tc>
          <w:tcPr>
            <w:tcW w:w="1603" w:type="dxa"/>
          </w:tcPr>
          <w:p w:rsidR="00CB2F83" w:rsidRDefault="006766F3">
            <w:pPr>
              <w:pStyle w:val="TableParagraph"/>
              <w:spacing w:line="280" w:lineRule="exact"/>
              <w:jc w:val="center"/>
              <w:rPr>
                <w:sz w:val="26"/>
              </w:rPr>
            </w:pPr>
            <w:r>
              <w:rPr>
                <w:w w:val="97"/>
                <w:sz w:val="26"/>
                <w:lang w:val="tt"/>
              </w:rPr>
              <w:t>-</w:t>
            </w:r>
          </w:p>
        </w:tc>
        <w:tc>
          <w:tcPr>
            <w:tcW w:w="2259" w:type="dxa"/>
          </w:tcPr>
          <w:p w:rsidR="00CB2F83" w:rsidRDefault="006766F3">
            <w:pPr>
              <w:pStyle w:val="TableParagraph"/>
              <w:spacing w:line="280" w:lineRule="exact"/>
              <w:ind w:right="1080"/>
              <w:jc w:val="right"/>
              <w:rPr>
                <w:sz w:val="26"/>
              </w:rPr>
            </w:pPr>
            <w:r>
              <w:rPr>
                <w:w w:val="97"/>
                <w:sz w:val="26"/>
                <w:lang w:val="tt"/>
              </w:rPr>
              <w:t>-</w:t>
            </w:r>
          </w:p>
        </w:tc>
      </w:tr>
      <w:tr w:rsidR="00B45D70">
        <w:trPr>
          <w:trHeight w:val="551"/>
        </w:trPr>
        <w:tc>
          <w:tcPr>
            <w:tcW w:w="4254" w:type="dxa"/>
          </w:tcPr>
          <w:p w:rsidR="00CB2F83" w:rsidRDefault="006766F3">
            <w:pPr>
              <w:pStyle w:val="TableParagraph"/>
              <w:spacing w:line="232" w:lineRule="auto"/>
              <w:ind w:left="114" w:right="394"/>
              <w:rPr>
                <w:sz w:val="24"/>
              </w:rPr>
            </w:pPr>
            <w:r>
              <w:rPr>
                <w:sz w:val="24"/>
                <w:lang w:val="tt"/>
              </w:rPr>
              <w:t>Яшь үсентеләрне чабу</w:t>
            </w:r>
          </w:p>
        </w:tc>
        <w:tc>
          <w:tcPr>
            <w:tcW w:w="1068" w:type="dxa"/>
          </w:tcPr>
          <w:p w:rsidR="00CB2F83" w:rsidRDefault="006766F3">
            <w:pPr>
              <w:pStyle w:val="TableParagraph"/>
              <w:spacing w:before="110"/>
              <w:ind w:left="87" w:right="77"/>
              <w:jc w:val="center"/>
              <w:rPr>
                <w:sz w:val="26"/>
              </w:rPr>
            </w:pPr>
            <w:r>
              <w:rPr>
                <w:sz w:val="26"/>
                <w:lang w:val="tt"/>
              </w:rPr>
              <w:t>га</w:t>
            </w:r>
          </w:p>
        </w:tc>
        <w:tc>
          <w:tcPr>
            <w:tcW w:w="734" w:type="dxa"/>
          </w:tcPr>
          <w:p w:rsidR="00CB2F83" w:rsidRDefault="006766F3">
            <w:pPr>
              <w:pStyle w:val="TableParagraph"/>
              <w:spacing w:before="119"/>
              <w:ind w:left="251"/>
              <w:rPr>
                <w:sz w:val="24"/>
              </w:rPr>
            </w:pPr>
            <w:r>
              <w:rPr>
                <w:sz w:val="24"/>
                <w:lang w:val="tt"/>
              </w:rPr>
              <w:t>20</w:t>
            </w:r>
          </w:p>
        </w:tc>
        <w:tc>
          <w:tcPr>
            <w:tcW w:w="739" w:type="dxa"/>
          </w:tcPr>
          <w:p w:rsidR="00CB2F83" w:rsidRDefault="006766F3">
            <w:pPr>
              <w:pStyle w:val="TableParagraph"/>
              <w:spacing w:before="119"/>
              <w:ind w:left="92" w:right="77"/>
              <w:jc w:val="center"/>
              <w:rPr>
                <w:sz w:val="24"/>
              </w:rPr>
            </w:pPr>
            <w:r>
              <w:rPr>
                <w:sz w:val="24"/>
                <w:lang w:val="tt"/>
              </w:rPr>
              <w:t>20</w:t>
            </w:r>
          </w:p>
        </w:tc>
        <w:tc>
          <w:tcPr>
            <w:tcW w:w="735" w:type="dxa"/>
          </w:tcPr>
          <w:p w:rsidR="00CB2F83" w:rsidRDefault="006766F3">
            <w:pPr>
              <w:pStyle w:val="TableParagraph"/>
              <w:spacing w:before="119"/>
              <w:ind w:left="85" w:right="76"/>
              <w:jc w:val="center"/>
              <w:rPr>
                <w:sz w:val="24"/>
              </w:rPr>
            </w:pPr>
            <w:r>
              <w:rPr>
                <w:sz w:val="24"/>
                <w:lang w:val="tt"/>
              </w:rPr>
              <w:t>20</w:t>
            </w:r>
          </w:p>
        </w:tc>
        <w:tc>
          <w:tcPr>
            <w:tcW w:w="747" w:type="dxa"/>
          </w:tcPr>
          <w:p w:rsidR="00CB2F83" w:rsidRDefault="006766F3">
            <w:pPr>
              <w:pStyle w:val="TableParagraph"/>
              <w:spacing w:before="119"/>
              <w:ind w:left="94" w:right="78"/>
              <w:jc w:val="center"/>
              <w:rPr>
                <w:sz w:val="24"/>
              </w:rPr>
            </w:pPr>
            <w:r>
              <w:rPr>
                <w:sz w:val="24"/>
                <w:lang w:val="tt"/>
              </w:rPr>
              <w:t>20</w:t>
            </w:r>
          </w:p>
        </w:tc>
        <w:tc>
          <w:tcPr>
            <w:tcW w:w="740" w:type="dxa"/>
          </w:tcPr>
          <w:p w:rsidR="00CB2F83" w:rsidRDefault="006766F3">
            <w:pPr>
              <w:pStyle w:val="TableParagraph"/>
              <w:spacing w:before="119"/>
              <w:ind w:left="70" w:right="71"/>
              <w:jc w:val="center"/>
              <w:rPr>
                <w:sz w:val="24"/>
              </w:rPr>
            </w:pPr>
            <w:r>
              <w:rPr>
                <w:sz w:val="24"/>
                <w:lang w:val="tt"/>
              </w:rPr>
              <w:t>20</w:t>
            </w:r>
          </w:p>
        </w:tc>
        <w:tc>
          <w:tcPr>
            <w:tcW w:w="740" w:type="dxa"/>
          </w:tcPr>
          <w:p w:rsidR="00CB2F83" w:rsidRDefault="006766F3">
            <w:pPr>
              <w:pStyle w:val="TableParagraph"/>
              <w:spacing w:before="119"/>
              <w:ind w:left="77" w:right="71"/>
              <w:jc w:val="center"/>
              <w:rPr>
                <w:sz w:val="24"/>
              </w:rPr>
            </w:pPr>
            <w:r>
              <w:rPr>
                <w:sz w:val="24"/>
                <w:lang w:val="tt"/>
              </w:rPr>
              <w:t>20</w:t>
            </w:r>
          </w:p>
        </w:tc>
        <w:tc>
          <w:tcPr>
            <w:tcW w:w="742" w:type="dxa"/>
          </w:tcPr>
          <w:p w:rsidR="00CB2F83" w:rsidRDefault="006766F3">
            <w:pPr>
              <w:pStyle w:val="TableParagraph"/>
              <w:spacing w:before="119"/>
              <w:ind w:left="87" w:right="80"/>
              <w:jc w:val="center"/>
              <w:rPr>
                <w:sz w:val="24"/>
              </w:rPr>
            </w:pPr>
            <w:r>
              <w:rPr>
                <w:sz w:val="24"/>
                <w:lang w:val="tt"/>
              </w:rPr>
              <w:t>20</w:t>
            </w:r>
          </w:p>
        </w:tc>
        <w:tc>
          <w:tcPr>
            <w:tcW w:w="740" w:type="dxa"/>
          </w:tcPr>
          <w:p w:rsidR="00CB2F83" w:rsidRDefault="006766F3">
            <w:pPr>
              <w:pStyle w:val="TableParagraph"/>
              <w:spacing w:before="119"/>
              <w:ind w:left="247"/>
              <w:rPr>
                <w:sz w:val="24"/>
              </w:rPr>
            </w:pPr>
            <w:r>
              <w:rPr>
                <w:sz w:val="24"/>
                <w:lang w:val="tt"/>
              </w:rPr>
              <w:t>20</w:t>
            </w:r>
          </w:p>
        </w:tc>
        <w:tc>
          <w:tcPr>
            <w:tcW w:w="1603" w:type="dxa"/>
          </w:tcPr>
          <w:p w:rsidR="00CB2F83" w:rsidRDefault="006766F3">
            <w:pPr>
              <w:pStyle w:val="TableParagraph"/>
              <w:spacing w:before="119"/>
              <w:ind w:left="451" w:right="447"/>
              <w:jc w:val="center"/>
              <w:rPr>
                <w:sz w:val="24"/>
              </w:rPr>
            </w:pPr>
            <w:r>
              <w:rPr>
                <w:sz w:val="24"/>
                <w:lang w:val="tt"/>
              </w:rPr>
              <w:t>20</w:t>
            </w:r>
          </w:p>
        </w:tc>
        <w:tc>
          <w:tcPr>
            <w:tcW w:w="2259" w:type="dxa"/>
          </w:tcPr>
          <w:p w:rsidR="00CB2F83" w:rsidRDefault="006766F3">
            <w:pPr>
              <w:pStyle w:val="TableParagraph"/>
              <w:spacing w:before="119"/>
              <w:ind w:right="1001"/>
              <w:jc w:val="right"/>
              <w:rPr>
                <w:sz w:val="24"/>
              </w:rPr>
            </w:pPr>
            <w:r>
              <w:rPr>
                <w:sz w:val="24"/>
                <w:lang w:val="tt"/>
              </w:rPr>
              <w:t>20</w:t>
            </w:r>
          </w:p>
        </w:tc>
      </w:tr>
      <w:tr w:rsidR="00B45D70">
        <w:trPr>
          <w:trHeight w:val="297"/>
        </w:trPr>
        <w:tc>
          <w:tcPr>
            <w:tcW w:w="4254" w:type="dxa"/>
          </w:tcPr>
          <w:p w:rsidR="00CB2F83" w:rsidRDefault="006766F3">
            <w:pPr>
              <w:pStyle w:val="TableParagraph"/>
              <w:spacing w:line="270" w:lineRule="exact"/>
              <w:ind w:left="114"/>
              <w:rPr>
                <w:sz w:val="24"/>
              </w:rPr>
            </w:pPr>
            <w:r>
              <w:rPr>
                <w:sz w:val="24"/>
                <w:lang w:val="tt"/>
              </w:rPr>
              <w:t>Туфракны урман культуралары утырту өчен әзерләү</w:t>
            </w:r>
          </w:p>
        </w:tc>
        <w:tc>
          <w:tcPr>
            <w:tcW w:w="1068" w:type="dxa"/>
          </w:tcPr>
          <w:p w:rsidR="00CB2F83" w:rsidRDefault="006766F3">
            <w:pPr>
              <w:pStyle w:val="TableParagraph"/>
              <w:spacing w:line="277" w:lineRule="exact"/>
              <w:ind w:left="87" w:right="77"/>
              <w:jc w:val="center"/>
              <w:rPr>
                <w:sz w:val="26"/>
              </w:rPr>
            </w:pPr>
            <w:r>
              <w:rPr>
                <w:sz w:val="26"/>
                <w:lang w:val="tt"/>
              </w:rPr>
              <w:t>га</w:t>
            </w:r>
          </w:p>
        </w:tc>
        <w:tc>
          <w:tcPr>
            <w:tcW w:w="734" w:type="dxa"/>
          </w:tcPr>
          <w:p w:rsidR="00CB2F83" w:rsidRDefault="006766F3">
            <w:pPr>
              <w:pStyle w:val="TableParagraph"/>
              <w:spacing w:line="277" w:lineRule="exact"/>
              <w:ind w:left="17"/>
              <w:jc w:val="center"/>
              <w:rPr>
                <w:sz w:val="26"/>
              </w:rPr>
            </w:pPr>
            <w:r>
              <w:rPr>
                <w:w w:val="97"/>
                <w:sz w:val="26"/>
                <w:lang w:val="tt"/>
              </w:rPr>
              <w:t>-</w:t>
            </w:r>
          </w:p>
        </w:tc>
        <w:tc>
          <w:tcPr>
            <w:tcW w:w="739" w:type="dxa"/>
          </w:tcPr>
          <w:p w:rsidR="00CB2F83" w:rsidRDefault="006766F3">
            <w:pPr>
              <w:pStyle w:val="TableParagraph"/>
              <w:spacing w:line="277" w:lineRule="exact"/>
              <w:ind w:left="12"/>
              <w:jc w:val="center"/>
              <w:rPr>
                <w:sz w:val="26"/>
              </w:rPr>
            </w:pPr>
            <w:r>
              <w:rPr>
                <w:w w:val="97"/>
                <w:sz w:val="26"/>
                <w:lang w:val="tt"/>
              </w:rPr>
              <w:t>-</w:t>
            </w:r>
          </w:p>
        </w:tc>
        <w:tc>
          <w:tcPr>
            <w:tcW w:w="735" w:type="dxa"/>
          </w:tcPr>
          <w:p w:rsidR="00CB2F83" w:rsidRDefault="006766F3">
            <w:pPr>
              <w:pStyle w:val="TableParagraph"/>
              <w:spacing w:line="277" w:lineRule="exact"/>
              <w:ind w:left="7"/>
              <w:jc w:val="center"/>
              <w:rPr>
                <w:sz w:val="26"/>
              </w:rPr>
            </w:pPr>
            <w:r>
              <w:rPr>
                <w:w w:val="97"/>
                <w:sz w:val="26"/>
                <w:lang w:val="tt"/>
              </w:rPr>
              <w:t>-</w:t>
            </w:r>
          </w:p>
        </w:tc>
        <w:tc>
          <w:tcPr>
            <w:tcW w:w="747" w:type="dxa"/>
          </w:tcPr>
          <w:p w:rsidR="00CB2F83" w:rsidRDefault="006766F3">
            <w:pPr>
              <w:pStyle w:val="TableParagraph"/>
              <w:spacing w:line="270" w:lineRule="exact"/>
              <w:ind w:left="7"/>
              <w:jc w:val="center"/>
              <w:rPr>
                <w:sz w:val="24"/>
              </w:rPr>
            </w:pPr>
            <w:r>
              <w:rPr>
                <w:sz w:val="24"/>
                <w:lang w:val="tt"/>
              </w:rPr>
              <w:t>5</w:t>
            </w:r>
          </w:p>
        </w:tc>
        <w:tc>
          <w:tcPr>
            <w:tcW w:w="740" w:type="dxa"/>
          </w:tcPr>
          <w:p w:rsidR="00CB2F83" w:rsidRDefault="006766F3">
            <w:pPr>
              <w:pStyle w:val="TableParagraph"/>
              <w:spacing w:line="270" w:lineRule="exact"/>
              <w:ind w:left="8"/>
              <w:jc w:val="center"/>
              <w:rPr>
                <w:sz w:val="24"/>
              </w:rPr>
            </w:pPr>
            <w:r>
              <w:rPr>
                <w:sz w:val="24"/>
                <w:lang w:val="tt"/>
              </w:rPr>
              <w:t>5</w:t>
            </w:r>
          </w:p>
        </w:tc>
        <w:tc>
          <w:tcPr>
            <w:tcW w:w="740" w:type="dxa"/>
          </w:tcPr>
          <w:p w:rsidR="00CB2F83" w:rsidRDefault="006766F3">
            <w:pPr>
              <w:pStyle w:val="TableParagraph"/>
              <w:spacing w:line="277" w:lineRule="exact"/>
              <w:ind w:left="4"/>
              <w:jc w:val="center"/>
              <w:rPr>
                <w:sz w:val="26"/>
              </w:rPr>
            </w:pPr>
            <w:r>
              <w:rPr>
                <w:w w:val="97"/>
                <w:sz w:val="26"/>
                <w:lang w:val="tt"/>
              </w:rPr>
              <w:t>-</w:t>
            </w:r>
          </w:p>
        </w:tc>
        <w:tc>
          <w:tcPr>
            <w:tcW w:w="742" w:type="dxa"/>
          </w:tcPr>
          <w:p w:rsidR="00CB2F83" w:rsidRDefault="006766F3">
            <w:pPr>
              <w:pStyle w:val="TableParagraph"/>
              <w:spacing w:line="277" w:lineRule="exact"/>
              <w:ind w:left="5"/>
              <w:jc w:val="center"/>
              <w:rPr>
                <w:sz w:val="26"/>
              </w:rPr>
            </w:pPr>
            <w:r>
              <w:rPr>
                <w:w w:val="97"/>
                <w:sz w:val="26"/>
                <w:lang w:val="tt"/>
              </w:rPr>
              <w:t>-</w:t>
            </w:r>
          </w:p>
        </w:tc>
        <w:tc>
          <w:tcPr>
            <w:tcW w:w="740" w:type="dxa"/>
          </w:tcPr>
          <w:p w:rsidR="00CB2F83" w:rsidRDefault="006766F3">
            <w:pPr>
              <w:pStyle w:val="TableParagraph"/>
              <w:spacing w:line="277" w:lineRule="exact"/>
              <w:ind w:left="3"/>
              <w:jc w:val="center"/>
              <w:rPr>
                <w:sz w:val="26"/>
              </w:rPr>
            </w:pPr>
            <w:r>
              <w:rPr>
                <w:w w:val="97"/>
                <w:sz w:val="26"/>
                <w:lang w:val="tt"/>
              </w:rPr>
              <w:t>-</w:t>
            </w:r>
          </w:p>
        </w:tc>
        <w:tc>
          <w:tcPr>
            <w:tcW w:w="1603" w:type="dxa"/>
          </w:tcPr>
          <w:p w:rsidR="00CB2F83" w:rsidRDefault="006766F3">
            <w:pPr>
              <w:pStyle w:val="TableParagraph"/>
              <w:spacing w:line="277" w:lineRule="exact"/>
              <w:jc w:val="center"/>
              <w:rPr>
                <w:sz w:val="26"/>
              </w:rPr>
            </w:pPr>
            <w:r>
              <w:rPr>
                <w:w w:val="97"/>
                <w:sz w:val="26"/>
                <w:lang w:val="tt"/>
              </w:rPr>
              <w:t>-</w:t>
            </w:r>
          </w:p>
        </w:tc>
        <w:tc>
          <w:tcPr>
            <w:tcW w:w="2259" w:type="dxa"/>
          </w:tcPr>
          <w:p w:rsidR="00CB2F83" w:rsidRDefault="006766F3">
            <w:pPr>
              <w:pStyle w:val="TableParagraph"/>
              <w:spacing w:line="270" w:lineRule="exact"/>
              <w:ind w:right="1066"/>
              <w:jc w:val="right"/>
              <w:rPr>
                <w:sz w:val="24"/>
              </w:rPr>
            </w:pPr>
            <w:r>
              <w:rPr>
                <w:sz w:val="24"/>
                <w:lang w:val="tt"/>
              </w:rPr>
              <w:t>5</w:t>
            </w:r>
          </w:p>
        </w:tc>
      </w:tr>
      <w:tr w:rsidR="00B45D70">
        <w:trPr>
          <w:trHeight w:val="302"/>
        </w:trPr>
        <w:tc>
          <w:tcPr>
            <w:tcW w:w="4254" w:type="dxa"/>
            <w:vMerge w:val="restart"/>
          </w:tcPr>
          <w:p w:rsidR="00CB2F83" w:rsidRDefault="00CB2F83">
            <w:pPr>
              <w:pStyle w:val="TableParagraph"/>
              <w:spacing w:before="5"/>
              <w:rPr>
                <w:b/>
                <w:i/>
                <w:sz w:val="26"/>
              </w:rPr>
            </w:pPr>
          </w:p>
          <w:p w:rsidR="00CB2F83" w:rsidRDefault="006766F3">
            <w:pPr>
              <w:pStyle w:val="TableParagraph"/>
              <w:ind w:left="441"/>
              <w:rPr>
                <w:b/>
                <w:sz w:val="26"/>
              </w:rPr>
            </w:pPr>
            <w:r>
              <w:rPr>
                <w:b/>
                <w:sz w:val="26"/>
                <w:lang w:val="tt"/>
              </w:rPr>
              <w:t>Чаралар исеме</w:t>
            </w:r>
          </w:p>
        </w:tc>
        <w:tc>
          <w:tcPr>
            <w:tcW w:w="1068" w:type="dxa"/>
            <w:vMerge w:val="restart"/>
          </w:tcPr>
          <w:p w:rsidR="00CB2F83" w:rsidRDefault="006766F3">
            <w:pPr>
              <w:pStyle w:val="TableParagraph"/>
              <w:spacing w:before="156"/>
              <w:ind w:left="292" w:right="253" w:firstLine="60"/>
              <w:rPr>
                <w:b/>
                <w:sz w:val="26"/>
              </w:rPr>
            </w:pPr>
            <w:r>
              <w:rPr>
                <w:b/>
                <w:sz w:val="26"/>
                <w:lang w:val="tt"/>
              </w:rPr>
              <w:t>үлчәү берәмлекләре</w:t>
            </w:r>
          </w:p>
        </w:tc>
        <w:tc>
          <w:tcPr>
            <w:tcW w:w="7520" w:type="dxa"/>
            <w:gridSpan w:val="9"/>
          </w:tcPr>
          <w:p w:rsidR="00CB2F83" w:rsidRDefault="00383F74">
            <w:pPr>
              <w:pStyle w:val="TableParagraph"/>
              <w:spacing w:line="282" w:lineRule="exact"/>
              <w:ind w:left="2705" w:right="2696"/>
              <w:jc w:val="center"/>
              <w:rPr>
                <w:b/>
                <w:sz w:val="26"/>
              </w:rPr>
            </w:pPr>
            <w:r>
              <w:rPr>
                <w:b/>
                <w:sz w:val="26"/>
                <w:lang w:val="tt"/>
              </w:rPr>
              <w:t>Еллар буенча күләм</w:t>
            </w:r>
          </w:p>
        </w:tc>
        <w:tc>
          <w:tcPr>
            <w:tcW w:w="2259" w:type="dxa"/>
            <w:vMerge w:val="restart"/>
          </w:tcPr>
          <w:p w:rsidR="00CB2F83" w:rsidRDefault="00817766">
            <w:pPr>
              <w:pStyle w:val="TableParagraph"/>
              <w:spacing w:before="2"/>
              <w:ind w:left="155" w:firstLine="72"/>
              <w:rPr>
                <w:b/>
                <w:sz w:val="26"/>
              </w:rPr>
            </w:pPr>
            <w:r>
              <w:rPr>
                <w:b/>
                <w:sz w:val="26"/>
                <w:lang w:val="tt"/>
              </w:rPr>
              <w:t>планлаштырыла торган чор өчен г</w:t>
            </w:r>
            <w:r w:rsidR="006766F3">
              <w:rPr>
                <w:b/>
                <w:sz w:val="26"/>
                <w:lang w:val="tt"/>
              </w:rPr>
              <w:t>омуми күләм</w:t>
            </w:r>
          </w:p>
          <w:p w:rsidR="00CB2F83" w:rsidRDefault="00CB2F83">
            <w:pPr>
              <w:pStyle w:val="TableParagraph"/>
              <w:spacing w:line="298" w:lineRule="exact"/>
              <w:ind w:left="712" w:right="137" w:hanging="557"/>
              <w:rPr>
                <w:b/>
                <w:sz w:val="26"/>
              </w:rPr>
            </w:pPr>
          </w:p>
        </w:tc>
      </w:tr>
      <w:tr w:rsidR="00B45D70">
        <w:trPr>
          <w:trHeight w:val="595"/>
        </w:trPr>
        <w:tc>
          <w:tcPr>
            <w:tcW w:w="4254" w:type="dxa"/>
            <w:vMerge/>
            <w:tcBorders>
              <w:top w:val="nil"/>
            </w:tcBorders>
          </w:tcPr>
          <w:p w:rsidR="00CB2F83" w:rsidRDefault="00CB2F83">
            <w:pPr>
              <w:rPr>
                <w:sz w:val="2"/>
                <w:szCs w:val="2"/>
              </w:rPr>
            </w:pPr>
          </w:p>
        </w:tc>
        <w:tc>
          <w:tcPr>
            <w:tcW w:w="1068" w:type="dxa"/>
            <w:vMerge/>
            <w:tcBorders>
              <w:top w:val="nil"/>
            </w:tcBorders>
          </w:tcPr>
          <w:p w:rsidR="00CB2F83" w:rsidRDefault="00CB2F83">
            <w:pPr>
              <w:rPr>
                <w:sz w:val="2"/>
                <w:szCs w:val="2"/>
              </w:rPr>
            </w:pPr>
          </w:p>
        </w:tc>
        <w:tc>
          <w:tcPr>
            <w:tcW w:w="734" w:type="dxa"/>
          </w:tcPr>
          <w:p w:rsidR="00CB2F83" w:rsidRDefault="006766F3">
            <w:pPr>
              <w:pStyle w:val="TableParagraph"/>
              <w:spacing w:before="146"/>
              <w:ind w:left="91" w:right="72"/>
              <w:jc w:val="center"/>
              <w:rPr>
                <w:b/>
                <w:sz w:val="26"/>
              </w:rPr>
            </w:pPr>
            <w:r>
              <w:rPr>
                <w:b/>
                <w:sz w:val="26"/>
                <w:lang w:val="tt"/>
              </w:rPr>
              <w:t>2009</w:t>
            </w:r>
          </w:p>
        </w:tc>
        <w:tc>
          <w:tcPr>
            <w:tcW w:w="739" w:type="dxa"/>
          </w:tcPr>
          <w:p w:rsidR="00CB2F83" w:rsidRDefault="006766F3">
            <w:pPr>
              <w:pStyle w:val="TableParagraph"/>
              <w:spacing w:before="146"/>
              <w:ind w:left="92" w:right="77"/>
              <w:jc w:val="center"/>
              <w:rPr>
                <w:b/>
                <w:sz w:val="26"/>
              </w:rPr>
            </w:pPr>
            <w:r>
              <w:rPr>
                <w:b/>
                <w:sz w:val="26"/>
                <w:lang w:val="tt"/>
              </w:rPr>
              <w:t>2010</w:t>
            </w:r>
          </w:p>
        </w:tc>
        <w:tc>
          <w:tcPr>
            <w:tcW w:w="735" w:type="dxa"/>
          </w:tcPr>
          <w:p w:rsidR="00CB2F83" w:rsidRDefault="006766F3">
            <w:pPr>
              <w:pStyle w:val="TableParagraph"/>
              <w:spacing w:before="146"/>
              <w:ind w:left="85" w:right="80"/>
              <w:jc w:val="center"/>
              <w:rPr>
                <w:b/>
                <w:sz w:val="26"/>
              </w:rPr>
            </w:pPr>
            <w:r>
              <w:rPr>
                <w:b/>
                <w:sz w:val="26"/>
                <w:lang w:val="tt"/>
              </w:rPr>
              <w:t>2011</w:t>
            </w:r>
          </w:p>
        </w:tc>
        <w:tc>
          <w:tcPr>
            <w:tcW w:w="747" w:type="dxa"/>
          </w:tcPr>
          <w:p w:rsidR="00CB2F83" w:rsidRDefault="006766F3">
            <w:pPr>
              <w:pStyle w:val="TableParagraph"/>
              <w:spacing w:before="146"/>
              <w:ind w:left="94" w:right="83"/>
              <w:jc w:val="center"/>
              <w:rPr>
                <w:b/>
                <w:sz w:val="26"/>
              </w:rPr>
            </w:pPr>
            <w:r>
              <w:rPr>
                <w:b/>
                <w:sz w:val="26"/>
                <w:lang w:val="tt"/>
              </w:rPr>
              <w:t>2012</w:t>
            </w:r>
          </w:p>
        </w:tc>
        <w:tc>
          <w:tcPr>
            <w:tcW w:w="740" w:type="dxa"/>
          </w:tcPr>
          <w:p w:rsidR="00CB2F83" w:rsidRDefault="006766F3">
            <w:pPr>
              <w:pStyle w:val="TableParagraph"/>
              <w:spacing w:before="146"/>
              <w:ind w:left="70" w:right="71"/>
              <w:jc w:val="center"/>
              <w:rPr>
                <w:b/>
                <w:sz w:val="26"/>
              </w:rPr>
            </w:pPr>
            <w:r>
              <w:rPr>
                <w:b/>
                <w:sz w:val="26"/>
                <w:lang w:val="tt"/>
              </w:rPr>
              <w:t>2013</w:t>
            </w:r>
          </w:p>
        </w:tc>
        <w:tc>
          <w:tcPr>
            <w:tcW w:w="740" w:type="dxa"/>
          </w:tcPr>
          <w:p w:rsidR="00CB2F83" w:rsidRDefault="006766F3">
            <w:pPr>
              <w:pStyle w:val="TableParagraph"/>
              <w:spacing w:before="146"/>
              <w:ind w:left="72" w:right="71"/>
              <w:jc w:val="center"/>
              <w:rPr>
                <w:b/>
                <w:sz w:val="26"/>
              </w:rPr>
            </w:pPr>
            <w:r>
              <w:rPr>
                <w:b/>
                <w:sz w:val="26"/>
                <w:lang w:val="tt"/>
              </w:rPr>
              <w:t>2014</w:t>
            </w:r>
          </w:p>
        </w:tc>
        <w:tc>
          <w:tcPr>
            <w:tcW w:w="742" w:type="dxa"/>
          </w:tcPr>
          <w:p w:rsidR="00CB2F83" w:rsidRDefault="006766F3">
            <w:pPr>
              <w:pStyle w:val="TableParagraph"/>
              <w:spacing w:before="146"/>
              <w:ind w:left="87" w:right="85"/>
              <w:jc w:val="center"/>
              <w:rPr>
                <w:b/>
                <w:sz w:val="26"/>
              </w:rPr>
            </w:pPr>
            <w:r>
              <w:rPr>
                <w:b/>
                <w:sz w:val="26"/>
                <w:lang w:val="tt"/>
              </w:rPr>
              <w:t>2015</w:t>
            </w:r>
          </w:p>
        </w:tc>
        <w:tc>
          <w:tcPr>
            <w:tcW w:w="740" w:type="dxa"/>
          </w:tcPr>
          <w:p w:rsidR="00CB2F83" w:rsidRDefault="006766F3">
            <w:pPr>
              <w:pStyle w:val="TableParagraph"/>
              <w:spacing w:before="146"/>
              <w:ind w:left="71" w:right="71"/>
              <w:jc w:val="center"/>
              <w:rPr>
                <w:b/>
                <w:sz w:val="26"/>
              </w:rPr>
            </w:pPr>
            <w:r>
              <w:rPr>
                <w:b/>
                <w:sz w:val="26"/>
                <w:lang w:val="tt"/>
              </w:rPr>
              <w:t>2016</w:t>
            </w:r>
          </w:p>
        </w:tc>
        <w:tc>
          <w:tcPr>
            <w:tcW w:w="1603" w:type="dxa"/>
          </w:tcPr>
          <w:p w:rsidR="00CB2F83" w:rsidRDefault="006766F3">
            <w:pPr>
              <w:pStyle w:val="TableParagraph"/>
              <w:spacing w:before="5" w:line="228" w:lineRule="auto"/>
              <w:ind w:left="234" w:right="234" w:firstLine="76"/>
              <w:rPr>
                <w:b/>
                <w:sz w:val="26"/>
              </w:rPr>
            </w:pPr>
            <w:r>
              <w:rPr>
                <w:b/>
                <w:sz w:val="26"/>
                <w:lang w:val="tt"/>
              </w:rPr>
              <w:t>2017-2035</w:t>
            </w:r>
            <w:r w:rsidR="00A8278A">
              <w:rPr>
                <w:b/>
                <w:sz w:val="26"/>
                <w:lang w:val="tt"/>
              </w:rPr>
              <w:t xml:space="preserve"> еллар</w:t>
            </w:r>
            <w:r>
              <w:rPr>
                <w:b/>
                <w:sz w:val="26"/>
                <w:lang w:val="tt"/>
              </w:rPr>
              <w:t xml:space="preserve"> фаразы</w:t>
            </w:r>
          </w:p>
        </w:tc>
        <w:tc>
          <w:tcPr>
            <w:tcW w:w="2259" w:type="dxa"/>
            <w:vMerge/>
            <w:tcBorders>
              <w:top w:val="nil"/>
            </w:tcBorders>
          </w:tcPr>
          <w:p w:rsidR="00CB2F83" w:rsidRDefault="00CB2F83">
            <w:pPr>
              <w:rPr>
                <w:sz w:val="2"/>
                <w:szCs w:val="2"/>
              </w:rPr>
            </w:pPr>
          </w:p>
        </w:tc>
      </w:tr>
      <w:tr w:rsidR="00B45D70">
        <w:trPr>
          <w:trHeight w:val="275"/>
        </w:trPr>
        <w:tc>
          <w:tcPr>
            <w:tcW w:w="4254" w:type="dxa"/>
          </w:tcPr>
          <w:p w:rsidR="00CB2F83" w:rsidRDefault="00CB2F83" w:rsidP="00641F3E">
            <w:pPr>
              <w:pStyle w:val="TableParagraph"/>
              <w:spacing w:line="256" w:lineRule="exact"/>
              <w:rPr>
                <w:sz w:val="24"/>
              </w:rPr>
            </w:pPr>
          </w:p>
        </w:tc>
        <w:tc>
          <w:tcPr>
            <w:tcW w:w="1068" w:type="dxa"/>
          </w:tcPr>
          <w:p w:rsidR="00CB2F83" w:rsidRDefault="00CB2F83">
            <w:pPr>
              <w:pStyle w:val="TableParagraph"/>
              <w:rPr>
                <w:sz w:val="20"/>
              </w:rPr>
            </w:pPr>
          </w:p>
        </w:tc>
        <w:tc>
          <w:tcPr>
            <w:tcW w:w="734" w:type="dxa"/>
          </w:tcPr>
          <w:p w:rsidR="00CB2F83" w:rsidRDefault="00CB2F83">
            <w:pPr>
              <w:pStyle w:val="TableParagraph"/>
              <w:rPr>
                <w:sz w:val="20"/>
              </w:rPr>
            </w:pPr>
          </w:p>
        </w:tc>
        <w:tc>
          <w:tcPr>
            <w:tcW w:w="739" w:type="dxa"/>
          </w:tcPr>
          <w:p w:rsidR="00CB2F83" w:rsidRDefault="00CB2F83">
            <w:pPr>
              <w:pStyle w:val="TableParagraph"/>
              <w:rPr>
                <w:sz w:val="20"/>
              </w:rPr>
            </w:pPr>
          </w:p>
        </w:tc>
        <w:tc>
          <w:tcPr>
            <w:tcW w:w="735" w:type="dxa"/>
          </w:tcPr>
          <w:p w:rsidR="00CB2F83" w:rsidRDefault="00CB2F83">
            <w:pPr>
              <w:pStyle w:val="TableParagraph"/>
              <w:rPr>
                <w:sz w:val="20"/>
              </w:rPr>
            </w:pPr>
          </w:p>
        </w:tc>
        <w:tc>
          <w:tcPr>
            <w:tcW w:w="747" w:type="dxa"/>
          </w:tcPr>
          <w:p w:rsidR="00CB2F83" w:rsidRDefault="00CB2F83">
            <w:pPr>
              <w:pStyle w:val="TableParagraph"/>
              <w:rPr>
                <w:sz w:val="20"/>
              </w:rPr>
            </w:pPr>
          </w:p>
        </w:tc>
        <w:tc>
          <w:tcPr>
            <w:tcW w:w="740" w:type="dxa"/>
          </w:tcPr>
          <w:p w:rsidR="00CB2F83" w:rsidRDefault="00CB2F83">
            <w:pPr>
              <w:pStyle w:val="TableParagraph"/>
              <w:rPr>
                <w:sz w:val="20"/>
              </w:rPr>
            </w:pPr>
          </w:p>
        </w:tc>
        <w:tc>
          <w:tcPr>
            <w:tcW w:w="740" w:type="dxa"/>
          </w:tcPr>
          <w:p w:rsidR="00CB2F83" w:rsidRDefault="00CB2F83">
            <w:pPr>
              <w:pStyle w:val="TableParagraph"/>
              <w:rPr>
                <w:sz w:val="20"/>
              </w:rPr>
            </w:pPr>
          </w:p>
        </w:tc>
        <w:tc>
          <w:tcPr>
            <w:tcW w:w="742" w:type="dxa"/>
          </w:tcPr>
          <w:p w:rsidR="00CB2F83" w:rsidRDefault="00CB2F83">
            <w:pPr>
              <w:pStyle w:val="TableParagraph"/>
              <w:rPr>
                <w:sz w:val="20"/>
              </w:rPr>
            </w:pPr>
          </w:p>
        </w:tc>
        <w:tc>
          <w:tcPr>
            <w:tcW w:w="740" w:type="dxa"/>
          </w:tcPr>
          <w:p w:rsidR="00CB2F83" w:rsidRDefault="00CB2F83">
            <w:pPr>
              <w:pStyle w:val="TableParagraph"/>
              <w:rPr>
                <w:sz w:val="20"/>
              </w:rPr>
            </w:pPr>
          </w:p>
        </w:tc>
        <w:tc>
          <w:tcPr>
            <w:tcW w:w="1603" w:type="dxa"/>
          </w:tcPr>
          <w:p w:rsidR="00CB2F83" w:rsidRDefault="00CB2F83">
            <w:pPr>
              <w:pStyle w:val="TableParagraph"/>
              <w:rPr>
                <w:sz w:val="20"/>
              </w:rPr>
            </w:pPr>
          </w:p>
        </w:tc>
        <w:tc>
          <w:tcPr>
            <w:tcW w:w="2259" w:type="dxa"/>
          </w:tcPr>
          <w:p w:rsidR="00CB2F83" w:rsidRDefault="00CB2F83">
            <w:pPr>
              <w:pStyle w:val="TableParagraph"/>
              <w:rPr>
                <w:sz w:val="20"/>
              </w:rPr>
            </w:pPr>
          </w:p>
        </w:tc>
      </w:tr>
      <w:tr w:rsidR="00B45D70">
        <w:trPr>
          <w:trHeight w:val="551"/>
        </w:trPr>
        <w:tc>
          <w:tcPr>
            <w:tcW w:w="4254" w:type="dxa"/>
          </w:tcPr>
          <w:p w:rsidR="00CB2F83" w:rsidRDefault="006766F3">
            <w:pPr>
              <w:pStyle w:val="TableParagraph"/>
              <w:spacing w:line="232" w:lineRule="auto"/>
              <w:ind w:left="114" w:right="201"/>
              <w:rPr>
                <w:sz w:val="24"/>
              </w:rPr>
            </w:pPr>
            <w:r>
              <w:rPr>
                <w:sz w:val="24"/>
                <w:lang w:val="tt"/>
              </w:rPr>
              <w:t>Урман</w:t>
            </w:r>
            <w:r w:rsidR="00641F3E">
              <w:rPr>
                <w:sz w:val="24"/>
                <w:lang w:val="tt"/>
              </w:rPr>
              <w:t>нарны</w:t>
            </w:r>
            <w:r>
              <w:rPr>
                <w:sz w:val="24"/>
                <w:lang w:val="tt"/>
              </w:rPr>
              <w:t xml:space="preserve"> торгызуга ярдәм итү</w:t>
            </w:r>
          </w:p>
        </w:tc>
        <w:tc>
          <w:tcPr>
            <w:tcW w:w="1068" w:type="dxa"/>
          </w:tcPr>
          <w:p w:rsidR="00CB2F83" w:rsidRDefault="006766F3">
            <w:pPr>
              <w:pStyle w:val="TableParagraph"/>
              <w:spacing w:before="110"/>
              <w:ind w:left="87" w:right="77"/>
              <w:jc w:val="center"/>
              <w:rPr>
                <w:sz w:val="26"/>
              </w:rPr>
            </w:pPr>
            <w:r>
              <w:rPr>
                <w:sz w:val="26"/>
                <w:lang w:val="tt"/>
              </w:rPr>
              <w:t>га</w:t>
            </w:r>
          </w:p>
        </w:tc>
        <w:tc>
          <w:tcPr>
            <w:tcW w:w="734" w:type="dxa"/>
          </w:tcPr>
          <w:p w:rsidR="00CB2F83" w:rsidRDefault="006766F3">
            <w:pPr>
              <w:pStyle w:val="TableParagraph"/>
              <w:spacing w:before="110"/>
              <w:ind w:left="17"/>
              <w:jc w:val="center"/>
              <w:rPr>
                <w:sz w:val="26"/>
              </w:rPr>
            </w:pPr>
            <w:r>
              <w:rPr>
                <w:w w:val="97"/>
                <w:sz w:val="26"/>
                <w:lang w:val="tt"/>
              </w:rPr>
              <w:t>-</w:t>
            </w:r>
          </w:p>
        </w:tc>
        <w:tc>
          <w:tcPr>
            <w:tcW w:w="739" w:type="dxa"/>
          </w:tcPr>
          <w:p w:rsidR="00CB2F83" w:rsidRDefault="006766F3">
            <w:pPr>
              <w:pStyle w:val="TableParagraph"/>
              <w:spacing w:before="110"/>
              <w:ind w:left="12"/>
              <w:jc w:val="center"/>
              <w:rPr>
                <w:sz w:val="26"/>
              </w:rPr>
            </w:pPr>
            <w:r>
              <w:rPr>
                <w:w w:val="97"/>
                <w:sz w:val="26"/>
                <w:lang w:val="tt"/>
              </w:rPr>
              <w:t>-</w:t>
            </w:r>
          </w:p>
        </w:tc>
        <w:tc>
          <w:tcPr>
            <w:tcW w:w="735" w:type="dxa"/>
          </w:tcPr>
          <w:p w:rsidR="00CB2F83" w:rsidRDefault="006766F3">
            <w:pPr>
              <w:pStyle w:val="TableParagraph"/>
              <w:spacing w:before="110"/>
              <w:ind w:left="7"/>
              <w:jc w:val="center"/>
              <w:rPr>
                <w:sz w:val="26"/>
              </w:rPr>
            </w:pPr>
            <w:r>
              <w:rPr>
                <w:w w:val="97"/>
                <w:sz w:val="26"/>
                <w:lang w:val="tt"/>
              </w:rPr>
              <w:t>-</w:t>
            </w:r>
          </w:p>
        </w:tc>
        <w:tc>
          <w:tcPr>
            <w:tcW w:w="747" w:type="dxa"/>
          </w:tcPr>
          <w:p w:rsidR="00CB2F83" w:rsidRDefault="006766F3">
            <w:pPr>
              <w:pStyle w:val="TableParagraph"/>
              <w:spacing w:before="110"/>
              <w:ind w:left="9"/>
              <w:jc w:val="center"/>
              <w:rPr>
                <w:sz w:val="26"/>
              </w:rPr>
            </w:pPr>
            <w:r>
              <w:rPr>
                <w:w w:val="97"/>
                <w:sz w:val="26"/>
                <w:lang w:val="tt"/>
              </w:rPr>
              <w:t>-</w:t>
            </w:r>
          </w:p>
        </w:tc>
        <w:tc>
          <w:tcPr>
            <w:tcW w:w="740" w:type="dxa"/>
          </w:tcPr>
          <w:p w:rsidR="00CB2F83" w:rsidRDefault="006766F3">
            <w:pPr>
              <w:pStyle w:val="TableParagraph"/>
              <w:spacing w:before="110"/>
              <w:ind w:left="1"/>
              <w:jc w:val="center"/>
              <w:rPr>
                <w:sz w:val="26"/>
              </w:rPr>
            </w:pPr>
            <w:r>
              <w:rPr>
                <w:w w:val="97"/>
                <w:sz w:val="26"/>
                <w:lang w:val="tt"/>
              </w:rPr>
              <w:t>-</w:t>
            </w:r>
          </w:p>
        </w:tc>
        <w:tc>
          <w:tcPr>
            <w:tcW w:w="740" w:type="dxa"/>
          </w:tcPr>
          <w:p w:rsidR="00CB2F83" w:rsidRDefault="006766F3">
            <w:pPr>
              <w:pStyle w:val="TableParagraph"/>
              <w:spacing w:before="110"/>
              <w:ind w:left="4"/>
              <w:jc w:val="center"/>
              <w:rPr>
                <w:sz w:val="26"/>
              </w:rPr>
            </w:pPr>
            <w:r>
              <w:rPr>
                <w:w w:val="97"/>
                <w:sz w:val="26"/>
                <w:lang w:val="tt"/>
              </w:rPr>
              <w:t>-</w:t>
            </w:r>
          </w:p>
        </w:tc>
        <w:tc>
          <w:tcPr>
            <w:tcW w:w="742" w:type="dxa"/>
          </w:tcPr>
          <w:p w:rsidR="00CB2F83" w:rsidRDefault="006766F3">
            <w:pPr>
              <w:pStyle w:val="TableParagraph"/>
              <w:spacing w:before="110"/>
              <w:ind w:left="5"/>
              <w:jc w:val="center"/>
              <w:rPr>
                <w:sz w:val="26"/>
              </w:rPr>
            </w:pPr>
            <w:r>
              <w:rPr>
                <w:w w:val="97"/>
                <w:sz w:val="26"/>
                <w:lang w:val="tt"/>
              </w:rPr>
              <w:t>-</w:t>
            </w:r>
          </w:p>
        </w:tc>
        <w:tc>
          <w:tcPr>
            <w:tcW w:w="740" w:type="dxa"/>
          </w:tcPr>
          <w:p w:rsidR="00CB2F83" w:rsidRDefault="006766F3">
            <w:pPr>
              <w:pStyle w:val="TableParagraph"/>
              <w:spacing w:before="110"/>
              <w:ind w:left="3"/>
              <w:jc w:val="center"/>
              <w:rPr>
                <w:sz w:val="26"/>
              </w:rPr>
            </w:pPr>
            <w:r>
              <w:rPr>
                <w:w w:val="97"/>
                <w:sz w:val="26"/>
                <w:lang w:val="tt"/>
              </w:rPr>
              <w:t>-</w:t>
            </w:r>
          </w:p>
        </w:tc>
        <w:tc>
          <w:tcPr>
            <w:tcW w:w="1603" w:type="dxa"/>
          </w:tcPr>
          <w:p w:rsidR="00CB2F83" w:rsidRDefault="006766F3">
            <w:pPr>
              <w:pStyle w:val="TableParagraph"/>
              <w:spacing w:before="110"/>
              <w:jc w:val="center"/>
              <w:rPr>
                <w:sz w:val="26"/>
              </w:rPr>
            </w:pPr>
            <w:r>
              <w:rPr>
                <w:w w:val="97"/>
                <w:sz w:val="26"/>
                <w:lang w:val="tt"/>
              </w:rPr>
              <w:t>-</w:t>
            </w:r>
          </w:p>
        </w:tc>
        <w:tc>
          <w:tcPr>
            <w:tcW w:w="2259" w:type="dxa"/>
          </w:tcPr>
          <w:p w:rsidR="00CB2F83" w:rsidRDefault="006766F3">
            <w:pPr>
              <w:pStyle w:val="TableParagraph"/>
              <w:spacing w:before="110"/>
              <w:jc w:val="center"/>
              <w:rPr>
                <w:sz w:val="26"/>
              </w:rPr>
            </w:pPr>
            <w:r>
              <w:rPr>
                <w:w w:val="97"/>
                <w:sz w:val="26"/>
                <w:lang w:val="tt"/>
              </w:rPr>
              <w:t>-</w:t>
            </w:r>
          </w:p>
        </w:tc>
      </w:tr>
      <w:tr w:rsidR="00B45D70">
        <w:trPr>
          <w:trHeight w:val="599"/>
        </w:trPr>
        <w:tc>
          <w:tcPr>
            <w:tcW w:w="4254" w:type="dxa"/>
          </w:tcPr>
          <w:p w:rsidR="00CB2F83" w:rsidRDefault="006766F3">
            <w:pPr>
              <w:pStyle w:val="TableParagraph"/>
              <w:spacing w:before="13" w:line="235" w:lineRule="auto"/>
              <w:ind w:left="114" w:right="274"/>
              <w:rPr>
                <w:sz w:val="24"/>
              </w:rPr>
            </w:pPr>
            <w:r>
              <w:rPr>
                <w:sz w:val="24"/>
                <w:lang w:val="tt"/>
              </w:rPr>
              <w:t>Стандарт утырту материалы  үстерү</w:t>
            </w:r>
          </w:p>
        </w:tc>
        <w:tc>
          <w:tcPr>
            <w:tcW w:w="1068" w:type="dxa"/>
          </w:tcPr>
          <w:p w:rsidR="00CB2F83" w:rsidRDefault="006766F3">
            <w:pPr>
              <w:pStyle w:val="TableParagraph"/>
              <w:spacing w:line="230" w:lineRule="auto"/>
              <w:ind w:left="114" w:firstLine="309"/>
              <w:rPr>
                <w:sz w:val="26"/>
              </w:rPr>
            </w:pPr>
            <w:r>
              <w:rPr>
                <w:sz w:val="26"/>
                <w:lang w:val="tt"/>
              </w:rPr>
              <w:t>мең гектар</w:t>
            </w:r>
          </w:p>
        </w:tc>
        <w:tc>
          <w:tcPr>
            <w:tcW w:w="734" w:type="dxa"/>
          </w:tcPr>
          <w:p w:rsidR="00CB2F83" w:rsidRDefault="006766F3">
            <w:pPr>
              <w:pStyle w:val="TableParagraph"/>
              <w:spacing w:before="134"/>
              <w:ind w:left="17"/>
              <w:jc w:val="center"/>
              <w:rPr>
                <w:sz w:val="26"/>
              </w:rPr>
            </w:pPr>
            <w:r>
              <w:rPr>
                <w:w w:val="97"/>
                <w:sz w:val="26"/>
                <w:lang w:val="tt"/>
              </w:rPr>
              <w:t>-</w:t>
            </w:r>
          </w:p>
        </w:tc>
        <w:tc>
          <w:tcPr>
            <w:tcW w:w="739" w:type="dxa"/>
          </w:tcPr>
          <w:p w:rsidR="00CB2F83" w:rsidRDefault="006766F3">
            <w:pPr>
              <w:pStyle w:val="TableParagraph"/>
              <w:spacing w:before="134"/>
              <w:ind w:left="12"/>
              <w:jc w:val="center"/>
              <w:rPr>
                <w:sz w:val="26"/>
              </w:rPr>
            </w:pPr>
            <w:r>
              <w:rPr>
                <w:w w:val="97"/>
                <w:sz w:val="26"/>
                <w:lang w:val="tt"/>
              </w:rPr>
              <w:t>-</w:t>
            </w:r>
          </w:p>
        </w:tc>
        <w:tc>
          <w:tcPr>
            <w:tcW w:w="735" w:type="dxa"/>
          </w:tcPr>
          <w:p w:rsidR="00CB2F83" w:rsidRDefault="006766F3">
            <w:pPr>
              <w:pStyle w:val="TableParagraph"/>
              <w:spacing w:before="134"/>
              <w:ind w:left="7"/>
              <w:jc w:val="center"/>
              <w:rPr>
                <w:sz w:val="26"/>
              </w:rPr>
            </w:pPr>
            <w:r>
              <w:rPr>
                <w:w w:val="97"/>
                <w:sz w:val="26"/>
                <w:lang w:val="tt"/>
              </w:rPr>
              <w:t>-</w:t>
            </w:r>
          </w:p>
        </w:tc>
        <w:tc>
          <w:tcPr>
            <w:tcW w:w="747" w:type="dxa"/>
          </w:tcPr>
          <w:p w:rsidR="00CB2F83" w:rsidRDefault="006766F3">
            <w:pPr>
              <w:pStyle w:val="TableParagraph"/>
              <w:spacing w:before="134"/>
              <w:ind w:left="9"/>
              <w:jc w:val="center"/>
              <w:rPr>
                <w:sz w:val="26"/>
              </w:rPr>
            </w:pPr>
            <w:r>
              <w:rPr>
                <w:w w:val="97"/>
                <w:sz w:val="26"/>
                <w:lang w:val="tt"/>
              </w:rPr>
              <w:t>-</w:t>
            </w:r>
          </w:p>
        </w:tc>
        <w:tc>
          <w:tcPr>
            <w:tcW w:w="740" w:type="dxa"/>
          </w:tcPr>
          <w:p w:rsidR="00CB2F83" w:rsidRDefault="006766F3">
            <w:pPr>
              <w:pStyle w:val="TableParagraph"/>
              <w:spacing w:before="134"/>
              <w:ind w:left="1"/>
              <w:jc w:val="center"/>
              <w:rPr>
                <w:sz w:val="26"/>
              </w:rPr>
            </w:pPr>
            <w:r>
              <w:rPr>
                <w:w w:val="97"/>
                <w:sz w:val="26"/>
                <w:lang w:val="tt"/>
              </w:rPr>
              <w:t>-</w:t>
            </w:r>
          </w:p>
        </w:tc>
        <w:tc>
          <w:tcPr>
            <w:tcW w:w="740" w:type="dxa"/>
          </w:tcPr>
          <w:p w:rsidR="00CB2F83" w:rsidRDefault="006766F3">
            <w:pPr>
              <w:pStyle w:val="TableParagraph"/>
              <w:spacing w:before="134"/>
              <w:ind w:left="4"/>
              <w:jc w:val="center"/>
              <w:rPr>
                <w:sz w:val="26"/>
              </w:rPr>
            </w:pPr>
            <w:r>
              <w:rPr>
                <w:w w:val="97"/>
                <w:sz w:val="26"/>
                <w:lang w:val="tt"/>
              </w:rPr>
              <w:t>-</w:t>
            </w:r>
          </w:p>
        </w:tc>
        <w:tc>
          <w:tcPr>
            <w:tcW w:w="742" w:type="dxa"/>
          </w:tcPr>
          <w:p w:rsidR="00CB2F83" w:rsidRDefault="006766F3">
            <w:pPr>
              <w:pStyle w:val="TableParagraph"/>
              <w:spacing w:before="134"/>
              <w:ind w:left="5"/>
              <w:jc w:val="center"/>
              <w:rPr>
                <w:sz w:val="26"/>
              </w:rPr>
            </w:pPr>
            <w:r>
              <w:rPr>
                <w:w w:val="97"/>
                <w:sz w:val="26"/>
                <w:lang w:val="tt"/>
              </w:rPr>
              <w:t>-</w:t>
            </w:r>
          </w:p>
        </w:tc>
        <w:tc>
          <w:tcPr>
            <w:tcW w:w="740" w:type="dxa"/>
          </w:tcPr>
          <w:p w:rsidR="00CB2F83" w:rsidRDefault="006766F3">
            <w:pPr>
              <w:pStyle w:val="TableParagraph"/>
              <w:spacing w:before="134"/>
              <w:ind w:left="3"/>
              <w:jc w:val="center"/>
              <w:rPr>
                <w:sz w:val="26"/>
              </w:rPr>
            </w:pPr>
            <w:r>
              <w:rPr>
                <w:w w:val="97"/>
                <w:sz w:val="26"/>
                <w:lang w:val="tt"/>
              </w:rPr>
              <w:t>-</w:t>
            </w:r>
          </w:p>
        </w:tc>
        <w:tc>
          <w:tcPr>
            <w:tcW w:w="1603" w:type="dxa"/>
          </w:tcPr>
          <w:p w:rsidR="00CB2F83" w:rsidRDefault="006766F3">
            <w:pPr>
              <w:pStyle w:val="TableParagraph"/>
              <w:spacing w:before="134"/>
              <w:jc w:val="center"/>
              <w:rPr>
                <w:sz w:val="26"/>
              </w:rPr>
            </w:pPr>
            <w:r>
              <w:rPr>
                <w:w w:val="97"/>
                <w:sz w:val="26"/>
                <w:lang w:val="tt"/>
              </w:rPr>
              <w:t>-</w:t>
            </w:r>
          </w:p>
        </w:tc>
        <w:tc>
          <w:tcPr>
            <w:tcW w:w="2259" w:type="dxa"/>
          </w:tcPr>
          <w:p w:rsidR="00CB2F83" w:rsidRDefault="006766F3">
            <w:pPr>
              <w:pStyle w:val="TableParagraph"/>
              <w:spacing w:before="134"/>
              <w:jc w:val="center"/>
              <w:rPr>
                <w:sz w:val="26"/>
              </w:rPr>
            </w:pPr>
            <w:r>
              <w:rPr>
                <w:w w:val="97"/>
                <w:sz w:val="26"/>
                <w:lang w:val="tt"/>
              </w:rPr>
              <w:t>-</w:t>
            </w:r>
          </w:p>
        </w:tc>
      </w:tr>
      <w:tr w:rsidR="00B45D70">
        <w:trPr>
          <w:trHeight w:val="592"/>
        </w:trPr>
        <w:tc>
          <w:tcPr>
            <w:tcW w:w="4254" w:type="dxa"/>
          </w:tcPr>
          <w:p w:rsidR="00CB2F83" w:rsidRDefault="006766F3">
            <w:pPr>
              <w:pStyle w:val="TableParagraph"/>
              <w:spacing w:before="13" w:line="235" w:lineRule="auto"/>
              <w:ind w:left="114" w:right="274"/>
              <w:rPr>
                <w:sz w:val="24"/>
              </w:rPr>
            </w:pPr>
            <w:r>
              <w:rPr>
                <w:sz w:val="24"/>
                <w:lang w:val="tt"/>
              </w:rPr>
              <w:t>Стандарт утырту материалы (үсентеләр) үстерү</w:t>
            </w:r>
          </w:p>
        </w:tc>
        <w:tc>
          <w:tcPr>
            <w:tcW w:w="1068" w:type="dxa"/>
          </w:tcPr>
          <w:p w:rsidR="00CB2F83" w:rsidRDefault="006766F3">
            <w:pPr>
              <w:pStyle w:val="TableParagraph"/>
              <w:spacing w:line="286" w:lineRule="exact"/>
              <w:ind w:left="114" w:firstLine="309"/>
              <w:rPr>
                <w:sz w:val="26"/>
              </w:rPr>
            </w:pPr>
            <w:r>
              <w:rPr>
                <w:sz w:val="26"/>
                <w:lang w:val="tt"/>
              </w:rPr>
              <w:t>мең гектар</w:t>
            </w:r>
          </w:p>
        </w:tc>
        <w:tc>
          <w:tcPr>
            <w:tcW w:w="734" w:type="dxa"/>
          </w:tcPr>
          <w:p w:rsidR="00CB2F83" w:rsidRDefault="006766F3">
            <w:pPr>
              <w:pStyle w:val="TableParagraph"/>
              <w:spacing w:before="134"/>
              <w:ind w:left="17"/>
              <w:jc w:val="center"/>
              <w:rPr>
                <w:sz w:val="26"/>
              </w:rPr>
            </w:pPr>
            <w:r>
              <w:rPr>
                <w:w w:val="97"/>
                <w:sz w:val="26"/>
                <w:lang w:val="tt"/>
              </w:rPr>
              <w:t>-</w:t>
            </w:r>
          </w:p>
        </w:tc>
        <w:tc>
          <w:tcPr>
            <w:tcW w:w="739" w:type="dxa"/>
          </w:tcPr>
          <w:p w:rsidR="00CB2F83" w:rsidRDefault="006766F3">
            <w:pPr>
              <w:pStyle w:val="TableParagraph"/>
              <w:spacing w:before="134"/>
              <w:ind w:left="12"/>
              <w:jc w:val="center"/>
              <w:rPr>
                <w:sz w:val="26"/>
              </w:rPr>
            </w:pPr>
            <w:r>
              <w:rPr>
                <w:w w:val="97"/>
                <w:sz w:val="26"/>
                <w:lang w:val="tt"/>
              </w:rPr>
              <w:t>-</w:t>
            </w:r>
          </w:p>
        </w:tc>
        <w:tc>
          <w:tcPr>
            <w:tcW w:w="735" w:type="dxa"/>
          </w:tcPr>
          <w:p w:rsidR="00CB2F83" w:rsidRDefault="006766F3">
            <w:pPr>
              <w:pStyle w:val="TableParagraph"/>
              <w:spacing w:before="134"/>
              <w:ind w:left="7"/>
              <w:jc w:val="center"/>
              <w:rPr>
                <w:sz w:val="26"/>
              </w:rPr>
            </w:pPr>
            <w:r>
              <w:rPr>
                <w:w w:val="97"/>
                <w:sz w:val="26"/>
                <w:lang w:val="tt"/>
              </w:rPr>
              <w:t>-</w:t>
            </w:r>
          </w:p>
        </w:tc>
        <w:tc>
          <w:tcPr>
            <w:tcW w:w="747" w:type="dxa"/>
          </w:tcPr>
          <w:p w:rsidR="00CB2F83" w:rsidRDefault="006766F3">
            <w:pPr>
              <w:pStyle w:val="TableParagraph"/>
              <w:spacing w:before="134"/>
              <w:ind w:left="9"/>
              <w:jc w:val="center"/>
              <w:rPr>
                <w:sz w:val="26"/>
              </w:rPr>
            </w:pPr>
            <w:r>
              <w:rPr>
                <w:w w:val="97"/>
                <w:sz w:val="26"/>
                <w:lang w:val="tt"/>
              </w:rPr>
              <w:t>-</w:t>
            </w:r>
          </w:p>
        </w:tc>
        <w:tc>
          <w:tcPr>
            <w:tcW w:w="740" w:type="dxa"/>
          </w:tcPr>
          <w:p w:rsidR="00CB2F83" w:rsidRDefault="006766F3">
            <w:pPr>
              <w:pStyle w:val="TableParagraph"/>
              <w:spacing w:before="134"/>
              <w:ind w:left="1"/>
              <w:jc w:val="center"/>
              <w:rPr>
                <w:sz w:val="26"/>
              </w:rPr>
            </w:pPr>
            <w:r>
              <w:rPr>
                <w:w w:val="97"/>
                <w:sz w:val="26"/>
                <w:lang w:val="tt"/>
              </w:rPr>
              <w:t>-</w:t>
            </w:r>
          </w:p>
        </w:tc>
        <w:tc>
          <w:tcPr>
            <w:tcW w:w="740" w:type="dxa"/>
          </w:tcPr>
          <w:p w:rsidR="00CB2F83" w:rsidRDefault="006766F3">
            <w:pPr>
              <w:pStyle w:val="TableParagraph"/>
              <w:spacing w:before="134"/>
              <w:ind w:left="4"/>
              <w:jc w:val="center"/>
              <w:rPr>
                <w:sz w:val="26"/>
              </w:rPr>
            </w:pPr>
            <w:r>
              <w:rPr>
                <w:w w:val="97"/>
                <w:sz w:val="26"/>
                <w:lang w:val="tt"/>
              </w:rPr>
              <w:t>-</w:t>
            </w:r>
          </w:p>
        </w:tc>
        <w:tc>
          <w:tcPr>
            <w:tcW w:w="742" w:type="dxa"/>
          </w:tcPr>
          <w:p w:rsidR="00CB2F83" w:rsidRDefault="006766F3">
            <w:pPr>
              <w:pStyle w:val="TableParagraph"/>
              <w:spacing w:before="134"/>
              <w:ind w:left="5"/>
              <w:jc w:val="center"/>
              <w:rPr>
                <w:sz w:val="26"/>
              </w:rPr>
            </w:pPr>
            <w:r>
              <w:rPr>
                <w:w w:val="97"/>
                <w:sz w:val="26"/>
                <w:lang w:val="tt"/>
              </w:rPr>
              <w:t>-</w:t>
            </w:r>
          </w:p>
        </w:tc>
        <w:tc>
          <w:tcPr>
            <w:tcW w:w="740" w:type="dxa"/>
          </w:tcPr>
          <w:p w:rsidR="00CB2F83" w:rsidRDefault="006766F3">
            <w:pPr>
              <w:pStyle w:val="TableParagraph"/>
              <w:spacing w:before="134"/>
              <w:ind w:left="3"/>
              <w:jc w:val="center"/>
              <w:rPr>
                <w:sz w:val="26"/>
              </w:rPr>
            </w:pPr>
            <w:r>
              <w:rPr>
                <w:w w:val="97"/>
                <w:sz w:val="26"/>
                <w:lang w:val="tt"/>
              </w:rPr>
              <w:t>-</w:t>
            </w:r>
          </w:p>
        </w:tc>
        <w:tc>
          <w:tcPr>
            <w:tcW w:w="1603" w:type="dxa"/>
          </w:tcPr>
          <w:p w:rsidR="00CB2F83" w:rsidRDefault="006766F3">
            <w:pPr>
              <w:pStyle w:val="TableParagraph"/>
              <w:spacing w:before="134"/>
              <w:jc w:val="center"/>
              <w:rPr>
                <w:sz w:val="26"/>
              </w:rPr>
            </w:pPr>
            <w:r>
              <w:rPr>
                <w:w w:val="97"/>
                <w:sz w:val="26"/>
                <w:lang w:val="tt"/>
              </w:rPr>
              <w:t>-</w:t>
            </w:r>
          </w:p>
        </w:tc>
        <w:tc>
          <w:tcPr>
            <w:tcW w:w="2259" w:type="dxa"/>
          </w:tcPr>
          <w:p w:rsidR="00CB2F83" w:rsidRDefault="006766F3">
            <w:pPr>
              <w:pStyle w:val="TableParagraph"/>
              <w:spacing w:before="134"/>
              <w:jc w:val="center"/>
              <w:rPr>
                <w:sz w:val="26"/>
              </w:rPr>
            </w:pPr>
            <w:r>
              <w:rPr>
                <w:w w:val="97"/>
                <w:sz w:val="26"/>
                <w:lang w:val="tt"/>
              </w:rPr>
              <w:t>-</w:t>
            </w:r>
          </w:p>
        </w:tc>
      </w:tr>
      <w:tr w:rsidR="00B45D70">
        <w:trPr>
          <w:trHeight w:val="302"/>
        </w:trPr>
        <w:tc>
          <w:tcPr>
            <w:tcW w:w="4254" w:type="dxa"/>
          </w:tcPr>
          <w:p w:rsidR="00CB2F83" w:rsidRDefault="006766F3">
            <w:pPr>
              <w:pStyle w:val="TableParagraph"/>
              <w:spacing w:before="2"/>
              <w:ind w:left="114"/>
              <w:rPr>
                <w:sz w:val="24"/>
              </w:rPr>
            </w:pPr>
            <w:r>
              <w:rPr>
                <w:sz w:val="24"/>
                <w:lang w:val="tt"/>
              </w:rPr>
              <w:t>Урман плантацияләрен карау</w:t>
            </w:r>
          </w:p>
        </w:tc>
        <w:tc>
          <w:tcPr>
            <w:tcW w:w="1068" w:type="dxa"/>
          </w:tcPr>
          <w:p w:rsidR="00CB2F83" w:rsidRDefault="006766F3">
            <w:pPr>
              <w:pStyle w:val="TableParagraph"/>
              <w:spacing w:line="283" w:lineRule="exact"/>
              <w:ind w:left="87" w:right="77"/>
              <w:jc w:val="center"/>
              <w:rPr>
                <w:sz w:val="26"/>
              </w:rPr>
            </w:pPr>
            <w:r>
              <w:rPr>
                <w:sz w:val="26"/>
                <w:lang w:val="tt"/>
              </w:rPr>
              <w:t>га</w:t>
            </w:r>
          </w:p>
        </w:tc>
        <w:tc>
          <w:tcPr>
            <w:tcW w:w="734" w:type="dxa"/>
          </w:tcPr>
          <w:p w:rsidR="00CB2F83" w:rsidRDefault="006766F3">
            <w:pPr>
              <w:pStyle w:val="TableParagraph"/>
              <w:spacing w:line="283" w:lineRule="exact"/>
              <w:ind w:left="17"/>
              <w:jc w:val="center"/>
              <w:rPr>
                <w:sz w:val="26"/>
              </w:rPr>
            </w:pPr>
            <w:r>
              <w:rPr>
                <w:w w:val="97"/>
                <w:sz w:val="26"/>
                <w:lang w:val="tt"/>
              </w:rPr>
              <w:t>-</w:t>
            </w:r>
          </w:p>
        </w:tc>
        <w:tc>
          <w:tcPr>
            <w:tcW w:w="739" w:type="dxa"/>
          </w:tcPr>
          <w:p w:rsidR="00CB2F83" w:rsidRDefault="006766F3">
            <w:pPr>
              <w:pStyle w:val="TableParagraph"/>
              <w:spacing w:line="283" w:lineRule="exact"/>
              <w:ind w:left="12"/>
              <w:jc w:val="center"/>
              <w:rPr>
                <w:sz w:val="26"/>
              </w:rPr>
            </w:pPr>
            <w:r>
              <w:rPr>
                <w:w w:val="97"/>
                <w:sz w:val="26"/>
                <w:lang w:val="tt"/>
              </w:rPr>
              <w:t>-</w:t>
            </w:r>
          </w:p>
        </w:tc>
        <w:tc>
          <w:tcPr>
            <w:tcW w:w="735" w:type="dxa"/>
          </w:tcPr>
          <w:p w:rsidR="00CB2F83" w:rsidRDefault="006766F3">
            <w:pPr>
              <w:pStyle w:val="TableParagraph"/>
              <w:spacing w:line="283" w:lineRule="exact"/>
              <w:ind w:left="7"/>
              <w:jc w:val="center"/>
              <w:rPr>
                <w:sz w:val="26"/>
              </w:rPr>
            </w:pPr>
            <w:r>
              <w:rPr>
                <w:w w:val="97"/>
                <w:sz w:val="26"/>
                <w:lang w:val="tt"/>
              </w:rPr>
              <w:t>-</w:t>
            </w:r>
          </w:p>
        </w:tc>
        <w:tc>
          <w:tcPr>
            <w:tcW w:w="747" w:type="dxa"/>
          </w:tcPr>
          <w:p w:rsidR="00CB2F83" w:rsidRDefault="006766F3">
            <w:pPr>
              <w:pStyle w:val="TableParagraph"/>
              <w:spacing w:line="283" w:lineRule="exact"/>
              <w:ind w:left="9"/>
              <w:jc w:val="center"/>
              <w:rPr>
                <w:sz w:val="26"/>
              </w:rPr>
            </w:pPr>
            <w:r>
              <w:rPr>
                <w:w w:val="97"/>
                <w:sz w:val="26"/>
                <w:lang w:val="tt"/>
              </w:rPr>
              <w:t>-</w:t>
            </w:r>
          </w:p>
        </w:tc>
        <w:tc>
          <w:tcPr>
            <w:tcW w:w="740" w:type="dxa"/>
          </w:tcPr>
          <w:p w:rsidR="00CB2F83" w:rsidRDefault="006766F3">
            <w:pPr>
              <w:pStyle w:val="TableParagraph"/>
              <w:spacing w:line="283" w:lineRule="exact"/>
              <w:ind w:left="1"/>
              <w:jc w:val="center"/>
              <w:rPr>
                <w:sz w:val="26"/>
              </w:rPr>
            </w:pPr>
            <w:r>
              <w:rPr>
                <w:w w:val="97"/>
                <w:sz w:val="26"/>
                <w:lang w:val="tt"/>
              </w:rPr>
              <w:t>-</w:t>
            </w:r>
          </w:p>
        </w:tc>
        <w:tc>
          <w:tcPr>
            <w:tcW w:w="740" w:type="dxa"/>
          </w:tcPr>
          <w:p w:rsidR="00CB2F83" w:rsidRDefault="006766F3">
            <w:pPr>
              <w:pStyle w:val="TableParagraph"/>
              <w:spacing w:line="283" w:lineRule="exact"/>
              <w:ind w:left="4"/>
              <w:jc w:val="center"/>
              <w:rPr>
                <w:sz w:val="26"/>
              </w:rPr>
            </w:pPr>
            <w:r>
              <w:rPr>
                <w:w w:val="97"/>
                <w:sz w:val="26"/>
                <w:lang w:val="tt"/>
              </w:rPr>
              <w:t>-</w:t>
            </w:r>
          </w:p>
        </w:tc>
        <w:tc>
          <w:tcPr>
            <w:tcW w:w="742" w:type="dxa"/>
          </w:tcPr>
          <w:p w:rsidR="00CB2F83" w:rsidRDefault="006766F3">
            <w:pPr>
              <w:pStyle w:val="TableParagraph"/>
              <w:spacing w:line="283" w:lineRule="exact"/>
              <w:ind w:left="5"/>
              <w:jc w:val="center"/>
              <w:rPr>
                <w:sz w:val="26"/>
              </w:rPr>
            </w:pPr>
            <w:r>
              <w:rPr>
                <w:w w:val="97"/>
                <w:sz w:val="26"/>
                <w:lang w:val="tt"/>
              </w:rPr>
              <w:t>-</w:t>
            </w:r>
          </w:p>
        </w:tc>
        <w:tc>
          <w:tcPr>
            <w:tcW w:w="740" w:type="dxa"/>
          </w:tcPr>
          <w:p w:rsidR="00CB2F83" w:rsidRDefault="006766F3">
            <w:pPr>
              <w:pStyle w:val="TableParagraph"/>
              <w:spacing w:line="283" w:lineRule="exact"/>
              <w:ind w:left="3"/>
              <w:jc w:val="center"/>
              <w:rPr>
                <w:sz w:val="26"/>
              </w:rPr>
            </w:pPr>
            <w:r>
              <w:rPr>
                <w:w w:val="97"/>
                <w:sz w:val="26"/>
                <w:lang w:val="tt"/>
              </w:rPr>
              <w:t>-</w:t>
            </w:r>
          </w:p>
        </w:tc>
        <w:tc>
          <w:tcPr>
            <w:tcW w:w="1603" w:type="dxa"/>
          </w:tcPr>
          <w:p w:rsidR="00CB2F83" w:rsidRDefault="006766F3">
            <w:pPr>
              <w:pStyle w:val="TableParagraph"/>
              <w:spacing w:line="283" w:lineRule="exact"/>
              <w:jc w:val="center"/>
              <w:rPr>
                <w:sz w:val="26"/>
              </w:rPr>
            </w:pPr>
            <w:r>
              <w:rPr>
                <w:w w:val="97"/>
                <w:sz w:val="26"/>
                <w:lang w:val="tt"/>
              </w:rPr>
              <w:t>-</w:t>
            </w:r>
          </w:p>
        </w:tc>
        <w:tc>
          <w:tcPr>
            <w:tcW w:w="2259" w:type="dxa"/>
          </w:tcPr>
          <w:p w:rsidR="00CB2F83" w:rsidRDefault="006766F3">
            <w:pPr>
              <w:pStyle w:val="TableParagraph"/>
              <w:spacing w:line="283" w:lineRule="exact"/>
              <w:jc w:val="center"/>
              <w:rPr>
                <w:sz w:val="26"/>
              </w:rPr>
            </w:pPr>
            <w:r>
              <w:rPr>
                <w:w w:val="97"/>
                <w:sz w:val="26"/>
                <w:lang w:val="tt"/>
              </w:rPr>
              <w:t>-</w:t>
            </w:r>
          </w:p>
        </w:tc>
      </w:tr>
      <w:tr w:rsidR="00B45D70">
        <w:trPr>
          <w:trHeight w:val="551"/>
        </w:trPr>
        <w:tc>
          <w:tcPr>
            <w:tcW w:w="4254" w:type="dxa"/>
          </w:tcPr>
          <w:p w:rsidR="00CB2F83" w:rsidRDefault="006766F3">
            <w:pPr>
              <w:pStyle w:val="TableParagraph"/>
              <w:spacing w:line="230" w:lineRule="auto"/>
              <w:ind w:left="114" w:right="196"/>
              <w:rPr>
                <w:sz w:val="24"/>
              </w:rPr>
            </w:pPr>
            <w:r>
              <w:rPr>
                <w:sz w:val="24"/>
                <w:lang w:val="tt"/>
              </w:rPr>
              <w:t>Даими урман-орлык участокларын карау</w:t>
            </w:r>
          </w:p>
        </w:tc>
        <w:tc>
          <w:tcPr>
            <w:tcW w:w="1068" w:type="dxa"/>
          </w:tcPr>
          <w:p w:rsidR="00CB2F83" w:rsidRDefault="006766F3">
            <w:pPr>
              <w:pStyle w:val="TableParagraph"/>
              <w:spacing w:before="110"/>
              <w:ind w:left="87" w:right="77"/>
              <w:jc w:val="center"/>
              <w:rPr>
                <w:sz w:val="26"/>
              </w:rPr>
            </w:pPr>
            <w:r>
              <w:rPr>
                <w:sz w:val="26"/>
                <w:lang w:val="tt"/>
              </w:rPr>
              <w:t>га</w:t>
            </w:r>
          </w:p>
        </w:tc>
        <w:tc>
          <w:tcPr>
            <w:tcW w:w="734" w:type="dxa"/>
          </w:tcPr>
          <w:p w:rsidR="00CB2F83" w:rsidRDefault="006766F3">
            <w:pPr>
              <w:pStyle w:val="TableParagraph"/>
              <w:spacing w:before="110"/>
              <w:ind w:left="17"/>
              <w:jc w:val="center"/>
              <w:rPr>
                <w:sz w:val="26"/>
              </w:rPr>
            </w:pPr>
            <w:r>
              <w:rPr>
                <w:w w:val="97"/>
                <w:sz w:val="26"/>
                <w:lang w:val="tt"/>
              </w:rPr>
              <w:t>-</w:t>
            </w:r>
          </w:p>
        </w:tc>
        <w:tc>
          <w:tcPr>
            <w:tcW w:w="739" w:type="dxa"/>
          </w:tcPr>
          <w:p w:rsidR="00CB2F83" w:rsidRDefault="006766F3">
            <w:pPr>
              <w:pStyle w:val="TableParagraph"/>
              <w:spacing w:before="110"/>
              <w:ind w:left="12"/>
              <w:jc w:val="center"/>
              <w:rPr>
                <w:sz w:val="26"/>
              </w:rPr>
            </w:pPr>
            <w:r>
              <w:rPr>
                <w:w w:val="97"/>
                <w:sz w:val="26"/>
                <w:lang w:val="tt"/>
              </w:rPr>
              <w:t>-</w:t>
            </w:r>
          </w:p>
        </w:tc>
        <w:tc>
          <w:tcPr>
            <w:tcW w:w="735" w:type="dxa"/>
          </w:tcPr>
          <w:p w:rsidR="00CB2F83" w:rsidRDefault="006766F3">
            <w:pPr>
              <w:pStyle w:val="TableParagraph"/>
              <w:spacing w:before="110"/>
              <w:ind w:left="7"/>
              <w:jc w:val="center"/>
              <w:rPr>
                <w:sz w:val="26"/>
              </w:rPr>
            </w:pPr>
            <w:r>
              <w:rPr>
                <w:w w:val="97"/>
                <w:sz w:val="26"/>
                <w:lang w:val="tt"/>
              </w:rPr>
              <w:t>-</w:t>
            </w:r>
          </w:p>
        </w:tc>
        <w:tc>
          <w:tcPr>
            <w:tcW w:w="747" w:type="dxa"/>
          </w:tcPr>
          <w:p w:rsidR="00CB2F83" w:rsidRDefault="006766F3">
            <w:pPr>
              <w:pStyle w:val="TableParagraph"/>
              <w:spacing w:before="110"/>
              <w:ind w:left="9"/>
              <w:jc w:val="center"/>
              <w:rPr>
                <w:sz w:val="26"/>
              </w:rPr>
            </w:pPr>
            <w:r>
              <w:rPr>
                <w:w w:val="97"/>
                <w:sz w:val="26"/>
                <w:lang w:val="tt"/>
              </w:rPr>
              <w:t>-</w:t>
            </w:r>
          </w:p>
        </w:tc>
        <w:tc>
          <w:tcPr>
            <w:tcW w:w="740" w:type="dxa"/>
          </w:tcPr>
          <w:p w:rsidR="00CB2F83" w:rsidRDefault="006766F3">
            <w:pPr>
              <w:pStyle w:val="TableParagraph"/>
              <w:spacing w:before="110"/>
              <w:ind w:left="1"/>
              <w:jc w:val="center"/>
              <w:rPr>
                <w:sz w:val="26"/>
              </w:rPr>
            </w:pPr>
            <w:r>
              <w:rPr>
                <w:w w:val="97"/>
                <w:sz w:val="26"/>
                <w:lang w:val="tt"/>
              </w:rPr>
              <w:t>-</w:t>
            </w:r>
          </w:p>
        </w:tc>
        <w:tc>
          <w:tcPr>
            <w:tcW w:w="740" w:type="dxa"/>
          </w:tcPr>
          <w:p w:rsidR="00CB2F83" w:rsidRDefault="006766F3">
            <w:pPr>
              <w:pStyle w:val="TableParagraph"/>
              <w:spacing w:before="110"/>
              <w:ind w:left="4"/>
              <w:jc w:val="center"/>
              <w:rPr>
                <w:sz w:val="26"/>
              </w:rPr>
            </w:pPr>
            <w:r>
              <w:rPr>
                <w:w w:val="97"/>
                <w:sz w:val="26"/>
                <w:lang w:val="tt"/>
              </w:rPr>
              <w:t>-</w:t>
            </w:r>
          </w:p>
        </w:tc>
        <w:tc>
          <w:tcPr>
            <w:tcW w:w="742" w:type="dxa"/>
          </w:tcPr>
          <w:p w:rsidR="00CB2F83" w:rsidRDefault="006766F3">
            <w:pPr>
              <w:pStyle w:val="TableParagraph"/>
              <w:spacing w:before="110"/>
              <w:ind w:left="5"/>
              <w:jc w:val="center"/>
              <w:rPr>
                <w:sz w:val="26"/>
              </w:rPr>
            </w:pPr>
            <w:r>
              <w:rPr>
                <w:w w:val="97"/>
                <w:sz w:val="26"/>
                <w:lang w:val="tt"/>
              </w:rPr>
              <w:t>-</w:t>
            </w:r>
          </w:p>
        </w:tc>
        <w:tc>
          <w:tcPr>
            <w:tcW w:w="740" w:type="dxa"/>
          </w:tcPr>
          <w:p w:rsidR="00CB2F83" w:rsidRDefault="006766F3">
            <w:pPr>
              <w:pStyle w:val="TableParagraph"/>
              <w:spacing w:before="110"/>
              <w:ind w:left="3"/>
              <w:jc w:val="center"/>
              <w:rPr>
                <w:sz w:val="26"/>
              </w:rPr>
            </w:pPr>
            <w:r>
              <w:rPr>
                <w:w w:val="97"/>
                <w:sz w:val="26"/>
                <w:lang w:val="tt"/>
              </w:rPr>
              <w:t>-</w:t>
            </w:r>
          </w:p>
        </w:tc>
        <w:tc>
          <w:tcPr>
            <w:tcW w:w="1603" w:type="dxa"/>
          </w:tcPr>
          <w:p w:rsidR="00CB2F83" w:rsidRDefault="006766F3">
            <w:pPr>
              <w:pStyle w:val="TableParagraph"/>
              <w:spacing w:before="110"/>
              <w:jc w:val="center"/>
              <w:rPr>
                <w:sz w:val="26"/>
              </w:rPr>
            </w:pPr>
            <w:r>
              <w:rPr>
                <w:w w:val="97"/>
                <w:sz w:val="26"/>
                <w:lang w:val="tt"/>
              </w:rPr>
              <w:t>-</w:t>
            </w:r>
          </w:p>
        </w:tc>
        <w:tc>
          <w:tcPr>
            <w:tcW w:w="2259" w:type="dxa"/>
          </w:tcPr>
          <w:p w:rsidR="00CB2F83" w:rsidRDefault="006766F3">
            <w:pPr>
              <w:pStyle w:val="TableParagraph"/>
              <w:spacing w:before="110"/>
              <w:jc w:val="center"/>
              <w:rPr>
                <w:sz w:val="26"/>
              </w:rPr>
            </w:pPr>
            <w:r>
              <w:rPr>
                <w:w w:val="97"/>
                <w:sz w:val="26"/>
                <w:lang w:val="tt"/>
              </w:rPr>
              <w:t>-</w:t>
            </w:r>
          </w:p>
        </w:tc>
      </w:tr>
      <w:tr w:rsidR="00B45D70">
        <w:trPr>
          <w:trHeight w:val="297"/>
        </w:trPr>
        <w:tc>
          <w:tcPr>
            <w:tcW w:w="4254" w:type="dxa"/>
          </w:tcPr>
          <w:p w:rsidR="00CB2F83" w:rsidRDefault="006766F3">
            <w:pPr>
              <w:pStyle w:val="TableParagraph"/>
              <w:spacing w:line="270" w:lineRule="exact"/>
              <w:ind w:left="114"/>
              <w:rPr>
                <w:sz w:val="24"/>
              </w:rPr>
            </w:pPr>
            <w:r>
              <w:rPr>
                <w:sz w:val="24"/>
                <w:lang w:val="tt"/>
              </w:rPr>
              <w:t>Урман орлыкларын әзерләү</w:t>
            </w:r>
          </w:p>
        </w:tc>
        <w:tc>
          <w:tcPr>
            <w:tcW w:w="1068" w:type="dxa"/>
          </w:tcPr>
          <w:p w:rsidR="00CB2F83" w:rsidRDefault="006766F3">
            <w:pPr>
              <w:pStyle w:val="TableParagraph"/>
              <w:spacing w:line="277" w:lineRule="exact"/>
              <w:ind w:left="88" w:right="77"/>
              <w:jc w:val="center"/>
              <w:rPr>
                <w:sz w:val="26"/>
              </w:rPr>
            </w:pPr>
            <w:r>
              <w:rPr>
                <w:sz w:val="26"/>
                <w:lang w:val="tt"/>
              </w:rPr>
              <w:t>кг</w:t>
            </w:r>
          </w:p>
        </w:tc>
        <w:tc>
          <w:tcPr>
            <w:tcW w:w="734" w:type="dxa"/>
          </w:tcPr>
          <w:p w:rsidR="00CB2F83" w:rsidRDefault="006766F3">
            <w:pPr>
              <w:pStyle w:val="TableParagraph"/>
              <w:spacing w:line="270" w:lineRule="exact"/>
              <w:ind w:left="91" w:right="72"/>
              <w:jc w:val="center"/>
              <w:rPr>
                <w:sz w:val="24"/>
              </w:rPr>
            </w:pPr>
            <w:r>
              <w:rPr>
                <w:sz w:val="24"/>
                <w:lang w:val="tt"/>
              </w:rPr>
              <w:t>10</w:t>
            </w:r>
          </w:p>
        </w:tc>
        <w:tc>
          <w:tcPr>
            <w:tcW w:w="739" w:type="dxa"/>
          </w:tcPr>
          <w:p w:rsidR="00CB2F83" w:rsidRDefault="006766F3">
            <w:pPr>
              <w:pStyle w:val="TableParagraph"/>
              <w:spacing w:line="270" w:lineRule="exact"/>
              <w:ind w:left="92" w:right="77"/>
              <w:jc w:val="center"/>
              <w:rPr>
                <w:sz w:val="24"/>
              </w:rPr>
            </w:pPr>
            <w:r>
              <w:rPr>
                <w:sz w:val="24"/>
                <w:lang w:val="tt"/>
              </w:rPr>
              <w:t>10</w:t>
            </w:r>
          </w:p>
        </w:tc>
        <w:tc>
          <w:tcPr>
            <w:tcW w:w="735" w:type="dxa"/>
          </w:tcPr>
          <w:p w:rsidR="00CB2F83" w:rsidRDefault="006766F3">
            <w:pPr>
              <w:pStyle w:val="TableParagraph"/>
              <w:spacing w:line="270" w:lineRule="exact"/>
              <w:ind w:left="85" w:right="76"/>
              <w:jc w:val="center"/>
              <w:rPr>
                <w:sz w:val="24"/>
              </w:rPr>
            </w:pPr>
            <w:r>
              <w:rPr>
                <w:sz w:val="24"/>
                <w:lang w:val="tt"/>
              </w:rPr>
              <w:t>10</w:t>
            </w:r>
          </w:p>
        </w:tc>
        <w:tc>
          <w:tcPr>
            <w:tcW w:w="747" w:type="dxa"/>
          </w:tcPr>
          <w:p w:rsidR="00CB2F83" w:rsidRDefault="006766F3">
            <w:pPr>
              <w:pStyle w:val="TableParagraph"/>
              <w:spacing w:line="270" w:lineRule="exact"/>
              <w:ind w:left="94" w:right="78"/>
              <w:jc w:val="center"/>
              <w:rPr>
                <w:sz w:val="24"/>
              </w:rPr>
            </w:pPr>
            <w:r>
              <w:rPr>
                <w:sz w:val="24"/>
                <w:lang w:val="tt"/>
              </w:rPr>
              <w:t>10</w:t>
            </w:r>
          </w:p>
        </w:tc>
        <w:tc>
          <w:tcPr>
            <w:tcW w:w="740" w:type="dxa"/>
          </w:tcPr>
          <w:p w:rsidR="00CB2F83" w:rsidRDefault="006766F3">
            <w:pPr>
              <w:pStyle w:val="TableParagraph"/>
              <w:spacing w:line="270" w:lineRule="exact"/>
              <w:ind w:left="70" w:right="71"/>
              <w:jc w:val="center"/>
              <w:rPr>
                <w:sz w:val="24"/>
              </w:rPr>
            </w:pPr>
            <w:r>
              <w:rPr>
                <w:sz w:val="24"/>
                <w:lang w:val="tt"/>
              </w:rPr>
              <w:t>10</w:t>
            </w:r>
          </w:p>
        </w:tc>
        <w:tc>
          <w:tcPr>
            <w:tcW w:w="740" w:type="dxa"/>
          </w:tcPr>
          <w:p w:rsidR="00CB2F83" w:rsidRDefault="006766F3">
            <w:pPr>
              <w:pStyle w:val="TableParagraph"/>
              <w:spacing w:line="270" w:lineRule="exact"/>
              <w:ind w:left="77" w:right="71"/>
              <w:jc w:val="center"/>
              <w:rPr>
                <w:sz w:val="24"/>
              </w:rPr>
            </w:pPr>
            <w:r>
              <w:rPr>
                <w:sz w:val="24"/>
                <w:lang w:val="tt"/>
              </w:rPr>
              <w:t>10</w:t>
            </w:r>
          </w:p>
        </w:tc>
        <w:tc>
          <w:tcPr>
            <w:tcW w:w="742" w:type="dxa"/>
          </w:tcPr>
          <w:p w:rsidR="00CB2F83" w:rsidRDefault="006766F3">
            <w:pPr>
              <w:pStyle w:val="TableParagraph"/>
              <w:spacing w:line="270" w:lineRule="exact"/>
              <w:ind w:left="87" w:right="80"/>
              <w:jc w:val="center"/>
              <w:rPr>
                <w:sz w:val="24"/>
              </w:rPr>
            </w:pPr>
            <w:r>
              <w:rPr>
                <w:sz w:val="24"/>
                <w:lang w:val="tt"/>
              </w:rPr>
              <w:t>10</w:t>
            </w:r>
          </w:p>
        </w:tc>
        <w:tc>
          <w:tcPr>
            <w:tcW w:w="740" w:type="dxa"/>
          </w:tcPr>
          <w:p w:rsidR="00CB2F83" w:rsidRDefault="006766F3">
            <w:pPr>
              <w:pStyle w:val="TableParagraph"/>
              <w:spacing w:line="270" w:lineRule="exact"/>
              <w:ind w:left="76" w:right="71"/>
              <w:jc w:val="center"/>
              <w:rPr>
                <w:sz w:val="24"/>
              </w:rPr>
            </w:pPr>
            <w:r>
              <w:rPr>
                <w:sz w:val="24"/>
                <w:lang w:val="tt"/>
              </w:rPr>
              <w:t>10</w:t>
            </w:r>
          </w:p>
        </w:tc>
        <w:tc>
          <w:tcPr>
            <w:tcW w:w="1603" w:type="dxa"/>
          </w:tcPr>
          <w:p w:rsidR="00CB2F83" w:rsidRDefault="006766F3">
            <w:pPr>
              <w:pStyle w:val="TableParagraph"/>
              <w:spacing w:line="270" w:lineRule="exact"/>
              <w:ind w:left="451" w:right="447"/>
              <w:jc w:val="center"/>
              <w:rPr>
                <w:sz w:val="24"/>
              </w:rPr>
            </w:pPr>
            <w:r>
              <w:rPr>
                <w:sz w:val="24"/>
                <w:lang w:val="tt"/>
              </w:rPr>
              <w:t>10</w:t>
            </w:r>
          </w:p>
        </w:tc>
        <w:tc>
          <w:tcPr>
            <w:tcW w:w="2259" w:type="dxa"/>
          </w:tcPr>
          <w:p w:rsidR="00CB2F83" w:rsidRDefault="006766F3">
            <w:pPr>
              <w:pStyle w:val="TableParagraph"/>
              <w:spacing w:line="270" w:lineRule="exact"/>
              <w:ind w:left="693" w:right="692"/>
              <w:jc w:val="center"/>
              <w:rPr>
                <w:sz w:val="24"/>
              </w:rPr>
            </w:pPr>
            <w:r>
              <w:rPr>
                <w:sz w:val="24"/>
                <w:lang w:val="tt"/>
              </w:rPr>
              <w:t>10</w:t>
            </w:r>
          </w:p>
        </w:tc>
      </w:tr>
    </w:tbl>
    <w:p w:rsidR="00CB2F83" w:rsidRDefault="006766F3">
      <w:pPr>
        <w:spacing w:line="242" w:lineRule="auto"/>
        <w:ind w:left="232" w:right="522"/>
        <w:rPr>
          <w:sz w:val="24"/>
        </w:rPr>
      </w:pPr>
      <w:r>
        <w:rPr>
          <w:sz w:val="24"/>
          <w:lang w:val="tt"/>
        </w:rPr>
        <w:t>Искәрмә: Таблица Татарстан Республикасы Урман хуҗалыгы министрлыгының Арча һәм Саба урманчылыкларының анкета мәгълүматлары буенча төзелгән.</w:t>
      </w:r>
    </w:p>
    <w:p w:rsidR="00CB2F83" w:rsidRDefault="00CB2F83">
      <w:pPr>
        <w:spacing w:line="242" w:lineRule="auto"/>
        <w:rPr>
          <w:sz w:val="24"/>
        </w:rPr>
        <w:sectPr w:rsidR="00CB2F83">
          <w:footerReference w:type="default" r:id="rId13"/>
          <w:pgSz w:w="16850" w:h="11900" w:orient="landscape"/>
          <w:pgMar w:top="820" w:right="600" w:bottom="980" w:left="900" w:header="0" w:footer="738" w:gutter="0"/>
          <w:cols w:space="720"/>
        </w:sectPr>
      </w:pPr>
    </w:p>
    <w:p w:rsidR="00641F3E" w:rsidRPr="00641F3E" w:rsidRDefault="00641F3E" w:rsidP="00641F3E">
      <w:pPr>
        <w:pStyle w:val="a3"/>
        <w:spacing w:before="1"/>
        <w:ind w:left="222" w:right="331" w:firstLine="720"/>
        <w:rPr>
          <w:lang w:val="tt"/>
        </w:rPr>
      </w:pPr>
      <w:r w:rsidRPr="00641F3E">
        <w:rPr>
          <w:lang w:val="tt"/>
        </w:rPr>
        <w:lastRenderedPageBreak/>
        <w:t xml:space="preserve">Шәһәрләрнең һәм торак пунктларның яшел һәм урман - парк зоналарына интенсив </w:t>
      </w:r>
      <w:r w:rsidR="00C24848">
        <w:rPr>
          <w:lang w:val="tt"/>
        </w:rPr>
        <w:t>рекреация</w:t>
      </w:r>
      <w:r w:rsidR="00C24848" w:rsidRPr="00641F3E">
        <w:rPr>
          <w:lang w:val="tt"/>
        </w:rPr>
        <w:t xml:space="preserve"> </w:t>
      </w:r>
      <w:r w:rsidR="00C24848">
        <w:rPr>
          <w:lang w:val="tt"/>
        </w:rPr>
        <w:t xml:space="preserve">һәм </w:t>
      </w:r>
      <w:r w:rsidRPr="00641F3E">
        <w:rPr>
          <w:lang w:val="tt"/>
        </w:rPr>
        <w:t>антропоген йогынты ясауның бер сәбәбе булып гамәлдәге норматив базаның яшел һәм урман-парк зоналары урманнарын нәтиҗәле саклауны тәэмин итмәве тора. Мәсәлән, төзелеш өчен җир бүлеп бирү хокукы</w:t>
      </w:r>
      <w:r w:rsidR="00AC27FC">
        <w:rPr>
          <w:lang w:val="tt"/>
        </w:rPr>
        <w:t>на</w:t>
      </w:r>
      <w:r w:rsidRPr="00641F3E">
        <w:rPr>
          <w:lang w:val="tt"/>
        </w:rPr>
        <w:t xml:space="preserve"> муниципаль район</w:t>
      </w:r>
      <w:r w:rsidR="00AC27FC">
        <w:rPr>
          <w:lang w:val="tt"/>
        </w:rPr>
        <w:t>нарның җирле үзидарә органнары</w:t>
      </w:r>
      <w:r w:rsidRPr="00641F3E">
        <w:rPr>
          <w:lang w:val="tt"/>
        </w:rPr>
        <w:t xml:space="preserve"> ия, алар, үз чиратларында, документларны Россия Федерациясе субъекты дәүләт хакимиятенең башкарма органына, ә аннары Россия Федерациясенең төбәкара дәрәҗәдәге урман хуҗалыгы федераль агентлыгының территориаль органнарына әзерләргә һәм җибәрергә тиеш. Алар, беренче чиратта, шәһәр мәнфәгатьләренә туры килми торган үз ихтыяҗларына таяна.</w:t>
      </w:r>
    </w:p>
    <w:p w:rsidR="00CB2F83" w:rsidRDefault="00AC27FC" w:rsidP="00641F3E">
      <w:pPr>
        <w:pStyle w:val="a3"/>
        <w:spacing w:before="1"/>
        <w:ind w:left="222" w:right="331" w:firstLine="720"/>
      </w:pPr>
      <w:r>
        <w:rPr>
          <w:lang w:val="tt"/>
        </w:rPr>
        <w:t>Шулай итеп, и</w:t>
      </w:r>
      <w:r w:rsidR="00641F3E" w:rsidRPr="00641F3E">
        <w:rPr>
          <w:lang w:val="tt"/>
        </w:rPr>
        <w:t>кътисад</w:t>
      </w:r>
      <w:r>
        <w:rPr>
          <w:lang w:val="tt"/>
        </w:rPr>
        <w:t>и</w:t>
      </w:r>
      <w:r w:rsidR="00641F3E" w:rsidRPr="00641F3E">
        <w:rPr>
          <w:lang w:val="tt"/>
        </w:rPr>
        <w:t>, хокукый, экологик-биологик, социаль, оештыру һәм башка аспектларга кагылышлы катлаулы проблема туа.</w:t>
      </w:r>
    </w:p>
    <w:p w:rsidR="00CB2F83" w:rsidRDefault="00EE586C">
      <w:pPr>
        <w:pStyle w:val="a3"/>
        <w:spacing w:before="2"/>
        <w:ind w:left="222" w:right="328" w:firstLine="720"/>
      </w:pPr>
      <w:r>
        <w:rPr>
          <w:lang w:val="tt"/>
        </w:rPr>
        <w:t>Икътисади</w:t>
      </w:r>
      <w:r w:rsidR="006766F3">
        <w:rPr>
          <w:lang w:val="tt"/>
        </w:rPr>
        <w:t xml:space="preserve"> аспектлар түбәндәгеләрдән гыйбарәт:</w:t>
      </w:r>
    </w:p>
    <w:p w:rsidR="00CB2F83" w:rsidRDefault="006766F3">
      <w:pPr>
        <w:pStyle w:val="a3"/>
        <w:spacing w:before="1"/>
        <w:ind w:left="222" w:right="328" w:firstLine="720"/>
      </w:pPr>
      <w:r>
        <w:rPr>
          <w:lang w:val="tt"/>
        </w:rPr>
        <w:t>Татарстан Республикасы шәһәрләренең һәм торак пунктларының яшел һәм урман-парк зоналары өчен табигатьне саклау статусын күтәрү таләп ителә, ул «Татарстан Республикасы шәһәрләренең шәһәр яны яшел зоналары турында» Законына, шулай ук түбәндәге норматив-хокукый документлар сериясенә бүленергә тиеш: «Татарстан Республикасы шәһәрләренең яшел һәм урман-парк зоналарында урман хуҗалыгын алып бару, карау һәм торгызу турында нигезләмә», «Шәһәрләрнең яшел зоналарында авыл хуҗалыгы производствосын алып бару турында нигезләмә» һ.б.</w:t>
      </w:r>
    </w:p>
    <w:p w:rsidR="00CB2F83" w:rsidRPr="002D3081" w:rsidRDefault="00EE586C">
      <w:pPr>
        <w:pStyle w:val="a3"/>
        <w:spacing w:before="3"/>
        <w:ind w:left="222" w:right="336" w:firstLine="720"/>
        <w:rPr>
          <w:lang w:val="tt"/>
        </w:rPr>
      </w:pPr>
      <w:r>
        <w:rPr>
          <w:lang w:val="tt"/>
        </w:rPr>
        <w:t>Әлеге</w:t>
      </w:r>
      <w:r w:rsidR="006766F3">
        <w:rPr>
          <w:lang w:val="tt"/>
        </w:rPr>
        <w:t xml:space="preserve"> документлар тиешле транспорт һәм рекреация инфраструктурасы төзелгәннән соң халык </w:t>
      </w:r>
      <w:r>
        <w:rPr>
          <w:lang w:val="tt"/>
        </w:rPr>
        <w:t>актив йөри торган</w:t>
      </w:r>
      <w:r w:rsidR="006766F3">
        <w:rPr>
          <w:lang w:val="tt"/>
        </w:rPr>
        <w:t xml:space="preserve"> территорияләрне бүлеп бирү буенча план</w:t>
      </w:r>
      <w:r w:rsidR="009539B6">
        <w:rPr>
          <w:lang w:val="tt"/>
        </w:rPr>
        <w:t>лаштырылган</w:t>
      </w:r>
      <w:r w:rsidR="006766F3">
        <w:rPr>
          <w:lang w:val="tt"/>
        </w:rPr>
        <w:t xml:space="preserve"> карарлар кабул итү өчен хокукый база булачак. Шул ук вакытта шәһәр яны яшел зоналарының экологик, санитар-гигиена һәм рекреация билгеләнешендәге законнар белән билгеләнгән өстенлеге урманнарны рөхсәтсез төзелгән шәһәр</w:t>
      </w:r>
      <w:r>
        <w:rPr>
          <w:lang w:val="tt"/>
        </w:rPr>
        <w:t xml:space="preserve"> корылмаларыннан</w:t>
      </w:r>
      <w:r w:rsidR="006766F3">
        <w:rPr>
          <w:lang w:val="tt"/>
        </w:rPr>
        <w:t xml:space="preserve"> сакларга мөмкинлек бирә.</w:t>
      </w:r>
    </w:p>
    <w:p w:rsidR="005660E0" w:rsidRPr="005660E0" w:rsidRDefault="006766F3" w:rsidP="005660E0">
      <w:pPr>
        <w:pStyle w:val="a3"/>
        <w:ind w:left="222" w:right="321" w:firstLine="720"/>
        <w:rPr>
          <w:lang w:val="tt"/>
        </w:rPr>
      </w:pPr>
      <w:r>
        <w:rPr>
          <w:lang w:val="tt"/>
        </w:rPr>
        <w:t xml:space="preserve">Законда шәһәрләрнең һәм торак пунктларның яшел һәм урман-парк зоналары чикләре (хәзерге вакытта әлеге зоналарның </w:t>
      </w:r>
      <w:r w:rsidR="00BB7A02">
        <w:rPr>
          <w:lang w:val="tt"/>
        </w:rPr>
        <w:t>билгеле</w:t>
      </w:r>
      <w:r>
        <w:rPr>
          <w:lang w:val="tt"/>
        </w:rPr>
        <w:t xml:space="preserve"> чикләре юк) һәм шулай ук аларны куллану режимы төгәл билгеләнергә тиеш. Шул рәвешле, Россия Федерациясе Урман кодексы, шулай ук ГОСТ 17.5.3.01-78 нигезендә шәһәрләрнең яшел зоналары территориясендә бакчачылык һәм дача төзелеше өчен җир кишәрлекләре бирү, капиталь төзелеш объектларын урнаштыру тыела, моңа гидротехник корылмалар, элемтә линияләре, электр торбаүткәргечләре линияләре, җир асты торбаүткәргечләре линияләре керми, агачлар һәм ку</w:t>
      </w:r>
      <w:r w:rsidR="005660E0">
        <w:rPr>
          <w:lang w:val="tt"/>
        </w:rPr>
        <w:t>аклыклар</w:t>
      </w:r>
      <w:r w:rsidR="00C61765">
        <w:rPr>
          <w:lang w:val="tt"/>
        </w:rPr>
        <w:t>ны</w:t>
      </w:r>
      <w:r w:rsidR="005660E0">
        <w:rPr>
          <w:lang w:val="tt"/>
        </w:rPr>
        <w:t xml:space="preserve"> кис</w:t>
      </w:r>
      <w:r w:rsidR="00C61765">
        <w:rPr>
          <w:lang w:val="tt"/>
        </w:rPr>
        <w:t>ү</w:t>
      </w:r>
      <w:r w:rsidR="005660E0">
        <w:rPr>
          <w:lang w:val="tt"/>
        </w:rPr>
        <w:t>, авыл хуҗалыгы белән шәгылләнү тыела</w:t>
      </w:r>
      <w:r>
        <w:rPr>
          <w:lang w:val="tt"/>
        </w:rPr>
        <w:t xml:space="preserve">, </w:t>
      </w:r>
      <w:r w:rsidR="005660E0">
        <w:rPr>
          <w:lang w:val="tt"/>
        </w:rPr>
        <w:t xml:space="preserve"> моңа </w:t>
      </w:r>
      <w:r>
        <w:rPr>
          <w:lang w:val="tt"/>
        </w:rPr>
        <w:t>печән</w:t>
      </w:r>
      <w:r w:rsidR="005660E0">
        <w:rPr>
          <w:lang w:val="tt"/>
        </w:rPr>
        <w:t xml:space="preserve"> чабу</w:t>
      </w:r>
      <w:r>
        <w:rPr>
          <w:lang w:val="tt"/>
        </w:rPr>
        <w:t xml:space="preserve"> һәм умартачылык, терлек </w:t>
      </w:r>
      <w:r w:rsidR="005660E0">
        <w:rPr>
          <w:lang w:val="tt"/>
        </w:rPr>
        <w:t>көтү</w:t>
      </w:r>
      <w:r>
        <w:rPr>
          <w:lang w:val="tt"/>
        </w:rPr>
        <w:t>, машиналар юу,</w:t>
      </w:r>
      <w:r w:rsidR="005660E0">
        <w:rPr>
          <w:lang w:val="tt"/>
        </w:rPr>
        <w:t xml:space="preserve"> зур күләмдә </w:t>
      </w:r>
      <w:r>
        <w:rPr>
          <w:lang w:val="tt"/>
        </w:rPr>
        <w:t xml:space="preserve"> чәчәкләр, гөмбә һәм җиләк-җимешләр</w:t>
      </w:r>
      <w:r w:rsidR="005660E0">
        <w:rPr>
          <w:lang w:val="tt"/>
        </w:rPr>
        <w:t xml:space="preserve"> җыю керми</w:t>
      </w:r>
      <w:r>
        <w:rPr>
          <w:lang w:val="tt"/>
        </w:rPr>
        <w:t xml:space="preserve">. </w:t>
      </w:r>
      <w:r w:rsidR="005660E0" w:rsidRPr="005660E0">
        <w:rPr>
          <w:lang w:val="tt"/>
        </w:rPr>
        <w:t>Урман-парк зоналарында урманнарны саклау һәм яклау</w:t>
      </w:r>
      <w:r w:rsidR="00C61765">
        <w:rPr>
          <w:lang w:val="tt"/>
        </w:rPr>
        <w:t xml:space="preserve"> максатыннан</w:t>
      </w:r>
      <w:r w:rsidR="005660E0" w:rsidRPr="005660E0">
        <w:rPr>
          <w:lang w:val="tt"/>
        </w:rPr>
        <w:t xml:space="preserve"> </w:t>
      </w:r>
      <w:r w:rsidR="00C61765">
        <w:rPr>
          <w:lang w:val="tt"/>
        </w:rPr>
        <w:t>агулы - химик препаратлар</w:t>
      </w:r>
      <w:r w:rsidR="005660E0" w:rsidRPr="005660E0">
        <w:rPr>
          <w:lang w:val="tt"/>
        </w:rPr>
        <w:t xml:space="preserve"> куллану, шул исәптән фәнни максатларда, ятмаларны эшкәртү, ау, печән чабу, мал көтү, капиталь төзелеш объектларын урнаштыру тыела.</w:t>
      </w:r>
    </w:p>
    <w:p w:rsidR="00CB2F83" w:rsidRPr="002D3081" w:rsidRDefault="005660E0" w:rsidP="005660E0">
      <w:pPr>
        <w:pStyle w:val="a3"/>
        <w:ind w:left="222" w:right="321" w:firstLine="720"/>
        <w:rPr>
          <w:lang w:val="tt"/>
        </w:rPr>
      </w:pPr>
      <w:r>
        <w:rPr>
          <w:lang w:val="tt"/>
        </w:rPr>
        <w:t>К</w:t>
      </w:r>
      <w:r w:rsidRPr="005660E0">
        <w:rPr>
          <w:lang w:val="tt"/>
        </w:rPr>
        <w:t>үрсәтелгән норматив-хокукый актларны, әлеге эш өчен җәмәгатьчелекнең киң катламнарын җәлеп итеп, вәкалә</w:t>
      </w:r>
      <w:r>
        <w:rPr>
          <w:lang w:val="tt"/>
        </w:rPr>
        <w:t>тле органнар тарафыннан</w:t>
      </w:r>
      <w:r w:rsidR="00C61765">
        <w:rPr>
          <w:lang w:val="tt"/>
        </w:rPr>
        <w:t xml:space="preserve"> эшләү</w:t>
      </w:r>
      <w:r>
        <w:rPr>
          <w:lang w:val="tt"/>
        </w:rPr>
        <w:t xml:space="preserve"> кирәк.</w:t>
      </w:r>
    </w:p>
    <w:p w:rsidR="00CB2F83" w:rsidRPr="002D3081" w:rsidRDefault="006766F3">
      <w:pPr>
        <w:spacing w:before="173"/>
        <w:ind w:right="115"/>
        <w:jc w:val="right"/>
        <w:rPr>
          <w:lang w:val="tt"/>
        </w:rPr>
      </w:pPr>
      <w:r>
        <w:rPr>
          <w:lang w:val="tt"/>
        </w:rPr>
        <w:t>49</w:t>
      </w:r>
    </w:p>
    <w:p w:rsidR="00CB2F83" w:rsidRPr="002D3081" w:rsidRDefault="00CB2F83">
      <w:pPr>
        <w:jc w:val="right"/>
        <w:rPr>
          <w:lang w:val="tt"/>
        </w:rPr>
        <w:sectPr w:rsidR="00CB2F83" w:rsidRPr="002D3081">
          <w:footerReference w:type="default" r:id="rId14"/>
          <w:pgSz w:w="11900" w:h="16850"/>
          <w:pgMar w:top="760" w:right="500" w:bottom="280" w:left="1040" w:header="0" w:footer="0" w:gutter="0"/>
          <w:cols w:space="720"/>
        </w:sectPr>
      </w:pPr>
    </w:p>
    <w:p w:rsidR="00CB2F83" w:rsidRPr="002D3081" w:rsidRDefault="00D854D2" w:rsidP="00D854D2">
      <w:pPr>
        <w:pStyle w:val="a3"/>
        <w:spacing w:before="74"/>
        <w:ind w:left="270" w:right="331" w:hanging="412"/>
        <w:rPr>
          <w:lang w:val="tt"/>
        </w:rPr>
      </w:pPr>
      <w:r>
        <w:rPr>
          <w:lang w:val="tt"/>
        </w:rPr>
        <w:lastRenderedPageBreak/>
        <w:t xml:space="preserve">                 </w:t>
      </w:r>
      <w:r w:rsidR="006766F3">
        <w:rPr>
          <w:lang w:val="tt"/>
        </w:rPr>
        <w:t>Моннан тыш,</w:t>
      </w:r>
      <w:r w:rsidRPr="00D854D2">
        <w:rPr>
          <w:lang w:val="tt"/>
        </w:rPr>
        <w:t xml:space="preserve"> </w:t>
      </w:r>
      <w:r>
        <w:rPr>
          <w:lang w:val="tt"/>
        </w:rPr>
        <w:t xml:space="preserve">«Шәһәрләрнең яшел зоналары составы һәм зурлыгы» </w:t>
      </w:r>
      <w:r w:rsidR="00964D74">
        <w:rPr>
          <w:lang w:val="tt"/>
        </w:rPr>
        <w:t xml:space="preserve">ГОСТ 17.5.3.01-78 </w:t>
      </w:r>
      <w:r>
        <w:rPr>
          <w:lang w:val="tt"/>
        </w:rPr>
        <w:t xml:space="preserve"> нигезендә</w:t>
      </w:r>
      <w:r w:rsidR="006766F3">
        <w:rPr>
          <w:lang w:val="tt"/>
        </w:rPr>
        <w:t xml:space="preserve"> мәйданнарны арттырырга кирәк.</w:t>
      </w:r>
    </w:p>
    <w:p w:rsidR="00CB2F83" w:rsidRPr="002D3081" w:rsidRDefault="006766F3">
      <w:pPr>
        <w:pStyle w:val="a3"/>
        <w:ind w:left="222" w:right="331" w:firstLine="720"/>
        <w:rPr>
          <w:lang w:val="tt"/>
        </w:rPr>
      </w:pPr>
      <w:r>
        <w:rPr>
          <w:lang w:val="tt"/>
        </w:rPr>
        <w:t>Күрсәтелгән ГОСТ нигезендә, Арча районы территориясендә урнашкан Арча шәһәре халкына хезмәт күрсәтүче урман-парк зоналарының кирәкле мәйданнары торак пунктта яшәүчеләрнең санына һәм урман зонасының уртача урман</w:t>
      </w:r>
      <w:r w:rsidR="00D854D2">
        <w:rPr>
          <w:lang w:val="tt"/>
        </w:rPr>
        <w:t xml:space="preserve"> </w:t>
      </w:r>
      <w:r w:rsidR="00964D74">
        <w:rPr>
          <w:lang w:val="tt"/>
        </w:rPr>
        <w:t xml:space="preserve">үсемлекләре </w:t>
      </w:r>
      <w:r w:rsidR="00D854D2">
        <w:rPr>
          <w:lang w:val="tt"/>
        </w:rPr>
        <w:t>белән каплануына</w:t>
      </w:r>
      <w:r>
        <w:rPr>
          <w:lang w:val="tt"/>
        </w:rPr>
        <w:t xml:space="preserve"> бәйле</w:t>
      </w:r>
      <w:r w:rsidR="00D854D2">
        <w:rPr>
          <w:lang w:val="tt"/>
        </w:rPr>
        <w:t>.</w:t>
      </w:r>
    </w:p>
    <w:p w:rsidR="00CB2F83" w:rsidRPr="002D3081" w:rsidRDefault="006766F3">
      <w:pPr>
        <w:pStyle w:val="a3"/>
        <w:ind w:left="222" w:right="331" w:firstLine="720"/>
        <w:rPr>
          <w:lang w:val="tt"/>
        </w:rPr>
      </w:pPr>
      <w:r>
        <w:rPr>
          <w:lang w:val="tt"/>
        </w:rPr>
        <w:t>Проект кысаларында (2020 елга кадәр)</w:t>
      </w:r>
      <w:r w:rsidR="00D854D2">
        <w:rPr>
          <w:lang w:val="tt"/>
        </w:rPr>
        <w:t xml:space="preserve"> </w:t>
      </w:r>
      <w:r>
        <w:rPr>
          <w:lang w:val="tt"/>
        </w:rPr>
        <w:t>һәм</w:t>
      </w:r>
      <w:r w:rsidR="00D05A06">
        <w:rPr>
          <w:lang w:val="tt"/>
        </w:rPr>
        <w:t xml:space="preserve"> </w:t>
      </w:r>
      <w:r>
        <w:rPr>
          <w:lang w:val="tt"/>
        </w:rPr>
        <w:t>хисап срогы</w:t>
      </w:r>
      <w:r w:rsidR="00D05A06">
        <w:rPr>
          <w:lang w:val="tt"/>
        </w:rPr>
        <w:t>нда</w:t>
      </w:r>
      <w:r>
        <w:rPr>
          <w:lang w:val="tt"/>
        </w:rPr>
        <w:t xml:space="preserve"> (2035 елга кадәр) </w:t>
      </w:r>
      <w:r w:rsidR="00D05A06">
        <w:rPr>
          <w:lang w:val="tt"/>
        </w:rPr>
        <w:t xml:space="preserve">Арча муниципаль районы территориясендә кирәкле урман-парк зоналары мәйданнарын исәпләү нәтиҗәләре </w:t>
      </w:r>
      <w:r>
        <w:rPr>
          <w:lang w:val="tt"/>
        </w:rPr>
        <w:t>түбә</w:t>
      </w:r>
      <w:r w:rsidR="00AC790F">
        <w:rPr>
          <w:lang w:val="tt"/>
        </w:rPr>
        <w:t>ндә</w:t>
      </w:r>
      <w:r>
        <w:rPr>
          <w:lang w:val="tt"/>
        </w:rPr>
        <w:t xml:space="preserve"> бирелә (3.5.2, 3.5.3 нче табл</w:t>
      </w:r>
      <w:r w:rsidR="00AC790F">
        <w:rPr>
          <w:lang w:val="tt"/>
        </w:rPr>
        <w:t>.</w:t>
      </w:r>
      <w:r>
        <w:rPr>
          <w:lang w:val="tt"/>
        </w:rPr>
        <w:t>).</w:t>
      </w:r>
    </w:p>
    <w:p w:rsidR="00CB2F83" w:rsidRPr="002D3081" w:rsidRDefault="00CB2F83">
      <w:pPr>
        <w:pStyle w:val="a3"/>
        <w:spacing w:before="8"/>
        <w:jc w:val="left"/>
        <w:rPr>
          <w:sz w:val="27"/>
          <w:lang w:val="tt"/>
        </w:rPr>
      </w:pPr>
    </w:p>
    <w:p w:rsidR="00CB2F83" w:rsidRPr="002D3081" w:rsidRDefault="006766F3">
      <w:pPr>
        <w:pStyle w:val="a3"/>
        <w:ind w:left="8389"/>
        <w:jc w:val="left"/>
        <w:rPr>
          <w:lang w:val="tt"/>
        </w:rPr>
      </w:pPr>
      <w:r>
        <w:rPr>
          <w:lang w:val="tt"/>
        </w:rPr>
        <w:t>3.5.2 нче таблица</w:t>
      </w:r>
    </w:p>
    <w:p w:rsidR="00CB2F83" w:rsidRPr="002D3081" w:rsidRDefault="009955CC">
      <w:pPr>
        <w:pStyle w:val="2"/>
        <w:spacing w:before="9" w:after="4"/>
        <w:ind w:left="3408" w:right="433" w:hanging="3083"/>
        <w:rPr>
          <w:lang w:val="tt"/>
        </w:rPr>
      </w:pPr>
      <w:r>
        <w:rPr>
          <w:lang w:val="tt"/>
        </w:rPr>
        <w:t xml:space="preserve">1 чират (2020 елга кадәр) </w:t>
      </w:r>
      <w:r w:rsidR="006766F3">
        <w:rPr>
          <w:lang w:val="tt"/>
        </w:rPr>
        <w:t>Арча районы өчен урман-парк зоналары мәйданнарына ихтыяҗ</w:t>
      </w: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0"/>
        <w:gridCol w:w="2439"/>
        <w:gridCol w:w="2174"/>
        <w:gridCol w:w="2311"/>
        <w:gridCol w:w="2352"/>
      </w:tblGrid>
      <w:tr w:rsidR="00B45D70">
        <w:trPr>
          <w:trHeight w:val="1257"/>
        </w:trPr>
        <w:tc>
          <w:tcPr>
            <w:tcW w:w="730" w:type="dxa"/>
          </w:tcPr>
          <w:p w:rsidR="00CB2F83" w:rsidRPr="002D3081" w:rsidRDefault="00CB2F83">
            <w:pPr>
              <w:pStyle w:val="TableParagraph"/>
              <w:spacing w:before="4"/>
              <w:rPr>
                <w:b/>
                <w:i/>
                <w:sz w:val="30"/>
                <w:lang w:val="tt"/>
              </w:rPr>
            </w:pPr>
          </w:p>
          <w:p w:rsidR="00CB2F83" w:rsidRDefault="006766F3">
            <w:pPr>
              <w:pStyle w:val="TableParagraph"/>
              <w:spacing w:line="237" w:lineRule="auto"/>
              <w:ind w:left="192" w:right="164" w:firstLine="52"/>
              <w:rPr>
                <w:b/>
                <w:sz w:val="24"/>
              </w:rPr>
            </w:pPr>
            <w:r>
              <w:rPr>
                <w:b/>
                <w:sz w:val="24"/>
                <w:lang w:val="tt"/>
              </w:rPr>
              <w:t>№ т/б</w:t>
            </w:r>
          </w:p>
        </w:tc>
        <w:tc>
          <w:tcPr>
            <w:tcW w:w="2439" w:type="dxa"/>
          </w:tcPr>
          <w:p w:rsidR="00CB2F83" w:rsidRDefault="006766F3">
            <w:pPr>
              <w:pStyle w:val="TableParagraph"/>
              <w:spacing w:before="210"/>
              <w:ind w:left="244" w:right="167" w:hanging="62"/>
              <w:jc w:val="center"/>
              <w:rPr>
                <w:b/>
                <w:sz w:val="24"/>
              </w:rPr>
            </w:pPr>
            <w:r>
              <w:rPr>
                <w:b/>
                <w:sz w:val="24"/>
                <w:lang w:val="tt"/>
              </w:rPr>
              <w:t>Торак пункт исеме</w:t>
            </w:r>
          </w:p>
        </w:tc>
        <w:tc>
          <w:tcPr>
            <w:tcW w:w="2174" w:type="dxa"/>
          </w:tcPr>
          <w:p w:rsidR="00CB2F83" w:rsidRDefault="006766F3">
            <w:pPr>
              <w:pStyle w:val="TableParagraph"/>
              <w:spacing w:before="210"/>
              <w:ind w:left="189" w:right="162"/>
              <w:jc w:val="center"/>
              <w:rPr>
                <w:b/>
                <w:sz w:val="24"/>
              </w:rPr>
            </w:pPr>
            <w:r>
              <w:rPr>
                <w:b/>
                <w:sz w:val="24"/>
                <w:lang w:val="tt"/>
              </w:rPr>
              <w:t>2</w:t>
            </w:r>
            <w:r w:rsidR="0010778C">
              <w:rPr>
                <w:b/>
                <w:sz w:val="24"/>
                <w:lang w:val="tt"/>
              </w:rPr>
              <w:t>020 елга авыллар саны, мең кеше</w:t>
            </w:r>
          </w:p>
        </w:tc>
        <w:tc>
          <w:tcPr>
            <w:tcW w:w="2311" w:type="dxa"/>
          </w:tcPr>
          <w:p w:rsidR="00CB2F83" w:rsidRDefault="00506B5D" w:rsidP="00506B5D">
            <w:pPr>
              <w:pStyle w:val="TableParagraph"/>
              <w:spacing w:before="71"/>
              <w:ind w:left="173" w:right="161" w:hanging="3"/>
              <w:jc w:val="center"/>
              <w:rPr>
                <w:b/>
                <w:sz w:val="24"/>
              </w:rPr>
            </w:pPr>
            <w:r>
              <w:rPr>
                <w:b/>
                <w:sz w:val="24"/>
                <w:lang w:val="tt"/>
              </w:rPr>
              <w:t xml:space="preserve">2020 елга </w:t>
            </w:r>
            <w:r w:rsidR="006766F3">
              <w:rPr>
                <w:b/>
                <w:sz w:val="24"/>
                <w:lang w:val="tt"/>
              </w:rPr>
              <w:t xml:space="preserve"> </w:t>
            </w:r>
            <w:r>
              <w:rPr>
                <w:b/>
                <w:sz w:val="24"/>
                <w:lang w:val="tt"/>
              </w:rPr>
              <w:t>к</w:t>
            </w:r>
            <w:r w:rsidR="0010778C">
              <w:rPr>
                <w:b/>
                <w:sz w:val="24"/>
                <w:lang w:val="tt"/>
              </w:rPr>
              <w:t>и</w:t>
            </w:r>
            <w:r>
              <w:rPr>
                <w:b/>
                <w:sz w:val="24"/>
                <w:lang w:val="tt"/>
              </w:rPr>
              <w:t>рәкле</w:t>
            </w:r>
            <w:r w:rsidR="006766F3">
              <w:rPr>
                <w:b/>
                <w:sz w:val="24"/>
                <w:lang w:val="tt"/>
              </w:rPr>
              <w:t xml:space="preserve"> урман-пар</w:t>
            </w:r>
            <w:r w:rsidR="00AA0256">
              <w:rPr>
                <w:b/>
                <w:sz w:val="24"/>
                <w:lang w:val="tt"/>
              </w:rPr>
              <w:t>к</w:t>
            </w:r>
            <w:r w:rsidR="006766F3">
              <w:rPr>
                <w:b/>
                <w:sz w:val="24"/>
                <w:lang w:val="tt"/>
              </w:rPr>
              <w:t xml:space="preserve"> зонасы мәйданы</w:t>
            </w:r>
            <w:r>
              <w:rPr>
                <w:b/>
                <w:sz w:val="24"/>
                <w:lang w:val="tt"/>
              </w:rPr>
              <w:t>, га</w:t>
            </w:r>
          </w:p>
        </w:tc>
        <w:tc>
          <w:tcPr>
            <w:tcW w:w="2352" w:type="dxa"/>
          </w:tcPr>
          <w:p w:rsidR="00CB2F83" w:rsidRDefault="006766F3" w:rsidP="009C152D">
            <w:pPr>
              <w:pStyle w:val="TableParagraph"/>
              <w:spacing w:before="71"/>
              <w:ind w:left="120" w:right="110" w:firstLine="5"/>
              <w:jc w:val="center"/>
              <w:rPr>
                <w:b/>
                <w:sz w:val="24"/>
              </w:rPr>
            </w:pPr>
            <w:r>
              <w:rPr>
                <w:b/>
                <w:sz w:val="24"/>
                <w:lang w:val="tt"/>
              </w:rPr>
              <w:t xml:space="preserve">2020 елга </w:t>
            </w:r>
            <w:r w:rsidR="0010778C">
              <w:rPr>
                <w:b/>
                <w:sz w:val="24"/>
                <w:lang w:val="tt"/>
              </w:rPr>
              <w:t xml:space="preserve"> кирәкле </w:t>
            </w:r>
            <w:r>
              <w:rPr>
                <w:b/>
                <w:sz w:val="24"/>
                <w:lang w:val="tt"/>
              </w:rPr>
              <w:t>урман-парк зонасы мәйданнары</w:t>
            </w:r>
            <w:r w:rsidR="00AA0256">
              <w:rPr>
                <w:b/>
                <w:sz w:val="24"/>
                <w:lang w:val="tt"/>
              </w:rPr>
              <w:t>, га</w:t>
            </w:r>
          </w:p>
        </w:tc>
      </w:tr>
      <w:tr w:rsidR="00B45D70">
        <w:trPr>
          <w:trHeight w:val="393"/>
        </w:trPr>
        <w:tc>
          <w:tcPr>
            <w:tcW w:w="730" w:type="dxa"/>
          </w:tcPr>
          <w:p w:rsidR="00CB2F83" w:rsidRDefault="006766F3">
            <w:pPr>
              <w:pStyle w:val="TableParagraph"/>
              <w:spacing w:line="265" w:lineRule="exact"/>
              <w:ind w:left="417"/>
              <w:rPr>
                <w:sz w:val="24"/>
              </w:rPr>
            </w:pPr>
            <w:r>
              <w:rPr>
                <w:sz w:val="24"/>
                <w:lang w:val="tt"/>
              </w:rPr>
              <w:t>1.</w:t>
            </w:r>
          </w:p>
        </w:tc>
        <w:tc>
          <w:tcPr>
            <w:tcW w:w="2439" w:type="dxa"/>
          </w:tcPr>
          <w:p w:rsidR="00CB2F83" w:rsidRDefault="006766F3">
            <w:pPr>
              <w:pStyle w:val="TableParagraph"/>
              <w:spacing w:before="42"/>
              <w:ind w:left="825" w:right="820"/>
              <w:jc w:val="center"/>
              <w:rPr>
                <w:sz w:val="24"/>
              </w:rPr>
            </w:pPr>
            <w:r>
              <w:rPr>
                <w:sz w:val="24"/>
                <w:lang w:val="tt"/>
              </w:rPr>
              <w:t>Арча</w:t>
            </w:r>
          </w:p>
        </w:tc>
        <w:tc>
          <w:tcPr>
            <w:tcW w:w="2174" w:type="dxa"/>
          </w:tcPr>
          <w:p w:rsidR="00CB2F83" w:rsidRDefault="006766F3">
            <w:pPr>
              <w:pStyle w:val="TableParagraph"/>
              <w:spacing w:before="42"/>
              <w:ind w:right="731"/>
              <w:jc w:val="right"/>
              <w:rPr>
                <w:sz w:val="24"/>
              </w:rPr>
            </w:pPr>
            <w:r>
              <w:rPr>
                <w:sz w:val="24"/>
                <w:lang w:val="tt"/>
              </w:rPr>
              <w:t>18,549</w:t>
            </w:r>
          </w:p>
        </w:tc>
        <w:tc>
          <w:tcPr>
            <w:tcW w:w="2311" w:type="dxa"/>
          </w:tcPr>
          <w:p w:rsidR="00CB2F83" w:rsidRDefault="006766F3">
            <w:pPr>
              <w:pStyle w:val="TableParagraph"/>
              <w:spacing w:before="97"/>
              <w:ind w:left="806" w:right="795"/>
              <w:jc w:val="center"/>
              <w:rPr>
                <w:sz w:val="24"/>
              </w:rPr>
            </w:pPr>
            <w:r>
              <w:rPr>
                <w:sz w:val="24"/>
                <w:lang w:val="tt"/>
              </w:rPr>
              <w:t>185,49</w:t>
            </w:r>
          </w:p>
        </w:tc>
        <w:tc>
          <w:tcPr>
            <w:tcW w:w="2352" w:type="dxa"/>
          </w:tcPr>
          <w:p w:rsidR="00CB2F83" w:rsidRDefault="006766F3">
            <w:pPr>
              <w:pStyle w:val="TableParagraph"/>
              <w:spacing w:before="97"/>
              <w:ind w:left="828" w:right="813"/>
              <w:jc w:val="center"/>
              <w:rPr>
                <w:sz w:val="24"/>
              </w:rPr>
            </w:pPr>
            <w:r>
              <w:rPr>
                <w:sz w:val="24"/>
                <w:lang w:val="tt"/>
              </w:rPr>
              <w:t>185,49</w:t>
            </w:r>
          </w:p>
        </w:tc>
      </w:tr>
      <w:tr w:rsidR="00B45D70">
        <w:trPr>
          <w:trHeight w:val="395"/>
        </w:trPr>
        <w:tc>
          <w:tcPr>
            <w:tcW w:w="730" w:type="dxa"/>
          </w:tcPr>
          <w:p w:rsidR="00CB2F83" w:rsidRDefault="00CB2F83">
            <w:pPr>
              <w:pStyle w:val="TableParagraph"/>
              <w:rPr>
                <w:sz w:val="26"/>
              </w:rPr>
            </w:pPr>
          </w:p>
        </w:tc>
        <w:tc>
          <w:tcPr>
            <w:tcW w:w="2439" w:type="dxa"/>
          </w:tcPr>
          <w:p w:rsidR="00CB2F83" w:rsidRDefault="00506B5D">
            <w:pPr>
              <w:pStyle w:val="TableParagraph"/>
              <w:spacing w:before="56"/>
              <w:ind w:left="834" w:right="820"/>
              <w:jc w:val="center"/>
              <w:rPr>
                <w:b/>
                <w:sz w:val="24"/>
              </w:rPr>
            </w:pPr>
            <w:r>
              <w:rPr>
                <w:b/>
                <w:sz w:val="24"/>
                <w:lang w:val="tt"/>
              </w:rPr>
              <w:t>Барлыгы</w:t>
            </w:r>
            <w:r w:rsidR="006766F3">
              <w:rPr>
                <w:b/>
                <w:sz w:val="24"/>
                <w:lang w:val="tt"/>
              </w:rPr>
              <w:t>:</w:t>
            </w:r>
          </w:p>
        </w:tc>
        <w:tc>
          <w:tcPr>
            <w:tcW w:w="2174" w:type="dxa"/>
          </w:tcPr>
          <w:p w:rsidR="00CB2F83" w:rsidRDefault="006766F3">
            <w:pPr>
              <w:pStyle w:val="TableParagraph"/>
              <w:spacing w:before="56"/>
              <w:ind w:right="731"/>
              <w:jc w:val="right"/>
              <w:rPr>
                <w:b/>
                <w:sz w:val="24"/>
              </w:rPr>
            </w:pPr>
            <w:r>
              <w:rPr>
                <w:b/>
                <w:sz w:val="24"/>
                <w:lang w:val="tt"/>
              </w:rPr>
              <w:t>18,549</w:t>
            </w:r>
          </w:p>
        </w:tc>
        <w:tc>
          <w:tcPr>
            <w:tcW w:w="2311" w:type="dxa"/>
          </w:tcPr>
          <w:p w:rsidR="00CB2F83" w:rsidRDefault="00CB2F83">
            <w:pPr>
              <w:pStyle w:val="TableParagraph"/>
              <w:rPr>
                <w:sz w:val="26"/>
              </w:rPr>
            </w:pPr>
          </w:p>
        </w:tc>
        <w:tc>
          <w:tcPr>
            <w:tcW w:w="2352" w:type="dxa"/>
          </w:tcPr>
          <w:p w:rsidR="00CB2F83" w:rsidRDefault="006766F3">
            <w:pPr>
              <w:pStyle w:val="TableParagraph"/>
              <w:spacing w:before="56"/>
              <w:ind w:left="828" w:right="813"/>
              <w:jc w:val="center"/>
              <w:rPr>
                <w:b/>
                <w:sz w:val="24"/>
              </w:rPr>
            </w:pPr>
            <w:r>
              <w:rPr>
                <w:b/>
                <w:sz w:val="24"/>
                <w:lang w:val="tt"/>
              </w:rPr>
              <w:t>185,49</w:t>
            </w:r>
          </w:p>
        </w:tc>
      </w:tr>
    </w:tbl>
    <w:p w:rsidR="00CB2F83" w:rsidRDefault="00CB2F83">
      <w:pPr>
        <w:pStyle w:val="a3"/>
        <w:spacing w:before="8"/>
        <w:jc w:val="left"/>
        <w:rPr>
          <w:b/>
          <w:i/>
          <w:sz w:val="26"/>
        </w:rPr>
      </w:pPr>
    </w:p>
    <w:p w:rsidR="00CB2F83" w:rsidRDefault="006766F3">
      <w:pPr>
        <w:pStyle w:val="a3"/>
        <w:spacing w:before="1"/>
        <w:ind w:left="8389"/>
        <w:jc w:val="left"/>
      </w:pPr>
      <w:r>
        <w:rPr>
          <w:lang w:val="tt"/>
        </w:rPr>
        <w:t>3.5.3 нче таблица</w:t>
      </w:r>
    </w:p>
    <w:p w:rsidR="00CB2F83" w:rsidRDefault="00B11B41">
      <w:pPr>
        <w:pStyle w:val="2"/>
        <w:spacing w:before="9" w:after="4"/>
        <w:ind w:left="3259" w:right="170" w:hanging="2967"/>
      </w:pPr>
      <w:r>
        <w:rPr>
          <w:lang w:val="tt"/>
        </w:rPr>
        <w:t>Хисап чорына (2035елга кадәр)</w:t>
      </w:r>
      <w:r w:rsidR="006766F3">
        <w:rPr>
          <w:lang w:val="tt"/>
        </w:rPr>
        <w:t>Арча районында Арча шәһәре өчен урман-парк зоналары мәйданнары</w:t>
      </w:r>
      <w:r w:rsidR="008127B5">
        <w:rPr>
          <w:lang w:val="tt"/>
        </w:rPr>
        <w:t>на ихтыяҗ</w:t>
      </w:r>
    </w:p>
    <w:tbl>
      <w:tblPr>
        <w:tblStyle w:val="TableNormal0"/>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353"/>
        <w:gridCol w:w="2103"/>
        <w:gridCol w:w="2223"/>
        <w:gridCol w:w="2276"/>
      </w:tblGrid>
      <w:tr w:rsidR="00B45D70">
        <w:trPr>
          <w:trHeight w:val="1410"/>
        </w:trPr>
        <w:tc>
          <w:tcPr>
            <w:tcW w:w="701" w:type="dxa"/>
          </w:tcPr>
          <w:p w:rsidR="00CB2F83" w:rsidRDefault="00CB2F83">
            <w:pPr>
              <w:pStyle w:val="TableParagraph"/>
              <w:spacing w:before="5"/>
              <w:rPr>
                <w:b/>
                <w:i/>
                <w:sz w:val="37"/>
              </w:rPr>
            </w:pPr>
          </w:p>
          <w:p w:rsidR="00CB2F83" w:rsidRDefault="006766F3">
            <w:pPr>
              <w:pStyle w:val="TableParagraph"/>
              <w:spacing w:line="235" w:lineRule="auto"/>
              <w:ind w:left="182" w:right="145" w:firstLine="48"/>
              <w:rPr>
                <w:b/>
                <w:sz w:val="24"/>
              </w:rPr>
            </w:pPr>
            <w:r>
              <w:rPr>
                <w:b/>
                <w:sz w:val="24"/>
                <w:lang w:val="tt"/>
              </w:rPr>
              <w:t>№ т/б</w:t>
            </w:r>
          </w:p>
        </w:tc>
        <w:tc>
          <w:tcPr>
            <w:tcW w:w="2353" w:type="dxa"/>
          </w:tcPr>
          <w:p w:rsidR="00CB2F83" w:rsidRDefault="00CB2F83">
            <w:pPr>
              <w:pStyle w:val="TableParagraph"/>
              <w:spacing w:before="1"/>
              <w:rPr>
                <w:b/>
                <w:i/>
                <w:sz w:val="25"/>
              </w:rPr>
            </w:pPr>
          </w:p>
          <w:p w:rsidR="00CB2F83" w:rsidRDefault="006766F3">
            <w:pPr>
              <w:pStyle w:val="TableParagraph"/>
              <w:spacing w:before="1"/>
              <w:ind w:left="201" w:right="124" w:hanging="62"/>
              <w:jc w:val="center"/>
              <w:rPr>
                <w:b/>
                <w:sz w:val="24"/>
              </w:rPr>
            </w:pPr>
            <w:r>
              <w:rPr>
                <w:b/>
                <w:sz w:val="24"/>
                <w:lang w:val="tt"/>
              </w:rPr>
              <w:t>Торак пункт исеме</w:t>
            </w:r>
          </w:p>
        </w:tc>
        <w:tc>
          <w:tcPr>
            <w:tcW w:w="2103" w:type="dxa"/>
          </w:tcPr>
          <w:p w:rsidR="00CB2F83" w:rsidRDefault="00CB2F83">
            <w:pPr>
              <w:pStyle w:val="TableParagraph"/>
              <w:spacing w:before="1"/>
              <w:rPr>
                <w:b/>
                <w:i/>
                <w:sz w:val="25"/>
              </w:rPr>
            </w:pPr>
          </w:p>
          <w:p w:rsidR="00CB2F83" w:rsidRDefault="006766F3">
            <w:pPr>
              <w:pStyle w:val="TableParagraph"/>
              <w:spacing w:before="1"/>
              <w:ind w:left="150" w:right="130"/>
              <w:jc w:val="center"/>
              <w:rPr>
                <w:b/>
                <w:sz w:val="24"/>
              </w:rPr>
            </w:pPr>
            <w:r>
              <w:rPr>
                <w:b/>
                <w:sz w:val="24"/>
                <w:lang w:val="tt"/>
              </w:rPr>
              <w:t>2035 елга исәпләнгән авыллар, мең кеше.</w:t>
            </w:r>
          </w:p>
        </w:tc>
        <w:tc>
          <w:tcPr>
            <w:tcW w:w="2223" w:type="dxa"/>
          </w:tcPr>
          <w:p w:rsidR="00CB2F83" w:rsidRDefault="00506B5D" w:rsidP="00506B5D">
            <w:pPr>
              <w:pStyle w:val="TableParagraph"/>
              <w:spacing w:before="147"/>
              <w:ind w:left="135" w:right="116" w:hanging="8"/>
              <w:jc w:val="center"/>
              <w:rPr>
                <w:b/>
                <w:sz w:val="24"/>
              </w:rPr>
            </w:pPr>
            <w:r>
              <w:rPr>
                <w:b/>
                <w:sz w:val="24"/>
                <w:lang w:val="tt"/>
              </w:rPr>
              <w:t xml:space="preserve">2035 елга </w:t>
            </w:r>
            <w:r w:rsidR="006766F3">
              <w:rPr>
                <w:b/>
                <w:sz w:val="24"/>
                <w:lang w:val="tt"/>
              </w:rPr>
              <w:t xml:space="preserve"> </w:t>
            </w:r>
            <w:r>
              <w:rPr>
                <w:b/>
                <w:sz w:val="24"/>
                <w:lang w:val="tt"/>
              </w:rPr>
              <w:t>кирәкле</w:t>
            </w:r>
            <w:r w:rsidR="006766F3">
              <w:rPr>
                <w:b/>
                <w:sz w:val="24"/>
                <w:lang w:val="tt"/>
              </w:rPr>
              <w:t xml:space="preserve"> урман-парк зонасы мәйдан</w:t>
            </w:r>
            <w:r w:rsidR="009C152D">
              <w:rPr>
                <w:b/>
                <w:sz w:val="24"/>
                <w:lang w:val="tt"/>
              </w:rPr>
              <w:t>нар</w:t>
            </w:r>
            <w:r w:rsidR="006766F3">
              <w:rPr>
                <w:b/>
                <w:sz w:val="24"/>
                <w:lang w:val="tt"/>
              </w:rPr>
              <w:t>ы</w:t>
            </w:r>
            <w:r>
              <w:rPr>
                <w:b/>
                <w:sz w:val="24"/>
                <w:lang w:val="tt"/>
              </w:rPr>
              <w:t>, га</w:t>
            </w:r>
          </w:p>
        </w:tc>
        <w:tc>
          <w:tcPr>
            <w:tcW w:w="2276" w:type="dxa"/>
          </w:tcPr>
          <w:p w:rsidR="00CB2F83" w:rsidRDefault="00AA0256" w:rsidP="009C152D">
            <w:pPr>
              <w:pStyle w:val="TableParagraph"/>
              <w:spacing w:before="147"/>
              <w:ind w:left="166" w:right="154" w:firstLine="2"/>
              <w:jc w:val="center"/>
              <w:rPr>
                <w:b/>
                <w:sz w:val="24"/>
              </w:rPr>
            </w:pPr>
            <w:r>
              <w:rPr>
                <w:b/>
                <w:sz w:val="24"/>
                <w:lang w:val="tt"/>
              </w:rPr>
              <w:t>2035 елга</w:t>
            </w:r>
            <w:r w:rsidR="009C152D">
              <w:rPr>
                <w:b/>
                <w:sz w:val="24"/>
                <w:lang w:val="tt"/>
              </w:rPr>
              <w:t xml:space="preserve"> кирәкле</w:t>
            </w:r>
            <w:r>
              <w:rPr>
                <w:b/>
                <w:sz w:val="24"/>
                <w:lang w:val="tt"/>
              </w:rPr>
              <w:t xml:space="preserve"> у</w:t>
            </w:r>
            <w:r w:rsidR="006766F3">
              <w:rPr>
                <w:b/>
                <w:sz w:val="24"/>
                <w:lang w:val="tt"/>
              </w:rPr>
              <w:t>рман-парк мәйданнары</w:t>
            </w:r>
            <w:r>
              <w:rPr>
                <w:b/>
                <w:sz w:val="24"/>
                <w:lang w:val="tt"/>
              </w:rPr>
              <w:t>, га</w:t>
            </w:r>
          </w:p>
        </w:tc>
      </w:tr>
      <w:tr w:rsidR="00B45D70">
        <w:trPr>
          <w:trHeight w:val="397"/>
        </w:trPr>
        <w:tc>
          <w:tcPr>
            <w:tcW w:w="701" w:type="dxa"/>
          </w:tcPr>
          <w:p w:rsidR="00CB2F83" w:rsidRDefault="006766F3">
            <w:pPr>
              <w:pStyle w:val="TableParagraph"/>
              <w:spacing w:line="265" w:lineRule="exact"/>
              <w:ind w:left="403"/>
              <w:rPr>
                <w:sz w:val="24"/>
              </w:rPr>
            </w:pPr>
            <w:r>
              <w:rPr>
                <w:sz w:val="24"/>
                <w:lang w:val="tt"/>
              </w:rPr>
              <w:t>1.</w:t>
            </w:r>
          </w:p>
        </w:tc>
        <w:tc>
          <w:tcPr>
            <w:tcW w:w="2353" w:type="dxa"/>
          </w:tcPr>
          <w:p w:rsidR="00CB2F83" w:rsidRDefault="006766F3">
            <w:pPr>
              <w:pStyle w:val="TableParagraph"/>
              <w:spacing w:before="47"/>
              <w:ind w:left="109"/>
              <w:rPr>
                <w:sz w:val="24"/>
              </w:rPr>
            </w:pPr>
            <w:r>
              <w:rPr>
                <w:sz w:val="24"/>
                <w:lang w:val="tt"/>
              </w:rPr>
              <w:t>Арча</w:t>
            </w:r>
          </w:p>
        </w:tc>
        <w:tc>
          <w:tcPr>
            <w:tcW w:w="2103" w:type="dxa"/>
          </w:tcPr>
          <w:p w:rsidR="00CB2F83" w:rsidRDefault="006766F3">
            <w:pPr>
              <w:pStyle w:val="TableParagraph"/>
              <w:spacing w:before="99"/>
              <w:ind w:left="144" w:right="130"/>
              <w:jc w:val="center"/>
              <w:rPr>
                <w:sz w:val="24"/>
              </w:rPr>
            </w:pPr>
            <w:r>
              <w:rPr>
                <w:sz w:val="24"/>
                <w:lang w:val="tt"/>
              </w:rPr>
              <w:t>18,881</w:t>
            </w:r>
          </w:p>
        </w:tc>
        <w:tc>
          <w:tcPr>
            <w:tcW w:w="2223" w:type="dxa"/>
          </w:tcPr>
          <w:p w:rsidR="00CB2F83" w:rsidRDefault="006766F3">
            <w:pPr>
              <w:pStyle w:val="TableParagraph"/>
              <w:spacing w:before="99"/>
              <w:ind w:left="761" w:right="752"/>
              <w:jc w:val="center"/>
              <w:rPr>
                <w:sz w:val="24"/>
              </w:rPr>
            </w:pPr>
            <w:r>
              <w:rPr>
                <w:sz w:val="24"/>
                <w:lang w:val="tt"/>
              </w:rPr>
              <w:t>188,81</w:t>
            </w:r>
          </w:p>
        </w:tc>
        <w:tc>
          <w:tcPr>
            <w:tcW w:w="2276" w:type="dxa"/>
          </w:tcPr>
          <w:p w:rsidR="00CB2F83" w:rsidRDefault="006766F3">
            <w:pPr>
              <w:pStyle w:val="TableParagraph"/>
              <w:spacing w:before="99"/>
              <w:ind w:right="918"/>
              <w:jc w:val="right"/>
              <w:rPr>
                <w:sz w:val="24"/>
              </w:rPr>
            </w:pPr>
            <w:r>
              <w:rPr>
                <w:sz w:val="24"/>
                <w:lang w:val="tt"/>
              </w:rPr>
              <w:t>3,32</w:t>
            </w:r>
          </w:p>
        </w:tc>
      </w:tr>
      <w:tr w:rsidR="00B45D70">
        <w:trPr>
          <w:trHeight w:val="393"/>
        </w:trPr>
        <w:tc>
          <w:tcPr>
            <w:tcW w:w="701" w:type="dxa"/>
          </w:tcPr>
          <w:p w:rsidR="00CB2F83" w:rsidRDefault="00CB2F83">
            <w:pPr>
              <w:pStyle w:val="TableParagraph"/>
              <w:rPr>
                <w:sz w:val="26"/>
              </w:rPr>
            </w:pPr>
          </w:p>
        </w:tc>
        <w:tc>
          <w:tcPr>
            <w:tcW w:w="2353" w:type="dxa"/>
          </w:tcPr>
          <w:p w:rsidR="00CB2F83" w:rsidRDefault="00506B5D">
            <w:pPr>
              <w:pStyle w:val="TableParagraph"/>
              <w:spacing w:before="51"/>
              <w:ind w:left="109"/>
              <w:rPr>
                <w:b/>
                <w:sz w:val="24"/>
              </w:rPr>
            </w:pPr>
            <w:r>
              <w:rPr>
                <w:b/>
                <w:sz w:val="24"/>
                <w:lang w:val="tt"/>
              </w:rPr>
              <w:t>Барлыгы</w:t>
            </w:r>
            <w:r w:rsidR="006766F3">
              <w:rPr>
                <w:b/>
                <w:sz w:val="24"/>
                <w:lang w:val="tt"/>
              </w:rPr>
              <w:t>:</w:t>
            </w:r>
          </w:p>
        </w:tc>
        <w:tc>
          <w:tcPr>
            <w:tcW w:w="2103" w:type="dxa"/>
          </w:tcPr>
          <w:p w:rsidR="00CB2F83" w:rsidRDefault="006766F3">
            <w:pPr>
              <w:pStyle w:val="TableParagraph"/>
              <w:spacing w:before="97"/>
              <w:ind w:left="144" w:right="130"/>
              <w:jc w:val="center"/>
              <w:rPr>
                <w:b/>
                <w:sz w:val="24"/>
              </w:rPr>
            </w:pPr>
            <w:r>
              <w:rPr>
                <w:b/>
                <w:sz w:val="24"/>
                <w:lang w:val="tt"/>
              </w:rPr>
              <w:t>18,881</w:t>
            </w:r>
          </w:p>
        </w:tc>
        <w:tc>
          <w:tcPr>
            <w:tcW w:w="2223" w:type="dxa"/>
          </w:tcPr>
          <w:p w:rsidR="00CB2F83" w:rsidRDefault="00CB2F83">
            <w:pPr>
              <w:pStyle w:val="TableParagraph"/>
              <w:rPr>
                <w:sz w:val="26"/>
              </w:rPr>
            </w:pPr>
          </w:p>
        </w:tc>
        <w:tc>
          <w:tcPr>
            <w:tcW w:w="2276" w:type="dxa"/>
          </w:tcPr>
          <w:p w:rsidR="00CB2F83" w:rsidRDefault="006766F3">
            <w:pPr>
              <w:pStyle w:val="TableParagraph"/>
              <w:spacing w:before="51"/>
              <w:ind w:right="918"/>
              <w:jc w:val="right"/>
              <w:rPr>
                <w:b/>
                <w:sz w:val="24"/>
              </w:rPr>
            </w:pPr>
            <w:r>
              <w:rPr>
                <w:b/>
                <w:sz w:val="24"/>
                <w:lang w:val="tt"/>
              </w:rPr>
              <w:t>3,32</w:t>
            </w:r>
          </w:p>
        </w:tc>
      </w:tr>
    </w:tbl>
    <w:p w:rsidR="00CB2F83" w:rsidRDefault="00CB2F83">
      <w:pPr>
        <w:pStyle w:val="a3"/>
        <w:spacing w:before="9"/>
        <w:jc w:val="left"/>
        <w:rPr>
          <w:b/>
          <w:i/>
          <w:sz w:val="26"/>
        </w:rPr>
      </w:pPr>
    </w:p>
    <w:p w:rsidR="00CB2F83" w:rsidRDefault="006766F3">
      <w:pPr>
        <w:pStyle w:val="a3"/>
        <w:ind w:left="222" w:right="331" w:firstLine="720"/>
      </w:pPr>
      <w:r>
        <w:rPr>
          <w:lang w:val="tt"/>
        </w:rPr>
        <w:t xml:space="preserve">Урман-парк зоналарының </w:t>
      </w:r>
      <w:r w:rsidR="00F841B0">
        <w:rPr>
          <w:lang w:val="tt"/>
        </w:rPr>
        <w:t>кирәкле</w:t>
      </w:r>
      <w:r>
        <w:rPr>
          <w:lang w:val="tt"/>
        </w:rPr>
        <w:t xml:space="preserve"> мәйданнарын исәпкә алып, </w:t>
      </w:r>
      <w:r w:rsidR="00F841B0">
        <w:rPr>
          <w:lang w:val="tt"/>
        </w:rPr>
        <w:t xml:space="preserve"> булган </w:t>
      </w:r>
      <w:r>
        <w:rPr>
          <w:lang w:val="tt"/>
        </w:rPr>
        <w:t>урыннар белән чагыштырып карасак, 2010-2035 елларга урман-парк зоналары мәйданнарын өстәмә рәвештә үстерү ихтыяҗы 188,81 гектар тәшкил итә.</w:t>
      </w:r>
    </w:p>
    <w:p w:rsidR="00CB2F83" w:rsidRDefault="00F841B0">
      <w:pPr>
        <w:pStyle w:val="a3"/>
        <w:spacing w:before="1"/>
        <w:ind w:left="222" w:right="331" w:firstLine="720"/>
      </w:pPr>
      <w:r>
        <w:rPr>
          <w:lang w:val="tt"/>
        </w:rPr>
        <w:t>Ю</w:t>
      </w:r>
      <w:r w:rsidR="006766F3">
        <w:rPr>
          <w:lang w:val="tt"/>
        </w:rPr>
        <w:t xml:space="preserve">гарыда әйтелгәннәргә нәтиҗә ясап, яшел һәм урман-парк зоналарының сәламәтләндерү, </w:t>
      </w:r>
      <w:r>
        <w:rPr>
          <w:lang w:val="tt"/>
        </w:rPr>
        <w:t>табигый мохитне сак</w:t>
      </w:r>
      <w:r w:rsidR="006766F3">
        <w:rPr>
          <w:lang w:val="tt"/>
        </w:rPr>
        <w:t>лау йогынтысы өчен түбәндәгеләрне билгеләп үтәргә кирәк:</w:t>
      </w:r>
    </w:p>
    <w:p w:rsidR="00CB2F83" w:rsidRDefault="006766F3">
      <w:pPr>
        <w:pStyle w:val="a4"/>
        <w:numPr>
          <w:ilvl w:val="0"/>
          <w:numId w:val="54"/>
        </w:numPr>
        <w:tabs>
          <w:tab w:val="left" w:pos="1063"/>
        </w:tabs>
        <w:ind w:right="336" w:hanging="120"/>
        <w:rPr>
          <w:sz w:val="28"/>
        </w:rPr>
      </w:pPr>
      <w:r>
        <w:rPr>
          <w:sz w:val="28"/>
          <w:lang w:val="tt"/>
        </w:rPr>
        <w:t>яшеллек һәм урман-парк зоналары мәйданнарын ГОСТ 17.5.01-78 «Яшел зоналарның составы һәм күләме»</w:t>
      </w:r>
      <w:r w:rsidR="00F841B0" w:rsidRPr="00F841B0">
        <w:rPr>
          <w:sz w:val="28"/>
          <w:lang w:val="tt"/>
        </w:rPr>
        <w:t xml:space="preserve"> </w:t>
      </w:r>
      <w:r w:rsidR="00F841B0">
        <w:rPr>
          <w:sz w:val="28"/>
          <w:lang w:val="tt"/>
        </w:rPr>
        <w:t>нигезендә норматив таләпләрг</w:t>
      </w:r>
      <w:r>
        <w:rPr>
          <w:sz w:val="28"/>
          <w:lang w:val="tt"/>
        </w:rPr>
        <w:t>ә җиткерергә;</w:t>
      </w:r>
    </w:p>
    <w:p w:rsidR="00CB2F83" w:rsidRDefault="00F841B0">
      <w:pPr>
        <w:pStyle w:val="a4"/>
        <w:numPr>
          <w:ilvl w:val="0"/>
          <w:numId w:val="54"/>
        </w:numPr>
        <w:tabs>
          <w:tab w:val="left" w:pos="1063"/>
        </w:tabs>
        <w:spacing w:line="339" w:lineRule="exact"/>
        <w:ind w:left="1062" w:hanging="243"/>
        <w:rPr>
          <w:sz w:val="28"/>
        </w:rPr>
      </w:pPr>
      <w:r>
        <w:rPr>
          <w:sz w:val="28"/>
          <w:lang w:val="tt"/>
        </w:rPr>
        <w:t xml:space="preserve">әлеге </w:t>
      </w:r>
      <w:r w:rsidR="006766F3">
        <w:rPr>
          <w:sz w:val="28"/>
          <w:lang w:val="tt"/>
        </w:rPr>
        <w:t>зоналар</w:t>
      </w:r>
      <w:r>
        <w:rPr>
          <w:sz w:val="28"/>
          <w:lang w:val="tt"/>
        </w:rPr>
        <w:t>га</w:t>
      </w:r>
      <w:r w:rsidR="006766F3">
        <w:rPr>
          <w:sz w:val="28"/>
          <w:lang w:val="tt"/>
        </w:rPr>
        <w:t xml:space="preserve"> </w:t>
      </w:r>
      <w:r>
        <w:rPr>
          <w:sz w:val="28"/>
          <w:lang w:val="tt"/>
        </w:rPr>
        <w:t>рекреация йөкләнешен төгәл билгеләргә</w:t>
      </w:r>
      <w:r w:rsidR="006766F3">
        <w:rPr>
          <w:sz w:val="28"/>
          <w:lang w:val="tt"/>
        </w:rPr>
        <w:t>;</w:t>
      </w:r>
    </w:p>
    <w:p w:rsidR="00CB2F83" w:rsidRDefault="00E260FB">
      <w:pPr>
        <w:pStyle w:val="a4"/>
        <w:numPr>
          <w:ilvl w:val="0"/>
          <w:numId w:val="54"/>
        </w:numPr>
        <w:tabs>
          <w:tab w:val="left" w:pos="1063"/>
        </w:tabs>
        <w:spacing w:line="342" w:lineRule="exact"/>
        <w:ind w:left="1062" w:hanging="243"/>
        <w:rPr>
          <w:sz w:val="28"/>
        </w:rPr>
      </w:pPr>
      <w:r>
        <w:rPr>
          <w:sz w:val="28"/>
          <w:lang w:val="tt-RU"/>
        </w:rPr>
        <w:t xml:space="preserve">файдаланыла торган урманнарның бер өлешен </w:t>
      </w:r>
      <w:r w:rsidR="006766F3">
        <w:rPr>
          <w:sz w:val="28"/>
          <w:lang w:val="tt"/>
        </w:rPr>
        <w:t xml:space="preserve">урман-парк зоналарына </w:t>
      </w:r>
      <w:r>
        <w:rPr>
          <w:sz w:val="28"/>
          <w:lang w:val="tt"/>
        </w:rPr>
        <w:t>күчерергә</w:t>
      </w:r>
      <w:r w:rsidR="006766F3">
        <w:rPr>
          <w:sz w:val="28"/>
          <w:lang w:val="tt"/>
        </w:rPr>
        <w:t>;</w:t>
      </w:r>
    </w:p>
    <w:p w:rsidR="00CB2F83" w:rsidRDefault="006766F3">
      <w:pPr>
        <w:pStyle w:val="a4"/>
        <w:numPr>
          <w:ilvl w:val="0"/>
          <w:numId w:val="54"/>
        </w:numPr>
        <w:tabs>
          <w:tab w:val="left" w:pos="1063"/>
        </w:tabs>
        <w:spacing w:before="76"/>
        <w:ind w:right="321" w:hanging="120"/>
        <w:rPr>
          <w:sz w:val="28"/>
        </w:rPr>
      </w:pPr>
      <w:r>
        <w:rPr>
          <w:sz w:val="28"/>
          <w:lang w:val="tt"/>
        </w:rPr>
        <w:lastRenderedPageBreak/>
        <w:t>Арча шәһәре халкы өчен иң уңай</w:t>
      </w:r>
      <w:r w:rsidR="00B65E37">
        <w:rPr>
          <w:sz w:val="28"/>
          <w:lang w:val="tt"/>
        </w:rPr>
        <w:t>лы территорияләрдә һәм рекреация</w:t>
      </w:r>
      <w:r>
        <w:rPr>
          <w:sz w:val="28"/>
          <w:lang w:val="tt"/>
        </w:rPr>
        <w:t xml:space="preserve"> максатлар</w:t>
      </w:r>
      <w:r w:rsidR="00B65E37">
        <w:rPr>
          <w:sz w:val="28"/>
          <w:lang w:val="tt"/>
        </w:rPr>
        <w:t>ын</w:t>
      </w:r>
      <w:r>
        <w:rPr>
          <w:sz w:val="28"/>
          <w:lang w:val="tt"/>
        </w:rPr>
        <w:t>да районның төньяк һәм төньяк-көнчыгыш өлешләрендә файдаланылмый торган авыл хуҗалыгы җирләренә утырту юлы белән бердәм урман-парк зонасы оештырырга;</w:t>
      </w:r>
    </w:p>
    <w:p w:rsidR="00CB2F83" w:rsidRDefault="004F39D4">
      <w:pPr>
        <w:pStyle w:val="a4"/>
        <w:numPr>
          <w:ilvl w:val="0"/>
          <w:numId w:val="54"/>
        </w:numPr>
        <w:tabs>
          <w:tab w:val="left" w:pos="1063"/>
        </w:tabs>
        <w:ind w:right="333" w:hanging="120"/>
        <w:rPr>
          <w:sz w:val="28"/>
        </w:rPr>
      </w:pPr>
      <w:r>
        <w:rPr>
          <w:sz w:val="28"/>
          <w:lang w:val="tt"/>
        </w:rPr>
        <w:t>саклагыч урманнар</w:t>
      </w:r>
      <w:r w:rsidR="006766F3">
        <w:rPr>
          <w:sz w:val="28"/>
          <w:lang w:val="tt"/>
        </w:rPr>
        <w:t xml:space="preserve"> чикләре проектын һәм республиканың урман-парк һәм яшел зоналары чикләре проектын, шулай ук башка норматив-хокукый документлар проектын эшләү юлы белән аларның табигатьне саклау статусын арттырырга.</w:t>
      </w:r>
    </w:p>
    <w:p w:rsidR="00CB2F83" w:rsidRDefault="006766F3">
      <w:pPr>
        <w:pStyle w:val="a3"/>
        <w:spacing w:line="242" w:lineRule="auto"/>
        <w:ind w:left="222" w:right="336" w:firstLine="720"/>
      </w:pPr>
      <w:r>
        <w:rPr>
          <w:lang w:val="tt"/>
        </w:rPr>
        <w:t>Арча районының урман хуҗалыгы торышын яхшырту өчен, тормышка ашыру билгеләре һәм сроклары буенча түбәндәге чараларны тәкъдим итәргә мөмкин: 3.5.4 нче табл</w:t>
      </w:r>
      <w:r w:rsidR="004F39D4">
        <w:rPr>
          <w:lang w:val="tt"/>
        </w:rPr>
        <w:t>.</w:t>
      </w:r>
    </w:p>
    <w:p w:rsidR="00CB2F83" w:rsidRDefault="006766F3">
      <w:pPr>
        <w:pStyle w:val="a3"/>
        <w:spacing w:line="316" w:lineRule="exact"/>
        <w:ind w:left="8389"/>
        <w:jc w:val="left"/>
      </w:pPr>
      <w:r>
        <w:rPr>
          <w:lang w:val="tt"/>
        </w:rPr>
        <w:t>3.5.4 нче таблица</w:t>
      </w:r>
    </w:p>
    <w:p w:rsidR="00CB2F83" w:rsidRDefault="006766F3">
      <w:pPr>
        <w:spacing w:before="4" w:line="242" w:lineRule="auto"/>
        <w:ind w:left="2195" w:hanging="1128"/>
        <w:rPr>
          <w:b/>
          <w:i/>
          <w:sz w:val="28"/>
        </w:rPr>
      </w:pPr>
      <w:r>
        <w:rPr>
          <w:b/>
          <w:i/>
          <w:sz w:val="28"/>
          <w:lang w:val="tt"/>
        </w:rPr>
        <w:t>Арча муниципаль районын территориаль планлаштыру схемасы кысаларында урман хуҗалыгы чаралары</w:t>
      </w:r>
    </w:p>
    <w:tbl>
      <w:tblPr>
        <w:tblStyle w:val="TableNormal0"/>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616"/>
        <w:gridCol w:w="1041"/>
        <w:gridCol w:w="1416"/>
        <w:gridCol w:w="1593"/>
        <w:gridCol w:w="1709"/>
        <w:gridCol w:w="1075"/>
      </w:tblGrid>
      <w:tr w:rsidR="00B45D70">
        <w:trPr>
          <w:trHeight w:val="273"/>
        </w:trPr>
        <w:tc>
          <w:tcPr>
            <w:tcW w:w="56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line="235" w:lineRule="auto"/>
              <w:ind w:left="115" w:right="73" w:firstLine="52"/>
              <w:rPr>
                <w:b/>
                <w:sz w:val="24"/>
              </w:rPr>
            </w:pPr>
            <w:r>
              <w:rPr>
                <w:b/>
                <w:sz w:val="24"/>
                <w:lang w:val="tt"/>
              </w:rPr>
              <w:t>№ т/б</w:t>
            </w:r>
          </w:p>
        </w:tc>
        <w:tc>
          <w:tcPr>
            <w:tcW w:w="2616" w:type="dxa"/>
            <w:vMerge w:val="restart"/>
          </w:tcPr>
          <w:p w:rsidR="00CB2F83" w:rsidRDefault="00CB2F83">
            <w:pPr>
              <w:pStyle w:val="TableParagraph"/>
              <w:spacing w:before="3"/>
              <w:rPr>
                <w:b/>
                <w:i/>
                <w:sz w:val="23"/>
              </w:rPr>
            </w:pPr>
          </w:p>
          <w:p w:rsidR="00CB2F83" w:rsidRDefault="006766F3" w:rsidP="00BF28B5">
            <w:pPr>
              <w:pStyle w:val="TableParagraph"/>
              <w:ind w:left="170" w:right="157"/>
              <w:jc w:val="center"/>
              <w:rPr>
                <w:b/>
                <w:sz w:val="24"/>
              </w:rPr>
            </w:pPr>
            <w:r>
              <w:rPr>
                <w:b/>
                <w:sz w:val="24"/>
                <w:lang w:val="tt"/>
              </w:rPr>
              <w:t xml:space="preserve">Төп юнәлешләр. Объектның </w:t>
            </w:r>
            <w:r w:rsidR="00BF28B5">
              <w:rPr>
                <w:b/>
                <w:sz w:val="24"/>
                <w:lang w:val="tt"/>
              </w:rPr>
              <w:t xml:space="preserve">исеме </w:t>
            </w:r>
            <w:r>
              <w:rPr>
                <w:b/>
                <w:sz w:val="24"/>
                <w:lang w:val="tt"/>
              </w:rPr>
              <w:t>(чаралары)</w:t>
            </w:r>
          </w:p>
        </w:tc>
        <w:tc>
          <w:tcPr>
            <w:tcW w:w="2457" w:type="dxa"/>
            <w:gridSpan w:val="2"/>
          </w:tcPr>
          <w:p w:rsidR="00CB2F83" w:rsidRDefault="006766F3">
            <w:pPr>
              <w:pStyle w:val="TableParagraph"/>
              <w:spacing w:line="251" w:lineRule="exact"/>
              <w:ind w:left="281"/>
              <w:rPr>
                <w:b/>
                <w:sz w:val="24"/>
              </w:rPr>
            </w:pPr>
            <w:r>
              <w:rPr>
                <w:b/>
                <w:sz w:val="24"/>
                <w:lang w:val="tt"/>
              </w:rPr>
              <w:t>Башкару срогы</w:t>
            </w:r>
          </w:p>
        </w:tc>
        <w:tc>
          <w:tcPr>
            <w:tcW w:w="4377" w:type="dxa"/>
            <w:gridSpan w:val="3"/>
          </w:tcPr>
          <w:p w:rsidR="00CB2F83" w:rsidRDefault="006766F3" w:rsidP="00574961">
            <w:pPr>
              <w:pStyle w:val="TableParagraph"/>
              <w:spacing w:line="251" w:lineRule="exact"/>
              <w:ind w:left="1668" w:right="1054"/>
              <w:jc w:val="center"/>
              <w:rPr>
                <w:b/>
                <w:sz w:val="24"/>
              </w:rPr>
            </w:pPr>
            <w:r>
              <w:rPr>
                <w:b/>
                <w:sz w:val="24"/>
                <w:lang w:val="tt"/>
              </w:rPr>
              <w:t>Күрсәткеч</w:t>
            </w:r>
          </w:p>
        </w:tc>
      </w:tr>
      <w:tr w:rsidR="00B45D70">
        <w:trPr>
          <w:trHeight w:val="1382"/>
        </w:trPr>
        <w:tc>
          <w:tcPr>
            <w:tcW w:w="562" w:type="dxa"/>
            <w:vMerge/>
            <w:tcBorders>
              <w:top w:val="nil"/>
            </w:tcBorders>
          </w:tcPr>
          <w:p w:rsidR="00CB2F83" w:rsidRDefault="00CB2F83">
            <w:pPr>
              <w:rPr>
                <w:sz w:val="2"/>
                <w:szCs w:val="2"/>
              </w:rPr>
            </w:pPr>
          </w:p>
        </w:tc>
        <w:tc>
          <w:tcPr>
            <w:tcW w:w="2616" w:type="dxa"/>
            <w:vMerge/>
            <w:tcBorders>
              <w:top w:val="nil"/>
            </w:tcBorders>
          </w:tcPr>
          <w:p w:rsidR="00CB2F83" w:rsidRDefault="00CB2F83">
            <w:pPr>
              <w:rPr>
                <w:sz w:val="2"/>
                <w:szCs w:val="2"/>
              </w:rPr>
            </w:pPr>
          </w:p>
        </w:tc>
        <w:tc>
          <w:tcPr>
            <w:tcW w:w="1041" w:type="dxa"/>
          </w:tcPr>
          <w:p w:rsidR="00CB2F83" w:rsidRDefault="006766F3">
            <w:pPr>
              <w:pStyle w:val="TableParagraph"/>
              <w:ind w:left="221" w:right="168" w:firstLine="12"/>
              <w:jc w:val="both"/>
              <w:rPr>
                <w:b/>
                <w:sz w:val="24"/>
              </w:rPr>
            </w:pPr>
            <w:r>
              <w:rPr>
                <w:b/>
                <w:sz w:val="24"/>
                <w:lang w:val="tt"/>
              </w:rPr>
              <w:t xml:space="preserve">1 </w:t>
            </w:r>
            <w:r w:rsidR="008901F7">
              <w:rPr>
                <w:b/>
                <w:sz w:val="24"/>
                <w:lang w:val="tt"/>
              </w:rPr>
              <w:t xml:space="preserve">чират </w:t>
            </w:r>
            <w:r>
              <w:rPr>
                <w:b/>
                <w:sz w:val="24"/>
                <w:lang w:val="tt"/>
              </w:rPr>
              <w:t>(2010-</w:t>
            </w:r>
          </w:p>
          <w:p w:rsidR="00CB2F83" w:rsidRDefault="006766F3">
            <w:pPr>
              <w:pStyle w:val="TableParagraph"/>
              <w:spacing w:line="266" w:lineRule="exact"/>
              <w:ind w:left="302"/>
              <w:rPr>
                <w:b/>
                <w:sz w:val="24"/>
              </w:rPr>
            </w:pPr>
            <w:r>
              <w:rPr>
                <w:b/>
                <w:sz w:val="24"/>
                <w:lang w:val="tt"/>
              </w:rPr>
              <w:t>2020</w:t>
            </w:r>
          </w:p>
          <w:p w:rsidR="00CB2F83" w:rsidRDefault="006766F3">
            <w:pPr>
              <w:pStyle w:val="TableParagraph"/>
              <w:spacing w:line="271" w:lineRule="exact"/>
              <w:ind w:left="362"/>
              <w:rPr>
                <w:b/>
                <w:sz w:val="24"/>
              </w:rPr>
            </w:pPr>
            <w:r>
              <w:rPr>
                <w:b/>
                <w:sz w:val="24"/>
                <w:lang w:val="tt"/>
              </w:rPr>
              <w:t>еллар)</w:t>
            </w:r>
          </w:p>
        </w:tc>
        <w:tc>
          <w:tcPr>
            <w:tcW w:w="1416" w:type="dxa"/>
          </w:tcPr>
          <w:p w:rsidR="00CB2F83" w:rsidRDefault="006766F3">
            <w:pPr>
              <w:pStyle w:val="TableParagraph"/>
              <w:spacing w:before="131"/>
              <w:ind w:left="108" w:right="98"/>
              <w:jc w:val="center"/>
              <w:rPr>
                <w:b/>
                <w:sz w:val="24"/>
              </w:rPr>
            </w:pPr>
            <w:r>
              <w:rPr>
                <w:b/>
                <w:sz w:val="24"/>
                <w:lang w:val="tt"/>
              </w:rPr>
              <w:t>хисап срогы</w:t>
            </w:r>
          </w:p>
          <w:p w:rsidR="00CB2F83" w:rsidRDefault="006766F3">
            <w:pPr>
              <w:pStyle w:val="TableParagraph"/>
              <w:spacing w:line="274" w:lineRule="exact"/>
              <w:ind w:left="105" w:right="98"/>
              <w:jc w:val="center"/>
              <w:rPr>
                <w:b/>
                <w:sz w:val="24"/>
              </w:rPr>
            </w:pPr>
            <w:r>
              <w:rPr>
                <w:b/>
                <w:sz w:val="24"/>
                <w:lang w:val="tt"/>
              </w:rPr>
              <w:t>(2021-2035</w:t>
            </w:r>
          </w:p>
          <w:p w:rsidR="00CB2F83" w:rsidRDefault="006766F3">
            <w:pPr>
              <w:pStyle w:val="TableParagraph"/>
              <w:spacing w:before="5"/>
              <w:ind w:left="105" w:right="98"/>
              <w:jc w:val="center"/>
              <w:rPr>
                <w:b/>
                <w:sz w:val="24"/>
              </w:rPr>
            </w:pPr>
            <w:r>
              <w:rPr>
                <w:b/>
                <w:sz w:val="24"/>
                <w:lang w:val="tt"/>
              </w:rPr>
              <w:t>еллар)</w:t>
            </w:r>
          </w:p>
        </w:tc>
        <w:tc>
          <w:tcPr>
            <w:tcW w:w="1593" w:type="dxa"/>
          </w:tcPr>
          <w:p w:rsidR="00CB2F83" w:rsidRDefault="00CB2F83">
            <w:pPr>
              <w:pStyle w:val="TableParagraph"/>
              <w:rPr>
                <w:b/>
                <w:i/>
                <w:sz w:val="26"/>
              </w:rPr>
            </w:pPr>
          </w:p>
          <w:p w:rsidR="00CB2F83" w:rsidRDefault="00CB2F83">
            <w:pPr>
              <w:pStyle w:val="TableParagraph"/>
              <w:spacing w:before="1"/>
              <w:rPr>
                <w:b/>
                <w:i/>
                <w:sz w:val="21"/>
              </w:rPr>
            </w:pPr>
          </w:p>
          <w:p w:rsidR="00CB2F83" w:rsidRDefault="006766F3">
            <w:pPr>
              <w:pStyle w:val="TableParagraph"/>
              <w:ind w:left="91" w:right="71"/>
              <w:jc w:val="center"/>
              <w:rPr>
                <w:b/>
                <w:sz w:val="24"/>
              </w:rPr>
            </w:pPr>
            <w:r>
              <w:rPr>
                <w:b/>
                <w:sz w:val="24"/>
                <w:lang w:val="tt"/>
              </w:rPr>
              <w:t>федераль</w:t>
            </w:r>
          </w:p>
        </w:tc>
        <w:tc>
          <w:tcPr>
            <w:tcW w:w="1709" w:type="dxa"/>
          </w:tcPr>
          <w:p w:rsidR="00CB2F83" w:rsidRDefault="00CB2F83">
            <w:pPr>
              <w:pStyle w:val="TableParagraph"/>
              <w:rPr>
                <w:b/>
                <w:i/>
                <w:sz w:val="26"/>
              </w:rPr>
            </w:pPr>
          </w:p>
          <w:p w:rsidR="00CB2F83" w:rsidRDefault="00CB2F83">
            <w:pPr>
              <w:pStyle w:val="TableParagraph"/>
              <w:spacing w:before="1"/>
              <w:rPr>
                <w:b/>
                <w:i/>
                <w:sz w:val="21"/>
              </w:rPr>
            </w:pPr>
          </w:p>
          <w:p w:rsidR="00CB2F83" w:rsidRDefault="006766F3">
            <w:pPr>
              <w:pStyle w:val="TableParagraph"/>
              <w:ind w:left="95" w:right="72"/>
              <w:jc w:val="center"/>
              <w:rPr>
                <w:b/>
                <w:sz w:val="24"/>
              </w:rPr>
            </w:pPr>
            <w:r>
              <w:rPr>
                <w:b/>
                <w:sz w:val="24"/>
                <w:lang w:val="tt"/>
              </w:rPr>
              <w:t>региональ</w:t>
            </w:r>
          </w:p>
        </w:tc>
        <w:tc>
          <w:tcPr>
            <w:tcW w:w="1075" w:type="dxa"/>
          </w:tcPr>
          <w:p w:rsidR="00CB2F83" w:rsidRDefault="00CB2F83">
            <w:pPr>
              <w:pStyle w:val="TableParagraph"/>
              <w:rPr>
                <w:b/>
                <w:i/>
                <w:sz w:val="26"/>
              </w:rPr>
            </w:pPr>
          </w:p>
          <w:p w:rsidR="00CB2F83" w:rsidRDefault="00CB2F83">
            <w:pPr>
              <w:pStyle w:val="TableParagraph"/>
              <w:spacing w:before="1"/>
              <w:rPr>
                <w:b/>
                <w:i/>
                <w:sz w:val="21"/>
              </w:rPr>
            </w:pPr>
          </w:p>
          <w:p w:rsidR="00CB2F83" w:rsidRDefault="006766F3">
            <w:pPr>
              <w:pStyle w:val="TableParagraph"/>
              <w:ind w:left="112"/>
              <w:rPr>
                <w:b/>
                <w:sz w:val="24"/>
              </w:rPr>
            </w:pPr>
            <w:r>
              <w:rPr>
                <w:b/>
                <w:sz w:val="24"/>
                <w:lang w:val="tt"/>
              </w:rPr>
              <w:t>җирле</w:t>
            </w:r>
          </w:p>
        </w:tc>
      </w:tr>
      <w:tr w:rsidR="00B45D70">
        <w:trPr>
          <w:trHeight w:val="1103"/>
        </w:trPr>
        <w:tc>
          <w:tcPr>
            <w:tcW w:w="562" w:type="dxa"/>
          </w:tcPr>
          <w:p w:rsidR="00CB2F83" w:rsidRDefault="00CB2F83">
            <w:pPr>
              <w:pStyle w:val="TableParagraph"/>
              <w:spacing w:before="1"/>
              <w:rPr>
                <w:b/>
                <w:i/>
                <w:sz w:val="34"/>
              </w:rPr>
            </w:pPr>
          </w:p>
          <w:p w:rsidR="00CB2F83" w:rsidRDefault="006766F3">
            <w:pPr>
              <w:pStyle w:val="TableParagraph"/>
              <w:spacing w:before="1"/>
              <w:ind w:right="170"/>
              <w:jc w:val="right"/>
              <w:rPr>
                <w:sz w:val="24"/>
              </w:rPr>
            </w:pPr>
            <w:r>
              <w:rPr>
                <w:sz w:val="24"/>
                <w:lang w:val="tt"/>
              </w:rPr>
              <w:t>1.</w:t>
            </w:r>
          </w:p>
        </w:tc>
        <w:tc>
          <w:tcPr>
            <w:tcW w:w="2616" w:type="dxa"/>
          </w:tcPr>
          <w:p w:rsidR="00CB2F83" w:rsidRDefault="006766F3" w:rsidP="008901F7">
            <w:pPr>
              <w:pStyle w:val="TableParagraph"/>
              <w:ind w:left="110" w:right="129"/>
              <w:rPr>
                <w:sz w:val="24"/>
              </w:rPr>
            </w:pPr>
            <w:r>
              <w:rPr>
                <w:sz w:val="24"/>
                <w:lang w:val="tt"/>
              </w:rPr>
              <w:t>Урманны торгызу һәм эрози</w:t>
            </w:r>
            <w:r w:rsidR="00806169">
              <w:rPr>
                <w:sz w:val="24"/>
                <w:lang w:val="tt"/>
              </w:rPr>
              <w:t>ягә</w:t>
            </w:r>
            <w:r>
              <w:rPr>
                <w:sz w:val="24"/>
                <w:lang w:val="tt"/>
              </w:rPr>
              <w:t xml:space="preserve"> каршы урман утыртмалары</w:t>
            </w:r>
            <w:r w:rsidR="00806169">
              <w:rPr>
                <w:sz w:val="24"/>
                <w:lang w:val="tt"/>
              </w:rPr>
              <w:t xml:space="preserve"> утырту</w:t>
            </w:r>
          </w:p>
        </w:tc>
        <w:tc>
          <w:tcPr>
            <w:tcW w:w="1041" w:type="dxa"/>
          </w:tcPr>
          <w:p w:rsidR="00CB2F83" w:rsidRDefault="00CB2F83">
            <w:pPr>
              <w:pStyle w:val="TableParagraph"/>
              <w:spacing w:before="1"/>
              <w:rPr>
                <w:b/>
                <w:i/>
                <w:sz w:val="34"/>
              </w:rPr>
            </w:pPr>
          </w:p>
          <w:p w:rsidR="00CB2F83" w:rsidRDefault="006766F3">
            <w:pPr>
              <w:pStyle w:val="TableParagraph"/>
              <w:spacing w:before="1"/>
              <w:ind w:left="17"/>
              <w:jc w:val="center"/>
              <w:rPr>
                <w:sz w:val="24"/>
              </w:rPr>
            </w:pPr>
            <w:r>
              <w:rPr>
                <w:sz w:val="24"/>
                <w:lang w:val="tt"/>
              </w:rPr>
              <w:t>+</w:t>
            </w:r>
          </w:p>
        </w:tc>
        <w:tc>
          <w:tcPr>
            <w:tcW w:w="1416" w:type="dxa"/>
          </w:tcPr>
          <w:p w:rsidR="00CB2F83" w:rsidRDefault="00CB2F83">
            <w:pPr>
              <w:pStyle w:val="TableParagraph"/>
              <w:spacing w:before="1"/>
              <w:rPr>
                <w:b/>
                <w:i/>
                <w:sz w:val="34"/>
              </w:rPr>
            </w:pPr>
          </w:p>
          <w:p w:rsidR="00CB2F83" w:rsidRDefault="006766F3">
            <w:pPr>
              <w:pStyle w:val="TableParagraph"/>
              <w:spacing w:before="1"/>
              <w:ind w:left="8"/>
              <w:jc w:val="center"/>
              <w:rPr>
                <w:sz w:val="24"/>
              </w:rPr>
            </w:pPr>
            <w:r>
              <w:rPr>
                <w:sz w:val="24"/>
                <w:lang w:val="tt"/>
              </w:rPr>
              <w:t>+</w:t>
            </w:r>
          </w:p>
        </w:tc>
        <w:tc>
          <w:tcPr>
            <w:tcW w:w="1593" w:type="dxa"/>
          </w:tcPr>
          <w:p w:rsidR="00CB2F83" w:rsidRDefault="00CB2F83">
            <w:pPr>
              <w:pStyle w:val="TableParagraph"/>
              <w:spacing w:before="1"/>
              <w:rPr>
                <w:b/>
                <w:i/>
                <w:sz w:val="34"/>
              </w:rPr>
            </w:pPr>
          </w:p>
          <w:p w:rsidR="00CB2F83" w:rsidRDefault="006766F3">
            <w:pPr>
              <w:pStyle w:val="TableParagraph"/>
              <w:spacing w:before="1"/>
              <w:ind w:left="19"/>
              <w:jc w:val="center"/>
              <w:rPr>
                <w:sz w:val="24"/>
              </w:rPr>
            </w:pPr>
            <w:r>
              <w:rPr>
                <w:sz w:val="24"/>
                <w:lang w:val="tt"/>
              </w:rPr>
              <w:t>+</w:t>
            </w:r>
          </w:p>
        </w:tc>
        <w:tc>
          <w:tcPr>
            <w:tcW w:w="1709" w:type="dxa"/>
          </w:tcPr>
          <w:p w:rsidR="00CB2F83" w:rsidRDefault="00CB2F83">
            <w:pPr>
              <w:pStyle w:val="TableParagraph"/>
              <w:rPr>
                <w:sz w:val="26"/>
              </w:rPr>
            </w:pPr>
          </w:p>
        </w:tc>
        <w:tc>
          <w:tcPr>
            <w:tcW w:w="1075" w:type="dxa"/>
          </w:tcPr>
          <w:p w:rsidR="00CB2F83" w:rsidRDefault="00CB2F83">
            <w:pPr>
              <w:pStyle w:val="TableParagraph"/>
              <w:rPr>
                <w:sz w:val="26"/>
              </w:rPr>
            </w:pPr>
          </w:p>
        </w:tc>
      </w:tr>
      <w:tr w:rsidR="00B45D70">
        <w:trPr>
          <w:trHeight w:val="830"/>
        </w:trPr>
        <w:tc>
          <w:tcPr>
            <w:tcW w:w="562" w:type="dxa"/>
          </w:tcPr>
          <w:p w:rsidR="00CB2F83" w:rsidRDefault="00CB2F83">
            <w:pPr>
              <w:pStyle w:val="TableParagraph"/>
              <w:spacing w:before="5"/>
              <w:rPr>
                <w:b/>
                <w:i/>
              </w:rPr>
            </w:pPr>
          </w:p>
          <w:p w:rsidR="00CB2F83" w:rsidRDefault="006766F3">
            <w:pPr>
              <w:pStyle w:val="TableParagraph"/>
              <w:ind w:right="170"/>
              <w:jc w:val="right"/>
              <w:rPr>
                <w:sz w:val="24"/>
              </w:rPr>
            </w:pPr>
            <w:r>
              <w:rPr>
                <w:sz w:val="24"/>
                <w:lang w:val="tt"/>
              </w:rPr>
              <w:t>2.</w:t>
            </w:r>
          </w:p>
        </w:tc>
        <w:tc>
          <w:tcPr>
            <w:tcW w:w="2616" w:type="dxa"/>
          </w:tcPr>
          <w:p w:rsidR="00CB2F83" w:rsidRDefault="006766F3">
            <w:pPr>
              <w:pStyle w:val="TableParagraph"/>
              <w:spacing w:line="261" w:lineRule="exact"/>
              <w:ind w:left="110"/>
              <w:rPr>
                <w:sz w:val="24"/>
              </w:rPr>
            </w:pPr>
            <w:r>
              <w:rPr>
                <w:sz w:val="24"/>
                <w:lang w:val="tt"/>
              </w:rPr>
              <w:t xml:space="preserve">Урманны янгыннардан, </w:t>
            </w:r>
          </w:p>
          <w:p w:rsidR="00CB2F83" w:rsidRDefault="006766F3">
            <w:pPr>
              <w:pStyle w:val="TableParagraph"/>
              <w:spacing w:before="1" w:line="274" w:lineRule="exact"/>
              <w:ind w:left="110" w:right="275"/>
              <w:rPr>
                <w:sz w:val="24"/>
              </w:rPr>
            </w:pPr>
            <w:r>
              <w:rPr>
                <w:sz w:val="24"/>
                <w:lang w:val="tt"/>
              </w:rPr>
              <w:t>корткычлардан, авырулардан саклау</w:t>
            </w:r>
          </w:p>
        </w:tc>
        <w:tc>
          <w:tcPr>
            <w:tcW w:w="1041" w:type="dxa"/>
          </w:tcPr>
          <w:p w:rsidR="00CB2F83" w:rsidRDefault="00CB2F83">
            <w:pPr>
              <w:pStyle w:val="TableParagraph"/>
              <w:spacing w:before="5"/>
              <w:rPr>
                <w:b/>
                <w:i/>
              </w:rPr>
            </w:pPr>
          </w:p>
          <w:p w:rsidR="00CB2F83" w:rsidRDefault="006766F3">
            <w:pPr>
              <w:pStyle w:val="TableParagraph"/>
              <w:ind w:left="17"/>
              <w:jc w:val="center"/>
              <w:rPr>
                <w:sz w:val="24"/>
              </w:rPr>
            </w:pPr>
            <w:r>
              <w:rPr>
                <w:sz w:val="24"/>
                <w:lang w:val="tt"/>
              </w:rPr>
              <w:t>+</w:t>
            </w:r>
          </w:p>
        </w:tc>
        <w:tc>
          <w:tcPr>
            <w:tcW w:w="1416" w:type="dxa"/>
          </w:tcPr>
          <w:p w:rsidR="00CB2F83" w:rsidRDefault="00CB2F83">
            <w:pPr>
              <w:pStyle w:val="TableParagraph"/>
              <w:spacing w:before="5"/>
              <w:rPr>
                <w:b/>
                <w:i/>
              </w:rPr>
            </w:pPr>
          </w:p>
          <w:p w:rsidR="00CB2F83" w:rsidRDefault="006766F3">
            <w:pPr>
              <w:pStyle w:val="TableParagraph"/>
              <w:ind w:left="8"/>
              <w:jc w:val="center"/>
              <w:rPr>
                <w:sz w:val="24"/>
              </w:rPr>
            </w:pPr>
            <w:r>
              <w:rPr>
                <w:sz w:val="24"/>
                <w:lang w:val="tt"/>
              </w:rPr>
              <w:t>+</w:t>
            </w:r>
          </w:p>
        </w:tc>
        <w:tc>
          <w:tcPr>
            <w:tcW w:w="1593" w:type="dxa"/>
          </w:tcPr>
          <w:p w:rsidR="00CB2F83" w:rsidRDefault="00CB2F83">
            <w:pPr>
              <w:pStyle w:val="TableParagraph"/>
              <w:spacing w:before="5"/>
              <w:rPr>
                <w:b/>
                <w:i/>
              </w:rPr>
            </w:pPr>
          </w:p>
          <w:p w:rsidR="00CB2F83" w:rsidRDefault="006766F3">
            <w:pPr>
              <w:pStyle w:val="TableParagraph"/>
              <w:ind w:left="19"/>
              <w:jc w:val="center"/>
              <w:rPr>
                <w:sz w:val="24"/>
              </w:rPr>
            </w:pPr>
            <w:r>
              <w:rPr>
                <w:sz w:val="24"/>
                <w:lang w:val="tt"/>
              </w:rPr>
              <w:t>+</w:t>
            </w:r>
          </w:p>
        </w:tc>
        <w:tc>
          <w:tcPr>
            <w:tcW w:w="1709" w:type="dxa"/>
          </w:tcPr>
          <w:p w:rsidR="00CB2F83" w:rsidRDefault="00CB2F83">
            <w:pPr>
              <w:pStyle w:val="TableParagraph"/>
              <w:rPr>
                <w:sz w:val="26"/>
              </w:rPr>
            </w:pPr>
          </w:p>
        </w:tc>
        <w:tc>
          <w:tcPr>
            <w:tcW w:w="1075" w:type="dxa"/>
          </w:tcPr>
          <w:p w:rsidR="00CB2F83" w:rsidRDefault="00CB2F83">
            <w:pPr>
              <w:pStyle w:val="TableParagraph"/>
              <w:rPr>
                <w:sz w:val="26"/>
              </w:rPr>
            </w:pPr>
          </w:p>
        </w:tc>
      </w:tr>
      <w:tr w:rsidR="00B45D70">
        <w:trPr>
          <w:trHeight w:val="2760"/>
        </w:trPr>
        <w:tc>
          <w:tcPr>
            <w:tcW w:w="562" w:type="dxa"/>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10"/>
              <w:rPr>
                <w:b/>
                <w:i/>
                <w:sz w:val="27"/>
              </w:rPr>
            </w:pPr>
          </w:p>
          <w:p w:rsidR="00CB2F83" w:rsidRDefault="006766F3">
            <w:pPr>
              <w:pStyle w:val="TableParagraph"/>
              <w:spacing w:before="1"/>
              <w:ind w:right="201"/>
              <w:jc w:val="right"/>
              <w:rPr>
                <w:sz w:val="24"/>
              </w:rPr>
            </w:pPr>
            <w:r>
              <w:rPr>
                <w:sz w:val="24"/>
                <w:lang w:val="tt"/>
              </w:rPr>
              <w:t>3</w:t>
            </w:r>
          </w:p>
        </w:tc>
        <w:tc>
          <w:tcPr>
            <w:tcW w:w="2616" w:type="dxa"/>
          </w:tcPr>
          <w:p w:rsidR="00CB2F83" w:rsidRDefault="006766F3">
            <w:pPr>
              <w:pStyle w:val="TableParagraph"/>
              <w:ind w:left="107" w:right="207"/>
              <w:rPr>
                <w:sz w:val="24"/>
              </w:rPr>
            </w:pPr>
            <w:r>
              <w:rPr>
                <w:sz w:val="24"/>
                <w:lang w:val="tt"/>
              </w:rPr>
              <w:t>Татарстан Республикасы Арча райо</w:t>
            </w:r>
            <w:r w:rsidR="00451BDA">
              <w:rPr>
                <w:sz w:val="24"/>
                <w:lang w:val="tt"/>
              </w:rPr>
              <w:t>ны торак пунктлары</w:t>
            </w:r>
            <w:r>
              <w:rPr>
                <w:sz w:val="24"/>
                <w:lang w:val="tt"/>
              </w:rPr>
              <w:t xml:space="preserve"> һәм Арча шәһәре урман</w:t>
            </w:r>
            <w:r w:rsidR="00451BDA">
              <w:rPr>
                <w:sz w:val="24"/>
                <w:lang w:val="tt"/>
              </w:rPr>
              <w:t>- парк</w:t>
            </w:r>
            <w:r>
              <w:rPr>
                <w:sz w:val="24"/>
                <w:lang w:val="tt"/>
              </w:rPr>
              <w:t xml:space="preserve"> зона</w:t>
            </w:r>
            <w:r w:rsidR="00451BDA">
              <w:rPr>
                <w:sz w:val="24"/>
                <w:lang w:val="tt"/>
              </w:rPr>
              <w:t>ларын</w:t>
            </w:r>
            <w:r>
              <w:rPr>
                <w:sz w:val="24"/>
                <w:lang w:val="tt"/>
              </w:rPr>
              <w:t xml:space="preserve"> оештыру</w:t>
            </w:r>
          </w:p>
          <w:p w:rsidR="00CB2F83" w:rsidRDefault="008901F7">
            <w:pPr>
              <w:pStyle w:val="TableParagraph"/>
              <w:numPr>
                <w:ilvl w:val="0"/>
                <w:numId w:val="53"/>
              </w:numPr>
              <w:tabs>
                <w:tab w:val="left" w:pos="255"/>
              </w:tabs>
              <w:spacing w:line="242" w:lineRule="auto"/>
              <w:ind w:right="549" w:firstLine="0"/>
              <w:rPr>
                <w:sz w:val="24"/>
              </w:rPr>
            </w:pPr>
            <w:r>
              <w:rPr>
                <w:sz w:val="24"/>
                <w:lang w:val="tt"/>
              </w:rPr>
              <w:t xml:space="preserve">Арча шәһәренең </w:t>
            </w:r>
            <w:r w:rsidR="00DA0925">
              <w:rPr>
                <w:sz w:val="24"/>
                <w:lang w:val="tt"/>
              </w:rPr>
              <w:t>урман-</w:t>
            </w:r>
            <w:r>
              <w:rPr>
                <w:sz w:val="24"/>
                <w:lang w:val="tt"/>
              </w:rPr>
              <w:t xml:space="preserve">парк һәм яшел зоналары </w:t>
            </w:r>
            <w:r w:rsidR="006766F3">
              <w:rPr>
                <w:sz w:val="24"/>
                <w:lang w:val="tt"/>
              </w:rPr>
              <w:t>чикләре проекты</w:t>
            </w:r>
          </w:p>
          <w:p w:rsidR="00CB2F83" w:rsidRDefault="008901F7">
            <w:pPr>
              <w:pStyle w:val="TableParagraph"/>
              <w:numPr>
                <w:ilvl w:val="0"/>
                <w:numId w:val="53"/>
              </w:numPr>
              <w:tabs>
                <w:tab w:val="left" w:pos="255"/>
              </w:tabs>
              <w:spacing w:line="275" w:lineRule="exact"/>
              <w:ind w:left="254" w:hanging="148"/>
              <w:rPr>
                <w:sz w:val="24"/>
              </w:rPr>
            </w:pPr>
            <w:r>
              <w:rPr>
                <w:sz w:val="24"/>
                <w:lang w:val="tt"/>
              </w:rPr>
              <w:t xml:space="preserve"> Саклагыч </w:t>
            </w:r>
            <w:r w:rsidR="006766F3">
              <w:rPr>
                <w:sz w:val="24"/>
                <w:lang w:val="tt"/>
              </w:rPr>
              <w:t>урман чикләре проекты</w:t>
            </w:r>
            <w:r w:rsidR="000824D9">
              <w:rPr>
                <w:sz w:val="24"/>
                <w:lang w:val="tt"/>
              </w:rPr>
              <w:t xml:space="preserve"> </w:t>
            </w:r>
          </w:p>
          <w:p w:rsidR="00CB2F83" w:rsidRDefault="00CB2F83">
            <w:pPr>
              <w:pStyle w:val="TableParagraph"/>
              <w:spacing w:line="274" w:lineRule="exact"/>
              <w:ind w:left="107" w:right="424"/>
              <w:rPr>
                <w:sz w:val="24"/>
              </w:rPr>
            </w:pPr>
          </w:p>
        </w:tc>
        <w:tc>
          <w:tcPr>
            <w:tcW w:w="1041" w:type="dxa"/>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10"/>
              <w:rPr>
                <w:b/>
                <w:i/>
                <w:sz w:val="27"/>
              </w:rPr>
            </w:pPr>
          </w:p>
          <w:p w:rsidR="00CB2F83" w:rsidRDefault="006766F3">
            <w:pPr>
              <w:pStyle w:val="TableParagraph"/>
              <w:spacing w:before="1"/>
              <w:ind w:left="177" w:right="154"/>
              <w:jc w:val="center"/>
              <w:rPr>
                <w:sz w:val="24"/>
              </w:rPr>
            </w:pPr>
            <w:r>
              <w:rPr>
                <w:sz w:val="24"/>
                <w:lang w:val="tt"/>
              </w:rPr>
              <w:t>185,49</w:t>
            </w:r>
          </w:p>
        </w:tc>
        <w:tc>
          <w:tcPr>
            <w:tcW w:w="1416" w:type="dxa"/>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10"/>
              <w:rPr>
                <w:b/>
                <w:i/>
                <w:sz w:val="27"/>
              </w:rPr>
            </w:pPr>
          </w:p>
          <w:p w:rsidR="00CB2F83" w:rsidRDefault="006766F3">
            <w:pPr>
              <w:pStyle w:val="TableParagraph"/>
              <w:spacing w:before="1"/>
              <w:ind w:left="108" w:right="94"/>
              <w:jc w:val="center"/>
              <w:rPr>
                <w:sz w:val="24"/>
              </w:rPr>
            </w:pPr>
            <w:r>
              <w:rPr>
                <w:sz w:val="24"/>
                <w:lang w:val="tt"/>
              </w:rPr>
              <w:t>3,32</w:t>
            </w:r>
          </w:p>
        </w:tc>
        <w:tc>
          <w:tcPr>
            <w:tcW w:w="1593" w:type="dxa"/>
          </w:tcPr>
          <w:p w:rsidR="00CB2F83" w:rsidRDefault="00CB2F83">
            <w:pPr>
              <w:pStyle w:val="TableParagraph"/>
              <w:rPr>
                <w:sz w:val="26"/>
              </w:rPr>
            </w:pPr>
          </w:p>
        </w:tc>
        <w:tc>
          <w:tcPr>
            <w:tcW w:w="1709" w:type="dxa"/>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10"/>
              <w:rPr>
                <w:b/>
                <w:i/>
                <w:sz w:val="27"/>
              </w:rPr>
            </w:pPr>
          </w:p>
          <w:p w:rsidR="00CB2F83" w:rsidRDefault="006766F3">
            <w:pPr>
              <w:pStyle w:val="TableParagraph"/>
              <w:spacing w:before="1"/>
              <w:ind w:left="15"/>
              <w:jc w:val="center"/>
              <w:rPr>
                <w:sz w:val="24"/>
              </w:rPr>
            </w:pPr>
            <w:r>
              <w:rPr>
                <w:sz w:val="24"/>
                <w:lang w:val="tt"/>
              </w:rPr>
              <w:t>+</w:t>
            </w:r>
          </w:p>
        </w:tc>
        <w:tc>
          <w:tcPr>
            <w:tcW w:w="1075" w:type="dxa"/>
          </w:tcPr>
          <w:p w:rsidR="00CB2F83" w:rsidRDefault="00CB2F83">
            <w:pPr>
              <w:pStyle w:val="TableParagraph"/>
              <w:rPr>
                <w:sz w:val="26"/>
              </w:rPr>
            </w:pPr>
          </w:p>
        </w:tc>
      </w:tr>
    </w:tbl>
    <w:p w:rsidR="00CB2F83" w:rsidRDefault="00CB2F83">
      <w:pPr>
        <w:pStyle w:val="a3"/>
        <w:spacing w:before="11"/>
        <w:jc w:val="left"/>
        <w:rPr>
          <w:b/>
          <w:i/>
          <w:sz w:val="26"/>
        </w:rPr>
      </w:pPr>
    </w:p>
    <w:p w:rsidR="00CB2F83" w:rsidRDefault="006766F3">
      <w:pPr>
        <w:pStyle w:val="1"/>
        <w:spacing w:line="319" w:lineRule="exact"/>
        <w:ind w:left="942"/>
        <w:jc w:val="both"/>
      </w:pPr>
      <w:r>
        <w:rPr>
          <w:lang w:val="tt"/>
        </w:rPr>
        <w:t>Урман сәнәгате комплексы</w:t>
      </w:r>
      <w:r w:rsidR="000B6DDC">
        <w:rPr>
          <w:lang w:val="tt"/>
        </w:rPr>
        <w:t xml:space="preserve"> </w:t>
      </w:r>
      <w:r>
        <w:rPr>
          <w:lang w:val="tt"/>
        </w:rPr>
        <w:t xml:space="preserve"> чаралар</w:t>
      </w:r>
      <w:r w:rsidR="000B6DDC">
        <w:rPr>
          <w:lang w:val="tt"/>
        </w:rPr>
        <w:t>ы</w:t>
      </w:r>
    </w:p>
    <w:p w:rsidR="00E46D10" w:rsidRDefault="00F7038C" w:rsidP="00ED6E55">
      <w:pPr>
        <w:ind w:firstLine="851"/>
        <w:jc w:val="both"/>
        <w:rPr>
          <w:sz w:val="28"/>
          <w:szCs w:val="28"/>
          <w:lang w:val="tt"/>
        </w:rPr>
      </w:pPr>
      <w:r w:rsidRPr="00F7038C">
        <w:rPr>
          <w:sz w:val="28"/>
          <w:szCs w:val="28"/>
          <w:lang w:val="tt"/>
        </w:rPr>
        <w:t>Шулай ук урман хуҗалыгын интенсив һәм тотрыклы</w:t>
      </w:r>
      <w:r w:rsidR="00901E9A">
        <w:rPr>
          <w:sz w:val="28"/>
          <w:szCs w:val="28"/>
          <w:lang w:val="tt"/>
        </w:rPr>
        <w:t>үстерү</w:t>
      </w:r>
      <w:r w:rsidRPr="00F7038C">
        <w:rPr>
          <w:sz w:val="28"/>
          <w:szCs w:val="28"/>
          <w:lang w:val="tt"/>
        </w:rPr>
        <w:t>, урманнарны даими карау, экол</w:t>
      </w:r>
      <w:r>
        <w:rPr>
          <w:sz w:val="28"/>
          <w:szCs w:val="28"/>
          <w:lang w:val="tt"/>
        </w:rPr>
        <w:t>огик һәм социаль мәнфәгатьләрне</w:t>
      </w:r>
      <w:r w:rsidRPr="00F7038C">
        <w:rPr>
          <w:sz w:val="28"/>
          <w:szCs w:val="28"/>
          <w:lang w:val="tt"/>
        </w:rPr>
        <w:t>, район</w:t>
      </w:r>
      <w:r>
        <w:rPr>
          <w:sz w:val="28"/>
          <w:szCs w:val="28"/>
          <w:lang w:val="tt"/>
        </w:rPr>
        <w:t>да урман сәнәгате комплексы</w:t>
      </w:r>
      <w:r w:rsidRPr="00F7038C">
        <w:rPr>
          <w:sz w:val="28"/>
          <w:szCs w:val="28"/>
          <w:lang w:val="tt"/>
        </w:rPr>
        <w:t xml:space="preserve"> үсешен</w:t>
      </w:r>
      <w:r>
        <w:rPr>
          <w:sz w:val="28"/>
          <w:szCs w:val="28"/>
          <w:lang w:val="tt"/>
        </w:rPr>
        <w:t>ең түбән</w:t>
      </w:r>
      <w:r w:rsidRPr="00F7038C">
        <w:rPr>
          <w:sz w:val="28"/>
          <w:szCs w:val="28"/>
          <w:lang w:val="tt"/>
        </w:rPr>
        <w:t xml:space="preserve"> </w:t>
      </w:r>
      <w:r>
        <w:rPr>
          <w:sz w:val="28"/>
          <w:szCs w:val="28"/>
          <w:lang w:val="tt"/>
        </w:rPr>
        <w:t xml:space="preserve">булуын </w:t>
      </w:r>
      <w:r w:rsidRPr="00F7038C">
        <w:rPr>
          <w:sz w:val="28"/>
          <w:szCs w:val="28"/>
          <w:lang w:val="tt"/>
        </w:rPr>
        <w:t xml:space="preserve">исәпкә алып, күрше өлкәләрнең агач </w:t>
      </w:r>
      <w:r>
        <w:rPr>
          <w:sz w:val="28"/>
          <w:szCs w:val="28"/>
          <w:lang w:val="tt"/>
        </w:rPr>
        <w:t xml:space="preserve">эшкәтү </w:t>
      </w:r>
      <w:r w:rsidR="00901E9A">
        <w:rPr>
          <w:sz w:val="28"/>
          <w:szCs w:val="28"/>
          <w:lang w:val="tt"/>
        </w:rPr>
        <w:t>производствосы</w:t>
      </w:r>
      <w:r>
        <w:rPr>
          <w:sz w:val="28"/>
          <w:szCs w:val="28"/>
          <w:lang w:val="tt"/>
        </w:rPr>
        <w:t xml:space="preserve"> предприятияләре</w:t>
      </w:r>
      <w:r w:rsidR="00901E9A">
        <w:rPr>
          <w:sz w:val="28"/>
          <w:szCs w:val="28"/>
          <w:lang w:val="tt"/>
        </w:rPr>
        <w:t>ндә җитештерелгән</w:t>
      </w:r>
      <w:r>
        <w:rPr>
          <w:sz w:val="28"/>
          <w:szCs w:val="28"/>
          <w:lang w:val="tt"/>
        </w:rPr>
        <w:t xml:space="preserve"> </w:t>
      </w:r>
      <w:r w:rsidR="00901E9A">
        <w:rPr>
          <w:sz w:val="28"/>
          <w:szCs w:val="28"/>
          <w:lang w:val="tt"/>
        </w:rPr>
        <w:t>урман һәм агач</w:t>
      </w:r>
      <w:r>
        <w:rPr>
          <w:sz w:val="28"/>
          <w:szCs w:val="28"/>
          <w:lang w:val="tt"/>
        </w:rPr>
        <w:t xml:space="preserve"> продук</w:t>
      </w:r>
      <w:r>
        <w:rPr>
          <w:sz w:val="28"/>
          <w:szCs w:val="28"/>
        </w:rPr>
        <w:t>ц</w:t>
      </w:r>
      <w:r>
        <w:rPr>
          <w:sz w:val="28"/>
          <w:szCs w:val="28"/>
          <w:lang w:val="tt"/>
        </w:rPr>
        <w:t xml:space="preserve">иясен саклау һәм алга таба ташу  буенча </w:t>
      </w:r>
      <w:r w:rsidRPr="00F7038C">
        <w:rPr>
          <w:sz w:val="28"/>
          <w:szCs w:val="28"/>
          <w:lang w:val="tt"/>
        </w:rPr>
        <w:t xml:space="preserve"> </w:t>
      </w:r>
      <w:r>
        <w:rPr>
          <w:sz w:val="28"/>
          <w:szCs w:val="28"/>
          <w:lang w:val="tt"/>
        </w:rPr>
        <w:t>с</w:t>
      </w:r>
      <w:r w:rsidRPr="00F7038C">
        <w:rPr>
          <w:sz w:val="28"/>
          <w:szCs w:val="28"/>
          <w:lang w:val="tt"/>
        </w:rPr>
        <w:t>әнәгать мәйданчыклары проект</w:t>
      </w:r>
      <w:r>
        <w:rPr>
          <w:sz w:val="28"/>
          <w:szCs w:val="28"/>
          <w:lang w:val="tt"/>
        </w:rPr>
        <w:t>ын</w:t>
      </w:r>
      <w:r w:rsidRPr="00F7038C">
        <w:rPr>
          <w:sz w:val="28"/>
          <w:szCs w:val="28"/>
          <w:lang w:val="tt"/>
        </w:rPr>
        <w:t xml:space="preserve"> эшләргә мөмкин.</w:t>
      </w:r>
      <w:bookmarkStart w:id="5" w:name="_TOC_250044"/>
    </w:p>
    <w:p w:rsidR="00CB2F83" w:rsidRPr="00E46D10" w:rsidRDefault="006766F3" w:rsidP="00E46D10">
      <w:pPr>
        <w:ind w:firstLine="851"/>
        <w:rPr>
          <w:b/>
          <w:sz w:val="28"/>
          <w:szCs w:val="28"/>
        </w:rPr>
      </w:pPr>
      <w:r w:rsidRPr="00E46D10">
        <w:rPr>
          <w:b/>
          <w:sz w:val="28"/>
          <w:szCs w:val="28"/>
          <w:lang w:val="tt"/>
        </w:rPr>
        <w:lastRenderedPageBreak/>
        <w:t>Социаль инфраструктураны үстерү чаралары</w:t>
      </w:r>
      <w:bookmarkEnd w:id="5"/>
    </w:p>
    <w:p w:rsidR="00CB2F83" w:rsidRDefault="00CB2F83">
      <w:pPr>
        <w:pStyle w:val="a3"/>
        <w:spacing w:before="11"/>
        <w:jc w:val="left"/>
        <w:rPr>
          <w:b/>
          <w:sz w:val="27"/>
        </w:rPr>
      </w:pPr>
    </w:p>
    <w:p w:rsidR="00CB2F83" w:rsidRDefault="006766F3">
      <w:pPr>
        <w:pStyle w:val="2"/>
        <w:numPr>
          <w:ilvl w:val="2"/>
          <w:numId w:val="58"/>
        </w:numPr>
        <w:tabs>
          <w:tab w:val="left" w:pos="1610"/>
        </w:tabs>
        <w:spacing w:line="321" w:lineRule="exact"/>
        <w:jc w:val="both"/>
      </w:pPr>
      <w:bookmarkStart w:id="6" w:name="_TOC_250043"/>
      <w:r>
        <w:rPr>
          <w:lang w:val="tt"/>
        </w:rPr>
        <w:t>Торак инфраструктурасын үстерү чаралары</w:t>
      </w:r>
      <w:bookmarkEnd w:id="6"/>
    </w:p>
    <w:p w:rsidR="00CB2F83" w:rsidRDefault="00E46D10">
      <w:pPr>
        <w:pStyle w:val="a3"/>
        <w:ind w:left="222" w:right="326" w:firstLine="708"/>
      </w:pPr>
      <w:r>
        <w:rPr>
          <w:lang w:val="tt"/>
        </w:rPr>
        <w:t>Фаразланган х</w:t>
      </w:r>
      <w:r w:rsidR="006766F3">
        <w:rPr>
          <w:lang w:val="tt"/>
        </w:rPr>
        <w:t xml:space="preserve">алык саны һәм </w:t>
      </w:r>
      <w:r>
        <w:rPr>
          <w:lang w:val="tt"/>
        </w:rPr>
        <w:t xml:space="preserve">бер </w:t>
      </w:r>
      <w:r w:rsidR="006766F3">
        <w:rPr>
          <w:lang w:val="tt"/>
        </w:rPr>
        <w:t>кешегә торак мәйданының квадрат метры</w:t>
      </w:r>
      <w:r>
        <w:rPr>
          <w:lang w:val="tt"/>
        </w:rPr>
        <w:t>н</w:t>
      </w:r>
      <w:r w:rsidR="006766F3">
        <w:rPr>
          <w:lang w:val="tt"/>
        </w:rPr>
        <w:t xml:space="preserve"> </w:t>
      </w:r>
      <w:r>
        <w:rPr>
          <w:lang w:val="tt"/>
        </w:rPr>
        <w:t xml:space="preserve"> </w:t>
      </w:r>
      <w:r w:rsidR="006766F3">
        <w:rPr>
          <w:lang w:val="tt"/>
        </w:rPr>
        <w:t xml:space="preserve"> исәпләүләре нигезендә Арча муниципаль районында торак фондының перспектив үсеше исәпләре ясалды.</w:t>
      </w:r>
    </w:p>
    <w:p w:rsidR="00CB2F83" w:rsidRDefault="00E46D10">
      <w:pPr>
        <w:pStyle w:val="a3"/>
        <w:ind w:left="222" w:right="333" w:firstLine="708"/>
      </w:pPr>
      <w:r>
        <w:rPr>
          <w:lang w:val="tt"/>
        </w:rPr>
        <w:t>Фаразланган</w:t>
      </w:r>
      <w:r w:rsidR="006766F3">
        <w:rPr>
          <w:lang w:val="tt"/>
        </w:rPr>
        <w:t xml:space="preserve"> чорда (2035елга кадәр) Арча муниципаль районының торак фонды, исәп-хисап мәгълүматлары буенча, 1252,67 мең м2 га артырга тиеш, димәк, еллык уртача үсеш 50,1 мең м2 тәшкил итә</w:t>
      </w:r>
      <w:r>
        <w:rPr>
          <w:lang w:val="tt"/>
        </w:rPr>
        <w:t>чәк</w:t>
      </w:r>
      <w:r w:rsidR="006766F3">
        <w:rPr>
          <w:lang w:val="tt"/>
        </w:rPr>
        <w:t>.</w:t>
      </w:r>
    </w:p>
    <w:p w:rsidR="00CB2F83" w:rsidRDefault="006766F3">
      <w:pPr>
        <w:pStyle w:val="a3"/>
        <w:ind w:left="222" w:right="472" w:firstLine="708"/>
      </w:pPr>
      <w:r>
        <w:rPr>
          <w:lang w:val="tt"/>
        </w:rPr>
        <w:t>2010-2020 елларда районның торак фонды 536,51 мең м2 га артырга тиеш, еллык уртача үсеш 53,6 мең м2 тәшкил итәчәк.</w:t>
      </w:r>
    </w:p>
    <w:p w:rsidR="00CB2F83" w:rsidRDefault="006766F3">
      <w:pPr>
        <w:pStyle w:val="a3"/>
        <w:spacing w:line="242" w:lineRule="auto"/>
        <w:ind w:left="222" w:right="338" w:firstLine="708"/>
      </w:pPr>
      <w:r>
        <w:rPr>
          <w:lang w:val="tt"/>
        </w:rPr>
        <w:t xml:space="preserve">Арча муниципаль районы халкының </w:t>
      </w:r>
      <w:r w:rsidR="00583ECB">
        <w:rPr>
          <w:lang w:val="tt"/>
        </w:rPr>
        <w:t xml:space="preserve">торак белән </w:t>
      </w:r>
      <w:r>
        <w:rPr>
          <w:lang w:val="tt"/>
        </w:rPr>
        <w:t>уртача тәэмин ителе</w:t>
      </w:r>
      <w:r w:rsidR="00583ECB">
        <w:rPr>
          <w:lang w:val="tt"/>
        </w:rPr>
        <w:t>ше 2020 елда бер кешегә 30,3 м2</w:t>
      </w:r>
      <w:r>
        <w:rPr>
          <w:lang w:val="tt"/>
        </w:rPr>
        <w:t>.</w:t>
      </w:r>
    </w:p>
    <w:p w:rsidR="00CB2F83" w:rsidRDefault="006766F3">
      <w:pPr>
        <w:pStyle w:val="a3"/>
        <w:spacing w:line="318" w:lineRule="exact"/>
        <w:ind w:left="930"/>
      </w:pPr>
      <w:r>
        <w:rPr>
          <w:lang w:val="tt"/>
        </w:rPr>
        <w:t xml:space="preserve">2020 елга кадәр торак фонды </w:t>
      </w:r>
      <w:r w:rsidR="00583ECB">
        <w:rPr>
          <w:lang w:val="tt"/>
        </w:rPr>
        <w:t xml:space="preserve">түбәндәгечә </w:t>
      </w:r>
      <w:r>
        <w:rPr>
          <w:lang w:val="tt"/>
        </w:rPr>
        <w:t>артырга тиеш:</w:t>
      </w:r>
    </w:p>
    <w:p w:rsidR="00CB2F83" w:rsidRDefault="006766F3">
      <w:pPr>
        <w:pStyle w:val="a4"/>
        <w:numPr>
          <w:ilvl w:val="0"/>
          <w:numId w:val="52"/>
        </w:numPr>
        <w:tabs>
          <w:tab w:val="left" w:pos="943"/>
        </w:tabs>
        <w:ind w:right="336"/>
        <w:rPr>
          <w:rFonts w:ascii="Symbol" w:hAnsi="Symbol"/>
          <w:sz w:val="28"/>
        </w:rPr>
      </w:pPr>
      <w:r>
        <w:rPr>
          <w:sz w:val="28"/>
          <w:lang w:val="tt"/>
        </w:rPr>
        <w:t>Кушлавыч, Утар Аты, Урта Аты, Өчиле, Күпербаш, Яңасала авыл җирлекләрендә 1,87-4,9 мең м2;</w:t>
      </w:r>
    </w:p>
    <w:p w:rsidR="00CB2F83" w:rsidRDefault="006766F3">
      <w:pPr>
        <w:pStyle w:val="a4"/>
        <w:numPr>
          <w:ilvl w:val="0"/>
          <w:numId w:val="52"/>
        </w:numPr>
        <w:tabs>
          <w:tab w:val="left" w:pos="943"/>
        </w:tabs>
        <w:ind w:right="336"/>
        <w:rPr>
          <w:rFonts w:ascii="Symbol" w:hAnsi="Symbol"/>
          <w:sz w:val="28"/>
        </w:rPr>
      </w:pPr>
      <w:r>
        <w:rPr>
          <w:sz w:val="28"/>
          <w:lang w:val="tt"/>
        </w:rPr>
        <w:t>Носы, Яңа Кырлай, Иске Кырлай, Сикертән, Урта Курса, Венета авыл җирлекләрендә 4,91-9,98 мең м2;</w:t>
      </w:r>
    </w:p>
    <w:p w:rsidR="00CB2F83" w:rsidRDefault="006766F3">
      <w:pPr>
        <w:pStyle w:val="a4"/>
        <w:numPr>
          <w:ilvl w:val="0"/>
          <w:numId w:val="52"/>
        </w:numPr>
        <w:tabs>
          <w:tab w:val="left" w:pos="943"/>
        </w:tabs>
        <w:ind w:right="331"/>
        <w:rPr>
          <w:rFonts w:ascii="Symbol" w:hAnsi="Symbol"/>
          <w:sz w:val="28"/>
        </w:rPr>
      </w:pPr>
      <w:r>
        <w:rPr>
          <w:sz w:val="28"/>
          <w:lang w:val="tt"/>
        </w:rPr>
        <w:t>Шурабаш, Сөрде, Иске Ашыт, Урта Пошалым, Казанбаш, Курса-Почмак, Наласа, Кәче, Иске Чүриле авыл җирлекләрендә 9,99-15,84 мең м2 га;</w:t>
      </w:r>
    </w:p>
    <w:p w:rsidR="00CB2F83" w:rsidRDefault="006766F3">
      <w:pPr>
        <w:pStyle w:val="a4"/>
        <w:numPr>
          <w:ilvl w:val="0"/>
          <w:numId w:val="52"/>
        </w:numPr>
        <w:tabs>
          <w:tab w:val="left" w:pos="943"/>
        </w:tabs>
        <w:ind w:right="336"/>
        <w:rPr>
          <w:rFonts w:ascii="Symbol" w:hAnsi="Symbol"/>
          <w:sz w:val="28"/>
        </w:rPr>
      </w:pPr>
      <w:r>
        <w:rPr>
          <w:sz w:val="28"/>
          <w:lang w:val="tt"/>
        </w:rPr>
        <w:t>Яңа Кенәр, Шушмабаш, Ташкичү, Яңа Кишет, Апаз, Үрнәк, Сеҗе авыл җирлекләрендә 15,85-34,62 мең м2;</w:t>
      </w:r>
    </w:p>
    <w:p w:rsidR="00CB2F83" w:rsidRDefault="006766F3">
      <w:pPr>
        <w:pStyle w:val="a4"/>
        <w:numPr>
          <w:ilvl w:val="0"/>
          <w:numId w:val="52"/>
        </w:numPr>
        <w:tabs>
          <w:tab w:val="left" w:pos="943"/>
        </w:tabs>
        <w:spacing w:line="340" w:lineRule="exact"/>
        <w:ind w:hanging="363"/>
        <w:rPr>
          <w:rFonts w:ascii="Symbol" w:hAnsi="Symbol"/>
          <w:sz w:val="28"/>
        </w:rPr>
      </w:pPr>
      <w:r>
        <w:rPr>
          <w:sz w:val="28"/>
          <w:lang w:val="tt"/>
        </w:rPr>
        <w:t>Арча шәһәрендә - 184,73 мең м2.</w:t>
      </w:r>
    </w:p>
    <w:p w:rsidR="00CB2F83" w:rsidRDefault="006766F3">
      <w:pPr>
        <w:pStyle w:val="a3"/>
        <w:ind w:left="222" w:right="336" w:firstLine="708"/>
      </w:pPr>
      <w:r>
        <w:rPr>
          <w:lang w:val="tt"/>
        </w:rPr>
        <w:t>2010-2020 еллар чорында еллык торак төзелеше күләме түбәндәгеләрне куя:</w:t>
      </w:r>
    </w:p>
    <w:p w:rsidR="00CB2F83" w:rsidRDefault="006766F3">
      <w:pPr>
        <w:pStyle w:val="a4"/>
        <w:numPr>
          <w:ilvl w:val="0"/>
          <w:numId w:val="52"/>
        </w:numPr>
        <w:tabs>
          <w:tab w:val="left" w:pos="943"/>
        </w:tabs>
        <w:ind w:right="336"/>
        <w:rPr>
          <w:rFonts w:ascii="Symbol" w:hAnsi="Symbol"/>
          <w:sz w:val="28"/>
        </w:rPr>
      </w:pPr>
      <w:r>
        <w:rPr>
          <w:sz w:val="28"/>
          <w:lang w:val="tt"/>
        </w:rPr>
        <w:t>Носы, Кушлавыч, Утар Аты, Урта Аты, Өчиле, Күпербаш, Яңасала авыл җирлекләрендә 0,19-0,64 мең м2;</w:t>
      </w:r>
    </w:p>
    <w:p w:rsidR="00CB2F83" w:rsidRDefault="006766F3">
      <w:pPr>
        <w:pStyle w:val="a4"/>
        <w:numPr>
          <w:ilvl w:val="0"/>
          <w:numId w:val="52"/>
        </w:numPr>
        <w:tabs>
          <w:tab w:val="left" w:pos="943"/>
        </w:tabs>
        <w:ind w:right="331"/>
        <w:rPr>
          <w:rFonts w:ascii="Symbol" w:hAnsi="Symbol"/>
          <w:sz w:val="28"/>
        </w:rPr>
      </w:pPr>
      <w:r>
        <w:rPr>
          <w:sz w:val="28"/>
          <w:lang w:val="tt"/>
        </w:rPr>
        <w:t>Шурабаш, Сөрде, Иске Ашыт, Яңа Кырлай, Иске Кырлай, Казанбаш, Курса-Почмак, Сикертән, Урта Курса, Венета, Иске Чүриле авыл җирлекләрендә 0,65-1,35 мең м2;</w:t>
      </w:r>
    </w:p>
    <w:p w:rsidR="00CB2F83" w:rsidRDefault="006766F3">
      <w:pPr>
        <w:pStyle w:val="a4"/>
        <w:numPr>
          <w:ilvl w:val="0"/>
          <w:numId w:val="52"/>
        </w:numPr>
        <w:tabs>
          <w:tab w:val="left" w:pos="943"/>
        </w:tabs>
        <w:ind w:right="336"/>
        <w:rPr>
          <w:rFonts w:ascii="Symbol" w:hAnsi="Symbol"/>
          <w:sz w:val="28"/>
        </w:rPr>
      </w:pPr>
      <w:r>
        <w:rPr>
          <w:sz w:val="28"/>
          <w:lang w:val="tt"/>
        </w:rPr>
        <w:t>Шушмабаш, Ташкичү, Яңа Кишет, Сеҗе, Урта Пошалым, Наласа, Кәче авыл җирлекләрендә 1,36-2,05 мең м2;</w:t>
      </w:r>
    </w:p>
    <w:p w:rsidR="00CB2F83" w:rsidRDefault="006766F3">
      <w:pPr>
        <w:pStyle w:val="a4"/>
        <w:numPr>
          <w:ilvl w:val="0"/>
          <w:numId w:val="52"/>
        </w:numPr>
        <w:tabs>
          <w:tab w:val="left" w:pos="943"/>
        </w:tabs>
        <w:ind w:right="565" w:hanging="363"/>
        <w:rPr>
          <w:rFonts w:ascii="Symbol" w:hAnsi="Symbol"/>
          <w:sz w:val="28"/>
        </w:rPr>
      </w:pPr>
      <w:r>
        <w:rPr>
          <w:sz w:val="28"/>
          <w:lang w:val="tt"/>
        </w:rPr>
        <w:t>Яңа Кенәр, Апаз, Үрнәк авыл җирлекләрендә 2,06-3,46 мең м2;</w:t>
      </w:r>
    </w:p>
    <w:p w:rsidR="00CB2F83" w:rsidRDefault="006766F3">
      <w:pPr>
        <w:pStyle w:val="a4"/>
        <w:numPr>
          <w:ilvl w:val="0"/>
          <w:numId w:val="52"/>
        </w:numPr>
        <w:tabs>
          <w:tab w:val="left" w:pos="943"/>
        </w:tabs>
        <w:spacing w:line="339" w:lineRule="exact"/>
        <w:ind w:hanging="363"/>
        <w:rPr>
          <w:rFonts w:ascii="Symbol" w:hAnsi="Symbol"/>
          <w:sz w:val="18"/>
        </w:rPr>
      </w:pPr>
      <w:r>
        <w:rPr>
          <w:sz w:val="28"/>
          <w:lang w:val="tt"/>
        </w:rPr>
        <w:t>Арча шәһәрендә 18,47 мең м2</w:t>
      </w:r>
    </w:p>
    <w:p w:rsidR="00CB2F83" w:rsidRDefault="006766F3">
      <w:pPr>
        <w:pStyle w:val="a3"/>
        <w:spacing w:line="237" w:lineRule="auto"/>
        <w:ind w:left="222" w:right="472" w:firstLine="708"/>
      </w:pPr>
      <w:r>
        <w:rPr>
          <w:lang w:val="tt"/>
        </w:rPr>
        <w:t>2021-2035 елларда районның торак фонды 720,84 мең м2 га артырга тиеш, еллык уртача үсеш 48,1 мең м2 тәшкил итәчәк.</w:t>
      </w:r>
    </w:p>
    <w:p w:rsidR="00CB2F83" w:rsidRDefault="006766F3">
      <w:pPr>
        <w:pStyle w:val="a3"/>
        <w:ind w:left="222" w:right="336" w:firstLine="708"/>
      </w:pPr>
      <w:r>
        <w:rPr>
          <w:lang w:val="tt"/>
        </w:rPr>
        <w:t>Арча муниципаль районында торак белән уртача тәэмин ителеш 2035 елда бер кешегә 44,5 м2 торак тәшкил итәчәк.</w:t>
      </w:r>
    </w:p>
    <w:p w:rsidR="00CB2F83" w:rsidRDefault="006766F3">
      <w:pPr>
        <w:pStyle w:val="a3"/>
        <w:spacing w:before="59" w:line="319" w:lineRule="exact"/>
        <w:ind w:left="930"/>
      </w:pPr>
      <w:r>
        <w:rPr>
          <w:lang w:val="tt"/>
        </w:rPr>
        <w:t xml:space="preserve">Торак фонды 2035 елга кадәр </w:t>
      </w:r>
      <w:r w:rsidR="00BA4565">
        <w:rPr>
          <w:lang w:val="tt"/>
        </w:rPr>
        <w:t xml:space="preserve">түбәндәгечә </w:t>
      </w:r>
      <w:r>
        <w:rPr>
          <w:lang w:val="tt"/>
        </w:rPr>
        <w:t>артырга тиеш:</w:t>
      </w:r>
    </w:p>
    <w:p w:rsidR="00CB2F83" w:rsidRDefault="006766F3">
      <w:pPr>
        <w:pStyle w:val="a4"/>
        <w:numPr>
          <w:ilvl w:val="0"/>
          <w:numId w:val="52"/>
        </w:numPr>
        <w:tabs>
          <w:tab w:val="left" w:pos="943"/>
        </w:tabs>
        <w:spacing w:line="242" w:lineRule="auto"/>
        <w:ind w:right="398"/>
        <w:rPr>
          <w:rFonts w:ascii="Symbol" w:hAnsi="Symbol"/>
          <w:sz w:val="28"/>
        </w:rPr>
      </w:pPr>
      <w:r>
        <w:rPr>
          <w:spacing w:val="-1"/>
          <w:sz w:val="28"/>
          <w:lang w:val="tt"/>
        </w:rPr>
        <w:t>Носы, Кушлавыч, Яңасала, Венета авыл җирлекләрендә 2,62-5,23 мең м2 га;</w:t>
      </w:r>
    </w:p>
    <w:p w:rsidR="00CB2F83" w:rsidRDefault="006766F3">
      <w:pPr>
        <w:pStyle w:val="a4"/>
        <w:numPr>
          <w:ilvl w:val="0"/>
          <w:numId w:val="52"/>
        </w:numPr>
        <w:tabs>
          <w:tab w:val="left" w:pos="943"/>
        </w:tabs>
        <w:ind w:right="336"/>
        <w:rPr>
          <w:rFonts w:ascii="Symbol" w:hAnsi="Symbol"/>
          <w:sz w:val="28"/>
        </w:rPr>
      </w:pPr>
      <w:r>
        <w:rPr>
          <w:sz w:val="28"/>
          <w:lang w:val="tt"/>
        </w:rPr>
        <w:t>Шурабаш, Сөрде, Иске Ашыт, Урта Пошалым, Иске Кырлай, Өчиле, Утар Аты, Урта Аты, Наласа, Казанбаш, Сикертән, Курса-Почмак, Урта Курса авыл җирлекләрендә 5,24-15,57 мең м2 га;</w:t>
      </w:r>
    </w:p>
    <w:p w:rsidR="00CB2F83" w:rsidRDefault="006766F3">
      <w:pPr>
        <w:pStyle w:val="a4"/>
        <w:numPr>
          <w:ilvl w:val="0"/>
          <w:numId w:val="52"/>
        </w:numPr>
        <w:tabs>
          <w:tab w:val="left" w:pos="943"/>
        </w:tabs>
        <w:ind w:right="340"/>
        <w:rPr>
          <w:rFonts w:ascii="Symbol" w:hAnsi="Symbol"/>
          <w:sz w:val="28"/>
        </w:rPr>
      </w:pPr>
      <w:r>
        <w:rPr>
          <w:sz w:val="28"/>
          <w:lang w:val="tt"/>
        </w:rPr>
        <w:t>Шушмабаш, Ташкичү, Яңа Кишет, Үрнәк, Күпербаш, Кәче, Иске Чүриле авыл җирлекләрендә 15,58-22,77 мең м2;</w:t>
      </w:r>
    </w:p>
    <w:p w:rsidR="00CB2F83" w:rsidRDefault="006766F3">
      <w:pPr>
        <w:pStyle w:val="a4"/>
        <w:numPr>
          <w:ilvl w:val="0"/>
          <w:numId w:val="52"/>
        </w:numPr>
        <w:tabs>
          <w:tab w:val="left" w:pos="943"/>
        </w:tabs>
        <w:spacing w:line="342" w:lineRule="exact"/>
        <w:ind w:hanging="363"/>
        <w:rPr>
          <w:rFonts w:ascii="Symbol" w:hAnsi="Symbol"/>
          <w:sz w:val="28"/>
        </w:rPr>
      </w:pPr>
      <w:r>
        <w:rPr>
          <w:sz w:val="28"/>
          <w:lang w:val="tt"/>
        </w:rPr>
        <w:t>Яңа Кенәр, Апаз авыл җирлекләрендә 22,78-40,83 мең м2 га;</w:t>
      </w:r>
    </w:p>
    <w:p w:rsidR="00CB2F83" w:rsidRDefault="006766F3">
      <w:pPr>
        <w:pStyle w:val="a4"/>
        <w:numPr>
          <w:ilvl w:val="0"/>
          <w:numId w:val="52"/>
        </w:numPr>
        <w:tabs>
          <w:tab w:val="left" w:pos="943"/>
        </w:tabs>
        <w:spacing w:line="342" w:lineRule="exact"/>
        <w:ind w:hanging="363"/>
        <w:rPr>
          <w:rFonts w:ascii="Symbol" w:hAnsi="Symbol"/>
          <w:sz w:val="28"/>
        </w:rPr>
      </w:pPr>
      <w:r>
        <w:rPr>
          <w:sz w:val="28"/>
          <w:lang w:val="tt"/>
        </w:rPr>
        <w:lastRenderedPageBreak/>
        <w:t>Арча шәһәрендә 309,74 мең м2.</w:t>
      </w:r>
    </w:p>
    <w:p w:rsidR="00CB2F83" w:rsidRDefault="006766F3">
      <w:pPr>
        <w:pStyle w:val="a3"/>
        <w:ind w:left="222" w:right="336" w:firstLine="708"/>
      </w:pPr>
      <w:r>
        <w:rPr>
          <w:lang w:val="tt"/>
        </w:rPr>
        <w:t>2021-2035 еллар чорында еллык торак төзелеше күләме түбәндәгеләрне куя:</w:t>
      </w:r>
    </w:p>
    <w:p w:rsidR="00CB2F83" w:rsidRDefault="006766F3">
      <w:pPr>
        <w:pStyle w:val="a4"/>
        <w:numPr>
          <w:ilvl w:val="0"/>
          <w:numId w:val="52"/>
        </w:numPr>
        <w:tabs>
          <w:tab w:val="left" w:pos="943"/>
        </w:tabs>
        <w:spacing w:line="242" w:lineRule="auto"/>
        <w:ind w:right="398"/>
        <w:rPr>
          <w:rFonts w:ascii="Symbol" w:hAnsi="Symbol"/>
          <w:sz w:val="28"/>
        </w:rPr>
      </w:pPr>
      <w:r>
        <w:rPr>
          <w:spacing w:val="-1"/>
          <w:sz w:val="28"/>
          <w:lang w:val="tt"/>
        </w:rPr>
        <w:t>Носы, Кушлавыч, Яңасала, Венета авыл җирлекләрендә 0,17-0,35 мең м2;</w:t>
      </w:r>
    </w:p>
    <w:p w:rsidR="00CB2F83" w:rsidRDefault="006766F3">
      <w:pPr>
        <w:pStyle w:val="a4"/>
        <w:numPr>
          <w:ilvl w:val="0"/>
          <w:numId w:val="52"/>
        </w:numPr>
        <w:tabs>
          <w:tab w:val="left" w:pos="943"/>
        </w:tabs>
        <w:ind w:right="336"/>
        <w:rPr>
          <w:rFonts w:ascii="Symbol" w:hAnsi="Symbol"/>
          <w:sz w:val="28"/>
        </w:rPr>
      </w:pPr>
      <w:r>
        <w:rPr>
          <w:sz w:val="28"/>
          <w:lang w:val="tt"/>
        </w:rPr>
        <w:t>Шурабаш, Сөрде, Иске Ашыт, Урта Пошалым, Иске Кырлай, Өчиле, Утар Аты, Урта Аты, Наласа, Казанбаш, Сикертән, Курса-Почмак, Урта Курса авыл җирлекләрендә 0,36-1,04 мең м2;</w:t>
      </w:r>
    </w:p>
    <w:p w:rsidR="00CB2F83" w:rsidRDefault="006766F3">
      <w:pPr>
        <w:pStyle w:val="a4"/>
        <w:numPr>
          <w:ilvl w:val="0"/>
          <w:numId w:val="52"/>
        </w:numPr>
        <w:tabs>
          <w:tab w:val="left" w:pos="943"/>
        </w:tabs>
        <w:ind w:right="331"/>
        <w:rPr>
          <w:rFonts w:ascii="Symbol" w:hAnsi="Symbol"/>
          <w:sz w:val="28"/>
        </w:rPr>
      </w:pPr>
      <w:r>
        <w:rPr>
          <w:sz w:val="28"/>
          <w:lang w:val="tt"/>
        </w:rPr>
        <w:t>Шушмабаш, Ташкичү, Яңа Кишет, Үрнәк, Күпербаш, Кәче, Иске Чүриле авыл җирлекләрендә 1,05-1,52 мең м2;</w:t>
      </w:r>
    </w:p>
    <w:p w:rsidR="00CB2F83" w:rsidRDefault="006766F3">
      <w:pPr>
        <w:pStyle w:val="a4"/>
        <w:numPr>
          <w:ilvl w:val="0"/>
          <w:numId w:val="52"/>
        </w:numPr>
        <w:tabs>
          <w:tab w:val="left" w:pos="943"/>
        </w:tabs>
        <w:spacing w:line="342" w:lineRule="exact"/>
        <w:ind w:hanging="363"/>
        <w:rPr>
          <w:rFonts w:ascii="Symbol" w:hAnsi="Symbol"/>
          <w:sz w:val="28"/>
        </w:rPr>
      </w:pPr>
      <w:r>
        <w:rPr>
          <w:sz w:val="28"/>
          <w:lang w:val="tt"/>
        </w:rPr>
        <w:t>Яңа Кенәр, Апаз авыл җирлекләрендә 1,53-2,72 мең м2;</w:t>
      </w:r>
    </w:p>
    <w:p w:rsidR="00CB2F83" w:rsidRDefault="006766F3">
      <w:pPr>
        <w:pStyle w:val="a4"/>
        <w:numPr>
          <w:ilvl w:val="0"/>
          <w:numId w:val="52"/>
        </w:numPr>
        <w:tabs>
          <w:tab w:val="left" w:pos="943"/>
        </w:tabs>
        <w:spacing w:line="342" w:lineRule="exact"/>
        <w:ind w:hanging="363"/>
        <w:rPr>
          <w:rFonts w:ascii="Symbol" w:hAnsi="Symbol"/>
          <w:sz w:val="28"/>
        </w:rPr>
      </w:pPr>
      <w:r>
        <w:rPr>
          <w:sz w:val="28"/>
          <w:lang w:val="tt"/>
        </w:rPr>
        <w:t>Арча шәһәрендә 20,65 мең м2.</w:t>
      </w:r>
    </w:p>
    <w:p w:rsidR="00CB2F83" w:rsidRDefault="00CB2F83">
      <w:pPr>
        <w:spacing w:line="342" w:lineRule="exact"/>
        <w:jc w:val="both"/>
        <w:rPr>
          <w:rFonts w:ascii="Symbol" w:hAnsi="Symbol"/>
          <w:sz w:val="28"/>
        </w:rPr>
        <w:sectPr w:rsidR="00CB2F83">
          <w:footerReference w:type="default" r:id="rId15"/>
          <w:pgSz w:w="11900" w:h="16850"/>
          <w:pgMar w:top="780" w:right="500" w:bottom="980" w:left="1040" w:header="0" w:footer="791" w:gutter="0"/>
          <w:cols w:space="720"/>
        </w:sectPr>
      </w:pPr>
    </w:p>
    <w:p w:rsidR="00CB2F83" w:rsidRDefault="006766F3">
      <w:pPr>
        <w:pStyle w:val="a3"/>
        <w:spacing w:before="75"/>
        <w:ind w:left="13433" w:right="338"/>
        <w:jc w:val="center"/>
      </w:pPr>
      <w:r>
        <w:rPr>
          <w:lang w:val="tt"/>
        </w:rPr>
        <w:lastRenderedPageBreak/>
        <w:t>3.6.1.1 нче таблица</w:t>
      </w:r>
    </w:p>
    <w:p w:rsidR="00CB2F83" w:rsidRDefault="006766F3">
      <w:pPr>
        <w:pStyle w:val="1"/>
        <w:spacing w:before="9"/>
        <w:ind w:left="141" w:right="338"/>
      </w:pPr>
      <w:r>
        <w:rPr>
          <w:lang w:val="tt"/>
        </w:rPr>
        <w:t>Торак төзелешенең гомуми күләмен фаразлау</w:t>
      </w:r>
    </w:p>
    <w:p w:rsidR="00CB2F83" w:rsidRDefault="00CB2F83">
      <w:pPr>
        <w:pStyle w:val="a3"/>
        <w:spacing w:before="6" w:after="1"/>
        <w:jc w:val="left"/>
        <w:rPr>
          <w:b/>
          <w:sz w:val="24"/>
        </w:r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1503"/>
        <w:gridCol w:w="1704"/>
        <w:gridCol w:w="1500"/>
        <w:gridCol w:w="1461"/>
        <w:gridCol w:w="1642"/>
        <w:gridCol w:w="1481"/>
        <w:gridCol w:w="1277"/>
        <w:gridCol w:w="1501"/>
      </w:tblGrid>
      <w:tr w:rsidR="00B45D70">
        <w:trPr>
          <w:trHeight w:val="551"/>
        </w:trPr>
        <w:tc>
          <w:tcPr>
            <w:tcW w:w="3224" w:type="dxa"/>
            <w:vMerge w:val="restart"/>
          </w:tcPr>
          <w:p w:rsidR="00CB2F83" w:rsidRDefault="00CB2F83">
            <w:pPr>
              <w:pStyle w:val="TableParagraph"/>
              <w:rPr>
                <w:sz w:val="24"/>
              </w:rPr>
            </w:pPr>
          </w:p>
        </w:tc>
        <w:tc>
          <w:tcPr>
            <w:tcW w:w="3207" w:type="dxa"/>
            <w:gridSpan w:val="2"/>
          </w:tcPr>
          <w:p w:rsidR="00CB2F83" w:rsidRDefault="006766F3">
            <w:pPr>
              <w:pStyle w:val="TableParagraph"/>
              <w:spacing w:line="276" w:lineRule="exact"/>
              <w:ind w:left="1020" w:right="744" w:hanging="251"/>
              <w:rPr>
                <w:b/>
                <w:sz w:val="24"/>
              </w:rPr>
            </w:pPr>
            <w:r>
              <w:rPr>
                <w:b/>
                <w:spacing w:val="-1"/>
                <w:sz w:val="24"/>
                <w:lang w:val="tt"/>
              </w:rPr>
              <w:t>Гамәлдәге хәл</w:t>
            </w:r>
          </w:p>
        </w:tc>
        <w:tc>
          <w:tcPr>
            <w:tcW w:w="4603" w:type="dxa"/>
            <w:gridSpan w:val="3"/>
          </w:tcPr>
          <w:p w:rsidR="00CB2F83" w:rsidRDefault="006766F3">
            <w:pPr>
              <w:pStyle w:val="TableParagraph"/>
              <w:spacing w:before="133"/>
              <w:ind w:left="2036" w:right="2036"/>
              <w:jc w:val="center"/>
              <w:rPr>
                <w:b/>
                <w:sz w:val="24"/>
              </w:rPr>
            </w:pPr>
            <w:r>
              <w:rPr>
                <w:b/>
                <w:sz w:val="24"/>
                <w:lang w:val="tt"/>
              </w:rPr>
              <w:t>2020</w:t>
            </w:r>
          </w:p>
        </w:tc>
        <w:tc>
          <w:tcPr>
            <w:tcW w:w="4259" w:type="dxa"/>
            <w:gridSpan w:val="3"/>
          </w:tcPr>
          <w:p w:rsidR="00CB2F83" w:rsidRDefault="006766F3">
            <w:pPr>
              <w:pStyle w:val="TableParagraph"/>
              <w:spacing w:before="133"/>
              <w:ind w:left="1864" w:right="1864"/>
              <w:jc w:val="center"/>
              <w:rPr>
                <w:b/>
                <w:sz w:val="24"/>
              </w:rPr>
            </w:pPr>
            <w:r>
              <w:rPr>
                <w:b/>
                <w:sz w:val="24"/>
                <w:lang w:val="tt"/>
              </w:rPr>
              <w:t>2035</w:t>
            </w:r>
          </w:p>
        </w:tc>
      </w:tr>
      <w:tr w:rsidR="00B45D70">
        <w:trPr>
          <w:trHeight w:val="1070"/>
        </w:trPr>
        <w:tc>
          <w:tcPr>
            <w:tcW w:w="3224" w:type="dxa"/>
            <w:vMerge/>
            <w:tcBorders>
              <w:top w:val="nil"/>
            </w:tcBorders>
          </w:tcPr>
          <w:p w:rsidR="00CB2F83" w:rsidRDefault="00CB2F83">
            <w:pPr>
              <w:rPr>
                <w:sz w:val="2"/>
                <w:szCs w:val="2"/>
              </w:rPr>
            </w:pPr>
          </w:p>
        </w:tc>
        <w:tc>
          <w:tcPr>
            <w:tcW w:w="1503" w:type="dxa"/>
          </w:tcPr>
          <w:p w:rsidR="00CB2F83" w:rsidRDefault="006766F3" w:rsidP="001240D3">
            <w:pPr>
              <w:pStyle w:val="TableParagraph"/>
              <w:spacing w:before="113"/>
              <w:ind w:left="160" w:right="107"/>
              <w:jc w:val="center"/>
              <w:rPr>
                <w:b/>
                <w:sz w:val="24"/>
              </w:rPr>
            </w:pPr>
            <w:r>
              <w:rPr>
                <w:b/>
                <w:spacing w:val="-1"/>
                <w:sz w:val="24"/>
                <w:lang w:val="tt"/>
              </w:rPr>
              <w:t>Бер квадрат метр/кеше</w:t>
            </w:r>
          </w:p>
        </w:tc>
        <w:tc>
          <w:tcPr>
            <w:tcW w:w="1704" w:type="dxa"/>
          </w:tcPr>
          <w:p w:rsidR="00CB2F83" w:rsidRDefault="00CB2F83">
            <w:pPr>
              <w:pStyle w:val="TableParagraph"/>
              <w:spacing w:before="9"/>
              <w:rPr>
                <w:b/>
                <w:sz w:val="21"/>
              </w:rPr>
            </w:pPr>
          </w:p>
          <w:p w:rsidR="00CB2F83" w:rsidRDefault="006766F3">
            <w:pPr>
              <w:pStyle w:val="TableParagraph"/>
              <w:spacing w:line="244" w:lineRule="auto"/>
              <w:ind w:left="294" w:right="133" w:hanging="128"/>
              <w:rPr>
                <w:b/>
                <w:sz w:val="24"/>
              </w:rPr>
            </w:pPr>
            <w:r>
              <w:rPr>
                <w:b/>
                <w:sz w:val="24"/>
                <w:lang w:val="tt"/>
              </w:rPr>
              <w:t>Торак фонды (мең кв.м)</w:t>
            </w:r>
          </w:p>
        </w:tc>
        <w:tc>
          <w:tcPr>
            <w:tcW w:w="1500" w:type="dxa"/>
          </w:tcPr>
          <w:p w:rsidR="00CB2F83" w:rsidRDefault="006766F3" w:rsidP="001240D3">
            <w:pPr>
              <w:pStyle w:val="TableParagraph"/>
              <w:spacing w:before="113"/>
              <w:ind w:left="138" w:right="126"/>
              <w:jc w:val="center"/>
              <w:rPr>
                <w:b/>
                <w:sz w:val="24"/>
              </w:rPr>
            </w:pPr>
            <w:r>
              <w:rPr>
                <w:b/>
                <w:spacing w:val="-1"/>
                <w:sz w:val="24"/>
                <w:lang w:val="tt"/>
              </w:rPr>
              <w:t xml:space="preserve">Бер квадрат метр/кеше </w:t>
            </w:r>
          </w:p>
        </w:tc>
        <w:tc>
          <w:tcPr>
            <w:tcW w:w="1461" w:type="dxa"/>
          </w:tcPr>
          <w:p w:rsidR="00CB2F83" w:rsidRDefault="00CB2F83">
            <w:pPr>
              <w:pStyle w:val="TableParagraph"/>
              <w:spacing w:before="9"/>
              <w:rPr>
                <w:b/>
                <w:sz w:val="21"/>
              </w:rPr>
            </w:pPr>
          </w:p>
          <w:p w:rsidR="00CB2F83" w:rsidRDefault="006766F3">
            <w:pPr>
              <w:pStyle w:val="TableParagraph"/>
              <w:spacing w:line="244" w:lineRule="auto"/>
              <w:ind w:left="165" w:right="7" w:hanging="116"/>
              <w:rPr>
                <w:b/>
                <w:sz w:val="24"/>
              </w:rPr>
            </w:pPr>
            <w:r>
              <w:rPr>
                <w:b/>
                <w:sz w:val="24"/>
                <w:lang w:val="tt"/>
              </w:rPr>
              <w:t>Торак фонды (мең кв.м)</w:t>
            </w:r>
          </w:p>
        </w:tc>
        <w:tc>
          <w:tcPr>
            <w:tcW w:w="1642" w:type="dxa"/>
          </w:tcPr>
          <w:p w:rsidR="00CB2F83" w:rsidRDefault="006766F3">
            <w:pPr>
              <w:pStyle w:val="TableParagraph"/>
              <w:spacing w:before="113"/>
              <w:ind w:left="250" w:right="92" w:hanging="149"/>
              <w:rPr>
                <w:b/>
                <w:sz w:val="24"/>
              </w:rPr>
            </w:pPr>
            <w:r>
              <w:rPr>
                <w:b/>
                <w:sz w:val="24"/>
                <w:lang w:val="tt"/>
              </w:rPr>
              <w:t>Яңа төзелеш (мең кв.м)</w:t>
            </w:r>
          </w:p>
        </w:tc>
        <w:tc>
          <w:tcPr>
            <w:tcW w:w="1481" w:type="dxa"/>
          </w:tcPr>
          <w:p w:rsidR="00CB2F83" w:rsidRDefault="006766F3" w:rsidP="001240D3">
            <w:pPr>
              <w:pStyle w:val="TableParagraph"/>
              <w:spacing w:before="113"/>
              <w:ind w:left="125" w:right="121"/>
              <w:jc w:val="center"/>
              <w:rPr>
                <w:b/>
                <w:sz w:val="24"/>
              </w:rPr>
            </w:pPr>
            <w:r>
              <w:rPr>
                <w:b/>
                <w:spacing w:val="-1"/>
                <w:sz w:val="24"/>
                <w:lang w:val="tt"/>
              </w:rPr>
              <w:t xml:space="preserve">Бер квадрат метр/кеше </w:t>
            </w:r>
          </w:p>
        </w:tc>
        <w:tc>
          <w:tcPr>
            <w:tcW w:w="1277" w:type="dxa"/>
          </w:tcPr>
          <w:p w:rsidR="00CB2F83" w:rsidRDefault="006766F3">
            <w:pPr>
              <w:pStyle w:val="TableParagraph"/>
              <w:spacing w:before="116" w:line="237" w:lineRule="auto"/>
              <w:ind w:left="362" w:right="234" w:hanging="118"/>
              <w:rPr>
                <w:b/>
                <w:sz w:val="24"/>
              </w:rPr>
            </w:pPr>
            <w:r>
              <w:rPr>
                <w:b/>
                <w:sz w:val="24"/>
                <w:lang w:val="tt"/>
              </w:rPr>
              <w:t>Торак фонды</w:t>
            </w:r>
          </w:p>
          <w:p w:rsidR="00CB2F83" w:rsidRDefault="006766F3">
            <w:pPr>
              <w:pStyle w:val="TableParagraph"/>
              <w:spacing w:before="1"/>
              <w:ind w:left="113"/>
              <w:rPr>
                <w:b/>
                <w:sz w:val="24"/>
              </w:rPr>
            </w:pPr>
            <w:r>
              <w:rPr>
                <w:b/>
                <w:sz w:val="24"/>
                <w:lang w:val="tt"/>
              </w:rPr>
              <w:t>мең кв.м</w:t>
            </w:r>
          </w:p>
        </w:tc>
        <w:tc>
          <w:tcPr>
            <w:tcW w:w="1501" w:type="dxa"/>
          </w:tcPr>
          <w:p w:rsidR="00CB2F83" w:rsidRDefault="006766F3">
            <w:pPr>
              <w:pStyle w:val="TableParagraph"/>
              <w:spacing w:before="113"/>
              <w:ind w:left="199" w:right="2" w:hanging="149"/>
              <w:rPr>
                <w:b/>
                <w:sz w:val="24"/>
              </w:rPr>
            </w:pPr>
            <w:r>
              <w:rPr>
                <w:b/>
                <w:sz w:val="24"/>
                <w:lang w:val="tt"/>
              </w:rPr>
              <w:t>Яңа төзелеш (мең кв.м)</w:t>
            </w:r>
          </w:p>
        </w:tc>
      </w:tr>
      <w:tr w:rsidR="00B45D70">
        <w:trPr>
          <w:trHeight w:val="278"/>
        </w:trPr>
        <w:tc>
          <w:tcPr>
            <w:tcW w:w="3224" w:type="dxa"/>
          </w:tcPr>
          <w:p w:rsidR="00CB2F83" w:rsidRDefault="006766F3">
            <w:pPr>
              <w:pStyle w:val="TableParagraph"/>
              <w:spacing w:line="259" w:lineRule="exact"/>
              <w:ind w:left="33"/>
              <w:rPr>
                <w:b/>
                <w:sz w:val="24"/>
              </w:rPr>
            </w:pPr>
            <w:r>
              <w:rPr>
                <w:b/>
                <w:sz w:val="24"/>
                <w:lang w:val="tt"/>
              </w:rPr>
              <w:t xml:space="preserve">Арча  </w:t>
            </w:r>
          </w:p>
        </w:tc>
        <w:tc>
          <w:tcPr>
            <w:tcW w:w="1503" w:type="dxa"/>
          </w:tcPr>
          <w:p w:rsidR="00CB2F83" w:rsidRDefault="006766F3">
            <w:pPr>
              <w:pStyle w:val="TableParagraph"/>
              <w:spacing w:line="259" w:lineRule="exact"/>
              <w:ind w:left="127" w:right="107"/>
              <w:jc w:val="center"/>
              <w:rPr>
                <w:b/>
                <w:sz w:val="24"/>
              </w:rPr>
            </w:pPr>
            <w:r>
              <w:rPr>
                <w:b/>
                <w:sz w:val="24"/>
                <w:lang w:val="tt"/>
              </w:rPr>
              <w:t>22,16</w:t>
            </w:r>
          </w:p>
        </w:tc>
        <w:tc>
          <w:tcPr>
            <w:tcW w:w="1704" w:type="dxa"/>
          </w:tcPr>
          <w:p w:rsidR="00CB2F83" w:rsidRDefault="006766F3">
            <w:pPr>
              <w:pStyle w:val="TableParagraph"/>
              <w:spacing w:line="259" w:lineRule="exact"/>
              <w:ind w:left="135" w:right="119"/>
              <w:jc w:val="center"/>
              <w:rPr>
                <w:b/>
                <w:sz w:val="24"/>
              </w:rPr>
            </w:pPr>
            <w:r>
              <w:rPr>
                <w:b/>
                <w:sz w:val="24"/>
                <w:lang w:val="tt"/>
              </w:rPr>
              <w:t>450,63</w:t>
            </w:r>
          </w:p>
        </w:tc>
        <w:tc>
          <w:tcPr>
            <w:tcW w:w="1500" w:type="dxa"/>
          </w:tcPr>
          <w:p w:rsidR="00CB2F83" w:rsidRDefault="006766F3">
            <w:pPr>
              <w:pStyle w:val="TableParagraph"/>
              <w:spacing w:line="259" w:lineRule="exact"/>
              <w:ind w:left="138" w:right="125"/>
              <w:jc w:val="center"/>
              <w:rPr>
                <w:b/>
                <w:sz w:val="24"/>
              </w:rPr>
            </w:pPr>
            <w:r>
              <w:rPr>
                <w:b/>
                <w:sz w:val="24"/>
                <w:lang w:val="tt"/>
              </w:rPr>
              <w:t>30,3</w:t>
            </w:r>
          </w:p>
        </w:tc>
        <w:tc>
          <w:tcPr>
            <w:tcW w:w="1461" w:type="dxa"/>
          </w:tcPr>
          <w:p w:rsidR="00CB2F83" w:rsidRDefault="006766F3">
            <w:pPr>
              <w:pStyle w:val="TableParagraph"/>
              <w:spacing w:line="259" w:lineRule="exact"/>
              <w:ind w:left="315" w:right="310"/>
              <w:jc w:val="center"/>
              <w:rPr>
                <w:b/>
                <w:sz w:val="24"/>
              </w:rPr>
            </w:pPr>
            <w:r>
              <w:rPr>
                <w:b/>
                <w:sz w:val="24"/>
                <w:lang w:val="tt"/>
              </w:rPr>
              <w:t>634,33</w:t>
            </w:r>
          </w:p>
        </w:tc>
        <w:tc>
          <w:tcPr>
            <w:tcW w:w="1642" w:type="dxa"/>
          </w:tcPr>
          <w:p w:rsidR="00CB2F83" w:rsidRDefault="006766F3">
            <w:pPr>
              <w:pStyle w:val="TableParagraph"/>
              <w:spacing w:line="259" w:lineRule="exact"/>
              <w:ind w:left="472" w:right="460"/>
              <w:jc w:val="center"/>
              <w:rPr>
                <w:b/>
                <w:sz w:val="24"/>
              </w:rPr>
            </w:pPr>
            <w:r>
              <w:rPr>
                <w:b/>
                <w:sz w:val="24"/>
                <w:lang w:val="tt"/>
              </w:rPr>
              <w:t>184,73</w:t>
            </w:r>
          </w:p>
        </w:tc>
        <w:tc>
          <w:tcPr>
            <w:tcW w:w="1481" w:type="dxa"/>
          </w:tcPr>
          <w:p w:rsidR="00CB2F83" w:rsidRDefault="006766F3">
            <w:pPr>
              <w:pStyle w:val="TableParagraph"/>
              <w:spacing w:line="259" w:lineRule="exact"/>
              <w:ind w:left="125" w:right="119"/>
              <w:jc w:val="center"/>
              <w:rPr>
                <w:b/>
                <w:sz w:val="24"/>
              </w:rPr>
            </w:pPr>
            <w:r>
              <w:rPr>
                <w:b/>
                <w:sz w:val="24"/>
                <w:lang w:val="tt"/>
              </w:rPr>
              <w:t>44,5</w:t>
            </w:r>
          </w:p>
        </w:tc>
        <w:tc>
          <w:tcPr>
            <w:tcW w:w="1277" w:type="dxa"/>
          </w:tcPr>
          <w:p w:rsidR="00CB2F83" w:rsidRDefault="006766F3">
            <w:pPr>
              <w:pStyle w:val="TableParagraph"/>
              <w:spacing w:line="259" w:lineRule="exact"/>
              <w:ind w:left="221" w:right="222"/>
              <w:jc w:val="center"/>
              <w:rPr>
                <w:b/>
                <w:sz w:val="24"/>
              </w:rPr>
            </w:pPr>
            <w:r>
              <w:rPr>
                <w:b/>
                <w:sz w:val="24"/>
                <w:lang w:val="tt"/>
              </w:rPr>
              <w:t>944,07</w:t>
            </w:r>
          </w:p>
        </w:tc>
        <w:tc>
          <w:tcPr>
            <w:tcW w:w="1501" w:type="dxa"/>
          </w:tcPr>
          <w:p w:rsidR="00CB2F83" w:rsidRDefault="006766F3">
            <w:pPr>
              <w:pStyle w:val="TableParagraph"/>
              <w:spacing w:line="259" w:lineRule="exact"/>
              <w:ind w:left="16" w:right="16"/>
              <w:jc w:val="center"/>
              <w:rPr>
                <w:b/>
                <w:sz w:val="24"/>
              </w:rPr>
            </w:pPr>
            <w:r>
              <w:rPr>
                <w:b/>
                <w:sz w:val="24"/>
                <w:lang w:val="tt"/>
              </w:rPr>
              <w:t>309,74</w:t>
            </w:r>
          </w:p>
        </w:tc>
      </w:tr>
      <w:tr w:rsidR="00B45D70">
        <w:trPr>
          <w:trHeight w:val="275"/>
        </w:trPr>
        <w:tc>
          <w:tcPr>
            <w:tcW w:w="3224" w:type="dxa"/>
          </w:tcPr>
          <w:p w:rsidR="00CB2F83" w:rsidRDefault="006766F3">
            <w:pPr>
              <w:pStyle w:val="TableParagraph"/>
              <w:spacing w:line="256" w:lineRule="exact"/>
              <w:ind w:left="33"/>
              <w:rPr>
                <w:sz w:val="24"/>
              </w:rPr>
            </w:pPr>
            <w:r>
              <w:rPr>
                <w:sz w:val="24"/>
                <w:lang w:val="tt"/>
              </w:rPr>
              <w:t>Арча шәһәре</w:t>
            </w:r>
          </w:p>
        </w:tc>
        <w:tc>
          <w:tcPr>
            <w:tcW w:w="1503" w:type="dxa"/>
          </w:tcPr>
          <w:p w:rsidR="00CB2F83" w:rsidRDefault="006766F3">
            <w:pPr>
              <w:pStyle w:val="TableParagraph"/>
              <w:spacing w:line="256" w:lineRule="exact"/>
              <w:ind w:left="127" w:right="107"/>
              <w:jc w:val="center"/>
              <w:rPr>
                <w:sz w:val="24"/>
              </w:rPr>
            </w:pPr>
            <w:r>
              <w:rPr>
                <w:sz w:val="24"/>
                <w:lang w:val="tt"/>
              </w:rPr>
              <w:t>22,22</w:t>
            </w:r>
          </w:p>
        </w:tc>
        <w:tc>
          <w:tcPr>
            <w:tcW w:w="1704" w:type="dxa"/>
          </w:tcPr>
          <w:p w:rsidR="00CB2F83" w:rsidRDefault="006766F3">
            <w:pPr>
              <w:pStyle w:val="TableParagraph"/>
              <w:spacing w:line="256" w:lineRule="exact"/>
              <w:ind w:left="135" w:right="119"/>
              <w:jc w:val="center"/>
              <w:rPr>
                <w:sz w:val="24"/>
              </w:rPr>
            </w:pPr>
            <w:r>
              <w:rPr>
                <w:sz w:val="24"/>
                <w:lang w:val="tt"/>
              </w:rPr>
              <w:t>396,40</w:t>
            </w:r>
          </w:p>
        </w:tc>
        <w:tc>
          <w:tcPr>
            <w:tcW w:w="1500" w:type="dxa"/>
          </w:tcPr>
          <w:p w:rsidR="00CB2F83" w:rsidRDefault="006766F3">
            <w:pPr>
              <w:pStyle w:val="TableParagraph"/>
              <w:spacing w:line="256" w:lineRule="exact"/>
              <w:ind w:left="138" w:right="125"/>
              <w:jc w:val="center"/>
              <w:rPr>
                <w:sz w:val="24"/>
              </w:rPr>
            </w:pPr>
            <w:r>
              <w:rPr>
                <w:sz w:val="24"/>
                <w:lang w:val="tt"/>
              </w:rPr>
              <w:t>30,3</w:t>
            </w:r>
          </w:p>
        </w:tc>
        <w:tc>
          <w:tcPr>
            <w:tcW w:w="1461" w:type="dxa"/>
          </w:tcPr>
          <w:p w:rsidR="00CB2F83" w:rsidRDefault="006766F3">
            <w:pPr>
              <w:pStyle w:val="TableParagraph"/>
              <w:spacing w:line="256" w:lineRule="exact"/>
              <w:ind w:left="315" w:right="310"/>
              <w:jc w:val="center"/>
              <w:rPr>
                <w:sz w:val="24"/>
              </w:rPr>
            </w:pPr>
            <w:r>
              <w:rPr>
                <w:sz w:val="24"/>
                <w:lang w:val="tt"/>
              </w:rPr>
              <w:t>562,03</w:t>
            </w:r>
          </w:p>
        </w:tc>
        <w:tc>
          <w:tcPr>
            <w:tcW w:w="1642" w:type="dxa"/>
          </w:tcPr>
          <w:p w:rsidR="00CB2F83" w:rsidRDefault="006766F3">
            <w:pPr>
              <w:pStyle w:val="TableParagraph"/>
              <w:spacing w:line="256" w:lineRule="exact"/>
              <w:ind w:left="472" w:right="460"/>
              <w:jc w:val="center"/>
              <w:rPr>
                <w:sz w:val="24"/>
              </w:rPr>
            </w:pPr>
            <w:r>
              <w:rPr>
                <w:sz w:val="24"/>
                <w:lang w:val="tt"/>
              </w:rPr>
              <w:t>165,63</w:t>
            </w:r>
          </w:p>
        </w:tc>
        <w:tc>
          <w:tcPr>
            <w:tcW w:w="1481" w:type="dxa"/>
          </w:tcPr>
          <w:p w:rsidR="00CB2F83" w:rsidRDefault="006766F3">
            <w:pPr>
              <w:pStyle w:val="TableParagraph"/>
              <w:spacing w:line="256" w:lineRule="exact"/>
              <w:ind w:left="125" w:right="119"/>
              <w:jc w:val="center"/>
              <w:rPr>
                <w:sz w:val="24"/>
              </w:rPr>
            </w:pPr>
            <w:r>
              <w:rPr>
                <w:sz w:val="24"/>
                <w:lang w:val="tt"/>
              </w:rPr>
              <w:t>44,5</w:t>
            </w:r>
          </w:p>
        </w:tc>
        <w:tc>
          <w:tcPr>
            <w:tcW w:w="1277" w:type="dxa"/>
          </w:tcPr>
          <w:p w:rsidR="00CB2F83" w:rsidRDefault="006766F3">
            <w:pPr>
              <w:pStyle w:val="TableParagraph"/>
              <w:spacing w:line="256" w:lineRule="exact"/>
              <w:ind w:left="221" w:right="222"/>
              <w:jc w:val="center"/>
              <w:rPr>
                <w:sz w:val="24"/>
              </w:rPr>
            </w:pPr>
            <w:r>
              <w:rPr>
                <w:sz w:val="24"/>
                <w:lang w:val="tt"/>
              </w:rPr>
              <w:t>840,20</w:t>
            </w:r>
          </w:p>
        </w:tc>
        <w:tc>
          <w:tcPr>
            <w:tcW w:w="1501" w:type="dxa"/>
          </w:tcPr>
          <w:p w:rsidR="00CB2F83" w:rsidRDefault="006766F3">
            <w:pPr>
              <w:pStyle w:val="TableParagraph"/>
              <w:spacing w:line="256" w:lineRule="exact"/>
              <w:ind w:left="16" w:right="16"/>
              <w:jc w:val="center"/>
              <w:rPr>
                <w:sz w:val="24"/>
              </w:rPr>
            </w:pPr>
            <w:r>
              <w:rPr>
                <w:sz w:val="24"/>
                <w:lang w:val="tt"/>
              </w:rPr>
              <w:t>278,17</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Зур Бирәзә авылы</w:t>
            </w:r>
          </w:p>
        </w:tc>
        <w:tc>
          <w:tcPr>
            <w:tcW w:w="1503" w:type="dxa"/>
          </w:tcPr>
          <w:p w:rsidR="00CB2F83" w:rsidRDefault="006766F3">
            <w:pPr>
              <w:pStyle w:val="TableParagraph"/>
              <w:spacing w:line="253" w:lineRule="exact"/>
              <w:ind w:left="127" w:right="107"/>
              <w:jc w:val="center"/>
              <w:rPr>
                <w:sz w:val="24"/>
              </w:rPr>
            </w:pPr>
            <w:r>
              <w:rPr>
                <w:sz w:val="24"/>
                <w:lang w:val="tt"/>
              </w:rPr>
              <w:t>21,03</w:t>
            </w:r>
          </w:p>
        </w:tc>
        <w:tc>
          <w:tcPr>
            <w:tcW w:w="1704" w:type="dxa"/>
          </w:tcPr>
          <w:p w:rsidR="00CB2F83" w:rsidRDefault="006766F3">
            <w:pPr>
              <w:pStyle w:val="TableParagraph"/>
              <w:spacing w:line="253" w:lineRule="exact"/>
              <w:ind w:left="135" w:right="119"/>
              <w:jc w:val="center"/>
              <w:rPr>
                <w:sz w:val="24"/>
              </w:rPr>
            </w:pPr>
            <w:r>
              <w:rPr>
                <w:sz w:val="24"/>
                <w:lang w:val="tt"/>
              </w:rPr>
              <w:t>7,95</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315" w:right="310"/>
              <w:jc w:val="center"/>
              <w:rPr>
                <w:sz w:val="24"/>
              </w:rPr>
            </w:pPr>
            <w:r>
              <w:rPr>
                <w:sz w:val="24"/>
                <w:lang w:val="tt"/>
              </w:rPr>
              <w:t>9,12</w:t>
            </w:r>
          </w:p>
        </w:tc>
        <w:tc>
          <w:tcPr>
            <w:tcW w:w="1642" w:type="dxa"/>
          </w:tcPr>
          <w:p w:rsidR="00CB2F83" w:rsidRDefault="006766F3">
            <w:pPr>
              <w:pStyle w:val="TableParagraph"/>
              <w:spacing w:line="253" w:lineRule="exact"/>
              <w:ind w:left="472" w:right="460"/>
              <w:jc w:val="center"/>
              <w:rPr>
                <w:sz w:val="24"/>
              </w:rPr>
            </w:pPr>
            <w:r>
              <w:rPr>
                <w:sz w:val="24"/>
                <w:lang w:val="tt"/>
              </w:rPr>
              <w:t>1,17</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221" w:right="225"/>
              <w:jc w:val="center"/>
              <w:rPr>
                <w:sz w:val="24"/>
              </w:rPr>
            </w:pPr>
            <w:r>
              <w:rPr>
                <w:sz w:val="24"/>
                <w:lang w:val="tt"/>
              </w:rPr>
              <w:t>11,79</w:t>
            </w:r>
          </w:p>
        </w:tc>
        <w:tc>
          <w:tcPr>
            <w:tcW w:w="1501" w:type="dxa"/>
          </w:tcPr>
          <w:p w:rsidR="00CB2F83" w:rsidRDefault="006766F3">
            <w:pPr>
              <w:pStyle w:val="TableParagraph"/>
              <w:spacing w:line="253" w:lineRule="exact"/>
              <w:ind w:left="16" w:right="16"/>
              <w:jc w:val="center"/>
              <w:rPr>
                <w:sz w:val="24"/>
              </w:rPr>
            </w:pPr>
            <w:r>
              <w:rPr>
                <w:sz w:val="24"/>
                <w:lang w:val="tt"/>
              </w:rPr>
              <w:t>2,67</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Васильева Божа авылы</w:t>
            </w:r>
          </w:p>
        </w:tc>
        <w:tc>
          <w:tcPr>
            <w:tcW w:w="1503" w:type="dxa"/>
          </w:tcPr>
          <w:p w:rsidR="00CB2F83" w:rsidRDefault="006766F3">
            <w:pPr>
              <w:pStyle w:val="TableParagraph"/>
              <w:spacing w:line="258" w:lineRule="exact"/>
              <w:ind w:left="127" w:right="107"/>
              <w:jc w:val="center"/>
              <w:rPr>
                <w:sz w:val="24"/>
              </w:rPr>
            </w:pPr>
            <w:r>
              <w:rPr>
                <w:sz w:val="24"/>
                <w:lang w:val="tt"/>
              </w:rPr>
              <w:t>27,93</w:t>
            </w:r>
          </w:p>
        </w:tc>
        <w:tc>
          <w:tcPr>
            <w:tcW w:w="1704" w:type="dxa"/>
          </w:tcPr>
          <w:p w:rsidR="00CB2F83" w:rsidRDefault="006766F3">
            <w:pPr>
              <w:pStyle w:val="TableParagraph"/>
              <w:spacing w:line="258" w:lineRule="exact"/>
              <w:ind w:left="135" w:right="110"/>
              <w:jc w:val="center"/>
              <w:rPr>
                <w:sz w:val="24"/>
              </w:rPr>
            </w:pPr>
            <w:r>
              <w:rPr>
                <w:sz w:val="24"/>
                <w:lang w:val="tt"/>
              </w:rPr>
              <w:t>11,00</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320" w:right="310"/>
              <w:jc w:val="center"/>
              <w:rPr>
                <w:sz w:val="24"/>
              </w:rPr>
            </w:pPr>
            <w:r>
              <w:rPr>
                <w:sz w:val="24"/>
                <w:lang w:val="tt"/>
              </w:rPr>
              <w:t>11,09</w:t>
            </w:r>
          </w:p>
        </w:tc>
        <w:tc>
          <w:tcPr>
            <w:tcW w:w="1642" w:type="dxa"/>
          </w:tcPr>
          <w:p w:rsidR="00CB2F83" w:rsidRDefault="006766F3">
            <w:pPr>
              <w:pStyle w:val="TableParagraph"/>
              <w:spacing w:line="258" w:lineRule="exact"/>
              <w:ind w:left="472" w:right="460"/>
              <w:jc w:val="center"/>
              <w:rPr>
                <w:sz w:val="24"/>
              </w:rPr>
            </w:pPr>
            <w:r>
              <w:rPr>
                <w:sz w:val="24"/>
                <w:lang w:val="tt"/>
              </w:rPr>
              <w:t>0,09</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221" w:right="225"/>
              <w:jc w:val="center"/>
              <w:rPr>
                <w:sz w:val="24"/>
              </w:rPr>
            </w:pPr>
            <w:r>
              <w:rPr>
                <w:sz w:val="24"/>
                <w:lang w:val="tt"/>
              </w:rPr>
              <w:t>16,06</w:t>
            </w:r>
          </w:p>
        </w:tc>
        <w:tc>
          <w:tcPr>
            <w:tcW w:w="1501" w:type="dxa"/>
          </w:tcPr>
          <w:p w:rsidR="00CB2F83" w:rsidRDefault="006766F3">
            <w:pPr>
              <w:pStyle w:val="TableParagraph"/>
              <w:spacing w:line="258" w:lineRule="exact"/>
              <w:ind w:left="16" w:right="16"/>
              <w:jc w:val="center"/>
              <w:rPr>
                <w:sz w:val="24"/>
              </w:rPr>
            </w:pPr>
            <w:r>
              <w:rPr>
                <w:sz w:val="24"/>
                <w:lang w:val="tt"/>
              </w:rPr>
              <w:t>4,97</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Күпербаш авылы</w:t>
            </w:r>
          </w:p>
        </w:tc>
        <w:tc>
          <w:tcPr>
            <w:tcW w:w="1503" w:type="dxa"/>
          </w:tcPr>
          <w:p w:rsidR="00CB2F83" w:rsidRDefault="006766F3">
            <w:pPr>
              <w:pStyle w:val="TableParagraph"/>
              <w:spacing w:line="253" w:lineRule="exact"/>
              <w:ind w:left="127" w:right="107"/>
              <w:jc w:val="center"/>
              <w:rPr>
                <w:sz w:val="24"/>
              </w:rPr>
            </w:pPr>
            <w:r>
              <w:rPr>
                <w:sz w:val="24"/>
                <w:lang w:val="tt"/>
              </w:rPr>
              <w:t>27,93</w:t>
            </w:r>
          </w:p>
        </w:tc>
        <w:tc>
          <w:tcPr>
            <w:tcW w:w="1704" w:type="dxa"/>
          </w:tcPr>
          <w:p w:rsidR="00CB2F83" w:rsidRDefault="006766F3">
            <w:pPr>
              <w:pStyle w:val="TableParagraph"/>
              <w:spacing w:line="253" w:lineRule="exact"/>
              <w:ind w:left="135" w:right="110"/>
              <w:jc w:val="center"/>
              <w:rPr>
                <w:sz w:val="24"/>
              </w:rPr>
            </w:pPr>
            <w:r>
              <w:rPr>
                <w:sz w:val="24"/>
                <w:lang w:val="tt"/>
              </w:rPr>
              <w:t>12,90</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320" w:right="310"/>
              <w:jc w:val="center"/>
              <w:rPr>
                <w:sz w:val="24"/>
              </w:rPr>
            </w:pPr>
            <w:r>
              <w:rPr>
                <w:sz w:val="24"/>
                <w:lang w:val="tt"/>
              </w:rPr>
              <w:t>11,88</w:t>
            </w:r>
          </w:p>
        </w:tc>
        <w:tc>
          <w:tcPr>
            <w:tcW w:w="1642" w:type="dxa"/>
          </w:tcPr>
          <w:p w:rsidR="00CB2F83" w:rsidRDefault="006766F3">
            <w:pPr>
              <w:pStyle w:val="TableParagraph"/>
              <w:spacing w:line="253" w:lineRule="exact"/>
              <w:ind w:left="472" w:right="460"/>
              <w:jc w:val="center"/>
              <w:rPr>
                <w:sz w:val="24"/>
              </w:rPr>
            </w:pPr>
            <w:r>
              <w:rPr>
                <w:sz w:val="24"/>
                <w:lang w:val="tt"/>
              </w:rPr>
              <w:t>0,00</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221" w:right="225"/>
              <w:jc w:val="center"/>
              <w:rPr>
                <w:sz w:val="24"/>
              </w:rPr>
            </w:pPr>
            <w:r>
              <w:rPr>
                <w:sz w:val="24"/>
                <w:lang w:val="tt"/>
              </w:rPr>
              <w:t>17,22</w:t>
            </w:r>
          </w:p>
        </w:tc>
        <w:tc>
          <w:tcPr>
            <w:tcW w:w="1501" w:type="dxa"/>
          </w:tcPr>
          <w:p w:rsidR="00CB2F83" w:rsidRDefault="006766F3">
            <w:pPr>
              <w:pStyle w:val="TableParagraph"/>
              <w:spacing w:line="253" w:lineRule="exact"/>
              <w:ind w:left="16" w:right="16"/>
              <w:jc w:val="center"/>
              <w:rPr>
                <w:sz w:val="24"/>
              </w:rPr>
            </w:pPr>
            <w:r>
              <w:rPr>
                <w:sz w:val="24"/>
                <w:lang w:val="tt"/>
              </w:rPr>
              <w:t>5,34</w:t>
            </w:r>
          </w:p>
        </w:tc>
      </w:tr>
      <w:tr w:rsidR="00B45D70">
        <w:trPr>
          <w:trHeight w:val="275"/>
        </w:trPr>
        <w:tc>
          <w:tcPr>
            <w:tcW w:w="3224" w:type="dxa"/>
          </w:tcPr>
          <w:p w:rsidR="00CB2F83" w:rsidRDefault="006766F3">
            <w:pPr>
              <w:pStyle w:val="TableParagraph"/>
              <w:spacing w:line="256" w:lineRule="exact"/>
              <w:ind w:left="33"/>
              <w:rPr>
                <w:sz w:val="24"/>
              </w:rPr>
            </w:pPr>
            <w:r>
              <w:rPr>
                <w:sz w:val="24"/>
                <w:lang w:val="tt"/>
              </w:rPr>
              <w:t>Айван авылы</w:t>
            </w:r>
          </w:p>
        </w:tc>
        <w:tc>
          <w:tcPr>
            <w:tcW w:w="1503" w:type="dxa"/>
          </w:tcPr>
          <w:p w:rsidR="00CB2F83" w:rsidRDefault="006766F3">
            <w:pPr>
              <w:pStyle w:val="TableParagraph"/>
              <w:spacing w:line="256" w:lineRule="exact"/>
              <w:ind w:left="127" w:right="107"/>
              <w:jc w:val="center"/>
              <w:rPr>
                <w:sz w:val="24"/>
              </w:rPr>
            </w:pPr>
            <w:r>
              <w:rPr>
                <w:sz w:val="24"/>
                <w:lang w:val="tt"/>
              </w:rPr>
              <w:t>18,97</w:t>
            </w:r>
          </w:p>
        </w:tc>
        <w:tc>
          <w:tcPr>
            <w:tcW w:w="1704" w:type="dxa"/>
          </w:tcPr>
          <w:p w:rsidR="00CB2F83" w:rsidRDefault="006766F3">
            <w:pPr>
              <w:pStyle w:val="TableParagraph"/>
              <w:spacing w:line="256" w:lineRule="exact"/>
              <w:ind w:left="135" w:right="110"/>
              <w:jc w:val="center"/>
              <w:rPr>
                <w:sz w:val="24"/>
              </w:rPr>
            </w:pPr>
            <w:r>
              <w:rPr>
                <w:sz w:val="24"/>
                <w:lang w:val="tt"/>
              </w:rPr>
              <w:t>10,85</w:t>
            </w:r>
          </w:p>
        </w:tc>
        <w:tc>
          <w:tcPr>
            <w:tcW w:w="1500" w:type="dxa"/>
          </w:tcPr>
          <w:p w:rsidR="00CB2F83" w:rsidRDefault="006766F3">
            <w:pPr>
              <w:pStyle w:val="TableParagraph"/>
              <w:spacing w:line="256" w:lineRule="exact"/>
              <w:ind w:left="138" w:right="125"/>
              <w:jc w:val="center"/>
              <w:rPr>
                <w:sz w:val="24"/>
              </w:rPr>
            </w:pPr>
            <w:r>
              <w:rPr>
                <w:sz w:val="24"/>
                <w:lang w:val="tt"/>
              </w:rPr>
              <w:t>30,3</w:t>
            </w:r>
          </w:p>
        </w:tc>
        <w:tc>
          <w:tcPr>
            <w:tcW w:w="1461" w:type="dxa"/>
          </w:tcPr>
          <w:p w:rsidR="00CB2F83" w:rsidRDefault="006766F3">
            <w:pPr>
              <w:pStyle w:val="TableParagraph"/>
              <w:spacing w:line="256" w:lineRule="exact"/>
              <w:ind w:left="320" w:right="310"/>
              <w:jc w:val="center"/>
              <w:rPr>
                <w:sz w:val="24"/>
              </w:rPr>
            </w:pPr>
            <w:r>
              <w:rPr>
                <w:sz w:val="24"/>
                <w:lang w:val="tt"/>
              </w:rPr>
              <w:t>17,33</w:t>
            </w:r>
          </w:p>
        </w:tc>
        <w:tc>
          <w:tcPr>
            <w:tcW w:w="1642" w:type="dxa"/>
          </w:tcPr>
          <w:p w:rsidR="00CB2F83" w:rsidRDefault="006766F3">
            <w:pPr>
              <w:pStyle w:val="TableParagraph"/>
              <w:spacing w:line="256" w:lineRule="exact"/>
              <w:ind w:left="472" w:right="460"/>
              <w:jc w:val="center"/>
              <w:rPr>
                <w:sz w:val="24"/>
              </w:rPr>
            </w:pPr>
            <w:r>
              <w:rPr>
                <w:sz w:val="24"/>
                <w:lang w:val="tt"/>
              </w:rPr>
              <w:t>6,48</w:t>
            </w:r>
          </w:p>
        </w:tc>
        <w:tc>
          <w:tcPr>
            <w:tcW w:w="1481" w:type="dxa"/>
          </w:tcPr>
          <w:p w:rsidR="00CB2F83" w:rsidRDefault="006766F3">
            <w:pPr>
              <w:pStyle w:val="TableParagraph"/>
              <w:spacing w:line="256" w:lineRule="exact"/>
              <w:ind w:left="125" w:right="119"/>
              <w:jc w:val="center"/>
              <w:rPr>
                <w:sz w:val="24"/>
              </w:rPr>
            </w:pPr>
            <w:r>
              <w:rPr>
                <w:sz w:val="24"/>
                <w:lang w:val="tt"/>
              </w:rPr>
              <w:t>44,5</w:t>
            </w:r>
          </w:p>
        </w:tc>
        <w:tc>
          <w:tcPr>
            <w:tcW w:w="1277" w:type="dxa"/>
          </w:tcPr>
          <w:p w:rsidR="00CB2F83" w:rsidRDefault="006766F3">
            <w:pPr>
              <w:pStyle w:val="TableParagraph"/>
              <w:spacing w:line="256" w:lineRule="exact"/>
              <w:ind w:left="221" w:right="225"/>
              <w:jc w:val="center"/>
              <w:rPr>
                <w:sz w:val="24"/>
              </w:rPr>
            </w:pPr>
            <w:r>
              <w:rPr>
                <w:sz w:val="24"/>
                <w:lang w:val="tt"/>
              </w:rPr>
              <w:t>25,45</w:t>
            </w:r>
          </w:p>
        </w:tc>
        <w:tc>
          <w:tcPr>
            <w:tcW w:w="1501" w:type="dxa"/>
          </w:tcPr>
          <w:p w:rsidR="00CB2F83" w:rsidRDefault="006766F3">
            <w:pPr>
              <w:pStyle w:val="TableParagraph"/>
              <w:spacing w:line="256" w:lineRule="exact"/>
              <w:ind w:left="16" w:right="16"/>
              <w:jc w:val="center"/>
              <w:rPr>
                <w:sz w:val="24"/>
              </w:rPr>
            </w:pPr>
            <w:r>
              <w:rPr>
                <w:sz w:val="24"/>
                <w:lang w:val="tt"/>
              </w:rPr>
              <w:t>8,12</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 xml:space="preserve">Төбәк-Чокырча </w:t>
            </w:r>
            <w:r w:rsidR="00F5188F">
              <w:rPr>
                <w:sz w:val="24"/>
                <w:lang w:val="tt"/>
              </w:rPr>
              <w:t>авылы</w:t>
            </w:r>
          </w:p>
        </w:tc>
        <w:tc>
          <w:tcPr>
            <w:tcW w:w="1503" w:type="dxa"/>
          </w:tcPr>
          <w:p w:rsidR="00CB2F83" w:rsidRDefault="006766F3">
            <w:pPr>
              <w:pStyle w:val="TableParagraph"/>
              <w:spacing w:line="253" w:lineRule="exact"/>
              <w:ind w:left="127" w:right="107"/>
              <w:jc w:val="center"/>
              <w:rPr>
                <w:sz w:val="24"/>
              </w:rPr>
            </w:pPr>
            <w:r>
              <w:rPr>
                <w:sz w:val="24"/>
                <w:lang w:val="tt"/>
              </w:rPr>
              <w:t>16,65</w:t>
            </w:r>
          </w:p>
        </w:tc>
        <w:tc>
          <w:tcPr>
            <w:tcW w:w="1704" w:type="dxa"/>
          </w:tcPr>
          <w:p w:rsidR="00CB2F83" w:rsidRDefault="006766F3">
            <w:pPr>
              <w:pStyle w:val="TableParagraph"/>
              <w:spacing w:line="253" w:lineRule="exact"/>
              <w:ind w:left="135" w:right="110"/>
              <w:jc w:val="center"/>
              <w:rPr>
                <w:sz w:val="24"/>
              </w:rPr>
            </w:pPr>
            <w:r>
              <w:rPr>
                <w:sz w:val="24"/>
                <w:lang w:val="tt"/>
              </w:rPr>
              <w:t>11,52</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320" w:right="310"/>
              <w:jc w:val="center"/>
              <w:rPr>
                <w:sz w:val="24"/>
              </w:rPr>
            </w:pPr>
            <w:r>
              <w:rPr>
                <w:sz w:val="24"/>
                <w:lang w:val="tt"/>
              </w:rPr>
              <w:t>22,88</w:t>
            </w:r>
          </w:p>
        </w:tc>
        <w:tc>
          <w:tcPr>
            <w:tcW w:w="1642" w:type="dxa"/>
          </w:tcPr>
          <w:p w:rsidR="00CB2F83" w:rsidRDefault="006766F3">
            <w:pPr>
              <w:pStyle w:val="TableParagraph"/>
              <w:spacing w:line="253" w:lineRule="exact"/>
              <w:ind w:left="468" w:right="460"/>
              <w:jc w:val="center"/>
              <w:rPr>
                <w:sz w:val="24"/>
              </w:rPr>
            </w:pPr>
            <w:r>
              <w:rPr>
                <w:sz w:val="24"/>
                <w:lang w:val="tt"/>
              </w:rPr>
              <w:t>11,36</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221" w:right="225"/>
              <w:jc w:val="center"/>
              <w:rPr>
                <w:sz w:val="24"/>
              </w:rPr>
            </w:pPr>
            <w:r>
              <w:rPr>
                <w:sz w:val="24"/>
                <w:lang w:val="tt"/>
              </w:rPr>
              <w:t>33,33</w:t>
            </w:r>
          </w:p>
        </w:tc>
        <w:tc>
          <w:tcPr>
            <w:tcW w:w="1501" w:type="dxa"/>
          </w:tcPr>
          <w:p w:rsidR="00CB2F83" w:rsidRDefault="006766F3">
            <w:pPr>
              <w:pStyle w:val="TableParagraph"/>
              <w:spacing w:line="253" w:lineRule="exact"/>
              <w:ind w:left="21" w:right="16"/>
              <w:jc w:val="center"/>
              <w:rPr>
                <w:sz w:val="24"/>
              </w:rPr>
            </w:pPr>
            <w:r>
              <w:rPr>
                <w:sz w:val="24"/>
                <w:lang w:val="tt"/>
              </w:rPr>
              <w:t>10,45</w:t>
            </w:r>
          </w:p>
        </w:tc>
      </w:tr>
      <w:tr w:rsidR="00B45D70">
        <w:trPr>
          <w:trHeight w:val="277"/>
        </w:trPr>
        <w:tc>
          <w:tcPr>
            <w:tcW w:w="3224" w:type="dxa"/>
          </w:tcPr>
          <w:p w:rsidR="00CB2F83" w:rsidRDefault="006766F3">
            <w:pPr>
              <w:pStyle w:val="TableParagraph"/>
              <w:spacing w:line="258" w:lineRule="exact"/>
              <w:ind w:left="33"/>
              <w:rPr>
                <w:b/>
                <w:sz w:val="24"/>
              </w:rPr>
            </w:pPr>
            <w:r>
              <w:rPr>
                <w:b/>
                <w:sz w:val="24"/>
                <w:lang w:val="tt"/>
              </w:rPr>
              <w:t>Авыл җирлекләре</w:t>
            </w:r>
          </w:p>
        </w:tc>
        <w:tc>
          <w:tcPr>
            <w:tcW w:w="1503" w:type="dxa"/>
          </w:tcPr>
          <w:p w:rsidR="00CB2F83" w:rsidRDefault="00CB2F83">
            <w:pPr>
              <w:pStyle w:val="TableParagraph"/>
              <w:rPr>
                <w:sz w:val="20"/>
              </w:rPr>
            </w:pPr>
          </w:p>
        </w:tc>
        <w:tc>
          <w:tcPr>
            <w:tcW w:w="1704" w:type="dxa"/>
          </w:tcPr>
          <w:p w:rsidR="00CB2F83" w:rsidRDefault="00CB2F83">
            <w:pPr>
              <w:pStyle w:val="TableParagraph"/>
              <w:rPr>
                <w:sz w:val="20"/>
              </w:rPr>
            </w:pPr>
          </w:p>
        </w:tc>
        <w:tc>
          <w:tcPr>
            <w:tcW w:w="1500" w:type="dxa"/>
          </w:tcPr>
          <w:p w:rsidR="00CB2F83" w:rsidRDefault="00CB2F83">
            <w:pPr>
              <w:pStyle w:val="TableParagraph"/>
              <w:rPr>
                <w:sz w:val="20"/>
              </w:rPr>
            </w:pPr>
          </w:p>
        </w:tc>
        <w:tc>
          <w:tcPr>
            <w:tcW w:w="1461" w:type="dxa"/>
          </w:tcPr>
          <w:p w:rsidR="00CB2F83" w:rsidRDefault="00CB2F83">
            <w:pPr>
              <w:pStyle w:val="TableParagraph"/>
              <w:rPr>
                <w:sz w:val="20"/>
              </w:rPr>
            </w:pPr>
          </w:p>
        </w:tc>
        <w:tc>
          <w:tcPr>
            <w:tcW w:w="1642" w:type="dxa"/>
          </w:tcPr>
          <w:p w:rsidR="00CB2F83" w:rsidRDefault="00CB2F83">
            <w:pPr>
              <w:pStyle w:val="TableParagraph"/>
              <w:rPr>
                <w:sz w:val="20"/>
              </w:rPr>
            </w:pPr>
          </w:p>
        </w:tc>
        <w:tc>
          <w:tcPr>
            <w:tcW w:w="1481" w:type="dxa"/>
          </w:tcPr>
          <w:p w:rsidR="00CB2F83" w:rsidRDefault="00CB2F83">
            <w:pPr>
              <w:pStyle w:val="TableParagraph"/>
              <w:rPr>
                <w:sz w:val="20"/>
              </w:rPr>
            </w:pPr>
          </w:p>
        </w:tc>
        <w:tc>
          <w:tcPr>
            <w:tcW w:w="1277" w:type="dxa"/>
          </w:tcPr>
          <w:p w:rsidR="00CB2F83" w:rsidRDefault="00CB2F83">
            <w:pPr>
              <w:pStyle w:val="TableParagraph"/>
              <w:rPr>
                <w:sz w:val="20"/>
              </w:rPr>
            </w:pPr>
          </w:p>
        </w:tc>
        <w:tc>
          <w:tcPr>
            <w:tcW w:w="1501" w:type="dxa"/>
          </w:tcPr>
          <w:p w:rsidR="00CB2F83" w:rsidRDefault="00CB2F83">
            <w:pPr>
              <w:pStyle w:val="TableParagraph"/>
              <w:rPr>
                <w:sz w:val="20"/>
              </w:rPr>
            </w:pPr>
          </w:p>
        </w:tc>
      </w:tr>
      <w:tr w:rsidR="00B45D70">
        <w:trPr>
          <w:trHeight w:val="278"/>
        </w:trPr>
        <w:tc>
          <w:tcPr>
            <w:tcW w:w="3224" w:type="dxa"/>
          </w:tcPr>
          <w:p w:rsidR="00CB2F83" w:rsidRDefault="006766F3">
            <w:pPr>
              <w:pStyle w:val="TableParagraph"/>
              <w:spacing w:line="258" w:lineRule="exact"/>
              <w:ind w:left="33"/>
              <w:rPr>
                <w:b/>
                <w:sz w:val="24"/>
              </w:rPr>
            </w:pPr>
            <w:r>
              <w:rPr>
                <w:b/>
                <w:sz w:val="24"/>
                <w:lang w:val="tt"/>
              </w:rPr>
              <w:t>Апаз</w:t>
            </w:r>
          </w:p>
        </w:tc>
        <w:tc>
          <w:tcPr>
            <w:tcW w:w="1503" w:type="dxa"/>
          </w:tcPr>
          <w:p w:rsidR="00CB2F83" w:rsidRDefault="006766F3">
            <w:pPr>
              <w:pStyle w:val="TableParagraph"/>
              <w:spacing w:line="258" w:lineRule="exact"/>
              <w:ind w:left="127" w:right="107"/>
              <w:jc w:val="center"/>
              <w:rPr>
                <w:b/>
                <w:sz w:val="24"/>
              </w:rPr>
            </w:pPr>
            <w:r>
              <w:rPr>
                <w:b/>
                <w:sz w:val="24"/>
                <w:lang w:val="tt"/>
              </w:rPr>
              <w:t>18,72</w:t>
            </w:r>
          </w:p>
        </w:tc>
        <w:tc>
          <w:tcPr>
            <w:tcW w:w="1704" w:type="dxa"/>
          </w:tcPr>
          <w:p w:rsidR="00CB2F83" w:rsidRDefault="006766F3">
            <w:pPr>
              <w:pStyle w:val="TableParagraph"/>
              <w:spacing w:line="258" w:lineRule="exact"/>
              <w:ind w:left="135" w:right="110"/>
              <w:jc w:val="center"/>
              <w:rPr>
                <w:b/>
                <w:sz w:val="24"/>
              </w:rPr>
            </w:pPr>
            <w:r>
              <w:rPr>
                <w:b/>
                <w:sz w:val="24"/>
                <w:lang w:val="tt"/>
              </w:rPr>
              <w:t>37,75</w:t>
            </w:r>
          </w:p>
        </w:tc>
        <w:tc>
          <w:tcPr>
            <w:tcW w:w="1500" w:type="dxa"/>
          </w:tcPr>
          <w:p w:rsidR="00CB2F83" w:rsidRDefault="006766F3">
            <w:pPr>
              <w:pStyle w:val="TableParagraph"/>
              <w:spacing w:line="258" w:lineRule="exact"/>
              <w:ind w:left="138" w:right="125"/>
              <w:jc w:val="center"/>
              <w:rPr>
                <w:b/>
                <w:sz w:val="24"/>
              </w:rPr>
            </w:pPr>
            <w:r>
              <w:rPr>
                <w:b/>
                <w:sz w:val="24"/>
                <w:lang w:val="tt"/>
              </w:rPr>
              <w:t>30,3</w:t>
            </w:r>
          </w:p>
        </w:tc>
        <w:tc>
          <w:tcPr>
            <w:tcW w:w="1461" w:type="dxa"/>
          </w:tcPr>
          <w:p w:rsidR="00CB2F83" w:rsidRDefault="006766F3">
            <w:pPr>
              <w:pStyle w:val="TableParagraph"/>
              <w:spacing w:line="258" w:lineRule="exact"/>
              <w:ind w:left="320" w:right="310"/>
              <w:jc w:val="center"/>
              <w:rPr>
                <w:b/>
                <w:sz w:val="24"/>
              </w:rPr>
            </w:pPr>
            <w:r>
              <w:rPr>
                <w:b/>
                <w:sz w:val="24"/>
                <w:lang w:val="tt"/>
              </w:rPr>
              <w:t>65,51</w:t>
            </w:r>
          </w:p>
        </w:tc>
        <w:tc>
          <w:tcPr>
            <w:tcW w:w="1642" w:type="dxa"/>
          </w:tcPr>
          <w:p w:rsidR="00CB2F83" w:rsidRDefault="006766F3">
            <w:pPr>
              <w:pStyle w:val="TableParagraph"/>
              <w:spacing w:line="258" w:lineRule="exact"/>
              <w:ind w:left="468" w:right="460"/>
              <w:jc w:val="center"/>
              <w:rPr>
                <w:b/>
                <w:sz w:val="24"/>
              </w:rPr>
            </w:pPr>
            <w:r>
              <w:rPr>
                <w:b/>
                <w:sz w:val="24"/>
                <w:lang w:val="tt"/>
              </w:rPr>
              <w:t>27,76</w:t>
            </w:r>
          </w:p>
        </w:tc>
        <w:tc>
          <w:tcPr>
            <w:tcW w:w="1481" w:type="dxa"/>
          </w:tcPr>
          <w:p w:rsidR="00CB2F83" w:rsidRDefault="006766F3">
            <w:pPr>
              <w:pStyle w:val="TableParagraph"/>
              <w:spacing w:line="258" w:lineRule="exact"/>
              <w:ind w:left="125" w:right="119"/>
              <w:jc w:val="center"/>
              <w:rPr>
                <w:b/>
                <w:sz w:val="24"/>
              </w:rPr>
            </w:pPr>
            <w:r>
              <w:rPr>
                <w:b/>
                <w:sz w:val="24"/>
                <w:lang w:val="tt"/>
              </w:rPr>
              <w:t>44,5</w:t>
            </w:r>
          </w:p>
        </w:tc>
        <w:tc>
          <w:tcPr>
            <w:tcW w:w="1277" w:type="dxa"/>
          </w:tcPr>
          <w:p w:rsidR="00CB2F83" w:rsidRDefault="006766F3">
            <w:pPr>
              <w:pStyle w:val="TableParagraph"/>
              <w:spacing w:line="258" w:lineRule="exact"/>
              <w:ind w:left="221" w:right="225"/>
              <w:jc w:val="center"/>
              <w:rPr>
                <w:b/>
                <w:sz w:val="24"/>
              </w:rPr>
            </w:pPr>
            <w:r>
              <w:rPr>
                <w:b/>
                <w:sz w:val="24"/>
                <w:lang w:val="tt"/>
              </w:rPr>
              <w:t>94,92</w:t>
            </w:r>
          </w:p>
        </w:tc>
        <w:tc>
          <w:tcPr>
            <w:tcW w:w="1501" w:type="dxa"/>
          </w:tcPr>
          <w:p w:rsidR="00CB2F83" w:rsidRDefault="006766F3">
            <w:pPr>
              <w:pStyle w:val="TableParagraph"/>
              <w:spacing w:line="258" w:lineRule="exact"/>
              <w:ind w:left="21" w:right="16"/>
              <w:jc w:val="center"/>
              <w:rPr>
                <w:b/>
                <w:sz w:val="24"/>
              </w:rPr>
            </w:pPr>
            <w:r>
              <w:rPr>
                <w:b/>
                <w:sz w:val="24"/>
                <w:lang w:val="tt"/>
              </w:rPr>
              <w:t>29,41</w:t>
            </w:r>
          </w:p>
        </w:tc>
      </w:tr>
      <w:tr w:rsidR="00B45D70">
        <w:trPr>
          <w:trHeight w:val="271"/>
        </w:trPr>
        <w:tc>
          <w:tcPr>
            <w:tcW w:w="3224" w:type="dxa"/>
          </w:tcPr>
          <w:p w:rsidR="00CB2F83" w:rsidRDefault="006766F3">
            <w:pPr>
              <w:pStyle w:val="TableParagraph"/>
              <w:spacing w:line="251" w:lineRule="exact"/>
              <w:ind w:left="33"/>
              <w:rPr>
                <w:sz w:val="24"/>
              </w:rPr>
            </w:pPr>
            <w:r>
              <w:rPr>
                <w:sz w:val="24"/>
                <w:lang w:val="tt"/>
              </w:rPr>
              <w:t>Апаз авылы</w:t>
            </w:r>
          </w:p>
        </w:tc>
        <w:tc>
          <w:tcPr>
            <w:tcW w:w="1503" w:type="dxa"/>
          </w:tcPr>
          <w:p w:rsidR="00CB2F83" w:rsidRDefault="006766F3">
            <w:pPr>
              <w:pStyle w:val="TableParagraph"/>
              <w:spacing w:line="251" w:lineRule="exact"/>
              <w:ind w:left="127" w:right="107"/>
              <w:jc w:val="center"/>
              <w:rPr>
                <w:sz w:val="24"/>
              </w:rPr>
            </w:pPr>
            <w:r>
              <w:rPr>
                <w:sz w:val="24"/>
                <w:lang w:val="tt"/>
              </w:rPr>
              <w:t>20,25</w:t>
            </w:r>
          </w:p>
        </w:tc>
        <w:tc>
          <w:tcPr>
            <w:tcW w:w="1704" w:type="dxa"/>
          </w:tcPr>
          <w:p w:rsidR="00CB2F83" w:rsidRDefault="006766F3">
            <w:pPr>
              <w:pStyle w:val="TableParagraph"/>
              <w:spacing w:line="251" w:lineRule="exact"/>
              <w:ind w:left="135" w:right="110"/>
              <w:jc w:val="center"/>
              <w:rPr>
                <w:sz w:val="24"/>
              </w:rPr>
            </w:pPr>
            <w:r>
              <w:rPr>
                <w:sz w:val="24"/>
                <w:lang w:val="tt"/>
              </w:rPr>
              <w:t>11,95</w:t>
            </w:r>
          </w:p>
        </w:tc>
        <w:tc>
          <w:tcPr>
            <w:tcW w:w="1500" w:type="dxa"/>
          </w:tcPr>
          <w:p w:rsidR="00CB2F83" w:rsidRDefault="006766F3">
            <w:pPr>
              <w:pStyle w:val="TableParagraph"/>
              <w:spacing w:line="251" w:lineRule="exact"/>
              <w:ind w:left="138" w:right="125"/>
              <w:jc w:val="center"/>
              <w:rPr>
                <w:sz w:val="24"/>
              </w:rPr>
            </w:pPr>
            <w:r>
              <w:rPr>
                <w:sz w:val="24"/>
                <w:lang w:val="tt"/>
              </w:rPr>
              <w:t>30,3</w:t>
            </w:r>
          </w:p>
        </w:tc>
        <w:tc>
          <w:tcPr>
            <w:tcW w:w="1461" w:type="dxa"/>
          </w:tcPr>
          <w:p w:rsidR="00CB2F83" w:rsidRDefault="006766F3">
            <w:pPr>
              <w:pStyle w:val="TableParagraph"/>
              <w:spacing w:line="251" w:lineRule="exact"/>
              <w:ind w:left="320" w:right="310"/>
              <w:jc w:val="center"/>
              <w:rPr>
                <w:sz w:val="24"/>
              </w:rPr>
            </w:pPr>
            <w:r>
              <w:rPr>
                <w:sz w:val="24"/>
                <w:lang w:val="tt"/>
              </w:rPr>
              <w:t>20,39</w:t>
            </w:r>
          </w:p>
        </w:tc>
        <w:tc>
          <w:tcPr>
            <w:tcW w:w="1642" w:type="dxa"/>
          </w:tcPr>
          <w:p w:rsidR="00CB2F83" w:rsidRDefault="006766F3">
            <w:pPr>
              <w:pStyle w:val="TableParagraph"/>
              <w:spacing w:line="251" w:lineRule="exact"/>
              <w:ind w:left="472" w:right="460"/>
              <w:jc w:val="center"/>
              <w:rPr>
                <w:sz w:val="24"/>
              </w:rPr>
            </w:pPr>
            <w:r>
              <w:rPr>
                <w:sz w:val="24"/>
                <w:lang w:val="tt"/>
              </w:rPr>
              <w:t>8,44</w:t>
            </w:r>
          </w:p>
        </w:tc>
        <w:tc>
          <w:tcPr>
            <w:tcW w:w="1481" w:type="dxa"/>
          </w:tcPr>
          <w:p w:rsidR="00CB2F83" w:rsidRDefault="006766F3">
            <w:pPr>
              <w:pStyle w:val="TableParagraph"/>
              <w:spacing w:line="251" w:lineRule="exact"/>
              <w:ind w:left="125" w:right="119"/>
              <w:jc w:val="center"/>
              <w:rPr>
                <w:sz w:val="24"/>
              </w:rPr>
            </w:pPr>
            <w:r>
              <w:rPr>
                <w:sz w:val="24"/>
                <w:lang w:val="tt"/>
              </w:rPr>
              <w:t>44,5</w:t>
            </w:r>
          </w:p>
        </w:tc>
        <w:tc>
          <w:tcPr>
            <w:tcW w:w="1277" w:type="dxa"/>
          </w:tcPr>
          <w:p w:rsidR="00CB2F83" w:rsidRDefault="006766F3">
            <w:pPr>
              <w:pStyle w:val="TableParagraph"/>
              <w:spacing w:line="251" w:lineRule="exact"/>
              <w:ind w:left="221" w:right="225"/>
              <w:jc w:val="center"/>
              <w:rPr>
                <w:sz w:val="24"/>
              </w:rPr>
            </w:pPr>
            <w:r>
              <w:rPr>
                <w:sz w:val="24"/>
                <w:lang w:val="tt"/>
              </w:rPr>
              <w:t>29,86</w:t>
            </w:r>
          </w:p>
        </w:tc>
        <w:tc>
          <w:tcPr>
            <w:tcW w:w="1501" w:type="dxa"/>
          </w:tcPr>
          <w:p w:rsidR="00CB2F83" w:rsidRDefault="006766F3">
            <w:pPr>
              <w:pStyle w:val="TableParagraph"/>
              <w:spacing w:line="251" w:lineRule="exact"/>
              <w:ind w:left="16" w:right="16"/>
              <w:jc w:val="center"/>
              <w:rPr>
                <w:sz w:val="24"/>
              </w:rPr>
            </w:pPr>
            <w:r>
              <w:rPr>
                <w:sz w:val="24"/>
                <w:lang w:val="tt"/>
              </w:rPr>
              <w:t>9,47</w:t>
            </w:r>
          </w:p>
        </w:tc>
      </w:tr>
      <w:tr w:rsidR="00B45D70">
        <w:trPr>
          <w:trHeight w:val="277"/>
        </w:trPr>
        <w:tc>
          <w:tcPr>
            <w:tcW w:w="3224" w:type="dxa"/>
          </w:tcPr>
          <w:p w:rsidR="00CB2F83" w:rsidRDefault="006766F3">
            <w:pPr>
              <w:pStyle w:val="TableParagraph"/>
              <w:spacing w:line="258" w:lineRule="exact"/>
              <w:ind w:left="33"/>
              <w:rPr>
                <w:sz w:val="24"/>
              </w:rPr>
            </w:pPr>
            <w:r>
              <w:rPr>
                <w:sz w:val="24"/>
                <w:lang w:val="tt"/>
              </w:rPr>
              <w:t xml:space="preserve">Каратай </w:t>
            </w:r>
            <w:r w:rsidR="00F5188F">
              <w:rPr>
                <w:sz w:val="24"/>
                <w:lang w:val="tt"/>
              </w:rPr>
              <w:t>авылы</w:t>
            </w:r>
          </w:p>
        </w:tc>
        <w:tc>
          <w:tcPr>
            <w:tcW w:w="1503" w:type="dxa"/>
          </w:tcPr>
          <w:p w:rsidR="00CB2F83" w:rsidRDefault="006766F3">
            <w:pPr>
              <w:pStyle w:val="TableParagraph"/>
              <w:spacing w:line="258" w:lineRule="exact"/>
              <w:ind w:left="127" w:right="107"/>
              <w:jc w:val="center"/>
              <w:rPr>
                <w:sz w:val="24"/>
              </w:rPr>
            </w:pPr>
            <w:r>
              <w:rPr>
                <w:sz w:val="24"/>
                <w:lang w:val="tt"/>
              </w:rPr>
              <w:t>17,12</w:t>
            </w:r>
          </w:p>
        </w:tc>
        <w:tc>
          <w:tcPr>
            <w:tcW w:w="1704" w:type="dxa"/>
          </w:tcPr>
          <w:p w:rsidR="00CB2F83" w:rsidRDefault="006766F3">
            <w:pPr>
              <w:pStyle w:val="TableParagraph"/>
              <w:spacing w:line="258" w:lineRule="exact"/>
              <w:ind w:left="135" w:right="119"/>
              <w:jc w:val="center"/>
              <w:rPr>
                <w:sz w:val="24"/>
              </w:rPr>
            </w:pPr>
            <w:r>
              <w:rPr>
                <w:sz w:val="24"/>
                <w:lang w:val="tt"/>
              </w:rPr>
              <w:t>1,90</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315" w:right="310"/>
              <w:jc w:val="center"/>
              <w:rPr>
                <w:sz w:val="24"/>
              </w:rPr>
            </w:pPr>
            <w:r>
              <w:rPr>
                <w:sz w:val="24"/>
                <w:lang w:val="tt"/>
              </w:rPr>
              <w:t>3,30</w:t>
            </w:r>
          </w:p>
        </w:tc>
        <w:tc>
          <w:tcPr>
            <w:tcW w:w="1642" w:type="dxa"/>
          </w:tcPr>
          <w:p w:rsidR="00CB2F83" w:rsidRDefault="006766F3">
            <w:pPr>
              <w:pStyle w:val="TableParagraph"/>
              <w:spacing w:line="258" w:lineRule="exact"/>
              <w:ind w:left="472" w:right="460"/>
              <w:jc w:val="center"/>
              <w:rPr>
                <w:sz w:val="24"/>
              </w:rPr>
            </w:pPr>
            <w:r>
              <w:rPr>
                <w:sz w:val="24"/>
                <w:lang w:val="tt"/>
              </w:rPr>
              <w:t>1,40</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221" w:right="222"/>
              <w:jc w:val="center"/>
              <w:rPr>
                <w:sz w:val="24"/>
              </w:rPr>
            </w:pPr>
            <w:r>
              <w:rPr>
                <w:sz w:val="24"/>
                <w:lang w:val="tt"/>
              </w:rPr>
              <w:t>4,67</w:t>
            </w:r>
          </w:p>
        </w:tc>
        <w:tc>
          <w:tcPr>
            <w:tcW w:w="1501" w:type="dxa"/>
          </w:tcPr>
          <w:p w:rsidR="00CB2F83" w:rsidRDefault="006766F3">
            <w:pPr>
              <w:pStyle w:val="TableParagraph"/>
              <w:spacing w:line="258" w:lineRule="exact"/>
              <w:ind w:left="16" w:right="16"/>
              <w:jc w:val="center"/>
              <w:rPr>
                <w:sz w:val="24"/>
              </w:rPr>
            </w:pPr>
            <w:r>
              <w:rPr>
                <w:sz w:val="24"/>
                <w:lang w:val="tt"/>
              </w:rPr>
              <w:t>1,37</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 xml:space="preserve">Кызыл-Игенче  </w:t>
            </w:r>
            <w:r w:rsidR="00F5188F">
              <w:rPr>
                <w:sz w:val="24"/>
                <w:lang w:val="tt"/>
              </w:rPr>
              <w:t>авылы</w:t>
            </w:r>
          </w:p>
        </w:tc>
        <w:tc>
          <w:tcPr>
            <w:tcW w:w="1503" w:type="dxa"/>
          </w:tcPr>
          <w:p w:rsidR="00CB2F83" w:rsidRDefault="006766F3">
            <w:pPr>
              <w:pStyle w:val="TableParagraph"/>
              <w:spacing w:line="253" w:lineRule="exact"/>
              <w:ind w:left="127" w:right="107"/>
              <w:jc w:val="center"/>
              <w:rPr>
                <w:sz w:val="24"/>
              </w:rPr>
            </w:pPr>
            <w:r>
              <w:rPr>
                <w:sz w:val="24"/>
                <w:lang w:val="tt"/>
              </w:rPr>
              <w:t>17,54</w:t>
            </w:r>
          </w:p>
        </w:tc>
        <w:tc>
          <w:tcPr>
            <w:tcW w:w="1704" w:type="dxa"/>
          </w:tcPr>
          <w:p w:rsidR="00CB2F83" w:rsidRDefault="006766F3">
            <w:pPr>
              <w:pStyle w:val="TableParagraph"/>
              <w:spacing w:line="253" w:lineRule="exact"/>
              <w:ind w:left="135" w:right="119"/>
              <w:jc w:val="center"/>
              <w:rPr>
                <w:sz w:val="24"/>
              </w:rPr>
            </w:pPr>
            <w:r>
              <w:rPr>
                <w:sz w:val="24"/>
                <w:lang w:val="tt"/>
              </w:rPr>
              <w:t>1,00</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315" w:right="310"/>
              <w:jc w:val="center"/>
              <w:rPr>
                <w:sz w:val="24"/>
              </w:rPr>
            </w:pPr>
            <w:r>
              <w:rPr>
                <w:sz w:val="24"/>
                <w:lang w:val="tt"/>
              </w:rPr>
              <w:t>1,91</w:t>
            </w:r>
          </w:p>
        </w:tc>
        <w:tc>
          <w:tcPr>
            <w:tcW w:w="1642" w:type="dxa"/>
          </w:tcPr>
          <w:p w:rsidR="00CB2F83" w:rsidRDefault="006766F3">
            <w:pPr>
              <w:pStyle w:val="TableParagraph"/>
              <w:spacing w:line="253" w:lineRule="exact"/>
              <w:ind w:left="472" w:right="460"/>
              <w:jc w:val="center"/>
              <w:rPr>
                <w:sz w:val="24"/>
              </w:rPr>
            </w:pPr>
            <w:r>
              <w:rPr>
                <w:sz w:val="24"/>
                <w:lang w:val="tt"/>
              </w:rPr>
              <w:t>0,91</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221" w:right="222"/>
              <w:jc w:val="center"/>
              <w:rPr>
                <w:sz w:val="24"/>
              </w:rPr>
            </w:pPr>
            <w:r>
              <w:rPr>
                <w:sz w:val="24"/>
                <w:lang w:val="tt"/>
              </w:rPr>
              <w:t>2,54</w:t>
            </w:r>
          </w:p>
        </w:tc>
        <w:tc>
          <w:tcPr>
            <w:tcW w:w="1501" w:type="dxa"/>
          </w:tcPr>
          <w:p w:rsidR="00CB2F83" w:rsidRDefault="006766F3">
            <w:pPr>
              <w:pStyle w:val="TableParagraph"/>
              <w:spacing w:line="253" w:lineRule="exact"/>
              <w:ind w:left="16" w:right="16"/>
              <w:jc w:val="center"/>
              <w:rPr>
                <w:sz w:val="24"/>
              </w:rPr>
            </w:pPr>
            <w:r>
              <w:rPr>
                <w:sz w:val="24"/>
                <w:lang w:val="tt"/>
              </w:rPr>
              <w:t>0,63</w:t>
            </w:r>
          </w:p>
        </w:tc>
      </w:tr>
      <w:tr w:rsidR="00B45D70">
        <w:trPr>
          <w:trHeight w:val="277"/>
        </w:trPr>
        <w:tc>
          <w:tcPr>
            <w:tcW w:w="3224" w:type="dxa"/>
          </w:tcPr>
          <w:p w:rsidR="00CB2F83" w:rsidRDefault="006766F3">
            <w:pPr>
              <w:pStyle w:val="TableParagraph"/>
              <w:spacing w:line="258" w:lineRule="exact"/>
              <w:ind w:left="33"/>
              <w:rPr>
                <w:sz w:val="24"/>
              </w:rPr>
            </w:pPr>
            <w:r>
              <w:rPr>
                <w:sz w:val="24"/>
                <w:lang w:val="tt"/>
              </w:rPr>
              <w:t xml:space="preserve">Мирҗәм </w:t>
            </w:r>
            <w:r w:rsidR="00F5188F">
              <w:rPr>
                <w:sz w:val="24"/>
                <w:lang w:val="tt"/>
              </w:rPr>
              <w:t>авылы</w:t>
            </w:r>
          </w:p>
        </w:tc>
        <w:tc>
          <w:tcPr>
            <w:tcW w:w="1503" w:type="dxa"/>
          </w:tcPr>
          <w:p w:rsidR="00CB2F83" w:rsidRDefault="006766F3">
            <w:pPr>
              <w:pStyle w:val="TableParagraph"/>
              <w:spacing w:line="258" w:lineRule="exact"/>
              <w:ind w:left="127" w:right="107"/>
              <w:jc w:val="center"/>
              <w:rPr>
                <w:sz w:val="24"/>
              </w:rPr>
            </w:pPr>
            <w:r>
              <w:rPr>
                <w:sz w:val="24"/>
                <w:lang w:val="tt"/>
              </w:rPr>
              <w:t>17,20</w:t>
            </w:r>
          </w:p>
        </w:tc>
        <w:tc>
          <w:tcPr>
            <w:tcW w:w="1704" w:type="dxa"/>
          </w:tcPr>
          <w:p w:rsidR="00CB2F83" w:rsidRDefault="006766F3">
            <w:pPr>
              <w:pStyle w:val="TableParagraph"/>
              <w:spacing w:line="258" w:lineRule="exact"/>
              <w:ind w:left="135" w:right="119"/>
              <w:jc w:val="center"/>
              <w:rPr>
                <w:sz w:val="24"/>
              </w:rPr>
            </w:pPr>
            <w:r>
              <w:rPr>
                <w:sz w:val="24"/>
                <w:lang w:val="tt"/>
              </w:rPr>
              <w:t>4,30</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315" w:right="310"/>
              <w:jc w:val="center"/>
              <w:rPr>
                <w:sz w:val="24"/>
              </w:rPr>
            </w:pPr>
            <w:r>
              <w:rPr>
                <w:sz w:val="24"/>
                <w:lang w:val="tt"/>
              </w:rPr>
              <w:t>7,67</w:t>
            </w:r>
          </w:p>
        </w:tc>
        <w:tc>
          <w:tcPr>
            <w:tcW w:w="1642" w:type="dxa"/>
          </w:tcPr>
          <w:p w:rsidR="00CB2F83" w:rsidRDefault="006766F3">
            <w:pPr>
              <w:pStyle w:val="TableParagraph"/>
              <w:spacing w:line="258" w:lineRule="exact"/>
              <w:ind w:left="472" w:right="460"/>
              <w:jc w:val="center"/>
              <w:rPr>
                <w:sz w:val="24"/>
              </w:rPr>
            </w:pPr>
            <w:r>
              <w:rPr>
                <w:sz w:val="24"/>
                <w:lang w:val="tt"/>
              </w:rPr>
              <w:t>3,37</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221" w:right="225"/>
              <w:jc w:val="center"/>
              <w:rPr>
                <w:sz w:val="24"/>
              </w:rPr>
            </w:pPr>
            <w:r>
              <w:rPr>
                <w:sz w:val="24"/>
                <w:lang w:val="tt"/>
              </w:rPr>
              <w:t>10,81</w:t>
            </w:r>
          </w:p>
        </w:tc>
        <w:tc>
          <w:tcPr>
            <w:tcW w:w="1501" w:type="dxa"/>
          </w:tcPr>
          <w:p w:rsidR="00CB2F83" w:rsidRDefault="006766F3">
            <w:pPr>
              <w:pStyle w:val="TableParagraph"/>
              <w:spacing w:line="258" w:lineRule="exact"/>
              <w:ind w:left="16" w:right="16"/>
              <w:jc w:val="center"/>
              <w:rPr>
                <w:sz w:val="24"/>
              </w:rPr>
            </w:pPr>
            <w:r>
              <w:rPr>
                <w:sz w:val="24"/>
                <w:lang w:val="tt"/>
              </w:rPr>
              <w:t>3,15</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Пөшәңгәр авылы</w:t>
            </w:r>
          </w:p>
        </w:tc>
        <w:tc>
          <w:tcPr>
            <w:tcW w:w="1503" w:type="dxa"/>
          </w:tcPr>
          <w:p w:rsidR="00CB2F83" w:rsidRDefault="006766F3">
            <w:pPr>
              <w:pStyle w:val="TableParagraph"/>
              <w:spacing w:line="253" w:lineRule="exact"/>
              <w:ind w:left="127" w:right="107"/>
              <w:jc w:val="center"/>
              <w:rPr>
                <w:sz w:val="24"/>
              </w:rPr>
            </w:pPr>
            <w:r>
              <w:rPr>
                <w:sz w:val="24"/>
                <w:lang w:val="tt"/>
              </w:rPr>
              <w:t>17,32</w:t>
            </w:r>
          </w:p>
        </w:tc>
        <w:tc>
          <w:tcPr>
            <w:tcW w:w="1704" w:type="dxa"/>
          </w:tcPr>
          <w:p w:rsidR="00CB2F83" w:rsidRDefault="006766F3">
            <w:pPr>
              <w:pStyle w:val="TableParagraph"/>
              <w:spacing w:line="253" w:lineRule="exact"/>
              <w:ind w:left="135" w:right="119"/>
              <w:jc w:val="center"/>
              <w:rPr>
                <w:sz w:val="24"/>
              </w:rPr>
            </w:pPr>
            <w:r>
              <w:rPr>
                <w:sz w:val="24"/>
                <w:lang w:val="tt"/>
              </w:rPr>
              <w:t>7,10</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320" w:right="310"/>
              <w:jc w:val="center"/>
              <w:rPr>
                <w:sz w:val="24"/>
              </w:rPr>
            </w:pPr>
            <w:r>
              <w:rPr>
                <w:sz w:val="24"/>
                <w:lang w:val="tt"/>
              </w:rPr>
              <w:t>12,42</w:t>
            </w:r>
          </w:p>
        </w:tc>
        <w:tc>
          <w:tcPr>
            <w:tcW w:w="1642" w:type="dxa"/>
          </w:tcPr>
          <w:p w:rsidR="00CB2F83" w:rsidRDefault="006766F3">
            <w:pPr>
              <w:pStyle w:val="TableParagraph"/>
              <w:spacing w:line="253" w:lineRule="exact"/>
              <w:ind w:left="472" w:right="460"/>
              <w:jc w:val="center"/>
              <w:rPr>
                <w:sz w:val="24"/>
              </w:rPr>
            </w:pPr>
            <w:r>
              <w:rPr>
                <w:sz w:val="24"/>
                <w:lang w:val="tt"/>
              </w:rPr>
              <w:t>5,32</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221" w:right="225"/>
              <w:jc w:val="center"/>
              <w:rPr>
                <w:sz w:val="24"/>
              </w:rPr>
            </w:pPr>
            <w:r>
              <w:rPr>
                <w:sz w:val="24"/>
                <w:lang w:val="tt"/>
              </w:rPr>
              <w:t>18,25</w:t>
            </w:r>
          </w:p>
        </w:tc>
        <w:tc>
          <w:tcPr>
            <w:tcW w:w="1501" w:type="dxa"/>
          </w:tcPr>
          <w:p w:rsidR="00CB2F83" w:rsidRDefault="006766F3">
            <w:pPr>
              <w:pStyle w:val="TableParagraph"/>
              <w:spacing w:line="253" w:lineRule="exact"/>
              <w:ind w:left="16" w:right="16"/>
              <w:jc w:val="center"/>
              <w:rPr>
                <w:sz w:val="24"/>
              </w:rPr>
            </w:pPr>
            <w:r>
              <w:rPr>
                <w:sz w:val="24"/>
                <w:lang w:val="tt"/>
              </w:rPr>
              <w:t>5,82</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 xml:space="preserve">Хәсәншәех </w:t>
            </w:r>
            <w:r w:rsidR="00F5188F">
              <w:rPr>
                <w:sz w:val="24"/>
                <w:lang w:val="tt"/>
              </w:rPr>
              <w:t>авылы</w:t>
            </w:r>
          </w:p>
        </w:tc>
        <w:tc>
          <w:tcPr>
            <w:tcW w:w="1503" w:type="dxa"/>
          </w:tcPr>
          <w:p w:rsidR="00CB2F83" w:rsidRDefault="006766F3">
            <w:pPr>
              <w:pStyle w:val="TableParagraph"/>
              <w:spacing w:line="258" w:lineRule="exact"/>
              <w:ind w:left="127" w:right="107"/>
              <w:jc w:val="center"/>
              <w:rPr>
                <w:sz w:val="24"/>
              </w:rPr>
            </w:pPr>
            <w:r>
              <w:rPr>
                <w:sz w:val="24"/>
                <w:lang w:val="tt"/>
              </w:rPr>
              <w:t>19,20</w:t>
            </w:r>
          </w:p>
        </w:tc>
        <w:tc>
          <w:tcPr>
            <w:tcW w:w="1704" w:type="dxa"/>
          </w:tcPr>
          <w:p w:rsidR="00CB2F83" w:rsidRDefault="006766F3">
            <w:pPr>
              <w:pStyle w:val="TableParagraph"/>
              <w:spacing w:line="258" w:lineRule="exact"/>
              <w:ind w:left="135" w:right="110"/>
              <w:jc w:val="center"/>
              <w:rPr>
                <w:sz w:val="24"/>
              </w:rPr>
            </w:pPr>
            <w:r>
              <w:rPr>
                <w:sz w:val="24"/>
                <w:lang w:val="tt"/>
              </w:rPr>
              <w:t>11,50</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320" w:right="310"/>
              <w:jc w:val="center"/>
              <w:rPr>
                <w:sz w:val="24"/>
              </w:rPr>
            </w:pPr>
            <w:r>
              <w:rPr>
                <w:sz w:val="24"/>
                <w:lang w:val="tt"/>
              </w:rPr>
              <w:t>19,82</w:t>
            </w:r>
          </w:p>
        </w:tc>
        <w:tc>
          <w:tcPr>
            <w:tcW w:w="1642" w:type="dxa"/>
          </w:tcPr>
          <w:p w:rsidR="00CB2F83" w:rsidRDefault="006766F3">
            <w:pPr>
              <w:pStyle w:val="TableParagraph"/>
              <w:spacing w:line="258" w:lineRule="exact"/>
              <w:ind w:left="472" w:right="460"/>
              <w:jc w:val="center"/>
              <w:rPr>
                <w:sz w:val="24"/>
              </w:rPr>
            </w:pPr>
            <w:r>
              <w:rPr>
                <w:sz w:val="24"/>
                <w:lang w:val="tt"/>
              </w:rPr>
              <w:t>8,32</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221" w:right="225"/>
              <w:jc w:val="center"/>
              <w:rPr>
                <w:sz w:val="24"/>
              </w:rPr>
            </w:pPr>
            <w:r>
              <w:rPr>
                <w:sz w:val="24"/>
                <w:lang w:val="tt"/>
              </w:rPr>
              <w:t>28,79</w:t>
            </w:r>
          </w:p>
        </w:tc>
        <w:tc>
          <w:tcPr>
            <w:tcW w:w="1501" w:type="dxa"/>
          </w:tcPr>
          <w:p w:rsidR="00CB2F83" w:rsidRDefault="006766F3">
            <w:pPr>
              <w:pStyle w:val="TableParagraph"/>
              <w:spacing w:line="258" w:lineRule="exact"/>
              <w:ind w:left="16" w:right="16"/>
              <w:jc w:val="center"/>
              <w:rPr>
                <w:sz w:val="24"/>
              </w:rPr>
            </w:pPr>
            <w:r>
              <w:rPr>
                <w:sz w:val="24"/>
                <w:lang w:val="tt"/>
              </w:rPr>
              <w:t>8,98</w:t>
            </w:r>
          </w:p>
        </w:tc>
      </w:tr>
      <w:tr w:rsidR="00B45D70">
        <w:trPr>
          <w:trHeight w:val="278"/>
        </w:trPr>
        <w:tc>
          <w:tcPr>
            <w:tcW w:w="3224" w:type="dxa"/>
          </w:tcPr>
          <w:p w:rsidR="00CB2F83" w:rsidRDefault="006766F3">
            <w:pPr>
              <w:pStyle w:val="TableParagraph"/>
              <w:spacing w:line="258" w:lineRule="exact"/>
              <w:ind w:left="33"/>
              <w:rPr>
                <w:b/>
                <w:sz w:val="24"/>
              </w:rPr>
            </w:pPr>
            <w:r>
              <w:rPr>
                <w:b/>
                <w:sz w:val="24"/>
                <w:lang w:val="tt"/>
              </w:rPr>
              <w:t>Венета</w:t>
            </w:r>
          </w:p>
        </w:tc>
        <w:tc>
          <w:tcPr>
            <w:tcW w:w="1503" w:type="dxa"/>
          </w:tcPr>
          <w:p w:rsidR="00CB2F83" w:rsidRDefault="006766F3">
            <w:pPr>
              <w:pStyle w:val="TableParagraph"/>
              <w:spacing w:line="258" w:lineRule="exact"/>
              <w:ind w:left="122" w:right="107"/>
              <w:jc w:val="center"/>
              <w:rPr>
                <w:b/>
                <w:sz w:val="24"/>
              </w:rPr>
            </w:pPr>
            <w:r>
              <w:rPr>
                <w:b/>
                <w:sz w:val="24"/>
                <w:lang w:val="tt"/>
              </w:rPr>
              <w:t>5,13</w:t>
            </w:r>
          </w:p>
        </w:tc>
        <w:tc>
          <w:tcPr>
            <w:tcW w:w="1704" w:type="dxa"/>
          </w:tcPr>
          <w:p w:rsidR="00CB2F83" w:rsidRDefault="006766F3">
            <w:pPr>
              <w:pStyle w:val="TableParagraph"/>
              <w:spacing w:line="258" w:lineRule="exact"/>
              <w:ind w:left="135" w:right="119"/>
              <w:jc w:val="center"/>
              <w:rPr>
                <w:b/>
                <w:sz w:val="24"/>
              </w:rPr>
            </w:pPr>
            <w:r>
              <w:rPr>
                <w:b/>
                <w:sz w:val="24"/>
                <w:lang w:val="tt"/>
              </w:rPr>
              <w:t>1,20</w:t>
            </w:r>
          </w:p>
        </w:tc>
        <w:tc>
          <w:tcPr>
            <w:tcW w:w="1500" w:type="dxa"/>
          </w:tcPr>
          <w:p w:rsidR="00CB2F83" w:rsidRDefault="006766F3">
            <w:pPr>
              <w:pStyle w:val="TableParagraph"/>
              <w:spacing w:line="258" w:lineRule="exact"/>
              <w:ind w:left="138" w:right="125"/>
              <w:jc w:val="center"/>
              <w:rPr>
                <w:b/>
                <w:sz w:val="24"/>
              </w:rPr>
            </w:pPr>
            <w:r>
              <w:rPr>
                <w:b/>
                <w:sz w:val="24"/>
                <w:lang w:val="tt"/>
              </w:rPr>
              <w:t>30,3</w:t>
            </w:r>
          </w:p>
        </w:tc>
        <w:tc>
          <w:tcPr>
            <w:tcW w:w="1461" w:type="dxa"/>
          </w:tcPr>
          <w:p w:rsidR="00CB2F83" w:rsidRDefault="006766F3">
            <w:pPr>
              <w:pStyle w:val="TableParagraph"/>
              <w:spacing w:line="258" w:lineRule="exact"/>
              <w:ind w:left="315" w:right="310"/>
              <w:jc w:val="center"/>
              <w:rPr>
                <w:b/>
                <w:sz w:val="24"/>
              </w:rPr>
            </w:pPr>
            <w:r>
              <w:rPr>
                <w:b/>
                <w:sz w:val="24"/>
                <w:lang w:val="tt"/>
              </w:rPr>
              <w:t>8,24</w:t>
            </w:r>
          </w:p>
        </w:tc>
        <w:tc>
          <w:tcPr>
            <w:tcW w:w="1642" w:type="dxa"/>
          </w:tcPr>
          <w:p w:rsidR="00CB2F83" w:rsidRDefault="006766F3">
            <w:pPr>
              <w:pStyle w:val="TableParagraph"/>
              <w:spacing w:line="258" w:lineRule="exact"/>
              <w:ind w:left="472" w:right="460"/>
              <w:jc w:val="center"/>
              <w:rPr>
                <w:b/>
                <w:sz w:val="24"/>
              </w:rPr>
            </w:pPr>
            <w:r>
              <w:rPr>
                <w:b/>
                <w:sz w:val="24"/>
                <w:lang w:val="tt"/>
              </w:rPr>
              <w:t>7,04</w:t>
            </w:r>
          </w:p>
        </w:tc>
        <w:tc>
          <w:tcPr>
            <w:tcW w:w="1481" w:type="dxa"/>
          </w:tcPr>
          <w:p w:rsidR="00CB2F83" w:rsidRDefault="006766F3">
            <w:pPr>
              <w:pStyle w:val="TableParagraph"/>
              <w:spacing w:line="258" w:lineRule="exact"/>
              <w:ind w:left="125" w:right="119"/>
              <w:jc w:val="center"/>
              <w:rPr>
                <w:b/>
                <w:sz w:val="24"/>
              </w:rPr>
            </w:pPr>
            <w:r>
              <w:rPr>
                <w:b/>
                <w:sz w:val="24"/>
                <w:lang w:val="tt"/>
              </w:rPr>
              <w:t>44,5</w:t>
            </w:r>
          </w:p>
        </w:tc>
        <w:tc>
          <w:tcPr>
            <w:tcW w:w="1277" w:type="dxa"/>
          </w:tcPr>
          <w:p w:rsidR="00CB2F83" w:rsidRDefault="006766F3">
            <w:pPr>
              <w:pStyle w:val="TableParagraph"/>
              <w:spacing w:line="258" w:lineRule="exact"/>
              <w:ind w:left="221" w:right="225"/>
              <w:jc w:val="center"/>
              <w:rPr>
                <w:b/>
                <w:sz w:val="24"/>
              </w:rPr>
            </w:pPr>
            <w:r>
              <w:rPr>
                <w:b/>
                <w:sz w:val="24"/>
                <w:lang w:val="tt"/>
              </w:rPr>
              <w:t>11,97</w:t>
            </w:r>
          </w:p>
        </w:tc>
        <w:tc>
          <w:tcPr>
            <w:tcW w:w="1501" w:type="dxa"/>
          </w:tcPr>
          <w:p w:rsidR="00CB2F83" w:rsidRDefault="006766F3">
            <w:pPr>
              <w:pStyle w:val="TableParagraph"/>
              <w:spacing w:line="258" w:lineRule="exact"/>
              <w:ind w:left="16" w:right="16"/>
              <w:jc w:val="center"/>
              <w:rPr>
                <w:b/>
                <w:sz w:val="24"/>
              </w:rPr>
            </w:pPr>
            <w:r>
              <w:rPr>
                <w:b/>
                <w:sz w:val="24"/>
                <w:lang w:val="tt"/>
              </w:rPr>
              <w:t>3,73</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Венета авылы</w:t>
            </w:r>
          </w:p>
        </w:tc>
        <w:tc>
          <w:tcPr>
            <w:tcW w:w="1503" w:type="dxa"/>
          </w:tcPr>
          <w:p w:rsidR="00CB2F83" w:rsidRDefault="006766F3">
            <w:pPr>
              <w:pStyle w:val="TableParagraph"/>
              <w:spacing w:line="253" w:lineRule="exact"/>
              <w:ind w:left="122" w:right="107"/>
              <w:jc w:val="center"/>
              <w:rPr>
                <w:sz w:val="24"/>
              </w:rPr>
            </w:pPr>
            <w:r>
              <w:rPr>
                <w:sz w:val="24"/>
                <w:lang w:val="tt"/>
              </w:rPr>
              <w:t>3,68</w:t>
            </w:r>
          </w:p>
        </w:tc>
        <w:tc>
          <w:tcPr>
            <w:tcW w:w="1704" w:type="dxa"/>
          </w:tcPr>
          <w:p w:rsidR="00CB2F83" w:rsidRDefault="006766F3">
            <w:pPr>
              <w:pStyle w:val="TableParagraph"/>
              <w:spacing w:line="253" w:lineRule="exact"/>
              <w:ind w:left="135" w:right="119"/>
              <w:jc w:val="center"/>
              <w:rPr>
                <w:sz w:val="24"/>
              </w:rPr>
            </w:pPr>
            <w:r>
              <w:rPr>
                <w:sz w:val="24"/>
                <w:lang w:val="tt"/>
              </w:rPr>
              <w:t>0,50</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315" w:right="310"/>
              <w:jc w:val="center"/>
              <w:rPr>
                <w:sz w:val="24"/>
              </w:rPr>
            </w:pPr>
            <w:r>
              <w:rPr>
                <w:sz w:val="24"/>
                <w:lang w:val="tt"/>
              </w:rPr>
              <w:t>4,45</w:t>
            </w:r>
          </w:p>
        </w:tc>
        <w:tc>
          <w:tcPr>
            <w:tcW w:w="1642" w:type="dxa"/>
          </w:tcPr>
          <w:p w:rsidR="00CB2F83" w:rsidRDefault="006766F3">
            <w:pPr>
              <w:pStyle w:val="TableParagraph"/>
              <w:spacing w:line="253" w:lineRule="exact"/>
              <w:ind w:left="472" w:right="460"/>
              <w:jc w:val="center"/>
              <w:rPr>
                <w:sz w:val="24"/>
              </w:rPr>
            </w:pPr>
            <w:r>
              <w:rPr>
                <w:sz w:val="24"/>
                <w:lang w:val="tt"/>
              </w:rPr>
              <w:t>3,95</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221" w:right="222"/>
              <w:jc w:val="center"/>
              <w:rPr>
                <w:sz w:val="24"/>
              </w:rPr>
            </w:pPr>
            <w:r>
              <w:rPr>
                <w:sz w:val="24"/>
                <w:lang w:val="tt"/>
              </w:rPr>
              <w:t>6,36</w:t>
            </w:r>
          </w:p>
        </w:tc>
        <w:tc>
          <w:tcPr>
            <w:tcW w:w="1501" w:type="dxa"/>
          </w:tcPr>
          <w:p w:rsidR="00CB2F83" w:rsidRDefault="006766F3">
            <w:pPr>
              <w:pStyle w:val="TableParagraph"/>
              <w:spacing w:line="253" w:lineRule="exact"/>
              <w:ind w:left="16" w:right="16"/>
              <w:jc w:val="center"/>
              <w:rPr>
                <w:sz w:val="24"/>
              </w:rPr>
            </w:pPr>
            <w:r>
              <w:rPr>
                <w:sz w:val="24"/>
                <w:lang w:val="tt"/>
              </w:rPr>
              <w:t>1,91</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Ермоловка авылы</w:t>
            </w:r>
          </w:p>
        </w:tc>
        <w:tc>
          <w:tcPr>
            <w:tcW w:w="1503" w:type="dxa"/>
          </w:tcPr>
          <w:p w:rsidR="00CB2F83" w:rsidRDefault="006766F3">
            <w:pPr>
              <w:pStyle w:val="TableParagraph"/>
              <w:spacing w:line="258" w:lineRule="exact"/>
              <w:ind w:left="122" w:right="107"/>
              <w:jc w:val="center"/>
              <w:rPr>
                <w:sz w:val="24"/>
              </w:rPr>
            </w:pPr>
            <w:r>
              <w:rPr>
                <w:sz w:val="24"/>
                <w:lang w:val="tt"/>
              </w:rPr>
              <w:t>5,88</w:t>
            </w:r>
          </w:p>
        </w:tc>
        <w:tc>
          <w:tcPr>
            <w:tcW w:w="1704" w:type="dxa"/>
          </w:tcPr>
          <w:p w:rsidR="00CB2F83" w:rsidRDefault="006766F3">
            <w:pPr>
              <w:pStyle w:val="TableParagraph"/>
              <w:spacing w:line="258" w:lineRule="exact"/>
              <w:ind w:left="135" w:right="119"/>
              <w:jc w:val="center"/>
              <w:rPr>
                <w:sz w:val="24"/>
              </w:rPr>
            </w:pPr>
            <w:r>
              <w:rPr>
                <w:sz w:val="24"/>
                <w:lang w:val="tt"/>
              </w:rPr>
              <w:t>0,20</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315" w:right="310"/>
              <w:jc w:val="center"/>
              <w:rPr>
                <w:sz w:val="24"/>
              </w:rPr>
            </w:pPr>
            <w:r>
              <w:rPr>
                <w:sz w:val="24"/>
                <w:lang w:val="tt"/>
              </w:rPr>
              <w:t>1,33</w:t>
            </w:r>
          </w:p>
        </w:tc>
        <w:tc>
          <w:tcPr>
            <w:tcW w:w="1642" w:type="dxa"/>
          </w:tcPr>
          <w:p w:rsidR="00CB2F83" w:rsidRDefault="006766F3">
            <w:pPr>
              <w:pStyle w:val="TableParagraph"/>
              <w:spacing w:line="258" w:lineRule="exact"/>
              <w:ind w:left="472" w:right="460"/>
              <w:jc w:val="center"/>
              <w:rPr>
                <w:sz w:val="24"/>
              </w:rPr>
            </w:pPr>
            <w:r>
              <w:rPr>
                <w:sz w:val="24"/>
                <w:lang w:val="tt"/>
              </w:rPr>
              <w:t>1,13</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221" w:right="222"/>
              <w:jc w:val="center"/>
              <w:rPr>
                <w:sz w:val="24"/>
              </w:rPr>
            </w:pPr>
            <w:r>
              <w:rPr>
                <w:sz w:val="24"/>
                <w:lang w:val="tt"/>
              </w:rPr>
              <w:t>1,82</w:t>
            </w:r>
          </w:p>
        </w:tc>
        <w:tc>
          <w:tcPr>
            <w:tcW w:w="1501" w:type="dxa"/>
          </w:tcPr>
          <w:p w:rsidR="00CB2F83" w:rsidRDefault="006766F3">
            <w:pPr>
              <w:pStyle w:val="TableParagraph"/>
              <w:spacing w:line="258" w:lineRule="exact"/>
              <w:ind w:left="16" w:right="16"/>
              <w:jc w:val="center"/>
              <w:rPr>
                <w:sz w:val="24"/>
              </w:rPr>
            </w:pPr>
            <w:r>
              <w:rPr>
                <w:sz w:val="24"/>
                <w:lang w:val="tt"/>
              </w:rPr>
              <w:t>0,49</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 xml:space="preserve">Красная Горка </w:t>
            </w:r>
            <w:r w:rsidR="00F5188F">
              <w:rPr>
                <w:sz w:val="24"/>
                <w:lang w:val="tt"/>
              </w:rPr>
              <w:t>авылы</w:t>
            </w:r>
          </w:p>
        </w:tc>
        <w:tc>
          <w:tcPr>
            <w:tcW w:w="1503" w:type="dxa"/>
          </w:tcPr>
          <w:p w:rsidR="00CB2F83" w:rsidRDefault="006766F3">
            <w:pPr>
              <w:pStyle w:val="TableParagraph"/>
              <w:spacing w:line="253" w:lineRule="exact"/>
              <w:ind w:left="127" w:right="107"/>
              <w:jc w:val="center"/>
              <w:rPr>
                <w:sz w:val="24"/>
              </w:rPr>
            </w:pPr>
            <w:r>
              <w:rPr>
                <w:sz w:val="24"/>
                <w:lang w:val="tt"/>
              </w:rPr>
              <w:t>10,53</w:t>
            </w:r>
          </w:p>
        </w:tc>
        <w:tc>
          <w:tcPr>
            <w:tcW w:w="1704" w:type="dxa"/>
          </w:tcPr>
          <w:p w:rsidR="00CB2F83" w:rsidRDefault="006766F3">
            <w:pPr>
              <w:pStyle w:val="TableParagraph"/>
              <w:spacing w:line="253" w:lineRule="exact"/>
              <w:ind w:left="135" w:right="119"/>
              <w:jc w:val="center"/>
              <w:rPr>
                <w:sz w:val="24"/>
              </w:rPr>
            </w:pPr>
            <w:r>
              <w:rPr>
                <w:sz w:val="24"/>
                <w:lang w:val="tt"/>
              </w:rPr>
              <w:t>0,20</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315" w:right="310"/>
              <w:jc w:val="center"/>
              <w:rPr>
                <w:sz w:val="24"/>
              </w:rPr>
            </w:pPr>
            <w:r>
              <w:rPr>
                <w:sz w:val="24"/>
                <w:lang w:val="tt"/>
              </w:rPr>
              <w:t>0,70</w:t>
            </w:r>
          </w:p>
        </w:tc>
        <w:tc>
          <w:tcPr>
            <w:tcW w:w="1642" w:type="dxa"/>
          </w:tcPr>
          <w:p w:rsidR="00CB2F83" w:rsidRDefault="006766F3">
            <w:pPr>
              <w:pStyle w:val="TableParagraph"/>
              <w:spacing w:line="253" w:lineRule="exact"/>
              <w:ind w:left="472" w:right="460"/>
              <w:jc w:val="center"/>
              <w:rPr>
                <w:sz w:val="24"/>
              </w:rPr>
            </w:pPr>
            <w:r>
              <w:rPr>
                <w:sz w:val="24"/>
                <w:lang w:val="tt"/>
              </w:rPr>
              <w:t>0,50</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221" w:right="222"/>
              <w:jc w:val="center"/>
              <w:rPr>
                <w:sz w:val="24"/>
              </w:rPr>
            </w:pPr>
            <w:r>
              <w:rPr>
                <w:sz w:val="24"/>
                <w:lang w:val="tt"/>
              </w:rPr>
              <w:t>0,93</w:t>
            </w:r>
          </w:p>
        </w:tc>
        <w:tc>
          <w:tcPr>
            <w:tcW w:w="1501" w:type="dxa"/>
          </w:tcPr>
          <w:p w:rsidR="00CB2F83" w:rsidRDefault="006766F3">
            <w:pPr>
              <w:pStyle w:val="TableParagraph"/>
              <w:spacing w:line="253" w:lineRule="exact"/>
              <w:ind w:left="16" w:right="16"/>
              <w:jc w:val="center"/>
              <w:rPr>
                <w:sz w:val="24"/>
              </w:rPr>
            </w:pPr>
            <w:r>
              <w:rPr>
                <w:sz w:val="24"/>
                <w:lang w:val="tt"/>
              </w:rPr>
              <w:t>0,24</w:t>
            </w:r>
          </w:p>
        </w:tc>
      </w:tr>
      <w:tr w:rsidR="00B45D70">
        <w:trPr>
          <w:trHeight w:val="278"/>
        </w:trPr>
        <w:tc>
          <w:tcPr>
            <w:tcW w:w="3224" w:type="dxa"/>
          </w:tcPr>
          <w:p w:rsidR="00CB2F83" w:rsidRDefault="006766F3">
            <w:pPr>
              <w:pStyle w:val="TableParagraph"/>
              <w:spacing w:line="259" w:lineRule="exact"/>
              <w:ind w:left="33"/>
              <w:rPr>
                <w:sz w:val="24"/>
              </w:rPr>
            </w:pPr>
            <w:r>
              <w:rPr>
                <w:sz w:val="24"/>
                <w:lang w:val="tt"/>
              </w:rPr>
              <w:t>Михайловка п.</w:t>
            </w:r>
          </w:p>
        </w:tc>
        <w:tc>
          <w:tcPr>
            <w:tcW w:w="1503" w:type="dxa"/>
          </w:tcPr>
          <w:p w:rsidR="00CB2F83" w:rsidRDefault="006766F3">
            <w:pPr>
              <w:pStyle w:val="TableParagraph"/>
              <w:spacing w:line="259" w:lineRule="exact"/>
              <w:ind w:left="122" w:right="107"/>
              <w:jc w:val="center"/>
              <w:rPr>
                <w:sz w:val="24"/>
              </w:rPr>
            </w:pPr>
            <w:r>
              <w:rPr>
                <w:sz w:val="24"/>
                <w:lang w:val="tt"/>
              </w:rPr>
              <w:t>6,67</w:t>
            </w:r>
          </w:p>
        </w:tc>
        <w:tc>
          <w:tcPr>
            <w:tcW w:w="1704" w:type="dxa"/>
          </w:tcPr>
          <w:p w:rsidR="00CB2F83" w:rsidRDefault="006766F3">
            <w:pPr>
              <w:pStyle w:val="TableParagraph"/>
              <w:spacing w:line="259" w:lineRule="exact"/>
              <w:ind w:left="135" w:right="119"/>
              <w:jc w:val="center"/>
              <w:rPr>
                <w:sz w:val="24"/>
              </w:rPr>
            </w:pPr>
            <w:r>
              <w:rPr>
                <w:sz w:val="24"/>
                <w:lang w:val="tt"/>
              </w:rPr>
              <w:t>0,30</w:t>
            </w:r>
          </w:p>
        </w:tc>
        <w:tc>
          <w:tcPr>
            <w:tcW w:w="1500" w:type="dxa"/>
          </w:tcPr>
          <w:p w:rsidR="00CB2F83" w:rsidRDefault="006766F3">
            <w:pPr>
              <w:pStyle w:val="TableParagraph"/>
              <w:spacing w:line="259" w:lineRule="exact"/>
              <w:ind w:left="138" w:right="125"/>
              <w:jc w:val="center"/>
              <w:rPr>
                <w:sz w:val="24"/>
              </w:rPr>
            </w:pPr>
            <w:r>
              <w:rPr>
                <w:sz w:val="24"/>
                <w:lang w:val="tt"/>
              </w:rPr>
              <w:t>30,3</w:t>
            </w:r>
          </w:p>
        </w:tc>
        <w:tc>
          <w:tcPr>
            <w:tcW w:w="1461" w:type="dxa"/>
          </w:tcPr>
          <w:p w:rsidR="00CB2F83" w:rsidRDefault="006766F3">
            <w:pPr>
              <w:pStyle w:val="TableParagraph"/>
              <w:spacing w:line="259" w:lineRule="exact"/>
              <w:ind w:left="315" w:right="310"/>
              <w:jc w:val="center"/>
              <w:rPr>
                <w:sz w:val="24"/>
              </w:rPr>
            </w:pPr>
            <w:r>
              <w:rPr>
                <w:sz w:val="24"/>
                <w:lang w:val="tt"/>
              </w:rPr>
              <w:t>1,42</w:t>
            </w:r>
          </w:p>
        </w:tc>
        <w:tc>
          <w:tcPr>
            <w:tcW w:w="1642" w:type="dxa"/>
          </w:tcPr>
          <w:p w:rsidR="00CB2F83" w:rsidRDefault="006766F3">
            <w:pPr>
              <w:pStyle w:val="TableParagraph"/>
              <w:spacing w:line="259" w:lineRule="exact"/>
              <w:ind w:left="472" w:right="460"/>
              <w:jc w:val="center"/>
              <w:rPr>
                <w:sz w:val="24"/>
              </w:rPr>
            </w:pPr>
            <w:r>
              <w:rPr>
                <w:sz w:val="24"/>
                <w:lang w:val="tt"/>
              </w:rPr>
              <w:t>1,12</w:t>
            </w:r>
          </w:p>
        </w:tc>
        <w:tc>
          <w:tcPr>
            <w:tcW w:w="1481" w:type="dxa"/>
          </w:tcPr>
          <w:p w:rsidR="00CB2F83" w:rsidRDefault="006766F3">
            <w:pPr>
              <w:pStyle w:val="TableParagraph"/>
              <w:spacing w:line="259" w:lineRule="exact"/>
              <w:ind w:left="125" w:right="119"/>
              <w:jc w:val="center"/>
              <w:rPr>
                <w:sz w:val="24"/>
              </w:rPr>
            </w:pPr>
            <w:r>
              <w:rPr>
                <w:sz w:val="24"/>
                <w:lang w:val="tt"/>
              </w:rPr>
              <w:t>44,5</w:t>
            </w:r>
          </w:p>
        </w:tc>
        <w:tc>
          <w:tcPr>
            <w:tcW w:w="1277" w:type="dxa"/>
          </w:tcPr>
          <w:p w:rsidR="00CB2F83" w:rsidRDefault="006766F3">
            <w:pPr>
              <w:pStyle w:val="TableParagraph"/>
              <w:spacing w:line="259" w:lineRule="exact"/>
              <w:ind w:left="221" w:right="222"/>
              <w:jc w:val="center"/>
              <w:rPr>
                <w:sz w:val="24"/>
              </w:rPr>
            </w:pPr>
            <w:r>
              <w:rPr>
                <w:sz w:val="24"/>
                <w:lang w:val="tt"/>
              </w:rPr>
              <w:t>1,91</w:t>
            </w:r>
          </w:p>
        </w:tc>
        <w:tc>
          <w:tcPr>
            <w:tcW w:w="1501" w:type="dxa"/>
          </w:tcPr>
          <w:p w:rsidR="00CB2F83" w:rsidRDefault="006766F3">
            <w:pPr>
              <w:pStyle w:val="TableParagraph"/>
              <w:spacing w:line="259" w:lineRule="exact"/>
              <w:ind w:left="16" w:right="16"/>
              <w:jc w:val="center"/>
              <w:rPr>
                <w:sz w:val="24"/>
              </w:rPr>
            </w:pPr>
            <w:r>
              <w:rPr>
                <w:sz w:val="24"/>
                <w:lang w:val="tt"/>
              </w:rPr>
              <w:t>0,49</w:t>
            </w:r>
          </w:p>
        </w:tc>
      </w:tr>
      <w:tr w:rsidR="00B45D70">
        <w:trPr>
          <w:trHeight w:val="277"/>
        </w:trPr>
        <w:tc>
          <w:tcPr>
            <w:tcW w:w="3224" w:type="dxa"/>
          </w:tcPr>
          <w:p w:rsidR="00CB2F83" w:rsidRDefault="006766F3">
            <w:pPr>
              <w:pStyle w:val="TableParagraph"/>
              <w:spacing w:line="258" w:lineRule="exact"/>
              <w:ind w:left="33"/>
              <w:rPr>
                <w:sz w:val="24"/>
              </w:rPr>
            </w:pPr>
            <w:r>
              <w:rPr>
                <w:sz w:val="24"/>
                <w:lang w:val="tt"/>
              </w:rPr>
              <w:t xml:space="preserve">Платоновка </w:t>
            </w:r>
            <w:r w:rsidR="00F5188F">
              <w:rPr>
                <w:sz w:val="24"/>
                <w:lang w:val="tt"/>
              </w:rPr>
              <w:t>авылы</w:t>
            </w:r>
          </w:p>
        </w:tc>
        <w:tc>
          <w:tcPr>
            <w:tcW w:w="1503" w:type="dxa"/>
          </w:tcPr>
          <w:p w:rsidR="00CB2F83" w:rsidRDefault="00CB2F83">
            <w:pPr>
              <w:pStyle w:val="TableParagraph"/>
              <w:rPr>
                <w:sz w:val="20"/>
              </w:rPr>
            </w:pPr>
          </w:p>
        </w:tc>
        <w:tc>
          <w:tcPr>
            <w:tcW w:w="1704" w:type="dxa"/>
          </w:tcPr>
          <w:p w:rsidR="00CB2F83" w:rsidRDefault="006766F3">
            <w:pPr>
              <w:pStyle w:val="TableParagraph"/>
              <w:spacing w:line="258" w:lineRule="exact"/>
              <w:ind w:left="13"/>
              <w:jc w:val="center"/>
              <w:rPr>
                <w:sz w:val="24"/>
              </w:rPr>
            </w:pPr>
            <w:r>
              <w:rPr>
                <w:sz w:val="24"/>
                <w:lang w:val="tt"/>
              </w:rPr>
              <w:t>0</w:t>
            </w:r>
          </w:p>
        </w:tc>
        <w:tc>
          <w:tcPr>
            <w:tcW w:w="1500" w:type="dxa"/>
          </w:tcPr>
          <w:p w:rsidR="00CB2F83" w:rsidRDefault="00CB2F83">
            <w:pPr>
              <w:pStyle w:val="TableParagraph"/>
              <w:rPr>
                <w:sz w:val="20"/>
              </w:rPr>
            </w:pPr>
          </w:p>
        </w:tc>
        <w:tc>
          <w:tcPr>
            <w:tcW w:w="1461" w:type="dxa"/>
          </w:tcPr>
          <w:p w:rsidR="00CB2F83" w:rsidRDefault="00CB2F83">
            <w:pPr>
              <w:pStyle w:val="TableParagraph"/>
              <w:rPr>
                <w:sz w:val="20"/>
              </w:rPr>
            </w:pPr>
          </w:p>
        </w:tc>
        <w:tc>
          <w:tcPr>
            <w:tcW w:w="1642" w:type="dxa"/>
          </w:tcPr>
          <w:p w:rsidR="00CB2F83" w:rsidRDefault="00CB2F83">
            <w:pPr>
              <w:pStyle w:val="TableParagraph"/>
              <w:rPr>
                <w:sz w:val="20"/>
              </w:rPr>
            </w:pPr>
          </w:p>
        </w:tc>
        <w:tc>
          <w:tcPr>
            <w:tcW w:w="1481" w:type="dxa"/>
          </w:tcPr>
          <w:p w:rsidR="00CB2F83" w:rsidRDefault="00CB2F83">
            <w:pPr>
              <w:pStyle w:val="TableParagraph"/>
              <w:rPr>
                <w:sz w:val="20"/>
              </w:rPr>
            </w:pPr>
          </w:p>
        </w:tc>
        <w:tc>
          <w:tcPr>
            <w:tcW w:w="1277" w:type="dxa"/>
          </w:tcPr>
          <w:p w:rsidR="00CB2F83" w:rsidRDefault="00CB2F83">
            <w:pPr>
              <w:pStyle w:val="TableParagraph"/>
              <w:rPr>
                <w:sz w:val="20"/>
              </w:rPr>
            </w:pPr>
          </w:p>
        </w:tc>
        <w:tc>
          <w:tcPr>
            <w:tcW w:w="1501" w:type="dxa"/>
          </w:tcPr>
          <w:p w:rsidR="00CB2F83" w:rsidRDefault="00CB2F83">
            <w:pPr>
              <w:pStyle w:val="TableParagraph"/>
              <w:rPr>
                <w:sz w:val="20"/>
              </w:rPr>
            </w:pPr>
          </w:p>
        </w:tc>
      </w:tr>
      <w:tr w:rsidR="00B45D70">
        <w:trPr>
          <w:trHeight w:val="273"/>
        </w:trPr>
        <w:tc>
          <w:tcPr>
            <w:tcW w:w="3224" w:type="dxa"/>
          </w:tcPr>
          <w:p w:rsidR="00CB2F83" w:rsidRDefault="006766F3">
            <w:pPr>
              <w:pStyle w:val="TableParagraph"/>
              <w:spacing w:line="253" w:lineRule="exact"/>
              <w:ind w:left="33"/>
              <w:rPr>
                <w:b/>
                <w:sz w:val="24"/>
              </w:rPr>
            </w:pPr>
            <w:r>
              <w:rPr>
                <w:b/>
                <w:sz w:val="24"/>
                <w:lang w:val="tt"/>
              </w:rPr>
              <w:t>Казанбаш</w:t>
            </w:r>
          </w:p>
        </w:tc>
        <w:tc>
          <w:tcPr>
            <w:tcW w:w="1503" w:type="dxa"/>
          </w:tcPr>
          <w:p w:rsidR="00CB2F83" w:rsidRDefault="006766F3">
            <w:pPr>
              <w:pStyle w:val="TableParagraph"/>
              <w:spacing w:line="253" w:lineRule="exact"/>
              <w:ind w:left="127" w:right="107"/>
              <w:jc w:val="center"/>
              <w:rPr>
                <w:b/>
                <w:sz w:val="24"/>
              </w:rPr>
            </w:pPr>
            <w:r>
              <w:rPr>
                <w:b/>
                <w:sz w:val="24"/>
                <w:lang w:val="tt"/>
              </w:rPr>
              <w:t>21,85</w:t>
            </w:r>
          </w:p>
        </w:tc>
        <w:tc>
          <w:tcPr>
            <w:tcW w:w="1704" w:type="dxa"/>
          </w:tcPr>
          <w:p w:rsidR="00CB2F83" w:rsidRDefault="006766F3">
            <w:pPr>
              <w:pStyle w:val="TableParagraph"/>
              <w:spacing w:line="253" w:lineRule="exact"/>
              <w:ind w:left="135" w:right="110"/>
              <w:jc w:val="center"/>
              <w:rPr>
                <w:b/>
                <w:sz w:val="24"/>
              </w:rPr>
            </w:pPr>
            <w:r>
              <w:rPr>
                <w:b/>
                <w:sz w:val="24"/>
                <w:lang w:val="tt"/>
              </w:rPr>
              <w:t>25,65</w:t>
            </w:r>
          </w:p>
        </w:tc>
        <w:tc>
          <w:tcPr>
            <w:tcW w:w="1500" w:type="dxa"/>
          </w:tcPr>
          <w:p w:rsidR="00CB2F83" w:rsidRDefault="006766F3">
            <w:pPr>
              <w:pStyle w:val="TableParagraph"/>
              <w:spacing w:line="253" w:lineRule="exact"/>
              <w:ind w:left="138" w:right="125"/>
              <w:jc w:val="center"/>
              <w:rPr>
                <w:b/>
                <w:sz w:val="24"/>
              </w:rPr>
            </w:pPr>
            <w:r>
              <w:rPr>
                <w:b/>
                <w:sz w:val="24"/>
                <w:lang w:val="tt"/>
              </w:rPr>
              <w:t>30,3</w:t>
            </w:r>
          </w:p>
        </w:tc>
        <w:tc>
          <w:tcPr>
            <w:tcW w:w="1461" w:type="dxa"/>
          </w:tcPr>
          <w:p w:rsidR="00CB2F83" w:rsidRDefault="006766F3">
            <w:pPr>
              <w:pStyle w:val="TableParagraph"/>
              <w:spacing w:line="253" w:lineRule="exact"/>
              <w:ind w:left="320" w:right="310"/>
              <w:jc w:val="center"/>
              <w:rPr>
                <w:b/>
                <w:sz w:val="24"/>
              </w:rPr>
            </w:pPr>
            <w:r>
              <w:rPr>
                <w:b/>
                <w:sz w:val="24"/>
                <w:lang w:val="tt"/>
              </w:rPr>
              <w:t>35,88</w:t>
            </w:r>
          </w:p>
        </w:tc>
        <w:tc>
          <w:tcPr>
            <w:tcW w:w="1642" w:type="dxa"/>
          </w:tcPr>
          <w:p w:rsidR="00CB2F83" w:rsidRDefault="006766F3">
            <w:pPr>
              <w:pStyle w:val="TableParagraph"/>
              <w:spacing w:line="253" w:lineRule="exact"/>
              <w:ind w:left="468" w:right="460"/>
              <w:jc w:val="center"/>
              <w:rPr>
                <w:b/>
                <w:sz w:val="24"/>
              </w:rPr>
            </w:pPr>
            <w:r>
              <w:rPr>
                <w:b/>
                <w:sz w:val="24"/>
                <w:lang w:val="tt"/>
              </w:rPr>
              <w:t>10,62</w:t>
            </w:r>
          </w:p>
        </w:tc>
        <w:tc>
          <w:tcPr>
            <w:tcW w:w="1481" w:type="dxa"/>
          </w:tcPr>
          <w:p w:rsidR="00CB2F83" w:rsidRDefault="006766F3">
            <w:pPr>
              <w:pStyle w:val="TableParagraph"/>
              <w:spacing w:line="253" w:lineRule="exact"/>
              <w:ind w:left="125" w:right="119"/>
              <w:jc w:val="center"/>
              <w:rPr>
                <w:b/>
                <w:sz w:val="24"/>
              </w:rPr>
            </w:pPr>
            <w:r>
              <w:rPr>
                <w:b/>
                <w:sz w:val="24"/>
                <w:lang w:val="tt"/>
              </w:rPr>
              <w:t>44,5</w:t>
            </w:r>
          </w:p>
        </w:tc>
        <w:tc>
          <w:tcPr>
            <w:tcW w:w="1277" w:type="dxa"/>
          </w:tcPr>
          <w:p w:rsidR="00CB2F83" w:rsidRDefault="006766F3">
            <w:pPr>
              <w:pStyle w:val="TableParagraph"/>
              <w:spacing w:line="253" w:lineRule="exact"/>
              <w:ind w:left="221" w:right="225"/>
              <w:jc w:val="center"/>
              <w:rPr>
                <w:b/>
                <w:sz w:val="24"/>
              </w:rPr>
            </w:pPr>
            <w:r>
              <w:rPr>
                <w:b/>
                <w:sz w:val="24"/>
                <w:lang w:val="tt"/>
              </w:rPr>
              <w:t>51,44</w:t>
            </w:r>
          </w:p>
        </w:tc>
        <w:tc>
          <w:tcPr>
            <w:tcW w:w="1501" w:type="dxa"/>
          </w:tcPr>
          <w:p w:rsidR="00CB2F83" w:rsidRDefault="006766F3">
            <w:pPr>
              <w:pStyle w:val="TableParagraph"/>
              <w:spacing w:line="253" w:lineRule="exact"/>
              <w:ind w:left="21" w:right="16"/>
              <w:jc w:val="center"/>
              <w:rPr>
                <w:b/>
                <w:sz w:val="24"/>
              </w:rPr>
            </w:pPr>
            <w:r>
              <w:rPr>
                <w:b/>
                <w:sz w:val="24"/>
                <w:lang w:val="tt"/>
              </w:rPr>
              <w:t>15,57</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Казанбаш авылы</w:t>
            </w:r>
          </w:p>
        </w:tc>
        <w:tc>
          <w:tcPr>
            <w:tcW w:w="1503" w:type="dxa"/>
          </w:tcPr>
          <w:p w:rsidR="00CB2F83" w:rsidRDefault="006766F3">
            <w:pPr>
              <w:pStyle w:val="TableParagraph"/>
              <w:spacing w:line="258" w:lineRule="exact"/>
              <w:ind w:left="127" w:right="107"/>
              <w:jc w:val="center"/>
              <w:rPr>
                <w:sz w:val="24"/>
              </w:rPr>
            </w:pPr>
            <w:r>
              <w:rPr>
                <w:sz w:val="24"/>
                <w:lang w:val="tt"/>
              </w:rPr>
              <w:t>21,83</w:t>
            </w:r>
          </w:p>
        </w:tc>
        <w:tc>
          <w:tcPr>
            <w:tcW w:w="1704" w:type="dxa"/>
          </w:tcPr>
          <w:p w:rsidR="00CB2F83" w:rsidRDefault="006766F3">
            <w:pPr>
              <w:pStyle w:val="TableParagraph"/>
              <w:spacing w:line="258" w:lineRule="exact"/>
              <w:ind w:left="135" w:right="110"/>
              <w:jc w:val="center"/>
              <w:rPr>
                <w:sz w:val="24"/>
              </w:rPr>
            </w:pPr>
            <w:r>
              <w:rPr>
                <w:sz w:val="24"/>
                <w:lang w:val="tt"/>
              </w:rPr>
              <w:t>12,14</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320" w:right="310"/>
              <w:jc w:val="center"/>
              <w:rPr>
                <w:sz w:val="24"/>
              </w:rPr>
            </w:pPr>
            <w:r>
              <w:rPr>
                <w:sz w:val="24"/>
                <w:lang w:val="tt"/>
              </w:rPr>
              <w:t>17,60</w:t>
            </w:r>
          </w:p>
        </w:tc>
        <w:tc>
          <w:tcPr>
            <w:tcW w:w="1642" w:type="dxa"/>
          </w:tcPr>
          <w:p w:rsidR="00CB2F83" w:rsidRDefault="006766F3">
            <w:pPr>
              <w:pStyle w:val="TableParagraph"/>
              <w:spacing w:line="258" w:lineRule="exact"/>
              <w:ind w:left="472" w:right="460"/>
              <w:jc w:val="center"/>
              <w:rPr>
                <w:sz w:val="24"/>
              </w:rPr>
            </w:pPr>
            <w:r>
              <w:rPr>
                <w:sz w:val="24"/>
                <w:lang w:val="tt"/>
              </w:rPr>
              <w:t>5,46</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221" w:right="225"/>
              <w:jc w:val="center"/>
              <w:rPr>
                <w:sz w:val="24"/>
              </w:rPr>
            </w:pPr>
            <w:r>
              <w:rPr>
                <w:sz w:val="24"/>
                <w:lang w:val="tt"/>
              </w:rPr>
              <w:t>26,03</w:t>
            </w:r>
          </w:p>
        </w:tc>
        <w:tc>
          <w:tcPr>
            <w:tcW w:w="1501" w:type="dxa"/>
          </w:tcPr>
          <w:p w:rsidR="00CB2F83" w:rsidRDefault="006766F3">
            <w:pPr>
              <w:pStyle w:val="TableParagraph"/>
              <w:spacing w:line="258" w:lineRule="exact"/>
              <w:ind w:left="16" w:right="16"/>
              <w:jc w:val="center"/>
              <w:rPr>
                <w:sz w:val="24"/>
              </w:rPr>
            </w:pPr>
            <w:r>
              <w:rPr>
                <w:sz w:val="24"/>
                <w:lang w:val="tt"/>
              </w:rPr>
              <w:t>8,43</w:t>
            </w:r>
          </w:p>
        </w:tc>
      </w:tr>
      <w:tr w:rsidR="00B45D70">
        <w:trPr>
          <w:trHeight w:val="273"/>
        </w:trPr>
        <w:tc>
          <w:tcPr>
            <w:tcW w:w="3224" w:type="dxa"/>
          </w:tcPr>
          <w:p w:rsidR="00CB2F83" w:rsidRDefault="006766F3" w:rsidP="00F5188F">
            <w:pPr>
              <w:pStyle w:val="TableParagraph"/>
              <w:spacing w:line="253" w:lineRule="exact"/>
              <w:ind w:left="33"/>
              <w:rPr>
                <w:sz w:val="24"/>
              </w:rPr>
            </w:pPr>
            <w:r>
              <w:rPr>
                <w:sz w:val="24"/>
                <w:lang w:val="tt"/>
              </w:rPr>
              <w:t>Алга-Көек ав</w:t>
            </w:r>
            <w:r w:rsidR="00F5188F">
              <w:rPr>
                <w:sz w:val="24"/>
                <w:lang w:val="tt"/>
              </w:rPr>
              <w:t>ылы</w:t>
            </w:r>
          </w:p>
        </w:tc>
        <w:tc>
          <w:tcPr>
            <w:tcW w:w="1503" w:type="dxa"/>
          </w:tcPr>
          <w:p w:rsidR="00CB2F83" w:rsidRDefault="006766F3">
            <w:pPr>
              <w:pStyle w:val="TableParagraph"/>
              <w:spacing w:line="253" w:lineRule="exact"/>
              <w:ind w:left="127" w:right="107"/>
              <w:jc w:val="center"/>
              <w:rPr>
                <w:sz w:val="24"/>
              </w:rPr>
            </w:pPr>
            <w:r>
              <w:rPr>
                <w:sz w:val="24"/>
                <w:lang w:val="tt"/>
              </w:rPr>
              <w:t>20,56</w:t>
            </w:r>
          </w:p>
        </w:tc>
        <w:tc>
          <w:tcPr>
            <w:tcW w:w="1704" w:type="dxa"/>
          </w:tcPr>
          <w:p w:rsidR="00CB2F83" w:rsidRDefault="006766F3">
            <w:pPr>
              <w:pStyle w:val="TableParagraph"/>
              <w:spacing w:line="253" w:lineRule="exact"/>
              <w:ind w:left="135" w:right="119"/>
              <w:jc w:val="center"/>
              <w:rPr>
                <w:sz w:val="24"/>
              </w:rPr>
            </w:pPr>
            <w:r>
              <w:rPr>
                <w:sz w:val="24"/>
                <w:lang w:val="tt"/>
              </w:rPr>
              <w:t>2,55</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315" w:right="310"/>
              <w:jc w:val="center"/>
              <w:rPr>
                <w:sz w:val="24"/>
              </w:rPr>
            </w:pPr>
            <w:r>
              <w:rPr>
                <w:sz w:val="24"/>
                <w:lang w:val="tt"/>
              </w:rPr>
              <w:t>4,09</w:t>
            </w:r>
          </w:p>
        </w:tc>
        <w:tc>
          <w:tcPr>
            <w:tcW w:w="1642" w:type="dxa"/>
          </w:tcPr>
          <w:p w:rsidR="00CB2F83" w:rsidRDefault="006766F3">
            <w:pPr>
              <w:pStyle w:val="TableParagraph"/>
              <w:spacing w:line="253" w:lineRule="exact"/>
              <w:ind w:left="472" w:right="460"/>
              <w:jc w:val="center"/>
              <w:rPr>
                <w:sz w:val="24"/>
              </w:rPr>
            </w:pPr>
            <w:r>
              <w:rPr>
                <w:sz w:val="24"/>
                <w:lang w:val="tt"/>
              </w:rPr>
              <w:t>1,54</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221" w:right="222"/>
              <w:jc w:val="center"/>
              <w:rPr>
                <w:sz w:val="24"/>
              </w:rPr>
            </w:pPr>
            <w:r>
              <w:rPr>
                <w:sz w:val="24"/>
                <w:lang w:val="tt"/>
              </w:rPr>
              <w:t>5,74</w:t>
            </w:r>
          </w:p>
        </w:tc>
        <w:tc>
          <w:tcPr>
            <w:tcW w:w="1501" w:type="dxa"/>
          </w:tcPr>
          <w:p w:rsidR="00CB2F83" w:rsidRDefault="006766F3">
            <w:pPr>
              <w:pStyle w:val="TableParagraph"/>
              <w:spacing w:line="253" w:lineRule="exact"/>
              <w:ind w:left="16" w:right="16"/>
              <w:jc w:val="center"/>
              <w:rPr>
                <w:sz w:val="24"/>
              </w:rPr>
            </w:pPr>
            <w:r>
              <w:rPr>
                <w:sz w:val="24"/>
                <w:lang w:val="tt"/>
              </w:rPr>
              <w:t>1,65</w:t>
            </w:r>
          </w:p>
        </w:tc>
      </w:tr>
      <w:tr w:rsidR="00B45D70">
        <w:trPr>
          <w:trHeight w:val="277"/>
        </w:trPr>
        <w:tc>
          <w:tcPr>
            <w:tcW w:w="3224" w:type="dxa"/>
          </w:tcPr>
          <w:p w:rsidR="00CB2F83" w:rsidRDefault="00F5188F">
            <w:pPr>
              <w:pStyle w:val="TableParagraph"/>
              <w:spacing w:line="258" w:lineRule="exact"/>
              <w:ind w:left="33"/>
              <w:rPr>
                <w:sz w:val="24"/>
              </w:rPr>
            </w:pPr>
            <w:r>
              <w:rPr>
                <w:sz w:val="24"/>
                <w:lang w:val="tt"/>
              </w:rPr>
              <w:t>Көтек авылы</w:t>
            </w:r>
          </w:p>
        </w:tc>
        <w:tc>
          <w:tcPr>
            <w:tcW w:w="1503" w:type="dxa"/>
          </w:tcPr>
          <w:p w:rsidR="00CB2F83" w:rsidRDefault="006766F3">
            <w:pPr>
              <w:pStyle w:val="TableParagraph"/>
              <w:spacing w:line="258" w:lineRule="exact"/>
              <w:ind w:left="127" w:right="107"/>
              <w:jc w:val="center"/>
              <w:rPr>
                <w:sz w:val="24"/>
              </w:rPr>
            </w:pPr>
            <w:r>
              <w:rPr>
                <w:sz w:val="24"/>
                <w:lang w:val="tt"/>
              </w:rPr>
              <w:t>23,35</w:t>
            </w:r>
          </w:p>
        </w:tc>
        <w:tc>
          <w:tcPr>
            <w:tcW w:w="1704" w:type="dxa"/>
          </w:tcPr>
          <w:p w:rsidR="00CB2F83" w:rsidRDefault="006766F3">
            <w:pPr>
              <w:pStyle w:val="TableParagraph"/>
              <w:spacing w:line="258" w:lineRule="exact"/>
              <w:ind w:left="135" w:right="119"/>
              <w:jc w:val="center"/>
              <w:rPr>
                <w:sz w:val="24"/>
              </w:rPr>
            </w:pPr>
            <w:r>
              <w:rPr>
                <w:sz w:val="24"/>
                <w:lang w:val="tt"/>
              </w:rPr>
              <w:t>3,83</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315" w:right="310"/>
              <w:jc w:val="center"/>
              <w:rPr>
                <w:sz w:val="24"/>
              </w:rPr>
            </w:pPr>
            <w:r>
              <w:rPr>
                <w:sz w:val="24"/>
                <w:lang w:val="tt"/>
              </w:rPr>
              <w:t>4,94</w:t>
            </w:r>
          </w:p>
        </w:tc>
        <w:tc>
          <w:tcPr>
            <w:tcW w:w="1642" w:type="dxa"/>
          </w:tcPr>
          <w:p w:rsidR="00CB2F83" w:rsidRDefault="006766F3">
            <w:pPr>
              <w:pStyle w:val="TableParagraph"/>
              <w:spacing w:line="258" w:lineRule="exact"/>
              <w:ind w:left="472" w:right="460"/>
              <w:jc w:val="center"/>
              <w:rPr>
                <w:sz w:val="24"/>
              </w:rPr>
            </w:pPr>
            <w:r>
              <w:rPr>
                <w:sz w:val="24"/>
                <w:lang w:val="tt"/>
              </w:rPr>
              <w:t>1,11</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221" w:right="222"/>
              <w:jc w:val="center"/>
              <w:rPr>
                <w:sz w:val="24"/>
              </w:rPr>
            </w:pPr>
            <w:r>
              <w:rPr>
                <w:sz w:val="24"/>
                <w:lang w:val="tt"/>
              </w:rPr>
              <w:t>6,99</w:t>
            </w:r>
          </w:p>
        </w:tc>
        <w:tc>
          <w:tcPr>
            <w:tcW w:w="1501" w:type="dxa"/>
          </w:tcPr>
          <w:p w:rsidR="00CB2F83" w:rsidRDefault="006766F3">
            <w:pPr>
              <w:pStyle w:val="TableParagraph"/>
              <w:spacing w:line="258" w:lineRule="exact"/>
              <w:ind w:left="16" w:right="16"/>
              <w:jc w:val="center"/>
              <w:rPr>
                <w:sz w:val="24"/>
              </w:rPr>
            </w:pPr>
            <w:r>
              <w:rPr>
                <w:sz w:val="24"/>
                <w:lang w:val="tt"/>
              </w:rPr>
              <w:t>2,05</w:t>
            </w:r>
          </w:p>
        </w:tc>
      </w:tr>
    </w:tbl>
    <w:p w:rsidR="00CB2F83" w:rsidRDefault="00CB2F83">
      <w:pPr>
        <w:pStyle w:val="a3"/>
        <w:jc w:val="left"/>
        <w:rPr>
          <w:b/>
          <w:sz w:val="20"/>
        </w:rPr>
      </w:pPr>
    </w:p>
    <w:p w:rsidR="00CB2F83" w:rsidRDefault="00CB2F83">
      <w:pPr>
        <w:pStyle w:val="a3"/>
        <w:spacing w:before="9"/>
        <w:jc w:val="left"/>
        <w:rPr>
          <w:b/>
          <w:sz w:val="21"/>
        </w:rPr>
      </w:pPr>
    </w:p>
    <w:p w:rsidR="00CB2F83" w:rsidRDefault="006766F3">
      <w:pPr>
        <w:ind w:right="114"/>
        <w:jc w:val="right"/>
      </w:pPr>
      <w:r>
        <w:rPr>
          <w:lang w:val="tt"/>
        </w:rPr>
        <w:lastRenderedPageBreak/>
        <w:t>54</w:t>
      </w:r>
    </w:p>
    <w:p w:rsidR="00CB2F83" w:rsidRDefault="00CB2F83">
      <w:pPr>
        <w:jc w:val="right"/>
        <w:sectPr w:rsidR="00CB2F83">
          <w:footerReference w:type="default" r:id="rId16"/>
          <w:pgSz w:w="16850" w:h="11900" w:orient="landscape"/>
          <w:pgMar w:top="1020" w:right="500" w:bottom="0" w:left="700" w:header="0" w:footer="0"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1503"/>
        <w:gridCol w:w="1704"/>
        <w:gridCol w:w="1500"/>
        <w:gridCol w:w="1461"/>
        <w:gridCol w:w="1642"/>
        <w:gridCol w:w="1481"/>
        <w:gridCol w:w="1277"/>
        <w:gridCol w:w="1501"/>
      </w:tblGrid>
      <w:tr w:rsidR="00B45D70">
        <w:trPr>
          <w:trHeight w:val="552"/>
        </w:trPr>
        <w:tc>
          <w:tcPr>
            <w:tcW w:w="3224" w:type="dxa"/>
            <w:vMerge w:val="restart"/>
          </w:tcPr>
          <w:p w:rsidR="00CB2F83" w:rsidRDefault="00CB2F83">
            <w:pPr>
              <w:pStyle w:val="TableParagraph"/>
              <w:rPr>
                <w:sz w:val="24"/>
              </w:rPr>
            </w:pPr>
          </w:p>
        </w:tc>
        <w:tc>
          <w:tcPr>
            <w:tcW w:w="3207" w:type="dxa"/>
            <w:gridSpan w:val="2"/>
          </w:tcPr>
          <w:p w:rsidR="00CB2F83" w:rsidRDefault="006766F3">
            <w:pPr>
              <w:pStyle w:val="TableParagraph"/>
              <w:spacing w:before="5" w:line="228" w:lineRule="auto"/>
              <w:ind w:left="1017" w:right="749" w:hanging="253"/>
              <w:rPr>
                <w:b/>
                <w:sz w:val="24"/>
              </w:rPr>
            </w:pPr>
            <w:r>
              <w:rPr>
                <w:b/>
                <w:spacing w:val="-1"/>
                <w:sz w:val="24"/>
                <w:lang w:val="tt"/>
              </w:rPr>
              <w:t>Гамәлдәге хәл</w:t>
            </w:r>
          </w:p>
        </w:tc>
        <w:tc>
          <w:tcPr>
            <w:tcW w:w="4603" w:type="dxa"/>
            <w:gridSpan w:val="3"/>
          </w:tcPr>
          <w:p w:rsidR="00CB2F83" w:rsidRDefault="006766F3">
            <w:pPr>
              <w:pStyle w:val="TableParagraph"/>
              <w:spacing w:before="133"/>
              <w:ind w:left="2036" w:right="2036"/>
              <w:jc w:val="center"/>
              <w:rPr>
                <w:b/>
                <w:sz w:val="24"/>
              </w:rPr>
            </w:pPr>
            <w:r>
              <w:rPr>
                <w:b/>
                <w:sz w:val="24"/>
                <w:lang w:val="tt"/>
              </w:rPr>
              <w:t>2020</w:t>
            </w:r>
          </w:p>
        </w:tc>
        <w:tc>
          <w:tcPr>
            <w:tcW w:w="4259" w:type="dxa"/>
            <w:gridSpan w:val="3"/>
          </w:tcPr>
          <w:p w:rsidR="00CB2F83" w:rsidRDefault="006766F3">
            <w:pPr>
              <w:pStyle w:val="TableParagraph"/>
              <w:spacing w:before="133"/>
              <w:ind w:left="1864" w:right="1864"/>
              <w:jc w:val="center"/>
              <w:rPr>
                <w:b/>
                <w:sz w:val="24"/>
              </w:rPr>
            </w:pPr>
            <w:r>
              <w:rPr>
                <w:b/>
                <w:sz w:val="24"/>
                <w:lang w:val="tt"/>
              </w:rPr>
              <w:t>2035</w:t>
            </w:r>
          </w:p>
        </w:tc>
      </w:tr>
      <w:tr w:rsidR="001240D3">
        <w:trPr>
          <w:trHeight w:val="1072"/>
        </w:trPr>
        <w:tc>
          <w:tcPr>
            <w:tcW w:w="3224" w:type="dxa"/>
            <w:vMerge/>
            <w:tcBorders>
              <w:top w:val="nil"/>
            </w:tcBorders>
          </w:tcPr>
          <w:p w:rsidR="001240D3" w:rsidRDefault="001240D3" w:rsidP="001240D3">
            <w:pPr>
              <w:rPr>
                <w:sz w:val="2"/>
                <w:szCs w:val="2"/>
              </w:rPr>
            </w:pPr>
          </w:p>
        </w:tc>
        <w:tc>
          <w:tcPr>
            <w:tcW w:w="1503" w:type="dxa"/>
          </w:tcPr>
          <w:p w:rsidR="001240D3" w:rsidRDefault="001240D3" w:rsidP="001240D3">
            <w:pPr>
              <w:pStyle w:val="TableParagraph"/>
              <w:spacing w:before="119"/>
              <w:ind w:left="160" w:right="107"/>
              <w:jc w:val="center"/>
              <w:rPr>
                <w:b/>
                <w:sz w:val="24"/>
              </w:rPr>
            </w:pPr>
            <w:r>
              <w:rPr>
                <w:b/>
                <w:spacing w:val="-1"/>
                <w:sz w:val="24"/>
                <w:lang w:val="tt"/>
              </w:rPr>
              <w:t xml:space="preserve">Бер квадрат метр/кеше </w:t>
            </w:r>
          </w:p>
        </w:tc>
        <w:tc>
          <w:tcPr>
            <w:tcW w:w="1704" w:type="dxa"/>
          </w:tcPr>
          <w:p w:rsidR="001240D3" w:rsidRDefault="001240D3" w:rsidP="001240D3">
            <w:pPr>
              <w:pStyle w:val="TableParagraph"/>
            </w:pPr>
          </w:p>
          <w:p w:rsidR="001240D3" w:rsidRDefault="001240D3" w:rsidP="001240D3">
            <w:pPr>
              <w:pStyle w:val="TableParagraph"/>
              <w:ind w:left="294" w:right="133" w:hanging="128"/>
              <w:rPr>
                <w:b/>
                <w:sz w:val="24"/>
              </w:rPr>
            </w:pPr>
            <w:r>
              <w:rPr>
                <w:b/>
                <w:sz w:val="24"/>
                <w:lang w:val="tt"/>
              </w:rPr>
              <w:t>Торак фонды (мең кв.м)</w:t>
            </w:r>
          </w:p>
        </w:tc>
        <w:tc>
          <w:tcPr>
            <w:tcW w:w="1500" w:type="dxa"/>
          </w:tcPr>
          <w:p w:rsidR="001240D3" w:rsidRDefault="001240D3" w:rsidP="001240D3">
            <w:pPr>
              <w:pStyle w:val="TableParagraph"/>
              <w:spacing w:before="119"/>
              <w:ind w:left="160" w:right="107"/>
              <w:jc w:val="center"/>
              <w:rPr>
                <w:b/>
                <w:sz w:val="24"/>
              </w:rPr>
            </w:pPr>
            <w:r>
              <w:rPr>
                <w:b/>
                <w:spacing w:val="-1"/>
                <w:sz w:val="24"/>
                <w:lang w:val="tt"/>
              </w:rPr>
              <w:t xml:space="preserve">Бер квадрат метр/кеше </w:t>
            </w:r>
          </w:p>
        </w:tc>
        <w:tc>
          <w:tcPr>
            <w:tcW w:w="1461" w:type="dxa"/>
          </w:tcPr>
          <w:p w:rsidR="001240D3" w:rsidRDefault="001240D3" w:rsidP="001240D3">
            <w:pPr>
              <w:pStyle w:val="TableParagraph"/>
            </w:pPr>
          </w:p>
          <w:p w:rsidR="001240D3" w:rsidRDefault="001240D3" w:rsidP="001240D3">
            <w:pPr>
              <w:pStyle w:val="TableParagraph"/>
              <w:ind w:left="165" w:right="7" w:hanging="116"/>
              <w:rPr>
                <w:b/>
                <w:sz w:val="24"/>
              </w:rPr>
            </w:pPr>
            <w:r>
              <w:rPr>
                <w:b/>
                <w:sz w:val="24"/>
                <w:lang w:val="tt"/>
              </w:rPr>
              <w:t>Торак фонды (мең кв.м)</w:t>
            </w:r>
          </w:p>
        </w:tc>
        <w:tc>
          <w:tcPr>
            <w:tcW w:w="1642" w:type="dxa"/>
          </w:tcPr>
          <w:p w:rsidR="001240D3" w:rsidRDefault="001240D3" w:rsidP="001240D3">
            <w:pPr>
              <w:pStyle w:val="TableParagraph"/>
              <w:spacing w:before="119"/>
              <w:ind w:left="250" w:right="92" w:hanging="149"/>
              <w:rPr>
                <w:b/>
                <w:sz w:val="24"/>
              </w:rPr>
            </w:pPr>
            <w:r>
              <w:rPr>
                <w:b/>
                <w:sz w:val="24"/>
                <w:lang w:val="tt"/>
              </w:rPr>
              <w:t>Яңа төзелеш (мең кв.м)</w:t>
            </w:r>
          </w:p>
        </w:tc>
        <w:tc>
          <w:tcPr>
            <w:tcW w:w="1481" w:type="dxa"/>
          </w:tcPr>
          <w:p w:rsidR="001240D3" w:rsidRDefault="001240D3" w:rsidP="001240D3">
            <w:pPr>
              <w:pStyle w:val="TableParagraph"/>
              <w:spacing w:before="119"/>
              <w:ind w:left="160" w:right="107"/>
              <w:jc w:val="center"/>
              <w:rPr>
                <w:b/>
                <w:sz w:val="24"/>
              </w:rPr>
            </w:pPr>
            <w:r>
              <w:rPr>
                <w:b/>
                <w:spacing w:val="-1"/>
                <w:sz w:val="24"/>
                <w:lang w:val="tt"/>
              </w:rPr>
              <w:t xml:space="preserve">Бер квадрат метр/кеше </w:t>
            </w:r>
          </w:p>
        </w:tc>
        <w:tc>
          <w:tcPr>
            <w:tcW w:w="1277" w:type="dxa"/>
          </w:tcPr>
          <w:p w:rsidR="001240D3" w:rsidRDefault="001240D3" w:rsidP="001240D3">
            <w:pPr>
              <w:pStyle w:val="TableParagraph"/>
              <w:spacing w:before="121" w:line="237" w:lineRule="auto"/>
              <w:ind w:left="362" w:right="234" w:hanging="118"/>
              <w:rPr>
                <w:b/>
                <w:sz w:val="24"/>
              </w:rPr>
            </w:pPr>
            <w:r>
              <w:rPr>
                <w:b/>
                <w:sz w:val="24"/>
                <w:lang w:val="tt"/>
              </w:rPr>
              <w:t>Торак фонды</w:t>
            </w:r>
          </w:p>
          <w:p w:rsidR="001240D3" w:rsidRDefault="001240D3" w:rsidP="001240D3">
            <w:pPr>
              <w:pStyle w:val="TableParagraph"/>
              <w:spacing w:before="1"/>
              <w:ind w:left="113"/>
              <w:rPr>
                <w:b/>
                <w:sz w:val="24"/>
              </w:rPr>
            </w:pPr>
            <w:r>
              <w:rPr>
                <w:b/>
                <w:sz w:val="24"/>
                <w:lang w:val="tt"/>
              </w:rPr>
              <w:t>мең кв.м</w:t>
            </w:r>
          </w:p>
        </w:tc>
        <w:tc>
          <w:tcPr>
            <w:tcW w:w="1501" w:type="dxa"/>
          </w:tcPr>
          <w:p w:rsidR="001240D3" w:rsidRDefault="001240D3" w:rsidP="001240D3">
            <w:pPr>
              <w:pStyle w:val="TableParagraph"/>
              <w:spacing w:before="119"/>
              <w:ind w:left="50" w:right="16"/>
              <w:jc w:val="center"/>
              <w:rPr>
                <w:b/>
                <w:sz w:val="24"/>
              </w:rPr>
            </w:pPr>
            <w:r>
              <w:rPr>
                <w:b/>
                <w:sz w:val="24"/>
                <w:lang w:val="tt"/>
              </w:rPr>
              <w:t>Яңа төзелеш (мең кв.м)</w:t>
            </w:r>
          </w:p>
        </w:tc>
      </w:tr>
      <w:tr w:rsidR="001240D3">
        <w:trPr>
          <w:trHeight w:val="273"/>
        </w:trPr>
        <w:tc>
          <w:tcPr>
            <w:tcW w:w="3224" w:type="dxa"/>
          </w:tcPr>
          <w:p w:rsidR="001240D3" w:rsidRDefault="001240D3" w:rsidP="001240D3">
            <w:pPr>
              <w:pStyle w:val="TableParagraph"/>
              <w:spacing w:line="253" w:lineRule="exact"/>
              <w:ind w:left="33"/>
              <w:rPr>
                <w:sz w:val="24"/>
              </w:rPr>
            </w:pPr>
            <w:r>
              <w:rPr>
                <w:sz w:val="24"/>
                <w:lang w:val="tt"/>
              </w:rPr>
              <w:t>Кече Төрнәле авылы</w:t>
            </w:r>
          </w:p>
        </w:tc>
        <w:tc>
          <w:tcPr>
            <w:tcW w:w="1503" w:type="dxa"/>
          </w:tcPr>
          <w:p w:rsidR="001240D3" w:rsidRDefault="001240D3" w:rsidP="001240D3">
            <w:pPr>
              <w:pStyle w:val="TableParagraph"/>
              <w:spacing w:line="253" w:lineRule="exact"/>
              <w:ind w:left="127" w:right="107"/>
              <w:jc w:val="center"/>
              <w:rPr>
                <w:sz w:val="24"/>
              </w:rPr>
            </w:pPr>
            <w:r>
              <w:rPr>
                <w:sz w:val="24"/>
                <w:lang w:val="tt"/>
              </w:rPr>
              <w:t>19,04</w:t>
            </w:r>
          </w:p>
        </w:tc>
        <w:tc>
          <w:tcPr>
            <w:tcW w:w="1704" w:type="dxa"/>
          </w:tcPr>
          <w:p w:rsidR="001240D3" w:rsidRDefault="001240D3" w:rsidP="001240D3">
            <w:pPr>
              <w:pStyle w:val="TableParagraph"/>
              <w:spacing w:line="253" w:lineRule="exact"/>
              <w:ind w:left="135" w:right="119"/>
              <w:jc w:val="center"/>
              <w:rPr>
                <w:sz w:val="24"/>
              </w:rPr>
            </w:pPr>
            <w:r>
              <w:rPr>
                <w:sz w:val="24"/>
                <w:lang w:val="tt"/>
              </w:rPr>
              <w:t>1,58</w:t>
            </w:r>
          </w:p>
        </w:tc>
        <w:tc>
          <w:tcPr>
            <w:tcW w:w="1500" w:type="dxa"/>
          </w:tcPr>
          <w:p w:rsidR="001240D3" w:rsidRDefault="001240D3" w:rsidP="001240D3">
            <w:pPr>
              <w:pStyle w:val="TableParagraph"/>
              <w:spacing w:line="253" w:lineRule="exact"/>
              <w:ind w:left="138" w:right="125"/>
              <w:jc w:val="center"/>
              <w:rPr>
                <w:sz w:val="24"/>
              </w:rPr>
            </w:pPr>
            <w:r>
              <w:rPr>
                <w:sz w:val="24"/>
                <w:lang w:val="tt"/>
              </w:rPr>
              <w:t>30,3</w:t>
            </w:r>
          </w:p>
        </w:tc>
        <w:tc>
          <w:tcPr>
            <w:tcW w:w="1461" w:type="dxa"/>
          </w:tcPr>
          <w:p w:rsidR="001240D3" w:rsidRDefault="001240D3" w:rsidP="001240D3">
            <w:pPr>
              <w:pStyle w:val="TableParagraph"/>
              <w:spacing w:line="253" w:lineRule="exact"/>
              <w:ind w:left="518"/>
              <w:rPr>
                <w:sz w:val="24"/>
              </w:rPr>
            </w:pPr>
            <w:r>
              <w:rPr>
                <w:sz w:val="24"/>
                <w:lang w:val="tt"/>
              </w:rPr>
              <w:t>1,97</w:t>
            </w:r>
          </w:p>
        </w:tc>
        <w:tc>
          <w:tcPr>
            <w:tcW w:w="1642" w:type="dxa"/>
          </w:tcPr>
          <w:p w:rsidR="001240D3" w:rsidRDefault="001240D3" w:rsidP="001240D3">
            <w:pPr>
              <w:pStyle w:val="TableParagraph"/>
              <w:spacing w:line="253" w:lineRule="exact"/>
              <w:ind w:left="472" w:right="450"/>
              <w:jc w:val="center"/>
              <w:rPr>
                <w:sz w:val="24"/>
              </w:rPr>
            </w:pPr>
            <w:r>
              <w:rPr>
                <w:sz w:val="24"/>
                <w:lang w:val="tt"/>
              </w:rPr>
              <w:t>0,39</w:t>
            </w:r>
          </w:p>
        </w:tc>
        <w:tc>
          <w:tcPr>
            <w:tcW w:w="1481" w:type="dxa"/>
          </w:tcPr>
          <w:p w:rsidR="001240D3" w:rsidRDefault="001240D3" w:rsidP="001240D3">
            <w:pPr>
              <w:pStyle w:val="TableParagraph"/>
              <w:spacing w:line="253" w:lineRule="exact"/>
              <w:ind w:left="125" w:right="119"/>
              <w:jc w:val="center"/>
              <w:rPr>
                <w:sz w:val="24"/>
              </w:rPr>
            </w:pPr>
            <w:r>
              <w:rPr>
                <w:sz w:val="24"/>
                <w:lang w:val="tt"/>
              </w:rPr>
              <w:t>44,5</w:t>
            </w:r>
          </w:p>
        </w:tc>
        <w:tc>
          <w:tcPr>
            <w:tcW w:w="1277" w:type="dxa"/>
          </w:tcPr>
          <w:p w:rsidR="001240D3" w:rsidRDefault="001240D3" w:rsidP="001240D3">
            <w:pPr>
              <w:pStyle w:val="TableParagraph"/>
              <w:spacing w:line="253" w:lineRule="exact"/>
              <w:ind w:left="221" w:right="222"/>
              <w:jc w:val="center"/>
              <w:rPr>
                <w:sz w:val="24"/>
              </w:rPr>
            </w:pPr>
            <w:r>
              <w:rPr>
                <w:sz w:val="24"/>
                <w:lang w:val="tt"/>
              </w:rPr>
              <w:t>2,71</w:t>
            </w:r>
          </w:p>
        </w:tc>
        <w:tc>
          <w:tcPr>
            <w:tcW w:w="1501" w:type="dxa"/>
          </w:tcPr>
          <w:p w:rsidR="001240D3" w:rsidRDefault="001240D3" w:rsidP="001240D3">
            <w:pPr>
              <w:pStyle w:val="TableParagraph"/>
              <w:spacing w:line="253" w:lineRule="exact"/>
              <w:ind w:left="16" w:right="16"/>
              <w:jc w:val="center"/>
              <w:rPr>
                <w:sz w:val="24"/>
              </w:rPr>
            </w:pPr>
            <w:r>
              <w:rPr>
                <w:sz w:val="24"/>
                <w:lang w:val="tt"/>
              </w:rPr>
              <w:t>0,75</w:t>
            </w:r>
          </w:p>
        </w:tc>
      </w:tr>
      <w:tr w:rsidR="001240D3">
        <w:trPr>
          <w:trHeight w:val="278"/>
        </w:trPr>
        <w:tc>
          <w:tcPr>
            <w:tcW w:w="3224" w:type="dxa"/>
          </w:tcPr>
          <w:p w:rsidR="001240D3" w:rsidRDefault="001240D3" w:rsidP="001240D3">
            <w:pPr>
              <w:pStyle w:val="TableParagraph"/>
              <w:spacing w:line="258" w:lineRule="exact"/>
              <w:ind w:left="33"/>
              <w:rPr>
                <w:sz w:val="24"/>
              </w:rPr>
            </w:pPr>
            <w:r>
              <w:rPr>
                <w:sz w:val="24"/>
                <w:lang w:val="tt"/>
              </w:rPr>
              <w:t>Иске Төрнәле авылы</w:t>
            </w:r>
          </w:p>
        </w:tc>
        <w:tc>
          <w:tcPr>
            <w:tcW w:w="1503" w:type="dxa"/>
          </w:tcPr>
          <w:p w:rsidR="001240D3" w:rsidRDefault="001240D3" w:rsidP="001240D3">
            <w:pPr>
              <w:pStyle w:val="TableParagraph"/>
              <w:spacing w:line="258" w:lineRule="exact"/>
              <w:ind w:left="127" w:right="107"/>
              <w:jc w:val="center"/>
              <w:rPr>
                <w:sz w:val="24"/>
              </w:rPr>
            </w:pPr>
            <w:r>
              <w:rPr>
                <w:sz w:val="24"/>
                <w:lang w:val="tt"/>
              </w:rPr>
              <w:t>19,52</w:t>
            </w:r>
          </w:p>
        </w:tc>
        <w:tc>
          <w:tcPr>
            <w:tcW w:w="1704" w:type="dxa"/>
          </w:tcPr>
          <w:p w:rsidR="001240D3" w:rsidRDefault="001240D3" w:rsidP="001240D3">
            <w:pPr>
              <w:pStyle w:val="TableParagraph"/>
              <w:spacing w:line="258" w:lineRule="exact"/>
              <w:ind w:left="135" w:right="119"/>
              <w:jc w:val="center"/>
              <w:rPr>
                <w:sz w:val="24"/>
              </w:rPr>
            </w:pPr>
            <w:r>
              <w:rPr>
                <w:sz w:val="24"/>
                <w:lang w:val="tt"/>
              </w:rPr>
              <w:t>3,67</w:t>
            </w:r>
          </w:p>
        </w:tc>
        <w:tc>
          <w:tcPr>
            <w:tcW w:w="1500" w:type="dxa"/>
          </w:tcPr>
          <w:p w:rsidR="001240D3" w:rsidRDefault="001240D3" w:rsidP="001240D3">
            <w:pPr>
              <w:pStyle w:val="TableParagraph"/>
              <w:spacing w:line="258" w:lineRule="exact"/>
              <w:ind w:left="138" w:right="125"/>
              <w:jc w:val="center"/>
              <w:rPr>
                <w:sz w:val="24"/>
              </w:rPr>
            </w:pPr>
            <w:r>
              <w:rPr>
                <w:sz w:val="24"/>
                <w:lang w:val="tt"/>
              </w:rPr>
              <w:t>30,3</w:t>
            </w:r>
          </w:p>
        </w:tc>
        <w:tc>
          <w:tcPr>
            <w:tcW w:w="1461" w:type="dxa"/>
          </w:tcPr>
          <w:p w:rsidR="001240D3" w:rsidRDefault="001240D3" w:rsidP="001240D3">
            <w:pPr>
              <w:pStyle w:val="TableParagraph"/>
              <w:spacing w:line="258" w:lineRule="exact"/>
              <w:ind w:left="518"/>
              <w:rPr>
                <w:sz w:val="24"/>
              </w:rPr>
            </w:pPr>
            <w:r>
              <w:rPr>
                <w:sz w:val="24"/>
                <w:lang w:val="tt"/>
              </w:rPr>
              <w:t>5,48</w:t>
            </w:r>
          </w:p>
        </w:tc>
        <w:tc>
          <w:tcPr>
            <w:tcW w:w="1642" w:type="dxa"/>
          </w:tcPr>
          <w:p w:rsidR="001240D3" w:rsidRDefault="001240D3" w:rsidP="001240D3">
            <w:pPr>
              <w:pStyle w:val="TableParagraph"/>
              <w:spacing w:line="258" w:lineRule="exact"/>
              <w:ind w:left="472" w:right="450"/>
              <w:jc w:val="center"/>
              <w:rPr>
                <w:sz w:val="24"/>
              </w:rPr>
            </w:pPr>
            <w:r>
              <w:rPr>
                <w:sz w:val="24"/>
                <w:lang w:val="tt"/>
              </w:rPr>
              <w:t>1,81</w:t>
            </w:r>
          </w:p>
        </w:tc>
        <w:tc>
          <w:tcPr>
            <w:tcW w:w="1481" w:type="dxa"/>
          </w:tcPr>
          <w:p w:rsidR="001240D3" w:rsidRDefault="001240D3" w:rsidP="001240D3">
            <w:pPr>
              <w:pStyle w:val="TableParagraph"/>
              <w:spacing w:line="258" w:lineRule="exact"/>
              <w:ind w:left="125" w:right="119"/>
              <w:jc w:val="center"/>
              <w:rPr>
                <w:sz w:val="24"/>
              </w:rPr>
            </w:pPr>
            <w:r>
              <w:rPr>
                <w:sz w:val="24"/>
                <w:lang w:val="tt"/>
              </w:rPr>
              <w:t>44,5</w:t>
            </w:r>
          </w:p>
        </w:tc>
        <w:tc>
          <w:tcPr>
            <w:tcW w:w="1277" w:type="dxa"/>
          </w:tcPr>
          <w:p w:rsidR="001240D3" w:rsidRDefault="001240D3" w:rsidP="001240D3">
            <w:pPr>
              <w:pStyle w:val="TableParagraph"/>
              <w:spacing w:line="258" w:lineRule="exact"/>
              <w:ind w:left="221" w:right="222"/>
              <w:jc w:val="center"/>
              <w:rPr>
                <w:sz w:val="24"/>
              </w:rPr>
            </w:pPr>
            <w:r>
              <w:rPr>
                <w:sz w:val="24"/>
                <w:lang w:val="tt"/>
              </w:rPr>
              <w:t>7,88</w:t>
            </w:r>
          </w:p>
        </w:tc>
        <w:tc>
          <w:tcPr>
            <w:tcW w:w="1501" w:type="dxa"/>
          </w:tcPr>
          <w:p w:rsidR="001240D3" w:rsidRDefault="001240D3" w:rsidP="001240D3">
            <w:pPr>
              <w:pStyle w:val="TableParagraph"/>
              <w:spacing w:line="258" w:lineRule="exact"/>
              <w:ind w:left="16" w:right="16"/>
              <w:jc w:val="center"/>
              <w:rPr>
                <w:sz w:val="24"/>
              </w:rPr>
            </w:pPr>
            <w:r>
              <w:rPr>
                <w:sz w:val="24"/>
                <w:lang w:val="tt"/>
              </w:rPr>
              <w:t>2,39</w:t>
            </w:r>
          </w:p>
        </w:tc>
      </w:tr>
      <w:tr w:rsidR="001240D3">
        <w:trPr>
          <w:trHeight w:val="273"/>
        </w:trPr>
        <w:tc>
          <w:tcPr>
            <w:tcW w:w="3224" w:type="dxa"/>
          </w:tcPr>
          <w:p w:rsidR="001240D3" w:rsidRDefault="001240D3" w:rsidP="001240D3">
            <w:pPr>
              <w:pStyle w:val="TableParagraph"/>
              <w:spacing w:line="253" w:lineRule="exact"/>
              <w:ind w:left="33"/>
              <w:rPr>
                <w:sz w:val="24"/>
              </w:rPr>
            </w:pPr>
            <w:r>
              <w:rPr>
                <w:sz w:val="24"/>
                <w:lang w:val="tt"/>
              </w:rPr>
              <w:t>Тылаңгыр авылы</w:t>
            </w:r>
          </w:p>
        </w:tc>
        <w:tc>
          <w:tcPr>
            <w:tcW w:w="1503" w:type="dxa"/>
          </w:tcPr>
          <w:p w:rsidR="001240D3" w:rsidRDefault="001240D3" w:rsidP="001240D3">
            <w:pPr>
              <w:pStyle w:val="TableParagraph"/>
              <w:spacing w:line="253" w:lineRule="exact"/>
              <w:ind w:left="127" w:right="107"/>
              <w:jc w:val="center"/>
              <w:rPr>
                <w:sz w:val="24"/>
              </w:rPr>
            </w:pPr>
            <w:r>
              <w:rPr>
                <w:sz w:val="24"/>
                <w:lang w:val="tt"/>
              </w:rPr>
              <w:t>24,63</w:t>
            </w:r>
          </w:p>
        </w:tc>
        <w:tc>
          <w:tcPr>
            <w:tcW w:w="1704" w:type="dxa"/>
          </w:tcPr>
          <w:p w:rsidR="001240D3" w:rsidRDefault="001240D3" w:rsidP="001240D3">
            <w:pPr>
              <w:pStyle w:val="TableParagraph"/>
              <w:spacing w:line="253" w:lineRule="exact"/>
              <w:ind w:left="135" w:right="119"/>
              <w:jc w:val="center"/>
              <w:rPr>
                <w:sz w:val="24"/>
              </w:rPr>
            </w:pPr>
            <w:r>
              <w:rPr>
                <w:sz w:val="24"/>
                <w:lang w:val="tt"/>
              </w:rPr>
              <w:t>1,33</w:t>
            </w:r>
          </w:p>
        </w:tc>
        <w:tc>
          <w:tcPr>
            <w:tcW w:w="1500" w:type="dxa"/>
          </w:tcPr>
          <w:p w:rsidR="001240D3" w:rsidRDefault="001240D3" w:rsidP="001240D3">
            <w:pPr>
              <w:pStyle w:val="TableParagraph"/>
              <w:spacing w:line="253" w:lineRule="exact"/>
              <w:ind w:left="138" w:right="125"/>
              <w:jc w:val="center"/>
              <w:rPr>
                <w:sz w:val="24"/>
              </w:rPr>
            </w:pPr>
            <w:r>
              <w:rPr>
                <w:sz w:val="24"/>
                <w:lang w:val="tt"/>
              </w:rPr>
              <w:t>30,3</w:t>
            </w:r>
          </w:p>
        </w:tc>
        <w:tc>
          <w:tcPr>
            <w:tcW w:w="1461" w:type="dxa"/>
          </w:tcPr>
          <w:p w:rsidR="001240D3" w:rsidRDefault="001240D3" w:rsidP="001240D3">
            <w:pPr>
              <w:pStyle w:val="TableParagraph"/>
              <w:spacing w:line="253" w:lineRule="exact"/>
              <w:ind w:left="518"/>
              <w:rPr>
                <w:sz w:val="24"/>
              </w:rPr>
            </w:pPr>
            <w:r>
              <w:rPr>
                <w:sz w:val="24"/>
                <w:lang w:val="tt"/>
              </w:rPr>
              <w:t>1,64</w:t>
            </w:r>
          </w:p>
        </w:tc>
        <w:tc>
          <w:tcPr>
            <w:tcW w:w="1642" w:type="dxa"/>
          </w:tcPr>
          <w:p w:rsidR="001240D3" w:rsidRDefault="001240D3" w:rsidP="001240D3">
            <w:pPr>
              <w:pStyle w:val="TableParagraph"/>
              <w:spacing w:line="253" w:lineRule="exact"/>
              <w:ind w:left="472" w:right="450"/>
              <w:jc w:val="center"/>
              <w:rPr>
                <w:sz w:val="24"/>
              </w:rPr>
            </w:pPr>
            <w:r>
              <w:rPr>
                <w:sz w:val="24"/>
                <w:lang w:val="tt"/>
              </w:rPr>
              <w:t>0,31</w:t>
            </w:r>
          </w:p>
        </w:tc>
        <w:tc>
          <w:tcPr>
            <w:tcW w:w="1481" w:type="dxa"/>
          </w:tcPr>
          <w:p w:rsidR="001240D3" w:rsidRDefault="001240D3" w:rsidP="001240D3">
            <w:pPr>
              <w:pStyle w:val="TableParagraph"/>
              <w:spacing w:line="253" w:lineRule="exact"/>
              <w:ind w:left="125" w:right="119"/>
              <w:jc w:val="center"/>
              <w:rPr>
                <w:sz w:val="24"/>
              </w:rPr>
            </w:pPr>
            <w:r>
              <w:rPr>
                <w:sz w:val="24"/>
                <w:lang w:val="tt"/>
              </w:rPr>
              <w:t>44,5</w:t>
            </w:r>
          </w:p>
        </w:tc>
        <w:tc>
          <w:tcPr>
            <w:tcW w:w="1277" w:type="dxa"/>
          </w:tcPr>
          <w:p w:rsidR="001240D3" w:rsidRDefault="001240D3" w:rsidP="001240D3">
            <w:pPr>
              <w:pStyle w:val="TableParagraph"/>
              <w:spacing w:line="253" w:lineRule="exact"/>
              <w:ind w:left="221" w:right="222"/>
              <w:jc w:val="center"/>
              <w:rPr>
                <w:sz w:val="24"/>
              </w:rPr>
            </w:pPr>
            <w:r>
              <w:rPr>
                <w:sz w:val="24"/>
                <w:lang w:val="tt"/>
              </w:rPr>
              <w:t>1,87</w:t>
            </w:r>
          </w:p>
        </w:tc>
        <w:tc>
          <w:tcPr>
            <w:tcW w:w="1501" w:type="dxa"/>
          </w:tcPr>
          <w:p w:rsidR="001240D3" w:rsidRDefault="001240D3" w:rsidP="001240D3">
            <w:pPr>
              <w:pStyle w:val="TableParagraph"/>
              <w:spacing w:line="253" w:lineRule="exact"/>
              <w:ind w:left="16" w:right="16"/>
              <w:jc w:val="center"/>
              <w:rPr>
                <w:sz w:val="24"/>
              </w:rPr>
            </w:pPr>
            <w:r>
              <w:rPr>
                <w:sz w:val="24"/>
                <w:lang w:val="tt"/>
              </w:rPr>
              <w:t>0,23</w:t>
            </w:r>
          </w:p>
        </w:tc>
      </w:tr>
      <w:tr w:rsidR="001240D3">
        <w:trPr>
          <w:trHeight w:val="278"/>
        </w:trPr>
        <w:tc>
          <w:tcPr>
            <w:tcW w:w="3224" w:type="dxa"/>
          </w:tcPr>
          <w:p w:rsidR="001240D3" w:rsidRDefault="001240D3" w:rsidP="001240D3">
            <w:pPr>
              <w:pStyle w:val="TableParagraph"/>
              <w:spacing w:line="258" w:lineRule="exact"/>
              <w:ind w:left="33"/>
              <w:rPr>
                <w:sz w:val="24"/>
              </w:rPr>
            </w:pPr>
            <w:r>
              <w:rPr>
                <w:sz w:val="24"/>
                <w:lang w:val="tt"/>
              </w:rPr>
              <w:t>Четыре Двора п.</w:t>
            </w:r>
          </w:p>
        </w:tc>
        <w:tc>
          <w:tcPr>
            <w:tcW w:w="1503" w:type="dxa"/>
          </w:tcPr>
          <w:p w:rsidR="001240D3" w:rsidRDefault="001240D3" w:rsidP="001240D3">
            <w:pPr>
              <w:pStyle w:val="TableParagraph"/>
              <w:spacing w:line="258" w:lineRule="exact"/>
              <w:ind w:left="122" w:right="107"/>
              <w:jc w:val="center"/>
              <w:rPr>
                <w:sz w:val="24"/>
              </w:rPr>
            </w:pPr>
            <w:r>
              <w:rPr>
                <w:sz w:val="24"/>
                <w:lang w:val="tt"/>
              </w:rPr>
              <w:t>110,00</w:t>
            </w:r>
          </w:p>
        </w:tc>
        <w:tc>
          <w:tcPr>
            <w:tcW w:w="1704" w:type="dxa"/>
          </w:tcPr>
          <w:p w:rsidR="001240D3" w:rsidRDefault="001240D3" w:rsidP="001240D3">
            <w:pPr>
              <w:pStyle w:val="TableParagraph"/>
              <w:spacing w:line="258" w:lineRule="exact"/>
              <w:ind w:left="135" w:right="119"/>
              <w:jc w:val="center"/>
              <w:rPr>
                <w:sz w:val="24"/>
              </w:rPr>
            </w:pPr>
            <w:r>
              <w:rPr>
                <w:sz w:val="24"/>
                <w:lang w:val="tt"/>
              </w:rPr>
              <w:t>0,55</w:t>
            </w:r>
          </w:p>
        </w:tc>
        <w:tc>
          <w:tcPr>
            <w:tcW w:w="1500" w:type="dxa"/>
          </w:tcPr>
          <w:p w:rsidR="001240D3" w:rsidRDefault="001240D3" w:rsidP="001240D3">
            <w:pPr>
              <w:pStyle w:val="TableParagraph"/>
              <w:spacing w:line="258" w:lineRule="exact"/>
              <w:ind w:left="138" w:right="125"/>
              <w:jc w:val="center"/>
              <w:rPr>
                <w:sz w:val="24"/>
              </w:rPr>
            </w:pPr>
            <w:r>
              <w:rPr>
                <w:sz w:val="24"/>
                <w:lang w:val="tt"/>
              </w:rPr>
              <w:t>30,3</w:t>
            </w:r>
          </w:p>
        </w:tc>
        <w:tc>
          <w:tcPr>
            <w:tcW w:w="1461" w:type="dxa"/>
          </w:tcPr>
          <w:p w:rsidR="001240D3" w:rsidRDefault="001240D3" w:rsidP="001240D3">
            <w:pPr>
              <w:pStyle w:val="TableParagraph"/>
              <w:spacing w:line="258" w:lineRule="exact"/>
              <w:ind w:left="518"/>
              <w:rPr>
                <w:sz w:val="24"/>
              </w:rPr>
            </w:pPr>
            <w:r>
              <w:rPr>
                <w:sz w:val="24"/>
                <w:lang w:val="tt"/>
              </w:rPr>
              <w:t>0,15</w:t>
            </w:r>
          </w:p>
        </w:tc>
        <w:tc>
          <w:tcPr>
            <w:tcW w:w="1642" w:type="dxa"/>
          </w:tcPr>
          <w:p w:rsidR="001240D3" w:rsidRDefault="001240D3" w:rsidP="001240D3">
            <w:pPr>
              <w:pStyle w:val="TableParagraph"/>
              <w:spacing w:line="258" w:lineRule="exact"/>
              <w:ind w:left="472" w:right="450"/>
              <w:jc w:val="center"/>
              <w:rPr>
                <w:sz w:val="24"/>
              </w:rPr>
            </w:pPr>
            <w:r>
              <w:rPr>
                <w:sz w:val="24"/>
                <w:lang w:val="tt"/>
              </w:rPr>
              <w:t>0,00</w:t>
            </w:r>
          </w:p>
        </w:tc>
        <w:tc>
          <w:tcPr>
            <w:tcW w:w="1481" w:type="dxa"/>
          </w:tcPr>
          <w:p w:rsidR="001240D3" w:rsidRDefault="001240D3" w:rsidP="001240D3">
            <w:pPr>
              <w:pStyle w:val="TableParagraph"/>
              <w:spacing w:line="258" w:lineRule="exact"/>
              <w:ind w:left="125" w:right="119"/>
              <w:jc w:val="center"/>
              <w:rPr>
                <w:sz w:val="24"/>
              </w:rPr>
            </w:pPr>
            <w:r>
              <w:rPr>
                <w:sz w:val="24"/>
                <w:lang w:val="tt"/>
              </w:rPr>
              <w:t>44,5</w:t>
            </w:r>
          </w:p>
        </w:tc>
        <w:tc>
          <w:tcPr>
            <w:tcW w:w="1277" w:type="dxa"/>
          </w:tcPr>
          <w:p w:rsidR="001240D3" w:rsidRDefault="001240D3" w:rsidP="001240D3">
            <w:pPr>
              <w:pStyle w:val="TableParagraph"/>
              <w:spacing w:line="258" w:lineRule="exact"/>
              <w:ind w:left="221" w:right="222"/>
              <w:jc w:val="center"/>
              <w:rPr>
                <w:sz w:val="24"/>
              </w:rPr>
            </w:pPr>
            <w:r>
              <w:rPr>
                <w:sz w:val="24"/>
                <w:lang w:val="tt"/>
              </w:rPr>
              <w:t>0,22</w:t>
            </w:r>
          </w:p>
        </w:tc>
        <w:tc>
          <w:tcPr>
            <w:tcW w:w="1501" w:type="dxa"/>
          </w:tcPr>
          <w:p w:rsidR="001240D3" w:rsidRDefault="001240D3" w:rsidP="001240D3">
            <w:pPr>
              <w:pStyle w:val="TableParagraph"/>
              <w:spacing w:line="258" w:lineRule="exact"/>
              <w:ind w:left="16" w:right="16"/>
              <w:jc w:val="center"/>
              <w:rPr>
                <w:sz w:val="24"/>
              </w:rPr>
            </w:pPr>
            <w:r>
              <w:rPr>
                <w:sz w:val="24"/>
                <w:lang w:val="tt"/>
              </w:rPr>
              <w:t>0,07</w:t>
            </w:r>
          </w:p>
        </w:tc>
      </w:tr>
      <w:tr w:rsidR="001240D3">
        <w:trPr>
          <w:trHeight w:val="277"/>
        </w:trPr>
        <w:tc>
          <w:tcPr>
            <w:tcW w:w="3224" w:type="dxa"/>
          </w:tcPr>
          <w:p w:rsidR="001240D3" w:rsidRDefault="001240D3" w:rsidP="001240D3">
            <w:pPr>
              <w:pStyle w:val="TableParagraph"/>
              <w:spacing w:line="258" w:lineRule="exact"/>
              <w:ind w:left="33"/>
              <w:rPr>
                <w:b/>
                <w:sz w:val="24"/>
              </w:rPr>
            </w:pPr>
            <w:r>
              <w:rPr>
                <w:b/>
                <w:sz w:val="24"/>
                <w:lang w:val="tt"/>
              </w:rPr>
              <w:t>Кәче</w:t>
            </w:r>
          </w:p>
        </w:tc>
        <w:tc>
          <w:tcPr>
            <w:tcW w:w="1503" w:type="dxa"/>
          </w:tcPr>
          <w:p w:rsidR="001240D3" w:rsidRDefault="001240D3" w:rsidP="001240D3">
            <w:pPr>
              <w:pStyle w:val="TableParagraph"/>
              <w:spacing w:line="258" w:lineRule="exact"/>
              <w:ind w:left="127" w:right="107"/>
              <w:jc w:val="center"/>
              <w:rPr>
                <w:b/>
                <w:sz w:val="24"/>
              </w:rPr>
            </w:pPr>
            <w:r>
              <w:rPr>
                <w:b/>
                <w:sz w:val="24"/>
                <w:lang w:val="tt"/>
              </w:rPr>
              <w:t>20,12</w:t>
            </w:r>
          </w:p>
        </w:tc>
        <w:tc>
          <w:tcPr>
            <w:tcW w:w="1704" w:type="dxa"/>
          </w:tcPr>
          <w:p w:rsidR="001240D3" w:rsidRDefault="001240D3" w:rsidP="001240D3">
            <w:pPr>
              <w:pStyle w:val="TableParagraph"/>
              <w:spacing w:line="258" w:lineRule="exact"/>
              <w:ind w:left="135" w:right="110"/>
              <w:jc w:val="center"/>
              <w:rPr>
                <w:b/>
                <w:sz w:val="24"/>
              </w:rPr>
            </w:pPr>
            <w:r>
              <w:rPr>
                <w:b/>
                <w:sz w:val="24"/>
                <w:lang w:val="tt"/>
              </w:rPr>
              <w:t>24,24</w:t>
            </w:r>
          </w:p>
        </w:tc>
        <w:tc>
          <w:tcPr>
            <w:tcW w:w="1500" w:type="dxa"/>
          </w:tcPr>
          <w:p w:rsidR="001240D3" w:rsidRDefault="001240D3" w:rsidP="001240D3">
            <w:pPr>
              <w:pStyle w:val="TableParagraph"/>
              <w:spacing w:line="258" w:lineRule="exact"/>
              <w:ind w:left="138" w:right="125"/>
              <w:jc w:val="center"/>
              <w:rPr>
                <w:b/>
                <w:sz w:val="24"/>
              </w:rPr>
            </w:pPr>
            <w:r>
              <w:rPr>
                <w:b/>
                <w:sz w:val="24"/>
                <w:lang w:val="tt"/>
              </w:rPr>
              <w:t>30,3</w:t>
            </w:r>
          </w:p>
        </w:tc>
        <w:tc>
          <w:tcPr>
            <w:tcW w:w="1461" w:type="dxa"/>
          </w:tcPr>
          <w:p w:rsidR="001240D3" w:rsidRDefault="001240D3" w:rsidP="001240D3">
            <w:pPr>
              <w:pStyle w:val="TableParagraph"/>
              <w:spacing w:line="258" w:lineRule="exact"/>
              <w:ind w:left="458"/>
              <w:rPr>
                <w:b/>
                <w:sz w:val="24"/>
              </w:rPr>
            </w:pPr>
            <w:r>
              <w:rPr>
                <w:b/>
                <w:sz w:val="24"/>
                <w:lang w:val="tt"/>
              </w:rPr>
              <w:t>39,15</w:t>
            </w:r>
          </w:p>
        </w:tc>
        <w:tc>
          <w:tcPr>
            <w:tcW w:w="1642" w:type="dxa"/>
          </w:tcPr>
          <w:p w:rsidR="001240D3" w:rsidRDefault="001240D3" w:rsidP="001240D3">
            <w:pPr>
              <w:pStyle w:val="TableParagraph"/>
              <w:spacing w:line="258" w:lineRule="exact"/>
              <w:ind w:left="472" w:right="455"/>
              <w:jc w:val="center"/>
              <w:rPr>
                <w:b/>
                <w:sz w:val="24"/>
              </w:rPr>
            </w:pPr>
            <w:r>
              <w:rPr>
                <w:b/>
                <w:sz w:val="24"/>
                <w:lang w:val="tt"/>
              </w:rPr>
              <w:t>14,92</w:t>
            </w:r>
          </w:p>
        </w:tc>
        <w:tc>
          <w:tcPr>
            <w:tcW w:w="1481" w:type="dxa"/>
          </w:tcPr>
          <w:p w:rsidR="001240D3" w:rsidRDefault="001240D3" w:rsidP="001240D3">
            <w:pPr>
              <w:pStyle w:val="TableParagraph"/>
              <w:spacing w:line="258" w:lineRule="exact"/>
              <w:ind w:left="125" w:right="119"/>
              <w:jc w:val="center"/>
              <w:rPr>
                <w:b/>
                <w:sz w:val="24"/>
              </w:rPr>
            </w:pPr>
            <w:r>
              <w:rPr>
                <w:b/>
                <w:sz w:val="24"/>
                <w:lang w:val="tt"/>
              </w:rPr>
              <w:t>44,5</w:t>
            </w:r>
          </w:p>
        </w:tc>
        <w:tc>
          <w:tcPr>
            <w:tcW w:w="1277" w:type="dxa"/>
          </w:tcPr>
          <w:p w:rsidR="001240D3" w:rsidRDefault="001240D3" w:rsidP="001240D3">
            <w:pPr>
              <w:pStyle w:val="TableParagraph"/>
              <w:spacing w:line="258" w:lineRule="exact"/>
              <w:ind w:left="221" w:right="225"/>
              <w:jc w:val="center"/>
              <w:rPr>
                <w:b/>
                <w:sz w:val="24"/>
              </w:rPr>
            </w:pPr>
            <w:r>
              <w:rPr>
                <w:b/>
                <w:sz w:val="24"/>
                <w:lang w:val="tt"/>
              </w:rPr>
              <w:t>58,61</w:t>
            </w:r>
          </w:p>
        </w:tc>
        <w:tc>
          <w:tcPr>
            <w:tcW w:w="1501" w:type="dxa"/>
          </w:tcPr>
          <w:p w:rsidR="001240D3" w:rsidRDefault="001240D3" w:rsidP="001240D3">
            <w:pPr>
              <w:pStyle w:val="TableParagraph"/>
              <w:spacing w:line="258" w:lineRule="exact"/>
              <w:ind w:left="21" w:right="16"/>
              <w:jc w:val="center"/>
              <w:rPr>
                <w:b/>
                <w:sz w:val="24"/>
              </w:rPr>
            </w:pPr>
            <w:r>
              <w:rPr>
                <w:b/>
                <w:sz w:val="24"/>
                <w:lang w:val="tt"/>
              </w:rPr>
              <w:t>19,46</w:t>
            </w:r>
          </w:p>
        </w:tc>
      </w:tr>
      <w:tr w:rsidR="001240D3">
        <w:trPr>
          <w:trHeight w:val="273"/>
        </w:trPr>
        <w:tc>
          <w:tcPr>
            <w:tcW w:w="3224" w:type="dxa"/>
          </w:tcPr>
          <w:p w:rsidR="001240D3" w:rsidRDefault="001240D3" w:rsidP="001240D3">
            <w:pPr>
              <w:pStyle w:val="TableParagraph"/>
              <w:spacing w:line="253" w:lineRule="exact"/>
              <w:ind w:left="33"/>
              <w:rPr>
                <w:sz w:val="24"/>
              </w:rPr>
            </w:pPr>
            <w:r>
              <w:rPr>
                <w:sz w:val="24"/>
                <w:lang w:val="tt"/>
              </w:rPr>
              <w:t>Кәче авылы</w:t>
            </w:r>
          </w:p>
        </w:tc>
        <w:tc>
          <w:tcPr>
            <w:tcW w:w="1503" w:type="dxa"/>
          </w:tcPr>
          <w:p w:rsidR="001240D3" w:rsidRDefault="001240D3" w:rsidP="001240D3">
            <w:pPr>
              <w:pStyle w:val="TableParagraph"/>
              <w:spacing w:line="253" w:lineRule="exact"/>
              <w:ind w:left="127" w:right="107"/>
              <w:jc w:val="center"/>
              <w:rPr>
                <w:sz w:val="24"/>
              </w:rPr>
            </w:pPr>
            <w:r>
              <w:rPr>
                <w:sz w:val="24"/>
                <w:lang w:val="tt"/>
              </w:rPr>
              <w:t>18,85</w:t>
            </w:r>
          </w:p>
        </w:tc>
        <w:tc>
          <w:tcPr>
            <w:tcW w:w="1704" w:type="dxa"/>
          </w:tcPr>
          <w:p w:rsidR="001240D3" w:rsidRDefault="001240D3" w:rsidP="001240D3">
            <w:pPr>
              <w:pStyle w:val="TableParagraph"/>
              <w:spacing w:line="253" w:lineRule="exact"/>
              <w:ind w:left="135" w:right="110"/>
              <w:jc w:val="center"/>
              <w:rPr>
                <w:sz w:val="24"/>
              </w:rPr>
            </w:pPr>
            <w:r>
              <w:rPr>
                <w:sz w:val="24"/>
                <w:lang w:val="tt"/>
              </w:rPr>
              <w:t>17,40</w:t>
            </w:r>
          </w:p>
        </w:tc>
        <w:tc>
          <w:tcPr>
            <w:tcW w:w="1500" w:type="dxa"/>
          </w:tcPr>
          <w:p w:rsidR="001240D3" w:rsidRDefault="001240D3" w:rsidP="001240D3">
            <w:pPr>
              <w:pStyle w:val="TableParagraph"/>
              <w:spacing w:line="253" w:lineRule="exact"/>
              <w:ind w:left="138" w:right="125"/>
              <w:jc w:val="center"/>
              <w:rPr>
                <w:sz w:val="24"/>
              </w:rPr>
            </w:pPr>
            <w:r>
              <w:rPr>
                <w:sz w:val="24"/>
                <w:lang w:val="tt"/>
              </w:rPr>
              <w:t>30,3</w:t>
            </w:r>
          </w:p>
        </w:tc>
        <w:tc>
          <w:tcPr>
            <w:tcW w:w="1461" w:type="dxa"/>
          </w:tcPr>
          <w:p w:rsidR="001240D3" w:rsidRDefault="001240D3" w:rsidP="001240D3">
            <w:pPr>
              <w:pStyle w:val="TableParagraph"/>
              <w:spacing w:line="253" w:lineRule="exact"/>
              <w:ind w:left="458"/>
              <w:rPr>
                <w:sz w:val="24"/>
              </w:rPr>
            </w:pPr>
            <w:r>
              <w:rPr>
                <w:sz w:val="24"/>
                <w:lang w:val="tt"/>
              </w:rPr>
              <w:t>30,03</w:t>
            </w:r>
          </w:p>
        </w:tc>
        <w:tc>
          <w:tcPr>
            <w:tcW w:w="1642" w:type="dxa"/>
          </w:tcPr>
          <w:p w:rsidR="001240D3" w:rsidRDefault="001240D3" w:rsidP="001240D3">
            <w:pPr>
              <w:pStyle w:val="TableParagraph"/>
              <w:spacing w:line="253" w:lineRule="exact"/>
              <w:ind w:left="472" w:right="455"/>
              <w:jc w:val="center"/>
              <w:rPr>
                <w:sz w:val="24"/>
              </w:rPr>
            </w:pPr>
            <w:r>
              <w:rPr>
                <w:sz w:val="24"/>
                <w:lang w:val="tt"/>
              </w:rPr>
              <w:t>12,63</w:t>
            </w:r>
          </w:p>
        </w:tc>
        <w:tc>
          <w:tcPr>
            <w:tcW w:w="1481" w:type="dxa"/>
          </w:tcPr>
          <w:p w:rsidR="001240D3" w:rsidRDefault="001240D3" w:rsidP="001240D3">
            <w:pPr>
              <w:pStyle w:val="TableParagraph"/>
              <w:spacing w:line="253" w:lineRule="exact"/>
              <w:ind w:left="125" w:right="119"/>
              <w:jc w:val="center"/>
              <w:rPr>
                <w:sz w:val="24"/>
              </w:rPr>
            </w:pPr>
            <w:r>
              <w:rPr>
                <w:sz w:val="24"/>
                <w:lang w:val="tt"/>
              </w:rPr>
              <w:t>44,5</w:t>
            </w:r>
          </w:p>
        </w:tc>
        <w:tc>
          <w:tcPr>
            <w:tcW w:w="1277" w:type="dxa"/>
          </w:tcPr>
          <w:p w:rsidR="001240D3" w:rsidRDefault="001240D3" w:rsidP="001240D3">
            <w:pPr>
              <w:pStyle w:val="TableParagraph"/>
              <w:spacing w:line="253" w:lineRule="exact"/>
              <w:ind w:left="221" w:right="225"/>
              <w:jc w:val="center"/>
              <w:rPr>
                <w:sz w:val="24"/>
              </w:rPr>
            </w:pPr>
            <w:r>
              <w:rPr>
                <w:sz w:val="24"/>
                <w:lang w:val="tt"/>
              </w:rPr>
              <w:t>45,03</w:t>
            </w:r>
          </w:p>
        </w:tc>
        <w:tc>
          <w:tcPr>
            <w:tcW w:w="1501" w:type="dxa"/>
          </w:tcPr>
          <w:p w:rsidR="001240D3" w:rsidRDefault="001240D3" w:rsidP="001240D3">
            <w:pPr>
              <w:pStyle w:val="TableParagraph"/>
              <w:spacing w:line="253" w:lineRule="exact"/>
              <w:ind w:left="21" w:right="16"/>
              <w:jc w:val="center"/>
              <w:rPr>
                <w:sz w:val="24"/>
              </w:rPr>
            </w:pPr>
            <w:r>
              <w:rPr>
                <w:sz w:val="24"/>
                <w:lang w:val="tt"/>
              </w:rPr>
              <w:t>15,01</w:t>
            </w:r>
          </w:p>
        </w:tc>
      </w:tr>
      <w:tr w:rsidR="001240D3">
        <w:trPr>
          <w:trHeight w:val="275"/>
        </w:trPr>
        <w:tc>
          <w:tcPr>
            <w:tcW w:w="3224" w:type="dxa"/>
          </w:tcPr>
          <w:p w:rsidR="001240D3" w:rsidRDefault="00F5188F" w:rsidP="001240D3">
            <w:pPr>
              <w:pStyle w:val="TableParagraph"/>
              <w:spacing w:line="256" w:lineRule="exact"/>
              <w:ind w:left="33"/>
              <w:rPr>
                <w:sz w:val="24"/>
              </w:rPr>
            </w:pPr>
            <w:r>
              <w:rPr>
                <w:sz w:val="24"/>
                <w:lang w:val="tt"/>
              </w:rPr>
              <w:t>Абҗабар авылы</w:t>
            </w:r>
          </w:p>
        </w:tc>
        <w:tc>
          <w:tcPr>
            <w:tcW w:w="1503" w:type="dxa"/>
          </w:tcPr>
          <w:p w:rsidR="001240D3" w:rsidRDefault="001240D3" w:rsidP="001240D3">
            <w:pPr>
              <w:pStyle w:val="TableParagraph"/>
              <w:rPr>
                <w:sz w:val="20"/>
              </w:rPr>
            </w:pPr>
          </w:p>
        </w:tc>
        <w:tc>
          <w:tcPr>
            <w:tcW w:w="1704" w:type="dxa"/>
          </w:tcPr>
          <w:p w:rsidR="001240D3" w:rsidRDefault="001240D3" w:rsidP="001240D3">
            <w:pPr>
              <w:pStyle w:val="TableParagraph"/>
              <w:spacing w:line="256" w:lineRule="exact"/>
              <w:ind w:left="135" w:right="119"/>
              <w:jc w:val="center"/>
              <w:rPr>
                <w:sz w:val="24"/>
              </w:rPr>
            </w:pPr>
            <w:r>
              <w:rPr>
                <w:sz w:val="24"/>
                <w:lang w:val="tt"/>
              </w:rPr>
              <w:t>0,01</w:t>
            </w:r>
          </w:p>
        </w:tc>
        <w:tc>
          <w:tcPr>
            <w:tcW w:w="1500" w:type="dxa"/>
          </w:tcPr>
          <w:p w:rsidR="001240D3" w:rsidRDefault="001240D3" w:rsidP="001240D3">
            <w:pPr>
              <w:pStyle w:val="TableParagraph"/>
              <w:rPr>
                <w:sz w:val="20"/>
              </w:rPr>
            </w:pPr>
          </w:p>
        </w:tc>
        <w:tc>
          <w:tcPr>
            <w:tcW w:w="1461" w:type="dxa"/>
          </w:tcPr>
          <w:p w:rsidR="001240D3" w:rsidRDefault="001240D3" w:rsidP="001240D3">
            <w:pPr>
              <w:pStyle w:val="TableParagraph"/>
              <w:rPr>
                <w:sz w:val="20"/>
              </w:rPr>
            </w:pPr>
          </w:p>
        </w:tc>
        <w:tc>
          <w:tcPr>
            <w:tcW w:w="1642" w:type="dxa"/>
          </w:tcPr>
          <w:p w:rsidR="001240D3" w:rsidRDefault="001240D3" w:rsidP="001240D3">
            <w:pPr>
              <w:pStyle w:val="TableParagraph"/>
              <w:rPr>
                <w:sz w:val="20"/>
              </w:rPr>
            </w:pPr>
          </w:p>
        </w:tc>
        <w:tc>
          <w:tcPr>
            <w:tcW w:w="1481" w:type="dxa"/>
          </w:tcPr>
          <w:p w:rsidR="001240D3" w:rsidRDefault="001240D3" w:rsidP="001240D3">
            <w:pPr>
              <w:pStyle w:val="TableParagraph"/>
              <w:rPr>
                <w:sz w:val="20"/>
              </w:rPr>
            </w:pPr>
          </w:p>
        </w:tc>
        <w:tc>
          <w:tcPr>
            <w:tcW w:w="1277" w:type="dxa"/>
          </w:tcPr>
          <w:p w:rsidR="001240D3" w:rsidRDefault="001240D3" w:rsidP="001240D3">
            <w:pPr>
              <w:pStyle w:val="TableParagraph"/>
              <w:rPr>
                <w:sz w:val="20"/>
              </w:rPr>
            </w:pPr>
          </w:p>
        </w:tc>
        <w:tc>
          <w:tcPr>
            <w:tcW w:w="1501" w:type="dxa"/>
          </w:tcPr>
          <w:p w:rsidR="001240D3" w:rsidRDefault="001240D3" w:rsidP="001240D3">
            <w:pPr>
              <w:pStyle w:val="TableParagraph"/>
              <w:rPr>
                <w:sz w:val="20"/>
              </w:rPr>
            </w:pPr>
          </w:p>
        </w:tc>
      </w:tr>
      <w:tr w:rsidR="001240D3">
        <w:trPr>
          <w:trHeight w:val="273"/>
        </w:trPr>
        <w:tc>
          <w:tcPr>
            <w:tcW w:w="3224" w:type="dxa"/>
          </w:tcPr>
          <w:p w:rsidR="001240D3" w:rsidRDefault="001240D3" w:rsidP="001240D3">
            <w:pPr>
              <w:pStyle w:val="TableParagraph"/>
              <w:spacing w:line="253" w:lineRule="exact"/>
              <w:ind w:left="33"/>
              <w:rPr>
                <w:sz w:val="24"/>
              </w:rPr>
            </w:pPr>
            <w:r>
              <w:rPr>
                <w:sz w:val="24"/>
                <w:lang w:val="tt"/>
              </w:rPr>
              <w:t>Кишмәт авылы</w:t>
            </w:r>
          </w:p>
        </w:tc>
        <w:tc>
          <w:tcPr>
            <w:tcW w:w="1503" w:type="dxa"/>
          </w:tcPr>
          <w:p w:rsidR="001240D3" w:rsidRDefault="001240D3" w:rsidP="001240D3">
            <w:pPr>
              <w:pStyle w:val="TableParagraph"/>
              <w:rPr>
                <w:sz w:val="20"/>
              </w:rPr>
            </w:pPr>
          </w:p>
        </w:tc>
        <w:tc>
          <w:tcPr>
            <w:tcW w:w="1704" w:type="dxa"/>
          </w:tcPr>
          <w:p w:rsidR="001240D3" w:rsidRDefault="001240D3" w:rsidP="001240D3">
            <w:pPr>
              <w:pStyle w:val="TableParagraph"/>
              <w:spacing w:line="253" w:lineRule="exact"/>
              <w:ind w:left="13"/>
              <w:jc w:val="center"/>
              <w:rPr>
                <w:sz w:val="24"/>
              </w:rPr>
            </w:pPr>
            <w:r>
              <w:rPr>
                <w:sz w:val="24"/>
                <w:lang w:val="tt"/>
              </w:rPr>
              <w:t>0</w:t>
            </w:r>
          </w:p>
        </w:tc>
        <w:tc>
          <w:tcPr>
            <w:tcW w:w="1500" w:type="dxa"/>
          </w:tcPr>
          <w:p w:rsidR="001240D3" w:rsidRDefault="001240D3" w:rsidP="001240D3">
            <w:pPr>
              <w:pStyle w:val="TableParagraph"/>
              <w:rPr>
                <w:sz w:val="20"/>
              </w:rPr>
            </w:pPr>
          </w:p>
        </w:tc>
        <w:tc>
          <w:tcPr>
            <w:tcW w:w="1461" w:type="dxa"/>
          </w:tcPr>
          <w:p w:rsidR="001240D3" w:rsidRDefault="001240D3" w:rsidP="001240D3">
            <w:pPr>
              <w:pStyle w:val="TableParagraph"/>
              <w:rPr>
                <w:sz w:val="20"/>
              </w:rPr>
            </w:pPr>
          </w:p>
        </w:tc>
        <w:tc>
          <w:tcPr>
            <w:tcW w:w="1642" w:type="dxa"/>
          </w:tcPr>
          <w:p w:rsidR="001240D3" w:rsidRDefault="001240D3" w:rsidP="001240D3">
            <w:pPr>
              <w:pStyle w:val="TableParagraph"/>
              <w:rPr>
                <w:sz w:val="20"/>
              </w:rPr>
            </w:pPr>
          </w:p>
        </w:tc>
        <w:tc>
          <w:tcPr>
            <w:tcW w:w="1481" w:type="dxa"/>
          </w:tcPr>
          <w:p w:rsidR="001240D3" w:rsidRDefault="001240D3" w:rsidP="001240D3">
            <w:pPr>
              <w:pStyle w:val="TableParagraph"/>
              <w:rPr>
                <w:sz w:val="20"/>
              </w:rPr>
            </w:pPr>
          </w:p>
        </w:tc>
        <w:tc>
          <w:tcPr>
            <w:tcW w:w="1277" w:type="dxa"/>
          </w:tcPr>
          <w:p w:rsidR="001240D3" w:rsidRDefault="001240D3" w:rsidP="001240D3">
            <w:pPr>
              <w:pStyle w:val="TableParagraph"/>
              <w:rPr>
                <w:sz w:val="20"/>
              </w:rPr>
            </w:pPr>
          </w:p>
        </w:tc>
        <w:tc>
          <w:tcPr>
            <w:tcW w:w="1501" w:type="dxa"/>
          </w:tcPr>
          <w:p w:rsidR="001240D3" w:rsidRDefault="001240D3" w:rsidP="001240D3">
            <w:pPr>
              <w:pStyle w:val="TableParagraph"/>
              <w:rPr>
                <w:sz w:val="20"/>
              </w:rPr>
            </w:pPr>
          </w:p>
        </w:tc>
      </w:tr>
      <w:tr w:rsidR="001240D3">
        <w:trPr>
          <w:trHeight w:val="277"/>
        </w:trPr>
        <w:tc>
          <w:tcPr>
            <w:tcW w:w="3224" w:type="dxa"/>
          </w:tcPr>
          <w:p w:rsidR="001240D3" w:rsidRDefault="001240D3" w:rsidP="001240D3">
            <w:pPr>
              <w:pStyle w:val="TableParagraph"/>
              <w:spacing w:line="258" w:lineRule="exact"/>
              <w:ind w:left="33"/>
              <w:rPr>
                <w:sz w:val="24"/>
              </w:rPr>
            </w:pPr>
            <w:r>
              <w:rPr>
                <w:sz w:val="24"/>
                <w:lang w:val="tt"/>
              </w:rPr>
              <w:t>Чулпан авылы</w:t>
            </w:r>
          </w:p>
        </w:tc>
        <w:tc>
          <w:tcPr>
            <w:tcW w:w="1503" w:type="dxa"/>
          </w:tcPr>
          <w:p w:rsidR="001240D3" w:rsidRDefault="001240D3" w:rsidP="001240D3">
            <w:pPr>
              <w:pStyle w:val="TableParagraph"/>
              <w:spacing w:line="258" w:lineRule="exact"/>
              <w:ind w:left="127" w:right="107"/>
              <w:jc w:val="center"/>
              <w:rPr>
                <w:sz w:val="24"/>
              </w:rPr>
            </w:pPr>
            <w:r>
              <w:rPr>
                <w:sz w:val="24"/>
                <w:lang w:val="tt"/>
              </w:rPr>
              <w:t>27,87</w:t>
            </w:r>
          </w:p>
        </w:tc>
        <w:tc>
          <w:tcPr>
            <w:tcW w:w="1704" w:type="dxa"/>
          </w:tcPr>
          <w:p w:rsidR="001240D3" w:rsidRDefault="001240D3" w:rsidP="001240D3">
            <w:pPr>
              <w:pStyle w:val="TableParagraph"/>
              <w:spacing w:line="258" w:lineRule="exact"/>
              <w:ind w:left="135" w:right="119"/>
              <w:jc w:val="center"/>
              <w:rPr>
                <w:sz w:val="24"/>
              </w:rPr>
            </w:pPr>
            <w:r>
              <w:rPr>
                <w:sz w:val="24"/>
                <w:lang w:val="tt"/>
              </w:rPr>
              <w:t>5,10</w:t>
            </w:r>
          </w:p>
        </w:tc>
        <w:tc>
          <w:tcPr>
            <w:tcW w:w="1500" w:type="dxa"/>
          </w:tcPr>
          <w:p w:rsidR="001240D3" w:rsidRDefault="001240D3" w:rsidP="001240D3">
            <w:pPr>
              <w:pStyle w:val="TableParagraph"/>
              <w:spacing w:line="258" w:lineRule="exact"/>
              <w:ind w:left="138" w:right="125"/>
              <w:jc w:val="center"/>
              <w:rPr>
                <w:sz w:val="24"/>
              </w:rPr>
            </w:pPr>
            <w:r>
              <w:rPr>
                <w:sz w:val="24"/>
                <w:lang w:val="tt"/>
              </w:rPr>
              <w:t>30,3</w:t>
            </w:r>
          </w:p>
        </w:tc>
        <w:tc>
          <w:tcPr>
            <w:tcW w:w="1461" w:type="dxa"/>
          </w:tcPr>
          <w:p w:rsidR="001240D3" w:rsidRDefault="001240D3" w:rsidP="001240D3">
            <w:pPr>
              <w:pStyle w:val="TableParagraph"/>
              <w:spacing w:line="258" w:lineRule="exact"/>
              <w:ind w:left="518"/>
              <w:rPr>
                <w:sz w:val="24"/>
              </w:rPr>
            </w:pPr>
            <w:r>
              <w:rPr>
                <w:sz w:val="24"/>
                <w:lang w:val="tt"/>
              </w:rPr>
              <w:t>6,12</w:t>
            </w:r>
          </w:p>
        </w:tc>
        <w:tc>
          <w:tcPr>
            <w:tcW w:w="1642" w:type="dxa"/>
          </w:tcPr>
          <w:p w:rsidR="001240D3" w:rsidRDefault="001240D3" w:rsidP="001240D3">
            <w:pPr>
              <w:pStyle w:val="TableParagraph"/>
              <w:spacing w:line="258" w:lineRule="exact"/>
              <w:ind w:left="472" w:right="450"/>
              <w:jc w:val="center"/>
              <w:rPr>
                <w:sz w:val="24"/>
              </w:rPr>
            </w:pPr>
            <w:r>
              <w:rPr>
                <w:sz w:val="24"/>
                <w:lang w:val="tt"/>
              </w:rPr>
              <w:t>1,02</w:t>
            </w:r>
          </w:p>
        </w:tc>
        <w:tc>
          <w:tcPr>
            <w:tcW w:w="1481" w:type="dxa"/>
          </w:tcPr>
          <w:p w:rsidR="001240D3" w:rsidRDefault="001240D3" w:rsidP="001240D3">
            <w:pPr>
              <w:pStyle w:val="TableParagraph"/>
              <w:spacing w:line="258" w:lineRule="exact"/>
              <w:ind w:left="125" w:right="119"/>
              <w:jc w:val="center"/>
              <w:rPr>
                <w:sz w:val="24"/>
              </w:rPr>
            </w:pPr>
            <w:r>
              <w:rPr>
                <w:sz w:val="24"/>
                <w:lang w:val="tt"/>
              </w:rPr>
              <w:t>44,5</w:t>
            </w:r>
          </w:p>
        </w:tc>
        <w:tc>
          <w:tcPr>
            <w:tcW w:w="1277" w:type="dxa"/>
          </w:tcPr>
          <w:p w:rsidR="001240D3" w:rsidRDefault="001240D3" w:rsidP="001240D3">
            <w:pPr>
              <w:pStyle w:val="TableParagraph"/>
              <w:spacing w:line="258" w:lineRule="exact"/>
              <w:ind w:left="221" w:right="222"/>
              <w:jc w:val="center"/>
              <w:rPr>
                <w:sz w:val="24"/>
              </w:rPr>
            </w:pPr>
            <w:r>
              <w:rPr>
                <w:sz w:val="24"/>
                <w:lang w:val="tt"/>
              </w:rPr>
              <w:t>9,17</w:t>
            </w:r>
          </w:p>
        </w:tc>
        <w:tc>
          <w:tcPr>
            <w:tcW w:w="1501" w:type="dxa"/>
          </w:tcPr>
          <w:p w:rsidR="001240D3" w:rsidRDefault="001240D3" w:rsidP="001240D3">
            <w:pPr>
              <w:pStyle w:val="TableParagraph"/>
              <w:spacing w:line="258" w:lineRule="exact"/>
              <w:ind w:left="16" w:right="16"/>
              <w:jc w:val="center"/>
              <w:rPr>
                <w:sz w:val="24"/>
              </w:rPr>
            </w:pPr>
            <w:r>
              <w:rPr>
                <w:sz w:val="24"/>
                <w:lang w:val="tt"/>
              </w:rPr>
              <w:t>3,05</w:t>
            </w:r>
          </w:p>
        </w:tc>
      </w:tr>
      <w:tr w:rsidR="001240D3">
        <w:trPr>
          <w:trHeight w:val="275"/>
        </w:trPr>
        <w:tc>
          <w:tcPr>
            <w:tcW w:w="3224" w:type="dxa"/>
          </w:tcPr>
          <w:p w:rsidR="001240D3" w:rsidRDefault="00F5188F" w:rsidP="001240D3">
            <w:pPr>
              <w:pStyle w:val="TableParagraph"/>
              <w:spacing w:line="256" w:lineRule="exact"/>
              <w:ind w:left="33"/>
              <w:rPr>
                <w:sz w:val="24"/>
              </w:rPr>
            </w:pPr>
            <w:r>
              <w:rPr>
                <w:sz w:val="24"/>
                <w:lang w:val="tt"/>
              </w:rPr>
              <w:t>Якты Көн авылы</w:t>
            </w:r>
          </w:p>
        </w:tc>
        <w:tc>
          <w:tcPr>
            <w:tcW w:w="1503" w:type="dxa"/>
          </w:tcPr>
          <w:p w:rsidR="001240D3" w:rsidRDefault="001240D3" w:rsidP="001240D3">
            <w:pPr>
              <w:pStyle w:val="TableParagraph"/>
              <w:spacing w:line="256" w:lineRule="exact"/>
              <w:ind w:left="127" w:right="107"/>
              <w:jc w:val="center"/>
              <w:rPr>
                <w:sz w:val="24"/>
              </w:rPr>
            </w:pPr>
            <w:r>
              <w:rPr>
                <w:sz w:val="24"/>
                <w:lang w:val="tt"/>
              </w:rPr>
              <w:t>17,47</w:t>
            </w:r>
          </w:p>
        </w:tc>
        <w:tc>
          <w:tcPr>
            <w:tcW w:w="1704" w:type="dxa"/>
          </w:tcPr>
          <w:p w:rsidR="001240D3" w:rsidRDefault="001240D3" w:rsidP="001240D3">
            <w:pPr>
              <w:pStyle w:val="TableParagraph"/>
              <w:spacing w:line="256" w:lineRule="exact"/>
              <w:ind w:left="135" w:right="119"/>
              <w:jc w:val="center"/>
              <w:rPr>
                <w:sz w:val="24"/>
              </w:rPr>
            </w:pPr>
            <w:r>
              <w:rPr>
                <w:sz w:val="24"/>
                <w:lang w:val="tt"/>
              </w:rPr>
              <w:t>1,73</w:t>
            </w:r>
          </w:p>
        </w:tc>
        <w:tc>
          <w:tcPr>
            <w:tcW w:w="1500" w:type="dxa"/>
          </w:tcPr>
          <w:p w:rsidR="001240D3" w:rsidRDefault="001240D3" w:rsidP="001240D3">
            <w:pPr>
              <w:pStyle w:val="TableParagraph"/>
              <w:spacing w:line="256" w:lineRule="exact"/>
              <w:ind w:left="138" w:right="125"/>
              <w:jc w:val="center"/>
              <w:rPr>
                <w:sz w:val="24"/>
              </w:rPr>
            </w:pPr>
            <w:r>
              <w:rPr>
                <w:sz w:val="24"/>
                <w:lang w:val="tt"/>
              </w:rPr>
              <w:t>30,3</w:t>
            </w:r>
          </w:p>
        </w:tc>
        <w:tc>
          <w:tcPr>
            <w:tcW w:w="1461" w:type="dxa"/>
          </w:tcPr>
          <w:p w:rsidR="001240D3" w:rsidRDefault="001240D3" w:rsidP="001240D3">
            <w:pPr>
              <w:pStyle w:val="TableParagraph"/>
              <w:spacing w:line="256" w:lineRule="exact"/>
              <w:ind w:left="518"/>
              <w:rPr>
                <w:sz w:val="24"/>
              </w:rPr>
            </w:pPr>
            <w:r>
              <w:rPr>
                <w:sz w:val="24"/>
                <w:lang w:val="tt"/>
              </w:rPr>
              <w:t>3,00</w:t>
            </w:r>
          </w:p>
        </w:tc>
        <w:tc>
          <w:tcPr>
            <w:tcW w:w="1642" w:type="dxa"/>
          </w:tcPr>
          <w:p w:rsidR="001240D3" w:rsidRDefault="001240D3" w:rsidP="001240D3">
            <w:pPr>
              <w:pStyle w:val="TableParagraph"/>
              <w:spacing w:line="256" w:lineRule="exact"/>
              <w:ind w:left="472" w:right="450"/>
              <w:jc w:val="center"/>
              <w:rPr>
                <w:sz w:val="24"/>
              </w:rPr>
            </w:pPr>
            <w:r>
              <w:rPr>
                <w:sz w:val="24"/>
                <w:lang w:val="tt"/>
              </w:rPr>
              <w:t>1,27</w:t>
            </w:r>
          </w:p>
        </w:tc>
        <w:tc>
          <w:tcPr>
            <w:tcW w:w="1481" w:type="dxa"/>
          </w:tcPr>
          <w:p w:rsidR="001240D3" w:rsidRDefault="001240D3" w:rsidP="001240D3">
            <w:pPr>
              <w:pStyle w:val="TableParagraph"/>
              <w:spacing w:line="256" w:lineRule="exact"/>
              <w:ind w:left="125" w:right="119"/>
              <w:jc w:val="center"/>
              <w:rPr>
                <w:sz w:val="24"/>
              </w:rPr>
            </w:pPr>
            <w:r>
              <w:rPr>
                <w:sz w:val="24"/>
                <w:lang w:val="tt"/>
              </w:rPr>
              <w:t>44,5</w:t>
            </w:r>
          </w:p>
        </w:tc>
        <w:tc>
          <w:tcPr>
            <w:tcW w:w="1277" w:type="dxa"/>
          </w:tcPr>
          <w:p w:rsidR="001240D3" w:rsidRDefault="001240D3" w:rsidP="001240D3">
            <w:pPr>
              <w:pStyle w:val="TableParagraph"/>
              <w:spacing w:line="256" w:lineRule="exact"/>
              <w:ind w:left="221" w:right="222"/>
              <w:jc w:val="center"/>
              <w:rPr>
                <w:sz w:val="24"/>
              </w:rPr>
            </w:pPr>
            <w:r>
              <w:rPr>
                <w:sz w:val="24"/>
                <w:lang w:val="tt"/>
              </w:rPr>
              <w:t>4,41</w:t>
            </w:r>
          </w:p>
        </w:tc>
        <w:tc>
          <w:tcPr>
            <w:tcW w:w="1501" w:type="dxa"/>
          </w:tcPr>
          <w:p w:rsidR="001240D3" w:rsidRDefault="001240D3" w:rsidP="001240D3">
            <w:pPr>
              <w:pStyle w:val="TableParagraph"/>
              <w:spacing w:line="256" w:lineRule="exact"/>
              <w:ind w:left="16" w:right="16"/>
              <w:jc w:val="center"/>
              <w:rPr>
                <w:sz w:val="24"/>
              </w:rPr>
            </w:pPr>
            <w:r>
              <w:rPr>
                <w:sz w:val="24"/>
                <w:lang w:val="tt"/>
              </w:rPr>
              <w:t>1,41</w:t>
            </w:r>
          </w:p>
        </w:tc>
      </w:tr>
      <w:tr w:rsidR="001240D3">
        <w:trPr>
          <w:trHeight w:val="273"/>
        </w:trPr>
        <w:tc>
          <w:tcPr>
            <w:tcW w:w="3224" w:type="dxa"/>
          </w:tcPr>
          <w:p w:rsidR="001240D3" w:rsidRDefault="001240D3" w:rsidP="001240D3">
            <w:pPr>
              <w:pStyle w:val="TableParagraph"/>
              <w:spacing w:line="253" w:lineRule="exact"/>
              <w:ind w:left="33"/>
              <w:rPr>
                <w:b/>
                <w:sz w:val="24"/>
              </w:rPr>
            </w:pPr>
            <w:r>
              <w:rPr>
                <w:b/>
                <w:sz w:val="24"/>
                <w:lang w:val="tt"/>
              </w:rPr>
              <w:t>Кушлавыч</w:t>
            </w:r>
          </w:p>
        </w:tc>
        <w:tc>
          <w:tcPr>
            <w:tcW w:w="1503" w:type="dxa"/>
          </w:tcPr>
          <w:p w:rsidR="001240D3" w:rsidRDefault="001240D3" w:rsidP="001240D3">
            <w:pPr>
              <w:pStyle w:val="TableParagraph"/>
              <w:spacing w:line="253" w:lineRule="exact"/>
              <w:ind w:left="127" w:right="107"/>
              <w:jc w:val="center"/>
              <w:rPr>
                <w:b/>
                <w:sz w:val="24"/>
              </w:rPr>
            </w:pPr>
            <w:r>
              <w:rPr>
                <w:b/>
                <w:sz w:val="24"/>
                <w:lang w:val="tt"/>
              </w:rPr>
              <w:t>19,57</w:t>
            </w:r>
          </w:p>
        </w:tc>
        <w:tc>
          <w:tcPr>
            <w:tcW w:w="1704" w:type="dxa"/>
          </w:tcPr>
          <w:p w:rsidR="001240D3" w:rsidRDefault="001240D3" w:rsidP="001240D3">
            <w:pPr>
              <w:pStyle w:val="TableParagraph"/>
              <w:spacing w:line="253" w:lineRule="exact"/>
              <w:ind w:left="135" w:right="119"/>
              <w:jc w:val="center"/>
              <w:rPr>
                <w:b/>
                <w:sz w:val="24"/>
              </w:rPr>
            </w:pPr>
            <w:r>
              <w:rPr>
                <w:b/>
                <w:sz w:val="24"/>
                <w:lang w:val="tt"/>
              </w:rPr>
              <w:t>4,58</w:t>
            </w:r>
          </w:p>
        </w:tc>
        <w:tc>
          <w:tcPr>
            <w:tcW w:w="1500" w:type="dxa"/>
          </w:tcPr>
          <w:p w:rsidR="001240D3" w:rsidRDefault="001240D3" w:rsidP="001240D3">
            <w:pPr>
              <w:pStyle w:val="TableParagraph"/>
              <w:spacing w:line="253" w:lineRule="exact"/>
              <w:ind w:left="138" w:right="125"/>
              <w:jc w:val="center"/>
              <w:rPr>
                <w:b/>
                <w:sz w:val="24"/>
              </w:rPr>
            </w:pPr>
            <w:r>
              <w:rPr>
                <w:b/>
                <w:sz w:val="24"/>
                <w:lang w:val="tt"/>
              </w:rPr>
              <w:t>30,3</w:t>
            </w:r>
          </w:p>
        </w:tc>
        <w:tc>
          <w:tcPr>
            <w:tcW w:w="1461" w:type="dxa"/>
          </w:tcPr>
          <w:p w:rsidR="001240D3" w:rsidRDefault="001240D3" w:rsidP="001240D3">
            <w:pPr>
              <w:pStyle w:val="TableParagraph"/>
              <w:spacing w:line="253" w:lineRule="exact"/>
              <w:ind w:left="518"/>
              <w:rPr>
                <w:b/>
                <w:sz w:val="24"/>
              </w:rPr>
            </w:pPr>
            <w:r>
              <w:rPr>
                <w:b/>
                <w:sz w:val="24"/>
                <w:lang w:val="tt"/>
              </w:rPr>
              <w:t>6,45</w:t>
            </w:r>
          </w:p>
        </w:tc>
        <w:tc>
          <w:tcPr>
            <w:tcW w:w="1642" w:type="dxa"/>
          </w:tcPr>
          <w:p w:rsidR="001240D3" w:rsidRDefault="001240D3" w:rsidP="001240D3">
            <w:pPr>
              <w:pStyle w:val="TableParagraph"/>
              <w:spacing w:line="253" w:lineRule="exact"/>
              <w:ind w:left="472" w:right="450"/>
              <w:jc w:val="center"/>
              <w:rPr>
                <w:b/>
                <w:sz w:val="24"/>
              </w:rPr>
            </w:pPr>
            <w:r>
              <w:rPr>
                <w:b/>
                <w:sz w:val="24"/>
                <w:lang w:val="tt"/>
              </w:rPr>
              <w:t>1,87</w:t>
            </w:r>
          </w:p>
        </w:tc>
        <w:tc>
          <w:tcPr>
            <w:tcW w:w="1481" w:type="dxa"/>
          </w:tcPr>
          <w:p w:rsidR="001240D3" w:rsidRDefault="001240D3" w:rsidP="001240D3">
            <w:pPr>
              <w:pStyle w:val="TableParagraph"/>
              <w:spacing w:line="253" w:lineRule="exact"/>
              <w:ind w:left="125" w:right="119"/>
              <w:jc w:val="center"/>
              <w:rPr>
                <w:b/>
                <w:sz w:val="24"/>
              </w:rPr>
            </w:pPr>
            <w:r>
              <w:rPr>
                <w:b/>
                <w:sz w:val="24"/>
                <w:lang w:val="tt"/>
              </w:rPr>
              <w:t>44,5</w:t>
            </w:r>
          </w:p>
        </w:tc>
        <w:tc>
          <w:tcPr>
            <w:tcW w:w="1277" w:type="dxa"/>
          </w:tcPr>
          <w:p w:rsidR="001240D3" w:rsidRDefault="001240D3" w:rsidP="001240D3">
            <w:pPr>
              <w:pStyle w:val="TableParagraph"/>
              <w:spacing w:line="253" w:lineRule="exact"/>
              <w:ind w:left="221" w:right="222"/>
              <w:jc w:val="center"/>
              <w:rPr>
                <w:b/>
                <w:sz w:val="24"/>
              </w:rPr>
            </w:pPr>
            <w:r>
              <w:rPr>
                <w:b/>
                <w:sz w:val="24"/>
                <w:lang w:val="tt"/>
              </w:rPr>
              <w:t>9,08</w:t>
            </w:r>
          </w:p>
        </w:tc>
        <w:tc>
          <w:tcPr>
            <w:tcW w:w="1501" w:type="dxa"/>
          </w:tcPr>
          <w:p w:rsidR="001240D3" w:rsidRDefault="001240D3" w:rsidP="001240D3">
            <w:pPr>
              <w:pStyle w:val="TableParagraph"/>
              <w:spacing w:line="253" w:lineRule="exact"/>
              <w:ind w:left="16" w:right="16"/>
              <w:jc w:val="center"/>
              <w:rPr>
                <w:b/>
                <w:sz w:val="24"/>
              </w:rPr>
            </w:pPr>
            <w:r>
              <w:rPr>
                <w:b/>
                <w:sz w:val="24"/>
                <w:lang w:val="tt"/>
              </w:rPr>
              <w:t>2,62</w:t>
            </w:r>
          </w:p>
        </w:tc>
      </w:tr>
      <w:tr w:rsidR="001240D3">
        <w:trPr>
          <w:trHeight w:val="277"/>
        </w:trPr>
        <w:tc>
          <w:tcPr>
            <w:tcW w:w="3224" w:type="dxa"/>
          </w:tcPr>
          <w:p w:rsidR="001240D3" w:rsidRDefault="001240D3" w:rsidP="001240D3">
            <w:pPr>
              <w:pStyle w:val="TableParagraph"/>
              <w:spacing w:line="258" w:lineRule="exact"/>
              <w:ind w:left="33"/>
              <w:rPr>
                <w:sz w:val="24"/>
              </w:rPr>
            </w:pPr>
            <w:r>
              <w:rPr>
                <w:sz w:val="24"/>
                <w:lang w:val="tt"/>
              </w:rPr>
              <w:t>Кушлавыч авылы</w:t>
            </w:r>
          </w:p>
        </w:tc>
        <w:tc>
          <w:tcPr>
            <w:tcW w:w="1503" w:type="dxa"/>
          </w:tcPr>
          <w:p w:rsidR="001240D3" w:rsidRDefault="001240D3" w:rsidP="001240D3">
            <w:pPr>
              <w:pStyle w:val="TableParagraph"/>
              <w:spacing w:line="258" w:lineRule="exact"/>
              <w:ind w:left="127" w:right="107"/>
              <w:jc w:val="center"/>
              <w:rPr>
                <w:sz w:val="24"/>
              </w:rPr>
            </w:pPr>
            <w:r>
              <w:rPr>
                <w:sz w:val="24"/>
                <w:lang w:val="tt"/>
              </w:rPr>
              <w:t>20,48</w:t>
            </w:r>
          </w:p>
        </w:tc>
        <w:tc>
          <w:tcPr>
            <w:tcW w:w="1704" w:type="dxa"/>
          </w:tcPr>
          <w:p w:rsidR="001240D3" w:rsidRDefault="001240D3" w:rsidP="001240D3">
            <w:pPr>
              <w:pStyle w:val="TableParagraph"/>
              <w:spacing w:line="258" w:lineRule="exact"/>
              <w:ind w:left="135" w:right="119"/>
              <w:jc w:val="center"/>
              <w:rPr>
                <w:sz w:val="24"/>
              </w:rPr>
            </w:pPr>
            <w:r>
              <w:rPr>
                <w:sz w:val="24"/>
                <w:lang w:val="tt"/>
              </w:rPr>
              <w:t>2,97</w:t>
            </w:r>
          </w:p>
        </w:tc>
        <w:tc>
          <w:tcPr>
            <w:tcW w:w="1500" w:type="dxa"/>
          </w:tcPr>
          <w:p w:rsidR="001240D3" w:rsidRDefault="001240D3" w:rsidP="001240D3">
            <w:pPr>
              <w:pStyle w:val="TableParagraph"/>
              <w:spacing w:line="258" w:lineRule="exact"/>
              <w:ind w:left="138" w:right="125"/>
              <w:jc w:val="center"/>
              <w:rPr>
                <w:sz w:val="24"/>
              </w:rPr>
            </w:pPr>
            <w:r>
              <w:rPr>
                <w:sz w:val="24"/>
                <w:lang w:val="tt"/>
              </w:rPr>
              <w:t>30,3</w:t>
            </w:r>
          </w:p>
        </w:tc>
        <w:tc>
          <w:tcPr>
            <w:tcW w:w="1461" w:type="dxa"/>
          </w:tcPr>
          <w:p w:rsidR="001240D3" w:rsidRDefault="001240D3" w:rsidP="001240D3">
            <w:pPr>
              <w:pStyle w:val="TableParagraph"/>
              <w:spacing w:line="258" w:lineRule="exact"/>
              <w:ind w:left="518"/>
              <w:rPr>
                <w:sz w:val="24"/>
              </w:rPr>
            </w:pPr>
            <w:r>
              <w:rPr>
                <w:sz w:val="24"/>
                <w:lang w:val="tt"/>
              </w:rPr>
              <w:t>4,21</w:t>
            </w:r>
          </w:p>
        </w:tc>
        <w:tc>
          <w:tcPr>
            <w:tcW w:w="1642" w:type="dxa"/>
          </w:tcPr>
          <w:p w:rsidR="001240D3" w:rsidRDefault="001240D3" w:rsidP="001240D3">
            <w:pPr>
              <w:pStyle w:val="TableParagraph"/>
              <w:spacing w:line="258" w:lineRule="exact"/>
              <w:ind w:left="472" w:right="450"/>
              <w:jc w:val="center"/>
              <w:rPr>
                <w:sz w:val="24"/>
              </w:rPr>
            </w:pPr>
            <w:r>
              <w:rPr>
                <w:sz w:val="24"/>
                <w:lang w:val="tt"/>
              </w:rPr>
              <w:t>1,24</w:t>
            </w:r>
          </w:p>
        </w:tc>
        <w:tc>
          <w:tcPr>
            <w:tcW w:w="1481" w:type="dxa"/>
          </w:tcPr>
          <w:p w:rsidR="001240D3" w:rsidRDefault="001240D3" w:rsidP="001240D3">
            <w:pPr>
              <w:pStyle w:val="TableParagraph"/>
              <w:spacing w:line="258" w:lineRule="exact"/>
              <w:ind w:left="125" w:right="119"/>
              <w:jc w:val="center"/>
              <w:rPr>
                <w:sz w:val="24"/>
              </w:rPr>
            </w:pPr>
            <w:r>
              <w:rPr>
                <w:sz w:val="24"/>
                <w:lang w:val="tt"/>
              </w:rPr>
              <w:t>44,5</w:t>
            </w:r>
          </w:p>
        </w:tc>
        <w:tc>
          <w:tcPr>
            <w:tcW w:w="1277" w:type="dxa"/>
          </w:tcPr>
          <w:p w:rsidR="001240D3" w:rsidRDefault="001240D3" w:rsidP="001240D3">
            <w:pPr>
              <w:pStyle w:val="TableParagraph"/>
              <w:spacing w:line="258" w:lineRule="exact"/>
              <w:ind w:left="221" w:right="222"/>
              <w:jc w:val="center"/>
              <w:rPr>
                <w:sz w:val="24"/>
              </w:rPr>
            </w:pPr>
            <w:r>
              <w:rPr>
                <w:sz w:val="24"/>
                <w:lang w:val="tt"/>
              </w:rPr>
              <w:t>6,10</w:t>
            </w:r>
          </w:p>
        </w:tc>
        <w:tc>
          <w:tcPr>
            <w:tcW w:w="1501" w:type="dxa"/>
          </w:tcPr>
          <w:p w:rsidR="001240D3" w:rsidRDefault="001240D3" w:rsidP="001240D3">
            <w:pPr>
              <w:pStyle w:val="TableParagraph"/>
              <w:spacing w:line="258" w:lineRule="exact"/>
              <w:ind w:left="16" w:right="16"/>
              <w:jc w:val="center"/>
              <w:rPr>
                <w:sz w:val="24"/>
              </w:rPr>
            </w:pPr>
            <w:r>
              <w:rPr>
                <w:sz w:val="24"/>
                <w:lang w:val="tt"/>
              </w:rPr>
              <w:t>1,88</w:t>
            </w:r>
          </w:p>
        </w:tc>
      </w:tr>
      <w:tr w:rsidR="001240D3">
        <w:trPr>
          <w:trHeight w:val="273"/>
        </w:trPr>
        <w:tc>
          <w:tcPr>
            <w:tcW w:w="3224" w:type="dxa"/>
          </w:tcPr>
          <w:p w:rsidR="001240D3" w:rsidRDefault="00F5188F" w:rsidP="001240D3">
            <w:pPr>
              <w:pStyle w:val="TableParagraph"/>
              <w:spacing w:line="253" w:lineRule="exact"/>
              <w:ind w:left="33"/>
              <w:rPr>
                <w:sz w:val="24"/>
              </w:rPr>
            </w:pPr>
            <w:r>
              <w:rPr>
                <w:sz w:val="24"/>
                <w:lang w:val="tt"/>
              </w:rPr>
              <w:t>Иске Җөлби авылы</w:t>
            </w:r>
          </w:p>
        </w:tc>
        <w:tc>
          <w:tcPr>
            <w:tcW w:w="1503" w:type="dxa"/>
          </w:tcPr>
          <w:p w:rsidR="001240D3" w:rsidRDefault="001240D3" w:rsidP="001240D3">
            <w:pPr>
              <w:pStyle w:val="TableParagraph"/>
              <w:spacing w:line="253" w:lineRule="exact"/>
              <w:ind w:left="127" w:right="107"/>
              <w:jc w:val="center"/>
              <w:rPr>
                <w:sz w:val="24"/>
              </w:rPr>
            </w:pPr>
            <w:r>
              <w:rPr>
                <w:sz w:val="24"/>
                <w:lang w:val="tt"/>
              </w:rPr>
              <w:t>18,09</w:t>
            </w:r>
          </w:p>
        </w:tc>
        <w:tc>
          <w:tcPr>
            <w:tcW w:w="1704" w:type="dxa"/>
          </w:tcPr>
          <w:p w:rsidR="001240D3" w:rsidRDefault="001240D3" w:rsidP="001240D3">
            <w:pPr>
              <w:pStyle w:val="TableParagraph"/>
              <w:spacing w:line="253" w:lineRule="exact"/>
              <w:ind w:left="135" w:right="119"/>
              <w:jc w:val="center"/>
              <w:rPr>
                <w:sz w:val="24"/>
              </w:rPr>
            </w:pPr>
            <w:r>
              <w:rPr>
                <w:sz w:val="24"/>
                <w:lang w:val="tt"/>
              </w:rPr>
              <w:t>1,61</w:t>
            </w:r>
          </w:p>
        </w:tc>
        <w:tc>
          <w:tcPr>
            <w:tcW w:w="1500" w:type="dxa"/>
          </w:tcPr>
          <w:p w:rsidR="001240D3" w:rsidRDefault="001240D3" w:rsidP="001240D3">
            <w:pPr>
              <w:pStyle w:val="TableParagraph"/>
              <w:spacing w:line="253" w:lineRule="exact"/>
              <w:ind w:left="138" w:right="125"/>
              <w:jc w:val="center"/>
              <w:rPr>
                <w:sz w:val="24"/>
              </w:rPr>
            </w:pPr>
            <w:r>
              <w:rPr>
                <w:sz w:val="24"/>
                <w:lang w:val="tt"/>
              </w:rPr>
              <w:t>30,3</w:t>
            </w:r>
          </w:p>
        </w:tc>
        <w:tc>
          <w:tcPr>
            <w:tcW w:w="1461" w:type="dxa"/>
          </w:tcPr>
          <w:p w:rsidR="001240D3" w:rsidRDefault="001240D3" w:rsidP="001240D3">
            <w:pPr>
              <w:pStyle w:val="TableParagraph"/>
              <w:spacing w:line="253" w:lineRule="exact"/>
              <w:ind w:left="518"/>
              <w:rPr>
                <w:sz w:val="24"/>
              </w:rPr>
            </w:pPr>
            <w:r>
              <w:rPr>
                <w:sz w:val="24"/>
                <w:lang w:val="tt"/>
              </w:rPr>
              <w:t>2,24</w:t>
            </w:r>
          </w:p>
        </w:tc>
        <w:tc>
          <w:tcPr>
            <w:tcW w:w="1642" w:type="dxa"/>
          </w:tcPr>
          <w:p w:rsidR="001240D3" w:rsidRDefault="001240D3" w:rsidP="001240D3">
            <w:pPr>
              <w:pStyle w:val="TableParagraph"/>
              <w:spacing w:line="253" w:lineRule="exact"/>
              <w:ind w:left="472" w:right="450"/>
              <w:jc w:val="center"/>
              <w:rPr>
                <w:sz w:val="24"/>
              </w:rPr>
            </w:pPr>
            <w:r>
              <w:rPr>
                <w:sz w:val="24"/>
                <w:lang w:val="tt"/>
              </w:rPr>
              <w:t>0,63</w:t>
            </w:r>
          </w:p>
        </w:tc>
        <w:tc>
          <w:tcPr>
            <w:tcW w:w="1481" w:type="dxa"/>
          </w:tcPr>
          <w:p w:rsidR="001240D3" w:rsidRDefault="001240D3" w:rsidP="001240D3">
            <w:pPr>
              <w:pStyle w:val="TableParagraph"/>
              <w:spacing w:line="253" w:lineRule="exact"/>
              <w:ind w:left="125" w:right="119"/>
              <w:jc w:val="center"/>
              <w:rPr>
                <w:sz w:val="24"/>
              </w:rPr>
            </w:pPr>
            <w:r>
              <w:rPr>
                <w:sz w:val="24"/>
                <w:lang w:val="tt"/>
              </w:rPr>
              <w:t>44,5</w:t>
            </w:r>
          </w:p>
        </w:tc>
        <w:tc>
          <w:tcPr>
            <w:tcW w:w="1277" w:type="dxa"/>
          </w:tcPr>
          <w:p w:rsidR="001240D3" w:rsidRDefault="001240D3" w:rsidP="001240D3">
            <w:pPr>
              <w:pStyle w:val="TableParagraph"/>
              <w:spacing w:line="253" w:lineRule="exact"/>
              <w:ind w:left="221" w:right="222"/>
              <w:jc w:val="center"/>
              <w:rPr>
                <w:sz w:val="24"/>
              </w:rPr>
            </w:pPr>
            <w:r>
              <w:rPr>
                <w:sz w:val="24"/>
                <w:lang w:val="tt"/>
              </w:rPr>
              <w:t>2,98</w:t>
            </w:r>
          </w:p>
        </w:tc>
        <w:tc>
          <w:tcPr>
            <w:tcW w:w="1501" w:type="dxa"/>
          </w:tcPr>
          <w:p w:rsidR="001240D3" w:rsidRDefault="001240D3" w:rsidP="001240D3">
            <w:pPr>
              <w:pStyle w:val="TableParagraph"/>
              <w:spacing w:line="253" w:lineRule="exact"/>
              <w:ind w:left="16" w:right="16"/>
              <w:jc w:val="center"/>
              <w:rPr>
                <w:sz w:val="24"/>
              </w:rPr>
            </w:pPr>
            <w:r>
              <w:rPr>
                <w:sz w:val="24"/>
                <w:lang w:val="tt"/>
              </w:rPr>
              <w:t>0,74</w:t>
            </w:r>
          </w:p>
        </w:tc>
      </w:tr>
      <w:tr w:rsidR="001240D3">
        <w:trPr>
          <w:trHeight w:val="278"/>
        </w:trPr>
        <w:tc>
          <w:tcPr>
            <w:tcW w:w="3224" w:type="dxa"/>
          </w:tcPr>
          <w:p w:rsidR="001240D3" w:rsidRDefault="001240D3" w:rsidP="001240D3">
            <w:pPr>
              <w:pStyle w:val="TableParagraph"/>
              <w:spacing w:line="258" w:lineRule="exact"/>
              <w:ind w:left="33"/>
              <w:rPr>
                <w:b/>
                <w:sz w:val="24"/>
              </w:rPr>
            </w:pPr>
            <w:r>
              <w:rPr>
                <w:b/>
                <w:sz w:val="24"/>
                <w:lang w:val="tt"/>
              </w:rPr>
              <w:t>Күпербаш</w:t>
            </w:r>
          </w:p>
        </w:tc>
        <w:tc>
          <w:tcPr>
            <w:tcW w:w="1503" w:type="dxa"/>
          </w:tcPr>
          <w:p w:rsidR="001240D3" w:rsidRDefault="001240D3" w:rsidP="001240D3">
            <w:pPr>
              <w:pStyle w:val="TableParagraph"/>
              <w:spacing w:line="258" w:lineRule="exact"/>
              <w:ind w:left="127" w:right="107"/>
              <w:jc w:val="center"/>
              <w:rPr>
                <w:b/>
                <w:sz w:val="24"/>
              </w:rPr>
            </w:pPr>
            <w:r>
              <w:rPr>
                <w:b/>
                <w:sz w:val="24"/>
                <w:lang w:val="tt"/>
              </w:rPr>
              <w:t>27,93</w:t>
            </w:r>
          </w:p>
        </w:tc>
        <w:tc>
          <w:tcPr>
            <w:tcW w:w="1704" w:type="dxa"/>
          </w:tcPr>
          <w:p w:rsidR="001240D3" w:rsidRDefault="001240D3" w:rsidP="001240D3">
            <w:pPr>
              <w:pStyle w:val="TableParagraph"/>
              <w:spacing w:line="258" w:lineRule="exact"/>
              <w:ind w:left="135" w:right="110"/>
              <w:jc w:val="center"/>
              <w:rPr>
                <w:b/>
                <w:sz w:val="24"/>
              </w:rPr>
            </w:pPr>
            <w:r>
              <w:rPr>
                <w:b/>
                <w:sz w:val="24"/>
                <w:lang w:val="tt"/>
              </w:rPr>
              <w:t>39,10</w:t>
            </w:r>
          </w:p>
        </w:tc>
        <w:tc>
          <w:tcPr>
            <w:tcW w:w="1500" w:type="dxa"/>
          </w:tcPr>
          <w:p w:rsidR="001240D3" w:rsidRDefault="001240D3" w:rsidP="001240D3">
            <w:pPr>
              <w:pStyle w:val="TableParagraph"/>
              <w:spacing w:line="258" w:lineRule="exact"/>
              <w:ind w:left="138" w:right="125"/>
              <w:jc w:val="center"/>
              <w:rPr>
                <w:b/>
                <w:sz w:val="24"/>
              </w:rPr>
            </w:pPr>
            <w:r>
              <w:rPr>
                <w:b/>
                <w:sz w:val="24"/>
                <w:lang w:val="tt"/>
              </w:rPr>
              <w:t>30,3</w:t>
            </w:r>
          </w:p>
        </w:tc>
        <w:tc>
          <w:tcPr>
            <w:tcW w:w="1461" w:type="dxa"/>
          </w:tcPr>
          <w:p w:rsidR="001240D3" w:rsidRDefault="001240D3" w:rsidP="001240D3">
            <w:pPr>
              <w:pStyle w:val="TableParagraph"/>
              <w:spacing w:line="258" w:lineRule="exact"/>
              <w:ind w:left="458"/>
              <w:rPr>
                <w:b/>
                <w:sz w:val="24"/>
              </w:rPr>
            </w:pPr>
            <w:r>
              <w:rPr>
                <w:b/>
                <w:sz w:val="24"/>
                <w:lang w:val="tt"/>
              </w:rPr>
              <w:t>41,66</w:t>
            </w:r>
          </w:p>
        </w:tc>
        <w:tc>
          <w:tcPr>
            <w:tcW w:w="1642" w:type="dxa"/>
          </w:tcPr>
          <w:p w:rsidR="001240D3" w:rsidRDefault="001240D3" w:rsidP="001240D3">
            <w:pPr>
              <w:pStyle w:val="TableParagraph"/>
              <w:spacing w:line="258" w:lineRule="exact"/>
              <w:ind w:left="472" w:right="450"/>
              <w:jc w:val="center"/>
              <w:rPr>
                <w:b/>
                <w:sz w:val="24"/>
              </w:rPr>
            </w:pPr>
            <w:r>
              <w:rPr>
                <w:b/>
                <w:sz w:val="24"/>
                <w:lang w:val="tt"/>
              </w:rPr>
              <w:t>2,65</w:t>
            </w:r>
          </w:p>
        </w:tc>
        <w:tc>
          <w:tcPr>
            <w:tcW w:w="1481" w:type="dxa"/>
          </w:tcPr>
          <w:p w:rsidR="001240D3" w:rsidRDefault="001240D3" w:rsidP="001240D3">
            <w:pPr>
              <w:pStyle w:val="TableParagraph"/>
              <w:spacing w:line="258" w:lineRule="exact"/>
              <w:ind w:left="125" w:right="119"/>
              <w:jc w:val="center"/>
              <w:rPr>
                <w:b/>
                <w:sz w:val="24"/>
              </w:rPr>
            </w:pPr>
            <w:r>
              <w:rPr>
                <w:b/>
                <w:sz w:val="24"/>
                <w:lang w:val="tt"/>
              </w:rPr>
              <w:t>44,5</w:t>
            </w:r>
          </w:p>
        </w:tc>
        <w:tc>
          <w:tcPr>
            <w:tcW w:w="1277" w:type="dxa"/>
          </w:tcPr>
          <w:p w:rsidR="001240D3" w:rsidRDefault="001240D3" w:rsidP="001240D3">
            <w:pPr>
              <w:pStyle w:val="TableParagraph"/>
              <w:spacing w:line="258" w:lineRule="exact"/>
              <w:ind w:left="221" w:right="225"/>
              <w:jc w:val="center"/>
              <w:rPr>
                <w:b/>
                <w:sz w:val="24"/>
              </w:rPr>
            </w:pPr>
            <w:r>
              <w:rPr>
                <w:b/>
                <w:sz w:val="24"/>
                <w:lang w:val="tt"/>
              </w:rPr>
              <w:t>60,92</w:t>
            </w:r>
          </w:p>
        </w:tc>
        <w:tc>
          <w:tcPr>
            <w:tcW w:w="1501" w:type="dxa"/>
          </w:tcPr>
          <w:p w:rsidR="001240D3" w:rsidRDefault="001240D3" w:rsidP="001240D3">
            <w:pPr>
              <w:pStyle w:val="TableParagraph"/>
              <w:spacing w:line="258" w:lineRule="exact"/>
              <w:ind w:left="21" w:right="16"/>
              <w:jc w:val="center"/>
              <w:rPr>
                <w:b/>
                <w:sz w:val="24"/>
              </w:rPr>
            </w:pPr>
            <w:r>
              <w:rPr>
                <w:b/>
                <w:sz w:val="24"/>
                <w:lang w:val="tt"/>
              </w:rPr>
              <w:t>19,26</w:t>
            </w:r>
          </w:p>
        </w:tc>
      </w:tr>
      <w:tr w:rsidR="001240D3">
        <w:trPr>
          <w:trHeight w:val="273"/>
        </w:trPr>
        <w:tc>
          <w:tcPr>
            <w:tcW w:w="3224" w:type="dxa"/>
          </w:tcPr>
          <w:p w:rsidR="001240D3" w:rsidRDefault="001240D3" w:rsidP="001240D3">
            <w:pPr>
              <w:pStyle w:val="TableParagraph"/>
              <w:spacing w:line="253" w:lineRule="exact"/>
              <w:ind w:left="33"/>
              <w:rPr>
                <w:sz w:val="24"/>
              </w:rPr>
            </w:pPr>
            <w:r>
              <w:rPr>
                <w:sz w:val="24"/>
                <w:lang w:val="tt"/>
              </w:rPr>
              <w:t>Югары Мәтәскә авылы</w:t>
            </w:r>
          </w:p>
        </w:tc>
        <w:tc>
          <w:tcPr>
            <w:tcW w:w="1503" w:type="dxa"/>
          </w:tcPr>
          <w:p w:rsidR="001240D3" w:rsidRDefault="001240D3" w:rsidP="001240D3">
            <w:pPr>
              <w:pStyle w:val="TableParagraph"/>
              <w:spacing w:line="253" w:lineRule="exact"/>
              <w:ind w:left="127" w:right="107"/>
              <w:jc w:val="center"/>
              <w:rPr>
                <w:sz w:val="24"/>
              </w:rPr>
            </w:pPr>
            <w:r>
              <w:rPr>
                <w:sz w:val="24"/>
                <w:lang w:val="tt"/>
              </w:rPr>
              <w:t>27,93</w:t>
            </w:r>
          </w:p>
        </w:tc>
        <w:tc>
          <w:tcPr>
            <w:tcW w:w="1704" w:type="dxa"/>
          </w:tcPr>
          <w:p w:rsidR="001240D3" w:rsidRDefault="001240D3" w:rsidP="001240D3">
            <w:pPr>
              <w:pStyle w:val="TableParagraph"/>
              <w:spacing w:line="253" w:lineRule="exact"/>
              <w:ind w:left="135" w:right="119"/>
              <w:jc w:val="center"/>
              <w:rPr>
                <w:sz w:val="24"/>
              </w:rPr>
            </w:pPr>
            <w:r>
              <w:rPr>
                <w:sz w:val="24"/>
                <w:lang w:val="tt"/>
              </w:rPr>
              <w:t>8,69</w:t>
            </w:r>
          </w:p>
        </w:tc>
        <w:tc>
          <w:tcPr>
            <w:tcW w:w="1500" w:type="dxa"/>
          </w:tcPr>
          <w:p w:rsidR="001240D3" w:rsidRDefault="001240D3" w:rsidP="001240D3">
            <w:pPr>
              <w:pStyle w:val="TableParagraph"/>
              <w:spacing w:line="253" w:lineRule="exact"/>
              <w:ind w:left="138" w:right="125"/>
              <w:jc w:val="center"/>
              <w:rPr>
                <w:sz w:val="24"/>
              </w:rPr>
            </w:pPr>
            <w:r>
              <w:rPr>
                <w:sz w:val="24"/>
                <w:lang w:val="tt"/>
              </w:rPr>
              <w:t>30,3</w:t>
            </w:r>
          </w:p>
        </w:tc>
        <w:tc>
          <w:tcPr>
            <w:tcW w:w="1461" w:type="dxa"/>
          </w:tcPr>
          <w:p w:rsidR="001240D3" w:rsidRDefault="001240D3" w:rsidP="001240D3">
            <w:pPr>
              <w:pStyle w:val="TableParagraph"/>
              <w:spacing w:line="253" w:lineRule="exact"/>
              <w:ind w:left="518"/>
              <w:rPr>
                <w:sz w:val="24"/>
              </w:rPr>
            </w:pPr>
            <w:r>
              <w:rPr>
                <w:sz w:val="24"/>
                <w:lang w:val="tt"/>
              </w:rPr>
              <w:t>9,42</w:t>
            </w:r>
          </w:p>
        </w:tc>
        <w:tc>
          <w:tcPr>
            <w:tcW w:w="1642" w:type="dxa"/>
          </w:tcPr>
          <w:p w:rsidR="001240D3" w:rsidRDefault="001240D3" w:rsidP="001240D3">
            <w:pPr>
              <w:pStyle w:val="TableParagraph"/>
              <w:spacing w:line="253" w:lineRule="exact"/>
              <w:ind w:left="472" w:right="450"/>
              <w:jc w:val="center"/>
              <w:rPr>
                <w:sz w:val="24"/>
              </w:rPr>
            </w:pPr>
            <w:r>
              <w:rPr>
                <w:sz w:val="24"/>
                <w:lang w:val="tt"/>
              </w:rPr>
              <w:t>0,74</w:t>
            </w:r>
          </w:p>
        </w:tc>
        <w:tc>
          <w:tcPr>
            <w:tcW w:w="1481" w:type="dxa"/>
          </w:tcPr>
          <w:p w:rsidR="001240D3" w:rsidRDefault="001240D3" w:rsidP="001240D3">
            <w:pPr>
              <w:pStyle w:val="TableParagraph"/>
              <w:spacing w:line="253" w:lineRule="exact"/>
              <w:ind w:left="125" w:right="119"/>
              <w:jc w:val="center"/>
              <w:rPr>
                <w:sz w:val="24"/>
              </w:rPr>
            </w:pPr>
            <w:r>
              <w:rPr>
                <w:sz w:val="24"/>
                <w:lang w:val="tt"/>
              </w:rPr>
              <w:t>44,5</w:t>
            </w:r>
          </w:p>
        </w:tc>
        <w:tc>
          <w:tcPr>
            <w:tcW w:w="1277" w:type="dxa"/>
          </w:tcPr>
          <w:p w:rsidR="001240D3" w:rsidRDefault="001240D3" w:rsidP="001240D3">
            <w:pPr>
              <w:pStyle w:val="TableParagraph"/>
              <w:spacing w:line="253" w:lineRule="exact"/>
              <w:ind w:left="221" w:right="225"/>
              <w:jc w:val="center"/>
              <w:rPr>
                <w:sz w:val="24"/>
              </w:rPr>
            </w:pPr>
            <w:r>
              <w:rPr>
                <w:sz w:val="24"/>
                <w:lang w:val="tt"/>
              </w:rPr>
              <w:t>13,84</w:t>
            </w:r>
          </w:p>
        </w:tc>
        <w:tc>
          <w:tcPr>
            <w:tcW w:w="1501" w:type="dxa"/>
          </w:tcPr>
          <w:p w:rsidR="001240D3" w:rsidRDefault="001240D3" w:rsidP="001240D3">
            <w:pPr>
              <w:pStyle w:val="TableParagraph"/>
              <w:spacing w:line="253" w:lineRule="exact"/>
              <w:ind w:left="16" w:right="16"/>
              <w:jc w:val="center"/>
              <w:rPr>
                <w:sz w:val="24"/>
              </w:rPr>
            </w:pPr>
            <w:r>
              <w:rPr>
                <w:sz w:val="24"/>
                <w:lang w:val="tt"/>
              </w:rPr>
              <w:t>4,42</w:t>
            </w:r>
          </w:p>
        </w:tc>
      </w:tr>
      <w:tr w:rsidR="001240D3">
        <w:trPr>
          <w:trHeight w:val="277"/>
        </w:trPr>
        <w:tc>
          <w:tcPr>
            <w:tcW w:w="3224" w:type="dxa"/>
          </w:tcPr>
          <w:p w:rsidR="001240D3" w:rsidRDefault="001240D3" w:rsidP="001240D3">
            <w:pPr>
              <w:pStyle w:val="TableParagraph"/>
              <w:spacing w:line="258" w:lineRule="exact"/>
              <w:ind w:left="33"/>
              <w:rPr>
                <w:sz w:val="24"/>
              </w:rPr>
            </w:pPr>
            <w:r>
              <w:rPr>
                <w:sz w:val="24"/>
                <w:lang w:val="tt"/>
              </w:rPr>
              <w:t>Казиле авылы</w:t>
            </w:r>
          </w:p>
        </w:tc>
        <w:tc>
          <w:tcPr>
            <w:tcW w:w="1503" w:type="dxa"/>
          </w:tcPr>
          <w:p w:rsidR="001240D3" w:rsidRDefault="001240D3" w:rsidP="001240D3">
            <w:pPr>
              <w:pStyle w:val="TableParagraph"/>
              <w:spacing w:line="258" w:lineRule="exact"/>
              <w:ind w:left="127" w:right="107"/>
              <w:jc w:val="center"/>
              <w:rPr>
                <w:sz w:val="24"/>
              </w:rPr>
            </w:pPr>
            <w:r>
              <w:rPr>
                <w:sz w:val="24"/>
                <w:lang w:val="tt"/>
              </w:rPr>
              <w:t>27,93</w:t>
            </w:r>
          </w:p>
        </w:tc>
        <w:tc>
          <w:tcPr>
            <w:tcW w:w="1704" w:type="dxa"/>
          </w:tcPr>
          <w:p w:rsidR="001240D3" w:rsidRDefault="001240D3" w:rsidP="001240D3">
            <w:pPr>
              <w:pStyle w:val="TableParagraph"/>
              <w:spacing w:line="258" w:lineRule="exact"/>
              <w:ind w:left="135" w:right="119"/>
              <w:jc w:val="center"/>
              <w:rPr>
                <w:sz w:val="24"/>
              </w:rPr>
            </w:pPr>
            <w:r>
              <w:rPr>
                <w:sz w:val="24"/>
                <w:lang w:val="tt"/>
              </w:rPr>
              <w:t>3,97</w:t>
            </w:r>
          </w:p>
        </w:tc>
        <w:tc>
          <w:tcPr>
            <w:tcW w:w="1500" w:type="dxa"/>
          </w:tcPr>
          <w:p w:rsidR="001240D3" w:rsidRDefault="001240D3" w:rsidP="001240D3">
            <w:pPr>
              <w:pStyle w:val="TableParagraph"/>
              <w:spacing w:line="258" w:lineRule="exact"/>
              <w:ind w:left="138" w:right="125"/>
              <w:jc w:val="center"/>
              <w:rPr>
                <w:sz w:val="24"/>
              </w:rPr>
            </w:pPr>
            <w:r>
              <w:rPr>
                <w:sz w:val="24"/>
                <w:lang w:val="tt"/>
              </w:rPr>
              <w:t>30,3</w:t>
            </w:r>
          </w:p>
        </w:tc>
        <w:tc>
          <w:tcPr>
            <w:tcW w:w="1461" w:type="dxa"/>
          </w:tcPr>
          <w:p w:rsidR="001240D3" w:rsidRDefault="001240D3" w:rsidP="001240D3">
            <w:pPr>
              <w:pStyle w:val="TableParagraph"/>
              <w:spacing w:line="258" w:lineRule="exact"/>
              <w:ind w:left="518"/>
              <w:rPr>
                <w:sz w:val="24"/>
              </w:rPr>
            </w:pPr>
            <w:r>
              <w:rPr>
                <w:sz w:val="24"/>
                <w:lang w:val="tt"/>
              </w:rPr>
              <w:t>3,88</w:t>
            </w:r>
          </w:p>
        </w:tc>
        <w:tc>
          <w:tcPr>
            <w:tcW w:w="1642" w:type="dxa"/>
          </w:tcPr>
          <w:p w:rsidR="001240D3" w:rsidRDefault="001240D3" w:rsidP="001240D3">
            <w:pPr>
              <w:pStyle w:val="TableParagraph"/>
              <w:spacing w:line="258" w:lineRule="exact"/>
              <w:ind w:left="472" w:right="450"/>
              <w:jc w:val="center"/>
              <w:rPr>
                <w:sz w:val="24"/>
              </w:rPr>
            </w:pPr>
            <w:r>
              <w:rPr>
                <w:sz w:val="24"/>
                <w:lang w:val="tt"/>
              </w:rPr>
              <w:t>0,00</w:t>
            </w:r>
          </w:p>
        </w:tc>
        <w:tc>
          <w:tcPr>
            <w:tcW w:w="1481" w:type="dxa"/>
          </w:tcPr>
          <w:p w:rsidR="001240D3" w:rsidRDefault="001240D3" w:rsidP="001240D3">
            <w:pPr>
              <w:pStyle w:val="TableParagraph"/>
              <w:spacing w:line="258" w:lineRule="exact"/>
              <w:ind w:left="125" w:right="119"/>
              <w:jc w:val="center"/>
              <w:rPr>
                <w:sz w:val="24"/>
              </w:rPr>
            </w:pPr>
            <w:r>
              <w:rPr>
                <w:sz w:val="24"/>
                <w:lang w:val="tt"/>
              </w:rPr>
              <w:t>44,5</w:t>
            </w:r>
          </w:p>
        </w:tc>
        <w:tc>
          <w:tcPr>
            <w:tcW w:w="1277" w:type="dxa"/>
          </w:tcPr>
          <w:p w:rsidR="001240D3" w:rsidRDefault="001240D3" w:rsidP="001240D3">
            <w:pPr>
              <w:pStyle w:val="TableParagraph"/>
              <w:spacing w:line="258" w:lineRule="exact"/>
              <w:ind w:left="221" w:right="222"/>
              <w:jc w:val="center"/>
              <w:rPr>
                <w:sz w:val="24"/>
              </w:rPr>
            </w:pPr>
            <w:r>
              <w:rPr>
                <w:sz w:val="24"/>
                <w:lang w:val="tt"/>
              </w:rPr>
              <w:t>5,34</w:t>
            </w:r>
          </w:p>
        </w:tc>
        <w:tc>
          <w:tcPr>
            <w:tcW w:w="1501" w:type="dxa"/>
          </w:tcPr>
          <w:p w:rsidR="001240D3" w:rsidRDefault="001240D3" w:rsidP="001240D3">
            <w:pPr>
              <w:pStyle w:val="TableParagraph"/>
              <w:spacing w:line="258" w:lineRule="exact"/>
              <w:ind w:left="16" w:right="16"/>
              <w:jc w:val="center"/>
              <w:rPr>
                <w:sz w:val="24"/>
              </w:rPr>
            </w:pPr>
            <w:r>
              <w:rPr>
                <w:sz w:val="24"/>
                <w:lang w:val="tt"/>
              </w:rPr>
              <w:t>1,46</w:t>
            </w:r>
          </w:p>
        </w:tc>
      </w:tr>
      <w:tr w:rsidR="001240D3">
        <w:trPr>
          <w:trHeight w:val="275"/>
        </w:trPr>
        <w:tc>
          <w:tcPr>
            <w:tcW w:w="3224" w:type="dxa"/>
          </w:tcPr>
          <w:p w:rsidR="001240D3" w:rsidRDefault="001240D3" w:rsidP="001240D3">
            <w:pPr>
              <w:pStyle w:val="TableParagraph"/>
              <w:spacing w:line="256" w:lineRule="exact"/>
              <w:ind w:left="33"/>
              <w:rPr>
                <w:sz w:val="24"/>
              </w:rPr>
            </w:pPr>
            <w:r>
              <w:rPr>
                <w:sz w:val="24"/>
                <w:lang w:val="tt"/>
              </w:rPr>
              <w:t>Мөндеш авылы</w:t>
            </w:r>
          </w:p>
        </w:tc>
        <w:tc>
          <w:tcPr>
            <w:tcW w:w="1503" w:type="dxa"/>
          </w:tcPr>
          <w:p w:rsidR="001240D3" w:rsidRDefault="001240D3" w:rsidP="001240D3">
            <w:pPr>
              <w:pStyle w:val="TableParagraph"/>
              <w:spacing w:line="256" w:lineRule="exact"/>
              <w:ind w:left="127" w:right="107"/>
              <w:jc w:val="center"/>
              <w:rPr>
                <w:sz w:val="24"/>
              </w:rPr>
            </w:pPr>
            <w:r>
              <w:rPr>
                <w:sz w:val="24"/>
                <w:lang w:val="tt"/>
              </w:rPr>
              <w:t>27,93</w:t>
            </w:r>
          </w:p>
        </w:tc>
        <w:tc>
          <w:tcPr>
            <w:tcW w:w="1704" w:type="dxa"/>
          </w:tcPr>
          <w:p w:rsidR="001240D3" w:rsidRDefault="001240D3" w:rsidP="001240D3">
            <w:pPr>
              <w:pStyle w:val="TableParagraph"/>
              <w:spacing w:line="256" w:lineRule="exact"/>
              <w:ind w:left="135" w:right="110"/>
              <w:jc w:val="center"/>
              <w:rPr>
                <w:sz w:val="24"/>
              </w:rPr>
            </w:pPr>
            <w:r>
              <w:rPr>
                <w:sz w:val="24"/>
                <w:lang w:val="tt"/>
              </w:rPr>
              <w:t>13,24</w:t>
            </w:r>
          </w:p>
        </w:tc>
        <w:tc>
          <w:tcPr>
            <w:tcW w:w="1500" w:type="dxa"/>
          </w:tcPr>
          <w:p w:rsidR="001240D3" w:rsidRDefault="001240D3" w:rsidP="001240D3">
            <w:pPr>
              <w:pStyle w:val="TableParagraph"/>
              <w:spacing w:line="256" w:lineRule="exact"/>
              <w:ind w:left="138" w:right="125"/>
              <w:jc w:val="center"/>
              <w:rPr>
                <w:sz w:val="24"/>
              </w:rPr>
            </w:pPr>
            <w:r>
              <w:rPr>
                <w:sz w:val="24"/>
                <w:lang w:val="tt"/>
              </w:rPr>
              <w:t>30,3</w:t>
            </w:r>
          </w:p>
        </w:tc>
        <w:tc>
          <w:tcPr>
            <w:tcW w:w="1461" w:type="dxa"/>
          </w:tcPr>
          <w:p w:rsidR="001240D3" w:rsidRDefault="001240D3" w:rsidP="001240D3">
            <w:pPr>
              <w:pStyle w:val="TableParagraph"/>
              <w:spacing w:line="256" w:lineRule="exact"/>
              <w:ind w:left="458"/>
              <w:rPr>
                <w:sz w:val="24"/>
              </w:rPr>
            </w:pPr>
            <w:r>
              <w:rPr>
                <w:sz w:val="24"/>
                <w:lang w:val="tt"/>
              </w:rPr>
              <w:t>14,09</w:t>
            </w:r>
          </w:p>
        </w:tc>
        <w:tc>
          <w:tcPr>
            <w:tcW w:w="1642" w:type="dxa"/>
          </w:tcPr>
          <w:p w:rsidR="001240D3" w:rsidRDefault="001240D3" w:rsidP="001240D3">
            <w:pPr>
              <w:pStyle w:val="TableParagraph"/>
              <w:spacing w:line="256" w:lineRule="exact"/>
              <w:ind w:left="472" w:right="450"/>
              <w:jc w:val="center"/>
              <w:rPr>
                <w:sz w:val="24"/>
              </w:rPr>
            </w:pPr>
            <w:r>
              <w:rPr>
                <w:sz w:val="24"/>
                <w:lang w:val="tt"/>
              </w:rPr>
              <w:t>0,85</w:t>
            </w:r>
          </w:p>
        </w:tc>
        <w:tc>
          <w:tcPr>
            <w:tcW w:w="1481" w:type="dxa"/>
          </w:tcPr>
          <w:p w:rsidR="001240D3" w:rsidRDefault="001240D3" w:rsidP="001240D3">
            <w:pPr>
              <w:pStyle w:val="TableParagraph"/>
              <w:spacing w:line="256" w:lineRule="exact"/>
              <w:ind w:left="125" w:right="119"/>
              <w:jc w:val="center"/>
              <w:rPr>
                <w:sz w:val="24"/>
              </w:rPr>
            </w:pPr>
            <w:r>
              <w:rPr>
                <w:sz w:val="24"/>
                <w:lang w:val="tt"/>
              </w:rPr>
              <w:t>44,5</w:t>
            </w:r>
          </w:p>
        </w:tc>
        <w:tc>
          <w:tcPr>
            <w:tcW w:w="1277" w:type="dxa"/>
          </w:tcPr>
          <w:p w:rsidR="001240D3" w:rsidRDefault="001240D3" w:rsidP="001240D3">
            <w:pPr>
              <w:pStyle w:val="TableParagraph"/>
              <w:spacing w:line="256" w:lineRule="exact"/>
              <w:ind w:left="221" w:right="225"/>
              <w:jc w:val="center"/>
              <w:rPr>
                <w:sz w:val="24"/>
              </w:rPr>
            </w:pPr>
            <w:r>
              <w:rPr>
                <w:sz w:val="24"/>
                <w:lang w:val="tt"/>
              </w:rPr>
              <w:t>20,92</w:t>
            </w:r>
          </w:p>
        </w:tc>
        <w:tc>
          <w:tcPr>
            <w:tcW w:w="1501" w:type="dxa"/>
          </w:tcPr>
          <w:p w:rsidR="001240D3" w:rsidRDefault="001240D3" w:rsidP="001240D3">
            <w:pPr>
              <w:pStyle w:val="TableParagraph"/>
              <w:spacing w:line="256" w:lineRule="exact"/>
              <w:ind w:left="16" w:right="16"/>
              <w:jc w:val="center"/>
              <w:rPr>
                <w:sz w:val="24"/>
              </w:rPr>
            </w:pPr>
            <w:r>
              <w:rPr>
                <w:sz w:val="24"/>
                <w:lang w:val="tt"/>
              </w:rPr>
              <w:t>6,83</w:t>
            </w:r>
          </w:p>
        </w:tc>
      </w:tr>
      <w:tr w:rsidR="001240D3">
        <w:trPr>
          <w:trHeight w:val="273"/>
        </w:trPr>
        <w:tc>
          <w:tcPr>
            <w:tcW w:w="3224" w:type="dxa"/>
          </w:tcPr>
          <w:p w:rsidR="001240D3" w:rsidRDefault="001240D3" w:rsidP="001240D3">
            <w:pPr>
              <w:pStyle w:val="TableParagraph"/>
              <w:spacing w:line="253" w:lineRule="exact"/>
              <w:ind w:left="33"/>
              <w:rPr>
                <w:sz w:val="24"/>
              </w:rPr>
            </w:pPr>
            <w:r>
              <w:rPr>
                <w:sz w:val="24"/>
                <w:lang w:val="tt"/>
              </w:rPr>
              <w:t>Түбән Мәтәскә авылы</w:t>
            </w:r>
          </w:p>
        </w:tc>
        <w:tc>
          <w:tcPr>
            <w:tcW w:w="1503" w:type="dxa"/>
          </w:tcPr>
          <w:p w:rsidR="001240D3" w:rsidRDefault="001240D3" w:rsidP="001240D3">
            <w:pPr>
              <w:pStyle w:val="TableParagraph"/>
              <w:spacing w:line="253" w:lineRule="exact"/>
              <w:ind w:left="127" w:right="107"/>
              <w:jc w:val="center"/>
              <w:rPr>
                <w:sz w:val="24"/>
              </w:rPr>
            </w:pPr>
            <w:r>
              <w:rPr>
                <w:sz w:val="24"/>
                <w:lang w:val="tt"/>
              </w:rPr>
              <w:t>27,93</w:t>
            </w:r>
          </w:p>
        </w:tc>
        <w:tc>
          <w:tcPr>
            <w:tcW w:w="1704" w:type="dxa"/>
          </w:tcPr>
          <w:p w:rsidR="001240D3" w:rsidRDefault="001240D3" w:rsidP="001240D3">
            <w:pPr>
              <w:pStyle w:val="TableParagraph"/>
              <w:spacing w:line="253" w:lineRule="exact"/>
              <w:ind w:left="135" w:right="110"/>
              <w:jc w:val="center"/>
              <w:rPr>
                <w:sz w:val="24"/>
              </w:rPr>
            </w:pPr>
            <w:r>
              <w:rPr>
                <w:sz w:val="24"/>
                <w:lang w:val="tt"/>
              </w:rPr>
              <w:t>13,21</w:t>
            </w:r>
          </w:p>
        </w:tc>
        <w:tc>
          <w:tcPr>
            <w:tcW w:w="1500" w:type="dxa"/>
          </w:tcPr>
          <w:p w:rsidR="001240D3" w:rsidRDefault="001240D3" w:rsidP="001240D3">
            <w:pPr>
              <w:pStyle w:val="TableParagraph"/>
              <w:spacing w:line="253" w:lineRule="exact"/>
              <w:ind w:left="138" w:right="125"/>
              <w:jc w:val="center"/>
              <w:rPr>
                <w:sz w:val="24"/>
              </w:rPr>
            </w:pPr>
            <w:r>
              <w:rPr>
                <w:sz w:val="24"/>
                <w:lang w:val="tt"/>
              </w:rPr>
              <w:t>30,3</w:t>
            </w:r>
          </w:p>
        </w:tc>
        <w:tc>
          <w:tcPr>
            <w:tcW w:w="1461" w:type="dxa"/>
          </w:tcPr>
          <w:p w:rsidR="001240D3" w:rsidRDefault="001240D3" w:rsidP="001240D3">
            <w:pPr>
              <w:pStyle w:val="TableParagraph"/>
              <w:spacing w:line="253" w:lineRule="exact"/>
              <w:ind w:left="458"/>
              <w:rPr>
                <w:sz w:val="24"/>
              </w:rPr>
            </w:pPr>
            <w:r>
              <w:rPr>
                <w:sz w:val="24"/>
                <w:lang w:val="tt"/>
              </w:rPr>
              <w:t>14,27</w:t>
            </w:r>
          </w:p>
        </w:tc>
        <w:tc>
          <w:tcPr>
            <w:tcW w:w="1642" w:type="dxa"/>
          </w:tcPr>
          <w:p w:rsidR="001240D3" w:rsidRDefault="001240D3" w:rsidP="001240D3">
            <w:pPr>
              <w:pStyle w:val="TableParagraph"/>
              <w:spacing w:line="253" w:lineRule="exact"/>
              <w:ind w:left="472" w:right="450"/>
              <w:jc w:val="center"/>
              <w:rPr>
                <w:sz w:val="24"/>
              </w:rPr>
            </w:pPr>
            <w:r>
              <w:rPr>
                <w:sz w:val="24"/>
                <w:lang w:val="tt"/>
              </w:rPr>
              <w:t>1,06</w:t>
            </w:r>
          </w:p>
        </w:tc>
        <w:tc>
          <w:tcPr>
            <w:tcW w:w="1481" w:type="dxa"/>
          </w:tcPr>
          <w:p w:rsidR="001240D3" w:rsidRDefault="001240D3" w:rsidP="001240D3">
            <w:pPr>
              <w:pStyle w:val="TableParagraph"/>
              <w:spacing w:line="253" w:lineRule="exact"/>
              <w:ind w:left="125" w:right="119"/>
              <w:jc w:val="center"/>
              <w:rPr>
                <w:sz w:val="24"/>
              </w:rPr>
            </w:pPr>
            <w:r>
              <w:rPr>
                <w:sz w:val="24"/>
                <w:lang w:val="tt"/>
              </w:rPr>
              <w:t>44,5</w:t>
            </w:r>
          </w:p>
        </w:tc>
        <w:tc>
          <w:tcPr>
            <w:tcW w:w="1277" w:type="dxa"/>
          </w:tcPr>
          <w:p w:rsidR="001240D3" w:rsidRDefault="001240D3" w:rsidP="001240D3">
            <w:pPr>
              <w:pStyle w:val="TableParagraph"/>
              <w:spacing w:line="253" w:lineRule="exact"/>
              <w:ind w:left="221" w:right="225"/>
              <w:jc w:val="center"/>
              <w:rPr>
                <w:sz w:val="24"/>
              </w:rPr>
            </w:pPr>
            <w:r>
              <w:rPr>
                <w:sz w:val="24"/>
                <w:lang w:val="tt"/>
              </w:rPr>
              <w:t>20,83</w:t>
            </w:r>
          </w:p>
        </w:tc>
        <w:tc>
          <w:tcPr>
            <w:tcW w:w="1501" w:type="dxa"/>
          </w:tcPr>
          <w:p w:rsidR="001240D3" w:rsidRDefault="001240D3" w:rsidP="001240D3">
            <w:pPr>
              <w:pStyle w:val="TableParagraph"/>
              <w:spacing w:line="253" w:lineRule="exact"/>
              <w:ind w:left="16" w:right="16"/>
              <w:jc w:val="center"/>
              <w:rPr>
                <w:sz w:val="24"/>
              </w:rPr>
            </w:pPr>
            <w:r>
              <w:rPr>
                <w:sz w:val="24"/>
                <w:lang w:val="tt"/>
              </w:rPr>
              <w:t>6,55</w:t>
            </w:r>
          </w:p>
        </w:tc>
      </w:tr>
      <w:tr w:rsidR="001240D3">
        <w:trPr>
          <w:trHeight w:val="277"/>
        </w:trPr>
        <w:tc>
          <w:tcPr>
            <w:tcW w:w="3224" w:type="dxa"/>
          </w:tcPr>
          <w:p w:rsidR="001240D3" w:rsidRDefault="001240D3" w:rsidP="001240D3">
            <w:pPr>
              <w:pStyle w:val="TableParagraph"/>
              <w:spacing w:line="258" w:lineRule="exact"/>
              <w:ind w:left="33"/>
              <w:rPr>
                <w:b/>
                <w:sz w:val="24"/>
              </w:rPr>
            </w:pPr>
            <w:r>
              <w:rPr>
                <w:b/>
                <w:sz w:val="24"/>
                <w:lang w:val="tt"/>
              </w:rPr>
              <w:t>Наласа</w:t>
            </w:r>
          </w:p>
        </w:tc>
        <w:tc>
          <w:tcPr>
            <w:tcW w:w="1503" w:type="dxa"/>
          </w:tcPr>
          <w:p w:rsidR="001240D3" w:rsidRDefault="001240D3" w:rsidP="001240D3">
            <w:pPr>
              <w:pStyle w:val="TableParagraph"/>
              <w:spacing w:line="258" w:lineRule="exact"/>
              <w:ind w:left="127" w:right="107"/>
              <w:jc w:val="center"/>
              <w:rPr>
                <w:b/>
                <w:sz w:val="24"/>
              </w:rPr>
            </w:pPr>
            <w:r>
              <w:rPr>
                <w:b/>
                <w:sz w:val="24"/>
                <w:lang w:val="tt"/>
              </w:rPr>
              <w:t>17,15</w:t>
            </w:r>
          </w:p>
        </w:tc>
        <w:tc>
          <w:tcPr>
            <w:tcW w:w="1704" w:type="dxa"/>
          </w:tcPr>
          <w:p w:rsidR="001240D3" w:rsidRDefault="001240D3" w:rsidP="001240D3">
            <w:pPr>
              <w:pStyle w:val="TableParagraph"/>
              <w:spacing w:line="258" w:lineRule="exact"/>
              <w:ind w:left="135" w:right="110"/>
              <w:jc w:val="center"/>
              <w:rPr>
                <w:b/>
                <w:sz w:val="24"/>
              </w:rPr>
            </w:pPr>
            <w:r>
              <w:rPr>
                <w:b/>
                <w:sz w:val="24"/>
                <w:lang w:val="tt"/>
              </w:rPr>
              <w:t>17,37</w:t>
            </w:r>
          </w:p>
        </w:tc>
        <w:tc>
          <w:tcPr>
            <w:tcW w:w="1500" w:type="dxa"/>
          </w:tcPr>
          <w:p w:rsidR="001240D3" w:rsidRDefault="001240D3" w:rsidP="001240D3">
            <w:pPr>
              <w:pStyle w:val="TableParagraph"/>
              <w:spacing w:line="258" w:lineRule="exact"/>
              <w:ind w:left="138" w:right="125"/>
              <w:jc w:val="center"/>
              <w:rPr>
                <w:b/>
                <w:sz w:val="24"/>
              </w:rPr>
            </w:pPr>
            <w:r>
              <w:rPr>
                <w:b/>
                <w:sz w:val="24"/>
                <w:lang w:val="tt"/>
              </w:rPr>
              <w:t>30,3</w:t>
            </w:r>
          </w:p>
        </w:tc>
        <w:tc>
          <w:tcPr>
            <w:tcW w:w="1461" w:type="dxa"/>
          </w:tcPr>
          <w:p w:rsidR="001240D3" w:rsidRDefault="001240D3" w:rsidP="001240D3">
            <w:pPr>
              <w:pStyle w:val="TableParagraph"/>
              <w:spacing w:line="258" w:lineRule="exact"/>
              <w:ind w:left="458"/>
              <w:rPr>
                <w:b/>
                <w:sz w:val="24"/>
              </w:rPr>
            </w:pPr>
            <w:r>
              <w:rPr>
                <w:b/>
                <w:sz w:val="24"/>
                <w:lang w:val="tt"/>
              </w:rPr>
              <w:t>31,63</w:t>
            </w:r>
          </w:p>
        </w:tc>
        <w:tc>
          <w:tcPr>
            <w:tcW w:w="1642" w:type="dxa"/>
          </w:tcPr>
          <w:p w:rsidR="001240D3" w:rsidRDefault="001240D3" w:rsidP="001240D3">
            <w:pPr>
              <w:pStyle w:val="TableParagraph"/>
              <w:spacing w:line="258" w:lineRule="exact"/>
              <w:ind w:left="472" w:right="455"/>
              <w:jc w:val="center"/>
              <w:rPr>
                <w:b/>
                <w:sz w:val="24"/>
              </w:rPr>
            </w:pPr>
            <w:r>
              <w:rPr>
                <w:b/>
                <w:sz w:val="24"/>
                <w:lang w:val="tt"/>
              </w:rPr>
              <w:t>14,26</w:t>
            </w:r>
          </w:p>
        </w:tc>
        <w:tc>
          <w:tcPr>
            <w:tcW w:w="1481" w:type="dxa"/>
          </w:tcPr>
          <w:p w:rsidR="001240D3" w:rsidRDefault="001240D3" w:rsidP="001240D3">
            <w:pPr>
              <w:pStyle w:val="TableParagraph"/>
              <w:spacing w:line="258" w:lineRule="exact"/>
              <w:ind w:left="125" w:right="119"/>
              <w:jc w:val="center"/>
              <w:rPr>
                <w:b/>
                <w:sz w:val="24"/>
              </w:rPr>
            </w:pPr>
            <w:r>
              <w:rPr>
                <w:b/>
                <w:sz w:val="24"/>
                <w:lang w:val="tt"/>
              </w:rPr>
              <w:t>44,5</w:t>
            </w:r>
          </w:p>
        </w:tc>
        <w:tc>
          <w:tcPr>
            <w:tcW w:w="1277" w:type="dxa"/>
          </w:tcPr>
          <w:p w:rsidR="001240D3" w:rsidRDefault="001240D3" w:rsidP="001240D3">
            <w:pPr>
              <w:pStyle w:val="TableParagraph"/>
              <w:spacing w:line="258" w:lineRule="exact"/>
              <w:ind w:left="221" w:right="225"/>
              <w:jc w:val="center"/>
              <w:rPr>
                <w:b/>
                <w:sz w:val="24"/>
              </w:rPr>
            </w:pPr>
            <w:r>
              <w:rPr>
                <w:b/>
                <w:sz w:val="24"/>
                <w:lang w:val="tt"/>
              </w:rPr>
              <w:t>46,46</w:t>
            </w:r>
          </w:p>
        </w:tc>
        <w:tc>
          <w:tcPr>
            <w:tcW w:w="1501" w:type="dxa"/>
          </w:tcPr>
          <w:p w:rsidR="001240D3" w:rsidRDefault="001240D3" w:rsidP="001240D3">
            <w:pPr>
              <w:pStyle w:val="TableParagraph"/>
              <w:spacing w:line="258" w:lineRule="exact"/>
              <w:ind w:left="21" w:right="16"/>
              <w:jc w:val="center"/>
              <w:rPr>
                <w:b/>
                <w:sz w:val="24"/>
              </w:rPr>
            </w:pPr>
            <w:r>
              <w:rPr>
                <w:b/>
                <w:sz w:val="24"/>
                <w:lang w:val="tt"/>
              </w:rPr>
              <w:t>14,82</w:t>
            </w:r>
          </w:p>
        </w:tc>
      </w:tr>
      <w:tr w:rsidR="001240D3">
        <w:trPr>
          <w:trHeight w:val="273"/>
        </w:trPr>
        <w:tc>
          <w:tcPr>
            <w:tcW w:w="3224" w:type="dxa"/>
          </w:tcPr>
          <w:p w:rsidR="001240D3" w:rsidRDefault="001240D3" w:rsidP="001240D3">
            <w:pPr>
              <w:pStyle w:val="TableParagraph"/>
              <w:spacing w:line="253" w:lineRule="exact"/>
              <w:ind w:left="33"/>
              <w:rPr>
                <w:sz w:val="24"/>
              </w:rPr>
            </w:pPr>
            <w:r>
              <w:rPr>
                <w:sz w:val="24"/>
                <w:lang w:val="tt"/>
              </w:rPr>
              <w:t>Наласа авылы</w:t>
            </w:r>
          </w:p>
        </w:tc>
        <w:tc>
          <w:tcPr>
            <w:tcW w:w="1503" w:type="dxa"/>
          </w:tcPr>
          <w:p w:rsidR="001240D3" w:rsidRDefault="001240D3" w:rsidP="001240D3">
            <w:pPr>
              <w:pStyle w:val="TableParagraph"/>
              <w:spacing w:line="253" w:lineRule="exact"/>
              <w:ind w:left="127" w:right="107"/>
              <w:jc w:val="center"/>
              <w:rPr>
                <w:sz w:val="24"/>
              </w:rPr>
            </w:pPr>
            <w:r>
              <w:rPr>
                <w:sz w:val="24"/>
                <w:lang w:val="tt"/>
              </w:rPr>
              <w:t>17,68</w:t>
            </w:r>
          </w:p>
        </w:tc>
        <w:tc>
          <w:tcPr>
            <w:tcW w:w="1704" w:type="dxa"/>
          </w:tcPr>
          <w:p w:rsidR="001240D3" w:rsidRDefault="001240D3" w:rsidP="001240D3">
            <w:pPr>
              <w:pStyle w:val="TableParagraph"/>
              <w:spacing w:line="253" w:lineRule="exact"/>
              <w:ind w:left="135" w:right="110"/>
              <w:jc w:val="center"/>
              <w:rPr>
                <w:sz w:val="24"/>
              </w:rPr>
            </w:pPr>
            <w:r>
              <w:rPr>
                <w:sz w:val="24"/>
                <w:lang w:val="tt"/>
              </w:rPr>
              <w:t>13,40</w:t>
            </w:r>
          </w:p>
        </w:tc>
        <w:tc>
          <w:tcPr>
            <w:tcW w:w="1500" w:type="dxa"/>
          </w:tcPr>
          <w:p w:rsidR="001240D3" w:rsidRDefault="001240D3" w:rsidP="001240D3">
            <w:pPr>
              <w:pStyle w:val="TableParagraph"/>
              <w:spacing w:line="253" w:lineRule="exact"/>
              <w:ind w:left="138" w:right="125"/>
              <w:jc w:val="center"/>
              <w:rPr>
                <w:sz w:val="24"/>
              </w:rPr>
            </w:pPr>
            <w:r>
              <w:rPr>
                <w:sz w:val="24"/>
                <w:lang w:val="tt"/>
              </w:rPr>
              <w:t>30,3</w:t>
            </w:r>
          </w:p>
        </w:tc>
        <w:tc>
          <w:tcPr>
            <w:tcW w:w="1461" w:type="dxa"/>
          </w:tcPr>
          <w:p w:rsidR="001240D3" w:rsidRDefault="001240D3" w:rsidP="001240D3">
            <w:pPr>
              <w:pStyle w:val="TableParagraph"/>
              <w:spacing w:line="253" w:lineRule="exact"/>
              <w:ind w:left="458"/>
              <w:rPr>
                <w:sz w:val="24"/>
              </w:rPr>
            </w:pPr>
            <w:r>
              <w:rPr>
                <w:sz w:val="24"/>
                <w:lang w:val="tt"/>
              </w:rPr>
              <w:t>24,76</w:t>
            </w:r>
          </w:p>
        </w:tc>
        <w:tc>
          <w:tcPr>
            <w:tcW w:w="1642" w:type="dxa"/>
          </w:tcPr>
          <w:p w:rsidR="001240D3" w:rsidRDefault="001240D3" w:rsidP="001240D3">
            <w:pPr>
              <w:pStyle w:val="TableParagraph"/>
              <w:spacing w:line="253" w:lineRule="exact"/>
              <w:ind w:left="472" w:right="455"/>
              <w:jc w:val="center"/>
              <w:rPr>
                <w:sz w:val="24"/>
              </w:rPr>
            </w:pPr>
            <w:r>
              <w:rPr>
                <w:sz w:val="24"/>
                <w:lang w:val="tt"/>
              </w:rPr>
              <w:t>11,36</w:t>
            </w:r>
          </w:p>
        </w:tc>
        <w:tc>
          <w:tcPr>
            <w:tcW w:w="1481" w:type="dxa"/>
          </w:tcPr>
          <w:p w:rsidR="001240D3" w:rsidRDefault="001240D3" w:rsidP="001240D3">
            <w:pPr>
              <w:pStyle w:val="TableParagraph"/>
              <w:spacing w:line="253" w:lineRule="exact"/>
              <w:ind w:left="125" w:right="119"/>
              <w:jc w:val="center"/>
              <w:rPr>
                <w:sz w:val="24"/>
              </w:rPr>
            </w:pPr>
            <w:r>
              <w:rPr>
                <w:sz w:val="24"/>
                <w:lang w:val="tt"/>
              </w:rPr>
              <w:t>44,5</w:t>
            </w:r>
          </w:p>
        </w:tc>
        <w:tc>
          <w:tcPr>
            <w:tcW w:w="1277" w:type="dxa"/>
          </w:tcPr>
          <w:p w:rsidR="001240D3" w:rsidRDefault="001240D3" w:rsidP="001240D3">
            <w:pPr>
              <w:pStyle w:val="TableParagraph"/>
              <w:spacing w:line="253" w:lineRule="exact"/>
              <w:ind w:left="221" w:right="225"/>
              <w:jc w:val="center"/>
              <w:rPr>
                <w:sz w:val="24"/>
              </w:rPr>
            </w:pPr>
            <w:r>
              <w:rPr>
                <w:sz w:val="24"/>
                <w:lang w:val="tt"/>
              </w:rPr>
              <w:t>36,09</w:t>
            </w:r>
          </w:p>
        </w:tc>
        <w:tc>
          <w:tcPr>
            <w:tcW w:w="1501" w:type="dxa"/>
          </w:tcPr>
          <w:p w:rsidR="001240D3" w:rsidRDefault="001240D3" w:rsidP="001240D3">
            <w:pPr>
              <w:pStyle w:val="TableParagraph"/>
              <w:spacing w:line="253" w:lineRule="exact"/>
              <w:ind w:left="21" w:right="16"/>
              <w:jc w:val="center"/>
              <w:rPr>
                <w:sz w:val="24"/>
              </w:rPr>
            </w:pPr>
            <w:r>
              <w:rPr>
                <w:sz w:val="24"/>
                <w:lang w:val="tt"/>
              </w:rPr>
              <w:t>11,33</w:t>
            </w:r>
          </w:p>
        </w:tc>
      </w:tr>
      <w:tr w:rsidR="001240D3">
        <w:trPr>
          <w:trHeight w:val="275"/>
        </w:trPr>
        <w:tc>
          <w:tcPr>
            <w:tcW w:w="3224" w:type="dxa"/>
          </w:tcPr>
          <w:p w:rsidR="001240D3" w:rsidRDefault="001240D3" w:rsidP="001240D3">
            <w:pPr>
              <w:pStyle w:val="TableParagraph"/>
              <w:spacing w:line="256" w:lineRule="exact"/>
              <w:ind w:left="33"/>
              <w:rPr>
                <w:sz w:val="24"/>
              </w:rPr>
            </w:pPr>
            <w:r>
              <w:rPr>
                <w:sz w:val="24"/>
                <w:lang w:val="tt"/>
              </w:rPr>
              <w:t>Урта Бирәзә авылы</w:t>
            </w:r>
          </w:p>
        </w:tc>
        <w:tc>
          <w:tcPr>
            <w:tcW w:w="1503" w:type="dxa"/>
          </w:tcPr>
          <w:p w:rsidR="001240D3" w:rsidRDefault="001240D3" w:rsidP="001240D3">
            <w:pPr>
              <w:pStyle w:val="TableParagraph"/>
              <w:spacing w:line="256" w:lineRule="exact"/>
              <w:ind w:left="127" w:right="107"/>
              <w:jc w:val="center"/>
              <w:rPr>
                <w:sz w:val="24"/>
              </w:rPr>
            </w:pPr>
            <w:r>
              <w:rPr>
                <w:sz w:val="24"/>
                <w:lang w:val="tt"/>
              </w:rPr>
              <w:t>15,57</w:t>
            </w:r>
          </w:p>
        </w:tc>
        <w:tc>
          <w:tcPr>
            <w:tcW w:w="1704" w:type="dxa"/>
          </w:tcPr>
          <w:p w:rsidR="001240D3" w:rsidRDefault="001240D3" w:rsidP="001240D3">
            <w:pPr>
              <w:pStyle w:val="TableParagraph"/>
              <w:spacing w:line="256" w:lineRule="exact"/>
              <w:ind w:left="135" w:right="119"/>
              <w:jc w:val="center"/>
              <w:rPr>
                <w:sz w:val="24"/>
              </w:rPr>
            </w:pPr>
            <w:r>
              <w:rPr>
                <w:sz w:val="24"/>
                <w:lang w:val="tt"/>
              </w:rPr>
              <w:t>3,97</w:t>
            </w:r>
          </w:p>
        </w:tc>
        <w:tc>
          <w:tcPr>
            <w:tcW w:w="1500" w:type="dxa"/>
          </w:tcPr>
          <w:p w:rsidR="001240D3" w:rsidRDefault="001240D3" w:rsidP="001240D3">
            <w:pPr>
              <w:pStyle w:val="TableParagraph"/>
              <w:spacing w:line="256" w:lineRule="exact"/>
              <w:ind w:left="138" w:right="125"/>
              <w:jc w:val="center"/>
              <w:rPr>
                <w:sz w:val="24"/>
              </w:rPr>
            </w:pPr>
            <w:r>
              <w:rPr>
                <w:sz w:val="24"/>
                <w:lang w:val="tt"/>
              </w:rPr>
              <w:t>30,3</w:t>
            </w:r>
          </w:p>
        </w:tc>
        <w:tc>
          <w:tcPr>
            <w:tcW w:w="1461" w:type="dxa"/>
          </w:tcPr>
          <w:p w:rsidR="001240D3" w:rsidRDefault="001240D3" w:rsidP="001240D3">
            <w:pPr>
              <w:pStyle w:val="TableParagraph"/>
              <w:spacing w:line="256" w:lineRule="exact"/>
              <w:ind w:left="518"/>
              <w:rPr>
                <w:sz w:val="24"/>
              </w:rPr>
            </w:pPr>
            <w:r>
              <w:rPr>
                <w:sz w:val="24"/>
                <w:lang w:val="tt"/>
              </w:rPr>
              <w:t>6,88</w:t>
            </w:r>
          </w:p>
        </w:tc>
        <w:tc>
          <w:tcPr>
            <w:tcW w:w="1642" w:type="dxa"/>
          </w:tcPr>
          <w:p w:rsidR="001240D3" w:rsidRDefault="001240D3" w:rsidP="001240D3">
            <w:pPr>
              <w:pStyle w:val="TableParagraph"/>
              <w:spacing w:line="256" w:lineRule="exact"/>
              <w:ind w:left="472" w:right="450"/>
              <w:jc w:val="center"/>
              <w:rPr>
                <w:sz w:val="24"/>
              </w:rPr>
            </w:pPr>
            <w:r>
              <w:rPr>
                <w:sz w:val="24"/>
                <w:lang w:val="tt"/>
              </w:rPr>
              <w:t>2,91</w:t>
            </w:r>
          </w:p>
        </w:tc>
        <w:tc>
          <w:tcPr>
            <w:tcW w:w="1481" w:type="dxa"/>
          </w:tcPr>
          <w:p w:rsidR="001240D3" w:rsidRDefault="001240D3" w:rsidP="001240D3">
            <w:pPr>
              <w:pStyle w:val="TableParagraph"/>
              <w:spacing w:line="256" w:lineRule="exact"/>
              <w:ind w:left="125" w:right="119"/>
              <w:jc w:val="center"/>
              <w:rPr>
                <w:sz w:val="24"/>
              </w:rPr>
            </w:pPr>
            <w:r>
              <w:rPr>
                <w:sz w:val="24"/>
                <w:lang w:val="tt"/>
              </w:rPr>
              <w:t>44,5</w:t>
            </w:r>
          </w:p>
        </w:tc>
        <w:tc>
          <w:tcPr>
            <w:tcW w:w="1277" w:type="dxa"/>
          </w:tcPr>
          <w:p w:rsidR="001240D3" w:rsidRDefault="001240D3" w:rsidP="001240D3">
            <w:pPr>
              <w:pStyle w:val="TableParagraph"/>
              <w:spacing w:line="256" w:lineRule="exact"/>
              <w:ind w:left="221" w:right="225"/>
              <w:jc w:val="center"/>
              <w:rPr>
                <w:sz w:val="24"/>
              </w:rPr>
            </w:pPr>
            <w:r>
              <w:rPr>
                <w:sz w:val="24"/>
                <w:lang w:val="tt"/>
              </w:rPr>
              <w:t>10,37</w:t>
            </w:r>
          </w:p>
        </w:tc>
        <w:tc>
          <w:tcPr>
            <w:tcW w:w="1501" w:type="dxa"/>
          </w:tcPr>
          <w:p w:rsidR="001240D3" w:rsidRDefault="001240D3" w:rsidP="001240D3">
            <w:pPr>
              <w:pStyle w:val="TableParagraph"/>
              <w:spacing w:line="256" w:lineRule="exact"/>
              <w:ind w:left="16" w:right="16"/>
              <w:jc w:val="center"/>
              <w:rPr>
                <w:sz w:val="24"/>
              </w:rPr>
            </w:pPr>
            <w:r>
              <w:rPr>
                <w:sz w:val="24"/>
                <w:lang w:val="tt"/>
              </w:rPr>
              <w:t>3,49</w:t>
            </w:r>
          </w:p>
        </w:tc>
      </w:tr>
      <w:tr w:rsidR="001240D3">
        <w:trPr>
          <w:trHeight w:val="273"/>
        </w:trPr>
        <w:tc>
          <w:tcPr>
            <w:tcW w:w="3224" w:type="dxa"/>
          </w:tcPr>
          <w:p w:rsidR="001240D3" w:rsidRDefault="001240D3" w:rsidP="001240D3">
            <w:pPr>
              <w:pStyle w:val="TableParagraph"/>
              <w:spacing w:line="253" w:lineRule="exact"/>
              <w:ind w:left="33"/>
              <w:rPr>
                <w:b/>
                <w:sz w:val="24"/>
              </w:rPr>
            </w:pPr>
            <w:r>
              <w:rPr>
                <w:b/>
                <w:sz w:val="24"/>
                <w:lang w:val="tt"/>
              </w:rPr>
              <w:t>Яңа Кенәр</w:t>
            </w:r>
          </w:p>
        </w:tc>
        <w:tc>
          <w:tcPr>
            <w:tcW w:w="1503" w:type="dxa"/>
          </w:tcPr>
          <w:p w:rsidR="001240D3" w:rsidRDefault="001240D3" w:rsidP="001240D3">
            <w:pPr>
              <w:pStyle w:val="TableParagraph"/>
              <w:spacing w:line="253" w:lineRule="exact"/>
              <w:ind w:left="127" w:right="107"/>
              <w:jc w:val="center"/>
              <w:rPr>
                <w:b/>
                <w:sz w:val="24"/>
              </w:rPr>
            </w:pPr>
            <w:r>
              <w:rPr>
                <w:b/>
                <w:sz w:val="24"/>
                <w:lang w:val="tt"/>
              </w:rPr>
              <w:t>19,47</w:t>
            </w:r>
          </w:p>
        </w:tc>
        <w:tc>
          <w:tcPr>
            <w:tcW w:w="1704" w:type="dxa"/>
          </w:tcPr>
          <w:p w:rsidR="001240D3" w:rsidRDefault="001240D3" w:rsidP="001240D3">
            <w:pPr>
              <w:pStyle w:val="TableParagraph"/>
              <w:spacing w:line="253" w:lineRule="exact"/>
              <w:ind w:left="135" w:right="110"/>
              <w:jc w:val="center"/>
              <w:rPr>
                <w:b/>
                <w:sz w:val="24"/>
              </w:rPr>
            </w:pPr>
            <w:r>
              <w:rPr>
                <w:b/>
                <w:sz w:val="24"/>
                <w:lang w:val="tt"/>
              </w:rPr>
              <w:t>52,80</w:t>
            </w:r>
          </w:p>
        </w:tc>
        <w:tc>
          <w:tcPr>
            <w:tcW w:w="1500" w:type="dxa"/>
          </w:tcPr>
          <w:p w:rsidR="001240D3" w:rsidRDefault="001240D3" w:rsidP="001240D3">
            <w:pPr>
              <w:pStyle w:val="TableParagraph"/>
              <w:spacing w:line="253" w:lineRule="exact"/>
              <w:ind w:left="138" w:right="125"/>
              <w:jc w:val="center"/>
              <w:rPr>
                <w:b/>
                <w:sz w:val="24"/>
              </w:rPr>
            </w:pPr>
            <w:r>
              <w:rPr>
                <w:b/>
                <w:sz w:val="24"/>
                <w:lang w:val="tt"/>
              </w:rPr>
              <w:t>30,3</w:t>
            </w:r>
          </w:p>
        </w:tc>
        <w:tc>
          <w:tcPr>
            <w:tcW w:w="1461" w:type="dxa"/>
          </w:tcPr>
          <w:p w:rsidR="001240D3" w:rsidRDefault="001240D3" w:rsidP="001240D3">
            <w:pPr>
              <w:pStyle w:val="TableParagraph"/>
              <w:spacing w:line="253" w:lineRule="exact"/>
              <w:ind w:left="458"/>
              <w:rPr>
                <w:b/>
                <w:sz w:val="24"/>
              </w:rPr>
            </w:pPr>
            <w:r>
              <w:rPr>
                <w:b/>
                <w:sz w:val="24"/>
                <w:lang w:val="tt"/>
              </w:rPr>
              <w:t>87,42</w:t>
            </w:r>
          </w:p>
        </w:tc>
        <w:tc>
          <w:tcPr>
            <w:tcW w:w="1642" w:type="dxa"/>
          </w:tcPr>
          <w:p w:rsidR="001240D3" w:rsidRDefault="001240D3" w:rsidP="001240D3">
            <w:pPr>
              <w:pStyle w:val="TableParagraph"/>
              <w:spacing w:line="253" w:lineRule="exact"/>
              <w:ind w:left="472" w:right="455"/>
              <w:jc w:val="center"/>
              <w:rPr>
                <w:b/>
                <w:sz w:val="24"/>
              </w:rPr>
            </w:pPr>
            <w:r>
              <w:rPr>
                <w:b/>
                <w:sz w:val="24"/>
                <w:lang w:val="tt"/>
              </w:rPr>
              <w:t>34,62</w:t>
            </w:r>
          </w:p>
        </w:tc>
        <w:tc>
          <w:tcPr>
            <w:tcW w:w="1481" w:type="dxa"/>
          </w:tcPr>
          <w:p w:rsidR="001240D3" w:rsidRDefault="001240D3" w:rsidP="001240D3">
            <w:pPr>
              <w:pStyle w:val="TableParagraph"/>
              <w:spacing w:line="253" w:lineRule="exact"/>
              <w:ind w:left="125" w:right="119"/>
              <w:jc w:val="center"/>
              <w:rPr>
                <w:b/>
                <w:sz w:val="24"/>
              </w:rPr>
            </w:pPr>
            <w:r>
              <w:rPr>
                <w:b/>
                <w:sz w:val="24"/>
                <w:lang w:val="tt"/>
              </w:rPr>
              <w:t>44,5</w:t>
            </w:r>
          </w:p>
        </w:tc>
        <w:tc>
          <w:tcPr>
            <w:tcW w:w="1277" w:type="dxa"/>
          </w:tcPr>
          <w:p w:rsidR="001240D3" w:rsidRDefault="001240D3" w:rsidP="001240D3">
            <w:pPr>
              <w:pStyle w:val="TableParagraph"/>
              <w:spacing w:line="253" w:lineRule="exact"/>
              <w:ind w:left="221" w:right="222"/>
              <w:jc w:val="center"/>
              <w:rPr>
                <w:b/>
                <w:sz w:val="24"/>
              </w:rPr>
            </w:pPr>
            <w:r>
              <w:rPr>
                <w:b/>
                <w:sz w:val="24"/>
                <w:lang w:val="tt"/>
              </w:rPr>
              <w:t>128,25</w:t>
            </w:r>
          </w:p>
        </w:tc>
        <w:tc>
          <w:tcPr>
            <w:tcW w:w="1501" w:type="dxa"/>
          </w:tcPr>
          <w:p w:rsidR="001240D3" w:rsidRDefault="001240D3" w:rsidP="001240D3">
            <w:pPr>
              <w:pStyle w:val="TableParagraph"/>
              <w:spacing w:line="253" w:lineRule="exact"/>
              <w:ind w:left="21" w:right="16"/>
              <w:jc w:val="center"/>
              <w:rPr>
                <w:b/>
                <w:sz w:val="24"/>
              </w:rPr>
            </w:pPr>
            <w:r>
              <w:rPr>
                <w:b/>
                <w:sz w:val="24"/>
                <w:lang w:val="tt"/>
              </w:rPr>
              <w:t>40,83</w:t>
            </w:r>
          </w:p>
        </w:tc>
      </w:tr>
      <w:tr w:rsidR="001240D3">
        <w:trPr>
          <w:trHeight w:val="278"/>
        </w:trPr>
        <w:tc>
          <w:tcPr>
            <w:tcW w:w="3224" w:type="dxa"/>
          </w:tcPr>
          <w:p w:rsidR="001240D3" w:rsidRDefault="001240D3" w:rsidP="001240D3">
            <w:pPr>
              <w:pStyle w:val="TableParagraph"/>
              <w:spacing w:line="259" w:lineRule="exact"/>
              <w:ind w:left="33"/>
              <w:rPr>
                <w:sz w:val="24"/>
              </w:rPr>
            </w:pPr>
            <w:r>
              <w:rPr>
                <w:sz w:val="24"/>
                <w:lang w:val="tt"/>
              </w:rPr>
              <w:t>Яңа Кенәр авылы</w:t>
            </w:r>
          </w:p>
        </w:tc>
        <w:tc>
          <w:tcPr>
            <w:tcW w:w="1503" w:type="dxa"/>
          </w:tcPr>
          <w:p w:rsidR="001240D3" w:rsidRDefault="001240D3" w:rsidP="001240D3">
            <w:pPr>
              <w:pStyle w:val="TableParagraph"/>
              <w:spacing w:line="259" w:lineRule="exact"/>
              <w:ind w:left="127" w:right="107"/>
              <w:jc w:val="center"/>
              <w:rPr>
                <w:sz w:val="24"/>
              </w:rPr>
            </w:pPr>
            <w:r>
              <w:rPr>
                <w:sz w:val="24"/>
                <w:lang w:val="tt"/>
              </w:rPr>
              <w:t>19,51</w:t>
            </w:r>
          </w:p>
        </w:tc>
        <w:tc>
          <w:tcPr>
            <w:tcW w:w="1704" w:type="dxa"/>
          </w:tcPr>
          <w:p w:rsidR="001240D3" w:rsidRDefault="001240D3" w:rsidP="001240D3">
            <w:pPr>
              <w:pStyle w:val="TableParagraph"/>
              <w:spacing w:line="259" w:lineRule="exact"/>
              <w:ind w:left="135" w:right="110"/>
              <w:jc w:val="center"/>
              <w:rPr>
                <w:sz w:val="24"/>
              </w:rPr>
            </w:pPr>
            <w:r>
              <w:rPr>
                <w:sz w:val="24"/>
                <w:lang w:val="tt"/>
              </w:rPr>
              <w:t>50,10</w:t>
            </w:r>
          </w:p>
        </w:tc>
        <w:tc>
          <w:tcPr>
            <w:tcW w:w="1500" w:type="dxa"/>
          </w:tcPr>
          <w:p w:rsidR="001240D3" w:rsidRDefault="001240D3" w:rsidP="001240D3">
            <w:pPr>
              <w:pStyle w:val="TableParagraph"/>
              <w:spacing w:line="259" w:lineRule="exact"/>
              <w:ind w:left="138" w:right="125"/>
              <w:jc w:val="center"/>
              <w:rPr>
                <w:sz w:val="24"/>
              </w:rPr>
            </w:pPr>
            <w:r>
              <w:rPr>
                <w:sz w:val="24"/>
                <w:lang w:val="tt"/>
              </w:rPr>
              <w:t>30,3</w:t>
            </w:r>
          </w:p>
        </w:tc>
        <w:tc>
          <w:tcPr>
            <w:tcW w:w="1461" w:type="dxa"/>
          </w:tcPr>
          <w:p w:rsidR="001240D3" w:rsidRDefault="001240D3" w:rsidP="001240D3">
            <w:pPr>
              <w:pStyle w:val="TableParagraph"/>
              <w:spacing w:line="259" w:lineRule="exact"/>
              <w:ind w:left="458"/>
              <w:rPr>
                <w:sz w:val="24"/>
              </w:rPr>
            </w:pPr>
            <w:r>
              <w:rPr>
                <w:sz w:val="24"/>
                <w:lang w:val="tt"/>
              </w:rPr>
              <w:t>83,05</w:t>
            </w:r>
          </w:p>
        </w:tc>
        <w:tc>
          <w:tcPr>
            <w:tcW w:w="1642" w:type="dxa"/>
          </w:tcPr>
          <w:p w:rsidR="001240D3" w:rsidRDefault="001240D3" w:rsidP="001240D3">
            <w:pPr>
              <w:pStyle w:val="TableParagraph"/>
              <w:spacing w:line="259" w:lineRule="exact"/>
              <w:ind w:left="472" w:right="455"/>
              <w:jc w:val="center"/>
              <w:rPr>
                <w:sz w:val="24"/>
              </w:rPr>
            </w:pPr>
            <w:r>
              <w:rPr>
                <w:sz w:val="24"/>
                <w:lang w:val="tt"/>
              </w:rPr>
              <w:t>32,95</w:t>
            </w:r>
          </w:p>
        </w:tc>
        <w:tc>
          <w:tcPr>
            <w:tcW w:w="1481" w:type="dxa"/>
          </w:tcPr>
          <w:p w:rsidR="001240D3" w:rsidRDefault="001240D3" w:rsidP="001240D3">
            <w:pPr>
              <w:pStyle w:val="TableParagraph"/>
              <w:spacing w:line="259" w:lineRule="exact"/>
              <w:ind w:left="125" w:right="119"/>
              <w:jc w:val="center"/>
              <w:rPr>
                <w:sz w:val="24"/>
              </w:rPr>
            </w:pPr>
            <w:r>
              <w:rPr>
                <w:sz w:val="24"/>
                <w:lang w:val="tt"/>
              </w:rPr>
              <w:t>44,5</w:t>
            </w:r>
          </w:p>
        </w:tc>
        <w:tc>
          <w:tcPr>
            <w:tcW w:w="1277" w:type="dxa"/>
          </w:tcPr>
          <w:p w:rsidR="001240D3" w:rsidRDefault="001240D3" w:rsidP="001240D3">
            <w:pPr>
              <w:pStyle w:val="TableParagraph"/>
              <w:spacing w:line="259" w:lineRule="exact"/>
              <w:ind w:left="221" w:right="222"/>
              <w:jc w:val="center"/>
              <w:rPr>
                <w:sz w:val="24"/>
              </w:rPr>
            </w:pPr>
            <w:r>
              <w:rPr>
                <w:sz w:val="24"/>
                <w:lang w:val="tt"/>
              </w:rPr>
              <w:t>121,84</w:t>
            </w:r>
          </w:p>
        </w:tc>
        <w:tc>
          <w:tcPr>
            <w:tcW w:w="1501" w:type="dxa"/>
          </w:tcPr>
          <w:p w:rsidR="001240D3" w:rsidRDefault="001240D3" w:rsidP="001240D3">
            <w:pPr>
              <w:pStyle w:val="TableParagraph"/>
              <w:spacing w:line="259" w:lineRule="exact"/>
              <w:ind w:left="21" w:right="16"/>
              <w:jc w:val="center"/>
              <w:rPr>
                <w:sz w:val="24"/>
              </w:rPr>
            </w:pPr>
            <w:r>
              <w:rPr>
                <w:sz w:val="24"/>
                <w:lang w:val="tt"/>
              </w:rPr>
              <w:t>38,79</w:t>
            </w:r>
          </w:p>
        </w:tc>
      </w:tr>
      <w:tr w:rsidR="001240D3">
        <w:trPr>
          <w:trHeight w:val="278"/>
        </w:trPr>
        <w:tc>
          <w:tcPr>
            <w:tcW w:w="3224" w:type="dxa"/>
          </w:tcPr>
          <w:p w:rsidR="001240D3" w:rsidRDefault="001240D3" w:rsidP="001240D3">
            <w:pPr>
              <w:pStyle w:val="TableParagraph"/>
              <w:spacing w:line="258" w:lineRule="exact"/>
              <w:ind w:left="33"/>
              <w:rPr>
                <w:sz w:val="24"/>
              </w:rPr>
            </w:pPr>
            <w:r>
              <w:rPr>
                <w:sz w:val="24"/>
                <w:lang w:val="tt"/>
              </w:rPr>
              <w:t>Яңа Ашыт авылы</w:t>
            </w:r>
          </w:p>
        </w:tc>
        <w:tc>
          <w:tcPr>
            <w:tcW w:w="1503" w:type="dxa"/>
          </w:tcPr>
          <w:p w:rsidR="001240D3" w:rsidRDefault="001240D3" w:rsidP="001240D3">
            <w:pPr>
              <w:pStyle w:val="TableParagraph"/>
              <w:spacing w:line="258" w:lineRule="exact"/>
              <w:ind w:left="127" w:right="107"/>
              <w:jc w:val="center"/>
              <w:rPr>
                <w:sz w:val="24"/>
              </w:rPr>
            </w:pPr>
            <w:r>
              <w:rPr>
                <w:sz w:val="24"/>
                <w:lang w:val="tt"/>
              </w:rPr>
              <w:t>18,75</w:t>
            </w:r>
          </w:p>
        </w:tc>
        <w:tc>
          <w:tcPr>
            <w:tcW w:w="1704" w:type="dxa"/>
          </w:tcPr>
          <w:p w:rsidR="001240D3" w:rsidRDefault="001240D3" w:rsidP="001240D3">
            <w:pPr>
              <w:pStyle w:val="TableParagraph"/>
              <w:spacing w:line="258" w:lineRule="exact"/>
              <w:ind w:left="135" w:right="119"/>
              <w:jc w:val="center"/>
              <w:rPr>
                <w:sz w:val="24"/>
              </w:rPr>
            </w:pPr>
            <w:r>
              <w:rPr>
                <w:sz w:val="24"/>
                <w:lang w:val="tt"/>
              </w:rPr>
              <w:t>2,70</w:t>
            </w:r>
          </w:p>
        </w:tc>
        <w:tc>
          <w:tcPr>
            <w:tcW w:w="1500" w:type="dxa"/>
          </w:tcPr>
          <w:p w:rsidR="001240D3" w:rsidRDefault="001240D3" w:rsidP="001240D3">
            <w:pPr>
              <w:pStyle w:val="TableParagraph"/>
              <w:spacing w:line="258" w:lineRule="exact"/>
              <w:ind w:left="138" w:right="125"/>
              <w:jc w:val="center"/>
              <w:rPr>
                <w:sz w:val="24"/>
              </w:rPr>
            </w:pPr>
            <w:r>
              <w:rPr>
                <w:sz w:val="24"/>
                <w:lang w:val="tt"/>
              </w:rPr>
              <w:t>30,3</w:t>
            </w:r>
          </w:p>
        </w:tc>
        <w:tc>
          <w:tcPr>
            <w:tcW w:w="1461" w:type="dxa"/>
          </w:tcPr>
          <w:p w:rsidR="001240D3" w:rsidRDefault="001240D3" w:rsidP="001240D3">
            <w:pPr>
              <w:pStyle w:val="TableParagraph"/>
              <w:spacing w:line="258" w:lineRule="exact"/>
              <w:ind w:left="518"/>
              <w:rPr>
                <w:sz w:val="24"/>
              </w:rPr>
            </w:pPr>
            <w:r>
              <w:rPr>
                <w:sz w:val="24"/>
                <w:lang w:val="tt"/>
              </w:rPr>
              <w:t>4,36</w:t>
            </w:r>
          </w:p>
        </w:tc>
        <w:tc>
          <w:tcPr>
            <w:tcW w:w="1642" w:type="dxa"/>
          </w:tcPr>
          <w:p w:rsidR="001240D3" w:rsidRDefault="001240D3" w:rsidP="001240D3">
            <w:pPr>
              <w:pStyle w:val="TableParagraph"/>
              <w:spacing w:line="258" w:lineRule="exact"/>
              <w:ind w:left="472" w:right="450"/>
              <w:jc w:val="center"/>
              <w:rPr>
                <w:sz w:val="24"/>
              </w:rPr>
            </w:pPr>
            <w:r>
              <w:rPr>
                <w:sz w:val="24"/>
                <w:lang w:val="tt"/>
              </w:rPr>
              <w:t>1,66</w:t>
            </w:r>
          </w:p>
        </w:tc>
        <w:tc>
          <w:tcPr>
            <w:tcW w:w="1481" w:type="dxa"/>
          </w:tcPr>
          <w:p w:rsidR="001240D3" w:rsidRDefault="001240D3" w:rsidP="001240D3">
            <w:pPr>
              <w:pStyle w:val="TableParagraph"/>
              <w:spacing w:line="258" w:lineRule="exact"/>
              <w:ind w:left="125" w:right="119"/>
              <w:jc w:val="center"/>
              <w:rPr>
                <w:sz w:val="24"/>
              </w:rPr>
            </w:pPr>
            <w:r>
              <w:rPr>
                <w:sz w:val="24"/>
                <w:lang w:val="tt"/>
              </w:rPr>
              <w:t>44,5</w:t>
            </w:r>
          </w:p>
        </w:tc>
        <w:tc>
          <w:tcPr>
            <w:tcW w:w="1277" w:type="dxa"/>
          </w:tcPr>
          <w:p w:rsidR="001240D3" w:rsidRDefault="001240D3" w:rsidP="001240D3">
            <w:pPr>
              <w:pStyle w:val="TableParagraph"/>
              <w:spacing w:line="258" w:lineRule="exact"/>
              <w:ind w:left="221" w:right="222"/>
              <w:jc w:val="center"/>
              <w:rPr>
                <w:sz w:val="24"/>
              </w:rPr>
            </w:pPr>
            <w:r>
              <w:rPr>
                <w:sz w:val="24"/>
                <w:lang w:val="tt"/>
              </w:rPr>
              <w:t>6,41</w:t>
            </w:r>
          </w:p>
        </w:tc>
        <w:tc>
          <w:tcPr>
            <w:tcW w:w="1501" w:type="dxa"/>
          </w:tcPr>
          <w:p w:rsidR="001240D3" w:rsidRDefault="001240D3" w:rsidP="001240D3">
            <w:pPr>
              <w:pStyle w:val="TableParagraph"/>
              <w:spacing w:line="258" w:lineRule="exact"/>
              <w:ind w:left="16" w:right="16"/>
              <w:jc w:val="center"/>
              <w:rPr>
                <w:sz w:val="24"/>
              </w:rPr>
            </w:pPr>
            <w:r>
              <w:rPr>
                <w:sz w:val="24"/>
                <w:lang w:val="tt"/>
              </w:rPr>
              <w:t>2,04</w:t>
            </w:r>
          </w:p>
        </w:tc>
      </w:tr>
      <w:tr w:rsidR="001240D3">
        <w:trPr>
          <w:trHeight w:val="273"/>
        </w:trPr>
        <w:tc>
          <w:tcPr>
            <w:tcW w:w="3224" w:type="dxa"/>
          </w:tcPr>
          <w:p w:rsidR="001240D3" w:rsidRDefault="001240D3" w:rsidP="001240D3">
            <w:pPr>
              <w:pStyle w:val="TableParagraph"/>
              <w:spacing w:line="253" w:lineRule="exact"/>
              <w:ind w:left="33"/>
              <w:rPr>
                <w:b/>
                <w:sz w:val="24"/>
              </w:rPr>
            </w:pPr>
            <w:r>
              <w:rPr>
                <w:b/>
                <w:sz w:val="24"/>
                <w:lang w:val="tt"/>
              </w:rPr>
              <w:t>Яңа Кишет</w:t>
            </w:r>
          </w:p>
        </w:tc>
        <w:tc>
          <w:tcPr>
            <w:tcW w:w="1503" w:type="dxa"/>
          </w:tcPr>
          <w:p w:rsidR="001240D3" w:rsidRDefault="001240D3" w:rsidP="001240D3">
            <w:pPr>
              <w:pStyle w:val="TableParagraph"/>
              <w:spacing w:line="253" w:lineRule="exact"/>
              <w:ind w:left="127" w:right="107"/>
              <w:jc w:val="center"/>
              <w:rPr>
                <w:b/>
                <w:sz w:val="24"/>
              </w:rPr>
            </w:pPr>
            <w:r>
              <w:rPr>
                <w:b/>
                <w:sz w:val="24"/>
                <w:lang w:val="tt"/>
              </w:rPr>
              <w:t>19,59</w:t>
            </w:r>
          </w:p>
        </w:tc>
        <w:tc>
          <w:tcPr>
            <w:tcW w:w="1704" w:type="dxa"/>
          </w:tcPr>
          <w:p w:rsidR="001240D3" w:rsidRDefault="001240D3" w:rsidP="001240D3">
            <w:pPr>
              <w:pStyle w:val="TableParagraph"/>
              <w:spacing w:line="253" w:lineRule="exact"/>
              <w:ind w:left="135" w:right="110"/>
              <w:jc w:val="center"/>
              <w:rPr>
                <w:b/>
                <w:sz w:val="24"/>
              </w:rPr>
            </w:pPr>
            <w:r>
              <w:rPr>
                <w:b/>
                <w:sz w:val="24"/>
                <w:lang w:val="tt"/>
              </w:rPr>
              <w:t>24,68</w:t>
            </w:r>
          </w:p>
        </w:tc>
        <w:tc>
          <w:tcPr>
            <w:tcW w:w="1500" w:type="dxa"/>
          </w:tcPr>
          <w:p w:rsidR="001240D3" w:rsidRDefault="001240D3" w:rsidP="001240D3">
            <w:pPr>
              <w:pStyle w:val="TableParagraph"/>
              <w:spacing w:line="253" w:lineRule="exact"/>
              <w:ind w:left="138" w:right="125"/>
              <w:jc w:val="center"/>
              <w:rPr>
                <w:b/>
                <w:sz w:val="24"/>
              </w:rPr>
            </w:pPr>
            <w:r>
              <w:rPr>
                <w:b/>
                <w:sz w:val="24"/>
                <w:lang w:val="tt"/>
              </w:rPr>
              <w:t>30,3</w:t>
            </w:r>
          </w:p>
        </w:tc>
        <w:tc>
          <w:tcPr>
            <w:tcW w:w="1461" w:type="dxa"/>
          </w:tcPr>
          <w:p w:rsidR="001240D3" w:rsidRDefault="001240D3" w:rsidP="001240D3">
            <w:pPr>
              <w:pStyle w:val="TableParagraph"/>
              <w:spacing w:line="253" w:lineRule="exact"/>
              <w:ind w:left="458"/>
              <w:rPr>
                <w:b/>
                <w:sz w:val="24"/>
              </w:rPr>
            </w:pPr>
            <w:r>
              <w:rPr>
                <w:b/>
                <w:sz w:val="24"/>
                <w:lang w:val="tt"/>
              </w:rPr>
              <w:t>44,57</w:t>
            </w:r>
          </w:p>
        </w:tc>
        <w:tc>
          <w:tcPr>
            <w:tcW w:w="1642" w:type="dxa"/>
          </w:tcPr>
          <w:p w:rsidR="001240D3" w:rsidRDefault="001240D3" w:rsidP="001240D3">
            <w:pPr>
              <w:pStyle w:val="TableParagraph"/>
              <w:spacing w:line="253" w:lineRule="exact"/>
              <w:ind w:left="472" w:right="455"/>
              <w:jc w:val="center"/>
              <w:rPr>
                <w:b/>
                <w:sz w:val="24"/>
              </w:rPr>
            </w:pPr>
            <w:r>
              <w:rPr>
                <w:b/>
                <w:sz w:val="24"/>
                <w:lang w:val="tt"/>
              </w:rPr>
              <w:t>19,89</w:t>
            </w:r>
          </w:p>
        </w:tc>
        <w:tc>
          <w:tcPr>
            <w:tcW w:w="1481" w:type="dxa"/>
          </w:tcPr>
          <w:p w:rsidR="001240D3" w:rsidRDefault="001240D3" w:rsidP="001240D3">
            <w:pPr>
              <w:pStyle w:val="TableParagraph"/>
              <w:spacing w:line="253" w:lineRule="exact"/>
              <w:ind w:left="125" w:right="119"/>
              <w:jc w:val="center"/>
              <w:rPr>
                <w:b/>
                <w:sz w:val="24"/>
              </w:rPr>
            </w:pPr>
            <w:r>
              <w:rPr>
                <w:b/>
                <w:sz w:val="24"/>
                <w:lang w:val="tt"/>
              </w:rPr>
              <w:t>44,5</w:t>
            </w:r>
          </w:p>
        </w:tc>
        <w:tc>
          <w:tcPr>
            <w:tcW w:w="1277" w:type="dxa"/>
          </w:tcPr>
          <w:p w:rsidR="001240D3" w:rsidRDefault="001240D3" w:rsidP="001240D3">
            <w:pPr>
              <w:pStyle w:val="TableParagraph"/>
              <w:spacing w:line="253" w:lineRule="exact"/>
              <w:ind w:left="221" w:right="225"/>
              <w:jc w:val="center"/>
              <w:rPr>
                <w:b/>
                <w:sz w:val="24"/>
              </w:rPr>
            </w:pPr>
            <w:r>
              <w:rPr>
                <w:b/>
                <w:sz w:val="24"/>
                <w:lang w:val="tt"/>
              </w:rPr>
              <w:t>63,28</w:t>
            </w:r>
          </w:p>
        </w:tc>
        <w:tc>
          <w:tcPr>
            <w:tcW w:w="1501" w:type="dxa"/>
          </w:tcPr>
          <w:p w:rsidR="001240D3" w:rsidRDefault="001240D3" w:rsidP="001240D3">
            <w:pPr>
              <w:pStyle w:val="TableParagraph"/>
              <w:spacing w:line="253" w:lineRule="exact"/>
              <w:ind w:left="21" w:right="16"/>
              <w:jc w:val="center"/>
              <w:rPr>
                <w:b/>
                <w:sz w:val="24"/>
              </w:rPr>
            </w:pPr>
            <w:r>
              <w:rPr>
                <w:b/>
                <w:sz w:val="24"/>
                <w:lang w:val="tt"/>
              </w:rPr>
              <w:t>18,71</w:t>
            </w:r>
          </w:p>
        </w:tc>
      </w:tr>
      <w:tr w:rsidR="001240D3">
        <w:trPr>
          <w:trHeight w:val="278"/>
        </w:trPr>
        <w:tc>
          <w:tcPr>
            <w:tcW w:w="3224" w:type="dxa"/>
          </w:tcPr>
          <w:p w:rsidR="001240D3" w:rsidRDefault="001240D3" w:rsidP="001240D3">
            <w:pPr>
              <w:pStyle w:val="TableParagraph"/>
              <w:spacing w:line="258" w:lineRule="exact"/>
              <w:ind w:left="33"/>
              <w:rPr>
                <w:sz w:val="24"/>
              </w:rPr>
            </w:pPr>
            <w:r>
              <w:rPr>
                <w:sz w:val="24"/>
                <w:lang w:val="tt"/>
              </w:rPr>
              <w:t>Яңа Кишет авылы</w:t>
            </w:r>
          </w:p>
        </w:tc>
        <w:tc>
          <w:tcPr>
            <w:tcW w:w="1503" w:type="dxa"/>
          </w:tcPr>
          <w:p w:rsidR="001240D3" w:rsidRDefault="001240D3" w:rsidP="001240D3">
            <w:pPr>
              <w:pStyle w:val="TableParagraph"/>
              <w:spacing w:line="258" w:lineRule="exact"/>
              <w:ind w:left="127" w:right="107"/>
              <w:jc w:val="center"/>
              <w:rPr>
                <w:sz w:val="24"/>
              </w:rPr>
            </w:pPr>
            <w:r>
              <w:rPr>
                <w:sz w:val="24"/>
                <w:lang w:val="tt"/>
              </w:rPr>
              <w:t>22,29</w:t>
            </w:r>
          </w:p>
        </w:tc>
        <w:tc>
          <w:tcPr>
            <w:tcW w:w="1704" w:type="dxa"/>
          </w:tcPr>
          <w:p w:rsidR="001240D3" w:rsidRDefault="001240D3" w:rsidP="001240D3">
            <w:pPr>
              <w:pStyle w:val="TableParagraph"/>
              <w:spacing w:line="258" w:lineRule="exact"/>
              <w:ind w:left="135" w:right="119"/>
              <w:jc w:val="center"/>
              <w:rPr>
                <w:sz w:val="24"/>
              </w:rPr>
            </w:pPr>
            <w:r>
              <w:rPr>
                <w:sz w:val="24"/>
                <w:lang w:val="tt"/>
              </w:rPr>
              <w:t>8,87</w:t>
            </w:r>
          </w:p>
        </w:tc>
        <w:tc>
          <w:tcPr>
            <w:tcW w:w="1500" w:type="dxa"/>
          </w:tcPr>
          <w:p w:rsidR="001240D3" w:rsidRDefault="001240D3" w:rsidP="001240D3">
            <w:pPr>
              <w:pStyle w:val="TableParagraph"/>
              <w:spacing w:line="258" w:lineRule="exact"/>
              <w:ind w:left="138" w:right="125"/>
              <w:jc w:val="center"/>
              <w:rPr>
                <w:sz w:val="24"/>
              </w:rPr>
            </w:pPr>
            <w:r>
              <w:rPr>
                <w:sz w:val="24"/>
                <w:lang w:val="tt"/>
              </w:rPr>
              <w:t>30,3</w:t>
            </w:r>
          </w:p>
        </w:tc>
        <w:tc>
          <w:tcPr>
            <w:tcW w:w="1461" w:type="dxa"/>
          </w:tcPr>
          <w:p w:rsidR="001240D3" w:rsidRDefault="001240D3" w:rsidP="001240D3">
            <w:pPr>
              <w:pStyle w:val="TableParagraph"/>
              <w:spacing w:line="258" w:lineRule="exact"/>
              <w:ind w:left="458"/>
              <w:rPr>
                <w:sz w:val="24"/>
              </w:rPr>
            </w:pPr>
            <w:r>
              <w:rPr>
                <w:sz w:val="24"/>
                <w:lang w:val="tt"/>
              </w:rPr>
              <w:t>17,79</w:t>
            </w:r>
          </w:p>
        </w:tc>
        <w:tc>
          <w:tcPr>
            <w:tcW w:w="1642" w:type="dxa"/>
          </w:tcPr>
          <w:p w:rsidR="001240D3" w:rsidRDefault="001240D3" w:rsidP="001240D3">
            <w:pPr>
              <w:pStyle w:val="TableParagraph"/>
              <w:spacing w:line="258" w:lineRule="exact"/>
              <w:ind w:left="472" w:right="450"/>
              <w:jc w:val="center"/>
              <w:rPr>
                <w:sz w:val="24"/>
              </w:rPr>
            </w:pPr>
            <w:r>
              <w:rPr>
                <w:sz w:val="24"/>
                <w:lang w:val="tt"/>
              </w:rPr>
              <w:t>8,92</w:t>
            </w:r>
          </w:p>
        </w:tc>
        <w:tc>
          <w:tcPr>
            <w:tcW w:w="1481" w:type="dxa"/>
          </w:tcPr>
          <w:p w:rsidR="001240D3" w:rsidRDefault="001240D3" w:rsidP="001240D3">
            <w:pPr>
              <w:pStyle w:val="TableParagraph"/>
              <w:spacing w:line="258" w:lineRule="exact"/>
              <w:ind w:left="125" w:right="119"/>
              <w:jc w:val="center"/>
              <w:rPr>
                <w:sz w:val="24"/>
              </w:rPr>
            </w:pPr>
            <w:r>
              <w:rPr>
                <w:sz w:val="24"/>
                <w:lang w:val="tt"/>
              </w:rPr>
              <w:t>44,5</w:t>
            </w:r>
          </w:p>
        </w:tc>
        <w:tc>
          <w:tcPr>
            <w:tcW w:w="1277" w:type="dxa"/>
          </w:tcPr>
          <w:p w:rsidR="001240D3" w:rsidRDefault="001240D3" w:rsidP="001240D3">
            <w:pPr>
              <w:pStyle w:val="TableParagraph"/>
              <w:spacing w:line="258" w:lineRule="exact"/>
              <w:ind w:left="221" w:right="225"/>
              <w:jc w:val="center"/>
              <w:rPr>
                <w:sz w:val="24"/>
              </w:rPr>
            </w:pPr>
            <w:r>
              <w:rPr>
                <w:sz w:val="24"/>
                <w:lang w:val="tt"/>
              </w:rPr>
              <w:t>25,72</w:t>
            </w:r>
          </w:p>
        </w:tc>
        <w:tc>
          <w:tcPr>
            <w:tcW w:w="1501" w:type="dxa"/>
          </w:tcPr>
          <w:p w:rsidR="001240D3" w:rsidRDefault="001240D3" w:rsidP="001240D3">
            <w:pPr>
              <w:pStyle w:val="TableParagraph"/>
              <w:spacing w:line="258" w:lineRule="exact"/>
              <w:ind w:left="16" w:right="16"/>
              <w:jc w:val="center"/>
              <w:rPr>
                <w:sz w:val="24"/>
              </w:rPr>
            </w:pPr>
            <w:r>
              <w:rPr>
                <w:sz w:val="24"/>
                <w:lang w:val="tt"/>
              </w:rPr>
              <w:t>7,93</w:t>
            </w:r>
          </w:p>
        </w:tc>
      </w:tr>
      <w:tr w:rsidR="001240D3">
        <w:trPr>
          <w:trHeight w:val="273"/>
        </w:trPr>
        <w:tc>
          <w:tcPr>
            <w:tcW w:w="3224" w:type="dxa"/>
          </w:tcPr>
          <w:p w:rsidR="001240D3" w:rsidRDefault="001240D3" w:rsidP="001240D3">
            <w:pPr>
              <w:pStyle w:val="TableParagraph"/>
              <w:spacing w:line="253" w:lineRule="exact"/>
              <w:ind w:left="33"/>
              <w:rPr>
                <w:sz w:val="24"/>
              </w:rPr>
            </w:pPr>
            <w:r>
              <w:rPr>
                <w:sz w:val="24"/>
                <w:lang w:val="tt"/>
              </w:rPr>
              <w:t>Кышкар авылы</w:t>
            </w:r>
          </w:p>
        </w:tc>
        <w:tc>
          <w:tcPr>
            <w:tcW w:w="1503" w:type="dxa"/>
          </w:tcPr>
          <w:p w:rsidR="001240D3" w:rsidRDefault="001240D3" w:rsidP="001240D3">
            <w:pPr>
              <w:pStyle w:val="TableParagraph"/>
              <w:spacing w:line="253" w:lineRule="exact"/>
              <w:ind w:left="127" w:right="107"/>
              <w:jc w:val="center"/>
              <w:rPr>
                <w:sz w:val="24"/>
              </w:rPr>
            </w:pPr>
            <w:r>
              <w:rPr>
                <w:sz w:val="24"/>
                <w:lang w:val="tt"/>
              </w:rPr>
              <w:t>20,55</w:t>
            </w:r>
          </w:p>
        </w:tc>
        <w:tc>
          <w:tcPr>
            <w:tcW w:w="1704" w:type="dxa"/>
          </w:tcPr>
          <w:p w:rsidR="001240D3" w:rsidRDefault="001240D3" w:rsidP="001240D3">
            <w:pPr>
              <w:pStyle w:val="TableParagraph"/>
              <w:spacing w:line="253" w:lineRule="exact"/>
              <w:ind w:left="135" w:right="119"/>
              <w:jc w:val="center"/>
              <w:rPr>
                <w:sz w:val="24"/>
              </w:rPr>
            </w:pPr>
            <w:r>
              <w:rPr>
                <w:sz w:val="24"/>
                <w:lang w:val="tt"/>
              </w:rPr>
              <w:t>5,65</w:t>
            </w:r>
          </w:p>
        </w:tc>
        <w:tc>
          <w:tcPr>
            <w:tcW w:w="1500" w:type="dxa"/>
          </w:tcPr>
          <w:p w:rsidR="001240D3" w:rsidRDefault="001240D3" w:rsidP="001240D3">
            <w:pPr>
              <w:pStyle w:val="TableParagraph"/>
              <w:spacing w:line="253" w:lineRule="exact"/>
              <w:ind w:left="138" w:right="125"/>
              <w:jc w:val="center"/>
              <w:rPr>
                <w:sz w:val="24"/>
              </w:rPr>
            </w:pPr>
            <w:r>
              <w:rPr>
                <w:sz w:val="24"/>
                <w:lang w:val="tt"/>
              </w:rPr>
              <w:t>30,3</w:t>
            </w:r>
          </w:p>
        </w:tc>
        <w:tc>
          <w:tcPr>
            <w:tcW w:w="1461" w:type="dxa"/>
          </w:tcPr>
          <w:p w:rsidR="001240D3" w:rsidRDefault="001240D3" w:rsidP="001240D3">
            <w:pPr>
              <w:pStyle w:val="TableParagraph"/>
              <w:spacing w:line="253" w:lineRule="exact"/>
              <w:ind w:left="518"/>
              <w:rPr>
                <w:sz w:val="24"/>
              </w:rPr>
            </w:pPr>
            <w:r>
              <w:rPr>
                <w:sz w:val="24"/>
                <w:lang w:val="tt"/>
              </w:rPr>
              <w:t>8,33</w:t>
            </w:r>
          </w:p>
        </w:tc>
        <w:tc>
          <w:tcPr>
            <w:tcW w:w="1642" w:type="dxa"/>
          </w:tcPr>
          <w:p w:rsidR="001240D3" w:rsidRDefault="001240D3" w:rsidP="001240D3">
            <w:pPr>
              <w:pStyle w:val="TableParagraph"/>
              <w:spacing w:line="253" w:lineRule="exact"/>
              <w:ind w:left="472" w:right="450"/>
              <w:jc w:val="center"/>
              <w:rPr>
                <w:sz w:val="24"/>
              </w:rPr>
            </w:pPr>
            <w:r>
              <w:rPr>
                <w:sz w:val="24"/>
                <w:lang w:val="tt"/>
              </w:rPr>
              <w:t>2,68</w:t>
            </w:r>
          </w:p>
        </w:tc>
        <w:tc>
          <w:tcPr>
            <w:tcW w:w="1481" w:type="dxa"/>
          </w:tcPr>
          <w:p w:rsidR="001240D3" w:rsidRDefault="001240D3" w:rsidP="001240D3">
            <w:pPr>
              <w:pStyle w:val="TableParagraph"/>
              <w:spacing w:line="253" w:lineRule="exact"/>
              <w:ind w:left="125" w:right="119"/>
              <w:jc w:val="center"/>
              <w:rPr>
                <w:sz w:val="24"/>
              </w:rPr>
            </w:pPr>
            <w:r>
              <w:rPr>
                <w:sz w:val="24"/>
                <w:lang w:val="tt"/>
              </w:rPr>
              <w:t>44,5</w:t>
            </w:r>
          </w:p>
        </w:tc>
        <w:tc>
          <w:tcPr>
            <w:tcW w:w="1277" w:type="dxa"/>
          </w:tcPr>
          <w:p w:rsidR="001240D3" w:rsidRDefault="001240D3" w:rsidP="001240D3">
            <w:pPr>
              <w:pStyle w:val="TableParagraph"/>
              <w:spacing w:line="253" w:lineRule="exact"/>
              <w:ind w:left="221" w:right="225"/>
              <w:jc w:val="center"/>
              <w:rPr>
                <w:sz w:val="24"/>
              </w:rPr>
            </w:pPr>
            <w:r>
              <w:rPr>
                <w:sz w:val="24"/>
                <w:lang w:val="tt"/>
              </w:rPr>
              <w:t>12,24</w:t>
            </w:r>
          </w:p>
        </w:tc>
        <w:tc>
          <w:tcPr>
            <w:tcW w:w="1501" w:type="dxa"/>
          </w:tcPr>
          <w:p w:rsidR="001240D3" w:rsidRDefault="001240D3" w:rsidP="001240D3">
            <w:pPr>
              <w:pStyle w:val="TableParagraph"/>
              <w:spacing w:line="253" w:lineRule="exact"/>
              <w:ind w:left="16" w:right="16"/>
              <w:jc w:val="center"/>
              <w:rPr>
                <w:sz w:val="24"/>
              </w:rPr>
            </w:pPr>
            <w:r>
              <w:rPr>
                <w:sz w:val="24"/>
                <w:lang w:val="tt"/>
              </w:rPr>
              <w:t>3,91</w:t>
            </w:r>
          </w:p>
        </w:tc>
      </w:tr>
      <w:tr w:rsidR="001240D3">
        <w:trPr>
          <w:trHeight w:val="278"/>
        </w:trPr>
        <w:tc>
          <w:tcPr>
            <w:tcW w:w="3224" w:type="dxa"/>
          </w:tcPr>
          <w:p w:rsidR="001240D3" w:rsidRDefault="001240D3" w:rsidP="001240D3">
            <w:pPr>
              <w:pStyle w:val="TableParagraph"/>
              <w:spacing w:line="258" w:lineRule="exact"/>
              <w:ind w:left="33"/>
              <w:rPr>
                <w:sz w:val="24"/>
              </w:rPr>
            </w:pPr>
            <w:r>
              <w:rPr>
                <w:sz w:val="24"/>
                <w:lang w:val="tt"/>
              </w:rPr>
              <w:t>Симетбаш авылы</w:t>
            </w:r>
          </w:p>
        </w:tc>
        <w:tc>
          <w:tcPr>
            <w:tcW w:w="1503" w:type="dxa"/>
          </w:tcPr>
          <w:p w:rsidR="001240D3" w:rsidRDefault="001240D3" w:rsidP="001240D3">
            <w:pPr>
              <w:pStyle w:val="TableParagraph"/>
              <w:spacing w:line="258" w:lineRule="exact"/>
              <w:ind w:left="127" w:right="107"/>
              <w:jc w:val="center"/>
              <w:rPr>
                <w:sz w:val="24"/>
              </w:rPr>
            </w:pPr>
            <w:r>
              <w:rPr>
                <w:sz w:val="24"/>
                <w:lang w:val="tt"/>
              </w:rPr>
              <w:t>18,55</w:t>
            </w:r>
          </w:p>
        </w:tc>
        <w:tc>
          <w:tcPr>
            <w:tcW w:w="1704" w:type="dxa"/>
          </w:tcPr>
          <w:p w:rsidR="001240D3" w:rsidRDefault="001240D3" w:rsidP="001240D3">
            <w:pPr>
              <w:pStyle w:val="TableParagraph"/>
              <w:spacing w:line="258" w:lineRule="exact"/>
              <w:ind w:left="135" w:right="119"/>
              <w:jc w:val="center"/>
              <w:rPr>
                <w:sz w:val="24"/>
              </w:rPr>
            </w:pPr>
            <w:r>
              <w:rPr>
                <w:sz w:val="24"/>
                <w:lang w:val="tt"/>
              </w:rPr>
              <w:t>2,56</w:t>
            </w:r>
          </w:p>
        </w:tc>
        <w:tc>
          <w:tcPr>
            <w:tcW w:w="1500" w:type="dxa"/>
          </w:tcPr>
          <w:p w:rsidR="001240D3" w:rsidRDefault="001240D3" w:rsidP="001240D3">
            <w:pPr>
              <w:pStyle w:val="TableParagraph"/>
              <w:spacing w:line="258" w:lineRule="exact"/>
              <w:ind w:left="138" w:right="125"/>
              <w:jc w:val="center"/>
              <w:rPr>
                <w:sz w:val="24"/>
              </w:rPr>
            </w:pPr>
            <w:r>
              <w:rPr>
                <w:sz w:val="24"/>
                <w:lang w:val="tt"/>
              </w:rPr>
              <w:t>30,3</w:t>
            </w:r>
          </w:p>
        </w:tc>
        <w:tc>
          <w:tcPr>
            <w:tcW w:w="1461" w:type="dxa"/>
          </w:tcPr>
          <w:p w:rsidR="001240D3" w:rsidRDefault="001240D3" w:rsidP="001240D3">
            <w:pPr>
              <w:pStyle w:val="TableParagraph"/>
              <w:spacing w:line="258" w:lineRule="exact"/>
              <w:ind w:left="518"/>
              <w:rPr>
                <w:sz w:val="24"/>
              </w:rPr>
            </w:pPr>
            <w:r>
              <w:rPr>
                <w:sz w:val="24"/>
                <w:lang w:val="tt"/>
              </w:rPr>
              <w:t>4,00</w:t>
            </w:r>
          </w:p>
        </w:tc>
        <w:tc>
          <w:tcPr>
            <w:tcW w:w="1642" w:type="dxa"/>
          </w:tcPr>
          <w:p w:rsidR="001240D3" w:rsidRDefault="001240D3" w:rsidP="001240D3">
            <w:pPr>
              <w:pStyle w:val="TableParagraph"/>
              <w:spacing w:line="258" w:lineRule="exact"/>
              <w:ind w:left="472" w:right="450"/>
              <w:jc w:val="center"/>
              <w:rPr>
                <w:sz w:val="24"/>
              </w:rPr>
            </w:pPr>
            <w:r>
              <w:rPr>
                <w:sz w:val="24"/>
                <w:lang w:val="tt"/>
              </w:rPr>
              <w:t>1,44</w:t>
            </w:r>
          </w:p>
        </w:tc>
        <w:tc>
          <w:tcPr>
            <w:tcW w:w="1481" w:type="dxa"/>
          </w:tcPr>
          <w:p w:rsidR="001240D3" w:rsidRDefault="001240D3" w:rsidP="001240D3">
            <w:pPr>
              <w:pStyle w:val="TableParagraph"/>
              <w:spacing w:line="258" w:lineRule="exact"/>
              <w:ind w:left="125" w:right="119"/>
              <w:jc w:val="center"/>
              <w:rPr>
                <w:sz w:val="24"/>
              </w:rPr>
            </w:pPr>
            <w:r>
              <w:rPr>
                <w:sz w:val="24"/>
                <w:lang w:val="tt"/>
              </w:rPr>
              <w:t>44,5</w:t>
            </w:r>
          </w:p>
        </w:tc>
        <w:tc>
          <w:tcPr>
            <w:tcW w:w="1277" w:type="dxa"/>
          </w:tcPr>
          <w:p w:rsidR="001240D3" w:rsidRDefault="001240D3" w:rsidP="001240D3">
            <w:pPr>
              <w:pStyle w:val="TableParagraph"/>
              <w:spacing w:line="258" w:lineRule="exact"/>
              <w:ind w:left="221" w:right="222"/>
              <w:jc w:val="center"/>
              <w:rPr>
                <w:sz w:val="24"/>
              </w:rPr>
            </w:pPr>
            <w:r>
              <w:rPr>
                <w:sz w:val="24"/>
                <w:lang w:val="tt"/>
              </w:rPr>
              <w:t>5,12</w:t>
            </w:r>
          </w:p>
        </w:tc>
        <w:tc>
          <w:tcPr>
            <w:tcW w:w="1501" w:type="dxa"/>
          </w:tcPr>
          <w:p w:rsidR="001240D3" w:rsidRDefault="001240D3" w:rsidP="001240D3">
            <w:pPr>
              <w:pStyle w:val="TableParagraph"/>
              <w:spacing w:line="258" w:lineRule="exact"/>
              <w:ind w:left="16" w:right="16"/>
              <w:jc w:val="center"/>
              <w:rPr>
                <w:sz w:val="24"/>
              </w:rPr>
            </w:pPr>
            <w:r>
              <w:rPr>
                <w:sz w:val="24"/>
                <w:lang w:val="tt"/>
              </w:rPr>
              <w:t>1,12</w:t>
            </w:r>
          </w:p>
        </w:tc>
      </w:tr>
    </w:tbl>
    <w:p w:rsidR="00CB2F83" w:rsidRDefault="00CB2F83">
      <w:pPr>
        <w:spacing w:line="258" w:lineRule="exact"/>
        <w:jc w:val="center"/>
        <w:rPr>
          <w:sz w:val="24"/>
        </w:rPr>
        <w:sectPr w:rsidR="00CB2F83">
          <w:footerReference w:type="default" r:id="rId17"/>
          <w:pgSz w:w="16850" w:h="11900" w:orient="landscape"/>
          <w:pgMar w:top="1100" w:right="500" w:bottom="900" w:left="700" w:header="0" w:footer="707" w:gutter="0"/>
          <w:pgNumType w:start="55"/>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1503"/>
        <w:gridCol w:w="1704"/>
        <w:gridCol w:w="1500"/>
        <w:gridCol w:w="1461"/>
        <w:gridCol w:w="1642"/>
        <w:gridCol w:w="1481"/>
        <w:gridCol w:w="1277"/>
        <w:gridCol w:w="1501"/>
      </w:tblGrid>
      <w:tr w:rsidR="00B45D70">
        <w:trPr>
          <w:trHeight w:val="552"/>
        </w:trPr>
        <w:tc>
          <w:tcPr>
            <w:tcW w:w="3224" w:type="dxa"/>
            <w:vMerge w:val="restart"/>
          </w:tcPr>
          <w:p w:rsidR="00CB2F83" w:rsidRDefault="00CB2F83">
            <w:pPr>
              <w:pStyle w:val="TableParagraph"/>
              <w:rPr>
                <w:sz w:val="24"/>
              </w:rPr>
            </w:pPr>
          </w:p>
        </w:tc>
        <w:tc>
          <w:tcPr>
            <w:tcW w:w="3207" w:type="dxa"/>
            <w:gridSpan w:val="2"/>
          </w:tcPr>
          <w:p w:rsidR="00CB2F83" w:rsidRDefault="006766F3">
            <w:pPr>
              <w:pStyle w:val="TableParagraph"/>
              <w:spacing w:before="5" w:line="228" w:lineRule="auto"/>
              <w:ind w:left="1017" w:right="749" w:hanging="253"/>
              <w:rPr>
                <w:b/>
                <w:sz w:val="24"/>
              </w:rPr>
            </w:pPr>
            <w:r>
              <w:rPr>
                <w:b/>
                <w:spacing w:val="-1"/>
                <w:sz w:val="24"/>
                <w:lang w:val="tt"/>
              </w:rPr>
              <w:t>Гамәлдәге хәл</w:t>
            </w:r>
          </w:p>
        </w:tc>
        <w:tc>
          <w:tcPr>
            <w:tcW w:w="4603" w:type="dxa"/>
            <w:gridSpan w:val="3"/>
          </w:tcPr>
          <w:p w:rsidR="00CB2F83" w:rsidRDefault="006766F3">
            <w:pPr>
              <w:pStyle w:val="TableParagraph"/>
              <w:spacing w:before="133"/>
              <w:ind w:left="2036" w:right="2036"/>
              <w:jc w:val="center"/>
              <w:rPr>
                <w:b/>
                <w:sz w:val="24"/>
              </w:rPr>
            </w:pPr>
            <w:r>
              <w:rPr>
                <w:b/>
                <w:sz w:val="24"/>
                <w:lang w:val="tt"/>
              </w:rPr>
              <w:t>2020</w:t>
            </w:r>
          </w:p>
        </w:tc>
        <w:tc>
          <w:tcPr>
            <w:tcW w:w="4259" w:type="dxa"/>
            <w:gridSpan w:val="3"/>
          </w:tcPr>
          <w:p w:rsidR="00CB2F83" w:rsidRDefault="006766F3">
            <w:pPr>
              <w:pStyle w:val="TableParagraph"/>
              <w:spacing w:before="133"/>
              <w:ind w:left="1864" w:right="1864"/>
              <w:jc w:val="center"/>
              <w:rPr>
                <w:b/>
                <w:sz w:val="24"/>
              </w:rPr>
            </w:pPr>
            <w:r>
              <w:rPr>
                <w:b/>
                <w:sz w:val="24"/>
                <w:lang w:val="tt"/>
              </w:rPr>
              <w:t>2035</w:t>
            </w:r>
          </w:p>
        </w:tc>
      </w:tr>
      <w:tr w:rsidR="00FD2BF8">
        <w:trPr>
          <w:trHeight w:val="1072"/>
        </w:trPr>
        <w:tc>
          <w:tcPr>
            <w:tcW w:w="3224" w:type="dxa"/>
            <w:vMerge/>
            <w:tcBorders>
              <w:top w:val="nil"/>
            </w:tcBorders>
          </w:tcPr>
          <w:p w:rsidR="00FD2BF8" w:rsidRDefault="00FD2BF8" w:rsidP="00FD2BF8">
            <w:pPr>
              <w:rPr>
                <w:sz w:val="2"/>
                <w:szCs w:val="2"/>
              </w:rPr>
            </w:pPr>
          </w:p>
        </w:tc>
        <w:tc>
          <w:tcPr>
            <w:tcW w:w="1503" w:type="dxa"/>
          </w:tcPr>
          <w:p w:rsidR="00FD2BF8" w:rsidRDefault="00FD2BF8" w:rsidP="00FD2BF8">
            <w:pPr>
              <w:pStyle w:val="TableParagraph"/>
              <w:spacing w:before="119"/>
              <w:ind w:left="160" w:right="107"/>
              <w:jc w:val="center"/>
              <w:rPr>
                <w:b/>
                <w:sz w:val="24"/>
              </w:rPr>
            </w:pPr>
            <w:r>
              <w:rPr>
                <w:b/>
                <w:spacing w:val="-1"/>
                <w:sz w:val="24"/>
                <w:lang w:val="tt"/>
              </w:rPr>
              <w:t xml:space="preserve">Бер квадрат метр/кеше </w:t>
            </w:r>
          </w:p>
        </w:tc>
        <w:tc>
          <w:tcPr>
            <w:tcW w:w="1704" w:type="dxa"/>
          </w:tcPr>
          <w:p w:rsidR="00FD2BF8" w:rsidRDefault="00FD2BF8" w:rsidP="00FD2BF8">
            <w:pPr>
              <w:pStyle w:val="TableParagraph"/>
            </w:pPr>
          </w:p>
          <w:p w:rsidR="00FD2BF8" w:rsidRDefault="00FD2BF8" w:rsidP="00FD2BF8">
            <w:pPr>
              <w:pStyle w:val="TableParagraph"/>
              <w:ind w:left="294" w:right="133" w:hanging="128"/>
              <w:rPr>
                <w:b/>
                <w:sz w:val="24"/>
              </w:rPr>
            </w:pPr>
            <w:r>
              <w:rPr>
                <w:b/>
                <w:sz w:val="24"/>
                <w:lang w:val="tt"/>
              </w:rPr>
              <w:t>Торак фонды (мең кв.м)</w:t>
            </w:r>
          </w:p>
        </w:tc>
        <w:tc>
          <w:tcPr>
            <w:tcW w:w="1500" w:type="dxa"/>
          </w:tcPr>
          <w:p w:rsidR="00FD2BF8" w:rsidRDefault="00FD2BF8" w:rsidP="00FD2BF8">
            <w:pPr>
              <w:pStyle w:val="TableParagraph"/>
              <w:spacing w:before="119"/>
              <w:ind w:left="160" w:right="107"/>
              <w:jc w:val="center"/>
              <w:rPr>
                <w:b/>
                <w:sz w:val="24"/>
              </w:rPr>
            </w:pPr>
            <w:r>
              <w:rPr>
                <w:b/>
                <w:spacing w:val="-1"/>
                <w:sz w:val="24"/>
                <w:lang w:val="tt"/>
              </w:rPr>
              <w:t xml:space="preserve">Бер квадрат метр/кеше </w:t>
            </w:r>
          </w:p>
        </w:tc>
        <w:tc>
          <w:tcPr>
            <w:tcW w:w="1461" w:type="dxa"/>
          </w:tcPr>
          <w:p w:rsidR="00FD2BF8" w:rsidRDefault="00FD2BF8" w:rsidP="00FD2BF8">
            <w:pPr>
              <w:pStyle w:val="TableParagraph"/>
            </w:pPr>
          </w:p>
          <w:p w:rsidR="00FD2BF8" w:rsidRDefault="00FD2BF8" w:rsidP="00FD2BF8">
            <w:pPr>
              <w:pStyle w:val="TableParagraph"/>
              <w:ind w:left="165" w:right="7" w:hanging="116"/>
              <w:rPr>
                <w:b/>
                <w:sz w:val="24"/>
              </w:rPr>
            </w:pPr>
            <w:r>
              <w:rPr>
                <w:b/>
                <w:sz w:val="24"/>
                <w:lang w:val="tt"/>
              </w:rPr>
              <w:t>Торак фонды (мең кв.м)</w:t>
            </w:r>
          </w:p>
        </w:tc>
        <w:tc>
          <w:tcPr>
            <w:tcW w:w="1642" w:type="dxa"/>
          </w:tcPr>
          <w:p w:rsidR="00FD2BF8" w:rsidRDefault="00FD2BF8" w:rsidP="00FD2BF8">
            <w:pPr>
              <w:pStyle w:val="TableParagraph"/>
              <w:spacing w:before="119"/>
              <w:ind w:left="250" w:right="92" w:hanging="149"/>
              <w:rPr>
                <w:b/>
                <w:sz w:val="24"/>
              </w:rPr>
            </w:pPr>
            <w:r>
              <w:rPr>
                <w:b/>
                <w:sz w:val="24"/>
                <w:lang w:val="tt"/>
              </w:rPr>
              <w:t>Яңа төзелеш (мең кв.м)</w:t>
            </w:r>
          </w:p>
        </w:tc>
        <w:tc>
          <w:tcPr>
            <w:tcW w:w="1481" w:type="dxa"/>
          </w:tcPr>
          <w:p w:rsidR="00FD2BF8" w:rsidRDefault="00FD2BF8" w:rsidP="00FD2BF8">
            <w:pPr>
              <w:pStyle w:val="TableParagraph"/>
              <w:spacing w:before="119"/>
              <w:ind w:left="160" w:right="107"/>
              <w:jc w:val="center"/>
              <w:rPr>
                <w:b/>
                <w:sz w:val="24"/>
              </w:rPr>
            </w:pPr>
            <w:r>
              <w:rPr>
                <w:b/>
                <w:spacing w:val="-1"/>
                <w:sz w:val="24"/>
                <w:lang w:val="tt"/>
              </w:rPr>
              <w:t xml:space="preserve">Бер квадрат метр/кеше </w:t>
            </w:r>
          </w:p>
        </w:tc>
        <w:tc>
          <w:tcPr>
            <w:tcW w:w="1277" w:type="dxa"/>
          </w:tcPr>
          <w:p w:rsidR="00FD2BF8" w:rsidRDefault="00FD2BF8" w:rsidP="00FD2BF8">
            <w:pPr>
              <w:pStyle w:val="TableParagraph"/>
              <w:spacing w:before="121" w:line="237" w:lineRule="auto"/>
              <w:ind w:left="362" w:right="234" w:hanging="118"/>
              <w:rPr>
                <w:b/>
                <w:sz w:val="24"/>
              </w:rPr>
            </w:pPr>
            <w:r>
              <w:rPr>
                <w:b/>
                <w:sz w:val="24"/>
                <w:lang w:val="tt"/>
              </w:rPr>
              <w:t>Торак фонды</w:t>
            </w:r>
          </w:p>
          <w:p w:rsidR="00FD2BF8" w:rsidRDefault="00FD2BF8" w:rsidP="00FD2BF8">
            <w:pPr>
              <w:pStyle w:val="TableParagraph"/>
              <w:spacing w:before="1"/>
              <w:ind w:left="113"/>
              <w:rPr>
                <w:b/>
                <w:sz w:val="24"/>
              </w:rPr>
            </w:pPr>
            <w:r>
              <w:rPr>
                <w:b/>
                <w:sz w:val="24"/>
                <w:lang w:val="tt"/>
              </w:rPr>
              <w:t>мең кв.м</w:t>
            </w:r>
          </w:p>
        </w:tc>
        <w:tc>
          <w:tcPr>
            <w:tcW w:w="1501" w:type="dxa"/>
          </w:tcPr>
          <w:p w:rsidR="00FD2BF8" w:rsidRDefault="00FD2BF8" w:rsidP="00FD2BF8">
            <w:pPr>
              <w:pStyle w:val="TableParagraph"/>
              <w:spacing w:before="119"/>
              <w:ind w:left="199" w:right="2" w:hanging="149"/>
              <w:rPr>
                <w:b/>
                <w:sz w:val="24"/>
              </w:rPr>
            </w:pPr>
            <w:r>
              <w:rPr>
                <w:b/>
                <w:sz w:val="24"/>
                <w:lang w:val="tt"/>
              </w:rPr>
              <w:t>Яңа төзелеш (мең кв.м)</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Иске Кишет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16,93</w:t>
            </w:r>
          </w:p>
        </w:tc>
        <w:tc>
          <w:tcPr>
            <w:tcW w:w="1704" w:type="dxa"/>
          </w:tcPr>
          <w:p w:rsidR="00FD2BF8" w:rsidRDefault="00FD2BF8" w:rsidP="00FD2BF8">
            <w:pPr>
              <w:pStyle w:val="TableParagraph"/>
              <w:spacing w:line="253" w:lineRule="exact"/>
              <w:ind w:left="135" w:right="119"/>
              <w:jc w:val="center"/>
              <w:rPr>
                <w:sz w:val="24"/>
              </w:rPr>
            </w:pPr>
            <w:r>
              <w:rPr>
                <w:sz w:val="24"/>
                <w:lang w:val="tt"/>
              </w:rPr>
              <w:t>7,60</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458"/>
              <w:rPr>
                <w:sz w:val="24"/>
              </w:rPr>
            </w:pPr>
            <w:r>
              <w:rPr>
                <w:sz w:val="24"/>
                <w:lang w:val="tt"/>
              </w:rPr>
              <w:t>14,45</w:t>
            </w:r>
          </w:p>
        </w:tc>
        <w:tc>
          <w:tcPr>
            <w:tcW w:w="1642" w:type="dxa"/>
          </w:tcPr>
          <w:p w:rsidR="00FD2BF8" w:rsidRDefault="00FD2BF8" w:rsidP="00FD2BF8">
            <w:pPr>
              <w:pStyle w:val="TableParagraph"/>
              <w:spacing w:line="253" w:lineRule="exact"/>
              <w:ind w:left="472" w:right="450"/>
              <w:jc w:val="center"/>
              <w:rPr>
                <w:sz w:val="24"/>
              </w:rPr>
            </w:pPr>
            <w:r>
              <w:rPr>
                <w:sz w:val="24"/>
                <w:lang w:val="tt"/>
              </w:rPr>
              <w:t>6,85</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358"/>
              <w:rPr>
                <w:sz w:val="24"/>
              </w:rPr>
            </w:pPr>
            <w:r>
              <w:rPr>
                <w:sz w:val="24"/>
                <w:lang w:val="tt"/>
              </w:rPr>
              <w:t>20,20</w:t>
            </w:r>
          </w:p>
        </w:tc>
        <w:tc>
          <w:tcPr>
            <w:tcW w:w="1501" w:type="dxa"/>
          </w:tcPr>
          <w:p w:rsidR="00FD2BF8" w:rsidRDefault="00FD2BF8" w:rsidP="00FD2BF8">
            <w:pPr>
              <w:pStyle w:val="TableParagraph"/>
              <w:spacing w:line="253" w:lineRule="exact"/>
              <w:ind w:left="16" w:right="16"/>
              <w:jc w:val="center"/>
              <w:rPr>
                <w:sz w:val="24"/>
              </w:rPr>
            </w:pPr>
            <w:r>
              <w:rPr>
                <w:sz w:val="24"/>
                <w:lang w:val="tt"/>
              </w:rPr>
              <w:t>5,75</w:t>
            </w:r>
          </w:p>
        </w:tc>
      </w:tr>
      <w:tr w:rsidR="00FD2BF8">
        <w:trPr>
          <w:trHeight w:val="278"/>
        </w:trPr>
        <w:tc>
          <w:tcPr>
            <w:tcW w:w="3224" w:type="dxa"/>
          </w:tcPr>
          <w:p w:rsidR="00FD2BF8" w:rsidRDefault="00FD2BF8" w:rsidP="00FD2BF8">
            <w:pPr>
              <w:pStyle w:val="TableParagraph"/>
              <w:spacing w:line="258" w:lineRule="exact"/>
              <w:ind w:left="33"/>
              <w:rPr>
                <w:b/>
                <w:sz w:val="24"/>
              </w:rPr>
            </w:pPr>
            <w:r>
              <w:rPr>
                <w:b/>
                <w:sz w:val="24"/>
                <w:lang w:val="tt"/>
              </w:rPr>
              <w:t>Яңа Кырлай</w:t>
            </w:r>
          </w:p>
        </w:tc>
        <w:tc>
          <w:tcPr>
            <w:tcW w:w="1503" w:type="dxa"/>
          </w:tcPr>
          <w:p w:rsidR="00FD2BF8" w:rsidRDefault="00FD2BF8" w:rsidP="00FD2BF8">
            <w:pPr>
              <w:pStyle w:val="TableParagraph"/>
              <w:spacing w:line="258" w:lineRule="exact"/>
              <w:ind w:left="127" w:right="107"/>
              <w:jc w:val="center"/>
              <w:rPr>
                <w:b/>
                <w:sz w:val="24"/>
              </w:rPr>
            </w:pPr>
            <w:r>
              <w:rPr>
                <w:b/>
                <w:sz w:val="24"/>
                <w:lang w:val="tt"/>
              </w:rPr>
              <w:t>21,68</w:t>
            </w:r>
          </w:p>
        </w:tc>
        <w:tc>
          <w:tcPr>
            <w:tcW w:w="1704" w:type="dxa"/>
          </w:tcPr>
          <w:p w:rsidR="00FD2BF8" w:rsidRDefault="00FD2BF8" w:rsidP="00FD2BF8">
            <w:pPr>
              <w:pStyle w:val="TableParagraph"/>
              <w:spacing w:line="258" w:lineRule="exact"/>
              <w:ind w:left="135" w:right="110"/>
              <w:jc w:val="center"/>
              <w:rPr>
                <w:b/>
                <w:sz w:val="24"/>
              </w:rPr>
            </w:pPr>
            <w:r>
              <w:rPr>
                <w:b/>
                <w:sz w:val="24"/>
                <w:lang w:val="tt"/>
              </w:rPr>
              <w:t>20,99</w:t>
            </w:r>
          </w:p>
        </w:tc>
        <w:tc>
          <w:tcPr>
            <w:tcW w:w="1500" w:type="dxa"/>
          </w:tcPr>
          <w:p w:rsidR="00FD2BF8" w:rsidRDefault="00FD2BF8" w:rsidP="00FD2BF8">
            <w:pPr>
              <w:pStyle w:val="TableParagraph"/>
              <w:spacing w:line="258"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8" w:lineRule="exact"/>
              <w:ind w:left="458"/>
              <w:rPr>
                <w:b/>
                <w:sz w:val="24"/>
              </w:rPr>
            </w:pPr>
            <w:r>
              <w:rPr>
                <w:b/>
                <w:sz w:val="24"/>
                <w:lang w:val="tt"/>
              </w:rPr>
              <w:t>30,72</w:t>
            </w:r>
          </w:p>
        </w:tc>
        <w:tc>
          <w:tcPr>
            <w:tcW w:w="1642" w:type="dxa"/>
          </w:tcPr>
          <w:p w:rsidR="00FD2BF8" w:rsidRDefault="00FD2BF8" w:rsidP="00FD2BF8">
            <w:pPr>
              <w:pStyle w:val="TableParagraph"/>
              <w:spacing w:line="258" w:lineRule="exact"/>
              <w:ind w:left="472" w:right="450"/>
              <w:jc w:val="center"/>
              <w:rPr>
                <w:b/>
                <w:sz w:val="24"/>
              </w:rPr>
            </w:pPr>
            <w:r>
              <w:rPr>
                <w:b/>
                <w:sz w:val="24"/>
                <w:lang w:val="tt"/>
              </w:rPr>
              <w:t>9,98</w:t>
            </w:r>
          </w:p>
        </w:tc>
        <w:tc>
          <w:tcPr>
            <w:tcW w:w="1481" w:type="dxa"/>
          </w:tcPr>
          <w:p w:rsidR="00FD2BF8" w:rsidRDefault="00FD2BF8" w:rsidP="00FD2BF8">
            <w:pPr>
              <w:pStyle w:val="TableParagraph"/>
              <w:spacing w:line="258"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8" w:lineRule="exact"/>
              <w:ind w:left="358"/>
              <w:rPr>
                <w:b/>
                <w:sz w:val="24"/>
              </w:rPr>
            </w:pPr>
            <w:r>
              <w:rPr>
                <w:b/>
                <w:sz w:val="24"/>
                <w:lang w:val="tt"/>
              </w:rPr>
              <w:t>45,08</w:t>
            </w:r>
          </w:p>
        </w:tc>
        <w:tc>
          <w:tcPr>
            <w:tcW w:w="1501" w:type="dxa"/>
          </w:tcPr>
          <w:p w:rsidR="00FD2BF8" w:rsidRDefault="00FD2BF8" w:rsidP="00FD2BF8">
            <w:pPr>
              <w:pStyle w:val="TableParagraph"/>
              <w:spacing w:line="258" w:lineRule="exact"/>
              <w:ind w:left="21" w:right="16"/>
              <w:jc w:val="center"/>
              <w:rPr>
                <w:b/>
                <w:sz w:val="24"/>
              </w:rPr>
            </w:pPr>
            <w:r>
              <w:rPr>
                <w:b/>
                <w:sz w:val="24"/>
                <w:lang w:val="tt"/>
              </w:rPr>
              <w:t>14,35</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Яңа Кырлай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20,64</w:t>
            </w:r>
          </w:p>
        </w:tc>
        <w:tc>
          <w:tcPr>
            <w:tcW w:w="1704" w:type="dxa"/>
          </w:tcPr>
          <w:p w:rsidR="00FD2BF8" w:rsidRDefault="00FD2BF8" w:rsidP="00FD2BF8">
            <w:pPr>
              <w:pStyle w:val="TableParagraph"/>
              <w:spacing w:line="253" w:lineRule="exact"/>
              <w:ind w:left="135" w:right="110"/>
              <w:jc w:val="center"/>
              <w:rPr>
                <w:sz w:val="24"/>
              </w:rPr>
            </w:pPr>
            <w:r>
              <w:rPr>
                <w:sz w:val="24"/>
                <w:lang w:val="tt"/>
              </w:rPr>
              <w:t>11,29</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458"/>
              <w:rPr>
                <w:sz w:val="24"/>
              </w:rPr>
            </w:pPr>
            <w:r>
              <w:rPr>
                <w:sz w:val="24"/>
                <w:lang w:val="tt"/>
              </w:rPr>
              <w:t>16,57</w:t>
            </w:r>
          </w:p>
        </w:tc>
        <w:tc>
          <w:tcPr>
            <w:tcW w:w="1642" w:type="dxa"/>
          </w:tcPr>
          <w:p w:rsidR="00FD2BF8" w:rsidRDefault="00FD2BF8" w:rsidP="00FD2BF8">
            <w:pPr>
              <w:pStyle w:val="TableParagraph"/>
              <w:spacing w:line="253" w:lineRule="exact"/>
              <w:ind w:left="472" w:right="450"/>
              <w:jc w:val="center"/>
              <w:rPr>
                <w:sz w:val="24"/>
              </w:rPr>
            </w:pPr>
            <w:r>
              <w:rPr>
                <w:sz w:val="24"/>
                <w:lang w:val="tt"/>
              </w:rPr>
              <w:t>5,28</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358"/>
              <w:rPr>
                <w:sz w:val="24"/>
              </w:rPr>
            </w:pPr>
            <w:r>
              <w:rPr>
                <w:sz w:val="24"/>
                <w:lang w:val="tt"/>
              </w:rPr>
              <w:t>24,34</w:t>
            </w:r>
          </w:p>
        </w:tc>
        <w:tc>
          <w:tcPr>
            <w:tcW w:w="1501" w:type="dxa"/>
          </w:tcPr>
          <w:p w:rsidR="00FD2BF8" w:rsidRDefault="00FD2BF8" w:rsidP="00FD2BF8">
            <w:pPr>
              <w:pStyle w:val="TableParagraph"/>
              <w:spacing w:line="253" w:lineRule="exact"/>
              <w:ind w:left="16" w:right="16"/>
              <w:jc w:val="center"/>
              <w:rPr>
                <w:sz w:val="24"/>
              </w:rPr>
            </w:pPr>
            <w:r>
              <w:rPr>
                <w:sz w:val="24"/>
                <w:lang w:val="tt"/>
              </w:rPr>
              <w:t>7,77</w:t>
            </w:r>
          </w:p>
        </w:tc>
      </w:tr>
      <w:tr w:rsidR="00FD2BF8">
        <w:trPr>
          <w:trHeight w:val="278"/>
        </w:trPr>
        <w:tc>
          <w:tcPr>
            <w:tcW w:w="3224" w:type="dxa"/>
          </w:tcPr>
          <w:p w:rsidR="00FD2BF8" w:rsidRDefault="00F5188F" w:rsidP="00FD2BF8">
            <w:pPr>
              <w:pStyle w:val="TableParagraph"/>
              <w:spacing w:line="258" w:lineRule="exact"/>
              <w:ind w:left="33"/>
              <w:rPr>
                <w:sz w:val="24"/>
              </w:rPr>
            </w:pPr>
            <w:r>
              <w:rPr>
                <w:sz w:val="24"/>
                <w:lang w:val="tt"/>
              </w:rPr>
              <w:t>Яңа Иябаш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22,43</w:t>
            </w:r>
          </w:p>
        </w:tc>
        <w:tc>
          <w:tcPr>
            <w:tcW w:w="1704" w:type="dxa"/>
          </w:tcPr>
          <w:p w:rsidR="00FD2BF8" w:rsidRDefault="00FD2BF8" w:rsidP="00FD2BF8">
            <w:pPr>
              <w:pStyle w:val="TableParagraph"/>
              <w:spacing w:line="258" w:lineRule="exact"/>
              <w:ind w:left="135" w:right="119"/>
              <w:jc w:val="center"/>
              <w:rPr>
                <w:sz w:val="24"/>
              </w:rPr>
            </w:pPr>
            <w:r>
              <w:rPr>
                <w:sz w:val="24"/>
                <w:lang w:val="tt"/>
              </w:rPr>
              <w:t>9,42</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458"/>
              <w:rPr>
                <w:sz w:val="24"/>
              </w:rPr>
            </w:pPr>
            <w:r>
              <w:rPr>
                <w:sz w:val="24"/>
                <w:lang w:val="tt"/>
              </w:rPr>
              <w:t>14,12</w:t>
            </w:r>
          </w:p>
        </w:tc>
        <w:tc>
          <w:tcPr>
            <w:tcW w:w="1642" w:type="dxa"/>
          </w:tcPr>
          <w:p w:rsidR="00FD2BF8" w:rsidRDefault="00FD2BF8" w:rsidP="00FD2BF8">
            <w:pPr>
              <w:pStyle w:val="TableParagraph"/>
              <w:spacing w:line="258" w:lineRule="exact"/>
              <w:ind w:left="472" w:right="450"/>
              <w:jc w:val="center"/>
              <w:rPr>
                <w:sz w:val="24"/>
              </w:rPr>
            </w:pPr>
            <w:r>
              <w:rPr>
                <w:sz w:val="24"/>
                <w:lang w:val="tt"/>
              </w:rPr>
              <w:t>4,70</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358"/>
              <w:rPr>
                <w:sz w:val="24"/>
              </w:rPr>
            </w:pPr>
            <w:r>
              <w:rPr>
                <w:sz w:val="24"/>
                <w:lang w:val="tt"/>
              </w:rPr>
              <w:t>20,69</w:t>
            </w:r>
          </w:p>
        </w:tc>
        <w:tc>
          <w:tcPr>
            <w:tcW w:w="1501" w:type="dxa"/>
          </w:tcPr>
          <w:p w:rsidR="00FD2BF8" w:rsidRDefault="00FD2BF8" w:rsidP="00FD2BF8">
            <w:pPr>
              <w:pStyle w:val="TableParagraph"/>
              <w:spacing w:line="258" w:lineRule="exact"/>
              <w:ind w:left="16" w:right="16"/>
              <w:jc w:val="center"/>
              <w:rPr>
                <w:sz w:val="24"/>
              </w:rPr>
            </w:pPr>
            <w:r>
              <w:rPr>
                <w:sz w:val="24"/>
                <w:lang w:val="tt"/>
              </w:rPr>
              <w:t>6,57</w:t>
            </w:r>
          </w:p>
        </w:tc>
      </w:tr>
      <w:tr w:rsidR="00FD2BF8">
        <w:trPr>
          <w:trHeight w:val="277"/>
        </w:trPr>
        <w:tc>
          <w:tcPr>
            <w:tcW w:w="3224" w:type="dxa"/>
          </w:tcPr>
          <w:p w:rsidR="00FD2BF8" w:rsidRDefault="00F5188F" w:rsidP="00FD2BF8">
            <w:pPr>
              <w:pStyle w:val="TableParagraph"/>
              <w:spacing w:line="258" w:lineRule="exact"/>
              <w:ind w:left="33"/>
              <w:rPr>
                <w:sz w:val="24"/>
              </w:rPr>
            </w:pPr>
            <w:r>
              <w:rPr>
                <w:sz w:val="24"/>
                <w:lang w:val="tt"/>
              </w:rPr>
              <w:t>Пионер авылы</w:t>
            </w:r>
          </w:p>
        </w:tc>
        <w:tc>
          <w:tcPr>
            <w:tcW w:w="1503" w:type="dxa"/>
          </w:tcPr>
          <w:p w:rsidR="00FD2BF8" w:rsidRDefault="00FD2BF8" w:rsidP="00FD2BF8">
            <w:pPr>
              <w:pStyle w:val="TableParagraph"/>
              <w:spacing w:line="258" w:lineRule="exact"/>
              <w:ind w:left="122" w:right="107"/>
              <w:jc w:val="center"/>
              <w:rPr>
                <w:sz w:val="24"/>
              </w:rPr>
            </w:pPr>
            <w:r>
              <w:rPr>
                <w:sz w:val="24"/>
                <w:lang w:val="tt"/>
              </w:rPr>
              <w:t>280,00</w:t>
            </w:r>
          </w:p>
        </w:tc>
        <w:tc>
          <w:tcPr>
            <w:tcW w:w="1704" w:type="dxa"/>
          </w:tcPr>
          <w:p w:rsidR="00FD2BF8" w:rsidRDefault="00FD2BF8" w:rsidP="00FD2BF8">
            <w:pPr>
              <w:pStyle w:val="TableParagraph"/>
              <w:spacing w:line="258" w:lineRule="exact"/>
              <w:ind w:left="135" w:right="119"/>
              <w:jc w:val="center"/>
              <w:rPr>
                <w:sz w:val="24"/>
              </w:rPr>
            </w:pPr>
            <w:r>
              <w:rPr>
                <w:sz w:val="24"/>
                <w:lang w:val="tt"/>
              </w:rPr>
              <w:t>0,28</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0,03</w:t>
            </w:r>
          </w:p>
        </w:tc>
        <w:tc>
          <w:tcPr>
            <w:tcW w:w="1642" w:type="dxa"/>
          </w:tcPr>
          <w:p w:rsidR="00FD2BF8" w:rsidRDefault="00FD2BF8" w:rsidP="00FD2BF8">
            <w:pPr>
              <w:pStyle w:val="TableParagraph"/>
              <w:spacing w:line="258" w:lineRule="exact"/>
              <w:ind w:left="472" w:right="450"/>
              <w:jc w:val="center"/>
              <w:rPr>
                <w:sz w:val="24"/>
              </w:rPr>
            </w:pPr>
            <w:r>
              <w:rPr>
                <w:sz w:val="24"/>
                <w:lang w:val="tt"/>
              </w:rPr>
              <w:t>0,00</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0,04</w:t>
            </w:r>
          </w:p>
        </w:tc>
        <w:tc>
          <w:tcPr>
            <w:tcW w:w="1501" w:type="dxa"/>
          </w:tcPr>
          <w:p w:rsidR="00FD2BF8" w:rsidRDefault="00FD2BF8" w:rsidP="00FD2BF8">
            <w:pPr>
              <w:pStyle w:val="TableParagraph"/>
              <w:spacing w:line="258" w:lineRule="exact"/>
              <w:ind w:left="16" w:right="16"/>
              <w:jc w:val="center"/>
              <w:rPr>
                <w:sz w:val="24"/>
              </w:rPr>
            </w:pPr>
            <w:r>
              <w:rPr>
                <w:sz w:val="24"/>
                <w:lang w:val="tt"/>
              </w:rPr>
              <w:t>0,01</w:t>
            </w:r>
          </w:p>
        </w:tc>
      </w:tr>
      <w:tr w:rsidR="00FD2BF8">
        <w:trPr>
          <w:trHeight w:val="273"/>
        </w:trPr>
        <w:tc>
          <w:tcPr>
            <w:tcW w:w="3224" w:type="dxa"/>
          </w:tcPr>
          <w:p w:rsidR="00FD2BF8" w:rsidRDefault="00FD2BF8" w:rsidP="00FD2BF8">
            <w:pPr>
              <w:pStyle w:val="TableParagraph"/>
              <w:spacing w:line="253" w:lineRule="exact"/>
              <w:ind w:left="33"/>
              <w:rPr>
                <w:b/>
                <w:sz w:val="24"/>
              </w:rPr>
            </w:pPr>
            <w:r>
              <w:rPr>
                <w:b/>
                <w:sz w:val="24"/>
                <w:lang w:val="tt"/>
              </w:rPr>
              <w:t>Носы</w:t>
            </w:r>
          </w:p>
        </w:tc>
        <w:tc>
          <w:tcPr>
            <w:tcW w:w="1503" w:type="dxa"/>
          </w:tcPr>
          <w:p w:rsidR="00FD2BF8" w:rsidRDefault="00FD2BF8" w:rsidP="00FD2BF8">
            <w:pPr>
              <w:pStyle w:val="TableParagraph"/>
              <w:spacing w:line="253" w:lineRule="exact"/>
              <w:ind w:left="127" w:right="107"/>
              <w:jc w:val="center"/>
              <w:rPr>
                <w:b/>
                <w:sz w:val="24"/>
              </w:rPr>
            </w:pPr>
            <w:r>
              <w:rPr>
                <w:b/>
                <w:sz w:val="24"/>
                <w:lang w:val="tt"/>
              </w:rPr>
              <w:t>18,08</w:t>
            </w:r>
          </w:p>
        </w:tc>
        <w:tc>
          <w:tcPr>
            <w:tcW w:w="1704" w:type="dxa"/>
          </w:tcPr>
          <w:p w:rsidR="00FD2BF8" w:rsidRDefault="00FD2BF8" w:rsidP="00FD2BF8">
            <w:pPr>
              <w:pStyle w:val="TableParagraph"/>
              <w:spacing w:line="253" w:lineRule="exact"/>
              <w:ind w:left="135" w:right="110"/>
              <w:jc w:val="center"/>
              <w:rPr>
                <w:b/>
                <w:sz w:val="24"/>
              </w:rPr>
            </w:pPr>
            <w:r>
              <w:rPr>
                <w:b/>
                <w:sz w:val="24"/>
                <w:lang w:val="tt"/>
              </w:rPr>
              <w:t>12,87</w:t>
            </w:r>
          </w:p>
        </w:tc>
        <w:tc>
          <w:tcPr>
            <w:tcW w:w="1500" w:type="dxa"/>
          </w:tcPr>
          <w:p w:rsidR="00FD2BF8" w:rsidRDefault="00FD2BF8" w:rsidP="00FD2BF8">
            <w:pPr>
              <w:pStyle w:val="TableParagraph"/>
              <w:spacing w:line="253"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3" w:lineRule="exact"/>
              <w:ind w:left="458"/>
              <w:rPr>
                <w:b/>
                <w:sz w:val="24"/>
              </w:rPr>
            </w:pPr>
            <w:r>
              <w:rPr>
                <w:b/>
                <w:sz w:val="24"/>
                <w:lang w:val="tt"/>
              </w:rPr>
              <w:t>19,30</w:t>
            </w:r>
          </w:p>
        </w:tc>
        <w:tc>
          <w:tcPr>
            <w:tcW w:w="1642" w:type="dxa"/>
          </w:tcPr>
          <w:p w:rsidR="00FD2BF8" w:rsidRDefault="00FD2BF8" w:rsidP="00FD2BF8">
            <w:pPr>
              <w:pStyle w:val="TableParagraph"/>
              <w:spacing w:line="253" w:lineRule="exact"/>
              <w:ind w:left="472" w:right="450"/>
              <w:jc w:val="center"/>
              <w:rPr>
                <w:b/>
                <w:sz w:val="24"/>
              </w:rPr>
            </w:pPr>
            <w:r>
              <w:rPr>
                <w:b/>
                <w:sz w:val="24"/>
                <w:lang w:val="tt"/>
              </w:rPr>
              <w:t>6,43</w:t>
            </w:r>
          </w:p>
        </w:tc>
        <w:tc>
          <w:tcPr>
            <w:tcW w:w="1481" w:type="dxa"/>
          </w:tcPr>
          <w:p w:rsidR="00FD2BF8" w:rsidRDefault="00FD2BF8" w:rsidP="00FD2BF8">
            <w:pPr>
              <w:pStyle w:val="TableParagraph"/>
              <w:spacing w:line="253"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3" w:lineRule="exact"/>
              <w:ind w:left="358"/>
              <w:rPr>
                <w:b/>
                <w:sz w:val="24"/>
              </w:rPr>
            </w:pPr>
            <w:r>
              <w:rPr>
                <w:b/>
                <w:sz w:val="24"/>
                <w:lang w:val="tt"/>
              </w:rPr>
              <w:t>23,32</w:t>
            </w:r>
          </w:p>
        </w:tc>
        <w:tc>
          <w:tcPr>
            <w:tcW w:w="1501" w:type="dxa"/>
          </w:tcPr>
          <w:p w:rsidR="00FD2BF8" w:rsidRDefault="00FD2BF8" w:rsidP="00FD2BF8">
            <w:pPr>
              <w:pStyle w:val="TableParagraph"/>
              <w:spacing w:line="253" w:lineRule="exact"/>
              <w:ind w:left="16" w:right="16"/>
              <w:jc w:val="center"/>
              <w:rPr>
                <w:b/>
                <w:sz w:val="24"/>
              </w:rPr>
            </w:pPr>
            <w:r>
              <w:rPr>
                <w:b/>
                <w:sz w:val="24"/>
                <w:lang w:val="tt"/>
              </w:rPr>
              <w:t>4,02</w:t>
            </w:r>
          </w:p>
        </w:tc>
      </w:tr>
      <w:tr w:rsidR="00FD2BF8">
        <w:trPr>
          <w:trHeight w:val="275"/>
        </w:trPr>
        <w:tc>
          <w:tcPr>
            <w:tcW w:w="3224" w:type="dxa"/>
          </w:tcPr>
          <w:p w:rsidR="00FD2BF8" w:rsidRDefault="00FD2BF8" w:rsidP="00FD2BF8">
            <w:pPr>
              <w:pStyle w:val="TableParagraph"/>
              <w:spacing w:line="256" w:lineRule="exact"/>
              <w:ind w:left="33"/>
              <w:rPr>
                <w:sz w:val="24"/>
              </w:rPr>
            </w:pPr>
            <w:r>
              <w:rPr>
                <w:sz w:val="24"/>
                <w:lang w:val="tt"/>
              </w:rPr>
              <w:t>Носы авылы</w:t>
            </w:r>
          </w:p>
        </w:tc>
        <w:tc>
          <w:tcPr>
            <w:tcW w:w="1503" w:type="dxa"/>
          </w:tcPr>
          <w:p w:rsidR="00FD2BF8" w:rsidRDefault="00FD2BF8" w:rsidP="00FD2BF8">
            <w:pPr>
              <w:pStyle w:val="TableParagraph"/>
              <w:spacing w:line="256" w:lineRule="exact"/>
              <w:ind w:left="127" w:right="107"/>
              <w:jc w:val="center"/>
              <w:rPr>
                <w:sz w:val="24"/>
              </w:rPr>
            </w:pPr>
            <w:r>
              <w:rPr>
                <w:sz w:val="24"/>
                <w:lang w:val="tt"/>
              </w:rPr>
              <w:t>20,06</w:t>
            </w:r>
          </w:p>
        </w:tc>
        <w:tc>
          <w:tcPr>
            <w:tcW w:w="1704" w:type="dxa"/>
          </w:tcPr>
          <w:p w:rsidR="00FD2BF8" w:rsidRDefault="00FD2BF8" w:rsidP="00FD2BF8">
            <w:pPr>
              <w:pStyle w:val="TableParagraph"/>
              <w:spacing w:line="256" w:lineRule="exact"/>
              <w:ind w:left="135" w:right="119"/>
              <w:jc w:val="center"/>
              <w:rPr>
                <w:sz w:val="24"/>
              </w:rPr>
            </w:pPr>
            <w:r>
              <w:rPr>
                <w:sz w:val="24"/>
                <w:lang w:val="tt"/>
              </w:rPr>
              <w:t>6,52</w:t>
            </w:r>
          </w:p>
        </w:tc>
        <w:tc>
          <w:tcPr>
            <w:tcW w:w="1500" w:type="dxa"/>
          </w:tcPr>
          <w:p w:rsidR="00FD2BF8" w:rsidRDefault="00FD2BF8" w:rsidP="00FD2BF8">
            <w:pPr>
              <w:pStyle w:val="TableParagraph"/>
              <w:spacing w:line="256" w:lineRule="exact"/>
              <w:ind w:left="138" w:right="125"/>
              <w:jc w:val="center"/>
              <w:rPr>
                <w:sz w:val="24"/>
              </w:rPr>
            </w:pPr>
            <w:r>
              <w:rPr>
                <w:sz w:val="24"/>
                <w:lang w:val="tt"/>
              </w:rPr>
              <w:t>30,3</w:t>
            </w:r>
          </w:p>
        </w:tc>
        <w:tc>
          <w:tcPr>
            <w:tcW w:w="1461" w:type="dxa"/>
          </w:tcPr>
          <w:p w:rsidR="00FD2BF8" w:rsidRDefault="00FD2BF8" w:rsidP="00FD2BF8">
            <w:pPr>
              <w:pStyle w:val="TableParagraph"/>
              <w:spacing w:line="256" w:lineRule="exact"/>
              <w:ind w:left="518"/>
              <w:rPr>
                <w:sz w:val="24"/>
              </w:rPr>
            </w:pPr>
            <w:r>
              <w:rPr>
                <w:sz w:val="24"/>
                <w:lang w:val="tt"/>
              </w:rPr>
              <w:t>9,18</w:t>
            </w:r>
          </w:p>
        </w:tc>
        <w:tc>
          <w:tcPr>
            <w:tcW w:w="1642" w:type="dxa"/>
          </w:tcPr>
          <w:p w:rsidR="00FD2BF8" w:rsidRDefault="00FD2BF8" w:rsidP="00FD2BF8">
            <w:pPr>
              <w:pStyle w:val="TableParagraph"/>
              <w:spacing w:line="256" w:lineRule="exact"/>
              <w:ind w:left="472" w:right="450"/>
              <w:jc w:val="center"/>
              <w:rPr>
                <w:sz w:val="24"/>
              </w:rPr>
            </w:pPr>
            <w:r>
              <w:rPr>
                <w:sz w:val="24"/>
                <w:lang w:val="tt"/>
              </w:rPr>
              <w:t>2,66</w:t>
            </w:r>
          </w:p>
        </w:tc>
        <w:tc>
          <w:tcPr>
            <w:tcW w:w="1481" w:type="dxa"/>
          </w:tcPr>
          <w:p w:rsidR="00FD2BF8" w:rsidRDefault="00FD2BF8" w:rsidP="00FD2BF8">
            <w:pPr>
              <w:pStyle w:val="TableParagraph"/>
              <w:spacing w:line="256" w:lineRule="exact"/>
              <w:ind w:left="125" w:right="119"/>
              <w:jc w:val="center"/>
              <w:rPr>
                <w:sz w:val="24"/>
              </w:rPr>
            </w:pPr>
            <w:r>
              <w:rPr>
                <w:sz w:val="24"/>
                <w:lang w:val="tt"/>
              </w:rPr>
              <w:t>44,5</w:t>
            </w:r>
          </w:p>
        </w:tc>
        <w:tc>
          <w:tcPr>
            <w:tcW w:w="1277" w:type="dxa"/>
          </w:tcPr>
          <w:p w:rsidR="00FD2BF8" w:rsidRDefault="00FD2BF8" w:rsidP="00FD2BF8">
            <w:pPr>
              <w:pStyle w:val="TableParagraph"/>
              <w:spacing w:line="256" w:lineRule="exact"/>
              <w:ind w:left="358"/>
              <w:rPr>
                <w:sz w:val="24"/>
              </w:rPr>
            </w:pPr>
            <w:r>
              <w:rPr>
                <w:sz w:val="24"/>
                <w:lang w:val="tt"/>
              </w:rPr>
              <w:t>12,02</w:t>
            </w:r>
          </w:p>
        </w:tc>
        <w:tc>
          <w:tcPr>
            <w:tcW w:w="1501" w:type="dxa"/>
          </w:tcPr>
          <w:p w:rsidR="00FD2BF8" w:rsidRDefault="00FD2BF8" w:rsidP="00FD2BF8">
            <w:pPr>
              <w:pStyle w:val="TableParagraph"/>
              <w:spacing w:line="256" w:lineRule="exact"/>
              <w:ind w:left="16" w:right="16"/>
              <w:jc w:val="center"/>
              <w:rPr>
                <w:sz w:val="24"/>
              </w:rPr>
            </w:pPr>
            <w:r>
              <w:rPr>
                <w:sz w:val="24"/>
                <w:lang w:val="tt"/>
              </w:rPr>
              <w:t>2,83</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Ишнарат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17,47</w:t>
            </w:r>
          </w:p>
        </w:tc>
        <w:tc>
          <w:tcPr>
            <w:tcW w:w="1704" w:type="dxa"/>
          </w:tcPr>
          <w:p w:rsidR="00FD2BF8" w:rsidRDefault="00FD2BF8" w:rsidP="00FD2BF8">
            <w:pPr>
              <w:pStyle w:val="TableParagraph"/>
              <w:spacing w:line="253" w:lineRule="exact"/>
              <w:ind w:left="135" w:right="119"/>
              <w:jc w:val="center"/>
              <w:rPr>
                <w:sz w:val="24"/>
              </w:rPr>
            </w:pPr>
            <w:r>
              <w:rPr>
                <w:sz w:val="24"/>
                <w:lang w:val="tt"/>
              </w:rPr>
              <w:t>1,59</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2,70</w:t>
            </w:r>
          </w:p>
        </w:tc>
        <w:tc>
          <w:tcPr>
            <w:tcW w:w="1642" w:type="dxa"/>
          </w:tcPr>
          <w:p w:rsidR="00FD2BF8" w:rsidRDefault="00FD2BF8" w:rsidP="00FD2BF8">
            <w:pPr>
              <w:pStyle w:val="TableParagraph"/>
              <w:spacing w:line="253" w:lineRule="exact"/>
              <w:ind w:left="472" w:right="450"/>
              <w:jc w:val="center"/>
              <w:rPr>
                <w:sz w:val="24"/>
              </w:rPr>
            </w:pPr>
            <w:r>
              <w:rPr>
                <w:sz w:val="24"/>
                <w:lang w:val="tt"/>
              </w:rPr>
              <w:t>1,11</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3,47</w:t>
            </w:r>
          </w:p>
        </w:tc>
        <w:tc>
          <w:tcPr>
            <w:tcW w:w="1501" w:type="dxa"/>
          </w:tcPr>
          <w:p w:rsidR="00FD2BF8" w:rsidRDefault="00FD2BF8" w:rsidP="00FD2BF8">
            <w:pPr>
              <w:pStyle w:val="TableParagraph"/>
              <w:spacing w:line="253" w:lineRule="exact"/>
              <w:ind w:left="16" w:right="16"/>
              <w:jc w:val="center"/>
              <w:rPr>
                <w:sz w:val="24"/>
              </w:rPr>
            </w:pPr>
            <w:r>
              <w:rPr>
                <w:sz w:val="24"/>
                <w:lang w:val="tt"/>
              </w:rPr>
              <w:t>0,77</w:t>
            </w:r>
          </w:p>
        </w:tc>
      </w:tr>
      <w:tr w:rsidR="00FD2BF8">
        <w:trPr>
          <w:trHeight w:val="277"/>
        </w:trPr>
        <w:tc>
          <w:tcPr>
            <w:tcW w:w="3224" w:type="dxa"/>
          </w:tcPr>
          <w:p w:rsidR="00FD2BF8" w:rsidRDefault="00FD2BF8" w:rsidP="00FD2BF8">
            <w:pPr>
              <w:pStyle w:val="TableParagraph"/>
              <w:spacing w:line="258" w:lineRule="exact"/>
              <w:ind w:left="33"/>
              <w:rPr>
                <w:sz w:val="24"/>
              </w:rPr>
            </w:pPr>
            <w:r>
              <w:rPr>
                <w:sz w:val="24"/>
                <w:lang w:val="tt"/>
              </w:rPr>
              <w:t>Сәрдәбаш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16,08</w:t>
            </w:r>
          </w:p>
        </w:tc>
        <w:tc>
          <w:tcPr>
            <w:tcW w:w="1704" w:type="dxa"/>
          </w:tcPr>
          <w:p w:rsidR="00FD2BF8" w:rsidRDefault="00FD2BF8" w:rsidP="00FD2BF8">
            <w:pPr>
              <w:pStyle w:val="TableParagraph"/>
              <w:spacing w:line="258" w:lineRule="exact"/>
              <w:ind w:left="135" w:right="119"/>
              <w:jc w:val="center"/>
              <w:rPr>
                <w:sz w:val="24"/>
              </w:rPr>
            </w:pPr>
            <w:r>
              <w:rPr>
                <w:sz w:val="24"/>
                <w:lang w:val="tt"/>
              </w:rPr>
              <w:t>4,76</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7,42</w:t>
            </w:r>
          </w:p>
        </w:tc>
        <w:tc>
          <w:tcPr>
            <w:tcW w:w="1642" w:type="dxa"/>
          </w:tcPr>
          <w:p w:rsidR="00FD2BF8" w:rsidRDefault="00FD2BF8" w:rsidP="00FD2BF8">
            <w:pPr>
              <w:pStyle w:val="TableParagraph"/>
              <w:spacing w:line="258" w:lineRule="exact"/>
              <w:ind w:left="472" w:right="450"/>
              <w:jc w:val="center"/>
              <w:rPr>
                <w:sz w:val="24"/>
              </w:rPr>
            </w:pPr>
            <w:r>
              <w:rPr>
                <w:sz w:val="24"/>
                <w:lang w:val="tt"/>
              </w:rPr>
              <w:t>2,66</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7,83</w:t>
            </w:r>
          </w:p>
        </w:tc>
        <w:tc>
          <w:tcPr>
            <w:tcW w:w="1501" w:type="dxa"/>
          </w:tcPr>
          <w:p w:rsidR="00FD2BF8" w:rsidRDefault="00FD2BF8" w:rsidP="00FD2BF8">
            <w:pPr>
              <w:pStyle w:val="TableParagraph"/>
              <w:spacing w:line="258" w:lineRule="exact"/>
              <w:ind w:left="16" w:right="16"/>
              <w:jc w:val="center"/>
              <w:rPr>
                <w:sz w:val="24"/>
              </w:rPr>
            </w:pPr>
            <w:r>
              <w:rPr>
                <w:sz w:val="24"/>
                <w:lang w:val="tt"/>
              </w:rPr>
              <w:t>0,41</w:t>
            </w:r>
          </w:p>
        </w:tc>
      </w:tr>
      <w:tr w:rsidR="00FD2BF8">
        <w:trPr>
          <w:trHeight w:val="275"/>
        </w:trPr>
        <w:tc>
          <w:tcPr>
            <w:tcW w:w="3224" w:type="dxa"/>
          </w:tcPr>
          <w:p w:rsidR="00FD2BF8" w:rsidRDefault="00FD2BF8" w:rsidP="00FD2BF8">
            <w:pPr>
              <w:pStyle w:val="TableParagraph"/>
              <w:spacing w:line="256" w:lineRule="exact"/>
              <w:ind w:left="33"/>
              <w:rPr>
                <w:b/>
                <w:sz w:val="24"/>
              </w:rPr>
            </w:pPr>
            <w:r>
              <w:rPr>
                <w:b/>
                <w:sz w:val="24"/>
                <w:lang w:val="tt"/>
              </w:rPr>
              <w:t>Сеҗе</w:t>
            </w:r>
          </w:p>
        </w:tc>
        <w:tc>
          <w:tcPr>
            <w:tcW w:w="1503" w:type="dxa"/>
          </w:tcPr>
          <w:p w:rsidR="00FD2BF8" w:rsidRDefault="00FD2BF8" w:rsidP="00FD2BF8">
            <w:pPr>
              <w:pStyle w:val="TableParagraph"/>
              <w:spacing w:line="256" w:lineRule="exact"/>
              <w:ind w:left="127" w:right="107"/>
              <w:jc w:val="center"/>
              <w:rPr>
                <w:b/>
                <w:sz w:val="24"/>
              </w:rPr>
            </w:pPr>
            <w:r>
              <w:rPr>
                <w:b/>
                <w:sz w:val="24"/>
                <w:lang w:val="tt"/>
              </w:rPr>
              <w:t>19,26</w:t>
            </w:r>
          </w:p>
        </w:tc>
        <w:tc>
          <w:tcPr>
            <w:tcW w:w="1704" w:type="dxa"/>
          </w:tcPr>
          <w:p w:rsidR="00FD2BF8" w:rsidRDefault="00FD2BF8" w:rsidP="00FD2BF8">
            <w:pPr>
              <w:pStyle w:val="TableParagraph"/>
              <w:spacing w:line="256" w:lineRule="exact"/>
              <w:ind w:left="135" w:right="110"/>
              <w:jc w:val="center"/>
              <w:rPr>
                <w:b/>
                <w:sz w:val="24"/>
              </w:rPr>
            </w:pPr>
            <w:r>
              <w:rPr>
                <w:b/>
                <w:sz w:val="24"/>
                <w:lang w:val="tt"/>
              </w:rPr>
              <w:t>19,16</w:t>
            </w:r>
          </w:p>
        </w:tc>
        <w:tc>
          <w:tcPr>
            <w:tcW w:w="1500" w:type="dxa"/>
          </w:tcPr>
          <w:p w:rsidR="00FD2BF8" w:rsidRDefault="00FD2BF8" w:rsidP="00FD2BF8">
            <w:pPr>
              <w:pStyle w:val="TableParagraph"/>
              <w:spacing w:line="256"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6" w:lineRule="exact"/>
              <w:ind w:left="458"/>
              <w:rPr>
                <w:b/>
                <w:sz w:val="24"/>
              </w:rPr>
            </w:pPr>
            <w:r>
              <w:rPr>
                <w:b/>
                <w:sz w:val="24"/>
                <w:lang w:val="tt"/>
              </w:rPr>
              <w:t>38,75</w:t>
            </w:r>
          </w:p>
        </w:tc>
        <w:tc>
          <w:tcPr>
            <w:tcW w:w="1642" w:type="dxa"/>
          </w:tcPr>
          <w:p w:rsidR="00FD2BF8" w:rsidRDefault="00FD2BF8" w:rsidP="00FD2BF8">
            <w:pPr>
              <w:pStyle w:val="TableParagraph"/>
              <w:spacing w:line="256" w:lineRule="exact"/>
              <w:ind w:left="472" w:right="455"/>
              <w:jc w:val="center"/>
              <w:rPr>
                <w:b/>
                <w:sz w:val="24"/>
              </w:rPr>
            </w:pPr>
            <w:r>
              <w:rPr>
                <w:b/>
                <w:sz w:val="24"/>
                <w:lang w:val="tt"/>
              </w:rPr>
              <w:t>19,59</w:t>
            </w:r>
          </w:p>
        </w:tc>
        <w:tc>
          <w:tcPr>
            <w:tcW w:w="1481" w:type="dxa"/>
          </w:tcPr>
          <w:p w:rsidR="00FD2BF8" w:rsidRDefault="00FD2BF8" w:rsidP="00FD2BF8">
            <w:pPr>
              <w:pStyle w:val="TableParagraph"/>
              <w:spacing w:line="256"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6" w:lineRule="exact"/>
              <w:ind w:left="358"/>
              <w:rPr>
                <w:b/>
                <w:sz w:val="24"/>
              </w:rPr>
            </w:pPr>
            <w:r>
              <w:rPr>
                <w:b/>
                <w:sz w:val="24"/>
                <w:lang w:val="tt"/>
              </w:rPr>
              <w:t>53,04</w:t>
            </w:r>
          </w:p>
        </w:tc>
        <w:tc>
          <w:tcPr>
            <w:tcW w:w="1501" w:type="dxa"/>
          </w:tcPr>
          <w:p w:rsidR="00FD2BF8" w:rsidRDefault="00FD2BF8" w:rsidP="00FD2BF8">
            <w:pPr>
              <w:pStyle w:val="TableParagraph"/>
              <w:spacing w:line="256" w:lineRule="exact"/>
              <w:ind w:left="21" w:right="16"/>
              <w:jc w:val="center"/>
              <w:rPr>
                <w:b/>
                <w:sz w:val="24"/>
              </w:rPr>
            </w:pPr>
            <w:r>
              <w:rPr>
                <w:b/>
                <w:sz w:val="24"/>
                <w:lang w:val="tt"/>
              </w:rPr>
              <w:t>14,35</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Сеҗе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19,86</w:t>
            </w:r>
          </w:p>
        </w:tc>
        <w:tc>
          <w:tcPr>
            <w:tcW w:w="1704" w:type="dxa"/>
          </w:tcPr>
          <w:p w:rsidR="00FD2BF8" w:rsidRDefault="00FD2BF8" w:rsidP="00FD2BF8">
            <w:pPr>
              <w:pStyle w:val="TableParagraph"/>
              <w:spacing w:line="253" w:lineRule="exact"/>
              <w:ind w:left="135" w:right="119"/>
              <w:jc w:val="center"/>
              <w:rPr>
                <w:sz w:val="24"/>
              </w:rPr>
            </w:pPr>
            <w:r>
              <w:rPr>
                <w:sz w:val="24"/>
                <w:lang w:val="tt"/>
              </w:rPr>
              <w:t>5,50</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6,82</w:t>
            </w:r>
          </w:p>
        </w:tc>
        <w:tc>
          <w:tcPr>
            <w:tcW w:w="1642" w:type="dxa"/>
          </w:tcPr>
          <w:p w:rsidR="00FD2BF8" w:rsidRDefault="00FD2BF8" w:rsidP="00FD2BF8">
            <w:pPr>
              <w:pStyle w:val="TableParagraph"/>
              <w:spacing w:line="253" w:lineRule="exact"/>
              <w:ind w:left="472" w:right="450"/>
              <w:jc w:val="center"/>
              <w:rPr>
                <w:sz w:val="24"/>
              </w:rPr>
            </w:pPr>
            <w:r>
              <w:rPr>
                <w:sz w:val="24"/>
                <w:lang w:val="tt"/>
              </w:rPr>
              <w:t>1,32</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9,52</w:t>
            </w:r>
          </w:p>
        </w:tc>
        <w:tc>
          <w:tcPr>
            <w:tcW w:w="1501" w:type="dxa"/>
          </w:tcPr>
          <w:p w:rsidR="00FD2BF8" w:rsidRDefault="00FD2BF8" w:rsidP="00FD2BF8">
            <w:pPr>
              <w:pStyle w:val="TableParagraph"/>
              <w:spacing w:line="253" w:lineRule="exact"/>
              <w:ind w:left="16" w:right="16"/>
              <w:jc w:val="center"/>
              <w:rPr>
                <w:sz w:val="24"/>
              </w:rPr>
            </w:pPr>
            <w:r>
              <w:rPr>
                <w:sz w:val="24"/>
                <w:lang w:val="tt"/>
              </w:rPr>
              <w:t>2,71</w:t>
            </w:r>
          </w:p>
        </w:tc>
      </w:tr>
      <w:tr w:rsidR="00FD2BF8">
        <w:trPr>
          <w:trHeight w:val="277"/>
        </w:trPr>
        <w:tc>
          <w:tcPr>
            <w:tcW w:w="3224" w:type="dxa"/>
          </w:tcPr>
          <w:p w:rsidR="00FD2BF8" w:rsidRDefault="00FD2BF8" w:rsidP="00FD2BF8">
            <w:pPr>
              <w:pStyle w:val="TableParagraph"/>
              <w:spacing w:line="258" w:lineRule="exact"/>
              <w:ind w:left="33"/>
              <w:rPr>
                <w:sz w:val="24"/>
              </w:rPr>
            </w:pPr>
            <w:r>
              <w:rPr>
                <w:sz w:val="24"/>
                <w:lang w:val="tt"/>
              </w:rPr>
              <w:t>Мөрәле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19,03</w:t>
            </w:r>
          </w:p>
        </w:tc>
        <w:tc>
          <w:tcPr>
            <w:tcW w:w="1704" w:type="dxa"/>
          </w:tcPr>
          <w:p w:rsidR="00FD2BF8" w:rsidRDefault="00FD2BF8" w:rsidP="00FD2BF8">
            <w:pPr>
              <w:pStyle w:val="TableParagraph"/>
              <w:spacing w:line="258" w:lineRule="exact"/>
              <w:ind w:left="135" w:right="119"/>
              <w:jc w:val="center"/>
              <w:rPr>
                <w:sz w:val="24"/>
              </w:rPr>
            </w:pPr>
            <w:r>
              <w:rPr>
                <w:sz w:val="24"/>
                <w:lang w:val="tt"/>
              </w:rPr>
              <w:t>5,48</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7,58</w:t>
            </w:r>
          </w:p>
        </w:tc>
        <w:tc>
          <w:tcPr>
            <w:tcW w:w="1642" w:type="dxa"/>
          </w:tcPr>
          <w:p w:rsidR="00FD2BF8" w:rsidRDefault="00FD2BF8" w:rsidP="00FD2BF8">
            <w:pPr>
              <w:pStyle w:val="TableParagraph"/>
              <w:spacing w:line="258" w:lineRule="exact"/>
              <w:ind w:left="472" w:right="450"/>
              <w:jc w:val="center"/>
              <w:rPr>
                <w:sz w:val="24"/>
              </w:rPr>
            </w:pPr>
            <w:r>
              <w:rPr>
                <w:sz w:val="24"/>
                <w:lang w:val="tt"/>
              </w:rPr>
              <w:t>2,10</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358"/>
              <w:rPr>
                <w:sz w:val="24"/>
              </w:rPr>
            </w:pPr>
            <w:r>
              <w:rPr>
                <w:sz w:val="24"/>
                <w:lang w:val="tt"/>
              </w:rPr>
              <w:t>10,59</w:t>
            </w:r>
          </w:p>
        </w:tc>
        <w:tc>
          <w:tcPr>
            <w:tcW w:w="1501" w:type="dxa"/>
          </w:tcPr>
          <w:p w:rsidR="00FD2BF8" w:rsidRDefault="00FD2BF8" w:rsidP="00FD2BF8">
            <w:pPr>
              <w:pStyle w:val="TableParagraph"/>
              <w:spacing w:line="258" w:lineRule="exact"/>
              <w:ind w:left="16" w:right="16"/>
              <w:jc w:val="center"/>
              <w:rPr>
                <w:sz w:val="24"/>
              </w:rPr>
            </w:pPr>
            <w:r>
              <w:rPr>
                <w:sz w:val="24"/>
                <w:lang w:val="tt"/>
              </w:rPr>
              <w:t>3,02</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Яңа Ключище авылы</w:t>
            </w:r>
          </w:p>
        </w:tc>
        <w:tc>
          <w:tcPr>
            <w:tcW w:w="1503" w:type="dxa"/>
          </w:tcPr>
          <w:p w:rsidR="00FD2BF8" w:rsidRDefault="00FD2BF8" w:rsidP="00FD2BF8">
            <w:pPr>
              <w:pStyle w:val="TableParagraph"/>
              <w:spacing w:line="253" w:lineRule="exact"/>
              <w:ind w:left="8"/>
              <w:jc w:val="center"/>
              <w:rPr>
                <w:sz w:val="24"/>
              </w:rPr>
            </w:pPr>
            <w:r>
              <w:rPr>
                <w:sz w:val="24"/>
                <w:lang w:val="tt"/>
              </w:rPr>
              <w:t>0</w:t>
            </w:r>
          </w:p>
        </w:tc>
        <w:tc>
          <w:tcPr>
            <w:tcW w:w="1704" w:type="dxa"/>
          </w:tcPr>
          <w:p w:rsidR="00FD2BF8" w:rsidRDefault="00FD2BF8" w:rsidP="00FD2BF8">
            <w:pPr>
              <w:pStyle w:val="TableParagraph"/>
              <w:spacing w:line="253" w:lineRule="exact"/>
              <w:ind w:left="135" w:right="119"/>
              <w:jc w:val="center"/>
              <w:rPr>
                <w:sz w:val="24"/>
              </w:rPr>
            </w:pPr>
            <w:r>
              <w:rPr>
                <w:sz w:val="24"/>
                <w:lang w:val="tt"/>
              </w:rPr>
              <w:t>0,01</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0,03</w:t>
            </w:r>
          </w:p>
        </w:tc>
        <w:tc>
          <w:tcPr>
            <w:tcW w:w="1642" w:type="dxa"/>
          </w:tcPr>
          <w:p w:rsidR="00FD2BF8" w:rsidRDefault="00FD2BF8" w:rsidP="00FD2BF8">
            <w:pPr>
              <w:pStyle w:val="TableParagraph"/>
              <w:spacing w:line="253" w:lineRule="exact"/>
              <w:ind w:left="472" w:right="450"/>
              <w:jc w:val="center"/>
              <w:rPr>
                <w:sz w:val="24"/>
              </w:rPr>
            </w:pPr>
            <w:r>
              <w:rPr>
                <w:sz w:val="24"/>
                <w:lang w:val="tt"/>
              </w:rPr>
              <w:t>0,02</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0,04</w:t>
            </w:r>
          </w:p>
        </w:tc>
        <w:tc>
          <w:tcPr>
            <w:tcW w:w="1501" w:type="dxa"/>
          </w:tcPr>
          <w:p w:rsidR="00FD2BF8" w:rsidRDefault="00FD2BF8" w:rsidP="00FD2BF8">
            <w:pPr>
              <w:pStyle w:val="TableParagraph"/>
              <w:spacing w:line="253" w:lineRule="exact"/>
              <w:ind w:left="16" w:right="16"/>
              <w:jc w:val="center"/>
              <w:rPr>
                <w:sz w:val="24"/>
              </w:rPr>
            </w:pPr>
            <w:r>
              <w:rPr>
                <w:sz w:val="24"/>
                <w:lang w:val="tt"/>
              </w:rPr>
              <w:t>0,01</w:t>
            </w:r>
          </w:p>
        </w:tc>
      </w:tr>
      <w:tr w:rsidR="00FD2BF8">
        <w:trPr>
          <w:trHeight w:val="278"/>
        </w:trPr>
        <w:tc>
          <w:tcPr>
            <w:tcW w:w="3224" w:type="dxa"/>
          </w:tcPr>
          <w:p w:rsidR="00FD2BF8" w:rsidRDefault="00FD2BF8" w:rsidP="00FD2BF8">
            <w:pPr>
              <w:pStyle w:val="TableParagraph"/>
              <w:spacing w:line="258" w:lineRule="exact"/>
              <w:ind w:left="33"/>
              <w:rPr>
                <w:sz w:val="24"/>
              </w:rPr>
            </w:pPr>
            <w:r>
              <w:rPr>
                <w:sz w:val="24"/>
                <w:lang w:val="tt"/>
              </w:rPr>
              <w:t>Яңа Чүриле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16,49</w:t>
            </w:r>
          </w:p>
        </w:tc>
        <w:tc>
          <w:tcPr>
            <w:tcW w:w="1704" w:type="dxa"/>
          </w:tcPr>
          <w:p w:rsidR="00FD2BF8" w:rsidRDefault="00FD2BF8" w:rsidP="00FD2BF8">
            <w:pPr>
              <w:pStyle w:val="TableParagraph"/>
              <w:spacing w:line="258" w:lineRule="exact"/>
              <w:ind w:left="135" w:right="119"/>
              <w:jc w:val="center"/>
              <w:rPr>
                <w:sz w:val="24"/>
              </w:rPr>
            </w:pPr>
            <w:r>
              <w:rPr>
                <w:sz w:val="24"/>
                <w:lang w:val="tt"/>
              </w:rPr>
              <w:t>2,87</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458"/>
              <w:rPr>
                <w:sz w:val="24"/>
              </w:rPr>
            </w:pPr>
            <w:r>
              <w:rPr>
                <w:sz w:val="24"/>
                <w:lang w:val="tt"/>
              </w:rPr>
              <w:t>17,45</w:t>
            </w:r>
          </w:p>
        </w:tc>
        <w:tc>
          <w:tcPr>
            <w:tcW w:w="1642" w:type="dxa"/>
          </w:tcPr>
          <w:p w:rsidR="00FD2BF8" w:rsidRDefault="00FD2BF8" w:rsidP="00FD2BF8">
            <w:pPr>
              <w:pStyle w:val="TableParagraph"/>
              <w:spacing w:line="258" w:lineRule="exact"/>
              <w:ind w:left="472" w:right="455"/>
              <w:jc w:val="center"/>
              <w:rPr>
                <w:sz w:val="24"/>
              </w:rPr>
            </w:pPr>
            <w:r>
              <w:rPr>
                <w:sz w:val="24"/>
                <w:lang w:val="tt"/>
              </w:rPr>
              <w:t>14,58</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358"/>
              <w:rPr>
                <w:sz w:val="24"/>
              </w:rPr>
            </w:pPr>
            <w:r>
              <w:rPr>
                <w:sz w:val="24"/>
                <w:lang w:val="tt"/>
              </w:rPr>
              <w:t>25,28</w:t>
            </w:r>
          </w:p>
        </w:tc>
        <w:tc>
          <w:tcPr>
            <w:tcW w:w="1501" w:type="dxa"/>
          </w:tcPr>
          <w:p w:rsidR="00FD2BF8" w:rsidRDefault="00FD2BF8" w:rsidP="00FD2BF8">
            <w:pPr>
              <w:pStyle w:val="TableParagraph"/>
              <w:spacing w:line="258" w:lineRule="exact"/>
              <w:ind w:left="16" w:right="16"/>
              <w:jc w:val="center"/>
              <w:rPr>
                <w:sz w:val="24"/>
              </w:rPr>
            </w:pPr>
            <w:r>
              <w:rPr>
                <w:sz w:val="24"/>
                <w:lang w:val="tt"/>
              </w:rPr>
              <w:t>7,82</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Починок-Поник п.</w:t>
            </w:r>
          </w:p>
        </w:tc>
        <w:tc>
          <w:tcPr>
            <w:tcW w:w="1503" w:type="dxa"/>
          </w:tcPr>
          <w:p w:rsidR="00FD2BF8" w:rsidRDefault="00FD2BF8" w:rsidP="00FD2BF8">
            <w:pPr>
              <w:pStyle w:val="TableParagraph"/>
              <w:spacing w:line="253" w:lineRule="exact"/>
              <w:ind w:left="127" w:right="107"/>
              <w:jc w:val="center"/>
              <w:rPr>
                <w:sz w:val="24"/>
              </w:rPr>
            </w:pPr>
            <w:r>
              <w:rPr>
                <w:sz w:val="24"/>
                <w:lang w:val="tt"/>
              </w:rPr>
              <w:t>24,66</w:t>
            </w:r>
          </w:p>
        </w:tc>
        <w:tc>
          <w:tcPr>
            <w:tcW w:w="1704" w:type="dxa"/>
          </w:tcPr>
          <w:p w:rsidR="00FD2BF8" w:rsidRDefault="00FD2BF8" w:rsidP="00FD2BF8">
            <w:pPr>
              <w:pStyle w:val="TableParagraph"/>
              <w:spacing w:line="253" w:lineRule="exact"/>
              <w:ind w:left="135" w:right="119"/>
              <w:jc w:val="center"/>
              <w:rPr>
                <w:sz w:val="24"/>
              </w:rPr>
            </w:pPr>
            <w:r>
              <w:rPr>
                <w:sz w:val="24"/>
                <w:lang w:val="tt"/>
              </w:rPr>
              <w:t>1,80</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1,88</w:t>
            </w:r>
          </w:p>
        </w:tc>
        <w:tc>
          <w:tcPr>
            <w:tcW w:w="1642" w:type="dxa"/>
          </w:tcPr>
          <w:p w:rsidR="00FD2BF8" w:rsidRDefault="00FD2BF8" w:rsidP="00FD2BF8">
            <w:pPr>
              <w:pStyle w:val="TableParagraph"/>
              <w:spacing w:line="253" w:lineRule="exact"/>
              <w:ind w:left="472" w:right="450"/>
              <w:jc w:val="center"/>
              <w:rPr>
                <w:sz w:val="24"/>
              </w:rPr>
            </w:pPr>
            <w:r>
              <w:rPr>
                <w:sz w:val="24"/>
                <w:lang w:val="tt"/>
              </w:rPr>
              <w:t>0,08</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2,67</w:t>
            </w:r>
          </w:p>
        </w:tc>
        <w:tc>
          <w:tcPr>
            <w:tcW w:w="1501" w:type="dxa"/>
          </w:tcPr>
          <w:p w:rsidR="00FD2BF8" w:rsidRDefault="00FD2BF8" w:rsidP="00FD2BF8">
            <w:pPr>
              <w:pStyle w:val="TableParagraph"/>
              <w:spacing w:line="253" w:lineRule="exact"/>
              <w:ind w:left="16" w:right="16"/>
              <w:jc w:val="center"/>
              <w:rPr>
                <w:sz w:val="24"/>
              </w:rPr>
            </w:pPr>
            <w:r>
              <w:rPr>
                <w:sz w:val="24"/>
                <w:lang w:val="tt"/>
              </w:rPr>
              <w:t>0,79</w:t>
            </w:r>
          </w:p>
        </w:tc>
      </w:tr>
      <w:tr w:rsidR="00FD2BF8">
        <w:trPr>
          <w:trHeight w:val="277"/>
        </w:trPr>
        <w:tc>
          <w:tcPr>
            <w:tcW w:w="3224" w:type="dxa"/>
          </w:tcPr>
          <w:p w:rsidR="00FD2BF8" w:rsidRDefault="00FD2BF8" w:rsidP="00FD2BF8">
            <w:pPr>
              <w:pStyle w:val="TableParagraph"/>
              <w:spacing w:line="258" w:lineRule="exact"/>
              <w:ind w:left="33"/>
              <w:rPr>
                <w:sz w:val="24"/>
              </w:rPr>
            </w:pPr>
            <w:r>
              <w:rPr>
                <w:sz w:val="24"/>
                <w:lang w:val="tt"/>
              </w:rPr>
              <w:t>Ташкичү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19,13</w:t>
            </w:r>
          </w:p>
        </w:tc>
        <w:tc>
          <w:tcPr>
            <w:tcW w:w="1704" w:type="dxa"/>
          </w:tcPr>
          <w:p w:rsidR="00FD2BF8" w:rsidRDefault="00FD2BF8" w:rsidP="00FD2BF8">
            <w:pPr>
              <w:pStyle w:val="TableParagraph"/>
              <w:spacing w:line="258" w:lineRule="exact"/>
              <w:ind w:left="135" w:right="119"/>
              <w:jc w:val="center"/>
              <w:rPr>
                <w:sz w:val="24"/>
              </w:rPr>
            </w:pPr>
            <w:r>
              <w:rPr>
                <w:sz w:val="24"/>
                <w:lang w:val="tt"/>
              </w:rPr>
              <w:t>3,50</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5,00</w:t>
            </w:r>
          </w:p>
        </w:tc>
        <w:tc>
          <w:tcPr>
            <w:tcW w:w="1642" w:type="dxa"/>
          </w:tcPr>
          <w:p w:rsidR="00FD2BF8" w:rsidRDefault="00FD2BF8" w:rsidP="00FD2BF8">
            <w:pPr>
              <w:pStyle w:val="TableParagraph"/>
              <w:spacing w:line="258" w:lineRule="exact"/>
              <w:ind w:left="472" w:right="450"/>
              <w:jc w:val="center"/>
              <w:rPr>
                <w:sz w:val="24"/>
              </w:rPr>
            </w:pPr>
            <w:r>
              <w:rPr>
                <w:sz w:val="24"/>
                <w:lang w:val="tt"/>
              </w:rPr>
              <w:t>1,50</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4,94</w:t>
            </w:r>
          </w:p>
        </w:tc>
        <w:tc>
          <w:tcPr>
            <w:tcW w:w="1501" w:type="dxa"/>
          </w:tcPr>
          <w:p w:rsidR="00FD2BF8" w:rsidRDefault="00FD2BF8" w:rsidP="00FD2BF8">
            <w:pPr>
              <w:pStyle w:val="TableParagraph"/>
              <w:spacing w:line="258" w:lineRule="exact"/>
              <w:ind w:left="16" w:right="16"/>
              <w:jc w:val="center"/>
              <w:rPr>
                <w:sz w:val="24"/>
              </w:rPr>
            </w:pPr>
            <w:r>
              <w:rPr>
                <w:sz w:val="24"/>
                <w:lang w:val="tt"/>
              </w:rPr>
              <w:t>0,00</w:t>
            </w:r>
          </w:p>
        </w:tc>
      </w:tr>
      <w:tr w:rsidR="00FD2BF8">
        <w:trPr>
          <w:trHeight w:val="275"/>
        </w:trPr>
        <w:tc>
          <w:tcPr>
            <w:tcW w:w="3224" w:type="dxa"/>
          </w:tcPr>
          <w:p w:rsidR="00FD2BF8" w:rsidRDefault="00FD2BF8" w:rsidP="00FD2BF8">
            <w:pPr>
              <w:pStyle w:val="TableParagraph"/>
              <w:spacing w:line="256" w:lineRule="exact"/>
              <w:ind w:left="33"/>
              <w:rPr>
                <w:b/>
                <w:sz w:val="24"/>
              </w:rPr>
            </w:pPr>
            <w:r>
              <w:rPr>
                <w:b/>
                <w:sz w:val="24"/>
                <w:lang w:val="tt"/>
              </w:rPr>
              <w:t>Сикертән</w:t>
            </w:r>
          </w:p>
        </w:tc>
        <w:tc>
          <w:tcPr>
            <w:tcW w:w="1503" w:type="dxa"/>
          </w:tcPr>
          <w:p w:rsidR="00FD2BF8" w:rsidRDefault="00FD2BF8" w:rsidP="00FD2BF8">
            <w:pPr>
              <w:pStyle w:val="TableParagraph"/>
              <w:spacing w:line="256" w:lineRule="exact"/>
              <w:ind w:left="127" w:right="107"/>
              <w:jc w:val="center"/>
              <w:rPr>
                <w:b/>
                <w:sz w:val="24"/>
              </w:rPr>
            </w:pPr>
            <w:r>
              <w:rPr>
                <w:b/>
                <w:sz w:val="24"/>
                <w:lang w:val="tt"/>
              </w:rPr>
              <w:t>21,01</w:t>
            </w:r>
          </w:p>
        </w:tc>
        <w:tc>
          <w:tcPr>
            <w:tcW w:w="1704" w:type="dxa"/>
          </w:tcPr>
          <w:p w:rsidR="00FD2BF8" w:rsidRDefault="00FD2BF8" w:rsidP="00FD2BF8">
            <w:pPr>
              <w:pStyle w:val="TableParagraph"/>
              <w:spacing w:line="256" w:lineRule="exact"/>
              <w:ind w:left="135" w:right="110"/>
              <w:jc w:val="center"/>
              <w:rPr>
                <w:b/>
                <w:sz w:val="24"/>
              </w:rPr>
            </w:pPr>
            <w:r>
              <w:rPr>
                <w:b/>
                <w:sz w:val="24"/>
                <w:lang w:val="tt"/>
              </w:rPr>
              <w:t>13,34</w:t>
            </w:r>
          </w:p>
        </w:tc>
        <w:tc>
          <w:tcPr>
            <w:tcW w:w="1500" w:type="dxa"/>
          </w:tcPr>
          <w:p w:rsidR="00FD2BF8" w:rsidRDefault="00FD2BF8" w:rsidP="00FD2BF8">
            <w:pPr>
              <w:pStyle w:val="TableParagraph"/>
              <w:spacing w:line="256"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6" w:lineRule="exact"/>
              <w:ind w:left="458"/>
              <w:rPr>
                <w:b/>
                <w:sz w:val="24"/>
              </w:rPr>
            </w:pPr>
            <w:r>
              <w:rPr>
                <w:b/>
                <w:sz w:val="24"/>
                <w:lang w:val="tt"/>
              </w:rPr>
              <w:t>20,39</w:t>
            </w:r>
          </w:p>
        </w:tc>
        <w:tc>
          <w:tcPr>
            <w:tcW w:w="1642" w:type="dxa"/>
          </w:tcPr>
          <w:p w:rsidR="00FD2BF8" w:rsidRDefault="00FD2BF8" w:rsidP="00FD2BF8">
            <w:pPr>
              <w:pStyle w:val="TableParagraph"/>
              <w:spacing w:line="256" w:lineRule="exact"/>
              <w:ind w:left="472" w:right="450"/>
              <w:jc w:val="center"/>
              <w:rPr>
                <w:b/>
                <w:sz w:val="24"/>
              </w:rPr>
            </w:pPr>
            <w:r>
              <w:rPr>
                <w:b/>
                <w:sz w:val="24"/>
                <w:lang w:val="tt"/>
              </w:rPr>
              <w:t>7,05</w:t>
            </w:r>
          </w:p>
        </w:tc>
        <w:tc>
          <w:tcPr>
            <w:tcW w:w="1481" w:type="dxa"/>
          </w:tcPr>
          <w:p w:rsidR="00FD2BF8" w:rsidRDefault="00FD2BF8" w:rsidP="00FD2BF8">
            <w:pPr>
              <w:pStyle w:val="TableParagraph"/>
              <w:spacing w:line="256"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6" w:lineRule="exact"/>
              <w:ind w:left="358"/>
              <w:rPr>
                <w:b/>
                <w:sz w:val="24"/>
              </w:rPr>
            </w:pPr>
            <w:r>
              <w:rPr>
                <w:b/>
                <w:sz w:val="24"/>
                <w:lang w:val="tt"/>
              </w:rPr>
              <w:t>29,15</w:t>
            </w:r>
          </w:p>
        </w:tc>
        <w:tc>
          <w:tcPr>
            <w:tcW w:w="1501" w:type="dxa"/>
          </w:tcPr>
          <w:p w:rsidR="00FD2BF8" w:rsidRDefault="00FD2BF8" w:rsidP="00FD2BF8">
            <w:pPr>
              <w:pStyle w:val="TableParagraph"/>
              <w:spacing w:line="256" w:lineRule="exact"/>
              <w:ind w:left="16" w:right="16"/>
              <w:jc w:val="center"/>
              <w:rPr>
                <w:b/>
                <w:sz w:val="24"/>
              </w:rPr>
            </w:pPr>
            <w:r>
              <w:rPr>
                <w:b/>
                <w:sz w:val="24"/>
                <w:lang w:val="tt"/>
              </w:rPr>
              <w:t>8,76</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Сикертән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22,50</w:t>
            </w:r>
          </w:p>
        </w:tc>
        <w:tc>
          <w:tcPr>
            <w:tcW w:w="1704" w:type="dxa"/>
          </w:tcPr>
          <w:p w:rsidR="00FD2BF8" w:rsidRDefault="00FD2BF8" w:rsidP="00FD2BF8">
            <w:pPr>
              <w:pStyle w:val="TableParagraph"/>
              <w:spacing w:line="253" w:lineRule="exact"/>
              <w:ind w:left="135" w:right="119"/>
              <w:jc w:val="center"/>
              <w:rPr>
                <w:sz w:val="24"/>
              </w:rPr>
            </w:pPr>
            <w:r>
              <w:rPr>
                <w:sz w:val="24"/>
                <w:lang w:val="tt"/>
              </w:rPr>
              <w:t>3,87</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5,21</w:t>
            </w:r>
          </w:p>
        </w:tc>
        <w:tc>
          <w:tcPr>
            <w:tcW w:w="1642" w:type="dxa"/>
          </w:tcPr>
          <w:p w:rsidR="00FD2BF8" w:rsidRDefault="00FD2BF8" w:rsidP="00FD2BF8">
            <w:pPr>
              <w:pStyle w:val="TableParagraph"/>
              <w:spacing w:line="253" w:lineRule="exact"/>
              <w:ind w:left="472" w:right="450"/>
              <w:jc w:val="center"/>
              <w:rPr>
                <w:sz w:val="24"/>
              </w:rPr>
            </w:pPr>
            <w:r>
              <w:rPr>
                <w:sz w:val="24"/>
                <w:lang w:val="tt"/>
              </w:rPr>
              <w:t>1,34</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7,65</w:t>
            </w:r>
          </w:p>
        </w:tc>
        <w:tc>
          <w:tcPr>
            <w:tcW w:w="1501" w:type="dxa"/>
          </w:tcPr>
          <w:p w:rsidR="00FD2BF8" w:rsidRDefault="00FD2BF8" w:rsidP="00FD2BF8">
            <w:pPr>
              <w:pStyle w:val="TableParagraph"/>
              <w:spacing w:line="253" w:lineRule="exact"/>
              <w:ind w:left="16" w:right="16"/>
              <w:jc w:val="center"/>
              <w:rPr>
                <w:sz w:val="24"/>
              </w:rPr>
            </w:pPr>
            <w:r>
              <w:rPr>
                <w:sz w:val="24"/>
                <w:lang w:val="tt"/>
              </w:rPr>
              <w:t>2,44</w:t>
            </w:r>
          </w:p>
        </w:tc>
      </w:tr>
      <w:tr w:rsidR="00FD2BF8">
        <w:trPr>
          <w:trHeight w:val="277"/>
        </w:trPr>
        <w:tc>
          <w:tcPr>
            <w:tcW w:w="3224" w:type="dxa"/>
          </w:tcPr>
          <w:p w:rsidR="00FD2BF8" w:rsidRDefault="00F5188F" w:rsidP="00FD2BF8">
            <w:pPr>
              <w:pStyle w:val="TableParagraph"/>
              <w:spacing w:line="258" w:lineRule="exact"/>
              <w:ind w:left="33"/>
              <w:rPr>
                <w:sz w:val="24"/>
              </w:rPr>
            </w:pPr>
            <w:r>
              <w:rPr>
                <w:sz w:val="24"/>
                <w:lang w:val="tt"/>
              </w:rPr>
              <w:t>Гөберчәк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18,01</w:t>
            </w:r>
          </w:p>
        </w:tc>
        <w:tc>
          <w:tcPr>
            <w:tcW w:w="1704" w:type="dxa"/>
          </w:tcPr>
          <w:p w:rsidR="00FD2BF8" w:rsidRDefault="00FD2BF8" w:rsidP="00FD2BF8">
            <w:pPr>
              <w:pStyle w:val="TableParagraph"/>
              <w:spacing w:line="258" w:lineRule="exact"/>
              <w:ind w:left="135" w:right="119"/>
              <w:jc w:val="center"/>
              <w:rPr>
                <w:sz w:val="24"/>
              </w:rPr>
            </w:pPr>
            <w:r>
              <w:rPr>
                <w:sz w:val="24"/>
                <w:lang w:val="tt"/>
              </w:rPr>
              <w:t>5,24</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9,73</w:t>
            </w:r>
          </w:p>
        </w:tc>
        <w:tc>
          <w:tcPr>
            <w:tcW w:w="1642" w:type="dxa"/>
          </w:tcPr>
          <w:p w:rsidR="00FD2BF8" w:rsidRDefault="00FD2BF8" w:rsidP="00FD2BF8">
            <w:pPr>
              <w:pStyle w:val="TableParagraph"/>
              <w:spacing w:line="258" w:lineRule="exact"/>
              <w:ind w:left="472" w:right="450"/>
              <w:jc w:val="center"/>
              <w:rPr>
                <w:sz w:val="24"/>
              </w:rPr>
            </w:pPr>
            <w:r>
              <w:rPr>
                <w:sz w:val="24"/>
                <w:lang w:val="tt"/>
              </w:rPr>
              <w:t>4,49</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358"/>
              <w:rPr>
                <w:sz w:val="24"/>
              </w:rPr>
            </w:pPr>
            <w:r>
              <w:rPr>
                <w:sz w:val="24"/>
                <w:lang w:val="tt"/>
              </w:rPr>
              <w:t>13,97</w:t>
            </w:r>
          </w:p>
        </w:tc>
        <w:tc>
          <w:tcPr>
            <w:tcW w:w="1501" w:type="dxa"/>
          </w:tcPr>
          <w:p w:rsidR="00FD2BF8" w:rsidRDefault="00FD2BF8" w:rsidP="00FD2BF8">
            <w:pPr>
              <w:pStyle w:val="TableParagraph"/>
              <w:spacing w:line="258" w:lineRule="exact"/>
              <w:ind w:left="16" w:right="16"/>
              <w:jc w:val="center"/>
              <w:rPr>
                <w:sz w:val="24"/>
              </w:rPr>
            </w:pPr>
            <w:r>
              <w:rPr>
                <w:sz w:val="24"/>
                <w:lang w:val="tt"/>
              </w:rPr>
              <w:t>4,25</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Казаклар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20,42</w:t>
            </w:r>
          </w:p>
        </w:tc>
        <w:tc>
          <w:tcPr>
            <w:tcW w:w="1704" w:type="dxa"/>
          </w:tcPr>
          <w:p w:rsidR="00FD2BF8" w:rsidRDefault="00FD2BF8" w:rsidP="00FD2BF8">
            <w:pPr>
              <w:pStyle w:val="TableParagraph"/>
              <w:spacing w:line="253" w:lineRule="exact"/>
              <w:ind w:left="135" w:right="119"/>
              <w:jc w:val="center"/>
              <w:rPr>
                <w:sz w:val="24"/>
              </w:rPr>
            </w:pPr>
            <w:r>
              <w:rPr>
                <w:sz w:val="24"/>
                <w:lang w:val="tt"/>
              </w:rPr>
              <w:t>1,96</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2,91</w:t>
            </w:r>
          </w:p>
        </w:tc>
        <w:tc>
          <w:tcPr>
            <w:tcW w:w="1642" w:type="dxa"/>
          </w:tcPr>
          <w:p w:rsidR="00FD2BF8" w:rsidRDefault="00FD2BF8" w:rsidP="00FD2BF8">
            <w:pPr>
              <w:pStyle w:val="TableParagraph"/>
              <w:spacing w:line="253" w:lineRule="exact"/>
              <w:ind w:left="472" w:right="450"/>
              <w:jc w:val="center"/>
              <w:rPr>
                <w:sz w:val="24"/>
              </w:rPr>
            </w:pPr>
            <w:r>
              <w:rPr>
                <w:sz w:val="24"/>
                <w:lang w:val="tt"/>
              </w:rPr>
              <w:t>0,95</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4,27</w:t>
            </w:r>
          </w:p>
        </w:tc>
        <w:tc>
          <w:tcPr>
            <w:tcW w:w="1501" w:type="dxa"/>
          </w:tcPr>
          <w:p w:rsidR="00FD2BF8" w:rsidRDefault="00FD2BF8" w:rsidP="00FD2BF8">
            <w:pPr>
              <w:pStyle w:val="TableParagraph"/>
              <w:spacing w:line="253" w:lineRule="exact"/>
              <w:ind w:left="16" w:right="16"/>
              <w:jc w:val="center"/>
              <w:rPr>
                <w:sz w:val="24"/>
              </w:rPr>
            </w:pPr>
            <w:r>
              <w:rPr>
                <w:sz w:val="24"/>
                <w:lang w:val="tt"/>
              </w:rPr>
              <w:t>1,36</w:t>
            </w:r>
          </w:p>
        </w:tc>
      </w:tr>
      <w:tr w:rsidR="00FD2BF8">
        <w:trPr>
          <w:trHeight w:val="275"/>
        </w:trPr>
        <w:tc>
          <w:tcPr>
            <w:tcW w:w="3224" w:type="dxa"/>
          </w:tcPr>
          <w:p w:rsidR="00FD2BF8" w:rsidRDefault="00FD2BF8" w:rsidP="00FD2BF8">
            <w:pPr>
              <w:pStyle w:val="TableParagraph"/>
              <w:spacing w:line="256" w:lineRule="exact"/>
              <w:ind w:left="33"/>
              <w:rPr>
                <w:sz w:val="24"/>
              </w:rPr>
            </w:pPr>
            <w:r>
              <w:rPr>
                <w:sz w:val="24"/>
                <w:lang w:val="tt"/>
              </w:rPr>
              <w:t>Чөмә-Елга авылы</w:t>
            </w:r>
          </w:p>
        </w:tc>
        <w:tc>
          <w:tcPr>
            <w:tcW w:w="1503" w:type="dxa"/>
          </w:tcPr>
          <w:p w:rsidR="00FD2BF8" w:rsidRDefault="00FD2BF8" w:rsidP="00FD2BF8">
            <w:pPr>
              <w:pStyle w:val="TableParagraph"/>
              <w:spacing w:line="256" w:lineRule="exact"/>
              <w:ind w:left="127" w:right="107"/>
              <w:jc w:val="center"/>
              <w:rPr>
                <w:sz w:val="24"/>
              </w:rPr>
            </w:pPr>
            <w:r>
              <w:rPr>
                <w:sz w:val="24"/>
                <w:lang w:val="tt"/>
              </w:rPr>
              <w:t>29,87</w:t>
            </w:r>
          </w:p>
        </w:tc>
        <w:tc>
          <w:tcPr>
            <w:tcW w:w="1704" w:type="dxa"/>
          </w:tcPr>
          <w:p w:rsidR="00FD2BF8" w:rsidRDefault="00FD2BF8" w:rsidP="00FD2BF8">
            <w:pPr>
              <w:pStyle w:val="TableParagraph"/>
              <w:spacing w:line="256" w:lineRule="exact"/>
              <w:ind w:left="135" w:right="119"/>
              <w:jc w:val="center"/>
              <w:rPr>
                <w:sz w:val="24"/>
              </w:rPr>
            </w:pPr>
            <w:r>
              <w:rPr>
                <w:sz w:val="24"/>
                <w:lang w:val="tt"/>
              </w:rPr>
              <w:t>2,27</w:t>
            </w:r>
          </w:p>
        </w:tc>
        <w:tc>
          <w:tcPr>
            <w:tcW w:w="1500" w:type="dxa"/>
          </w:tcPr>
          <w:p w:rsidR="00FD2BF8" w:rsidRDefault="00FD2BF8" w:rsidP="00FD2BF8">
            <w:pPr>
              <w:pStyle w:val="TableParagraph"/>
              <w:spacing w:line="256" w:lineRule="exact"/>
              <w:ind w:left="138" w:right="125"/>
              <w:jc w:val="center"/>
              <w:rPr>
                <w:sz w:val="24"/>
              </w:rPr>
            </w:pPr>
            <w:r>
              <w:rPr>
                <w:sz w:val="24"/>
                <w:lang w:val="tt"/>
              </w:rPr>
              <w:t>30,3</w:t>
            </w:r>
          </w:p>
        </w:tc>
        <w:tc>
          <w:tcPr>
            <w:tcW w:w="1461" w:type="dxa"/>
          </w:tcPr>
          <w:p w:rsidR="00FD2BF8" w:rsidRDefault="00FD2BF8" w:rsidP="00FD2BF8">
            <w:pPr>
              <w:pStyle w:val="TableParagraph"/>
              <w:spacing w:line="256" w:lineRule="exact"/>
              <w:ind w:left="518"/>
              <w:rPr>
                <w:sz w:val="24"/>
              </w:rPr>
            </w:pPr>
            <w:r>
              <w:rPr>
                <w:sz w:val="24"/>
                <w:lang w:val="tt"/>
              </w:rPr>
              <w:t>2,55</w:t>
            </w:r>
          </w:p>
        </w:tc>
        <w:tc>
          <w:tcPr>
            <w:tcW w:w="1642" w:type="dxa"/>
          </w:tcPr>
          <w:p w:rsidR="00FD2BF8" w:rsidRDefault="00FD2BF8" w:rsidP="00FD2BF8">
            <w:pPr>
              <w:pStyle w:val="TableParagraph"/>
              <w:spacing w:line="256" w:lineRule="exact"/>
              <w:ind w:left="472" w:right="450"/>
              <w:jc w:val="center"/>
              <w:rPr>
                <w:sz w:val="24"/>
              </w:rPr>
            </w:pPr>
            <w:r>
              <w:rPr>
                <w:sz w:val="24"/>
                <w:lang w:val="tt"/>
              </w:rPr>
              <w:t>0,28</w:t>
            </w:r>
          </w:p>
        </w:tc>
        <w:tc>
          <w:tcPr>
            <w:tcW w:w="1481" w:type="dxa"/>
          </w:tcPr>
          <w:p w:rsidR="00FD2BF8" w:rsidRDefault="00FD2BF8" w:rsidP="00FD2BF8">
            <w:pPr>
              <w:pStyle w:val="TableParagraph"/>
              <w:spacing w:line="256" w:lineRule="exact"/>
              <w:ind w:left="125" w:right="119"/>
              <w:jc w:val="center"/>
              <w:rPr>
                <w:sz w:val="24"/>
              </w:rPr>
            </w:pPr>
            <w:r>
              <w:rPr>
                <w:sz w:val="24"/>
                <w:lang w:val="tt"/>
              </w:rPr>
              <w:t>44,5</w:t>
            </w:r>
          </w:p>
        </w:tc>
        <w:tc>
          <w:tcPr>
            <w:tcW w:w="1277" w:type="dxa"/>
          </w:tcPr>
          <w:p w:rsidR="00FD2BF8" w:rsidRDefault="00FD2BF8" w:rsidP="00FD2BF8">
            <w:pPr>
              <w:pStyle w:val="TableParagraph"/>
              <w:spacing w:line="256" w:lineRule="exact"/>
              <w:ind w:left="422"/>
              <w:rPr>
                <w:sz w:val="24"/>
              </w:rPr>
            </w:pPr>
            <w:r>
              <w:rPr>
                <w:sz w:val="24"/>
                <w:lang w:val="tt"/>
              </w:rPr>
              <w:t>3,25</w:t>
            </w:r>
          </w:p>
        </w:tc>
        <w:tc>
          <w:tcPr>
            <w:tcW w:w="1501" w:type="dxa"/>
          </w:tcPr>
          <w:p w:rsidR="00FD2BF8" w:rsidRDefault="00FD2BF8" w:rsidP="00FD2BF8">
            <w:pPr>
              <w:pStyle w:val="TableParagraph"/>
              <w:spacing w:line="256" w:lineRule="exact"/>
              <w:ind w:left="16" w:right="16"/>
              <w:jc w:val="center"/>
              <w:rPr>
                <w:sz w:val="24"/>
              </w:rPr>
            </w:pPr>
            <w:r>
              <w:rPr>
                <w:sz w:val="24"/>
                <w:lang w:val="tt"/>
              </w:rPr>
              <w:t>0,70</w:t>
            </w:r>
          </w:p>
        </w:tc>
      </w:tr>
      <w:tr w:rsidR="00FD2BF8">
        <w:trPr>
          <w:trHeight w:val="273"/>
        </w:trPr>
        <w:tc>
          <w:tcPr>
            <w:tcW w:w="3224" w:type="dxa"/>
          </w:tcPr>
          <w:p w:rsidR="00FD2BF8" w:rsidRDefault="00FD2BF8" w:rsidP="00FD2BF8">
            <w:pPr>
              <w:pStyle w:val="TableParagraph"/>
              <w:spacing w:line="253" w:lineRule="exact"/>
              <w:ind w:left="33"/>
              <w:rPr>
                <w:b/>
                <w:sz w:val="24"/>
              </w:rPr>
            </w:pPr>
            <w:r>
              <w:rPr>
                <w:b/>
                <w:sz w:val="24"/>
                <w:lang w:val="tt"/>
              </w:rPr>
              <w:t>Курса-Почмак</w:t>
            </w:r>
          </w:p>
        </w:tc>
        <w:tc>
          <w:tcPr>
            <w:tcW w:w="1503" w:type="dxa"/>
          </w:tcPr>
          <w:p w:rsidR="00FD2BF8" w:rsidRDefault="00FD2BF8" w:rsidP="00FD2BF8">
            <w:pPr>
              <w:pStyle w:val="TableParagraph"/>
              <w:spacing w:line="253" w:lineRule="exact"/>
              <w:ind w:left="127" w:right="107"/>
              <w:jc w:val="center"/>
              <w:rPr>
                <w:b/>
                <w:sz w:val="24"/>
              </w:rPr>
            </w:pPr>
            <w:r>
              <w:rPr>
                <w:b/>
                <w:sz w:val="24"/>
                <w:lang w:val="tt"/>
              </w:rPr>
              <w:t>21,42</w:t>
            </w:r>
          </w:p>
        </w:tc>
        <w:tc>
          <w:tcPr>
            <w:tcW w:w="1704" w:type="dxa"/>
          </w:tcPr>
          <w:p w:rsidR="00FD2BF8" w:rsidRDefault="00FD2BF8" w:rsidP="00FD2BF8">
            <w:pPr>
              <w:pStyle w:val="TableParagraph"/>
              <w:spacing w:line="253" w:lineRule="exact"/>
              <w:ind w:left="135" w:right="110"/>
              <w:jc w:val="center"/>
              <w:rPr>
                <w:b/>
                <w:sz w:val="24"/>
              </w:rPr>
            </w:pPr>
            <w:r>
              <w:rPr>
                <w:b/>
                <w:sz w:val="24"/>
                <w:lang w:val="tt"/>
              </w:rPr>
              <w:t>24,03</w:t>
            </w:r>
          </w:p>
        </w:tc>
        <w:tc>
          <w:tcPr>
            <w:tcW w:w="1500" w:type="dxa"/>
          </w:tcPr>
          <w:p w:rsidR="00FD2BF8" w:rsidRDefault="00FD2BF8" w:rsidP="00FD2BF8">
            <w:pPr>
              <w:pStyle w:val="TableParagraph"/>
              <w:spacing w:line="253"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3" w:lineRule="exact"/>
              <w:ind w:left="458"/>
              <w:rPr>
                <w:b/>
                <w:sz w:val="24"/>
              </w:rPr>
            </w:pPr>
            <w:r>
              <w:rPr>
                <w:b/>
                <w:sz w:val="24"/>
                <w:lang w:val="tt"/>
              </w:rPr>
              <w:t>36,03</w:t>
            </w:r>
          </w:p>
        </w:tc>
        <w:tc>
          <w:tcPr>
            <w:tcW w:w="1642" w:type="dxa"/>
          </w:tcPr>
          <w:p w:rsidR="00FD2BF8" w:rsidRDefault="00FD2BF8" w:rsidP="00FD2BF8">
            <w:pPr>
              <w:pStyle w:val="TableParagraph"/>
              <w:spacing w:line="253" w:lineRule="exact"/>
              <w:ind w:left="472" w:right="455"/>
              <w:jc w:val="center"/>
              <w:rPr>
                <w:b/>
                <w:sz w:val="24"/>
              </w:rPr>
            </w:pPr>
            <w:r>
              <w:rPr>
                <w:b/>
                <w:sz w:val="24"/>
                <w:lang w:val="tt"/>
              </w:rPr>
              <w:t>12,00</w:t>
            </w:r>
          </w:p>
        </w:tc>
        <w:tc>
          <w:tcPr>
            <w:tcW w:w="1481" w:type="dxa"/>
          </w:tcPr>
          <w:p w:rsidR="00FD2BF8" w:rsidRDefault="00FD2BF8" w:rsidP="00FD2BF8">
            <w:pPr>
              <w:pStyle w:val="TableParagraph"/>
              <w:spacing w:line="253"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3" w:lineRule="exact"/>
              <w:ind w:left="358"/>
              <w:rPr>
                <w:b/>
                <w:sz w:val="24"/>
              </w:rPr>
            </w:pPr>
            <w:r>
              <w:rPr>
                <w:b/>
                <w:sz w:val="24"/>
                <w:lang w:val="tt"/>
              </w:rPr>
              <w:t>50,82</w:t>
            </w:r>
          </w:p>
        </w:tc>
        <w:tc>
          <w:tcPr>
            <w:tcW w:w="1501" w:type="dxa"/>
          </w:tcPr>
          <w:p w:rsidR="00FD2BF8" w:rsidRDefault="00FD2BF8" w:rsidP="00FD2BF8">
            <w:pPr>
              <w:pStyle w:val="TableParagraph"/>
              <w:spacing w:line="253" w:lineRule="exact"/>
              <w:ind w:left="21" w:right="16"/>
              <w:jc w:val="center"/>
              <w:rPr>
                <w:b/>
                <w:sz w:val="24"/>
              </w:rPr>
            </w:pPr>
            <w:r>
              <w:rPr>
                <w:b/>
                <w:sz w:val="24"/>
                <w:lang w:val="tt"/>
              </w:rPr>
              <w:t>14,79</w:t>
            </w:r>
          </w:p>
        </w:tc>
      </w:tr>
      <w:tr w:rsidR="00FD2BF8">
        <w:trPr>
          <w:trHeight w:val="278"/>
        </w:trPr>
        <w:tc>
          <w:tcPr>
            <w:tcW w:w="3224" w:type="dxa"/>
          </w:tcPr>
          <w:p w:rsidR="00FD2BF8" w:rsidRDefault="00FD2BF8" w:rsidP="00FD2BF8">
            <w:pPr>
              <w:pStyle w:val="TableParagraph"/>
              <w:spacing w:line="259" w:lineRule="exact"/>
              <w:ind w:left="33"/>
              <w:rPr>
                <w:sz w:val="24"/>
              </w:rPr>
            </w:pPr>
            <w:r>
              <w:rPr>
                <w:sz w:val="24"/>
                <w:lang w:val="tt"/>
              </w:rPr>
              <w:t>Курса-Почмак авылы</w:t>
            </w:r>
          </w:p>
        </w:tc>
        <w:tc>
          <w:tcPr>
            <w:tcW w:w="1503" w:type="dxa"/>
          </w:tcPr>
          <w:p w:rsidR="00FD2BF8" w:rsidRDefault="00FD2BF8" w:rsidP="00FD2BF8">
            <w:pPr>
              <w:pStyle w:val="TableParagraph"/>
              <w:spacing w:line="259" w:lineRule="exact"/>
              <w:ind w:left="127" w:right="107"/>
              <w:jc w:val="center"/>
              <w:rPr>
                <w:sz w:val="24"/>
              </w:rPr>
            </w:pPr>
            <w:r>
              <w:rPr>
                <w:sz w:val="24"/>
                <w:lang w:val="tt"/>
              </w:rPr>
              <w:t>21,61</w:t>
            </w:r>
          </w:p>
        </w:tc>
        <w:tc>
          <w:tcPr>
            <w:tcW w:w="1704" w:type="dxa"/>
          </w:tcPr>
          <w:p w:rsidR="00FD2BF8" w:rsidRDefault="00FD2BF8" w:rsidP="00FD2BF8">
            <w:pPr>
              <w:pStyle w:val="TableParagraph"/>
              <w:spacing w:line="259" w:lineRule="exact"/>
              <w:ind w:left="135" w:right="119"/>
              <w:jc w:val="center"/>
              <w:rPr>
                <w:sz w:val="24"/>
              </w:rPr>
            </w:pPr>
            <w:r>
              <w:rPr>
                <w:sz w:val="24"/>
                <w:lang w:val="tt"/>
              </w:rPr>
              <w:t>9,12</w:t>
            </w:r>
          </w:p>
        </w:tc>
        <w:tc>
          <w:tcPr>
            <w:tcW w:w="1500" w:type="dxa"/>
          </w:tcPr>
          <w:p w:rsidR="00FD2BF8" w:rsidRDefault="00FD2BF8" w:rsidP="00FD2BF8">
            <w:pPr>
              <w:pStyle w:val="TableParagraph"/>
              <w:spacing w:line="259" w:lineRule="exact"/>
              <w:ind w:left="138" w:right="125"/>
              <w:jc w:val="center"/>
              <w:rPr>
                <w:sz w:val="24"/>
              </w:rPr>
            </w:pPr>
            <w:r>
              <w:rPr>
                <w:sz w:val="24"/>
                <w:lang w:val="tt"/>
              </w:rPr>
              <w:t>30,3</w:t>
            </w:r>
          </w:p>
        </w:tc>
        <w:tc>
          <w:tcPr>
            <w:tcW w:w="1461" w:type="dxa"/>
          </w:tcPr>
          <w:p w:rsidR="00FD2BF8" w:rsidRDefault="00FD2BF8" w:rsidP="00FD2BF8">
            <w:pPr>
              <w:pStyle w:val="TableParagraph"/>
              <w:spacing w:line="259" w:lineRule="exact"/>
              <w:ind w:left="458"/>
              <w:rPr>
                <w:sz w:val="24"/>
              </w:rPr>
            </w:pPr>
            <w:r>
              <w:rPr>
                <w:sz w:val="24"/>
                <w:lang w:val="tt"/>
              </w:rPr>
              <w:t>15,33</w:t>
            </w:r>
          </w:p>
        </w:tc>
        <w:tc>
          <w:tcPr>
            <w:tcW w:w="1642" w:type="dxa"/>
          </w:tcPr>
          <w:p w:rsidR="00FD2BF8" w:rsidRDefault="00FD2BF8" w:rsidP="00FD2BF8">
            <w:pPr>
              <w:pStyle w:val="TableParagraph"/>
              <w:spacing w:line="259" w:lineRule="exact"/>
              <w:ind w:left="472" w:right="450"/>
              <w:jc w:val="center"/>
              <w:rPr>
                <w:sz w:val="24"/>
              </w:rPr>
            </w:pPr>
            <w:r>
              <w:rPr>
                <w:sz w:val="24"/>
                <w:lang w:val="tt"/>
              </w:rPr>
              <w:t>6,21</w:t>
            </w:r>
          </w:p>
        </w:tc>
        <w:tc>
          <w:tcPr>
            <w:tcW w:w="1481" w:type="dxa"/>
          </w:tcPr>
          <w:p w:rsidR="00FD2BF8" w:rsidRDefault="00FD2BF8" w:rsidP="00FD2BF8">
            <w:pPr>
              <w:pStyle w:val="TableParagraph"/>
              <w:spacing w:line="259" w:lineRule="exact"/>
              <w:ind w:left="125" w:right="119"/>
              <w:jc w:val="center"/>
              <w:rPr>
                <w:sz w:val="24"/>
              </w:rPr>
            </w:pPr>
            <w:r>
              <w:rPr>
                <w:sz w:val="24"/>
                <w:lang w:val="tt"/>
              </w:rPr>
              <w:t>44,5</w:t>
            </w:r>
          </w:p>
        </w:tc>
        <w:tc>
          <w:tcPr>
            <w:tcW w:w="1277" w:type="dxa"/>
          </w:tcPr>
          <w:p w:rsidR="00FD2BF8" w:rsidRDefault="00FD2BF8" w:rsidP="00FD2BF8">
            <w:pPr>
              <w:pStyle w:val="TableParagraph"/>
              <w:spacing w:line="259" w:lineRule="exact"/>
              <w:ind w:left="358"/>
              <w:rPr>
                <w:sz w:val="24"/>
              </w:rPr>
            </w:pPr>
            <w:r>
              <w:rPr>
                <w:sz w:val="24"/>
                <w:lang w:val="tt"/>
              </w:rPr>
              <w:t>22,38</w:t>
            </w:r>
          </w:p>
        </w:tc>
        <w:tc>
          <w:tcPr>
            <w:tcW w:w="1501" w:type="dxa"/>
          </w:tcPr>
          <w:p w:rsidR="00FD2BF8" w:rsidRDefault="00FD2BF8" w:rsidP="00FD2BF8">
            <w:pPr>
              <w:pStyle w:val="TableParagraph"/>
              <w:spacing w:line="259" w:lineRule="exact"/>
              <w:ind w:left="16" w:right="16"/>
              <w:jc w:val="center"/>
              <w:rPr>
                <w:sz w:val="24"/>
              </w:rPr>
            </w:pPr>
            <w:r>
              <w:rPr>
                <w:sz w:val="24"/>
                <w:lang w:val="tt"/>
              </w:rPr>
              <w:t>7,05</w:t>
            </w:r>
          </w:p>
        </w:tc>
      </w:tr>
      <w:tr w:rsidR="00FD2BF8">
        <w:trPr>
          <w:trHeight w:val="278"/>
        </w:trPr>
        <w:tc>
          <w:tcPr>
            <w:tcW w:w="3224" w:type="dxa"/>
          </w:tcPr>
          <w:p w:rsidR="00FD2BF8" w:rsidRDefault="00FD2BF8" w:rsidP="00FD2BF8">
            <w:pPr>
              <w:pStyle w:val="TableParagraph"/>
              <w:spacing w:line="258" w:lineRule="exact"/>
              <w:ind w:left="33"/>
              <w:rPr>
                <w:sz w:val="24"/>
              </w:rPr>
            </w:pPr>
            <w:r>
              <w:rPr>
                <w:sz w:val="24"/>
                <w:lang w:val="tt"/>
              </w:rPr>
              <w:t>Югары Масра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28,66</w:t>
            </w:r>
          </w:p>
        </w:tc>
        <w:tc>
          <w:tcPr>
            <w:tcW w:w="1704" w:type="dxa"/>
          </w:tcPr>
          <w:p w:rsidR="00FD2BF8" w:rsidRDefault="00FD2BF8" w:rsidP="00FD2BF8">
            <w:pPr>
              <w:pStyle w:val="TableParagraph"/>
              <w:spacing w:line="258" w:lineRule="exact"/>
              <w:ind w:left="135" w:right="119"/>
              <w:jc w:val="center"/>
              <w:rPr>
                <w:sz w:val="24"/>
              </w:rPr>
            </w:pPr>
            <w:r>
              <w:rPr>
                <w:sz w:val="24"/>
                <w:lang w:val="tt"/>
              </w:rPr>
              <w:t>2,78</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2,85</w:t>
            </w:r>
          </w:p>
        </w:tc>
        <w:tc>
          <w:tcPr>
            <w:tcW w:w="1642" w:type="dxa"/>
          </w:tcPr>
          <w:p w:rsidR="00FD2BF8" w:rsidRDefault="00FD2BF8" w:rsidP="00FD2BF8">
            <w:pPr>
              <w:pStyle w:val="TableParagraph"/>
              <w:spacing w:line="258" w:lineRule="exact"/>
              <w:ind w:left="472" w:right="450"/>
              <w:jc w:val="center"/>
              <w:rPr>
                <w:sz w:val="24"/>
              </w:rPr>
            </w:pPr>
            <w:r>
              <w:rPr>
                <w:sz w:val="24"/>
                <w:lang w:val="tt"/>
              </w:rPr>
              <w:t>0,07</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3,43</w:t>
            </w:r>
          </w:p>
        </w:tc>
        <w:tc>
          <w:tcPr>
            <w:tcW w:w="1501" w:type="dxa"/>
          </w:tcPr>
          <w:p w:rsidR="00FD2BF8" w:rsidRDefault="00FD2BF8" w:rsidP="00FD2BF8">
            <w:pPr>
              <w:pStyle w:val="TableParagraph"/>
              <w:spacing w:line="258" w:lineRule="exact"/>
              <w:ind w:left="16" w:right="16"/>
              <w:jc w:val="center"/>
              <w:rPr>
                <w:sz w:val="24"/>
              </w:rPr>
            </w:pPr>
            <w:r>
              <w:rPr>
                <w:sz w:val="24"/>
                <w:lang w:val="tt"/>
              </w:rPr>
              <w:t>0,58</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 xml:space="preserve">Корса разъезды </w:t>
            </w:r>
          </w:p>
        </w:tc>
        <w:tc>
          <w:tcPr>
            <w:tcW w:w="1503" w:type="dxa"/>
          </w:tcPr>
          <w:p w:rsidR="00FD2BF8" w:rsidRDefault="00FD2BF8" w:rsidP="00FD2BF8">
            <w:pPr>
              <w:pStyle w:val="TableParagraph"/>
              <w:spacing w:line="253" w:lineRule="exact"/>
              <w:ind w:left="127" w:right="107"/>
              <w:jc w:val="center"/>
              <w:rPr>
                <w:sz w:val="24"/>
              </w:rPr>
            </w:pPr>
            <w:r>
              <w:rPr>
                <w:sz w:val="24"/>
                <w:lang w:val="tt"/>
              </w:rPr>
              <w:t>19,46</w:t>
            </w:r>
          </w:p>
        </w:tc>
        <w:tc>
          <w:tcPr>
            <w:tcW w:w="1704" w:type="dxa"/>
          </w:tcPr>
          <w:p w:rsidR="00FD2BF8" w:rsidRDefault="00FD2BF8" w:rsidP="00FD2BF8">
            <w:pPr>
              <w:pStyle w:val="TableParagraph"/>
              <w:spacing w:line="253" w:lineRule="exact"/>
              <w:ind w:left="135" w:right="119"/>
              <w:jc w:val="center"/>
              <w:rPr>
                <w:sz w:val="24"/>
              </w:rPr>
            </w:pPr>
            <w:r>
              <w:rPr>
                <w:sz w:val="24"/>
                <w:lang w:val="tt"/>
              </w:rPr>
              <w:t>5,39</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8,18</w:t>
            </w:r>
          </w:p>
        </w:tc>
        <w:tc>
          <w:tcPr>
            <w:tcW w:w="1642" w:type="dxa"/>
          </w:tcPr>
          <w:p w:rsidR="00FD2BF8" w:rsidRDefault="00FD2BF8" w:rsidP="00FD2BF8">
            <w:pPr>
              <w:pStyle w:val="TableParagraph"/>
              <w:spacing w:line="253" w:lineRule="exact"/>
              <w:ind w:left="472" w:right="450"/>
              <w:jc w:val="center"/>
              <w:rPr>
                <w:sz w:val="24"/>
              </w:rPr>
            </w:pPr>
            <w:r>
              <w:rPr>
                <w:sz w:val="24"/>
                <w:lang w:val="tt"/>
              </w:rPr>
              <w:t>2,79</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358"/>
              <w:rPr>
                <w:sz w:val="24"/>
              </w:rPr>
            </w:pPr>
            <w:r>
              <w:rPr>
                <w:sz w:val="24"/>
                <w:lang w:val="tt"/>
              </w:rPr>
              <w:t>12,02</w:t>
            </w:r>
          </w:p>
        </w:tc>
        <w:tc>
          <w:tcPr>
            <w:tcW w:w="1501" w:type="dxa"/>
          </w:tcPr>
          <w:p w:rsidR="00FD2BF8" w:rsidRDefault="00FD2BF8" w:rsidP="00FD2BF8">
            <w:pPr>
              <w:pStyle w:val="TableParagraph"/>
              <w:spacing w:line="253" w:lineRule="exact"/>
              <w:ind w:left="16" w:right="16"/>
              <w:jc w:val="center"/>
              <w:rPr>
                <w:sz w:val="24"/>
              </w:rPr>
            </w:pPr>
            <w:r>
              <w:rPr>
                <w:sz w:val="24"/>
                <w:lang w:val="tt"/>
              </w:rPr>
              <w:t>3,83</w:t>
            </w:r>
          </w:p>
        </w:tc>
      </w:tr>
      <w:tr w:rsidR="00FD2BF8">
        <w:trPr>
          <w:trHeight w:val="278"/>
        </w:trPr>
        <w:tc>
          <w:tcPr>
            <w:tcW w:w="3224" w:type="dxa"/>
          </w:tcPr>
          <w:p w:rsidR="00FD2BF8" w:rsidRDefault="00FD2BF8" w:rsidP="00FD2BF8">
            <w:pPr>
              <w:pStyle w:val="TableParagraph"/>
              <w:spacing w:line="258" w:lineRule="exact"/>
              <w:ind w:left="33"/>
              <w:rPr>
                <w:sz w:val="24"/>
              </w:rPr>
            </w:pPr>
            <w:r>
              <w:rPr>
                <w:sz w:val="24"/>
                <w:lang w:val="tt"/>
              </w:rPr>
              <w:t>Иске Масра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22,83</w:t>
            </w:r>
          </w:p>
        </w:tc>
        <w:tc>
          <w:tcPr>
            <w:tcW w:w="1704" w:type="dxa"/>
          </w:tcPr>
          <w:p w:rsidR="00FD2BF8" w:rsidRDefault="00FD2BF8" w:rsidP="00FD2BF8">
            <w:pPr>
              <w:pStyle w:val="TableParagraph"/>
              <w:spacing w:line="258" w:lineRule="exact"/>
              <w:ind w:left="135" w:right="119"/>
              <w:jc w:val="center"/>
              <w:rPr>
                <w:sz w:val="24"/>
              </w:rPr>
            </w:pPr>
            <w:r>
              <w:rPr>
                <w:sz w:val="24"/>
                <w:lang w:val="tt"/>
              </w:rPr>
              <w:t>4,27</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5,45</w:t>
            </w:r>
          </w:p>
        </w:tc>
        <w:tc>
          <w:tcPr>
            <w:tcW w:w="1642" w:type="dxa"/>
          </w:tcPr>
          <w:p w:rsidR="00FD2BF8" w:rsidRDefault="00FD2BF8" w:rsidP="00FD2BF8">
            <w:pPr>
              <w:pStyle w:val="TableParagraph"/>
              <w:spacing w:line="258" w:lineRule="exact"/>
              <w:ind w:left="472" w:right="450"/>
              <w:jc w:val="center"/>
              <w:rPr>
                <w:sz w:val="24"/>
              </w:rPr>
            </w:pPr>
            <w:r>
              <w:rPr>
                <w:sz w:val="24"/>
                <w:lang w:val="tt"/>
              </w:rPr>
              <w:t>1,18</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7,16</w:t>
            </w:r>
          </w:p>
        </w:tc>
        <w:tc>
          <w:tcPr>
            <w:tcW w:w="1501" w:type="dxa"/>
          </w:tcPr>
          <w:p w:rsidR="00FD2BF8" w:rsidRDefault="00FD2BF8" w:rsidP="00FD2BF8">
            <w:pPr>
              <w:pStyle w:val="TableParagraph"/>
              <w:spacing w:line="258" w:lineRule="exact"/>
              <w:ind w:left="16" w:right="16"/>
              <w:jc w:val="center"/>
              <w:rPr>
                <w:sz w:val="24"/>
              </w:rPr>
            </w:pPr>
            <w:r>
              <w:rPr>
                <w:sz w:val="24"/>
                <w:lang w:val="tt"/>
              </w:rPr>
              <w:t>1,71</w:t>
            </w:r>
          </w:p>
        </w:tc>
      </w:tr>
      <w:tr w:rsidR="00FD2BF8">
        <w:trPr>
          <w:trHeight w:val="273"/>
        </w:trPr>
        <w:tc>
          <w:tcPr>
            <w:tcW w:w="3224" w:type="dxa"/>
          </w:tcPr>
          <w:p w:rsidR="00FD2BF8" w:rsidRDefault="00F5188F" w:rsidP="00FD2BF8">
            <w:pPr>
              <w:pStyle w:val="TableParagraph"/>
              <w:spacing w:line="253" w:lineRule="exact"/>
              <w:ind w:left="33"/>
              <w:rPr>
                <w:sz w:val="24"/>
              </w:rPr>
            </w:pPr>
            <w:r>
              <w:rPr>
                <w:sz w:val="24"/>
                <w:lang w:val="tt"/>
              </w:rPr>
              <w:t>Иске Муй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17,77</w:t>
            </w:r>
          </w:p>
        </w:tc>
        <w:tc>
          <w:tcPr>
            <w:tcW w:w="1704" w:type="dxa"/>
          </w:tcPr>
          <w:p w:rsidR="00FD2BF8" w:rsidRDefault="00FD2BF8" w:rsidP="00FD2BF8">
            <w:pPr>
              <w:pStyle w:val="TableParagraph"/>
              <w:spacing w:line="253" w:lineRule="exact"/>
              <w:ind w:left="135" w:right="119"/>
              <w:jc w:val="center"/>
              <w:rPr>
                <w:sz w:val="24"/>
              </w:rPr>
            </w:pPr>
            <w:r>
              <w:rPr>
                <w:sz w:val="24"/>
                <w:lang w:val="tt"/>
              </w:rPr>
              <w:t>2,47</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4,21</w:t>
            </w:r>
          </w:p>
        </w:tc>
        <w:tc>
          <w:tcPr>
            <w:tcW w:w="1642" w:type="dxa"/>
          </w:tcPr>
          <w:p w:rsidR="00FD2BF8" w:rsidRDefault="00FD2BF8" w:rsidP="00FD2BF8">
            <w:pPr>
              <w:pStyle w:val="TableParagraph"/>
              <w:spacing w:line="253" w:lineRule="exact"/>
              <w:ind w:left="472" w:right="450"/>
              <w:jc w:val="center"/>
              <w:rPr>
                <w:sz w:val="24"/>
              </w:rPr>
            </w:pPr>
            <w:r>
              <w:rPr>
                <w:sz w:val="24"/>
                <w:lang w:val="tt"/>
              </w:rPr>
              <w:t>1,74</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5,83</w:t>
            </w:r>
          </w:p>
        </w:tc>
        <w:tc>
          <w:tcPr>
            <w:tcW w:w="1501" w:type="dxa"/>
          </w:tcPr>
          <w:p w:rsidR="00FD2BF8" w:rsidRDefault="00FD2BF8" w:rsidP="00FD2BF8">
            <w:pPr>
              <w:pStyle w:val="TableParagraph"/>
              <w:spacing w:line="253" w:lineRule="exact"/>
              <w:ind w:left="16" w:right="16"/>
              <w:jc w:val="center"/>
              <w:rPr>
                <w:sz w:val="24"/>
              </w:rPr>
            </w:pPr>
            <w:r>
              <w:rPr>
                <w:sz w:val="24"/>
                <w:lang w:val="tt"/>
              </w:rPr>
              <w:t>1,62</w:t>
            </w:r>
          </w:p>
        </w:tc>
      </w:tr>
      <w:tr w:rsidR="00FD2BF8">
        <w:trPr>
          <w:trHeight w:val="278"/>
        </w:trPr>
        <w:tc>
          <w:tcPr>
            <w:tcW w:w="3224" w:type="dxa"/>
          </w:tcPr>
          <w:p w:rsidR="00FD2BF8" w:rsidRDefault="00FD2BF8" w:rsidP="00FD2BF8">
            <w:pPr>
              <w:pStyle w:val="TableParagraph"/>
              <w:spacing w:line="258" w:lineRule="exact"/>
              <w:ind w:left="33"/>
              <w:rPr>
                <w:b/>
                <w:sz w:val="24"/>
              </w:rPr>
            </w:pPr>
            <w:r>
              <w:rPr>
                <w:b/>
                <w:sz w:val="24"/>
                <w:lang w:val="tt"/>
              </w:rPr>
              <w:t>Урта Аты</w:t>
            </w:r>
          </w:p>
        </w:tc>
        <w:tc>
          <w:tcPr>
            <w:tcW w:w="1503" w:type="dxa"/>
          </w:tcPr>
          <w:p w:rsidR="00FD2BF8" w:rsidRDefault="00FD2BF8" w:rsidP="00FD2BF8">
            <w:pPr>
              <w:pStyle w:val="TableParagraph"/>
              <w:spacing w:line="258" w:lineRule="exact"/>
              <w:ind w:left="127" w:right="107"/>
              <w:jc w:val="center"/>
              <w:rPr>
                <w:b/>
                <w:sz w:val="24"/>
              </w:rPr>
            </w:pPr>
            <w:r>
              <w:rPr>
                <w:b/>
                <w:sz w:val="24"/>
                <w:lang w:val="tt"/>
              </w:rPr>
              <w:t>28,36</w:t>
            </w:r>
          </w:p>
        </w:tc>
        <w:tc>
          <w:tcPr>
            <w:tcW w:w="1704" w:type="dxa"/>
          </w:tcPr>
          <w:p w:rsidR="00FD2BF8" w:rsidRDefault="00FD2BF8" w:rsidP="00FD2BF8">
            <w:pPr>
              <w:pStyle w:val="TableParagraph"/>
              <w:spacing w:line="258" w:lineRule="exact"/>
              <w:ind w:left="135" w:right="110"/>
              <w:jc w:val="center"/>
              <w:rPr>
                <w:b/>
                <w:sz w:val="24"/>
              </w:rPr>
            </w:pPr>
            <w:r>
              <w:rPr>
                <w:b/>
                <w:sz w:val="24"/>
                <w:lang w:val="tt"/>
              </w:rPr>
              <w:t>25,10</w:t>
            </w:r>
          </w:p>
        </w:tc>
        <w:tc>
          <w:tcPr>
            <w:tcW w:w="1500" w:type="dxa"/>
          </w:tcPr>
          <w:p w:rsidR="00FD2BF8" w:rsidRDefault="00FD2BF8" w:rsidP="00FD2BF8">
            <w:pPr>
              <w:pStyle w:val="TableParagraph"/>
              <w:spacing w:line="258"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8" w:lineRule="exact"/>
              <w:ind w:left="458"/>
              <w:rPr>
                <w:b/>
                <w:sz w:val="24"/>
              </w:rPr>
            </w:pPr>
            <w:r>
              <w:rPr>
                <w:b/>
                <w:sz w:val="24"/>
                <w:lang w:val="tt"/>
              </w:rPr>
              <w:t>26,91</w:t>
            </w:r>
          </w:p>
        </w:tc>
        <w:tc>
          <w:tcPr>
            <w:tcW w:w="1642" w:type="dxa"/>
          </w:tcPr>
          <w:p w:rsidR="00FD2BF8" w:rsidRDefault="00FD2BF8" w:rsidP="00FD2BF8">
            <w:pPr>
              <w:pStyle w:val="TableParagraph"/>
              <w:spacing w:line="258" w:lineRule="exact"/>
              <w:ind w:left="472" w:right="450"/>
              <w:jc w:val="center"/>
              <w:rPr>
                <w:b/>
                <w:sz w:val="24"/>
              </w:rPr>
            </w:pPr>
            <w:r>
              <w:rPr>
                <w:b/>
                <w:sz w:val="24"/>
                <w:lang w:val="tt"/>
              </w:rPr>
              <w:t>2,80</w:t>
            </w:r>
          </w:p>
        </w:tc>
        <w:tc>
          <w:tcPr>
            <w:tcW w:w="1481" w:type="dxa"/>
          </w:tcPr>
          <w:p w:rsidR="00FD2BF8" w:rsidRDefault="00FD2BF8" w:rsidP="00FD2BF8">
            <w:pPr>
              <w:pStyle w:val="TableParagraph"/>
              <w:spacing w:line="258"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8" w:lineRule="exact"/>
              <w:ind w:left="358"/>
              <w:rPr>
                <w:b/>
                <w:sz w:val="24"/>
              </w:rPr>
            </w:pPr>
            <w:r>
              <w:rPr>
                <w:b/>
                <w:sz w:val="24"/>
                <w:lang w:val="tt"/>
              </w:rPr>
              <w:t>37,78</w:t>
            </w:r>
          </w:p>
        </w:tc>
        <w:tc>
          <w:tcPr>
            <w:tcW w:w="1501" w:type="dxa"/>
          </w:tcPr>
          <w:p w:rsidR="00FD2BF8" w:rsidRDefault="00FD2BF8" w:rsidP="00FD2BF8">
            <w:pPr>
              <w:pStyle w:val="TableParagraph"/>
              <w:spacing w:line="258" w:lineRule="exact"/>
              <w:ind w:left="21" w:right="16"/>
              <w:jc w:val="center"/>
              <w:rPr>
                <w:b/>
                <w:sz w:val="24"/>
              </w:rPr>
            </w:pPr>
            <w:r>
              <w:rPr>
                <w:b/>
                <w:sz w:val="24"/>
                <w:lang w:val="tt"/>
              </w:rPr>
              <w:t>10,87</w:t>
            </w:r>
          </w:p>
        </w:tc>
      </w:tr>
    </w:tbl>
    <w:p w:rsidR="00CB2F83" w:rsidRDefault="00CB2F83">
      <w:pPr>
        <w:spacing w:line="258" w:lineRule="exact"/>
        <w:jc w:val="center"/>
        <w:rPr>
          <w:sz w:val="24"/>
        </w:rPr>
        <w:sectPr w:rsidR="00CB2F83">
          <w:pgSz w:w="16850" w:h="11900" w:orient="landscape"/>
          <w:pgMar w:top="1100" w:right="500" w:bottom="900" w:left="70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1503"/>
        <w:gridCol w:w="1704"/>
        <w:gridCol w:w="1500"/>
        <w:gridCol w:w="1461"/>
        <w:gridCol w:w="1642"/>
        <w:gridCol w:w="1481"/>
        <w:gridCol w:w="1277"/>
        <w:gridCol w:w="1501"/>
      </w:tblGrid>
      <w:tr w:rsidR="00B45D70">
        <w:trPr>
          <w:trHeight w:val="552"/>
        </w:trPr>
        <w:tc>
          <w:tcPr>
            <w:tcW w:w="3224" w:type="dxa"/>
            <w:vMerge w:val="restart"/>
          </w:tcPr>
          <w:p w:rsidR="00CB2F83" w:rsidRDefault="00CB2F83">
            <w:pPr>
              <w:pStyle w:val="TableParagraph"/>
              <w:rPr>
                <w:sz w:val="24"/>
              </w:rPr>
            </w:pPr>
          </w:p>
        </w:tc>
        <w:tc>
          <w:tcPr>
            <w:tcW w:w="3207" w:type="dxa"/>
            <w:gridSpan w:val="2"/>
          </w:tcPr>
          <w:p w:rsidR="00CB2F83" w:rsidRDefault="006766F3">
            <w:pPr>
              <w:pStyle w:val="TableParagraph"/>
              <w:spacing w:before="5" w:line="228" w:lineRule="auto"/>
              <w:ind w:left="1017" w:right="749" w:hanging="253"/>
              <w:rPr>
                <w:b/>
                <w:sz w:val="24"/>
              </w:rPr>
            </w:pPr>
            <w:r>
              <w:rPr>
                <w:b/>
                <w:spacing w:val="-1"/>
                <w:sz w:val="24"/>
                <w:lang w:val="tt"/>
              </w:rPr>
              <w:t>Гамәлдәге хәл</w:t>
            </w:r>
          </w:p>
        </w:tc>
        <w:tc>
          <w:tcPr>
            <w:tcW w:w="4603" w:type="dxa"/>
            <w:gridSpan w:val="3"/>
          </w:tcPr>
          <w:p w:rsidR="00CB2F83" w:rsidRDefault="006766F3">
            <w:pPr>
              <w:pStyle w:val="TableParagraph"/>
              <w:spacing w:before="133"/>
              <w:ind w:left="2036" w:right="2036"/>
              <w:jc w:val="center"/>
              <w:rPr>
                <w:b/>
                <w:sz w:val="24"/>
              </w:rPr>
            </w:pPr>
            <w:r>
              <w:rPr>
                <w:b/>
                <w:sz w:val="24"/>
                <w:lang w:val="tt"/>
              </w:rPr>
              <w:t>2020</w:t>
            </w:r>
          </w:p>
        </w:tc>
        <w:tc>
          <w:tcPr>
            <w:tcW w:w="4259" w:type="dxa"/>
            <w:gridSpan w:val="3"/>
          </w:tcPr>
          <w:p w:rsidR="00CB2F83" w:rsidRDefault="006766F3">
            <w:pPr>
              <w:pStyle w:val="TableParagraph"/>
              <w:spacing w:before="133"/>
              <w:ind w:left="1864" w:right="1864"/>
              <w:jc w:val="center"/>
              <w:rPr>
                <w:b/>
                <w:sz w:val="24"/>
              </w:rPr>
            </w:pPr>
            <w:r>
              <w:rPr>
                <w:b/>
                <w:sz w:val="24"/>
                <w:lang w:val="tt"/>
              </w:rPr>
              <w:t>2035</w:t>
            </w:r>
          </w:p>
        </w:tc>
      </w:tr>
      <w:tr w:rsidR="00FD2BF8">
        <w:trPr>
          <w:trHeight w:val="1072"/>
        </w:trPr>
        <w:tc>
          <w:tcPr>
            <w:tcW w:w="3224" w:type="dxa"/>
            <w:vMerge/>
            <w:tcBorders>
              <w:top w:val="nil"/>
            </w:tcBorders>
          </w:tcPr>
          <w:p w:rsidR="00FD2BF8" w:rsidRDefault="00FD2BF8" w:rsidP="00FD2BF8">
            <w:pPr>
              <w:rPr>
                <w:sz w:val="2"/>
                <w:szCs w:val="2"/>
              </w:rPr>
            </w:pPr>
          </w:p>
        </w:tc>
        <w:tc>
          <w:tcPr>
            <w:tcW w:w="1503" w:type="dxa"/>
          </w:tcPr>
          <w:p w:rsidR="00FD2BF8" w:rsidRDefault="00FD2BF8" w:rsidP="00FD2BF8">
            <w:pPr>
              <w:pStyle w:val="TableParagraph"/>
              <w:spacing w:before="119"/>
              <w:ind w:left="160" w:right="107"/>
              <w:jc w:val="center"/>
              <w:rPr>
                <w:b/>
                <w:sz w:val="24"/>
              </w:rPr>
            </w:pPr>
            <w:r>
              <w:rPr>
                <w:b/>
                <w:spacing w:val="-1"/>
                <w:sz w:val="24"/>
                <w:lang w:val="tt"/>
              </w:rPr>
              <w:t xml:space="preserve">Бер квадрат метр/кеше </w:t>
            </w:r>
          </w:p>
        </w:tc>
        <w:tc>
          <w:tcPr>
            <w:tcW w:w="1704" w:type="dxa"/>
          </w:tcPr>
          <w:p w:rsidR="00FD2BF8" w:rsidRDefault="00FD2BF8" w:rsidP="00FD2BF8">
            <w:pPr>
              <w:pStyle w:val="TableParagraph"/>
            </w:pPr>
          </w:p>
          <w:p w:rsidR="00FD2BF8" w:rsidRDefault="00FD2BF8" w:rsidP="00FD2BF8">
            <w:pPr>
              <w:pStyle w:val="TableParagraph"/>
              <w:ind w:left="294" w:right="133" w:hanging="128"/>
              <w:rPr>
                <w:b/>
                <w:sz w:val="24"/>
              </w:rPr>
            </w:pPr>
            <w:r>
              <w:rPr>
                <w:b/>
                <w:sz w:val="24"/>
                <w:lang w:val="tt"/>
              </w:rPr>
              <w:t>Торак фонды (мең кв.м)</w:t>
            </w:r>
          </w:p>
        </w:tc>
        <w:tc>
          <w:tcPr>
            <w:tcW w:w="1500" w:type="dxa"/>
          </w:tcPr>
          <w:p w:rsidR="00FD2BF8" w:rsidRDefault="00FD2BF8" w:rsidP="00FD2BF8">
            <w:pPr>
              <w:pStyle w:val="TableParagraph"/>
              <w:spacing w:before="119"/>
              <w:ind w:left="160" w:right="107"/>
              <w:jc w:val="center"/>
              <w:rPr>
                <w:b/>
                <w:sz w:val="24"/>
              </w:rPr>
            </w:pPr>
            <w:r>
              <w:rPr>
                <w:b/>
                <w:spacing w:val="-1"/>
                <w:sz w:val="24"/>
                <w:lang w:val="tt"/>
              </w:rPr>
              <w:t xml:space="preserve">Бер квадрат метр/кеше </w:t>
            </w:r>
          </w:p>
        </w:tc>
        <w:tc>
          <w:tcPr>
            <w:tcW w:w="1461" w:type="dxa"/>
          </w:tcPr>
          <w:p w:rsidR="00FD2BF8" w:rsidRDefault="00FD2BF8" w:rsidP="00FD2BF8">
            <w:pPr>
              <w:pStyle w:val="TableParagraph"/>
            </w:pPr>
          </w:p>
          <w:p w:rsidR="00FD2BF8" w:rsidRDefault="00FD2BF8" w:rsidP="00FD2BF8">
            <w:pPr>
              <w:pStyle w:val="TableParagraph"/>
              <w:ind w:left="165" w:right="7" w:hanging="116"/>
              <w:rPr>
                <w:b/>
                <w:sz w:val="24"/>
              </w:rPr>
            </w:pPr>
            <w:r>
              <w:rPr>
                <w:b/>
                <w:sz w:val="24"/>
                <w:lang w:val="tt"/>
              </w:rPr>
              <w:t>Торак фонды (мең кв.м)</w:t>
            </w:r>
          </w:p>
        </w:tc>
        <w:tc>
          <w:tcPr>
            <w:tcW w:w="1642" w:type="dxa"/>
          </w:tcPr>
          <w:p w:rsidR="00FD2BF8" w:rsidRDefault="00FD2BF8" w:rsidP="00FD2BF8">
            <w:pPr>
              <w:pStyle w:val="TableParagraph"/>
              <w:spacing w:before="119"/>
              <w:ind w:left="250" w:right="92" w:hanging="149"/>
              <w:rPr>
                <w:b/>
                <w:sz w:val="24"/>
              </w:rPr>
            </w:pPr>
            <w:r>
              <w:rPr>
                <w:b/>
                <w:sz w:val="24"/>
                <w:lang w:val="tt"/>
              </w:rPr>
              <w:t>Яңа төзелеш (мең кв.м)</w:t>
            </w:r>
          </w:p>
        </w:tc>
        <w:tc>
          <w:tcPr>
            <w:tcW w:w="1481" w:type="dxa"/>
          </w:tcPr>
          <w:p w:rsidR="00FD2BF8" w:rsidRDefault="00FD2BF8" w:rsidP="00FD2BF8">
            <w:pPr>
              <w:pStyle w:val="TableParagraph"/>
              <w:spacing w:before="119"/>
              <w:ind w:left="160" w:right="107"/>
              <w:jc w:val="center"/>
              <w:rPr>
                <w:b/>
                <w:sz w:val="24"/>
              </w:rPr>
            </w:pPr>
            <w:r>
              <w:rPr>
                <w:b/>
                <w:spacing w:val="-1"/>
                <w:sz w:val="24"/>
                <w:lang w:val="tt"/>
              </w:rPr>
              <w:t xml:space="preserve">Бер квадрат метр/кеше </w:t>
            </w:r>
          </w:p>
        </w:tc>
        <w:tc>
          <w:tcPr>
            <w:tcW w:w="1277" w:type="dxa"/>
          </w:tcPr>
          <w:p w:rsidR="00FD2BF8" w:rsidRDefault="00FD2BF8" w:rsidP="00FD2BF8">
            <w:pPr>
              <w:pStyle w:val="TableParagraph"/>
              <w:spacing w:before="121" w:line="237" w:lineRule="auto"/>
              <w:ind w:left="362" w:right="234" w:hanging="118"/>
              <w:rPr>
                <w:b/>
                <w:sz w:val="24"/>
              </w:rPr>
            </w:pPr>
            <w:r>
              <w:rPr>
                <w:b/>
                <w:sz w:val="24"/>
                <w:lang w:val="tt"/>
              </w:rPr>
              <w:t>Торак фонды</w:t>
            </w:r>
          </w:p>
          <w:p w:rsidR="00FD2BF8" w:rsidRDefault="00FD2BF8" w:rsidP="00FD2BF8">
            <w:pPr>
              <w:pStyle w:val="TableParagraph"/>
              <w:spacing w:before="1"/>
              <w:ind w:left="113"/>
              <w:rPr>
                <w:b/>
                <w:sz w:val="24"/>
              </w:rPr>
            </w:pPr>
            <w:r>
              <w:rPr>
                <w:b/>
                <w:sz w:val="24"/>
                <w:lang w:val="tt"/>
              </w:rPr>
              <w:t>мең кв.м</w:t>
            </w:r>
          </w:p>
        </w:tc>
        <w:tc>
          <w:tcPr>
            <w:tcW w:w="1501" w:type="dxa"/>
          </w:tcPr>
          <w:p w:rsidR="00FD2BF8" w:rsidRDefault="00FD2BF8" w:rsidP="00FD2BF8">
            <w:pPr>
              <w:pStyle w:val="TableParagraph"/>
              <w:spacing w:before="119"/>
              <w:ind w:left="199" w:right="2" w:hanging="149"/>
              <w:rPr>
                <w:b/>
                <w:sz w:val="24"/>
              </w:rPr>
            </w:pPr>
            <w:r>
              <w:rPr>
                <w:b/>
                <w:sz w:val="24"/>
                <w:lang w:val="tt"/>
              </w:rPr>
              <w:t>Яңа төзелеш (мең кв.м)</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Түбән Аты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29,07</w:t>
            </w:r>
          </w:p>
        </w:tc>
        <w:tc>
          <w:tcPr>
            <w:tcW w:w="1704" w:type="dxa"/>
          </w:tcPr>
          <w:p w:rsidR="00FD2BF8" w:rsidRDefault="00FD2BF8" w:rsidP="00FD2BF8">
            <w:pPr>
              <w:pStyle w:val="TableParagraph"/>
              <w:spacing w:line="253" w:lineRule="exact"/>
              <w:ind w:left="135" w:right="110"/>
              <w:jc w:val="center"/>
              <w:rPr>
                <w:sz w:val="24"/>
              </w:rPr>
            </w:pPr>
            <w:r>
              <w:rPr>
                <w:sz w:val="24"/>
                <w:lang w:val="tt"/>
              </w:rPr>
              <w:t>11,60</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458"/>
              <w:rPr>
                <w:sz w:val="24"/>
              </w:rPr>
            </w:pPr>
            <w:r>
              <w:rPr>
                <w:sz w:val="24"/>
                <w:lang w:val="tt"/>
              </w:rPr>
              <w:t>12,09</w:t>
            </w:r>
          </w:p>
        </w:tc>
        <w:tc>
          <w:tcPr>
            <w:tcW w:w="1642" w:type="dxa"/>
          </w:tcPr>
          <w:p w:rsidR="00FD2BF8" w:rsidRDefault="00FD2BF8" w:rsidP="00FD2BF8">
            <w:pPr>
              <w:pStyle w:val="TableParagraph"/>
              <w:spacing w:line="253" w:lineRule="exact"/>
              <w:ind w:left="472" w:right="450"/>
              <w:jc w:val="center"/>
              <w:rPr>
                <w:sz w:val="24"/>
              </w:rPr>
            </w:pPr>
            <w:r>
              <w:rPr>
                <w:sz w:val="24"/>
                <w:lang w:val="tt"/>
              </w:rPr>
              <w:t>0,49</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358"/>
              <w:rPr>
                <w:sz w:val="24"/>
              </w:rPr>
            </w:pPr>
            <w:r>
              <w:rPr>
                <w:sz w:val="24"/>
                <w:lang w:val="tt"/>
              </w:rPr>
              <w:t>17,76</w:t>
            </w:r>
          </w:p>
        </w:tc>
        <w:tc>
          <w:tcPr>
            <w:tcW w:w="1501" w:type="dxa"/>
          </w:tcPr>
          <w:p w:rsidR="00FD2BF8" w:rsidRDefault="00FD2BF8" w:rsidP="00FD2BF8">
            <w:pPr>
              <w:pStyle w:val="TableParagraph"/>
              <w:spacing w:line="253" w:lineRule="exact"/>
              <w:ind w:left="16" w:right="16"/>
              <w:jc w:val="center"/>
              <w:rPr>
                <w:sz w:val="24"/>
              </w:rPr>
            </w:pPr>
            <w:r>
              <w:rPr>
                <w:sz w:val="24"/>
                <w:lang w:val="tt"/>
              </w:rPr>
              <w:t>5,67</w:t>
            </w:r>
          </w:p>
        </w:tc>
      </w:tr>
      <w:tr w:rsidR="00FD2BF8">
        <w:trPr>
          <w:trHeight w:val="278"/>
        </w:trPr>
        <w:tc>
          <w:tcPr>
            <w:tcW w:w="3224" w:type="dxa"/>
          </w:tcPr>
          <w:p w:rsidR="00FD2BF8" w:rsidRDefault="00FD2BF8" w:rsidP="00FD2BF8">
            <w:pPr>
              <w:pStyle w:val="TableParagraph"/>
              <w:spacing w:line="258" w:lineRule="exact"/>
              <w:ind w:left="33"/>
              <w:rPr>
                <w:sz w:val="24"/>
              </w:rPr>
            </w:pPr>
            <w:r>
              <w:rPr>
                <w:sz w:val="24"/>
                <w:lang w:val="tt"/>
              </w:rPr>
              <w:t>Әрнәш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50,00</w:t>
            </w:r>
          </w:p>
        </w:tc>
        <w:tc>
          <w:tcPr>
            <w:tcW w:w="1704" w:type="dxa"/>
          </w:tcPr>
          <w:p w:rsidR="00FD2BF8" w:rsidRDefault="00FD2BF8" w:rsidP="00FD2BF8">
            <w:pPr>
              <w:pStyle w:val="TableParagraph"/>
              <w:spacing w:line="258" w:lineRule="exact"/>
              <w:ind w:left="135" w:right="119"/>
              <w:jc w:val="center"/>
              <w:rPr>
                <w:sz w:val="24"/>
              </w:rPr>
            </w:pPr>
            <w:r>
              <w:rPr>
                <w:sz w:val="24"/>
                <w:lang w:val="tt"/>
              </w:rPr>
              <w:t>0,10</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0,03</w:t>
            </w:r>
          </w:p>
        </w:tc>
        <w:tc>
          <w:tcPr>
            <w:tcW w:w="1642" w:type="dxa"/>
          </w:tcPr>
          <w:p w:rsidR="00FD2BF8" w:rsidRDefault="00FD2BF8" w:rsidP="00FD2BF8">
            <w:pPr>
              <w:pStyle w:val="TableParagraph"/>
              <w:spacing w:line="258" w:lineRule="exact"/>
              <w:ind w:left="472" w:right="450"/>
              <w:jc w:val="center"/>
              <w:rPr>
                <w:sz w:val="24"/>
              </w:rPr>
            </w:pPr>
            <w:r>
              <w:rPr>
                <w:sz w:val="24"/>
                <w:lang w:val="tt"/>
              </w:rPr>
              <w:t>0,00</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0,04</w:t>
            </w:r>
          </w:p>
        </w:tc>
        <w:tc>
          <w:tcPr>
            <w:tcW w:w="1501" w:type="dxa"/>
          </w:tcPr>
          <w:p w:rsidR="00FD2BF8" w:rsidRDefault="00FD2BF8" w:rsidP="00FD2BF8">
            <w:pPr>
              <w:pStyle w:val="TableParagraph"/>
              <w:spacing w:line="258" w:lineRule="exact"/>
              <w:ind w:left="16" w:right="16"/>
              <w:jc w:val="center"/>
              <w:rPr>
                <w:sz w:val="24"/>
              </w:rPr>
            </w:pPr>
            <w:r>
              <w:rPr>
                <w:sz w:val="24"/>
                <w:lang w:val="tt"/>
              </w:rPr>
              <w:t>0,01</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Кылачы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23,19</w:t>
            </w:r>
          </w:p>
        </w:tc>
        <w:tc>
          <w:tcPr>
            <w:tcW w:w="1704" w:type="dxa"/>
          </w:tcPr>
          <w:p w:rsidR="00FD2BF8" w:rsidRDefault="00FD2BF8" w:rsidP="00FD2BF8">
            <w:pPr>
              <w:pStyle w:val="TableParagraph"/>
              <w:spacing w:line="253" w:lineRule="exact"/>
              <w:ind w:left="135" w:right="119"/>
              <w:jc w:val="center"/>
              <w:rPr>
                <w:sz w:val="24"/>
              </w:rPr>
            </w:pPr>
            <w:r>
              <w:rPr>
                <w:sz w:val="24"/>
                <w:lang w:val="tt"/>
              </w:rPr>
              <w:t>1,60</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2,48</w:t>
            </w:r>
          </w:p>
        </w:tc>
        <w:tc>
          <w:tcPr>
            <w:tcW w:w="1642" w:type="dxa"/>
          </w:tcPr>
          <w:p w:rsidR="00FD2BF8" w:rsidRDefault="00FD2BF8" w:rsidP="00FD2BF8">
            <w:pPr>
              <w:pStyle w:val="TableParagraph"/>
              <w:spacing w:line="253" w:lineRule="exact"/>
              <w:ind w:left="472" w:right="450"/>
              <w:jc w:val="center"/>
              <w:rPr>
                <w:sz w:val="24"/>
              </w:rPr>
            </w:pPr>
            <w:r>
              <w:rPr>
                <w:sz w:val="24"/>
                <w:lang w:val="tt"/>
              </w:rPr>
              <w:t>0,88</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2,94</w:t>
            </w:r>
          </w:p>
        </w:tc>
        <w:tc>
          <w:tcPr>
            <w:tcW w:w="1501" w:type="dxa"/>
          </w:tcPr>
          <w:p w:rsidR="00FD2BF8" w:rsidRDefault="00FD2BF8" w:rsidP="00FD2BF8">
            <w:pPr>
              <w:pStyle w:val="TableParagraph"/>
              <w:spacing w:line="253" w:lineRule="exact"/>
              <w:ind w:left="16" w:right="16"/>
              <w:jc w:val="center"/>
              <w:rPr>
                <w:sz w:val="24"/>
              </w:rPr>
            </w:pPr>
            <w:r>
              <w:rPr>
                <w:sz w:val="24"/>
                <w:lang w:val="tt"/>
              </w:rPr>
              <w:t>0,45</w:t>
            </w:r>
          </w:p>
        </w:tc>
      </w:tr>
      <w:tr w:rsidR="00FD2BF8">
        <w:trPr>
          <w:trHeight w:val="278"/>
        </w:trPr>
        <w:tc>
          <w:tcPr>
            <w:tcW w:w="3224" w:type="dxa"/>
          </w:tcPr>
          <w:p w:rsidR="00FD2BF8" w:rsidRDefault="00FD2BF8" w:rsidP="00FD2BF8">
            <w:pPr>
              <w:pStyle w:val="TableParagraph"/>
              <w:spacing w:line="258" w:lineRule="exact"/>
              <w:ind w:left="33"/>
              <w:rPr>
                <w:sz w:val="24"/>
              </w:rPr>
            </w:pPr>
            <w:r>
              <w:rPr>
                <w:sz w:val="24"/>
                <w:lang w:val="tt"/>
              </w:rPr>
              <w:t>Урта Аты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36,88</w:t>
            </w:r>
          </w:p>
        </w:tc>
        <w:tc>
          <w:tcPr>
            <w:tcW w:w="1704" w:type="dxa"/>
          </w:tcPr>
          <w:p w:rsidR="00FD2BF8" w:rsidRDefault="00FD2BF8" w:rsidP="00FD2BF8">
            <w:pPr>
              <w:pStyle w:val="TableParagraph"/>
              <w:spacing w:line="258" w:lineRule="exact"/>
              <w:ind w:left="135" w:right="119"/>
              <w:jc w:val="center"/>
              <w:rPr>
                <w:sz w:val="24"/>
              </w:rPr>
            </w:pPr>
            <w:r>
              <w:rPr>
                <w:sz w:val="24"/>
                <w:lang w:val="tt"/>
              </w:rPr>
              <w:t>5,20</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4,27</w:t>
            </w:r>
          </w:p>
        </w:tc>
        <w:tc>
          <w:tcPr>
            <w:tcW w:w="1642" w:type="dxa"/>
          </w:tcPr>
          <w:p w:rsidR="00FD2BF8" w:rsidRDefault="00FD2BF8" w:rsidP="00FD2BF8">
            <w:pPr>
              <w:pStyle w:val="TableParagraph"/>
              <w:spacing w:line="258" w:lineRule="exact"/>
              <w:ind w:left="472" w:right="450"/>
              <w:jc w:val="center"/>
              <w:rPr>
                <w:sz w:val="24"/>
              </w:rPr>
            </w:pPr>
            <w:r>
              <w:rPr>
                <w:sz w:val="24"/>
                <w:lang w:val="tt"/>
              </w:rPr>
              <w:t>0,00</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6,27</w:t>
            </w:r>
          </w:p>
        </w:tc>
        <w:tc>
          <w:tcPr>
            <w:tcW w:w="1501" w:type="dxa"/>
          </w:tcPr>
          <w:p w:rsidR="00FD2BF8" w:rsidRDefault="00FD2BF8" w:rsidP="00FD2BF8">
            <w:pPr>
              <w:pStyle w:val="TableParagraph"/>
              <w:spacing w:line="258" w:lineRule="exact"/>
              <w:ind w:left="16" w:right="16"/>
              <w:jc w:val="center"/>
              <w:rPr>
                <w:sz w:val="24"/>
              </w:rPr>
            </w:pPr>
            <w:r>
              <w:rPr>
                <w:sz w:val="24"/>
                <w:lang w:val="tt"/>
              </w:rPr>
              <w:t>2,00</w:t>
            </w:r>
          </w:p>
        </w:tc>
      </w:tr>
      <w:tr w:rsidR="00FD2BF8">
        <w:trPr>
          <w:trHeight w:val="277"/>
        </w:trPr>
        <w:tc>
          <w:tcPr>
            <w:tcW w:w="3224" w:type="dxa"/>
          </w:tcPr>
          <w:p w:rsidR="00FD2BF8" w:rsidRDefault="00FD2BF8" w:rsidP="00FD2BF8">
            <w:pPr>
              <w:pStyle w:val="TableParagraph"/>
              <w:spacing w:line="258" w:lineRule="exact"/>
              <w:ind w:left="33"/>
              <w:rPr>
                <w:sz w:val="24"/>
              </w:rPr>
            </w:pPr>
            <w:r>
              <w:rPr>
                <w:sz w:val="24"/>
                <w:lang w:val="tt"/>
              </w:rPr>
              <w:t>Урта Сәрдә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24,09</w:t>
            </w:r>
          </w:p>
        </w:tc>
        <w:tc>
          <w:tcPr>
            <w:tcW w:w="1704" w:type="dxa"/>
          </w:tcPr>
          <w:p w:rsidR="00FD2BF8" w:rsidRDefault="00FD2BF8" w:rsidP="00FD2BF8">
            <w:pPr>
              <w:pStyle w:val="TableParagraph"/>
              <w:spacing w:line="258" w:lineRule="exact"/>
              <w:ind w:left="135" w:right="119"/>
              <w:jc w:val="center"/>
              <w:rPr>
                <w:sz w:val="24"/>
              </w:rPr>
            </w:pPr>
            <w:r>
              <w:rPr>
                <w:sz w:val="24"/>
                <w:lang w:val="tt"/>
              </w:rPr>
              <w:t>6,60</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8,03</w:t>
            </w:r>
          </w:p>
        </w:tc>
        <w:tc>
          <w:tcPr>
            <w:tcW w:w="1642" w:type="dxa"/>
          </w:tcPr>
          <w:p w:rsidR="00FD2BF8" w:rsidRDefault="00FD2BF8" w:rsidP="00FD2BF8">
            <w:pPr>
              <w:pStyle w:val="TableParagraph"/>
              <w:spacing w:line="258" w:lineRule="exact"/>
              <w:ind w:left="472" w:right="450"/>
              <w:jc w:val="center"/>
              <w:rPr>
                <w:sz w:val="24"/>
              </w:rPr>
            </w:pPr>
            <w:r>
              <w:rPr>
                <w:sz w:val="24"/>
                <w:lang w:val="tt"/>
              </w:rPr>
              <w:t>1,43</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358"/>
              <w:rPr>
                <w:sz w:val="24"/>
              </w:rPr>
            </w:pPr>
            <w:r>
              <w:rPr>
                <w:sz w:val="24"/>
                <w:lang w:val="tt"/>
              </w:rPr>
              <w:t>10,77</w:t>
            </w:r>
          </w:p>
        </w:tc>
        <w:tc>
          <w:tcPr>
            <w:tcW w:w="1501" w:type="dxa"/>
          </w:tcPr>
          <w:p w:rsidR="00FD2BF8" w:rsidRDefault="00FD2BF8" w:rsidP="00FD2BF8">
            <w:pPr>
              <w:pStyle w:val="TableParagraph"/>
              <w:spacing w:line="258" w:lineRule="exact"/>
              <w:ind w:left="16" w:right="16"/>
              <w:jc w:val="center"/>
              <w:rPr>
                <w:sz w:val="24"/>
              </w:rPr>
            </w:pPr>
            <w:r>
              <w:rPr>
                <w:sz w:val="24"/>
                <w:lang w:val="tt"/>
              </w:rPr>
              <w:t>2,74</w:t>
            </w:r>
          </w:p>
        </w:tc>
      </w:tr>
      <w:tr w:rsidR="00FD2BF8">
        <w:trPr>
          <w:trHeight w:val="273"/>
        </w:trPr>
        <w:tc>
          <w:tcPr>
            <w:tcW w:w="3224" w:type="dxa"/>
          </w:tcPr>
          <w:p w:rsidR="00FD2BF8" w:rsidRDefault="00FD2BF8" w:rsidP="00FD2BF8">
            <w:pPr>
              <w:pStyle w:val="TableParagraph"/>
              <w:spacing w:line="253" w:lineRule="exact"/>
              <w:ind w:left="33"/>
              <w:rPr>
                <w:b/>
                <w:sz w:val="24"/>
              </w:rPr>
            </w:pPr>
            <w:r>
              <w:rPr>
                <w:b/>
                <w:sz w:val="24"/>
                <w:lang w:val="tt"/>
              </w:rPr>
              <w:t>Урта Курса</w:t>
            </w:r>
          </w:p>
        </w:tc>
        <w:tc>
          <w:tcPr>
            <w:tcW w:w="1503" w:type="dxa"/>
          </w:tcPr>
          <w:p w:rsidR="00FD2BF8" w:rsidRDefault="00FD2BF8" w:rsidP="00FD2BF8">
            <w:pPr>
              <w:pStyle w:val="TableParagraph"/>
              <w:spacing w:line="253" w:lineRule="exact"/>
              <w:ind w:left="127" w:right="107"/>
              <w:jc w:val="center"/>
              <w:rPr>
                <w:b/>
                <w:sz w:val="24"/>
              </w:rPr>
            </w:pPr>
            <w:r>
              <w:rPr>
                <w:b/>
                <w:sz w:val="24"/>
                <w:lang w:val="tt"/>
              </w:rPr>
              <w:t>20,18</w:t>
            </w:r>
          </w:p>
        </w:tc>
        <w:tc>
          <w:tcPr>
            <w:tcW w:w="1704" w:type="dxa"/>
          </w:tcPr>
          <w:p w:rsidR="00FD2BF8" w:rsidRDefault="00FD2BF8" w:rsidP="00FD2BF8">
            <w:pPr>
              <w:pStyle w:val="TableParagraph"/>
              <w:spacing w:line="253" w:lineRule="exact"/>
              <w:ind w:left="135" w:right="110"/>
              <w:jc w:val="center"/>
              <w:rPr>
                <w:b/>
                <w:sz w:val="24"/>
              </w:rPr>
            </w:pPr>
            <w:r>
              <w:rPr>
                <w:b/>
                <w:sz w:val="24"/>
                <w:lang w:val="tt"/>
              </w:rPr>
              <w:t>21,79</w:t>
            </w:r>
          </w:p>
        </w:tc>
        <w:tc>
          <w:tcPr>
            <w:tcW w:w="1500" w:type="dxa"/>
          </w:tcPr>
          <w:p w:rsidR="00FD2BF8" w:rsidRDefault="00FD2BF8" w:rsidP="00FD2BF8">
            <w:pPr>
              <w:pStyle w:val="TableParagraph"/>
              <w:spacing w:line="253"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3" w:lineRule="exact"/>
              <w:ind w:left="458"/>
              <w:rPr>
                <w:b/>
                <w:sz w:val="24"/>
              </w:rPr>
            </w:pPr>
            <w:r>
              <w:rPr>
                <w:b/>
                <w:sz w:val="24"/>
                <w:lang w:val="tt"/>
              </w:rPr>
              <w:t>30,75</w:t>
            </w:r>
          </w:p>
        </w:tc>
        <w:tc>
          <w:tcPr>
            <w:tcW w:w="1642" w:type="dxa"/>
          </w:tcPr>
          <w:p w:rsidR="00FD2BF8" w:rsidRDefault="00FD2BF8" w:rsidP="00FD2BF8">
            <w:pPr>
              <w:pStyle w:val="TableParagraph"/>
              <w:spacing w:line="253" w:lineRule="exact"/>
              <w:ind w:left="472" w:right="450"/>
              <w:jc w:val="center"/>
              <w:rPr>
                <w:b/>
                <w:sz w:val="24"/>
              </w:rPr>
            </w:pPr>
            <w:r>
              <w:rPr>
                <w:b/>
                <w:sz w:val="24"/>
                <w:lang w:val="tt"/>
              </w:rPr>
              <w:t>8,99</w:t>
            </w:r>
          </w:p>
        </w:tc>
        <w:tc>
          <w:tcPr>
            <w:tcW w:w="1481" w:type="dxa"/>
          </w:tcPr>
          <w:p w:rsidR="00FD2BF8" w:rsidRDefault="00FD2BF8" w:rsidP="00FD2BF8">
            <w:pPr>
              <w:pStyle w:val="TableParagraph"/>
              <w:spacing w:line="253"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3" w:lineRule="exact"/>
              <w:ind w:left="358"/>
              <w:rPr>
                <w:b/>
                <w:sz w:val="24"/>
              </w:rPr>
            </w:pPr>
            <w:r>
              <w:rPr>
                <w:b/>
                <w:sz w:val="24"/>
                <w:lang w:val="tt"/>
              </w:rPr>
              <w:t>43,12</w:t>
            </w:r>
          </w:p>
        </w:tc>
        <w:tc>
          <w:tcPr>
            <w:tcW w:w="1501" w:type="dxa"/>
          </w:tcPr>
          <w:p w:rsidR="00FD2BF8" w:rsidRDefault="00FD2BF8" w:rsidP="00FD2BF8">
            <w:pPr>
              <w:pStyle w:val="TableParagraph"/>
              <w:spacing w:line="253" w:lineRule="exact"/>
              <w:ind w:left="21" w:right="16"/>
              <w:jc w:val="center"/>
              <w:rPr>
                <w:b/>
                <w:sz w:val="24"/>
              </w:rPr>
            </w:pPr>
            <w:r>
              <w:rPr>
                <w:b/>
                <w:sz w:val="24"/>
                <w:lang w:val="tt"/>
              </w:rPr>
              <w:t>12,37</w:t>
            </w:r>
          </w:p>
        </w:tc>
      </w:tr>
      <w:tr w:rsidR="00FD2BF8">
        <w:trPr>
          <w:trHeight w:val="275"/>
        </w:trPr>
        <w:tc>
          <w:tcPr>
            <w:tcW w:w="3224" w:type="dxa"/>
          </w:tcPr>
          <w:p w:rsidR="00FD2BF8" w:rsidRDefault="00FD2BF8" w:rsidP="00FD2BF8">
            <w:pPr>
              <w:pStyle w:val="TableParagraph"/>
              <w:spacing w:line="256" w:lineRule="exact"/>
              <w:ind w:left="33"/>
              <w:rPr>
                <w:sz w:val="24"/>
              </w:rPr>
            </w:pPr>
            <w:r>
              <w:rPr>
                <w:sz w:val="24"/>
                <w:lang w:val="tt"/>
              </w:rPr>
              <w:t>Урта Курса авылы</w:t>
            </w:r>
          </w:p>
        </w:tc>
        <w:tc>
          <w:tcPr>
            <w:tcW w:w="1503" w:type="dxa"/>
          </w:tcPr>
          <w:p w:rsidR="00FD2BF8" w:rsidRDefault="00FD2BF8" w:rsidP="00FD2BF8">
            <w:pPr>
              <w:pStyle w:val="TableParagraph"/>
              <w:spacing w:line="256" w:lineRule="exact"/>
              <w:ind w:left="127" w:right="107"/>
              <w:jc w:val="center"/>
              <w:rPr>
                <w:sz w:val="24"/>
              </w:rPr>
            </w:pPr>
            <w:r>
              <w:rPr>
                <w:sz w:val="24"/>
                <w:lang w:val="tt"/>
              </w:rPr>
              <w:t>18,91</w:t>
            </w:r>
          </w:p>
        </w:tc>
        <w:tc>
          <w:tcPr>
            <w:tcW w:w="1704" w:type="dxa"/>
          </w:tcPr>
          <w:p w:rsidR="00FD2BF8" w:rsidRDefault="00FD2BF8" w:rsidP="00FD2BF8">
            <w:pPr>
              <w:pStyle w:val="TableParagraph"/>
              <w:spacing w:line="256" w:lineRule="exact"/>
              <w:ind w:left="135" w:right="119"/>
              <w:jc w:val="center"/>
              <w:rPr>
                <w:sz w:val="24"/>
              </w:rPr>
            </w:pPr>
            <w:r>
              <w:rPr>
                <w:sz w:val="24"/>
                <w:lang w:val="tt"/>
              </w:rPr>
              <w:t>4,16</w:t>
            </w:r>
          </w:p>
        </w:tc>
        <w:tc>
          <w:tcPr>
            <w:tcW w:w="1500" w:type="dxa"/>
          </w:tcPr>
          <w:p w:rsidR="00FD2BF8" w:rsidRDefault="00FD2BF8" w:rsidP="00FD2BF8">
            <w:pPr>
              <w:pStyle w:val="TableParagraph"/>
              <w:spacing w:line="256" w:lineRule="exact"/>
              <w:ind w:left="138" w:right="125"/>
              <w:jc w:val="center"/>
              <w:rPr>
                <w:sz w:val="24"/>
              </w:rPr>
            </w:pPr>
            <w:r>
              <w:rPr>
                <w:sz w:val="24"/>
                <w:lang w:val="tt"/>
              </w:rPr>
              <w:t>30,3</w:t>
            </w:r>
          </w:p>
        </w:tc>
        <w:tc>
          <w:tcPr>
            <w:tcW w:w="1461" w:type="dxa"/>
          </w:tcPr>
          <w:p w:rsidR="00FD2BF8" w:rsidRDefault="00FD2BF8" w:rsidP="00FD2BF8">
            <w:pPr>
              <w:pStyle w:val="TableParagraph"/>
              <w:spacing w:line="256" w:lineRule="exact"/>
              <w:ind w:left="518"/>
              <w:rPr>
                <w:sz w:val="24"/>
              </w:rPr>
            </w:pPr>
            <w:r>
              <w:rPr>
                <w:sz w:val="24"/>
                <w:lang w:val="tt"/>
              </w:rPr>
              <w:t>6,67</w:t>
            </w:r>
          </w:p>
        </w:tc>
        <w:tc>
          <w:tcPr>
            <w:tcW w:w="1642" w:type="dxa"/>
          </w:tcPr>
          <w:p w:rsidR="00FD2BF8" w:rsidRDefault="00FD2BF8" w:rsidP="00FD2BF8">
            <w:pPr>
              <w:pStyle w:val="TableParagraph"/>
              <w:spacing w:line="256" w:lineRule="exact"/>
              <w:ind w:left="472" w:right="450"/>
              <w:jc w:val="center"/>
              <w:rPr>
                <w:sz w:val="24"/>
              </w:rPr>
            </w:pPr>
            <w:r>
              <w:rPr>
                <w:sz w:val="24"/>
                <w:lang w:val="tt"/>
              </w:rPr>
              <w:t>2,51</w:t>
            </w:r>
          </w:p>
        </w:tc>
        <w:tc>
          <w:tcPr>
            <w:tcW w:w="1481" w:type="dxa"/>
          </w:tcPr>
          <w:p w:rsidR="00FD2BF8" w:rsidRDefault="00FD2BF8" w:rsidP="00FD2BF8">
            <w:pPr>
              <w:pStyle w:val="TableParagraph"/>
              <w:spacing w:line="256" w:lineRule="exact"/>
              <w:ind w:left="125" w:right="119"/>
              <w:jc w:val="center"/>
              <w:rPr>
                <w:sz w:val="24"/>
              </w:rPr>
            </w:pPr>
            <w:r>
              <w:rPr>
                <w:sz w:val="24"/>
                <w:lang w:val="tt"/>
              </w:rPr>
              <w:t>44,5</w:t>
            </w:r>
          </w:p>
        </w:tc>
        <w:tc>
          <w:tcPr>
            <w:tcW w:w="1277" w:type="dxa"/>
          </w:tcPr>
          <w:p w:rsidR="00FD2BF8" w:rsidRDefault="00FD2BF8" w:rsidP="00FD2BF8">
            <w:pPr>
              <w:pStyle w:val="TableParagraph"/>
              <w:spacing w:line="256" w:lineRule="exact"/>
              <w:ind w:left="422"/>
              <w:rPr>
                <w:sz w:val="24"/>
              </w:rPr>
            </w:pPr>
            <w:r>
              <w:rPr>
                <w:sz w:val="24"/>
                <w:lang w:val="tt"/>
              </w:rPr>
              <w:t>9,79</w:t>
            </w:r>
          </w:p>
        </w:tc>
        <w:tc>
          <w:tcPr>
            <w:tcW w:w="1501" w:type="dxa"/>
          </w:tcPr>
          <w:p w:rsidR="00FD2BF8" w:rsidRDefault="00FD2BF8" w:rsidP="00FD2BF8">
            <w:pPr>
              <w:pStyle w:val="TableParagraph"/>
              <w:spacing w:line="256" w:lineRule="exact"/>
              <w:ind w:left="16" w:right="16"/>
              <w:jc w:val="center"/>
              <w:rPr>
                <w:sz w:val="24"/>
              </w:rPr>
            </w:pPr>
            <w:r>
              <w:rPr>
                <w:sz w:val="24"/>
                <w:lang w:val="tt"/>
              </w:rPr>
              <w:t>3,12</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Алан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17,27</w:t>
            </w:r>
          </w:p>
        </w:tc>
        <w:tc>
          <w:tcPr>
            <w:tcW w:w="1704" w:type="dxa"/>
          </w:tcPr>
          <w:p w:rsidR="00FD2BF8" w:rsidRDefault="00FD2BF8" w:rsidP="00FD2BF8">
            <w:pPr>
              <w:pStyle w:val="TableParagraph"/>
              <w:spacing w:line="253" w:lineRule="exact"/>
              <w:ind w:left="135" w:right="119"/>
              <w:jc w:val="center"/>
              <w:rPr>
                <w:sz w:val="24"/>
              </w:rPr>
            </w:pPr>
            <w:r>
              <w:rPr>
                <w:sz w:val="24"/>
                <w:lang w:val="tt"/>
              </w:rPr>
              <w:t>2,47</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3,88</w:t>
            </w:r>
          </w:p>
        </w:tc>
        <w:tc>
          <w:tcPr>
            <w:tcW w:w="1642" w:type="dxa"/>
          </w:tcPr>
          <w:p w:rsidR="00FD2BF8" w:rsidRDefault="00FD2BF8" w:rsidP="00FD2BF8">
            <w:pPr>
              <w:pStyle w:val="TableParagraph"/>
              <w:spacing w:line="253" w:lineRule="exact"/>
              <w:ind w:left="472" w:right="450"/>
              <w:jc w:val="center"/>
              <w:rPr>
                <w:sz w:val="24"/>
              </w:rPr>
            </w:pPr>
            <w:r>
              <w:rPr>
                <w:sz w:val="24"/>
                <w:lang w:val="tt"/>
              </w:rPr>
              <w:t>1,41</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5,03</w:t>
            </w:r>
          </w:p>
        </w:tc>
        <w:tc>
          <w:tcPr>
            <w:tcW w:w="1501" w:type="dxa"/>
          </w:tcPr>
          <w:p w:rsidR="00FD2BF8" w:rsidRDefault="00FD2BF8" w:rsidP="00FD2BF8">
            <w:pPr>
              <w:pStyle w:val="TableParagraph"/>
              <w:spacing w:line="253" w:lineRule="exact"/>
              <w:ind w:left="16" w:right="16"/>
              <w:jc w:val="center"/>
              <w:rPr>
                <w:sz w:val="24"/>
              </w:rPr>
            </w:pPr>
            <w:r>
              <w:rPr>
                <w:sz w:val="24"/>
                <w:lang w:val="tt"/>
              </w:rPr>
              <w:t>1,15</w:t>
            </w:r>
          </w:p>
        </w:tc>
      </w:tr>
      <w:tr w:rsidR="00FD2BF8">
        <w:trPr>
          <w:trHeight w:val="277"/>
        </w:trPr>
        <w:tc>
          <w:tcPr>
            <w:tcW w:w="3224" w:type="dxa"/>
          </w:tcPr>
          <w:p w:rsidR="00FD2BF8" w:rsidRDefault="00FD2BF8" w:rsidP="00FD2BF8">
            <w:pPr>
              <w:pStyle w:val="TableParagraph"/>
              <w:spacing w:line="258" w:lineRule="exact"/>
              <w:ind w:left="33"/>
              <w:rPr>
                <w:sz w:val="24"/>
              </w:rPr>
            </w:pPr>
            <w:r>
              <w:rPr>
                <w:sz w:val="24"/>
                <w:lang w:val="tt"/>
              </w:rPr>
              <w:t>Югары Курса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22,89</w:t>
            </w:r>
          </w:p>
        </w:tc>
        <w:tc>
          <w:tcPr>
            <w:tcW w:w="1704" w:type="dxa"/>
          </w:tcPr>
          <w:p w:rsidR="00FD2BF8" w:rsidRDefault="00FD2BF8" w:rsidP="00FD2BF8">
            <w:pPr>
              <w:pStyle w:val="TableParagraph"/>
              <w:spacing w:line="258" w:lineRule="exact"/>
              <w:ind w:left="135" w:right="119"/>
              <w:jc w:val="center"/>
              <w:rPr>
                <w:sz w:val="24"/>
              </w:rPr>
            </w:pPr>
            <w:r>
              <w:rPr>
                <w:sz w:val="24"/>
                <w:lang w:val="tt"/>
              </w:rPr>
              <w:t>4,28</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5,61</w:t>
            </w:r>
          </w:p>
        </w:tc>
        <w:tc>
          <w:tcPr>
            <w:tcW w:w="1642" w:type="dxa"/>
          </w:tcPr>
          <w:p w:rsidR="00FD2BF8" w:rsidRDefault="00FD2BF8" w:rsidP="00FD2BF8">
            <w:pPr>
              <w:pStyle w:val="TableParagraph"/>
              <w:spacing w:line="258" w:lineRule="exact"/>
              <w:ind w:left="472" w:right="450"/>
              <w:jc w:val="center"/>
              <w:rPr>
                <w:sz w:val="24"/>
              </w:rPr>
            </w:pPr>
            <w:r>
              <w:rPr>
                <w:sz w:val="24"/>
                <w:lang w:val="tt"/>
              </w:rPr>
              <w:t>1,33</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7,97</w:t>
            </w:r>
          </w:p>
        </w:tc>
        <w:tc>
          <w:tcPr>
            <w:tcW w:w="1501" w:type="dxa"/>
          </w:tcPr>
          <w:p w:rsidR="00FD2BF8" w:rsidRDefault="00FD2BF8" w:rsidP="00FD2BF8">
            <w:pPr>
              <w:pStyle w:val="TableParagraph"/>
              <w:spacing w:line="258" w:lineRule="exact"/>
              <w:ind w:left="16" w:right="16"/>
              <w:jc w:val="center"/>
              <w:rPr>
                <w:sz w:val="24"/>
              </w:rPr>
            </w:pPr>
            <w:r>
              <w:rPr>
                <w:sz w:val="24"/>
                <w:lang w:val="tt"/>
              </w:rPr>
              <w:t>2,36</w:t>
            </w:r>
          </w:p>
        </w:tc>
      </w:tr>
      <w:tr w:rsidR="00FD2BF8">
        <w:trPr>
          <w:trHeight w:val="275"/>
        </w:trPr>
        <w:tc>
          <w:tcPr>
            <w:tcW w:w="3224" w:type="dxa"/>
          </w:tcPr>
          <w:p w:rsidR="00FD2BF8" w:rsidRDefault="00FD2BF8" w:rsidP="00FD2BF8">
            <w:pPr>
              <w:pStyle w:val="TableParagraph"/>
              <w:spacing w:line="256" w:lineRule="exact"/>
              <w:ind w:left="33"/>
              <w:rPr>
                <w:sz w:val="24"/>
              </w:rPr>
            </w:pPr>
            <w:r>
              <w:rPr>
                <w:sz w:val="24"/>
                <w:lang w:val="tt"/>
              </w:rPr>
              <w:t>Сарай-Чокырча разъезды</w:t>
            </w:r>
          </w:p>
        </w:tc>
        <w:tc>
          <w:tcPr>
            <w:tcW w:w="1503" w:type="dxa"/>
          </w:tcPr>
          <w:p w:rsidR="00FD2BF8" w:rsidRDefault="00FD2BF8" w:rsidP="00FD2BF8">
            <w:pPr>
              <w:pStyle w:val="TableParagraph"/>
              <w:rPr>
                <w:sz w:val="20"/>
              </w:rPr>
            </w:pPr>
          </w:p>
        </w:tc>
        <w:tc>
          <w:tcPr>
            <w:tcW w:w="1704" w:type="dxa"/>
          </w:tcPr>
          <w:p w:rsidR="00FD2BF8" w:rsidRDefault="00FD2BF8" w:rsidP="00FD2BF8">
            <w:pPr>
              <w:pStyle w:val="TableParagraph"/>
              <w:spacing w:line="256" w:lineRule="exact"/>
              <w:ind w:left="135" w:right="119"/>
              <w:jc w:val="center"/>
              <w:rPr>
                <w:sz w:val="24"/>
              </w:rPr>
            </w:pPr>
            <w:r>
              <w:rPr>
                <w:sz w:val="24"/>
                <w:lang w:val="tt"/>
              </w:rPr>
              <w:t>0,03</w:t>
            </w:r>
          </w:p>
        </w:tc>
        <w:tc>
          <w:tcPr>
            <w:tcW w:w="1500" w:type="dxa"/>
          </w:tcPr>
          <w:p w:rsidR="00FD2BF8" w:rsidRDefault="00FD2BF8" w:rsidP="00FD2BF8">
            <w:pPr>
              <w:pStyle w:val="TableParagraph"/>
              <w:rPr>
                <w:sz w:val="20"/>
              </w:rPr>
            </w:pPr>
          </w:p>
        </w:tc>
        <w:tc>
          <w:tcPr>
            <w:tcW w:w="1461" w:type="dxa"/>
          </w:tcPr>
          <w:p w:rsidR="00FD2BF8" w:rsidRDefault="00FD2BF8" w:rsidP="00FD2BF8">
            <w:pPr>
              <w:pStyle w:val="TableParagraph"/>
              <w:rPr>
                <w:sz w:val="20"/>
              </w:rPr>
            </w:pPr>
          </w:p>
        </w:tc>
        <w:tc>
          <w:tcPr>
            <w:tcW w:w="1642" w:type="dxa"/>
          </w:tcPr>
          <w:p w:rsidR="00FD2BF8" w:rsidRDefault="00FD2BF8" w:rsidP="00FD2BF8">
            <w:pPr>
              <w:pStyle w:val="TableParagraph"/>
              <w:rPr>
                <w:sz w:val="20"/>
              </w:rPr>
            </w:pPr>
          </w:p>
        </w:tc>
        <w:tc>
          <w:tcPr>
            <w:tcW w:w="1481" w:type="dxa"/>
          </w:tcPr>
          <w:p w:rsidR="00FD2BF8" w:rsidRDefault="00FD2BF8" w:rsidP="00FD2BF8">
            <w:pPr>
              <w:pStyle w:val="TableParagraph"/>
              <w:rPr>
                <w:sz w:val="20"/>
              </w:rPr>
            </w:pPr>
          </w:p>
        </w:tc>
        <w:tc>
          <w:tcPr>
            <w:tcW w:w="1277" w:type="dxa"/>
          </w:tcPr>
          <w:p w:rsidR="00FD2BF8" w:rsidRDefault="00FD2BF8" w:rsidP="00FD2BF8">
            <w:pPr>
              <w:pStyle w:val="TableParagraph"/>
              <w:rPr>
                <w:sz w:val="20"/>
              </w:rPr>
            </w:pPr>
          </w:p>
        </w:tc>
        <w:tc>
          <w:tcPr>
            <w:tcW w:w="1501" w:type="dxa"/>
          </w:tcPr>
          <w:p w:rsidR="00FD2BF8" w:rsidRDefault="00FD2BF8" w:rsidP="00FD2BF8">
            <w:pPr>
              <w:pStyle w:val="TableParagraph"/>
              <w:rPr>
                <w:sz w:val="20"/>
              </w:rPr>
            </w:pPr>
          </w:p>
        </w:tc>
      </w:tr>
      <w:tr w:rsidR="00FD2BF8">
        <w:trPr>
          <w:trHeight w:val="273"/>
        </w:trPr>
        <w:tc>
          <w:tcPr>
            <w:tcW w:w="3224" w:type="dxa"/>
          </w:tcPr>
          <w:p w:rsidR="00FD2BF8" w:rsidRDefault="00F5188F" w:rsidP="00FD2BF8">
            <w:pPr>
              <w:pStyle w:val="TableParagraph"/>
              <w:spacing w:line="253" w:lineRule="exact"/>
              <w:ind w:left="33"/>
              <w:rPr>
                <w:sz w:val="24"/>
              </w:rPr>
            </w:pPr>
            <w:r>
              <w:rPr>
                <w:sz w:val="24"/>
                <w:lang w:val="tt"/>
              </w:rPr>
              <w:t>Корайван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19,53</w:t>
            </w:r>
          </w:p>
        </w:tc>
        <w:tc>
          <w:tcPr>
            <w:tcW w:w="1704" w:type="dxa"/>
          </w:tcPr>
          <w:p w:rsidR="00FD2BF8" w:rsidRDefault="00FD2BF8" w:rsidP="00FD2BF8">
            <w:pPr>
              <w:pStyle w:val="TableParagraph"/>
              <w:spacing w:line="253" w:lineRule="exact"/>
              <w:ind w:left="135" w:right="119"/>
              <w:jc w:val="center"/>
              <w:rPr>
                <w:sz w:val="24"/>
              </w:rPr>
            </w:pPr>
            <w:r>
              <w:rPr>
                <w:sz w:val="24"/>
                <w:lang w:val="tt"/>
              </w:rPr>
              <w:t>1,68</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2,36</w:t>
            </w:r>
          </w:p>
        </w:tc>
        <w:tc>
          <w:tcPr>
            <w:tcW w:w="1642" w:type="dxa"/>
          </w:tcPr>
          <w:p w:rsidR="00FD2BF8" w:rsidRDefault="00FD2BF8" w:rsidP="00FD2BF8">
            <w:pPr>
              <w:pStyle w:val="TableParagraph"/>
              <w:spacing w:line="253" w:lineRule="exact"/>
              <w:ind w:left="472" w:right="450"/>
              <w:jc w:val="center"/>
              <w:rPr>
                <w:sz w:val="24"/>
              </w:rPr>
            </w:pPr>
            <w:r>
              <w:rPr>
                <w:sz w:val="24"/>
                <w:lang w:val="tt"/>
              </w:rPr>
              <w:t>0,68</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3,20</w:t>
            </w:r>
          </w:p>
        </w:tc>
        <w:tc>
          <w:tcPr>
            <w:tcW w:w="1501" w:type="dxa"/>
          </w:tcPr>
          <w:p w:rsidR="00FD2BF8" w:rsidRDefault="00FD2BF8" w:rsidP="00FD2BF8">
            <w:pPr>
              <w:pStyle w:val="TableParagraph"/>
              <w:spacing w:line="253" w:lineRule="exact"/>
              <w:ind w:left="16" w:right="16"/>
              <w:jc w:val="center"/>
              <w:rPr>
                <w:sz w:val="24"/>
              </w:rPr>
            </w:pPr>
            <w:r>
              <w:rPr>
                <w:sz w:val="24"/>
                <w:lang w:val="tt"/>
              </w:rPr>
              <w:t>0,84</w:t>
            </w:r>
          </w:p>
        </w:tc>
      </w:tr>
      <w:tr w:rsidR="00FD2BF8">
        <w:trPr>
          <w:trHeight w:val="277"/>
        </w:trPr>
        <w:tc>
          <w:tcPr>
            <w:tcW w:w="3224" w:type="dxa"/>
          </w:tcPr>
          <w:p w:rsidR="00FD2BF8" w:rsidRDefault="00FD2BF8" w:rsidP="00FD2BF8">
            <w:pPr>
              <w:pStyle w:val="TableParagraph"/>
              <w:spacing w:line="258" w:lineRule="exact"/>
              <w:ind w:left="33"/>
              <w:rPr>
                <w:sz w:val="24"/>
              </w:rPr>
            </w:pPr>
            <w:r>
              <w:rPr>
                <w:sz w:val="24"/>
                <w:lang w:val="tt"/>
              </w:rPr>
              <w:t>Түбән Курса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21,11</w:t>
            </w:r>
          </w:p>
        </w:tc>
        <w:tc>
          <w:tcPr>
            <w:tcW w:w="1704" w:type="dxa"/>
          </w:tcPr>
          <w:p w:rsidR="00FD2BF8" w:rsidRDefault="00FD2BF8" w:rsidP="00FD2BF8">
            <w:pPr>
              <w:pStyle w:val="TableParagraph"/>
              <w:spacing w:line="258" w:lineRule="exact"/>
              <w:ind w:left="135" w:right="119"/>
              <w:jc w:val="center"/>
              <w:rPr>
                <w:sz w:val="24"/>
              </w:rPr>
            </w:pPr>
            <w:r>
              <w:rPr>
                <w:sz w:val="24"/>
                <w:lang w:val="tt"/>
              </w:rPr>
              <w:t>4,96</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7,03</w:t>
            </w:r>
          </w:p>
        </w:tc>
        <w:tc>
          <w:tcPr>
            <w:tcW w:w="1642" w:type="dxa"/>
          </w:tcPr>
          <w:p w:rsidR="00FD2BF8" w:rsidRDefault="00FD2BF8" w:rsidP="00FD2BF8">
            <w:pPr>
              <w:pStyle w:val="TableParagraph"/>
              <w:spacing w:line="258" w:lineRule="exact"/>
              <w:ind w:left="472" w:right="450"/>
              <w:jc w:val="center"/>
              <w:rPr>
                <w:sz w:val="24"/>
              </w:rPr>
            </w:pPr>
            <w:r>
              <w:rPr>
                <w:sz w:val="24"/>
                <w:lang w:val="tt"/>
              </w:rPr>
              <w:t>2,07</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9,97</w:t>
            </w:r>
          </w:p>
        </w:tc>
        <w:tc>
          <w:tcPr>
            <w:tcW w:w="1501" w:type="dxa"/>
          </w:tcPr>
          <w:p w:rsidR="00FD2BF8" w:rsidRDefault="00FD2BF8" w:rsidP="00FD2BF8">
            <w:pPr>
              <w:pStyle w:val="TableParagraph"/>
              <w:spacing w:line="258" w:lineRule="exact"/>
              <w:ind w:left="16" w:right="16"/>
              <w:jc w:val="center"/>
              <w:rPr>
                <w:sz w:val="24"/>
              </w:rPr>
            </w:pPr>
            <w:r>
              <w:rPr>
                <w:sz w:val="24"/>
                <w:lang w:val="tt"/>
              </w:rPr>
              <w:t>2,94</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Сарай-Чокырча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20,14</w:t>
            </w:r>
          </w:p>
        </w:tc>
        <w:tc>
          <w:tcPr>
            <w:tcW w:w="1704" w:type="dxa"/>
          </w:tcPr>
          <w:p w:rsidR="00FD2BF8" w:rsidRDefault="00FD2BF8" w:rsidP="00FD2BF8">
            <w:pPr>
              <w:pStyle w:val="TableParagraph"/>
              <w:spacing w:line="253" w:lineRule="exact"/>
              <w:ind w:left="135" w:right="119"/>
              <w:jc w:val="center"/>
              <w:rPr>
                <w:sz w:val="24"/>
              </w:rPr>
            </w:pPr>
            <w:r>
              <w:rPr>
                <w:sz w:val="24"/>
                <w:lang w:val="tt"/>
              </w:rPr>
              <w:t>4,21</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5,21</w:t>
            </w:r>
          </w:p>
        </w:tc>
        <w:tc>
          <w:tcPr>
            <w:tcW w:w="1642" w:type="dxa"/>
          </w:tcPr>
          <w:p w:rsidR="00FD2BF8" w:rsidRDefault="00FD2BF8" w:rsidP="00FD2BF8">
            <w:pPr>
              <w:pStyle w:val="TableParagraph"/>
              <w:spacing w:line="253" w:lineRule="exact"/>
              <w:ind w:left="472" w:right="450"/>
              <w:jc w:val="center"/>
              <w:rPr>
                <w:sz w:val="24"/>
              </w:rPr>
            </w:pPr>
            <w:r>
              <w:rPr>
                <w:sz w:val="24"/>
                <w:lang w:val="tt"/>
              </w:rPr>
              <w:t>1,00</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7,16</w:t>
            </w:r>
          </w:p>
        </w:tc>
        <w:tc>
          <w:tcPr>
            <w:tcW w:w="1501" w:type="dxa"/>
          </w:tcPr>
          <w:p w:rsidR="00FD2BF8" w:rsidRDefault="00FD2BF8" w:rsidP="00FD2BF8">
            <w:pPr>
              <w:pStyle w:val="TableParagraph"/>
              <w:spacing w:line="253" w:lineRule="exact"/>
              <w:ind w:left="16" w:right="16"/>
              <w:jc w:val="center"/>
              <w:rPr>
                <w:sz w:val="24"/>
              </w:rPr>
            </w:pPr>
            <w:r>
              <w:rPr>
                <w:sz w:val="24"/>
                <w:lang w:val="tt"/>
              </w:rPr>
              <w:t>1,95</w:t>
            </w:r>
          </w:p>
        </w:tc>
      </w:tr>
      <w:tr w:rsidR="00FD2BF8">
        <w:trPr>
          <w:trHeight w:val="278"/>
        </w:trPr>
        <w:tc>
          <w:tcPr>
            <w:tcW w:w="3224" w:type="dxa"/>
          </w:tcPr>
          <w:p w:rsidR="00FD2BF8" w:rsidRDefault="00FD2BF8" w:rsidP="00FD2BF8">
            <w:pPr>
              <w:pStyle w:val="TableParagraph"/>
              <w:spacing w:line="258" w:lineRule="exact"/>
              <w:ind w:left="33"/>
              <w:rPr>
                <w:b/>
                <w:sz w:val="24"/>
              </w:rPr>
            </w:pPr>
            <w:r>
              <w:rPr>
                <w:b/>
                <w:sz w:val="24"/>
                <w:lang w:val="tt"/>
              </w:rPr>
              <w:t>Урта Пошалым</w:t>
            </w:r>
          </w:p>
        </w:tc>
        <w:tc>
          <w:tcPr>
            <w:tcW w:w="1503" w:type="dxa"/>
          </w:tcPr>
          <w:p w:rsidR="00FD2BF8" w:rsidRDefault="00FD2BF8" w:rsidP="00FD2BF8">
            <w:pPr>
              <w:pStyle w:val="TableParagraph"/>
              <w:spacing w:line="258" w:lineRule="exact"/>
              <w:ind w:left="127" w:right="107"/>
              <w:jc w:val="center"/>
              <w:rPr>
                <w:b/>
                <w:sz w:val="24"/>
              </w:rPr>
            </w:pPr>
            <w:r>
              <w:rPr>
                <w:b/>
                <w:sz w:val="24"/>
                <w:lang w:val="tt"/>
              </w:rPr>
              <w:t>17,36</w:t>
            </w:r>
          </w:p>
        </w:tc>
        <w:tc>
          <w:tcPr>
            <w:tcW w:w="1704" w:type="dxa"/>
          </w:tcPr>
          <w:p w:rsidR="00FD2BF8" w:rsidRDefault="00FD2BF8" w:rsidP="00FD2BF8">
            <w:pPr>
              <w:pStyle w:val="TableParagraph"/>
              <w:spacing w:line="258" w:lineRule="exact"/>
              <w:ind w:left="135" w:right="110"/>
              <w:jc w:val="center"/>
              <w:rPr>
                <w:b/>
                <w:sz w:val="24"/>
              </w:rPr>
            </w:pPr>
            <w:r>
              <w:rPr>
                <w:b/>
                <w:sz w:val="24"/>
                <w:lang w:val="tt"/>
              </w:rPr>
              <w:t>16,94</w:t>
            </w:r>
          </w:p>
        </w:tc>
        <w:tc>
          <w:tcPr>
            <w:tcW w:w="1500" w:type="dxa"/>
          </w:tcPr>
          <w:p w:rsidR="00FD2BF8" w:rsidRDefault="00FD2BF8" w:rsidP="00FD2BF8">
            <w:pPr>
              <w:pStyle w:val="TableParagraph"/>
              <w:spacing w:line="258"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8" w:lineRule="exact"/>
              <w:ind w:left="458"/>
              <w:rPr>
                <w:b/>
                <w:sz w:val="24"/>
              </w:rPr>
            </w:pPr>
            <w:r>
              <w:rPr>
                <w:b/>
                <w:sz w:val="24"/>
                <w:lang w:val="tt"/>
              </w:rPr>
              <w:t>32,78</w:t>
            </w:r>
          </w:p>
        </w:tc>
        <w:tc>
          <w:tcPr>
            <w:tcW w:w="1642" w:type="dxa"/>
          </w:tcPr>
          <w:p w:rsidR="00FD2BF8" w:rsidRDefault="00FD2BF8" w:rsidP="00FD2BF8">
            <w:pPr>
              <w:pStyle w:val="TableParagraph"/>
              <w:spacing w:line="258" w:lineRule="exact"/>
              <w:ind w:left="472" w:right="455"/>
              <w:jc w:val="center"/>
              <w:rPr>
                <w:b/>
                <w:sz w:val="24"/>
              </w:rPr>
            </w:pPr>
            <w:r>
              <w:rPr>
                <w:b/>
                <w:sz w:val="24"/>
                <w:lang w:val="tt"/>
              </w:rPr>
              <w:t>15,84</w:t>
            </w:r>
          </w:p>
        </w:tc>
        <w:tc>
          <w:tcPr>
            <w:tcW w:w="1481" w:type="dxa"/>
          </w:tcPr>
          <w:p w:rsidR="00FD2BF8" w:rsidRDefault="00FD2BF8" w:rsidP="00FD2BF8">
            <w:pPr>
              <w:pStyle w:val="TableParagraph"/>
              <w:spacing w:line="258"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8" w:lineRule="exact"/>
              <w:ind w:left="358"/>
              <w:rPr>
                <w:b/>
                <w:sz w:val="24"/>
              </w:rPr>
            </w:pPr>
            <w:r>
              <w:rPr>
                <w:b/>
                <w:sz w:val="24"/>
                <w:lang w:val="tt"/>
              </w:rPr>
              <w:t>46,64</w:t>
            </w:r>
          </w:p>
        </w:tc>
        <w:tc>
          <w:tcPr>
            <w:tcW w:w="1501" w:type="dxa"/>
          </w:tcPr>
          <w:p w:rsidR="00FD2BF8" w:rsidRDefault="00FD2BF8" w:rsidP="00FD2BF8">
            <w:pPr>
              <w:pStyle w:val="TableParagraph"/>
              <w:spacing w:line="258" w:lineRule="exact"/>
              <w:ind w:left="21" w:right="16"/>
              <w:jc w:val="center"/>
              <w:rPr>
                <w:b/>
                <w:sz w:val="24"/>
              </w:rPr>
            </w:pPr>
            <w:r>
              <w:rPr>
                <w:b/>
                <w:sz w:val="24"/>
                <w:lang w:val="tt"/>
              </w:rPr>
              <w:t>13,85</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Урта Пошалым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20,06</w:t>
            </w:r>
          </w:p>
        </w:tc>
        <w:tc>
          <w:tcPr>
            <w:tcW w:w="1704" w:type="dxa"/>
          </w:tcPr>
          <w:p w:rsidR="00FD2BF8" w:rsidRDefault="00FD2BF8" w:rsidP="00FD2BF8">
            <w:pPr>
              <w:pStyle w:val="TableParagraph"/>
              <w:spacing w:line="253" w:lineRule="exact"/>
              <w:ind w:left="135" w:right="119"/>
              <w:jc w:val="center"/>
              <w:rPr>
                <w:sz w:val="24"/>
              </w:rPr>
            </w:pPr>
            <w:r>
              <w:rPr>
                <w:sz w:val="24"/>
                <w:lang w:val="tt"/>
              </w:rPr>
              <w:t>3,63</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7,15</w:t>
            </w:r>
          </w:p>
        </w:tc>
        <w:tc>
          <w:tcPr>
            <w:tcW w:w="1642" w:type="dxa"/>
          </w:tcPr>
          <w:p w:rsidR="00FD2BF8" w:rsidRDefault="00FD2BF8" w:rsidP="00FD2BF8">
            <w:pPr>
              <w:pStyle w:val="TableParagraph"/>
              <w:spacing w:line="253" w:lineRule="exact"/>
              <w:ind w:left="472" w:right="450"/>
              <w:jc w:val="center"/>
              <w:rPr>
                <w:sz w:val="24"/>
              </w:rPr>
            </w:pPr>
            <w:r>
              <w:rPr>
                <w:sz w:val="24"/>
                <w:lang w:val="tt"/>
              </w:rPr>
              <w:t>3,52</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358"/>
              <w:rPr>
                <w:sz w:val="24"/>
              </w:rPr>
            </w:pPr>
            <w:r>
              <w:rPr>
                <w:sz w:val="24"/>
                <w:lang w:val="tt"/>
              </w:rPr>
              <w:t>10,37</w:t>
            </w:r>
          </w:p>
        </w:tc>
        <w:tc>
          <w:tcPr>
            <w:tcW w:w="1501" w:type="dxa"/>
          </w:tcPr>
          <w:p w:rsidR="00FD2BF8" w:rsidRDefault="00FD2BF8" w:rsidP="00FD2BF8">
            <w:pPr>
              <w:pStyle w:val="TableParagraph"/>
              <w:spacing w:line="253" w:lineRule="exact"/>
              <w:ind w:left="16" w:right="16"/>
              <w:jc w:val="center"/>
              <w:rPr>
                <w:sz w:val="24"/>
              </w:rPr>
            </w:pPr>
            <w:r>
              <w:rPr>
                <w:sz w:val="24"/>
                <w:lang w:val="tt"/>
              </w:rPr>
              <w:t>3,22</w:t>
            </w:r>
          </w:p>
        </w:tc>
      </w:tr>
      <w:tr w:rsidR="00FD2BF8">
        <w:trPr>
          <w:trHeight w:val="277"/>
        </w:trPr>
        <w:tc>
          <w:tcPr>
            <w:tcW w:w="3224" w:type="dxa"/>
          </w:tcPr>
          <w:p w:rsidR="00FD2BF8" w:rsidRDefault="00FD2BF8" w:rsidP="00FD2BF8">
            <w:pPr>
              <w:pStyle w:val="TableParagraph"/>
              <w:spacing w:line="258" w:lineRule="exact"/>
              <w:ind w:left="33"/>
              <w:rPr>
                <w:sz w:val="24"/>
              </w:rPr>
            </w:pPr>
            <w:r>
              <w:rPr>
                <w:sz w:val="24"/>
                <w:lang w:val="tt"/>
              </w:rPr>
              <w:t>Югары Пошалым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15,42</w:t>
            </w:r>
          </w:p>
        </w:tc>
        <w:tc>
          <w:tcPr>
            <w:tcW w:w="1704" w:type="dxa"/>
          </w:tcPr>
          <w:p w:rsidR="00FD2BF8" w:rsidRDefault="00FD2BF8" w:rsidP="00FD2BF8">
            <w:pPr>
              <w:pStyle w:val="TableParagraph"/>
              <w:spacing w:line="258" w:lineRule="exact"/>
              <w:ind w:left="135" w:right="119"/>
              <w:jc w:val="center"/>
              <w:rPr>
                <w:sz w:val="24"/>
              </w:rPr>
            </w:pPr>
            <w:r>
              <w:rPr>
                <w:sz w:val="24"/>
                <w:lang w:val="tt"/>
              </w:rPr>
              <w:t>5,55</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458"/>
              <w:rPr>
                <w:sz w:val="24"/>
              </w:rPr>
            </w:pPr>
            <w:r>
              <w:rPr>
                <w:sz w:val="24"/>
                <w:lang w:val="tt"/>
              </w:rPr>
              <w:t>11,27</w:t>
            </w:r>
          </w:p>
        </w:tc>
        <w:tc>
          <w:tcPr>
            <w:tcW w:w="1642" w:type="dxa"/>
          </w:tcPr>
          <w:p w:rsidR="00FD2BF8" w:rsidRDefault="00FD2BF8" w:rsidP="00FD2BF8">
            <w:pPr>
              <w:pStyle w:val="TableParagraph"/>
              <w:spacing w:line="258" w:lineRule="exact"/>
              <w:ind w:left="472" w:right="450"/>
              <w:jc w:val="center"/>
              <w:rPr>
                <w:sz w:val="24"/>
              </w:rPr>
            </w:pPr>
            <w:r>
              <w:rPr>
                <w:sz w:val="24"/>
                <w:lang w:val="tt"/>
              </w:rPr>
              <w:t>5,72</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358"/>
              <w:rPr>
                <w:sz w:val="24"/>
              </w:rPr>
            </w:pPr>
            <w:r>
              <w:rPr>
                <w:sz w:val="24"/>
                <w:lang w:val="tt"/>
              </w:rPr>
              <w:t>16,02</w:t>
            </w:r>
          </w:p>
        </w:tc>
        <w:tc>
          <w:tcPr>
            <w:tcW w:w="1501" w:type="dxa"/>
          </w:tcPr>
          <w:p w:rsidR="00FD2BF8" w:rsidRDefault="00FD2BF8" w:rsidP="00FD2BF8">
            <w:pPr>
              <w:pStyle w:val="TableParagraph"/>
              <w:spacing w:line="258" w:lineRule="exact"/>
              <w:ind w:left="16" w:right="16"/>
              <w:jc w:val="center"/>
              <w:rPr>
                <w:sz w:val="24"/>
              </w:rPr>
            </w:pPr>
            <w:r>
              <w:rPr>
                <w:sz w:val="24"/>
                <w:lang w:val="tt"/>
              </w:rPr>
              <w:t>4,75</w:t>
            </w:r>
          </w:p>
        </w:tc>
      </w:tr>
      <w:tr w:rsidR="00FD2BF8">
        <w:trPr>
          <w:trHeight w:val="275"/>
        </w:trPr>
        <w:tc>
          <w:tcPr>
            <w:tcW w:w="3224" w:type="dxa"/>
          </w:tcPr>
          <w:p w:rsidR="00FD2BF8" w:rsidRDefault="00F5188F" w:rsidP="00FD2BF8">
            <w:pPr>
              <w:pStyle w:val="TableParagraph"/>
              <w:spacing w:line="256" w:lineRule="exact"/>
              <w:ind w:left="33"/>
              <w:rPr>
                <w:sz w:val="24"/>
              </w:rPr>
            </w:pPr>
            <w:r>
              <w:rPr>
                <w:sz w:val="24"/>
                <w:lang w:val="tt"/>
              </w:rPr>
              <w:t>Күлтәс авылы</w:t>
            </w:r>
          </w:p>
        </w:tc>
        <w:tc>
          <w:tcPr>
            <w:tcW w:w="1503" w:type="dxa"/>
          </w:tcPr>
          <w:p w:rsidR="00FD2BF8" w:rsidRDefault="00FD2BF8" w:rsidP="00FD2BF8">
            <w:pPr>
              <w:pStyle w:val="TableParagraph"/>
              <w:spacing w:line="256" w:lineRule="exact"/>
              <w:ind w:left="127" w:right="107"/>
              <w:jc w:val="center"/>
              <w:rPr>
                <w:sz w:val="24"/>
              </w:rPr>
            </w:pPr>
            <w:r>
              <w:rPr>
                <w:sz w:val="24"/>
                <w:lang w:val="tt"/>
              </w:rPr>
              <w:t>22,40</w:t>
            </w:r>
          </w:p>
        </w:tc>
        <w:tc>
          <w:tcPr>
            <w:tcW w:w="1704" w:type="dxa"/>
          </w:tcPr>
          <w:p w:rsidR="00FD2BF8" w:rsidRDefault="00FD2BF8" w:rsidP="00FD2BF8">
            <w:pPr>
              <w:pStyle w:val="TableParagraph"/>
              <w:spacing w:line="256" w:lineRule="exact"/>
              <w:ind w:left="135" w:right="119"/>
              <w:jc w:val="center"/>
              <w:rPr>
                <w:sz w:val="24"/>
              </w:rPr>
            </w:pPr>
            <w:r>
              <w:rPr>
                <w:sz w:val="24"/>
                <w:lang w:val="tt"/>
              </w:rPr>
              <w:t>3,74</w:t>
            </w:r>
          </w:p>
        </w:tc>
        <w:tc>
          <w:tcPr>
            <w:tcW w:w="1500" w:type="dxa"/>
          </w:tcPr>
          <w:p w:rsidR="00FD2BF8" w:rsidRDefault="00FD2BF8" w:rsidP="00FD2BF8">
            <w:pPr>
              <w:pStyle w:val="TableParagraph"/>
              <w:spacing w:line="256" w:lineRule="exact"/>
              <w:ind w:left="138" w:right="125"/>
              <w:jc w:val="center"/>
              <w:rPr>
                <w:sz w:val="24"/>
              </w:rPr>
            </w:pPr>
            <w:r>
              <w:rPr>
                <w:sz w:val="24"/>
                <w:lang w:val="tt"/>
              </w:rPr>
              <w:t>30,3</w:t>
            </w:r>
          </w:p>
        </w:tc>
        <w:tc>
          <w:tcPr>
            <w:tcW w:w="1461" w:type="dxa"/>
          </w:tcPr>
          <w:p w:rsidR="00FD2BF8" w:rsidRDefault="00FD2BF8" w:rsidP="00FD2BF8">
            <w:pPr>
              <w:pStyle w:val="TableParagraph"/>
              <w:spacing w:line="256" w:lineRule="exact"/>
              <w:ind w:left="518"/>
              <w:rPr>
                <w:sz w:val="24"/>
              </w:rPr>
            </w:pPr>
            <w:r>
              <w:rPr>
                <w:sz w:val="24"/>
                <w:lang w:val="tt"/>
              </w:rPr>
              <w:t>5,64</w:t>
            </w:r>
          </w:p>
        </w:tc>
        <w:tc>
          <w:tcPr>
            <w:tcW w:w="1642" w:type="dxa"/>
          </w:tcPr>
          <w:p w:rsidR="00FD2BF8" w:rsidRDefault="00FD2BF8" w:rsidP="00FD2BF8">
            <w:pPr>
              <w:pStyle w:val="TableParagraph"/>
              <w:spacing w:line="256" w:lineRule="exact"/>
              <w:ind w:left="472" w:right="450"/>
              <w:jc w:val="center"/>
              <w:rPr>
                <w:sz w:val="24"/>
              </w:rPr>
            </w:pPr>
            <w:r>
              <w:rPr>
                <w:sz w:val="24"/>
                <w:lang w:val="tt"/>
              </w:rPr>
              <w:t>1,90</w:t>
            </w:r>
          </w:p>
        </w:tc>
        <w:tc>
          <w:tcPr>
            <w:tcW w:w="1481" w:type="dxa"/>
          </w:tcPr>
          <w:p w:rsidR="00FD2BF8" w:rsidRDefault="00FD2BF8" w:rsidP="00FD2BF8">
            <w:pPr>
              <w:pStyle w:val="TableParagraph"/>
              <w:spacing w:line="256" w:lineRule="exact"/>
              <w:ind w:left="125" w:right="119"/>
              <w:jc w:val="center"/>
              <w:rPr>
                <w:sz w:val="24"/>
              </w:rPr>
            </w:pPr>
            <w:r>
              <w:rPr>
                <w:sz w:val="24"/>
                <w:lang w:val="tt"/>
              </w:rPr>
              <w:t>44,5</w:t>
            </w:r>
          </w:p>
        </w:tc>
        <w:tc>
          <w:tcPr>
            <w:tcW w:w="1277" w:type="dxa"/>
          </w:tcPr>
          <w:p w:rsidR="00FD2BF8" w:rsidRDefault="00FD2BF8" w:rsidP="00FD2BF8">
            <w:pPr>
              <w:pStyle w:val="TableParagraph"/>
              <w:spacing w:line="256" w:lineRule="exact"/>
              <w:ind w:left="422"/>
              <w:rPr>
                <w:sz w:val="24"/>
              </w:rPr>
            </w:pPr>
            <w:r>
              <w:rPr>
                <w:sz w:val="24"/>
                <w:lang w:val="tt"/>
              </w:rPr>
              <w:t>8,01</w:t>
            </w:r>
          </w:p>
        </w:tc>
        <w:tc>
          <w:tcPr>
            <w:tcW w:w="1501" w:type="dxa"/>
          </w:tcPr>
          <w:p w:rsidR="00FD2BF8" w:rsidRDefault="00FD2BF8" w:rsidP="00FD2BF8">
            <w:pPr>
              <w:pStyle w:val="TableParagraph"/>
              <w:spacing w:line="256" w:lineRule="exact"/>
              <w:ind w:left="16" w:right="16"/>
              <w:jc w:val="center"/>
              <w:rPr>
                <w:sz w:val="24"/>
              </w:rPr>
            </w:pPr>
            <w:r>
              <w:rPr>
                <w:sz w:val="24"/>
                <w:lang w:val="tt"/>
              </w:rPr>
              <w:t>2,37</w:t>
            </w:r>
          </w:p>
        </w:tc>
      </w:tr>
      <w:tr w:rsidR="00FD2BF8">
        <w:trPr>
          <w:trHeight w:val="273"/>
        </w:trPr>
        <w:tc>
          <w:tcPr>
            <w:tcW w:w="3224" w:type="dxa"/>
          </w:tcPr>
          <w:p w:rsidR="00FD2BF8" w:rsidRDefault="00F5188F" w:rsidP="00FD2BF8">
            <w:pPr>
              <w:pStyle w:val="TableParagraph"/>
              <w:spacing w:line="253" w:lineRule="exact"/>
              <w:ind w:left="33"/>
              <w:rPr>
                <w:sz w:val="24"/>
              </w:rPr>
            </w:pPr>
            <w:r>
              <w:rPr>
                <w:sz w:val="24"/>
                <w:lang w:val="tt"/>
              </w:rPr>
              <w:t>Түбән Пошалым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15,00</w:t>
            </w:r>
          </w:p>
        </w:tc>
        <w:tc>
          <w:tcPr>
            <w:tcW w:w="1704" w:type="dxa"/>
          </w:tcPr>
          <w:p w:rsidR="00FD2BF8" w:rsidRDefault="00FD2BF8" w:rsidP="00FD2BF8">
            <w:pPr>
              <w:pStyle w:val="TableParagraph"/>
              <w:spacing w:line="253" w:lineRule="exact"/>
              <w:ind w:left="135" w:right="119"/>
              <w:jc w:val="center"/>
              <w:rPr>
                <w:sz w:val="24"/>
              </w:rPr>
            </w:pPr>
            <w:r>
              <w:rPr>
                <w:sz w:val="24"/>
                <w:lang w:val="tt"/>
              </w:rPr>
              <w:t>4,02</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8,73</w:t>
            </w:r>
          </w:p>
        </w:tc>
        <w:tc>
          <w:tcPr>
            <w:tcW w:w="1642" w:type="dxa"/>
          </w:tcPr>
          <w:p w:rsidR="00FD2BF8" w:rsidRDefault="00FD2BF8" w:rsidP="00FD2BF8">
            <w:pPr>
              <w:pStyle w:val="TableParagraph"/>
              <w:spacing w:line="253" w:lineRule="exact"/>
              <w:ind w:left="472" w:right="450"/>
              <w:jc w:val="center"/>
              <w:rPr>
                <w:sz w:val="24"/>
              </w:rPr>
            </w:pPr>
            <w:r>
              <w:rPr>
                <w:sz w:val="24"/>
                <w:lang w:val="tt"/>
              </w:rPr>
              <w:t>4,71</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358"/>
              <w:rPr>
                <w:sz w:val="24"/>
              </w:rPr>
            </w:pPr>
            <w:r>
              <w:rPr>
                <w:sz w:val="24"/>
                <w:lang w:val="tt"/>
              </w:rPr>
              <w:t>12,24</w:t>
            </w:r>
          </w:p>
        </w:tc>
        <w:tc>
          <w:tcPr>
            <w:tcW w:w="1501" w:type="dxa"/>
          </w:tcPr>
          <w:p w:rsidR="00FD2BF8" w:rsidRDefault="00FD2BF8" w:rsidP="00FD2BF8">
            <w:pPr>
              <w:pStyle w:val="TableParagraph"/>
              <w:spacing w:line="253" w:lineRule="exact"/>
              <w:ind w:left="16" w:right="16"/>
              <w:jc w:val="center"/>
              <w:rPr>
                <w:sz w:val="24"/>
              </w:rPr>
            </w:pPr>
            <w:r>
              <w:rPr>
                <w:sz w:val="24"/>
                <w:lang w:val="tt"/>
              </w:rPr>
              <w:t>3,51</w:t>
            </w:r>
          </w:p>
        </w:tc>
      </w:tr>
      <w:tr w:rsidR="00FD2BF8">
        <w:trPr>
          <w:trHeight w:val="277"/>
        </w:trPr>
        <w:tc>
          <w:tcPr>
            <w:tcW w:w="3224" w:type="dxa"/>
          </w:tcPr>
          <w:p w:rsidR="00FD2BF8" w:rsidRDefault="00FD2BF8" w:rsidP="00FD2BF8">
            <w:pPr>
              <w:pStyle w:val="TableParagraph"/>
              <w:spacing w:line="258" w:lineRule="exact"/>
              <w:ind w:left="33"/>
              <w:rPr>
                <w:b/>
                <w:sz w:val="24"/>
              </w:rPr>
            </w:pPr>
            <w:r>
              <w:rPr>
                <w:b/>
                <w:sz w:val="24"/>
                <w:lang w:val="tt"/>
              </w:rPr>
              <w:t>Иске Ашыт</w:t>
            </w:r>
          </w:p>
        </w:tc>
        <w:tc>
          <w:tcPr>
            <w:tcW w:w="1503" w:type="dxa"/>
          </w:tcPr>
          <w:p w:rsidR="00FD2BF8" w:rsidRDefault="00FD2BF8" w:rsidP="00FD2BF8">
            <w:pPr>
              <w:pStyle w:val="TableParagraph"/>
              <w:spacing w:line="258" w:lineRule="exact"/>
              <w:ind w:left="127" w:right="107"/>
              <w:jc w:val="center"/>
              <w:rPr>
                <w:b/>
                <w:sz w:val="24"/>
              </w:rPr>
            </w:pPr>
            <w:r>
              <w:rPr>
                <w:b/>
                <w:sz w:val="24"/>
                <w:lang w:val="tt"/>
              </w:rPr>
              <w:t>17,24</w:t>
            </w:r>
          </w:p>
        </w:tc>
        <w:tc>
          <w:tcPr>
            <w:tcW w:w="1704" w:type="dxa"/>
          </w:tcPr>
          <w:p w:rsidR="00FD2BF8" w:rsidRDefault="00FD2BF8" w:rsidP="00FD2BF8">
            <w:pPr>
              <w:pStyle w:val="TableParagraph"/>
              <w:spacing w:line="258" w:lineRule="exact"/>
              <w:ind w:left="135" w:right="110"/>
              <w:jc w:val="center"/>
              <w:rPr>
                <w:b/>
                <w:sz w:val="24"/>
              </w:rPr>
            </w:pPr>
            <w:r>
              <w:rPr>
                <w:b/>
                <w:sz w:val="24"/>
                <w:lang w:val="tt"/>
              </w:rPr>
              <w:t>15,41</w:t>
            </w:r>
          </w:p>
        </w:tc>
        <w:tc>
          <w:tcPr>
            <w:tcW w:w="1500" w:type="dxa"/>
          </w:tcPr>
          <w:p w:rsidR="00FD2BF8" w:rsidRDefault="00FD2BF8" w:rsidP="00FD2BF8">
            <w:pPr>
              <w:pStyle w:val="TableParagraph"/>
              <w:spacing w:line="258"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8" w:lineRule="exact"/>
              <w:ind w:left="458"/>
              <w:rPr>
                <w:b/>
                <w:sz w:val="24"/>
              </w:rPr>
            </w:pPr>
            <w:r>
              <w:rPr>
                <w:b/>
                <w:sz w:val="24"/>
                <w:lang w:val="tt"/>
              </w:rPr>
              <w:t>26,66</w:t>
            </w:r>
          </w:p>
        </w:tc>
        <w:tc>
          <w:tcPr>
            <w:tcW w:w="1642" w:type="dxa"/>
          </w:tcPr>
          <w:p w:rsidR="00FD2BF8" w:rsidRDefault="00FD2BF8" w:rsidP="00FD2BF8">
            <w:pPr>
              <w:pStyle w:val="TableParagraph"/>
              <w:spacing w:line="258" w:lineRule="exact"/>
              <w:ind w:left="472" w:right="455"/>
              <w:jc w:val="center"/>
              <w:rPr>
                <w:b/>
                <w:sz w:val="24"/>
              </w:rPr>
            </w:pPr>
            <w:r>
              <w:rPr>
                <w:b/>
                <w:sz w:val="24"/>
                <w:lang w:val="tt"/>
              </w:rPr>
              <w:t>11,25</w:t>
            </w:r>
          </w:p>
        </w:tc>
        <w:tc>
          <w:tcPr>
            <w:tcW w:w="1481" w:type="dxa"/>
          </w:tcPr>
          <w:p w:rsidR="00FD2BF8" w:rsidRDefault="00FD2BF8" w:rsidP="00FD2BF8">
            <w:pPr>
              <w:pStyle w:val="TableParagraph"/>
              <w:spacing w:line="258"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8" w:lineRule="exact"/>
              <w:ind w:left="358"/>
              <w:rPr>
                <w:b/>
                <w:sz w:val="24"/>
              </w:rPr>
            </w:pPr>
            <w:r>
              <w:rPr>
                <w:b/>
                <w:sz w:val="24"/>
                <w:lang w:val="tt"/>
              </w:rPr>
              <w:t>38,54</w:t>
            </w:r>
          </w:p>
        </w:tc>
        <w:tc>
          <w:tcPr>
            <w:tcW w:w="1501" w:type="dxa"/>
          </w:tcPr>
          <w:p w:rsidR="00FD2BF8" w:rsidRDefault="00FD2BF8" w:rsidP="00FD2BF8">
            <w:pPr>
              <w:pStyle w:val="TableParagraph"/>
              <w:spacing w:line="258" w:lineRule="exact"/>
              <w:ind w:left="21" w:right="16"/>
              <w:jc w:val="center"/>
              <w:rPr>
                <w:b/>
                <w:sz w:val="24"/>
              </w:rPr>
            </w:pPr>
            <w:r>
              <w:rPr>
                <w:b/>
                <w:sz w:val="24"/>
                <w:lang w:val="tt"/>
              </w:rPr>
              <w:t>11,87</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Иске Ашыт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17,84</w:t>
            </w:r>
          </w:p>
        </w:tc>
        <w:tc>
          <w:tcPr>
            <w:tcW w:w="1704" w:type="dxa"/>
          </w:tcPr>
          <w:p w:rsidR="00FD2BF8" w:rsidRDefault="00FD2BF8" w:rsidP="00FD2BF8">
            <w:pPr>
              <w:pStyle w:val="TableParagraph"/>
              <w:spacing w:line="253" w:lineRule="exact"/>
              <w:ind w:left="135" w:right="110"/>
              <w:jc w:val="center"/>
              <w:rPr>
                <w:sz w:val="24"/>
              </w:rPr>
            </w:pPr>
            <w:r>
              <w:rPr>
                <w:sz w:val="24"/>
                <w:lang w:val="tt"/>
              </w:rPr>
              <w:t>10,01</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458"/>
              <w:rPr>
                <w:sz w:val="24"/>
              </w:rPr>
            </w:pPr>
            <w:r>
              <w:rPr>
                <w:sz w:val="24"/>
                <w:lang w:val="tt"/>
              </w:rPr>
              <w:t>17,00</w:t>
            </w:r>
          </w:p>
        </w:tc>
        <w:tc>
          <w:tcPr>
            <w:tcW w:w="1642" w:type="dxa"/>
          </w:tcPr>
          <w:p w:rsidR="00FD2BF8" w:rsidRDefault="00FD2BF8" w:rsidP="00FD2BF8">
            <w:pPr>
              <w:pStyle w:val="TableParagraph"/>
              <w:spacing w:line="253" w:lineRule="exact"/>
              <w:ind w:left="472" w:right="450"/>
              <w:jc w:val="center"/>
              <w:rPr>
                <w:sz w:val="24"/>
              </w:rPr>
            </w:pPr>
            <w:r>
              <w:rPr>
                <w:sz w:val="24"/>
                <w:lang w:val="tt"/>
              </w:rPr>
              <w:t>6,99</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358"/>
              <w:rPr>
                <w:sz w:val="24"/>
              </w:rPr>
            </w:pPr>
            <w:r>
              <w:rPr>
                <w:sz w:val="24"/>
                <w:lang w:val="tt"/>
              </w:rPr>
              <w:t>24,96</w:t>
            </w:r>
          </w:p>
        </w:tc>
        <w:tc>
          <w:tcPr>
            <w:tcW w:w="1501" w:type="dxa"/>
          </w:tcPr>
          <w:p w:rsidR="00FD2BF8" w:rsidRDefault="00FD2BF8" w:rsidP="00FD2BF8">
            <w:pPr>
              <w:pStyle w:val="TableParagraph"/>
              <w:spacing w:line="253" w:lineRule="exact"/>
              <w:ind w:left="16" w:right="16"/>
              <w:jc w:val="center"/>
              <w:rPr>
                <w:sz w:val="24"/>
              </w:rPr>
            </w:pPr>
            <w:r>
              <w:rPr>
                <w:sz w:val="24"/>
                <w:lang w:val="tt"/>
              </w:rPr>
              <w:t>7,97</w:t>
            </w:r>
          </w:p>
        </w:tc>
      </w:tr>
      <w:tr w:rsidR="00FD2BF8">
        <w:trPr>
          <w:trHeight w:val="275"/>
        </w:trPr>
        <w:tc>
          <w:tcPr>
            <w:tcW w:w="3224" w:type="dxa"/>
          </w:tcPr>
          <w:p w:rsidR="00FD2BF8" w:rsidRDefault="00FD2BF8" w:rsidP="00FD2BF8">
            <w:pPr>
              <w:pStyle w:val="TableParagraph"/>
              <w:spacing w:line="256" w:lineRule="exact"/>
              <w:ind w:left="33"/>
              <w:rPr>
                <w:sz w:val="24"/>
              </w:rPr>
            </w:pPr>
            <w:r>
              <w:rPr>
                <w:sz w:val="24"/>
                <w:lang w:val="tt"/>
              </w:rPr>
              <w:t>Печмәнтау авылы</w:t>
            </w:r>
          </w:p>
        </w:tc>
        <w:tc>
          <w:tcPr>
            <w:tcW w:w="1503" w:type="dxa"/>
          </w:tcPr>
          <w:p w:rsidR="00FD2BF8" w:rsidRDefault="00FD2BF8" w:rsidP="00FD2BF8">
            <w:pPr>
              <w:pStyle w:val="TableParagraph"/>
              <w:spacing w:line="256" w:lineRule="exact"/>
              <w:ind w:left="127" w:right="107"/>
              <w:jc w:val="center"/>
              <w:rPr>
                <w:sz w:val="24"/>
              </w:rPr>
            </w:pPr>
            <w:r>
              <w:rPr>
                <w:sz w:val="24"/>
                <w:lang w:val="tt"/>
              </w:rPr>
              <w:t>16,59</w:t>
            </w:r>
          </w:p>
        </w:tc>
        <w:tc>
          <w:tcPr>
            <w:tcW w:w="1704" w:type="dxa"/>
          </w:tcPr>
          <w:p w:rsidR="00FD2BF8" w:rsidRDefault="00FD2BF8" w:rsidP="00FD2BF8">
            <w:pPr>
              <w:pStyle w:val="TableParagraph"/>
              <w:spacing w:line="256" w:lineRule="exact"/>
              <w:ind w:left="135" w:right="119"/>
              <w:jc w:val="center"/>
              <w:rPr>
                <w:sz w:val="24"/>
              </w:rPr>
            </w:pPr>
            <w:r>
              <w:rPr>
                <w:sz w:val="24"/>
                <w:lang w:val="tt"/>
              </w:rPr>
              <w:t>2,72</w:t>
            </w:r>
          </w:p>
        </w:tc>
        <w:tc>
          <w:tcPr>
            <w:tcW w:w="1500" w:type="dxa"/>
          </w:tcPr>
          <w:p w:rsidR="00FD2BF8" w:rsidRDefault="00FD2BF8" w:rsidP="00FD2BF8">
            <w:pPr>
              <w:pStyle w:val="TableParagraph"/>
              <w:spacing w:line="256" w:lineRule="exact"/>
              <w:ind w:left="138" w:right="125"/>
              <w:jc w:val="center"/>
              <w:rPr>
                <w:sz w:val="24"/>
              </w:rPr>
            </w:pPr>
            <w:r>
              <w:rPr>
                <w:sz w:val="24"/>
                <w:lang w:val="tt"/>
              </w:rPr>
              <w:t>30,3</w:t>
            </w:r>
          </w:p>
        </w:tc>
        <w:tc>
          <w:tcPr>
            <w:tcW w:w="1461" w:type="dxa"/>
          </w:tcPr>
          <w:p w:rsidR="00FD2BF8" w:rsidRDefault="00FD2BF8" w:rsidP="00FD2BF8">
            <w:pPr>
              <w:pStyle w:val="TableParagraph"/>
              <w:spacing w:line="256" w:lineRule="exact"/>
              <w:ind w:left="518"/>
              <w:rPr>
                <w:sz w:val="24"/>
              </w:rPr>
            </w:pPr>
            <w:r>
              <w:rPr>
                <w:sz w:val="24"/>
                <w:lang w:val="tt"/>
              </w:rPr>
              <w:t>4,97</w:t>
            </w:r>
          </w:p>
        </w:tc>
        <w:tc>
          <w:tcPr>
            <w:tcW w:w="1642" w:type="dxa"/>
          </w:tcPr>
          <w:p w:rsidR="00FD2BF8" w:rsidRDefault="00FD2BF8" w:rsidP="00FD2BF8">
            <w:pPr>
              <w:pStyle w:val="TableParagraph"/>
              <w:spacing w:line="256" w:lineRule="exact"/>
              <w:ind w:left="472" w:right="450"/>
              <w:jc w:val="center"/>
              <w:rPr>
                <w:sz w:val="24"/>
              </w:rPr>
            </w:pPr>
            <w:r>
              <w:rPr>
                <w:sz w:val="24"/>
                <w:lang w:val="tt"/>
              </w:rPr>
              <w:t>2,25</w:t>
            </w:r>
          </w:p>
        </w:tc>
        <w:tc>
          <w:tcPr>
            <w:tcW w:w="1481" w:type="dxa"/>
          </w:tcPr>
          <w:p w:rsidR="00FD2BF8" w:rsidRDefault="00FD2BF8" w:rsidP="00FD2BF8">
            <w:pPr>
              <w:pStyle w:val="TableParagraph"/>
              <w:spacing w:line="256" w:lineRule="exact"/>
              <w:ind w:left="125" w:right="119"/>
              <w:jc w:val="center"/>
              <w:rPr>
                <w:sz w:val="24"/>
              </w:rPr>
            </w:pPr>
            <w:r>
              <w:rPr>
                <w:sz w:val="24"/>
                <w:lang w:val="tt"/>
              </w:rPr>
              <w:t>44,5</w:t>
            </w:r>
          </w:p>
        </w:tc>
        <w:tc>
          <w:tcPr>
            <w:tcW w:w="1277" w:type="dxa"/>
          </w:tcPr>
          <w:p w:rsidR="00FD2BF8" w:rsidRDefault="00FD2BF8" w:rsidP="00FD2BF8">
            <w:pPr>
              <w:pStyle w:val="TableParagraph"/>
              <w:spacing w:line="256" w:lineRule="exact"/>
              <w:ind w:left="422"/>
              <w:rPr>
                <w:sz w:val="24"/>
              </w:rPr>
            </w:pPr>
            <w:r>
              <w:rPr>
                <w:sz w:val="24"/>
                <w:lang w:val="tt"/>
              </w:rPr>
              <w:t>7,30</w:t>
            </w:r>
          </w:p>
        </w:tc>
        <w:tc>
          <w:tcPr>
            <w:tcW w:w="1501" w:type="dxa"/>
          </w:tcPr>
          <w:p w:rsidR="00FD2BF8" w:rsidRDefault="00FD2BF8" w:rsidP="00FD2BF8">
            <w:pPr>
              <w:pStyle w:val="TableParagraph"/>
              <w:spacing w:line="256" w:lineRule="exact"/>
              <w:ind w:left="16" w:right="16"/>
              <w:jc w:val="center"/>
              <w:rPr>
                <w:sz w:val="24"/>
              </w:rPr>
            </w:pPr>
            <w:r>
              <w:rPr>
                <w:sz w:val="24"/>
                <w:lang w:val="tt"/>
              </w:rPr>
              <w:t>2,33</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Иске Кенәр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15,86</w:t>
            </w:r>
          </w:p>
        </w:tc>
        <w:tc>
          <w:tcPr>
            <w:tcW w:w="1704" w:type="dxa"/>
          </w:tcPr>
          <w:p w:rsidR="00FD2BF8" w:rsidRDefault="00FD2BF8" w:rsidP="00FD2BF8">
            <w:pPr>
              <w:pStyle w:val="TableParagraph"/>
              <w:spacing w:line="253" w:lineRule="exact"/>
              <w:ind w:left="135" w:right="119"/>
              <w:jc w:val="center"/>
              <w:rPr>
                <w:sz w:val="24"/>
              </w:rPr>
            </w:pPr>
            <w:r>
              <w:rPr>
                <w:sz w:val="24"/>
                <w:lang w:val="tt"/>
              </w:rPr>
              <w:t>2,68</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4,70</w:t>
            </w:r>
          </w:p>
        </w:tc>
        <w:tc>
          <w:tcPr>
            <w:tcW w:w="1642" w:type="dxa"/>
          </w:tcPr>
          <w:p w:rsidR="00FD2BF8" w:rsidRDefault="00FD2BF8" w:rsidP="00FD2BF8">
            <w:pPr>
              <w:pStyle w:val="TableParagraph"/>
              <w:spacing w:line="253" w:lineRule="exact"/>
              <w:ind w:left="472" w:right="450"/>
              <w:jc w:val="center"/>
              <w:rPr>
                <w:sz w:val="24"/>
              </w:rPr>
            </w:pPr>
            <w:r>
              <w:rPr>
                <w:sz w:val="24"/>
                <w:lang w:val="tt"/>
              </w:rPr>
              <w:t>2,02</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6,27</w:t>
            </w:r>
          </w:p>
        </w:tc>
        <w:tc>
          <w:tcPr>
            <w:tcW w:w="1501" w:type="dxa"/>
          </w:tcPr>
          <w:p w:rsidR="00FD2BF8" w:rsidRDefault="00FD2BF8" w:rsidP="00FD2BF8">
            <w:pPr>
              <w:pStyle w:val="TableParagraph"/>
              <w:spacing w:line="253" w:lineRule="exact"/>
              <w:ind w:left="16" w:right="16"/>
              <w:jc w:val="center"/>
              <w:rPr>
                <w:sz w:val="24"/>
              </w:rPr>
            </w:pPr>
            <w:r>
              <w:rPr>
                <w:sz w:val="24"/>
                <w:lang w:val="tt"/>
              </w:rPr>
              <w:t>1,58</w:t>
            </w:r>
          </w:p>
        </w:tc>
      </w:tr>
      <w:tr w:rsidR="00FD2BF8">
        <w:trPr>
          <w:trHeight w:val="278"/>
        </w:trPr>
        <w:tc>
          <w:tcPr>
            <w:tcW w:w="3224" w:type="dxa"/>
          </w:tcPr>
          <w:p w:rsidR="00FD2BF8" w:rsidRDefault="00FD2BF8" w:rsidP="00FD2BF8">
            <w:pPr>
              <w:pStyle w:val="TableParagraph"/>
              <w:spacing w:line="259" w:lineRule="exact"/>
              <w:ind w:left="33"/>
              <w:rPr>
                <w:b/>
                <w:sz w:val="24"/>
              </w:rPr>
            </w:pPr>
            <w:r>
              <w:rPr>
                <w:b/>
                <w:sz w:val="24"/>
                <w:lang w:val="tt"/>
              </w:rPr>
              <w:t>Иске Кырлай</w:t>
            </w:r>
          </w:p>
        </w:tc>
        <w:tc>
          <w:tcPr>
            <w:tcW w:w="1503" w:type="dxa"/>
          </w:tcPr>
          <w:p w:rsidR="00FD2BF8" w:rsidRDefault="00FD2BF8" w:rsidP="00FD2BF8">
            <w:pPr>
              <w:pStyle w:val="TableParagraph"/>
              <w:spacing w:line="259" w:lineRule="exact"/>
              <w:ind w:left="127" w:right="107"/>
              <w:jc w:val="center"/>
              <w:rPr>
                <w:b/>
                <w:sz w:val="24"/>
              </w:rPr>
            </w:pPr>
            <w:r>
              <w:rPr>
                <w:b/>
                <w:sz w:val="24"/>
                <w:lang w:val="tt"/>
              </w:rPr>
              <w:t>18,07</w:t>
            </w:r>
          </w:p>
        </w:tc>
        <w:tc>
          <w:tcPr>
            <w:tcW w:w="1704" w:type="dxa"/>
          </w:tcPr>
          <w:p w:rsidR="00FD2BF8" w:rsidRDefault="00FD2BF8" w:rsidP="00FD2BF8">
            <w:pPr>
              <w:pStyle w:val="TableParagraph"/>
              <w:spacing w:line="259" w:lineRule="exact"/>
              <w:ind w:left="135" w:right="110"/>
              <w:jc w:val="center"/>
              <w:rPr>
                <w:b/>
                <w:sz w:val="24"/>
              </w:rPr>
            </w:pPr>
            <w:r>
              <w:rPr>
                <w:b/>
                <w:sz w:val="24"/>
                <w:lang w:val="tt"/>
              </w:rPr>
              <w:t>14,51</w:t>
            </w:r>
          </w:p>
        </w:tc>
        <w:tc>
          <w:tcPr>
            <w:tcW w:w="1500" w:type="dxa"/>
          </w:tcPr>
          <w:p w:rsidR="00FD2BF8" w:rsidRDefault="00FD2BF8" w:rsidP="00FD2BF8">
            <w:pPr>
              <w:pStyle w:val="TableParagraph"/>
              <w:spacing w:line="259"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9" w:lineRule="exact"/>
              <w:ind w:left="458"/>
              <w:rPr>
                <w:b/>
                <w:sz w:val="24"/>
              </w:rPr>
            </w:pPr>
            <w:r>
              <w:rPr>
                <w:b/>
                <w:sz w:val="24"/>
                <w:lang w:val="tt"/>
              </w:rPr>
              <w:t>21,36</w:t>
            </w:r>
          </w:p>
        </w:tc>
        <w:tc>
          <w:tcPr>
            <w:tcW w:w="1642" w:type="dxa"/>
          </w:tcPr>
          <w:p w:rsidR="00FD2BF8" w:rsidRDefault="00FD2BF8" w:rsidP="00FD2BF8">
            <w:pPr>
              <w:pStyle w:val="TableParagraph"/>
              <w:spacing w:line="259" w:lineRule="exact"/>
              <w:ind w:left="472" w:right="450"/>
              <w:jc w:val="center"/>
              <w:rPr>
                <w:b/>
                <w:sz w:val="24"/>
              </w:rPr>
            </w:pPr>
            <w:r>
              <w:rPr>
                <w:b/>
                <w:sz w:val="24"/>
                <w:lang w:val="tt"/>
              </w:rPr>
              <w:t>6,85</w:t>
            </w:r>
          </w:p>
        </w:tc>
        <w:tc>
          <w:tcPr>
            <w:tcW w:w="1481" w:type="dxa"/>
          </w:tcPr>
          <w:p w:rsidR="00FD2BF8" w:rsidRDefault="00FD2BF8" w:rsidP="00FD2BF8">
            <w:pPr>
              <w:pStyle w:val="TableParagraph"/>
              <w:spacing w:line="259"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9" w:lineRule="exact"/>
              <w:ind w:left="358"/>
              <w:rPr>
                <w:b/>
                <w:sz w:val="24"/>
              </w:rPr>
            </w:pPr>
            <w:r>
              <w:rPr>
                <w:b/>
                <w:sz w:val="24"/>
                <w:lang w:val="tt"/>
              </w:rPr>
              <w:t>30,30</w:t>
            </w:r>
          </w:p>
        </w:tc>
        <w:tc>
          <w:tcPr>
            <w:tcW w:w="1501" w:type="dxa"/>
          </w:tcPr>
          <w:p w:rsidR="00FD2BF8" w:rsidRDefault="00FD2BF8" w:rsidP="00FD2BF8">
            <w:pPr>
              <w:pStyle w:val="TableParagraph"/>
              <w:spacing w:line="259" w:lineRule="exact"/>
              <w:ind w:left="16" w:right="16"/>
              <w:jc w:val="center"/>
              <w:rPr>
                <w:b/>
                <w:sz w:val="24"/>
              </w:rPr>
            </w:pPr>
            <w:r>
              <w:rPr>
                <w:b/>
                <w:sz w:val="24"/>
                <w:lang w:val="tt"/>
              </w:rPr>
              <w:t>8,94</w:t>
            </w:r>
          </w:p>
        </w:tc>
      </w:tr>
      <w:tr w:rsidR="00FD2BF8">
        <w:trPr>
          <w:trHeight w:val="278"/>
        </w:trPr>
        <w:tc>
          <w:tcPr>
            <w:tcW w:w="3224" w:type="dxa"/>
          </w:tcPr>
          <w:p w:rsidR="00FD2BF8" w:rsidRDefault="00FD2BF8" w:rsidP="00FD2BF8">
            <w:pPr>
              <w:pStyle w:val="TableParagraph"/>
              <w:spacing w:line="258" w:lineRule="exact"/>
              <w:ind w:left="33"/>
              <w:rPr>
                <w:sz w:val="24"/>
              </w:rPr>
            </w:pPr>
            <w:r>
              <w:rPr>
                <w:sz w:val="24"/>
                <w:lang w:val="tt"/>
              </w:rPr>
              <w:t>Иске Кырлай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18,67</w:t>
            </w:r>
          </w:p>
        </w:tc>
        <w:tc>
          <w:tcPr>
            <w:tcW w:w="1704" w:type="dxa"/>
          </w:tcPr>
          <w:p w:rsidR="00FD2BF8" w:rsidRDefault="00FD2BF8" w:rsidP="00FD2BF8">
            <w:pPr>
              <w:pStyle w:val="TableParagraph"/>
              <w:spacing w:line="258" w:lineRule="exact"/>
              <w:ind w:left="135" w:right="119"/>
              <w:jc w:val="center"/>
              <w:rPr>
                <w:sz w:val="24"/>
              </w:rPr>
            </w:pPr>
            <w:r>
              <w:rPr>
                <w:sz w:val="24"/>
                <w:lang w:val="tt"/>
              </w:rPr>
              <w:t>6,05</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9,09</w:t>
            </w:r>
          </w:p>
        </w:tc>
        <w:tc>
          <w:tcPr>
            <w:tcW w:w="1642" w:type="dxa"/>
          </w:tcPr>
          <w:p w:rsidR="00FD2BF8" w:rsidRDefault="00FD2BF8" w:rsidP="00FD2BF8">
            <w:pPr>
              <w:pStyle w:val="TableParagraph"/>
              <w:spacing w:line="258" w:lineRule="exact"/>
              <w:ind w:left="472" w:right="450"/>
              <w:jc w:val="center"/>
              <w:rPr>
                <w:sz w:val="24"/>
              </w:rPr>
            </w:pPr>
            <w:r>
              <w:rPr>
                <w:sz w:val="24"/>
                <w:lang w:val="tt"/>
              </w:rPr>
              <w:t>3,04</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358"/>
              <w:rPr>
                <w:sz w:val="24"/>
              </w:rPr>
            </w:pPr>
            <w:r>
              <w:rPr>
                <w:sz w:val="24"/>
                <w:lang w:val="tt"/>
              </w:rPr>
              <w:t>12,99</w:t>
            </w:r>
          </w:p>
        </w:tc>
        <w:tc>
          <w:tcPr>
            <w:tcW w:w="1501" w:type="dxa"/>
          </w:tcPr>
          <w:p w:rsidR="00FD2BF8" w:rsidRDefault="00FD2BF8" w:rsidP="00FD2BF8">
            <w:pPr>
              <w:pStyle w:val="TableParagraph"/>
              <w:spacing w:line="258" w:lineRule="exact"/>
              <w:ind w:left="16" w:right="16"/>
              <w:jc w:val="center"/>
              <w:rPr>
                <w:sz w:val="24"/>
              </w:rPr>
            </w:pPr>
            <w:r>
              <w:rPr>
                <w:sz w:val="24"/>
                <w:lang w:val="tt"/>
              </w:rPr>
              <w:t>3,90</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Югары Әзәк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19,38</w:t>
            </w:r>
          </w:p>
        </w:tc>
        <w:tc>
          <w:tcPr>
            <w:tcW w:w="1704" w:type="dxa"/>
          </w:tcPr>
          <w:p w:rsidR="00FD2BF8" w:rsidRDefault="00FD2BF8" w:rsidP="00FD2BF8">
            <w:pPr>
              <w:pStyle w:val="TableParagraph"/>
              <w:spacing w:line="253" w:lineRule="exact"/>
              <w:ind w:left="135" w:right="119"/>
              <w:jc w:val="center"/>
              <w:rPr>
                <w:sz w:val="24"/>
              </w:rPr>
            </w:pPr>
            <w:r>
              <w:rPr>
                <w:sz w:val="24"/>
                <w:lang w:val="tt"/>
              </w:rPr>
              <w:t>2,52</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3,27</w:t>
            </w:r>
          </w:p>
        </w:tc>
        <w:tc>
          <w:tcPr>
            <w:tcW w:w="1642" w:type="dxa"/>
          </w:tcPr>
          <w:p w:rsidR="00FD2BF8" w:rsidRDefault="00FD2BF8" w:rsidP="00FD2BF8">
            <w:pPr>
              <w:pStyle w:val="TableParagraph"/>
              <w:spacing w:line="253" w:lineRule="exact"/>
              <w:ind w:left="472" w:right="450"/>
              <w:jc w:val="center"/>
              <w:rPr>
                <w:sz w:val="24"/>
              </w:rPr>
            </w:pPr>
            <w:r>
              <w:rPr>
                <w:sz w:val="24"/>
                <w:lang w:val="tt"/>
              </w:rPr>
              <w:t>0,75</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4,58</w:t>
            </w:r>
          </w:p>
        </w:tc>
        <w:tc>
          <w:tcPr>
            <w:tcW w:w="1501" w:type="dxa"/>
          </w:tcPr>
          <w:p w:rsidR="00FD2BF8" w:rsidRDefault="00FD2BF8" w:rsidP="00FD2BF8">
            <w:pPr>
              <w:pStyle w:val="TableParagraph"/>
              <w:spacing w:line="253" w:lineRule="exact"/>
              <w:ind w:left="16" w:right="16"/>
              <w:jc w:val="center"/>
              <w:rPr>
                <w:sz w:val="24"/>
              </w:rPr>
            </w:pPr>
            <w:r>
              <w:rPr>
                <w:sz w:val="24"/>
                <w:lang w:val="tt"/>
              </w:rPr>
              <w:t>1,31</w:t>
            </w:r>
          </w:p>
        </w:tc>
      </w:tr>
      <w:tr w:rsidR="00FD2BF8">
        <w:trPr>
          <w:trHeight w:val="278"/>
        </w:trPr>
        <w:tc>
          <w:tcPr>
            <w:tcW w:w="3224" w:type="dxa"/>
          </w:tcPr>
          <w:p w:rsidR="00FD2BF8" w:rsidRDefault="00FD2BF8" w:rsidP="00FD2BF8">
            <w:pPr>
              <w:pStyle w:val="TableParagraph"/>
              <w:spacing w:line="258" w:lineRule="exact"/>
              <w:ind w:left="33"/>
              <w:rPr>
                <w:sz w:val="24"/>
              </w:rPr>
            </w:pPr>
            <w:r>
              <w:rPr>
                <w:sz w:val="24"/>
                <w:lang w:val="tt"/>
              </w:rPr>
              <w:t>Иске Иябаш авылы</w:t>
            </w:r>
          </w:p>
        </w:tc>
        <w:tc>
          <w:tcPr>
            <w:tcW w:w="1503" w:type="dxa"/>
          </w:tcPr>
          <w:p w:rsidR="00FD2BF8" w:rsidRDefault="00FD2BF8" w:rsidP="00FD2BF8">
            <w:pPr>
              <w:pStyle w:val="TableParagraph"/>
              <w:spacing w:line="258" w:lineRule="exact"/>
              <w:ind w:left="127" w:right="107"/>
              <w:jc w:val="center"/>
              <w:rPr>
                <w:sz w:val="24"/>
              </w:rPr>
            </w:pPr>
            <w:r>
              <w:rPr>
                <w:sz w:val="24"/>
                <w:lang w:val="tt"/>
              </w:rPr>
              <w:t>18,02</w:t>
            </w:r>
          </w:p>
        </w:tc>
        <w:tc>
          <w:tcPr>
            <w:tcW w:w="1704" w:type="dxa"/>
          </w:tcPr>
          <w:p w:rsidR="00FD2BF8" w:rsidRDefault="00FD2BF8" w:rsidP="00FD2BF8">
            <w:pPr>
              <w:pStyle w:val="TableParagraph"/>
              <w:spacing w:line="258" w:lineRule="exact"/>
              <w:ind w:left="135" w:right="119"/>
              <w:jc w:val="center"/>
              <w:rPr>
                <w:sz w:val="24"/>
              </w:rPr>
            </w:pPr>
            <w:r>
              <w:rPr>
                <w:sz w:val="24"/>
                <w:lang w:val="tt"/>
              </w:rPr>
              <w:t>4,09</w:t>
            </w:r>
          </w:p>
        </w:tc>
        <w:tc>
          <w:tcPr>
            <w:tcW w:w="1500" w:type="dxa"/>
          </w:tcPr>
          <w:p w:rsidR="00FD2BF8" w:rsidRDefault="00FD2BF8" w:rsidP="00FD2BF8">
            <w:pPr>
              <w:pStyle w:val="TableParagraph"/>
              <w:spacing w:line="258" w:lineRule="exact"/>
              <w:ind w:left="138" w:right="125"/>
              <w:jc w:val="center"/>
              <w:rPr>
                <w:sz w:val="24"/>
              </w:rPr>
            </w:pPr>
            <w:r>
              <w:rPr>
                <w:sz w:val="24"/>
                <w:lang w:val="tt"/>
              </w:rPr>
              <w:t>30,3</w:t>
            </w:r>
          </w:p>
        </w:tc>
        <w:tc>
          <w:tcPr>
            <w:tcW w:w="1461" w:type="dxa"/>
          </w:tcPr>
          <w:p w:rsidR="00FD2BF8" w:rsidRDefault="00FD2BF8" w:rsidP="00FD2BF8">
            <w:pPr>
              <w:pStyle w:val="TableParagraph"/>
              <w:spacing w:line="258" w:lineRule="exact"/>
              <w:ind w:left="518"/>
              <w:rPr>
                <w:sz w:val="24"/>
              </w:rPr>
            </w:pPr>
            <w:r>
              <w:rPr>
                <w:sz w:val="24"/>
                <w:lang w:val="tt"/>
              </w:rPr>
              <w:t>5,67</w:t>
            </w:r>
          </w:p>
        </w:tc>
        <w:tc>
          <w:tcPr>
            <w:tcW w:w="1642" w:type="dxa"/>
          </w:tcPr>
          <w:p w:rsidR="00FD2BF8" w:rsidRDefault="00FD2BF8" w:rsidP="00FD2BF8">
            <w:pPr>
              <w:pStyle w:val="TableParagraph"/>
              <w:spacing w:line="258" w:lineRule="exact"/>
              <w:ind w:left="472" w:right="450"/>
              <w:jc w:val="center"/>
              <w:rPr>
                <w:sz w:val="24"/>
              </w:rPr>
            </w:pPr>
            <w:r>
              <w:rPr>
                <w:sz w:val="24"/>
                <w:lang w:val="tt"/>
              </w:rPr>
              <w:t>1,58</w:t>
            </w:r>
          </w:p>
        </w:tc>
        <w:tc>
          <w:tcPr>
            <w:tcW w:w="1481" w:type="dxa"/>
          </w:tcPr>
          <w:p w:rsidR="00FD2BF8" w:rsidRDefault="00FD2BF8" w:rsidP="00FD2BF8">
            <w:pPr>
              <w:pStyle w:val="TableParagraph"/>
              <w:spacing w:line="258" w:lineRule="exact"/>
              <w:ind w:left="125" w:right="119"/>
              <w:jc w:val="center"/>
              <w:rPr>
                <w:sz w:val="24"/>
              </w:rPr>
            </w:pPr>
            <w:r>
              <w:rPr>
                <w:sz w:val="24"/>
                <w:lang w:val="tt"/>
              </w:rPr>
              <w:t>44,5</w:t>
            </w:r>
          </w:p>
        </w:tc>
        <w:tc>
          <w:tcPr>
            <w:tcW w:w="1277" w:type="dxa"/>
          </w:tcPr>
          <w:p w:rsidR="00FD2BF8" w:rsidRDefault="00FD2BF8" w:rsidP="00FD2BF8">
            <w:pPr>
              <w:pStyle w:val="TableParagraph"/>
              <w:spacing w:line="258" w:lineRule="exact"/>
              <w:ind w:left="422"/>
              <w:rPr>
                <w:sz w:val="24"/>
              </w:rPr>
            </w:pPr>
            <w:r>
              <w:rPr>
                <w:sz w:val="24"/>
                <w:lang w:val="tt"/>
              </w:rPr>
              <w:t>8,05</w:t>
            </w:r>
          </w:p>
        </w:tc>
        <w:tc>
          <w:tcPr>
            <w:tcW w:w="1501" w:type="dxa"/>
          </w:tcPr>
          <w:p w:rsidR="00FD2BF8" w:rsidRDefault="00FD2BF8" w:rsidP="00FD2BF8">
            <w:pPr>
              <w:pStyle w:val="TableParagraph"/>
              <w:spacing w:line="258" w:lineRule="exact"/>
              <w:ind w:left="16" w:right="16"/>
              <w:jc w:val="center"/>
              <w:rPr>
                <w:sz w:val="24"/>
              </w:rPr>
            </w:pPr>
            <w:r>
              <w:rPr>
                <w:sz w:val="24"/>
                <w:lang w:val="tt"/>
              </w:rPr>
              <w:t>2,39</w:t>
            </w:r>
          </w:p>
        </w:tc>
      </w:tr>
      <w:tr w:rsidR="00FD2BF8">
        <w:trPr>
          <w:trHeight w:val="273"/>
        </w:trPr>
        <w:tc>
          <w:tcPr>
            <w:tcW w:w="3224" w:type="dxa"/>
          </w:tcPr>
          <w:p w:rsidR="00FD2BF8" w:rsidRDefault="00FD2BF8" w:rsidP="00FD2BF8">
            <w:pPr>
              <w:pStyle w:val="TableParagraph"/>
              <w:spacing w:line="253" w:lineRule="exact"/>
              <w:ind w:left="33"/>
              <w:rPr>
                <w:sz w:val="24"/>
              </w:rPr>
            </w:pPr>
            <w:r>
              <w:rPr>
                <w:sz w:val="24"/>
                <w:lang w:val="tt"/>
              </w:rPr>
              <w:t>Өтнә авылы</w:t>
            </w:r>
          </w:p>
        </w:tc>
        <w:tc>
          <w:tcPr>
            <w:tcW w:w="1503" w:type="dxa"/>
          </w:tcPr>
          <w:p w:rsidR="00FD2BF8" w:rsidRDefault="00FD2BF8" w:rsidP="00FD2BF8">
            <w:pPr>
              <w:pStyle w:val="TableParagraph"/>
              <w:spacing w:line="253" w:lineRule="exact"/>
              <w:ind w:left="127" w:right="107"/>
              <w:jc w:val="center"/>
              <w:rPr>
                <w:sz w:val="24"/>
              </w:rPr>
            </w:pPr>
            <w:r>
              <w:rPr>
                <w:sz w:val="24"/>
                <w:lang w:val="tt"/>
              </w:rPr>
              <w:t>15,16</w:t>
            </w:r>
          </w:p>
        </w:tc>
        <w:tc>
          <w:tcPr>
            <w:tcW w:w="1704" w:type="dxa"/>
          </w:tcPr>
          <w:p w:rsidR="00FD2BF8" w:rsidRDefault="00FD2BF8" w:rsidP="00FD2BF8">
            <w:pPr>
              <w:pStyle w:val="TableParagraph"/>
              <w:spacing w:line="253" w:lineRule="exact"/>
              <w:ind w:left="135" w:right="119"/>
              <w:jc w:val="center"/>
              <w:rPr>
                <w:sz w:val="24"/>
              </w:rPr>
            </w:pPr>
            <w:r>
              <w:rPr>
                <w:sz w:val="24"/>
                <w:lang w:val="tt"/>
              </w:rPr>
              <w:t>1,85</w:t>
            </w:r>
          </w:p>
        </w:tc>
        <w:tc>
          <w:tcPr>
            <w:tcW w:w="1500" w:type="dxa"/>
          </w:tcPr>
          <w:p w:rsidR="00FD2BF8" w:rsidRDefault="00FD2BF8" w:rsidP="00FD2BF8">
            <w:pPr>
              <w:pStyle w:val="TableParagraph"/>
              <w:spacing w:line="253" w:lineRule="exact"/>
              <w:ind w:left="138" w:right="125"/>
              <w:jc w:val="center"/>
              <w:rPr>
                <w:sz w:val="24"/>
              </w:rPr>
            </w:pPr>
            <w:r>
              <w:rPr>
                <w:sz w:val="24"/>
                <w:lang w:val="tt"/>
              </w:rPr>
              <w:t>30,3</w:t>
            </w:r>
          </w:p>
        </w:tc>
        <w:tc>
          <w:tcPr>
            <w:tcW w:w="1461" w:type="dxa"/>
          </w:tcPr>
          <w:p w:rsidR="00FD2BF8" w:rsidRDefault="00FD2BF8" w:rsidP="00FD2BF8">
            <w:pPr>
              <w:pStyle w:val="TableParagraph"/>
              <w:spacing w:line="253" w:lineRule="exact"/>
              <w:ind w:left="518"/>
              <w:rPr>
                <w:sz w:val="24"/>
              </w:rPr>
            </w:pPr>
            <w:r>
              <w:rPr>
                <w:sz w:val="24"/>
                <w:lang w:val="tt"/>
              </w:rPr>
              <w:t>3,33</w:t>
            </w:r>
          </w:p>
        </w:tc>
        <w:tc>
          <w:tcPr>
            <w:tcW w:w="1642" w:type="dxa"/>
          </w:tcPr>
          <w:p w:rsidR="00FD2BF8" w:rsidRDefault="00FD2BF8" w:rsidP="00FD2BF8">
            <w:pPr>
              <w:pStyle w:val="TableParagraph"/>
              <w:spacing w:line="253" w:lineRule="exact"/>
              <w:ind w:left="472" w:right="450"/>
              <w:jc w:val="center"/>
              <w:rPr>
                <w:sz w:val="24"/>
              </w:rPr>
            </w:pPr>
            <w:r>
              <w:rPr>
                <w:sz w:val="24"/>
                <w:lang w:val="tt"/>
              </w:rPr>
              <w:t>1,48</w:t>
            </w:r>
          </w:p>
        </w:tc>
        <w:tc>
          <w:tcPr>
            <w:tcW w:w="1481" w:type="dxa"/>
          </w:tcPr>
          <w:p w:rsidR="00FD2BF8" w:rsidRDefault="00FD2BF8" w:rsidP="00FD2BF8">
            <w:pPr>
              <w:pStyle w:val="TableParagraph"/>
              <w:spacing w:line="253" w:lineRule="exact"/>
              <w:ind w:left="125" w:right="119"/>
              <w:jc w:val="center"/>
              <w:rPr>
                <w:sz w:val="24"/>
              </w:rPr>
            </w:pPr>
            <w:r>
              <w:rPr>
                <w:sz w:val="24"/>
                <w:lang w:val="tt"/>
              </w:rPr>
              <w:t>44,5</w:t>
            </w:r>
          </w:p>
        </w:tc>
        <w:tc>
          <w:tcPr>
            <w:tcW w:w="1277" w:type="dxa"/>
          </w:tcPr>
          <w:p w:rsidR="00FD2BF8" w:rsidRDefault="00FD2BF8" w:rsidP="00FD2BF8">
            <w:pPr>
              <w:pStyle w:val="TableParagraph"/>
              <w:spacing w:line="253" w:lineRule="exact"/>
              <w:ind w:left="422"/>
              <w:rPr>
                <w:sz w:val="24"/>
              </w:rPr>
            </w:pPr>
            <w:r>
              <w:rPr>
                <w:sz w:val="24"/>
                <w:lang w:val="tt"/>
              </w:rPr>
              <w:t>4,67</w:t>
            </w:r>
          </w:p>
        </w:tc>
        <w:tc>
          <w:tcPr>
            <w:tcW w:w="1501" w:type="dxa"/>
          </w:tcPr>
          <w:p w:rsidR="00FD2BF8" w:rsidRDefault="00FD2BF8" w:rsidP="00FD2BF8">
            <w:pPr>
              <w:pStyle w:val="TableParagraph"/>
              <w:spacing w:line="253" w:lineRule="exact"/>
              <w:ind w:left="16" w:right="16"/>
              <w:jc w:val="center"/>
              <w:rPr>
                <w:sz w:val="24"/>
              </w:rPr>
            </w:pPr>
            <w:r>
              <w:rPr>
                <w:sz w:val="24"/>
                <w:lang w:val="tt"/>
              </w:rPr>
              <w:t>1,34</w:t>
            </w:r>
          </w:p>
        </w:tc>
      </w:tr>
      <w:tr w:rsidR="00FD2BF8">
        <w:trPr>
          <w:trHeight w:val="278"/>
        </w:trPr>
        <w:tc>
          <w:tcPr>
            <w:tcW w:w="3224" w:type="dxa"/>
          </w:tcPr>
          <w:p w:rsidR="00FD2BF8" w:rsidRDefault="00FD2BF8" w:rsidP="00FD2BF8">
            <w:pPr>
              <w:pStyle w:val="TableParagraph"/>
              <w:spacing w:line="258" w:lineRule="exact"/>
              <w:ind w:left="33"/>
              <w:rPr>
                <w:b/>
                <w:sz w:val="24"/>
              </w:rPr>
            </w:pPr>
            <w:r>
              <w:rPr>
                <w:b/>
                <w:sz w:val="24"/>
                <w:lang w:val="tt"/>
              </w:rPr>
              <w:t>Иске Чүриле</w:t>
            </w:r>
          </w:p>
        </w:tc>
        <w:tc>
          <w:tcPr>
            <w:tcW w:w="1503" w:type="dxa"/>
          </w:tcPr>
          <w:p w:rsidR="00FD2BF8" w:rsidRDefault="00FD2BF8" w:rsidP="00FD2BF8">
            <w:pPr>
              <w:pStyle w:val="TableParagraph"/>
              <w:spacing w:line="258" w:lineRule="exact"/>
              <w:ind w:left="127" w:right="107"/>
              <w:jc w:val="center"/>
              <w:rPr>
                <w:b/>
                <w:sz w:val="24"/>
              </w:rPr>
            </w:pPr>
            <w:r>
              <w:rPr>
                <w:b/>
                <w:sz w:val="24"/>
                <w:lang w:val="tt"/>
              </w:rPr>
              <w:t>20,18</w:t>
            </w:r>
          </w:p>
        </w:tc>
        <w:tc>
          <w:tcPr>
            <w:tcW w:w="1704" w:type="dxa"/>
          </w:tcPr>
          <w:p w:rsidR="00FD2BF8" w:rsidRDefault="00FD2BF8" w:rsidP="00FD2BF8">
            <w:pPr>
              <w:pStyle w:val="TableParagraph"/>
              <w:spacing w:line="258" w:lineRule="exact"/>
              <w:ind w:left="135" w:right="110"/>
              <w:jc w:val="center"/>
              <w:rPr>
                <w:b/>
                <w:sz w:val="24"/>
              </w:rPr>
            </w:pPr>
            <w:r>
              <w:rPr>
                <w:b/>
                <w:sz w:val="24"/>
                <w:lang w:val="tt"/>
              </w:rPr>
              <w:t>24,40</w:t>
            </w:r>
          </w:p>
        </w:tc>
        <w:tc>
          <w:tcPr>
            <w:tcW w:w="1500" w:type="dxa"/>
          </w:tcPr>
          <w:p w:rsidR="00FD2BF8" w:rsidRDefault="00FD2BF8" w:rsidP="00FD2BF8">
            <w:pPr>
              <w:pStyle w:val="TableParagraph"/>
              <w:spacing w:line="258" w:lineRule="exact"/>
              <w:ind w:left="138" w:right="125"/>
              <w:jc w:val="center"/>
              <w:rPr>
                <w:b/>
                <w:sz w:val="24"/>
              </w:rPr>
            </w:pPr>
            <w:r>
              <w:rPr>
                <w:b/>
                <w:sz w:val="24"/>
                <w:lang w:val="tt"/>
              </w:rPr>
              <w:t>30,3</w:t>
            </w:r>
          </w:p>
        </w:tc>
        <w:tc>
          <w:tcPr>
            <w:tcW w:w="1461" w:type="dxa"/>
          </w:tcPr>
          <w:p w:rsidR="00FD2BF8" w:rsidRDefault="00FD2BF8" w:rsidP="00FD2BF8">
            <w:pPr>
              <w:pStyle w:val="TableParagraph"/>
              <w:spacing w:line="258" w:lineRule="exact"/>
              <w:ind w:left="458"/>
              <w:rPr>
                <w:b/>
                <w:sz w:val="24"/>
              </w:rPr>
            </w:pPr>
            <w:r>
              <w:rPr>
                <w:b/>
                <w:sz w:val="24"/>
                <w:lang w:val="tt"/>
              </w:rPr>
              <w:t>36,45</w:t>
            </w:r>
          </w:p>
        </w:tc>
        <w:tc>
          <w:tcPr>
            <w:tcW w:w="1642" w:type="dxa"/>
          </w:tcPr>
          <w:p w:rsidR="00FD2BF8" w:rsidRDefault="00FD2BF8" w:rsidP="00FD2BF8">
            <w:pPr>
              <w:pStyle w:val="TableParagraph"/>
              <w:spacing w:line="258" w:lineRule="exact"/>
              <w:ind w:left="472" w:right="455"/>
              <w:jc w:val="center"/>
              <w:rPr>
                <w:b/>
                <w:sz w:val="24"/>
              </w:rPr>
            </w:pPr>
            <w:r>
              <w:rPr>
                <w:b/>
                <w:sz w:val="24"/>
                <w:lang w:val="tt"/>
              </w:rPr>
              <w:t>12,40</w:t>
            </w:r>
          </w:p>
        </w:tc>
        <w:tc>
          <w:tcPr>
            <w:tcW w:w="1481" w:type="dxa"/>
          </w:tcPr>
          <w:p w:rsidR="00FD2BF8" w:rsidRDefault="00FD2BF8" w:rsidP="00FD2BF8">
            <w:pPr>
              <w:pStyle w:val="TableParagraph"/>
              <w:spacing w:line="258" w:lineRule="exact"/>
              <w:ind w:left="125" w:right="119"/>
              <w:jc w:val="center"/>
              <w:rPr>
                <w:b/>
                <w:sz w:val="24"/>
              </w:rPr>
            </w:pPr>
            <w:r>
              <w:rPr>
                <w:b/>
                <w:sz w:val="24"/>
                <w:lang w:val="tt"/>
              </w:rPr>
              <w:t>44,5</w:t>
            </w:r>
          </w:p>
        </w:tc>
        <w:tc>
          <w:tcPr>
            <w:tcW w:w="1277" w:type="dxa"/>
          </w:tcPr>
          <w:p w:rsidR="00FD2BF8" w:rsidRDefault="00FD2BF8" w:rsidP="00FD2BF8">
            <w:pPr>
              <w:pStyle w:val="TableParagraph"/>
              <w:spacing w:line="258" w:lineRule="exact"/>
              <w:ind w:left="358"/>
              <w:rPr>
                <w:b/>
                <w:sz w:val="24"/>
              </w:rPr>
            </w:pPr>
            <w:r>
              <w:rPr>
                <w:b/>
                <w:sz w:val="24"/>
                <w:lang w:val="tt"/>
              </w:rPr>
              <w:t>53,40</w:t>
            </w:r>
          </w:p>
        </w:tc>
        <w:tc>
          <w:tcPr>
            <w:tcW w:w="1501" w:type="dxa"/>
          </w:tcPr>
          <w:p w:rsidR="00FD2BF8" w:rsidRDefault="00FD2BF8" w:rsidP="00FD2BF8">
            <w:pPr>
              <w:pStyle w:val="TableParagraph"/>
              <w:spacing w:line="258" w:lineRule="exact"/>
              <w:ind w:left="21" w:right="16"/>
              <w:jc w:val="center"/>
              <w:rPr>
                <w:b/>
                <w:sz w:val="24"/>
              </w:rPr>
            </w:pPr>
            <w:r>
              <w:rPr>
                <w:b/>
                <w:sz w:val="24"/>
                <w:lang w:val="tt"/>
              </w:rPr>
              <w:t>16,95</w:t>
            </w:r>
          </w:p>
        </w:tc>
      </w:tr>
    </w:tbl>
    <w:p w:rsidR="00CB2F83" w:rsidRDefault="00CB2F83">
      <w:pPr>
        <w:spacing w:line="258" w:lineRule="exact"/>
        <w:jc w:val="center"/>
        <w:rPr>
          <w:sz w:val="24"/>
        </w:rPr>
        <w:sectPr w:rsidR="00CB2F83">
          <w:pgSz w:w="16850" w:h="11900" w:orient="landscape"/>
          <w:pgMar w:top="1100" w:right="500" w:bottom="900" w:left="70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1503"/>
        <w:gridCol w:w="1704"/>
        <w:gridCol w:w="1500"/>
        <w:gridCol w:w="1461"/>
        <w:gridCol w:w="1642"/>
        <w:gridCol w:w="1481"/>
        <w:gridCol w:w="1277"/>
        <w:gridCol w:w="1501"/>
      </w:tblGrid>
      <w:tr w:rsidR="00B45D70">
        <w:trPr>
          <w:trHeight w:val="552"/>
        </w:trPr>
        <w:tc>
          <w:tcPr>
            <w:tcW w:w="3224" w:type="dxa"/>
            <w:vMerge w:val="restart"/>
          </w:tcPr>
          <w:p w:rsidR="00CB2F83" w:rsidRDefault="00CB2F83">
            <w:pPr>
              <w:pStyle w:val="TableParagraph"/>
              <w:rPr>
                <w:sz w:val="24"/>
              </w:rPr>
            </w:pPr>
          </w:p>
        </w:tc>
        <w:tc>
          <w:tcPr>
            <w:tcW w:w="3207" w:type="dxa"/>
            <w:gridSpan w:val="2"/>
          </w:tcPr>
          <w:p w:rsidR="00CB2F83" w:rsidRDefault="006766F3">
            <w:pPr>
              <w:pStyle w:val="TableParagraph"/>
              <w:spacing w:before="5" w:line="228" w:lineRule="auto"/>
              <w:ind w:left="1017" w:right="749" w:hanging="253"/>
              <w:rPr>
                <w:b/>
                <w:sz w:val="24"/>
              </w:rPr>
            </w:pPr>
            <w:r>
              <w:rPr>
                <w:b/>
                <w:spacing w:val="-1"/>
                <w:sz w:val="24"/>
                <w:lang w:val="tt"/>
              </w:rPr>
              <w:t>Гамәлдәге хәл</w:t>
            </w:r>
          </w:p>
        </w:tc>
        <w:tc>
          <w:tcPr>
            <w:tcW w:w="4603" w:type="dxa"/>
            <w:gridSpan w:val="3"/>
          </w:tcPr>
          <w:p w:rsidR="00CB2F83" w:rsidRDefault="006766F3">
            <w:pPr>
              <w:pStyle w:val="TableParagraph"/>
              <w:spacing w:before="133"/>
              <w:ind w:left="2036" w:right="2036"/>
              <w:jc w:val="center"/>
              <w:rPr>
                <w:b/>
                <w:sz w:val="24"/>
              </w:rPr>
            </w:pPr>
            <w:r>
              <w:rPr>
                <w:b/>
                <w:sz w:val="24"/>
                <w:lang w:val="tt"/>
              </w:rPr>
              <w:t>2020</w:t>
            </w:r>
          </w:p>
        </w:tc>
        <w:tc>
          <w:tcPr>
            <w:tcW w:w="4259" w:type="dxa"/>
            <w:gridSpan w:val="3"/>
          </w:tcPr>
          <w:p w:rsidR="00CB2F83" w:rsidRDefault="006766F3">
            <w:pPr>
              <w:pStyle w:val="TableParagraph"/>
              <w:spacing w:before="133"/>
              <w:ind w:left="1864" w:right="1864"/>
              <w:jc w:val="center"/>
              <w:rPr>
                <w:b/>
                <w:sz w:val="24"/>
              </w:rPr>
            </w:pPr>
            <w:r>
              <w:rPr>
                <w:b/>
                <w:sz w:val="24"/>
                <w:lang w:val="tt"/>
              </w:rPr>
              <w:t>2035</w:t>
            </w:r>
          </w:p>
        </w:tc>
      </w:tr>
      <w:tr w:rsidR="00E4535E">
        <w:trPr>
          <w:trHeight w:val="1072"/>
        </w:trPr>
        <w:tc>
          <w:tcPr>
            <w:tcW w:w="3224" w:type="dxa"/>
            <w:vMerge/>
            <w:tcBorders>
              <w:top w:val="nil"/>
            </w:tcBorders>
          </w:tcPr>
          <w:p w:rsidR="00E4535E" w:rsidRDefault="00E4535E" w:rsidP="00E4535E">
            <w:pPr>
              <w:rPr>
                <w:sz w:val="2"/>
                <w:szCs w:val="2"/>
              </w:rPr>
            </w:pPr>
          </w:p>
        </w:tc>
        <w:tc>
          <w:tcPr>
            <w:tcW w:w="1503" w:type="dxa"/>
          </w:tcPr>
          <w:p w:rsidR="00E4535E" w:rsidRDefault="00E4535E" w:rsidP="00E4535E">
            <w:pPr>
              <w:pStyle w:val="TableParagraph"/>
              <w:spacing w:before="119"/>
              <w:ind w:left="160" w:right="107"/>
              <w:jc w:val="center"/>
              <w:rPr>
                <w:b/>
                <w:sz w:val="24"/>
              </w:rPr>
            </w:pPr>
            <w:r>
              <w:rPr>
                <w:b/>
                <w:spacing w:val="-1"/>
                <w:sz w:val="24"/>
                <w:lang w:val="tt"/>
              </w:rPr>
              <w:t xml:space="preserve">Бер квадрат метр/кеше </w:t>
            </w:r>
          </w:p>
        </w:tc>
        <w:tc>
          <w:tcPr>
            <w:tcW w:w="1704" w:type="dxa"/>
          </w:tcPr>
          <w:p w:rsidR="00E4535E" w:rsidRDefault="00E4535E" w:rsidP="00E4535E">
            <w:pPr>
              <w:pStyle w:val="TableParagraph"/>
            </w:pPr>
          </w:p>
          <w:p w:rsidR="00E4535E" w:rsidRDefault="00E4535E" w:rsidP="00E4535E">
            <w:pPr>
              <w:pStyle w:val="TableParagraph"/>
              <w:ind w:left="294" w:right="133" w:hanging="128"/>
              <w:rPr>
                <w:b/>
                <w:sz w:val="24"/>
              </w:rPr>
            </w:pPr>
            <w:r>
              <w:rPr>
                <w:b/>
                <w:sz w:val="24"/>
                <w:lang w:val="tt"/>
              </w:rPr>
              <w:t>Торак фонды (мең кв.м)</w:t>
            </w:r>
          </w:p>
        </w:tc>
        <w:tc>
          <w:tcPr>
            <w:tcW w:w="1500" w:type="dxa"/>
          </w:tcPr>
          <w:p w:rsidR="00E4535E" w:rsidRDefault="00E4535E" w:rsidP="00E4535E">
            <w:pPr>
              <w:pStyle w:val="TableParagraph"/>
              <w:spacing w:before="119"/>
              <w:ind w:left="160" w:right="107"/>
              <w:jc w:val="center"/>
              <w:rPr>
                <w:b/>
                <w:sz w:val="24"/>
              </w:rPr>
            </w:pPr>
            <w:r>
              <w:rPr>
                <w:b/>
                <w:spacing w:val="-1"/>
                <w:sz w:val="24"/>
                <w:lang w:val="tt"/>
              </w:rPr>
              <w:t xml:space="preserve">Бер квадрат метр/кеше </w:t>
            </w:r>
          </w:p>
        </w:tc>
        <w:tc>
          <w:tcPr>
            <w:tcW w:w="1461" w:type="dxa"/>
          </w:tcPr>
          <w:p w:rsidR="00E4535E" w:rsidRDefault="00E4535E" w:rsidP="00E4535E">
            <w:pPr>
              <w:pStyle w:val="TableParagraph"/>
            </w:pPr>
          </w:p>
          <w:p w:rsidR="00E4535E" w:rsidRDefault="00E4535E" w:rsidP="00E4535E">
            <w:pPr>
              <w:pStyle w:val="TableParagraph"/>
              <w:ind w:left="165" w:right="7" w:hanging="116"/>
              <w:rPr>
                <w:b/>
                <w:sz w:val="24"/>
              </w:rPr>
            </w:pPr>
            <w:r>
              <w:rPr>
                <w:b/>
                <w:sz w:val="24"/>
                <w:lang w:val="tt"/>
              </w:rPr>
              <w:t>Торак фонды (мең кв.м)</w:t>
            </w:r>
          </w:p>
        </w:tc>
        <w:tc>
          <w:tcPr>
            <w:tcW w:w="1642" w:type="dxa"/>
          </w:tcPr>
          <w:p w:rsidR="00E4535E" w:rsidRDefault="00E4535E" w:rsidP="00E4535E">
            <w:pPr>
              <w:pStyle w:val="TableParagraph"/>
              <w:spacing w:before="119"/>
              <w:ind w:left="250" w:right="92" w:hanging="149"/>
              <w:rPr>
                <w:b/>
                <w:sz w:val="24"/>
              </w:rPr>
            </w:pPr>
            <w:r>
              <w:rPr>
                <w:b/>
                <w:sz w:val="24"/>
                <w:lang w:val="tt"/>
              </w:rPr>
              <w:t>Яңа төзелеш (мең кв.м)</w:t>
            </w:r>
          </w:p>
        </w:tc>
        <w:tc>
          <w:tcPr>
            <w:tcW w:w="1481" w:type="dxa"/>
          </w:tcPr>
          <w:p w:rsidR="00E4535E" w:rsidRDefault="00E4535E" w:rsidP="00E4535E">
            <w:pPr>
              <w:pStyle w:val="TableParagraph"/>
              <w:spacing w:before="119"/>
              <w:ind w:left="160" w:right="107"/>
              <w:jc w:val="center"/>
              <w:rPr>
                <w:b/>
                <w:sz w:val="24"/>
              </w:rPr>
            </w:pPr>
            <w:r>
              <w:rPr>
                <w:b/>
                <w:spacing w:val="-1"/>
                <w:sz w:val="24"/>
                <w:lang w:val="tt"/>
              </w:rPr>
              <w:t xml:space="preserve">Бер квадрат метр/кеше </w:t>
            </w:r>
          </w:p>
        </w:tc>
        <w:tc>
          <w:tcPr>
            <w:tcW w:w="1277" w:type="dxa"/>
          </w:tcPr>
          <w:p w:rsidR="00E4535E" w:rsidRDefault="00E4535E" w:rsidP="00E4535E">
            <w:pPr>
              <w:pStyle w:val="TableParagraph"/>
              <w:spacing w:before="121" w:line="237" w:lineRule="auto"/>
              <w:ind w:left="362" w:right="234" w:hanging="118"/>
              <w:rPr>
                <w:b/>
                <w:sz w:val="24"/>
              </w:rPr>
            </w:pPr>
            <w:r>
              <w:rPr>
                <w:b/>
                <w:sz w:val="24"/>
                <w:lang w:val="tt"/>
              </w:rPr>
              <w:t>Торак фонды</w:t>
            </w:r>
          </w:p>
          <w:p w:rsidR="00E4535E" w:rsidRDefault="00E4535E" w:rsidP="00E4535E">
            <w:pPr>
              <w:pStyle w:val="TableParagraph"/>
              <w:spacing w:before="1"/>
              <w:ind w:left="113"/>
              <w:rPr>
                <w:b/>
                <w:sz w:val="24"/>
              </w:rPr>
            </w:pPr>
            <w:r>
              <w:rPr>
                <w:b/>
                <w:sz w:val="24"/>
                <w:lang w:val="tt"/>
              </w:rPr>
              <w:t>мең кв.м</w:t>
            </w:r>
          </w:p>
        </w:tc>
        <w:tc>
          <w:tcPr>
            <w:tcW w:w="1501" w:type="dxa"/>
          </w:tcPr>
          <w:p w:rsidR="00E4535E" w:rsidRDefault="00E4535E" w:rsidP="00E4535E">
            <w:pPr>
              <w:pStyle w:val="TableParagraph"/>
              <w:spacing w:before="119"/>
              <w:ind w:left="199" w:right="2" w:hanging="149"/>
              <w:rPr>
                <w:b/>
                <w:sz w:val="24"/>
              </w:rPr>
            </w:pPr>
            <w:r>
              <w:rPr>
                <w:b/>
                <w:sz w:val="24"/>
                <w:lang w:val="tt"/>
              </w:rPr>
              <w:t>Яңа төзелеш (мең кв.м)</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Иске Чүриле авылы</w:t>
            </w:r>
          </w:p>
        </w:tc>
        <w:tc>
          <w:tcPr>
            <w:tcW w:w="1503" w:type="dxa"/>
          </w:tcPr>
          <w:p w:rsidR="00CB2F83" w:rsidRDefault="006766F3">
            <w:pPr>
              <w:pStyle w:val="TableParagraph"/>
              <w:spacing w:line="253" w:lineRule="exact"/>
              <w:ind w:left="127" w:right="107"/>
              <w:jc w:val="center"/>
              <w:rPr>
                <w:sz w:val="24"/>
              </w:rPr>
            </w:pPr>
            <w:r>
              <w:rPr>
                <w:sz w:val="24"/>
                <w:lang w:val="tt"/>
              </w:rPr>
              <w:t>17,77</w:t>
            </w:r>
          </w:p>
        </w:tc>
        <w:tc>
          <w:tcPr>
            <w:tcW w:w="1704" w:type="dxa"/>
          </w:tcPr>
          <w:p w:rsidR="00CB2F83" w:rsidRDefault="006766F3">
            <w:pPr>
              <w:pStyle w:val="TableParagraph"/>
              <w:spacing w:line="253" w:lineRule="exact"/>
              <w:ind w:left="135" w:right="110"/>
              <w:jc w:val="center"/>
              <w:rPr>
                <w:sz w:val="24"/>
              </w:rPr>
            </w:pPr>
            <w:r>
              <w:rPr>
                <w:sz w:val="24"/>
                <w:lang w:val="tt"/>
              </w:rPr>
              <w:t>12,33</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458"/>
              <w:rPr>
                <w:sz w:val="24"/>
              </w:rPr>
            </w:pPr>
            <w:r>
              <w:rPr>
                <w:sz w:val="24"/>
                <w:lang w:val="tt"/>
              </w:rPr>
              <w:t>21,03</w:t>
            </w:r>
          </w:p>
        </w:tc>
        <w:tc>
          <w:tcPr>
            <w:tcW w:w="1642" w:type="dxa"/>
          </w:tcPr>
          <w:p w:rsidR="00CB2F83" w:rsidRDefault="006766F3">
            <w:pPr>
              <w:pStyle w:val="TableParagraph"/>
              <w:spacing w:line="253" w:lineRule="exact"/>
              <w:ind w:left="472" w:right="450"/>
              <w:jc w:val="center"/>
              <w:rPr>
                <w:sz w:val="24"/>
              </w:rPr>
            </w:pPr>
            <w:r>
              <w:rPr>
                <w:sz w:val="24"/>
                <w:lang w:val="tt"/>
              </w:rPr>
              <w:t>8,70</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358"/>
              <w:rPr>
                <w:sz w:val="24"/>
              </w:rPr>
            </w:pPr>
            <w:r>
              <w:rPr>
                <w:sz w:val="24"/>
                <w:lang w:val="tt"/>
              </w:rPr>
              <w:t>30,88</w:t>
            </w:r>
          </w:p>
        </w:tc>
        <w:tc>
          <w:tcPr>
            <w:tcW w:w="1501" w:type="dxa"/>
          </w:tcPr>
          <w:p w:rsidR="00CB2F83" w:rsidRDefault="006766F3">
            <w:pPr>
              <w:pStyle w:val="TableParagraph"/>
              <w:spacing w:line="253" w:lineRule="exact"/>
              <w:ind w:left="16" w:right="16"/>
              <w:jc w:val="center"/>
              <w:rPr>
                <w:sz w:val="24"/>
              </w:rPr>
            </w:pPr>
            <w:r>
              <w:rPr>
                <w:sz w:val="24"/>
                <w:lang w:val="tt"/>
              </w:rPr>
              <w:t>9,85</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Ашабаш авылы</w:t>
            </w:r>
          </w:p>
        </w:tc>
        <w:tc>
          <w:tcPr>
            <w:tcW w:w="1503" w:type="dxa"/>
          </w:tcPr>
          <w:p w:rsidR="00CB2F83" w:rsidRDefault="006766F3">
            <w:pPr>
              <w:pStyle w:val="TableParagraph"/>
              <w:spacing w:line="258" w:lineRule="exact"/>
              <w:ind w:left="127" w:right="107"/>
              <w:jc w:val="center"/>
              <w:rPr>
                <w:sz w:val="24"/>
              </w:rPr>
            </w:pPr>
            <w:r>
              <w:rPr>
                <w:sz w:val="24"/>
                <w:lang w:val="tt"/>
              </w:rPr>
              <w:t>24,97</w:t>
            </w:r>
          </w:p>
        </w:tc>
        <w:tc>
          <w:tcPr>
            <w:tcW w:w="1704" w:type="dxa"/>
          </w:tcPr>
          <w:p w:rsidR="00CB2F83" w:rsidRDefault="006766F3">
            <w:pPr>
              <w:pStyle w:val="TableParagraph"/>
              <w:spacing w:line="258" w:lineRule="exact"/>
              <w:ind w:left="135" w:right="119"/>
              <w:jc w:val="center"/>
              <w:rPr>
                <w:sz w:val="24"/>
              </w:rPr>
            </w:pPr>
            <w:r>
              <w:rPr>
                <w:sz w:val="24"/>
                <w:lang w:val="tt"/>
              </w:rPr>
              <w:t>3,57</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518"/>
              <w:rPr>
                <w:sz w:val="24"/>
              </w:rPr>
            </w:pPr>
            <w:r>
              <w:rPr>
                <w:sz w:val="24"/>
                <w:lang w:val="tt"/>
              </w:rPr>
              <w:t>4,33</w:t>
            </w:r>
          </w:p>
        </w:tc>
        <w:tc>
          <w:tcPr>
            <w:tcW w:w="1642" w:type="dxa"/>
          </w:tcPr>
          <w:p w:rsidR="00CB2F83" w:rsidRDefault="006766F3">
            <w:pPr>
              <w:pStyle w:val="TableParagraph"/>
              <w:spacing w:line="258" w:lineRule="exact"/>
              <w:ind w:left="472" w:right="450"/>
              <w:jc w:val="center"/>
              <w:rPr>
                <w:sz w:val="24"/>
              </w:rPr>
            </w:pPr>
            <w:r>
              <w:rPr>
                <w:sz w:val="24"/>
                <w:lang w:val="tt"/>
              </w:rPr>
              <w:t>0,76</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422"/>
              <w:rPr>
                <w:sz w:val="24"/>
              </w:rPr>
            </w:pPr>
            <w:r>
              <w:rPr>
                <w:sz w:val="24"/>
                <w:lang w:val="tt"/>
              </w:rPr>
              <w:t>6,36</w:t>
            </w:r>
          </w:p>
        </w:tc>
        <w:tc>
          <w:tcPr>
            <w:tcW w:w="1501" w:type="dxa"/>
          </w:tcPr>
          <w:p w:rsidR="00CB2F83" w:rsidRDefault="006766F3">
            <w:pPr>
              <w:pStyle w:val="TableParagraph"/>
              <w:spacing w:line="258" w:lineRule="exact"/>
              <w:ind w:left="16" w:right="16"/>
              <w:jc w:val="center"/>
              <w:rPr>
                <w:sz w:val="24"/>
              </w:rPr>
            </w:pPr>
            <w:r>
              <w:rPr>
                <w:sz w:val="24"/>
                <w:lang w:val="tt"/>
              </w:rPr>
              <w:t>2,03</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 xml:space="preserve">Чүриле  тимер юл разъезды </w:t>
            </w:r>
          </w:p>
        </w:tc>
        <w:tc>
          <w:tcPr>
            <w:tcW w:w="1503" w:type="dxa"/>
          </w:tcPr>
          <w:p w:rsidR="00CB2F83" w:rsidRDefault="006766F3">
            <w:pPr>
              <w:pStyle w:val="TableParagraph"/>
              <w:spacing w:line="253" w:lineRule="exact"/>
              <w:ind w:left="122" w:right="107"/>
              <w:jc w:val="center"/>
              <w:rPr>
                <w:sz w:val="24"/>
              </w:rPr>
            </w:pPr>
            <w:r>
              <w:rPr>
                <w:sz w:val="24"/>
                <w:lang w:val="tt"/>
              </w:rPr>
              <w:t>0,00</w:t>
            </w:r>
          </w:p>
        </w:tc>
        <w:tc>
          <w:tcPr>
            <w:tcW w:w="1704" w:type="dxa"/>
          </w:tcPr>
          <w:p w:rsidR="00CB2F83" w:rsidRDefault="006766F3">
            <w:pPr>
              <w:pStyle w:val="TableParagraph"/>
              <w:spacing w:line="253" w:lineRule="exact"/>
              <w:ind w:left="135" w:right="118"/>
              <w:jc w:val="center"/>
              <w:rPr>
                <w:sz w:val="24"/>
              </w:rPr>
            </w:pPr>
            <w:r>
              <w:rPr>
                <w:sz w:val="24"/>
                <w:lang w:val="tt"/>
              </w:rPr>
              <w:t>мәгълүматлар юк</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518"/>
              <w:rPr>
                <w:sz w:val="24"/>
              </w:rPr>
            </w:pPr>
            <w:r>
              <w:rPr>
                <w:sz w:val="24"/>
                <w:lang w:val="tt"/>
              </w:rPr>
              <w:t>0,39</w:t>
            </w:r>
          </w:p>
        </w:tc>
        <w:tc>
          <w:tcPr>
            <w:tcW w:w="1642" w:type="dxa"/>
          </w:tcPr>
          <w:p w:rsidR="00CB2F83" w:rsidRDefault="006766F3">
            <w:pPr>
              <w:pStyle w:val="TableParagraph"/>
              <w:spacing w:line="253" w:lineRule="exact"/>
              <w:ind w:left="472" w:right="450"/>
              <w:jc w:val="center"/>
              <w:rPr>
                <w:sz w:val="24"/>
              </w:rPr>
            </w:pPr>
            <w:r>
              <w:rPr>
                <w:sz w:val="24"/>
                <w:lang w:val="tt"/>
              </w:rPr>
              <w:t>0,39</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422"/>
              <w:rPr>
                <w:sz w:val="24"/>
              </w:rPr>
            </w:pPr>
            <w:r>
              <w:rPr>
                <w:sz w:val="24"/>
                <w:lang w:val="tt"/>
              </w:rPr>
              <w:t>0,58</w:t>
            </w:r>
          </w:p>
        </w:tc>
        <w:tc>
          <w:tcPr>
            <w:tcW w:w="1501" w:type="dxa"/>
          </w:tcPr>
          <w:p w:rsidR="00CB2F83" w:rsidRDefault="006766F3">
            <w:pPr>
              <w:pStyle w:val="TableParagraph"/>
              <w:spacing w:line="253" w:lineRule="exact"/>
              <w:ind w:left="16" w:right="16"/>
              <w:jc w:val="center"/>
              <w:rPr>
                <w:sz w:val="24"/>
              </w:rPr>
            </w:pPr>
            <w:r>
              <w:rPr>
                <w:sz w:val="24"/>
                <w:lang w:val="tt"/>
              </w:rPr>
              <w:t>0,18</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Татар Кәдрәге авылы</w:t>
            </w:r>
          </w:p>
        </w:tc>
        <w:tc>
          <w:tcPr>
            <w:tcW w:w="1503" w:type="dxa"/>
          </w:tcPr>
          <w:p w:rsidR="00CB2F83" w:rsidRDefault="006766F3">
            <w:pPr>
              <w:pStyle w:val="TableParagraph"/>
              <w:spacing w:line="258" w:lineRule="exact"/>
              <w:ind w:left="127" w:right="107"/>
              <w:jc w:val="center"/>
              <w:rPr>
                <w:sz w:val="24"/>
              </w:rPr>
            </w:pPr>
            <w:r>
              <w:rPr>
                <w:sz w:val="24"/>
                <w:lang w:val="tt"/>
              </w:rPr>
              <w:t>48,42</w:t>
            </w:r>
          </w:p>
        </w:tc>
        <w:tc>
          <w:tcPr>
            <w:tcW w:w="1704" w:type="dxa"/>
          </w:tcPr>
          <w:p w:rsidR="00CB2F83" w:rsidRDefault="006766F3">
            <w:pPr>
              <w:pStyle w:val="TableParagraph"/>
              <w:spacing w:line="258" w:lineRule="exact"/>
              <w:ind w:left="135" w:right="119"/>
              <w:jc w:val="center"/>
              <w:rPr>
                <w:sz w:val="24"/>
              </w:rPr>
            </w:pPr>
            <w:r>
              <w:rPr>
                <w:sz w:val="24"/>
                <w:lang w:val="tt"/>
              </w:rPr>
              <w:t>0,92</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518"/>
              <w:rPr>
                <w:sz w:val="24"/>
              </w:rPr>
            </w:pPr>
            <w:r>
              <w:rPr>
                <w:sz w:val="24"/>
                <w:lang w:val="tt"/>
              </w:rPr>
              <w:t>0,58</w:t>
            </w:r>
          </w:p>
        </w:tc>
        <w:tc>
          <w:tcPr>
            <w:tcW w:w="1642" w:type="dxa"/>
          </w:tcPr>
          <w:p w:rsidR="00CB2F83" w:rsidRDefault="006766F3">
            <w:pPr>
              <w:pStyle w:val="TableParagraph"/>
              <w:spacing w:line="258" w:lineRule="exact"/>
              <w:ind w:left="472" w:right="450"/>
              <w:jc w:val="center"/>
              <w:rPr>
                <w:sz w:val="24"/>
              </w:rPr>
            </w:pPr>
            <w:r>
              <w:rPr>
                <w:sz w:val="24"/>
                <w:lang w:val="tt"/>
              </w:rPr>
              <w:t>0,00</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422"/>
              <w:rPr>
                <w:sz w:val="24"/>
              </w:rPr>
            </w:pPr>
            <w:r>
              <w:rPr>
                <w:sz w:val="24"/>
                <w:lang w:val="tt"/>
              </w:rPr>
              <w:t>0,85</w:t>
            </w:r>
          </w:p>
        </w:tc>
        <w:tc>
          <w:tcPr>
            <w:tcW w:w="1501" w:type="dxa"/>
          </w:tcPr>
          <w:p w:rsidR="00CB2F83" w:rsidRDefault="006766F3">
            <w:pPr>
              <w:pStyle w:val="TableParagraph"/>
              <w:spacing w:line="258" w:lineRule="exact"/>
              <w:ind w:left="16" w:right="16"/>
              <w:jc w:val="center"/>
              <w:rPr>
                <w:sz w:val="24"/>
              </w:rPr>
            </w:pPr>
            <w:r>
              <w:rPr>
                <w:sz w:val="24"/>
                <w:lang w:val="tt"/>
              </w:rPr>
              <w:t>0,27</w:t>
            </w:r>
          </w:p>
        </w:tc>
      </w:tr>
      <w:tr w:rsidR="00B45D70">
        <w:trPr>
          <w:trHeight w:val="277"/>
        </w:trPr>
        <w:tc>
          <w:tcPr>
            <w:tcW w:w="3224" w:type="dxa"/>
          </w:tcPr>
          <w:p w:rsidR="00CB2F83" w:rsidRDefault="006766F3">
            <w:pPr>
              <w:pStyle w:val="TableParagraph"/>
              <w:spacing w:line="258" w:lineRule="exact"/>
              <w:ind w:left="33"/>
              <w:rPr>
                <w:sz w:val="24"/>
              </w:rPr>
            </w:pPr>
            <w:r>
              <w:rPr>
                <w:sz w:val="24"/>
                <w:lang w:val="tt"/>
              </w:rPr>
              <w:t>Штерә авылы</w:t>
            </w:r>
          </w:p>
        </w:tc>
        <w:tc>
          <w:tcPr>
            <w:tcW w:w="1503" w:type="dxa"/>
          </w:tcPr>
          <w:p w:rsidR="00CB2F83" w:rsidRDefault="006766F3">
            <w:pPr>
              <w:pStyle w:val="TableParagraph"/>
              <w:spacing w:line="258" w:lineRule="exact"/>
              <w:ind w:left="127" w:right="107"/>
              <w:jc w:val="center"/>
              <w:rPr>
                <w:sz w:val="24"/>
              </w:rPr>
            </w:pPr>
            <w:r>
              <w:rPr>
                <w:sz w:val="24"/>
                <w:lang w:val="tt"/>
              </w:rPr>
              <w:t>22,29</w:t>
            </w:r>
          </w:p>
        </w:tc>
        <w:tc>
          <w:tcPr>
            <w:tcW w:w="1704" w:type="dxa"/>
          </w:tcPr>
          <w:p w:rsidR="00CB2F83" w:rsidRDefault="006766F3">
            <w:pPr>
              <w:pStyle w:val="TableParagraph"/>
              <w:spacing w:line="258" w:lineRule="exact"/>
              <w:ind w:left="135" w:right="119"/>
              <w:jc w:val="center"/>
              <w:rPr>
                <w:sz w:val="24"/>
              </w:rPr>
            </w:pPr>
            <w:r>
              <w:rPr>
                <w:sz w:val="24"/>
                <w:lang w:val="tt"/>
              </w:rPr>
              <w:t>7,58</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458"/>
              <w:rPr>
                <w:sz w:val="24"/>
              </w:rPr>
            </w:pPr>
            <w:r>
              <w:rPr>
                <w:sz w:val="24"/>
                <w:lang w:val="tt"/>
              </w:rPr>
              <w:t>10,12</w:t>
            </w:r>
          </w:p>
        </w:tc>
        <w:tc>
          <w:tcPr>
            <w:tcW w:w="1642" w:type="dxa"/>
          </w:tcPr>
          <w:p w:rsidR="00CB2F83" w:rsidRDefault="006766F3">
            <w:pPr>
              <w:pStyle w:val="TableParagraph"/>
              <w:spacing w:line="258" w:lineRule="exact"/>
              <w:ind w:left="472" w:right="450"/>
              <w:jc w:val="center"/>
              <w:rPr>
                <w:sz w:val="24"/>
              </w:rPr>
            </w:pPr>
            <w:r>
              <w:rPr>
                <w:sz w:val="24"/>
                <w:lang w:val="tt"/>
              </w:rPr>
              <w:t>2,54</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358"/>
              <w:rPr>
                <w:sz w:val="24"/>
              </w:rPr>
            </w:pPr>
            <w:r>
              <w:rPr>
                <w:sz w:val="24"/>
                <w:lang w:val="tt"/>
              </w:rPr>
              <w:t>14,73</w:t>
            </w:r>
          </w:p>
        </w:tc>
        <w:tc>
          <w:tcPr>
            <w:tcW w:w="1501" w:type="dxa"/>
          </w:tcPr>
          <w:p w:rsidR="00CB2F83" w:rsidRDefault="006766F3">
            <w:pPr>
              <w:pStyle w:val="TableParagraph"/>
              <w:spacing w:line="258" w:lineRule="exact"/>
              <w:ind w:left="16" w:right="16"/>
              <w:jc w:val="center"/>
              <w:rPr>
                <w:sz w:val="24"/>
              </w:rPr>
            </w:pPr>
            <w:r>
              <w:rPr>
                <w:sz w:val="24"/>
                <w:lang w:val="tt"/>
              </w:rPr>
              <w:t>4,61</w:t>
            </w:r>
          </w:p>
        </w:tc>
      </w:tr>
      <w:tr w:rsidR="00B45D70">
        <w:trPr>
          <w:trHeight w:val="273"/>
        </w:trPr>
        <w:tc>
          <w:tcPr>
            <w:tcW w:w="3224" w:type="dxa"/>
          </w:tcPr>
          <w:p w:rsidR="00CB2F83" w:rsidRDefault="006766F3">
            <w:pPr>
              <w:pStyle w:val="TableParagraph"/>
              <w:spacing w:line="253" w:lineRule="exact"/>
              <w:ind w:left="33"/>
              <w:rPr>
                <w:b/>
                <w:sz w:val="24"/>
              </w:rPr>
            </w:pPr>
            <w:r>
              <w:rPr>
                <w:b/>
                <w:sz w:val="24"/>
                <w:lang w:val="tt"/>
              </w:rPr>
              <w:t xml:space="preserve">Сөрде </w:t>
            </w:r>
          </w:p>
        </w:tc>
        <w:tc>
          <w:tcPr>
            <w:tcW w:w="1503" w:type="dxa"/>
          </w:tcPr>
          <w:p w:rsidR="00CB2F83" w:rsidRDefault="006766F3">
            <w:pPr>
              <w:pStyle w:val="TableParagraph"/>
              <w:spacing w:line="253" w:lineRule="exact"/>
              <w:ind w:left="127" w:right="107"/>
              <w:jc w:val="center"/>
              <w:rPr>
                <w:b/>
                <w:sz w:val="24"/>
              </w:rPr>
            </w:pPr>
            <w:r>
              <w:rPr>
                <w:b/>
                <w:sz w:val="24"/>
                <w:lang w:val="tt"/>
              </w:rPr>
              <w:t>14,80</w:t>
            </w:r>
          </w:p>
        </w:tc>
        <w:tc>
          <w:tcPr>
            <w:tcW w:w="1704" w:type="dxa"/>
          </w:tcPr>
          <w:p w:rsidR="00CB2F83" w:rsidRDefault="006766F3">
            <w:pPr>
              <w:pStyle w:val="TableParagraph"/>
              <w:spacing w:line="253" w:lineRule="exact"/>
              <w:ind w:left="135" w:right="110"/>
              <w:jc w:val="center"/>
              <w:rPr>
                <w:b/>
                <w:sz w:val="24"/>
              </w:rPr>
            </w:pPr>
            <w:r>
              <w:rPr>
                <w:b/>
                <w:sz w:val="24"/>
                <w:lang w:val="tt"/>
              </w:rPr>
              <w:t>15,69</w:t>
            </w:r>
          </w:p>
        </w:tc>
        <w:tc>
          <w:tcPr>
            <w:tcW w:w="1500" w:type="dxa"/>
          </w:tcPr>
          <w:p w:rsidR="00CB2F83" w:rsidRDefault="006766F3">
            <w:pPr>
              <w:pStyle w:val="TableParagraph"/>
              <w:spacing w:line="253" w:lineRule="exact"/>
              <w:ind w:left="138" w:right="125"/>
              <w:jc w:val="center"/>
              <w:rPr>
                <w:b/>
                <w:sz w:val="24"/>
              </w:rPr>
            </w:pPr>
            <w:r>
              <w:rPr>
                <w:b/>
                <w:sz w:val="24"/>
                <w:lang w:val="tt"/>
              </w:rPr>
              <w:t>30,3</w:t>
            </w:r>
          </w:p>
        </w:tc>
        <w:tc>
          <w:tcPr>
            <w:tcW w:w="1461" w:type="dxa"/>
          </w:tcPr>
          <w:p w:rsidR="00CB2F83" w:rsidRDefault="006766F3">
            <w:pPr>
              <w:pStyle w:val="TableParagraph"/>
              <w:spacing w:line="253" w:lineRule="exact"/>
              <w:ind w:left="458"/>
              <w:rPr>
                <w:b/>
                <w:sz w:val="24"/>
              </w:rPr>
            </w:pPr>
            <w:r>
              <w:rPr>
                <w:b/>
                <w:sz w:val="24"/>
                <w:lang w:val="tt"/>
              </w:rPr>
              <w:t>28,85</w:t>
            </w:r>
          </w:p>
        </w:tc>
        <w:tc>
          <w:tcPr>
            <w:tcW w:w="1642" w:type="dxa"/>
          </w:tcPr>
          <w:p w:rsidR="00CB2F83" w:rsidRDefault="006766F3">
            <w:pPr>
              <w:pStyle w:val="TableParagraph"/>
              <w:spacing w:line="253" w:lineRule="exact"/>
              <w:ind w:left="472" w:right="455"/>
              <w:jc w:val="center"/>
              <w:rPr>
                <w:b/>
                <w:sz w:val="24"/>
              </w:rPr>
            </w:pPr>
            <w:r>
              <w:rPr>
                <w:b/>
                <w:sz w:val="24"/>
                <w:lang w:val="tt"/>
              </w:rPr>
              <w:t>13,16</w:t>
            </w:r>
          </w:p>
        </w:tc>
        <w:tc>
          <w:tcPr>
            <w:tcW w:w="1481" w:type="dxa"/>
          </w:tcPr>
          <w:p w:rsidR="00CB2F83" w:rsidRDefault="006766F3">
            <w:pPr>
              <w:pStyle w:val="TableParagraph"/>
              <w:spacing w:line="253" w:lineRule="exact"/>
              <w:ind w:left="125" w:right="119"/>
              <w:jc w:val="center"/>
              <w:rPr>
                <w:b/>
                <w:sz w:val="24"/>
              </w:rPr>
            </w:pPr>
            <w:r>
              <w:rPr>
                <w:b/>
                <w:sz w:val="24"/>
                <w:lang w:val="tt"/>
              </w:rPr>
              <w:t>44,5</w:t>
            </w:r>
          </w:p>
        </w:tc>
        <w:tc>
          <w:tcPr>
            <w:tcW w:w="1277" w:type="dxa"/>
          </w:tcPr>
          <w:p w:rsidR="00CB2F83" w:rsidRDefault="006766F3">
            <w:pPr>
              <w:pStyle w:val="TableParagraph"/>
              <w:spacing w:line="253" w:lineRule="exact"/>
              <w:ind w:left="358"/>
              <w:rPr>
                <w:b/>
                <w:sz w:val="24"/>
              </w:rPr>
            </w:pPr>
            <w:r>
              <w:rPr>
                <w:b/>
                <w:sz w:val="24"/>
                <w:lang w:val="tt"/>
              </w:rPr>
              <w:t>40,76</w:t>
            </w:r>
          </w:p>
        </w:tc>
        <w:tc>
          <w:tcPr>
            <w:tcW w:w="1501" w:type="dxa"/>
          </w:tcPr>
          <w:p w:rsidR="00CB2F83" w:rsidRDefault="006766F3">
            <w:pPr>
              <w:pStyle w:val="TableParagraph"/>
              <w:spacing w:line="253" w:lineRule="exact"/>
              <w:ind w:left="21" w:right="16"/>
              <w:jc w:val="center"/>
              <w:rPr>
                <w:b/>
                <w:sz w:val="24"/>
              </w:rPr>
            </w:pPr>
            <w:r>
              <w:rPr>
                <w:b/>
                <w:sz w:val="24"/>
                <w:lang w:val="tt"/>
              </w:rPr>
              <w:t>11,92</w:t>
            </w:r>
          </w:p>
        </w:tc>
      </w:tr>
      <w:tr w:rsidR="00B45D70">
        <w:trPr>
          <w:trHeight w:val="275"/>
        </w:trPr>
        <w:tc>
          <w:tcPr>
            <w:tcW w:w="3224" w:type="dxa"/>
          </w:tcPr>
          <w:p w:rsidR="00CB2F83" w:rsidRDefault="006766F3">
            <w:pPr>
              <w:pStyle w:val="TableParagraph"/>
              <w:spacing w:line="256" w:lineRule="exact"/>
              <w:ind w:left="33"/>
              <w:rPr>
                <w:sz w:val="24"/>
              </w:rPr>
            </w:pPr>
            <w:r>
              <w:rPr>
                <w:sz w:val="24"/>
                <w:lang w:val="tt"/>
              </w:rPr>
              <w:t>Сөрде авылы</w:t>
            </w:r>
          </w:p>
        </w:tc>
        <w:tc>
          <w:tcPr>
            <w:tcW w:w="1503" w:type="dxa"/>
          </w:tcPr>
          <w:p w:rsidR="00CB2F83" w:rsidRDefault="006766F3">
            <w:pPr>
              <w:pStyle w:val="TableParagraph"/>
              <w:spacing w:line="256" w:lineRule="exact"/>
              <w:ind w:left="122" w:right="107"/>
              <w:jc w:val="center"/>
              <w:rPr>
                <w:sz w:val="24"/>
              </w:rPr>
            </w:pPr>
            <w:r>
              <w:rPr>
                <w:sz w:val="24"/>
                <w:lang w:val="tt"/>
              </w:rPr>
              <w:t>9,20</w:t>
            </w:r>
          </w:p>
        </w:tc>
        <w:tc>
          <w:tcPr>
            <w:tcW w:w="1704" w:type="dxa"/>
          </w:tcPr>
          <w:p w:rsidR="00CB2F83" w:rsidRDefault="006766F3">
            <w:pPr>
              <w:pStyle w:val="TableParagraph"/>
              <w:spacing w:line="256" w:lineRule="exact"/>
              <w:ind w:left="135" w:right="119"/>
              <w:jc w:val="center"/>
              <w:rPr>
                <w:sz w:val="24"/>
              </w:rPr>
            </w:pPr>
            <w:r>
              <w:rPr>
                <w:sz w:val="24"/>
                <w:lang w:val="tt"/>
              </w:rPr>
              <w:t>3,20</w:t>
            </w:r>
          </w:p>
        </w:tc>
        <w:tc>
          <w:tcPr>
            <w:tcW w:w="1500" w:type="dxa"/>
          </w:tcPr>
          <w:p w:rsidR="00CB2F83" w:rsidRDefault="006766F3">
            <w:pPr>
              <w:pStyle w:val="TableParagraph"/>
              <w:spacing w:line="256" w:lineRule="exact"/>
              <w:ind w:left="138" w:right="125"/>
              <w:jc w:val="center"/>
              <w:rPr>
                <w:sz w:val="24"/>
              </w:rPr>
            </w:pPr>
            <w:r>
              <w:rPr>
                <w:sz w:val="24"/>
                <w:lang w:val="tt"/>
              </w:rPr>
              <w:t>30,3</w:t>
            </w:r>
          </w:p>
        </w:tc>
        <w:tc>
          <w:tcPr>
            <w:tcW w:w="1461" w:type="dxa"/>
          </w:tcPr>
          <w:p w:rsidR="00CB2F83" w:rsidRDefault="006766F3">
            <w:pPr>
              <w:pStyle w:val="TableParagraph"/>
              <w:spacing w:line="256" w:lineRule="exact"/>
              <w:ind w:left="518"/>
              <w:rPr>
                <w:sz w:val="24"/>
              </w:rPr>
            </w:pPr>
            <w:r>
              <w:rPr>
                <w:sz w:val="24"/>
                <w:lang w:val="tt"/>
              </w:rPr>
              <w:t>9,73</w:t>
            </w:r>
          </w:p>
        </w:tc>
        <w:tc>
          <w:tcPr>
            <w:tcW w:w="1642" w:type="dxa"/>
          </w:tcPr>
          <w:p w:rsidR="00CB2F83" w:rsidRDefault="006766F3">
            <w:pPr>
              <w:pStyle w:val="TableParagraph"/>
              <w:spacing w:line="256" w:lineRule="exact"/>
              <w:ind w:left="472" w:right="450"/>
              <w:jc w:val="center"/>
              <w:rPr>
                <w:sz w:val="24"/>
              </w:rPr>
            </w:pPr>
            <w:r>
              <w:rPr>
                <w:sz w:val="24"/>
                <w:lang w:val="tt"/>
              </w:rPr>
              <w:t>6,53</w:t>
            </w:r>
          </w:p>
        </w:tc>
        <w:tc>
          <w:tcPr>
            <w:tcW w:w="1481" w:type="dxa"/>
          </w:tcPr>
          <w:p w:rsidR="00CB2F83" w:rsidRDefault="006766F3">
            <w:pPr>
              <w:pStyle w:val="TableParagraph"/>
              <w:spacing w:line="256" w:lineRule="exact"/>
              <w:ind w:left="125" w:right="119"/>
              <w:jc w:val="center"/>
              <w:rPr>
                <w:sz w:val="24"/>
              </w:rPr>
            </w:pPr>
            <w:r>
              <w:rPr>
                <w:sz w:val="24"/>
                <w:lang w:val="tt"/>
              </w:rPr>
              <w:t>44,5</w:t>
            </w:r>
          </w:p>
        </w:tc>
        <w:tc>
          <w:tcPr>
            <w:tcW w:w="1277" w:type="dxa"/>
          </w:tcPr>
          <w:p w:rsidR="00CB2F83" w:rsidRDefault="006766F3">
            <w:pPr>
              <w:pStyle w:val="TableParagraph"/>
              <w:spacing w:line="256" w:lineRule="exact"/>
              <w:ind w:left="358"/>
              <w:rPr>
                <w:sz w:val="24"/>
              </w:rPr>
            </w:pPr>
            <w:r>
              <w:rPr>
                <w:sz w:val="24"/>
                <w:lang w:val="tt"/>
              </w:rPr>
              <w:t>13,97</w:t>
            </w:r>
          </w:p>
        </w:tc>
        <w:tc>
          <w:tcPr>
            <w:tcW w:w="1501" w:type="dxa"/>
          </w:tcPr>
          <w:p w:rsidR="00CB2F83" w:rsidRDefault="006766F3">
            <w:pPr>
              <w:pStyle w:val="TableParagraph"/>
              <w:spacing w:line="256" w:lineRule="exact"/>
              <w:ind w:left="16" w:right="16"/>
              <w:jc w:val="center"/>
              <w:rPr>
                <w:sz w:val="24"/>
              </w:rPr>
            </w:pPr>
            <w:r>
              <w:rPr>
                <w:sz w:val="24"/>
                <w:lang w:val="tt"/>
              </w:rPr>
              <w:t>4,25</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Югары Оры авылы</w:t>
            </w:r>
          </w:p>
        </w:tc>
        <w:tc>
          <w:tcPr>
            <w:tcW w:w="1503" w:type="dxa"/>
          </w:tcPr>
          <w:p w:rsidR="00CB2F83" w:rsidRDefault="006766F3">
            <w:pPr>
              <w:pStyle w:val="TableParagraph"/>
              <w:spacing w:line="253" w:lineRule="exact"/>
              <w:ind w:left="127" w:right="107"/>
              <w:jc w:val="center"/>
              <w:rPr>
                <w:sz w:val="24"/>
              </w:rPr>
            </w:pPr>
            <w:r>
              <w:rPr>
                <w:sz w:val="24"/>
                <w:lang w:val="tt"/>
              </w:rPr>
              <w:t>18,25</w:t>
            </w:r>
          </w:p>
        </w:tc>
        <w:tc>
          <w:tcPr>
            <w:tcW w:w="1704" w:type="dxa"/>
          </w:tcPr>
          <w:p w:rsidR="00CB2F83" w:rsidRDefault="006766F3">
            <w:pPr>
              <w:pStyle w:val="TableParagraph"/>
              <w:spacing w:line="253" w:lineRule="exact"/>
              <w:ind w:left="135" w:right="119"/>
              <w:jc w:val="center"/>
              <w:rPr>
                <w:sz w:val="24"/>
              </w:rPr>
            </w:pPr>
            <w:r>
              <w:rPr>
                <w:sz w:val="24"/>
                <w:lang w:val="tt"/>
              </w:rPr>
              <w:t>3,96</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518"/>
              <w:rPr>
                <w:sz w:val="24"/>
              </w:rPr>
            </w:pPr>
            <w:r>
              <w:rPr>
                <w:sz w:val="24"/>
                <w:lang w:val="tt"/>
              </w:rPr>
              <w:t>5,73</w:t>
            </w:r>
          </w:p>
        </w:tc>
        <w:tc>
          <w:tcPr>
            <w:tcW w:w="1642" w:type="dxa"/>
          </w:tcPr>
          <w:p w:rsidR="00CB2F83" w:rsidRDefault="006766F3">
            <w:pPr>
              <w:pStyle w:val="TableParagraph"/>
              <w:spacing w:line="253" w:lineRule="exact"/>
              <w:ind w:left="472" w:right="450"/>
              <w:jc w:val="center"/>
              <w:rPr>
                <w:sz w:val="24"/>
              </w:rPr>
            </w:pPr>
            <w:r>
              <w:rPr>
                <w:sz w:val="24"/>
                <w:lang w:val="tt"/>
              </w:rPr>
              <w:t>1,77</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422"/>
              <w:rPr>
                <w:sz w:val="24"/>
              </w:rPr>
            </w:pPr>
            <w:r>
              <w:rPr>
                <w:sz w:val="24"/>
                <w:lang w:val="tt"/>
              </w:rPr>
              <w:t>8,01</w:t>
            </w:r>
          </w:p>
        </w:tc>
        <w:tc>
          <w:tcPr>
            <w:tcW w:w="1501" w:type="dxa"/>
          </w:tcPr>
          <w:p w:rsidR="00CB2F83" w:rsidRDefault="006766F3">
            <w:pPr>
              <w:pStyle w:val="TableParagraph"/>
              <w:spacing w:line="253" w:lineRule="exact"/>
              <w:ind w:left="16" w:right="16"/>
              <w:jc w:val="center"/>
              <w:rPr>
                <w:sz w:val="24"/>
              </w:rPr>
            </w:pPr>
            <w:r>
              <w:rPr>
                <w:sz w:val="24"/>
                <w:lang w:val="tt"/>
              </w:rPr>
              <w:t>2,28</w:t>
            </w:r>
          </w:p>
        </w:tc>
      </w:tr>
      <w:tr w:rsidR="00B45D70">
        <w:trPr>
          <w:trHeight w:val="277"/>
        </w:trPr>
        <w:tc>
          <w:tcPr>
            <w:tcW w:w="3224" w:type="dxa"/>
          </w:tcPr>
          <w:p w:rsidR="00CB2F83" w:rsidRDefault="006766F3">
            <w:pPr>
              <w:pStyle w:val="TableParagraph"/>
              <w:spacing w:line="258" w:lineRule="exact"/>
              <w:ind w:left="33"/>
              <w:rPr>
                <w:sz w:val="24"/>
              </w:rPr>
            </w:pPr>
            <w:r>
              <w:rPr>
                <w:sz w:val="24"/>
                <w:lang w:val="tt"/>
              </w:rPr>
              <w:t>Кызыл Яр</w:t>
            </w:r>
            <w:r w:rsidR="00F5188F">
              <w:rPr>
                <w:sz w:val="24"/>
                <w:lang w:val="tt"/>
              </w:rPr>
              <w:t xml:space="preserve"> авылы</w:t>
            </w:r>
          </w:p>
        </w:tc>
        <w:tc>
          <w:tcPr>
            <w:tcW w:w="1503" w:type="dxa"/>
          </w:tcPr>
          <w:p w:rsidR="00CB2F83" w:rsidRDefault="006766F3">
            <w:pPr>
              <w:pStyle w:val="TableParagraph"/>
              <w:spacing w:line="258" w:lineRule="exact"/>
              <w:ind w:left="127" w:right="107"/>
              <w:jc w:val="center"/>
              <w:rPr>
                <w:sz w:val="24"/>
              </w:rPr>
            </w:pPr>
            <w:r>
              <w:rPr>
                <w:sz w:val="24"/>
                <w:lang w:val="tt"/>
              </w:rPr>
              <w:t>16,90</w:t>
            </w:r>
          </w:p>
        </w:tc>
        <w:tc>
          <w:tcPr>
            <w:tcW w:w="1704" w:type="dxa"/>
          </w:tcPr>
          <w:p w:rsidR="00CB2F83" w:rsidRDefault="006766F3">
            <w:pPr>
              <w:pStyle w:val="TableParagraph"/>
              <w:spacing w:line="258" w:lineRule="exact"/>
              <w:ind w:left="135" w:right="119"/>
              <w:jc w:val="center"/>
              <w:rPr>
                <w:sz w:val="24"/>
              </w:rPr>
            </w:pPr>
            <w:r>
              <w:rPr>
                <w:sz w:val="24"/>
                <w:lang w:val="tt"/>
              </w:rPr>
              <w:t>3,16</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518"/>
              <w:rPr>
                <w:sz w:val="24"/>
              </w:rPr>
            </w:pPr>
            <w:r>
              <w:rPr>
                <w:sz w:val="24"/>
                <w:lang w:val="tt"/>
              </w:rPr>
              <w:t>5,15</w:t>
            </w:r>
          </w:p>
        </w:tc>
        <w:tc>
          <w:tcPr>
            <w:tcW w:w="1642" w:type="dxa"/>
          </w:tcPr>
          <w:p w:rsidR="00CB2F83" w:rsidRDefault="006766F3">
            <w:pPr>
              <w:pStyle w:val="TableParagraph"/>
              <w:spacing w:line="258" w:lineRule="exact"/>
              <w:ind w:left="472" w:right="450"/>
              <w:jc w:val="center"/>
              <w:rPr>
                <w:sz w:val="24"/>
              </w:rPr>
            </w:pPr>
            <w:r>
              <w:rPr>
                <w:sz w:val="24"/>
                <w:lang w:val="tt"/>
              </w:rPr>
              <w:t>1,99</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422"/>
              <w:rPr>
                <w:sz w:val="24"/>
              </w:rPr>
            </w:pPr>
            <w:r>
              <w:rPr>
                <w:sz w:val="24"/>
                <w:lang w:val="tt"/>
              </w:rPr>
              <w:t>7,30</w:t>
            </w:r>
          </w:p>
        </w:tc>
        <w:tc>
          <w:tcPr>
            <w:tcW w:w="1501" w:type="dxa"/>
          </w:tcPr>
          <w:p w:rsidR="00CB2F83" w:rsidRDefault="006766F3">
            <w:pPr>
              <w:pStyle w:val="TableParagraph"/>
              <w:spacing w:line="258" w:lineRule="exact"/>
              <w:ind w:left="16" w:right="16"/>
              <w:jc w:val="center"/>
              <w:rPr>
                <w:sz w:val="24"/>
              </w:rPr>
            </w:pPr>
            <w:r>
              <w:rPr>
                <w:sz w:val="24"/>
                <w:lang w:val="tt"/>
              </w:rPr>
              <w:t>2,15</w:t>
            </w:r>
          </w:p>
        </w:tc>
      </w:tr>
      <w:tr w:rsidR="00B45D70">
        <w:trPr>
          <w:trHeight w:val="275"/>
        </w:trPr>
        <w:tc>
          <w:tcPr>
            <w:tcW w:w="3224" w:type="dxa"/>
          </w:tcPr>
          <w:p w:rsidR="00CB2F83" w:rsidRDefault="006766F3">
            <w:pPr>
              <w:pStyle w:val="TableParagraph"/>
              <w:spacing w:line="256" w:lineRule="exact"/>
              <w:ind w:left="33"/>
              <w:rPr>
                <w:sz w:val="24"/>
              </w:rPr>
            </w:pPr>
            <w:r>
              <w:rPr>
                <w:sz w:val="24"/>
                <w:lang w:val="tt"/>
              </w:rPr>
              <w:t>Түбән Оры авылы</w:t>
            </w:r>
          </w:p>
        </w:tc>
        <w:tc>
          <w:tcPr>
            <w:tcW w:w="1503" w:type="dxa"/>
          </w:tcPr>
          <w:p w:rsidR="00CB2F83" w:rsidRDefault="006766F3">
            <w:pPr>
              <w:pStyle w:val="TableParagraph"/>
              <w:spacing w:line="256" w:lineRule="exact"/>
              <w:ind w:left="127" w:right="107"/>
              <w:jc w:val="center"/>
              <w:rPr>
                <w:sz w:val="24"/>
              </w:rPr>
            </w:pPr>
            <w:r>
              <w:rPr>
                <w:sz w:val="24"/>
                <w:lang w:val="tt"/>
              </w:rPr>
              <w:t>17,44</w:t>
            </w:r>
          </w:p>
        </w:tc>
        <w:tc>
          <w:tcPr>
            <w:tcW w:w="1704" w:type="dxa"/>
          </w:tcPr>
          <w:p w:rsidR="00CB2F83" w:rsidRDefault="006766F3">
            <w:pPr>
              <w:pStyle w:val="TableParagraph"/>
              <w:spacing w:line="256" w:lineRule="exact"/>
              <w:ind w:left="135" w:right="119"/>
              <w:jc w:val="center"/>
              <w:rPr>
                <w:sz w:val="24"/>
              </w:rPr>
            </w:pPr>
            <w:r>
              <w:rPr>
                <w:sz w:val="24"/>
                <w:lang w:val="tt"/>
              </w:rPr>
              <w:t>5,37</w:t>
            </w:r>
          </w:p>
        </w:tc>
        <w:tc>
          <w:tcPr>
            <w:tcW w:w="1500" w:type="dxa"/>
          </w:tcPr>
          <w:p w:rsidR="00CB2F83" w:rsidRDefault="006766F3">
            <w:pPr>
              <w:pStyle w:val="TableParagraph"/>
              <w:spacing w:line="256" w:lineRule="exact"/>
              <w:ind w:left="138" w:right="125"/>
              <w:jc w:val="center"/>
              <w:rPr>
                <w:sz w:val="24"/>
              </w:rPr>
            </w:pPr>
            <w:r>
              <w:rPr>
                <w:sz w:val="24"/>
                <w:lang w:val="tt"/>
              </w:rPr>
              <w:t>30,3</w:t>
            </w:r>
          </w:p>
        </w:tc>
        <w:tc>
          <w:tcPr>
            <w:tcW w:w="1461" w:type="dxa"/>
          </w:tcPr>
          <w:p w:rsidR="00CB2F83" w:rsidRDefault="006766F3">
            <w:pPr>
              <w:pStyle w:val="TableParagraph"/>
              <w:spacing w:line="256" w:lineRule="exact"/>
              <w:ind w:left="518"/>
              <w:rPr>
                <w:sz w:val="24"/>
              </w:rPr>
            </w:pPr>
            <w:r>
              <w:rPr>
                <w:sz w:val="24"/>
                <w:lang w:val="tt"/>
              </w:rPr>
              <w:t>8,24</w:t>
            </w:r>
          </w:p>
        </w:tc>
        <w:tc>
          <w:tcPr>
            <w:tcW w:w="1642" w:type="dxa"/>
          </w:tcPr>
          <w:p w:rsidR="00CB2F83" w:rsidRDefault="006766F3">
            <w:pPr>
              <w:pStyle w:val="TableParagraph"/>
              <w:spacing w:line="256" w:lineRule="exact"/>
              <w:ind w:left="472" w:right="450"/>
              <w:jc w:val="center"/>
              <w:rPr>
                <w:sz w:val="24"/>
              </w:rPr>
            </w:pPr>
            <w:r>
              <w:rPr>
                <w:sz w:val="24"/>
                <w:lang w:val="tt"/>
              </w:rPr>
              <w:t>2,87</w:t>
            </w:r>
          </w:p>
        </w:tc>
        <w:tc>
          <w:tcPr>
            <w:tcW w:w="1481" w:type="dxa"/>
          </w:tcPr>
          <w:p w:rsidR="00CB2F83" w:rsidRDefault="006766F3">
            <w:pPr>
              <w:pStyle w:val="TableParagraph"/>
              <w:spacing w:line="256" w:lineRule="exact"/>
              <w:ind w:left="125" w:right="119"/>
              <w:jc w:val="center"/>
              <w:rPr>
                <w:sz w:val="24"/>
              </w:rPr>
            </w:pPr>
            <w:r>
              <w:rPr>
                <w:sz w:val="24"/>
                <w:lang w:val="tt"/>
              </w:rPr>
              <w:t>44,5</w:t>
            </w:r>
          </w:p>
        </w:tc>
        <w:tc>
          <w:tcPr>
            <w:tcW w:w="1277" w:type="dxa"/>
          </w:tcPr>
          <w:p w:rsidR="00CB2F83" w:rsidRDefault="006766F3">
            <w:pPr>
              <w:pStyle w:val="TableParagraph"/>
              <w:spacing w:line="256" w:lineRule="exact"/>
              <w:ind w:left="358"/>
              <w:rPr>
                <w:sz w:val="24"/>
              </w:rPr>
            </w:pPr>
            <w:r>
              <w:rPr>
                <w:sz w:val="24"/>
                <w:lang w:val="tt"/>
              </w:rPr>
              <w:t>11,48</w:t>
            </w:r>
          </w:p>
        </w:tc>
        <w:tc>
          <w:tcPr>
            <w:tcW w:w="1501" w:type="dxa"/>
          </w:tcPr>
          <w:p w:rsidR="00CB2F83" w:rsidRDefault="006766F3">
            <w:pPr>
              <w:pStyle w:val="TableParagraph"/>
              <w:spacing w:line="256" w:lineRule="exact"/>
              <w:ind w:left="16" w:right="16"/>
              <w:jc w:val="center"/>
              <w:rPr>
                <w:sz w:val="24"/>
              </w:rPr>
            </w:pPr>
            <w:r>
              <w:rPr>
                <w:sz w:val="24"/>
                <w:lang w:val="tt"/>
              </w:rPr>
              <w:t>3,24</w:t>
            </w:r>
          </w:p>
        </w:tc>
      </w:tr>
      <w:tr w:rsidR="00B45D70">
        <w:trPr>
          <w:trHeight w:val="273"/>
        </w:trPr>
        <w:tc>
          <w:tcPr>
            <w:tcW w:w="3224" w:type="dxa"/>
          </w:tcPr>
          <w:p w:rsidR="00CB2F83" w:rsidRDefault="006766F3">
            <w:pPr>
              <w:pStyle w:val="TableParagraph"/>
              <w:spacing w:line="253" w:lineRule="exact"/>
              <w:ind w:left="33"/>
              <w:rPr>
                <w:b/>
                <w:sz w:val="24"/>
              </w:rPr>
            </w:pPr>
            <w:r>
              <w:rPr>
                <w:b/>
                <w:sz w:val="24"/>
                <w:lang w:val="tt"/>
              </w:rPr>
              <w:t>Ташкичү</w:t>
            </w:r>
          </w:p>
        </w:tc>
        <w:tc>
          <w:tcPr>
            <w:tcW w:w="1503" w:type="dxa"/>
          </w:tcPr>
          <w:p w:rsidR="00CB2F83" w:rsidRDefault="006766F3">
            <w:pPr>
              <w:pStyle w:val="TableParagraph"/>
              <w:spacing w:line="253" w:lineRule="exact"/>
              <w:ind w:left="127" w:right="107"/>
              <w:jc w:val="center"/>
              <w:rPr>
                <w:b/>
                <w:sz w:val="24"/>
              </w:rPr>
            </w:pPr>
            <w:r>
              <w:rPr>
                <w:b/>
                <w:sz w:val="24"/>
                <w:lang w:val="tt"/>
              </w:rPr>
              <w:t>18,39</w:t>
            </w:r>
          </w:p>
        </w:tc>
        <w:tc>
          <w:tcPr>
            <w:tcW w:w="1704" w:type="dxa"/>
          </w:tcPr>
          <w:p w:rsidR="00CB2F83" w:rsidRDefault="006766F3">
            <w:pPr>
              <w:pStyle w:val="TableParagraph"/>
              <w:spacing w:line="253" w:lineRule="exact"/>
              <w:ind w:left="135" w:right="110"/>
              <w:jc w:val="center"/>
              <w:rPr>
                <w:b/>
                <w:sz w:val="24"/>
              </w:rPr>
            </w:pPr>
            <w:r>
              <w:rPr>
                <w:b/>
                <w:sz w:val="24"/>
                <w:lang w:val="tt"/>
              </w:rPr>
              <w:t>34,72</w:t>
            </w:r>
          </w:p>
        </w:tc>
        <w:tc>
          <w:tcPr>
            <w:tcW w:w="1500" w:type="dxa"/>
          </w:tcPr>
          <w:p w:rsidR="00CB2F83" w:rsidRDefault="006766F3">
            <w:pPr>
              <w:pStyle w:val="TableParagraph"/>
              <w:spacing w:line="253" w:lineRule="exact"/>
              <w:ind w:left="138" w:right="125"/>
              <w:jc w:val="center"/>
              <w:rPr>
                <w:b/>
                <w:sz w:val="24"/>
              </w:rPr>
            </w:pPr>
            <w:r>
              <w:rPr>
                <w:b/>
                <w:sz w:val="24"/>
                <w:lang w:val="tt"/>
              </w:rPr>
              <w:t>30,3</w:t>
            </w:r>
          </w:p>
        </w:tc>
        <w:tc>
          <w:tcPr>
            <w:tcW w:w="1461" w:type="dxa"/>
          </w:tcPr>
          <w:p w:rsidR="00CB2F83" w:rsidRDefault="006766F3">
            <w:pPr>
              <w:pStyle w:val="TableParagraph"/>
              <w:spacing w:line="253" w:lineRule="exact"/>
              <w:ind w:left="458"/>
              <w:rPr>
                <w:b/>
                <w:sz w:val="24"/>
              </w:rPr>
            </w:pPr>
            <w:r>
              <w:rPr>
                <w:b/>
                <w:sz w:val="24"/>
                <w:lang w:val="tt"/>
              </w:rPr>
              <w:t>55,24</w:t>
            </w:r>
          </w:p>
        </w:tc>
        <w:tc>
          <w:tcPr>
            <w:tcW w:w="1642" w:type="dxa"/>
          </w:tcPr>
          <w:p w:rsidR="00CB2F83" w:rsidRDefault="006766F3">
            <w:pPr>
              <w:pStyle w:val="TableParagraph"/>
              <w:spacing w:line="253" w:lineRule="exact"/>
              <w:ind w:left="472" w:right="455"/>
              <w:jc w:val="center"/>
              <w:rPr>
                <w:b/>
                <w:sz w:val="24"/>
              </w:rPr>
            </w:pPr>
            <w:r>
              <w:rPr>
                <w:b/>
                <w:sz w:val="24"/>
                <w:lang w:val="tt"/>
              </w:rPr>
              <w:t>20,52</w:t>
            </w:r>
          </w:p>
        </w:tc>
        <w:tc>
          <w:tcPr>
            <w:tcW w:w="1481" w:type="dxa"/>
          </w:tcPr>
          <w:p w:rsidR="00CB2F83" w:rsidRDefault="006766F3">
            <w:pPr>
              <w:pStyle w:val="TableParagraph"/>
              <w:spacing w:line="253" w:lineRule="exact"/>
              <w:ind w:left="125" w:right="119"/>
              <w:jc w:val="center"/>
              <w:rPr>
                <w:b/>
                <w:sz w:val="24"/>
              </w:rPr>
            </w:pPr>
            <w:r>
              <w:rPr>
                <w:b/>
                <w:sz w:val="24"/>
                <w:lang w:val="tt"/>
              </w:rPr>
              <w:t>44,5</w:t>
            </w:r>
          </w:p>
        </w:tc>
        <w:tc>
          <w:tcPr>
            <w:tcW w:w="1277" w:type="dxa"/>
          </w:tcPr>
          <w:p w:rsidR="00CB2F83" w:rsidRDefault="006766F3">
            <w:pPr>
              <w:pStyle w:val="TableParagraph"/>
              <w:spacing w:line="253" w:lineRule="exact"/>
              <w:ind w:left="358"/>
              <w:rPr>
                <w:b/>
                <w:sz w:val="24"/>
              </w:rPr>
            </w:pPr>
            <w:r>
              <w:rPr>
                <w:b/>
                <w:sz w:val="24"/>
                <w:lang w:val="tt"/>
              </w:rPr>
              <w:t>78,01</w:t>
            </w:r>
          </w:p>
        </w:tc>
        <w:tc>
          <w:tcPr>
            <w:tcW w:w="1501" w:type="dxa"/>
          </w:tcPr>
          <w:p w:rsidR="00CB2F83" w:rsidRDefault="006766F3">
            <w:pPr>
              <w:pStyle w:val="TableParagraph"/>
              <w:spacing w:line="253" w:lineRule="exact"/>
              <w:ind w:left="21" w:right="16"/>
              <w:jc w:val="center"/>
              <w:rPr>
                <w:b/>
                <w:sz w:val="24"/>
              </w:rPr>
            </w:pPr>
            <w:r>
              <w:rPr>
                <w:b/>
                <w:sz w:val="24"/>
                <w:lang w:val="tt"/>
              </w:rPr>
              <w:t>22,77</w:t>
            </w:r>
          </w:p>
        </w:tc>
      </w:tr>
      <w:tr w:rsidR="00B45D70">
        <w:trPr>
          <w:trHeight w:val="277"/>
        </w:trPr>
        <w:tc>
          <w:tcPr>
            <w:tcW w:w="3224" w:type="dxa"/>
          </w:tcPr>
          <w:p w:rsidR="00CB2F83" w:rsidRDefault="006766F3">
            <w:pPr>
              <w:pStyle w:val="TableParagraph"/>
              <w:spacing w:line="258" w:lineRule="exact"/>
              <w:ind w:left="33"/>
              <w:rPr>
                <w:sz w:val="24"/>
              </w:rPr>
            </w:pPr>
            <w:r>
              <w:rPr>
                <w:sz w:val="24"/>
                <w:lang w:val="tt"/>
              </w:rPr>
              <w:t>Ташкичү авылы</w:t>
            </w:r>
          </w:p>
        </w:tc>
        <w:tc>
          <w:tcPr>
            <w:tcW w:w="1503" w:type="dxa"/>
          </w:tcPr>
          <w:p w:rsidR="00CB2F83" w:rsidRDefault="006766F3">
            <w:pPr>
              <w:pStyle w:val="TableParagraph"/>
              <w:spacing w:line="258" w:lineRule="exact"/>
              <w:ind w:left="127" w:right="107"/>
              <w:jc w:val="center"/>
              <w:rPr>
                <w:sz w:val="24"/>
              </w:rPr>
            </w:pPr>
            <w:r>
              <w:rPr>
                <w:sz w:val="24"/>
                <w:lang w:val="tt"/>
              </w:rPr>
              <w:t>18,31</w:t>
            </w:r>
          </w:p>
        </w:tc>
        <w:tc>
          <w:tcPr>
            <w:tcW w:w="1704" w:type="dxa"/>
          </w:tcPr>
          <w:p w:rsidR="00CB2F83" w:rsidRDefault="006766F3">
            <w:pPr>
              <w:pStyle w:val="TableParagraph"/>
              <w:spacing w:line="258" w:lineRule="exact"/>
              <w:ind w:left="135" w:right="119"/>
              <w:jc w:val="center"/>
              <w:rPr>
                <w:sz w:val="24"/>
              </w:rPr>
            </w:pPr>
            <w:r>
              <w:rPr>
                <w:sz w:val="24"/>
                <w:lang w:val="tt"/>
              </w:rPr>
              <w:t>7,25</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458"/>
              <w:rPr>
                <w:sz w:val="24"/>
              </w:rPr>
            </w:pPr>
            <w:r>
              <w:rPr>
                <w:sz w:val="24"/>
                <w:lang w:val="tt"/>
              </w:rPr>
              <w:t>11,76</w:t>
            </w:r>
          </w:p>
        </w:tc>
        <w:tc>
          <w:tcPr>
            <w:tcW w:w="1642" w:type="dxa"/>
          </w:tcPr>
          <w:p w:rsidR="00CB2F83" w:rsidRDefault="006766F3">
            <w:pPr>
              <w:pStyle w:val="TableParagraph"/>
              <w:spacing w:line="258" w:lineRule="exact"/>
              <w:ind w:left="472" w:right="450"/>
              <w:jc w:val="center"/>
              <w:rPr>
                <w:sz w:val="24"/>
              </w:rPr>
            </w:pPr>
            <w:r>
              <w:rPr>
                <w:sz w:val="24"/>
                <w:lang w:val="tt"/>
              </w:rPr>
              <w:t>4,51</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358"/>
              <w:rPr>
                <w:sz w:val="24"/>
              </w:rPr>
            </w:pPr>
            <w:r>
              <w:rPr>
                <w:sz w:val="24"/>
                <w:lang w:val="tt"/>
              </w:rPr>
              <w:t>16,42</w:t>
            </w:r>
          </w:p>
        </w:tc>
        <w:tc>
          <w:tcPr>
            <w:tcW w:w="1501" w:type="dxa"/>
          </w:tcPr>
          <w:p w:rsidR="00CB2F83" w:rsidRDefault="006766F3">
            <w:pPr>
              <w:pStyle w:val="TableParagraph"/>
              <w:spacing w:line="258" w:lineRule="exact"/>
              <w:ind w:left="16" w:right="16"/>
              <w:jc w:val="center"/>
              <w:rPr>
                <w:sz w:val="24"/>
              </w:rPr>
            </w:pPr>
            <w:r>
              <w:rPr>
                <w:sz w:val="24"/>
                <w:lang w:val="tt"/>
              </w:rPr>
              <w:t>4,66</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Акчишмә авылы</w:t>
            </w:r>
          </w:p>
        </w:tc>
        <w:tc>
          <w:tcPr>
            <w:tcW w:w="1503" w:type="dxa"/>
          </w:tcPr>
          <w:p w:rsidR="00CB2F83" w:rsidRDefault="006766F3">
            <w:pPr>
              <w:pStyle w:val="TableParagraph"/>
              <w:spacing w:line="253" w:lineRule="exact"/>
              <w:ind w:left="127" w:right="107"/>
              <w:jc w:val="center"/>
              <w:rPr>
                <w:sz w:val="24"/>
              </w:rPr>
            </w:pPr>
            <w:r>
              <w:rPr>
                <w:sz w:val="24"/>
                <w:lang w:val="tt"/>
              </w:rPr>
              <w:t>16,26</w:t>
            </w:r>
          </w:p>
        </w:tc>
        <w:tc>
          <w:tcPr>
            <w:tcW w:w="1704" w:type="dxa"/>
          </w:tcPr>
          <w:p w:rsidR="00CB2F83" w:rsidRDefault="006766F3">
            <w:pPr>
              <w:pStyle w:val="TableParagraph"/>
              <w:spacing w:line="253" w:lineRule="exact"/>
              <w:ind w:left="135" w:right="119"/>
              <w:jc w:val="center"/>
              <w:rPr>
                <w:sz w:val="24"/>
              </w:rPr>
            </w:pPr>
            <w:r>
              <w:rPr>
                <w:sz w:val="24"/>
                <w:lang w:val="tt"/>
              </w:rPr>
              <w:t>4,00</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518"/>
              <w:rPr>
                <w:sz w:val="24"/>
              </w:rPr>
            </w:pPr>
            <w:r>
              <w:rPr>
                <w:sz w:val="24"/>
                <w:lang w:val="tt"/>
              </w:rPr>
              <w:t>7,45</w:t>
            </w:r>
          </w:p>
        </w:tc>
        <w:tc>
          <w:tcPr>
            <w:tcW w:w="1642" w:type="dxa"/>
          </w:tcPr>
          <w:p w:rsidR="00CB2F83" w:rsidRDefault="006766F3">
            <w:pPr>
              <w:pStyle w:val="TableParagraph"/>
              <w:spacing w:line="253" w:lineRule="exact"/>
              <w:ind w:left="472" w:right="450"/>
              <w:jc w:val="center"/>
              <w:rPr>
                <w:sz w:val="24"/>
              </w:rPr>
            </w:pPr>
            <w:r>
              <w:rPr>
                <w:sz w:val="24"/>
                <w:lang w:val="tt"/>
              </w:rPr>
              <w:t>3,45</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358"/>
              <w:rPr>
                <w:sz w:val="24"/>
              </w:rPr>
            </w:pPr>
            <w:r>
              <w:rPr>
                <w:sz w:val="24"/>
                <w:lang w:val="tt"/>
              </w:rPr>
              <w:t>10,95</w:t>
            </w:r>
          </w:p>
        </w:tc>
        <w:tc>
          <w:tcPr>
            <w:tcW w:w="1501" w:type="dxa"/>
          </w:tcPr>
          <w:p w:rsidR="00CB2F83" w:rsidRDefault="006766F3">
            <w:pPr>
              <w:pStyle w:val="TableParagraph"/>
              <w:spacing w:line="253" w:lineRule="exact"/>
              <w:ind w:left="16" w:right="16"/>
              <w:jc w:val="center"/>
              <w:rPr>
                <w:sz w:val="24"/>
              </w:rPr>
            </w:pPr>
            <w:r>
              <w:rPr>
                <w:sz w:val="24"/>
                <w:lang w:val="tt"/>
              </w:rPr>
              <w:t>3,49</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Ашытбаш авылы</w:t>
            </w:r>
          </w:p>
        </w:tc>
        <w:tc>
          <w:tcPr>
            <w:tcW w:w="1503" w:type="dxa"/>
          </w:tcPr>
          <w:p w:rsidR="00CB2F83" w:rsidRDefault="006766F3">
            <w:pPr>
              <w:pStyle w:val="TableParagraph"/>
              <w:spacing w:line="258" w:lineRule="exact"/>
              <w:ind w:left="127" w:right="107"/>
              <w:jc w:val="center"/>
              <w:rPr>
                <w:sz w:val="24"/>
              </w:rPr>
            </w:pPr>
            <w:r>
              <w:rPr>
                <w:sz w:val="24"/>
                <w:lang w:val="tt"/>
              </w:rPr>
              <w:t>18,99</w:t>
            </w:r>
          </w:p>
        </w:tc>
        <w:tc>
          <w:tcPr>
            <w:tcW w:w="1704" w:type="dxa"/>
          </w:tcPr>
          <w:p w:rsidR="00CB2F83" w:rsidRDefault="006766F3">
            <w:pPr>
              <w:pStyle w:val="TableParagraph"/>
              <w:spacing w:line="258" w:lineRule="exact"/>
              <w:ind w:left="135" w:right="110"/>
              <w:jc w:val="center"/>
              <w:rPr>
                <w:sz w:val="24"/>
              </w:rPr>
            </w:pPr>
            <w:r>
              <w:rPr>
                <w:sz w:val="24"/>
                <w:lang w:val="tt"/>
              </w:rPr>
              <w:t>11,68</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458"/>
              <w:rPr>
                <w:sz w:val="24"/>
              </w:rPr>
            </w:pPr>
            <w:r>
              <w:rPr>
                <w:sz w:val="24"/>
                <w:lang w:val="tt"/>
              </w:rPr>
              <w:t>18,12</w:t>
            </w:r>
          </w:p>
        </w:tc>
        <w:tc>
          <w:tcPr>
            <w:tcW w:w="1642" w:type="dxa"/>
          </w:tcPr>
          <w:p w:rsidR="00CB2F83" w:rsidRDefault="006766F3">
            <w:pPr>
              <w:pStyle w:val="TableParagraph"/>
              <w:spacing w:line="258" w:lineRule="exact"/>
              <w:ind w:left="472" w:right="450"/>
              <w:jc w:val="center"/>
              <w:rPr>
                <w:sz w:val="24"/>
              </w:rPr>
            </w:pPr>
            <w:r>
              <w:rPr>
                <w:sz w:val="24"/>
                <w:lang w:val="tt"/>
              </w:rPr>
              <w:t>6,44</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358"/>
              <w:rPr>
                <w:sz w:val="24"/>
              </w:rPr>
            </w:pPr>
            <w:r>
              <w:rPr>
                <w:sz w:val="24"/>
                <w:lang w:val="tt"/>
              </w:rPr>
              <w:t>25,23</w:t>
            </w:r>
          </w:p>
        </w:tc>
        <w:tc>
          <w:tcPr>
            <w:tcW w:w="1501" w:type="dxa"/>
          </w:tcPr>
          <w:p w:rsidR="00CB2F83" w:rsidRDefault="006766F3">
            <w:pPr>
              <w:pStyle w:val="TableParagraph"/>
              <w:spacing w:line="258" w:lineRule="exact"/>
              <w:ind w:left="16" w:right="16"/>
              <w:jc w:val="center"/>
              <w:rPr>
                <w:sz w:val="24"/>
              </w:rPr>
            </w:pPr>
            <w:r>
              <w:rPr>
                <w:sz w:val="24"/>
                <w:lang w:val="tt"/>
              </w:rPr>
              <w:t>7,11</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Кысна авылы</w:t>
            </w:r>
          </w:p>
        </w:tc>
        <w:tc>
          <w:tcPr>
            <w:tcW w:w="1503" w:type="dxa"/>
          </w:tcPr>
          <w:p w:rsidR="00CB2F83" w:rsidRDefault="006766F3">
            <w:pPr>
              <w:pStyle w:val="TableParagraph"/>
              <w:spacing w:line="253" w:lineRule="exact"/>
              <w:ind w:left="127" w:right="107"/>
              <w:jc w:val="center"/>
              <w:rPr>
                <w:sz w:val="24"/>
              </w:rPr>
            </w:pPr>
            <w:r>
              <w:rPr>
                <w:sz w:val="24"/>
                <w:lang w:val="tt"/>
              </w:rPr>
              <w:t>20,00</w:t>
            </w:r>
          </w:p>
        </w:tc>
        <w:tc>
          <w:tcPr>
            <w:tcW w:w="1704" w:type="dxa"/>
          </w:tcPr>
          <w:p w:rsidR="00CB2F83" w:rsidRDefault="006766F3">
            <w:pPr>
              <w:pStyle w:val="TableParagraph"/>
              <w:spacing w:line="253" w:lineRule="exact"/>
              <w:ind w:left="135" w:right="119"/>
              <w:jc w:val="center"/>
              <w:rPr>
                <w:sz w:val="24"/>
              </w:rPr>
            </w:pPr>
            <w:r>
              <w:rPr>
                <w:sz w:val="24"/>
                <w:lang w:val="tt"/>
              </w:rPr>
              <w:t>3,04</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518"/>
              <w:rPr>
                <w:sz w:val="24"/>
              </w:rPr>
            </w:pPr>
            <w:r>
              <w:rPr>
                <w:sz w:val="24"/>
                <w:lang w:val="tt"/>
              </w:rPr>
              <w:t>4,61</w:t>
            </w:r>
          </w:p>
        </w:tc>
        <w:tc>
          <w:tcPr>
            <w:tcW w:w="1642" w:type="dxa"/>
          </w:tcPr>
          <w:p w:rsidR="00CB2F83" w:rsidRDefault="006766F3">
            <w:pPr>
              <w:pStyle w:val="TableParagraph"/>
              <w:spacing w:line="253" w:lineRule="exact"/>
              <w:ind w:left="472" w:right="450"/>
              <w:jc w:val="center"/>
              <w:rPr>
                <w:sz w:val="24"/>
              </w:rPr>
            </w:pPr>
            <w:r>
              <w:rPr>
                <w:sz w:val="24"/>
                <w:lang w:val="tt"/>
              </w:rPr>
              <w:t>1,57</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422"/>
              <w:rPr>
                <w:sz w:val="24"/>
              </w:rPr>
            </w:pPr>
            <w:r>
              <w:rPr>
                <w:sz w:val="24"/>
                <w:lang w:val="tt"/>
              </w:rPr>
              <w:t>6,72</w:t>
            </w:r>
          </w:p>
        </w:tc>
        <w:tc>
          <w:tcPr>
            <w:tcW w:w="1501" w:type="dxa"/>
          </w:tcPr>
          <w:p w:rsidR="00CB2F83" w:rsidRDefault="006766F3">
            <w:pPr>
              <w:pStyle w:val="TableParagraph"/>
              <w:spacing w:line="253" w:lineRule="exact"/>
              <w:ind w:left="16" w:right="16"/>
              <w:jc w:val="center"/>
              <w:rPr>
                <w:sz w:val="24"/>
              </w:rPr>
            </w:pPr>
            <w:r>
              <w:rPr>
                <w:sz w:val="24"/>
                <w:lang w:val="tt"/>
              </w:rPr>
              <w:t>2,11</w:t>
            </w:r>
          </w:p>
        </w:tc>
      </w:tr>
      <w:tr w:rsidR="00B45D70">
        <w:trPr>
          <w:trHeight w:val="277"/>
        </w:trPr>
        <w:tc>
          <w:tcPr>
            <w:tcW w:w="3224" w:type="dxa"/>
          </w:tcPr>
          <w:p w:rsidR="00CB2F83" w:rsidRDefault="006766F3">
            <w:pPr>
              <w:pStyle w:val="TableParagraph"/>
              <w:spacing w:line="258" w:lineRule="exact"/>
              <w:ind w:left="33"/>
              <w:rPr>
                <w:sz w:val="24"/>
              </w:rPr>
            </w:pPr>
            <w:r>
              <w:rPr>
                <w:sz w:val="24"/>
                <w:lang w:val="tt"/>
              </w:rPr>
              <w:t>Мәмсә авылы</w:t>
            </w:r>
          </w:p>
        </w:tc>
        <w:tc>
          <w:tcPr>
            <w:tcW w:w="1503" w:type="dxa"/>
          </w:tcPr>
          <w:p w:rsidR="00CB2F83" w:rsidRDefault="006766F3">
            <w:pPr>
              <w:pStyle w:val="TableParagraph"/>
              <w:spacing w:line="258" w:lineRule="exact"/>
              <w:ind w:left="127" w:right="107"/>
              <w:jc w:val="center"/>
              <w:rPr>
                <w:sz w:val="24"/>
              </w:rPr>
            </w:pPr>
            <w:r>
              <w:rPr>
                <w:sz w:val="24"/>
                <w:lang w:val="tt"/>
              </w:rPr>
              <w:t>20,27</w:t>
            </w:r>
          </w:p>
        </w:tc>
        <w:tc>
          <w:tcPr>
            <w:tcW w:w="1704" w:type="dxa"/>
          </w:tcPr>
          <w:p w:rsidR="00CB2F83" w:rsidRDefault="006766F3">
            <w:pPr>
              <w:pStyle w:val="TableParagraph"/>
              <w:spacing w:line="258" w:lineRule="exact"/>
              <w:ind w:left="135" w:right="119"/>
              <w:jc w:val="center"/>
              <w:rPr>
                <w:sz w:val="24"/>
              </w:rPr>
            </w:pPr>
            <w:r>
              <w:rPr>
                <w:sz w:val="24"/>
                <w:lang w:val="tt"/>
              </w:rPr>
              <w:t>7,58</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518"/>
              <w:rPr>
                <w:sz w:val="24"/>
              </w:rPr>
            </w:pPr>
            <w:r>
              <w:rPr>
                <w:sz w:val="24"/>
                <w:lang w:val="tt"/>
              </w:rPr>
              <w:t>9,85</w:t>
            </w:r>
          </w:p>
        </w:tc>
        <w:tc>
          <w:tcPr>
            <w:tcW w:w="1642" w:type="dxa"/>
          </w:tcPr>
          <w:p w:rsidR="00CB2F83" w:rsidRDefault="006766F3">
            <w:pPr>
              <w:pStyle w:val="TableParagraph"/>
              <w:spacing w:line="258" w:lineRule="exact"/>
              <w:ind w:left="472" w:right="450"/>
              <w:jc w:val="center"/>
              <w:rPr>
                <w:sz w:val="24"/>
              </w:rPr>
            </w:pPr>
            <w:r>
              <w:rPr>
                <w:sz w:val="24"/>
                <w:lang w:val="tt"/>
              </w:rPr>
              <w:t>2,27</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358"/>
              <w:rPr>
                <w:sz w:val="24"/>
              </w:rPr>
            </w:pPr>
            <w:r>
              <w:rPr>
                <w:sz w:val="24"/>
                <w:lang w:val="tt"/>
              </w:rPr>
              <w:t>13,71</w:t>
            </w:r>
          </w:p>
        </w:tc>
        <w:tc>
          <w:tcPr>
            <w:tcW w:w="1501" w:type="dxa"/>
          </w:tcPr>
          <w:p w:rsidR="00CB2F83" w:rsidRDefault="006766F3">
            <w:pPr>
              <w:pStyle w:val="TableParagraph"/>
              <w:spacing w:line="258" w:lineRule="exact"/>
              <w:ind w:left="16" w:right="16"/>
              <w:jc w:val="center"/>
              <w:rPr>
                <w:sz w:val="24"/>
              </w:rPr>
            </w:pPr>
            <w:r>
              <w:rPr>
                <w:sz w:val="24"/>
                <w:lang w:val="tt"/>
              </w:rPr>
              <w:t>3,86</w:t>
            </w:r>
          </w:p>
        </w:tc>
      </w:tr>
      <w:tr w:rsidR="00B45D70">
        <w:trPr>
          <w:trHeight w:val="275"/>
        </w:trPr>
        <w:tc>
          <w:tcPr>
            <w:tcW w:w="3224" w:type="dxa"/>
          </w:tcPr>
          <w:p w:rsidR="00CB2F83" w:rsidRDefault="00F5188F">
            <w:pPr>
              <w:pStyle w:val="TableParagraph"/>
              <w:spacing w:line="256" w:lineRule="exact"/>
              <w:ind w:left="33"/>
              <w:rPr>
                <w:sz w:val="24"/>
              </w:rPr>
            </w:pPr>
            <w:r>
              <w:rPr>
                <w:sz w:val="24"/>
                <w:lang w:val="tt"/>
              </w:rPr>
              <w:t>Наратлык авылы</w:t>
            </w:r>
          </w:p>
        </w:tc>
        <w:tc>
          <w:tcPr>
            <w:tcW w:w="1503" w:type="dxa"/>
          </w:tcPr>
          <w:p w:rsidR="00CB2F83" w:rsidRDefault="006766F3">
            <w:pPr>
              <w:pStyle w:val="TableParagraph"/>
              <w:spacing w:line="256" w:lineRule="exact"/>
              <w:ind w:left="127" w:right="107"/>
              <w:jc w:val="center"/>
              <w:rPr>
                <w:sz w:val="24"/>
              </w:rPr>
            </w:pPr>
            <w:r>
              <w:rPr>
                <w:sz w:val="24"/>
                <w:lang w:val="tt"/>
              </w:rPr>
              <w:t>10,00</w:t>
            </w:r>
          </w:p>
        </w:tc>
        <w:tc>
          <w:tcPr>
            <w:tcW w:w="1704" w:type="dxa"/>
          </w:tcPr>
          <w:p w:rsidR="00CB2F83" w:rsidRDefault="006766F3">
            <w:pPr>
              <w:pStyle w:val="TableParagraph"/>
              <w:spacing w:line="256" w:lineRule="exact"/>
              <w:ind w:left="135" w:right="119"/>
              <w:jc w:val="center"/>
              <w:rPr>
                <w:sz w:val="24"/>
              </w:rPr>
            </w:pPr>
            <w:r>
              <w:rPr>
                <w:sz w:val="24"/>
                <w:lang w:val="tt"/>
              </w:rPr>
              <w:t>0,93</w:t>
            </w:r>
          </w:p>
        </w:tc>
        <w:tc>
          <w:tcPr>
            <w:tcW w:w="1500" w:type="dxa"/>
          </w:tcPr>
          <w:p w:rsidR="00CB2F83" w:rsidRDefault="006766F3">
            <w:pPr>
              <w:pStyle w:val="TableParagraph"/>
              <w:spacing w:line="256" w:lineRule="exact"/>
              <w:ind w:left="138" w:right="125"/>
              <w:jc w:val="center"/>
              <w:rPr>
                <w:sz w:val="24"/>
              </w:rPr>
            </w:pPr>
            <w:r>
              <w:rPr>
                <w:sz w:val="24"/>
                <w:lang w:val="tt"/>
              </w:rPr>
              <w:t>30,3</w:t>
            </w:r>
          </w:p>
        </w:tc>
        <w:tc>
          <w:tcPr>
            <w:tcW w:w="1461" w:type="dxa"/>
          </w:tcPr>
          <w:p w:rsidR="00CB2F83" w:rsidRDefault="006766F3">
            <w:pPr>
              <w:pStyle w:val="TableParagraph"/>
              <w:spacing w:line="256" w:lineRule="exact"/>
              <w:ind w:left="518"/>
              <w:rPr>
                <w:sz w:val="24"/>
              </w:rPr>
            </w:pPr>
            <w:r>
              <w:rPr>
                <w:sz w:val="24"/>
                <w:lang w:val="tt"/>
              </w:rPr>
              <w:t>2,82</w:t>
            </w:r>
          </w:p>
        </w:tc>
        <w:tc>
          <w:tcPr>
            <w:tcW w:w="1642" w:type="dxa"/>
          </w:tcPr>
          <w:p w:rsidR="00CB2F83" w:rsidRDefault="006766F3">
            <w:pPr>
              <w:pStyle w:val="TableParagraph"/>
              <w:spacing w:line="256" w:lineRule="exact"/>
              <w:ind w:left="472" w:right="450"/>
              <w:jc w:val="center"/>
              <w:rPr>
                <w:sz w:val="24"/>
              </w:rPr>
            </w:pPr>
            <w:r>
              <w:rPr>
                <w:sz w:val="24"/>
                <w:lang w:val="tt"/>
              </w:rPr>
              <w:t>1,89</w:t>
            </w:r>
          </w:p>
        </w:tc>
        <w:tc>
          <w:tcPr>
            <w:tcW w:w="1481" w:type="dxa"/>
          </w:tcPr>
          <w:p w:rsidR="00CB2F83" w:rsidRDefault="006766F3">
            <w:pPr>
              <w:pStyle w:val="TableParagraph"/>
              <w:spacing w:line="256" w:lineRule="exact"/>
              <w:ind w:left="125" w:right="119"/>
              <w:jc w:val="center"/>
              <w:rPr>
                <w:sz w:val="24"/>
              </w:rPr>
            </w:pPr>
            <w:r>
              <w:rPr>
                <w:sz w:val="24"/>
                <w:lang w:val="tt"/>
              </w:rPr>
              <w:t>44,5</w:t>
            </w:r>
          </w:p>
        </w:tc>
        <w:tc>
          <w:tcPr>
            <w:tcW w:w="1277" w:type="dxa"/>
          </w:tcPr>
          <w:p w:rsidR="00CB2F83" w:rsidRDefault="006766F3">
            <w:pPr>
              <w:pStyle w:val="TableParagraph"/>
              <w:spacing w:line="256" w:lineRule="exact"/>
              <w:ind w:left="422"/>
              <w:rPr>
                <w:sz w:val="24"/>
              </w:rPr>
            </w:pPr>
            <w:r>
              <w:rPr>
                <w:sz w:val="24"/>
                <w:lang w:val="tt"/>
              </w:rPr>
              <w:t>4,05</w:t>
            </w:r>
          </w:p>
        </w:tc>
        <w:tc>
          <w:tcPr>
            <w:tcW w:w="1501" w:type="dxa"/>
          </w:tcPr>
          <w:p w:rsidR="00CB2F83" w:rsidRDefault="006766F3">
            <w:pPr>
              <w:pStyle w:val="TableParagraph"/>
              <w:spacing w:line="256" w:lineRule="exact"/>
              <w:ind w:left="16" w:right="16"/>
              <w:jc w:val="center"/>
              <w:rPr>
                <w:sz w:val="24"/>
              </w:rPr>
            </w:pPr>
            <w:r>
              <w:rPr>
                <w:sz w:val="24"/>
                <w:lang w:val="tt"/>
              </w:rPr>
              <w:t>1,23</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Хәтнә авылы</w:t>
            </w:r>
          </w:p>
        </w:tc>
        <w:tc>
          <w:tcPr>
            <w:tcW w:w="1503" w:type="dxa"/>
          </w:tcPr>
          <w:p w:rsidR="00CB2F83" w:rsidRDefault="006766F3">
            <w:pPr>
              <w:pStyle w:val="TableParagraph"/>
              <w:spacing w:line="253" w:lineRule="exact"/>
              <w:ind w:left="127" w:right="107"/>
              <w:jc w:val="center"/>
              <w:rPr>
                <w:sz w:val="24"/>
              </w:rPr>
            </w:pPr>
            <w:r>
              <w:rPr>
                <w:sz w:val="24"/>
                <w:lang w:val="tt"/>
              </w:rPr>
              <w:t>20,00</w:t>
            </w:r>
          </w:p>
        </w:tc>
        <w:tc>
          <w:tcPr>
            <w:tcW w:w="1704" w:type="dxa"/>
          </w:tcPr>
          <w:p w:rsidR="00CB2F83" w:rsidRDefault="006766F3">
            <w:pPr>
              <w:pStyle w:val="TableParagraph"/>
              <w:spacing w:line="253" w:lineRule="exact"/>
              <w:ind w:left="135" w:right="119"/>
              <w:jc w:val="center"/>
              <w:rPr>
                <w:sz w:val="24"/>
              </w:rPr>
            </w:pPr>
            <w:r>
              <w:rPr>
                <w:sz w:val="24"/>
                <w:lang w:val="tt"/>
              </w:rPr>
              <w:t>0,24</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518"/>
              <w:rPr>
                <w:sz w:val="24"/>
              </w:rPr>
            </w:pPr>
            <w:r>
              <w:rPr>
                <w:sz w:val="24"/>
                <w:lang w:val="tt"/>
              </w:rPr>
              <w:t>0,64</w:t>
            </w:r>
          </w:p>
        </w:tc>
        <w:tc>
          <w:tcPr>
            <w:tcW w:w="1642" w:type="dxa"/>
          </w:tcPr>
          <w:p w:rsidR="00CB2F83" w:rsidRDefault="006766F3">
            <w:pPr>
              <w:pStyle w:val="TableParagraph"/>
              <w:spacing w:line="253" w:lineRule="exact"/>
              <w:ind w:left="472" w:right="450"/>
              <w:jc w:val="center"/>
              <w:rPr>
                <w:sz w:val="24"/>
              </w:rPr>
            </w:pPr>
            <w:r>
              <w:rPr>
                <w:sz w:val="24"/>
                <w:lang w:val="tt"/>
              </w:rPr>
              <w:t>0,40</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422"/>
              <w:rPr>
                <w:sz w:val="24"/>
              </w:rPr>
            </w:pPr>
            <w:r>
              <w:rPr>
                <w:sz w:val="24"/>
                <w:lang w:val="tt"/>
              </w:rPr>
              <w:t>0,93</w:t>
            </w:r>
          </w:p>
        </w:tc>
        <w:tc>
          <w:tcPr>
            <w:tcW w:w="1501" w:type="dxa"/>
          </w:tcPr>
          <w:p w:rsidR="00CB2F83" w:rsidRDefault="006766F3">
            <w:pPr>
              <w:pStyle w:val="TableParagraph"/>
              <w:spacing w:line="253" w:lineRule="exact"/>
              <w:ind w:left="16" w:right="16"/>
              <w:jc w:val="center"/>
              <w:rPr>
                <w:sz w:val="24"/>
              </w:rPr>
            </w:pPr>
            <w:r>
              <w:rPr>
                <w:sz w:val="24"/>
                <w:lang w:val="tt"/>
              </w:rPr>
              <w:t>0,30</w:t>
            </w:r>
          </w:p>
        </w:tc>
      </w:tr>
      <w:tr w:rsidR="00B45D70">
        <w:trPr>
          <w:trHeight w:val="277"/>
        </w:trPr>
        <w:tc>
          <w:tcPr>
            <w:tcW w:w="3224" w:type="dxa"/>
          </w:tcPr>
          <w:p w:rsidR="00CB2F83" w:rsidRDefault="006766F3">
            <w:pPr>
              <w:pStyle w:val="TableParagraph"/>
              <w:spacing w:line="258" w:lineRule="exact"/>
              <w:ind w:left="33"/>
              <w:rPr>
                <w:b/>
                <w:sz w:val="24"/>
              </w:rPr>
            </w:pPr>
            <w:r>
              <w:rPr>
                <w:b/>
                <w:sz w:val="24"/>
                <w:lang w:val="tt"/>
              </w:rPr>
              <w:t>Үрнәк</w:t>
            </w:r>
          </w:p>
        </w:tc>
        <w:tc>
          <w:tcPr>
            <w:tcW w:w="1503" w:type="dxa"/>
          </w:tcPr>
          <w:p w:rsidR="00CB2F83" w:rsidRDefault="006766F3">
            <w:pPr>
              <w:pStyle w:val="TableParagraph"/>
              <w:spacing w:line="258" w:lineRule="exact"/>
              <w:ind w:left="122" w:right="107"/>
              <w:jc w:val="center"/>
              <w:rPr>
                <w:b/>
                <w:sz w:val="24"/>
              </w:rPr>
            </w:pPr>
            <w:r>
              <w:rPr>
                <w:b/>
                <w:sz w:val="24"/>
                <w:lang w:val="tt"/>
              </w:rPr>
              <w:t>8,38</w:t>
            </w:r>
          </w:p>
        </w:tc>
        <w:tc>
          <w:tcPr>
            <w:tcW w:w="1704" w:type="dxa"/>
          </w:tcPr>
          <w:p w:rsidR="00CB2F83" w:rsidRDefault="006766F3">
            <w:pPr>
              <w:pStyle w:val="TableParagraph"/>
              <w:spacing w:line="258" w:lineRule="exact"/>
              <w:ind w:left="135" w:right="110"/>
              <w:jc w:val="center"/>
              <w:rPr>
                <w:b/>
                <w:sz w:val="24"/>
              </w:rPr>
            </w:pPr>
            <w:r>
              <w:rPr>
                <w:b/>
                <w:sz w:val="24"/>
                <w:lang w:val="tt"/>
              </w:rPr>
              <w:t>10,49</w:t>
            </w:r>
          </w:p>
        </w:tc>
        <w:tc>
          <w:tcPr>
            <w:tcW w:w="1500" w:type="dxa"/>
          </w:tcPr>
          <w:p w:rsidR="00CB2F83" w:rsidRDefault="006766F3">
            <w:pPr>
              <w:pStyle w:val="TableParagraph"/>
              <w:spacing w:line="258" w:lineRule="exact"/>
              <w:ind w:left="138" w:right="125"/>
              <w:jc w:val="center"/>
              <w:rPr>
                <w:b/>
                <w:sz w:val="24"/>
              </w:rPr>
            </w:pPr>
            <w:r>
              <w:rPr>
                <w:b/>
                <w:sz w:val="24"/>
                <w:lang w:val="tt"/>
              </w:rPr>
              <w:t>30,3</w:t>
            </w:r>
          </w:p>
        </w:tc>
        <w:tc>
          <w:tcPr>
            <w:tcW w:w="1461" w:type="dxa"/>
          </w:tcPr>
          <w:p w:rsidR="00CB2F83" w:rsidRDefault="006766F3">
            <w:pPr>
              <w:pStyle w:val="TableParagraph"/>
              <w:spacing w:line="258" w:lineRule="exact"/>
              <w:ind w:left="458"/>
              <w:rPr>
                <w:b/>
                <w:sz w:val="24"/>
              </w:rPr>
            </w:pPr>
            <w:r>
              <w:rPr>
                <w:b/>
                <w:sz w:val="24"/>
                <w:lang w:val="tt"/>
              </w:rPr>
              <w:t>38,12</w:t>
            </w:r>
          </w:p>
        </w:tc>
        <w:tc>
          <w:tcPr>
            <w:tcW w:w="1642" w:type="dxa"/>
          </w:tcPr>
          <w:p w:rsidR="00CB2F83" w:rsidRDefault="006766F3">
            <w:pPr>
              <w:pStyle w:val="TableParagraph"/>
              <w:spacing w:line="258" w:lineRule="exact"/>
              <w:ind w:left="472" w:right="455"/>
              <w:jc w:val="center"/>
              <w:rPr>
                <w:b/>
                <w:sz w:val="24"/>
              </w:rPr>
            </w:pPr>
            <w:r>
              <w:rPr>
                <w:b/>
                <w:sz w:val="24"/>
                <w:lang w:val="tt"/>
              </w:rPr>
              <w:t>27,80</w:t>
            </w:r>
          </w:p>
        </w:tc>
        <w:tc>
          <w:tcPr>
            <w:tcW w:w="1481" w:type="dxa"/>
          </w:tcPr>
          <w:p w:rsidR="00CB2F83" w:rsidRDefault="006766F3">
            <w:pPr>
              <w:pStyle w:val="TableParagraph"/>
              <w:spacing w:line="258" w:lineRule="exact"/>
              <w:ind w:left="125" w:right="119"/>
              <w:jc w:val="center"/>
              <w:rPr>
                <w:b/>
                <w:sz w:val="24"/>
              </w:rPr>
            </w:pPr>
            <w:r>
              <w:rPr>
                <w:b/>
                <w:sz w:val="24"/>
                <w:lang w:val="tt"/>
              </w:rPr>
              <w:t>44,5</w:t>
            </w:r>
          </w:p>
        </w:tc>
        <w:tc>
          <w:tcPr>
            <w:tcW w:w="1277" w:type="dxa"/>
          </w:tcPr>
          <w:p w:rsidR="00CB2F83" w:rsidRDefault="006766F3">
            <w:pPr>
              <w:pStyle w:val="TableParagraph"/>
              <w:spacing w:line="258" w:lineRule="exact"/>
              <w:ind w:left="358"/>
              <w:rPr>
                <w:b/>
                <w:sz w:val="24"/>
              </w:rPr>
            </w:pPr>
            <w:r>
              <w:rPr>
                <w:b/>
                <w:sz w:val="24"/>
                <w:lang w:val="tt"/>
              </w:rPr>
              <w:t>54,78</w:t>
            </w:r>
          </w:p>
        </w:tc>
        <w:tc>
          <w:tcPr>
            <w:tcW w:w="1501" w:type="dxa"/>
          </w:tcPr>
          <w:p w:rsidR="00CB2F83" w:rsidRDefault="006766F3">
            <w:pPr>
              <w:pStyle w:val="TableParagraph"/>
              <w:spacing w:line="258" w:lineRule="exact"/>
              <w:ind w:left="21" w:right="16"/>
              <w:jc w:val="center"/>
              <w:rPr>
                <w:b/>
                <w:sz w:val="24"/>
              </w:rPr>
            </w:pPr>
            <w:r>
              <w:rPr>
                <w:b/>
                <w:sz w:val="24"/>
                <w:lang w:val="tt"/>
              </w:rPr>
              <w:t>16,92</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Үрнәк бистәсе</w:t>
            </w:r>
          </w:p>
        </w:tc>
        <w:tc>
          <w:tcPr>
            <w:tcW w:w="1503" w:type="dxa"/>
          </w:tcPr>
          <w:p w:rsidR="00CB2F83" w:rsidRDefault="006766F3">
            <w:pPr>
              <w:pStyle w:val="TableParagraph"/>
              <w:spacing w:line="253" w:lineRule="exact"/>
              <w:ind w:left="122" w:right="107"/>
              <w:jc w:val="center"/>
              <w:rPr>
                <w:sz w:val="24"/>
              </w:rPr>
            </w:pPr>
            <w:r>
              <w:rPr>
                <w:sz w:val="24"/>
                <w:lang w:val="tt"/>
              </w:rPr>
              <w:t>8,32</w:t>
            </w:r>
          </w:p>
        </w:tc>
        <w:tc>
          <w:tcPr>
            <w:tcW w:w="1704" w:type="dxa"/>
          </w:tcPr>
          <w:p w:rsidR="00CB2F83" w:rsidRDefault="006766F3">
            <w:pPr>
              <w:pStyle w:val="TableParagraph"/>
              <w:spacing w:line="253" w:lineRule="exact"/>
              <w:ind w:left="135" w:right="119"/>
              <w:jc w:val="center"/>
              <w:rPr>
                <w:sz w:val="24"/>
              </w:rPr>
            </w:pPr>
            <w:r>
              <w:rPr>
                <w:sz w:val="24"/>
                <w:lang w:val="tt"/>
              </w:rPr>
              <w:t>7,72</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458"/>
              <w:rPr>
                <w:sz w:val="24"/>
              </w:rPr>
            </w:pPr>
            <w:r>
              <w:rPr>
                <w:sz w:val="24"/>
                <w:lang w:val="tt"/>
              </w:rPr>
              <w:t>28,03</w:t>
            </w:r>
          </w:p>
        </w:tc>
        <w:tc>
          <w:tcPr>
            <w:tcW w:w="1642" w:type="dxa"/>
          </w:tcPr>
          <w:p w:rsidR="00CB2F83" w:rsidRDefault="006766F3">
            <w:pPr>
              <w:pStyle w:val="TableParagraph"/>
              <w:spacing w:line="253" w:lineRule="exact"/>
              <w:ind w:left="472" w:right="455"/>
              <w:jc w:val="center"/>
              <w:rPr>
                <w:sz w:val="24"/>
              </w:rPr>
            </w:pPr>
            <w:r>
              <w:rPr>
                <w:sz w:val="24"/>
                <w:lang w:val="tt"/>
              </w:rPr>
              <w:t>20,31</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358"/>
              <w:rPr>
                <w:sz w:val="24"/>
              </w:rPr>
            </w:pPr>
            <w:r>
              <w:rPr>
                <w:sz w:val="24"/>
                <w:lang w:val="tt"/>
              </w:rPr>
              <w:t>40,76</w:t>
            </w:r>
          </w:p>
        </w:tc>
        <w:tc>
          <w:tcPr>
            <w:tcW w:w="1501" w:type="dxa"/>
          </w:tcPr>
          <w:p w:rsidR="00CB2F83" w:rsidRDefault="006766F3">
            <w:pPr>
              <w:pStyle w:val="TableParagraph"/>
              <w:spacing w:line="253" w:lineRule="exact"/>
              <w:ind w:left="21" w:right="16"/>
              <w:jc w:val="center"/>
              <w:rPr>
                <w:sz w:val="24"/>
              </w:rPr>
            </w:pPr>
            <w:r>
              <w:rPr>
                <w:sz w:val="24"/>
                <w:lang w:val="tt"/>
              </w:rPr>
              <w:t>12,73</w:t>
            </w:r>
          </w:p>
        </w:tc>
      </w:tr>
      <w:tr w:rsidR="00B45D70">
        <w:trPr>
          <w:trHeight w:val="275"/>
        </w:trPr>
        <w:tc>
          <w:tcPr>
            <w:tcW w:w="3224" w:type="dxa"/>
          </w:tcPr>
          <w:p w:rsidR="00CB2F83" w:rsidRDefault="00F5188F">
            <w:pPr>
              <w:pStyle w:val="TableParagraph"/>
              <w:spacing w:line="256" w:lineRule="exact"/>
              <w:ind w:left="33"/>
              <w:rPr>
                <w:sz w:val="24"/>
              </w:rPr>
            </w:pPr>
            <w:r>
              <w:rPr>
                <w:sz w:val="24"/>
                <w:lang w:val="tt"/>
              </w:rPr>
              <w:t>Апайкина Гарь авылы</w:t>
            </w:r>
          </w:p>
        </w:tc>
        <w:tc>
          <w:tcPr>
            <w:tcW w:w="1503" w:type="dxa"/>
          </w:tcPr>
          <w:p w:rsidR="00CB2F83" w:rsidRDefault="006766F3">
            <w:pPr>
              <w:pStyle w:val="TableParagraph"/>
              <w:spacing w:line="256" w:lineRule="exact"/>
              <w:ind w:left="122" w:right="107"/>
              <w:jc w:val="center"/>
              <w:rPr>
                <w:sz w:val="24"/>
              </w:rPr>
            </w:pPr>
            <w:r>
              <w:rPr>
                <w:sz w:val="24"/>
                <w:lang w:val="tt"/>
              </w:rPr>
              <w:t>8,11</w:t>
            </w:r>
          </w:p>
        </w:tc>
        <w:tc>
          <w:tcPr>
            <w:tcW w:w="1704" w:type="dxa"/>
          </w:tcPr>
          <w:p w:rsidR="00CB2F83" w:rsidRDefault="006766F3">
            <w:pPr>
              <w:pStyle w:val="TableParagraph"/>
              <w:spacing w:line="256" w:lineRule="exact"/>
              <w:ind w:left="135" w:right="119"/>
              <w:jc w:val="center"/>
              <w:rPr>
                <w:sz w:val="24"/>
              </w:rPr>
            </w:pPr>
            <w:r>
              <w:rPr>
                <w:sz w:val="24"/>
                <w:lang w:val="tt"/>
              </w:rPr>
              <w:t>0,86</w:t>
            </w:r>
          </w:p>
        </w:tc>
        <w:tc>
          <w:tcPr>
            <w:tcW w:w="1500" w:type="dxa"/>
          </w:tcPr>
          <w:p w:rsidR="00CB2F83" w:rsidRDefault="006766F3">
            <w:pPr>
              <w:pStyle w:val="TableParagraph"/>
              <w:spacing w:line="256" w:lineRule="exact"/>
              <w:ind w:left="138" w:right="125"/>
              <w:jc w:val="center"/>
              <w:rPr>
                <w:sz w:val="24"/>
              </w:rPr>
            </w:pPr>
            <w:r>
              <w:rPr>
                <w:sz w:val="24"/>
                <w:lang w:val="tt"/>
              </w:rPr>
              <w:t>30,3</w:t>
            </w:r>
          </w:p>
        </w:tc>
        <w:tc>
          <w:tcPr>
            <w:tcW w:w="1461" w:type="dxa"/>
          </w:tcPr>
          <w:p w:rsidR="00CB2F83" w:rsidRDefault="006766F3">
            <w:pPr>
              <w:pStyle w:val="TableParagraph"/>
              <w:spacing w:line="256" w:lineRule="exact"/>
              <w:ind w:left="518"/>
              <w:rPr>
                <w:sz w:val="24"/>
              </w:rPr>
            </w:pPr>
            <w:r>
              <w:rPr>
                <w:sz w:val="24"/>
                <w:lang w:val="tt"/>
              </w:rPr>
              <w:t>3,70</w:t>
            </w:r>
          </w:p>
        </w:tc>
        <w:tc>
          <w:tcPr>
            <w:tcW w:w="1642" w:type="dxa"/>
          </w:tcPr>
          <w:p w:rsidR="00CB2F83" w:rsidRDefault="006766F3">
            <w:pPr>
              <w:pStyle w:val="TableParagraph"/>
              <w:spacing w:line="256" w:lineRule="exact"/>
              <w:ind w:left="472" w:right="450"/>
              <w:jc w:val="center"/>
              <w:rPr>
                <w:sz w:val="24"/>
              </w:rPr>
            </w:pPr>
            <w:r>
              <w:rPr>
                <w:sz w:val="24"/>
                <w:lang w:val="tt"/>
              </w:rPr>
              <w:t>2,84</w:t>
            </w:r>
          </w:p>
        </w:tc>
        <w:tc>
          <w:tcPr>
            <w:tcW w:w="1481" w:type="dxa"/>
          </w:tcPr>
          <w:p w:rsidR="00CB2F83" w:rsidRDefault="006766F3">
            <w:pPr>
              <w:pStyle w:val="TableParagraph"/>
              <w:spacing w:line="256" w:lineRule="exact"/>
              <w:ind w:left="125" w:right="119"/>
              <w:jc w:val="center"/>
              <w:rPr>
                <w:sz w:val="24"/>
              </w:rPr>
            </w:pPr>
            <w:r>
              <w:rPr>
                <w:sz w:val="24"/>
                <w:lang w:val="tt"/>
              </w:rPr>
              <w:t>44,5</w:t>
            </w:r>
          </w:p>
        </w:tc>
        <w:tc>
          <w:tcPr>
            <w:tcW w:w="1277" w:type="dxa"/>
          </w:tcPr>
          <w:p w:rsidR="00CB2F83" w:rsidRDefault="006766F3">
            <w:pPr>
              <w:pStyle w:val="TableParagraph"/>
              <w:spacing w:line="256" w:lineRule="exact"/>
              <w:ind w:left="422"/>
              <w:rPr>
                <w:sz w:val="24"/>
              </w:rPr>
            </w:pPr>
            <w:r>
              <w:rPr>
                <w:sz w:val="24"/>
                <w:lang w:val="tt"/>
              </w:rPr>
              <w:t>5,83</w:t>
            </w:r>
          </w:p>
        </w:tc>
        <w:tc>
          <w:tcPr>
            <w:tcW w:w="1501" w:type="dxa"/>
          </w:tcPr>
          <w:p w:rsidR="00CB2F83" w:rsidRDefault="006766F3">
            <w:pPr>
              <w:pStyle w:val="TableParagraph"/>
              <w:spacing w:line="256" w:lineRule="exact"/>
              <w:ind w:left="16" w:right="16"/>
              <w:jc w:val="center"/>
              <w:rPr>
                <w:sz w:val="24"/>
              </w:rPr>
            </w:pPr>
            <w:r>
              <w:rPr>
                <w:sz w:val="24"/>
                <w:lang w:val="tt"/>
              </w:rPr>
              <w:t>2,13</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Бимәр авылы</w:t>
            </w:r>
          </w:p>
        </w:tc>
        <w:tc>
          <w:tcPr>
            <w:tcW w:w="1503" w:type="dxa"/>
          </w:tcPr>
          <w:p w:rsidR="00CB2F83" w:rsidRDefault="006766F3">
            <w:pPr>
              <w:pStyle w:val="TableParagraph"/>
              <w:spacing w:line="253" w:lineRule="exact"/>
              <w:ind w:left="122" w:right="107"/>
              <w:jc w:val="center"/>
              <w:rPr>
                <w:sz w:val="24"/>
              </w:rPr>
            </w:pPr>
            <w:r>
              <w:rPr>
                <w:sz w:val="24"/>
                <w:lang w:val="tt"/>
              </w:rPr>
              <w:t>200,00</w:t>
            </w:r>
          </w:p>
        </w:tc>
        <w:tc>
          <w:tcPr>
            <w:tcW w:w="1704" w:type="dxa"/>
          </w:tcPr>
          <w:p w:rsidR="00CB2F83" w:rsidRDefault="006766F3">
            <w:pPr>
              <w:pStyle w:val="TableParagraph"/>
              <w:spacing w:line="253" w:lineRule="exact"/>
              <w:ind w:left="135" w:right="119"/>
              <w:jc w:val="center"/>
              <w:rPr>
                <w:sz w:val="24"/>
              </w:rPr>
            </w:pPr>
            <w:r>
              <w:rPr>
                <w:sz w:val="24"/>
                <w:lang w:val="tt"/>
              </w:rPr>
              <w:t>0,20</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518"/>
              <w:rPr>
                <w:sz w:val="24"/>
              </w:rPr>
            </w:pPr>
            <w:r>
              <w:rPr>
                <w:sz w:val="24"/>
                <w:lang w:val="tt"/>
              </w:rPr>
              <w:t>0,03</w:t>
            </w:r>
          </w:p>
        </w:tc>
        <w:tc>
          <w:tcPr>
            <w:tcW w:w="1642" w:type="dxa"/>
          </w:tcPr>
          <w:p w:rsidR="00CB2F83" w:rsidRDefault="006766F3">
            <w:pPr>
              <w:pStyle w:val="TableParagraph"/>
              <w:spacing w:line="253" w:lineRule="exact"/>
              <w:ind w:left="472" w:right="450"/>
              <w:jc w:val="center"/>
              <w:rPr>
                <w:sz w:val="24"/>
              </w:rPr>
            </w:pPr>
            <w:r>
              <w:rPr>
                <w:sz w:val="24"/>
                <w:lang w:val="tt"/>
              </w:rPr>
              <w:t>0,00</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422"/>
              <w:rPr>
                <w:sz w:val="24"/>
              </w:rPr>
            </w:pPr>
            <w:r>
              <w:rPr>
                <w:sz w:val="24"/>
                <w:lang w:val="tt"/>
              </w:rPr>
              <w:t>0,04</w:t>
            </w:r>
          </w:p>
        </w:tc>
        <w:tc>
          <w:tcPr>
            <w:tcW w:w="1501" w:type="dxa"/>
          </w:tcPr>
          <w:p w:rsidR="00CB2F83" w:rsidRDefault="006766F3">
            <w:pPr>
              <w:pStyle w:val="TableParagraph"/>
              <w:spacing w:line="253" w:lineRule="exact"/>
              <w:ind w:left="16" w:right="16"/>
              <w:jc w:val="center"/>
              <w:rPr>
                <w:sz w:val="24"/>
              </w:rPr>
            </w:pPr>
            <w:r>
              <w:rPr>
                <w:sz w:val="24"/>
                <w:lang w:val="tt"/>
              </w:rPr>
              <w:t>0,01</w:t>
            </w:r>
          </w:p>
        </w:tc>
      </w:tr>
      <w:tr w:rsidR="00B45D70">
        <w:trPr>
          <w:trHeight w:val="278"/>
        </w:trPr>
        <w:tc>
          <w:tcPr>
            <w:tcW w:w="3224" w:type="dxa"/>
          </w:tcPr>
          <w:p w:rsidR="00CB2F83" w:rsidRDefault="006766F3">
            <w:pPr>
              <w:pStyle w:val="TableParagraph"/>
              <w:spacing w:line="259" w:lineRule="exact"/>
              <w:ind w:left="33"/>
              <w:rPr>
                <w:sz w:val="24"/>
              </w:rPr>
            </w:pPr>
            <w:r>
              <w:rPr>
                <w:sz w:val="24"/>
                <w:lang w:val="tt"/>
              </w:rPr>
              <w:t>Гарталовка п.</w:t>
            </w:r>
          </w:p>
        </w:tc>
        <w:tc>
          <w:tcPr>
            <w:tcW w:w="1503" w:type="dxa"/>
          </w:tcPr>
          <w:p w:rsidR="00CB2F83" w:rsidRDefault="006766F3">
            <w:pPr>
              <w:pStyle w:val="TableParagraph"/>
              <w:spacing w:line="259" w:lineRule="exact"/>
              <w:ind w:left="127" w:right="107"/>
              <w:jc w:val="center"/>
              <w:rPr>
                <w:sz w:val="24"/>
              </w:rPr>
            </w:pPr>
            <w:r>
              <w:rPr>
                <w:sz w:val="24"/>
                <w:lang w:val="tt"/>
              </w:rPr>
              <w:t>11,21</w:t>
            </w:r>
          </w:p>
        </w:tc>
        <w:tc>
          <w:tcPr>
            <w:tcW w:w="1704" w:type="dxa"/>
          </w:tcPr>
          <w:p w:rsidR="00CB2F83" w:rsidRDefault="006766F3">
            <w:pPr>
              <w:pStyle w:val="TableParagraph"/>
              <w:spacing w:line="259" w:lineRule="exact"/>
              <w:ind w:left="135" w:right="119"/>
              <w:jc w:val="center"/>
              <w:rPr>
                <w:sz w:val="24"/>
              </w:rPr>
            </w:pPr>
            <w:r>
              <w:rPr>
                <w:sz w:val="24"/>
                <w:lang w:val="tt"/>
              </w:rPr>
              <w:t>0,37</w:t>
            </w:r>
          </w:p>
        </w:tc>
        <w:tc>
          <w:tcPr>
            <w:tcW w:w="1500" w:type="dxa"/>
          </w:tcPr>
          <w:p w:rsidR="00CB2F83" w:rsidRDefault="006766F3">
            <w:pPr>
              <w:pStyle w:val="TableParagraph"/>
              <w:spacing w:line="259" w:lineRule="exact"/>
              <w:ind w:left="138" w:right="125"/>
              <w:jc w:val="center"/>
              <w:rPr>
                <w:sz w:val="24"/>
              </w:rPr>
            </w:pPr>
            <w:r>
              <w:rPr>
                <w:sz w:val="24"/>
                <w:lang w:val="tt"/>
              </w:rPr>
              <w:t>30,3</w:t>
            </w:r>
          </w:p>
        </w:tc>
        <w:tc>
          <w:tcPr>
            <w:tcW w:w="1461" w:type="dxa"/>
          </w:tcPr>
          <w:p w:rsidR="00CB2F83" w:rsidRDefault="006766F3">
            <w:pPr>
              <w:pStyle w:val="TableParagraph"/>
              <w:spacing w:line="259" w:lineRule="exact"/>
              <w:ind w:left="518"/>
              <w:rPr>
                <w:sz w:val="24"/>
              </w:rPr>
            </w:pPr>
            <w:r>
              <w:rPr>
                <w:sz w:val="24"/>
                <w:lang w:val="tt"/>
              </w:rPr>
              <w:t>0,97</w:t>
            </w:r>
          </w:p>
        </w:tc>
        <w:tc>
          <w:tcPr>
            <w:tcW w:w="1642" w:type="dxa"/>
          </w:tcPr>
          <w:p w:rsidR="00CB2F83" w:rsidRDefault="006766F3">
            <w:pPr>
              <w:pStyle w:val="TableParagraph"/>
              <w:spacing w:line="259" w:lineRule="exact"/>
              <w:ind w:left="472" w:right="450"/>
              <w:jc w:val="center"/>
              <w:rPr>
                <w:sz w:val="24"/>
              </w:rPr>
            </w:pPr>
            <w:r>
              <w:rPr>
                <w:sz w:val="24"/>
                <w:lang w:val="tt"/>
              </w:rPr>
              <w:t>0,60</w:t>
            </w:r>
          </w:p>
        </w:tc>
        <w:tc>
          <w:tcPr>
            <w:tcW w:w="1481" w:type="dxa"/>
          </w:tcPr>
          <w:p w:rsidR="00CB2F83" w:rsidRDefault="006766F3">
            <w:pPr>
              <w:pStyle w:val="TableParagraph"/>
              <w:spacing w:line="259" w:lineRule="exact"/>
              <w:ind w:left="125" w:right="119"/>
              <w:jc w:val="center"/>
              <w:rPr>
                <w:sz w:val="24"/>
              </w:rPr>
            </w:pPr>
            <w:r>
              <w:rPr>
                <w:sz w:val="24"/>
                <w:lang w:val="tt"/>
              </w:rPr>
              <w:t>44,5</w:t>
            </w:r>
          </w:p>
        </w:tc>
        <w:tc>
          <w:tcPr>
            <w:tcW w:w="1277" w:type="dxa"/>
          </w:tcPr>
          <w:p w:rsidR="00CB2F83" w:rsidRDefault="006766F3">
            <w:pPr>
              <w:pStyle w:val="TableParagraph"/>
              <w:spacing w:line="259" w:lineRule="exact"/>
              <w:ind w:left="422"/>
              <w:rPr>
                <w:sz w:val="24"/>
              </w:rPr>
            </w:pPr>
            <w:r>
              <w:rPr>
                <w:sz w:val="24"/>
                <w:lang w:val="tt"/>
              </w:rPr>
              <w:t>0,71</w:t>
            </w:r>
          </w:p>
        </w:tc>
        <w:tc>
          <w:tcPr>
            <w:tcW w:w="1501" w:type="dxa"/>
          </w:tcPr>
          <w:p w:rsidR="00CB2F83" w:rsidRDefault="006766F3">
            <w:pPr>
              <w:pStyle w:val="TableParagraph"/>
              <w:spacing w:line="259" w:lineRule="exact"/>
              <w:ind w:left="16" w:right="16"/>
              <w:jc w:val="center"/>
              <w:rPr>
                <w:sz w:val="24"/>
              </w:rPr>
            </w:pPr>
            <w:r>
              <w:rPr>
                <w:sz w:val="24"/>
                <w:lang w:val="tt"/>
              </w:rPr>
              <w:t>0,00</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Казанка авылы</w:t>
            </w:r>
          </w:p>
        </w:tc>
        <w:tc>
          <w:tcPr>
            <w:tcW w:w="1503" w:type="dxa"/>
          </w:tcPr>
          <w:p w:rsidR="00CB2F83" w:rsidRDefault="006766F3">
            <w:pPr>
              <w:pStyle w:val="TableParagraph"/>
              <w:spacing w:line="258" w:lineRule="exact"/>
              <w:ind w:left="122" w:right="107"/>
              <w:jc w:val="center"/>
              <w:rPr>
                <w:sz w:val="24"/>
              </w:rPr>
            </w:pPr>
            <w:r>
              <w:rPr>
                <w:sz w:val="24"/>
                <w:lang w:val="tt"/>
              </w:rPr>
              <w:t>7,28</w:t>
            </w:r>
          </w:p>
        </w:tc>
        <w:tc>
          <w:tcPr>
            <w:tcW w:w="1704" w:type="dxa"/>
          </w:tcPr>
          <w:p w:rsidR="00CB2F83" w:rsidRDefault="006766F3">
            <w:pPr>
              <w:pStyle w:val="TableParagraph"/>
              <w:spacing w:line="258" w:lineRule="exact"/>
              <w:ind w:left="135" w:right="119"/>
              <w:jc w:val="center"/>
              <w:rPr>
                <w:sz w:val="24"/>
              </w:rPr>
            </w:pPr>
            <w:r>
              <w:rPr>
                <w:sz w:val="24"/>
                <w:lang w:val="tt"/>
              </w:rPr>
              <w:t>1,34</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518"/>
              <w:rPr>
                <w:sz w:val="24"/>
              </w:rPr>
            </w:pPr>
            <w:r>
              <w:rPr>
                <w:sz w:val="24"/>
                <w:lang w:val="tt"/>
              </w:rPr>
              <w:t>5,39</w:t>
            </w:r>
          </w:p>
        </w:tc>
        <w:tc>
          <w:tcPr>
            <w:tcW w:w="1642" w:type="dxa"/>
          </w:tcPr>
          <w:p w:rsidR="00CB2F83" w:rsidRDefault="006766F3">
            <w:pPr>
              <w:pStyle w:val="TableParagraph"/>
              <w:spacing w:line="258" w:lineRule="exact"/>
              <w:ind w:left="472" w:right="450"/>
              <w:jc w:val="center"/>
              <w:rPr>
                <w:sz w:val="24"/>
              </w:rPr>
            </w:pPr>
            <w:r>
              <w:rPr>
                <w:sz w:val="24"/>
                <w:lang w:val="tt"/>
              </w:rPr>
              <w:t>4,05</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422"/>
              <w:rPr>
                <w:sz w:val="24"/>
              </w:rPr>
            </w:pPr>
            <w:r>
              <w:rPr>
                <w:sz w:val="24"/>
                <w:lang w:val="tt"/>
              </w:rPr>
              <w:t>7,43</w:t>
            </w:r>
          </w:p>
        </w:tc>
        <w:tc>
          <w:tcPr>
            <w:tcW w:w="1501" w:type="dxa"/>
          </w:tcPr>
          <w:p w:rsidR="00CB2F83" w:rsidRDefault="006766F3">
            <w:pPr>
              <w:pStyle w:val="TableParagraph"/>
              <w:spacing w:line="258" w:lineRule="exact"/>
              <w:ind w:left="16" w:right="16"/>
              <w:jc w:val="center"/>
              <w:rPr>
                <w:sz w:val="24"/>
              </w:rPr>
            </w:pPr>
            <w:r>
              <w:rPr>
                <w:sz w:val="24"/>
                <w:lang w:val="tt"/>
              </w:rPr>
              <w:t>2,04</w:t>
            </w:r>
          </w:p>
        </w:tc>
      </w:tr>
      <w:tr w:rsidR="00B45D70">
        <w:trPr>
          <w:trHeight w:val="273"/>
        </w:trPr>
        <w:tc>
          <w:tcPr>
            <w:tcW w:w="3224" w:type="dxa"/>
          </w:tcPr>
          <w:p w:rsidR="00CB2F83" w:rsidRDefault="006766F3">
            <w:pPr>
              <w:pStyle w:val="TableParagraph"/>
              <w:spacing w:line="253" w:lineRule="exact"/>
              <w:ind w:left="33"/>
              <w:rPr>
                <w:b/>
                <w:sz w:val="24"/>
              </w:rPr>
            </w:pPr>
            <w:r>
              <w:rPr>
                <w:b/>
                <w:sz w:val="24"/>
                <w:lang w:val="tt"/>
              </w:rPr>
              <w:t>Утар Аты</w:t>
            </w:r>
          </w:p>
        </w:tc>
        <w:tc>
          <w:tcPr>
            <w:tcW w:w="1503" w:type="dxa"/>
          </w:tcPr>
          <w:p w:rsidR="00CB2F83" w:rsidRDefault="006766F3">
            <w:pPr>
              <w:pStyle w:val="TableParagraph"/>
              <w:spacing w:line="253" w:lineRule="exact"/>
              <w:ind w:left="127" w:right="107"/>
              <w:jc w:val="center"/>
              <w:rPr>
                <w:b/>
                <w:sz w:val="24"/>
              </w:rPr>
            </w:pPr>
            <w:r>
              <w:rPr>
                <w:b/>
                <w:sz w:val="24"/>
                <w:lang w:val="tt"/>
              </w:rPr>
              <w:t>29,08</w:t>
            </w:r>
          </w:p>
        </w:tc>
        <w:tc>
          <w:tcPr>
            <w:tcW w:w="1704" w:type="dxa"/>
          </w:tcPr>
          <w:p w:rsidR="00CB2F83" w:rsidRDefault="006766F3">
            <w:pPr>
              <w:pStyle w:val="TableParagraph"/>
              <w:spacing w:line="253" w:lineRule="exact"/>
              <w:ind w:left="135" w:right="110"/>
              <w:jc w:val="center"/>
              <w:rPr>
                <w:b/>
                <w:sz w:val="24"/>
              </w:rPr>
            </w:pPr>
            <w:r>
              <w:rPr>
                <w:b/>
                <w:sz w:val="24"/>
                <w:lang w:val="tt"/>
              </w:rPr>
              <w:t>22,80</w:t>
            </w:r>
          </w:p>
        </w:tc>
        <w:tc>
          <w:tcPr>
            <w:tcW w:w="1500" w:type="dxa"/>
          </w:tcPr>
          <w:p w:rsidR="00CB2F83" w:rsidRDefault="006766F3">
            <w:pPr>
              <w:pStyle w:val="TableParagraph"/>
              <w:spacing w:line="253" w:lineRule="exact"/>
              <w:ind w:left="138" w:right="125"/>
              <w:jc w:val="center"/>
              <w:rPr>
                <w:b/>
                <w:sz w:val="24"/>
              </w:rPr>
            </w:pPr>
            <w:r>
              <w:rPr>
                <w:b/>
                <w:sz w:val="24"/>
                <w:lang w:val="tt"/>
              </w:rPr>
              <w:t>30,3</w:t>
            </w:r>
          </w:p>
        </w:tc>
        <w:tc>
          <w:tcPr>
            <w:tcW w:w="1461" w:type="dxa"/>
          </w:tcPr>
          <w:p w:rsidR="00CB2F83" w:rsidRDefault="006766F3">
            <w:pPr>
              <w:pStyle w:val="TableParagraph"/>
              <w:spacing w:line="253" w:lineRule="exact"/>
              <w:ind w:left="458"/>
              <w:rPr>
                <w:b/>
                <w:sz w:val="24"/>
              </w:rPr>
            </w:pPr>
            <w:r>
              <w:rPr>
                <w:b/>
                <w:sz w:val="24"/>
                <w:lang w:val="tt"/>
              </w:rPr>
              <w:t>25,54</w:t>
            </w:r>
          </w:p>
        </w:tc>
        <w:tc>
          <w:tcPr>
            <w:tcW w:w="1642" w:type="dxa"/>
          </w:tcPr>
          <w:p w:rsidR="00CB2F83" w:rsidRDefault="006766F3">
            <w:pPr>
              <w:pStyle w:val="TableParagraph"/>
              <w:spacing w:line="253" w:lineRule="exact"/>
              <w:ind w:left="472" w:right="450"/>
              <w:jc w:val="center"/>
              <w:rPr>
                <w:b/>
                <w:sz w:val="24"/>
              </w:rPr>
            </w:pPr>
            <w:r>
              <w:rPr>
                <w:b/>
                <w:sz w:val="24"/>
                <w:lang w:val="tt"/>
              </w:rPr>
              <w:t>3,50</w:t>
            </w:r>
          </w:p>
        </w:tc>
        <w:tc>
          <w:tcPr>
            <w:tcW w:w="1481" w:type="dxa"/>
          </w:tcPr>
          <w:p w:rsidR="00CB2F83" w:rsidRDefault="006766F3">
            <w:pPr>
              <w:pStyle w:val="TableParagraph"/>
              <w:spacing w:line="253" w:lineRule="exact"/>
              <w:ind w:left="125" w:right="119"/>
              <w:jc w:val="center"/>
              <w:rPr>
                <w:b/>
                <w:sz w:val="24"/>
              </w:rPr>
            </w:pPr>
            <w:r>
              <w:rPr>
                <w:b/>
                <w:sz w:val="24"/>
                <w:lang w:val="tt"/>
              </w:rPr>
              <w:t>44,5</w:t>
            </w:r>
          </w:p>
        </w:tc>
        <w:tc>
          <w:tcPr>
            <w:tcW w:w="1277" w:type="dxa"/>
          </w:tcPr>
          <w:p w:rsidR="00CB2F83" w:rsidRDefault="006766F3">
            <w:pPr>
              <w:pStyle w:val="TableParagraph"/>
              <w:spacing w:line="253" w:lineRule="exact"/>
              <w:ind w:left="358"/>
              <w:rPr>
                <w:b/>
                <w:sz w:val="24"/>
              </w:rPr>
            </w:pPr>
            <w:r>
              <w:rPr>
                <w:b/>
                <w:sz w:val="24"/>
                <w:lang w:val="tt"/>
              </w:rPr>
              <w:t>37,42</w:t>
            </w:r>
          </w:p>
        </w:tc>
        <w:tc>
          <w:tcPr>
            <w:tcW w:w="1501" w:type="dxa"/>
          </w:tcPr>
          <w:p w:rsidR="00CB2F83" w:rsidRDefault="006766F3">
            <w:pPr>
              <w:pStyle w:val="TableParagraph"/>
              <w:spacing w:line="253" w:lineRule="exact"/>
              <w:ind w:left="21" w:right="16"/>
              <w:jc w:val="center"/>
              <w:rPr>
                <w:b/>
                <w:sz w:val="24"/>
              </w:rPr>
            </w:pPr>
            <w:r>
              <w:rPr>
                <w:b/>
                <w:sz w:val="24"/>
                <w:lang w:val="tt"/>
              </w:rPr>
              <w:t>11,88</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t>Утар Аты авылы</w:t>
            </w:r>
          </w:p>
        </w:tc>
        <w:tc>
          <w:tcPr>
            <w:tcW w:w="1503" w:type="dxa"/>
          </w:tcPr>
          <w:p w:rsidR="00CB2F83" w:rsidRDefault="006766F3">
            <w:pPr>
              <w:pStyle w:val="TableParagraph"/>
              <w:spacing w:line="258" w:lineRule="exact"/>
              <w:ind w:left="127" w:right="107"/>
              <w:jc w:val="center"/>
              <w:rPr>
                <w:sz w:val="24"/>
              </w:rPr>
            </w:pPr>
            <w:r>
              <w:rPr>
                <w:sz w:val="24"/>
                <w:lang w:val="tt"/>
              </w:rPr>
              <w:t>32,57</w:t>
            </w:r>
          </w:p>
        </w:tc>
        <w:tc>
          <w:tcPr>
            <w:tcW w:w="1704" w:type="dxa"/>
          </w:tcPr>
          <w:p w:rsidR="00CB2F83" w:rsidRDefault="006766F3">
            <w:pPr>
              <w:pStyle w:val="TableParagraph"/>
              <w:spacing w:line="258" w:lineRule="exact"/>
              <w:ind w:left="135" w:right="119"/>
              <w:jc w:val="center"/>
              <w:rPr>
                <w:sz w:val="24"/>
              </w:rPr>
            </w:pPr>
            <w:r>
              <w:rPr>
                <w:sz w:val="24"/>
                <w:lang w:val="tt"/>
              </w:rPr>
              <w:t>6,71</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518"/>
              <w:rPr>
                <w:sz w:val="24"/>
              </w:rPr>
            </w:pPr>
            <w:r>
              <w:rPr>
                <w:sz w:val="24"/>
                <w:lang w:val="tt"/>
              </w:rPr>
              <w:t>6,24</w:t>
            </w:r>
          </w:p>
        </w:tc>
        <w:tc>
          <w:tcPr>
            <w:tcW w:w="1642" w:type="dxa"/>
          </w:tcPr>
          <w:p w:rsidR="00CB2F83" w:rsidRDefault="006766F3">
            <w:pPr>
              <w:pStyle w:val="TableParagraph"/>
              <w:spacing w:line="258" w:lineRule="exact"/>
              <w:ind w:left="472" w:right="450"/>
              <w:jc w:val="center"/>
              <w:rPr>
                <w:sz w:val="24"/>
              </w:rPr>
            </w:pPr>
            <w:r>
              <w:rPr>
                <w:sz w:val="24"/>
                <w:lang w:val="tt"/>
              </w:rPr>
              <w:t>0,00</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422"/>
              <w:rPr>
                <w:sz w:val="24"/>
              </w:rPr>
            </w:pPr>
            <w:r>
              <w:rPr>
                <w:sz w:val="24"/>
                <w:lang w:val="tt"/>
              </w:rPr>
              <w:t>9,17</w:t>
            </w:r>
          </w:p>
        </w:tc>
        <w:tc>
          <w:tcPr>
            <w:tcW w:w="1501" w:type="dxa"/>
          </w:tcPr>
          <w:p w:rsidR="00CB2F83" w:rsidRDefault="006766F3">
            <w:pPr>
              <w:pStyle w:val="TableParagraph"/>
              <w:spacing w:line="258" w:lineRule="exact"/>
              <w:ind w:left="16" w:right="16"/>
              <w:jc w:val="center"/>
              <w:rPr>
                <w:sz w:val="24"/>
              </w:rPr>
            </w:pPr>
            <w:r>
              <w:rPr>
                <w:sz w:val="24"/>
                <w:lang w:val="tt"/>
              </w:rPr>
              <w:t>2,93</w:t>
            </w:r>
          </w:p>
        </w:tc>
      </w:tr>
      <w:tr w:rsidR="00B45D70">
        <w:trPr>
          <w:trHeight w:val="273"/>
        </w:trPr>
        <w:tc>
          <w:tcPr>
            <w:tcW w:w="3224" w:type="dxa"/>
          </w:tcPr>
          <w:p w:rsidR="00CB2F83" w:rsidRDefault="006766F3">
            <w:pPr>
              <w:pStyle w:val="TableParagraph"/>
              <w:spacing w:line="253" w:lineRule="exact"/>
              <w:ind w:left="33"/>
              <w:rPr>
                <w:sz w:val="24"/>
              </w:rPr>
            </w:pPr>
            <w:r>
              <w:rPr>
                <w:sz w:val="24"/>
                <w:lang w:val="tt"/>
              </w:rPr>
              <w:t>Югары Аты авылы</w:t>
            </w:r>
          </w:p>
        </w:tc>
        <w:tc>
          <w:tcPr>
            <w:tcW w:w="1503" w:type="dxa"/>
          </w:tcPr>
          <w:p w:rsidR="00CB2F83" w:rsidRDefault="006766F3">
            <w:pPr>
              <w:pStyle w:val="TableParagraph"/>
              <w:spacing w:line="253" w:lineRule="exact"/>
              <w:ind w:left="127" w:right="107"/>
              <w:jc w:val="center"/>
              <w:rPr>
                <w:sz w:val="24"/>
              </w:rPr>
            </w:pPr>
            <w:r>
              <w:rPr>
                <w:sz w:val="24"/>
                <w:lang w:val="tt"/>
              </w:rPr>
              <w:t>23,55</w:t>
            </w:r>
          </w:p>
        </w:tc>
        <w:tc>
          <w:tcPr>
            <w:tcW w:w="1704" w:type="dxa"/>
          </w:tcPr>
          <w:p w:rsidR="00CB2F83" w:rsidRDefault="006766F3">
            <w:pPr>
              <w:pStyle w:val="TableParagraph"/>
              <w:spacing w:line="253" w:lineRule="exact"/>
              <w:ind w:left="135" w:right="119"/>
              <w:jc w:val="center"/>
              <w:rPr>
                <w:sz w:val="24"/>
              </w:rPr>
            </w:pPr>
            <w:r>
              <w:rPr>
                <w:sz w:val="24"/>
                <w:lang w:val="tt"/>
              </w:rPr>
              <w:t>4,38</w:t>
            </w:r>
          </w:p>
        </w:tc>
        <w:tc>
          <w:tcPr>
            <w:tcW w:w="1500" w:type="dxa"/>
          </w:tcPr>
          <w:p w:rsidR="00CB2F83" w:rsidRDefault="006766F3">
            <w:pPr>
              <w:pStyle w:val="TableParagraph"/>
              <w:spacing w:line="253" w:lineRule="exact"/>
              <w:ind w:left="138" w:right="125"/>
              <w:jc w:val="center"/>
              <w:rPr>
                <w:sz w:val="24"/>
              </w:rPr>
            </w:pPr>
            <w:r>
              <w:rPr>
                <w:sz w:val="24"/>
                <w:lang w:val="tt"/>
              </w:rPr>
              <w:t>30,3</w:t>
            </w:r>
          </w:p>
        </w:tc>
        <w:tc>
          <w:tcPr>
            <w:tcW w:w="1461" w:type="dxa"/>
          </w:tcPr>
          <w:p w:rsidR="00CB2F83" w:rsidRDefault="006766F3">
            <w:pPr>
              <w:pStyle w:val="TableParagraph"/>
              <w:spacing w:line="253" w:lineRule="exact"/>
              <w:ind w:left="518"/>
              <w:rPr>
                <w:sz w:val="24"/>
              </w:rPr>
            </w:pPr>
            <w:r>
              <w:rPr>
                <w:sz w:val="24"/>
                <w:lang w:val="tt"/>
              </w:rPr>
              <w:t>7,73</w:t>
            </w:r>
          </w:p>
        </w:tc>
        <w:tc>
          <w:tcPr>
            <w:tcW w:w="1642" w:type="dxa"/>
          </w:tcPr>
          <w:p w:rsidR="00CB2F83" w:rsidRDefault="006766F3">
            <w:pPr>
              <w:pStyle w:val="TableParagraph"/>
              <w:spacing w:line="253" w:lineRule="exact"/>
              <w:ind w:left="472" w:right="450"/>
              <w:jc w:val="center"/>
              <w:rPr>
                <w:sz w:val="24"/>
              </w:rPr>
            </w:pPr>
            <w:r>
              <w:rPr>
                <w:sz w:val="24"/>
                <w:lang w:val="tt"/>
              </w:rPr>
              <w:t>3,35</w:t>
            </w:r>
          </w:p>
        </w:tc>
        <w:tc>
          <w:tcPr>
            <w:tcW w:w="1481" w:type="dxa"/>
          </w:tcPr>
          <w:p w:rsidR="00CB2F83" w:rsidRDefault="006766F3">
            <w:pPr>
              <w:pStyle w:val="TableParagraph"/>
              <w:spacing w:line="253" w:lineRule="exact"/>
              <w:ind w:left="125" w:right="119"/>
              <w:jc w:val="center"/>
              <w:rPr>
                <w:sz w:val="24"/>
              </w:rPr>
            </w:pPr>
            <w:r>
              <w:rPr>
                <w:sz w:val="24"/>
                <w:lang w:val="tt"/>
              </w:rPr>
              <w:t>44,5</w:t>
            </w:r>
          </w:p>
        </w:tc>
        <w:tc>
          <w:tcPr>
            <w:tcW w:w="1277" w:type="dxa"/>
          </w:tcPr>
          <w:p w:rsidR="00CB2F83" w:rsidRDefault="006766F3">
            <w:pPr>
              <w:pStyle w:val="TableParagraph"/>
              <w:spacing w:line="253" w:lineRule="exact"/>
              <w:ind w:left="358"/>
              <w:rPr>
                <w:sz w:val="24"/>
              </w:rPr>
            </w:pPr>
            <w:r>
              <w:rPr>
                <w:sz w:val="24"/>
                <w:lang w:val="tt"/>
              </w:rPr>
              <w:t>11,26</w:t>
            </w:r>
          </w:p>
        </w:tc>
        <w:tc>
          <w:tcPr>
            <w:tcW w:w="1501" w:type="dxa"/>
          </w:tcPr>
          <w:p w:rsidR="00CB2F83" w:rsidRDefault="006766F3">
            <w:pPr>
              <w:pStyle w:val="TableParagraph"/>
              <w:spacing w:line="253" w:lineRule="exact"/>
              <w:ind w:left="16" w:right="16"/>
              <w:jc w:val="center"/>
              <w:rPr>
                <w:sz w:val="24"/>
              </w:rPr>
            </w:pPr>
            <w:r>
              <w:rPr>
                <w:sz w:val="24"/>
                <w:lang w:val="tt"/>
              </w:rPr>
              <w:t>3,53</w:t>
            </w:r>
          </w:p>
        </w:tc>
      </w:tr>
      <w:tr w:rsidR="00B45D70">
        <w:trPr>
          <w:trHeight w:val="278"/>
        </w:trPr>
        <w:tc>
          <w:tcPr>
            <w:tcW w:w="3224" w:type="dxa"/>
          </w:tcPr>
          <w:p w:rsidR="00CB2F83" w:rsidRDefault="006766F3">
            <w:pPr>
              <w:pStyle w:val="TableParagraph"/>
              <w:spacing w:line="258" w:lineRule="exact"/>
              <w:ind w:left="33"/>
              <w:rPr>
                <w:sz w:val="24"/>
              </w:rPr>
            </w:pPr>
            <w:r>
              <w:rPr>
                <w:sz w:val="24"/>
                <w:lang w:val="tt"/>
              </w:rPr>
              <w:lastRenderedPageBreak/>
              <w:t>Субаш Аты авылы</w:t>
            </w:r>
          </w:p>
        </w:tc>
        <w:tc>
          <w:tcPr>
            <w:tcW w:w="1503" w:type="dxa"/>
          </w:tcPr>
          <w:p w:rsidR="00CB2F83" w:rsidRDefault="006766F3">
            <w:pPr>
              <w:pStyle w:val="TableParagraph"/>
              <w:spacing w:line="258" w:lineRule="exact"/>
              <w:ind w:left="127" w:right="107"/>
              <w:jc w:val="center"/>
              <w:rPr>
                <w:sz w:val="24"/>
              </w:rPr>
            </w:pPr>
            <w:r>
              <w:rPr>
                <w:sz w:val="24"/>
                <w:lang w:val="tt"/>
              </w:rPr>
              <w:t>29,46</w:t>
            </w:r>
          </w:p>
        </w:tc>
        <w:tc>
          <w:tcPr>
            <w:tcW w:w="1704" w:type="dxa"/>
          </w:tcPr>
          <w:p w:rsidR="00CB2F83" w:rsidRDefault="006766F3">
            <w:pPr>
              <w:pStyle w:val="TableParagraph"/>
              <w:spacing w:line="258" w:lineRule="exact"/>
              <w:ind w:left="135" w:right="119"/>
              <w:jc w:val="center"/>
              <w:rPr>
                <w:sz w:val="24"/>
              </w:rPr>
            </w:pPr>
            <w:r>
              <w:rPr>
                <w:sz w:val="24"/>
                <w:lang w:val="tt"/>
              </w:rPr>
              <w:t>5,48</w:t>
            </w:r>
          </w:p>
        </w:tc>
        <w:tc>
          <w:tcPr>
            <w:tcW w:w="1500" w:type="dxa"/>
          </w:tcPr>
          <w:p w:rsidR="00CB2F83" w:rsidRDefault="006766F3">
            <w:pPr>
              <w:pStyle w:val="TableParagraph"/>
              <w:spacing w:line="258" w:lineRule="exact"/>
              <w:ind w:left="138" w:right="125"/>
              <w:jc w:val="center"/>
              <w:rPr>
                <w:sz w:val="24"/>
              </w:rPr>
            </w:pPr>
            <w:r>
              <w:rPr>
                <w:sz w:val="24"/>
                <w:lang w:val="tt"/>
              </w:rPr>
              <w:t>30,3</w:t>
            </w:r>
          </w:p>
        </w:tc>
        <w:tc>
          <w:tcPr>
            <w:tcW w:w="1461" w:type="dxa"/>
          </w:tcPr>
          <w:p w:rsidR="00CB2F83" w:rsidRDefault="006766F3">
            <w:pPr>
              <w:pStyle w:val="TableParagraph"/>
              <w:spacing w:line="258" w:lineRule="exact"/>
              <w:ind w:left="518"/>
              <w:rPr>
                <w:sz w:val="24"/>
              </w:rPr>
            </w:pPr>
            <w:r>
              <w:rPr>
                <w:sz w:val="24"/>
                <w:lang w:val="tt"/>
              </w:rPr>
              <w:t>5,64</w:t>
            </w:r>
          </w:p>
        </w:tc>
        <w:tc>
          <w:tcPr>
            <w:tcW w:w="1642" w:type="dxa"/>
          </w:tcPr>
          <w:p w:rsidR="00CB2F83" w:rsidRDefault="006766F3">
            <w:pPr>
              <w:pStyle w:val="TableParagraph"/>
              <w:spacing w:line="258" w:lineRule="exact"/>
              <w:ind w:left="472" w:right="450"/>
              <w:jc w:val="center"/>
              <w:rPr>
                <w:sz w:val="24"/>
              </w:rPr>
            </w:pPr>
            <w:r>
              <w:rPr>
                <w:sz w:val="24"/>
                <w:lang w:val="tt"/>
              </w:rPr>
              <w:t>0,16</w:t>
            </w:r>
          </w:p>
        </w:tc>
        <w:tc>
          <w:tcPr>
            <w:tcW w:w="1481" w:type="dxa"/>
          </w:tcPr>
          <w:p w:rsidR="00CB2F83" w:rsidRDefault="006766F3">
            <w:pPr>
              <w:pStyle w:val="TableParagraph"/>
              <w:spacing w:line="258" w:lineRule="exact"/>
              <w:ind w:left="125" w:right="119"/>
              <w:jc w:val="center"/>
              <w:rPr>
                <w:sz w:val="24"/>
              </w:rPr>
            </w:pPr>
            <w:r>
              <w:rPr>
                <w:sz w:val="24"/>
                <w:lang w:val="tt"/>
              </w:rPr>
              <w:t>44,5</w:t>
            </w:r>
          </w:p>
        </w:tc>
        <w:tc>
          <w:tcPr>
            <w:tcW w:w="1277" w:type="dxa"/>
          </w:tcPr>
          <w:p w:rsidR="00CB2F83" w:rsidRDefault="006766F3">
            <w:pPr>
              <w:pStyle w:val="TableParagraph"/>
              <w:spacing w:line="258" w:lineRule="exact"/>
              <w:ind w:left="422"/>
              <w:rPr>
                <w:sz w:val="24"/>
              </w:rPr>
            </w:pPr>
            <w:r>
              <w:rPr>
                <w:sz w:val="24"/>
                <w:lang w:val="tt"/>
              </w:rPr>
              <w:t>8,28</w:t>
            </w:r>
          </w:p>
        </w:tc>
        <w:tc>
          <w:tcPr>
            <w:tcW w:w="1501" w:type="dxa"/>
          </w:tcPr>
          <w:p w:rsidR="00CB2F83" w:rsidRDefault="006766F3">
            <w:pPr>
              <w:pStyle w:val="TableParagraph"/>
              <w:spacing w:line="258" w:lineRule="exact"/>
              <w:ind w:left="16" w:right="16"/>
              <w:jc w:val="center"/>
              <w:rPr>
                <w:sz w:val="24"/>
              </w:rPr>
            </w:pPr>
            <w:r>
              <w:rPr>
                <w:sz w:val="24"/>
                <w:lang w:val="tt"/>
              </w:rPr>
              <w:t>2,64</w:t>
            </w:r>
          </w:p>
        </w:tc>
      </w:tr>
    </w:tbl>
    <w:p w:rsidR="00CB2F83" w:rsidRDefault="00CB2F83">
      <w:pPr>
        <w:spacing w:line="258" w:lineRule="exact"/>
        <w:jc w:val="center"/>
        <w:rPr>
          <w:sz w:val="24"/>
        </w:rPr>
        <w:sectPr w:rsidR="00CB2F83">
          <w:pgSz w:w="16850" w:h="11900" w:orient="landscape"/>
          <w:pgMar w:top="1100" w:right="500" w:bottom="900" w:left="70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4"/>
        <w:gridCol w:w="1503"/>
        <w:gridCol w:w="1704"/>
        <w:gridCol w:w="1500"/>
        <w:gridCol w:w="1461"/>
        <w:gridCol w:w="1642"/>
        <w:gridCol w:w="1481"/>
        <w:gridCol w:w="1277"/>
        <w:gridCol w:w="1501"/>
      </w:tblGrid>
      <w:tr w:rsidR="00B45D70">
        <w:trPr>
          <w:trHeight w:val="552"/>
        </w:trPr>
        <w:tc>
          <w:tcPr>
            <w:tcW w:w="3224" w:type="dxa"/>
            <w:vMerge w:val="restart"/>
          </w:tcPr>
          <w:p w:rsidR="00CB2F83" w:rsidRDefault="00CB2F83">
            <w:pPr>
              <w:pStyle w:val="TableParagraph"/>
              <w:rPr>
                <w:sz w:val="24"/>
              </w:rPr>
            </w:pPr>
          </w:p>
        </w:tc>
        <w:tc>
          <w:tcPr>
            <w:tcW w:w="3207" w:type="dxa"/>
            <w:gridSpan w:val="2"/>
          </w:tcPr>
          <w:p w:rsidR="00CB2F83" w:rsidRDefault="006766F3">
            <w:pPr>
              <w:pStyle w:val="TableParagraph"/>
              <w:spacing w:before="5" w:line="228" w:lineRule="auto"/>
              <w:ind w:left="1017" w:right="737" w:hanging="253"/>
              <w:rPr>
                <w:b/>
                <w:sz w:val="24"/>
              </w:rPr>
            </w:pPr>
            <w:r>
              <w:rPr>
                <w:b/>
                <w:sz w:val="24"/>
                <w:lang w:val="tt"/>
              </w:rPr>
              <w:t>Гамәлдәге хәл</w:t>
            </w:r>
          </w:p>
        </w:tc>
        <w:tc>
          <w:tcPr>
            <w:tcW w:w="4603" w:type="dxa"/>
            <w:gridSpan w:val="3"/>
          </w:tcPr>
          <w:p w:rsidR="00CB2F83" w:rsidRDefault="006766F3">
            <w:pPr>
              <w:pStyle w:val="TableParagraph"/>
              <w:spacing w:before="133"/>
              <w:ind w:left="2036" w:right="2036"/>
              <w:jc w:val="center"/>
              <w:rPr>
                <w:b/>
                <w:sz w:val="24"/>
              </w:rPr>
            </w:pPr>
            <w:r>
              <w:rPr>
                <w:b/>
                <w:sz w:val="24"/>
                <w:lang w:val="tt"/>
              </w:rPr>
              <w:t>2020</w:t>
            </w:r>
          </w:p>
        </w:tc>
        <w:tc>
          <w:tcPr>
            <w:tcW w:w="4259" w:type="dxa"/>
            <w:gridSpan w:val="3"/>
          </w:tcPr>
          <w:p w:rsidR="00CB2F83" w:rsidRDefault="006766F3">
            <w:pPr>
              <w:pStyle w:val="TableParagraph"/>
              <w:spacing w:before="133"/>
              <w:ind w:left="1864" w:right="1864"/>
              <w:jc w:val="center"/>
              <w:rPr>
                <w:b/>
                <w:sz w:val="24"/>
              </w:rPr>
            </w:pPr>
            <w:r>
              <w:rPr>
                <w:b/>
                <w:sz w:val="24"/>
                <w:lang w:val="tt"/>
              </w:rPr>
              <w:t>2035</w:t>
            </w:r>
          </w:p>
        </w:tc>
      </w:tr>
      <w:tr w:rsidR="00D11FF7">
        <w:trPr>
          <w:trHeight w:val="1072"/>
        </w:trPr>
        <w:tc>
          <w:tcPr>
            <w:tcW w:w="3224" w:type="dxa"/>
            <w:vMerge/>
            <w:tcBorders>
              <w:top w:val="nil"/>
            </w:tcBorders>
          </w:tcPr>
          <w:p w:rsidR="00D11FF7" w:rsidRDefault="00D11FF7" w:rsidP="00D11FF7">
            <w:pPr>
              <w:rPr>
                <w:sz w:val="2"/>
                <w:szCs w:val="2"/>
              </w:rPr>
            </w:pPr>
          </w:p>
        </w:tc>
        <w:tc>
          <w:tcPr>
            <w:tcW w:w="1503" w:type="dxa"/>
          </w:tcPr>
          <w:p w:rsidR="00D11FF7" w:rsidRDefault="00D11FF7" w:rsidP="00D11FF7">
            <w:pPr>
              <w:pStyle w:val="TableParagraph"/>
              <w:spacing w:before="119"/>
              <w:ind w:left="160" w:right="107"/>
              <w:jc w:val="center"/>
              <w:rPr>
                <w:b/>
                <w:sz w:val="24"/>
              </w:rPr>
            </w:pPr>
            <w:r>
              <w:rPr>
                <w:b/>
                <w:spacing w:val="-1"/>
                <w:sz w:val="24"/>
                <w:lang w:val="tt"/>
              </w:rPr>
              <w:t xml:space="preserve">Бер квадрат метр/кеше </w:t>
            </w:r>
          </w:p>
        </w:tc>
        <w:tc>
          <w:tcPr>
            <w:tcW w:w="1704" w:type="dxa"/>
          </w:tcPr>
          <w:p w:rsidR="00D11FF7" w:rsidRDefault="00D11FF7" w:rsidP="00D11FF7">
            <w:pPr>
              <w:pStyle w:val="TableParagraph"/>
            </w:pPr>
          </w:p>
          <w:p w:rsidR="00D11FF7" w:rsidRDefault="00D11FF7" w:rsidP="00D11FF7">
            <w:pPr>
              <w:pStyle w:val="TableParagraph"/>
              <w:ind w:left="294" w:right="133" w:hanging="128"/>
              <w:rPr>
                <w:b/>
                <w:sz w:val="24"/>
              </w:rPr>
            </w:pPr>
            <w:r>
              <w:rPr>
                <w:b/>
                <w:sz w:val="24"/>
                <w:lang w:val="tt"/>
              </w:rPr>
              <w:t>Торак фонды (мең кв.м)</w:t>
            </w:r>
          </w:p>
        </w:tc>
        <w:tc>
          <w:tcPr>
            <w:tcW w:w="1500" w:type="dxa"/>
          </w:tcPr>
          <w:p w:rsidR="00D11FF7" w:rsidRDefault="00D11FF7" w:rsidP="00D11FF7">
            <w:pPr>
              <w:pStyle w:val="TableParagraph"/>
              <w:spacing w:before="119"/>
              <w:ind w:left="160" w:right="107"/>
              <w:jc w:val="center"/>
              <w:rPr>
                <w:b/>
                <w:sz w:val="24"/>
              </w:rPr>
            </w:pPr>
            <w:r>
              <w:rPr>
                <w:b/>
                <w:spacing w:val="-1"/>
                <w:sz w:val="24"/>
                <w:lang w:val="tt"/>
              </w:rPr>
              <w:t xml:space="preserve">Бер квадрат метр/кеше </w:t>
            </w:r>
          </w:p>
        </w:tc>
        <w:tc>
          <w:tcPr>
            <w:tcW w:w="1461" w:type="dxa"/>
          </w:tcPr>
          <w:p w:rsidR="00D11FF7" w:rsidRDefault="00D11FF7" w:rsidP="00D11FF7">
            <w:pPr>
              <w:pStyle w:val="TableParagraph"/>
            </w:pPr>
          </w:p>
          <w:p w:rsidR="00D11FF7" w:rsidRDefault="00D11FF7" w:rsidP="00D11FF7">
            <w:pPr>
              <w:pStyle w:val="TableParagraph"/>
              <w:ind w:left="165" w:right="7" w:hanging="116"/>
              <w:rPr>
                <w:b/>
                <w:sz w:val="24"/>
              </w:rPr>
            </w:pPr>
            <w:r>
              <w:rPr>
                <w:b/>
                <w:sz w:val="24"/>
                <w:lang w:val="tt"/>
              </w:rPr>
              <w:t>Торак фонды (мең кв.м)</w:t>
            </w:r>
          </w:p>
        </w:tc>
        <w:tc>
          <w:tcPr>
            <w:tcW w:w="1642" w:type="dxa"/>
          </w:tcPr>
          <w:p w:rsidR="00D11FF7" w:rsidRDefault="00D11FF7" w:rsidP="00D11FF7">
            <w:pPr>
              <w:pStyle w:val="TableParagraph"/>
              <w:spacing w:before="119"/>
              <w:ind w:left="250" w:right="92" w:hanging="149"/>
              <w:rPr>
                <w:b/>
                <w:sz w:val="24"/>
              </w:rPr>
            </w:pPr>
            <w:r>
              <w:rPr>
                <w:b/>
                <w:sz w:val="24"/>
                <w:lang w:val="tt"/>
              </w:rPr>
              <w:t>Яңа төзелеш (мең кв.м)</w:t>
            </w:r>
          </w:p>
        </w:tc>
        <w:tc>
          <w:tcPr>
            <w:tcW w:w="1481" w:type="dxa"/>
          </w:tcPr>
          <w:p w:rsidR="00D11FF7" w:rsidRDefault="00D11FF7" w:rsidP="00D11FF7">
            <w:pPr>
              <w:pStyle w:val="TableParagraph"/>
              <w:spacing w:before="119"/>
              <w:ind w:left="160" w:right="107"/>
              <w:jc w:val="center"/>
              <w:rPr>
                <w:b/>
                <w:sz w:val="24"/>
              </w:rPr>
            </w:pPr>
            <w:r>
              <w:rPr>
                <w:b/>
                <w:spacing w:val="-1"/>
                <w:sz w:val="24"/>
                <w:lang w:val="tt"/>
              </w:rPr>
              <w:t xml:space="preserve">Бер квадрат метр/кеше </w:t>
            </w:r>
          </w:p>
        </w:tc>
        <w:tc>
          <w:tcPr>
            <w:tcW w:w="1277" w:type="dxa"/>
          </w:tcPr>
          <w:p w:rsidR="00D11FF7" w:rsidRDefault="00D11FF7" w:rsidP="00D11FF7">
            <w:pPr>
              <w:pStyle w:val="TableParagraph"/>
              <w:spacing w:before="121" w:line="237" w:lineRule="auto"/>
              <w:ind w:left="362" w:right="234" w:hanging="118"/>
              <w:rPr>
                <w:b/>
                <w:sz w:val="24"/>
              </w:rPr>
            </w:pPr>
            <w:r>
              <w:rPr>
                <w:b/>
                <w:sz w:val="24"/>
                <w:lang w:val="tt"/>
              </w:rPr>
              <w:t>Торак фонды</w:t>
            </w:r>
          </w:p>
          <w:p w:rsidR="00D11FF7" w:rsidRDefault="00D11FF7" w:rsidP="00D11FF7">
            <w:pPr>
              <w:pStyle w:val="TableParagraph"/>
              <w:spacing w:before="1"/>
              <w:ind w:left="113"/>
              <w:rPr>
                <w:b/>
                <w:sz w:val="24"/>
              </w:rPr>
            </w:pPr>
            <w:r>
              <w:rPr>
                <w:b/>
                <w:sz w:val="24"/>
                <w:lang w:val="tt"/>
              </w:rPr>
              <w:t>мең кв.м</w:t>
            </w:r>
          </w:p>
        </w:tc>
        <w:tc>
          <w:tcPr>
            <w:tcW w:w="1501" w:type="dxa"/>
          </w:tcPr>
          <w:p w:rsidR="00D11FF7" w:rsidRDefault="00D11FF7" w:rsidP="00D11FF7">
            <w:pPr>
              <w:pStyle w:val="TableParagraph"/>
              <w:spacing w:before="119"/>
              <w:ind w:left="199" w:right="2" w:hanging="149"/>
              <w:rPr>
                <w:b/>
                <w:sz w:val="24"/>
              </w:rPr>
            </w:pPr>
            <w:r>
              <w:rPr>
                <w:b/>
                <w:sz w:val="24"/>
                <w:lang w:val="tt"/>
              </w:rPr>
              <w:t>Яңа төзелеш (мең кв.м)</w:t>
            </w:r>
          </w:p>
        </w:tc>
      </w:tr>
      <w:tr w:rsidR="00D11FF7">
        <w:trPr>
          <w:trHeight w:val="273"/>
        </w:trPr>
        <w:tc>
          <w:tcPr>
            <w:tcW w:w="3224" w:type="dxa"/>
          </w:tcPr>
          <w:p w:rsidR="00D11FF7" w:rsidRDefault="00D11FF7" w:rsidP="00D11FF7">
            <w:pPr>
              <w:pStyle w:val="TableParagraph"/>
              <w:spacing w:line="253" w:lineRule="exact"/>
              <w:ind w:left="33"/>
              <w:rPr>
                <w:sz w:val="24"/>
              </w:rPr>
            </w:pPr>
            <w:r>
              <w:rPr>
                <w:sz w:val="24"/>
                <w:lang w:val="tt"/>
              </w:rPr>
              <w:t>Орнашбаш авылы</w:t>
            </w:r>
          </w:p>
        </w:tc>
        <w:tc>
          <w:tcPr>
            <w:tcW w:w="1503" w:type="dxa"/>
          </w:tcPr>
          <w:p w:rsidR="00D11FF7" w:rsidRDefault="00D11FF7" w:rsidP="00D11FF7">
            <w:pPr>
              <w:pStyle w:val="TableParagraph"/>
              <w:spacing w:line="253" w:lineRule="exact"/>
              <w:ind w:left="127" w:right="107"/>
              <w:jc w:val="center"/>
              <w:rPr>
                <w:sz w:val="24"/>
              </w:rPr>
            </w:pPr>
            <w:r>
              <w:rPr>
                <w:sz w:val="24"/>
                <w:lang w:val="tt"/>
              </w:rPr>
              <w:t>30,24</w:t>
            </w:r>
          </w:p>
        </w:tc>
        <w:tc>
          <w:tcPr>
            <w:tcW w:w="1704" w:type="dxa"/>
          </w:tcPr>
          <w:p w:rsidR="00D11FF7" w:rsidRDefault="00D11FF7" w:rsidP="00D11FF7">
            <w:pPr>
              <w:pStyle w:val="TableParagraph"/>
              <w:spacing w:line="253" w:lineRule="exact"/>
              <w:ind w:left="135" w:right="119"/>
              <w:jc w:val="center"/>
              <w:rPr>
                <w:sz w:val="24"/>
              </w:rPr>
            </w:pPr>
            <w:r>
              <w:rPr>
                <w:sz w:val="24"/>
                <w:lang w:val="tt"/>
              </w:rPr>
              <w:t>6,23</w:t>
            </w:r>
          </w:p>
        </w:tc>
        <w:tc>
          <w:tcPr>
            <w:tcW w:w="1500" w:type="dxa"/>
          </w:tcPr>
          <w:p w:rsidR="00D11FF7" w:rsidRDefault="00D11FF7" w:rsidP="00D11FF7">
            <w:pPr>
              <w:pStyle w:val="TableParagraph"/>
              <w:spacing w:line="253" w:lineRule="exact"/>
              <w:ind w:left="138" w:right="125"/>
              <w:jc w:val="center"/>
              <w:rPr>
                <w:sz w:val="24"/>
              </w:rPr>
            </w:pPr>
            <w:r>
              <w:rPr>
                <w:sz w:val="24"/>
                <w:lang w:val="tt"/>
              </w:rPr>
              <w:t>30,3</w:t>
            </w:r>
          </w:p>
        </w:tc>
        <w:tc>
          <w:tcPr>
            <w:tcW w:w="1461" w:type="dxa"/>
          </w:tcPr>
          <w:p w:rsidR="00D11FF7" w:rsidRDefault="00D11FF7" w:rsidP="00D11FF7">
            <w:pPr>
              <w:pStyle w:val="TableParagraph"/>
              <w:spacing w:line="253" w:lineRule="exact"/>
              <w:ind w:left="315" w:right="310"/>
              <w:jc w:val="center"/>
              <w:rPr>
                <w:sz w:val="24"/>
              </w:rPr>
            </w:pPr>
            <w:r>
              <w:rPr>
                <w:sz w:val="24"/>
                <w:lang w:val="tt"/>
              </w:rPr>
              <w:t>5,94</w:t>
            </w:r>
          </w:p>
        </w:tc>
        <w:tc>
          <w:tcPr>
            <w:tcW w:w="1642" w:type="dxa"/>
          </w:tcPr>
          <w:p w:rsidR="00D11FF7" w:rsidRDefault="00D11FF7" w:rsidP="00D11FF7">
            <w:pPr>
              <w:pStyle w:val="TableParagraph"/>
              <w:spacing w:line="253" w:lineRule="exact"/>
              <w:ind w:left="472" w:right="460"/>
              <w:jc w:val="center"/>
              <w:rPr>
                <w:sz w:val="24"/>
              </w:rPr>
            </w:pPr>
            <w:r>
              <w:rPr>
                <w:sz w:val="24"/>
                <w:lang w:val="tt"/>
              </w:rPr>
              <w:t>0,00</w:t>
            </w:r>
          </w:p>
        </w:tc>
        <w:tc>
          <w:tcPr>
            <w:tcW w:w="1481" w:type="dxa"/>
          </w:tcPr>
          <w:p w:rsidR="00D11FF7" w:rsidRDefault="00D11FF7" w:rsidP="00D11FF7">
            <w:pPr>
              <w:pStyle w:val="TableParagraph"/>
              <w:spacing w:line="253" w:lineRule="exact"/>
              <w:ind w:left="125" w:right="119"/>
              <w:jc w:val="center"/>
              <w:rPr>
                <w:sz w:val="24"/>
              </w:rPr>
            </w:pPr>
            <w:r>
              <w:rPr>
                <w:sz w:val="24"/>
                <w:lang w:val="tt"/>
              </w:rPr>
              <w:t>44,5</w:t>
            </w:r>
          </w:p>
        </w:tc>
        <w:tc>
          <w:tcPr>
            <w:tcW w:w="1277" w:type="dxa"/>
          </w:tcPr>
          <w:p w:rsidR="00D11FF7" w:rsidRDefault="00D11FF7" w:rsidP="00D11FF7">
            <w:pPr>
              <w:pStyle w:val="TableParagraph"/>
              <w:spacing w:line="253" w:lineRule="exact"/>
              <w:ind w:left="221" w:right="222"/>
              <w:jc w:val="center"/>
              <w:rPr>
                <w:sz w:val="24"/>
              </w:rPr>
            </w:pPr>
            <w:r>
              <w:rPr>
                <w:sz w:val="24"/>
                <w:lang w:val="tt"/>
              </w:rPr>
              <w:t>8,72</w:t>
            </w:r>
          </w:p>
        </w:tc>
        <w:tc>
          <w:tcPr>
            <w:tcW w:w="1501" w:type="dxa"/>
          </w:tcPr>
          <w:p w:rsidR="00D11FF7" w:rsidRDefault="00D11FF7" w:rsidP="00D11FF7">
            <w:pPr>
              <w:pStyle w:val="TableParagraph"/>
              <w:spacing w:line="253" w:lineRule="exact"/>
              <w:ind w:left="16" w:right="16"/>
              <w:jc w:val="center"/>
              <w:rPr>
                <w:sz w:val="24"/>
              </w:rPr>
            </w:pPr>
            <w:r>
              <w:rPr>
                <w:sz w:val="24"/>
                <w:lang w:val="tt"/>
              </w:rPr>
              <w:t>2,78</w:t>
            </w:r>
          </w:p>
        </w:tc>
      </w:tr>
      <w:tr w:rsidR="00D11FF7">
        <w:trPr>
          <w:trHeight w:val="278"/>
        </w:trPr>
        <w:tc>
          <w:tcPr>
            <w:tcW w:w="3224" w:type="dxa"/>
          </w:tcPr>
          <w:p w:rsidR="00D11FF7" w:rsidRDefault="00D11FF7" w:rsidP="00D11FF7">
            <w:pPr>
              <w:pStyle w:val="TableParagraph"/>
              <w:spacing w:line="258" w:lineRule="exact"/>
              <w:ind w:left="33"/>
              <w:rPr>
                <w:b/>
                <w:sz w:val="24"/>
              </w:rPr>
            </w:pPr>
            <w:r>
              <w:rPr>
                <w:b/>
                <w:sz w:val="24"/>
                <w:lang w:val="tt"/>
              </w:rPr>
              <w:t>Өчиле</w:t>
            </w:r>
          </w:p>
        </w:tc>
        <w:tc>
          <w:tcPr>
            <w:tcW w:w="1503" w:type="dxa"/>
          </w:tcPr>
          <w:p w:rsidR="00D11FF7" w:rsidRDefault="00D11FF7" w:rsidP="00D11FF7">
            <w:pPr>
              <w:pStyle w:val="TableParagraph"/>
              <w:spacing w:line="258" w:lineRule="exact"/>
              <w:ind w:left="127" w:right="107"/>
              <w:jc w:val="center"/>
              <w:rPr>
                <w:b/>
                <w:sz w:val="24"/>
              </w:rPr>
            </w:pPr>
            <w:r>
              <w:rPr>
                <w:b/>
                <w:sz w:val="24"/>
                <w:lang w:val="tt"/>
              </w:rPr>
              <w:t>27,93</w:t>
            </w:r>
          </w:p>
        </w:tc>
        <w:tc>
          <w:tcPr>
            <w:tcW w:w="1704" w:type="dxa"/>
          </w:tcPr>
          <w:p w:rsidR="00D11FF7" w:rsidRDefault="00D11FF7" w:rsidP="00D11FF7">
            <w:pPr>
              <w:pStyle w:val="TableParagraph"/>
              <w:spacing w:line="258" w:lineRule="exact"/>
              <w:ind w:left="135" w:right="110"/>
              <w:jc w:val="center"/>
              <w:rPr>
                <w:b/>
                <w:sz w:val="24"/>
              </w:rPr>
            </w:pPr>
            <w:r>
              <w:rPr>
                <w:b/>
                <w:sz w:val="24"/>
                <w:lang w:val="tt"/>
              </w:rPr>
              <w:t>28,65</w:t>
            </w:r>
          </w:p>
        </w:tc>
        <w:tc>
          <w:tcPr>
            <w:tcW w:w="1500" w:type="dxa"/>
          </w:tcPr>
          <w:p w:rsidR="00D11FF7" w:rsidRDefault="00D11FF7" w:rsidP="00D11FF7">
            <w:pPr>
              <w:pStyle w:val="TableParagraph"/>
              <w:spacing w:line="258" w:lineRule="exact"/>
              <w:ind w:left="138" w:right="125"/>
              <w:jc w:val="center"/>
              <w:rPr>
                <w:b/>
                <w:sz w:val="24"/>
              </w:rPr>
            </w:pPr>
            <w:r>
              <w:rPr>
                <w:b/>
                <w:sz w:val="24"/>
                <w:lang w:val="tt"/>
              </w:rPr>
              <w:t>30,3</w:t>
            </w:r>
          </w:p>
        </w:tc>
        <w:tc>
          <w:tcPr>
            <w:tcW w:w="1461" w:type="dxa"/>
          </w:tcPr>
          <w:p w:rsidR="00D11FF7" w:rsidRDefault="00D11FF7" w:rsidP="00D11FF7">
            <w:pPr>
              <w:pStyle w:val="TableParagraph"/>
              <w:spacing w:line="258" w:lineRule="exact"/>
              <w:ind w:left="320" w:right="310"/>
              <w:jc w:val="center"/>
              <w:rPr>
                <w:b/>
                <w:sz w:val="24"/>
              </w:rPr>
            </w:pPr>
            <w:r>
              <w:rPr>
                <w:b/>
                <w:sz w:val="24"/>
                <w:lang w:val="tt"/>
              </w:rPr>
              <w:t>31,06</w:t>
            </w:r>
          </w:p>
        </w:tc>
        <w:tc>
          <w:tcPr>
            <w:tcW w:w="1642" w:type="dxa"/>
          </w:tcPr>
          <w:p w:rsidR="00D11FF7" w:rsidRDefault="00D11FF7" w:rsidP="00D11FF7">
            <w:pPr>
              <w:pStyle w:val="TableParagraph"/>
              <w:spacing w:line="258" w:lineRule="exact"/>
              <w:ind w:left="472" w:right="460"/>
              <w:jc w:val="center"/>
              <w:rPr>
                <w:b/>
                <w:sz w:val="24"/>
              </w:rPr>
            </w:pPr>
            <w:r>
              <w:rPr>
                <w:b/>
                <w:sz w:val="24"/>
                <w:lang w:val="tt"/>
              </w:rPr>
              <w:t>2,40</w:t>
            </w:r>
          </w:p>
        </w:tc>
        <w:tc>
          <w:tcPr>
            <w:tcW w:w="1481" w:type="dxa"/>
          </w:tcPr>
          <w:p w:rsidR="00D11FF7" w:rsidRDefault="00D11FF7" w:rsidP="00D11FF7">
            <w:pPr>
              <w:pStyle w:val="TableParagraph"/>
              <w:spacing w:line="258" w:lineRule="exact"/>
              <w:ind w:left="125" w:right="119"/>
              <w:jc w:val="center"/>
              <w:rPr>
                <w:b/>
                <w:sz w:val="24"/>
              </w:rPr>
            </w:pPr>
            <w:r>
              <w:rPr>
                <w:b/>
                <w:sz w:val="24"/>
                <w:lang w:val="tt"/>
              </w:rPr>
              <w:t>44,5</w:t>
            </w:r>
          </w:p>
        </w:tc>
        <w:tc>
          <w:tcPr>
            <w:tcW w:w="1277" w:type="dxa"/>
          </w:tcPr>
          <w:p w:rsidR="00D11FF7" w:rsidRDefault="00D11FF7" w:rsidP="00D11FF7">
            <w:pPr>
              <w:pStyle w:val="TableParagraph"/>
              <w:spacing w:line="258" w:lineRule="exact"/>
              <w:ind w:left="221" w:right="225"/>
              <w:jc w:val="center"/>
              <w:rPr>
                <w:b/>
                <w:sz w:val="24"/>
              </w:rPr>
            </w:pPr>
            <w:r>
              <w:rPr>
                <w:b/>
                <w:sz w:val="24"/>
                <w:lang w:val="tt"/>
              </w:rPr>
              <w:t>42,81</w:t>
            </w:r>
          </w:p>
        </w:tc>
        <w:tc>
          <w:tcPr>
            <w:tcW w:w="1501" w:type="dxa"/>
          </w:tcPr>
          <w:p w:rsidR="00D11FF7" w:rsidRDefault="00D11FF7" w:rsidP="00D11FF7">
            <w:pPr>
              <w:pStyle w:val="TableParagraph"/>
              <w:spacing w:line="258" w:lineRule="exact"/>
              <w:ind w:left="21" w:right="16"/>
              <w:jc w:val="center"/>
              <w:rPr>
                <w:b/>
                <w:sz w:val="24"/>
              </w:rPr>
            </w:pPr>
            <w:r>
              <w:rPr>
                <w:b/>
                <w:sz w:val="24"/>
                <w:lang w:val="tt"/>
              </w:rPr>
              <w:t>11,75</w:t>
            </w:r>
          </w:p>
        </w:tc>
      </w:tr>
      <w:tr w:rsidR="00D11FF7">
        <w:trPr>
          <w:trHeight w:val="273"/>
        </w:trPr>
        <w:tc>
          <w:tcPr>
            <w:tcW w:w="3224" w:type="dxa"/>
          </w:tcPr>
          <w:p w:rsidR="00D11FF7" w:rsidRDefault="00D11FF7" w:rsidP="00D11FF7">
            <w:pPr>
              <w:pStyle w:val="TableParagraph"/>
              <w:spacing w:line="253" w:lineRule="exact"/>
              <w:ind w:left="33"/>
              <w:rPr>
                <w:sz w:val="24"/>
              </w:rPr>
            </w:pPr>
            <w:r>
              <w:rPr>
                <w:sz w:val="24"/>
                <w:lang w:val="tt"/>
              </w:rPr>
              <w:t>Өчиле авылы</w:t>
            </w:r>
          </w:p>
        </w:tc>
        <w:tc>
          <w:tcPr>
            <w:tcW w:w="1503" w:type="dxa"/>
          </w:tcPr>
          <w:p w:rsidR="00D11FF7" w:rsidRDefault="00D11FF7" w:rsidP="00D11FF7">
            <w:pPr>
              <w:pStyle w:val="TableParagraph"/>
              <w:spacing w:line="253" w:lineRule="exact"/>
              <w:ind w:left="127" w:right="107"/>
              <w:jc w:val="center"/>
              <w:rPr>
                <w:sz w:val="24"/>
              </w:rPr>
            </w:pPr>
            <w:r>
              <w:rPr>
                <w:sz w:val="24"/>
                <w:lang w:val="tt"/>
              </w:rPr>
              <w:t>27,93</w:t>
            </w:r>
          </w:p>
        </w:tc>
        <w:tc>
          <w:tcPr>
            <w:tcW w:w="1704" w:type="dxa"/>
          </w:tcPr>
          <w:p w:rsidR="00D11FF7" w:rsidRDefault="00D11FF7" w:rsidP="00D11FF7">
            <w:pPr>
              <w:pStyle w:val="TableParagraph"/>
              <w:spacing w:line="253" w:lineRule="exact"/>
              <w:ind w:left="135" w:right="119"/>
              <w:jc w:val="center"/>
              <w:rPr>
                <w:sz w:val="24"/>
              </w:rPr>
            </w:pPr>
            <w:r>
              <w:rPr>
                <w:sz w:val="24"/>
                <w:lang w:val="tt"/>
              </w:rPr>
              <w:t>7,26</w:t>
            </w:r>
          </w:p>
        </w:tc>
        <w:tc>
          <w:tcPr>
            <w:tcW w:w="1500" w:type="dxa"/>
          </w:tcPr>
          <w:p w:rsidR="00D11FF7" w:rsidRDefault="00D11FF7" w:rsidP="00D11FF7">
            <w:pPr>
              <w:pStyle w:val="TableParagraph"/>
              <w:spacing w:line="253" w:lineRule="exact"/>
              <w:ind w:left="138" w:right="125"/>
              <w:jc w:val="center"/>
              <w:rPr>
                <w:sz w:val="24"/>
              </w:rPr>
            </w:pPr>
            <w:r>
              <w:rPr>
                <w:sz w:val="24"/>
                <w:lang w:val="tt"/>
              </w:rPr>
              <w:t>30,3</w:t>
            </w:r>
          </w:p>
        </w:tc>
        <w:tc>
          <w:tcPr>
            <w:tcW w:w="1461" w:type="dxa"/>
          </w:tcPr>
          <w:p w:rsidR="00D11FF7" w:rsidRDefault="00D11FF7" w:rsidP="00D11FF7">
            <w:pPr>
              <w:pStyle w:val="TableParagraph"/>
              <w:spacing w:line="253" w:lineRule="exact"/>
              <w:ind w:left="315" w:right="310"/>
              <w:jc w:val="center"/>
              <w:rPr>
                <w:sz w:val="24"/>
              </w:rPr>
            </w:pPr>
            <w:r>
              <w:rPr>
                <w:sz w:val="24"/>
                <w:lang w:val="tt"/>
              </w:rPr>
              <w:t>7,88</w:t>
            </w:r>
          </w:p>
        </w:tc>
        <w:tc>
          <w:tcPr>
            <w:tcW w:w="1642" w:type="dxa"/>
          </w:tcPr>
          <w:p w:rsidR="00D11FF7" w:rsidRDefault="00D11FF7" w:rsidP="00D11FF7">
            <w:pPr>
              <w:pStyle w:val="TableParagraph"/>
              <w:spacing w:line="253" w:lineRule="exact"/>
              <w:ind w:left="472" w:right="460"/>
              <w:jc w:val="center"/>
              <w:rPr>
                <w:sz w:val="24"/>
              </w:rPr>
            </w:pPr>
            <w:r>
              <w:rPr>
                <w:sz w:val="24"/>
                <w:lang w:val="tt"/>
              </w:rPr>
              <w:t>0,62</w:t>
            </w:r>
          </w:p>
        </w:tc>
        <w:tc>
          <w:tcPr>
            <w:tcW w:w="1481" w:type="dxa"/>
          </w:tcPr>
          <w:p w:rsidR="00D11FF7" w:rsidRDefault="00D11FF7" w:rsidP="00D11FF7">
            <w:pPr>
              <w:pStyle w:val="TableParagraph"/>
              <w:spacing w:line="253" w:lineRule="exact"/>
              <w:ind w:left="125" w:right="119"/>
              <w:jc w:val="center"/>
              <w:rPr>
                <w:sz w:val="24"/>
              </w:rPr>
            </w:pPr>
            <w:r>
              <w:rPr>
                <w:sz w:val="24"/>
                <w:lang w:val="tt"/>
              </w:rPr>
              <w:t>44,5</w:t>
            </w:r>
          </w:p>
        </w:tc>
        <w:tc>
          <w:tcPr>
            <w:tcW w:w="1277" w:type="dxa"/>
          </w:tcPr>
          <w:p w:rsidR="00D11FF7" w:rsidRDefault="00D11FF7" w:rsidP="00D11FF7">
            <w:pPr>
              <w:pStyle w:val="TableParagraph"/>
              <w:spacing w:line="253" w:lineRule="exact"/>
              <w:ind w:left="221" w:right="225"/>
              <w:jc w:val="center"/>
              <w:rPr>
                <w:sz w:val="24"/>
              </w:rPr>
            </w:pPr>
            <w:r>
              <w:rPr>
                <w:sz w:val="24"/>
                <w:lang w:val="tt"/>
              </w:rPr>
              <w:t>10,55</w:t>
            </w:r>
          </w:p>
        </w:tc>
        <w:tc>
          <w:tcPr>
            <w:tcW w:w="1501" w:type="dxa"/>
          </w:tcPr>
          <w:p w:rsidR="00D11FF7" w:rsidRDefault="00D11FF7" w:rsidP="00D11FF7">
            <w:pPr>
              <w:pStyle w:val="TableParagraph"/>
              <w:spacing w:line="253" w:lineRule="exact"/>
              <w:ind w:left="16" w:right="16"/>
              <w:jc w:val="center"/>
              <w:rPr>
                <w:sz w:val="24"/>
              </w:rPr>
            </w:pPr>
            <w:r>
              <w:rPr>
                <w:sz w:val="24"/>
                <w:lang w:val="tt"/>
              </w:rPr>
              <w:t>2,67</w:t>
            </w:r>
          </w:p>
        </w:tc>
      </w:tr>
      <w:tr w:rsidR="00D11FF7">
        <w:trPr>
          <w:trHeight w:val="278"/>
        </w:trPr>
        <w:tc>
          <w:tcPr>
            <w:tcW w:w="3224" w:type="dxa"/>
          </w:tcPr>
          <w:p w:rsidR="00D11FF7" w:rsidRDefault="00D11FF7" w:rsidP="00D11FF7">
            <w:pPr>
              <w:pStyle w:val="TableParagraph"/>
              <w:spacing w:line="258" w:lineRule="exact"/>
              <w:ind w:left="33"/>
              <w:rPr>
                <w:sz w:val="24"/>
              </w:rPr>
            </w:pPr>
            <w:r>
              <w:rPr>
                <w:sz w:val="24"/>
                <w:lang w:val="tt"/>
              </w:rPr>
              <w:t>Югары Бирәзә авылы</w:t>
            </w:r>
          </w:p>
        </w:tc>
        <w:tc>
          <w:tcPr>
            <w:tcW w:w="1503" w:type="dxa"/>
          </w:tcPr>
          <w:p w:rsidR="00D11FF7" w:rsidRDefault="00D11FF7" w:rsidP="00D11FF7">
            <w:pPr>
              <w:pStyle w:val="TableParagraph"/>
              <w:spacing w:line="258" w:lineRule="exact"/>
              <w:ind w:left="127" w:right="107"/>
              <w:jc w:val="center"/>
              <w:rPr>
                <w:sz w:val="24"/>
              </w:rPr>
            </w:pPr>
            <w:r>
              <w:rPr>
                <w:sz w:val="24"/>
                <w:lang w:val="tt"/>
              </w:rPr>
              <w:t>27,93</w:t>
            </w:r>
          </w:p>
        </w:tc>
        <w:tc>
          <w:tcPr>
            <w:tcW w:w="1704" w:type="dxa"/>
          </w:tcPr>
          <w:p w:rsidR="00D11FF7" w:rsidRDefault="00D11FF7" w:rsidP="00D11FF7">
            <w:pPr>
              <w:pStyle w:val="TableParagraph"/>
              <w:spacing w:line="258" w:lineRule="exact"/>
              <w:ind w:left="135" w:right="119"/>
              <w:jc w:val="center"/>
              <w:rPr>
                <w:sz w:val="24"/>
              </w:rPr>
            </w:pPr>
            <w:r>
              <w:rPr>
                <w:sz w:val="24"/>
                <w:lang w:val="tt"/>
              </w:rPr>
              <w:t>6,20</w:t>
            </w:r>
          </w:p>
        </w:tc>
        <w:tc>
          <w:tcPr>
            <w:tcW w:w="1500" w:type="dxa"/>
          </w:tcPr>
          <w:p w:rsidR="00D11FF7" w:rsidRDefault="00D11FF7" w:rsidP="00D11FF7">
            <w:pPr>
              <w:pStyle w:val="TableParagraph"/>
              <w:spacing w:line="258" w:lineRule="exact"/>
              <w:ind w:left="138" w:right="125"/>
              <w:jc w:val="center"/>
              <w:rPr>
                <w:sz w:val="24"/>
              </w:rPr>
            </w:pPr>
            <w:r>
              <w:rPr>
                <w:sz w:val="24"/>
                <w:lang w:val="tt"/>
              </w:rPr>
              <w:t>30,3</w:t>
            </w:r>
          </w:p>
        </w:tc>
        <w:tc>
          <w:tcPr>
            <w:tcW w:w="1461" w:type="dxa"/>
          </w:tcPr>
          <w:p w:rsidR="00D11FF7" w:rsidRDefault="00D11FF7" w:rsidP="00D11FF7">
            <w:pPr>
              <w:pStyle w:val="TableParagraph"/>
              <w:spacing w:line="258" w:lineRule="exact"/>
              <w:ind w:left="315" w:right="310"/>
              <w:jc w:val="center"/>
              <w:rPr>
                <w:sz w:val="24"/>
              </w:rPr>
            </w:pPr>
            <w:r>
              <w:rPr>
                <w:sz w:val="24"/>
                <w:lang w:val="tt"/>
              </w:rPr>
              <w:t>6,73</w:t>
            </w:r>
          </w:p>
        </w:tc>
        <w:tc>
          <w:tcPr>
            <w:tcW w:w="1642" w:type="dxa"/>
          </w:tcPr>
          <w:p w:rsidR="00D11FF7" w:rsidRDefault="00D11FF7" w:rsidP="00D11FF7">
            <w:pPr>
              <w:pStyle w:val="TableParagraph"/>
              <w:spacing w:line="258" w:lineRule="exact"/>
              <w:ind w:left="472" w:right="460"/>
              <w:jc w:val="center"/>
              <w:rPr>
                <w:sz w:val="24"/>
              </w:rPr>
            </w:pPr>
            <w:r>
              <w:rPr>
                <w:sz w:val="24"/>
                <w:lang w:val="tt"/>
              </w:rPr>
              <w:t>0,53</w:t>
            </w:r>
          </w:p>
        </w:tc>
        <w:tc>
          <w:tcPr>
            <w:tcW w:w="1481" w:type="dxa"/>
          </w:tcPr>
          <w:p w:rsidR="00D11FF7" w:rsidRDefault="00D11FF7" w:rsidP="00D11FF7">
            <w:pPr>
              <w:pStyle w:val="TableParagraph"/>
              <w:spacing w:line="258" w:lineRule="exact"/>
              <w:ind w:left="125" w:right="119"/>
              <w:jc w:val="center"/>
              <w:rPr>
                <w:sz w:val="24"/>
              </w:rPr>
            </w:pPr>
            <w:r>
              <w:rPr>
                <w:sz w:val="24"/>
                <w:lang w:val="tt"/>
              </w:rPr>
              <w:t>44,5</w:t>
            </w:r>
          </w:p>
        </w:tc>
        <w:tc>
          <w:tcPr>
            <w:tcW w:w="1277" w:type="dxa"/>
          </w:tcPr>
          <w:p w:rsidR="00D11FF7" w:rsidRDefault="00D11FF7" w:rsidP="00D11FF7">
            <w:pPr>
              <w:pStyle w:val="TableParagraph"/>
              <w:spacing w:line="258" w:lineRule="exact"/>
              <w:ind w:left="221" w:right="222"/>
              <w:jc w:val="center"/>
              <w:rPr>
                <w:sz w:val="24"/>
              </w:rPr>
            </w:pPr>
            <w:r>
              <w:rPr>
                <w:sz w:val="24"/>
                <w:lang w:val="tt"/>
              </w:rPr>
              <w:t>9,88</w:t>
            </w:r>
          </w:p>
        </w:tc>
        <w:tc>
          <w:tcPr>
            <w:tcW w:w="1501" w:type="dxa"/>
          </w:tcPr>
          <w:p w:rsidR="00D11FF7" w:rsidRDefault="00D11FF7" w:rsidP="00D11FF7">
            <w:pPr>
              <w:pStyle w:val="TableParagraph"/>
              <w:spacing w:line="258" w:lineRule="exact"/>
              <w:ind w:left="16" w:right="16"/>
              <w:jc w:val="center"/>
              <w:rPr>
                <w:sz w:val="24"/>
              </w:rPr>
            </w:pPr>
            <w:r>
              <w:rPr>
                <w:sz w:val="24"/>
                <w:lang w:val="tt"/>
              </w:rPr>
              <w:t>3,15</w:t>
            </w:r>
          </w:p>
        </w:tc>
      </w:tr>
      <w:tr w:rsidR="00D11FF7">
        <w:trPr>
          <w:trHeight w:val="277"/>
        </w:trPr>
        <w:tc>
          <w:tcPr>
            <w:tcW w:w="3224" w:type="dxa"/>
          </w:tcPr>
          <w:p w:rsidR="00D11FF7" w:rsidRDefault="00F5188F" w:rsidP="00D11FF7">
            <w:pPr>
              <w:pStyle w:val="TableParagraph"/>
              <w:spacing w:line="258" w:lineRule="exact"/>
              <w:ind w:left="33"/>
              <w:rPr>
                <w:sz w:val="24"/>
              </w:rPr>
            </w:pPr>
            <w:r>
              <w:rPr>
                <w:sz w:val="24"/>
                <w:lang w:val="tt"/>
              </w:rPr>
              <w:t>Иске Йорт авылы</w:t>
            </w:r>
          </w:p>
        </w:tc>
        <w:tc>
          <w:tcPr>
            <w:tcW w:w="1503" w:type="dxa"/>
          </w:tcPr>
          <w:p w:rsidR="00D11FF7" w:rsidRDefault="00D11FF7" w:rsidP="00D11FF7">
            <w:pPr>
              <w:pStyle w:val="TableParagraph"/>
              <w:spacing w:line="258" w:lineRule="exact"/>
              <w:ind w:left="127" w:right="107"/>
              <w:jc w:val="center"/>
              <w:rPr>
                <w:sz w:val="24"/>
              </w:rPr>
            </w:pPr>
            <w:r>
              <w:rPr>
                <w:sz w:val="24"/>
                <w:lang w:val="tt"/>
              </w:rPr>
              <w:t>27,93</w:t>
            </w:r>
          </w:p>
        </w:tc>
        <w:tc>
          <w:tcPr>
            <w:tcW w:w="1704" w:type="dxa"/>
          </w:tcPr>
          <w:p w:rsidR="00D11FF7" w:rsidRDefault="00D11FF7" w:rsidP="00D11FF7">
            <w:pPr>
              <w:pStyle w:val="TableParagraph"/>
              <w:spacing w:line="258" w:lineRule="exact"/>
              <w:ind w:left="135" w:right="119"/>
              <w:jc w:val="center"/>
              <w:rPr>
                <w:sz w:val="24"/>
              </w:rPr>
            </w:pPr>
            <w:r>
              <w:rPr>
                <w:sz w:val="24"/>
                <w:lang w:val="tt"/>
              </w:rPr>
              <w:t>3,52</w:t>
            </w:r>
          </w:p>
        </w:tc>
        <w:tc>
          <w:tcPr>
            <w:tcW w:w="1500" w:type="dxa"/>
          </w:tcPr>
          <w:p w:rsidR="00D11FF7" w:rsidRDefault="00D11FF7" w:rsidP="00D11FF7">
            <w:pPr>
              <w:pStyle w:val="TableParagraph"/>
              <w:spacing w:line="258" w:lineRule="exact"/>
              <w:ind w:left="138" w:right="125"/>
              <w:jc w:val="center"/>
              <w:rPr>
                <w:sz w:val="24"/>
              </w:rPr>
            </w:pPr>
            <w:r>
              <w:rPr>
                <w:sz w:val="24"/>
                <w:lang w:val="tt"/>
              </w:rPr>
              <w:t>30,3</w:t>
            </w:r>
          </w:p>
        </w:tc>
        <w:tc>
          <w:tcPr>
            <w:tcW w:w="1461" w:type="dxa"/>
          </w:tcPr>
          <w:p w:rsidR="00D11FF7" w:rsidRDefault="00D11FF7" w:rsidP="00D11FF7">
            <w:pPr>
              <w:pStyle w:val="TableParagraph"/>
              <w:spacing w:line="258" w:lineRule="exact"/>
              <w:ind w:left="315" w:right="310"/>
              <w:jc w:val="center"/>
              <w:rPr>
                <w:sz w:val="24"/>
              </w:rPr>
            </w:pPr>
            <w:r>
              <w:rPr>
                <w:sz w:val="24"/>
                <w:lang w:val="tt"/>
              </w:rPr>
              <w:t>3,82</w:t>
            </w:r>
          </w:p>
        </w:tc>
        <w:tc>
          <w:tcPr>
            <w:tcW w:w="1642" w:type="dxa"/>
          </w:tcPr>
          <w:p w:rsidR="00D11FF7" w:rsidRDefault="00D11FF7" w:rsidP="00D11FF7">
            <w:pPr>
              <w:pStyle w:val="TableParagraph"/>
              <w:spacing w:line="258" w:lineRule="exact"/>
              <w:ind w:left="472" w:right="460"/>
              <w:jc w:val="center"/>
              <w:rPr>
                <w:sz w:val="24"/>
              </w:rPr>
            </w:pPr>
            <w:r>
              <w:rPr>
                <w:sz w:val="24"/>
                <w:lang w:val="tt"/>
              </w:rPr>
              <w:t>0,30</w:t>
            </w:r>
          </w:p>
        </w:tc>
        <w:tc>
          <w:tcPr>
            <w:tcW w:w="1481" w:type="dxa"/>
          </w:tcPr>
          <w:p w:rsidR="00D11FF7" w:rsidRDefault="00D11FF7" w:rsidP="00D11FF7">
            <w:pPr>
              <w:pStyle w:val="TableParagraph"/>
              <w:spacing w:line="258" w:lineRule="exact"/>
              <w:ind w:left="125" w:right="119"/>
              <w:jc w:val="center"/>
              <w:rPr>
                <w:sz w:val="24"/>
              </w:rPr>
            </w:pPr>
            <w:r>
              <w:rPr>
                <w:sz w:val="24"/>
                <w:lang w:val="tt"/>
              </w:rPr>
              <w:t>44,5</w:t>
            </w:r>
          </w:p>
        </w:tc>
        <w:tc>
          <w:tcPr>
            <w:tcW w:w="1277" w:type="dxa"/>
          </w:tcPr>
          <w:p w:rsidR="00D11FF7" w:rsidRDefault="00D11FF7" w:rsidP="00D11FF7">
            <w:pPr>
              <w:pStyle w:val="TableParagraph"/>
              <w:spacing w:line="258" w:lineRule="exact"/>
              <w:ind w:left="221" w:right="222"/>
              <w:jc w:val="center"/>
              <w:rPr>
                <w:sz w:val="24"/>
              </w:rPr>
            </w:pPr>
            <w:r>
              <w:rPr>
                <w:sz w:val="24"/>
                <w:lang w:val="tt"/>
              </w:rPr>
              <w:t>4,67</w:t>
            </w:r>
          </w:p>
        </w:tc>
        <w:tc>
          <w:tcPr>
            <w:tcW w:w="1501" w:type="dxa"/>
          </w:tcPr>
          <w:p w:rsidR="00D11FF7" w:rsidRDefault="00D11FF7" w:rsidP="00D11FF7">
            <w:pPr>
              <w:pStyle w:val="TableParagraph"/>
              <w:spacing w:line="258" w:lineRule="exact"/>
              <w:ind w:left="16" w:right="16"/>
              <w:jc w:val="center"/>
              <w:rPr>
                <w:sz w:val="24"/>
              </w:rPr>
            </w:pPr>
            <w:r>
              <w:rPr>
                <w:sz w:val="24"/>
                <w:lang w:val="tt"/>
              </w:rPr>
              <w:t>0,85</w:t>
            </w:r>
          </w:p>
        </w:tc>
      </w:tr>
      <w:tr w:rsidR="00D11FF7">
        <w:trPr>
          <w:trHeight w:val="273"/>
        </w:trPr>
        <w:tc>
          <w:tcPr>
            <w:tcW w:w="3224" w:type="dxa"/>
          </w:tcPr>
          <w:p w:rsidR="00D11FF7" w:rsidRDefault="00D11FF7" w:rsidP="00D11FF7">
            <w:pPr>
              <w:pStyle w:val="TableParagraph"/>
              <w:spacing w:line="253" w:lineRule="exact"/>
              <w:ind w:left="33"/>
              <w:rPr>
                <w:sz w:val="24"/>
              </w:rPr>
            </w:pPr>
            <w:r>
              <w:rPr>
                <w:sz w:val="24"/>
                <w:lang w:val="tt"/>
              </w:rPr>
              <w:t>Күкчә-Бирәзә авылы</w:t>
            </w:r>
          </w:p>
        </w:tc>
        <w:tc>
          <w:tcPr>
            <w:tcW w:w="1503" w:type="dxa"/>
          </w:tcPr>
          <w:p w:rsidR="00D11FF7" w:rsidRDefault="00D11FF7" w:rsidP="00D11FF7">
            <w:pPr>
              <w:pStyle w:val="TableParagraph"/>
              <w:spacing w:line="253" w:lineRule="exact"/>
              <w:ind w:left="127" w:right="107"/>
              <w:jc w:val="center"/>
              <w:rPr>
                <w:sz w:val="24"/>
              </w:rPr>
            </w:pPr>
            <w:r>
              <w:rPr>
                <w:sz w:val="24"/>
                <w:lang w:val="tt"/>
              </w:rPr>
              <w:t>27,93</w:t>
            </w:r>
          </w:p>
        </w:tc>
        <w:tc>
          <w:tcPr>
            <w:tcW w:w="1704" w:type="dxa"/>
          </w:tcPr>
          <w:p w:rsidR="00D11FF7" w:rsidRDefault="00D11FF7" w:rsidP="00D11FF7">
            <w:pPr>
              <w:pStyle w:val="TableParagraph"/>
              <w:spacing w:line="253" w:lineRule="exact"/>
              <w:ind w:left="135" w:right="119"/>
              <w:jc w:val="center"/>
              <w:rPr>
                <w:sz w:val="24"/>
              </w:rPr>
            </w:pPr>
            <w:r>
              <w:rPr>
                <w:sz w:val="24"/>
                <w:lang w:val="tt"/>
              </w:rPr>
              <w:t>2,65</w:t>
            </w:r>
          </w:p>
        </w:tc>
        <w:tc>
          <w:tcPr>
            <w:tcW w:w="1500" w:type="dxa"/>
          </w:tcPr>
          <w:p w:rsidR="00D11FF7" w:rsidRDefault="00D11FF7" w:rsidP="00D11FF7">
            <w:pPr>
              <w:pStyle w:val="TableParagraph"/>
              <w:spacing w:line="253" w:lineRule="exact"/>
              <w:ind w:left="138" w:right="125"/>
              <w:jc w:val="center"/>
              <w:rPr>
                <w:sz w:val="24"/>
              </w:rPr>
            </w:pPr>
            <w:r>
              <w:rPr>
                <w:sz w:val="24"/>
                <w:lang w:val="tt"/>
              </w:rPr>
              <w:t>30,3</w:t>
            </w:r>
          </w:p>
        </w:tc>
        <w:tc>
          <w:tcPr>
            <w:tcW w:w="1461" w:type="dxa"/>
          </w:tcPr>
          <w:p w:rsidR="00D11FF7" w:rsidRDefault="00D11FF7" w:rsidP="00D11FF7">
            <w:pPr>
              <w:pStyle w:val="TableParagraph"/>
              <w:spacing w:line="253" w:lineRule="exact"/>
              <w:ind w:left="315" w:right="310"/>
              <w:jc w:val="center"/>
              <w:rPr>
                <w:sz w:val="24"/>
              </w:rPr>
            </w:pPr>
            <w:r>
              <w:rPr>
                <w:sz w:val="24"/>
                <w:lang w:val="tt"/>
              </w:rPr>
              <w:t>2,88</w:t>
            </w:r>
          </w:p>
        </w:tc>
        <w:tc>
          <w:tcPr>
            <w:tcW w:w="1642" w:type="dxa"/>
          </w:tcPr>
          <w:p w:rsidR="00D11FF7" w:rsidRDefault="00D11FF7" w:rsidP="00D11FF7">
            <w:pPr>
              <w:pStyle w:val="TableParagraph"/>
              <w:spacing w:line="253" w:lineRule="exact"/>
              <w:ind w:left="472" w:right="460"/>
              <w:jc w:val="center"/>
              <w:rPr>
                <w:sz w:val="24"/>
              </w:rPr>
            </w:pPr>
            <w:r>
              <w:rPr>
                <w:sz w:val="24"/>
                <w:lang w:val="tt"/>
              </w:rPr>
              <w:t>0,23</w:t>
            </w:r>
          </w:p>
        </w:tc>
        <w:tc>
          <w:tcPr>
            <w:tcW w:w="1481" w:type="dxa"/>
          </w:tcPr>
          <w:p w:rsidR="00D11FF7" w:rsidRDefault="00D11FF7" w:rsidP="00D11FF7">
            <w:pPr>
              <w:pStyle w:val="TableParagraph"/>
              <w:spacing w:line="253" w:lineRule="exact"/>
              <w:ind w:left="125" w:right="119"/>
              <w:jc w:val="center"/>
              <w:rPr>
                <w:sz w:val="24"/>
              </w:rPr>
            </w:pPr>
            <w:r>
              <w:rPr>
                <w:sz w:val="24"/>
                <w:lang w:val="tt"/>
              </w:rPr>
              <w:t>44,5</w:t>
            </w:r>
          </w:p>
        </w:tc>
        <w:tc>
          <w:tcPr>
            <w:tcW w:w="1277" w:type="dxa"/>
          </w:tcPr>
          <w:p w:rsidR="00D11FF7" w:rsidRDefault="00D11FF7" w:rsidP="00D11FF7">
            <w:pPr>
              <w:pStyle w:val="TableParagraph"/>
              <w:spacing w:line="253" w:lineRule="exact"/>
              <w:ind w:left="221" w:right="222"/>
              <w:jc w:val="center"/>
              <w:rPr>
                <w:sz w:val="24"/>
              </w:rPr>
            </w:pPr>
            <w:r>
              <w:rPr>
                <w:sz w:val="24"/>
                <w:lang w:val="tt"/>
              </w:rPr>
              <w:t>4,23</w:t>
            </w:r>
          </w:p>
        </w:tc>
        <w:tc>
          <w:tcPr>
            <w:tcW w:w="1501" w:type="dxa"/>
          </w:tcPr>
          <w:p w:rsidR="00D11FF7" w:rsidRDefault="00D11FF7" w:rsidP="00D11FF7">
            <w:pPr>
              <w:pStyle w:val="TableParagraph"/>
              <w:spacing w:line="253" w:lineRule="exact"/>
              <w:ind w:left="16" w:right="16"/>
              <w:jc w:val="center"/>
              <w:rPr>
                <w:sz w:val="24"/>
              </w:rPr>
            </w:pPr>
            <w:r>
              <w:rPr>
                <w:sz w:val="24"/>
                <w:lang w:val="tt"/>
              </w:rPr>
              <w:t>1,35</w:t>
            </w:r>
          </w:p>
        </w:tc>
      </w:tr>
      <w:tr w:rsidR="00D11FF7">
        <w:trPr>
          <w:trHeight w:val="275"/>
        </w:trPr>
        <w:tc>
          <w:tcPr>
            <w:tcW w:w="3224" w:type="dxa"/>
          </w:tcPr>
          <w:p w:rsidR="00D11FF7" w:rsidRDefault="00D11FF7" w:rsidP="00D11FF7">
            <w:pPr>
              <w:pStyle w:val="TableParagraph"/>
              <w:spacing w:line="256" w:lineRule="exact"/>
              <w:ind w:left="33"/>
              <w:rPr>
                <w:sz w:val="24"/>
              </w:rPr>
            </w:pPr>
            <w:r>
              <w:rPr>
                <w:sz w:val="24"/>
                <w:lang w:val="tt"/>
              </w:rPr>
              <w:t>Чиканас авылы</w:t>
            </w:r>
          </w:p>
        </w:tc>
        <w:tc>
          <w:tcPr>
            <w:tcW w:w="1503" w:type="dxa"/>
          </w:tcPr>
          <w:p w:rsidR="00D11FF7" w:rsidRDefault="00D11FF7" w:rsidP="00D11FF7">
            <w:pPr>
              <w:pStyle w:val="TableParagraph"/>
              <w:spacing w:line="256" w:lineRule="exact"/>
              <w:ind w:left="127" w:right="107"/>
              <w:jc w:val="center"/>
              <w:rPr>
                <w:sz w:val="24"/>
              </w:rPr>
            </w:pPr>
            <w:r>
              <w:rPr>
                <w:sz w:val="24"/>
                <w:lang w:val="tt"/>
              </w:rPr>
              <w:t>27,93</w:t>
            </w:r>
          </w:p>
        </w:tc>
        <w:tc>
          <w:tcPr>
            <w:tcW w:w="1704" w:type="dxa"/>
          </w:tcPr>
          <w:p w:rsidR="00D11FF7" w:rsidRDefault="00D11FF7" w:rsidP="00D11FF7">
            <w:pPr>
              <w:pStyle w:val="TableParagraph"/>
              <w:spacing w:line="256" w:lineRule="exact"/>
              <w:ind w:left="135" w:right="119"/>
              <w:jc w:val="center"/>
              <w:rPr>
                <w:sz w:val="24"/>
              </w:rPr>
            </w:pPr>
            <w:r>
              <w:rPr>
                <w:sz w:val="24"/>
                <w:lang w:val="tt"/>
              </w:rPr>
              <w:t>9,02</w:t>
            </w:r>
          </w:p>
        </w:tc>
        <w:tc>
          <w:tcPr>
            <w:tcW w:w="1500" w:type="dxa"/>
          </w:tcPr>
          <w:p w:rsidR="00D11FF7" w:rsidRDefault="00D11FF7" w:rsidP="00D11FF7">
            <w:pPr>
              <w:pStyle w:val="TableParagraph"/>
              <w:spacing w:line="256" w:lineRule="exact"/>
              <w:ind w:left="138" w:right="125"/>
              <w:jc w:val="center"/>
              <w:rPr>
                <w:sz w:val="24"/>
              </w:rPr>
            </w:pPr>
            <w:r>
              <w:rPr>
                <w:sz w:val="24"/>
                <w:lang w:val="tt"/>
              </w:rPr>
              <w:t>30,3</w:t>
            </w:r>
          </w:p>
        </w:tc>
        <w:tc>
          <w:tcPr>
            <w:tcW w:w="1461" w:type="dxa"/>
          </w:tcPr>
          <w:p w:rsidR="00D11FF7" w:rsidRDefault="00D11FF7" w:rsidP="00D11FF7">
            <w:pPr>
              <w:pStyle w:val="TableParagraph"/>
              <w:spacing w:line="256" w:lineRule="exact"/>
              <w:ind w:left="315" w:right="310"/>
              <w:jc w:val="center"/>
              <w:rPr>
                <w:sz w:val="24"/>
              </w:rPr>
            </w:pPr>
            <w:r>
              <w:rPr>
                <w:sz w:val="24"/>
                <w:lang w:val="tt"/>
              </w:rPr>
              <w:t>9,76</w:t>
            </w:r>
          </w:p>
        </w:tc>
        <w:tc>
          <w:tcPr>
            <w:tcW w:w="1642" w:type="dxa"/>
          </w:tcPr>
          <w:p w:rsidR="00D11FF7" w:rsidRDefault="00D11FF7" w:rsidP="00D11FF7">
            <w:pPr>
              <w:pStyle w:val="TableParagraph"/>
              <w:spacing w:line="256" w:lineRule="exact"/>
              <w:ind w:left="472" w:right="460"/>
              <w:jc w:val="center"/>
              <w:rPr>
                <w:sz w:val="24"/>
              </w:rPr>
            </w:pPr>
            <w:r>
              <w:rPr>
                <w:sz w:val="24"/>
                <w:lang w:val="tt"/>
              </w:rPr>
              <w:t>0,74</w:t>
            </w:r>
          </w:p>
        </w:tc>
        <w:tc>
          <w:tcPr>
            <w:tcW w:w="1481" w:type="dxa"/>
          </w:tcPr>
          <w:p w:rsidR="00D11FF7" w:rsidRDefault="00D11FF7" w:rsidP="00D11FF7">
            <w:pPr>
              <w:pStyle w:val="TableParagraph"/>
              <w:spacing w:line="256" w:lineRule="exact"/>
              <w:ind w:left="125" w:right="119"/>
              <w:jc w:val="center"/>
              <w:rPr>
                <w:sz w:val="24"/>
              </w:rPr>
            </w:pPr>
            <w:r>
              <w:rPr>
                <w:sz w:val="24"/>
                <w:lang w:val="tt"/>
              </w:rPr>
              <w:t>44,5</w:t>
            </w:r>
          </w:p>
        </w:tc>
        <w:tc>
          <w:tcPr>
            <w:tcW w:w="1277" w:type="dxa"/>
          </w:tcPr>
          <w:p w:rsidR="00D11FF7" w:rsidRDefault="00D11FF7" w:rsidP="00D11FF7">
            <w:pPr>
              <w:pStyle w:val="TableParagraph"/>
              <w:spacing w:line="256" w:lineRule="exact"/>
              <w:ind w:left="221" w:right="225"/>
              <w:jc w:val="center"/>
              <w:rPr>
                <w:sz w:val="24"/>
              </w:rPr>
            </w:pPr>
            <w:r>
              <w:rPr>
                <w:sz w:val="24"/>
                <w:lang w:val="tt"/>
              </w:rPr>
              <w:t>13,48</w:t>
            </w:r>
          </w:p>
        </w:tc>
        <w:tc>
          <w:tcPr>
            <w:tcW w:w="1501" w:type="dxa"/>
          </w:tcPr>
          <w:p w:rsidR="00D11FF7" w:rsidRDefault="00D11FF7" w:rsidP="00D11FF7">
            <w:pPr>
              <w:pStyle w:val="TableParagraph"/>
              <w:spacing w:line="256" w:lineRule="exact"/>
              <w:ind w:left="16" w:right="16"/>
              <w:jc w:val="center"/>
              <w:rPr>
                <w:sz w:val="24"/>
              </w:rPr>
            </w:pPr>
            <w:r>
              <w:rPr>
                <w:sz w:val="24"/>
                <w:lang w:val="tt"/>
              </w:rPr>
              <w:t>3,73</w:t>
            </w:r>
          </w:p>
        </w:tc>
      </w:tr>
      <w:tr w:rsidR="00D11FF7">
        <w:trPr>
          <w:trHeight w:val="273"/>
        </w:trPr>
        <w:tc>
          <w:tcPr>
            <w:tcW w:w="3224" w:type="dxa"/>
          </w:tcPr>
          <w:p w:rsidR="00D11FF7" w:rsidRDefault="00D11FF7" w:rsidP="00D11FF7">
            <w:pPr>
              <w:pStyle w:val="TableParagraph"/>
              <w:spacing w:line="253" w:lineRule="exact"/>
              <w:ind w:left="33"/>
              <w:rPr>
                <w:b/>
                <w:sz w:val="24"/>
              </w:rPr>
            </w:pPr>
            <w:r>
              <w:rPr>
                <w:b/>
                <w:sz w:val="24"/>
                <w:lang w:val="tt"/>
              </w:rPr>
              <w:t>Шурабаш</w:t>
            </w:r>
          </w:p>
        </w:tc>
        <w:tc>
          <w:tcPr>
            <w:tcW w:w="1503" w:type="dxa"/>
          </w:tcPr>
          <w:p w:rsidR="00D11FF7" w:rsidRDefault="00D11FF7" w:rsidP="00D11FF7">
            <w:pPr>
              <w:pStyle w:val="TableParagraph"/>
              <w:spacing w:line="253" w:lineRule="exact"/>
              <w:ind w:left="127" w:right="107"/>
              <w:jc w:val="center"/>
              <w:rPr>
                <w:b/>
                <w:sz w:val="24"/>
              </w:rPr>
            </w:pPr>
            <w:r>
              <w:rPr>
                <w:b/>
                <w:sz w:val="24"/>
                <w:lang w:val="tt"/>
              </w:rPr>
              <w:t>18,29</w:t>
            </w:r>
          </w:p>
        </w:tc>
        <w:tc>
          <w:tcPr>
            <w:tcW w:w="1704" w:type="dxa"/>
          </w:tcPr>
          <w:p w:rsidR="00D11FF7" w:rsidRDefault="00D11FF7" w:rsidP="00D11FF7">
            <w:pPr>
              <w:pStyle w:val="TableParagraph"/>
              <w:spacing w:line="253" w:lineRule="exact"/>
              <w:ind w:left="135" w:right="110"/>
              <w:jc w:val="center"/>
              <w:rPr>
                <w:b/>
                <w:sz w:val="24"/>
              </w:rPr>
            </w:pPr>
            <w:r>
              <w:rPr>
                <w:b/>
                <w:sz w:val="24"/>
                <w:lang w:val="tt"/>
              </w:rPr>
              <w:t>21,60</w:t>
            </w:r>
          </w:p>
        </w:tc>
        <w:tc>
          <w:tcPr>
            <w:tcW w:w="1500" w:type="dxa"/>
          </w:tcPr>
          <w:p w:rsidR="00D11FF7" w:rsidRDefault="00D11FF7" w:rsidP="00D11FF7">
            <w:pPr>
              <w:pStyle w:val="TableParagraph"/>
              <w:spacing w:line="253" w:lineRule="exact"/>
              <w:ind w:left="138" w:right="125"/>
              <w:jc w:val="center"/>
              <w:rPr>
                <w:b/>
                <w:sz w:val="24"/>
              </w:rPr>
            </w:pPr>
            <w:r>
              <w:rPr>
                <w:b/>
                <w:sz w:val="24"/>
                <w:lang w:val="tt"/>
              </w:rPr>
              <w:t>30,3</w:t>
            </w:r>
          </w:p>
        </w:tc>
        <w:tc>
          <w:tcPr>
            <w:tcW w:w="1461" w:type="dxa"/>
          </w:tcPr>
          <w:p w:rsidR="00D11FF7" w:rsidRDefault="00D11FF7" w:rsidP="00D11FF7">
            <w:pPr>
              <w:pStyle w:val="TableParagraph"/>
              <w:spacing w:line="253" w:lineRule="exact"/>
              <w:ind w:left="320" w:right="310"/>
              <w:jc w:val="center"/>
              <w:rPr>
                <w:b/>
                <w:sz w:val="24"/>
              </w:rPr>
            </w:pPr>
            <w:r>
              <w:rPr>
                <w:b/>
                <w:sz w:val="24"/>
                <w:lang w:val="tt"/>
              </w:rPr>
              <w:t>34,85</w:t>
            </w:r>
          </w:p>
        </w:tc>
        <w:tc>
          <w:tcPr>
            <w:tcW w:w="1642" w:type="dxa"/>
          </w:tcPr>
          <w:p w:rsidR="00D11FF7" w:rsidRDefault="00D11FF7" w:rsidP="00D11FF7">
            <w:pPr>
              <w:pStyle w:val="TableParagraph"/>
              <w:spacing w:line="253" w:lineRule="exact"/>
              <w:ind w:left="468" w:right="460"/>
              <w:jc w:val="center"/>
              <w:rPr>
                <w:b/>
                <w:sz w:val="24"/>
              </w:rPr>
            </w:pPr>
            <w:r>
              <w:rPr>
                <w:b/>
                <w:sz w:val="24"/>
                <w:lang w:val="tt"/>
              </w:rPr>
              <w:t>13,55</w:t>
            </w:r>
          </w:p>
        </w:tc>
        <w:tc>
          <w:tcPr>
            <w:tcW w:w="1481" w:type="dxa"/>
          </w:tcPr>
          <w:p w:rsidR="00D11FF7" w:rsidRDefault="00D11FF7" w:rsidP="00D11FF7">
            <w:pPr>
              <w:pStyle w:val="TableParagraph"/>
              <w:spacing w:line="253" w:lineRule="exact"/>
              <w:ind w:left="125" w:right="119"/>
              <w:jc w:val="center"/>
              <w:rPr>
                <w:b/>
                <w:sz w:val="24"/>
              </w:rPr>
            </w:pPr>
            <w:r>
              <w:rPr>
                <w:b/>
                <w:sz w:val="24"/>
                <w:lang w:val="tt"/>
              </w:rPr>
              <w:t>44,5</w:t>
            </w:r>
          </w:p>
        </w:tc>
        <w:tc>
          <w:tcPr>
            <w:tcW w:w="1277" w:type="dxa"/>
          </w:tcPr>
          <w:p w:rsidR="00D11FF7" w:rsidRDefault="00D11FF7" w:rsidP="00D11FF7">
            <w:pPr>
              <w:pStyle w:val="TableParagraph"/>
              <w:spacing w:line="253" w:lineRule="exact"/>
              <w:ind w:left="221" w:right="225"/>
              <w:jc w:val="center"/>
              <w:rPr>
                <w:b/>
                <w:sz w:val="24"/>
              </w:rPr>
            </w:pPr>
            <w:r>
              <w:rPr>
                <w:b/>
                <w:sz w:val="24"/>
                <w:lang w:val="tt"/>
              </w:rPr>
              <w:t>47,57</w:t>
            </w:r>
          </w:p>
        </w:tc>
        <w:tc>
          <w:tcPr>
            <w:tcW w:w="1501" w:type="dxa"/>
          </w:tcPr>
          <w:p w:rsidR="00D11FF7" w:rsidRDefault="00D11FF7" w:rsidP="00D11FF7">
            <w:pPr>
              <w:pStyle w:val="TableParagraph"/>
              <w:spacing w:line="253" w:lineRule="exact"/>
              <w:ind w:left="21" w:right="16"/>
              <w:jc w:val="center"/>
              <w:rPr>
                <w:b/>
                <w:sz w:val="24"/>
              </w:rPr>
            </w:pPr>
            <w:r>
              <w:rPr>
                <w:b/>
                <w:sz w:val="24"/>
                <w:lang w:val="tt"/>
              </w:rPr>
              <w:t>12,73</w:t>
            </w:r>
          </w:p>
        </w:tc>
      </w:tr>
      <w:tr w:rsidR="00D11FF7">
        <w:trPr>
          <w:trHeight w:val="277"/>
        </w:trPr>
        <w:tc>
          <w:tcPr>
            <w:tcW w:w="3224" w:type="dxa"/>
          </w:tcPr>
          <w:p w:rsidR="00D11FF7" w:rsidRDefault="00D11FF7" w:rsidP="00D11FF7">
            <w:pPr>
              <w:pStyle w:val="TableParagraph"/>
              <w:spacing w:line="258" w:lineRule="exact"/>
              <w:ind w:left="33"/>
              <w:rPr>
                <w:sz w:val="24"/>
              </w:rPr>
            </w:pPr>
            <w:r>
              <w:rPr>
                <w:sz w:val="24"/>
                <w:lang w:val="tt"/>
              </w:rPr>
              <w:t>Шурабаш авылы</w:t>
            </w:r>
          </w:p>
        </w:tc>
        <w:tc>
          <w:tcPr>
            <w:tcW w:w="1503" w:type="dxa"/>
          </w:tcPr>
          <w:p w:rsidR="00D11FF7" w:rsidRDefault="00D11FF7" w:rsidP="00D11FF7">
            <w:pPr>
              <w:pStyle w:val="TableParagraph"/>
              <w:spacing w:line="258" w:lineRule="exact"/>
              <w:ind w:left="127" w:right="107"/>
              <w:jc w:val="center"/>
              <w:rPr>
                <w:sz w:val="24"/>
              </w:rPr>
            </w:pPr>
            <w:r>
              <w:rPr>
                <w:sz w:val="24"/>
                <w:lang w:val="tt"/>
              </w:rPr>
              <w:t>15,33</w:t>
            </w:r>
          </w:p>
        </w:tc>
        <w:tc>
          <w:tcPr>
            <w:tcW w:w="1704" w:type="dxa"/>
          </w:tcPr>
          <w:p w:rsidR="00D11FF7" w:rsidRDefault="00D11FF7" w:rsidP="00D11FF7">
            <w:pPr>
              <w:pStyle w:val="TableParagraph"/>
              <w:spacing w:line="258" w:lineRule="exact"/>
              <w:ind w:left="135" w:right="119"/>
              <w:jc w:val="center"/>
              <w:rPr>
                <w:sz w:val="24"/>
              </w:rPr>
            </w:pPr>
            <w:r>
              <w:rPr>
                <w:sz w:val="24"/>
                <w:lang w:val="tt"/>
              </w:rPr>
              <w:t>6,90</w:t>
            </w:r>
          </w:p>
        </w:tc>
        <w:tc>
          <w:tcPr>
            <w:tcW w:w="1500" w:type="dxa"/>
          </w:tcPr>
          <w:p w:rsidR="00D11FF7" w:rsidRDefault="00D11FF7" w:rsidP="00D11FF7">
            <w:pPr>
              <w:pStyle w:val="TableParagraph"/>
              <w:spacing w:line="258" w:lineRule="exact"/>
              <w:ind w:left="138" w:right="125"/>
              <w:jc w:val="center"/>
              <w:rPr>
                <w:sz w:val="24"/>
              </w:rPr>
            </w:pPr>
            <w:r>
              <w:rPr>
                <w:sz w:val="24"/>
                <w:lang w:val="tt"/>
              </w:rPr>
              <w:t>30,3</w:t>
            </w:r>
          </w:p>
        </w:tc>
        <w:tc>
          <w:tcPr>
            <w:tcW w:w="1461" w:type="dxa"/>
          </w:tcPr>
          <w:p w:rsidR="00D11FF7" w:rsidRDefault="00D11FF7" w:rsidP="00D11FF7">
            <w:pPr>
              <w:pStyle w:val="TableParagraph"/>
              <w:spacing w:line="258" w:lineRule="exact"/>
              <w:ind w:left="320" w:right="310"/>
              <w:jc w:val="center"/>
              <w:rPr>
                <w:sz w:val="24"/>
              </w:rPr>
            </w:pPr>
            <w:r>
              <w:rPr>
                <w:sz w:val="24"/>
                <w:lang w:val="tt"/>
              </w:rPr>
              <w:t>13,36</w:t>
            </w:r>
          </w:p>
        </w:tc>
        <w:tc>
          <w:tcPr>
            <w:tcW w:w="1642" w:type="dxa"/>
          </w:tcPr>
          <w:p w:rsidR="00D11FF7" w:rsidRDefault="00D11FF7" w:rsidP="00D11FF7">
            <w:pPr>
              <w:pStyle w:val="TableParagraph"/>
              <w:spacing w:line="258" w:lineRule="exact"/>
              <w:ind w:left="472" w:right="460"/>
              <w:jc w:val="center"/>
              <w:rPr>
                <w:sz w:val="24"/>
              </w:rPr>
            </w:pPr>
            <w:r>
              <w:rPr>
                <w:sz w:val="24"/>
                <w:lang w:val="tt"/>
              </w:rPr>
              <w:t>6,46</w:t>
            </w:r>
          </w:p>
        </w:tc>
        <w:tc>
          <w:tcPr>
            <w:tcW w:w="1481" w:type="dxa"/>
          </w:tcPr>
          <w:p w:rsidR="00D11FF7" w:rsidRDefault="00D11FF7" w:rsidP="00D11FF7">
            <w:pPr>
              <w:pStyle w:val="TableParagraph"/>
              <w:spacing w:line="258" w:lineRule="exact"/>
              <w:ind w:left="125" w:right="119"/>
              <w:jc w:val="center"/>
              <w:rPr>
                <w:sz w:val="24"/>
              </w:rPr>
            </w:pPr>
            <w:r>
              <w:rPr>
                <w:sz w:val="24"/>
                <w:lang w:val="tt"/>
              </w:rPr>
              <w:t>44,5</w:t>
            </w:r>
          </w:p>
        </w:tc>
        <w:tc>
          <w:tcPr>
            <w:tcW w:w="1277" w:type="dxa"/>
          </w:tcPr>
          <w:p w:rsidR="00D11FF7" w:rsidRDefault="00D11FF7" w:rsidP="00D11FF7">
            <w:pPr>
              <w:pStyle w:val="TableParagraph"/>
              <w:spacing w:line="258" w:lineRule="exact"/>
              <w:ind w:left="221" w:right="225"/>
              <w:jc w:val="center"/>
              <w:rPr>
                <w:sz w:val="24"/>
              </w:rPr>
            </w:pPr>
            <w:r>
              <w:rPr>
                <w:sz w:val="24"/>
                <w:lang w:val="tt"/>
              </w:rPr>
              <w:t>17,76</w:t>
            </w:r>
          </w:p>
        </w:tc>
        <w:tc>
          <w:tcPr>
            <w:tcW w:w="1501" w:type="dxa"/>
          </w:tcPr>
          <w:p w:rsidR="00D11FF7" w:rsidRDefault="00D11FF7" w:rsidP="00D11FF7">
            <w:pPr>
              <w:pStyle w:val="TableParagraph"/>
              <w:spacing w:line="258" w:lineRule="exact"/>
              <w:ind w:left="16" w:right="16"/>
              <w:jc w:val="center"/>
              <w:rPr>
                <w:sz w:val="24"/>
              </w:rPr>
            </w:pPr>
            <w:r>
              <w:rPr>
                <w:sz w:val="24"/>
                <w:lang w:val="tt"/>
              </w:rPr>
              <w:t>4,39</w:t>
            </w:r>
          </w:p>
        </w:tc>
      </w:tr>
      <w:tr w:rsidR="00D11FF7">
        <w:trPr>
          <w:trHeight w:val="275"/>
        </w:trPr>
        <w:tc>
          <w:tcPr>
            <w:tcW w:w="3224" w:type="dxa"/>
          </w:tcPr>
          <w:p w:rsidR="00D11FF7" w:rsidRDefault="00D11FF7" w:rsidP="00D11FF7">
            <w:pPr>
              <w:pStyle w:val="TableParagraph"/>
              <w:spacing w:line="256" w:lineRule="exact"/>
              <w:ind w:left="33"/>
              <w:rPr>
                <w:sz w:val="24"/>
              </w:rPr>
            </w:pPr>
            <w:r>
              <w:rPr>
                <w:sz w:val="24"/>
                <w:lang w:val="tt"/>
              </w:rPr>
              <w:t>Байкал авылы</w:t>
            </w:r>
          </w:p>
        </w:tc>
        <w:tc>
          <w:tcPr>
            <w:tcW w:w="1503" w:type="dxa"/>
          </w:tcPr>
          <w:p w:rsidR="00D11FF7" w:rsidRDefault="00D11FF7" w:rsidP="00D11FF7">
            <w:pPr>
              <w:pStyle w:val="TableParagraph"/>
              <w:spacing w:line="256" w:lineRule="exact"/>
              <w:ind w:left="127" w:right="107"/>
              <w:jc w:val="center"/>
              <w:rPr>
                <w:sz w:val="24"/>
              </w:rPr>
            </w:pPr>
            <w:r>
              <w:rPr>
                <w:sz w:val="24"/>
                <w:lang w:val="tt"/>
              </w:rPr>
              <w:t>18,53</w:t>
            </w:r>
          </w:p>
        </w:tc>
        <w:tc>
          <w:tcPr>
            <w:tcW w:w="1704" w:type="dxa"/>
          </w:tcPr>
          <w:p w:rsidR="00D11FF7" w:rsidRDefault="00D11FF7" w:rsidP="00D11FF7">
            <w:pPr>
              <w:pStyle w:val="TableParagraph"/>
              <w:spacing w:line="256" w:lineRule="exact"/>
              <w:ind w:left="135" w:right="119"/>
              <w:jc w:val="center"/>
              <w:rPr>
                <w:sz w:val="24"/>
              </w:rPr>
            </w:pPr>
            <w:r>
              <w:rPr>
                <w:sz w:val="24"/>
                <w:lang w:val="tt"/>
              </w:rPr>
              <w:t>5,30</w:t>
            </w:r>
          </w:p>
        </w:tc>
        <w:tc>
          <w:tcPr>
            <w:tcW w:w="1500" w:type="dxa"/>
          </w:tcPr>
          <w:p w:rsidR="00D11FF7" w:rsidRDefault="00D11FF7" w:rsidP="00D11FF7">
            <w:pPr>
              <w:pStyle w:val="TableParagraph"/>
              <w:spacing w:line="256" w:lineRule="exact"/>
              <w:ind w:left="138" w:right="125"/>
              <w:jc w:val="center"/>
              <w:rPr>
                <w:sz w:val="24"/>
              </w:rPr>
            </w:pPr>
            <w:r>
              <w:rPr>
                <w:sz w:val="24"/>
                <w:lang w:val="tt"/>
              </w:rPr>
              <w:t>30,3</w:t>
            </w:r>
          </w:p>
        </w:tc>
        <w:tc>
          <w:tcPr>
            <w:tcW w:w="1461" w:type="dxa"/>
          </w:tcPr>
          <w:p w:rsidR="00D11FF7" w:rsidRDefault="00D11FF7" w:rsidP="00D11FF7">
            <w:pPr>
              <w:pStyle w:val="TableParagraph"/>
              <w:spacing w:line="256" w:lineRule="exact"/>
              <w:ind w:left="315" w:right="310"/>
              <w:jc w:val="center"/>
              <w:rPr>
                <w:sz w:val="24"/>
              </w:rPr>
            </w:pPr>
            <w:r>
              <w:rPr>
                <w:sz w:val="24"/>
                <w:lang w:val="tt"/>
              </w:rPr>
              <w:t>8,45</w:t>
            </w:r>
          </w:p>
        </w:tc>
        <w:tc>
          <w:tcPr>
            <w:tcW w:w="1642" w:type="dxa"/>
          </w:tcPr>
          <w:p w:rsidR="00D11FF7" w:rsidRDefault="00D11FF7" w:rsidP="00D11FF7">
            <w:pPr>
              <w:pStyle w:val="TableParagraph"/>
              <w:spacing w:line="256" w:lineRule="exact"/>
              <w:ind w:left="472" w:right="460"/>
              <w:jc w:val="center"/>
              <w:rPr>
                <w:sz w:val="24"/>
              </w:rPr>
            </w:pPr>
            <w:r>
              <w:rPr>
                <w:sz w:val="24"/>
                <w:lang w:val="tt"/>
              </w:rPr>
              <w:t>3,15</w:t>
            </w:r>
          </w:p>
        </w:tc>
        <w:tc>
          <w:tcPr>
            <w:tcW w:w="1481" w:type="dxa"/>
          </w:tcPr>
          <w:p w:rsidR="00D11FF7" w:rsidRDefault="00D11FF7" w:rsidP="00D11FF7">
            <w:pPr>
              <w:pStyle w:val="TableParagraph"/>
              <w:spacing w:line="256" w:lineRule="exact"/>
              <w:ind w:left="125" w:right="119"/>
              <w:jc w:val="center"/>
              <w:rPr>
                <w:sz w:val="24"/>
              </w:rPr>
            </w:pPr>
            <w:r>
              <w:rPr>
                <w:sz w:val="24"/>
                <w:lang w:val="tt"/>
              </w:rPr>
              <w:t>44,5</w:t>
            </w:r>
          </w:p>
        </w:tc>
        <w:tc>
          <w:tcPr>
            <w:tcW w:w="1277" w:type="dxa"/>
          </w:tcPr>
          <w:p w:rsidR="00D11FF7" w:rsidRDefault="00D11FF7" w:rsidP="00D11FF7">
            <w:pPr>
              <w:pStyle w:val="TableParagraph"/>
              <w:spacing w:line="256" w:lineRule="exact"/>
              <w:ind w:left="221" w:right="225"/>
              <w:jc w:val="center"/>
              <w:rPr>
                <w:sz w:val="24"/>
              </w:rPr>
            </w:pPr>
            <w:r>
              <w:rPr>
                <w:sz w:val="24"/>
                <w:lang w:val="tt"/>
              </w:rPr>
              <w:t>11,21</w:t>
            </w:r>
          </w:p>
        </w:tc>
        <w:tc>
          <w:tcPr>
            <w:tcW w:w="1501" w:type="dxa"/>
          </w:tcPr>
          <w:p w:rsidR="00D11FF7" w:rsidRDefault="00D11FF7" w:rsidP="00D11FF7">
            <w:pPr>
              <w:pStyle w:val="TableParagraph"/>
              <w:spacing w:line="256" w:lineRule="exact"/>
              <w:ind w:left="16" w:right="16"/>
              <w:jc w:val="center"/>
              <w:rPr>
                <w:sz w:val="24"/>
              </w:rPr>
            </w:pPr>
            <w:r>
              <w:rPr>
                <w:sz w:val="24"/>
                <w:lang w:val="tt"/>
              </w:rPr>
              <w:t>2,76</w:t>
            </w:r>
          </w:p>
        </w:tc>
      </w:tr>
      <w:tr w:rsidR="00D11FF7">
        <w:trPr>
          <w:trHeight w:val="273"/>
        </w:trPr>
        <w:tc>
          <w:tcPr>
            <w:tcW w:w="3224" w:type="dxa"/>
          </w:tcPr>
          <w:p w:rsidR="00D11FF7" w:rsidRDefault="00F5188F" w:rsidP="00D11FF7">
            <w:pPr>
              <w:pStyle w:val="TableParagraph"/>
              <w:spacing w:line="253" w:lineRule="exact"/>
              <w:ind w:left="33"/>
              <w:rPr>
                <w:sz w:val="24"/>
              </w:rPr>
            </w:pPr>
            <w:r>
              <w:rPr>
                <w:sz w:val="24"/>
                <w:lang w:val="tt"/>
              </w:rPr>
              <w:t>Кече Әтнә авылы</w:t>
            </w:r>
          </w:p>
        </w:tc>
        <w:tc>
          <w:tcPr>
            <w:tcW w:w="1503" w:type="dxa"/>
          </w:tcPr>
          <w:p w:rsidR="00D11FF7" w:rsidRDefault="00D11FF7" w:rsidP="00D11FF7">
            <w:pPr>
              <w:pStyle w:val="TableParagraph"/>
              <w:spacing w:line="253" w:lineRule="exact"/>
              <w:ind w:left="9"/>
              <w:jc w:val="center"/>
              <w:rPr>
                <w:sz w:val="24"/>
              </w:rPr>
            </w:pPr>
            <w:r>
              <w:rPr>
                <w:w w:val="97"/>
                <w:sz w:val="24"/>
                <w:lang w:val="tt"/>
              </w:rPr>
              <w:t>!</w:t>
            </w:r>
          </w:p>
        </w:tc>
        <w:tc>
          <w:tcPr>
            <w:tcW w:w="1704" w:type="dxa"/>
          </w:tcPr>
          <w:p w:rsidR="00D11FF7" w:rsidRDefault="00D11FF7" w:rsidP="00D11FF7">
            <w:pPr>
              <w:pStyle w:val="TableParagraph"/>
              <w:spacing w:line="253" w:lineRule="exact"/>
              <w:ind w:left="135" w:right="119"/>
              <w:jc w:val="center"/>
              <w:rPr>
                <w:sz w:val="24"/>
              </w:rPr>
            </w:pPr>
            <w:r>
              <w:rPr>
                <w:sz w:val="24"/>
                <w:lang w:val="tt"/>
              </w:rPr>
              <w:t>0,30</w:t>
            </w:r>
          </w:p>
        </w:tc>
        <w:tc>
          <w:tcPr>
            <w:tcW w:w="1500" w:type="dxa"/>
          </w:tcPr>
          <w:p w:rsidR="00D11FF7" w:rsidRDefault="00D11FF7" w:rsidP="00D11FF7">
            <w:pPr>
              <w:pStyle w:val="TableParagraph"/>
              <w:rPr>
                <w:sz w:val="20"/>
              </w:rPr>
            </w:pPr>
          </w:p>
        </w:tc>
        <w:tc>
          <w:tcPr>
            <w:tcW w:w="1461" w:type="dxa"/>
          </w:tcPr>
          <w:p w:rsidR="00D11FF7" w:rsidRDefault="00D11FF7" w:rsidP="00D11FF7">
            <w:pPr>
              <w:pStyle w:val="TableParagraph"/>
              <w:rPr>
                <w:sz w:val="20"/>
              </w:rPr>
            </w:pPr>
          </w:p>
        </w:tc>
        <w:tc>
          <w:tcPr>
            <w:tcW w:w="1642" w:type="dxa"/>
          </w:tcPr>
          <w:p w:rsidR="00D11FF7" w:rsidRDefault="00D11FF7" w:rsidP="00D11FF7">
            <w:pPr>
              <w:pStyle w:val="TableParagraph"/>
              <w:rPr>
                <w:sz w:val="20"/>
              </w:rPr>
            </w:pPr>
          </w:p>
        </w:tc>
        <w:tc>
          <w:tcPr>
            <w:tcW w:w="1481" w:type="dxa"/>
          </w:tcPr>
          <w:p w:rsidR="00D11FF7" w:rsidRDefault="00D11FF7" w:rsidP="00D11FF7">
            <w:pPr>
              <w:pStyle w:val="TableParagraph"/>
              <w:rPr>
                <w:sz w:val="20"/>
              </w:rPr>
            </w:pPr>
          </w:p>
        </w:tc>
        <w:tc>
          <w:tcPr>
            <w:tcW w:w="1277" w:type="dxa"/>
          </w:tcPr>
          <w:p w:rsidR="00D11FF7" w:rsidRDefault="00D11FF7" w:rsidP="00D11FF7">
            <w:pPr>
              <w:pStyle w:val="TableParagraph"/>
              <w:rPr>
                <w:sz w:val="20"/>
              </w:rPr>
            </w:pPr>
          </w:p>
        </w:tc>
        <w:tc>
          <w:tcPr>
            <w:tcW w:w="1501" w:type="dxa"/>
          </w:tcPr>
          <w:p w:rsidR="00D11FF7" w:rsidRDefault="00D11FF7" w:rsidP="00D11FF7">
            <w:pPr>
              <w:pStyle w:val="TableParagraph"/>
              <w:rPr>
                <w:sz w:val="20"/>
              </w:rPr>
            </w:pPr>
          </w:p>
        </w:tc>
      </w:tr>
      <w:tr w:rsidR="00D11FF7">
        <w:trPr>
          <w:trHeight w:val="277"/>
        </w:trPr>
        <w:tc>
          <w:tcPr>
            <w:tcW w:w="3224" w:type="dxa"/>
          </w:tcPr>
          <w:p w:rsidR="00D11FF7" w:rsidRDefault="00D11FF7" w:rsidP="00D11FF7">
            <w:pPr>
              <w:pStyle w:val="TableParagraph"/>
              <w:spacing w:line="258" w:lineRule="exact"/>
              <w:ind w:left="33"/>
              <w:rPr>
                <w:sz w:val="24"/>
              </w:rPr>
            </w:pPr>
            <w:r>
              <w:rPr>
                <w:sz w:val="24"/>
                <w:lang w:val="tt"/>
              </w:rPr>
              <w:t>Яңа Сәрдә авылы</w:t>
            </w:r>
          </w:p>
        </w:tc>
        <w:tc>
          <w:tcPr>
            <w:tcW w:w="1503" w:type="dxa"/>
          </w:tcPr>
          <w:p w:rsidR="00D11FF7" w:rsidRDefault="00D11FF7" w:rsidP="00D11FF7">
            <w:pPr>
              <w:pStyle w:val="TableParagraph"/>
              <w:spacing w:line="258" w:lineRule="exact"/>
              <w:ind w:left="127" w:right="107"/>
              <w:jc w:val="center"/>
              <w:rPr>
                <w:sz w:val="24"/>
              </w:rPr>
            </w:pPr>
            <w:r>
              <w:rPr>
                <w:sz w:val="24"/>
                <w:lang w:val="tt"/>
              </w:rPr>
              <w:t>20,13</w:t>
            </w:r>
          </w:p>
        </w:tc>
        <w:tc>
          <w:tcPr>
            <w:tcW w:w="1704" w:type="dxa"/>
          </w:tcPr>
          <w:p w:rsidR="00D11FF7" w:rsidRDefault="00D11FF7" w:rsidP="00D11FF7">
            <w:pPr>
              <w:pStyle w:val="TableParagraph"/>
              <w:spacing w:line="258" w:lineRule="exact"/>
              <w:ind w:left="135" w:right="119"/>
              <w:jc w:val="center"/>
              <w:rPr>
                <w:sz w:val="24"/>
              </w:rPr>
            </w:pPr>
            <w:r>
              <w:rPr>
                <w:sz w:val="24"/>
                <w:lang w:val="tt"/>
              </w:rPr>
              <w:t>3,20</w:t>
            </w:r>
          </w:p>
        </w:tc>
        <w:tc>
          <w:tcPr>
            <w:tcW w:w="1500" w:type="dxa"/>
          </w:tcPr>
          <w:p w:rsidR="00D11FF7" w:rsidRDefault="00D11FF7" w:rsidP="00D11FF7">
            <w:pPr>
              <w:pStyle w:val="TableParagraph"/>
              <w:spacing w:line="258" w:lineRule="exact"/>
              <w:ind w:left="138" w:right="125"/>
              <w:jc w:val="center"/>
              <w:rPr>
                <w:sz w:val="24"/>
              </w:rPr>
            </w:pPr>
            <w:r>
              <w:rPr>
                <w:sz w:val="24"/>
                <w:lang w:val="tt"/>
              </w:rPr>
              <w:t>30,3</w:t>
            </w:r>
          </w:p>
        </w:tc>
        <w:tc>
          <w:tcPr>
            <w:tcW w:w="1461" w:type="dxa"/>
          </w:tcPr>
          <w:p w:rsidR="00D11FF7" w:rsidRDefault="00D11FF7" w:rsidP="00D11FF7">
            <w:pPr>
              <w:pStyle w:val="TableParagraph"/>
              <w:spacing w:line="258" w:lineRule="exact"/>
              <w:ind w:left="315" w:right="310"/>
              <w:jc w:val="center"/>
              <w:rPr>
                <w:sz w:val="24"/>
              </w:rPr>
            </w:pPr>
            <w:r>
              <w:rPr>
                <w:sz w:val="24"/>
                <w:lang w:val="tt"/>
              </w:rPr>
              <w:t>4,82</w:t>
            </w:r>
          </w:p>
        </w:tc>
        <w:tc>
          <w:tcPr>
            <w:tcW w:w="1642" w:type="dxa"/>
          </w:tcPr>
          <w:p w:rsidR="00D11FF7" w:rsidRDefault="00D11FF7" w:rsidP="00D11FF7">
            <w:pPr>
              <w:pStyle w:val="TableParagraph"/>
              <w:spacing w:line="258" w:lineRule="exact"/>
              <w:ind w:left="472" w:right="460"/>
              <w:jc w:val="center"/>
              <w:rPr>
                <w:sz w:val="24"/>
              </w:rPr>
            </w:pPr>
            <w:r>
              <w:rPr>
                <w:sz w:val="24"/>
                <w:lang w:val="tt"/>
              </w:rPr>
              <w:t>1,62</w:t>
            </w:r>
          </w:p>
        </w:tc>
        <w:tc>
          <w:tcPr>
            <w:tcW w:w="1481" w:type="dxa"/>
          </w:tcPr>
          <w:p w:rsidR="00D11FF7" w:rsidRDefault="00D11FF7" w:rsidP="00D11FF7">
            <w:pPr>
              <w:pStyle w:val="TableParagraph"/>
              <w:spacing w:line="258" w:lineRule="exact"/>
              <w:ind w:left="125" w:right="119"/>
              <w:jc w:val="center"/>
              <w:rPr>
                <w:sz w:val="24"/>
              </w:rPr>
            </w:pPr>
            <w:r>
              <w:rPr>
                <w:sz w:val="24"/>
                <w:lang w:val="tt"/>
              </w:rPr>
              <w:t>44,5</w:t>
            </w:r>
          </w:p>
        </w:tc>
        <w:tc>
          <w:tcPr>
            <w:tcW w:w="1277" w:type="dxa"/>
          </w:tcPr>
          <w:p w:rsidR="00D11FF7" w:rsidRDefault="00D11FF7" w:rsidP="00D11FF7">
            <w:pPr>
              <w:pStyle w:val="TableParagraph"/>
              <w:spacing w:line="258" w:lineRule="exact"/>
              <w:ind w:left="221" w:right="222"/>
              <w:jc w:val="center"/>
              <w:rPr>
                <w:sz w:val="24"/>
              </w:rPr>
            </w:pPr>
            <w:r>
              <w:rPr>
                <w:sz w:val="24"/>
                <w:lang w:val="tt"/>
              </w:rPr>
              <w:t>7,08</w:t>
            </w:r>
          </w:p>
        </w:tc>
        <w:tc>
          <w:tcPr>
            <w:tcW w:w="1501" w:type="dxa"/>
          </w:tcPr>
          <w:p w:rsidR="00D11FF7" w:rsidRDefault="00D11FF7" w:rsidP="00D11FF7">
            <w:pPr>
              <w:pStyle w:val="TableParagraph"/>
              <w:spacing w:line="258" w:lineRule="exact"/>
              <w:ind w:left="16" w:right="16"/>
              <w:jc w:val="center"/>
              <w:rPr>
                <w:sz w:val="24"/>
              </w:rPr>
            </w:pPr>
            <w:r>
              <w:rPr>
                <w:sz w:val="24"/>
                <w:lang w:val="tt"/>
              </w:rPr>
              <w:t>2,26</w:t>
            </w:r>
          </w:p>
        </w:tc>
      </w:tr>
      <w:tr w:rsidR="00D11FF7">
        <w:trPr>
          <w:trHeight w:val="273"/>
        </w:trPr>
        <w:tc>
          <w:tcPr>
            <w:tcW w:w="3224" w:type="dxa"/>
          </w:tcPr>
          <w:p w:rsidR="00D11FF7" w:rsidRDefault="00D11FF7" w:rsidP="00D11FF7">
            <w:pPr>
              <w:pStyle w:val="TableParagraph"/>
              <w:spacing w:line="253" w:lineRule="exact"/>
              <w:ind w:left="33"/>
              <w:rPr>
                <w:sz w:val="24"/>
              </w:rPr>
            </w:pPr>
            <w:r>
              <w:rPr>
                <w:sz w:val="24"/>
                <w:lang w:val="tt"/>
              </w:rPr>
              <w:t xml:space="preserve">Шура  </w:t>
            </w:r>
            <w:r w:rsidR="00F5188F">
              <w:rPr>
                <w:sz w:val="24"/>
                <w:lang w:val="tt"/>
              </w:rPr>
              <w:t>авылы</w:t>
            </w:r>
          </w:p>
        </w:tc>
        <w:tc>
          <w:tcPr>
            <w:tcW w:w="1503" w:type="dxa"/>
          </w:tcPr>
          <w:p w:rsidR="00D11FF7" w:rsidRDefault="00D11FF7" w:rsidP="00D11FF7">
            <w:pPr>
              <w:pStyle w:val="TableParagraph"/>
              <w:spacing w:line="253" w:lineRule="exact"/>
              <w:ind w:left="127" w:right="107"/>
              <w:jc w:val="center"/>
              <w:rPr>
                <w:sz w:val="24"/>
              </w:rPr>
            </w:pPr>
            <w:r>
              <w:rPr>
                <w:sz w:val="24"/>
                <w:lang w:val="tt"/>
              </w:rPr>
              <w:t>20,63</w:t>
            </w:r>
          </w:p>
        </w:tc>
        <w:tc>
          <w:tcPr>
            <w:tcW w:w="1704" w:type="dxa"/>
          </w:tcPr>
          <w:p w:rsidR="00D11FF7" w:rsidRDefault="00D11FF7" w:rsidP="00D11FF7">
            <w:pPr>
              <w:pStyle w:val="TableParagraph"/>
              <w:spacing w:line="253" w:lineRule="exact"/>
              <w:ind w:left="135" w:right="119"/>
              <w:jc w:val="center"/>
              <w:rPr>
                <w:sz w:val="24"/>
              </w:rPr>
            </w:pPr>
            <w:r>
              <w:rPr>
                <w:sz w:val="24"/>
                <w:lang w:val="tt"/>
              </w:rPr>
              <w:t>5,90</w:t>
            </w:r>
          </w:p>
        </w:tc>
        <w:tc>
          <w:tcPr>
            <w:tcW w:w="1500" w:type="dxa"/>
          </w:tcPr>
          <w:p w:rsidR="00D11FF7" w:rsidRDefault="00D11FF7" w:rsidP="00D11FF7">
            <w:pPr>
              <w:pStyle w:val="TableParagraph"/>
              <w:spacing w:line="253" w:lineRule="exact"/>
              <w:ind w:left="138" w:right="125"/>
              <w:jc w:val="center"/>
              <w:rPr>
                <w:sz w:val="24"/>
              </w:rPr>
            </w:pPr>
            <w:r>
              <w:rPr>
                <w:sz w:val="24"/>
                <w:lang w:val="tt"/>
              </w:rPr>
              <w:t>30,3</w:t>
            </w:r>
          </w:p>
        </w:tc>
        <w:tc>
          <w:tcPr>
            <w:tcW w:w="1461" w:type="dxa"/>
          </w:tcPr>
          <w:p w:rsidR="00D11FF7" w:rsidRDefault="00D11FF7" w:rsidP="00D11FF7">
            <w:pPr>
              <w:pStyle w:val="TableParagraph"/>
              <w:spacing w:line="253" w:lineRule="exact"/>
              <w:ind w:left="315" w:right="310"/>
              <w:jc w:val="center"/>
              <w:rPr>
                <w:sz w:val="24"/>
              </w:rPr>
            </w:pPr>
            <w:r>
              <w:rPr>
                <w:sz w:val="24"/>
                <w:lang w:val="tt"/>
              </w:rPr>
              <w:t>8,21</w:t>
            </w:r>
          </w:p>
        </w:tc>
        <w:tc>
          <w:tcPr>
            <w:tcW w:w="1642" w:type="dxa"/>
          </w:tcPr>
          <w:p w:rsidR="00D11FF7" w:rsidRDefault="00D11FF7" w:rsidP="00D11FF7">
            <w:pPr>
              <w:pStyle w:val="TableParagraph"/>
              <w:spacing w:line="253" w:lineRule="exact"/>
              <w:ind w:left="472" w:right="460"/>
              <w:jc w:val="center"/>
              <w:rPr>
                <w:sz w:val="24"/>
              </w:rPr>
            </w:pPr>
            <w:r>
              <w:rPr>
                <w:sz w:val="24"/>
                <w:lang w:val="tt"/>
              </w:rPr>
              <w:t>2,31</w:t>
            </w:r>
          </w:p>
        </w:tc>
        <w:tc>
          <w:tcPr>
            <w:tcW w:w="1481" w:type="dxa"/>
          </w:tcPr>
          <w:p w:rsidR="00D11FF7" w:rsidRDefault="00D11FF7" w:rsidP="00D11FF7">
            <w:pPr>
              <w:pStyle w:val="TableParagraph"/>
              <w:spacing w:line="253" w:lineRule="exact"/>
              <w:ind w:left="125" w:right="119"/>
              <w:jc w:val="center"/>
              <w:rPr>
                <w:sz w:val="24"/>
              </w:rPr>
            </w:pPr>
            <w:r>
              <w:rPr>
                <w:sz w:val="24"/>
                <w:lang w:val="tt"/>
              </w:rPr>
              <w:t>44,5</w:t>
            </w:r>
          </w:p>
        </w:tc>
        <w:tc>
          <w:tcPr>
            <w:tcW w:w="1277" w:type="dxa"/>
          </w:tcPr>
          <w:p w:rsidR="00D11FF7" w:rsidRDefault="00D11FF7" w:rsidP="00D11FF7">
            <w:pPr>
              <w:pStyle w:val="TableParagraph"/>
              <w:spacing w:line="253" w:lineRule="exact"/>
              <w:ind w:left="221" w:right="225"/>
              <w:jc w:val="center"/>
              <w:rPr>
                <w:sz w:val="24"/>
              </w:rPr>
            </w:pPr>
            <w:r>
              <w:rPr>
                <w:sz w:val="24"/>
                <w:lang w:val="tt"/>
              </w:rPr>
              <w:t>11,53</w:t>
            </w:r>
          </w:p>
        </w:tc>
        <w:tc>
          <w:tcPr>
            <w:tcW w:w="1501" w:type="dxa"/>
          </w:tcPr>
          <w:p w:rsidR="00D11FF7" w:rsidRDefault="00D11FF7" w:rsidP="00D11FF7">
            <w:pPr>
              <w:pStyle w:val="TableParagraph"/>
              <w:spacing w:line="253" w:lineRule="exact"/>
              <w:ind w:left="16" w:right="16"/>
              <w:jc w:val="center"/>
              <w:rPr>
                <w:sz w:val="24"/>
              </w:rPr>
            </w:pPr>
            <w:r>
              <w:rPr>
                <w:sz w:val="24"/>
                <w:lang w:val="tt"/>
              </w:rPr>
              <w:t>3,31</w:t>
            </w:r>
          </w:p>
        </w:tc>
      </w:tr>
      <w:tr w:rsidR="00D11FF7">
        <w:trPr>
          <w:trHeight w:val="278"/>
        </w:trPr>
        <w:tc>
          <w:tcPr>
            <w:tcW w:w="3224" w:type="dxa"/>
          </w:tcPr>
          <w:p w:rsidR="00D11FF7" w:rsidRDefault="00D11FF7" w:rsidP="00D11FF7">
            <w:pPr>
              <w:pStyle w:val="TableParagraph"/>
              <w:spacing w:line="258" w:lineRule="exact"/>
              <w:ind w:left="33"/>
              <w:rPr>
                <w:b/>
                <w:sz w:val="24"/>
              </w:rPr>
            </w:pPr>
            <w:r>
              <w:rPr>
                <w:b/>
                <w:sz w:val="24"/>
                <w:lang w:val="tt"/>
              </w:rPr>
              <w:t>Шушмабаш</w:t>
            </w:r>
          </w:p>
        </w:tc>
        <w:tc>
          <w:tcPr>
            <w:tcW w:w="1503" w:type="dxa"/>
          </w:tcPr>
          <w:p w:rsidR="00D11FF7" w:rsidRDefault="00D11FF7" w:rsidP="00D11FF7">
            <w:pPr>
              <w:pStyle w:val="TableParagraph"/>
              <w:spacing w:line="258" w:lineRule="exact"/>
              <w:ind w:left="127" w:right="107"/>
              <w:jc w:val="center"/>
              <w:rPr>
                <w:b/>
                <w:sz w:val="24"/>
              </w:rPr>
            </w:pPr>
            <w:r>
              <w:rPr>
                <w:b/>
                <w:sz w:val="24"/>
                <w:lang w:val="tt"/>
              </w:rPr>
              <w:t>18,90</w:t>
            </w:r>
          </w:p>
        </w:tc>
        <w:tc>
          <w:tcPr>
            <w:tcW w:w="1704" w:type="dxa"/>
          </w:tcPr>
          <w:p w:rsidR="00D11FF7" w:rsidRDefault="00D11FF7" w:rsidP="00D11FF7">
            <w:pPr>
              <w:pStyle w:val="TableParagraph"/>
              <w:spacing w:line="258" w:lineRule="exact"/>
              <w:ind w:left="135" w:right="110"/>
              <w:jc w:val="center"/>
              <w:rPr>
                <w:b/>
                <w:sz w:val="24"/>
              </w:rPr>
            </w:pPr>
            <w:r>
              <w:rPr>
                <w:b/>
                <w:sz w:val="24"/>
                <w:lang w:val="tt"/>
              </w:rPr>
              <w:t>28,90</w:t>
            </w:r>
          </w:p>
        </w:tc>
        <w:tc>
          <w:tcPr>
            <w:tcW w:w="1500" w:type="dxa"/>
          </w:tcPr>
          <w:p w:rsidR="00D11FF7" w:rsidRDefault="00D11FF7" w:rsidP="00D11FF7">
            <w:pPr>
              <w:pStyle w:val="TableParagraph"/>
              <w:spacing w:line="258" w:lineRule="exact"/>
              <w:ind w:left="138" w:right="125"/>
              <w:jc w:val="center"/>
              <w:rPr>
                <w:b/>
                <w:sz w:val="24"/>
              </w:rPr>
            </w:pPr>
            <w:r>
              <w:rPr>
                <w:b/>
                <w:sz w:val="24"/>
                <w:lang w:val="tt"/>
              </w:rPr>
              <w:t>30,3</w:t>
            </w:r>
          </w:p>
        </w:tc>
        <w:tc>
          <w:tcPr>
            <w:tcW w:w="1461" w:type="dxa"/>
          </w:tcPr>
          <w:p w:rsidR="00D11FF7" w:rsidRDefault="00D11FF7" w:rsidP="00D11FF7">
            <w:pPr>
              <w:pStyle w:val="TableParagraph"/>
              <w:spacing w:line="258" w:lineRule="exact"/>
              <w:ind w:left="320" w:right="310"/>
              <w:jc w:val="center"/>
              <w:rPr>
                <w:b/>
                <w:sz w:val="24"/>
              </w:rPr>
            </w:pPr>
            <w:r>
              <w:rPr>
                <w:b/>
                <w:sz w:val="24"/>
                <w:lang w:val="tt"/>
              </w:rPr>
              <w:t>48,03</w:t>
            </w:r>
          </w:p>
        </w:tc>
        <w:tc>
          <w:tcPr>
            <w:tcW w:w="1642" w:type="dxa"/>
          </w:tcPr>
          <w:p w:rsidR="00D11FF7" w:rsidRDefault="00D11FF7" w:rsidP="00D11FF7">
            <w:pPr>
              <w:pStyle w:val="TableParagraph"/>
              <w:spacing w:line="258" w:lineRule="exact"/>
              <w:ind w:left="468" w:right="460"/>
              <w:jc w:val="center"/>
              <w:rPr>
                <w:b/>
                <w:sz w:val="24"/>
              </w:rPr>
            </w:pPr>
            <w:r>
              <w:rPr>
                <w:b/>
                <w:sz w:val="24"/>
                <w:lang w:val="tt"/>
              </w:rPr>
              <w:t>19,13</w:t>
            </w:r>
          </w:p>
        </w:tc>
        <w:tc>
          <w:tcPr>
            <w:tcW w:w="1481" w:type="dxa"/>
          </w:tcPr>
          <w:p w:rsidR="00D11FF7" w:rsidRDefault="00D11FF7" w:rsidP="00D11FF7">
            <w:pPr>
              <w:pStyle w:val="TableParagraph"/>
              <w:spacing w:line="258" w:lineRule="exact"/>
              <w:ind w:left="125" w:right="119"/>
              <w:jc w:val="center"/>
              <w:rPr>
                <w:b/>
                <w:sz w:val="24"/>
              </w:rPr>
            </w:pPr>
            <w:r>
              <w:rPr>
                <w:b/>
                <w:sz w:val="24"/>
                <w:lang w:val="tt"/>
              </w:rPr>
              <w:t>44,5</w:t>
            </w:r>
          </w:p>
        </w:tc>
        <w:tc>
          <w:tcPr>
            <w:tcW w:w="1277" w:type="dxa"/>
          </w:tcPr>
          <w:p w:rsidR="00D11FF7" w:rsidRDefault="00D11FF7" w:rsidP="00D11FF7">
            <w:pPr>
              <w:pStyle w:val="TableParagraph"/>
              <w:spacing w:line="258" w:lineRule="exact"/>
              <w:ind w:left="221" w:right="225"/>
              <w:jc w:val="center"/>
              <w:rPr>
                <w:b/>
                <w:sz w:val="24"/>
              </w:rPr>
            </w:pPr>
            <w:r>
              <w:rPr>
                <w:b/>
                <w:sz w:val="24"/>
                <w:lang w:val="tt"/>
              </w:rPr>
              <w:t>70,40</w:t>
            </w:r>
          </w:p>
        </w:tc>
        <w:tc>
          <w:tcPr>
            <w:tcW w:w="1501" w:type="dxa"/>
          </w:tcPr>
          <w:p w:rsidR="00D11FF7" w:rsidRDefault="00D11FF7" w:rsidP="00D11FF7">
            <w:pPr>
              <w:pStyle w:val="TableParagraph"/>
              <w:spacing w:line="258" w:lineRule="exact"/>
              <w:ind w:left="21" w:right="16"/>
              <w:jc w:val="center"/>
              <w:rPr>
                <w:b/>
                <w:sz w:val="24"/>
              </w:rPr>
            </w:pPr>
            <w:r>
              <w:rPr>
                <w:b/>
                <w:sz w:val="24"/>
                <w:lang w:val="tt"/>
              </w:rPr>
              <w:t>22,37</w:t>
            </w:r>
          </w:p>
        </w:tc>
      </w:tr>
      <w:tr w:rsidR="00D11FF7">
        <w:trPr>
          <w:trHeight w:val="273"/>
        </w:trPr>
        <w:tc>
          <w:tcPr>
            <w:tcW w:w="3224" w:type="dxa"/>
          </w:tcPr>
          <w:p w:rsidR="00D11FF7" w:rsidRDefault="00D11FF7" w:rsidP="00D11FF7">
            <w:pPr>
              <w:pStyle w:val="TableParagraph"/>
              <w:spacing w:line="253" w:lineRule="exact"/>
              <w:ind w:left="33"/>
              <w:rPr>
                <w:sz w:val="24"/>
              </w:rPr>
            </w:pPr>
            <w:r>
              <w:rPr>
                <w:sz w:val="24"/>
                <w:lang w:val="tt"/>
              </w:rPr>
              <w:t>Шушмабаш авылы</w:t>
            </w:r>
          </w:p>
        </w:tc>
        <w:tc>
          <w:tcPr>
            <w:tcW w:w="1503" w:type="dxa"/>
          </w:tcPr>
          <w:p w:rsidR="00D11FF7" w:rsidRDefault="00D11FF7" w:rsidP="00D11FF7">
            <w:pPr>
              <w:pStyle w:val="TableParagraph"/>
              <w:spacing w:line="253" w:lineRule="exact"/>
              <w:ind w:left="127" w:right="107"/>
              <w:jc w:val="center"/>
              <w:rPr>
                <w:sz w:val="24"/>
              </w:rPr>
            </w:pPr>
            <w:r>
              <w:rPr>
                <w:sz w:val="24"/>
                <w:lang w:val="tt"/>
              </w:rPr>
              <w:t>19,50</w:t>
            </w:r>
          </w:p>
        </w:tc>
        <w:tc>
          <w:tcPr>
            <w:tcW w:w="1704" w:type="dxa"/>
          </w:tcPr>
          <w:p w:rsidR="00D11FF7" w:rsidRDefault="00D11FF7" w:rsidP="00D11FF7">
            <w:pPr>
              <w:pStyle w:val="TableParagraph"/>
              <w:spacing w:line="253" w:lineRule="exact"/>
              <w:ind w:left="135" w:right="110"/>
              <w:jc w:val="center"/>
              <w:rPr>
                <w:sz w:val="24"/>
              </w:rPr>
            </w:pPr>
            <w:r>
              <w:rPr>
                <w:sz w:val="24"/>
                <w:lang w:val="tt"/>
              </w:rPr>
              <w:t>18,84</w:t>
            </w:r>
          </w:p>
        </w:tc>
        <w:tc>
          <w:tcPr>
            <w:tcW w:w="1500" w:type="dxa"/>
          </w:tcPr>
          <w:p w:rsidR="00D11FF7" w:rsidRDefault="00D11FF7" w:rsidP="00D11FF7">
            <w:pPr>
              <w:pStyle w:val="TableParagraph"/>
              <w:spacing w:line="253" w:lineRule="exact"/>
              <w:ind w:left="138" w:right="125"/>
              <w:jc w:val="center"/>
              <w:rPr>
                <w:sz w:val="24"/>
              </w:rPr>
            </w:pPr>
            <w:r>
              <w:rPr>
                <w:sz w:val="24"/>
                <w:lang w:val="tt"/>
              </w:rPr>
              <w:t>30,3</w:t>
            </w:r>
          </w:p>
        </w:tc>
        <w:tc>
          <w:tcPr>
            <w:tcW w:w="1461" w:type="dxa"/>
          </w:tcPr>
          <w:p w:rsidR="00D11FF7" w:rsidRDefault="00D11FF7" w:rsidP="00D11FF7">
            <w:pPr>
              <w:pStyle w:val="TableParagraph"/>
              <w:spacing w:line="253" w:lineRule="exact"/>
              <w:ind w:left="320" w:right="310"/>
              <w:jc w:val="center"/>
              <w:rPr>
                <w:sz w:val="24"/>
              </w:rPr>
            </w:pPr>
            <w:r>
              <w:rPr>
                <w:sz w:val="24"/>
                <w:lang w:val="tt"/>
              </w:rPr>
              <w:t>31,12</w:t>
            </w:r>
          </w:p>
        </w:tc>
        <w:tc>
          <w:tcPr>
            <w:tcW w:w="1642" w:type="dxa"/>
          </w:tcPr>
          <w:p w:rsidR="00D11FF7" w:rsidRDefault="00D11FF7" w:rsidP="00D11FF7">
            <w:pPr>
              <w:pStyle w:val="TableParagraph"/>
              <w:spacing w:line="253" w:lineRule="exact"/>
              <w:ind w:left="468" w:right="460"/>
              <w:jc w:val="center"/>
              <w:rPr>
                <w:sz w:val="24"/>
              </w:rPr>
            </w:pPr>
            <w:r>
              <w:rPr>
                <w:sz w:val="24"/>
                <w:lang w:val="tt"/>
              </w:rPr>
              <w:t>12,28</w:t>
            </w:r>
          </w:p>
        </w:tc>
        <w:tc>
          <w:tcPr>
            <w:tcW w:w="1481" w:type="dxa"/>
          </w:tcPr>
          <w:p w:rsidR="00D11FF7" w:rsidRDefault="00D11FF7" w:rsidP="00D11FF7">
            <w:pPr>
              <w:pStyle w:val="TableParagraph"/>
              <w:spacing w:line="253" w:lineRule="exact"/>
              <w:ind w:left="125" w:right="119"/>
              <w:jc w:val="center"/>
              <w:rPr>
                <w:sz w:val="24"/>
              </w:rPr>
            </w:pPr>
            <w:r>
              <w:rPr>
                <w:sz w:val="24"/>
                <w:lang w:val="tt"/>
              </w:rPr>
              <w:t>44,5</w:t>
            </w:r>
          </w:p>
        </w:tc>
        <w:tc>
          <w:tcPr>
            <w:tcW w:w="1277" w:type="dxa"/>
          </w:tcPr>
          <w:p w:rsidR="00D11FF7" w:rsidRDefault="00D11FF7" w:rsidP="00D11FF7">
            <w:pPr>
              <w:pStyle w:val="TableParagraph"/>
              <w:spacing w:line="253" w:lineRule="exact"/>
              <w:ind w:left="221" w:right="225"/>
              <w:jc w:val="center"/>
              <w:rPr>
                <w:sz w:val="24"/>
              </w:rPr>
            </w:pPr>
            <w:r>
              <w:rPr>
                <w:sz w:val="24"/>
                <w:lang w:val="tt"/>
              </w:rPr>
              <w:t>45,48</w:t>
            </w:r>
          </w:p>
        </w:tc>
        <w:tc>
          <w:tcPr>
            <w:tcW w:w="1501" w:type="dxa"/>
          </w:tcPr>
          <w:p w:rsidR="00D11FF7" w:rsidRDefault="00D11FF7" w:rsidP="00D11FF7">
            <w:pPr>
              <w:pStyle w:val="TableParagraph"/>
              <w:spacing w:line="253" w:lineRule="exact"/>
              <w:ind w:left="21" w:right="16"/>
              <w:jc w:val="center"/>
              <w:rPr>
                <w:sz w:val="24"/>
              </w:rPr>
            </w:pPr>
            <w:r>
              <w:rPr>
                <w:sz w:val="24"/>
                <w:lang w:val="tt"/>
              </w:rPr>
              <w:t>14,36</w:t>
            </w:r>
          </w:p>
        </w:tc>
      </w:tr>
      <w:tr w:rsidR="00D11FF7">
        <w:trPr>
          <w:trHeight w:val="277"/>
        </w:trPr>
        <w:tc>
          <w:tcPr>
            <w:tcW w:w="3224" w:type="dxa"/>
          </w:tcPr>
          <w:p w:rsidR="00D11FF7" w:rsidRDefault="00D11FF7" w:rsidP="00D11FF7">
            <w:pPr>
              <w:pStyle w:val="TableParagraph"/>
              <w:spacing w:line="258" w:lineRule="exact"/>
              <w:ind w:left="33"/>
              <w:rPr>
                <w:sz w:val="24"/>
              </w:rPr>
            </w:pPr>
            <w:r>
              <w:rPr>
                <w:sz w:val="24"/>
                <w:lang w:val="tt"/>
              </w:rPr>
              <w:t>Илдус авылы</w:t>
            </w:r>
          </w:p>
        </w:tc>
        <w:tc>
          <w:tcPr>
            <w:tcW w:w="1503" w:type="dxa"/>
          </w:tcPr>
          <w:p w:rsidR="00D11FF7" w:rsidRDefault="00D11FF7" w:rsidP="00D11FF7">
            <w:pPr>
              <w:pStyle w:val="TableParagraph"/>
              <w:spacing w:line="258" w:lineRule="exact"/>
              <w:ind w:left="127" w:right="107"/>
              <w:jc w:val="center"/>
              <w:rPr>
                <w:sz w:val="24"/>
              </w:rPr>
            </w:pPr>
            <w:r>
              <w:rPr>
                <w:sz w:val="24"/>
                <w:lang w:val="tt"/>
              </w:rPr>
              <w:t>18,73</w:t>
            </w:r>
          </w:p>
        </w:tc>
        <w:tc>
          <w:tcPr>
            <w:tcW w:w="1704" w:type="dxa"/>
          </w:tcPr>
          <w:p w:rsidR="00D11FF7" w:rsidRDefault="00D11FF7" w:rsidP="00D11FF7">
            <w:pPr>
              <w:pStyle w:val="TableParagraph"/>
              <w:spacing w:line="258" w:lineRule="exact"/>
              <w:ind w:left="135" w:right="119"/>
              <w:jc w:val="center"/>
              <w:rPr>
                <w:sz w:val="24"/>
              </w:rPr>
            </w:pPr>
            <w:r>
              <w:rPr>
                <w:sz w:val="24"/>
                <w:lang w:val="tt"/>
              </w:rPr>
              <w:t>1,03</w:t>
            </w:r>
          </w:p>
        </w:tc>
        <w:tc>
          <w:tcPr>
            <w:tcW w:w="1500" w:type="dxa"/>
          </w:tcPr>
          <w:p w:rsidR="00D11FF7" w:rsidRDefault="00D11FF7" w:rsidP="00D11FF7">
            <w:pPr>
              <w:pStyle w:val="TableParagraph"/>
              <w:spacing w:line="258" w:lineRule="exact"/>
              <w:ind w:left="138" w:right="125"/>
              <w:jc w:val="center"/>
              <w:rPr>
                <w:sz w:val="24"/>
              </w:rPr>
            </w:pPr>
            <w:r>
              <w:rPr>
                <w:sz w:val="24"/>
                <w:lang w:val="tt"/>
              </w:rPr>
              <w:t>30,3</w:t>
            </w:r>
          </w:p>
        </w:tc>
        <w:tc>
          <w:tcPr>
            <w:tcW w:w="1461" w:type="dxa"/>
          </w:tcPr>
          <w:p w:rsidR="00D11FF7" w:rsidRDefault="00D11FF7" w:rsidP="00D11FF7">
            <w:pPr>
              <w:pStyle w:val="TableParagraph"/>
              <w:spacing w:line="258" w:lineRule="exact"/>
              <w:ind w:left="315" w:right="310"/>
              <w:jc w:val="center"/>
              <w:rPr>
                <w:sz w:val="24"/>
              </w:rPr>
            </w:pPr>
            <w:r>
              <w:rPr>
                <w:sz w:val="24"/>
                <w:lang w:val="tt"/>
              </w:rPr>
              <w:t>1,73</w:t>
            </w:r>
          </w:p>
        </w:tc>
        <w:tc>
          <w:tcPr>
            <w:tcW w:w="1642" w:type="dxa"/>
          </w:tcPr>
          <w:p w:rsidR="00D11FF7" w:rsidRDefault="00D11FF7" w:rsidP="00D11FF7">
            <w:pPr>
              <w:pStyle w:val="TableParagraph"/>
              <w:spacing w:line="258" w:lineRule="exact"/>
              <w:ind w:left="472" w:right="460"/>
              <w:jc w:val="center"/>
              <w:rPr>
                <w:sz w:val="24"/>
              </w:rPr>
            </w:pPr>
            <w:r>
              <w:rPr>
                <w:sz w:val="24"/>
                <w:lang w:val="tt"/>
              </w:rPr>
              <w:t>0,70</w:t>
            </w:r>
          </w:p>
        </w:tc>
        <w:tc>
          <w:tcPr>
            <w:tcW w:w="1481" w:type="dxa"/>
          </w:tcPr>
          <w:p w:rsidR="00D11FF7" w:rsidRDefault="00D11FF7" w:rsidP="00D11FF7">
            <w:pPr>
              <w:pStyle w:val="TableParagraph"/>
              <w:spacing w:line="258" w:lineRule="exact"/>
              <w:ind w:left="125" w:right="119"/>
              <w:jc w:val="center"/>
              <w:rPr>
                <w:sz w:val="24"/>
              </w:rPr>
            </w:pPr>
            <w:r>
              <w:rPr>
                <w:sz w:val="24"/>
                <w:lang w:val="tt"/>
              </w:rPr>
              <w:t>44,5</w:t>
            </w:r>
          </w:p>
        </w:tc>
        <w:tc>
          <w:tcPr>
            <w:tcW w:w="1277" w:type="dxa"/>
          </w:tcPr>
          <w:p w:rsidR="00D11FF7" w:rsidRDefault="00D11FF7" w:rsidP="00D11FF7">
            <w:pPr>
              <w:pStyle w:val="TableParagraph"/>
              <w:spacing w:line="258" w:lineRule="exact"/>
              <w:ind w:left="221" w:right="222"/>
              <w:jc w:val="center"/>
              <w:rPr>
                <w:sz w:val="24"/>
              </w:rPr>
            </w:pPr>
            <w:r>
              <w:rPr>
                <w:sz w:val="24"/>
                <w:lang w:val="tt"/>
              </w:rPr>
              <w:t>2,85</w:t>
            </w:r>
          </w:p>
        </w:tc>
        <w:tc>
          <w:tcPr>
            <w:tcW w:w="1501" w:type="dxa"/>
          </w:tcPr>
          <w:p w:rsidR="00D11FF7" w:rsidRDefault="00D11FF7" w:rsidP="00D11FF7">
            <w:pPr>
              <w:pStyle w:val="TableParagraph"/>
              <w:spacing w:line="258" w:lineRule="exact"/>
              <w:ind w:left="16" w:right="16"/>
              <w:jc w:val="center"/>
              <w:rPr>
                <w:sz w:val="24"/>
              </w:rPr>
            </w:pPr>
            <w:r>
              <w:rPr>
                <w:sz w:val="24"/>
                <w:lang w:val="tt"/>
              </w:rPr>
              <w:t>1,12</w:t>
            </w:r>
          </w:p>
        </w:tc>
      </w:tr>
      <w:tr w:rsidR="00D11FF7">
        <w:trPr>
          <w:trHeight w:val="275"/>
        </w:trPr>
        <w:tc>
          <w:tcPr>
            <w:tcW w:w="3224" w:type="dxa"/>
          </w:tcPr>
          <w:p w:rsidR="00D11FF7" w:rsidRDefault="00D11FF7" w:rsidP="00D11FF7">
            <w:pPr>
              <w:pStyle w:val="TableParagraph"/>
              <w:spacing w:line="256" w:lineRule="exact"/>
              <w:ind w:left="33"/>
              <w:rPr>
                <w:sz w:val="24"/>
              </w:rPr>
            </w:pPr>
            <w:r>
              <w:rPr>
                <w:sz w:val="24"/>
                <w:lang w:val="tt"/>
              </w:rPr>
              <w:t>Үгез-Елга авылы</w:t>
            </w:r>
          </w:p>
        </w:tc>
        <w:tc>
          <w:tcPr>
            <w:tcW w:w="1503" w:type="dxa"/>
          </w:tcPr>
          <w:p w:rsidR="00D11FF7" w:rsidRDefault="00D11FF7" w:rsidP="00D11FF7">
            <w:pPr>
              <w:pStyle w:val="TableParagraph"/>
              <w:spacing w:line="256" w:lineRule="exact"/>
              <w:ind w:left="127" w:right="107"/>
              <w:jc w:val="center"/>
              <w:rPr>
                <w:sz w:val="24"/>
              </w:rPr>
            </w:pPr>
            <w:r>
              <w:rPr>
                <w:sz w:val="24"/>
                <w:lang w:val="tt"/>
              </w:rPr>
              <w:t>21,49</w:t>
            </w:r>
          </w:p>
        </w:tc>
        <w:tc>
          <w:tcPr>
            <w:tcW w:w="1704" w:type="dxa"/>
          </w:tcPr>
          <w:p w:rsidR="00D11FF7" w:rsidRDefault="00D11FF7" w:rsidP="00D11FF7">
            <w:pPr>
              <w:pStyle w:val="TableParagraph"/>
              <w:spacing w:line="256" w:lineRule="exact"/>
              <w:ind w:left="135" w:right="119"/>
              <w:jc w:val="center"/>
              <w:rPr>
                <w:sz w:val="24"/>
              </w:rPr>
            </w:pPr>
            <w:r>
              <w:rPr>
                <w:sz w:val="24"/>
                <w:lang w:val="tt"/>
              </w:rPr>
              <w:t>1,44</w:t>
            </w:r>
          </w:p>
        </w:tc>
        <w:tc>
          <w:tcPr>
            <w:tcW w:w="1500" w:type="dxa"/>
          </w:tcPr>
          <w:p w:rsidR="00D11FF7" w:rsidRDefault="00D11FF7" w:rsidP="00D11FF7">
            <w:pPr>
              <w:pStyle w:val="TableParagraph"/>
              <w:spacing w:line="256" w:lineRule="exact"/>
              <w:ind w:left="138" w:right="125"/>
              <w:jc w:val="center"/>
              <w:rPr>
                <w:sz w:val="24"/>
              </w:rPr>
            </w:pPr>
            <w:r>
              <w:rPr>
                <w:sz w:val="24"/>
                <w:lang w:val="tt"/>
              </w:rPr>
              <w:t>30,3</w:t>
            </w:r>
          </w:p>
        </w:tc>
        <w:tc>
          <w:tcPr>
            <w:tcW w:w="1461" w:type="dxa"/>
          </w:tcPr>
          <w:p w:rsidR="00D11FF7" w:rsidRDefault="00D11FF7" w:rsidP="00D11FF7">
            <w:pPr>
              <w:pStyle w:val="TableParagraph"/>
              <w:spacing w:line="256" w:lineRule="exact"/>
              <w:ind w:left="315" w:right="310"/>
              <w:jc w:val="center"/>
              <w:rPr>
                <w:sz w:val="24"/>
              </w:rPr>
            </w:pPr>
            <w:r>
              <w:rPr>
                <w:sz w:val="24"/>
                <w:lang w:val="tt"/>
              </w:rPr>
              <w:t>1,82</w:t>
            </w:r>
          </w:p>
        </w:tc>
        <w:tc>
          <w:tcPr>
            <w:tcW w:w="1642" w:type="dxa"/>
          </w:tcPr>
          <w:p w:rsidR="00D11FF7" w:rsidRDefault="00D11FF7" w:rsidP="00D11FF7">
            <w:pPr>
              <w:pStyle w:val="TableParagraph"/>
              <w:spacing w:line="256" w:lineRule="exact"/>
              <w:ind w:left="472" w:right="460"/>
              <w:jc w:val="center"/>
              <w:rPr>
                <w:sz w:val="24"/>
              </w:rPr>
            </w:pPr>
            <w:r>
              <w:rPr>
                <w:sz w:val="24"/>
                <w:lang w:val="tt"/>
              </w:rPr>
              <w:t>0,38</w:t>
            </w:r>
          </w:p>
        </w:tc>
        <w:tc>
          <w:tcPr>
            <w:tcW w:w="1481" w:type="dxa"/>
          </w:tcPr>
          <w:p w:rsidR="00D11FF7" w:rsidRDefault="00D11FF7" w:rsidP="00D11FF7">
            <w:pPr>
              <w:pStyle w:val="TableParagraph"/>
              <w:spacing w:line="256" w:lineRule="exact"/>
              <w:ind w:left="125" w:right="119"/>
              <w:jc w:val="center"/>
              <w:rPr>
                <w:sz w:val="24"/>
              </w:rPr>
            </w:pPr>
            <w:r>
              <w:rPr>
                <w:sz w:val="24"/>
                <w:lang w:val="tt"/>
              </w:rPr>
              <w:t>44,5</w:t>
            </w:r>
          </w:p>
        </w:tc>
        <w:tc>
          <w:tcPr>
            <w:tcW w:w="1277" w:type="dxa"/>
          </w:tcPr>
          <w:p w:rsidR="00D11FF7" w:rsidRDefault="00D11FF7" w:rsidP="00D11FF7">
            <w:pPr>
              <w:pStyle w:val="TableParagraph"/>
              <w:spacing w:line="256" w:lineRule="exact"/>
              <w:ind w:left="221" w:right="222"/>
              <w:jc w:val="center"/>
              <w:rPr>
                <w:sz w:val="24"/>
              </w:rPr>
            </w:pPr>
            <w:r>
              <w:rPr>
                <w:sz w:val="24"/>
                <w:lang w:val="tt"/>
              </w:rPr>
              <w:t>2,45</w:t>
            </w:r>
          </w:p>
        </w:tc>
        <w:tc>
          <w:tcPr>
            <w:tcW w:w="1501" w:type="dxa"/>
          </w:tcPr>
          <w:p w:rsidR="00D11FF7" w:rsidRDefault="00D11FF7" w:rsidP="00D11FF7">
            <w:pPr>
              <w:pStyle w:val="TableParagraph"/>
              <w:spacing w:line="256" w:lineRule="exact"/>
              <w:ind w:left="16" w:right="16"/>
              <w:jc w:val="center"/>
              <w:rPr>
                <w:sz w:val="24"/>
              </w:rPr>
            </w:pPr>
            <w:r>
              <w:rPr>
                <w:sz w:val="24"/>
                <w:lang w:val="tt"/>
              </w:rPr>
              <w:t>0,63</w:t>
            </w:r>
          </w:p>
        </w:tc>
      </w:tr>
      <w:tr w:rsidR="00D11FF7">
        <w:trPr>
          <w:trHeight w:val="273"/>
        </w:trPr>
        <w:tc>
          <w:tcPr>
            <w:tcW w:w="3224" w:type="dxa"/>
          </w:tcPr>
          <w:p w:rsidR="00D11FF7" w:rsidRDefault="00D11FF7" w:rsidP="00D11FF7">
            <w:pPr>
              <w:pStyle w:val="TableParagraph"/>
              <w:spacing w:line="253" w:lineRule="exact"/>
              <w:ind w:left="33"/>
              <w:rPr>
                <w:sz w:val="24"/>
              </w:rPr>
            </w:pPr>
            <w:r>
              <w:rPr>
                <w:sz w:val="24"/>
                <w:lang w:val="tt"/>
              </w:rPr>
              <w:t>Шекә авылы</w:t>
            </w:r>
          </w:p>
        </w:tc>
        <w:tc>
          <w:tcPr>
            <w:tcW w:w="1503" w:type="dxa"/>
          </w:tcPr>
          <w:p w:rsidR="00D11FF7" w:rsidRDefault="00D11FF7" w:rsidP="00D11FF7">
            <w:pPr>
              <w:pStyle w:val="TableParagraph"/>
              <w:spacing w:line="253" w:lineRule="exact"/>
              <w:ind w:left="127" w:right="107"/>
              <w:jc w:val="center"/>
              <w:rPr>
                <w:sz w:val="24"/>
              </w:rPr>
            </w:pPr>
            <w:r>
              <w:rPr>
                <w:sz w:val="24"/>
                <w:lang w:val="tt"/>
              </w:rPr>
              <w:t>17,21</w:t>
            </w:r>
          </w:p>
        </w:tc>
        <w:tc>
          <w:tcPr>
            <w:tcW w:w="1704" w:type="dxa"/>
          </w:tcPr>
          <w:p w:rsidR="00D11FF7" w:rsidRDefault="00D11FF7" w:rsidP="00D11FF7">
            <w:pPr>
              <w:pStyle w:val="TableParagraph"/>
              <w:spacing w:line="253" w:lineRule="exact"/>
              <w:ind w:left="135" w:right="119"/>
              <w:jc w:val="center"/>
              <w:rPr>
                <w:sz w:val="24"/>
              </w:rPr>
            </w:pPr>
            <w:r>
              <w:rPr>
                <w:sz w:val="24"/>
                <w:lang w:val="tt"/>
              </w:rPr>
              <w:t>7,59</w:t>
            </w:r>
          </w:p>
        </w:tc>
        <w:tc>
          <w:tcPr>
            <w:tcW w:w="1500" w:type="dxa"/>
          </w:tcPr>
          <w:p w:rsidR="00D11FF7" w:rsidRDefault="00D11FF7" w:rsidP="00D11FF7">
            <w:pPr>
              <w:pStyle w:val="TableParagraph"/>
              <w:spacing w:line="253" w:lineRule="exact"/>
              <w:ind w:left="138" w:right="125"/>
              <w:jc w:val="center"/>
              <w:rPr>
                <w:sz w:val="24"/>
              </w:rPr>
            </w:pPr>
            <w:r>
              <w:rPr>
                <w:sz w:val="24"/>
                <w:lang w:val="tt"/>
              </w:rPr>
              <w:t>30,3</w:t>
            </w:r>
          </w:p>
        </w:tc>
        <w:tc>
          <w:tcPr>
            <w:tcW w:w="1461" w:type="dxa"/>
          </w:tcPr>
          <w:p w:rsidR="00D11FF7" w:rsidRDefault="00D11FF7" w:rsidP="00D11FF7">
            <w:pPr>
              <w:pStyle w:val="TableParagraph"/>
              <w:spacing w:line="253" w:lineRule="exact"/>
              <w:ind w:left="320" w:right="310"/>
              <w:jc w:val="center"/>
              <w:rPr>
                <w:sz w:val="24"/>
              </w:rPr>
            </w:pPr>
            <w:r>
              <w:rPr>
                <w:sz w:val="24"/>
                <w:lang w:val="tt"/>
              </w:rPr>
              <w:t>13,36</w:t>
            </w:r>
          </w:p>
        </w:tc>
        <w:tc>
          <w:tcPr>
            <w:tcW w:w="1642" w:type="dxa"/>
          </w:tcPr>
          <w:p w:rsidR="00D11FF7" w:rsidRDefault="00D11FF7" w:rsidP="00D11FF7">
            <w:pPr>
              <w:pStyle w:val="TableParagraph"/>
              <w:spacing w:line="253" w:lineRule="exact"/>
              <w:ind w:left="472" w:right="460"/>
              <w:jc w:val="center"/>
              <w:rPr>
                <w:sz w:val="24"/>
              </w:rPr>
            </w:pPr>
            <w:r>
              <w:rPr>
                <w:sz w:val="24"/>
                <w:lang w:val="tt"/>
              </w:rPr>
              <w:t>5,77</w:t>
            </w:r>
          </w:p>
        </w:tc>
        <w:tc>
          <w:tcPr>
            <w:tcW w:w="1481" w:type="dxa"/>
          </w:tcPr>
          <w:p w:rsidR="00D11FF7" w:rsidRDefault="00D11FF7" w:rsidP="00D11FF7">
            <w:pPr>
              <w:pStyle w:val="TableParagraph"/>
              <w:spacing w:line="253" w:lineRule="exact"/>
              <w:ind w:left="125" w:right="119"/>
              <w:jc w:val="center"/>
              <w:rPr>
                <w:sz w:val="24"/>
              </w:rPr>
            </w:pPr>
            <w:r>
              <w:rPr>
                <w:sz w:val="24"/>
                <w:lang w:val="tt"/>
              </w:rPr>
              <w:t>44,5</w:t>
            </w:r>
          </w:p>
        </w:tc>
        <w:tc>
          <w:tcPr>
            <w:tcW w:w="1277" w:type="dxa"/>
          </w:tcPr>
          <w:p w:rsidR="00D11FF7" w:rsidRDefault="00D11FF7" w:rsidP="00D11FF7">
            <w:pPr>
              <w:pStyle w:val="TableParagraph"/>
              <w:spacing w:line="253" w:lineRule="exact"/>
              <w:ind w:left="221" w:right="225"/>
              <w:jc w:val="center"/>
              <w:rPr>
                <w:sz w:val="24"/>
              </w:rPr>
            </w:pPr>
            <w:r>
              <w:rPr>
                <w:sz w:val="24"/>
                <w:lang w:val="tt"/>
              </w:rPr>
              <w:t>19,62</w:t>
            </w:r>
          </w:p>
        </w:tc>
        <w:tc>
          <w:tcPr>
            <w:tcW w:w="1501" w:type="dxa"/>
          </w:tcPr>
          <w:p w:rsidR="00D11FF7" w:rsidRDefault="00D11FF7" w:rsidP="00D11FF7">
            <w:pPr>
              <w:pStyle w:val="TableParagraph"/>
              <w:spacing w:line="253" w:lineRule="exact"/>
              <w:ind w:left="16" w:right="16"/>
              <w:jc w:val="center"/>
              <w:rPr>
                <w:sz w:val="24"/>
              </w:rPr>
            </w:pPr>
            <w:r>
              <w:rPr>
                <w:sz w:val="24"/>
                <w:lang w:val="tt"/>
              </w:rPr>
              <w:t>6,26</w:t>
            </w:r>
          </w:p>
        </w:tc>
      </w:tr>
      <w:tr w:rsidR="00D11FF7">
        <w:trPr>
          <w:trHeight w:val="277"/>
        </w:trPr>
        <w:tc>
          <w:tcPr>
            <w:tcW w:w="3224" w:type="dxa"/>
          </w:tcPr>
          <w:p w:rsidR="00D11FF7" w:rsidRDefault="00D11FF7" w:rsidP="00D11FF7">
            <w:pPr>
              <w:pStyle w:val="TableParagraph"/>
              <w:spacing w:line="258" w:lineRule="exact"/>
              <w:ind w:left="33"/>
              <w:rPr>
                <w:b/>
                <w:sz w:val="24"/>
              </w:rPr>
            </w:pPr>
            <w:r>
              <w:rPr>
                <w:b/>
                <w:sz w:val="24"/>
                <w:lang w:val="tt"/>
              </w:rPr>
              <w:t>Яңасала</w:t>
            </w:r>
          </w:p>
        </w:tc>
        <w:tc>
          <w:tcPr>
            <w:tcW w:w="1503" w:type="dxa"/>
          </w:tcPr>
          <w:p w:rsidR="00D11FF7" w:rsidRDefault="00D11FF7" w:rsidP="00D11FF7">
            <w:pPr>
              <w:pStyle w:val="TableParagraph"/>
              <w:spacing w:line="258" w:lineRule="exact"/>
              <w:ind w:left="127" w:right="107"/>
              <w:jc w:val="center"/>
              <w:rPr>
                <w:b/>
                <w:sz w:val="24"/>
              </w:rPr>
            </w:pPr>
            <w:r>
              <w:rPr>
                <w:b/>
                <w:sz w:val="24"/>
                <w:lang w:val="tt"/>
              </w:rPr>
              <w:t>17,98</w:t>
            </w:r>
          </w:p>
        </w:tc>
        <w:tc>
          <w:tcPr>
            <w:tcW w:w="1704" w:type="dxa"/>
          </w:tcPr>
          <w:p w:rsidR="00D11FF7" w:rsidRDefault="00D11FF7" w:rsidP="00D11FF7">
            <w:pPr>
              <w:pStyle w:val="TableParagraph"/>
              <w:spacing w:line="258" w:lineRule="exact"/>
              <w:ind w:left="135" w:right="119"/>
              <w:jc w:val="center"/>
              <w:rPr>
                <w:b/>
                <w:sz w:val="24"/>
              </w:rPr>
            </w:pPr>
            <w:r>
              <w:rPr>
                <w:b/>
                <w:sz w:val="24"/>
                <w:lang w:val="tt"/>
              </w:rPr>
              <w:t>8,25</w:t>
            </w:r>
          </w:p>
        </w:tc>
        <w:tc>
          <w:tcPr>
            <w:tcW w:w="1500" w:type="dxa"/>
          </w:tcPr>
          <w:p w:rsidR="00D11FF7" w:rsidRDefault="00D11FF7" w:rsidP="00D11FF7">
            <w:pPr>
              <w:pStyle w:val="TableParagraph"/>
              <w:spacing w:line="258" w:lineRule="exact"/>
              <w:ind w:left="138" w:right="125"/>
              <w:jc w:val="center"/>
              <w:rPr>
                <w:b/>
                <w:sz w:val="24"/>
              </w:rPr>
            </w:pPr>
            <w:r>
              <w:rPr>
                <w:b/>
                <w:sz w:val="24"/>
                <w:lang w:val="tt"/>
              </w:rPr>
              <w:t>30,3</w:t>
            </w:r>
          </w:p>
        </w:tc>
        <w:tc>
          <w:tcPr>
            <w:tcW w:w="1461" w:type="dxa"/>
          </w:tcPr>
          <w:p w:rsidR="00D11FF7" w:rsidRDefault="00D11FF7" w:rsidP="00D11FF7">
            <w:pPr>
              <w:pStyle w:val="TableParagraph"/>
              <w:spacing w:line="258" w:lineRule="exact"/>
              <w:ind w:left="320" w:right="310"/>
              <w:jc w:val="center"/>
              <w:rPr>
                <w:b/>
                <w:sz w:val="24"/>
              </w:rPr>
            </w:pPr>
            <w:r>
              <w:rPr>
                <w:b/>
                <w:sz w:val="24"/>
                <w:lang w:val="tt"/>
              </w:rPr>
              <w:t>13,15</w:t>
            </w:r>
          </w:p>
        </w:tc>
        <w:tc>
          <w:tcPr>
            <w:tcW w:w="1642" w:type="dxa"/>
          </w:tcPr>
          <w:p w:rsidR="00D11FF7" w:rsidRDefault="00D11FF7" w:rsidP="00D11FF7">
            <w:pPr>
              <w:pStyle w:val="TableParagraph"/>
              <w:spacing w:line="258" w:lineRule="exact"/>
              <w:ind w:left="472" w:right="460"/>
              <w:jc w:val="center"/>
              <w:rPr>
                <w:b/>
                <w:sz w:val="24"/>
              </w:rPr>
            </w:pPr>
            <w:r>
              <w:rPr>
                <w:b/>
                <w:sz w:val="24"/>
                <w:lang w:val="tt"/>
              </w:rPr>
              <w:t>4,90</w:t>
            </w:r>
          </w:p>
        </w:tc>
        <w:tc>
          <w:tcPr>
            <w:tcW w:w="1481" w:type="dxa"/>
          </w:tcPr>
          <w:p w:rsidR="00D11FF7" w:rsidRDefault="00D11FF7" w:rsidP="00D11FF7">
            <w:pPr>
              <w:pStyle w:val="TableParagraph"/>
              <w:spacing w:line="258" w:lineRule="exact"/>
              <w:ind w:left="125" w:right="119"/>
              <w:jc w:val="center"/>
              <w:rPr>
                <w:b/>
                <w:sz w:val="24"/>
              </w:rPr>
            </w:pPr>
            <w:r>
              <w:rPr>
                <w:b/>
                <w:sz w:val="24"/>
                <w:lang w:val="tt"/>
              </w:rPr>
              <w:t>44,5</w:t>
            </w:r>
          </w:p>
        </w:tc>
        <w:tc>
          <w:tcPr>
            <w:tcW w:w="1277" w:type="dxa"/>
          </w:tcPr>
          <w:p w:rsidR="00D11FF7" w:rsidRDefault="00D11FF7" w:rsidP="00D11FF7">
            <w:pPr>
              <w:pStyle w:val="TableParagraph"/>
              <w:spacing w:line="258" w:lineRule="exact"/>
              <w:ind w:left="221" w:right="225"/>
              <w:jc w:val="center"/>
              <w:rPr>
                <w:b/>
                <w:sz w:val="24"/>
              </w:rPr>
            </w:pPr>
            <w:r>
              <w:rPr>
                <w:b/>
                <w:sz w:val="24"/>
                <w:lang w:val="tt"/>
              </w:rPr>
              <w:t>18,38</w:t>
            </w:r>
          </w:p>
        </w:tc>
        <w:tc>
          <w:tcPr>
            <w:tcW w:w="1501" w:type="dxa"/>
          </w:tcPr>
          <w:p w:rsidR="00D11FF7" w:rsidRDefault="00D11FF7" w:rsidP="00D11FF7">
            <w:pPr>
              <w:pStyle w:val="TableParagraph"/>
              <w:spacing w:line="258" w:lineRule="exact"/>
              <w:ind w:left="16" w:right="16"/>
              <w:jc w:val="center"/>
              <w:rPr>
                <w:b/>
                <w:sz w:val="24"/>
              </w:rPr>
            </w:pPr>
            <w:r>
              <w:rPr>
                <w:b/>
                <w:sz w:val="24"/>
                <w:lang w:val="tt"/>
              </w:rPr>
              <w:t>5,23</w:t>
            </w:r>
          </w:p>
        </w:tc>
      </w:tr>
      <w:tr w:rsidR="00D11FF7">
        <w:trPr>
          <w:trHeight w:val="273"/>
        </w:trPr>
        <w:tc>
          <w:tcPr>
            <w:tcW w:w="3224" w:type="dxa"/>
          </w:tcPr>
          <w:p w:rsidR="00D11FF7" w:rsidRDefault="00F5188F" w:rsidP="00D11FF7">
            <w:pPr>
              <w:pStyle w:val="TableParagraph"/>
              <w:spacing w:line="253" w:lineRule="exact"/>
              <w:ind w:left="33"/>
              <w:rPr>
                <w:sz w:val="24"/>
              </w:rPr>
            </w:pPr>
            <w:r>
              <w:rPr>
                <w:sz w:val="24"/>
                <w:lang w:val="tt"/>
              </w:rPr>
              <w:t>Яңасала   авылы</w:t>
            </w:r>
          </w:p>
        </w:tc>
        <w:tc>
          <w:tcPr>
            <w:tcW w:w="1503" w:type="dxa"/>
          </w:tcPr>
          <w:p w:rsidR="00D11FF7" w:rsidRDefault="00D11FF7" w:rsidP="00D11FF7">
            <w:pPr>
              <w:pStyle w:val="TableParagraph"/>
              <w:spacing w:line="253" w:lineRule="exact"/>
              <w:ind w:left="127" w:right="107"/>
              <w:jc w:val="center"/>
              <w:rPr>
                <w:sz w:val="24"/>
              </w:rPr>
            </w:pPr>
            <w:r>
              <w:rPr>
                <w:sz w:val="24"/>
                <w:lang w:val="tt"/>
              </w:rPr>
              <w:t>18,78</w:t>
            </w:r>
          </w:p>
        </w:tc>
        <w:tc>
          <w:tcPr>
            <w:tcW w:w="1704" w:type="dxa"/>
          </w:tcPr>
          <w:p w:rsidR="00D11FF7" w:rsidRDefault="00D11FF7" w:rsidP="00D11FF7">
            <w:pPr>
              <w:pStyle w:val="TableParagraph"/>
              <w:spacing w:line="253" w:lineRule="exact"/>
              <w:ind w:left="135" w:right="119"/>
              <w:jc w:val="center"/>
              <w:rPr>
                <w:sz w:val="24"/>
              </w:rPr>
            </w:pPr>
            <w:r>
              <w:rPr>
                <w:sz w:val="24"/>
                <w:lang w:val="tt"/>
              </w:rPr>
              <w:t>5,35</w:t>
            </w:r>
          </w:p>
        </w:tc>
        <w:tc>
          <w:tcPr>
            <w:tcW w:w="1500" w:type="dxa"/>
          </w:tcPr>
          <w:p w:rsidR="00D11FF7" w:rsidRDefault="00D11FF7" w:rsidP="00D11FF7">
            <w:pPr>
              <w:pStyle w:val="TableParagraph"/>
              <w:spacing w:line="253" w:lineRule="exact"/>
              <w:ind w:left="138" w:right="125"/>
              <w:jc w:val="center"/>
              <w:rPr>
                <w:sz w:val="24"/>
              </w:rPr>
            </w:pPr>
            <w:r>
              <w:rPr>
                <w:sz w:val="24"/>
                <w:lang w:val="tt"/>
              </w:rPr>
              <w:t>30,3</w:t>
            </w:r>
          </w:p>
        </w:tc>
        <w:tc>
          <w:tcPr>
            <w:tcW w:w="1461" w:type="dxa"/>
          </w:tcPr>
          <w:p w:rsidR="00D11FF7" w:rsidRDefault="00D11FF7" w:rsidP="00D11FF7">
            <w:pPr>
              <w:pStyle w:val="TableParagraph"/>
              <w:spacing w:line="253" w:lineRule="exact"/>
              <w:ind w:left="315" w:right="310"/>
              <w:jc w:val="center"/>
              <w:rPr>
                <w:sz w:val="24"/>
              </w:rPr>
            </w:pPr>
            <w:r>
              <w:rPr>
                <w:sz w:val="24"/>
                <w:lang w:val="tt"/>
              </w:rPr>
              <w:t>8,21</w:t>
            </w:r>
          </w:p>
        </w:tc>
        <w:tc>
          <w:tcPr>
            <w:tcW w:w="1642" w:type="dxa"/>
          </w:tcPr>
          <w:p w:rsidR="00D11FF7" w:rsidRDefault="00D11FF7" w:rsidP="00D11FF7">
            <w:pPr>
              <w:pStyle w:val="TableParagraph"/>
              <w:spacing w:line="253" w:lineRule="exact"/>
              <w:ind w:left="472" w:right="460"/>
              <w:jc w:val="center"/>
              <w:rPr>
                <w:sz w:val="24"/>
              </w:rPr>
            </w:pPr>
            <w:r>
              <w:rPr>
                <w:sz w:val="24"/>
                <w:lang w:val="tt"/>
              </w:rPr>
              <w:t>2,86</w:t>
            </w:r>
          </w:p>
        </w:tc>
        <w:tc>
          <w:tcPr>
            <w:tcW w:w="1481" w:type="dxa"/>
          </w:tcPr>
          <w:p w:rsidR="00D11FF7" w:rsidRDefault="00D11FF7" w:rsidP="00D11FF7">
            <w:pPr>
              <w:pStyle w:val="TableParagraph"/>
              <w:spacing w:line="253" w:lineRule="exact"/>
              <w:ind w:left="125" w:right="119"/>
              <w:jc w:val="center"/>
              <w:rPr>
                <w:sz w:val="24"/>
              </w:rPr>
            </w:pPr>
            <w:r>
              <w:rPr>
                <w:sz w:val="24"/>
                <w:lang w:val="tt"/>
              </w:rPr>
              <w:t>44,5</w:t>
            </w:r>
          </w:p>
        </w:tc>
        <w:tc>
          <w:tcPr>
            <w:tcW w:w="1277" w:type="dxa"/>
          </w:tcPr>
          <w:p w:rsidR="00D11FF7" w:rsidRDefault="00D11FF7" w:rsidP="00D11FF7">
            <w:pPr>
              <w:pStyle w:val="TableParagraph"/>
              <w:spacing w:line="253" w:lineRule="exact"/>
              <w:ind w:left="221" w:right="225"/>
              <w:jc w:val="center"/>
              <w:rPr>
                <w:sz w:val="24"/>
              </w:rPr>
            </w:pPr>
            <w:r>
              <w:rPr>
                <w:sz w:val="24"/>
                <w:lang w:val="tt"/>
              </w:rPr>
              <w:t>11,53</w:t>
            </w:r>
          </w:p>
        </w:tc>
        <w:tc>
          <w:tcPr>
            <w:tcW w:w="1501" w:type="dxa"/>
          </w:tcPr>
          <w:p w:rsidR="00D11FF7" w:rsidRDefault="00D11FF7" w:rsidP="00D11FF7">
            <w:pPr>
              <w:pStyle w:val="TableParagraph"/>
              <w:spacing w:line="253" w:lineRule="exact"/>
              <w:ind w:left="16" w:right="16"/>
              <w:jc w:val="center"/>
              <w:rPr>
                <w:sz w:val="24"/>
              </w:rPr>
            </w:pPr>
            <w:r>
              <w:rPr>
                <w:sz w:val="24"/>
                <w:lang w:val="tt"/>
              </w:rPr>
              <w:t>3,31</w:t>
            </w:r>
          </w:p>
        </w:tc>
      </w:tr>
      <w:tr w:rsidR="00D11FF7">
        <w:trPr>
          <w:trHeight w:val="275"/>
        </w:trPr>
        <w:tc>
          <w:tcPr>
            <w:tcW w:w="3224" w:type="dxa"/>
          </w:tcPr>
          <w:p w:rsidR="00D11FF7" w:rsidRDefault="00D11FF7" w:rsidP="00D11FF7">
            <w:pPr>
              <w:pStyle w:val="TableParagraph"/>
              <w:spacing w:line="256" w:lineRule="exact"/>
              <w:ind w:left="33"/>
              <w:rPr>
                <w:sz w:val="24"/>
              </w:rPr>
            </w:pPr>
            <w:r>
              <w:rPr>
                <w:sz w:val="24"/>
                <w:lang w:val="tt"/>
              </w:rPr>
              <w:t>Каенсар авылы</w:t>
            </w:r>
          </w:p>
        </w:tc>
        <w:tc>
          <w:tcPr>
            <w:tcW w:w="1503" w:type="dxa"/>
          </w:tcPr>
          <w:p w:rsidR="00D11FF7" w:rsidRDefault="00D11FF7" w:rsidP="00D11FF7">
            <w:pPr>
              <w:pStyle w:val="TableParagraph"/>
              <w:spacing w:line="256" w:lineRule="exact"/>
              <w:ind w:left="127" w:right="107"/>
              <w:jc w:val="center"/>
              <w:rPr>
                <w:sz w:val="24"/>
              </w:rPr>
            </w:pPr>
            <w:r>
              <w:rPr>
                <w:sz w:val="24"/>
                <w:lang w:val="tt"/>
              </w:rPr>
              <w:t>16,66</w:t>
            </w:r>
          </w:p>
        </w:tc>
        <w:tc>
          <w:tcPr>
            <w:tcW w:w="1704" w:type="dxa"/>
          </w:tcPr>
          <w:p w:rsidR="00D11FF7" w:rsidRDefault="00D11FF7" w:rsidP="00D11FF7">
            <w:pPr>
              <w:pStyle w:val="TableParagraph"/>
              <w:spacing w:line="256" w:lineRule="exact"/>
              <w:ind w:left="135" w:right="119"/>
              <w:jc w:val="center"/>
              <w:rPr>
                <w:sz w:val="24"/>
              </w:rPr>
            </w:pPr>
            <w:r>
              <w:rPr>
                <w:sz w:val="24"/>
                <w:lang w:val="tt"/>
              </w:rPr>
              <w:t>2,90</w:t>
            </w:r>
          </w:p>
        </w:tc>
        <w:tc>
          <w:tcPr>
            <w:tcW w:w="1500" w:type="dxa"/>
          </w:tcPr>
          <w:p w:rsidR="00D11FF7" w:rsidRDefault="00D11FF7" w:rsidP="00D11FF7">
            <w:pPr>
              <w:pStyle w:val="TableParagraph"/>
              <w:spacing w:line="256" w:lineRule="exact"/>
              <w:ind w:left="138" w:right="125"/>
              <w:jc w:val="center"/>
              <w:rPr>
                <w:sz w:val="24"/>
              </w:rPr>
            </w:pPr>
            <w:r>
              <w:rPr>
                <w:sz w:val="24"/>
                <w:lang w:val="tt"/>
              </w:rPr>
              <w:t>30,3</w:t>
            </w:r>
          </w:p>
        </w:tc>
        <w:tc>
          <w:tcPr>
            <w:tcW w:w="1461" w:type="dxa"/>
          </w:tcPr>
          <w:p w:rsidR="00D11FF7" w:rsidRDefault="00D11FF7" w:rsidP="00D11FF7">
            <w:pPr>
              <w:pStyle w:val="TableParagraph"/>
              <w:spacing w:line="256" w:lineRule="exact"/>
              <w:ind w:left="315" w:right="310"/>
              <w:jc w:val="center"/>
              <w:rPr>
                <w:sz w:val="24"/>
              </w:rPr>
            </w:pPr>
            <w:r>
              <w:rPr>
                <w:sz w:val="24"/>
                <w:lang w:val="tt"/>
              </w:rPr>
              <w:t>4,94</w:t>
            </w:r>
          </w:p>
        </w:tc>
        <w:tc>
          <w:tcPr>
            <w:tcW w:w="1642" w:type="dxa"/>
          </w:tcPr>
          <w:p w:rsidR="00D11FF7" w:rsidRDefault="00D11FF7" w:rsidP="00D11FF7">
            <w:pPr>
              <w:pStyle w:val="TableParagraph"/>
              <w:spacing w:line="256" w:lineRule="exact"/>
              <w:ind w:left="472" w:right="460"/>
              <w:jc w:val="center"/>
              <w:rPr>
                <w:sz w:val="24"/>
              </w:rPr>
            </w:pPr>
            <w:r>
              <w:rPr>
                <w:sz w:val="24"/>
                <w:lang w:val="tt"/>
              </w:rPr>
              <w:t>2,04</w:t>
            </w:r>
          </w:p>
        </w:tc>
        <w:tc>
          <w:tcPr>
            <w:tcW w:w="1481" w:type="dxa"/>
          </w:tcPr>
          <w:p w:rsidR="00D11FF7" w:rsidRDefault="00D11FF7" w:rsidP="00D11FF7">
            <w:pPr>
              <w:pStyle w:val="TableParagraph"/>
              <w:spacing w:line="256" w:lineRule="exact"/>
              <w:ind w:left="125" w:right="119"/>
              <w:jc w:val="center"/>
              <w:rPr>
                <w:sz w:val="24"/>
              </w:rPr>
            </w:pPr>
            <w:r>
              <w:rPr>
                <w:sz w:val="24"/>
                <w:lang w:val="tt"/>
              </w:rPr>
              <w:t>44,5</w:t>
            </w:r>
          </w:p>
        </w:tc>
        <w:tc>
          <w:tcPr>
            <w:tcW w:w="1277" w:type="dxa"/>
          </w:tcPr>
          <w:p w:rsidR="00D11FF7" w:rsidRDefault="00D11FF7" w:rsidP="00D11FF7">
            <w:pPr>
              <w:pStyle w:val="TableParagraph"/>
              <w:spacing w:line="256" w:lineRule="exact"/>
              <w:ind w:left="221" w:right="222"/>
              <w:jc w:val="center"/>
              <w:rPr>
                <w:sz w:val="24"/>
              </w:rPr>
            </w:pPr>
            <w:r>
              <w:rPr>
                <w:sz w:val="24"/>
                <w:lang w:val="tt"/>
              </w:rPr>
              <w:t>6,85</w:t>
            </w:r>
          </w:p>
        </w:tc>
        <w:tc>
          <w:tcPr>
            <w:tcW w:w="1501" w:type="dxa"/>
          </w:tcPr>
          <w:p w:rsidR="00D11FF7" w:rsidRDefault="00D11FF7" w:rsidP="00D11FF7">
            <w:pPr>
              <w:pStyle w:val="TableParagraph"/>
              <w:spacing w:line="256" w:lineRule="exact"/>
              <w:ind w:left="16" w:right="16"/>
              <w:jc w:val="center"/>
              <w:rPr>
                <w:sz w:val="24"/>
              </w:rPr>
            </w:pPr>
            <w:r>
              <w:rPr>
                <w:sz w:val="24"/>
                <w:lang w:val="tt"/>
              </w:rPr>
              <w:t>1,91</w:t>
            </w:r>
          </w:p>
        </w:tc>
      </w:tr>
      <w:tr w:rsidR="00D11FF7">
        <w:trPr>
          <w:trHeight w:val="278"/>
        </w:trPr>
        <w:tc>
          <w:tcPr>
            <w:tcW w:w="3224" w:type="dxa"/>
          </w:tcPr>
          <w:p w:rsidR="00D11FF7" w:rsidRDefault="00D11FF7" w:rsidP="00D11FF7">
            <w:pPr>
              <w:pStyle w:val="TableParagraph"/>
              <w:spacing w:line="258" w:lineRule="exact"/>
              <w:ind w:left="33"/>
              <w:rPr>
                <w:b/>
                <w:sz w:val="24"/>
              </w:rPr>
            </w:pPr>
            <w:r>
              <w:rPr>
                <w:b/>
                <w:sz w:val="24"/>
                <w:lang w:val="tt"/>
              </w:rPr>
              <w:t>Барлыгы</w:t>
            </w:r>
          </w:p>
        </w:tc>
        <w:tc>
          <w:tcPr>
            <w:tcW w:w="1503" w:type="dxa"/>
          </w:tcPr>
          <w:p w:rsidR="00D11FF7" w:rsidRDefault="00D11FF7" w:rsidP="00D11FF7">
            <w:pPr>
              <w:pStyle w:val="TableParagraph"/>
              <w:spacing w:line="258" w:lineRule="exact"/>
              <w:ind w:left="127" w:right="107"/>
              <w:jc w:val="center"/>
              <w:rPr>
                <w:b/>
                <w:sz w:val="24"/>
              </w:rPr>
            </w:pPr>
            <w:r>
              <w:rPr>
                <w:b/>
                <w:sz w:val="24"/>
                <w:lang w:val="tt"/>
              </w:rPr>
              <w:t>20,72</w:t>
            </w:r>
          </w:p>
        </w:tc>
        <w:tc>
          <w:tcPr>
            <w:tcW w:w="1704" w:type="dxa"/>
          </w:tcPr>
          <w:p w:rsidR="00D11FF7" w:rsidRDefault="00D11FF7" w:rsidP="00D11FF7">
            <w:pPr>
              <w:pStyle w:val="TableParagraph"/>
              <w:spacing w:line="258" w:lineRule="exact"/>
              <w:ind w:left="135" w:right="110"/>
              <w:jc w:val="center"/>
              <w:rPr>
                <w:b/>
                <w:sz w:val="24"/>
              </w:rPr>
            </w:pPr>
            <w:r>
              <w:rPr>
                <w:b/>
                <w:sz w:val="24"/>
                <w:lang w:val="tt"/>
              </w:rPr>
              <w:t>1057,64</w:t>
            </w:r>
          </w:p>
        </w:tc>
        <w:tc>
          <w:tcPr>
            <w:tcW w:w="1500" w:type="dxa"/>
          </w:tcPr>
          <w:p w:rsidR="00D11FF7" w:rsidRDefault="00D11FF7" w:rsidP="00D11FF7">
            <w:pPr>
              <w:pStyle w:val="TableParagraph"/>
              <w:spacing w:line="258" w:lineRule="exact"/>
              <w:ind w:left="138" w:right="125"/>
              <w:jc w:val="center"/>
              <w:rPr>
                <w:b/>
                <w:sz w:val="24"/>
              </w:rPr>
            </w:pPr>
            <w:r>
              <w:rPr>
                <w:b/>
                <w:sz w:val="24"/>
                <w:lang w:val="tt"/>
              </w:rPr>
              <w:t>30,3</w:t>
            </w:r>
          </w:p>
        </w:tc>
        <w:tc>
          <w:tcPr>
            <w:tcW w:w="1461" w:type="dxa"/>
          </w:tcPr>
          <w:p w:rsidR="00D11FF7" w:rsidRDefault="00D11FF7" w:rsidP="00D11FF7">
            <w:pPr>
              <w:pStyle w:val="TableParagraph"/>
              <w:spacing w:line="258" w:lineRule="exact"/>
              <w:ind w:left="320" w:right="310"/>
              <w:jc w:val="center"/>
              <w:rPr>
                <w:b/>
                <w:sz w:val="24"/>
              </w:rPr>
            </w:pPr>
            <w:r>
              <w:rPr>
                <w:b/>
                <w:sz w:val="24"/>
                <w:lang w:val="tt"/>
              </w:rPr>
              <w:t>1589,78</w:t>
            </w:r>
          </w:p>
        </w:tc>
        <w:tc>
          <w:tcPr>
            <w:tcW w:w="1642" w:type="dxa"/>
          </w:tcPr>
          <w:p w:rsidR="00D11FF7" w:rsidRDefault="00D11FF7" w:rsidP="00D11FF7">
            <w:pPr>
              <w:pStyle w:val="TableParagraph"/>
              <w:spacing w:line="258" w:lineRule="exact"/>
              <w:ind w:left="472" w:right="460"/>
              <w:jc w:val="center"/>
              <w:rPr>
                <w:b/>
                <w:sz w:val="24"/>
              </w:rPr>
            </w:pPr>
            <w:r>
              <w:rPr>
                <w:b/>
                <w:sz w:val="24"/>
                <w:lang w:val="tt"/>
              </w:rPr>
              <w:t>536,51</w:t>
            </w:r>
          </w:p>
        </w:tc>
        <w:tc>
          <w:tcPr>
            <w:tcW w:w="1481" w:type="dxa"/>
          </w:tcPr>
          <w:p w:rsidR="00D11FF7" w:rsidRDefault="00D11FF7" w:rsidP="00D11FF7">
            <w:pPr>
              <w:pStyle w:val="TableParagraph"/>
              <w:spacing w:line="258" w:lineRule="exact"/>
              <w:ind w:left="125" w:right="119"/>
              <w:jc w:val="center"/>
              <w:rPr>
                <w:b/>
                <w:sz w:val="24"/>
              </w:rPr>
            </w:pPr>
            <w:r>
              <w:rPr>
                <w:b/>
                <w:sz w:val="24"/>
                <w:lang w:val="tt"/>
              </w:rPr>
              <w:t>44,5</w:t>
            </w:r>
          </w:p>
        </w:tc>
        <w:tc>
          <w:tcPr>
            <w:tcW w:w="1277" w:type="dxa"/>
          </w:tcPr>
          <w:p w:rsidR="00D11FF7" w:rsidRDefault="00D11FF7" w:rsidP="00D11FF7">
            <w:pPr>
              <w:pStyle w:val="TableParagraph"/>
              <w:spacing w:line="258" w:lineRule="exact"/>
              <w:ind w:left="221" w:right="225"/>
              <w:jc w:val="center"/>
              <w:rPr>
                <w:b/>
                <w:sz w:val="24"/>
              </w:rPr>
            </w:pPr>
            <w:r>
              <w:rPr>
                <w:b/>
                <w:sz w:val="24"/>
                <w:lang w:val="tt"/>
              </w:rPr>
              <w:t>2310,31</w:t>
            </w:r>
          </w:p>
        </w:tc>
        <w:tc>
          <w:tcPr>
            <w:tcW w:w="1501" w:type="dxa"/>
          </w:tcPr>
          <w:p w:rsidR="00D11FF7" w:rsidRDefault="00D11FF7" w:rsidP="00D11FF7">
            <w:pPr>
              <w:pStyle w:val="TableParagraph"/>
              <w:spacing w:line="258" w:lineRule="exact"/>
              <w:ind w:left="16" w:right="16"/>
              <w:jc w:val="center"/>
              <w:rPr>
                <w:b/>
                <w:sz w:val="24"/>
              </w:rPr>
            </w:pPr>
            <w:r>
              <w:rPr>
                <w:b/>
                <w:sz w:val="24"/>
                <w:lang w:val="tt"/>
              </w:rPr>
              <w:t>720,84</w:t>
            </w:r>
          </w:p>
        </w:tc>
      </w:tr>
    </w:tbl>
    <w:p w:rsidR="00CB2F83" w:rsidRDefault="00CB2F83">
      <w:pPr>
        <w:spacing w:line="258" w:lineRule="exact"/>
        <w:jc w:val="center"/>
        <w:rPr>
          <w:sz w:val="24"/>
        </w:rPr>
        <w:sectPr w:rsidR="00CB2F83">
          <w:pgSz w:w="16850" w:h="11900" w:orient="landscape"/>
          <w:pgMar w:top="1100" w:right="500" w:bottom="900" w:left="700" w:header="0" w:footer="707" w:gutter="0"/>
          <w:cols w:space="720"/>
        </w:sectPr>
      </w:pPr>
    </w:p>
    <w:p w:rsidR="00CB2F83" w:rsidRDefault="006766F3">
      <w:pPr>
        <w:pStyle w:val="1"/>
        <w:spacing w:before="64"/>
        <w:ind w:left="125" w:right="319"/>
      </w:pPr>
      <w:r>
        <w:rPr>
          <w:lang w:val="tt"/>
        </w:rPr>
        <w:lastRenderedPageBreak/>
        <w:t xml:space="preserve">Торак фондын үстерү һәм саклау </w:t>
      </w:r>
      <w:r w:rsidR="0061742D">
        <w:rPr>
          <w:lang w:val="tt"/>
        </w:rPr>
        <w:t>чаралары</w:t>
      </w:r>
    </w:p>
    <w:p w:rsidR="00CB2F83" w:rsidRDefault="00CB2F83">
      <w:pPr>
        <w:pStyle w:val="a3"/>
        <w:spacing w:before="1"/>
        <w:jc w:val="left"/>
        <w:rPr>
          <w:b/>
          <w:sz w:val="27"/>
        </w:rPr>
      </w:pPr>
    </w:p>
    <w:p w:rsidR="00CB2F83" w:rsidRDefault="006766F3">
      <w:pPr>
        <w:pStyle w:val="a3"/>
        <w:spacing w:line="242" w:lineRule="auto"/>
        <w:ind w:left="142" w:right="333" w:firstLine="710"/>
      </w:pPr>
      <w:r>
        <w:rPr>
          <w:lang w:val="tt"/>
        </w:rPr>
        <w:t>Арча муниципаль рай</w:t>
      </w:r>
      <w:r w:rsidR="00836CED">
        <w:rPr>
          <w:lang w:val="tt"/>
        </w:rPr>
        <w:t>онында торак төзелешенең фаразл</w:t>
      </w:r>
      <w:r>
        <w:rPr>
          <w:lang w:val="tt"/>
        </w:rPr>
        <w:t xml:space="preserve"> исәпләүләре нигезендә, торак урнаштыру өчен территорияләрне аерып күрсәтергә кирәк.</w:t>
      </w:r>
    </w:p>
    <w:p w:rsidR="00CB2F83" w:rsidRDefault="006766F3" w:rsidP="00B21CD9">
      <w:pPr>
        <w:pStyle w:val="a3"/>
        <w:spacing w:line="321" w:lineRule="exact"/>
        <w:ind w:firstLine="853"/>
      </w:pPr>
      <w:r>
        <w:rPr>
          <w:lang w:val="tt"/>
        </w:rPr>
        <w:t>Арча шәһәр</w:t>
      </w:r>
      <w:r w:rsidR="00836CED">
        <w:rPr>
          <w:lang w:val="tt"/>
        </w:rPr>
        <w:t>е шәһәр</w:t>
      </w:r>
      <w:r>
        <w:rPr>
          <w:lang w:val="tt"/>
        </w:rPr>
        <w:t xml:space="preserve">нең </w:t>
      </w:r>
      <w:r w:rsidR="00836CED">
        <w:rPr>
          <w:lang w:val="tt"/>
        </w:rPr>
        <w:t>Г</w:t>
      </w:r>
      <w:r>
        <w:rPr>
          <w:lang w:val="tt"/>
        </w:rPr>
        <w:t>енераль планы нигезендә үсәчәк.</w:t>
      </w:r>
    </w:p>
    <w:p w:rsidR="00CB2F83" w:rsidRPr="00B97625" w:rsidRDefault="006766F3" w:rsidP="00B21CD9">
      <w:pPr>
        <w:pStyle w:val="a3"/>
        <w:spacing w:line="321" w:lineRule="exact"/>
        <w:ind w:firstLine="853"/>
        <w:rPr>
          <w:color w:val="000000" w:themeColor="text1"/>
          <w:lang w:val="tt"/>
        </w:rPr>
      </w:pPr>
      <w:r w:rsidRPr="00B97625">
        <w:rPr>
          <w:color w:val="000000" w:themeColor="text1"/>
          <w:lang w:val="tt"/>
        </w:rPr>
        <w:t xml:space="preserve">Барлык авыл торак пунктларында диярлек халык азая яки </w:t>
      </w:r>
      <w:r w:rsidR="00836CED" w:rsidRPr="00B97625">
        <w:rPr>
          <w:color w:val="000000" w:themeColor="text1"/>
          <w:lang w:val="tt"/>
        </w:rPr>
        <w:t>саны бер төсле кала.</w:t>
      </w:r>
      <w:r w:rsidRPr="00B97625">
        <w:rPr>
          <w:color w:val="000000" w:themeColor="text1"/>
          <w:lang w:val="tt"/>
        </w:rPr>
        <w:t xml:space="preserve"> Халыкның торак белән тәэмин ителешен һәм торакның торышын</w:t>
      </w:r>
      <w:r w:rsidR="007E2CFE" w:rsidRPr="00B97625">
        <w:rPr>
          <w:color w:val="000000" w:themeColor="text1"/>
          <w:lang w:val="tt"/>
        </w:rPr>
        <w:t xml:space="preserve"> исәпкә алып</w:t>
      </w:r>
      <w:r w:rsidRPr="00B97625">
        <w:rPr>
          <w:color w:val="000000" w:themeColor="text1"/>
          <w:lang w:val="tt"/>
        </w:rPr>
        <w:t>, торак төзелеше өчен яңа территорияләр бүлеп бирү чикләрендә торак төзелеше тыелган санитар-</w:t>
      </w:r>
      <w:r w:rsidR="00BC125F" w:rsidRPr="00B97625">
        <w:rPr>
          <w:color w:val="000000" w:themeColor="text1"/>
          <w:lang w:val="tt"/>
        </w:rPr>
        <w:t>сак</w:t>
      </w:r>
      <w:r w:rsidRPr="00B97625">
        <w:rPr>
          <w:color w:val="000000" w:themeColor="text1"/>
          <w:lang w:val="tt"/>
        </w:rPr>
        <w:t xml:space="preserve"> зоналарының берсен</w:t>
      </w:r>
      <w:r w:rsidR="007E2CFE" w:rsidRPr="00B97625">
        <w:rPr>
          <w:color w:val="000000" w:themeColor="text1"/>
          <w:lang w:val="tt"/>
        </w:rPr>
        <w:t>д</w:t>
      </w:r>
      <w:r w:rsidRPr="00B97625">
        <w:rPr>
          <w:color w:val="000000" w:themeColor="text1"/>
          <w:lang w:val="tt"/>
        </w:rPr>
        <w:t>ә</w:t>
      </w:r>
      <w:r w:rsidR="007E2CFE" w:rsidRPr="00B97625">
        <w:rPr>
          <w:color w:val="000000" w:themeColor="text1"/>
          <w:lang w:val="tt"/>
        </w:rPr>
        <w:t>:</w:t>
      </w:r>
      <w:r w:rsidRPr="00B97625">
        <w:rPr>
          <w:color w:val="000000" w:themeColor="text1"/>
          <w:lang w:val="tt"/>
        </w:rPr>
        <w:t xml:space="preserve"> </w:t>
      </w:r>
      <w:r w:rsidR="007E2CFE" w:rsidRPr="00B97625">
        <w:rPr>
          <w:color w:val="000000" w:themeColor="text1"/>
          <w:lang w:val="tt"/>
        </w:rPr>
        <w:t xml:space="preserve">үләт базы, фермалар, тимер юл, машина-трактор паркы, минераль ашлама склады, юлларның санитар бүленеше,  автомат газ бүлү станциясенең санитар сак зоналарына </w:t>
      </w:r>
      <w:r w:rsidRPr="00B97625">
        <w:rPr>
          <w:color w:val="000000" w:themeColor="text1"/>
          <w:lang w:val="tt"/>
        </w:rPr>
        <w:t>өлешчә генә булса да эләгә торган торак пунктларда гына</w:t>
      </w:r>
      <w:r w:rsidR="007E2CFE" w:rsidRPr="00B97625">
        <w:rPr>
          <w:color w:val="000000" w:themeColor="text1"/>
          <w:lang w:val="tt"/>
        </w:rPr>
        <w:t xml:space="preserve"> </w:t>
      </w:r>
      <w:r w:rsidRPr="00B97625">
        <w:rPr>
          <w:color w:val="000000" w:themeColor="text1"/>
          <w:lang w:val="tt"/>
        </w:rPr>
        <w:t xml:space="preserve"> кирәк.</w:t>
      </w:r>
    </w:p>
    <w:p w:rsidR="00CB2F83" w:rsidRPr="00313E59" w:rsidRDefault="006766F3">
      <w:pPr>
        <w:pStyle w:val="a3"/>
        <w:ind w:left="142" w:right="336" w:firstLine="710"/>
        <w:rPr>
          <w:lang w:val="tt"/>
        </w:rPr>
      </w:pPr>
      <w:r>
        <w:rPr>
          <w:lang w:val="tt"/>
        </w:rPr>
        <w:t xml:space="preserve">Моннан тыш, территорияләрне формалаштырганда </w:t>
      </w:r>
      <w:r w:rsidR="007D3BF4">
        <w:rPr>
          <w:lang w:val="tt"/>
        </w:rPr>
        <w:t xml:space="preserve">  территорияләр</w:t>
      </w:r>
      <w:r>
        <w:rPr>
          <w:lang w:val="tt"/>
        </w:rPr>
        <w:t xml:space="preserve"> буенча </w:t>
      </w:r>
      <w:r w:rsidR="00632390">
        <w:rPr>
          <w:lang w:val="tt"/>
        </w:rPr>
        <w:t>узарга</w:t>
      </w:r>
      <w:r>
        <w:rPr>
          <w:lang w:val="tt"/>
        </w:rPr>
        <w:t xml:space="preserve"> тиешле федераль һәм районара автомобиль юллары барлыгы исәпкә алынды.</w:t>
      </w:r>
    </w:p>
    <w:p w:rsidR="00CB2F83" w:rsidRDefault="006766F3">
      <w:pPr>
        <w:pStyle w:val="a3"/>
        <w:spacing w:before="3"/>
        <w:ind w:left="8081" w:right="319"/>
        <w:jc w:val="center"/>
      </w:pPr>
      <w:r>
        <w:rPr>
          <w:lang w:val="tt"/>
        </w:rPr>
        <w:t>3.6.1.2 нче таблица</w:t>
      </w:r>
    </w:p>
    <w:p w:rsidR="00CB2F83" w:rsidRDefault="006766F3">
      <w:pPr>
        <w:pStyle w:val="1"/>
        <w:spacing w:before="4"/>
        <w:ind w:left="117" w:right="319"/>
      </w:pPr>
      <w:r>
        <w:rPr>
          <w:lang w:val="tt"/>
        </w:rPr>
        <w:t>Торак төзелеше өчен кирәкле территорияләр</w:t>
      </w:r>
    </w:p>
    <w:p w:rsidR="00CB2F83" w:rsidRDefault="00CB2F83">
      <w:pPr>
        <w:pStyle w:val="a3"/>
        <w:spacing w:before="7"/>
        <w:jc w:val="left"/>
        <w:rPr>
          <w:b/>
        </w:rPr>
      </w:pPr>
    </w:p>
    <w:tbl>
      <w:tblPr>
        <w:tblStyle w:val="TableNormal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795"/>
        <w:gridCol w:w="1791"/>
        <w:gridCol w:w="1129"/>
        <w:gridCol w:w="2055"/>
      </w:tblGrid>
      <w:tr w:rsidR="00B45D70">
        <w:trPr>
          <w:trHeight w:val="1382"/>
        </w:trPr>
        <w:tc>
          <w:tcPr>
            <w:tcW w:w="3269" w:type="dxa"/>
          </w:tcPr>
          <w:p w:rsidR="00CB2F83" w:rsidRDefault="00CB2F83">
            <w:pPr>
              <w:pStyle w:val="TableParagraph"/>
              <w:spacing w:before="4"/>
              <w:rPr>
                <w:b/>
                <w:sz w:val="35"/>
              </w:rPr>
            </w:pPr>
          </w:p>
          <w:p w:rsidR="00CB2F83" w:rsidRDefault="006766F3">
            <w:pPr>
              <w:pStyle w:val="TableParagraph"/>
              <w:spacing w:before="1" w:line="242" w:lineRule="auto"/>
              <w:ind w:left="998" w:right="803" w:hanging="168"/>
              <w:rPr>
                <w:b/>
                <w:sz w:val="24"/>
              </w:rPr>
            </w:pPr>
            <w:r>
              <w:rPr>
                <w:b/>
                <w:sz w:val="24"/>
                <w:lang w:val="tt"/>
              </w:rPr>
              <w:t>Территория исеме</w:t>
            </w:r>
          </w:p>
        </w:tc>
        <w:tc>
          <w:tcPr>
            <w:tcW w:w="1795" w:type="dxa"/>
          </w:tcPr>
          <w:p w:rsidR="00CB2F83" w:rsidRDefault="00CB2F83">
            <w:pPr>
              <w:pStyle w:val="TableParagraph"/>
              <w:spacing w:before="8"/>
              <w:rPr>
                <w:b/>
                <w:sz w:val="23"/>
              </w:rPr>
            </w:pPr>
          </w:p>
          <w:p w:rsidR="00CB2F83" w:rsidRDefault="006766F3">
            <w:pPr>
              <w:pStyle w:val="TableParagraph"/>
              <w:spacing w:line="237" w:lineRule="auto"/>
              <w:ind w:left="417" w:right="162" w:hanging="233"/>
              <w:rPr>
                <w:b/>
                <w:sz w:val="24"/>
              </w:rPr>
            </w:pPr>
            <w:r>
              <w:rPr>
                <w:b/>
                <w:sz w:val="24"/>
                <w:lang w:val="tt"/>
              </w:rPr>
              <w:t>Яңа төзелеш</w:t>
            </w:r>
          </w:p>
          <w:p w:rsidR="00CB2F83" w:rsidRDefault="006766F3">
            <w:pPr>
              <w:pStyle w:val="TableParagraph"/>
              <w:spacing w:before="6"/>
              <w:ind w:left="168"/>
              <w:rPr>
                <w:b/>
                <w:sz w:val="24"/>
              </w:rPr>
            </w:pPr>
            <w:r>
              <w:rPr>
                <w:b/>
                <w:sz w:val="24"/>
                <w:lang w:val="tt"/>
              </w:rPr>
              <w:t>2020 елга кадәр (га)</w:t>
            </w:r>
          </w:p>
        </w:tc>
        <w:tc>
          <w:tcPr>
            <w:tcW w:w="1791" w:type="dxa"/>
          </w:tcPr>
          <w:p w:rsidR="00CB2F83" w:rsidRDefault="006766F3">
            <w:pPr>
              <w:pStyle w:val="TableParagraph"/>
              <w:ind w:left="379" w:right="183" w:hanging="193"/>
              <w:rPr>
                <w:b/>
                <w:sz w:val="24"/>
              </w:rPr>
            </w:pPr>
            <w:r>
              <w:rPr>
                <w:b/>
                <w:spacing w:val="-1"/>
                <w:sz w:val="24"/>
                <w:lang w:val="tt"/>
              </w:rPr>
              <w:t xml:space="preserve">яңа төзелеш </w:t>
            </w:r>
          </w:p>
          <w:p w:rsidR="00CB2F83" w:rsidRDefault="006766F3">
            <w:pPr>
              <w:pStyle w:val="TableParagraph"/>
              <w:spacing w:line="269" w:lineRule="exact"/>
              <w:ind w:left="186" w:right="178"/>
              <w:jc w:val="center"/>
              <w:rPr>
                <w:b/>
                <w:sz w:val="24"/>
              </w:rPr>
            </w:pPr>
            <w:r>
              <w:rPr>
                <w:b/>
                <w:sz w:val="24"/>
                <w:lang w:val="tt"/>
              </w:rPr>
              <w:t xml:space="preserve">2021-2035 елларда </w:t>
            </w:r>
          </w:p>
          <w:p w:rsidR="00CB2F83" w:rsidRDefault="006766F3">
            <w:pPr>
              <w:pStyle w:val="TableParagraph"/>
              <w:spacing w:line="269" w:lineRule="exact"/>
              <w:ind w:left="186" w:right="168"/>
              <w:jc w:val="center"/>
              <w:rPr>
                <w:b/>
                <w:sz w:val="24"/>
              </w:rPr>
            </w:pPr>
            <w:r>
              <w:rPr>
                <w:b/>
                <w:sz w:val="24"/>
                <w:lang w:val="tt"/>
              </w:rPr>
              <w:t>(га)</w:t>
            </w:r>
          </w:p>
        </w:tc>
        <w:tc>
          <w:tcPr>
            <w:tcW w:w="1129" w:type="dxa"/>
          </w:tcPr>
          <w:p w:rsidR="00CB2F83" w:rsidRDefault="00CB2F83">
            <w:pPr>
              <w:pStyle w:val="TableParagraph"/>
              <w:spacing w:before="4"/>
              <w:rPr>
                <w:b/>
                <w:sz w:val="35"/>
              </w:rPr>
            </w:pPr>
          </w:p>
          <w:p w:rsidR="00CB2F83" w:rsidRDefault="006766F3">
            <w:pPr>
              <w:pStyle w:val="TableParagraph"/>
              <w:spacing w:before="1" w:line="242" w:lineRule="auto"/>
              <w:ind w:left="369" w:right="238" w:hanging="106"/>
              <w:rPr>
                <w:b/>
                <w:sz w:val="24"/>
              </w:rPr>
            </w:pPr>
            <w:r>
              <w:rPr>
                <w:b/>
                <w:spacing w:val="-1"/>
                <w:sz w:val="24"/>
                <w:lang w:val="tt"/>
              </w:rPr>
              <w:t>Барлыгы (га)</w:t>
            </w:r>
          </w:p>
        </w:tc>
        <w:tc>
          <w:tcPr>
            <w:tcW w:w="2055" w:type="dxa"/>
          </w:tcPr>
          <w:p w:rsidR="00CB2F83" w:rsidRDefault="006766F3">
            <w:pPr>
              <w:pStyle w:val="TableParagraph"/>
              <w:spacing w:before="133"/>
              <w:ind w:left="158" w:right="145"/>
              <w:jc w:val="center"/>
              <w:rPr>
                <w:b/>
                <w:sz w:val="24"/>
              </w:rPr>
            </w:pPr>
            <w:r>
              <w:rPr>
                <w:b/>
                <w:sz w:val="24"/>
                <w:lang w:val="tt"/>
              </w:rPr>
              <w:t>Торак пунктларны үстерү өчен чикләүләр</w:t>
            </w:r>
          </w:p>
        </w:tc>
      </w:tr>
      <w:tr w:rsidR="00B45D70">
        <w:trPr>
          <w:trHeight w:val="311"/>
        </w:trPr>
        <w:tc>
          <w:tcPr>
            <w:tcW w:w="3269" w:type="dxa"/>
          </w:tcPr>
          <w:p w:rsidR="00CB2F83" w:rsidRDefault="006766F3">
            <w:pPr>
              <w:pStyle w:val="TableParagraph"/>
              <w:spacing w:before="15"/>
              <w:ind w:left="110"/>
              <w:rPr>
                <w:b/>
                <w:sz w:val="24"/>
              </w:rPr>
            </w:pPr>
            <w:r>
              <w:rPr>
                <w:b/>
                <w:sz w:val="24"/>
                <w:lang w:val="tt"/>
              </w:rPr>
              <w:t xml:space="preserve">Арча  </w:t>
            </w:r>
          </w:p>
        </w:tc>
        <w:tc>
          <w:tcPr>
            <w:tcW w:w="1795" w:type="dxa"/>
          </w:tcPr>
          <w:p w:rsidR="00CB2F83" w:rsidRDefault="006766F3">
            <w:pPr>
              <w:pStyle w:val="TableParagraph"/>
              <w:spacing w:before="15"/>
              <w:ind w:left="86" w:right="69"/>
              <w:jc w:val="center"/>
              <w:rPr>
                <w:b/>
                <w:sz w:val="24"/>
              </w:rPr>
            </w:pPr>
            <w:r>
              <w:rPr>
                <w:b/>
                <w:sz w:val="24"/>
                <w:lang w:val="tt"/>
              </w:rPr>
              <w:t>592,42</w:t>
            </w:r>
          </w:p>
        </w:tc>
        <w:tc>
          <w:tcPr>
            <w:tcW w:w="1791" w:type="dxa"/>
          </w:tcPr>
          <w:p w:rsidR="00CB2F83" w:rsidRDefault="006766F3">
            <w:pPr>
              <w:pStyle w:val="TableParagraph"/>
              <w:spacing w:before="15"/>
              <w:ind w:left="186" w:right="164"/>
              <w:jc w:val="center"/>
              <w:rPr>
                <w:b/>
                <w:sz w:val="24"/>
              </w:rPr>
            </w:pPr>
            <w:r>
              <w:rPr>
                <w:b/>
                <w:sz w:val="24"/>
                <w:lang w:val="tt"/>
              </w:rPr>
              <w:t>632,78</w:t>
            </w:r>
          </w:p>
        </w:tc>
        <w:tc>
          <w:tcPr>
            <w:tcW w:w="1129" w:type="dxa"/>
          </w:tcPr>
          <w:p w:rsidR="00CB2F83" w:rsidRDefault="006766F3">
            <w:pPr>
              <w:pStyle w:val="TableParagraph"/>
              <w:spacing w:before="15"/>
              <w:ind w:left="157" w:right="141"/>
              <w:jc w:val="center"/>
              <w:rPr>
                <w:b/>
                <w:sz w:val="24"/>
              </w:rPr>
            </w:pPr>
            <w:r>
              <w:rPr>
                <w:b/>
                <w:sz w:val="24"/>
                <w:lang w:val="tt"/>
              </w:rPr>
              <w:t>1225,20</w:t>
            </w:r>
          </w:p>
        </w:tc>
        <w:tc>
          <w:tcPr>
            <w:tcW w:w="2055" w:type="dxa"/>
          </w:tcPr>
          <w:p w:rsidR="00CB2F83" w:rsidRDefault="00CB2F83">
            <w:pPr>
              <w:pStyle w:val="TableParagraph"/>
            </w:pPr>
          </w:p>
        </w:tc>
      </w:tr>
      <w:tr w:rsidR="00B45D70">
        <w:trPr>
          <w:trHeight w:val="313"/>
        </w:trPr>
        <w:tc>
          <w:tcPr>
            <w:tcW w:w="3269" w:type="dxa"/>
          </w:tcPr>
          <w:p w:rsidR="00CB2F83" w:rsidRDefault="006766F3">
            <w:pPr>
              <w:pStyle w:val="TableParagraph"/>
              <w:spacing w:before="18"/>
              <w:ind w:left="254"/>
              <w:rPr>
                <w:sz w:val="24"/>
              </w:rPr>
            </w:pPr>
            <w:r>
              <w:rPr>
                <w:sz w:val="24"/>
                <w:lang w:val="tt"/>
              </w:rPr>
              <w:t>Арча шәһәре</w:t>
            </w:r>
          </w:p>
        </w:tc>
        <w:tc>
          <w:tcPr>
            <w:tcW w:w="1795" w:type="dxa"/>
          </w:tcPr>
          <w:p w:rsidR="00CB2F83" w:rsidRDefault="006766F3">
            <w:pPr>
              <w:pStyle w:val="TableParagraph"/>
              <w:spacing w:before="18"/>
              <w:ind w:left="86" w:right="69"/>
              <w:jc w:val="center"/>
              <w:rPr>
                <w:sz w:val="24"/>
              </w:rPr>
            </w:pPr>
            <w:r>
              <w:rPr>
                <w:sz w:val="24"/>
                <w:lang w:val="tt"/>
              </w:rPr>
              <w:t>590,28</w:t>
            </w:r>
          </w:p>
        </w:tc>
        <w:tc>
          <w:tcPr>
            <w:tcW w:w="1791" w:type="dxa"/>
          </w:tcPr>
          <w:p w:rsidR="00CB2F83" w:rsidRDefault="006766F3">
            <w:pPr>
              <w:pStyle w:val="TableParagraph"/>
              <w:spacing w:before="18"/>
              <w:ind w:left="186" w:right="164"/>
              <w:jc w:val="center"/>
              <w:rPr>
                <w:sz w:val="24"/>
              </w:rPr>
            </w:pPr>
            <w:r>
              <w:rPr>
                <w:sz w:val="24"/>
                <w:lang w:val="tt"/>
              </w:rPr>
              <w:t>622,46</w:t>
            </w:r>
          </w:p>
        </w:tc>
        <w:tc>
          <w:tcPr>
            <w:tcW w:w="1129" w:type="dxa"/>
          </w:tcPr>
          <w:p w:rsidR="00CB2F83" w:rsidRDefault="006766F3">
            <w:pPr>
              <w:pStyle w:val="TableParagraph"/>
              <w:spacing w:before="18"/>
              <w:ind w:left="157" w:right="141"/>
              <w:jc w:val="center"/>
              <w:rPr>
                <w:sz w:val="24"/>
              </w:rPr>
            </w:pPr>
            <w:r>
              <w:rPr>
                <w:sz w:val="24"/>
                <w:lang w:val="tt"/>
              </w:rPr>
              <w:t>1212,74</w:t>
            </w:r>
          </w:p>
        </w:tc>
        <w:tc>
          <w:tcPr>
            <w:tcW w:w="2055" w:type="dxa"/>
          </w:tcPr>
          <w:p w:rsidR="00CB2F83" w:rsidRDefault="00CB2F83">
            <w:pPr>
              <w:pStyle w:val="TableParagraph"/>
            </w:pPr>
          </w:p>
        </w:tc>
      </w:tr>
      <w:tr w:rsidR="00B45D70">
        <w:trPr>
          <w:trHeight w:val="316"/>
        </w:trPr>
        <w:tc>
          <w:tcPr>
            <w:tcW w:w="3269" w:type="dxa"/>
          </w:tcPr>
          <w:p w:rsidR="00CB2F83" w:rsidRDefault="006766F3" w:rsidP="00420175">
            <w:pPr>
              <w:pStyle w:val="TableParagraph"/>
              <w:spacing w:before="20"/>
              <w:ind w:left="110"/>
              <w:rPr>
                <w:sz w:val="24"/>
              </w:rPr>
            </w:pPr>
            <w:r>
              <w:rPr>
                <w:sz w:val="24"/>
                <w:lang w:val="tt"/>
              </w:rPr>
              <w:t xml:space="preserve">- </w:t>
            </w:r>
          </w:p>
        </w:tc>
        <w:tc>
          <w:tcPr>
            <w:tcW w:w="1795" w:type="dxa"/>
          </w:tcPr>
          <w:p w:rsidR="00CB2F83" w:rsidRDefault="006766F3">
            <w:pPr>
              <w:pStyle w:val="TableParagraph"/>
              <w:spacing w:before="20"/>
              <w:ind w:left="86" w:right="69"/>
              <w:jc w:val="center"/>
              <w:rPr>
                <w:sz w:val="24"/>
              </w:rPr>
            </w:pPr>
            <w:r>
              <w:rPr>
                <w:sz w:val="24"/>
                <w:lang w:val="tt"/>
              </w:rPr>
              <w:t>546,15</w:t>
            </w:r>
          </w:p>
        </w:tc>
        <w:tc>
          <w:tcPr>
            <w:tcW w:w="1791" w:type="dxa"/>
          </w:tcPr>
          <w:p w:rsidR="00CB2F83" w:rsidRDefault="006766F3">
            <w:pPr>
              <w:pStyle w:val="TableParagraph"/>
              <w:spacing w:before="20"/>
              <w:ind w:left="186" w:right="164"/>
              <w:jc w:val="center"/>
              <w:rPr>
                <w:sz w:val="24"/>
              </w:rPr>
            </w:pPr>
            <w:r>
              <w:rPr>
                <w:sz w:val="24"/>
                <w:lang w:val="tt"/>
              </w:rPr>
              <w:t>579,01</w:t>
            </w:r>
          </w:p>
        </w:tc>
        <w:tc>
          <w:tcPr>
            <w:tcW w:w="1129" w:type="dxa"/>
          </w:tcPr>
          <w:p w:rsidR="00CB2F83" w:rsidRDefault="006766F3">
            <w:pPr>
              <w:pStyle w:val="TableParagraph"/>
              <w:spacing w:before="20"/>
              <w:ind w:left="157" w:right="141"/>
              <w:jc w:val="center"/>
              <w:rPr>
                <w:sz w:val="24"/>
              </w:rPr>
            </w:pPr>
            <w:r>
              <w:rPr>
                <w:sz w:val="24"/>
                <w:lang w:val="tt"/>
              </w:rPr>
              <w:t>1125,16</w:t>
            </w:r>
          </w:p>
        </w:tc>
        <w:tc>
          <w:tcPr>
            <w:tcW w:w="2055" w:type="dxa"/>
          </w:tcPr>
          <w:p w:rsidR="00CB2F83" w:rsidRDefault="00CB2F83">
            <w:pPr>
              <w:pStyle w:val="TableParagraph"/>
              <w:rPr>
                <w:sz w:val="24"/>
              </w:rPr>
            </w:pPr>
          </w:p>
        </w:tc>
      </w:tr>
      <w:tr w:rsidR="00B45D70">
        <w:trPr>
          <w:trHeight w:val="311"/>
        </w:trPr>
        <w:tc>
          <w:tcPr>
            <w:tcW w:w="3269" w:type="dxa"/>
          </w:tcPr>
          <w:p w:rsidR="00CB2F83" w:rsidRDefault="006766F3">
            <w:pPr>
              <w:pStyle w:val="TableParagraph"/>
              <w:spacing w:before="15"/>
              <w:ind w:left="110"/>
              <w:rPr>
                <w:sz w:val="24"/>
              </w:rPr>
            </w:pPr>
            <w:r>
              <w:rPr>
                <w:sz w:val="24"/>
                <w:lang w:val="tt"/>
              </w:rPr>
              <w:t>- блоклы</w:t>
            </w:r>
          </w:p>
        </w:tc>
        <w:tc>
          <w:tcPr>
            <w:tcW w:w="1795" w:type="dxa"/>
          </w:tcPr>
          <w:p w:rsidR="00CB2F83" w:rsidRDefault="006766F3">
            <w:pPr>
              <w:pStyle w:val="TableParagraph"/>
              <w:spacing w:before="15"/>
              <w:ind w:left="86" w:right="69"/>
              <w:jc w:val="center"/>
              <w:rPr>
                <w:sz w:val="24"/>
              </w:rPr>
            </w:pPr>
            <w:r>
              <w:rPr>
                <w:sz w:val="24"/>
                <w:lang w:val="tt"/>
              </w:rPr>
              <w:t>2,58</w:t>
            </w:r>
          </w:p>
        </w:tc>
        <w:tc>
          <w:tcPr>
            <w:tcW w:w="1791" w:type="dxa"/>
          </w:tcPr>
          <w:p w:rsidR="00CB2F83" w:rsidRDefault="006766F3">
            <w:pPr>
              <w:pStyle w:val="TableParagraph"/>
              <w:spacing w:before="15"/>
              <w:ind w:left="186" w:right="164"/>
              <w:jc w:val="center"/>
              <w:rPr>
                <w:sz w:val="24"/>
              </w:rPr>
            </w:pPr>
            <w:r>
              <w:rPr>
                <w:sz w:val="24"/>
                <w:lang w:val="tt"/>
              </w:rPr>
              <w:t>2,58</w:t>
            </w:r>
          </w:p>
        </w:tc>
        <w:tc>
          <w:tcPr>
            <w:tcW w:w="1129" w:type="dxa"/>
          </w:tcPr>
          <w:p w:rsidR="00CB2F83" w:rsidRDefault="006766F3">
            <w:pPr>
              <w:pStyle w:val="TableParagraph"/>
              <w:spacing w:before="15"/>
              <w:ind w:left="152" w:right="141"/>
              <w:jc w:val="center"/>
              <w:rPr>
                <w:sz w:val="24"/>
              </w:rPr>
            </w:pPr>
            <w:r>
              <w:rPr>
                <w:sz w:val="24"/>
                <w:lang w:val="tt"/>
              </w:rPr>
              <w:t>5,16</w:t>
            </w:r>
          </w:p>
        </w:tc>
        <w:tc>
          <w:tcPr>
            <w:tcW w:w="2055" w:type="dxa"/>
          </w:tcPr>
          <w:p w:rsidR="00CB2F83" w:rsidRDefault="00CB2F83">
            <w:pPr>
              <w:pStyle w:val="TableParagraph"/>
            </w:pPr>
          </w:p>
        </w:tc>
      </w:tr>
      <w:tr w:rsidR="00B45D70">
        <w:trPr>
          <w:trHeight w:val="316"/>
        </w:trPr>
        <w:tc>
          <w:tcPr>
            <w:tcW w:w="3269" w:type="dxa"/>
          </w:tcPr>
          <w:p w:rsidR="00CB2F83" w:rsidRDefault="006766F3">
            <w:pPr>
              <w:pStyle w:val="TableParagraph"/>
              <w:spacing w:before="20"/>
              <w:ind w:left="110"/>
              <w:rPr>
                <w:sz w:val="24"/>
              </w:rPr>
            </w:pPr>
            <w:r>
              <w:rPr>
                <w:sz w:val="24"/>
                <w:lang w:val="tt"/>
              </w:rPr>
              <w:t>- секцияле</w:t>
            </w:r>
          </w:p>
        </w:tc>
        <w:tc>
          <w:tcPr>
            <w:tcW w:w="1795" w:type="dxa"/>
          </w:tcPr>
          <w:p w:rsidR="00CB2F83" w:rsidRDefault="006766F3">
            <w:pPr>
              <w:pStyle w:val="TableParagraph"/>
              <w:spacing w:before="20"/>
              <w:ind w:left="81" w:right="69"/>
              <w:jc w:val="center"/>
              <w:rPr>
                <w:sz w:val="24"/>
              </w:rPr>
            </w:pPr>
            <w:r>
              <w:rPr>
                <w:sz w:val="24"/>
                <w:lang w:val="tt"/>
              </w:rPr>
              <w:t>41,55</w:t>
            </w:r>
          </w:p>
        </w:tc>
        <w:tc>
          <w:tcPr>
            <w:tcW w:w="1791" w:type="dxa"/>
          </w:tcPr>
          <w:p w:rsidR="00CB2F83" w:rsidRDefault="006766F3">
            <w:pPr>
              <w:pStyle w:val="TableParagraph"/>
              <w:spacing w:before="20"/>
              <w:ind w:left="186" w:right="168"/>
              <w:jc w:val="center"/>
              <w:rPr>
                <w:sz w:val="24"/>
              </w:rPr>
            </w:pPr>
            <w:r>
              <w:rPr>
                <w:sz w:val="24"/>
                <w:lang w:val="tt"/>
              </w:rPr>
              <w:t>40,87</w:t>
            </w:r>
          </w:p>
        </w:tc>
        <w:tc>
          <w:tcPr>
            <w:tcW w:w="1129" w:type="dxa"/>
          </w:tcPr>
          <w:p w:rsidR="00CB2F83" w:rsidRDefault="006766F3">
            <w:pPr>
              <w:pStyle w:val="TableParagraph"/>
              <w:spacing w:before="20"/>
              <w:ind w:left="157" w:right="141"/>
              <w:jc w:val="center"/>
              <w:rPr>
                <w:sz w:val="24"/>
              </w:rPr>
            </w:pPr>
            <w:r>
              <w:rPr>
                <w:sz w:val="24"/>
                <w:lang w:val="tt"/>
              </w:rPr>
              <w:t>82,42</w:t>
            </w:r>
          </w:p>
        </w:tc>
        <w:tc>
          <w:tcPr>
            <w:tcW w:w="2055" w:type="dxa"/>
          </w:tcPr>
          <w:p w:rsidR="00CB2F83" w:rsidRDefault="00CB2F83">
            <w:pPr>
              <w:pStyle w:val="TableParagraph"/>
              <w:rPr>
                <w:sz w:val="24"/>
              </w:rPr>
            </w:pPr>
          </w:p>
        </w:tc>
      </w:tr>
      <w:tr w:rsidR="00B45D70">
        <w:trPr>
          <w:trHeight w:val="551"/>
        </w:trPr>
        <w:tc>
          <w:tcPr>
            <w:tcW w:w="3269" w:type="dxa"/>
          </w:tcPr>
          <w:p w:rsidR="00CB2F83" w:rsidRDefault="006766F3">
            <w:pPr>
              <w:pStyle w:val="TableParagraph"/>
              <w:spacing w:before="123"/>
              <w:ind w:left="254"/>
              <w:rPr>
                <w:sz w:val="24"/>
              </w:rPr>
            </w:pPr>
            <w:r>
              <w:rPr>
                <w:sz w:val="24"/>
                <w:lang w:val="tt"/>
              </w:rPr>
              <w:t>Зур Бирәзә авылы</w:t>
            </w:r>
          </w:p>
        </w:tc>
        <w:tc>
          <w:tcPr>
            <w:tcW w:w="1795" w:type="dxa"/>
          </w:tcPr>
          <w:p w:rsidR="00CB2F83" w:rsidRDefault="006766F3">
            <w:pPr>
              <w:pStyle w:val="TableParagraph"/>
              <w:spacing w:before="123"/>
              <w:ind w:left="86" w:right="69"/>
              <w:jc w:val="center"/>
              <w:rPr>
                <w:sz w:val="24"/>
              </w:rPr>
            </w:pPr>
            <w:r>
              <w:rPr>
                <w:sz w:val="24"/>
                <w:lang w:val="tt"/>
              </w:rPr>
              <w:t>0,83</w:t>
            </w:r>
          </w:p>
        </w:tc>
        <w:tc>
          <w:tcPr>
            <w:tcW w:w="1791" w:type="dxa"/>
          </w:tcPr>
          <w:p w:rsidR="00CB2F83" w:rsidRDefault="006766F3">
            <w:pPr>
              <w:pStyle w:val="TableParagraph"/>
              <w:spacing w:before="123"/>
              <w:ind w:left="186" w:right="164"/>
              <w:jc w:val="center"/>
              <w:rPr>
                <w:sz w:val="24"/>
              </w:rPr>
            </w:pPr>
            <w:r>
              <w:rPr>
                <w:sz w:val="24"/>
                <w:lang w:val="tt"/>
              </w:rPr>
              <w:t>1,90</w:t>
            </w:r>
          </w:p>
        </w:tc>
        <w:tc>
          <w:tcPr>
            <w:tcW w:w="1129" w:type="dxa"/>
          </w:tcPr>
          <w:p w:rsidR="00CB2F83" w:rsidRDefault="006766F3">
            <w:pPr>
              <w:pStyle w:val="TableParagraph"/>
              <w:spacing w:before="123"/>
              <w:ind w:left="152" w:right="141"/>
              <w:jc w:val="center"/>
              <w:rPr>
                <w:sz w:val="24"/>
              </w:rPr>
            </w:pPr>
            <w:r>
              <w:rPr>
                <w:sz w:val="24"/>
                <w:lang w:val="tt"/>
              </w:rPr>
              <w:t>2,73</w:t>
            </w:r>
          </w:p>
        </w:tc>
        <w:tc>
          <w:tcPr>
            <w:tcW w:w="2055" w:type="dxa"/>
          </w:tcPr>
          <w:p w:rsidR="00CB2F83" w:rsidRDefault="006766F3">
            <w:pPr>
              <w:pStyle w:val="TableParagraph"/>
              <w:spacing w:line="232" w:lineRule="auto"/>
              <w:ind w:left="681" w:right="236" w:hanging="420"/>
              <w:rPr>
                <w:sz w:val="24"/>
              </w:rPr>
            </w:pPr>
            <w:r>
              <w:rPr>
                <w:sz w:val="24"/>
                <w:lang w:val="tt"/>
              </w:rPr>
              <w:t>Зират, ферма СЗЗ</w:t>
            </w:r>
          </w:p>
        </w:tc>
      </w:tr>
      <w:tr w:rsidR="00B45D70">
        <w:trPr>
          <w:trHeight w:val="314"/>
        </w:trPr>
        <w:tc>
          <w:tcPr>
            <w:tcW w:w="3269" w:type="dxa"/>
          </w:tcPr>
          <w:p w:rsidR="00CB2F83" w:rsidRDefault="00420175">
            <w:pPr>
              <w:pStyle w:val="TableParagraph"/>
              <w:spacing w:before="4"/>
              <w:ind w:left="254"/>
              <w:rPr>
                <w:sz w:val="24"/>
              </w:rPr>
            </w:pPr>
            <w:r>
              <w:rPr>
                <w:sz w:val="24"/>
                <w:lang w:val="tt"/>
              </w:rPr>
              <w:t>Васильева Божа авылы</w:t>
            </w:r>
          </w:p>
        </w:tc>
        <w:tc>
          <w:tcPr>
            <w:tcW w:w="1795" w:type="dxa"/>
          </w:tcPr>
          <w:p w:rsidR="00CB2F83" w:rsidRDefault="006766F3">
            <w:pPr>
              <w:pStyle w:val="TableParagraph"/>
              <w:spacing w:before="4"/>
              <w:ind w:left="86" w:right="69"/>
              <w:jc w:val="center"/>
              <w:rPr>
                <w:sz w:val="24"/>
              </w:rPr>
            </w:pPr>
            <w:r>
              <w:rPr>
                <w:sz w:val="24"/>
                <w:lang w:val="tt"/>
              </w:rPr>
              <w:t>0,08</w:t>
            </w:r>
          </w:p>
        </w:tc>
        <w:tc>
          <w:tcPr>
            <w:tcW w:w="1791" w:type="dxa"/>
          </w:tcPr>
          <w:p w:rsidR="00CB2F83" w:rsidRDefault="006766F3">
            <w:pPr>
              <w:pStyle w:val="TableParagraph"/>
              <w:spacing w:before="4"/>
              <w:ind w:left="186" w:right="164"/>
              <w:jc w:val="center"/>
              <w:rPr>
                <w:sz w:val="24"/>
              </w:rPr>
            </w:pPr>
            <w:r>
              <w:rPr>
                <w:sz w:val="24"/>
                <w:lang w:val="tt"/>
              </w:rPr>
              <w:t>4,48</w:t>
            </w:r>
          </w:p>
        </w:tc>
        <w:tc>
          <w:tcPr>
            <w:tcW w:w="1129" w:type="dxa"/>
          </w:tcPr>
          <w:p w:rsidR="00CB2F83" w:rsidRDefault="006766F3">
            <w:pPr>
              <w:pStyle w:val="TableParagraph"/>
              <w:spacing w:before="4"/>
              <w:ind w:left="152" w:right="141"/>
              <w:jc w:val="center"/>
              <w:rPr>
                <w:sz w:val="24"/>
              </w:rPr>
            </w:pPr>
            <w:r>
              <w:rPr>
                <w:sz w:val="24"/>
                <w:lang w:val="tt"/>
              </w:rPr>
              <w:t>4,56</w:t>
            </w:r>
          </w:p>
        </w:tc>
        <w:tc>
          <w:tcPr>
            <w:tcW w:w="2055" w:type="dxa"/>
          </w:tcPr>
          <w:p w:rsidR="00CB2F83" w:rsidRDefault="006766F3">
            <w:pPr>
              <w:pStyle w:val="TableParagraph"/>
              <w:spacing w:before="4"/>
              <w:ind w:left="158" w:right="147"/>
              <w:jc w:val="center"/>
              <w:rPr>
                <w:sz w:val="24"/>
              </w:rPr>
            </w:pPr>
            <w:r>
              <w:rPr>
                <w:sz w:val="24"/>
                <w:lang w:val="tt"/>
              </w:rPr>
              <w:t>Ферма СЗЗ</w:t>
            </w:r>
          </w:p>
        </w:tc>
      </w:tr>
      <w:tr w:rsidR="00B45D70">
        <w:trPr>
          <w:trHeight w:val="551"/>
        </w:trPr>
        <w:tc>
          <w:tcPr>
            <w:tcW w:w="3269" w:type="dxa"/>
          </w:tcPr>
          <w:p w:rsidR="00CB2F83" w:rsidRDefault="006766F3">
            <w:pPr>
              <w:pStyle w:val="TableParagraph"/>
              <w:spacing w:before="126"/>
              <w:ind w:left="254"/>
              <w:rPr>
                <w:sz w:val="24"/>
              </w:rPr>
            </w:pPr>
            <w:r>
              <w:rPr>
                <w:sz w:val="24"/>
                <w:lang w:val="tt"/>
              </w:rPr>
              <w:t>Күпербаш авылы</w:t>
            </w:r>
          </w:p>
        </w:tc>
        <w:tc>
          <w:tcPr>
            <w:tcW w:w="1795" w:type="dxa"/>
          </w:tcPr>
          <w:p w:rsidR="00CB2F83" w:rsidRDefault="006766F3">
            <w:pPr>
              <w:pStyle w:val="TableParagraph"/>
              <w:spacing w:before="126"/>
              <w:ind w:left="86" w:right="69"/>
              <w:jc w:val="center"/>
              <w:rPr>
                <w:sz w:val="24"/>
              </w:rPr>
            </w:pPr>
            <w:r>
              <w:rPr>
                <w:sz w:val="24"/>
                <w:lang w:val="tt"/>
              </w:rPr>
              <w:t>0,00</w:t>
            </w:r>
          </w:p>
        </w:tc>
        <w:tc>
          <w:tcPr>
            <w:tcW w:w="1791" w:type="dxa"/>
          </w:tcPr>
          <w:p w:rsidR="00CB2F83" w:rsidRDefault="006766F3">
            <w:pPr>
              <w:pStyle w:val="TableParagraph"/>
              <w:spacing w:before="126"/>
              <w:ind w:left="186" w:right="164"/>
              <w:jc w:val="center"/>
              <w:rPr>
                <w:sz w:val="24"/>
              </w:rPr>
            </w:pPr>
            <w:r>
              <w:rPr>
                <w:sz w:val="24"/>
                <w:lang w:val="tt"/>
              </w:rPr>
              <w:t>2,40</w:t>
            </w:r>
          </w:p>
        </w:tc>
        <w:tc>
          <w:tcPr>
            <w:tcW w:w="1129" w:type="dxa"/>
          </w:tcPr>
          <w:p w:rsidR="00CB2F83" w:rsidRDefault="006766F3">
            <w:pPr>
              <w:pStyle w:val="TableParagraph"/>
              <w:spacing w:before="126"/>
              <w:ind w:left="152" w:right="141"/>
              <w:jc w:val="center"/>
              <w:rPr>
                <w:sz w:val="24"/>
              </w:rPr>
            </w:pPr>
            <w:r>
              <w:rPr>
                <w:sz w:val="24"/>
                <w:lang w:val="tt"/>
              </w:rPr>
              <w:t>2,40</w:t>
            </w:r>
          </w:p>
        </w:tc>
        <w:tc>
          <w:tcPr>
            <w:tcW w:w="2055" w:type="dxa"/>
          </w:tcPr>
          <w:p w:rsidR="00CB2F83" w:rsidRDefault="006766F3">
            <w:pPr>
              <w:pStyle w:val="TableParagraph"/>
              <w:spacing w:line="230" w:lineRule="auto"/>
              <w:ind w:left="681" w:right="236" w:hanging="420"/>
              <w:rPr>
                <w:sz w:val="24"/>
              </w:rPr>
            </w:pPr>
            <w:r>
              <w:rPr>
                <w:sz w:val="24"/>
                <w:lang w:val="tt"/>
              </w:rPr>
              <w:t>Зират, ферма СЗЗ</w:t>
            </w:r>
          </w:p>
        </w:tc>
      </w:tr>
      <w:tr w:rsidR="00B45D70">
        <w:trPr>
          <w:trHeight w:val="551"/>
        </w:trPr>
        <w:tc>
          <w:tcPr>
            <w:tcW w:w="3269" w:type="dxa"/>
          </w:tcPr>
          <w:p w:rsidR="00CB2F83" w:rsidRDefault="006766F3">
            <w:pPr>
              <w:pStyle w:val="TableParagraph"/>
              <w:spacing w:before="123"/>
              <w:ind w:left="254"/>
              <w:rPr>
                <w:sz w:val="24"/>
              </w:rPr>
            </w:pPr>
            <w:r>
              <w:rPr>
                <w:sz w:val="24"/>
                <w:lang w:val="tt"/>
              </w:rPr>
              <w:t>Иске Айван авылы</w:t>
            </w:r>
          </w:p>
        </w:tc>
        <w:tc>
          <w:tcPr>
            <w:tcW w:w="1795" w:type="dxa"/>
          </w:tcPr>
          <w:p w:rsidR="00CB2F83" w:rsidRDefault="006766F3">
            <w:pPr>
              <w:pStyle w:val="TableParagraph"/>
              <w:spacing w:before="123"/>
              <w:ind w:left="86" w:right="69"/>
              <w:jc w:val="center"/>
              <w:rPr>
                <w:sz w:val="24"/>
              </w:rPr>
            </w:pPr>
            <w:r>
              <w:rPr>
                <w:sz w:val="24"/>
                <w:lang w:val="tt"/>
              </w:rPr>
              <w:t>1,23</w:t>
            </w:r>
          </w:p>
        </w:tc>
        <w:tc>
          <w:tcPr>
            <w:tcW w:w="1791" w:type="dxa"/>
          </w:tcPr>
          <w:p w:rsidR="00CB2F83" w:rsidRDefault="006766F3">
            <w:pPr>
              <w:pStyle w:val="TableParagraph"/>
              <w:spacing w:before="123"/>
              <w:ind w:left="186" w:right="164"/>
              <w:jc w:val="center"/>
              <w:rPr>
                <w:sz w:val="24"/>
              </w:rPr>
            </w:pPr>
            <w:r>
              <w:rPr>
                <w:sz w:val="24"/>
                <w:lang w:val="tt"/>
              </w:rPr>
              <w:t>1,54</w:t>
            </w:r>
          </w:p>
        </w:tc>
        <w:tc>
          <w:tcPr>
            <w:tcW w:w="1129" w:type="dxa"/>
          </w:tcPr>
          <w:p w:rsidR="00CB2F83" w:rsidRDefault="006766F3">
            <w:pPr>
              <w:pStyle w:val="TableParagraph"/>
              <w:spacing w:before="123"/>
              <w:ind w:left="152" w:right="141"/>
              <w:jc w:val="center"/>
              <w:rPr>
                <w:sz w:val="24"/>
              </w:rPr>
            </w:pPr>
            <w:r>
              <w:rPr>
                <w:sz w:val="24"/>
                <w:lang w:val="tt"/>
              </w:rPr>
              <w:t>2,77</w:t>
            </w:r>
          </w:p>
        </w:tc>
        <w:tc>
          <w:tcPr>
            <w:tcW w:w="2055" w:type="dxa"/>
          </w:tcPr>
          <w:p w:rsidR="00CB2F83" w:rsidRDefault="006766F3">
            <w:pPr>
              <w:pStyle w:val="TableParagraph"/>
              <w:spacing w:line="232" w:lineRule="auto"/>
              <w:ind w:left="561" w:right="307" w:hanging="224"/>
              <w:rPr>
                <w:sz w:val="24"/>
              </w:rPr>
            </w:pPr>
            <w:r>
              <w:rPr>
                <w:sz w:val="24"/>
                <w:lang w:val="tt"/>
              </w:rPr>
              <w:t>Үләт базы  СЗЗ</w:t>
            </w:r>
          </w:p>
        </w:tc>
      </w:tr>
      <w:tr w:rsidR="00B45D70">
        <w:trPr>
          <w:trHeight w:val="316"/>
        </w:trPr>
        <w:tc>
          <w:tcPr>
            <w:tcW w:w="3269" w:type="dxa"/>
          </w:tcPr>
          <w:p w:rsidR="00CB2F83" w:rsidRDefault="00420175">
            <w:pPr>
              <w:pStyle w:val="TableParagraph"/>
              <w:spacing w:before="3"/>
              <w:ind w:left="254"/>
              <w:rPr>
                <w:sz w:val="24"/>
              </w:rPr>
            </w:pPr>
            <w:r>
              <w:rPr>
                <w:sz w:val="24"/>
                <w:lang w:val="tt"/>
              </w:rPr>
              <w:t>Төбәк-Чокырча авылы</w:t>
            </w:r>
          </w:p>
        </w:tc>
        <w:tc>
          <w:tcPr>
            <w:tcW w:w="1795" w:type="dxa"/>
          </w:tcPr>
          <w:p w:rsidR="00CB2F83" w:rsidRDefault="006766F3">
            <w:pPr>
              <w:pStyle w:val="TableParagraph"/>
              <w:spacing w:before="3"/>
              <w:ind w:left="86" w:right="69"/>
              <w:jc w:val="center"/>
              <w:rPr>
                <w:sz w:val="24"/>
              </w:rPr>
            </w:pPr>
            <w:r>
              <w:rPr>
                <w:sz w:val="24"/>
                <w:lang w:val="tt"/>
              </w:rPr>
              <w:t>0,00</w:t>
            </w:r>
          </w:p>
        </w:tc>
        <w:tc>
          <w:tcPr>
            <w:tcW w:w="1791" w:type="dxa"/>
          </w:tcPr>
          <w:p w:rsidR="00CB2F83" w:rsidRDefault="006766F3">
            <w:pPr>
              <w:pStyle w:val="TableParagraph"/>
              <w:spacing w:before="3"/>
              <w:ind w:left="186" w:right="164"/>
              <w:jc w:val="center"/>
              <w:rPr>
                <w:sz w:val="24"/>
              </w:rPr>
            </w:pPr>
            <w:r>
              <w:rPr>
                <w:sz w:val="24"/>
                <w:lang w:val="tt"/>
              </w:rPr>
              <w:t>0,00</w:t>
            </w:r>
          </w:p>
        </w:tc>
        <w:tc>
          <w:tcPr>
            <w:tcW w:w="1129" w:type="dxa"/>
          </w:tcPr>
          <w:p w:rsidR="00CB2F83" w:rsidRDefault="006766F3">
            <w:pPr>
              <w:pStyle w:val="TableParagraph"/>
              <w:spacing w:before="3"/>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11"/>
        </w:trPr>
        <w:tc>
          <w:tcPr>
            <w:tcW w:w="3269" w:type="dxa"/>
          </w:tcPr>
          <w:p w:rsidR="00CB2F83" w:rsidRDefault="006766F3">
            <w:pPr>
              <w:pStyle w:val="TableParagraph"/>
              <w:spacing w:before="15"/>
              <w:ind w:left="110"/>
              <w:rPr>
                <w:b/>
                <w:sz w:val="24"/>
              </w:rPr>
            </w:pPr>
            <w:r>
              <w:rPr>
                <w:b/>
                <w:sz w:val="24"/>
                <w:lang w:val="tt"/>
              </w:rPr>
              <w:t>Авыл җирлекләре</w:t>
            </w:r>
          </w:p>
        </w:tc>
        <w:tc>
          <w:tcPr>
            <w:tcW w:w="1795" w:type="dxa"/>
          </w:tcPr>
          <w:p w:rsidR="00CB2F83" w:rsidRDefault="00CB2F83">
            <w:pPr>
              <w:pStyle w:val="TableParagraph"/>
            </w:pPr>
          </w:p>
        </w:tc>
        <w:tc>
          <w:tcPr>
            <w:tcW w:w="1791" w:type="dxa"/>
          </w:tcPr>
          <w:p w:rsidR="00CB2F83" w:rsidRDefault="00CB2F83">
            <w:pPr>
              <w:pStyle w:val="TableParagraph"/>
            </w:pPr>
          </w:p>
        </w:tc>
        <w:tc>
          <w:tcPr>
            <w:tcW w:w="1129" w:type="dxa"/>
          </w:tcPr>
          <w:p w:rsidR="00CB2F83" w:rsidRDefault="00CB2F83">
            <w:pPr>
              <w:pStyle w:val="TableParagraph"/>
            </w:pPr>
          </w:p>
        </w:tc>
        <w:tc>
          <w:tcPr>
            <w:tcW w:w="2055" w:type="dxa"/>
          </w:tcPr>
          <w:p w:rsidR="00CB2F83" w:rsidRDefault="00CB2F83">
            <w:pPr>
              <w:pStyle w:val="TableParagraph"/>
            </w:pPr>
          </w:p>
        </w:tc>
      </w:tr>
      <w:tr w:rsidR="00B45D70">
        <w:trPr>
          <w:trHeight w:val="314"/>
        </w:trPr>
        <w:tc>
          <w:tcPr>
            <w:tcW w:w="3269" w:type="dxa"/>
          </w:tcPr>
          <w:p w:rsidR="00CB2F83" w:rsidRDefault="006766F3">
            <w:pPr>
              <w:pStyle w:val="TableParagraph"/>
              <w:spacing w:before="20" w:line="273" w:lineRule="exact"/>
              <w:ind w:left="110"/>
              <w:rPr>
                <w:b/>
                <w:sz w:val="24"/>
              </w:rPr>
            </w:pPr>
            <w:r>
              <w:rPr>
                <w:b/>
                <w:sz w:val="24"/>
                <w:lang w:val="tt"/>
              </w:rPr>
              <w:t>Апаз</w:t>
            </w:r>
          </w:p>
        </w:tc>
        <w:tc>
          <w:tcPr>
            <w:tcW w:w="1795" w:type="dxa"/>
          </w:tcPr>
          <w:p w:rsidR="00CB2F83" w:rsidRDefault="006766F3">
            <w:pPr>
              <w:pStyle w:val="TableParagraph"/>
              <w:spacing w:before="20" w:line="273" w:lineRule="exact"/>
              <w:ind w:left="81" w:right="69"/>
              <w:jc w:val="center"/>
              <w:rPr>
                <w:b/>
                <w:sz w:val="24"/>
              </w:rPr>
            </w:pPr>
            <w:r>
              <w:rPr>
                <w:b/>
                <w:sz w:val="24"/>
                <w:lang w:val="tt"/>
              </w:rPr>
              <w:t>11,81</w:t>
            </w:r>
          </w:p>
        </w:tc>
        <w:tc>
          <w:tcPr>
            <w:tcW w:w="1791" w:type="dxa"/>
          </w:tcPr>
          <w:p w:rsidR="00CB2F83" w:rsidRDefault="006766F3">
            <w:pPr>
              <w:pStyle w:val="TableParagraph"/>
              <w:spacing w:before="20" w:line="273" w:lineRule="exact"/>
              <w:ind w:left="186" w:right="168"/>
              <w:jc w:val="center"/>
              <w:rPr>
                <w:b/>
                <w:sz w:val="24"/>
              </w:rPr>
            </w:pPr>
            <w:r>
              <w:rPr>
                <w:b/>
                <w:sz w:val="24"/>
                <w:lang w:val="tt"/>
              </w:rPr>
              <w:t>12,49</w:t>
            </w:r>
          </w:p>
        </w:tc>
        <w:tc>
          <w:tcPr>
            <w:tcW w:w="1129" w:type="dxa"/>
          </w:tcPr>
          <w:p w:rsidR="00CB2F83" w:rsidRDefault="006766F3">
            <w:pPr>
              <w:pStyle w:val="TableParagraph"/>
              <w:spacing w:before="20" w:line="273" w:lineRule="exact"/>
              <w:ind w:left="157" w:right="141"/>
              <w:jc w:val="center"/>
              <w:rPr>
                <w:b/>
                <w:sz w:val="24"/>
              </w:rPr>
            </w:pPr>
            <w:r>
              <w:rPr>
                <w:b/>
                <w:sz w:val="24"/>
                <w:lang w:val="tt"/>
              </w:rPr>
              <w:t>24,31</w:t>
            </w:r>
          </w:p>
        </w:tc>
        <w:tc>
          <w:tcPr>
            <w:tcW w:w="2055" w:type="dxa"/>
          </w:tcPr>
          <w:p w:rsidR="00CB2F83" w:rsidRDefault="00CB2F83">
            <w:pPr>
              <w:pStyle w:val="TableParagraph"/>
            </w:pPr>
          </w:p>
        </w:tc>
      </w:tr>
      <w:tr w:rsidR="00B45D70">
        <w:trPr>
          <w:trHeight w:val="316"/>
        </w:trPr>
        <w:tc>
          <w:tcPr>
            <w:tcW w:w="3269" w:type="dxa"/>
          </w:tcPr>
          <w:p w:rsidR="00CB2F83" w:rsidRDefault="006766F3">
            <w:pPr>
              <w:pStyle w:val="TableParagraph"/>
              <w:spacing w:before="6"/>
              <w:ind w:left="254"/>
              <w:rPr>
                <w:sz w:val="24"/>
              </w:rPr>
            </w:pPr>
            <w:r>
              <w:rPr>
                <w:sz w:val="24"/>
                <w:lang w:val="tt"/>
              </w:rPr>
              <w:t>Апаз авылы</w:t>
            </w:r>
          </w:p>
        </w:tc>
        <w:tc>
          <w:tcPr>
            <w:tcW w:w="1795" w:type="dxa"/>
          </w:tcPr>
          <w:p w:rsidR="00CB2F83" w:rsidRDefault="006766F3">
            <w:pPr>
              <w:pStyle w:val="TableParagraph"/>
              <w:spacing w:before="6"/>
              <w:ind w:left="86" w:right="69"/>
              <w:jc w:val="center"/>
              <w:rPr>
                <w:sz w:val="24"/>
              </w:rPr>
            </w:pPr>
            <w:r>
              <w:rPr>
                <w:sz w:val="24"/>
                <w:lang w:val="tt"/>
              </w:rPr>
              <w:t>1,44</w:t>
            </w:r>
          </w:p>
        </w:tc>
        <w:tc>
          <w:tcPr>
            <w:tcW w:w="1791" w:type="dxa"/>
          </w:tcPr>
          <w:p w:rsidR="00CB2F83" w:rsidRDefault="006766F3">
            <w:pPr>
              <w:pStyle w:val="TableParagraph"/>
              <w:spacing w:before="6"/>
              <w:ind w:left="186" w:right="164"/>
              <w:jc w:val="center"/>
              <w:rPr>
                <w:sz w:val="24"/>
              </w:rPr>
            </w:pPr>
            <w:r>
              <w:rPr>
                <w:sz w:val="24"/>
                <w:lang w:val="tt"/>
              </w:rPr>
              <w:t>1,61</w:t>
            </w:r>
          </w:p>
        </w:tc>
        <w:tc>
          <w:tcPr>
            <w:tcW w:w="1129" w:type="dxa"/>
          </w:tcPr>
          <w:p w:rsidR="00CB2F83" w:rsidRDefault="006766F3">
            <w:pPr>
              <w:pStyle w:val="TableParagraph"/>
              <w:spacing w:before="6"/>
              <w:ind w:left="152" w:right="141"/>
              <w:jc w:val="center"/>
              <w:rPr>
                <w:sz w:val="24"/>
              </w:rPr>
            </w:pPr>
            <w:r>
              <w:rPr>
                <w:sz w:val="24"/>
                <w:lang w:val="tt"/>
              </w:rPr>
              <w:t>3,04</w:t>
            </w:r>
          </w:p>
        </w:tc>
        <w:tc>
          <w:tcPr>
            <w:tcW w:w="2055" w:type="dxa"/>
          </w:tcPr>
          <w:p w:rsidR="00CB2F83" w:rsidRDefault="006766F3">
            <w:pPr>
              <w:pStyle w:val="TableParagraph"/>
              <w:spacing w:before="6"/>
              <w:ind w:left="158" w:right="149"/>
              <w:jc w:val="center"/>
              <w:rPr>
                <w:sz w:val="24"/>
              </w:rPr>
            </w:pPr>
            <w:r>
              <w:rPr>
                <w:sz w:val="24"/>
                <w:lang w:val="tt"/>
              </w:rPr>
              <w:t>Зират СЗЗ</w:t>
            </w:r>
          </w:p>
        </w:tc>
      </w:tr>
      <w:tr w:rsidR="00B45D70">
        <w:trPr>
          <w:trHeight w:val="316"/>
        </w:trPr>
        <w:tc>
          <w:tcPr>
            <w:tcW w:w="3269" w:type="dxa"/>
          </w:tcPr>
          <w:p w:rsidR="00CB2F83" w:rsidRDefault="00420175">
            <w:pPr>
              <w:pStyle w:val="TableParagraph"/>
              <w:spacing w:before="3"/>
              <w:ind w:left="254"/>
              <w:rPr>
                <w:sz w:val="24"/>
              </w:rPr>
            </w:pPr>
            <w:r>
              <w:rPr>
                <w:sz w:val="24"/>
                <w:lang w:val="tt"/>
              </w:rPr>
              <w:t>Каратай авылы</w:t>
            </w:r>
          </w:p>
        </w:tc>
        <w:tc>
          <w:tcPr>
            <w:tcW w:w="1795" w:type="dxa"/>
          </w:tcPr>
          <w:p w:rsidR="00CB2F83" w:rsidRDefault="006766F3">
            <w:pPr>
              <w:pStyle w:val="TableParagraph"/>
              <w:spacing w:before="3"/>
              <w:ind w:left="86" w:right="69"/>
              <w:jc w:val="center"/>
              <w:rPr>
                <w:sz w:val="24"/>
              </w:rPr>
            </w:pPr>
            <w:r>
              <w:rPr>
                <w:sz w:val="24"/>
                <w:lang w:val="tt"/>
              </w:rPr>
              <w:t>0,90</w:t>
            </w:r>
          </w:p>
        </w:tc>
        <w:tc>
          <w:tcPr>
            <w:tcW w:w="1791" w:type="dxa"/>
          </w:tcPr>
          <w:p w:rsidR="00CB2F83" w:rsidRDefault="006766F3">
            <w:pPr>
              <w:pStyle w:val="TableParagraph"/>
              <w:spacing w:before="3"/>
              <w:ind w:left="186" w:right="164"/>
              <w:jc w:val="center"/>
              <w:rPr>
                <w:sz w:val="24"/>
              </w:rPr>
            </w:pPr>
            <w:r>
              <w:rPr>
                <w:sz w:val="24"/>
                <w:lang w:val="tt"/>
              </w:rPr>
              <w:t>0,88</w:t>
            </w:r>
          </w:p>
        </w:tc>
        <w:tc>
          <w:tcPr>
            <w:tcW w:w="1129" w:type="dxa"/>
          </w:tcPr>
          <w:p w:rsidR="00CB2F83" w:rsidRDefault="006766F3">
            <w:pPr>
              <w:pStyle w:val="TableParagraph"/>
              <w:spacing w:before="3"/>
              <w:ind w:left="152" w:right="141"/>
              <w:jc w:val="center"/>
              <w:rPr>
                <w:sz w:val="24"/>
              </w:rPr>
            </w:pPr>
            <w:r>
              <w:rPr>
                <w:sz w:val="24"/>
                <w:lang w:val="tt"/>
              </w:rPr>
              <w:t>1,77</w:t>
            </w:r>
          </w:p>
        </w:tc>
        <w:tc>
          <w:tcPr>
            <w:tcW w:w="2055" w:type="dxa"/>
          </w:tcPr>
          <w:p w:rsidR="00CB2F83" w:rsidRDefault="006766F3">
            <w:pPr>
              <w:pStyle w:val="TableParagraph"/>
              <w:spacing w:before="3"/>
              <w:ind w:left="158" w:right="149"/>
              <w:jc w:val="center"/>
              <w:rPr>
                <w:sz w:val="24"/>
              </w:rPr>
            </w:pPr>
            <w:r>
              <w:rPr>
                <w:sz w:val="24"/>
                <w:lang w:val="tt"/>
              </w:rPr>
              <w:t>Зират СЗЗ</w:t>
            </w:r>
          </w:p>
        </w:tc>
      </w:tr>
      <w:tr w:rsidR="00B45D70">
        <w:trPr>
          <w:trHeight w:val="311"/>
        </w:trPr>
        <w:tc>
          <w:tcPr>
            <w:tcW w:w="3269" w:type="dxa"/>
          </w:tcPr>
          <w:p w:rsidR="00CB2F83" w:rsidRDefault="00420175">
            <w:pPr>
              <w:pStyle w:val="TableParagraph"/>
              <w:spacing w:before="3"/>
              <w:ind w:left="254"/>
              <w:rPr>
                <w:sz w:val="24"/>
              </w:rPr>
            </w:pPr>
            <w:r>
              <w:rPr>
                <w:sz w:val="24"/>
                <w:lang w:val="tt"/>
              </w:rPr>
              <w:t>Кызыл-Игенче  авылы</w:t>
            </w:r>
          </w:p>
        </w:tc>
        <w:tc>
          <w:tcPr>
            <w:tcW w:w="1795" w:type="dxa"/>
          </w:tcPr>
          <w:p w:rsidR="00CB2F83" w:rsidRDefault="006766F3">
            <w:pPr>
              <w:pStyle w:val="TableParagraph"/>
              <w:spacing w:before="3"/>
              <w:ind w:left="86" w:right="69"/>
              <w:jc w:val="center"/>
              <w:rPr>
                <w:sz w:val="24"/>
              </w:rPr>
            </w:pPr>
            <w:r>
              <w:rPr>
                <w:sz w:val="24"/>
                <w:lang w:val="tt"/>
              </w:rPr>
              <w:t>0,00</w:t>
            </w:r>
          </w:p>
        </w:tc>
        <w:tc>
          <w:tcPr>
            <w:tcW w:w="1791" w:type="dxa"/>
          </w:tcPr>
          <w:p w:rsidR="00CB2F83" w:rsidRDefault="006766F3">
            <w:pPr>
              <w:pStyle w:val="TableParagraph"/>
              <w:spacing w:before="3"/>
              <w:ind w:left="186" w:right="164"/>
              <w:jc w:val="center"/>
              <w:rPr>
                <w:sz w:val="24"/>
              </w:rPr>
            </w:pPr>
            <w:r>
              <w:rPr>
                <w:sz w:val="24"/>
                <w:lang w:val="tt"/>
              </w:rPr>
              <w:t>0,00</w:t>
            </w:r>
          </w:p>
        </w:tc>
        <w:tc>
          <w:tcPr>
            <w:tcW w:w="1129" w:type="dxa"/>
          </w:tcPr>
          <w:p w:rsidR="00CB2F83" w:rsidRDefault="006766F3">
            <w:pPr>
              <w:pStyle w:val="TableParagraph"/>
              <w:spacing w:before="3"/>
              <w:ind w:left="152" w:right="141"/>
              <w:jc w:val="center"/>
              <w:rPr>
                <w:sz w:val="24"/>
              </w:rPr>
            </w:pPr>
            <w:r>
              <w:rPr>
                <w:sz w:val="24"/>
                <w:lang w:val="tt"/>
              </w:rPr>
              <w:t>0,00</w:t>
            </w:r>
          </w:p>
        </w:tc>
        <w:tc>
          <w:tcPr>
            <w:tcW w:w="2055" w:type="dxa"/>
          </w:tcPr>
          <w:p w:rsidR="00CB2F83" w:rsidRDefault="00CB2F83">
            <w:pPr>
              <w:pStyle w:val="TableParagraph"/>
            </w:pPr>
          </w:p>
        </w:tc>
      </w:tr>
      <w:tr w:rsidR="00B45D70">
        <w:trPr>
          <w:trHeight w:val="552"/>
        </w:trPr>
        <w:tc>
          <w:tcPr>
            <w:tcW w:w="3269" w:type="dxa"/>
          </w:tcPr>
          <w:p w:rsidR="00CB2F83" w:rsidRDefault="00420175">
            <w:pPr>
              <w:pStyle w:val="TableParagraph"/>
              <w:spacing w:before="124"/>
              <w:ind w:left="254"/>
              <w:rPr>
                <w:sz w:val="24"/>
              </w:rPr>
            </w:pPr>
            <w:r>
              <w:rPr>
                <w:sz w:val="24"/>
                <w:lang w:val="tt"/>
              </w:rPr>
              <w:t>Мирҗәм авылы</w:t>
            </w:r>
          </w:p>
        </w:tc>
        <w:tc>
          <w:tcPr>
            <w:tcW w:w="1795" w:type="dxa"/>
          </w:tcPr>
          <w:p w:rsidR="00CB2F83" w:rsidRDefault="006766F3">
            <w:pPr>
              <w:pStyle w:val="TableParagraph"/>
              <w:spacing w:before="124"/>
              <w:ind w:left="86" w:right="69"/>
              <w:jc w:val="center"/>
              <w:rPr>
                <w:sz w:val="24"/>
              </w:rPr>
            </w:pPr>
            <w:r>
              <w:rPr>
                <w:sz w:val="24"/>
                <w:lang w:val="tt"/>
              </w:rPr>
              <w:t>1,88</w:t>
            </w:r>
          </w:p>
        </w:tc>
        <w:tc>
          <w:tcPr>
            <w:tcW w:w="1791" w:type="dxa"/>
          </w:tcPr>
          <w:p w:rsidR="00CB2F83" w:rsidRDefault="006766F3">
            <w:pPr>
              <w:pStyle w:val="TableParagraph"/>
              <w:spacing w:before="124"/>
              <w:ind w:left="186" w:right="164"/>
              <w:jc w:val="center"/>
              <w:rPr>
                <w:sz w:val="24"/>
              </w:rPr>
            </w:pPr>
            <w:r>
              <w:rPr>
                <w:sz w:val="24"/>
                <w:lang w:val="tt"/>
              </w:rPr>
              <w:t>1,76</w:t>
            </w:r>
          </w:p>
        </w:tc>
        <w:tc>
          <w:tcPr>
            <w:tcW w:w="1129" w:type="dxa"/>
          </w:tcPr>
          <w:p w:rsidR="00CB2F83" w:rsidRDefault="006766F3">
            <w:pPr>
              <w:pStyle w:val="TableParagraph"/>
              <w:spacing w:before="124"/>
              <w:ind w:left="152" w:right="141"/>
              <w:jc w:val="center"/>
              <w:rPr>
                <w:sz w:val="24"/>
              </w:rPr>
            </w:pPr>
            <w:r>
              <w:rPr>
                <w:sz w:val="24"/>
                <w:lang w:val="tt"/>
              </w:rPr>
              <w:t>3,65</w:t>
            </w:r>
          </w:p>
        </w:tc>
        <w:tc>
          <w:tcPr>
            <w:tcW w:w="2055" w:type="dxa"/>
          </w:tcPr>
          <w:p w:rsidR="00CB2F83" w:rsidRDefault="006766F3">
            <w:pPr>
              <w:pStyle w:val="TableParagraph"/>
              <w:spacing w:line="232" w:lineRule="auto"/>
              <w:ind w:left="138" w:right="111" w:firstLine="124"/>
              <w:rPr>
                <w:sz w:val="24"/>
              </w:rPr>
            </w:pPr>
            <w:r>
              <w:rPr>
                <w:sz w:val="24"/>
                <w:lang w:val="tt"/>
              </w:rPr>
              <w:t>Зират, үләт базы   ЗЗЗ</w:t>
            </w:r>
          </w:p>
        </w:tc>
      </w:tr>
      <w:tr w:rsidR="00B45D70">
        <w:trPr>
          <w:trHeight w:val="316"/>
        </w:trPr>
        <w:tc>
          <w:tcPr>
            <w:tcW w:w="3269" w:type="dxa"/>
          </w:tcPr>
          <w:p w:rsidR="00CB2F83" w:rsidRDefault="006766F3">
            <w:pPr>
              <w:pStyle w:val="TableParagraph"/>
              <w:spacing w:before="8"/>
              <w:ind w:left="254"/>
              <w:rPr>
                <w:sz w:val="24"/>
              </w:rPr>
            </w:pPr>
            <w:r>
              <w:rPr>
                <w:sz w:val="24"/>
                <w:lang w:val="tt"/>
              </w:rPr>
              <w:t>Пөшәңгәр авылы</w:t>
            </w:r>
          </w:p>
        </w:tc>
        <w:tc>
          <w:tcPr>
            <w:tcW w:w="1795" w:type="dxa"/>
          </w:tcPr>
          <w:p w:rsidR="00CB2F83" w:rsidRDefault="006766F3">
            <w:pPr>
              <w:pStyle w:val="TableParagraph"/>
              <w:spacing w:before="8"/>
              <w:ind w:left="86" w:right="69"/>
              <w:jc w:val="center"/>
              <w:rPr>
                <w:sz w:val="24"/>
              </w:rPr>
            </w:pPr>
            <w:r>
              <w:rPr>
                <w:sz w:val="24"/>
                <w:lang w:val="tt"/>
              </w:rPr>
              <w:t>3,35</w:t>
            </w:r>
          </w:p>
        </w:tc>
        <w:tc>
          <w:tcPr>
            <w:tcW w:w="1791" w:type="dxa"/>
          </w:tcPr>
          <w:p w:rsidR="00CB2F83" w:rsidRDefault="006766F3">
            <w:pPr>
              <w:pStyle w:val="TableParagraph"/>
              <w:spacing w:before="8"/>
              <w:ind w:left="186" w:right="164"/>
              <w:jc w:val="center"/>
              <w:rPr>
                <w:sz w:val="24"/>
              </w:rPr>
            </w:pPr>
            <w:r>
              <w:rPr>
                <w:sz w:val="24"/>
                <w:lang w:val="tt"/>
              </w:rPr>
              <w:t>3,67</w:t>
            </w:r>
          </w:p>
        </w:tc>
        <w:tc>
          <w:tcPr>
            <w:tcW w:w="1129" w:type="dxa"/>
          </w:tcPr>
          <w:p w:rsidR="00CB2F83" w:rsidRDefault="006766F3">
            <w:pPr>
              <w:pStyle w:val="TableParagraph"/>
              <w:spacing w:before="8"/>
              <w:ind w:left="152" w:right="141"/>
              <w:jc w:val="center"/>
              <w:rPr>
                <w:sz w:val="24"/>
              </w:rPr>
            </w:pPr>
            <w:r>
              <w:rPr>
                <w:sz w:val="24"/>
                <w:lang w:val="tt"/>
              </w:rPr>
              <w:t>7,02</w:t>
            </w:r>
          </w:p>
        </w:tc>
        <w:tc>
          <w:tcPr>
            <w:tcW w:w="2055" w:type="dxa"/>
          </w:tcPr>
          <w:p w:rsidR="00CB2F83" w:rsidRDefault="006766F3">
            <w:pPr>
              <w:pStyle w:val="TableParagraph"/>
              <w:spacing w:before="8"/>
              <w:ind w:left="158" w:right="151"/>
              <w:jc w:val="center"/>
              <w:rPr>
                <w:sz w:val="24"/>
              </w:rPr>
            </w:pPr>
            <w:r>
              <w:rPr>
                <w:sz w:val="24"/>
                <w:lang w:val="tt"/>
              </w:rPr>
              <w:t>Ферма, үләт базы СЗЗ</w:t>
            </w:r>
          </w:p>
        </w:tc>
      </w:tr>
    </w:tbl>
    <w:p w:rsidR="00CB2F83" w:rsidRDefault="00CB2F83">
      <w:pPr>
        <w:jc w:val="center"/>
        <w:rPr>
          <w:sz w:val="24"/>
        </w:rPr>
        <w:sectPr w:rsidR="00CB2F83">
          <w:footerReference w:type="default" r:id="rId18"/>
          <w:pgSz w:w="11900" w:h="16850"/>
          <w:pgMar w:top="780" w:right="500" w:bottom="880" w:left="1120" w:header="0" w:footer="699" w:gutter="0"/>
          <w:cols w:space="720"/>
        </w:sectPr>
      </w:pPr>
    </w:p>
    <w:tbl>
      <w:tblPr>
        <w:tblStyle w:val="TableNormal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795"/>
        <w:gridCol w:w="1791"/>
        <w:gridCol w:w="1129"/>
        <w:gridCol w:w="2055"/>
      </w:tblGrid>
      <w:tr w:rsidR="00B45D70">
        <w:trPr>
          <w:trHeight w:val="1382"/>
        </w:trPr>
        <w:tc>
          <w:tcPr>
            <w:tcW w:w="3269" w:type="dxa"/>
          </w:tcPr>
          <w:p w:rsidR="00CB2F83" w:rsidRDefault="00CB2F83">
            <w:pPr>
              <w:pStyle w:val="TableParagraph"/>
              <w:spacing w:before="11"/>
              <w:rPr>
                <w:b/>
                <w:sz w:val="34"/>
              </w:rPr>
            </w:pPr>
          </w:p>
          <w:p w:rsidR="00CB2F83" w:rsidRDefault="006766F3">
            <w:pPr>
              <w:pStyle w:val="TableParagraph"/>
              <w:ind w:left="998" w:right="803" w:hanging="168"/>
              <w:rPr>
                <w:b/>
                <w:sz w:val="24"/>
              </w:rPr>
            </w:pPr>
            <w:r>
              <w:rPr>
                <w:b/>
                <w:sz w:val="24"/>
                <w:lang w:val="tt"/>
              </w:rPr>
              <w:t>Территория исеме</w:t>
            </w:r>
          </w:p>
        </w:tc>
        <w:tc>
          <w:tcPr>
            <w:tcW w:w="1795" w:type="dxa"/>
          </w:tcPr>
          <w:p w:rsidR="00CB2F83" w:rsidRDefault="00CB2F83">
            <w:pPr>
              <w:pStyle w:val="TableParagraph"/>
              <w:spacing w:before="9"/>
              <w:rPr>
                <w:b/>
              </w:rPr>
            </w:pPr>
          </w:p>
          <w:p w:rsidR="00CB2F83" w:rsidRDefault="006766F3">
            <w:pPr>
              <w:pStyle w:val="TableParagraph"/>
              <w:spacing w:before="1"/>
              <w:ind w:left="417" w:right="162" w:hanging="233"/>
              <w:rPr>
                <w:b/>
                <w:sz w:val="24"/>
              </w:rPr>
            </w:pPr>
            <w:r>
              <w:rPr>
                <w:b/>
                <w:sz w:val="24"/>
                <w:lang w:val="tt"/>
              </w:rPr>
              <w:t>Яңа төзелеш</w:t>
            </w:r>
          </w:p>
          <w:p w:rsidR="00CB2F83" w:rsidRDefault="006766F3">
            <w:pPr>
              <w:pStyle w:val="TableParagraph"/>
              <w:ind w:left="168"/>
              <w:rPr>
                <w:b/>
                <w:sz w:val="24"/>
              </w:rPr>
            </w:pPr>
            <w:r>
              <w:rPr>
                <w:b/>
                <w:sz w:val="24"/>
                <w:lang w:val="tt"/>
              </w:rPr>
              <w:t>2020 елга кадәр (га)</w:t>
            </w:r>
          </w:p>
        </w:tc>
        <w:tc>
          <w:tcPr>
            <w:tcW w:w="1791" w:type="dxa"/>
          </w:tcPr>
          <w:p w:rsidR="00CB2F83" w:rsidRDefault="006766F3">
            <w:pPr>
              <w:pStyle w:val="TableParagraph"/>
              <w:ind w:left="379" w:right="183" w:hanging="193"/>
              <w:rPr>
                <w:b/>
                <w:sz w:val="24"/>
              </w:rPr>
            </w:pPr>
            <w:r>
              <w:rPr>
                <w:b/>
                <w:spacing w:val="-1"/>
                <w:sz w:val="24"/>
                <w:lang w:val="tt"/>
              </w:rPr>
              <w:t xml:space="preserve">яңа төзелеш </w:t>
            </w:r>
          </w:p>
          <w:p w:rsidR="00CB2F83" w:rsidRDefault="006766F3">
            <w:pPr>
              <w:pStyle w:val="TableParagraph"/>
              <w:spacing w:line="270" w:lineRule="exact"/>
              <w:ind w:left="186" w:right="178"/>
              <w:jc w:val="center"/>
              <w:rPr>
                <w:b/>
                <w:sz w:val="24"/>
              </w:rPr>
            </w:pPr>
            <w:r>
              <w:rPr>
                <w:b/>
                <w:sz w:val="24"/>
                <w:lang w:val="tt"/>
              </w:rPr>
              <w:t xml:space="preserve">2021-2035 елларда </w:t>
            </w:r>
          </w:p>
          <w:p w:rsidR="00CB2F83" w:rsidRDefault="006766F3">
            <w:pPr>
              <w:pStyle w:val="TableParagraph"/>
              <w:spacing w:line="265" w:lineRule="exact"/>
              <w:ind w:left="186" w:right="168"/>
              <w:jc w:val="center"/>
              <w:rPr>
                <w:b/>
                <w:sz w:val="24"/>
              </w:rPr>
            </w:pPr>
            <w:r>
              <w:rPr>
                <w:b/>
                <w:sz w:val="24"/>
                <w:lang w:val="tt"/>
              </w:rPr>
              <w:t>(га)</w:t>
            </w:r>
          </w:p>
        </w:tc>
        <w:tc>
          <w:tcPr>
            <w:tcW w:w="1129" w:type="dxa"/>
          </w:tcPr>
          <w:p w:rsidR="00CB2F83" w:rsidRDefault="00CB2F83">
            <w:pPr>
              <w:pStyle w:val="TableParagraph"/>
              <w:spacing w:before="11"/>
              <w:rPr>
                <w:b/>
                <w:sz w:val="34"/>
              </w:rPr>
            </w:pPr>
          </w:p>
          <w:p w:rsidR="00CB2F83" w:rsidRDefault="006766F3">
            <w:pPr>
              <w:pStyle w:val="TableParagraph"/>
              <w:ind w:left="369" w:right="238" w:hanging="106"/>
              <w:rPr>
                <w:b/>
                <w:sz w:val="24"/>
              </w:rPr>
            </w:pPr>
            <w:r>
              <w:rPr>
                <w:b/>
                <w:spacing w:val="-1"/>
                <w:sz w:val="24"/>
                <w:lang w:val="tt"/>
              </w:rPr>
              <w:t>Барлыгы (га)</w:t>
            </w:r>
          </w:p>
        </w:tc>
        <w:tc>
          <w:tcPr>
            <w:tcW w:w="2055" w:type="dxa"/>
          </w:tcPr>
          <w:p w:rsidR="00CB2F83" w:rsidRDefault="006766F3">
            <w:pPr>
              <w:pStyle w:val="TableParagraph"/>
              <w:spacing w:before="126"/>
              <w:ind w:left="158" w:right="145"/>
              <w:jc w:val="center"/>
              <w:rPr>
                <w:b/>
                <w:sz w:val="24"/>
              </w:rPr>
            </w:pPr>
            <w:r>
              <w:rPr>
                <w:b/>
                <w:sz w:val="24"/>
                <w:lang w:val="tt"/>
              </w:rPr>
              <w:t>Торак пунктларны үстерү өчен чикләүләр</w:t>
            </w:r>
          </w:p>
        </w:tc>
      </w:tr>
      <w:tr w:rsidR="00B45D70">
        <w:trPr>
          <w:trHeight w:val="316"/>
        </w:trPr>
        <w:tc>
          <w:tcPr>
            <w:tcW w:w="3269" w:type="dxa"/>
          </w:tcPr>
          <w:p w:rsidR="00CB2F83" w:rsidRDefault="00CB2F83">
            <w:pPr>
              <w:pStyle w:val="TableParagraph"/>
              <w:rPr>
                <w:sz w:val="24"/>
              </w:rPr>
            </w:pPr>
          </w:p>
        </w:tc>
        <w:tc>
          <w:tcPr>
            <w:tcW w:w="1795" w:type="dxa"/>
          </w:tcPr>
          <w:p w:rsidR="00CB2F83" w:rsidRDefault="00CB2F83">
            <w:pPr>
              <w:pStyle w:val="TableParagraph"/>
              <w:rPr>
                <w:sz w:val="24"/>
              </w:rPr>
            </w:pPr>
          </w:p>
        </w:tc>
        <w:tc>
          <w:tcPr>
            <w:tcW w:w="1791" w:type="dxa"/>
          </w:tcPr>
          <w:p w:rsidR="00CB2F83" w:rsidRDefault="00CB2F83">
            <w:pPr>
              <w:pStyle w:val="TableParagraph"/>
              <w:rPr>
                <w:sz w:val="24"/>
              </w:rPr>
            </w:pPr>
          </w:p>
        </w:tc>
        <w:tc>
          <w:tcPr>
            <w:tcW w:w="1129" w:type="dxa"/>
          </w:tcPr>
          <w:p w:rsidR="00CB2F83" w:rsidRDefault="00CB2F83">
            <w:pPr>
              <w:pStyle w:val="TableParagraph"/>
              <w:rPr>
                <w:sz w:val="24"/>
              </w:rPr>
            </w:pPr>
          </w:p>
        </w:tc>
        <w:tc>
          <w:tcPr>
            <w:tcW w:w="2055" w:type="dxa"/>
          </w:tcPr>
          <w:p w:rsidR="00CB2F83" w:rsidRDefault="006766F3">
            <w:pPr>
              <w:pStyle w:val="TableParagraph"/>
              <w:spacing w:line="261" w:lineRule="exact"/>
              <w:ind w:left="158" w:right="145"/>
              <w:jc w:val="center"/>
              <w:rPr>
                <w:sz w:val="24"/>
              </w:rPr>
            </w:pPr>
            <w:r>
              <w:rPr>
                <w:sz w:val="24"/>
                <w:lang w:val="tt"/>
              </w:rPr>
              <w:t xml:space="preserve"> .</w:t>
            </w:r>
          </w:p>
        </w:tc>
      </w:tr>
      <w:tr w:rsidR="00B45D70">
        <w:trPr>
          <w:trHeight w:val="825"/>
        </w:trPr>
        <w:tc>
          <w:tcPr>
            <w:tcW w:w="3269" w:type="dxa"/>
          </w:tcPr>
          <w:p w:rsidR="00CB2F83" w:rsidRDefault="00CB2F83">
            <w:pPr>
              <w:pStyle w:val="TableParagraph"/>
              <w:spacing w:before="7"/>
              <w:rPr>
                <w:b/>
                <w:sz w:val="21"/>
              </w:rPr>
            </w:pPr>
          </w:p>
          <w:p w:rsidR="00CB2F83" w:rsidRDefault="006766F3">
            <w:pPr>
              <w:pStyle w:val="TableParagraph"/>
              <w:ind w:left="254"/>
              <w:rPr>
                <w:sz w:val="24"/>
              </w:rPr>
            </w:pPr>
            <w:r>
              <w:rPr>
                <w:sz w:val="24"/>
                <w:lang w:val="tt"/>
              </w:rPr>
              <w:t xml:space="preserve">Хәсәншәех </w:t>
            </w:r>
            <w:r w:rsidR="00977D1D">
              <w:rPr>
                <w:sz w:val="24"/>
                <w:lang w:val="tt"/>
              </w:rPr>
              <w:t>авылы</w:t>
            </w:r>
          </w:p>
        </w:tc>
        <w:tc>
          <w:tcPr>
            <w:tcW w:w="1795" w:type="dxa"/>
          </w:tcPr>
          <w:p w:rsidR="00CB2F83" w:rsidRDefault="00CB2F83">
            <w:pPr>
              <w:pStyle w:val="TableParagraph"/>
              <w:spacing w:before="7"/>
              <w:rPr>
                <w:b/>
                <w:sz w:val="21"/>
              </w:rPr>
            </w:pPr>
          </w:p>
          <w:p w:rsidR="00CB2F83" w:rsidRDefault="006766F3">
            <w:pPr>
              <w:pStyle w:val="TableParagraph"/>
              <w:ind w:left="86" w:right="69"/>
              <w:jc w:val="center"/>
              <w:rPr>
                <w:sz w:val="24"/>
              </w:rPr>
            </w:pPr>
            <w:r>
              <w:rPr>
                <w:sz w:val="24"/>
                <w:lang w:val="tt"/>
              </w:rPr>
              <w:t>4,24</w:t>
            </w:r>
          </w:p>
        </w:tc>
        <w:tc>
          <w:tcPr>
            <w:tcW w:w="1791" w:type="dxa"/>
          </w:tcPr>
          <w:p w:rsidR="00CB2F83" w:rsidRDefault="00CB2F83">
            <w:pPr>
              <w:pStyle w:val="TableParagraph"/>
              <w:spacing w:before="7"/>
              <w:rPr>
                <w:b/>
                <w:sz w:val="21"/>
              </w:rPr>
            </w:pPr>
          </w:p>
          <w:p w:rsidR="00CB2F83" w:rsidRDefault="006766F3">
            <w:pPr>
              <w:pStyle w:val="TableParagraph"/>
              <w:ind w:left="186" w:right="164"/>
              <w:jc w:val="center"/>
              <w:rPr>
                <w:sz w:val="24"/>
              </w:rPr>
            </w:pPr>
            <w:r>
              <w:rPr>
                <w:sz w:val="24"/>
                <w:lang w:val="tt"/>
              </w:rPr>
              <w:t>4,58</w:t>
            </w:r>
          </w:p>
        </w:tc>
        <w:tc>
          <w:tcPr>
            <w:tcW w:w="1129" w:type="dxa"/>
          </w:tcPr>
          <w:p w:rsidR="00CB2F83" w:rsidRDefault="00CB2F83">
            <w:pPr>
              <w:pStyle w:val="TableParagraph"/>
              <w:spacing w:before="7"/>
              <w:rPr>
                <w:b/>
                <w:sz w:val="21"/>
              </w:rPr>
            </w:pPr>
          </w:p>
          <w:p w:rsidR="00CB2F83" w:rsidRDefault="006766F3">
            <w:pPr>
              <w:pStyle w:val="TableParagraph"/>
              <w:ind w:left="152" w:right="141"/>
              <w:jc w:val="center"/>
              <w:rPr>
                <w:sz w:val="24"/>
              </w:rPr>
            </w:pPr>
            <w:r>
              <w:rPr>
                <w:sz w:val="24"/>
                <w:lang w:val="tt"/>
              </w:rPr>
              <w:t>8,82</w:t>
            </w:r>
          </w:p>
        </w:tc>
        <w:tc>
          <w:tcPr>
            <w:tcW w:w="2055" w:type="dxa"/>
          </w:tcPr>
          <w:p w:rsidR="00CB2F83" w:rsidRDefault="006766F3">
            <w:pPr>
              <w:pStyle w:val="TableParagraph"/>
              <w:spacing w:line="237" w:lineRule="auto"/>
              <w:ind w:left="162" w:right="146" w:hanging="9"/>
              <w:jc w:val="center"/>
              <w:rPr>
                <w:sz w:val="24"/>
              </w:rPr>
            </w:pPr>
            <w:r>
              <w:rPr>
                <w:sz w:val="24"/>
                <w:lang w:val="tt"/>
              </w:rPr>
              <w:t>Зират, ферма,  үләт базы СЗЗ</w:t>
            </w:r>
          </w:p>
          <w:p w:rsidR="00CB2F83" w:rsidRDefault="00CB2F83">
            <w:pPr>
              <w:pStyle w:val="TableParagraph"/>
              <w:spacing w:line="267" w:lineRule="exact"/>
              <w:ind w:left="158" w:right="142"/>
              <w:jc w:val="center"/>
              <w:rPr>
                <w:sz w:val="24"/>
              </w:rPr>
            </w:pPr>
          </w:p>
        </w:tc>
      </w:tr>
      <w:tr w:rsidR="00B45D70">
        <w:trPr>
          <w:trHeight w:val="316"/>
        </w:trPr>
        <w:tc>
          <w:tcPr>
            <w:tcW w:w="3269" w:type="dxa"/>
          </w:tcPr>
          <w:p w:rsidR="00CB2F83" w:rsidRDefault="006766F3">
            <w:pPr>
              <w:pStyle w:val="TableParagraph"/>
              <w:spacing w:before="18"/>
              <w:ind w:left="110"/>
              <w:rPr>
                <w:b/>
                <w:sz w:val="24"/>
              </w:rPr>
            </w:pPr>
            <w:r>
              <w:rPr>
                <w:b/>
                <w:sz w:val="24"/>
                <w:lang w:val="tt"/>
              </w:rPr>
              <w:t>Венета</w:t>
            </w:r>
          </w:p>
        </w:tc>
        <w:tc>
          <w:tcPr>
            <w:tcW w:w="1795" w:type="dxa"/>
          </w:tcPr>
          <w:p w:rsidR="00CB2F83" w:rsidRDefault="006766F3">
            <w:pPr>
              <w:pStyle w:val="TableParagraph"/>
              <w:spacing w:before="18"/>
              <w:ind w:left="86" w:right="69"/>
              <w:jc w:val="center"/>
              <w:rPr>
                <w:b/>
                <w:sz w:val="24"/>
              </w:rPr>
            </w:pPr>
            <w:r>
              <w:rPr>
                <w:b/>
                <w:sz w:val="24"/>
                <w:lang w:val="tt"/>
              </w:rPr>
              <w:t>0,00</w:t>
            </w:r>
          </w:p>
        </w:tc>
        <w:tc>
          <w:tcPr>
            <w:tcW w:w="1791" w:type="dxa"/>
          </w:tcPr>
          <w:p w:rsidR="00CB2F83" w:rsidRDefault="006766F3">
            <w:pPr>
              <w:pStyle w:val="TableParagraph"/>
              <w:spacing w:before="18"/>
              <w:ind w:left="186" w:right="164"/>
              <w:jc w:val="center"/>
              <w:rPr>
                <w:b/>
                <w:sz w:val="24"/>
              </w:rPr>
            </w:pPr>
            <w:r>
              <w:rPr>
                <w:b/>
                <w:sz w:val="24"/>
                <w:lang w:val="tt"/>
              </w:rPr>
              <w:t>0,00</w:t>
            </w:r>
          </w:p>
        </w:tc>
        <w:tc>
          <w:tcPr>
            <w:tcW w:w="1129" w:type="dxa"/>
          </w:tcPr>
          <w:p w:rsidR="00CB2F83" w:rsidRDefault="006766F3">
            <w:pPr>
              <w:pStyle w:val="TableParagraph"/>
              <w:spacing w:before="18"/>
              <w:ind w:left="152" w:right="141"/>
              <w:jc w:val="center"/>
              <w:rPr>
                <w:b/>
                <w:sz w:val="24"/>
              </w:rPr>
            </w:pPr>
            <w:r>
              <w:rPr>
                <w:b/>
                <w:sz w:val="24"/>
                <w:lang w:val="tt"/>
              </w:rPr>
              <w:t>0,00</w:t>
            </w:r>
          </w:p>
        </w:tc>
        <w:tc>
          <w:tcPr>
            <w:tcW w:w="2055" w:type="dxa"/>
          </w:tcPr>
          <w:p w:rsidR="00CB2F83" w:rsidRDefault="00CB2F83">
            <w:pPr>
              <w:pStyle w:val="TableParagraph"/>
              <w:rPr>
                <w:sz w:val="24"/>
              </w:rPr>
            </w:pPr>
          </w:p>
        </w:tc>
      </w:tr>
      <w:tr w:rsidR="00B45D70">
        <w:trPr>
          <w:trHeight w:val="551"/>
        </w:trPr>
        <w:tc>
          <w:tcPr>
            <w:tcW w:w="3269" w:type="dxa"/>
          </w:tcPr>
          <w:p w:rsidR="00CB2F83" w:rsidRDefault="00CB2F83">
            <w:pPr>
              <w:pStyle w:val="TableParagraph"/>
              <w:spacing w:before="9"/>
              <w:rPr>
                <w:b/>
                <w:sz w:val="21"/>
              </w:rPr>
            </w:pPr>
          </w:p>
          <w:p w:rsidR="00CB2F83" w:rsidRDefault="006766F3">
            <w:pPr>
              <w:pStyle w:val="TableParagraph"/>
              <w:ind w:left="254"/>
              <w:rPr>
                <w:sz w:val="24"/>
              </w:rPr>
            </w:pPr>
            <w:r>
              <w:rPr>
                <w:sz w:val="24"/>
                <w:lang w:val="tt"/>
              </w:rPr>
              <w:t xml:space="preserve">Венета </w:t>
            </w:r>
            <w:r w:rsidR="00977D1D">
              <w:rPr>
                <w:sz w:val="24"/>
                <w:lang w:val="tt"/>
              </w:rPr>
              <w:t>авылы</w:t>
            </w:r>
          </w:p>
        </w:tc>
        <w:tc>
          <w:tcPr>
            <w:tcW w:w="1795" w:type="dxa"/>
          </w:tcPr>
          <w:p w:rsidR="00CB2F83" w:rsidRDefault="00CB2F83">
            <w:pPr>
              <w:pStyle w:val="TableParagraph"/>
              <w:spacing w:before="9"/>
              <w:rPr>
                <w:b/>
                <w:sz w:val="21"/>
              </w:rPr>
            </w:pPr>
          </w:p>
          <w:p w:rsidR="00CB2F83" w:rsidRDefault="006766F3">
            <w:pPr>
              <w:pStyle w:val="TableParagraph"/>
              <w:ind w:left="86" w:right="69"/>
              <w:jc w:val="center"/>
              <w:rPr>
                <w:sz w:val="24"/>
              </w:rPr>
            </w:pPr>
            <w:r>
              <w:rPr>
                <w:sz w:val="24"/>
                <w:lang w:val="tt"/>
              </w:rPr>
              <w:t>0,00</w:t>
            </w:r>
          </w:p>
        </w:tc>
        <w:tc>
          <w:tcPr>
            <w:tcW w:w="1791" w:type="dxa"/>
          </w:tcPr>
          <w:p w:rsidR="00CB2F83" w:rsidRDefault="00CB2F83">
            <w:pPr>
              <w:pStyle w:val="TableParagraph"/>
              <w:spacing w:before="9"/>
              <w:rPr>
                <w:b/>
                <w:sz w:val="21"/>
              </w:rPr>
            </w:pPr>
          </w:p>
          <w:p w:rsidR="00CB2F83" w:rsidRDefault="006766F3">
            <w:pPr>
              <w:pStyle w:val="TableParagraph"/>
              <w:ind w:left="186" w:right="164"/>
              <w:jc w:val="center"/>
              <w:rPr>
                <w:sz w:val="24"/>
              </w:rPr>
            </w:pPr>
            <w:r>
              <w:rPr>
                <w:sz w:val="24"/>
                <w:lang w:val="tt"/>
              </w:rPr>
              <w:t>0,00</w:t>
            </w:r>
          </w:p>
        </w:tc>
        <w:tc>
          <w:tcPr>
            <w:tcW w:w="1129" w:type="dxa"/>
          </w:tcPr>
          <w:p w:rsidR="00CB2F83" w:rsidRDefault="00CB2F83">
            <w:pPr>
              <w:pStyle w:val="TableParagraph"/>
              <w:spacing w:before="9"/>
              <w:rPr>
                <w:b/>
                <w:sz w:val="21"/>
              </w:rPr>
            </w:pPr>
          </w:p>
          <w:p w:rsidR="00CB2F83" w:rsidRDefault="006766F3">
            <w:pPr>
              <w:pStyle w:val="TableParagraph"/>
              <w:ind w:left="152" w:right="141"/>
              <w:jc w:val="center"/>
              <w:rPr>
                <w:sz w:val="24"/>
              </w:rPr>
            </w:pPr>
            <w:r>
              <w:rPr>
                <w:sz w:val="24"/>
                <w:lang w:val="tt"/>
              </w:rPr>
              <w:t>0,00</w:t>
            </w:r>
          </w:p>
        </w:tc>
        <w:tc>
          <w:tcPr>
            <w:tcW w:w="2055" w:type="dxa"/>
          </w:tcPr>
          <w:p w:rsidR="00CB2F83" w:rsidRDefault="006766F3">
            <w:pPr>
              <w:pStyle w:val="TableParagraph"/>
              <w:spacing w:line="264" w:lineRule="exact"/>
              <w:ind w:left="158" w:right="151"/>
              <w:jc w:val="center"/>
              <w:rPr>
                <w:sz w:val="24"/>
              </w:rPr>
            </w:pPr>
            <w:r>
              <w:rPr>
                <w:sz w:val="24"/>
                <w:lang w:val="tt"/>
              </w:rPr>
              <w:t>үләт базы СЗЗ</w:t>
            </w:r>
          </w:p>
          <w:p w:rsidR="00CB2F83" w:rsidRDefault="00CB2F83">
            <w:pPr>
              <w:pStyle w:val="TableParagraph"/>
              <w:spacing w:line="267" w:lineRule="exact"/>
              <w:ind w:left="158" w:right="142"/>
              <w:jc w:val="center"/>
              <w:rPr>
                <w:sz w:val="24"/>
              </w:rPr>
            </w:pPr>
          </w:p>
        </w:tc>
      </w:tr>
      <w:tr w:rsidR="00B45D70">
        <w:trPr>
          <w:trHeight w:val="316"/>
        </w:trPr>
        <w:tc>
          <w:tcPr>
            <w:tcW w:w="3269" w:type="dxa"/>
          </w:tcPr>
          <w:p w:rsidR="00CB2F83" w:rsidRDefault="006766F3">
            <w:pPr>
              <w:pStyle w:val="TableParagraph"/>
              <w:spacing w:before="15"/>
              <w:ind w:left="254"/>
              <w:rPr>
                <w:sz w:val="24"/>
              </w:rPr>
            </w:pPr>
            <w:r>
              <w:rPr>
                <w:sz w:val="24"/>
                <w:lang w:val="tt"/>
              </w:rPr>
              <w:t>Ермоловка авылы</w:t>
            </w:r>
          </w:p>
        </w:tc>
        <w:tc>
          <w:tcPr>
            <w:tcW w:w="1795" w:type="dxa"/>
          </w:tcPr>
          <w:p w:rsidR="00CB2F83" w:rsidRDefault="006766F3">
            <w:pPr>
              <w:pStyle w:val="TableParagraph"/>
              <w:spacing w:before="15"/>
              <w:ind w:left="86" w:right="69"/>
              <w:jc w:val="center"/>
              <w:rPr>
                <w:sz w:val="24"/>
              </w:rPr>
            </w:pPr>
            <w:r>
              <w:rPr>
                <w:sz w:val="24"/>
                <w:lang w:val="tt"/>
              </w:rPr>
              <w:t>0,00</w:t>
            </w:r>
          </w:p>
        </w:tc>
        <w:tc>
          <w:tcPr>
            <w:tcW w:w="1791" w:type="dxa"/>
          </w:tcPr>
          <w:p w:rsidR="00CB2F83" w:rsidRDefault="006766F3">
            <w:pPr>
              <w:pStyle w:val="TableParagraph"/>
              <w:spacing w:before="15"/>
              <w:ind w:left="186" w:right="164"/>
              <w:jc w:val="center"/>
              <w:rPr>
                <w:sz w:val="24"/>
              </w:rPr>
            </w:pPr>
            <w:r>
              <w:rPr>
                <w:sz w:val="24"/>
                <w:lang w:val="tt"/>
              </w:rPr>
              <w:t>0,00</w:t>
            </w:r>
          </w:p>
        </w:tc>
        <w:tc>
          <w:tcPr>
            <w:tcW w:w="1129" w:type="dxa"/>
          </w:tcPr>
          <w:p w:rsidR="00CB2F83" w:rsidRDefault="006766F3">
            <w:pPr>
              <w:pStyle w:val="TableParagraph"/>
              <w:spacing w:before="15"/>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09"/>
        </w:trPr>
        <w:tc>
          <w:tcPr>
            <w:tcW w:w="3269" w:type="dxa"/>
          </w:tcPr>
          <w:p w:rsidR="00CB2F83" w:rsidRDefault="006766F3">
            <w:pPr>
              <w:pStyle w:val="TableParagraph"/>
              <w:spacing w:before="13"/>
              <w:ind w:left="254"/>
              <w:rPr>
                <w:sz w:val="24"/>
              </w:rPr>
            </w:pPr>
            <w:r>
              <w:rPr>
                <w:sz w:val="24"/>
                <w:lang w:val="tt"/>
              </w:rPr>
              <w:t>Красная Горка авылы</w:t>
            </w:r>
          </w:p>
        </w:tc>
        <w:tc>
          <w:tcPr>
            <w:tcW w:w="1795" w:type="dxa"/>
          </w:tcPr>
          <w:p w:rsidR="00CB2F83" w:rsidRDefault="006766F3">
            <w:pPr>
              <w:pStyle w:val="TableParagraph"/>
              <w:spacing w:before="13"/>
              <w:ind w:left="86" w:right="69"/>
              <w:jc w:val="center"/>
              <w:rPr>
                <w:sz w:val="24"/>
              </w:rPr>
            </w:pPr>
            <w:r>
              <w:rPr>
                <w:sz w:val="24"/>
                <w:lang w:val="tt"/>
              </w:rPr>
              <w:t>0,00</w:t>
            </w:r>
          </w:p>
        </w:tc>
        <w:tc>
          <w:tcPr>
            <w:tcW w:w="1791" w:type="dxa"/>
          </w:tcPr>
          <w:p w:rsidR="00CB2F83" w:rsidRDefault="006766F3">
            <w:pPr>
              <w:pStyle w:val="TableParagraph"/>
              <w:spacing w:before="13"/>
              <w:ind w:left="186" w:right="164"/>
              <w:jc w:val="center"/>
              <w:rPr>
                <w:sz w:val="24"/>
              </w:rPr>
            </w:pPr>
            <w:r>
              <w:rPr>
                <w:sz w:val="24"/>
                <w:lang w:val="tt"/>
              </w:rPr>
              <w:t>0,00</w:t>
            </w:r>
          </w:p>
        </w:tc>
        <w:tc>
          <w:tcPr>
            <w:tcW w:w="1129" w:type="dxa"/>
          </w:tcPr>
          <w:p w:rsidR="00CB2F83" w:rsidRDefault="006766F3">
            <w:pPr>
              <w:pStyle w:val="TableParagraph"/>
              <w:spacing w:before="13"/>
              <w:ind w:left="152" w:right="141"/>
              <w:jc w:val="center"/>
              <w:rPr>
                <w:sz w:val="24"/>
              </w:rPr>
            </w:pPr>
            <w:r>
              <w:rPr>
                <w:sz w:val="24"/>
                <w:lang w:val="tt"/>
              </w:rPr>
              <w:t>0,00</w:t>
            </w:r>
          </w:p>
        </w:tc>
        <w:tc>
          <w:tcPr>
            <w:tcW w:w="2055" w:type="dxa"/>
          </w:tcPr>
          <w:p w:rsidR="00CB2F83" w:rsidRDefault="00CB2F83">
            <w:pPr>
              <w:pStyle w:val="TableParagraph"/>
            </w:pPr>
          </w:p>
        </w:tc>
      </w:tr>
      <w:tr w:rsidR="00B45D70">
        <w:trPr>
          <w:trHeight w:val="316"/>
        </w:trPr>
        <w:tc>
          <w:tcPr>
            <w:tcW w:w="3269" w:type="dxa"/>
          </w:tcPr>
          <w:p w:rsidR="00CB2F83" w:rsidRDefault="006766F3">
            <w:pPr>
              <w:pStyle w:val="TableParagraph"/>
              <w:spacing w:before="18"/>
              <w:ind w:left="254"/>
              <w:rPr>
                <w:sz w:val="24"/>
              </w:rPr>
            </w:pPr>
            <w:r>
              <w:rPr>
                <w:sz w:val="24"/>
                <w:lang w:val="tt"/>
              </w:rPr>
              <w:t>Михайловка бистәсе</w:t>
            </w:r>
          </w:p>
        </w:tc>
        <w:tc>
          <w:tcPr>
            <w:tcW w:w="1795" w:type="dxa"/>
          </w:tcPr>
          <w:p w:rsidR="00CB2F83" w:rsidRDefault="006766F3">
            <w:pPr>
              <w:pStyle w:val="TableParagraph"/>
              <w:spacing w:before="18"/>
              <w:ind w:left="86" w:right="69"/>
              <w:jc w:val="center"/>
              <w:rPr>
                <w:sz w:val="24"/>
              </w:rPr>
            </w:pPr>
            <w:r>
              <w:rPr>
                <w:sz w:val="24"/>
                <w:lang w:val="tt"/>
              </w:rPr>
              <w:t>0,00</w:t>
            </w:r>
          </w:p>
        </w:tc>
        <w:tc>
          <w:tcPr>
            <w:tcW w:w="1791" w:type="dxa"/>
          </w:tcPr>
          <w:p w:rsidR="00CB2F83" w:rsidRDefault="006766F3">
            <w:pPr>
              <w:pStyle w:val="TableParagraph"/>
              <w:spacing w:before="18"/>
              <w:ind w:left="186" w:right="164"/>
              <w:jc w:val="center"/>
              <w:rPr>
                <w:sz w:val="24"/>
              </w:rPr>
            </w:pPr>
            <w:r>
              <w:rPr>
                <w:sz w:val="24"/>
                <w:lang w:val="tt"/>
              </w:rPr>
              <w:t>0,00</w:t>
            </w:r>
          </w:p>
        </w:tc>
        <w:tc>
          <w:tcPr>
            <w:tcW w:w="1129" w:type="dxa"/>
          </w:tcPr>
          <w:p w:rsidR="00CB2F83" w:rsidRDefault="006766F3">
            <w:pPr>
              <w:pStyle w:val="TableParagraph"/>
              <w:spacing w:before="18"/>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16"/>
        </w:trPr>
        <w:tc>
          <w:tcPr>
            <w:tcW w:w="3269" w:type="dxa"/>
          </w:tcPr>
          <w:p w:rsidR="00CB2F83" w:rsidRDefault="006766F3">
            <w:pPr>
              <w:pStyle w:val="TableParagraph"/>
              <w:spacing w:before="15"/>
              <w:ind w:left="254"/>
              <w:rPr>
                <w:sz w:val="24"/>
              </w:rPr>
            </w:pPr>
            <w:r>
              <w:rPr>
                <w:sz w:val="24"/>
                <w:lang w:val="tt"/>
              </w:rPr>
              <w:t xml:space="preserve"> Платоновка авылы</w:t>
            </w:r>
          </w:p>
        </w:tc>
        <w:tc>
          <w:tcPr>
            <w:tcW w:w="1795" w:type="dxa"/>
          </w:tcPr>
          <w:p w:rsidR="00CB2F83" w:rsidRDefault="006766F3">
            <w:pPr>
              <w:pStyle w:val="TableParagraph"/>
              <w:spacing w:before="15"/>
              <w:ind w:left="86" w:right="69"/>
              <w:jc w:val="center"/>
              <w:rPr>
                <w:sz w:val="24"/>
              </w:rPr>
            </w:pPr>
            <w:r>
              <w:rPr>
                <w:sz w:val="24"/>
                <w:lang w:val="tt"/>
              </w:rPr>
              <w:t>0,00</w:t>
            </w:r>
          </w:p>
        </w:tc>
        <w:tc>
          <w:tcPr>
            <w:tcW w:w="1791" w:type="dxa"/>
          </w:tcPr>
          <w:p w:rsidR="00CB2F83" w:rsidRDefault="006766F3">
            <w:pPr>
              <w:pStyle w:val="TableParagraph"/>
              <w:spacing w:before="15"/>
              <w:ind w:left="186" w:right="164"/>
              <w:jc w:val="center"/>
              <w:rPr>
                <w:sz w:val="24"/>
              </w:rPr>
            </w:pPr>
            <w:r>
              <w:rPr>
                <w:sz w:val="24"/>
                <w:lang w:val="tt"/>
              </w:rPr>
              <w:t>0,00</w:t>
            </w:r>
          </w:p>
        </w:tc>
        <w:tc>
          <w:tcPr>
            <w:tcW w:w="1129" w:type="dxa"/>
          </w:tcPr>
          <w:p w:rsidR="00CB2F83" w:rsidRDefault="006766F3">
            <w:pPr>
              <w:pStyle w:val="TableParagraph"/>
              <w:spacing w:before="15"/>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11"/>
        </w:trPr>
        <w:tc>
          <w:tcPr>
            <w:tcW w:w="3269" w:type="dxa"/>
          </w:tcPr>
          <w:p w:rsidR="00CB2F83" w:rsidRDefault="006766F3">
            <w:pPr>
              <w:pStyle w:val="TableParagraph"/>
              <w:spacing w:before="13"/>
              <w:ind w:left="110"/>
              <w:rPr>
                <w:b/>
                <w:sz w:val="24"/>
              </w:rPr>
            </w:pPr>
            <w:r>
              <w:rPr>
                <w:b/>
                <w:sz w:val="24"/>
                <w:lang w:val="tt"/>
              </w:rPr>
              <w:t>Казанбаш</w:t>
            </w:r>
          </w:p>
        </w:tc>
        <w:tc>
          <w:tcPr>
            <w:tcW w:w="1795" w:type="dxa"/>
          </w:tcPr>
          <w:p w:rsidR="00CB2F83" w:rsidRDefault="006766F3">
            <w:pPr>
              <w:pStyle w:val="TableParagraph"/>
              <w:spacing w:before="13"/>
              <w:ind w:left="86" w:right="69"/>
              <w:jc w:val="center"/>
              <w:rPr>
                <w:b/>
                <w:sz w:val="24"/>
              </w:rPr>
            </w:pPr>
            <w:r>
              <w:rPr>
                <w:b/>
                <w:sz w:val="24"/>
                <w:lang w:val="tt"/>
              </w:rPr>
              <w:t>5,73</w:t>
            </w:r>
          </w:p>
        </w:tc>
        <w:tc>
          <w:tcPr>
            <w:tcW w:w="1791" w:type="dxa"/>
          </w:tcPr>
          <w:p w:rsidR="00CB2F83" w:rsidRDefault="006766F3">
            <w:pPr>
              <w:pStyle w:val="TableParagraph"/>
              <w:spacing w:before="13"/>
              <w:ind w:left="186" w:right="164"/>
              <w:jc w:val="center"/>
              <w:rPr>
                <w:b/>
                <w:sz w:val="24"/>
              </w:rPr>
            </w:pPr>
            <w:r>
              <w:rPr>
                <w:b/>
                <w:sz w:val="24"/>
                <w:lang w:val="tt"/>
              </w:rPr>
              <w:t>8,64</w:t>
            </w:r>
          </w:p>
        </w:tc>
        <w:tc>
          <w:tcPr>
            <w:tcW w:w="1129" w:type="dxa"/>
          </w:tcPr>
          <w:p w:rsidR="00CB2F83" w:rsidRDefault="006766F3">
            <w:pPr>
              <w:pStyle w:val="TableParagraph"/>
              <w:spacing w:before="13"/>
              <w:ind w:left="157" w:right="141"/>
              <w:jc w:val="center"/>
              <w:rPr>
                <w:b/>
                <w:sz w:val="24"/>
              </w:rPr>
            </w:pPr>
            <w:r>
              <w:rPr>
                <w:b/>
                <w:sz w:val="24"/>
                <w:lang w:val="tt"/>
              </w:rPr>
              <w:t>14,37</w:t>
            </w:r>
          </w:p>
        </w:tc>
        <w:tc>
          <w:tcPr>
            <w:tcW w:w="2055" w:type="dxa"/>
          </w:tcPr>
          <w:p w:rsidR="00CB2F83" w:rsidRDefault="00CB2F83">
            <w:pPr>
              <w:pStyle w:val="TableParagraph"/>
            </w:pPr>
          </w:p>
        </w:tc>
      </w:tr>
      <w:tr w:rsidR="00B45D70">
        <w:trPr>
          <w:trHeight w:val="830"/>
        </w:trPr>
        <w:tc>
          <w:tcPr>
            <w:tcW w:w="3269" w:type="dxa"/>
          </w:tcPr>
          <w:p w:rsidR="00CB2F83" w:rsidRDefault="00CB2F83">
            <w:pPr>
              <w:pStyle w:val="TableParagraph"/>
              <w:rPr>
                <w:b/>
              </w:rPr>
            </w:pPr>
          </w:p>
          <w:p w:rsidR="00CB2F83" w:rsidRDefault="006766F3">
            <w:pPr>
              <w:pStyle w:val="TableParagraph"/>
              <w:ind w:left="254"/>
              <w:rPr>
                <w:sz w:val="24"/>
              </w:rPr>
            </w:pPr>
            <w:r>
              <w:rPr>
                <w:sz w:val="24"/>
                <w:lang w:val="tt"/>
              </w:rPr>
              <w:t>Казанбаш авылы</w:t>
            </w:r>
          </w:p>
        </w:tc>
        <w:tc>
          <w:tcPr>
            <w:tcW w:w="1795" w:type="dxa"/>
          </w:tcPr>
          <w:p w:rsidR="00CB2F83" w:rsidRDefault="00CB2F83">
            <w:pPr>
              <w:pStyle w:val="TableParagraph"/>
              <w:rPr>
                <w:b/>
              </w:rPr>
            </w:pPr>
          </w:p>
          <w:p w:rsidR="00CB2F83" w:rsidRDefault="006766F3">
            <w:pPr>
              <w:pStyle w:val="TableParagraph"/>
              <w:ind w:left="86" w:right="69"/>
              <w:jc w:val="center"/>
              <w:rPr>
                <w:sz w:val="24"/>
              </w:rPr>
            </w:pPr>
            <w:r>
              <w:rPr>
                <w:sz w:val="24"/>
                <w:lang w:val="tt"/>
              </w:rPr>
              <w:t>2,46</w:t>
            </w:r>
          </w:p>
        </w:tc>
        <w:tc>
          <w:tcPr>
            <w:tcW w:w="1791" w:type="dxa"/>
          </w:tcPr>
          <w:p w:rsidR="00CB2F83" w:rsidRDefault="00CB2F83">
            <w:pPr>
              <w:pStyle w:val="TableParagraph"/>
              <w:rPr>
                <w:b/>
              </w:rPr>
            </w:pPr>
          </w:p>
          <w:p w:rsidR="00CB2F83" w:rsidRDefault="006766F3">
            <w:pPr>
              <w:pStyle w:val="TableParagraph"/>
              <w:ind w:left="186" w:right="164"/>
              <w:jc w:val="center"/>
              <w:rPr>
                <w:sz w:val="24"/>
              </w:rPr>
            </w:pPr>
            <w:r>
              <w:rPr>
                <w:sz w:val="24"/>
                <w:lang w:val="tt"/>
              </w:rPr>
              <w:t>3,79</w:t>
            </w:r>
          </w:p>
        </w:tc>
        <w:tc>
          <w:tcPr>
            <w:tcW w:w="1129" w:type="dxa"/>
          </w:tcPr>
          <w:p w:rsidR="00CB2F83" w:rsidRDefault="00CB2F83">
            <w:pPr>
              <w:pStyle w:val="TableParagraph"/>
              <w:rPr>
                <w:b/>
              </w:rPr>
            </w:pPr>
          </w:p>
          <w:p w:rsidR="00CB2F83" w:rsidRDefault="006766F3">
            <w:pPr>
              <w:pStyle w:val="TableParagraph"/>
              <w:ind w:left="152" w:right="141"/>
              <w:jc w:val="center"/>
              <w:rPr>
                <w:sz w:val="24"/>
              </w:rPr>
            </w:pPr>
            <w:r>
              <w:rPr>
                <w:sz w:val="24"/>
                <w:lang w:val="tt"/>
              </w:rPr>
              <w:t>6,25</w:t>
            </w:r>
          </w:p>
        </w:tc>
        <w:tc>
          <w:tcPr>
            <w:tcW w:w="2055" w:type="dxa"/>
          </w:tcPr>
          <w:p w:rsidR="00CB2F83" w:rsidRDefault="006766F3">
            <w:pPr>
              <w:pStyle w:val="TableParagraph"/>
              <w:spacing w:line="235" w:lineRule="auto"/>
              <w:ind w:left="162" w:right="146" w:hanging="9"/>
              <w:jc w:val="center"/>
              <w:rPr>
                <w:sz w:val="24"/>
              </w:rPr>
            </w:pPr>
            <w:r>
              <w:rPr>
                <w:sz w:val="24"/>
                <w:lang w:val="tt"/>
              </w:rPr>
              <w:t>Зират, ферма,  үләт базы СЗЗ</w:t>
            </w:r>
          </w:p>
          <w:p w:rsidR="00CB2F83" w:rsidRDefault="00CB2F83">
            <w:pPr>
              <w:pStyle w:val="TableParagraph"/>
              <w:spacing w:line="273" w:lineRule="exact"/>
              <w:ind w:left="158" w:right="142"/>
              <w:jc w:val="center"/>
              <w:rPr>
                <w:sz w:val="24"/>
              </w:rPr>
            </w:pPr>
          </w:p>
        </w:tc>
      </w:tr>
      <w:tr w:rsidR="00B45D70">
        <w:trPr>
          <w:trHeight w:val="549"/>
        </w:trPr>
        <w:tc>
          <w:tcPr>
            <w:tcW w:w="3269" w:type="dxa"/>
          </w:tcPr>
          <w:p w:rsidR="00CB2F83" w:rsidRDefault="006766F3" w:rsidP="00977D1D">
            <w:pPr>
              <w:pStyle w:val="TableParagraph"/>
              <w:spacing w:before="114"/>
              <w:ind w:left="254"/>
              <w:rPr>
                <w:sz w:val="24"/>
              </w:rPr>
            </w:pPr>
            <w:r>
              <w:rPr>
                <w:sz w:val="24"/>
                <w:lang w:val="tt"/>
              </w:rPr>
              <w:t>Алга- Көек ав</w:t>
            </w:r>
            <w:r w:rsidR="00977D1D">
              <w:rPr>
                <w:sz w:val="24"/>
                <w:lang w:val="tt"/>
              </w:rPr>
              <w:t>ылы</w:t>
            </w:r>
          </w:p>
        </w:tc>
        <w:tc>
          <w:tcPr>
            <w:tcW w:w="1795" w:type="dxa"/>
          </w:tcPr>
          <w:p w:rsidR="00CB2F83" w:rsidRDefault="006766F3">
            <w:pPr>
              <w:pStyle w:val="TableParagraph"/>
              <w:spacing w:before="114"/>
              <w:ind w:left="86" w:right="69"/>
              <w:jc w:val="center"/>
              <w:rPr>
                <w:sz w:val="24"/>
              </w:rPr>
            </w:pPr>
            <w:r>
              <w:rPr>
                <w:sz w:val="24"/>
                <w:lang w:val="tt"/>
              </w:rPr>
              <w:t>0,91</w:t>
            </w:r>
          </w:p>
        </w:tc>
        <w:tc>
          <w:tcPr>
            <w:tcW w:w="1791" w:type="dxa"/>
          </w:tcPr>
          <w:p w:rsidR="00CB2F83" w:rsidRDefault="006766F3">
            <w:pPr>
              <w:pStyle w:val="TableParagraph"/>
              <w:spacing w:before="114"/>
              <w:ind w:left="186" w:right="164"/>
              <w:jc w:val="center"/>
              <w:rPr>
                <w:sz w:val="24"/>
              </w:rPr>
            </w:pPr>
            <w:r>
              <w:rPr>
                <w:sz w:val="24"/>
                <w:lang w:val="tt"/>
              </w:rPr>
              <w:t>0,97</w:t>
            </w:r>
          </w:p>
        </w:tc>
        <w:tc>
          <w:tcPr>
            <w:tcW w:w="1129" w:type="dxa"/>
          </w:tcPr>
          <w:p w:rsidR="00CB2F83" w:rsidRDefault="006766F3">
            <w:pPr>
              <w:pStyle w:val="TableParagraph"/>
              <w:spacing w:before="114"/>
              <w:ind w:left="152" w:right="141"/>
              <w:jc w:val="center"/>
              <w:rPr>
                <w:sz w:val="24"/>
              </w:rPr>
            </w:pPr>
            <w:r>
              <w:rPr>
                <w:sz w:val="24"/>
                <w:lang w:val="tt"/>
              </w:rPr>
              <w:t>1,88</w:t>
            </w:r>
          </w:p>
        </w:tc>
        <w:tc>
          <w:tcPr>
            <w:tcW w:w="2055" w:type="dxa"/>
          </w:tcPr>
          <w:p w:rsidR="00CB2F83" w:rsidRDefault="006766F3">
            <w:pPr>
              <w:pStyle w:val="TableParagraph"/>
              <w:spacing w:line="235" w:lineRule="auto"/>
              <w:ind w:left="138" w:right="111" w:firstLine="124"/>
              <w:rPr>
                <w:sz w:val="24"/>
              </w:rPr>
            </w:pPr>
            <w:r>
              <w:rPr>
                <w:sz w:val="24"/>
                <w:lang w:val="tt"/>
              </w:rPr>
              <w:t>Зират, үләт базы   ЗЗЗ</w:t>
            </w:r>
          </w:p>
        </w:tc>
      </w:tr>
      <w:tr w:rsidR="00B45D70">
        <w:trPr>
          <w:trHeight w:val="551"/>
        </w:trPr>
        <w:tc>
          <w:tcPr>
            <w:tcW w:w="3269" w:type="dxa"/>
          </w:tcPr>
          <w:p w:rsidR="00CB2F83" w:rsidRDefault="00977D1D">
            <w:pPr>
              <w:pStyle w:val="TableParagraph"/>
              <w:spacing w:before="116"/>
              <w:ind w:left="254"/>
              <w:rPr>
                <w:sz w:val="24"/>
              </w:rPr>
            </w:pPr>
            <w:r>
              <w:rPr>
                <w:sz w:val="24"/>
                <w:lang w:val="tt"/>
              </w:rPr>
              <w:t>Көтек авылы</w:t>
            </w:r>
          </w:p>
        </w:tc>
        <w:tc>
          <w:tcPr>
            <w:tcW w:w="1795" w:type="dxa"/>
          </w:tcPr>
          <w:p w:rsidR="00CB2F83" w:rsidRDefault="006766F3">
            <w:pPr>
              <w:pStyle w:val="TableParagraph"/>
              <w:spacing w:before="116"/>
              <w:ind w:left="86" w:right="69"/>
              <w:jc w:val="center"/>
              <w:rPr>
                <w:sz w:val="24"/>
              </w:rPr>
            </w:pPr>
            <w:r>
              <w:rPr>
                <w:sz w:val="24"/>
                <w:lang w:val="tt"/>
              </w:rPr>
              <w:t>1,11</w:t>
            </w:r>
          </w:p>
        </w:tc>
        <w:tc>
          <w:tcPr>
            <w:tcW w:w="1791" w:type="dxa"/>
          </w:tcPr>
          <w:p w:rsidR="00CB2F83" w:rsidRDefault="006766F3">
            <w:pPr>
              <w:pStyle w:val="TableParagraph"/>
              <w:spacing w:before="116"/>
              <w:ind w:left="186" w:right="164"/>
              <w:jc w:val="center"/>
              <w:rPr>
                <w:sz w:val="24"/>
              </w:rPr>
            </w:pPr>
            <w:r>
              <w:rPr>
                <w:sz w:val="24"/>
                <w:lang w:val="tt"/>
              </w:rPr>
              <w:t>2,05</w:t>
            </w:r>
          </w:p>
        </w:tc>
        <w:tc>
          <w:tcPr>
            <w:tcW w:w="1129" w:type="dxa"/>
          </w:tcPr>
          <w:p w:rsidR="00CB2F83" w:rsidRDefault="006766F3">
            <w:pPr>
              <w:pStyle w:val="TableParagraph"/>
              <w:spacing w:before="116"/>
              <w:ind w:left="152" w:right="141"/>
              <w:jc w:val="center"/>
              <w:rPr>
                <w:sz w:val="24"/>
              </w:rPr>
            </w:pPr>
            <w:r>
              <w:rPr>
                <w:sz w:val="24"/>
                <w:lang w:val="tt"/>
              </w:rPr>
              <w:t>3,16</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Кече Төрнәле авылы</w:t>
            </w:r>
          </w:p>
        </w:tc>
        <w:tc>
          <w:tcPr>
            <w:tcW w:w="1795" w:type="dxa"/>
          </w:tcPr>
          <w:p w:rsidR="00CB2F83" w:rsidRDefault="006766F3">
            <w:pPr>
              <w:pStyle w:val="TableParagraph"/>
              <w:spacing w:line="270" w:lineRule="exact"/>
              <w:ind w:left="86" w:right="69"/>
              <w:jc w:val="center"/>
              <w:rPr>
                <w:sz w:val="24"/>
              </w:rPr>
            </w:pPr>
            <w:r>
              <w:rPr>
                <w:sz w:val="24"/>
                <w:lang w:val="tt"/>
              </w:rPr>
              <w:t>0,32</w:t>
            </w:r>
          </w:p>
        </w:tc>
        <w:tc>
          <w:tcPr>
            <w:tcW w:w="1791" w:type="dxa"/>
          </w:tcPr>
          <w:p w:rsidR="00CB2F83" w:rsidRDefault="006766F3">
            <w:pPr>
              <w:pStyle w:val="TableParagraph"/>
              <w:spacing w:line="270" w:lineRule="exact"/>
              <w:ind w:left="186" w:right="164"/>
              <w:jc w:val="center"/>
              <w:rPr>
                <w:sz w:val="24"/>
              </w:rPr>
            </w:pPr>
            <w:r>
              <w:rPr>
                <w:sz w:val="24"/>
                <w:lang w:val="tt"/>
              </w:rPr>
              <w:t>0,61</w:t>
            </w:r>
          </w:p>
        </w:tc>
        <w:tc>
          <w:tcPr>
            <w:tcW w:w="1129" w:type="dxa"/>
          </w:tcPr>
          <w:p w:rsidR="00CB2F83" w:rsidRDefault="006766F3">
            <w:pPr>
              <w:pStyle w:val="TableParagraph"/>
              <w:spacing w:line="270" w:lineRule="exact"/>
              <w:ind w:left="152" w:right="141"/>
              <w:jc w:val="center"/>
              <w:rPr>
                <w:sz w:val="24"/>
              </w:rPr>
            </w:pPr>
            <w:r>
              <w:rPr>
                <w:sz w:val="24"/>
                <w:lang w:val="tt"/>
              </w:rPr>
              <w:t>0,93</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552"/>
        </w:trPr>
        <w:tc>
          <w:tcPr>
            <w:tcW w:w="3269" w:type="dxa"/>
          </w:tcPr>
          <w:p w:rsidR="00CB2F83" w:rsidRDefault="006766F3">
            <w:pPr>
              <w:pStyle w:val="TableParagraph"/>
              <w:spacing w:before="114"/>
              <w:ind w:left="254"/>
              <w:rPr>
                <w:sz w:val="24"/>
              </w:rPr>
            </w:pPr>
            <w:r>
              <w:rPr>
                <w:sz w:val="24"/>
                <w:lang w:val="tt"/>
              </w:rPr>
              <w:t>Иске Төрнәле авылы</w:t>
            </w:r>
          </w:p>
        </w:tc>
        <w:tc>
          <w:tcPr>
            <w:tcW w:w="1795" w:type="dxa"/>
          </w:tcPr>
          <w:p w:rsidR="00CB2F83" w:rsidRDefault="006766F3">
            <w:pPr>
              <w:pStyle w:val="TableParagraph"/>
              <w:spacing w:before="114"/>
              <w:ind w:left="86" w:right="69"/>
              <w:jc w:val="center"/>
              <w:rPr>
                <w:sz w:val="24"/>
              </w:rPr>
            </w:pPr>
            <w:r>
              <w:rPr>
                <w:sz w:val="24"/>
                <w:lang w:val="tt"/>
              </w:rPr>
              <w:t>0,91</w:t>
            </w:r>
          </w:p>
        </w:tc>
        <w:tc>
          <w:tcPr>
            <w:tcW w:w="1791" w:type="dxa"/>
          </w:tcPr>
          <w:p w:rsidR="00CB2F83" w:rsidRDefault="006766F3">
            <w:pPr>
              <w:pStyle w:val="TableParagraph"/>
              <w:spacing w:before="114"/>
              <w:ind w:left="186" w:right="164"/>
              <w:jc w:val="center"/>
              <w:rPr>
                <w:sz w:val="24"/>
              </w:rPr>
            </w:pPr>
            <w:r>
              <w:rPr>
                <w:sz w:val="24"/>
                <w:lang w:val="tt"/>
              </w:rPr>
              <w:t>1,20</w:t>
            </w:r>
          </w:p>
        </w:tc>
        <w:tc>
          <w:tcPr>
            <w:tcW w:w="1129" w:type="dxa"/>
          </w:tcPr>
          <w:p w:rsidR="00CB2F83" w:rsidRDefault="006766F3">
            <w:pPr>
              <w:pStyle w:val="TableParagraph"/>
              <w:spacing w:before="114"/>
              <w:ind w:left="152" w:right="141"/>
              <w:jc w:val="center"/>
              <w:rPr>
                <w:sz w:val="24"/>
              </w:rPr>
            </w:pPr>
            <w:r>
              <w:rPr>
                <w:sz w:val="24"/>
                <w:lang w:val="tt"/>
              </w:rPr>
              <w:t>2,10</w:t>
            </w:r>
          </w:p>
        </w:tc>
        <w:tc>
          <w:tcPr>
            <w:tcW w:w="2055" w:type="dxa"/>
          </w:tcPr>
          <w:p w:rsidR="00CB2F83" w:rsidRDefault="006766F3">
            <w:pPr>
              <w:pStyle w:val="TableParagraph"/>
              <w:spacing w:line="265" w:lineRule="exact"/>
              <w:ind w:left="158" w:right="151"/>
              <w:jc w:val="center"/>
              <w:rPr>
                <w:sz w:val="24"/>
              </w:rPr>
            </w:pPr>
            <w:r>
              <w:rPr>
                <w:sz w:val="24"/>
                <w:lang w:val="tt"/>
              </w:rPr>
              <w:t>Ферма, үләт базы СЗЗ</w:t>
            </w:r>
          </w:p>
          <w:p w:rsidR="00CB2F83" w:rsidRDefault="00C762AB">
            <w:pPr>
              <w:pStyle w:val="TableParagraph"/>
              <w:spacing w:line="267" w:lineRule="exact"/>
              <w:ind w:left="158" w:right="145"/>
              <w:jc w:val="center"/>
              <w:rPr>
                <w:sz w:val="24"/>
              </w:rPr>
            </w:pPr>
            <w:r>
              <w:rPr>
                <w:sz w:val="24"/>
                <w:lang w:val="tt"/>
              </w:rPr>
              <w:t xml:space="preserve"> </w:t>
            </w:r>
          </w:p>
        </w:tc>
      </w:tr>
      <w:tr w:rsidR="00B45D70">
        <w:trPr>
          <w:trHeight w:val="551"/>
        </w:trPr>
        <w:tc>
          <w:tcPr>
            <w:tcW w:w="3269" w:type="dxa"/>
          </w:tcPr>
          <w:p w:rsidR="00CB2F83" w:rsidRDefault="00977D1D">
            <w:pPr>
              <w:pStyle w:val="TableParagraph"/>
              <w:spacing w:before="114"/>
              <w:ind w:left="254"/>
              <w:rPr>
                <w:sz w:val="24"/>
              </w:rPr>
            </w:pPr>
            <w:r>
              <w:rPr>
                <w:sz w:val="24"/>
                <w:lang w:val="tt"/>
              </w:rPr>
              <w:t>Тылаңгыр авылы</w:t>
            </w:r>
          </w:p>
        </w:tc>
        <w:tc>
          <w:tcPr>
            <w:tcW w:w="1795" w:type="dxa"/>
          </w:tcPr>
          <w:p w:rsidR="00CB2F83" w:rsidRDefault="006766F3">
            <w:pPr>
              <w:pStyle w:val="TableParagraph"/>
              <w:spacing w:before="114"/>
              <w:ind w:left="86" w:right="69"/>
              <w:jc w:val="center"/>
              <w:rPr>
                <w:sz w:val="24"/>
              </w:rPr>
            </w:pPr>
            <w:r>
              <w:rPr>
                <w:sz w:val="24"/>
                <w:lang w:val="tt"/>
              </w:rPr>
              <w:t>0,03</w:t>
            </w:r>
          </w:p>
        </w:tc>
        <w:tc>
          <w:tcPr>
            <w:tcW w:w="1791" w:type="dxa"/>
          </w:tcPr>
          <w:p w:rsidR="00CB2F83" w:rsidRDefault="006766F3">
            <w:pPr>
              <w:pStyle w:val="TableParagraph"/>
              <w:spacing w:before="114"/>
              <w:ind w:left="186" w:right="164"/>
              <w:jc w:val="center"/>
              <w:rPr>
                <w:sz w:val="24"/>
              </w:rPr>
            </w:pPr>
            <w:r>
              <w:rPr>
                <w:sz w:val="24"/>
                <w:lang w:val="tt"/>
              </w:rPr>
              <w:t>0,02</w:t>
            </w:r>
          </w:p>
        </w:tc>
        <w:tc>
          <w:tcPr>
            <w:tcW w:w="1129" w:type="dxa"/>
          </w:tcPr>
          <w:p w:rsidR="00CB2F83" w:rsidRDefault="006766F3">
            <w:pPr>
              <w:pStyle w:val="TableParagraph"/>
              <w:spacing w:before="114"/>
              <w:ind w:left="152" w:right="141"/>
              <w:jc w:val="center"/>
              <w:rPr>
                <w:sz w:val="24"/>
              </w:rPr>
            </w:pPr>
            <w:r>
              <w:rPr>
                <w:sz w:val="24"/>
                <w:lang w:val="tt"/>
              </w:rPr>
              <w:t>0,05</w:t>
            </w:r>
          </w:p>
        </w:tc>
        <w:tc>
          <w:tcPr>
            <w:tcW w:w="2055" w:type="dxa"/>
          </w:tcPr>
          <w:p w:rsidR="00CB2F83" w:rsidRDefault="006766F3">
            <w:pPr>
              <w:pStyle w:val="TableParagraph"/>
              <w:spacing w:line="235" w:lineRule="auto"/>
              <w:ind w:left="561" w:right="307" w:hanging="224"/>
              <w:rPr>
                <w:sz w:val="24"/>
              </w:rPr>
            </w:pPr>
            <w:r>
              <w:rPr>
                <w:sz w:val="24"/>
                <w:lang w:val="tt"/>
              </w:rPr>
              <w:t>Үләт базы  СЗЗ</w:t>
            </w:r>
          </w:p>
        </w:tc>
      </w:tr>
      <w:tr w:rsidR="00B45D70">
        <w:trPr>
          <w:trHeight w:val="549"/>
        </w:trPr>
        <w:tc>
          <w:tcPr>
            <w:tcW w:w="3269" w:type="dxa"/>
          </w:tcPr>
          <w:p w:rsidR="00CB2F83" w:rsidRDefault="006766F3">
            <w:pPr>
              <w:pStyle w:val="TableParagraph"/>
              <w:spacing w:before="114"/>
              <w:ind w:left="254"/>
              <w:rPr>
                <w:sz w:val="24"/>
              </w:rPr>
            </w:pPr>
            <w:r>
              <w:rPr>
                <w:sz w:val="24"/>
                <w:lang w:val="tt"/>
              </w:rPr>
              <w:t>Четыре Двора п.</w:t>
            </w:r>
          </w:p>
        </w:tc>
        <w:tc>
          <w:tcPr>
            <w:tcW w:w="1795" w:type="dxa"/>
          </w:tcPr>
          <w:p w:rsidR="00CB2F83" w:rsidRDefault="006766F3">
            <w:pPr>
              <w:pStyle w:val="TableParagraph"/>
              <w:spacing w:before="114"/>
              <w:ind w:left="86" w:right="69"/>
              <w:jc w:val="center"/>
              <w:rPr>
                <w:sz w:val="24"/>
              </w:rPr>
            </w:pPr>
            <w:r>
              <w:rPr>
                <w:sz w:val="24"/>
                <w:lang w:val="tt"/>
              </w:rPr>
              <w:t>0,00</w:t>
            </w:r>
          </w:p>
        </w:tc>
        <w:tc>
          <w:tcPr>
            <w:tcW w:w="1791" w:type="dxa"/>
          </w:tcPr>
          <w:p w:rsidR="00CB2F83" w:rsidRDefault="006766F3">
            <w:pPr>
              <w:pStyle w:val="TableParagraph"/>
              <w:spacing w:before="114"/>
              <w:ind w:left="186" w:right="164"/>
              <w:jc w:val="center"/>
              <w:rPr>
                <w:sz w:val="24"/>
              </w:rPr>
            </w:pPr>
            <w:r>
              <w:rPr>
                <w:sz w:val="24"/>
                <w:lang w:val="tt"/>
              </w:rPr>
              <w:t>0,00</w:t>
            </w:r>
          </w:p>
        </w:tc>
        <w:tc>
          <w:tcPr>
            <w:tcW w:w="1129" w:type="dxa"/>
          </w:tcPr>
          <w:p w:rsidR="00CB2F83" w:rsidRDefault="006766F3">
            <w:pPr>
              <w:pStyle w:val="TableParagraph"/>
              <w:spacing w:before="114"/>
              <w:ind w:left="152" w:right="141"/>
              <w:jc w:val="center"/>
              <w:rPr>
                <w:sz w:val="24"/>
              </w:rPr>
            </w:pPr>
            <w:r>
              <w:rPr>
                <w:sz w:val="24"/>
                <w:lang w:val="tt"/>
              </w:rPr>
              <w:t>0,00</w:t>
            </w:r>
          </w:p>
        </w:tc>
        <w:tc>
          <w:tcPr>
            <w:tcW w:w="2055" w:type="dxa"/>
          </w:tcPr>
          <w:p w:rsidR="00CB2F83" w:rsidRDefault="006766F3">
            <w:pPr>
              <w:pStyle w:val="TableParagraph"/>
              <w:spacing w:line="235" w:lineRule="auto"/>
              <w:ind w:left="561" w:right="307" w:hanging="224"/>
              <w:rPr>
                <w:sz w:val="24"/>
              </w:rPr>
            </w:pPr>
            <w:r>
              <w:rPr>
                <w:sz w:val="24"/>
                <w:lang w:val="tt"/>
              </w:rPr>
              <w:t>Үләт базы  СЗЗ</w:t>
            </w:r>
          </w:p>
        </w:tc>
      </w:tr>
      <w:tr w:rsidR="00B45D70">
        <w:trPr>
          <w:trHeight w:val="316"/>
        </w:trPr>
        <w:tc>
          <w:tcPr>
            <w:tcW w:w="3269" w:type="dxa"/>
          </w:tcPr>
          <w:p w:rsidR="00CB2F83" w:rsidRDefault="006766F3">
            <w:pPr>
              <w:pStyle w:val="TableParagraph"/>
              <w:spacing w:before="3"/>
              <w:ind w:right="912"/>
              <w:jc w:val="right"/>
              <w:rPr>
                <w:b/>
                <w:sz w:val="24"/>
              </w:rPr>
            </w:pPr>
            <w:r>
              <w:rPr>
                <w:b/>
                <w:sz w:val="24"/>
                <w:lang w:val="tt"/>
              </w:rPr>
              <w:t>Кәче</w:t>
            </w:r>
          </w:p>
        </w:tc>
        <w:tc>
          <w:tcPr>
            <w:tcW w:w="1795" w:type="dxa"/>
          </w:tcPr>
          <w:p w:rsidR="00CB2F83" w:rsidRDefault="006766F3">
            <w:pPr>
              <w:pStyle w:val="TableParagraph"/>
              <w:spacing w:before="3"/>
              <w:ind w:left="86" w:right="69"/>
              <w:jc w:val="center"/>
              <w:rPr>
                <w:b/>
                <w:sz w:val="24"/>
              </w:rPr>
            </w:pPr>
            <w:r>
              <w:rPr>
                <w:b/>
                <w:sz w:val="24"/>
                <w:lang w:val="tt"/>
              </w:rPr>
              <w:t>4,73</w:t>
            </w:r>
          </w:p>
        </w:tc>
        <w:tc>
          <w:tcPr>
            <w:tcW w:w="1791" w:type="dxa"/>
          </w:tcPr>
          <w:p w:rsidR="00CB2F83" w:rsidRDefault="006766F3">
            <w:pPr>
              <w:pStyle w:val="TableParagraph"/>
              <w:spacing w:before="3"/>
              <w:ind w:left="186" w:right="164"/>
              <w:jc w:val="center"/>
              <w:rPr>
                <w:b/>
                <w:sz w:val="24"/>
              </w:rPr>
            </w:pPr>
            <w:r>
              <w:rPr>
                <w:b/>
                <w:sz w:val="24"/>
                <w:lang w:val="tt"/>
              </w:rPr>
              <w:t>6,29</w:t>
            </w:r>
          </w:p>
        </w:tc>
        <w:tc>
          <w:tcPr>
            <w:tcW w:w="1129" w:type="dxa"/>
          </w:tcPr>
          <w:p w:rsidR="00CB2F83" w:rsidRDefault="006766F3">
            <w:pPr>
              <w:pStyle w:val="TableParagraph"/>
              <w:spacing w:before="3"/>
              <w:ind w:left="157" w:right="141"/>
              <w:jc w:val="center"/>
              <w:rPr>
                <w:b/>
                <w:sz w:val="24"/>
              </w:rPr>
            </w:pPr>
            <w:r>
              <w:rPr>
                <w:b/>
                <w:sz w:val="24"/>
                <w:lang w:val="tt"/>
              </w:rPr>
              <w:t>11,02</w:t>
            </w:r>
          </w:p>
        </w:tc>
        <w:tc>
          <w:tcPr>
            <w:tcW w:w="2055" w:type="dxa"/>
          </w:tcPr>
          <w:p w:rsidR="00CB2F83" w:rsidRDefault="00CB2F83">
            <w:pPr>
              <w:pStyle w:val="TableParagraph"/>
              <w:rPr>
                <w:sz w:val="24"/>
              </w:rPr>
            </w:pP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Кәче авылы</w:t>
            </w:r>
          </w:p>
        </w:tc>
        <w:tc>
          <w:tcPr>
            <w:tcW w:w="1795" w:type="dxa"/>
          </w:tcPr>
          <w:p w:rsidR="00CB2F83" w:rsidRDefault="006766F3">
            <w:pPr>
              <w:pStyle w:val="TableParagraph"/>
              <w:spacing w:line="270" w:lineRule="exact"/>
              <w:ind w:left="86" w:right="69"/>
              <w:jc w:val="center"/>
              <w:rPr>
                <w:sz w:val="24"/>
              </w:rPr>
            </w:pPr>
            <w:r>
              <w:rPr>
                <w:sz w:val="24"/>
                <w:lang w:val="tt"/>
              </w:rPr>
              <w:t>3,28</w:t>
            </w:r>
          </w:p>
        </w:tc>
        <w:tc>
          <w:tcPr>
            <w:tcW w:w="1791" w:type="dxa"/>
          </w:tcPr>
          <w:p w:rsidR="00CB2F83" w:rsidRDefault="006766F3">
            <w:pPr>
              <w:pStyle w:val="TableParagraph"/>
              <w:spacing w:line="270" w:lineRule="exact"/>
              <w:ind w:left="186" w:right="164"/>
              <w:jc w:val="center"/>
              <w:rPr>
                <w:sz w:val="24"/>
              </w:rPr>
            </w:pPr>
            <w:r>
              <w:rPr>
                <w:sz w:val="24"/>
                <w:lang w:val="tt"/>
              </w:rPr>
              <w:t>3,90</w:t>
            </w:r>
          </w:p>
        </w:tc>
        <w:tc>
          <w:tcPr>
            <w:tcW w:w="1129" w:type="dxa"/>
          </w:tcPr>
          <w:p w:rsidR="00CB2F83" w:rsidRDefault="006766F3">
            <w:pPr>
              <w:pStyle w:val="TableParagraph"/>
              <w:spacing w:line="270" w:lineRule="exact"/>
              <w:ind w:left="152" w:right="141"/>
              <w:jc w:val="center"/>
              <w:rPr>
                <w:sz w:val="24"/>
              </w:rPr>
            </w:pPr>
            <w:r>
              <w:rPr>
                <w:sz w:val="24"/>
                <w:lang w:val="tt"/>
              </w:rPr>
              <w:t>7,18</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311"/>
        </w:trPr>
        <w:tc>
          <w:tcPr>
            <w:tcW w:w="3269" w:type="dxa"/>
          </w:tcPr>
          <w:p w:rsidR="00CB2F83" w:rsidRDefault="006766F3">
            <w:pPr>
              <w:pStyle w:val="TableParagraph"/>
              <w:spacing w:line="270" w:lineRule="exact"/>
              <w:ind w:left="254"/>
              <w:rPr>
                <w:sz w:val="24"/>
              </w:rPr>
            </w:pPr>
            <w:r>
              <w:rPr>
                <w:sz w:val="24"/>
                <w:lang w:val="tt"/>
              </w:rPr>
              <w:t>Абҗабар</w:t>
            </w:r>
            <w:r w:rsidR="00977D1D">
              <w:rPr>
                <w:sz w:val="24"/>
                <w:lang w:val="tt"/>
              </w:rPr>
              <w:t xml:space="preserve"> авылы</w:t>
            </w:r>
          </w:p>
        </w:tc>
        <w:tc>
          <w:tcPr>
            <w:tcW w:w="1795" w:type="dxa"/>
          </w:tcPr>
          <w:p w:rsidR="00CB2F83" w:rsidRDefault="006766F3">
            <w:pPr>
              <w:pStyle w:val="TableParagraph"/>
              <w:spacing w:line="270" w:lineRule="exact"/>
              <w:ind w:left="86"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CB2F83">
            <w:pPr>
              <w:pStyle w:val="TableParagraph"/>
            </w:pPr>
          </w:p>
        </w:tc>
      </w:tr>
      <w:tr w:rsidR="00B45D70">
        <w:trPr>
          <w:trHeight w:val="316"/>
        </w:trPr>
        <w:tc>
          <w:tcPr>
            <w:tcW w:w="3269" w:type="dxa"/>
          </w:tcPr>
          <w:p w:rsidR="00CB2F83" w:rsidRDefault="006766F3" w:rsidP="00977D1D">
            <w:pPr>
              <w:pStyle w:val="TableParagraph"/>
              <w:spacing w:line="270" w:lineRule="exact"/>
              <w:ind w:left="254"/>
              <w:rPr>
                <w:sz w:val="24"/>
              </w:rPr>
            </w:pPr>
            <w:r>
              <w:rPr>
                <w:sz w:val="24"/>
                <w:lang w:val="tt"/>
              </w:rPr>
              <w:t xml:space="preserve">Кишмәт </w:t>
            </w:r>
            <w:r w:rsidR="00977D1D">
              <w:rPr>
                <w:sz w:val="24"/>
                <w:lang w:val="tt"/>
              </w:rPr>
              <w:t>авылы</w:t>
            </w:r>
          </w:p>
        </w:tc>
        <w:tc>
          <w:tcPr>
            <w:tcW w:w="1795" w:type="dxa"/>
          </w:tcPr>
          <w:p w:rsidR="00CB2F83" w:rsidRDefault="006766F3">
            <w:pPr>
              <w:pStyle w:val="TableParagraph"/>
              <w:spacing w:line="270" w:lineRule="exact"/>
              <w:ind w:left="86"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549"/>
        </w:trPr>
        <w:tc>
          <w:tcPr>
            <w:tcW w:w="3269" w:type="dxa"/>
          </w:tcPr>
          <w:p w:rsidR="00CB2F83" w:rsidRDefault="006766F3">
            <w:pPr>
              <w:pStyle w:val="TableParagraph"/>
              <w:spacing w:before="114"/>
              <w:ind w:left="254"/>
              <w:rPr>
                <w:sz w:val="24"/>
              </w:rPr>
            </w:pPr>
            <w:r>
              <w:rPr>
                <w:sz w:val="24"/>
                <w:lang w:val="tt"/>
              </w:rPr>
              <w:t>Чулпан авылы</w:t>
            </w:r>
          </w:p>
        </w:tc>
        <w:tc>
          <w:tcPr>
            <w:tcW w:w="1795" w:type="dxa"/>
          </w:tcPr>
          <w:p w:rsidR="00CB2F83" w:rsidRDefault="006766F3">
            <w:pPr>
              <w:pStyle w:val="TableParagraph"/>
              <w:spacing w:before="114"/>
              <w:ind w:left="86" w:right="69"/>
              <w:jc w:val="center"/>
              <w:rPr>
                <w:sz w:val="24"/>
              </w:rPr>
            </w:pPr>
            <w:r>
              <w:rPr>
                <w:sz w:val="24"/>
                <w:lang w:val="tt"/>
              </w:rPr>
              <w:t>0,42</w:t>
            </w:r>
          </w:p>
        </w:tc>
        <w:tc>
          <w:tcPr>
            <w:tcW w:w="1791" w:type="dxa"/>
          </w:tcPr>
          <w:p w:rsidR="00CB2F83" w:rsidRDefault="006766F3">
            <w:pPr>
              <w:pStyle w:val="TableParagraph"/>
              <w:spacing w:before="114"/>
              <w:ind w:left="186" w:right="164"/>
              <w:jc w:val="center"/>
              <w:rPr>
                <w:sz w:val="24"/>
              </w:rPr>
            </w:pPr>
            <w:r>
              <w:rPr>
                <w:sz w:val="24"/>
                <w:lang w:val="tt"/>
              </w:rPr>
              <w:t>1,25</w:t>
            </w:r>
          </w:p>
        </w:tc>
        <w:tc>
          <w:tcPr>
            <w:tcW w:w="1129" w:type="dxa"/>
          </w:tcPr>
          <w:p w:rsidR="00CB2F83" w:rsidRDefault="006766F3">
            <w:pPr>
              <w:pStyle w:val="TableParagraph"/>
              <w:spacing w:before="114"/>
              <w:ind w:left="152" w:right="141"/>
              <w:jc w:val="center"/>
              <w:rPr>
                <w:sz w:val="24"/>
              </w:rPr>
            </w:pPr>
            <w:r>
              <w:rPr>
                <w:sz w:val="24"/>
                <w:lang w:val="tt"/>
              </w:rPr>
              <w:t>1,67</w:t>
            </w:r>
          </w:p>
        </w:tc>
        <w:tc>
          <w:tcPr>
            <w:tcW w:w="2055" w:type="dxa"/>
          </w:tcPr>
          <w:p w:rsidR="00CB2F83" w:rsidRDefault="006766F3">
            <w:pPr>
              <w:pStyle w:val="TableParagraph"/>
              <w:spacing w:line="235" w:lineRule="auto"/>
              <w:ind w:left="681" w:right="236" w:hanging="420"/>
              <w:rPr>
                <w:sz w:val="24"/>
              </w:rPr>
            </w:pPr>
            <w:r>
              <w:rPr>
                <w:sz w:val="24"/>
                <w:lang w:val="tt"/>
              </w:rPr>
              <w:t>Зират, ферма СЗЗ</w:t>
            </w:r>
          </w:p>
        </w:tc>
      </w:tr>
      <w:tr w:rsidR="00B45D70">
        <w:trPr>
          <w:trHeight w:val="551"/>
        </w:trPr>
        <w:tc>
          <w:tcPr>
            <w:tcW w:w="3269" w:type="dxa"/>
          </w:tcPr>
          <w:p w:rsidR="00CB2F83" w:rsidRDefault="006766F3">
            <w:pPr>
              <w:pStyle w:val="TableParagraph"/>
              <w:spacing w:before="114"/>
              <w:ind w:left="254"/>
              <w:rPr>
                <w:sz w:val="24"/>
              </w:rPr>
            </w:pPr>
            <w:r>
              <w:rPr>
                <w:sz w:val="24"/>
                <w:lang w:val="tt"/>
              </w:rPr>
              <w:t xml:space="preserve">Якты Көн </w:t>
            </w:r>
            <w:r w:rsidR="00977D1D">
              <w:rPr>
                <w:sz w:val="24"/>
                <w:lang w:val="tt"/>
              </w:rPr>
              <w:t>авылы</w:t>
            </w:r>
          </w:p>
        </w:tc>
        <w:tc>
          <w:tcPr>
            <w:tcW w:w="1795" w:type="dxa"/>
          </w:tcPr>
          <w:p w:rsidR="00CB2F83" w:rsidRDefault="006766F3">
            <w:pPr>
              <w:pStyle w:val="TableParagraph"/>
              <w:spacing w:before="114"/>
              <w:ind w:left="86" w:right="69"/>
              <w:jc w:val="center"/>
              <w:rPr>
                <w:sz w:val="24"/>
              </w:rPr>
            </w:pPr>
            <w:r>
              <w:rPr>
                <w:sz w:val="24"/>
                <w:lang w:val="tt"/>
              </w:rPr>
              <w:t>1,03</w:t>
            </w:r>
          </w:p>
        </w:tc>
        <w:tc>
          <w:tcPr>
            <w:tcW w:w="1791" w:type="dxa"/>
          </w:tcPr>
          <w:p w:rsidR="00CB2F83" w:rsidRDefault="006766F3">
            <w:pPr>
              <w:pStyle w:val="TableParagraph"/>
              <w:spacing w:before="114"/>
              <w:ind w:left="186" w:right="164"/>
              <w:jc w:val="center"/>
              <w:rPr>
                <w:sz w:val="24"/>
              </w:rPr>
            </w:pPr>
            <w:r>
              <w:rPr>
                <w:sz w:val="24"/>
                <w:lang w:val="tt"/>
              </w:rPr>
              <w:t>1,14</w:t>
            </w:r>
          </w:p>
        </w:tc>
        <w:tc>
          <w:tcPr>
            <w:tcW w:w="1129" w:type="dxa"/>
          </w:tcPr>
          <w:p w:rsidR="00CB2F83" w:rsidRDefault="006766F3">
            <w:pPr>
              <w:pStyle w:val="TableParagraph"/>
              <w:spacing w:before="114"/>
              <w:ind w:left="152" w:right="141"/>
              <w:jc w:val="center"/>
              <w:rPr>
                <w:sz w:val="24"/>
              </w:rPr>
            </w:pPr>
            <w:r>
              <w:rPr>
                <w:sz w:val="24"/>
                <w:lang w:val="tt"/>
              </w:rPr>
              <w:t>2,17</w:t>
            </w:r>
          </w:p>
        </w:tc>
        <w:tc>
          <w:tcPr>
            <w:tcW w:w="2055" w:type="dxa"/>
          </w:tcPr>
          <w:p w:rsidR="00CB2F83" w:rsidRDefault="006766F3">
            <w:pPr>
              <w:pStyle w:val="TableParagraph"/>
              <w:spacing w:line="235" w:lineRule="auto"/>
              <w:ind w:left="681" w:right="236" w:hanging="420"/>
              <w:rPr>
                <w:sz w:val="24"/>
              </w:rPr>
            </w:pPr>
            <w:r>
              <w:rPr>
                <w:sz w:val="24"/>
                <w:lang w:val="tt"/>
              </w:rPr>
              <w:t>Зират, ферма СЗЗ</w:t>
            </w:r>
          </w:p>
        </w:tc>
      </w:tr>
      <w:tr w:rsidR="00B45D70">
        <w:trPr>
          <w:trHeight w:val="316"/>
        </w:trPr>
        <w:tc>
          <w:tcPr>
            <w:tcW w:w="3269" w:type="dxa"/>
          </w:tcPr>
          <w:p w:rsidR="00CB2F83" w:rsidRDefault="006766F3">
            <w:pPr>
              <w:pStyle w:val="TableParagraph"/>
              <w:spacing w:before="18"/>
              <w:ind w:left="110"/>
              <w:rPr>
                <w:b/>
                <w:sz w:val="24"/>
              </w:rPr>
            </w:pPr>
            <w:r>
              <w:rPr>
                <w:b/>
                <w:sz w:val="24"/>
                <w:lang w:val="tt"/>
              </w:rPr>
              <w:t>Кушлавыч</w:t>
            </w:r>
          </w:p>
        </w:tc>
        <w:tc>
          <w:tcPr>
            <w:tcW w:w="1795" w:type="dxa"/>
          </w:tcPr>
          <w:p w:rsidR="00CB2F83" w:rsidRDefault="006766F3">
            <w:pPr>
              <w:pStyle w:val="TableParagraph"/>
              <w:spacing w:before="18"/>
              <w:ind w:left="86" w:right="69"/>
              <w:jc w:val="center"/>
              <w:rPr>
                <w:b/>
                <w:sz w:val="24"/>
              </w:rPr>
            </w:pPr>
            <w:r>
              <w:rPr>
                <w:b/>
                <w:sz w:val="24"/>
                <w:lang w:val="tt"/>
              </w:rPr>
              <w:t>1,46</w:t>
            </w:r>
          </w:p>
        </w:tc>
        <w:tc>
          <w:tcPr>
            <w:tcW w:w="1791" w:type="dxa"/>
          </w:tcPr>
          <w:p w:rsidR="00CB2F83" w:rsidRDefault="006766F3">
            <w:pPr>
              <w:pStyle w:val="TableParagraph"/>
              <w:spacing w:before="18"/>
              <w:ind w:left="186" w:right="164"/>
              <w:jc w:val="center"/>
              <w:rPr>
                <w:b/>
                <w:sz w:val="24"/>
              </w:rPr>
            </w:pPr>
            <w:r>
              <w:rPr>
                <w:b/>
                <w:sz w:val="24"/>
                <w:lang w:val="tt"/>
              </w:rPr>
              <w:t>2,12</w:t>
            </w:r>
          </w:p>
        </w:tc>
        <w:tc>
          <w:tcPr>
            <w:tcW w:w="1129" w:type="dxa"/>
          </w:tcPr>
          <w:p w:rsidR="00CB2F83" w:rsidRDefault="006766F3">
            <w:pPr>
              <w:pStyle w:val="TableParagraph"/>
              <w:spacing w:before="18"/>
              <w:ind w:left="152" w:right="141"/>
              <w:jc w:val="center"/>
              <w:rPr>
                <w:b/>
                <w:sz w:val="24"/>
              </w:rPr>
            </w:pPr>
            <w:r>
              <w:rPr>
                <w:b/>
                <w:sz w:val="24"/>
                <w:lang w:val="tt"/>
              </w:rPr>
              <w:t>3,58</w:t>
            </w:r>
          </w:p>
        </w:tc>
        <w:tc>
          <w:tcPr>
            <w:tcW w:w="2055" w:type="dxa"/>
          </w:tcPr>
          <w:p w:rsidR="00CB2F83" w:rsidRDefault="00CB2F83">
            <w:pPr>
              <w:pStyle w:val="TableParagraph"/>
              <w:rPr>
                <w:sz w:val="24"/>
              </w:rPr>
            </w:pPr>
          </w:p>
        </w:tc>
      </w:tr>
      <w:tr w:rsidR="00B45D70">
        <w:trPr>
          <w:trHeight w:val="825"/>
        </w:trPr>
        <w:tc>
          <w:tcPr>
            <w:tcW w:w="3269" w:type="dxa"/>
          </w:tcPr>
          <w:p w:rsidR="00CB2F83" w:rsidRDefault="00CB2F83">
            <w:pPr>
              <w:pStyle w:val="TableParagraph"/>
              <w:spacing w:before="7"/>
              <w:rPr>
                <w:b/>
                <w:sz w:val="21"/>
              </w:rPr>
            </w:pPr>
          </w:p>
          <w:p w:rsidR="00CB2F83" w:rsidRDefault="006766F3">
            <w:pPr>
              <w:pStyle w:val="TableParagraph"/>
              <w:ind w:left="254"/>
              <w:rPr>
                <w:sz w:val="24"/>
              </w:rPr>
            </w:pPr>
            <w:r>
              <w:rPr>
                <w:sz w:val="24"/>
                <w:lang w:val="tt"/>
              </w:rPr>
              <w:t>Кушлавыч</w:t>
            </w:r>
            <w:r w:rsidR="00420175">
              <w:rPr>
                <w:sz w:val="24"/>
                <w:lang w:val="tt"/>
              </w:rPr>
              <w:t xml:space="preserve"> авылы</w:t>
            </w:r>
          </w:p>
        </w:tc>
        <w:tc>
          <w:tcPr>
            <w:tcW w:w="1795" w:type="dxa"/>
          </w:tcPr>
          <w:p w:rsidR="00CB2F83" w:rsidRDefault="00CB2F83">
            <w:pPr>
              <w:pStyle w:val="TableParagraph"/>
              <w:spacing w:before="7"/>
              <w:rPr>
                <w:b/>
                <w:sz w:val="21"/>
              </w:rPr>
            </w:pPr>
          </w:p>
          <w:p w:rsidR="00CB2F83" w:rsidRDefault="006766F3">
            <w:pPr>
              <w:pStyle w:val="TableParagraph"/>
              <w:ind w:left="86" w:right="69"/>
              <w:jc w:val="center"/>
              <w:rPr>
                <w:sz w:val="24"/>
              </w:rPr>
            </w:pPr>
            <w:r>
              <w:rPr>
                <w:sz w:val="24"/>
                <w:lang w:val="tt"/>
              </w:rPr>
              <w:t>1,19</w:t>
            </w:r>
          </w:p>
        </w:tc>
        <w:tc>
          <w:tcPr>
            <w:tcW w:w="1791" w:type="dxa"/>
          </w:tcPr>
          <w:p w:rsidR="00CB2F83" w:rsidRDefault="00CB2F83">
            <w:pPr>
              <w:pStyle w:val="TableParagraph"/>
              <w:spacing w:before="7"/>
              <w:rPr>
                <w:b/>
                <w:sz w:val="21"/>
              </w:rPr>
            </w:pPr>
          </w:p>
          <w:p w:rsidR="00CB2F83" w:rsidRDefault="006766F3">
            <w:pPr>
              <w:pStyle w:val="TableParagraph"/>
              <w:ind w:left="186" w:right="164"/>
              <w:jc w:val="center"/>
              <w:rPr>
                <w:sz w:val="24"/>
              </w:rPr>
            </w:pPr>
            <w:r>
              <w:rPr>
                <w:sz w:val="24"/>
                <w:lang w:val="tt"/>
              </w:rPr>
              <w:t>1,81</w:t>
            </w:r>
          </w:p>
        </w:tc>
        <w:tc>
          <w:tcPr>
            <w:tcW w:w="1129" w:type="dxa"/>
          </w:tcPr>
          <w:p w:rsidR="00CB2F83" w:rsidRDefault="00CB2F83">
            <w:pPr>
              <w:pStyle w:val="TableParagraph"/>
              <w:spacing w:before="7"/>
              <w:rPr>
                <w:b/>
                <w:sz w:val="21"/>
              </w:rPr>
            </w:pPr>
          </w:p>
          <w:p w:rsidR="00CB2F83" w:rsidRDefault="006766F3">
            <w:pPr>
              <w:pStyle w:val="TableParagraph"/>
              <w:ind w:left="152" w:right="141"/>
              <w:jc w:val="center"/>
              <w:rPr>
                <w:sz w:val="24"/>
              </w:rPr>
            </w:pPr>
            <w:r>
              <w:rPr>
                <w:sz w:val="24"/>
                <w:lang w:val="tt"/>
              </w:rPr>
              <w:t>3,00</w:t>
            </w:r>
          </w:p>
        </w:tc>
        <w:tc>
          <w:tcPr>
            <w:tcW w:w="2055" w:type="dxa"/>
          </w:tcPr>
          <w:p w:rsidR="00CB2F83" w:rsidRDefault="006766F3">
            <w:pPr>
              <w:pStyle w:val="TableParagraph"/>
              <w:spacing w:line="264" w:lineRule="exact"/>
              <w:ind w:left="162" w:firstLine="98"/>
              <w:rPr>
                <w:sz w:val="24"/>
              </w:rPr>
            </w:pPr>
            <w:r>
              <w:rPr>
                <w:sz w:val="24"/>
                <w:lang w:val="tt"/>
              </w:rPr>
              <w:t xml:space="preserve">Зират,  </w:t>
            </w:r>
          </w:p>
          <w:p w:rsidR="00CB2F83" w:rsidRDefault="006766F3">
            <w:pPr>
              <w:pStyle w:val="TableParagraph"/>
              <w:spacing w:line="274" w:lineRule="exact"/>
              <w:ind w:left="561" w:right="128" w:hanging="399"/>
              <w:rPr>
                <w:sz w:val="24"/>
              </w:rPr>
            </w:pPr>
            <w:r>
              <w:rPr>
                <w:sz w:val="24"/>
                <w:lang w:val="tt"/>
              </w:rPr>
              <w:t>фермалар, үләт базлары</w:t>
            </w:r>
            <w:r w:rsidR="00C762AB">
              <w:rPr>
                <w:sz w:val="24"/>
                <w:lang w:val="tt"/>
              </w:rPr>
              <w:t xml:space="preserve"> СЗЗ</w:t>
            </w:r>
          </w:p>
        </w:tc>
      </w:tr>
      <w:tr w:rsidR="00B45D70">
        <w:trPr>
          <w:trHeight w:val="551"/>
        </w:trPr>
        <w:tc>
          <w:tcPr>
            <w:tcW w:w="3269" w:type="dxa"/>
          </w:tcPr>
          <w:p w:rsidR="00CB2F83" w:rsidRDefault="006766F3">
            <w:pPr>
              <w:pStyle w:val="TableParagraph"/>
              <w:spacing w:before="114"/>
              <w:ind w:left="254"/>
              <w:rPr>
                <w:sz w:val="24"/>
              </w:rPr>
            </w:pPr>
            <w:r>
              <w:rPr>
                <w:sz w:val="24"/>
                <w:lang w:val="tt"/>
              </w:rPr>
              <w:t xml:space="preserve">Иске Җөлби </w:t>
            </w:r>
            <w:r w:rsidR="0036527B">
              <w:rPr>
                <w:sz w:val="24"/>
                <w:lang w:val="tt"/>
              </w:rPr>
              <w:t>авылы</w:t>
            </w:r>
          </w:p>
        </w:tc>
        <w:tc>
          <w:tcPr>
            <w:tcW w:w="1795" w:type="dxa"/>
          </w:tcPr>
          <w:p w:rsidR="00CB2F83" w:rsidRDefault="006766F3">
            <w:pPr>
              <w:pStyle w:val="TableParagraph"/>
              <w:spacing w:before="114"/>
              <w:ind w:left="86" w:right="69"/>
              <w:jc w:val="center"/>
              <w:rPr>
                <w:sz w:val="24"/>
              </w:rPr>
            </w:pPr>
            <w:r>
              <w:rPr>
                <w:sz w:val="24"/>
                <w:lang w:val="tt"/>
              </w:rPr>
              <w:t>0,27</w:t>
            </w:r>
          </w:p>
        </w:tc>
        <w:tc>
          <w:tcPr>
            <w:tcW w:w="1791" w:type="dxa"/>
          </w:tcPr>
          <w:p w:rsidR="00CB2F83" w:rsidRDefault="006766F3">
            <w:pPr>
              <w:pStyle w:val="TableParagraph"/>
              <w:spacing w:before="114"/>
              <w:ind w:left="186" w:right="164"/>
              <w:jc w:val="center"/>
              <w:rPr>
                <w:sz w:val="24"/>
              </w:rPr>
            </w:pPr>
            <w:r>
              <w:rPr>
                <w:sz w:val="24"/>
                <w:lang w:val="tt"/>
              </w:rPr>
              <w:t>0,31</w:t>
            </w:r>
          </w:p>
        </w:tc>
        <w:tc>
          <w:tcPr>
            <w:tcW w:w="1129" w:type="dxa"/>
          </w:tcPr>
          <w:p w:rsidR="00CB2F83" w:rsidRDefault="006766F3">
            <w:pPr>
              <w:pStyle w:val="TableParagraph"/>
              <w:spacing w:before="114"/>
              <w:ind w:left="152" w:right="141"/>
              <w:jc w:val="center"/>
              <w:rPr>
                <w:sz w:val="24"/>
              </w:rPr>
            </w:pPr>
            <w:r>
              <w:rPr>
                <w:sz w:val="24"/>
                <w:lang w:val="tt"/>
              </w:rPr>
              <w:t>0,58</w:t>
            </w:r>
          </w:p>
        </w:tc>
        <w:tc>
          <w:tcPr>
            <w:tcW w:w="2055" w:type="dxa"/>
          </w:tcPr>
          <w:p w:rsidR="00CB2F83" w:rsidRDefault="006766F3">
            <w:pPr>
              <w:pStyle w:val="TableParagraph"/>
              <w:spacing w:line="235" w:lineRule="auto"/>
              <w:ind w:left="681" w:right="236" w:hanging="420"/>
              <w:rPr>
                <w:sz w:val="24"/>
              </w:rPr>
            </w:pPr>
            <w:r>
              <w:rPr>
                <w:sz w:val="24"/>
                <w:lang w:val="tt"/>
              </w:rPr>
              <w:t>Зират, ферма СЗЗ</w:t>
            </w:r>
          </w:p>
        </w:tc>
      </w:tr>
      <w:tr w:rsidR="00B45D70">
        <w:trPr>
          <w:trHeight w:val="313"/>
        </w:trPr>
        <w:tc>
          <w:tcPr>
            <w:tcW w:w="3269" w:type="dxa"/>
          </w:tcPr>
          <w:p w:rsidR="00CB2F83" w:rsidRDefault="006766F3">
            <w:pPr>
              <w:pStyle w:val="TableParagraph"/>
              <w:spacing w:before="18"/>
              <w:ind w:left="110"/>
              <w:rPr>
                <w:b/>
                <w:sz w:val="24"/>
              </w:rPr>
            </w:pPr>
            <w:r>
              <w:rPr>
                <w:b/>
                <w:sz w:val="24"/>
                <w:lang w:val="tt"/>
              </w:rPr>
              <w:t>Күпербаш</w:t>
            </w:r>
          </w:p>
        </w:tc>
        <w:tc>
          <w:tcPr>
            <w:tcW w:w="1795" w:type="dxa"/>
          </w:tcPr>
          <w:p w:rsidR="00CB2F83" w:rsidRDefault="006766F3">
            <w:pPr>
              <w:pStyle w:val="TableParagraph"/>
              <w:spacing w:before="18"/>
              <w:ind w:left="86" w:right="69"/>
              <w:jc w:val="center"/>
              <w:rPr>
                <w:b/>
                <w:sz w:val="24"/>
              </w:rPr>
            </w:pPr>
            <w:r>
              <w:rPr>
                <w:b/>
                <w:sz w:val="24"/>
                <w:lang w:val="tt"/>
              </w:rPr>
              <w:t>1,99</w:t>
            </w:r>
          </w:p>
        </w:tc>
        <w:tc>
          <w:tcPr>
            <w:tcW w:w="1791" w:type="dxa"/>
          </w:tcPr>
          <w:p w:rsidR="00CB2F83" w:rsidRDefault="006766F3">
            <w:pPr>
              <w:pStyle w:val="TableParagraph"/>
              <w:spacing w:before="18"/>
              <w:ind w:left="186" w:right="168"/>
              <w:jc w:val="center"/>
              <w:rPr>
                <w:b/>
                <w:sz w:val="24"/>
              </w:rPr>
            </w:pPr>
            <w:r>
              <w:rPr>
                <w:b/>
                <w:sz w:val="24"/>
                <w:lang w:val="tt"/>
              </w:rPr>
              <w:t>13,37</w:t>
            </w:r>
          </w:p>
        </w:tc>
        <w:tc>
          <w:tcPr>
            <w:tcW w:w="1129" w:type="dxa"/>
          </w:tcPr>
          <w:p w:rsidR="00CB2F83" w:rsidRDefault="006766F3">
            <w:pPr>
              <w:pStyle w:val="TableParagraph"/>
              <w:spacing w:before="18"/>
              <w:ind w:left="157" w:right="141"/>
              <w:jc w:val="center"/>
              <w:rPr>
                <w:b/>
                <w:sz w:val="24"/>
              </w:rPr>
            </w:pPr>
            <w:r>
              <w:rPr>
                <w:b/>
                <w:sz w:val="24"/>
                <w:lang w:val="tt"/>
              </w:rPr>
              <w:t>15,36</w:t>
            </w:r>
          </w:p>
        </w:tc>
        <w:tc>
          <w:tcPr>
            <w:tcW w:w="2055" w:type="dxa"/>
          </w:tcPr>
          <w:p w:rsidR="00CB2F83" w:rsidRDefault="00CB2F83">
            <w:pPr>
              <w:pStyle w:val="TableParagraph"/>
            </w:pPr>
          </w:p>
        </w:tc>
      </w:tr>
      <w:tr w:rsidR="00B45D70">
        <w:trPr>
          <w:trHeight w:val="551"/>
        </w:trPr>
        <w:tc>
          <w:tcPr>
            <w:tcW w:w="3269" w:type="dxa"/>
          </w:tcPr>
          <w:p w:rsidR="00CB2F83" w:rsidRDefault="006766F3">
            <w:pPr>
              <w:pStyle w:val="TableParagraph"/>
              <w:spacing w:before="116"/>
              <w:ind w:right="952"/>
              <w:jc w:val="right"/>
              <w:rPr>
                <w:sz w:val="24"/>
              </w:rPr>
            </w:pPr>
            <w:r>
              <w:rPr>
                <w:sz w:val="24"/>
                <w:lang w:val="tt"/>
              </w:rPr>
              <w:t>Югары Мәтәскә авылы</w:t>
            </w:r>
          </w:p>
        </w:tc>
        <w:tc>
          <w:tcPr>
            <w:tcW w:w="1795" w:type="dxa"/>
          </w:tcPr>
          <w:p w:rsidR="00CB2F83" w:rsidRDefault="006766F3">
            <w:pPr>
              <w:pStyle w:val="TableParagraph"/>
              <w:spacing w:before="116"/>
              <w:ind w:left="86" w:right="69"/>
              <w:jc w:val="center"/>
              <w:rPr>
                <w:sz w:val="24"/>
              </w:rPr>
            </w:pPr>
            <w:r>
              <w:rPr>
                <w:sz w:val="24"/>
                <w:lang w:val="tt"/>
              </w:rPr>
              <w:t>0,69</w:t>
            </w:r>
          </w:p>
        </w:tc>
        <w:tc>
          <w:tcPr>
            <w:tcW w:w="1791" w:type="dxa"/>
          </w:tcPr>
          <w:p w:rsidR="00CB2F83" w:rsidRDefault="006766F3">
            <w:pPr>
              <w:pStyle w:val="TableParagraph"/>
              <w:spacing w:before="116"/>
              <w:ind w:left="186" w:right="164"/>
              <w:jc w:val="center"/>
              <w:rPr>
                <w:sz w:val="24"/>
              </w:rPr>
            </w:pPr>
            <w:r>
              <w:rPr>
                <w:sz w:val="24"/>
                <w:lang w:val="tt"/>
              </w:rPr>
              <w:t>4,11</w:t>
            </w:r>
          </w:p>
        </w:tc>
        <w:tc>
          <w:tcPr>
            <w:tcW w:w="1129" w:type="dxa"/>
          </w:tcPr>
          <w:p w:rsidR="00CB2F83" w:rsidRDefault="006766F3">
            <w:pPr>
              <w:pStyle w:val="TableParagraph"/>
              <w:spacing w:before="116"/>
              <w:ind w:left="152" w:right="141"/>
              <w:jc w:val="center"/>
              <w:rPr>
                <w:sz w:val="24"/>
              </w:rPr>
            </w:pPr>
            <w:r>
              <w:rPr>
                <w:sz w:val="24"/>
                <w:lang w:val="tt"/>
              </w:rPr>
              <w:t>4,79</w:t>
            </w:r>
          </w:p>
        </w:tc>
        <w:tc>
          <w:tcPr>
            <w:tcW w:w="2055" w:type="dxa"/>
          </w:tcPr>
          <w:p w:rsidR="00CB2F83" w:rsidRDefault="006766F3">
            <w:pPr>
              <w:pStyle w:val="TableParagraph"/>
              <w:spacing w:line="232" w:lineRule="auto"/>
              <w:ind w:left="311" w:right="150" w:hanging="135"/>
              <w:rPr>
                <w:sz w:val="24"/>
              </w:rPr>
            </w:pPr>
            <w:r>
              <w:rPr>
                <w:sz w:val="24"/>
                <w:lang w:val="tt"/>
              </w:rPr>
              <w:t>Ферма, үләт базы СЗЗ</w:t>
            </w:r>
          </w:p>
        </w:tc>
      </w:tr>
      <w:tr w:rsidR="00B45D70">
        <w:trPr>
          <w:trHeight w:val="316"/>
        </w:trPr>
        <w:tc>
          <w:tcPr>
            <w:tcW w:w="3269" w:type="dxa"/>
          </w:tcPr>
          <w:p w:rsidR="00CB2F83" w:rsidRDefault="006766F3">
            <w:pPr>
              <w:pStyle w:val="TableParagraph"/>
              <w:spacing w:line="271" w:lineRule="exact"/>
              <w:ind w:left="254"/>
              <w:rPr>
                <w:sz w:val="24"/>
              </w:rPr>
            </w:pPr>
            <w:r>
              <w:rPr>
                <w:sz w:val="24"/>
                <w:lang w:val="tt"/>
              </w:rPr>
              <w:t>Казиле авылы</w:t>
            </w:r>
          </w:p>
        </w:tc>
        <w:tc>
          <w:tcPr>
            <w:tcW w:w="1795" w:type="dxa"/>
          </w:tcPr>
          <w:p w:rsidR="00CB2F83" w:rsidRDefault="006766F3">
            <w:pPr>
              <w:pStyle w:val="TableParagraph"/>
              <w:spacing w:line="271" w:lineRule="exact"/>
              <w:ind w:left="86" w:right="69"/>
              <w:jc w:val="center"/>
              <w:rPr>
                <w:sz w:val="24"/>
              </w:rPr>
            </w:pPr>
            <w:r>
              <w:rPr>
                <w:sz w:val="24"/>
                <w:lang w:val="tt"/>
              </w:rPr>
              <w:t>0,00</w:t>
            </w:r>
          </w:p>
        </w:tc>
        <w:tc>
          <w:tcPr>
            <w:tcW w:w="1791" w:type="dxa"/>
          </w:tcPr>
          <w:p w:rsidR="00CB2F83" w:rsidRDefault="006766F3">
            <w:pPr>
              <w:pStyle w:val="TableParagraph"/>
              <w:spacing w:line="271" w:lineRule="exact"/>
              <w:ind w:left="186" w:right="164"/>
              <w:jc w:val="center"/>
              <w:rPr>
                <w:sz w:val="24"/>
              </w:rPr>
            </w:pPr>
            <w:r>
              <w:rPr>
                <w:sz w:val="24"/>
                <w:lang w:val="tt"/>
              </w:rPr>
              <w:t>0,48</w:t>
            </w:r>
          </w:p>
        </w:tc>
        <w:tc>
          <w:tcPr>
            <w:tcW w:w="1129" w:type="dxa"/>
          </w:tcPr>
          <w:p w:rsidR="00CB2F83" w:rsidRDefault="006766F3">
            <w:pPr>
              <w:pStyle w:val="TableParagraph"/>
              <w:spacing w:line="271" w:lineRule="exact"/>
              <w:ind w:left="152" w:right="141"/>
              <w:jc w:val="center"/>
              <w:rPr>
                <w:sz w:val="24"/>
              </w:rPr>
            </w:pPr>
            <w:r>
              <w:rPr>
                <w:sz w:val="24"/>
                <w:lang w:val="tt"/>
              </w:rPr>
              <w:t>0,48</w:t>
            </w:r>
          </w:p>
        </w:tc>
        <w:tc>
          <w:tcPr>
            <w:tcW w:w="2055" w:type="dxa"/>
          </w:tcPr>
          <w:p w:rsidR="00CB2F83" w:rsidRDefault="006766F3">
            <w:pPr>
              <w:pStyle w:val="TableParagraph"/>
              <w:spacing w:line="271" w:lineRule="exact"/>
              <w:ind w:left="158" w:right="147"/>
              <w:jc w:val="center"/>
              <w:rPr>
                <w:sz w:val="24"/>
              </w:rPr>
            </w:pPr>
            <w:r>
              <w:rPr>
                <w:sz w:val="24"/>
                <w:lang w:val="tt"/>
              </w:rPr>
              <w:t>Ферма СЗЗ</w:t>
            </w:r>
          </w:p>
        </w:tc>
      </w:tr>
      <w:tr w:rsidR="00B45D70">
        <w:trPr>
          <w:trHeight w:val="551"/>
        </w:trPr>
        <w:tc>
          <w:tcPr>
            <w:tcW w:w="3269" w:type="dxa"/>
          </w:tcPr>
          <w:p w:rsidR="00CB2F83" w:rsidRDefault="006766F3">
            <w:pPr>
              <w:pStyle w:val="TableParagraph"/>
              <w:spacing w:before="114"/>
              <w:ind w:left="254"/>
              <w:rPr>
                <w:sz w:val="24"/>
              </w:rPr>
            </w:pPr>
            <w:r>
              <w:rPr>
                <w:sz w:val="24"/>
                <w:lang w:val="tt"/>
              </w:rPr>
              <w:lastRenderedPageBreak/>
              <w:t>Мөндеш авылы</w:t>
            </w:r>
          </w:p>
        </w:tc>
        <w:tc>
          <w:tcPr>
            <w:tcW w:w="1795" w:type="dxa"/>
          </w:tcPr>
          <w:p w:rsidR="00CB2F83" w:rsidRDefault="006766F3">
            <w:pPr>
              <w:pStyle w:val="TableParagraph"/>
              <w:spacing w:before="114"/>
              <w:ind w:left="86" w:right="69"/>
              <w:jc w:val="center"/>
              <w:rPr>
                <w:sz w:val="24"/>
              </w:rPr>
            </w:pPr>
            <w:r>
              <w:rPr>
                <w:sz w:val="24"/>
                <w:lang w:val="tt"/>
              </w:rPr>
              <w:t>0,42</w:t>
            </w:r>
          </w:p>
        </w:tc>
        <w:tc>
          <w:tcPr>
            <w:tcW w:w="1791" w:type="dxa"/>
          </w:tcPr>
          <w:p w:rsidR="00CB2F83" w:rsidRDefault="006766F3">
            <w:pPr>
              <w:pStyle w:val="TableParagraph"/>
              <w:spacing w:before="114"/>
              <w:ind w:left="186" w:right="164"/>
              <w:jc w:val="center"/>
              <w:rPr>
                <w:sz w:val="24"/>
              </w:rPr>
            </w:pPr>
            <w:r>
              <w:rPr>
                <w:sz w:val="24"/>
                <w:lang w:val="tt"/>
              </w:rPr>
              <w:t>3,34</w:t>
            </w:r>
          </w:p>
        </w:tc>
        <w:tc>
          <w:tcPr>
            <w:tcW w:w="1129" w:type="dxa"/>
          </w:tcPr>
          <w:p w:rsidR="00CB2F83" w:rsidRDefault="006766F3">
            <w:pPr>
              <w:pStyle w:val="TableParagraph"/>
              <w:spacing w:before="114"/>
              <w:ind w:left="152" w:right="141"/>
              <w:jc w:val="center"/>
              <w:rPr>
                <w:sz w:val="24"/>
              </w:rPr>
            </w:pPr>
            <w:r>
              <w:rPr>
                <w:sz w:val="24"/>
                <w:lang w:val="tt"/>
              </w:rPr>
              <w:t>3,76</w:t>
            </w:r>
          </w:p>
        </w:tc>
        <w:tc>
          <w:tcPr>
            <w:tcW w:w="2055" w:type="dxa"/>
          </w:tcPr>
          <w:p w:rsidR="00CB2F83" w:rsidRDefault="006766F3">
            <w:pPr>
              <w:pStyle w:val="TableParagraph"/>
              <w:spacing w:line="264" w:lineRule="exact"/>
              <w:ind w:left="158" w:right="148"/>
              <w:jc w:val="center"/>
              <w:rPr>
                <w:sz w:val="24"/>
              </w:rPr>
            </w:pPr>
            <w:r>
              <w:rPr>
                <w:sz w:val="24"/>
                <w:lang w:val="tt"/>
              </w:rPr>
              <w:t>Зират,  СЗЗ</w:t>
            </w:r>
          </w:p>
          <w:p w:rsidR="00CB2F83" w:rsidRDefault="006766F3">
            <w:pPr>
              <w:pStyle w:val="TableParagraph"/>
              <w:spacing w:line="267" w:lineRule="exact"/>
              <w:ind w:left="158" w:right="147"/>
              <w:jc w:val="center"/>
              <w:rPr>
                <w:sz w:val="24"/>
              </w:rPr>
            </w:pPr>
            <w:r>
              <w:rPr>
                <w:sz w:val="24"/>
                <w:lang w:val="tt"/>
              </w:rPr>
              <w:t>фермалар</w:t>
            </w:r>
          </w:p>
        </w:tc>
      </w:tr>
    </w:tbl>
    <w:p w:rsidR="00CB2F83" w:rsidRDefault="00CB2F83">
      <w:pPr>
        <w:spacing w:line="267" w:lineRule="exact"/>
        <w:jc w:val="center"/>
        <w:rPr>
          <w:sz w:val="24"/>
        </w:rPr>
        <w:sectPr w:rsidR="00CB2F83">
          <w:pgSz w:w="11900" w:h="16850"/>
          <w:pgMar w:top="860" w:right="500" w:bottom="880" w:left="1120" w:header="0" w:footer="699" w:gutter="0"/>
          <w:cols w:space="720"/>
        </w:sectPr>
      </w:pPr>
    </w:p>
    <w:tbl>
      <w:tblPr>
        <w:tblStyle w:val="TableNormal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795"/>
        <w:gridCol w:w="1791"/>
        <w:gridCol w:w="1129"/>
        <w:gridCol w:w="2055"/>
      </w:tblGrid>
      <w:tr w:rsidR="00B45D70">
        <w:trPr>
          <w:trHeight w:val="1382"/>
        </w:trPr>
        <w:tc>
          <w:tcPr>
            <w:tcW w:w="3269" w:type="dxa"/>
          </w:tcPr>
          <w:p w:rsidR="00CB2F83" w:rsidRDefault="00CB2F83">
            <w:pPr>
              <w:pStyle w:val="TableParagraph"/>
              <w:spacing w:before="11"/>
              <w:rPr>
                <w:b/>
                <w:sz w:val="34"/>
              </w:rPr>
            </w:pPr>
          </w:p>
          <w:p w:rsidR="00CB2F83" w:rsidRDefault="006766F3">
            <w:pPr>
              <w:pStyle w:val="TableParagraph"/>
              <w:ind w:left="998" w:right="803" w:hanging="168"/>
              <w:rPr>
                <w:b/>
                <w:sz w:val="24"/>
              </w:rPr>
            </w:pPr>
            <w:r>
              <w:rPr>
                <w:b/>
                <w:sz w:val="24"/>
                <w:lang w:val="tt"/>
              </w:rPr>
              <w:t>Территория исеме</w:t>
            </w:r>
          </w:p>
        </w:tc>
        <w:tc>
          <w:tcPr>
            <w:tcW w:w="1795" w:type="dxa"/>
          </w:tcPr>
          <w:p w:rsidR="00CB2F83" w:rsidRDefault="00CB2F83">
            <w:pPr>
              <w:pStyle w:val="TableParagraph"/>
              <w:spacing w:before="9"/>
              <w:rPr>
                <w:b/>
              </w:rPr>
            </w:pPr>
          </w:p>
          <w:p w:rsidR="00CB2F83" w:rsidRDefault="006766F3">
            <w:pPr>
              <w:pStyle w:val="TableParagraph"/>
              <w:spacing w:before="1"/>
              <w:ind w:left="417" w:right="162" w:hanging="233"/>
              <w:rPr>
                <w:b/>
                <w:sz w:val="24"/>
              </w:rPr>
            </w:pPr>
            <w:r>
              <w:rPr>
                <w:b/>
                <w:sz w:val="24"/>
                <w:lang w:val="tt"/>
              </w:rPr>
              <w:t>Яңа төзелеш</w:t>
            </w:r>
          </w:p>
          <w:p w:rsidR="00CB2F83" w:rsidRDefault="006766F3">
            <w:pPr>
              <w:pStyle w:val="TableParagraph"/>
              <w:ind w:left="168"/>
              <w:rPr>
                <w:b/>
                <w:sz w:val="24"/>
              </w:rPr>
            </w:pPr>
            <w:r>
              <w:rPr>
                <w:b/>
                <w:sz w:val="24"/>
                <w:lang w:val="tt"/>
              </w:rPr>
              <w:t>2020 елга кадәр (га)</w:t>
            </w:r>
          </w:p>
        </w:tc>
        <w:tc>
          <w:tcPr>
            <w:tcW w:w="1791" w:type="dxa"/>
          </w:tcPr>
          <w:p w:rsidR="00CB2F83" w:rsidRDefault="006766F3">
            <w:pPr>
              <w:pStyle w:val="TableParagraph"/>
              <w:ind w:left="379" w:right="183" w:hanging="193"/>
              <w:rPr>
                <w:b/>
                <w:sz w:val="24"/>
              </w:rPr>
            </w:pPr>
            <w:r>
              <w:rPr>
                <w:b/>
                <w:spacing w:val="-1"/>
                <w:sz w:val="24"/>
                <w:lang w:val="tt"/>
              </w:rPr>
              <w:t xml:space="preserve">яңа төзелеш </w:t>
            </w:r>
          </w:p>
          <w:p w:rsidR="00CB2F83" w:rsidRDefault="006766F3">
            <w:pPr>
              <w:pStyle w:val="TableParagraph"/>
              <w:spacing w:line="270" w:lineRule="exact"/>
              <w:ind w:left="186" w:right="178"/>
              <w:jc w:val="center"/>
              <w:rPr>
                <w:b/>
                <w:sz w:val="24"/>
              </w:rPr>
            </w:pPr>
            <w:r>
              <w:rPr>
                <w:b/>
                <w:sz w:val="24"/>
                <w:lang w:val="tt"/>
              </w:rPr>
              <w:t xml:space="preserve">2021-2035 елларда </w:t>
            </w:r>
          </w:p>
          <w:p w:rsidR="00CB2F83" w:rsidRDefault="006766F3">
            <w:pPr>
              <w:pStyle w:val="TableParagraph"/>
              <w:spacing w:line="265" w:lineRule="exact"/>
              <w:ind w:left="186" w:right="168"/>
              <w:jc w:val="center"/>
              <w:rPr>
                <w:b/>
                <w:sz w:val="24"/>
              </w:rPr>
            </w:pPr>
            <w:r>
              <w:rPr>
                <w:b/>
                <w:sz w:val="24"/>
                <w:lang w:val="tt"/>
              </w:rPr>
              <w:t>(га)</w:t>
            </w:r>
          </w:p>
        </w:tc>
        <w:tc>
          <w:tcPr>
            <w:tcW w:w="1129" w:type="dxa"/>
          </w:tcPr>
          <w:p w:rsidR="00CB2F83" w:rsidRDefault="00CB2F83">
            <w:pPr>
              <w:pStyle w:val="TableParagraph"/>
              <w:spacing w:before="11"/>
              <w:rPr>
                <w:b/>
                <w:sz w:val="34"/>
              </w:rPr>
            </w:pPr>
          </w:p>
          <w:p w:rsidR="00CB2F83" w:rsidRDefault="006766F3">
            <w:pPr>
              <w:pStyle w:val="TableParagraph"/>
              <w:ind w:left="369" w:right="238" w:hanging="106"/>
              <w:rPr>
                <w:b/>
                <w:sz w:val="24"/>
              </w:rPr>
            </w:pPr>
            <w:r>
              <w:rPr>
                <w:b/>
                <w:spacing w:val="-1"/>
                <w:sz w:val="24"/>
                <w:lang w:val="tt"/>
              </w:rPr>
              <w:t>Барлыгы (га)</w:t>
            </w:r>
          </w:p>
        </w:tc>
        <w:tc>
          <w:tcPr>
            <w:tcW w:w="2055" w:type="dxa"/>
          </w:tcPr>
          <w:p w:rsidR="00CB2F83" w:rsidRDefault="006766F3">
            <w:pPr>
              <w:pStyle w:val="TableParagraph"/>
              <w:spacing w:before="126"/>
              <w:ind w:left="158" w:right="145"/>
              <w:jc w:val="center"/>
              <w:rPr>
                <w:b/>
                <w:sz w:val="24"/>
              </w:rPr>
            </w:pPr>
            <w:r>
              <w:rPr>
                <w:b/>
                <w:sz w:val="24"/>
                <w:lang w:val="tt"/>
              </w:rPr>
              <w:t>Торак пунктларны үстерү өчен чикләүләр</w:t>
            </w:r>
          </w:p>
        </w:tc>
      </w:tr>
      <w:tr w:rsidR="00B45D70">
        <w:trPr>
          <w:trHeight w:val="825"/>
        </w:trPr>
        <w:tc>
          <w:tcPr>
            <w:tcW w:w="3269" w:type="dxa"/>
          </w:tcPr>
          <w:p w:rsidR="00CB2F83" w:rsidRDefault="00CB2F83">
            <w:pPr>
              <w:pStyle w:val="TableParagraph"/>
              <w:spacing w:before="7"/>
              <w:rPr>
                <w:b/>
                <w:sz w:val="21"/>
              </w:rPr>
            </w:pPr>
          </w:p>
          <w:p w:rsidR="00CB2F83" w:rsidRDefault="006766F3">
            <w:pPr>
              <w:pStyle w:val="TableParagraph"/>
              <w:ind w:left="254"/>
              <w:rPr>
                <w:sz w:val="24"/>
              </w:rPr>
            </w:pPr>
            <w:r>
              <w:rPr>
                <w:sz w:val="24"/>
                <w:lang w:val="tt"/>
              </w:rPr>
              <w:t>Түбән Мәтәскә авылы</w:t>
            </w:r>
          </w:p>
        </w:tc>
        <w:tc>
          <w:tcPr>
            <w:tcW w:w="1795" w:type="dxa"/>
          </w:tcPr>
          <w:p w:rsidR="00CB2F83" w:rsidRDefault="00CB2F83">
            <w:pPr>
              <w:pStyle w:val="TableParagraph"/>
              <w:spacing w:before="7"/>
              <w:rPr>
                <w:b/>
                <w:sz w:val="21"/>
              </w:rPr>
            </w:pPr>
          </w:p>
          <w:p w:rsidR="00CB2F83" w:rsidRDefault="006766F3">
            <w:pPr>
              <w:pStyle w:val="TableParagraph"/>
              <w:ind w:left="86" w:right="69"/>
              <w:jc w:val="center"/>
              <w:rPr>
                <w:sz w:val="24"/>
              </w:rPr>
            </w:pPr>
            <w:r>
              <w:rPr>
                <w:sz w:val="24"/>
                <w:lang w:val="tt"/>
              </w:rPr>
              <w:t>0,88</w:t>
            </w:r>
          </w:p>
        </w:tc>
        <w:tc>
          <w:tcPr>
            <w:tcW w:w="1791" w:type="dxa"/>
          </w:tcPr>
          <w:p w:rsidR="00CB2F83" w:rsidRDefault="00CB2F83">
            <w:pPr>
              <w:pStyle w:val="TableParagraph"/>
              <w:spacing w:before="7"/>
              <w:rPr>
                <w:b/>
                <w:sz w:val="21"/>
              </w:rPr>
            </w:pPr>
          </w:p>
          <w:p w:rsidR="00CB2F83" w:rsidRDefault="006766F3">
            <w:pPr>
              <w:pStyle w:val="TableParagraph"/>
              <w:ind w:left="186" w:right="164"/>
              <w:jc w:val="center"/>
              <w:rPr>
                <w:sz w:val="24"/>
              </w:rPr>
            </w:pPr>
            <w:r>
              <w:rPr>
                <w:sz w:val="24"/>
                <w:lang w:val="tt"/>
              </w:rPr>
              <w:t>5,44</w:t>
            </w:r>
          </w:p>
        </w:tc>
        <w:tc>
          <w:tcPr>
            <w:tcW w:w="1129" w:type="dxa"/>
          </w:tcPr>
          <w:p w:rsidR="00CB2F83" w:rsidRDefault="00CB2F83">
            <w:pPr>
              <w:pStyle w:val="TableParagraph"/>
              <w:spacing w:before="7"/>
              <w:rPr>
                <w:b/>
                <w:sz w:val="21"/>
              </w:rPr>
            </w:pPr>
          </w:p>
          <w:p w:rsidR="00CB2F83" w:rsidRDefault="006766F3">
            <w:pPr>
              <w:pStyle w:val="TableParagraph"/>
              <w:ind w:left="152" w:right="141"/>
              <w:jc w:val="center"/>
              <w:rPr>
                <w:sz w:val="24"/>
              </w:rPr>
            </w:pPr>
            <w:r>
              <w:rPr>
                <w:sz w:val="24"/>
                <w:lang w:val="tt"/>
              </w:rPr>
              <w:t>6,32</w:t>
            </w:r>
          </w:p>
        </w:tc>
        <w:tc>
          <w:tcPr>
            <w:tcW w:w="2055" w:type="dxa"/>
          </w:tcPr>
          <w:p w:rsidR="00CB2F83" w:rsidRDefault="006766F3">
            <w:pPr>
              <w:pStyle w:val="TableParagraph"/>
              <w:spacing w:line="235" w:lineRule="auto"/>
              <w:ind w:left="162" w:right="146" w:hanging="9"/>
              <w:jc w:val="center"/>
              <w:rPr>
                <w:sz w:val="24"/>
              </w:rPr>
            </w:pPr>
            <w:r>
              <w:rPr>
                <w:sz w:val="24"/>
                <w:lang w:val="tt"/>
              </w:rPr>
              <w:t>Зират, ферма,  үләт базы СЗЗ</w:t>
            </w:r>
          </w:p>
          <w:p w:rsidR="00CB2F83" w:rsidRDefault="00CB2F83">
            <w:pPr>
              <w:pStyle w:val="TableParagraph"/>
              <w:spacing w:line="266" w:lineRule="exact"/>
              <w:ind w:left="158" w:right="142"/>
              <w:jc w:val="center"/>
              <w:rPr>
                <w:sz w:val="24"/>
              </w:rPr>
            </w:pPr>
          </w:p>
        </w:tc>
      </w:tr>
      <w:tr w:rsidR="00B45D70">
        <w:trPr>
          <w:trHeight w:val="316"/>
        </w:trPr>
        <w:tc>
          <w:tcPr>
            <w:tcW w:w="3269" w:type="dxa"/>
          </w:tcPr>
          <w:p w:rsidR="00CB2F83" w:rsidRDefault="006766F3">
            <w:pPr>
              <w:pStyle w:val="TableParagraph"/>
              <w:spacing w:before="18"/>
              <w:ind w:left="110"/>
              <w:rPr>
                <w:b/>
                <w:sz w:val="24"/>
              </w:rPr>
            </w:pPr>
            <w:r>
              <w:rPr>
                <w:b/>
                <w:sz w:val="24"/>
                <w:lang w:val="tt"/>
              </w:rPr>
              <w:t>Наласа</w:t>
            </w:r>
          </w:p>
        </w:tc>
        <w:tc>
          <w:tcPr>
            <w:tcW w:w="1795" w:type="dxa"/>
          </w:tcPr>
          <w:p w:rsidR="00CB2F83" w:rsidRDefault="006766F3">
            <w:pPr>
              <w:pStyle w:val="TableParagraph"/>
              <w:spacing w:before="18"/>
              <w:ind w:left="81" w:right="69"/>
              <w:jc w:val="center"/>
              <w:rPr>
                <w:b/>
                <w:sz w:val="24"/>
              </w:rPr>
            </w:pPr>
            <w:r>
              <w:rPr>
                <w:b/>
                <w:sz w:val="24"/>
                <w:lang w:val="tt"/>
              </w:rPr>
              <w:t>10,67</w:t>
            </w:r>
          </w:p>
        </w:tc>
        <w:tc>
          <w:tcPr>
            <w:tcW w:w="1791" w:type="dxa"/>
          </w:tcPr>
          <w:p w:rsidR="00CB2F83" w:rsidRDefault="006766F3">
            <w:pPr>
              <w:pStyle w:val="TableParagraph"/>
              <w:spacing w:before="18"/>
              <w:ind w:left="186" w:right="168"/>
              <w:jc w:val="center"/>
              <w:rPr>
                <w:b/>
                <w:sz w:val="24"/>
              </w:rPr>
            </w:pPr>
            <w:r>
              <w:rPr>
                <w:b/>
                <w:sz w:val="24"/>
                <w:lang w:val="tt"/>
              </w:rPr>
              <w:t>10,65</w:t>
            </w:r>
          </w:p>
        </w:tc>
        <w:tc>
          <w:tcPr>
            <w:tcW w:w="1129" w:type="dxa"/>
          </w:tcPr>
          <w:p w:rsidR="00CB2F83" w:rsidRDefault="006766F3">
            <w:pPr>
              <w:pStyle w:val="TableParagraph"/>
              <w:spacing w:before="18"/>
              <w:ind w:left="157" w:right="141"/>
              <w:jc w:val="center"/>
              <w:rPr>
                <w:b/>
                <w:sz w:val="24"/>
              </w:rPr>
            </w:pPr>
            <w:r>
              <w:rPr>
                <w:b/>
                <w:sz w:val="24"/>
                <w:lang w:val="tt"/>
              </w:rPr>
              <w:t>21,33</w:t>
            </w:r>
          </w:p>
        </w:tc>
        <w:tc>
          <w:tcPr>
            <w:tcW w:w="2055" w:type="dxa"/>
          </w:tcPr>
          <w:p w:rsidR="00CB2F83" w:rsidRDefault="00CB2F83">
            <w:pPr>
              <w:pStyle w:val="TableParagraph"/>
              <w:rPr>
                <w:sz w:val="24"/>
              </w:rPr>
            </w:pPr>
          </w:p>
        </w:tc>
      </w:tr>
      <w:tr w:rsidR="00B45D70">
        <w:trPr>
          <w:trHeight w:val="830"/>
        </w:trPr>
        <w:tc>
          <w:tcPr>
            <w:tcW w:w="3269" w:type="dxa"/>
          </w:tcPr>
          <w:p w:rsidR="00CB2F83" w:rsidRDefault="00CB2F83">
            <w:pPr>
              <w:pStyle w:val="TableParagraph"/>
              <w:rPr>
                <w:b/>
              </w:rPr>
            </w:pPr>
          </w:p>
          <w:p w:rsidR="00CB2F83" w:rsidRDefault="009E3855">
            <w:pPr>
              <w:pStyle w:val="TableParagraph"/>
              <w:ind w:left="254"/>
              <w:rPr>
                <w:sz w:val="24"/>
              </w:rPr>
            </w:pPr>
            <w:r>
              <w:rPr>
                <w:sz w:val="24"/>
                <w:lang w:val="tt"/>
              </w:rPr>
              <w:t>Наласа авылы</w:t>
            </w:r>
          </w:p>
        </w:tc>
        <w:tc>
          <w:tcPr>
            <w:tcW w:w="1795" w:type="dxa"/>
          </w:tcPr>
          <w:p w:rsidR="00CB2F83" w:rsidRDefault="00CB2F83">
            <w:pPr>
              <w:pStyle w:val="TableParagraph"/>
              <w:rPr>
                <w:b/>
              </w:rPr>
            </w:pPr>
          </w:p>
          <w:p w:rsidR="00CB2F83" w:rsidRDefault="006766F3">
            <w:pPr>
              <w:pStyle w:val="TableParagraph"/>
              <w:ind w:left="81" w:right="69"/>
              <w:jc w:val="center"/>
              <w:rPr>
                <w:sz w:val="24"/>
              </w:rPr>
            </w:pPr>
            <w:r>
              <w:rPr>
                <w:sz w:val="24"/>
                <w:lang w:val="tt"/>
              </w:rPr>
              <w:t>10,67</w:t>
            </w:r>
          </w:p>
        </w:tc>
        <w:tc>
          <w:tcPr>
            <w:tcW w:w="1791" w:type="dxa"/>
          </w:tcPr>
          <w:p w:rsidR="00CB2F83" w:rsidRDefault="00CB2F83">
            <w:pPr>
              <w:pStyle w:val="TableParagraph"/>
              <w:rPr>
                <w:b/>
              </w:rPr>
            </w:pPr>
          </w:p>
          <w:p w:rsidR="00CB2F83" w:rsidRDefault="006766F3">
            <w:pPr>
              <w:pStyle w:val="TableParagraph"/>
              <w:ind w:left="186" w:right="168"/>
              <w:jc w:val="center"/>
              <w:rPr>
                <w:sz w:val="24"/>
              </w:rPr>
            </w:pPr>
            <w:r>
              <w:rPr>
                <w:sz w:val="24"/>
                <w:lang w:val="tt"/>
              </w:rPr>
              <w:t>10,65</w:t>
            </w:r>
          </w:p>
        </w:tc>
        <w:tc>
          <w:tcPr>
            <w:tcW w:w="1129" w:type="dxa"/>
          </w:tcPr>
          <w:p w:rsidR="00CB2F83" w:rsidRDefault="00CB2F83">
            <w:pPr>
              <w:pStyle w:val="TableParagraph"/>
              <w:rPr>
                <w:b/>
              </w:rPr>
            </w:pPr>
          </w:p>
          <w:p w:rsidR="00CB2F83" w:rsidRDefault="006766F3">
            <w:pPr>
              <w:pStyle w:val="TableParagraph"/>
              <w:ind w:left="157" w:right="141"/>
              <w:jc w:val="center"/>
              <w:rPr>
                <w:sz w:val="24"/>
              </w:rPr>
            </w:pPr>
            <w:r>
              <w:rPr>
                <w:sz w:val="24"/>
                <w:lang w:val="tt"/>
              </w:rPr>
              <w:t>21,33</w:t>
            </w:r>
          </w:p>
        </w:tc>
        <w:tc>
          <w:tcPr>
            <w:tcW w:w="2055" w:type="dxa"/>
          </w:tcPr>
          <w:p w:rsidR="00CB2F83" w:rsidRDefault="006766F3">
            <w:pPr>
              <w:pStyle w:val="TableParagraph"/>
              <w:spacing w:line="235" w:lineRule="auto"/>
              <w:ind w:left="162" w:right="146" w:hanging="4"/>
              <w:jc w:val="center"/>
              <w:rPr>
                <w:sz w:val="24"/>
              </w:rPr>
            </w:pPr>
            <w:r>
              <w:rPr>
                <w:sz w:val="24"/>
                <w:lang w:val="tt"/>
              </w:rPr>
              <w:t>Зират, ферма, үләт базы СЗЗ</w:t>
            </w:r>
          </w:p>
        </w:tc>
      </w:tr>
      <w:tr w:rsidR="00B45D70">
        <w:trPr>
          <w:trHeight w:val="311"/>
        </w:trPr>
        <w:tc>
          <w:tcPr>
            <w:tcW w:w="3269" w:type="dxa"/>
          </w:tcPr>
          <w:p w:rsidR="00CB2F83" w:rsidRDefault="006766F3">
            <w:pPr>
              <w:pStyle w:val="TableParagraph"/>
              <w:spacing w:line="270" w:lineRule="exact"/>
              <w:ind w:left="254"/>
              <w:rPr>
                <w:sz w:val="24"/>
              </w:rPr>
            </w:pPr>
            <w:r>
              <w:rPr>
                <w:sz w:val="24"/>
                <w:lang w:val="tt"/>
              </w:rPr>
              <w:t>Урта Бирәзә авылы</w:t>
            </w:r>
          </w:p>
        </w:tc>
        <w:tc>
          <w:tcPr>
            <w:tcW w:w="1795" w:type="dxa"/>
          </w:tcPr>
          <w:p w:rsidR="00CB2F83" w:rsidRDefault="006766F3">
            <w:pPr>
              <w:pStyle w:val="TableParagraph"/>
              <w:spacing w:line="270" w:lineRule="exact"/>
              <w:ind w:left="81"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6766F3">
            <w:pPr>
              <w:pStyle w:val="TableParagraph"/>
              <w:spacing w:line="270" w:lineRule="exact"/>
              <w:ind w:left="158" w:right="149"/>
              <w:jc w:val="center"/>
              <w:rPr>
                <w:sz w:val="24"/>
              </w:rPr>
            </w:pPr>
            <w:r>
              <w:rPr>
                <w:sz w:val="24"/>
                <w:lang w:val="tt"/>
              </w:rPr>
              <w:t>Зират СЗЗ</w:t>
            </w:r>
          </w:p>
        </w:tc>
      </w:tr>
      <w:tr w:rsidR="00B45D70">
        <w:trPr>
          <w:trHeight w:val="316"/>
        </w:trPr>
        <w:tc>
          <w:tcPr>
            <w:tcW w:w="3269" w:type="dxa"/>
          </w:tcPr>
          <w:p w:rsidR="00CB2F83" w:rsidRDefault="006766F3">
            <w:pPr>
              <w:pStyle w:val="TableParagraph"/>
              <w:spacing w:before="18"/>
              <w:ind w:left="110"/>
              <w:rPr>
                <w:b/>
                <w:sz w:val="24"/>
              </w:rPr>
            </w:pPr>
            <w:r>
              <w:rPr>
                <w:b/>
                <w:sz w:val="24"/>
                <w:lang w:val="tt"/>
              </w:rPr>
              <w:t>Яңа Кенәр</w:t>
            </w:r>
          </w:p>
        </w:tc>
        <w:tc>
          <w:tcPr>
            <w:tcW w:w="1795" w:type="dxa"/>
          </w:tcPr>
          <w:p w:rsidR="00CB2F83" w:rsidRDefault="006766F3">
            <w:pPr>
              <w:pStyle w:val="TableParagraph"/>
              <w:spacing w:before="18"/>
              <w:ind w:left="86" w:right="69"/>
              <w:jc w:val="center"/>
              <w:rPr>
                <w:b/>
                <w:sz w:val="24"/>
              </w:rPr>
            </w:pPr>
            <w:r>
              <w:rPr>
                <w:b/>
                <w:sz w:val="24"/>
                <w:lang w:val="tt"/>
              </w:rPr>
              <w:t>4,89</w:t>
            </w:r>
          </w:p>
        </w:tc>
        <w:tc>
          <w:tcPr>
            <w:tcW w:w="1791" w:type="dxa"/>
          </w:tcPr>
          <w:p w:rsidR="00CB2F83" w:rsidRDefault="006766F3">
            <w:pPr>
              <w:pStyle w:val="TableParagraph"/>
              <w:spacing w:before="18"/>
              <w:ind w:left="186" w:right="164"/>
              <w:jc w:val="center"/>
              <w:rPr>
                <w:b/>
                <w:sz w:val="24"/>
              </w:rPr>
            </w:pPr>
            <w:r>
              <w:rPr>
                <w:b/>
                <w:sz w:val="24"/>
                <w:lang w:val="tt"/>
              </w:rPr>
              <w:t>5,84</w:t>
            </w:r>
          </w:p>
        </w:tc>
        <w:tc>
          <w:tcPr>
            <w:tcW w:w="1129" w:type="dxa"/>
          </w:tcPr>
          <w:p w:rsidR="00CB2F83" w:rsidRDefault="006766F3">
            <w:pPr>
              <w:pStyle w:val="TableParagraph"/>
              <w:spacing w:before="18"/>
              <w:ind w:left="157" w:right="141"/>
              <w:jc w:val="center"/>
              <w:rPr>
                <w:b/>
                <w:sz w:val="24"/>
              </w:rPr>
            </w:pPr>
            <w:r>
              <w:rPr>
                <w:b/>
                <w:sz w:val="24"/>
                <w:lang w:val="tt"/>
              </w:rPr>
              <w:t>10,73</w:t>
            </w:r>
          </w:p>
        </w:tc>
        <w:tc>
          <w:tcPr>
            <w:tcW w:w="2055" w:type="dxa"/>
          </w:tcPr>
          <w:p w:rsidR="00CB2F83" w:rsidRDefault="00CB2F83">
            <w:pPr>
              <w:pStyle w:val="TableParagraph"/>
              <w:rPr>
                <w:sz w:val="24"/>
              </w:rPr>
            </w:pPr>
          </w:p>
        </w:tc>
      </w:tr>
      <w:tr w:rsidR="00B45D70">
        <w:trPr>
          <w:trHeight w:val="549"/>
        </w:trPr>
        <w:tc>
          <w:tcPr>
            <w:tcW w:w="3269" w:type="dxa"/>
          </w:tcPr>
          <w:p w:rsidR="00CB2F83" w:rsidRDefault="006766F3">
            <w:pPr>
              <w:pStyle w:val="TableParagraph"/>
              <w:spacing w:before="114"/>
              <w:ind w:left="254"/>
              <w:rPr>
                <w:sz w:val="24"/>
              </w:rPr>
            </w:pPr>
            <w:r>
              <w:rPr>
                <w:sz w:val="24"/>
                <w:lang w:val="tt"/>
              </w:rPr>
              <w:t>Яңа Кенәр авылы</w:t>
            </w:r>
          </w:p>
        </w:tc>
        <w:tc>
          <w:tcPr>
            <w:tcW w:w="1795" w:type="dxa"/>
          </w:tcPr>
          <w:p w:rsidR="00CB2F83" w:rsidRDefault="006766F3">
            <w:pPr>
              <w:pStyle w:val="TableParagraph"/>
              <w:spacing w:before="114"/>
              <w:ind w:left="86" w:right="69"/>
              <w:jc w:val="center"/>
              <w:rPr>
                <w:sz w:val="24"/>
              </w:rPr>
            </w:pPr>
            <w:r>
              <w:rPr>
                <w:sz w:val="24"/>
                <w:lang w:val="tt"/>
              </w:rPr>
              <w:t>3,30</w:t>
            </w:r>
          </w:p>
        </w:tc>
        <w:tc>
          <w:tcPr>
            <w:tcW w:w="1791" w:type="dxa"/>
          </w:tcPr>
          <w:p w:rsidR="00CB2F83" w:rsidRDefault="006766F3">
            <w:pPr>
              <w:pStyle w:val="TableParagraph"/>
              <w:spacing w:before="114"/>
              <w:ind w:left="186" w:right="164"/>
              <w:jc w:val="center"/>
              <w:rPr>
                <w:sz w:val="24"/>
              </w:rPr>
            </w:pPr>
            <w:r>
              <w:rPr>
                <w:sz w:val="24"/>
                <w:lang w:val="tt"/>
              </w:rPr>
              <w:t>3,88</w:t>
            </w:r>
          </w:p>
        </w:tc>
        <w:tc>
          <w:tcPr>
            <w:tcW w:w="1129" w:type="dxa"/>
          </w:tcPr>
          <w:p w:rsidR="00CB2F83" w:rsidRDefault="006766F3">
            <w:pPr>
              <w:pStyle w:val="TableParagraph"/>
              <w:spacing w:before="114"/>
              <w:ind w:left="152" w:right="141"/>
              <w:jc w:val="center"/>
              <w:rPr>
                <w:sz w:val="24"/>
              </w:rPr>
            </w:pPr>
            <w:r>
              <w:rPr>
                <w:sz w:val="24"/>
                <w:lang w:val="tt"/>
              </w:rPr>
              <w:t>7,17</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830"/>
        </w:trPr>
        <w:tc>
          <w:tcPr>
            <w:tcW w:w="3269" w:type="dxa"/>
          </w:tcPr>
          <w:p w:rsidR="00CB2F83" w:rsidRDefault="00CB2F83">
            <w:pPr>
              <w:pStyle w:val="TableParagraph"/>
              <w:rPr>
                <w:b/>
              </w:rPr>
            </w:pPr>
          </w:p>
          <w:p w:rsidR="00CB2F83" w:rsidRDefault="006766F3">
            <w:pPr>
              <w:pStyle w:val="TableParagraph"/>
              <w:ind w:left="254"/>
              <w:rPr>
                <w:sz w:val="24"/>
              </w:rPr>
            </w:pPr>
            <w:r>
              <w:rPr>
                <w:sz w:val="24"/>
                <w:lang w:val="tt"/>
              </w:rPr>
              <w:t>Яңа Ашыт</w:t>
            </w:r>
            <w:r w:rsidR="0043435E">
              <w:rPr>
                <w:sz w:val="24"/>
                <w:lang w:val="tt"/>
              </w:rPr>
              <w:t xml:space="preserve"> авылы</w:t>
            </w:r>
          </w:p>
        </w:tc>
        <w:tc>
          <w:tcPr>
            <w:tcW w:w="1795" w:type="dxa"/>
          </w:tcPr>
          <w:p w:rsidR="00CB2F83" w:rsidRDefault="00CB2F83">
            <w:pPr>
              <w:pStyle w:val="TableParagraph"/>
              <w:rPr>
                <w:b/>
              </w:rPr>
            </w:pPr>
          </w:p>
          <w:p w:rsidR="00CB2F83" w:rsidRDefault="006766F3">
            <w:pPr>
              <w:pStyle w:val="TableParagraph"/>
              <w:ind w:left="81" w:right="69"/>
              <w:jc w:val="center"/>
              <w:rPr>
                <w:sz w:val="24"/>
              </w:rPr>
            </w:pPr>
            <w:r>
              <w:rPr>
                <w:sz w:val="24"/>
                <w:lang w:val="tt"/>
              </w:rPr>
              <w:t>1,60</w:t>
            </w:r>
          </w:p>
        </w:tc>
        <w:tc>
          <w:tcPr>
            <w:tcW w:w="1791" w:type="dxa"/>
          </w:tcPr>
          <w:p w:rsidR="00CB2F83" w:rsidRDefault="00CB2F83">
            <w:pPr>
              <w:pStyle w:val="TableParagraph"/>
              <w:rPr>
                <w:b/>
              </w:rPr>
            </w:pPr>
          </w:p>
          <w:p w:rsidR="00CB2F83" w:rsidRDefault="006766F3">
            <w:pPr>
              <w:pStyle w:val="TableParagraph"/>
              <w:ind w:left="186" w:right="164"/>
              <w:jc w:val="center"/>
              <w:rPr>
                <w:sz w:val="24"/>
              </w:rPr>
            </w:pPr>
            <w:r>
              <w:rPr>
                <w:sz w:val="24"/>
                <w:lang w:val="tt"/>
              </w:rPr>
              <w:t>1,96</w:t>
            </w:r>
          </w:p>
        </w:tc>
        <w:tc>
          <w:tcPr>
            <w:tcW w:w="1129" w:type="dxa"/>
          </w:tcPr>
          <w:p w:rsidR="00CB2F83" w:rsidRDefault="00CB2F83">
            <w:pPr>
              <w:pStyle w:val="TableParagraph"/>
              <w:rPr>
                <w:b/>
              </w:rPr>
            </w:pPr>
          </w:p>
          <w:p w:rsidR="00CB2F83" w:rsidRDefault="006766F3">
            <w:pPr>
              <w:pStyle w:val="TableParagraph"/>
              <w:ind w:left="152" w:right="141"/>
              <w:jc w:val="center"/>
              <w:rPr>
                <w:sz w:val="24"/>
              </w:rPr>
            </w:pPr>
            <w:r>
              <w:rPr>
                <w:sz w:val="24"/>
                <w:lang w:val="tt"/>
              </w:rPr>
              <w:t>3,56</w:t>
            </w:r>
          </w:p>
        </w:tc>
        <w:tc>
          <w:tcPr>
            <w:tcW w:w="2055" w:type="dxa"/>
          </w:tcPr>
          <w:p w:rsidR="00CB2F83" w:rsidRDefault="006766F3">
            <w:pPr>
              <w:pStyle w:val="TableParagraph"/>
              <w:spacing w:line="235" w:lineRule="auto"/>
              <w:ind w:left="162" w:right="146" w:hanging="4"/>
              <w:jc w:val="center"/>
              <w:rPr>
                <w:sz w:val="24"/>
              </w:rPr>
            </w:pPr>
            <w:r>
              <w:rPr>
                <w:sz w:val="24"/>
                <w:lang w:val="tt"/>
              </w:rPr>
              <w:t>Зират, ферма, үләт базы СЗЗ</w:t>
            </w:r>
          </w:p>
        </w:tc>
      </w:tr>
      <w:tr w:rsidR="00B45D70">
        <w:trPr>
          <w:trHeight w:val="311"/>
        </w:trPr>
        <w:tc>
          <w:tcPr>
            <w:tcW w:w="3269" w:type="dxa"/>
          </w:tcPr>
          <w:p w:rsidR="00CB2F83" w:rsidRDefault="006766F3">
            <w:pPr>
              <w:pStyle w:val="TableParagraph"/>
              <w:spacing w:before="15"/>
              <w:ind w:left="110"/>
              <w:rPr>
                <w:b/>
                <w:sz w:val="24"/>
              </w:rPr>
            </w:pPr>
            <w:r>
              <w:rPr>
                <w:b/>
                <w:sz w:val="24"/>
                <w:lang w:val="tt"/>
              </w:rPr>
              <w:t>Яңа Кишет</w:t>
            </w:r>
          </w:p>
        </w:tc>
        <w:tc>
          <w:tcPr>
            <w:tcW w:w="1795" w:type="dxa"/>
          </w:tcPr>
          <w:p w:rsidR="00CB2F83" w:rsidRDefault="006766F3">
            <w:pPr>
              <w:pStyle w:val="TableParagraph"/>
              <w:spacing w:before="15"/>
              <w:ind w:left="81" w:right="69"/>
              <w:jc w:val="center"/>
              <w:rPr>
                <w:b/>
                <w:sz w:val="24"/>
              </w:rPr>
            </w:pPr>
            <w:r>
              <w:rPr>
                <w:b/>
                <w:sz w:val="24"/>
                <w:lang w:val="tt"/>
              </w:rPr>
              <w:t>14,82</w:t>
            </w:r>
          </w:p>
        </w:tc>
        <w:tc>
          <w:tcPr>
            <w:tcW w:w="1791" w:type="dxa"/>
          </w:tcPr>
          <w:p w:rsidR="00CB2F83" w:rsidRDefault="006766F3">
            <w:pPr>
              <w:pStyle w:val="TableParagraph"/>
              <w:spacing w:before="15"/>
              <w:ind w:left="186" w:right="168"/>
              <w:jc w:val="center"/>
              <w:rPr>
                <w:b/>
                <w:sz w:val="24"/>
              </w:rPr>
            </w:pPr>
            <w:r>
              <w:rPr>
                <w:b/>
                <w:sz w:val="24"/>
                <w:lang w:val="tt"/>
              </w:rPr>
              <w:t>13,97</w:t>
            </w:r>
          </w:p>
        </w:tc>
        <w:tc>
          <w:tcPr>
            <w:tcW w:w="1129" w:type="dxa"/>
          </w:tcPr>
          <w:p w:rsidR="00CB2F83" w:rsidRDefault="006766F3">
            <w:pPr>
              <w:pStyle w:val="TableParagraph"/>
              <w:spacing w:before="15"/>
              <w:ind w:left="157" w:right="141"/>
              <w:jc w:val="center"/>
              <w:rPr>
                <w:b/>
                <w:sz w:val="24"/>
              </w:rPr>
            </w:pPr>
            <w:r>
              <w:rPr>
                <w:b/>
                <w:sz w:val="24"/>
                <w:lang w:val="tt"/>
              </w:rPr>
              <w:t>28,79</w:t>
            </w:r>
          </w:p>
        </w:tc>
        <w:tc>
          <w:tcPr>
            <w:tcW w:w="2055" w:type="dxa"/>
          </w:tcPr>
          <w:p w:rsidR="00CB2F83" w:rsidRDefault="00CB2F83">
            <w:pPr>
              <w:pStyle w:val="TableParagraph"/>
            </w:pPr>
          </w:p>
        </w:tc>
      </w:tr>
      <w:tr w:rsidR="00B45D70">
        <w:trPr>
          <w:trHeight w:val="556"/>
        </w:trPr>
        <w:tc>
          <w:tcPr>
            <w:tcW w:w="3269" w:type="dxa"/>
          </w:tcPr>
          <w:p w:rsidR="00CB2F83" w:rsidRDefault="0043435E" w:rsidP="0043435E">
            <w:pPr>
              <w:pStyle w:val="TableParagraph"/>
              <w:spacing w:before="114"/>
              <w:ind w:left="254"/>
              <w:rPr>
                <w:sz w:val="24"/>
              </w:rPr>
            </w:pPr>
            <w:r>
              <w:rPr>
                <w:sz w:val="24"/>
                <w:lang w:val="tt"/>
              </w:rPr>
              <w:t>Яңа Кишет авылы</w:t>
            </w:r>
          </w:p>
        </w:tc>
        <w:tc>
          <w:tcPr>
            <w:tcW w:w="1795" w:type="dxa"/>
          </w:tcPr>
          <w:p w:rsidR="00CB2F83" w:rsidRDefault="006766F3">
            <w:pPr>
              <w:pStyle w:val="TableParagraph"/>
              <w:spacing w:before="114"/>
              <w:ind w:left="86" w:right="69"/>
              <w:jc w:val="center"/>
              <w:rPr>
                <w:sz w:val="24"/>
              </w:rPr>
            </w:pPr>
            <w:r>
              <w:rPr>
                <w:sz w:val="24"/>
                <w:lang w:val="tt"/>
              </w:rPr>
              <w:t>5,44</w:t>
            </w:r>
          </w:p>
        </w:tc>
        <w:tc>
          <w:tcPr>
            <w:tcW w:w="1791" w:type="dxa"/>
          </w:tcPr>
          <w:p w:rsidR="00CB2F83" w:rsidRDefault="006766F3">
            <w:pPr>
              <w:pStyle w:val="TableParagraph"/>
              <w:spacing w:before="114"/>
              <w:ind w:left="186" w:right="164"/>
              <w:jc w:val="center"/>
              <w:rPr>
                <w:sz w:val="24"/>
              </w:rPr>
            </w:pPr>
            <w:r>
              <w:rPr>
                <w:sz w:val="24"/>
                <w:lang w:val="tt"/>
              </w:rPr>
              <w:t>4,84</w:t>
            </w:r>
          </w:p>
        </w:tc>
        <w:tc>
          <w:tcPr>
            <w:tcW w:w="1129" w:type="dxa"/>
          </w:tcPr>
          <w:p w:rsidR="00CB2F83" w:rsidRDefault="006766F3">
            <w:pPr>
              <w:pStyle w:val="TableParagraph"/>
              <w:spacing w:before="114"/>
              <w:ind w:left="157" w:right="141"/>
              <w:jc w:val="center"/>
              <w:rPr>
                <w:sz w:val="24"/>
              </w:rPr>
            </w:pPr>
            <w:r>
              <w:rPr>
                <w:sz w:val="24"/>
                <w:lang w:val="tt"/>
              </w:rPr>
              <w:t>10,28</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6766F3">
            <w:pPr>
              <w:pStyle w:val="TableParagraph"/>
              <w:spacing w:line="272" w:lineRule="exact"/>
              <w:ind w:left="158" w:right="145"/>
              <w:jc w:val="center"/>
              <w:rPr>
                <w:sz w:val="24"/>
              </w:rPr>
            </w:pPr>
            <w:r>
              <w:rPr>
                <w:sz w:val="24"/>
                <w:lang w:val="tt"/>
              </w:rPr>
              <w:t xml:space="preserve"> .</w:t>
            </w:r>
          </w:p>
        </w:tc>
      </w:tr>
      <w:tr w:rsidR="00B45D70">
        <w:trPr>
          <w:trHeight w:val="825"/>
        </w:trPr>
        <w:tc>
          <w:tcPr>
            <w:tcW w:w="3269" w:type="dxa"/>
          </w:tcPr>
          <w:p w:rsidR="00CB2F83" w:rsidRDefault="00CB2F83">
            <w:pPr>
              <w:pStyle w:val="TableParagraph"/>
              <w:spacing w:before="7"/>
              <w:rPr>
                <w:b/>
                <w:sz w:val="21"/>
              </w:rPr>
            </w:pPr>
          </w:p>
          <w:p w:rsidR="00CB2F83" w:rsidRDefault="006766F3">
            <w:pPr>
              <w:pStyle w:val="TableParagraph"/>
              <w:ind w:left="254"/>
              <w:rPr>
                <w:sz w:val="24"/>
              </w:rPr>
            </w:pPr>
            <w:r>
              <w:rPr>
                <w:sz w:val="24"/>
                <w:lang w:val="tt"/>
              </w:rPr>
              <w:t>Кышкар авылы</w:t>
            </w:r>
          </w:p>
        </w:tc>
        <w:tc>
          <w:tcPr>
            <w:tcW w:w="1795" w:type="dxa"/>
          </w:tcPr>
          <w:p w:rsidR="00CB2F83" w:rsidRDefault="00CB2F83">
            <w:pPr>
              <w:pStyle w:val="TableParagraph"/>
              <w:spacing w:before="7"/>
              <w:rPr>
                <w:b/>
                <w:sz w:val="21"/>
              </w:rPr>
            </w:pPr>
          </w:p>
          <w:p w:rsidR="00CB2F83" w:rsidRDefault="006766F3">
            <w:pPr>
              <w:pStyle w:val="TableParagraph"/>
              <w:ind w:left="86" w:right="69"/>
              <w:jc w:val="center"/>
              <w:rPr>
                <w:sz w:val="24"/>
              </w:rPr>
            </w:pPr>
            <w:r>
              <w:rPr>
                <w:sz w:val="24"/>
                <w:lang w:val="tt"/>
              </w:rPr>
              <w:t>2,15</w:t>
            </w:r>
          </w:p>
        </w:tc>
        <w:tc>
          <w:tcPr>
            <w:tcW w:w="1791" w:type="dxa"/>
          </w:tcPr>
          <w:p w:rsidR="00CB2F83" w:rsidRDefault="00CB2F83">
            <w:pPr>
              <w:pStyle w:val="TableParagraph"/>
              <w:spacing w:before="7"/>
              <w:rPr>
                <w:b/>
                <w:sz w:val="21"/>
              </w:rPr>
            </w:pPr>
          </w:p>
          <w:p w:rsidR="00CB2F83" w:rsidRDefault="006766F3">
            <w:pPr>
              <w:pStyle w:val="TableParagraph"/>
              <w:ind w:left="186" w:right="164"/>
              <w:jc w:val="center"/>
              <w:rPr>
                <w:sz w:val="24"/>
              </w:rPr>
            </w:pPr>
            <w:r>
              <w:rPr>
                <w:sz w:val="24"/>
                <w:lang w:val="tt"/>
              </w:rPr>
              <w:t>3,12</w:t>
            </w:r>
          </w:p>
        </w:tc>
        <w:tc>
          <w:tcPr>
            <w:tcW w:w="1129" w:type="dxa"/>
          </w:tcPr>
          <w:p w:rsidR="00CB2F83" w:rsidRDefault="00CB2F83">
            <w:pPr>
              <w:pStyle w:val="TableParagraph"/>
              <w:spacing w:before="7"/>
              <w:rPr>
                <w:b/>
                <w:sz w:val="21"/>
              </w:rPr>
            </w:pPr>
          </w:p>
          <w:p w:rsidR="00CB2F83" w:rsidRDefault="006766F3">
            <w:pPr>
              <w:pStyle w:val="TableParagraph"/>
              <w:ind w:left="152" w:right="141"/>
              <w:jc w:val="center"/>
              <w:rPr>
                <w:sz w:val="24"/>
              </w:rPr>
            </w:pPr>
            <w:r>
              <w:rPr>
                <w:sz w:val="24"/>
                <w:lang w:val="tt"/>
              </w:rPr>
              <w:t>5,27</w:t>
            </w:r>
          </w:p>
        </w:tc>
        <w:tc>
          <w:tcPr>
            <w:tcW w:w="2055" w:type="dxa"/>
          </w:tcPr>
          <w:p w:rsidR="00CB2F83" w:rsidRDefault="006766F3">
            <w:pPr>
              <w:pStyle w:val="TableParagraph"/>
              <w:spacing w:line="237" w:lineRule="auto"/>
              <w:ind w:left="162" w:right="146" w:hanging="9"/>
              <w:jc w:val="center"/>
              <w:rPr>
                <w:sz w:val="24"/>
              </w:rPr>
            </w:pPr>
            <w:r>
              <w:rPr>
                <w:sz w:val="24"/>
                <w:lang w:val="tt"/>
              </w:rPr>
              <w:t>Зират, ферма,  үләт базы СЗЗ</w:t>
            </w:r>
          </w:p>
          <w:p w:rsidR="00CB2F83" w:rsidRDefault="006766F3">
            <w:pPr>
              <w:pStyle w:val="TableParagraph"/>
              <w:spacing w:line="267" w:lineRule="exact"/>
              <w:ind w:left="158" w:right="142"/>
              <w:jc w:val="center"/>
              <w:rPr>
                <w:sz w:val="24"/>
              </w:rPr>
            </w:pPr>
            <w:r>
              <w:rPr>
                <w:sz w:val="24"/>
                <w:lang w:val="tt"/>
              </w:rPr>
              <w:t>.</w:t>
            </w:r>
          </w:p>
        </w:tc>
      </w:tr>
      <w:tr w:rsidR="00B45D70">
        <w:trPr>
          <w:trHeight w:val="552"/>
        </w:trPr>
        <w:tc>
          <w:tcPr>
            <w:tcW w:w="3269" w:type="dxa"/>
          </w:tcPr>
          <w:p w:rsidR="00CB2F83" w:rsidRDefault="006766F3">
            <w:pPr>
              <w:pStyle w:val="TableParagraph"/>
              <w:spacing w:before="114"/>
              <w:ind w:left="254"/>
              <w:rPr>
                <w:sz w:val="24"/>
              </w:rPr>
            </w:pPr>
            <w:r>
              <w:rPr>
                <w:sz w:val="24"/>
                <w:lang w:val="tt"/>
              </w:rPr>
              <w:t>Симетбаш</w:t>
            </w:r>
            <w:r w:rsidR="0043435E">
              <w:rPr>
                <w:sz w:val="24"/>
                <w:lang w:val="tt"/>
              </w:rPr>
              <w:t xml:space="preserve"> авылы</w:t>
            </w:r>
          </w:p>
        </w:tc>
        <w:tc>
          <w:tcPr>
            <w:tcW w:w="1795" w:type="dxa"/>
          </w:tcPr>
          <w:p w:rsidR="00CB2F83" w:rsidRDefault="006766F3">
            <w:pPr>
              <w:pStyle w:val="TableParagraph"/>
              <w:spacing w:before="114"/>
              <w:ind w:left="81" w:right="69"/>
              <w:jc w:val="center"/>
              <w:rPr>
                <w:sz w:val="24"/>
              </w:rPr>
            </w:pPr>
            <w:r>
              <w:rPr>
                <w:sz w:val="24"/>
                <w:lang w:val="tt"/>
              </w:rPr>
              <w:t>0,99</w:t>
            </w:r>
          </w:p>
        </w:tc>
        <w:tc>
          <w:tcPr>
            <w:tcW w:w="1791" w:type="dxa"/>
          </w:tcPr>
          <w:p w:rsidR="00CB2F83" w:rsidRDefault="006766F3">
            <w:pPr>
              <w:pStyle w:val="TableParagraph"/>
              <w:spacing w:before="114"/>
              <w:ind w:left="186" w:right="164"/>
              <w:jc w:val="center"/>
              <w:rPr>
                <w:sz w:val="24"/>
              </w:rPr>
            </w:pPr>
            <w:r>
              <w:rPr>
                <w:sz w:val="24"/>
                <w:lang w:val="tt"/>
              </w:rPr>
              <w:t>0,77</w:t>
            </w:r>
          </w:p>
        </w:tc>
        <w:tc>
          <w:tcPr>
            <w:tcW w:w="1129" w:type="dxa"/>
          </w:tcPr>
          <w:p w:rsidR="00CB2F83" w:rsidRDefault="006766F3">
            <w:pPr>
              <w:pStyle w:val="TableParagraph"/>
              <w:spacing w:before="114"/>
              <w:ind w:left="152" w:right="141"/>
              <w:jc w:val="center"/>
              <w:rPr>
                <w:sz w:val="24"/>
              </w:rPr>
            </w:pPr>
            <w:r>
              <w:rPr>
                <w:sz w:val="24"/>
                <w:lang w:val="tt"/>
              </w:rPr>
              <w:t>1,76</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549"/>
        </w:trPr>
        <w:tc>
          <w:tcPr>
            <w:tcW w:w="3269" w:type="dxa"/>
          </w:tcPr>
          <w:p w:rsidR="00CB2F83" w:rsidRDefault="006766F3">
            <w:pPr>
              <w:pStyle w:val="TableParagraph"/>
              <w:spacing w:before="114"/>
              <w:ind w:left="254"/>
              <w:rPr>
                <w:sz w:val="24"/>
              </w:rPr>
            </w:pPr>
            <w:r>
              <w:rPr>
                <w:sz w:val="24"/>
                <w:lang w:val="tt"/>
              </w:rPr>
              <w:t>Иске Кишет авылы</w:t>
            </w:r>
          </w:p>
        </w:tc>
        <w:tc>
          <w:tcPr>
            <w:tcW w:w="1795" w:type="dxa"/>
          </w:tcPr>
          <w:p w:rsidR="00CB2F83" w:rsidRDefault="006766F3">
            <w:pPr>
              <w:pStyle w:val="TableParagraph"/>
              <w:spacing w:before="114"/>
              <w:ind w:left="86" w:right="69"/>
              <w:jc w:val="center"/>
              <w:rPr>
                <w:sz w:val="24"/>
              </w:rPr>
            </w:pPr>
            <w:r>
              <w:rPr>
                <w:sz w:val="24"/>
                <w:lang w:val="tt"/>
              </w:rPr>
              <w:t>6,24</w:t>
            </w:r>
          </w:p>
        </w:tc>
        <w:tc>
          <w:tcPr>
            <w:tcW w:w="1791" w:type="dxa"/>
          </w:tcPr>
          <w:p w:rsidR="00CB2F83" w:rsidRDefault="006766F3">
            <w:pPr>
              <w:pStyle w:val="TableParagraph"/>
              <w:spacing w:before="114"/>
              <w:ind w:left="186" w:right="164"/>
              <w:jc w:val="center"/>
              <w:rPr>
                <w:sz w:val="24"/>
              </w:rPr>
            </w:pPr>
            <w:r>
              <w:rPr>
                <w:sz w:val="24"/>
                <w:lang w:val="tt"/>
              </w:rPr>
              <w:t>5,23</w:t>
            </w:r>
          </w:p>
        </w:tc>
        <w:tc>
          <w:tcPr>
            <w:tcW w:w="1129" w:type="dxa"/>
          </w:tcPr>
          <w:p w:rsidR="00CB2F83" w:rsidRDefault="006766F3">
            <w:pPr>
              <w:pStyle w:val="TableParagraph"/>
              <w:spacing w:before="114"/>
              <w:ind w:left="157" w:right="141"/>
              <w:jc w:val="center"/>
              <w:rPr>
                <w:sz w:val="24"/>
              </w:rPr>
            </w:pPr>
            <w:r>
              <w:rPr>
                <w:sz w:val="24"/>
                <w:lang w:val="tt"/>
              </w:rPr>
              <w:t>11,47</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316"/>
        </w:trPr>
        <w:tc>
          <w:tcPr>
            <w:tcW w:w="3269" w:type="dxa"/>
          </w:tcPr>
          <w:p w:rsidR="00CB2F83" w:rsidRDefault="006766F3">
            <w:pPr>
              <w:pStyle w:val="TableParagraph"/>
              <w:spacing w:before="20"/>
              <w:ind w:left="110"/>
              <w:rPr>
                <w:b/>
                <w:sz w:val="24"/>
              </w:rPr>
            </w:pPr>
            <w:r>
              <w:rPr>
                <w:b/>
                <w:sz w:val="24"/>
                <w:lang w:val="tt"/>
              </w:rPr>
              <w:t>Яңа Кырлай</w:t>
            </w:r>
          </w:p>
        </w:tc>
        <w:tc>
          <w:tcPr>
            <w:tcW w:w="1795" w:type="dxa"/>
          </w:tcPr>
          <w:p w:rsidR="00CB2F83" w:rsidRDefault="006766F3">
            <w:pPr>
              <w:pStyle w:val="TableParagraph"/>
              <w:spacing w:before="20"/>
              <w:ind w:left="81" w:right="69"/>
              <w:jc w:val="center"/>
              <w:rPr>
                <w:b/>
                <w:sz w:val="24"/>
              </w:rPr>
            </w:pPr>
            <w:r>
              <w:rPr>
                <w:b/>
                <w:sz w:val="24"/>
                <w:lang w:val="tt"/>
              </w:rPr>
              <w:t>4,27</w:t>
            </w:r>
          </w:p>
        </w:tc>
        <w:tc>
          <w:tcPr>
            <w:tcW w:w="1791" w:type="dxa"/>
          </w:tcPr>
          <w:p w:rsidR="00CB2F83" w:rsidRDefault="006766F3">
            <w:pPr>
              <w:pStyle w:val="TableParagraph"/>
              <w:spacing w:before="20"/>
              <w:ind w:left="186" w:right="164"/>
              <w:jc w:val="center"/>
              <w:rPr>
                <w:b/>
                <w:sz w:val="24"/>
              </w:rPr>
            </w:pPr>
            <w:r>
              <w:rPr>
                <w:b/>
                <w:sz w:val="24"/>
                <w:lang w:val="tt"/>
              </w:rPr>
              <w:t>6,28</w:t>
            </w:r>
          </w:p>
        </w:tc>
        <w:tc>
          <w:tcPr>
            <w:tcW w:w="1129" w:type="dxa"/>
          </w:tcPr>
          <w:p w:rsidR="00CB2F83" w:rsidRDefault="006766F3">
            <w:pPr>
              <w:pStyle w:val="TableParagraph"/>
              <w:spacing w:before="20"/>
              <w:ind w:left="157" w:right="141"/>
              <w:jc w:val="center"/>
              <w:rPr>
                <w:b/>
                <w:sz w:val="24"/>
              </w:rPr>
            </w:pPr>
            <w:r>
              <w:rPr>
                <w:b/>
                <w:sz w:val="24"/>
                <w:lang w:val="tt"/>
              </w:rPr>
              <w:t>10,55</w:t>
            </w:r>
          </w:p>
        </w:tc>
        <w:tc>
          <w:tcPr>
            <w:tcW w:w="2055" w:type="dxa"/>
          </w:tcPr>
          <w:p w:rsidR="00CB2F83" w:rsidRDefault="00CB2F83">
            <w:pPr>
              <w:pStyle w:val="TableParagraph"/>
              <w:rPr>
                <w:sz w:val="24"/>
              </w:rPr>
            </w:pPr>
          </w:p>
        </w:tc>
      </w:tr>
      <w:tr w:rsidR="00B45D70">
        <w:trPr>
          <w:trHeight w:val="551"/>
        </w:trPr>
        <w:tc>
          <w:tcPr>
            <w:tcW w:w="3269" w:type="dxa"/>
          </w:tcPr>
          <w:p w:rsidR="00CB2F83" w:rsidRDefault="006766F3">
            <w:pPr>
              <w:pStyle w:val="TableParagraph"/>
              <w:spacing w:before="114"/>
              <w:ind w:left="254"/>
              <w:rPr>
                <w:sz w:val="24"/>
              </w:rPr>
            </w:pPr>
            <w:r>
              <w:rPr>
                <w:sz w:val="24"/>
                <w:lang w:val="tt"/>
              </w:rPr>
              <w:t>Яңа Кырлай авылы</w:t>
            </w:r>
          </w:p>
        </w:tc>
        <w:tc>
          <w:tcPr>
            <w:tcW w:w="1795" w:type="dxa"/>
          </w:tcPr>
          <w:p w:rsidR="00CB2F83" w:rsidRDefault="006766F3">
            <w:pPr>
              <w:pStyle w:val="TableParagraph"/>
              <w:spacing w:before="114"/>
              <w:ind w:left="86" w:right="69"/>
              <w:jc w:val="center"/>
              <w:rPr>
                <w:sz w:val="24"/>
              </w:rPr>
            </w:pPr>
            <w:r>
              <w:rPr>
                <w:sz w:val="24"/>
                <w:lang w:val="tt"/>
              </w:rPr>
              <w:t>4,17</w:t>
            </w:r>
          </w:p>
        </w:tc>
        <w:tc>
          <w:tcPr>
            <w:tcW w:w="1791" w:type="dxa"/>
          </w:tcPr>
          <w:p w:rsidR="00CB2F83" w:rsidRDefault="006766F3">
            <w:pPr>
              <w:pStyle w:val="TableParagraph"/>
              <w:spacing w:before="114"/>
              <w:ind w:left="186" w:right="164"/>
              <w:jc w:val="center"/>
              <w:rPr>
                <w:sz w:val="24"/>
              </w:rPr>
            </w:pPr>
            <w:r>
              <w:rPr>
                <w:sz w:val="24"/>
                <w:lang w:val="tt"/>
              </w:rPr>
              <w:t>6,14</w:t>
            </w:r>
          </w:p>
        </w:tc>
        <w:tc>
          <w:tcPr>
            <w:tcW w:w="1129" w:type="dxa"/>
          </w:tcPr>
          <w:p w:rsidR="00CB2F83" w:rsidRDefault="006766F3">
            <w:pPr>
              <w:pStyle w:val="TableParagraph"/>
              <w:spacing w:before="114"/>
              <w:ind w:left="157" w:right="141"/>
              <w:jc w:val="center"/>
              <w:rPr>
                <w:sz w:val="24"/>
              </w:rPr>
            </w:pPr>
            <w:r>
              <w:rPr>
                <w:sz w:val="24"/>
                <w:lang w:val="tt"/>
              </w:rPr>
              <w:t>10,31</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551"/>
        </w:trPr>
        <w:tc>
          <w:tcPr>
            <w:tcW w:w="3269" w:type="dxa"/>
          </w:tcPr>
          <w:p w:rsidR="00CB2F83" w:rsidRDefault="0043435E">
            <w:pPr>
              <w:pStyle w:val="TableParagraph"/>
              <w:spacing w:before="114"/>
              <w:ind w:left="254"/>
              <w:rPr>
                <w:sz w:val="24"/>
              </w:rPr>
            </w:pPr>
            <w:r>
              <w:rPr>
                <w:sz w:val="24"/>
                <w:lang w:val="tt"/>
              </w:rPr>
              <w:t>Яңа Иябаш авылы</w:t>
            </w:r>
          </w:p>
        </w:tc>
        <w:tc>
          <w:tcPr>
            <w:tcW w:w="1795" w:type="dxa"/>
          </w:tcPr>
          <w:p w:rsidR="00CB2F83" w:rsidRDefault="006766F3">
            <w:pPr>
              <w:pStyle w:val="TableParagraph"/>
              <w:spacing w:before="114"/>
              <w:ind w:left="81" w:right="69"/>
              <w:jc w:val="center"/>
              <w:rPr>
                <w:sz w:val="24"/>
              </w:rPr>
            </w:pPr>
            <w:r>
              <w:rPr>
                <w:sz w:val="24"/>
                <w:lang w:val="tt"/>
              </w:rPr>
              <w:t>0,09</w:t>
            </w:r>
          </w:p>
        </w:tc>
        <w:tc>
          <w:tcPr>
            <w:tcW w:w="1791" w:type="dxa"/>
          </w:tcPr>
          <w:p w:rsidR="00CB2F83" w:rsidRDefault="006766F3">
            <w:pPr>
              <w:pStyle w:val="TableParagraph"/>
              <w:spacing w:before="114"/>
              <w:ind w:left="186" w:right="164"/>
              <w:jc w:val="center"/>
              <w:rPr>
                <w:sz w:val="24"/>
              </w:rPr>
            </w:pPr>
            <w:r>
              <w:rPr>
                <w:sz w:val="24"/>
                <w:lang w:val="tt"/>
              </w:rPr>
              <w:t>0,13</w:t>
            </w:r>
          </w:p>
        </w:tc>
        <w:tc>
          <w:tcPr>
            <w:tcW w:w="1129" w:type="dxa"/>
          </w:tcPr>
          <w:p w:rsidR="00CB2F83" w:rsidRDefault="006766F3">
            <w:pPr>
              <w:pStyle w:val="TableParagraph"/>
              <w:spacing w:before="114"/>
              <w:ind w:left="152" w:right="141"/>
              <w:jc w:val="center"/>
              <w:rPr>
                <w:sz w:val="24"/>
              </w:rPr>
            </w:pPr>
            <w:r>
              <w:rPr>
                <w:sz w:val="24"/>
                <w:lang w:val="tt"/>
              </w:rPr>
              <w:t>0,23</w:t>
            </w:r>
          </w:p>
        </w:tc>
        <w:tc>
          <w:tcPr>
            <w:tcW w:w="2055" w:type="dxa"/>
          </w:tcPr>
          <w:p w:rsidR="00CB2F83" w:rsidRDefault="006766F3">
            <w:pPr>
              <w:pStyle w:val="TableParagraph"/>
              <w:spacing w:line="235" w:lineRule="auto"/>
              <w:ind w:left="561" w:right="307" w:hanging="224"/>
              <w:rPr>
                <w:sz w:val="24"/>
              </w:rPr>
            </w:pPr>
            <w:r>
              <w:rPr>
                <w:sz w:val="24"/>
                <w:lang w:val="tt"/>
              </w:rPr>
              <w:t>Үләт базы  СЗЗ</w:t>
            </w:r>
          </w:p>
        </w:tc>
      </w:tr>
      <w:tr w:rsidR="00B45D70">
        <w:trPr>
          <w:trHeight w:val="551"/>
        </w:trPr>
        <w:tc>
          <w:tcPr>
            <w:tcW w:w="3269" w:type="dxa"/>
          </w:tcPr>
          <w:p w:rsidR="00CB2F83" w:rsidRDefault="0043435E">
            <w:pPr>
              <w:pStyle w:val="TableParagraph"/>
              <w:spacing w:before="114"/>
              <w:ind w:left="254"/>
              <w:rPr>
                <w:sz w:val="24"/>
              </w:rPr>
            </w:pPr>
            <w:r>
              <w:rPr>
                <w:sz w:val="24"/>
                <w:lang w:val="tt"/>
              </w:rPr>
              <w:t>Пионер авылы</w:t>
            </w:r>
          </w:p>
        </w:tc>
        <w:tc>
          <w:tcPr>
            <w:tcW w:w="1795" w:type="dxa"/>
          </w:tcPr>
          <w:p w:rsidR="00CB2F83" w:rsidRDefault="006766F3">
            <w:pPr>
              <w:pStyle w:val="TableParagraph"/>
              <w:spacing w:before="114"/>
              <w:ind w:left="86" w:right="69"/>
              <w:jc w:val="center"/>
              <w:rPr>
                <w:sz w:val="24"/>
              </w:rPr>
            </w:pPr>
            <w:r>
              <w:rPr>
                <w:sz w:val="24"/>
                <w:lang w:val="tt"/>
              </w:rPr>
              <w:t>0,00</w:t>
            </w:r>
          </w:p>
        </w:tc>
        <w:tc>
          <w:tcPr>
            <w:tcW w:w="1791" w:type="dxa"/>
          </w:tcPr>
          <w:p w:rsidR="00CB2F83" w:rsidRDefault="006766F3">
            <w:pPr>
              <w:pStyle w:val="TableParagraph"/>
              <w:spacing w:before="114"/>
              <w:ind w:left="186" w:right="164"/>
              <w:jc w:val="center"/>
              <w:rPr>
                <w:sz w:val="24"/>
              </w:rPr>
            </w:pPr>
            <w:r>
              <w:rPr>
                <w:sz w:val="24"/>
                <w:lang w:val="tt"/>
              </w:rPr>
              <w:t>0,01</w:t>
            </w:r>
          </w:p>
        </w:tc>
        <w:tc>
          <w:tcPr>
            <w:tcW w:w="1129" w:type="dxa"/>
          </w:tcPr>
          <w:p w:rsidR="00CB2F83" w:rsidRDefault="006766F3">
            <w:pPr>
              <w:pStyle w:val="TableParagraph"/>
              <w:spacing w:before="114"/>
              <w:ind w:left="152" w:right="141"/>
              <w:jc w:val="center"/>
              <w:rPr>
                <w:sz w:val="24"/>
              </w:rPr>
            </w:pPr>
            <w:r>
              <w:rPr>
                <w:sz w:val="24"/>
                <w:lang w:val="tt"/>
              </w:rPr>
              <w:t>0,01</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313"/>
        </w:trPr>
        <w:tc>
          <w:tcPr>
            <w:tcW w:w="3269" w:type="dxa"/>
          </w:tcPr>
          <w:p w:rsidR="00CB2F83" w:rsidRDefault="006766F3">
            <w:pPr>
              <w:pStyle w:val="TableParagraph"/>
              <w:spacing w:before="18"/>
              <w:ind w:left="110"/>
              <w:rPr>
                <w:b/>
                <w:sz w:val="24"/>
              </w:rPr>
            </w:pPr>
            <w:r>
              <w:rPr>
                <w:b/>
                <w:sz w:val="24"/>
                <w:lang w:val="tt"/>
              </w:rPr>
              <w:t>Носы</w:t>
            </w:r>
          </w:p>
        </w:tc>
        <w:tc>
          <w:tcPr>
            <w:tcW w:w="1795" w:type="dxa"/>
          </w:tcPr>
          <w:p w:rsidR="00CB2F83" w:rsidRDefault="006766F3">
            <w:pPr>
              <w:pStyle w:val="TableParagraph"/>
              <w:spacing w:before="18"/>
              <w:ind w:left="86" w:right="69"/>
              <w:jc w:val="center"/>
              <w:rPr>
                <w:b/>
                <w:sz w:val="24"/>
              </w:rPr>
            </w:pPr>
            <w:r>
              <w:rPr>
                <w:b/>
                <w:sz w:val="24"/>
                <w:lang w:val="tt"/>
              </w:rPr>
              <w:t>4,33</w:t>
            </w:r>
          </w:p>
        </w:tc>
        <w:tc>
          <w:tcPr>
            <w:tcW w:w="1791" w:type="dxa"/>
          </w:tcPr>
          <w:p w:rsidR="00CB2F83" w:rsidRDefault="006766F3">
            <w:pPr>
              <w:pStyle w:val="TableParagraph"/>
              <w:spacing w:before="18"/>
              <w:ind w:left="186" w:right="164"/>
              <w:jc w:val="center"/>
              <w:rPr>
                <w:b/>
                <w:sz w:val="24"/>
              </w:rPr>
            </w:pPr>
            <w:r>
              <w:rPr>
                <w:b/>
                <w:sz w:val="24"/>
                <w:lang w:val="tt"/>
              </w:rPr>
              <w:t>2,53</w:t>
            </w:r>
          </w:p>
        </w:tc>
        <w:tc>
          <w:tcPr>
            <w:tcW w:w="1129" w:type="dxa"/>
          </w:tcPr>
          <w:p w:rsidR="00CB2F83" w:rsidRDefault="006766F3">
            <w:pPr>
              <w:pStyle w:val="TableParagraph"/>
              <w:spacing w:before="18"/>
              <w:ind w:left="152" w:right="141"/>
              <w:jc w:val="center"/>
              <w:rPr>
                <w:b/>
                <w:sz w:val="24"/>
              </w:rPr>
            </w:pPr>
            <w:r>
              <w:rPr>
                <w:b/>
                <w:sz w:val="24"/>
                <w:lang w:val="tt"/>
              </w:rPr>
              <w:t>6,86</w:t>
            </w:r>
          </w:p>
        </w:tc>
        <w:tc>
          <w:tcPr>
            <w:tcW w:w="2055" w:type="dxa"/>
          </w:tcPr>
          <w:p w:rsidR="00CB2F83" w:rsidRDefault="00CB2F83">
            <w:pPr>
              <w:pStyle w:val="TableParagraph"/>
            </w:pPr>
          </w:p>
        </w:tc>
      </w:tr>
      <w:tr w:rsidR="00B45D70">
        <w:trPr>
          <w:trHeight w:val="552"/>
        </w:trPr>
        <w:tc>
          <w:tcPr>
            <w:tcW w:w="3269" w:type="dxa"/>
          </w:tcPr>
          <w:p w:rsidR="00CB2F83" w:rsidRDefault="009208B0">
            <w:pPr>
              <w:pStyle w:val="TableParagraph"/>
              <w:spacing w:before="117"/>
              <w:ind w:left="254"/>
              <w:rPr>
                <w:sz w:val="24"/>
              </w:rPr>
            </w:pPr>
            <w:r>
              <w:rPr>
                <w:sz w:val="24"/>
                <w:lang w:val="tt"/>
              </w:rPr>
              <w:t>Носы</w:t>
            </w:r>
            <w:r w:rsidR="006766F3">
              <w:rPr>
                <w:sz w:val="24"/>
                <w:lang w:val="tt"/>
              </w:rPr>
              <w:t xml:space="preserve"> </w:t>
            </w:r>
            <w:r w:rsidR="0043435E">
              <w:rPr>
                <w:sz w:val="24"/>
                <w:lang w:val="tt"/>
              </w:rPr>
              <w:t>авылы</w:t>
            </w:r>
          </w:p>
        </w:tc>
        <w:tc>
          <w:tcPr>
            <w:tcW w:w="1795" w:type="dxa"/>
          </w:tcPr>
          <w:p w:rsidR="00CB2F83" w:rsidRDefault="006766F3">
            <w:pPr>
              <w:pStyle w:val="TableParagraph"/>
              <w:spacing w:before="117"/>
              <w:ind w:left="86" w:right="69"/>
              <w:jc w:val="center"/>
              <w:rPr>
                <w:sz w:val="24"/>
              </w:rPr>
            </w:pPr>
            <w:r>
              <w:rPr>
                <w:sz w:val="24"/>
                <w:lang w:val="tt"/>
              </w:rPr>
              <w:t>1,38</w:t>
            </w:r>
          </w:p>
        </w:tc>
        <w:tc>
          <w:tcPr>
            <w:tcW w:w="1791" w:type="dxa"/>
          </w:tcPr>
          <w:p w:rsidR="00CB2F83" w:rsidRDefault="006766F3">
            <w:pPr>
              <w:pStyle w:val="TableParagraph"/>
              <w:spacing w:before="117"/>
              <w:ind w:left="186" w:right="164"/>
              <w:jc w:val="center"/>
              <w:rPr>
                <w:sz w:val="24"/>
              </w:rPr>
            </w:pPr>
            <w:r>
              <w:rPr>
                <w:sz w:val="24"/>
                <w:lang w:val="tt"/>
              </w:rPr>
              <w:t>1,47</w:t>
            </w:r>
          </w:p>
        </w:tc>
        <w:tc>
          <w:tcPr>
            <w:tcW w:w="1129" w:type="dxa"/>
          </w:tcPr>
          <w:p w:rsidR="00CB2F83" w:rsidRDefault="006766F3">
            <w:pPr>
              <w:pStyle w:val="TableParagraph"/>
              <w:spacing w:before="117"/>
              <w:ind w:left="152" w:right="141"/>
              <w:jc w:val="center"/>
              <w:rPr>
                <w:sz w:val="24"/>
              </w:rPr>
            </w:pPr>
            <w:r>
              <w:rPr>
                <w:sz w:val="24"/>
                <w:lang w:val="tt"/>
              </w:rPr>
              <w:t>2,86</w:t>
            </w:r>
          </w:p>
        </w:tc>
        <w:tc>
          <w:tcPr>
            <w:tcW w:w="2055" w:type="dxa"/>
          </w:tcPr>
          <w:p w:rsidR="00CB2F83" w:rsidRDefault="006766F3">
            <w:pPr>
              <w:pStyle w:val="TableParagraph"/>
              <w:spacing w:line="266" w:lineRule="exact"/>
              <w:ind w:left="261"/>
              <w:rPr>
                <w:sz w:val="24"/>
              </w:rPr>
            </w:pPr>
            <w:r>
              <w:rPr>
                <w:sz w:val="24"/>
                <w:lang w:val="tt"/>
              </w:rPr>
              <w:t>Зират,  СЗЗ</w:t>
            </w:r>
          </w:p>
          <w:p w:rsidR="00CB2F83" w:rsidRDefault="006766F3">
            <w:pPr>
              <w:pStyle w:val="TableParagraph"/>
              <w:spacing w:line="266" w:lineRule="exact"/>
              <w:ind w:left="138"/>
              <w:rPr>
                <w:sz w:val="24"/>
              </w:rPr>
            </w:pPr>
            <w:r>
              <w:rPr>
                <w:sz w:val="24"/>
                <w:lang w:val="tt"/>
              </w:rPr>
              <w:t>үләт базы</w:t>
            </w:r>
          </w:p>
        </w:tc>
      </w:tr>
      <w:tr w:rsidR="00B45D70">
        <w:trPr>
          <w:trHeight w:val="551"/>
        </w:trPr>
        <w:tc>
          <w:tcPr>
            <w:tcW w:w="3269" w:type="dxa"/>
          </w:tcPr>
          <w:p w:rsidR="00CB2F83" w:rsidRDefault="006766F3">
            <w:pPr>
              <w:pStyle w:val="TableParagraph"/>
              <w:spacing w:before="114"/>
              <w:ind w:left="254"/>
              <w:rPr>
                <w:sz w:val="24"/>
              </w:rPr>
            </w:pPr>
            <w:r>
              <w:rPr>
                <w:sz w:val="24"/>
                <w:lang w:val="tt"/>
              </w:rPr>
              <w:t>Ишнарат авылы</w:t>
            </w:r>
          </w:p>
        </w:tc>
        <w:tc>
          <w:tcPr>
            <w:tcW w:w="1795" w:type="dxa"/>
          </w:tcPr>
          <w:p w:rsidR="00CB2F83" w:rsidRDefault="006766F3">
            <w:pPr>
              <w:pStyle w:val="TableParagraph"/>
              <w:spacing w:before="114"/>
              <w:ind w:left="81" w:right="69"/>
              <w:jc w:val="center"/>
              <w:rPr>
                <w:sz w:val="24"/>
              </w:rPr>
            </w:pPr>
            <w:r>
              <w:rPr>
                <w:sz w:val="24"/>
                <w:lang w:val="tt"/>
              </w:rPr>
              <w:t>1,11</w:t>
            </w:r>
          </w:p>
        </w:tc>
        <w:tc>
          <w:tcPr>
            <w:tcW w:w="1791" w:type="dxa"/>
          </w:tcPr>
          <w:p w:rsidR="00CB2F83" w:rsidRDefault="006766F3">
            <w:pPr>
              <w:pStyle w:val="TableParagraph"/>
              <w:spacing w:before="114"/>
              <w:ind w:left="186" w:right="164"/>
              <w:jc w:val="center"/>
              <w:rPr>
                <w:sz w:val="24"/>
              </w:rPr>
            </w:pPr>
            <w:r>
              <w:rPr>
                <w:sz w:val="24"/>
                <w:lang w:val="tt"/>
              </w:rPr>
              <w:t>0,77</w:t>
            </w:r>
          </w:p>
        </w:tc>
        <w:tc>
          <w:tcPr>
            <w:tcW w:w="1129" w:type="dxa"/>
          </w:tcPr>
          <w:p w:rsidR="00CB2F83" w:rsidRDefault="006766F3">
            <w:pPr>
              <w:pStyle w:val="TableParagraph"/>
              <w:spacing w:before="114"/>
              <w:ind w:left="152" w:right="141"/>
              <w:jc w:val="center"/>
              <w:rPr>
                <w:sz w:val="24"/>
              </w:rPr>
            </w:pPr>
            <w:r>
              <w:rPr>
                <w:sz w:val="24"/>
                <w:lang w:val="tt"/>
              </w:rPr>
              <w:t>1,88</w:t>
            </w:r>
          </w:p>
        </w:tc>
        <w:tc>
          <w:tcPr>
            <w:tcW w:w="2055" w:type="dxa"/>
          </w:tcPr>
          <w:p w:rsidR="00CB2F83" w:rsidRDefault="006766F3">
            <w:pPr>
              <w:pStyle w:val="TableParagraph"/>
              <w:spacing w:line="235" w:lineRule="auto"/>
              <w:ind w:left="561" w:right="307" w:hanging="224"/>
              <w:rPr>
                <w:sz w:val="24"/>
              </w:rPr>
            </w:pPr>
            <w:r>
              <w:rPr>
                <w:sz w:val="24"/>
                <w:lang w:val="tt"/>
              </w:rPr>
              <w:t>Үләт базы  СЗЗ</w:t>
            </w:r>
          </w:p>
        </w:tc>
      </w:tr>
      <w:tr w:rsidR="00B45D70">
        <w:trPr>
          <w:trHeight w:val="551"/>
        </w:trPr>
        <w:tc>
          <w:tcPr>
            <w:tcW w:w="3269" w:type="dxa"/>
          </w:tcPr>
          <w:p w:rsidR="00CB2F83" w:rsidRDefault="006766F3">
            <w:pPr>
              <w:pStyle w:val="TableParagraph"/>
              <w:spacing w:before="114"/>
              <w:ind w:left="254"/>
              <w:rPr>
                <w:sz w:val="24"/>
              </w:rPr>
            </w:pPr>
            <w:r>
              <w:rPr>
                <w:sz w:val="24"/>
                <w:lang w:val="tt"/>
              </w:rPr>
              <w:t>Сәрдәбаш авылы</w:t>
            </w:r>
          </w:p>
        </w:tc>
        <w:tc>
          <w:tcPr>
            <w:tcW w:w="1795" w:type="dxa"/>
          </w:tcPr>
          <w:p w:rsidR="00CB2F83" w:rsidRDefault="006766F3">
            <w:pPr>
              <w:pStyle w:val="TableParagraph"/>
              <w:spacing w:before="114"/>
              <w:ind w:left="86" w:right="69"/>
              <w:jc w:val="center"/>
              <w:rPr>
                <w:sz w:val="24"/>
              </w:rPr>
            </w:pPr>
            <w:r>
              <w:rPr>
                <w:sz w:val="24"/>
                <w:lang w:val="tt"/>
              </w:rPr>
              <w:t>1,84</w:t>
            </w:r>
          </w:p>
        </w:tc>
        <w:tc>
          <w:tcPr>
            <w:tcW w:w="1791" w:type="dxa"/>
          </w:tcPr>
          <w:p w:rsidR="00CB2F83" w:rsidRDefault="006766F3">
            <w:pPr>
              <w:pStyle w:val="TableParagraph"/>
              <w:spacing w:before="114"/>
              <w:ind w:left="186" w:right="164"/>
              <w:jc w:val="center"/>
              <w:rPr>
                <w:sz w:val="24"/>
              </w:rPr>
            </w:pPr>
            <w:r>
              <w:rPr>
                <w:sz w:val="24"/>
                <w:lang w:val="tt"/>
              </w:rPr>
              <w:t>0,28</w:t>
            </w:r>
          </w:p>
        </w:tc>
        <w:tc>
          <w:tcPr>
            <w:tcW w:w="1129" w:type="dxa"/>
          </w:tcPr>
          <w:p w:rsidR="00CB2F83" w:rsidRDefault="006766F3">
            <w:pPr>
              <w:pStyle w:val="TableParagraph"/>
              <w:spacing w:before="114"/>
              <w:ind w:left="152" w:right="141"/>
              <w:jc w:val="center"/>
              <w:rPr>
                <w:sz w:val="24"/>
              </w:rPr>
            </w:pPr>
            <w:r>
              <w:rPr>
                <w:sz w:val="24"/>
                <w:lang w:val="tt"/>
              </w:rPr>
              <w:t>2,12</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313"/>
        </w:trPr>
        <w:tc>
          <w:tcPr>
            <w:tcW w:w="3269" w:type="dxa"/>
          </w:tcPr>
          <w:p w:rsidR="00CB2F83" w:rsidRDefault="006766F3">
            <w:pPr>
              <w:pStyle w:val="TableParagraph"/>
              <w:spacing w:before="18"/>
              <w:ind w:left="110"/>
              <w:rPr>
                <w:b/>
                <w:sz w:val="24"/>
              </w:rPr>
            </w:pPr>
            <w:r>
              <w:rPr>
                <w:b/>
                <w:sz w:val="24"/>
                <w:lang w:val="tt"/>
              </w:rPr>
              <w:t>Сеҗе</w:t>
            </w:r>
          </w:p>
        </w:tc>
        <w:tc>
          <w:tcPr>
            <w:tcW w:w="1795" w:type="dxa"/>
          </w:tcPr>
          <w:p w:rsidR="00CB2F83" w:rsidRDefault="006766F3">
            <w:pPr>
              <w:pStyle w:val="TableParagraph"/>
              <w:spacing w:before="18"/>
              <w:ind w:left="81" w:right="69"/>
              <w:jc w:val="center"/>
              <w:rPr>
                <w:b/>
                <w:sz w:val="24"/>
              </w:rPr>
            </w:pPr>
            <w:r>
              <w:rPr>
                <w:b/>
                <w:sz w:val="24"/>
                <w:lang w:val="tt"/>
              </w:rPr>
              <w:t>2,83</w:t>
            </w:r>
          </w:p>
        </w:tc>
        <w:tc>
          <w:tcPr>
            <w:tcW w:w="1791" w:type="dxa"/>
          </w:tcPr>
          <w:p w:rsidR="00CB2F83" w:rsidRDefault="006766F3">
            <w:pPr>
              <w:pStyle w:val="TableParagraph"/>
              <w:spacing w:before="18"/>
              <w:ind w:left="186" w:right="164"/>
              <w:jc w:val="center"/>
              <w:rPr>
                <w:b/>
                <w:sz w:val="24"/>
              </w:rPr>
            </w:pPr>
            <w:r>
              <w:rPr>
                <w:b/>
                <w:sz w:val="24"/>
                <w:lang w:val="tt"/>
              </w:rPr>
              <w:t>4,11</w:t>
            </w:r>
          </w:p>
        </w:tc>
        <w:tc>
          <w:tcPr>
            <w:tcW w:w="1129" w:type="dxa"/>
          </w:tcPr>
          <w:p w:rsidR="00CB2F83" w:rsidRDefault="006766F3">
            <w:pPr>
              <w:pStyle w:val="TableParagraph"/>
              <w:spacing w:before="18"/>
              <w:ind w:left="152" w:right="141"/>
              <w:jc w:val="center"/>
              <w:rPr>
                <w:b/>
                <w:sz w:val="24"/>
              </w:rPr>
            </w:pPr>
            <w:r>
              <w:rPr>
                <w:b/>
                <w:sz w:val="24"/>
                <w:lang w:val="tt"/>
              </w:rPr>
              <w:t>6,94</w:t>
            </w:r>
          </w:p>
        </w:tc>
        <w:tc>
          <w:tcPr>
            <w:tcW w:w="2055" w:type="dxa"/>
          </w:tcPr>
          <w:p w:rsidR="00CB2F83" w:rsidRDefault="00CB2F83">
            <w:pPr>
              <w:pStyle w:val="TableParagraph"/>
            </w:pPr>
          </w:p>
        </w:tc>
      </w:tr>
      <w:tr w:rsidR="00B45D70">
        <w:trPr>
          <w:trHeight w:val="825"/>
        </w:trPr>
        <w:tc>
          <w:tcPr>
            <w:tcW w:w="3269" w:type="dxa"/>
          </w:tcPr>
          <w:p w:rsidR="00CB2F83" w:rsidRDefault="00CB2F83">
            <w:pPr>
              <w:pStyle w:val="TableParagraph"/>
              <w:spacing w:before="7"/>
              <w:rPr>
                <w:b/>
                <w:sz w:val="21"/>
              </w:rPr>
            </w:pPr>
          </w:p>
          <w:p w:rsidR="00CB2F83" w:rsidRDefault="006766F3">
            <w:pPr>
              <w:pStyle w:val="TableParagraph"/>
              <w:ind w:left="254"/>
              <w:rPr>
                <w:sz w:val="24"/>
              </w:rPr>
            </w:pPr>
            <w:r>
              <w:rPr>
                <w:sz w:val="24"/>
                <w:lang w:val="tt"/>
              </w:rPr>
              <w:t>Сеҗе авылы</w:t>
            </w:r>
          </w:p>
        </w:tc>
        <w:tc>
          <w:tcPr>
            <w:tcW w:w="1795" w:type="dxa"/>
          </w:tcPr>
          <w:p w:rsidR="00CB2F83" w:rsidRDefault="00CB2F83">
            <w:pPr>
              <w:pStyle w:val="TableParagraph"/>
              <w:spacing w:before="7"/>
              <w:rPr>
                <w:b/>
                <w:sz w:val="21"/>
              </w:rPr>
            </w:pPr>
          </w:p>
          <w:p w:rsidR="00CB2F83" w:rsidRDefault="006766F3">
            <w:pPr>
              <w:pStyle w:val="TableParagraph"/>
              <w:ind w:left="86" w:right="69"/>
              <w:jc w:val="center"/>
              <w:rPr>
                <w:sz w:val="24"/>
              </w:rPr>
            </w:pPr>
            <w:r>
              <w:rPr>
                <w:sz w:val="24"/>
                <w:lang w:val="tt"/>
              </w:rPr>
              <w:t>1,24</w:t>
            </w:r>
          </w:p>
        </w:tc>
        <w:tc>
          <w:tcPr>
            <w:tcW w:w="1791" w:type="dxa"/>
          </w:tcPr>
          <w:p w:rsidR="00CB2F83" w:rsidRDefault="00CB2F83">
            <w:pPr>
              <w:pStyle w:val="TableParagraph"/>
              <w:spacing w:before="7"/>
              <w:rPr>
                <w:b/>
                <w:sz w:val="21"/>
              </w:rPr>
            </w:pPr>
          </w:p>
          <w:p w:rsidR="00CB2F83" w:rsidRDefault="006766F3">
            <w:pPr>
              <w:pStyle w:val="TableParagraph"/>
              <w:ind w:left="186" w:right="164"/>
              <w:jc w:val="center"/>
              <w:rPr>
                <w:sz w:val="24"/>
              </w:rPr>
            </w:pPr>
            <w:r>
              <w:rPr>
                <w:sz w:val="24"/>
                <w:lang w:val="tt"/>
              </w:rPr>
              <w:t>2,54</w:t>
            </w:r>
          </w:p>
        </w:tc>
        <w:tc>
          <w:tcPr>
            <w:tcW w:w="1129" w:type="dxa"/>
          </w:tcPr>
          <w:p w:rsidR="00CB2F83" w:rsidRDefault="00CB2F83">
            <w:pPr>
              <w:pStyle w:val="TableParagraph"/>
              <w:spacing w:before="7"/>
              <w:rPr>
                <w:b/>
                <w:sz w:val="21"/>
              </w:rPr>
            </w:pPr>
          </w:p>
          <w:p w:rsidR="00CB2F83" w:rsidRDefault="006766F3">
            <w:pPr>
              <w:pStyle w:val="TableParagraph"/>
              <w:ind w:left="152" w:right="141"/>
              <w:jc w:val="center"/>
              <w:rPr>
                <w:sz w:val="24"/>
              </w:rPr>
            </w:pPr>
            <w:r>
              <w:rPr>
                <w:sz w:val="24"/>
                <w:lang w:val="tt"/>
              </w:rPr>
              <w:t>3,78</w:t>
            </w:r>
          </w:p>
        </w:tc>
        <w:tc>
          <w:tcPr>
            <w:tcW w:w="2055" w:type="dxa"/>
          </w:tcPr>
          <w:p w:rsidR="00CB2F83" w:rsidRDefault="006766F3">
            <w:pPr>
              <w:pStyle w:val="TableParagraph"/>
              <w:spacing w:line="235" w:lineRule="auto"/>
              <w:ind w:left="162" w:right="146" w:hanging="9"/>
              <w:jc w:val="center"/>
              <w:rPr>
                <w:sz w:val="24"/>
              </w:rPr>
            </w:pPr>
            <w:r>
              <w:rPr>
                <w:sz w:val="24"/>
                <w:lang w:val="tt"/>
              </w:rPr>
              <w:t>Зират, ферма,  үләт базы СЗЗ</w:t>
            </w:r>
          </w:p>
          <w:p w:rsidR="00CB2F83" w:rsidRDefault="00CB2F83">
            <w:pPr>
              <w:pStyle w:val="TableParagraph"/>
              <w:spacing w:line="266" w:lineRule="exact"/>
              <w:ind w:left="158" w:right="142"/>
              <w:jc w:val="center"/>
              <w:rPr>
                <w:sz w:val="24"/>
              </w:rPr>
            </w:pPr>
          </w:p>
        </w:tc>
      </w:tr>
      <w:tr w:rsidR="00B45D70">
        <w:trPr>
          <w:trHeight w:val="551"/>
        </w:trPr>
        <w:tc>
          <w:tcPr>
            <w:tcW w:w="3269" w:type="dxa"/>
          </w:tcPr>
          <w:p w:rsidR="00CB2F83" w:rsidRDefault="006766F3">
            <w:pPr>
              <w:pStyle w:val="TableParagraph"/>
              <w:spacing w:before="116"/>
              <w:ind w:left="254"/>
              <w:rPr>
                <w:sz w:val="24"/>
              </w:rPr>
            </w:pPr>
            <w:r>
              <w:rPr>
                <w:sz w:val="24"/>
                <w:lang w:val="tt"/>
              </w:rPr>
              <w:t xml:space="preserve">Мөрәле </w:t>
            </w:r>
            <w:r w:rsidR="0043435E">
              <w:rPr>
                <w:sz w:val="24"/>
                <w:lang w:val="tt"/>
              </w:rPr>
              <w:t>авылы</w:t>
            </w:r>
          </w:p>
        </w:tc>
        <w:tc>
          <w:tcPr>
            <w:tcW w:w="1795" w:type="dxa"/>
          </w:tcPr>
          <w:p w:rsidR="00CB2F83" w:rsidRDefault="006766F3">
            <w:pPr>
              <w:pStyle w:val="TableParagraph"/>
              <w:spacing w:before="116"/>
              <w:ind w:left="81" w:right="69"/>
              <w:jc w:val="center"/>
              <w:rPr>
                <w:sz w:val="24"/>
              </w:rPr>
            </w:pPr>
            <w:r>
              <w:rPr>
                <w:sz w:val="24"/>
                <w:lang w:val="tt"/>
              </w:rPr>
              <w:t>0,94</w:t>
            </w:r>
          </w:p>
        </w:tc>
        <w:tc>
          <w:tcPr>
            <w:tcW w:w="1791" w:type="dxa"/>
          </w:tcPr>
          <w:p w:rsidR="00CB2F83" w:rsidRDefault="006766F3">
            <w:pPr>
              <w:pStyle w:val="TableParagraph"/>
              <w:spacing w:before="116"/>
              <w:ind w:left="186" w:right="164"/>
              <w:jc w:val="center"/>
              <w:rPr>
                <w:sz w:val="24"/>
              </w:rPr>
            </w:pPr>
            <w:r>
              <w:rPr>
                <w:sz w:val="24"/>
                <w:lang w:val="tt"/>
              </w:rPr>
              <w:t>1,36</w:t>
            </w:r>
          </w:p>
        </w:tc>
        <w:tc>
          <w:tcPr>
            <w:tcW w:w="1129" w:type="dxa"/>
          </w:tcPr>
          <w:p w:rsidR="00CB2F83" w:rsidRDefault="006766F3">
            <w:pPr>
              <w:pStyle w:val="TableParagraph"/>
              <w:spacing w:before="116"/>
              <w:ind w:left="152" w:right="141"/>
              <w:jc w:val="center"/>
              <w:rPr>
                <w:sz w:val="24"/>
              </w:rPr>
            </w:pPr>
            <w:r>
              <w:rPr>
                <w:sz w:val="24"/>
                <w:lang w:val="tt"/>
              </w:rPr>
              <w:t>2,30</w:t>
            </w:r>
          </w:p>
        </w:tc>
        <w:tc>
          <w:tcPr>
            <w:tcW w:w="2055" w:type="dxa"/>
          </w:tcPr>
          <w:p w:rsidR="00CB2F83" w:rsidRDefault="006766F3">
            <w:pPr>
              <w:pStyle w:val="TableParagraph"/>
              <w:spacing w:line="232" w:lineRule="auto"/>
              <w:ind w:left="681" w:right="236" w:hanging="420"/>
              <w:rPr>
                <w:sz w:val="24"/>
              </w:rPr>
            </w:pPr>
            <w:r>
              <w:rPr>
                <w:sz w:val="24"/>
                <w:lang w:val="tt"/>
              </w:rPr>
              <w:t>Зират, ферма СЗЗ</w:t>
            </w:r>
          </w:p>
        </w:tc>
      </w:tr>
      <w:tr w:rsidR="00B45D70">
        <w:trPr>
          <w:trHeight w:val="316"/>
        </w:trPr>
        <w:tc>
          <w:tcPr>
            <w:tcW w:w="3269" w:type="dxa"/>
          </w:tcPr>
          <w:p w:rsidR="00CB2F83" w:rsidRDefault="006766F3">
            <w:pPr>
              <w:pStyle w:val="TableParagraph"/>
              <w:spacing w:line="275" w:lineRule="exact"/>
              <w:ind w:left="254"/>
              <w:rPr>
                <w:sz w:val="24"/>
              </w:rPr>
            </w:pPr>
            <w:r>
              <w:rPr>
                <w:sz w:val="24"/>
                <w:lang w:val="tt"/>
              </w:rPr>
              <w:t>Яңа Ключище авылы</w:t>
            </w:r>
          </w:p>
        </w:tc>
        <w:tc>
          <w:tcPr>
            <w:tcW w:w="1795" w:type="dxa"/>
          </w:tcPr>
          <w:p w:rsidR="00CB2F83" w:rsidRDefault="006766F3">
            <w:pPr>
              <w:pStyle w:val="TableParagraph"/>
              <w:spacing w:line="275" w:lineRule="exact"/>
              <w:ind w:left="86" w:right="69"/>
              <w:jc w:val="center"/>
              <w:rPr>
                <w:sz w:val="24"/>
              </w:rPr>
            </w:pPr>
            <w:r>
              <w:rPr>
                <w:sz w:val="24"/>
                <w:lang w:val="tt"/>
              </w:rPr>
              <w:t>0,00</w:t>
            </w:r>
          </w:p>
        </w:tc>
        <w:tc>
          <w:tcPr>
            <w:tcW w:w="1791" w:type="dxa"/>
          </w:tcPr>
          <w:p w:rsidR="00CB2F83" w:rsidRDefault="006766F3">
            <w:pPr>
              <w:pStyle w:val="TableParagraph"/>
              <w:spacing w:line="275" w:lineRule="exact"/>
              <w:ind w:left="186" w:right="164"/>
              <w:jc w:val="center"/>
              <w:rPr>
                <w:sz w:val="24"/>
              </w:rPr>
            </w:pPr>
            <w:r>
              <w:rPr>
                <w:sz w:val="24"/>
                <w:lang w:val="tt"/>
              </w:rPr>
              <w:t>0,00</w:t>
            </w:r>
          </w:p>
        </w:tc>
        <w:tc>
          <w:tcPr>
            <w:tcW w:w="1129" w:type="dxa"/>
          </w:tcPr>
          <w:p w:rsidR="00CB2F83" w:rsidRDefault="006766F3">
            <w:pPr>
              <w:pStyle w:val="TableParagraph"/>
              <w:spacing w:line="275" w:lineRule="exact"/>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Яңа Чүриле авылы</w:t>
            </w:r>
          </w:p>
        </w:tc>
        <w:tc>
          <w:tcPr>
            <w:tcW w:w="1795" w:type="dxa"/>
          </w:tcPr>
          <w:p w:rsidR="00CB2F83" w:rsidRDefault="006766F3">
            <w:pPr>
              <w:pStyle w:val="TableParagraph"/>
              <w:spacing w:line="270" w:lineRule="exact"/>
              <w:ind w:left="81"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bl>
    <w:p w:rsidR="00CB2F83" w:rsidRDefault="00CB2F83">
      <w:pPr>
        <w:spacing w:line="270" w:lineRule="exact"/>
        <w:jc w:val="center"/>
        <w:rPr>
          <w:sz w:val="24"/>
        </w:rPr>
        <w:sectPr w:rsidR="00CB2F83">
          <w:pgSz w:w="11900" w:h="16850"/>
          <w:pgMar w:top="860" w:right="500" w:bottom="880" w:left="1120" w:header="0" w:footer="699" w:gutter="0"/>
          <w:cols w:space="720"/>
        </w:sectPr>
      </w:pPr>
    </w:p>
    <w:tbl>
      <w:tblPr>
        <w:tblStyle w:val="TableNormal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795"/>
        <w:gridCol w:w="1791"/>
        <w:gridCol w:w="1129"/>
        <w:gridCol w:w="2055"/>
      </w:tblGrid>
      <w:tr w:rsidR="00B45D70">
        <w:trPr>
          <w:trHeight w:val="1382"/>
        </w:trPr>
        <w:tc>
          <w:tcPr>
            <w:tcW w:w="3269" w:type="dxa"/>
          </w:tcPr>
          <w:p w:rsidR="00CB2F83" w:rsidRDefault="00CB2F83">
            <w:pPr>
              <w:pStyle w:val="TableParagraph"/>
              <w:spacing w:before="11"/>
              <w:rPr>
                <w:b/>
                <w:sz w:val="34"/>
              </w:rPr>
            </w:pPr>
          </w:p>
          <w:p w:rsidR="00CB2F83" w:rsidRDefault="006766F3">
            <w:pPr>
              <w:pStyle w:val="TableParagraph"/>
              <w:ind w:left="998" w:right="803" w:hanging="168"/>
              <w:rPr>
                <w:b/>
                <w:sz w:val="24"/>
              </w:rPr>
            </w:pPr>
            <w:r>
              <w:rPr>
                <w:b/>
                <w:sz w:val="24"/>
                <w:lang w:val="tt"/>
              </w:rPr>
              <w:t>Территория исеме</w:t>
            </w:r>
          </w:p>
        </w:tc>
        <w:tc>
          <w:tcPr>
            <w:tcW w:w="1795" w:type="dxa"/>
          </w:tcPr>
          <w:p w:rsidR="00CB2F83" w:rsidRDefault="00CB2F83">
            <w:pPr>
              <w:pStyle w:val="TableParagraph"/>
              <w:spacing w:before="9"/>
              <w:rPr>
                <w:b/>
              </w:rPr>
            </w:pPr>
          </w:p>
          <w:p w:rsidR="00CB2F83" w:rsidRDefault="006766F3">
            <w:pPr>
              <w:pStyle w:val="TableParagraph"/>
              <w:spacing w:before="1"/>
              <w:ind w:left="417" w:right="162" w:hanging="233"/>
              <w:rPr>
                <w:b/>
                <w:sz w:val="24"/>
              </w:rPr>
            </w:pPr>
            <w:r>
              <w:rPr>
                <w:b/>
                <w:sz w:val="24"/>
                <w:lang w:val="tt"/>
              </w:rPr>
              <w:t>Яңа төзелеш</w:t>
            </w:r>
          </w:p>
          <w:p w:rsidR="00CB2F83" w:rsidRDefault="006766F3">
            <w:pPr>
              <w:pStyle w:val="TableParagraph"/>
              <w:ind w:left="168"/>
              <w:rPr>
                <w:b/>
                <w:sz w:val="24"/>
              </w:rPr>
            </w:pPr>
            <w:r>
              <w:rPr>
                <w:b/>
                <w:sz w:val="24"/>
                <w:lang w:val="tt"/>
              </w:rPr>
              <w:t>2020 елга кадәр (га)</w:t>
            </w:r>
          </w:p>
        </w:tc>
        <w:tc>
          <w:tcPr>
            <w:tcW w:w="1791" w:type="dxa"/>
          </w:tcPr>
          <w:p w:rsidR="00CB2F83" w:rsidRDefault="006766F3">
            <w:pPr>
              <w:pStyle w:val="TableParagraph"/>
              <w:ind w:left="379" w:right="183" w:hanging="193"/>
              <w:rPr>
                <w:b/>
                <w:sz w:val="24"/>
              </w:rPr>
            </w:pPr>
            <w:r>
              <w:rPr>
                <w:b/>
                <w:spacing w:val="-1"/>
                <w:sz w:val="24"/>
                <w:lang w:val="tt"/>
              </w:rPr>
              <w:t xml:space="preserve">яңа төзелеш </w:t>
            </w:r>
          </w:p>
          <w:p w:rsidR="00CB2F83" w:rsidRDefault="006766F3">
            <w:pPr>
              <w:pStyle w:val="TableParagraph"/>
              <w:spacing w:line="270" w:lineRule="exact"/>
              <w:ind w:left="186" w:right="178"/>
              <w:jc w:val="center"/>
              <w:rPr>
                <w:b/>
                <w:sz w:val="24"/>
              </w:rPr>
            </w:pPr>
            <w:r>
              <w:rPr>
                <w:b/>
                <w:sz w:val="24"/>
                <w:lang w:val="tt"/>
              </w:rPr>
              <w:t xml:space="preserve">2021-2035 елларда </w:t>
            </w:r>
          </w:p>
          <w:p w:rsidR="00CB2F83" w:rsidRDefault="006766F3">
            <w:pPr>
              <w:pStyle w:val="TableParagraph"/>
              <w:spacing w:line="265" w:lineRule="exact"/>
              <w:ind w:left="186" w:right="168"/>
              <w:jc w:val="center"/>
              <w:rPr>
                <w:b/>
                <w:sz w:val="24"/>
              </w:rPr>
            </w:pPr>
            <w:r>
              <w:rPr>
                <w:b/>
                <w:sz w:val="24"/>
                <w:lang w:val="tt"/>
              </w:rPr>
              <w:t>(га)</w:t>
            </w:r>
          </w:p>
        </w:tc>
        <w:tc>
          <w:tcPr>
            <w:tcW w:w="1129" w:type="dxa"/>
          </w:tcPr>
          <w:p w:rsidR="00CB2F83" w:rsidRDefault="00CB2F83">
            <w:pPr>
              <w:pStyle w:val="TableParagraph"/>
              <w:spacing w:before="11"/>
              <w:rPr>
                <w:b/>
                <w:sz w:val="34"/>
              </w:rPr>
            </w:pPr>
          </w:p>
          <w:p w:rsidR="00CB2F83" w:rsidRDefault="006766F3">
            <w:pPr>
              <w:pStyle w:val="TableParagraph"/>
              <w:ind w:left="369" w:right="238" w:hanging="106"/>
              <w:rPr>
                <w:b/>
                <w:sz w:val="24"/>
              </w:rPr>
            </w:pPr>
            <w:r>
              <w:rPr>
                <w:b/>
                <w:spacing w:val="-1"/>
                <w:sz w:val="24"/>
                <w:lang w:val="tt"/>
              </w:rPr>
              <w:t>Барлыгы (га)</w:t>
            </w:r>
          </w:p>
        </w:tc>
        <w:tc>
          <w:tcPr>
            <w:tcW w:w="2055" w:type="dxa"/>
          </w:tcPr>
          <w:p w:rsidR="00CB2F83" w:rsidRDefault="006766F3">
            <w:pPr>
              <w:pStyle w:val="TableParagraph"/>
              <w:spacing w:before="126"/>
              <w:ind w:left="158" w:right="145"/>
              <w:jc w:val="center"/>
              <w:rPr>
                <w:b/>
                <w:sz w:val="24"/>
              </w:rPr>
            </w:pPr>
            <w:r>
              <w:rPr>
                <w:b/>
                <w:sz w:val="24"/>
                <w:lang w:val="tt"/>
              </w:rPr>
              <w:t>Торак пунктларны үстерү өчен чикләүләр</w:t>
            </w:r>
          </w:p>
        </w:tc>
      </w:tr>
      <w:tr w:rsidR="00B45D70">
        <w:trPr>
          <w:trHeight w:val="316"/>
        </w:trPr>
        <w:tc>
          <w:tcPr>
            <w:tcW w:w="3269" w:type="dxa"/>
          </w:tcPr>
          <w:p w:rsidR="00CB2F83" w:rsidRDefault="006766F3">
            <w:pPr>
              <w:pStyle w:val="TableParagraph"/>
              <w:spacing w:line="273" w:lineRule="exact"/>
              <w:ind w:left="254"/>
              <w:rPr>
                <w:sz w:val="24"/>
              </w:rPr>
            </w:pPr>
            <w:r>
              <w:rPr>
                <w:sz w:val="24"/>
                <w:lang w:val="tt"/>
              </w:rPr>
              <w:t>Починок-Поник п.</w:t>
            </w:r>
          </w:p>
        </w:tc>
        <w:tc>
          <w:tcPr>
            <w:tcW w:w="1795" w:type="dxa"/>
          </w:tcPr>
          <w:p w:rsidR="00CB2F83" w:rsidRDefault="006766F3">
            <w:pPr>
              <w:pStyle w:val="TableParagraph"/>
              <w:spacing w:line="273" w:lineRule="exact"/>
              <w:ind w:left="86" w:right="69"/>
              <w:jc w:val="center"/>
              <w:rPr>
                <w:sz w:val="24"/>
              </w:rPr>
            </w:pPr>
            <w:r>
              <w:rPr>
                <w:sz w:val="24"/>
                <w:lang w:val="tt"/>
              </w:rPr>
              <w:t>0,02</w:t>
            </w:r>
          </w:p>
        </w:tc>
        <w:tc>
          <w:tcPr>
            <w:tcW w:w="1791" w:type="dxa"/>
          </w:tcPr>
          <w:p w:rsidR="00CB2F83" w:rsidRDefault="006766F3">
            <w:pPr>
              <w:pStyle w:val="TableParagraph"/>
              <w:spacing w:line="273" w:lineRule="exact"/>
              <w:ind w:left="186" w:right="164"/>
              <w:jc w:val="center"/>
              <w:rPr>
                <w:sz w:val="24"/>
              </w:rPr>
            </w:pPr>
            <w:r>
              <w:rPr>
                <w:sz w:val="24"/>
                <w:lang w:val="tt"/>
              </w:rPr>
              <w:t>0,21</w:t>
            </w:r>
          </w:p>
        </w:tc>
        <w:tc>
          <w:tcPr>
            <w:tcW w:w="1129" w:type="dxa"/>
          </w:tcPr>
          <w:p w:rsidR="00CB2F83" w:rsidRDefault="006766F3">
            <w:pPr>
              <w:pStyle w:val="TableParagraph"/>
              <w:spacing w:line="273" w:lineRule="exact"/>
              <w:ind w:left="152" w:right="141"/>
              <w:jc w:val="center"/>
              <w:rPr>
                <w:sz w:val="24"/>
              </w:rPr>
            </w:pPr>
            <w:r>
              <w:rPr>
                <w:sz w:val="24"/>
                <w:lang w:val="tt"/>
              </w:rPr>
              <w:t>0,23</w:t>
            </w:r>
          </w:p>
        </w:tc>
        <w:tc>
          <w:tcPr>
            <w:tcW w:w="2055" w:type="dxa"/>
          </w:tcPr>
          <w:p w:rsidR="00CB2F83" w:rsidRDefault="006766F3">
            <w:pPr>
              <w:pStyle w:val="TableParagraph"/>
              <w:spacing w:line="273" w:lineRule="exact"/>
              <w:ind w:left="158" w:right="147"/>
              <w:jc w:val="center"/>
              <w:rPr>
                <w:sz w:val="24"/>
              </w:rPr>
            </w:pPr>
            <w:r>
              <w:rPr>
                <w:sz w:val="24"/>
                <w:lang w:val="tt"/>
              </w:rPr>
              <w:t>Ферма СЗЗ</w:t>
            </w:r>
          </w:p>
        </w:tc>
      </w:tr>
      <w:tr w:rsidR="00B45D70">
        <w:trPr>
          <w:trHeight w:val="825"/>
        </w:trPr>
        <w:tc>
          <w:tcPr>
            <w:tcW w:w="3269" w:type="dxa"/>
          </w:tcPr>
          <w:p w:rsidR="00CB2F83" w:rsidRDefault="00CB2F83">
            <w:pPr>
              <w:pStyle w:val="TableParagraph"/>
              <w:spacing w:before="7"/>
              <w:rPr>
                <w:b/>
                <w:sz w:val="21"/>
              </w:rPr>
            </w:pPr>
          </w:p>
          <w:p w:rsidR="00CB2F83" w:rsidRDefault="006766F3">
            <w:pPr>
              <w:pStyle w:val="TableParagraph"/>
              <w:ind w:left="254"/>
              <w:rPr>
                <w:sz w:val="24"/>
              </w:rPr>
            </w:pPr>
            <w:r>
              <w:rPr>
                <w:sz w:val="24"/>
                <w:lang w:val="tt"/>
              </w:rPr>
              <w:t>Ташкич</w:t>
            </w:r>
            <w:r w:rsidR="0043435E">
              <w:rPr>
                <w:sz w:val="24"/>
                <w:lang w:val="tt"/>
              </w:rPr>
              <w:t xml:space="preserve"> авылы</w:t>
            </w:r>
          </w:p>
        </w:tc>
        <w:tc>
          <w:tcPr>
            <w:tcW w:w="1795" w:type="dxa"/>
          </w:tcPr>
          <w:p w:rsidR="00CB2F83" w:rsidRDefault="00CB2F83">
            <w:pPr>
              <w:pStyle w:val="TableParagraph"/>
              <w:spacing w:before="7"/>
              <w:rPr>
                <w:b/>
                <w:sz w:val="21"/>
              </w:rPr>
            </w:pPr>
          </w:p>
          <w:p w:rsidR="00CB2F83" w:rsidRDefault="006766F3">
            <w:pPr>
              <w:pStyle w:val="TableParagraph"/>
              <w:ind w:left="86" w:right="69"/>
              <w:jc w:val="center"/>
              <w:rPr>
                <w:sz w:val="24"/>
              </w:rPr>
            </w:pPr>
            <w:r>
              <w:rPr>
                <w:sz w:val="24"/>
                <w:lang w:val="tt"/>
              </w:rPr>
              <w:t>0,63</w:t>
            </w:r>
          </w:p>
        </w:tc>
        <w:tc>
          <w:tcPr>
            <w:tcW w:w="1791" w:type="dxa"/>
          </w:tcPr>
          <w:p w:rsidR="00CB2F83" w:rsidRDefault="00CB2F83">
            <w:pPr>
              <w:pStyle w:val="TableParagraph"/>
              <w:spacing w:before="7"/>
              <w:rPr>
                <w:b/>
                <w:sz w:val="21"/>
              </w:rPr>
            </w:pPr>
          </w:p>
          <w:p w:rsidR="00CB2F83" w:rsidRDefault="006766F3">
            <w:pPr>
              <w:pStyle w:val="TableParagraph"/>
              <w:ind w:left="186" w:right="164"/>
              <w:jc w:val="center"/>
              <w:rPr>
                <w:sz w:val="24"/>
              </w:rPr>
            </w:pPr>
            <w:r>
              <w:rPr>
                <w:sz w:val="24"/>
                <w:lang w:val="tt"/>
              </w:rPr>
              <w:t>0,00</w:t>
            </w:r>
          </w:p>
        </w:tc>
        <w:tc>
          <w:tcPr>
            <w:tcW w:w="1129" w:type="dxa"/>
          </w:tcPr>
          <w:p w:rsidR="00CB2F83" w:rsidRDefault="00CB2F83">
            <w:pPr>
              <w:pStyle w:val="TableParagraph"/>
              <w:spacing w:before="7"/>
              <w:rPr>
                <w:b/>
                <w:sz w:val="21"/>
              </w:rPr>
            </w:pPr>
          </w:p>
          <w:p w:rsidR="00CB2F83" w:rsidRDefault="006766F3">
            <w:pPr>
              <w:pStyle w:val="TableParagraph"/>
              <w:ind w:left="152" w:right="141"/>
              <w:jc w:val="center"/>
              <w:rPr>
                <w:sz w:val="24"/>
              </w:rPr>
            </w:pPr>
            <w:r>
              <w:rPr>
                <w:sz w:val="24"/>
                <w:lang w:val="tt"/>
              </w:rPr>
              <w:t>0,63</w:t>
            </w:r>
          </w:p>
        </w:tc>
        <w:tc>
          <w:tcPr>
            <w:tcW w:w="2055" w:type="dxa"/>
          </w:tcPr>
          <w:p w:rsidR="00CB2F83" w:rsidRDefault="006766F3">
            <w:pPr>
              <w:pStyle w:val="TableParagraph"/>
              <w:spacing w:line="237" w:lineRule="auto"/>
              <w:ind w:left="162" w:right="146" w:hanging="8"/>
              <w:jc w:val="center"/>
              <w:rPr>
                <w:sz w:val="24"/>
              </w:rPr>
            </w:pPr>
            <w:r>
              <w:rPr>
                <w:sz w:val="24"/>
                <w:lang w:val="tt"/>
              </w:rPr>
              <w:t>Зират, ферма,  үләт базы СЗЗ</w:t>
            </w:r>
          </w:p>
          <w:p w:rsidR="00CB2F83" w:rsidRDefault="006766F3">
            <w:pPr>
              <w:pStyle w:val="TableParagraph"/>
              <w:spacing w:line="267" w:lineRule="exact"/>
              <w:ind w:left="158" w:right="142"/>
              <w:jc w:val="center"/>
              <w:rPr>
                <w:sz w:val="24"/>
              </w:rPr>
            </w:pPr>
            <w:r>
              <w:rPr>
                <w:sz w:val="24"/>
                <w:lang w:val="tt"/>
              </w:rPr>
              <w:t>.</w:t>
            </w:r>
          </w:p>
        </w:tc>
      </w:tr>
      <w:tr w:rsidR="00B45D70">
        <w:trPr>
          <w:trHeight w:val="316"/>
        </w:trPr>
        <w:tc>
          <w:tcPr>
            <w:tcW w:w="3269" w:type="dxa"/>
          </w:tcPr>
          <w:p w:rsidR="00CB2F83" w:rsidRDefault="006766F3">
            <w:pPr>
              <w:pStyle w:val="TableParagraph"/>
              <w:spacing w:before="18"/>
              <w:ind w:left="110"/>
              <w:rPr>
                <w:b/>
                <w:sz w:val="24"/>
              </w:rPr>
            </w:pPr>
            <w:r>
              <w:rPr>
                <w:b/>
                <w:sz w:val="24"/>
                <w:lang w:val="tt"/>
              </w:rPr>
              <w:t>Сикертән</w:t>
            </w:r>
          </w:p>
        </w:tc>
        <w:tc>
          <w:tcPr>
            <w:tcW w:w="1795" w:type="dxa"/>
          </w:tcPr>
          <w:p w:rsidR="00CB2F83" w:rsidRDefault="006766F3">
            <w:pPr>
              <w:pStyle w:val="TableParagraph"/>
              <w:spacing w:before="18"/>
              <w:ind w:left="86" w:right="69"/>
              <w:jc w:val="center"/>
              <w:rPr>
                <w:b/>
                <w:sz w:val="24"/>
              </w:rPr>
            </w:pPr>
            <w:r>
              <w:rPr>
                <w:b/>
                <w:sz w:val="24"/>
                <w:lang w:val="tt"/>
              </w:rPr>
              <w:t>2,23</w:t>
            </w:r>
          </w:p>
        </w:tc>
        <w:tc>
          <w:tcPr>
            <w:tcW w:w="1791" w:type="dxa"/>
          </w:tcPr>
          <w:p w:rsidR="00CB2F83" w:rsidRDefault="006766F3">
            <w:pPr>
              <w:pStyle w:val="TableParagraph"/>
              <w:spacing w:before="18"/>
              <w:ind w:left="186" w:right="164"/>
              <w:jc w:val="center"/>
              <w:rPr>
                <w:b/>
                <w:sz w:val="24"/>
              </w:rPr>
            </w:pPr>
            <w:r>
              <w:rPr>
                <w:b/>
                <w:sz w:val="24"/>
                <w:lang w:val="tt"/>
              </w:rPr>
              <w:t>3,60</w:t>
            </w:r>
          </w:p>
        </w:tc>
        <w:tc>
          <w:tcPr>
            <w:tcW w:w="1129" w:type="dxa"/>
          </w:tcPr>
          <w:p w:rsidR="00CB2F83" w:rsidRDefault="006766F3">
            <w:pPr>
              <w:pStyle w:val="TableParagraph"/>
              <w:spacing w:before="18"/>
              <w:ind w:left="152" w:right="141"/>
              <w:jc w:val="center"/>
              <w:rPr>
                <w:b/>
                <w:sz w:val="24"/>
              </w:rPr>
            </w:pPr>
            <w:r>
              <w:rPr>
                <w:b/>
                <w:sz w:val="24"/>
                <w:lang w:val="tt"/>
              </w:rPr>
              <w:t>5,82</w:t>
            </w:r>
          </w:p>
        </w:tc>
        <w:tc>
          <w:tcPr>
            <w:tcW w:w="2055" w:type="dxa"/>
          </w:tcPr>
          <w:p w:rsidR="00CB2F83" w:rsidRDefault="00CB2F83">
            <w:pPr>
              <w:pStyle w:val="TableParagraph"/>
              <w:rPr>
                <w:sz w:val="24"/>
              </w:rPr>
            </w:pPr>
          </w:p>
        </w:tc>
      </w:tr>
      <w:tr w:rsidR="00B45D70">
        <w:trPr>
          <w:trHeight w:val="551"/>
        </w:trPr>
        <w:tc>
          <w:tcPr>
            <w:tcW w:w="3269" w:type="dxa"/>
          </w:tcPr>
          <w:p w:rsidR="00CB2F83" w:rsidRDefault="006766F3">
            <w:pPr>
              <w:pStyle w:val="TableParagraph"/>
              <w:spacing w:before="114"/>
              <w:ind w:left="254"/>
              <w:rPr>
                <w:sz w:val="24"/>
              </w:rPr>
            </w:pPr>
            <w:r>
              <w:rPr>
                <w:sz w:val="24"/>
                <w:lang w:val="tt"/>
              </w:rPr>
              <w:t xml:space="preserve">Сикертән </w:t>
            </w:r>
            <w:r w:rsidR="0043435E">
              <w:rPr>
                <w:sz w:val="24"/>
                <w:lang w:val="tt"/>
              </w:rPr>
              <w:t>авылы</w:t>
            </w:r>
            <w:r>
              <w:rPr>
                <w:sz w:val="24"/>
                <w:lang w:val="tt"/>
              </w:rPr>
              <w:t>.</w:t>
            </w:r>
          </w:p>
        </w:tc>
        <w:tc>
          <w:tcPr>
            <w:tcW w:w="1795" w:type="dxa"/>
          </w:tcPr>
          <w:p w:rsidR="00CB2F83" w:rsidRDefault="006766F3">
            <w:pPr>
              <w:pStyle w:val="TableParagraph"/>
              <w:spacing w:before="114"/>
              <w:ind w:left="86" w:right="69"/>
              <w:jc w:val="center"/>
              <w:rPr>
                <w:sz w:val="24"/>
              </w:rPr>
            </w:pPr>
            <w:r>
              <w:rPr>
                <w:sz w:val="24"/>
                <w:lang w:val="tt"/>
              </w:rPr>
              <w:t>1,11</w:t>
            </w:r>
          </w:p>
        </w:tc>
        <w:tc>
          <w:tcPr>
            <w:tcW w:w="1791" w:type="dxa"/>
          </w:tcPr>
          <w:p w:rsidR="00CB2F83" w:rsidRDefault="006766F3">
            <w:pPr>
              <w:pStyle w:val="TableParagraph"/>
              <w:spacing w:before="114"/>
              <w:ind w:left="186" w:right="164"/>
              <w:jc w:val="center"/>
              <w:rPr>
                <w:sz w:val="24"/>
              </w:rPr>
            </w:pPr>
            <w:r>
              <w:rPr>
                <w:sz w:val="24"/>
                <w:lang w:val="tt"/>
              </w:rPr>
              <w:t>2,03</w:t>
            </w:r>
          </w:p>
        </w:tc>
        <w:tc>
          <w:tcPr>
            <w:tcW w:w="1129" w:type="dxa"/>
          </w:tcPr>
          <w:p w:rsidR="00CB2F83" w:rsidRDefault="006766F3">
            <w:pPr>
              <w:pStyle w:val="TableParagraph"/>
              <w:spacing w:before="114"/>
              <w:ind w:left="152" w:right="141"/>
              <w:jc w:val="center"/>
              <w:rPr>
                <w:sz w:val="24"/>
              </w:rPr>
            </w:pPr>
            <w:r>
              <w:rPr>
                <w:sz w:val="24"/>
                <w:lang w:val="tt"/>
              </w:rPr>
              <w:t>3,14</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2751FE">
            <w:pPr>
              <w:pStyle w:val="TableParagraph"/>
              <w:spacing w:line="267" w:lineRule="exact"/>
              <w:ind w:left="158" w:right="145"/>
              <w:jc w:val="center"/>
              <w:rPr>
                <w:sz w:val="24"/>
              </w:rPr>
            </w:pPr>
            <w:r>
              <w:rPr>
                <w:sz w:val="24"/>
                <w:lang w:val="tt"/>
              </w:rPr>
              <w:t xml:space="preserve"> </w:t>
            </w:r>
          </w:p>
        </w:tc>
      </w:tr>
      <w:tr w:rsidR="00B45D70">
        <w:trPr>
          <w:trHeight w:val="549"/>
        </w:trPr>
        <w:tc>
          <w:tcPr>
            <w:tcW w:w="3269" w:type="dxa"/>
          </w:tcPr>
          <w:p w:rsidR="00CB2F83" w:rsidRDefault="006766F3">
            <w:pPr>
              <w:pStyle w:val="TableParagraph"/>
              <w:spacing w:before="114"/>
              <w:ind w:left="254"/>
              <w:rPr>
                <w:sz w:val="24"/>
              </w:rPr>
            </w:pPr>
            <w:r>
              <w:rPr>
                <w:sz w:val="24"/>
                <w:lang w:val="tt"/>
              </w:rPr>
              <w:t xml:space="preserve">Гөберчәк </w:t>
            </w:r>
            <w:r w:rsidR="0043435E">
              <w:rPr>
                <w:sz w:val="24"/>
                <w:lang w:val="tt"/>
              </w:rPr>
              <w:t>авылы</w:t>
            </w:r>
          </w:p>
        </w:tc>
        <w:tc>
          <w:tcPr>
            <w:tcW w:w="1795" w:type="dxa"/>
          </w:tcPr>
          <w:p w:rsidR="00CB2F83" w:rsidRDefault="006766F3">
            <w:pPr>
              <w:pStyle w:val="TableParagraph"/>
              <w:spacing w:before="114"/>
              <w:ind w:left="86" w:right="69"/>
              <w:jc w:val="center"/>
              <w:rPr>
                <w:sz w:val="24"/>
              </w:rPr>
            </w:pPr>
            <w:r>
              <w:rPr>
                <w:sz w:val="24"/>
                <w:lang w:val="tt"/>
              </w:rPr>
              <w:t>0,13</w:t>
            </w:r>
          </w:p>
        </w:tc>
        <w:tc>
          <w:tcPr>
            <w:tcW w:w="1791" w:type="dxa"/>
          </w:tcPr>
          <w:p w:rsidR="00CB2F83" w:rsidRDefault="006766F3">
            <w:pPr>
              <w:pStyle w:val="TableParagraph"/>
              <w:spacing w:before="114"/>
              <w:ind w:left="186" w:right="164"/>
              <w:jc w:val="center"/>
              <w:rPr>
                <w:sz w:val="24"/>
              </w:rPr>
            </w:pPr>
            <w:r>
              <w:rPr>
                <w:sz w:val="24"/>
                <w:lang w:val="tt"/>
              </w:rPr>
              <w:t>0,13</w:t>
            </w:r>
          </w:p>
        </w:tc>
        <w:tc>
          <w:tcPr>
            <w:tcW w:w="1129" w:type="dxa"/>
          </w:tcPr>
          <w:p w:rsidR="00CB2F83" w:rsidRDefault="006766F3">
            <w:pPr>
              <w:pStyle w:val="TableParagraph"/>
              <w:spacing w:before="114"/>
              <w:ind w:left="152" w:right="141"/>
              <w:jc w:val="center"/>
              <w:rPr>
                <w:sz w:val="24"/>
              </w:rPr>
            </w:pPr>
            <w:r>
              <w:rPr>
                <w:sz w:val="24"/>
                <w:lang w:val="tt"/>
              </w:rPr>
              <w:t>0,26</w:t>
            </w:r>
          </w:p>
        </w:tc>
        <w:tc>
          <w:tcPr>
            <w:tcW w:w="2055" w:type="dxa"/>
          </w:tcPr>
          <w:p w:rsidR="00CB2F83" w:rsidRDefault="006766F3">
            <w:pPr>
              <w:pStyle w:val="TableParagraph"/>
              <w:spacing w:line="263" w:lineRule="exact"/>
              <w:ind w:left="158" w:right="151"/>
              <w:jc w:val="center"/>
              <w:rPr>
                <w:sz w:val="24"/>
              </w:rPr>
            </w:pPr>
            <w:r>
              <w:rPr>
                <w:sz w:val="24"/>
                <w:lang w:val="tt"/>
              </w:rPr>
              <w:t>үләт базы СЗЗ</w:t>
            </w:r>
          </w:p>
          <w:p w:rsidR="00CB2F83" w:rsidRDefault="00CB2F83">
            <w:pPr>
              <w:pStyle w:val="TableParagraph"/>
              <w:spacing w:line="266" w:lineRule="exact"/>
              <w:ind w:left="158" w:right="142"/>
              <w:jc w:val="center"/>
              <w:rPr>
                <w:sz w:val="24"/>
              </w:rPr>
            </w:pPr>
          </w:p>
        </w:tc>
      </w:tr>
      <w:tr w:rsidR="00B45D70">
        <w:trPr>
          <w:trHeight w:val="552"/>
        </w:trPr>
        <w:tc>
          <w:tcPr>
            <w:tcW w:w="3269" w:type="dxa"/>
          </w:tcPr>
          <w:p w:rsidR="00CB2F83" w:rsidRDefault="006766F3">
            <w:pPr>
              <w:pStyle w:val="TableParagraph"/>
              <w:spacing w:before="117"/>
              <w:ind w:left="254"/>
              <w:rPr>
                <w:sz w:val="24"/>
              </w:rPr>
            </w:pPr>
            <w:r>
              <w:rPr>
                <w:sz w:val="24"/>
                <w:lang w:val="tt"/>
              </w:rPr>
              <w:t xml:space="preserve">Казаклар </w:t>
            </w:r>
            <w:r w:rsidR="0043435E">
              <w:rPr>
                <w:sz w:val="24"/>
                <w:lang w:val="tt"/>
              </w:rPr>
              <w:t>авылы</w:t>
            </w:r>
          </w:p>
        </w:tc>
        <w:tc>
          <w:tcPr>
            <w:tcW w:w="1795" w:type="dxa"/>
          </w:tcPr>
          <w:p w:rsidR="00CB2F83" w:rsidRDefault="006766F3">
            <w:pPr>
              <w:pStyle w:val="TableParagraph"/>
              <w:spacing w:before="117"/>
              <w:ind w:left="86" w:right="69"/>
              <w:jc w:val="center"/>
              <w:rPr>
                <w:sz w:val="24"/>
              </w:rPr>
            </w:pPr>
            <w:r>
              <w:rPr>
                <w:sz w:val="24"/>
                <w:lang w:val="tt"/>
              </w:rPr>
              <w:t>0,95</w:t>
            </w:r>
          </w:p>
        </w:tc>
        <w:tc>
          <w:tcPr>
            <w:tcW w:w="1791" w:type="dxa"/>
          </w:tcPr>
          <w:p w:rsidR="00CB2F83" w:rsidRDefault="006766F3">
            <w:pPr>
              <w:pStyle w:val="TableParagraph"/>
              <w:spacing w:before="117"/>
              <w:ind w:left="186" w:right="164"/>
              <w:jc w:val="center"/>
              <w:rPr>
                <w:sz w:val="24"/>
              </w:rPr>
            </w:pPr>
            <w:r>
              <w:rPr>
                <w:sz w:val="24"/>
                <w:lang w:val="tt"/>
              </w:rPr>
              <w:t>1,36</w:t>
            </w:r>
          </w:p>
        </w:tc>
        <w:tc>
          <w:tcPr>
            <w:tcW w:w="1129" w:type="dxa"/>
          </w:tcPr>
          <w:p w:rsidR="00CB2F83" w:rsidRDefault="006766F3">
            <w:pPr>
              <w:pStyle w:val="TableParagraph"/>
              <w:spacing w:before="117"/>
              <w:ind w:left="152" w:right="141"/>
              <w:jc w:val="center"/>
              <w:rPr>
                <w:sz w:val="24"/>
              </w:rPr>
            </w:pPr>
            <w:r>
              <w:rPr>
                <w:sz w:val="24"/>
                <w:lang w:val="tt"/>
              </w:rPr>
              <w:t>2,31</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551"/>
        </w:trPr>
        <w:tc>
          <w:tcPr>
            <w:tcW w:w="3269" w:type="dxa"/>
          </w:tcPr>
          <w:p w:rsidR="00CB2F83" w:rsidRDefault="006766F3">
            <w:pPr>
              <w:pStyle w:val="TableParagraph"/>
              <w:spacing w:before="114"/>
              <w:ind w:left="254"/>
              <w:rPr>
                <w:sz w:val="24"/>
              </w:rPr>
            </w:pPr>
            <w:r>
              <w:rPr>
                <w:sz w:val="24"/>
                <w:lang w:val="tt"/>
              </w:rPr>
              <w:t>Чөмә-Елга авылы</w:t>
            </w:r>
          </w:p>
        </w:tc>
        <w:tc>
          <w:tcPr>
            <w:tcW w:w="1795" w:type="dxa"/>
          </w:tcPr>
          <w:p w:rsidR="00CB2F83" w:rsidRDefault="006766F3">
            <w:pPr>
              <w:pStyle w:val="TableParagraph"/>
              <w:spacing w:before="114"/>
              <w:ind w:left="86" w:right="69"/>
              <w:jc w:val="center"/>
              <w:rPr>
                <w:sz w:val="24"/>
              </w:rPr>
            </w:pPr>
            <w:r>
              <w:rPr>
                <w:sz w:val="24"/>
                <w:lang w:val="tt"/>
              </w:rPr>
              <w:t>0,03</w:t>
            </w:r>
          </w:p>
        </w:tc>
        <w:tc>
          <w:tcPr>
            <w:tcW w:w="1791" w:type="dxa"/>
          </w:tcPr>
          <w:p w:rsidR="00CB2F83" w:rsidRDefault="006766F3">
            <w:pPr>
              <w:pStyle w:val="TableParagraph"/>
              <w:spacing w:before="114"/>
              <w:ind w:left="186" w:right="164"/>
              <w:jc w:val="center"/>
              <w:rPr>
                <w:sz w:val="24"/>
              </w:rPr>
            </w:pPr>
            <w:r>
              <w:rPr>
                <w:sz w:val="24"/>
                <w:lang w:val="tt"/>
              </w:rPr>
              <w:t>0,08</w:t>
            </w:r>
          </w:p>
        </w:tc>
        <w:tc>
          <w:tcPr>
            <w:tcW w:w="1129" w:type="dxa"/>
          </w:tcPr>
          <w:p w:rsidR="00CB2F83" w:rsidRDefault="006766F3">
            <w:pPr>
              <w:pStyle w:val="TableParagraph"/>
              <w:spacing w:before="114"/>
              <w:ind w:left="152" w:right="141"/>
              <w:jc w:val="center"/>
              <w:rPr>
                <w:sz w:val="24"/>
              </w:rPr>
            </w:pPr>
            <w:r>
              <w:rPr>
                <w:sz w:val="24"/>
                <w:lang w:val="tt"/>
              </w:rPr>
              <w:t>0,11</w:t>
            </w:r>
          </w:p>
        </w:tc>
        <w:tc>
          <w:tcPr>
            <w:tcW w:w="2055" w:type="dxa"/>
          </w:tcPr>
          <w:p w:rsidR="00CB2F83" w:rsidRDefault="006766F3">
            <w:pPr>
              <w:pStyle w:val="TableParagraph"/>
              <w:spacing w:line="235" w:lineRule="auto"/>
              <w:ind w:left="681" w:right="236" w:hanging="420"/>
              <w:rPr>
                <w:sz w:val="24"/>
              </w:rPr>
            </w:pPr>
            <w:r>
              <w:rPr>
                <w:sz w:val="24"/>
                <w:lang w:val="tt"/>
              </w:rPr>
              <w:t>Зират, ферма СЗЗ</w:t>
            </w:r>
          </w:p>
        </w:tc>
      </w:tr>
      <w:tr w:rsidR="00B45D70">
        <w:trPr>
          <w:trHeight w:val="316"/>
        </w:trPr>
        <w:tc>
          <w:tcPr>
            <w:tcW w:w="3269" w:type="dxa"/>
          </w:tcPr>
          <w:p w:rsidR="00CB2F83" w:rsidRDefault="006766F3">
            <w:pPr>
              <w:pStyle w:val="TableParagraph"/>
              <w:spacing w:before="18"/>
              <w:ind w:left="110"/>
              <w:rPr>
                <w:b/>
                <w:sz w:val="24"/>
              </w:rPr>
            </w:pPr>
            <w:r>
              <w:rPr>
                <w:b/>
                <w:sz w:val="24"/>
                <w:lang w:val="tt"/>
              </w:rPr>
              <w:t>Курса-Почмак</w:t>
            </w:r>
          </w:p>
        </w:tc>
        <w:tc>
          <w:tcPr>
            <w:tcW w:w="1795" w:type="dxa"/>
          </w:tcPr>
          <w:p w:rsidR="00CB2F83" w:rsidRDefault="006766F3">
            <w:pPr>
              <w:pStyle w:val="TableParagraph"/>
              <w:spacing w:before="18"/>
              <w:ind w:left="86" w:right="69"/>
              <w:jc w:val="center"/>
              <w:rPr>
                <w:b/>
                <w:sz w:val="24"/>
              </w:rPr>
            </w:pPr>
            <w:r>
              <w:rPr>
                <w:b/>
                <w:sz w:val="24"/>
                <w:lang w:val="tt"/>
              </w:rPr>
              <w:t>5,79</w:t>
            </w:r>
          </w:p>
        </w:tc>
        <w:tc>
          <w:tcPr>
            <w:tcW w:w="1791" w:type="dxa"/>
          </w:tcPr>
          <w:p w:rsidR="00CB2F83" w:rsidRDefault="006766F3">
            <w:pPr>
              <w:pStyle w:val="TableParagraph"/>
              <w:spacing w:before="18"/>
              <w:ind w:left="186" w:right="164"/>
              <w:jc w:val="center"/>
              <w:rPr>
                <w:b/>
                <w:sz w:val="24"/>
              </w:rPr>
            </w:pPr>
            <w:r>
              <w:rPr>
                <w:b/>
                <w:sz w:val="24"/>
                <w:lang w:val="tt"/>
              </w:rPr>
              <w:t>7,10</w:t>
            </w:r>
          </w:p>
        </w:tc>
        <w:tc>
          <w:tcPr>
            <w:tcW w:w="1129" w:type="dxa"/>
          </w:tcPr>
          <w:p w:rsidR="00CB2F83" w:rsidRDefault="006766F3">
            <w:pPr>
              <w:pStyle w:val="TableParagraph"/>
              <w:spacing w:before="18"/>
              <w:ind w:left="157" w:right="141"/>
              <w:jc w:val="center"/>
              <w:rPr>
                <w:b/>
                <w:sz w:val="24"/>
              </w:rPr>
            </w:pPr>
            <w:r>
              <w:rPr>
                <w:b/>
                <w:sz w:val="24"/>
                <w:lang w:val="tt"/>
              </w:rPr>
              <w:t>12,89</w:t>
            </w:r>
          </w:p>
        </w:tc>
        <w:tc>
          <w:tcPr>
            <w:tcW w:w="2055" w:type="dxa"/>
          </w:tcPr>
          <w:p w:rsidR="00CB2F83" w:rsidRDefault="00CB2F83">
            <w:pPr>
              <w:pStyle w:val="TableParagraph"/>
              <w:rPr>
                <w:sz w:val="24"/>
              </w:rPr>
            </w:pP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Курса-Почмак авылы</w:t>
            </w:r>
          </w:p>
        </w:tc>
        <w:tc>
          <w:tcPr>
            <w:tcW w:w="1795" w:type="dxa"/>
          </w:tcPr>
          <w:p w:rsidR="00CB2F83" w:rsidRDefault="006766F3">
            <w:pPr>
              <w:pStyle w:val="TableParagraph"/>
              <w:spacing w:line="270" w:lineRule="exact"/>
              <w:ind w:left="86" w:right="69"/>
              <w:jc w:val="center"/>
              <w:rPr>
                <w:sz w:val="24"/>
              </w:rPr>
            </w:pPr>
            <w:r>
              <w:rPr>
                <w:sz w:val="24"/>
                <w:lang w:val="tt"/>
              </w:rPr>
              <w:t>3,91</w:t>
            </w:r>
          </w:p>
        </w:tc>
        <w:tc>
          <w:tcPr>
            <w:tcW w:w="1791" w:type="dxa"/>
          </w:tcPr>
          <w:p w:rsidR="00CB2F83" w:rsidRDefault="006766F3">
            <w:pPr>
              <w:pStyle w:val="TableParagraph"/>
              <w:spacing w:line="270" w:lineRule="exact"/>
              <w:ind w:left="186" w:right="164"/>
              <w:jc w:val="center"/>
              <w:rPr>
                <w:sz w:val="24"/>
              </w:rPr>
            </w:pPr>
            <w:r>
              <w:rPr>
                <w:sz w:val="24"/>
                <w:lang w:val="tt"/>
              </w:rPr>
              <w:t>4,44</w:t>
            </w:r>
          </w:p>
        </w:tc>
        <w:tc>
          <w:tcPr>
            <w:tcW w:w="1129" w:type="dxa"/>
          </w:tcPr>
          <w:p w:rsidR="00CB2F83" w:rsidRDefault="006766F3">
            <w:pPr>
              <w:pStyle w:val="TableParagraph"/>
              <w:spacing w:line="270" w:lineRule="exact"/>
              <w:ind w:left="152" w:right="141"/>
              <w:jc w:val="center"/>
              <w:rPr>
                <w:sz w:val="24"/>
              </w:rPr>
            </w:pPr>
            <w:r>
              <w:rPr>
                <w:sz w:val="24"/>
                <w:lang w:val="tt"/>
              </w:rPr>
              <w:t>8,36</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549"/>
        </w:trPr>
        <w:tc>
          <w:tcPr>
            <w:tcW w:w="3269" w:type="dxa"/>
          </w:tcPr>
          <w:p w:rsidR="00CB2F83" w:rsidRDefault="006766F3">
            <w:pPr>
              <w:pStyle w:val="TableParagraph"/>
              <w:spacing w:before="109"/>
              <w:ind w:left="254"/>
              <w:rPr>
                <w:sz w:val="24"/>
              </w:rPr>
            </w:pPr>
            <w:r>
              <w:rPr>
                <w:sz w:val="24"/>
                <w:lang w:val="tt"/>
              </w:rPr>
              <w:t>Югары Масра</w:t>
            </w:r>
            <w:r w:rsidR="0043435E">
              <w:rPr>
                <w:sz w:val="24"/>
                <w:lang w:val="tt"/>
              </w:rPr>
              <w:t xml:space="preserve"> авылы</w:t>
            </w:r>
          </w:p>
        </w:tc>
        <w:tc>
          <w:tcPr>
            <w:tcW w:w="1795" w:type="dxa"/>
          </w:tcPr>
          <w:p w:rsidR="00CB2F83" w:rsidRDefault="006766F3">
            <w:pPr>
              <w:pStyle w:val="TableParagraph"/>
              <w:spacing w:before="109"/>
              <w:ind w:left="86" w:right="69"/>
              <w:jc w:val="center"/>
              <w:rPr>
                <w:sz w:val="24"/>
              </w:rPr>
            </w:pPr>
            <w:r>
              <w:rPr>
                <w:sz w:val="24"/>
                <w:lang w:val="tt"/>
              </w:rPr>
              <w:t>0,07</w:t>
            </w:r>
          </w:p>
        </w:tc>
        <w:tc>
          <w:tcPr>
            <w:tcW w:w="1791" w:type="dxa"/>
          </w:tcPr>
          <w:p w:rsidR="00CB2F83" w:rsidRDefault="006766F3">
            <w:pPr>
              <w:pStyle w:val="TableParagraph"/>
              <w:spacing w:before="109"/>
              <w:ind w:left="186" w:right="164"/>
              <w:jc w:val="center"/>
              <w:rPr>
                <w:sz w:val="24"/>
              </w:rPr>
            </w:pPr>
            <w:r>
              <w:rPr>
                <w:sz w:val="24"/>
                <w:lang w:val="tt"/>
              </w:rPr>
              <w:t>0,58</w:t>
            </w:r>
          </w:p>
        </w:tc>
        <w:tc>
          <w:tcPr>
            <w:tcW w:w="1129" w:type="dxa"/>
          </w:tcPr>
          <w:p w:rsidR="00CB2F83" w:rsidRDefault="006766F3">
            <w:pPr>
              <w:pStyle w:val="TableParagraph"/>
              <w:spacing w:before="109"/>
              <w:ind w:left="152" w:right="141"/>
              <w:jc w:val="center"/>
              <w:rPr>
                <w:sz w:val="24"/>
              </w:rPr>
            </w:pPr>
            <w:r>
              <w:rPr>
                <w:sz w:val="24"/>
                <w:lang w:val="tt"/>
              </w:rPr>
              <w:t>0,65</w:t>
            </w:r>
          </w:p>
        </w:tc>
        <w:tc>
          <w:tcPr>
            <w:tcW w:w="2055" w:type="dxa"/>
          </w:tcPr>
          <w:p w:rsidR="00CB2F83" w:rsidRDefault="006766F3">
            <w:pPr>
              <w:pStyle w:val="TableParagraph"/>
              <w:spacing w:line="263" w:lineRule="exact"/>
              <w:ind w:left="158" w:right="151"/>
              <w:jc w:val="center"/>
              <w:rPr>
                <w:sz w:val="24"/>
              </w:rPr>
            </w:pPr>
            <w:r>
              <w:rPr>
                <w:sz w:val="24"/>
                <w:lang w:val="tt"/>
              </w:rPr>
              <w:t>Ферма, үләт базы СЗЗ</w:t>
            </w:r>
          </w:p>
          <w:p w:rsidR="00CB2F83" w:rsidRDefault="006766F3">
            <w:pPr>
              <w:pStyle w:val="TableParagraph"/>
              <w:spacing w:line="266" w:lineRule="exact"/>
              <w:ind w:left="158" w:right="145"/>
              <w:jc w:val="center"/>
              <w:rPr>
                <w:sz w:val="24"/>
              </w:rPr>
            </w:pPr>
            <w:r>
              <w:rPr>
                <w:sz w:val="24"/>
                <w:lang w:val="tt"/>
              </w:rPr>
              <w:t xml:space="preserve"> .</w:t>
            </w:r>
          </w:p>
        </w:tc>
      </w:tr>
      <w:tr w:rsidR="00B45D70">
        <w:trPr>
          <w:trHeight w:val="311"/>
        </w:trPr>
        <w:tc>
          <w:tcPr>
            <w:tcW w:w="3269" w:type="dxa"/>
          </w:tcPr>
          <w:p w:rsidR="00CB2F83" w:rsidRDefault="006766F3">
            <w:pPr>
              <w:pStyle w:val="TableParagraph"/>
              <w:spacing w:line="273" w:lineRule="exact"/>
              <w:ind w:left="254"/>
              <w:rPr>
                <w:sz w:val="24"/>
              </w:rPr>
            </w:pPr>
            <w:r>
              <w:rPr>
                <w:sz w:val="24"/>
                <w:lang w:val="tt"/>
              </w:rPr>
              <w:t>Курса</w:t>
            </w:r>
            <w:r w:rsidR="0043435E">
              <w:rPr>
                <w:sz w:val="24"/>
                <w:lang w:val="tt"/>
              </w:rPr>
              <w:t xml:space="preserve"> тиер юл </w:t>
            </w:r>
            <w:r>
              <w:rPr>
                <w:sz w:val="24"/>
                <w:lang w:val="tt"/>
              </w:rPr>
              <w:t xml:space="preserve"> разъезды </w:t>
            </w:r>
          </w:p>
        </w:tc>
        <w:tc>
          <w:tcPr>
            <w:tcW w:w="1795" w:type="dxa"/>
          </w:tcPr>
          <w:p w:rsidR="00CB2F83" w:rsidRDefault="006766F3">
            <w:pPr>
              <w:pStyle w:val="TableParagraph"/>
              <w:spacing w:line="273" w:lineRule="exact"/>
              <w:ind w:left="86" w:right="69"/>
              <w:jc w:val="center"/>
              <w:rPr>
                <w:sz w:val="24"/>
              </w:rPr>
            </w:pPr>
            <w:r>
              <w:rPr>
                <w:sz w:val="24"/>
                <w:lang w:val="tt"/>
              </w:rPr>
              <w:t>0,00</w:t>
            </w:r>
          </w:p>
        </w:tc>
        <w:tc>
          <w:tcPr>
            <w:tcW w:w="1791" w:type="dxa"/>
          </w:tcPr>
          <w:p w:rsidR="00CB2F83" w:rsidRDefault="006766F3">
            <w:pPr>
              <w:pStyle w:val="TableParagraph"/>
              <w:spacing w:line="273" w:lineRule="exact"/>
              <w:ind w:left="186" w:right="164"/>
              <w:jc w:val="center"/>
              <w:rPr>
                <w:sz w:val="24"/>
              </w:rPr>
            </w:pPr>
            <w:r>
              <w:rPr>
                <w:sz w:val="24"/>
                <w:lang w:val="tt"/>
              </w:rPr>
              <w:t>0,00</w:t>
            </w:r>
          </w:p>
        </w:tc>
        <w:tc>
          <w:tcPr>
            <w:tcW w:w="1129" w:type="dxa"/>
          </w:tcPr>
          <w:p w:rsidR="00CB2F83" w:rsidRDefault="006766F3">
            <w:pPr>
              <w:pStyle w:val="TableParagraph"/>
              <w:spacing w:line="273" w:lineRule="exact"/>
              <w:ind w:left="152" w:right="141"/>
              <w:jc w:val="center"/>
              <w:rPr>
                <w:sz w:val="24"/>
              </w:rPr>
            </w:pPr>
            <w:r>
              <w:rPr>
                <w:sz w:val="24"/>
                <w:lang w:val="tt"/>
              </w:rPr>
              <w:t>0,00</w:t>
            </w:r>
          </w:p>
        </w:tc>
        <w:tc>
          <w:tcPr>
            <w:tcW w:w="2055" w:type="dxa"/>
          </w:tcPr>
          <w:p w:rsidR="00CB2F83" w:rsidRDefault="00CB2F83">
            <w:pPr>
              <w:pStyle w:val="TableParagraph"/>
            </w:pPr>
          </w:p>
        </w:tc>
      </w:tr>
      <w:tr w:rsidR="00B45D70">
        <w:trPr>
          <w:trHeight w:val="830"/>
        </w:trPr>
        <w:tc>
          <w:tcPr>
            <w:tcW w:w="3269" w:type="dxa"/>
          </w:tcPr>
          <w:p w:rsidR="00CB2F83" w:rsidRDefault="00CB2F83">
            <w:pPr>
              <w:pStyle w:val="TableParagraph"/>
              <w:rPr>
                <w:b/>
              </w:rPr>
            </w:pPr>
          </w:p>
          <w:p w:rsidR="00CB2F83" w:rsidRDefault="006766F3">
            <w:pPr>
              <w:pStyle w:val="TableParagraph"/>
              <w:ind w:left="254"/>
              <w:rPr>
                <w:sz w:val="24"/>
              </w:rPr>
            </w:pPr>
            <w:r>
              <w:rPr>
                <w:sz w:val="24"/>
                <w:lang w:val="tt"/>
              </w:rPr>
              <w:t xml:space="preserve">Иске Масра </w:t>
            </w:r>
            <w:r w:rsidR="0043435E">
              <w:rPr>
                <w:sz w:val="24"/>
                <w:lang w:val="tt"/>
              </w:rPr>
              <w:t>авылы</w:t>
            </w:r>
          </w:p>
        </w:tc>
        <w:tc>
          <w:tcPr>
            <w:tcW w:w="1795" w:type="dxa"/>
          </w:tcPr>
          <w:p w:rsidR="00CB2F83" w:rsidRDefault="00CB2F83">
            <w:pPr>
              <w:pStyle w:val="TableParagraph"/>
              <w:rPr>
                <w:b/>
              </w:rPr>
            </w:pPr>
          </w:p>
          <w:p w:rsidR="00CB2F83" w:rsidRDefault="006766F3">
            <w:pPr>
              <w:pStyle w:val="TableParagraph"/>
              <w:ind w:left="86" w:right="69"/>
              <w:jc w:val="center"/>
              <w:rPr>
                <w:sz w:val="24"/>
              </w:rPr>
            </w:pPr>
            <w:r>
              <w:rPr>
                <w:sz w:val="24"/>
                <w:lang w:val="tt"/>
              </w:rPr>
              <w:t>0,78</w:t>
            </w:r>
          </w:p>
        </w:tc>
        <w:tc>
          <w:tcPr>
            <w:tcW w:w="1791" w:type="dxa"/>
          </w:tcPr>
          <w:p w:rsidR="00CB2F83" w:rsidRDefault="00CB2F83">
            <w:pPr>
              <w:pStyle w:val="TableParagraph"/>
              <w:rPr>
                <w:b/>
              </w:rPr>
            </w:pPr>
          </w:p>
          <w:p w:rsidR="00CB2F83" w:rsidRDefault="006766F3">
            <w:pPr>
              <w:pStyle w:val="TableParagraph"/>
              <w:ind w:left="186" w:right="164"/>
              <w:jc w:val="center"/>
              <w:rPr>
                <w:sz w:val="24"/>
              </w:rPr>
            </w:pPr>
            <w:r>
              <w:rPr>
                <w:sz w:val="24"/>
                <w:lang w:val="tt"/>
              </w:rPr>
              <w:t>1,13</w:t>
            </w:r>
          </w:p>
        </w:tc>
        <w:tc>
          <w:tcPr>
            <w:tcW w:w="1129" w:type="dxa"/>
          </w:tcPr>
          <w:p w:rsidR="00CB2F83" w:rsidRDefault="00CB2F83">
            <w:pPr>
              <w:pStyle w:val="TableParagraph"/>
              <w:rPr>
                <w:b/>
              </w:rPr>
            </w:pPr>
          </w:p>
          <w:p w:rsidR="00CB2F83" w:rsidRDefault="006766F3">
            <w:pPr>
              <w:pStyle w:val="TableParagraph"/>
              <w:ind w:left="152" w:right="141"/>
              <w:jc w:val="center"/>
              <w:rPr>
                <w:sz w:val="24"/>
              </w:rPr>
            </w:pPr>
            <w:r>
              <w:rPr>
                <w:sz w:val="24"/>
                <w:lang w:val="tt"/>
              </w:rPr>
              <w:t>1,91</w:t>
            </w:r>
          </w:p>
        </w:tc>
        <w:tc>
          <w:tcPr>
            <w:tcW w:w="2055" w:type="dxa"/>
          </w:tcPr>
          <w:p w:rsidR="00CB2F83" w:rsidRDefault="006766F3">
            <w:pPr>
              <w:pStyle w:val="TableParagraph"/>
              <w:spacing w:line="235" w:lineRule="auto"/>
              <w:ind w:left="162" w:right="146" w:hanging="4"/>
              <w:jc w:val="center"/>
              <w:rPr>
                <w:sz w:val="24"/>
              </w:rPr>
            </w:pPr>
            <w:r>
              <w:rPr>
                <w:sz w:val="24"/>
                <w:lang w:val="tt"/>
              </w:rPr>
              <w:t>Зират, ферма, үләт базы СЗЗ</w:t>
            </w:r>
          </w:p>
        </w:tc>
      </w:tr>
      <w:tr w:rsidR="00B45D70">
        <w:trPr>
          <w:trHeight w:val="551"/>
        </w:trPr>
        <w:tc>
          <w:tcPr>
            <w:tcW w:w="3269" w:type="dxa"/>
          </w:tcPr>
          <w:p w:rsidR="00CB2F83" w:rsidRDefault="006766F3">
            <w:pPr>
              <w:pStyle w:val="TableParagraph"/>
              <w:spacing w:before="114"/>
              <w:ind w:left="254"/>
              <w:rPr>
                <w:sz w:val="24"/>
              </w:rPr>
            </w:pPr>
            <w:r>
              <w:rPr>
                <w:sz w:val="24"/>
                <w:lang w:val="tt"/>
              </w:rPr>
              <w:t xml:space="preserve">Иске Муй </w:t>
            </w:r>
            <w:r w:rsidR="0043435E">
              <w:rPr>
                <w:sz w:val="24"/>
                <w:lang w:val="tt"/>
              </w:rPr>
              <w:t>авылы</w:t>
            </w:r>
          </w:p>
        </w:tc>
        <w:tc>
          <w:tcPr>
            <w:tcW w:w="1795" w:type="dxa"/>
          </w:tcPr>
          <w:p w:rsidR="00CB2F83" w:rsidRDefault="006766F3">
            <w:pPr>
              <w:pStyle w:val="TableParagraph"/>
              <w:spacing w:before="114"/>
              <w:ind w:left="86" w:right="69"/>
              <w:jc w:val="center"/>
              <w:rPr>
                <w:sz w:val="24"/>
              </w:rPr>
            </w:pPr>
            <w:r>
              <w:rPr>
                <w:sz w:val="24"/>
                <w:lang w:val="tt"/>
              </w:rPr>
              <w:t>1,03</w:t>
            </w:r>
          </w:p>
        </w:tc>
        <w:tc>
          <w:tcPr>
            <w:tcW w:w="1791" w:type="dxa"/>
          </w:tcPr>
          <w:p w:rsidR="00CB2F83" w:rsidRDefault="006766F3">
            <w:pPr>
              <w:pStyle w:val="TableParagraph"/>
              <w:spacing w:before="114"/>
              <w:ind w:left="186" w:right="164"/>
              <w:jc w:val="center"/>
              <w:rPr>
                <w:sz w:val="24"/>
              </w:rPr>
            </w:pPr>
            <w:r>
              <w:rPr>
                <w:sz w:val="24"/>
                <w:lang w:val="tt"/>
              </w:rPr>
              <w:t>0,95</w:t>
            </w:r>
          </w:p>
        </w:tc>
        <w:tc>
          <w:tcPr>
            <w:tcW w:w="1129" w:type="dxa"/>
          </w:tcPr>
          <w:p w:rsidR="00CB2F83" w:rsidRDefault="006766F3">
            <w:pPr>
              <w:pStyle w:val="TableParagraph"/>
              <w:spacing w:before="114"/>
              <w:ind w:left="152" w:right="141"/>
              <w:jc w:val="center"/>
              <w:rPr>
                <w:sz w:val="24"/>
              </w:rPr>
            </w:pPr>
            <w:r>
              <w:rPr>
                <w:sz w:val="24"/>
                <w:lang w:val="tt"/>
              </w:rPr>
              <w:t>1,98</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2751FE">
            <w:pPr>
              <w:pStyle w:val="TableParagraph"/>
              <w:spacing w:line="267" w:lineRule="exact"/>
              <w:ind w:left="158" w:right="145"/>
              <w:jc w:val="center"/>
              <w:rPr>
                <w:sz w:val="24"/>
              </w:rPr>
            </w:pPr>
            <w:r>
              <w:rPr>
                <w:sz w:val="24"/>
                <w:lang w:val="tt"/>
              </w:rPr>
              <w:t xml:space="preserve"> </w:t>
            </w:r>
          </w:p>
        </w:tc>
      </w:tr>
      <w:tr w:rsidR="00B45D70">
        <w:trPr>
          <w:trHeight w:val="316"/>
        </w:trPr>
        <w:tc>
          <w:tcPr>
            <w:tcW w:w="3269" w:type="dxa"/>
          </w:tcPr>
          <w:p w:rsidR="00CB2F83" w:rsidRDefault="006766F3">
            <w:pPr>
              <w:pStyle w:val="TableParagraph"/>
              <w:spacing w:before="18"/>
              <w:ind w:left="110"/>
              <w:rPr>
                <w:b/>
                <w:sz w:val="24"/>
              </w:rPr>
            </w:pPr>
            <w:r>
              <w:rPr>
                <w:b/>
                <w:sz w:val="24"/>
                <w:lang w:val="tt"/>
              </w:rPr>
              <w:t>Урта Аты</w:t>
            </w:r>
          </w:p>
        </w:tc>
        <w:tc>
          <w:tcPr>
            <w:tcW w:w="1795" w:type="dxa"/>
          </w:tcPr>
          <w:p w:rsidR="00CB2F83" w:rsidRDefault="006766F3">
            <w:pPr>
              <w:pStyle w:val="TableParagraph"/>
              <w:spacing w:before="18"/>
              <w:ind w:left="86" w:right="69"/>
              <w:jc w:val="center"/>
              <w:rPr>
                <w:b/>
                <w:sz w:val="24"/>
              </w:rPr>
            </w:pPr>
            <w:r>
              <w:rPr>
                <w:b/>
                <w:sz w:val="24"/>
                <w:lang w:val="tt"/>
              </w:rPr>
              <w:t>1,76</w:t>
            </w:r>
          </w:p>
        </w:tc>
        <w:tc>
          <w:tcPr>
            <w:tcW w:w="1791" w:type="dxa"/>
          </w:tcPr>
          <w:p w:rsidR="00CB2F83" w:rsidRDefault="006766F3">
            <w:pPr>
              <w:pStyle w:val="TableParagraph"/>
              <w:spacing w:before="18"/>
              <w:ind w:left="186" w:right="164"/>
              <w:jc w:val="center"/>
              <w:rPr>
                <w:b/>
                <w:sz w:val="24"/>
              </w:rPr>
            </w:pPr>
            <w:r>
              <w:rPr>
                <w:b/>
                <w:sz w:val="24"/>
                <w:lang w:val="tt"/>
              </w:rPr>
              <w:t>7,36</w:t>
            </w:r>
          </w:p>
        </w:tc>
        <w:tc>
          <w:tcPr>
            <w:tcW w:w="1129" w:type="dxa"/>
          </w:tcPr>
          <w:p w:rsidR="00CB2F83" w:rsidRDefault="006766F3">
            <w:pPr>
              <w:pStyle w:val="TableParagraph"/>
              <w:spacing w:before="18"/>
              <w:ind w:left="152" w:right="141"/>
              <w:jc w:val="center"/>
              <w:rPr>
                <w:b/>
                <w:sz w:val="24"/>
              </w:rPr>
            </w:pPr>
            <w:r>
              <w:rPr>
                <w:b/>
                <w:sz w:val="24"/>
                <w:lang w:val="tt"/>
              </w:rPr>
              <w:t>9,12</w:t>
            </w:r>
          </w:p>
        </w:tc>
        <w:tc>
          <w:tcPr>
            <w:tcW w:w="2055" w:type="dxa"/>
          </w:tcPr>
          <w:p w:rsidR="00CB2F83" w:rsidRDefault="00CB2F83">
            <w:pPr>
              <w:pStyle w:val="TableParagraph"/>
              <w:rPr>
                <w:sz w:val="24"/>
              </w:rPr>
            </w:pPr>
          </w:p>
        </w:tc>
      </w:tr>
      <w:tr w:rsidR="00B45D70">
        <w:trPr>
          <w:trHeight w:val="549"/>
        </w:trPr>
        <w:tc>
          <w:tcPr>
            <w:tcW w:w="3269" w:type="dxa"/>
          </w:tcPr>
          <w:p w:rsidR="00CB2F83" w:rsidRDefault="006766F3">
            <w:pPr>
              <w:pStyle w:val="TableParagraph"/>
              <w:spacing w:before="114"/>
              <w:ind w:left="254"/>
              <w:rPr>
                <w:sz w:val="24"/>
              </w:rPr>
            </w:pPr>
            <w:r>
              <w:rPr>
                <w:sz w:val="24"/>
                <w:lang w:val="tt"/>
              </w:rPr>
              <w:t>Түбән Аты авылы</w:t>
            </w:r>
          </w:p>
        </w:tc>
        <w:tc>
          <w:tcPr>
            <w:tcW w:w="1795" w:type="dxa"/>
          </w:tcPr>
          <w:p w:rsidR="00CB2F83" w:rsidRDefault="006766F3">
            <w:pPr>
              <w:pStyle w:val="TableParagraph"/>
              <w:spacing w:before="114"/>
              <w:ind w:left="86" w:right="69"/>
              <w:jc w:val="center"/>
              <w:rPr>
                <w:sz w:val="24"/>
              </w:rPr>
            </w:pPr>
            <w:r>
              <w:rPr>
                <w:sz w:val="24"/>
                <w:lang w:val="tt"/>
              </w:rPr>
              <w:t>0,49</w:t>
            </w:r>
          </w:p>
        </w:tc>
        <w:tc>
          <w:tcPr>
            <w:tcW w:w="1791" w:type="dxa"/>
          </w:tcPr>
          <w:p w:rsidR="00CB2F83" w:rsidRDefault="006766F3">
            <w:pPr>
              <w:pStyle w:val="TableParagraph"/>
              <w:spacing w:before="114"/>
              <w:ind w:left="186" w:right="164"/>
              <w:jc w:val="center"/>
              <w:rPr>
                <w:sz w:val="24"/>
              </w:rPr>
            </w:pPr>
            <w:r>
              <w:rPr>
                <w:sz w:val="24"/>
                <w:lang w:val="tt"/>
              </w:rPr>
              <w:t>5,67</w:t>
            </w:r>
          </w:p>
        </w:tc>
        <w:tc>
          <w:tcPr>
            <w:tcW w:w="1129" w:type="dxa"/>
          </w:tcPr>
          <w:p w:rsidR="00CB2F83" w:rsidRDefault="006766F3">
            <w:pPr>
              <w:pStyle w:val="TableParagraph"/>
              <w:spacing w:before="114"/>
              <w:ind w:left="152" w:right="141"/>
              <w:jc w:val="center"/>
              <w:rPr>
                <w:sz w:val="24"/>
              </w:rPr>
            </w:pPr>
            <w:r>
              <w:rPr>
                <w:sz w:val="24"/>
                <w:lang w:val="tt"/>
              </w:rPr>
              <w:t>6,16</w:t>
            </w:r>
          </w:p>
        </w:tc>
        <w:tc>
          <w:tcPr>
            <w:tcW w:w="2055" w:type="dxa"/>
          </w:tcPr>
          <w:p w:rsidR="00CB2F83" w:rsidRDefault="006766F3">
            <w:pPr>
              <w:pStyle w:val="TableParagraph"/>
              <w:spacing w:line="263" w:lineRule="exact"/>
              <w:ind w:left="158" w:right="151"/>
              <w:jc w:val="center"/>
              <w:rPr>
                <w:sz w:val="24"/>
              </w:rPr>
            </w:pPr>
            <w:r>
              <w:rPr>
                <w:sz w:val="24"/>
                <w:lang w:val="tt"/>
              </w:rPr>
              <w:t>Ферма, үләт базы СЗЗ</w:t>
            </w:r>
          </w:p>
          <w:p w:rsidR="00CB2F83" w:rsidRDefault="002751FE">
            <w:pPr>
              <w:pStyle w:val="TableParagraph"/>
              <w:spacing w:line="266" w:lineRule="exact"/>
              <w:ind w:left="158" w:right="145"/>
              <w:jc w:val="center"/>
              <w:rPr>
                <w:sz w:val="24"/>
              </w:rPr>
            </w:pPr>
            <w:r>
              <w:rPr>
                <w:sz w:val="24"/>
                <w:lang w:val="tt"/>
              </w:rPr>
              <w:t xml:space="preserve"> </w:t>
            </w:r>
          </w:p>
        </w:tc>
      </w:tr>
      <w:tr w:rsidR="00B45D70">
        <w:trPr>
          <w:trHeight w:val="311"/>
        </w:trPr>
        <w:tc>
          <w:tcPr>
            <w:tcW w:w="3269" w:type="dxa"/>
          </w:tcPr>
          <w:p w:rsidR="00CB2F83" w:rsidRDefault="006766F3">
            <w:pPr>
              <w:pStyle w:val="TableParagraph"/>
              <w:spacing w:line="273" w:lineRule="exact"/>
              <w:ind w:left="254"/>
              <w:rPr>
                <w:sz w:val="24"/>
              </w:rPr>
            </w:pPr>
            <w:r>
              <w:rPr>
                <w:sz w:val="24"/>
                <w:lang w:val="tt"/>
              </w:rPr>
              <w:t>Әрнәш авылы</w:t>
            </w:r>
          </w:p>
        </w:tc>
        <w:tc>
          <w:tcPr>
            <w:tcW w:w="1795" w:type="dxa"/>
          </w:tcPr>
          <w:p w:rsidR="00CB2F83" w:rsidRDefault="006766F3">
            <w:pPr>
              <w:pStyle w:val="TableParagraph"/>
              <w:spacing w:line="273" w:lineRule="exact"/>
              <w:ind w:left="86" w:right="69"/>
              <w:jc w:val="center"/>
              <w:rPr>
                <w:sz w:val="24"/>
              </w:rPr>
            </w:pPr>
            <w:r>
              <w:rPr>
                <w:sz w:val="24"/>
                <w:lang w:val="tt"/>
              </w:rPr>
              <w:t>0,00</w:t>
            </w:r>
          </w:p>
        </w:tc>
        <w:tc>
          <w:tcPr>
            <w:tcW w:w="1791" w:type="dxa"/>
          </w:tcPr>
          <w:p w:rsidR="00CB2F83" w:rsidRDefault="006766F3">
            <w:pPr>
              <w:pStyle w:val="TableParagraph"/>
              <w:spacing w:line="273" w:lineRule="exact"/>
              <w:ind w:left="186" w:right="164"/>
              <w:jc w:val="center"/>
              <w:rPr>
                <w:sz w:val="24"/>
              </w:rPr>
            </w:pPr>
            <w:r>
              <w:rPr>
                <w:sz w:val="24"/>
                <w:lang w:val="tt"/>
              </w:rPr>
              <w:t>0,00</w:t>
            </w:r>
          </w:p>
        </w:tc>
        <w:tc>
          <w:tcPr>
            <w:tcW w:w="1129" w:type="dxa"/>
          </w:tcPr>
          <w:p w:rsidR="00CB2F83" w:rsidRDefault="006766F3">
            <w:pPr>
              <w:pStyle w:val="TableParagraph"/>
              <w:spacing w:line="273" w:lineRule="exact"/>
              <w:ind w:left="152" w:right="141"/>
              <w:jc w:val="center"/>
              <w:rPr>
                <w:sz w:val="24"/>
              </w:rPr>
            </w:pPr>
            <w:r>
              <w:rPr>
                <w:sz w:val="24"/>
                <w:lang w:val="tt"/>
              </w:rPr>
              <w:t>0,00</w:t>
            </w:r>
          </w:p>
        </w:tc>
        <w:tc>
          <w:tcPr>
            <w:tcW w:w="2055" w:type="dxa"/>
          </w:tcPr>
          <w:p w:rsidR="00CB2F83" w:rsidRDefault="00CB2F83">
            <w:pPr>
              <w:pStyle w:val="TableParagraph"/>
            </w:pPr>
          </w:p>
        </w:tc>
      </w:tr>
      <w:tr w:rsidR="00B45D70">
        <w:trPr>
          <w:trHeight w:val="556"/>
        </w:trPr>
        <w:tc>
          <w:tcPr>
            <w:tcW w:w="3269" w:type="dxa"/>
          </w:tcPr>
          <w:p w:rsidR="00CB2F83" w:rsidRDefault="006766F3">
            <w:pPr>
              <w:pStyle w:val="TableParagraph"/>
              <w:spacing w:before="114"/>
              <w:ind w:left="254"/>
              <w:rPr>
                <w:sz w:val="24"/>
              </w:rPr>
            </w:pPr>
            <w:r>
              <w:rPr>
                <w:sz w:val="24"/>
                <w:lang w:val="tt"/>
              </w:rPr>
              <w:t>Кылачы</w:t>
            </w:r>
            <w:r w:rsidR="0043435E">
              <w:rPr>
                <w:sz w:val="24"/>
                <w:lang w:val="tt"/>
              </w:rPr>
              <w:t xml:space="preserve"> авылы</w:t>
            </w:r>
          </w:p>
        </w:tc>
        <w:tc>
          <w:tcPr>
            <w:tcW w:w="1795" w:type="dxa"/>
          </w:tcPr>
          <w:p w:rsidR="00CB2F83" w:rsidRDefault="006766F3">
            <w:pPr>
              <w:pStyle w:val="TableParagraph"/>
              <w:spacing w:before="114"/>
              <w:ind w:left="86" w:right="69"/>
              <w:jc w:val="center"/>
              <w:rPr>
                <w:sz w:val="24"/>
              </w:rPr>
            </w:pPr>
            <w:r>
              <w:rPr>
                <w:sz w:val="24"/>
                <w:lang w:val="tt"/>
              </w:rPr>
              <w:t>0,67</w:t>
            </w:r>
          </w:p>
        </w:tc>
        <w:tc>
          <w:tcPr>
            <w:tcW w:w="1791" w:type="dxa"/>
          </w:tcPr>
          <w:p w:rsidR="00CB2F83" w:rsidRDefault="006766F3">
            <w:pPr>
              <w:pStyle w:val="TableParagraph"/>
              <w:spacing w:before="114"/>
              <w:ind w:left="186" w:right="164"/>
              <w:jc w:val="center"/>
              <w:rPr>
                <w:sz w:val="24"/>
              </w:rPr>
            </w:pPr>
            <w:r>
              <w:rPr>
                <w:sz w:val="24"/>
                <w:lang w:val="tt"/>
              </w:rPr>
              <w:t>0,34</w:t>
            </w:r>
          </w:p>
        </w:tc>
        <w:tc>
          <w:tcPr>
            <w:tcW w:w="1129" w:type="dxa"/>
          </w:tcPr>
          <w:p w:rsidR="00CB2F83" w:rsidRDefault="006766F3">
            <w:pPr>
              <w:pStyle w:val="TableParagraph"/>
              <w:spacing w:before="114"/>
              <w:ind w:left="152" w:right="141"/>
              <w:jc w:val="center"/>
              <w:rPr>
                <w:sz w:val="24"/>
              </w:rPr>
            </w:pPr>
            <w:r>
              <w:rPr>
                <w:sz w:val="24"/>
                <w:lang w:val="tt"/>
              </w:rPr>
              <w:t>1,02</w:t>
            </w:r>
          </w:p>
        </w:tc>
        <w:tc>
          <w:tcPr>
            <w:tcW w:w="2055" w:type="dxa"/>
          </w:tcPr>
          <w:p w:rsidR="00CB2F83" w:rsidRDefault="006766F3">
            <w:pPr>
              <w:pStyle w:val="TableParagraph"/>
              <w:spacing w:line="264" w:lineRule="exact"/>
              <w:ind w:left="261"/>
              <w:rPr>
                <w:sz w:val="24"/>
              </w:rPr>
            </w:pPr>
            <w:r>
              <w:rPr>
                <w:sz w:val="24"/>
                <w:lang w:val="tt"/>
              </w:rPr>
              <w:t>Зират,  СЗЗ</w:t>
            </w:r>
          </w:p>
          <w:p w:rsidR="00CB2F83" w:rsidRDefault="006766F3">
            <w:pPr>
              <w:pStyle w:val="TableParagraph"/>
              <w:spacing w:line="272" w:lineRule="exact"/>
              <w:ind w:left="138"/>
              <w:rPr>
                <w:sz w:val="24"/>
              </w:rPr>
            </w:pPr>
            <w:r>
              <w:rPr>
                <w:sz w:val="24"/>
                <w:lang w:val="tt"/>
              </w:rPr>
              <w:t>үләт базы</w:t>
            </w:r>
          </w:p>
        </w:tc>
      </w:tr>
      <w:tr w:rsidR="00B45D70">
        <w:trPr>
          <w:trHeight w:val="551"/>
        </w:trPr>
        <w:tc>
          <w:tcPr>
            <w:tcW w:w="3269" w:type="dxa"/>
          </w:tcPr>
          <w:p w:rsidR="00CB2F83" w:rsidRDefault="006766F3">
            <w:pPr>
              <w:pStyle w:val="TableParagraph"/>
              <w:spacing w:before="109"/>
              <w:ind w:left="254"/>
              <w:rPr>
                <w:sz w:val="24"/>
              </w:rPr>
            </w:pPr>
            <w:r>
              <w:rPr>
                <w:sz w:val="24"/>
                <w:lang w:val="tt"/>
              </w:rPr>
              <w:t>Урта Аты авылы</w:t>
            </w:r>
          </w:p>
        </w:tc>
        <w:tc>
          <w:tcPr>
            <w:tcW w:w="1795" w:type="dxa"/>
          </w:tcPr>
          <w:p w:rsidR="00CB2F83" w:rsidRDefault="006766F3">
            <w:pPr>
              <w:pStyle w:val="TableParagraph"/>
              <w:spacing w:before="109"/>
              <w:ind w:left="86" w:right="69"/>
              <w:jc w:val="center"/>
              <w:rPr>
                <w:sz w:val="24"/>
              </w:rPr>
            </w:pPr>
            <w:r>
              <w:rPr>
                <w:sz w:val="24"/>
                <w:lang w:val="tt"/>
              </w:rPr>
              <w:t>0,00</w:t>
            </w:r>
          </w:p>
        </w:tc>
        <w:tc>
          <w:tcPr>
            <w:tcW w:w="1791" w:type="dxa"/>
          </w:tcPr>
          <w:p w:rsidR="00CB2F83" w:rsidRDefault="006766F3">
            <w:pPr>
              <w:pStyle w:val="TableParagraph"/>
              <w:spacing w:before="109"/>
              <w:ind w:left="186" w:right="164"/>
              <w:jc w:val="center"/>
              <w:rPr>
                <w:sz w:val="24"/>
              </w:rPr>
            </w:pPr>
            <w:r>
              <w:rPr>
                <w:sz w:val="24"/>
                <w:lang w:val="tt"/>
              </w:rPr>
              <w:t>0,20</w:t>
            </w:r>
          </w:p>
        </w:tc>
        <w:tc>
          <w:tcPr>
            <w:tcW w:w="1129" w:type="dxa"/>
          </w:tcPr>
          <w:p w:rsidR="00CB2F83" w:rsidRDefault="006766F3">
            <w:pPr>
              <w:pStyle w:val="TableParagraph"/>
              <w:spacing w:before="109"/>
              <w:ind w:left="152" w:right="141"/>
              <w:jc w:val="center"/>
              <w:rPr>
                <w:sz w:val="24"/>
              </w:rPr>
            </w:pPr>
            <w:r>
              <w:rPr>
                <w:sz w:val="24"/>
                <w:lang w:val="tt"/>
              </w:rPr>
              <w:t>0,20</w:t>
            </w:r>
          </w:p>
        </w:tc>
        <w:tc>
          <w:tcPr>
            <w:tcW w:w="2055" w:type="dxa"/>
          </w:tcPr>
          <w:p w:rsidR="00CB2F83" w:rsidRDefault="006766F3">
            <w:pPr>
              <w:pStyle w:val="TableParagraph"/>
              <w:spacing w:line="264" w:lineRule="exact"/>
              <w:ind w:left="261"/>
              <w:rPr>
                <w:sz w:val="24"/>
              </w:rPr>
            </w:pPr>
            <w:r>
              <w:rPr>
                <w:sz w:val="24"/>
                <w:lang w:val="tt"/>
              </w:rPr>
              <w:t>Зират,  СЗЗ</w:t>
            </w:r>
          </w:p>
          <w:p w:rsidR="00CB2F83" w:rsidRDefault="006766F3">
            <w:pPr>
              <w:pStyle w:val="TableParagraph"/>
              <w:spacing w:line="267" w:lineRule="exact"/>
              <w:ind w:left="138"/>
              <w:rPr>
                <w:sz w:val="24"/>
              </w:rPr>
            </w:pPr>
            <w:r>
              <w:rPr>
                <w:sz w:val="24"/>
                <w:lang w:val="tt"/>
              </w:rPr>
              <w:t>үләт базы</w:t>
            </w:r>
          </w:p>
        </w:tc>
      </w:tr>
      <w:tr w:rsidR="00B45D70">
        <w:trPr>
          <w:trHeight w:val="311"/>
        </w:trPr>
        <w:tc>
          <w:tcPr>
            <w:tcW w:w="3269" w:type="dxa"/>
          </w:tcPr>
          <w:p w:rsidR="00CB2F83" w:rsidRDefault="006766F3">
            <w:pPr>
              <w:pStyle w:val="TableParagraph"/>
              <w:spacing w:line="270" w:lineRule="exact"/>
              <w:ind w:left="254"/>
              <w:rPr>
                <w:sz w:val="24"/>
              </w:rPr>
            </w:pPr>
            <w:r>
              <w:rPr>
                <w:sz w:val="24"/>
                <w:lang w:val="tt"/>
              </w:rPr>
              <w:t>Урта Сәрдә авылы</w:t>
            </w:r>
          </w:p>
        </w:tc>
        <w:tc>
          <w:tcPr>
            <w:tcW w:w="1795" w:type="dxa"/>
          </w:tcPr>
          <w:p w:rsidR="00CB2F83" w:rsidRDefault="006766F3">
            <w:pPr>
              <w:pStyle w:val="TableParagraph"/>
              <w:spacing w:line="270" w:lineRule="exact"/>
              <w:ind w:left="86" w:right="69"/>
              <w:jc w:val="center"/>
              <w:rPr>
                <w:sz w:val="24"/>
              </w:rPr>
            </w:pPr>
            <w:r>
              <w:rPr>
                <w:sz w:val="24"/>
                <w:lang w:val="tt"/>
              </w:rPr>
              <w:t>0,60</w:t>
            </w:r>
          </w:p>
        </w:tc>
        <w:tc>
          <w:tcPr>
            <w:tcW w:w="1791" w:type="dxa"/>
          </w:tcPr>
          <w:p w:rsidR="00CB2F83" w:rsidRDefault="006766F3">
            <w:pPr>
              <w:pStyle w:val="TableParagraph"/>
              <w:spacing w:line="270" w:lineRule="exact"/>
              <w:ind w:left="186" w:right="164"/>
              <w:jc w:val="center"/>
              <w:rPr>
                <w:sz w:val="24"/>
              </w:rPr>
            </w:pPr>
            <w:r>
              <w:rPr>
                <w:sz w:val="24"/>
                <w:lang w:val="tt"/>
              </w:rPr>
              <w:t>1,15</w:t>
            </w:r>
          </w:p>
        </w:tc>
        <w:tc>
          <w:tcPr>
            <w:tcW w:w="1129" w:type="dxa"/>
          </w:tcPr>
          <w:p w:rsidR="00CB2F83" w:rsidRDefault="006766F3">
            <w:pPr>
              <w:pStyle w:val="TableParagraph"/>
              <w:spacing w:line="270" w:lineRule="exact"/>
              <w:ind w:left="152" w:right="141"/>
              <w:jc w:val="center"/>
              <w:rPr>
                <w:sz w:val="24"/>
              </w:rPr>
            </w:pPr>
            <w:r>
              <w:rPr>
                <w:sz w:val="24"/>
                <w:lang w:val="tt"/>
              </w:rPr>
              <w:t>1,75</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314"/>
        </w:trPr>
        <w:tc>
          <w:tcPr>
            <w:tcW w:w="3269" w:type="dxa"/>
          </w:tcPr>
          <w:p w:rsidR="00CB2F83" w:rsidRDefault="006766F3">
            <w:pPr>
              <w:pStyle w:val="TableParagraph"/>
              <w:spacing w:before="18"/>
              <w:ind w:left="110"/>
              <w:rPr>
                <w:b/>
                <w:sz w:val="24"/>
              </w:rPr>
            </w:pPr>
            <w:r>
              <w:rPr>
                <w:b/>
                <w:sz w:val="24"/>
                <w:lang w:val="tt"/>
              </w:rPr>
              <w:t>Урта Курса</w:t>
            </w:r>
          </w:p>
        </w:tc>
        <w:tc>
          <w:tcPr>
            <w:tcW w:w="1795" w:type="dxa"/>
          </w:tcPr>
          <w:p w:rsidR="00CB2F83" w:rsidRDefault="006766F3">
            <w:pPr>
              <w:pStyle w:val="TableParagraph"/>
              <w:spacing w:before="18"/>
              <w:ind w:left="86" w:right="69"/>
              <w:jc w:val="center"/>
              <w:rPr>
                <w:b/>
                <w:sz w:val="24"/>
              </w:rPr>
            </w:pPr>
            <w:r>
              <w:rPr>
                <w:b/>
                <w:sz w:val="24"/>
                <w:lang w:val="tt"/>
              </w:rPr>
              <w:t>4,79</w:t>
            </w:r>
          </w:p>
        </w:tc>
        <w:tc>
          <w:tcPr>
            <w:tcW w:w="1791" w:type="dxa"/>
          </w:tcPr>
          <w:p w:rsidR="00CB2F83" w:rsidRDefault="006766F3">
            <w:pPr>
              <w:pStyle w:val="TableParagraph"/>
              <w:spacing w:before="18"/>
              <w:ind w:left="186" w:right="164"/>
              <w:jc w:val="center"/>
              <w:rPr>
                <w:b/>
                <w:sz w:val="24"/>
              </w:rPr>
            </w:pPr>
            <w:r>
              <w:rPr>
                <w:b/>
                <w:sz w:val="24"/>
                <w:lang w:val="tt"/>
              </w:rPr>
              <w:t>5,93</w:t>
            </w:r>
          </w:p>
        </w:tc>
        <w:tc>
          <w:tcPr>
            <w:tcW w:w="1129" w:type="dxa"/>
          </w:tcPr>
          <w:p w:rsidR="00CB2F83" w:rsidRDefault="006766F3">
            <w:pPr>
              <w:pStyle w:val="TableParagraph"/>
              <w:spacing w:before="18"/>
              <w:ind w:left="157" w:right="141"/>
              <w:jc w:val="center"/>
              <w:rPr>
                <w:b/>
                <w:sz w:val="24"/>
              </w:rPr>
            </w:pPr>
            <w:r>
              <w:rPr>
                <w:b/>
                <w:sz w:val="24"/>
                <w:lang w:val="tt"/>
              </w:rPr>
              <w:t>10,72</w:t>
            </w:r>
          </w:p>
        </w:tc>
        <w:tc>
          <w:tcPr>
            <w:tcW w:w="2055" w:type="dxa"/>
          </w:tcPr>
          <w:p w:rsidR="00CB2F83" w:rsidRDefault="00CB2F83">
            <w:pPr>
              <w:pStyle w:val="TableParagraph"/>
            </w:pPr>
          </w:p>
        </w:tc>
      </w:tr>
      <w:tr w:rsidR="00B45D70">
        <w:trPr>
          <w:trHeight w:val="551"/>
        </w:trPr>
        <w:tc>
          <w:tcPr>
            <w:tcW w:w="3269" w:type="dxa"/>
          </w:tcPr>
          <w:p w:rsidR="00CB2F83" w:rsidRDefault="006766F3">
            <w:pPr>
              <w:pStyle w:val="TableParagraph"/>
              <w:spacing w:before="116"/>
              <w:ind w:left="254"/>
              <w:rPr>
                <w:sz w:val="24"/>
              </w:rPr>
            </w:pPr>
            <w:r>
              <w:rPr>
                <w:sz w:val="24"/>
                <w:lang w:val="tt"/>
              </w:rPr>
              <w:t>Урта Курса авылы</w:t>
            </w:r>
          </w:p>
        </w:tc>
        <w:tc>
          <w:tcPr>
            <w:tcW w:w="1795" w:type="dxa"/>
          </w:tcPr>
          <w:p w:rsidR="00CB2F83" w:rsidRDefault="006766F3">
            <w:pPr>
              <w:pStyle w:val="TableParagraph"/>
              <w:spacing w:before="116"/>
              <w:ind w:left="86" w:right="69"/>
              <w:jc w:val="center"/>
              <w:rPr>
                <w:sz w:val="24"/>
              </w:rPr>
            </w:pPr>
            <w:r>
              <w:rPr>
                <w:sz w:val="24"/>
                <w:lang w:val="tt"/>
              </w:rPr>
              <w:t>1,63</w:t>
            </w:r>
          </w:p>
        </w:tc>
        <w:tc>
          <w:tcPr>
            <w:tcW w:w="1791" w:type="dxa"/>
          </w:tcPr>
          <w:p w:rsidR="00CB2F83" w:rsidRDefault="006766F3">
            <w:pPr>
              <w:pStyle w:val="TableParagraph"/>
              <w:spacing w:before="116"/>
              <w:ind w:left="186" w:right="164"/>
              <w:jc w:val="center"/>
              <w:rPr>
                <w:sz w:val="24"/>
              </w:rPr>
            </w:pPr>
            <w:r>
              <w:rPr>
                <w:sz w:val="24"/>
                <w:lang w:val="tt"/>
              </w:rPr>
              <w:t>2,03</w:t>
            </w:r>
          </w:p>
        </w:tc>
        <w:tc>
          <w:tcPr>
            <w:tcW w:w="1129" w:type="dxa"/>
          </w:tcPr>
          <w:p w:rsidR="00CB2F83" w:rsidRDefault="006766F3">
            <w:pPr>
              <w:pStyle w:val="TableParagraph"/>
              <w:spacing w:before="116"/>
              <w:ind w:left="152" w:right="141"/>
              <w:jc w:val="center"/>
              <w:rPr>
                <w:sz w:val="24"/>
              </w:rPr>
            </w:pPr>
            <w:r>
              <w:rPr>
                <w:sz w:val="24"/>
                <w:lang w:val="tt"/>
              </w:rPr>
              <w:t>3,66</w:t>
            </w:r>
          </w:p>
        </w:tc>
        <w:tc>
          <w:tcPr>
            <w:tcW w:w="2055" w:type="dxa"/>
          </w:tcPr>
          <w:p w:rsidR="00CB2F83" w:rsidRDefault="006766F3">
            <w:pPr>
              <w:pStyle w:val="TableParagraph"/>
              <w:spacing w:line="232" w:lineRule="auto"/>
              <w:ind w:left="311" w:right="150" w:hanging="135"/>
              <w:rPr>
                <w:sz w:val="24"/>
              </w:rPr>
            </w:pPr>
            <w:r>
              <w:rPr>
                <w:sz w:val="24"/>
                <w:lang w:val="tt"/>
              </w:rPr>
              <w:t>Ферма, үләт базы СЗЗ</w:t>
            </w: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Алан авылы</w:t>
            </w:r>
          </w:p>
        </w:tc>
        <w:tc>
          <w:tcPr>
            <w:tcW w:w="1795" w:type="dxa"/>
          </w:tcPr>
          <w:p w:rsidR="00CB2F83" w:rsidRDefault="006766F3">
            <w:pPr>
              <w:pStyle w:val="TableParagraph"/>
              <w:spacing w:line="270" w:lineRule="exact"/>
              <w:ind w:left="86" w:right="69"/>
              <w:jc w:val="center"/>
              <w:rPr>
                <w:sz w:val="24"/>
              </w:rPr>
            </w:pPr>
            <w:r>
              <w:rPr>
                <w:sz w:val="24"/>
                <w:lang w:val="tt"/>
              </w:rPr>
              <w:t>1,13</w:t>
            </w:r>
          </w:p>
        </w:tc>
        <w:tc>
          <w:tcPr>
            <w:tcW w:w="1791" w:type="dxa"/>
          </w:tcPr>
          <w:p w:rsidR="00CB2F83" w:rsidRDefault="006766F3">
            <w:pPr>
              <w:pStyle w:val="TableParagraph"/>
              <w:spacing w:line="270" w:lineRule="exact"/>
              <w:ind w:left="186" w:right="164"/>
              <w:jc w:val="center"/>
              <w:rPr>
                <w:sz w:val="24"/>
              </w:rPr>
            </w:pPr>
            <w:r>
              <w:rPr>
                <w:sz w:val="24"/>
                <w:lang w:val="tt"/>
              </w:rPr>
              <w:t>0,92</w:t>
            </w:r>
          </w:p>
        </w:tc>
        <w:tc>
          <w:tcPr>
            <w:tcW w:w="1129" w:type="dxa"/>
          </w:tcPr>
          <w:p w:rsidR="00CB2F83" w:rsidRDefault="006766F3">
            <w:pPr>
              <w:pStyle w:val="TableParagraph"/>
              <w:spacing w:line="270" w:lineRule="exact"/>
              <w:ind w:left="152" w:right="141"/>
              <w:jc w:val="center"/>
              <w:rPr>
                <w:sz w:val="24"/>
              </w:rPr>
            </w:pPr>
            <w:r>
              <w:rPr>
                <w:sz w:val="24"/>
                <w:lang w:val="tt"/>
              </w:rPr>
              <w:t>2,05</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Югары Курса авылы</w:t>
            </w:r>
          </w:p>
        </w:tc>
        <w:tc>
          <w:tcPr>
            <w:tcW w:w="1795" w:type="dxa"/>
          </w:tcPr>
          <w:p w:rsidR="00CB2F83" w:rsidRDefault="006766F3">
            <w:pPr>
              <w:pStyle w:val="TableParagraph"/>
              <w:spacing w:line="270" w:lineRule="exact"/>
              <w:ind w:left="86"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11"/>
        </w:trPr>
        <w:tc>
          <w:tcPr>
            <w:tcW w:w="3269" w:type="dxa"/>
          </w:tcPr>
          <w:p w:rsidR="00CB2F83" w:rsidRDefault="006766F3">
            <w:pPr>
              <w:pStyle w:val="TableParagraph"/>
              <w:spacing w:line="270" w:lineRule="exact"/>
              <w:ind w:left="254"/>
              <w:rPr>
                <w:sz w:val="24"/>
              </w:rPr>
            </w:pPr>
            <w:r>
              <w:rPr>
                <w:sz w:val="24"/>
                <w:lang w:val="tt"/>
              </w:rPr>
              <w:t>Сарай-Чокырча разъезды</w:t>
            </w:r>
          </w:p>
        </w:tc>
        <w:tc>
          <w:tcPr>
            <w:tcW w:w="1795" w:type="dxa"/>
          </w:tcPr>
          <w:p w:rsidR="00CB2F83" w:rsidRDefault="006766F3">
            <w:pPr>
              <w:pStyle w:val="TableParagraph"/>
              <w:spacing w:line="270" w:lineRule="exact"/>
              <w:ind w:left="86"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CB2F83">
            <w:pPr>
              <w:pStyle w:val="TableParagraph"/>
            </w:pPr>
          </w:p>
        </w:tc>
      </w:tr>
      <w:tr w:rsidR="00B45D70">
        <w:trPr>
          <w:trHeight w:val="313"/>
        </w:trPr>
        <w:tc>
          <w:tcPr>
            <w:tcW w:w="3269" w:type="dxa"/>
          </w:tcPr>
          <w:p w:rsidR="00CB2F83" w:rsidRDefault="006766F3">
            <w:pPr>
              <w:pStyle w:val="TableParagraph"/>
              <w:spacing w:line="270" w:lineRule="exact"/>
              <w:ind w:left="254"/>
              <w:rPr>
                <w:sz w:val="24"/>
              </w:rPr>
            </w:pPr>
            <w:r>
              <w:rPr>
                <w:sz w:val="24"/>
                <w:lang w:val="tt"/>
              </w:rPr>
              <w:t xml:space="preserve">Корайван </w:t>
            </w:r>
            <w:r w:rsidR="0043435E">
              <w:rPr>
                <w:sz w:val="24"/>
                <w:lang w:val="tt"/>
              </w:rPr>
              <w:t>авылы</w:t>
            </w:r>
          </w:p>
        </w:tc>
        <w:tc>
          <w:tcPr>
            <w:tcW w:w="1795" w:type="dxa"/>
          </w:tcPr>
          <w:p w:rsidR="00CB2F83" w:rsidRDefault="006766F3">
            <w:pPr>
              <w:pStyle w:val="TableParagraph"/>
              <w:spacing w:line="270" w:lineRule="exact"/>
              <w:ind w:left="86" w:right="69"/>
              <w:jc w:val="center"/>
              <w:rPr>
                <w:sz w:val="24"/>
              </w:rPr>
            </w:pPr>
            <w:r>
              <w:rPr>
                <w:sz w:val="24"/>
                <w:lang w:val="tt"/>
              </w:rPr>
              <w:t>0,08</w:t>
            </w:r>
          </w:p>
        </w:tc>
        <w:tc>
          <w:tcPr>
            <w:tcW w:w="1791" w:type="dxa"/>
          </w:tcPr>
          <w:p w:rsidR="00CB2F83" w:rsidRDefault="006766F3">
            <w:pPr>
              <w:pStyle w:val="TableParagraph"/>
              <w:spacing w:line="270" w:lineRule="exact"/>
              <w:ind w:left="186" w:right="164"/>
              <w:jc w:val="center"/>
              <w:rPr>
                <w:sz w:val="24"/>
              </w:rPr>
            </w:pPr>
            <w:r>
              <w:rPr>
                <w:sz w:val="24"/>
                <w:lang w:val="tt"/>
              </w:rPr>
              <w:t>0,10</w:t>
            </w:r>
          </w:p>
        </w:tc>
        <w:tc>
          <w:tcPr>
            <w:tcW w:w="1129" w:type="dxa"/>
          </w:tcPr>
          <w:p w:rsidR="00CB2F83" w:rsidRDefault="006766F3">
            <w:pPr>
              <w:pStyle w:val="TableParagraph"/>
              <w:spacing w:line="270" w:lineRule="exact"/>
              <w:ind w:left="152" w:right="141"/>
              <w:jc w:val="center"/>
              <w:rPr>
                <w:sz w:val="24"/>
              </w:rPr>
            </w:pPr>
            <w:r>
              <w:rPr>
                <w:sz w:val="24"/>
                <w:lang w:val="tt"/>
              </w:rPr>
              <w:t>0,18</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551"/>
        </w:trPr>
        <w:tc>
          <w:tcPr>
            <w:tcW w:w="3269" w:type="dxa"/>
          </w:tcPr>
          <w:p w:rsidR="00CB2F83" w:rsidRDefault="006766F3">
            <w:pPr>
              <w:pStyle w:val="TableParagraph"/>
              <w:spacing w:before="116"/>
              <w:ind w:left="254"/>
              <w:rPr>
                <w:sz w:val="24"/>
              </w:rPr>
            </w:pPr>
            <w:r>
              <w:rPr>
                <w:sz w:val="24"/>
                <w:lang w:val="tt"/>
              </w:rPr>
              <w:t>Түбән Курса</w:t>
            </w:r>
            <w:r w:rsidR="0043435E">
              <w:rPr>
                <w:sz w:val="24"/>
                <w:lang w:val="tt"/>
              </w:rPr>
              <w:t xml:space="preserve"> авылы</w:t>
            </w:r>
          </w:p>
        </w:tc>
        <w:tc>
          <w:tcPr>
            <w:tcW w:w="1795" w:type="dxa"/>
          </w:tcPr>
          <w:p w:rsidR="00CB2F83" w:rsidRDefault="006766F3">
            <w:pPr>
              <w:pStyle w:val="TableParagraph"/>
              <w:spacing w:before="116"/>
              <w:ind w:left="86" w:right="69"/>
              <w:jc w:val="center"/>
              <w:rPr>
                <w:sz w:val="24"/>
              </w:rPr>
            </w:pPr>
            <w:r>
              <w:rPr>
                <w:sz w:val="24"/>
                <w:lang w:val="tt"/>
              </w:rPr>
              <w:t>1,74</w:t>
            </w:r>
          </w:p>
        </w:tc>
        <w:tc>
          <w:tcPr>
            <w:tcW w:w="1791" w:type="dxa"/>
          </w:tcPr>
          <w:p w:rsidR="00CB2F83" w:rsidRDefault="006766F3">
            <w:pPr>
              <w:pStyle w:val="TableParagraph"/>
              <w:spacing w:before="116"/>
              <w:ind w:left="186" w:right="164"/>
              <w:jc w:val="center"/>
              <w:rPr>
                <w:sz w:val="24"/>
              </w:rPr>
            </w:pPr>
            <w:r>
              <w:rPr>
                <w:sz w:val="24"/>
                <w:lang w:val="tt"/>
              </w:rPr>
              <w:t>2,47</w:t>
            </w:r>
          </w:p>
        </w:tc>
        <w:tc>
          <w:tcPr>
            <w:tcW w:w="1129" w:type="dxa"/>
          </w:tcPr>
          <w:p w:rsidR="00CB2F83" w:rsidRDefault="006766F3">
            <w:pPr>
              <w:pStyle w:val="TableParagraph"/>
              <w:spacing w:before="116"/>
              <w:ind w:left="152" w:right="141"/>
              <w:jc w:val="center"/>
              <w:rPr>
                <w:sz w:val="24"/>
              </w:rPr>
            </w:pPr>
            <w:r>
              <w:rPr>
                <w:sz w:val="24"/>
                <w:lang w:val="tt"/>
              </w:rPr>
              <w:t>4,21</w:t>
            </w:r>
          </w:p>
        </w:tc>
        <w:tc>
          <w:tcPr>
            <w:tcW w:w="2055" w:type="dxa"/>
          </w:tcPr>
          <w:p w:rsidR="00CB2F83" w:rsidRDefault="006766F3">
            <w:pPr>
              <w:pStyle w:val="TableParagraph"/>
              <w:spacing w:line="232" w:lineRule="auto"/>
              <w:ind w:left="561" w:right="307" w:hanging="224"/>
              <w:rPr>
                <w:sz w:val="24"/>
              </w:rPr>
            </w:pPr>
            <w:r>
              <w:rPr>
                <w:sz w:val="24"/>
                <w:lang w:val="tt"/>
              </w:rPr>
              <w:t>Үләт базы  СЗЗ</w:t>
            </w: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Сарай-Чокырча авылы</w:t>
            </w:r>
          </w:p>
        </w:tc>
        <w:tc>
          <w:tcPr>
            <w:tcW w:w="1795" w:type="dxa"/>
          </w:tcPr>
          <w:p w:rsidR="00CB2F83" w:rsidRDefault="006766F3">
            <w:pPr>
              <w:pStyle w:val="TableParagraph"/>
              <w:spacing w:line="270" w:lineRule="exact"/>
              <w:ind w:left="86" w:right="69"/>
              <w:jc w:val="center"/>
              <w:rPr>
                <w:sz w:val="24"/>
              </w:rPr>
            </w:pPr>
            <w:r>
              <w:rPr>
                <w:sz w:val="24"/>
                <w:lang w:val="tt"/>
              </w:rPr>
              <w:t>0,21</w:t>
            </w:r>
          </w:p>
        </w:tc>
        <w:tc>
          <w:tcPr>
            <w:tcW w:w="1791" w:type="dxa"/>
          </w:tcPr>
          <w:p w:rsidR="00CB2F83" w:rsidRDefault="006766F3">
            <w:pPr>
              <w:pStyle w:val="TableParagraph"/>
              <w:spacing w:line="270" w:lineRule="exact"/>
              <w:ind w:left="186" w:right="164"/>
              <w:jc w:val="center"/>
              <w:rPr>
                <w:sz w:val="24"/>
              </w:rPr>
            </w:pPr>
            <w:r>
              <w:rPr>
                <w:sz w:val="24"/>
                <w:lang w:val="tt"/>
              </w:rPr>
              <w:t>0,41</w:t>
            </w:r>
          </w:p>
        </w:tc>
        <w:tc>
          <w:tcPr>
            <w:tcW w:w="1129" w:type="dxa"/>
          </w:tcPr>
          <w:p w:rsidR="00CB2F83" w:rsidRDefault="006766F3">
            <w:pPr>
              <w:pStyle w:val="TableParagraph"/>
              <w:spacing w:line="270" w:lineRule="exact"/>
              <w:ind w:left="152" w:right="141"/>
              <w:jc w:val="center"/>
              <w:rPr>
                <w:sz w:val="24"/>
              </w:rPr>
            </w:pPr>
            <w:r>
              <w:rPr>
                <w:sz w:val="24"/>
                <w:lang w:val="tt"/>
              </w:rPr>
              <w:t>0,62</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311"/>
        </w:trPr>
        <w:tc>
          <w:tcPr>
            <w:tcW w:w="3269" w:type="dxa"/>
          </w:tcPr>
          <w:p w:rsidR="00CB2F83" w:rsidRDefault="006766F3">
            <w:pPr>
              <w:pStyle w:val="TableParagraph"/>
              <w:spacing w:before="3"/>
              <w:ind w:left="110"/>
              <w:rPr>
                <w:b/>
                <w:sz w:val="24"/>
              </w:rPr>
            </w:pPr>
            <w:r>
              <w:rPr>
                <w:b/>
                <w:sz w:val="24"/>
                <w:lang w:val="tt"/>
              </w:rPr>
              <w:t>Урта Пошалым</w:t>
            </w:r>
          </w:p>
        </w:tc>
        <w:tc>
          <w:tcPr>
            <w:tcW w:w="1795" w:type="dxa"/>
          </w:tcPr>
          <w:p w:rsidR="00CB2F83" w:rsidRDefault="006766F3">
            <w:pPr>
              <w:pStyle w:val="TableParagraph"/>
              <w:spacing w:before="3"/>
              <w:ind w:left="86" w:right="69"/>
              <w:jc w:val="center"/>
              <w:rPr>
                <w:b/>
                <w:sz w:val="24"/>
              </w:rPr>
            </w:pPr>
            <w:r>
              <w:rPr>
                <w:b/>
                <w:sz w:val="24"/>
                <w:lang w:val="tt"/>
              </w:rPr>
              <w:t>9,40</w:t>
            </w:r>
          </w:p>
        </w:tc>
        <w:tc>
          <w:tcPr>
            <w:tcW w:w="1791" w:type="dxa"/>
          </w:tcPr>
          <w:p w:rsidR="00CB2F83" w:rsidRDefault="006766F3">
            <w:pPr>
              <w:pStyle w:val="TableParagraph"/>
              <w:spacing w:before="3"/>
              <w:ind w:left="186" w:right="164"/>
              <w:jc w:val="center"/>
              <w:rPr>
                <w:b/>
                <w:sz w:val="24"/>
              </w:rPr>
            </w:pPr>
            <w:r>
              <w:rPr>
                <w:b/>
                <w:sz w:val="24"/>
                <w:lang w:val="tt"/>
              </w:rPr>
              <w:t>8,24</w:t>
            </w:r>
          </w:p>
        </w:tc>
        <w:tc>
          <w:tcPr>
            <w:tcW w:w="1129" w:type="dxa"/>
          </w:tcPr>
          <w:p w:rsidR="00CB2F83" w:rsidRDefault="006766F3">
            <w:pPr>
              <w:pStyle w:val="TableParagraph"/>
              <w:spacing w:before="3"/>
              <w:ind w:left="157" w:right="141"/>
              <w:jc w:val="center"/>
              <w:rPr>
                <w:b/>
                <w:sz w:val="24"/>
              </w:rPr>
            </w:pPr>
            <w:r>
              <w:rPr>
                <w:b/>
                <w:sz w:val="24"/>
                <w:lang w:val="tt"/>
              </w:rPr>
              <w:t>17,64</w:t>
            </w:r>
          </w:p>
        </w:tc>
        <w:tc>
          <w:tcPr>
            <w:tcW w:w="2055" w:type="dxa"/>
          </w:tcPr>
          <w:p w:rsidR="00CB2F83" w:rsidRDefault="00CB2F83">
            <w:pPr>
              <w:pStyle w:val="TableParagraph"/>
            </w:pPr>
          </w:p>
        </w:tc>
      </w:tr>
      <w:tr w:rsidR="00B45D70">
        <w:trPr>
          <w:trHeight w:val="556"/>
        </w:trPr>
        <w:tc>
          <w:tcPr>
            <w:tcW w:w="3269" w:type="dxa"/>
          </w:tcPr>
          <w:p w:rsidR="00CB2F83" w:rsidRDefault="006766F3">
            <w:pPr>
              <w:pStyle w:val="TableParagraph"/>
              <w:spacing w:before="114"/>
              <w:ind w:left="254"/>
              <w:rPr>
                <w:sz w:val="24"/>
              </w:rPr>
            </w:pPr>
            <w:r>
              <w:rPr>
                <w:sz w:val="24"/>
                <w:lang w:val="tt"/>
              </w:rPr>
              <w:lastRenderedPageBreak/>
              <w:t>Урта Пшалым авылы</w:t>
            </w:r>
          </w:p>
        </w:tc>
        <w:tc>
          <w:tcPr>
            <w:tcW w:w="1795" w:type="dxa"/>
          </w:tcPr>
          <w:p w:rsidR="00CB2F83" w:rsidRDefault="006766F3">
            <w:pPr>
              <w:pStyle w:val="TableParagraph"/>
              <w:spacing w:before="114"/>
              <w:ind w:left="86" w:right="69"/>
              <w:jc w:val="center"/>
              <w:rPr>
                <w:sz w:val="24"/>
              </w:rPr>
            </w:pPr>
            <w:r>
              <w:rPr>
                <w:sz w:val="24"/>
                <w:lang w:val="tt"/>
              </w:rPr>
              <w:t>0,99</w:t>
            </w:r>
          </w:p>
        </w:tc>
        <w:tc>
          <w:tcPr>
            <w:tcW w:w="1791" w:type="dxa"/>
          </w:tcPr>
          <w:p w:rsidR="00CB2F83" w:rsidRDefault="006766F3">
            <w:pPr>
              <w:pStyle w:val="TableParagraph"/>
              <w:spacing w:before="114"/>
              <w:ind w:left="186" w:right="164"/>
              <w:jc w:val="center"/>
              <w:rPr>
                <w:sz w:val="24"/>
              </w:rPr>
            </w:pPr>
            <w:r>
              <w:rPr>
                <w:sz w:val="24"/>
                <w:lang w:val="tt"/>
              </w:rPr>
              <w:t>0,90</w:t>
            </w:r>
          </w:p>
        </w:tc>
        <w:tc>
          <w:tcPr>
            <w:tcW w:w="1129" w:type="dxa"/>
          </w:tcPr>
          <w:p w:rsidR="00CB2F83" w:rsidRDefault="006766F3">
            <w:pPr>
              <w:pStyle w:val="TableParagraph"/>
              <w:spacing w:before="114"/>
              <w:ind w:left="152" w:right="141"/>
              <w:jc w:val="center"/>
              <w:rPr>
                <w:sz w:val="24"/>
              </w:rPr>
            </w:pPr>
            <w:r>
              <w:rPr>
                <w:sz w:val="24"/>
                <w:lang w:val="tt"/>
              </w:rPr>
              <w:t>1,89</w:t>
            </w:r>
          </w:p>
        </w:tc>
        <w:tc>
          <w:tcPr>
            <w:tcW w:w="2055" w:type="dxa"/>
          </w:tcPr>
          <w:p w:rsidR="00CB2F83" w:rsidRDefault="006766F3">
            <w:pPr>
              <w:pStyle w:val="TableParagraph"/>
              <w:spacing w:line="235" w:lineRule="auto"/>
              <w:ind w:left="681" w:right="234" w:hanging="418"/>
              <w:rPr>
                <w:sz w:val="24"/>
              </w:rPr>
            </w:pPr>
            <w:r>
              <w:rPr>
                <w:sz w:val="24"/>
                <w:lang w:val="tt"/>
              </w:rPr>
              <w:t>Зират, ферма СЗЗ</w:t>
            </w:r>
          </w:p>
        </w:tc>
      </w:tr>
    </w:tbl>
    <w:p w:rsidR="00CB2F83" w:rsidRDefault="00CB2F83">
      <w:pPr>
        <w:spacing w:line="235" w:lineRule="auto"/>
        <w:rPr>
          <w:sz w:val="24"/>
        </w:rPr>
        <w:sectPr w:rsidR="00CB2F83">
          <w:pgSz w:w="11900" w:h="16850"/>
          <w:pgMar w:top="860" w:right="500" w:bottom="880" w:left="1120" w:header="0" w:footer="699" w:gutter="0"/>
          <w:cols w:space="720"/>
        </w:sectPr>
      </w:pPr>
    </w:p>
    <w:tbl>
      <w:tblPr>
        <w:tblStyle w:val="TableNormal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795"/>
        <w:gridCol w:w="1791"/>
        <w:gridCol w:w="1129"/>
        <w:gridCol w:w="2055"/>
      </w:tblGrid>
      <w:tr w:rsidR="00B45D70">
        <w:trPr>
          <w:trHeight w:val="1382"/>
        </w:trPr>
        <w:tc>
          <w:tcPr>
            <w:tcW w:w="3269" w:type="dxa"/>
          </w:tcPr>
          <w:p w:rsidR="00CB2F83" w:rsidRDefault="00CB2F83">
            <w:pPr>
              <w:pStyle w:val="TableParagraph"/>
              <w:spacing w:before="11"/>
              <w:rPr>
                <w:b/>
                <w:sz w:val="34"/>
              </w:rPr>
            </w:pPr>
          </w:p>
          <w:p w:rsidR="00CB2F83" w:rsidRDefault="006766F3">
            <w:pPr>
              <w:pStyle w:val="TableParagraph"/>
              <w:ind w:left="998" w:right="803" w:hanging="168"/>
              <w:rPr>
                <w:b/>
                <w:sz w:val="24"/>
              </w:rPr>
            </w:pPr>
            <w:r>
              <w:rPr>
                <w:b/>
                <w:sz w:val="24"/>
                <w:lang w:val="tt"/>
              </w:rPr>
              <w:t>Территория исеме</w:t>
            </w:r>
          </w:p>
        </w:tc>
        <w:tc>
          <w:tcPr>
            <w:tcW w:w="1795" w:type="dxa"/>
          </w:tcPr>
          <w:p w:rsidR="00CB2F83" w:rsidRDefault="00CB2F83">
            <w:pPr>
              <w:pStyle w:val="TableParagraph"/>
              <w:spacing w:before="9"/>
              <w:rPr>
                <w:b/>
              </w:rPr>
            </w:pPr>
          </w:p>
          <w:p w:rsidR="00CB2F83" w:rsidRDefault="006766F3">
            <w:pPr>
              <w:pStyle w:val="TableParagraph"/>
              <w:spacing w:before="1"/>
              <w:ind w:left="417" w:right="162" w:hanging="233"/>
              <w:rPr>
                <w:b/>
                <w:sz w:val="24"/>
              </w:rPr>
            </w:pPr>
            <w:r>
              <w:rPr>
                <w:b/>
                <w:sz w:val="24"/>
                <w:lang w:val="tt"/>
              </w:rPr>
              <w:t>Яңа төзелеш</w:t>
            </w:r>
          </w:p>
          <w:p w:rsidR="00CB2F83" w:rsidRDefault="006766F3">
            <w:pPr>
              <w:pStyle w:val="TableParagraph"/>
              <w:ind w:left="168"/>
              <w:rPr>
                <w:b/>
                <w:sz w:val="24"/>
              </w:rPr>
            </w:pPr>
            <w:r>
              <w:rPr>
                <w:b/>
                <w:sz w:val="24"/>
                <w:lang w:val="tt"/>
              </w:rPr>
              <w:t>2020 елга кадәр (га)</w:t>
            </w:r>
          </w:p>
        </w:tc>
        <w:tc>
          <w:tcPr>
            <w:tcW w:w="1791" w:type="dxa"/>
          </w:tcPr>
          <w:p w:rsidR="00CB2F83" w:rsidRDefault="006766F3">
            <w:pPr>
              <w:pStyle w:val="TableParagraph"/>
              <w:ind w:left="379" w:right="183" w:hanging="193"/>
              <w:rPr>
                <w:b/>
                <w:sz w:val="24"/>
              </w:rPr>
            </w:pPr>
            <w:r>
              <w:rPr>
                <w:b/>
                <w:spacing w:val="-1"/>
                <w:sz w:val="24"/>
                <w:lang w:val="tt"/>
              </w:rPr>
              <w:t xml:space="preserve">яңа төзелеш </w:t>
            </w:r>
          </w:p>
          <w:p w:rsidR="00CB2F83" w:rsidRDefault="006766F3">
            <w:pPr>
              <w:pStyle w:val="TableParagraph"/>
              <w:spacing w:line="270" w:lineRule="exact"/>
              <w:ind w:left="186" w:right="178"/>
              <w:jc w:val="center"/>
              <w:rPr>
                <w:b/>
                <w:sz w:val="24"/>
              </w:rPr>
            </w:pPr>
            <w:r>
              <w:rPr>
                <w:b/>
                <w:sz w:val="24"/>
                <w:lang w:val="tt"/>
              </w:rPr>
              <w:t xml:space="preserve">2021-2035 елларда </w:t>
            </w:r>
          </w:p>
          <w:p w:rsidR="00CB2F83" w:rsidRDefault="006766F3">
            <w:pPr>
              <w:pStyle w:val="TableParagraph"/>
              <w:spacing w:line="265" w:lineRule="exact"/>
              <w:ind w:left="186" w:right="168"/>
              <w:jc w:val="center"/>
              <w:rPr>
                <w:b/>
                <w:sz w:val="24"/>
              </w:rPr>
            </w:pPr>
            <w:r>
              <w:rPr>
                <w:b/>
                <w:sz w:val="24"/>
                <w:lang w:val="tt"/>
              </w:rPr>
              <w:t>(га)</w:t>
            </w:r>
          </w:p>
        </w:tc>
        <w:tc>
          <w:tcPr>
            <w:tcW w:w="1129" w:type="dxa"/>
          </w:tcPr>
          <w:p w:rsidR="00CB2F83" w:rsidRDefault="00CB2F83">
            <w:pPr>
              <w:pStyle w:val="TableParagraph"/>
              <w:spacing w:before="11"/>
              <w:rPr>
                <w:b/>
                <w:sz w:val="34"/>
              </w:rPr>
            </w:pPr>
          </w:p>
          <w:p w:rsidR="00CB2F83" w:rsidRDefault="006766F3">
            <w:pPr>
              <w:pStyle w:val="TableParagraph"/>
              <w:ind w:left="369" w:right="238" w:hanging="106"/>
              <w:rPr>
                <w:b/>
                <w:sz w:val="24"/>
              </w:rPr>
            </w:pPr>
            <w:r>
              <w:rPr>
                <w:b/>
                <w:spacing w:val="-1"/>
                <w:sz w:val="24"/>
                <w:lang w:val="tt"/>
              </w:rPr>
              <w:t>Барлыгы (га)</w:t>
            </w:r>
          </w:p>
        </w:tc>
        <w:tc>
          <w:tcPr>
            <w:tcW w:w="2055" w:type="dxa"/>
          </w:tcPr>
          <w:p w:rsidR="00CB2F83" w:rsidRDefault="006766F3">
            <w:pPr>
              <w:pStyle w:val="TableParagraph"/>
              <w:spacing w:before="126"/>
              <w:ind w:left="158" w:right="145"/>
              <w:jc w:val="center"/>
              <w:rPr>
                <w:b/>
                <w:sz w:val="24"/>
              </w:rPr>
            </w:pPr>
            <w:r>
              <w:rPr>
                <w:b/>
                <w:sz w:val="24"/>
                <w:lang w:val="tt"/>
              </w:rPr>
              <w:t>Торак пунктларны үстерү өчен чикләүләр</w:t>
            </w:r>
          </w:p>
        </w:tc>
      </w:tr>
      <w:tr w:rsidR="00B45D70">
        <w:trPr>
          <w:trHeight w:val="551"/>
        </w:trPr>
        <w:tc>
          <w:tcPr>
            <w:tcW w:w="3269" w:type="dxa"/>
          </w:tcPr>
          <w:p w:rsidR="00CB2F83" w:rsidRDefault="006766F3">
            <w:pPr>
              <w:pStyle w:val="TableParagraph"/>
              <w:spacing w:before="116"/>
              <w:ind w:left="254"/>
              <w:rPr>
                <w:sz w:val="24"/>
              </w:rPr>
            </w:pPr>
            <w:r>
              <w:rPr>
                <w:sz w:val="24"/>
                <w:lang w:val="tt"/>
              </w:rPr>
              <w:t>Югары Пошалым авылы</w:t>
            </w:r>
          </w:p>
        </w:tc>
        <w:tc>
          <w:tcPr>
            <w:tcW w:w="1795" w:type="dxa"/>
          </w:tcPr>
          <w:p w:rsidR="00CB2F83" w:rsidRDefault="006766F3">
            <w:pPr>
              <w:pStyle w:val="TableParagraph"/>
              <w:spacing w:before="116"/>
              <w:ind w:left="81" w:right="69"/>
              <w:jc w:val="center"/>
              <w:rPr>
                <w:sz w:val="24"/>
              </w:rPr>
            </w:pPr>
            <w:r>
              <w:rPr>
                <w:sz w:val="24"/>
                <w:lang w:val="tt"/>
              </w:rPr>
              <w:t>4,23</w:t>
            </w:r>
          </w:p>
        </w:tc>
        <w:tc>
          <w:tcPr>
            <w:tcW w:w="1791" w:type="dxa"/>
          </w:tcPr>
          <w:p w:rsidR="00CB2F83" w:rsidRDefault="006766F3">
            <w:pPr>
              <w:pStyle w:val="TableParagraph"/>
              <w:spacing w:before="116"/>
              <w:ind w:left="186" w:right="164"/>
              <w:jc w:val="center"/>
              <w:rPr>
                <w:sz w:val="24"/>
              </w:rPr>
            </w:pPr>
            <w:r>
              <w:rPr>
                <w:sz w:val="24"/>
                <w:lang w:val="tt"/>
              </w:rPr>
              <w:t>3,51</w:t>
            </w:r>
          </w:p>
        </w:tc>
        <w:tc>
          <w:tcPr>
            <w:tcW w:w="1129" w:type="dxa"/>
          </w:tcPr>
          <w:p w:rsidR="00CB2F83" w:rsidRDefault="006766F3">
            <w:pPr>
              <w:pStyle w:val="TableParagraph"/>
              <w:spacing w:before="116"/>
              <w:ind w:left="152" w:right="141"/>
              <w:jc w:val="center"/>
              <w:rPr>
                <w:sz w:val="24"/>
              </w:rPr>
            </w:pPr>
            <w:r>
              <w:rPr>
                <w:sz w:val="24"/>
                <w:lang w:val="tt"/>
              </w:rPr>
              <w:t>7,75</w:t>
            </w:r>
          </w:p>
        </w:tc>
        <w:tc>
          <w:tcPr>
            <w:tcW w:w="2055" w:type="dxa"/>
          </w:tcPr>
          <w:p w:rsidR="00CB2F83" w:rsidRDefault="006766F3">
            <w:pPr>
              <w:pStyle w:val="TableParagraph"/>
              <w:spacing w:line="265" w:lineRule="exact"/>
              <w:ind w:left="158" w:right="151"/>
              <w:jc w:val="center"/>
              <w:rPr>
                <w:sz w:val="24"/>
              </w:rPr>
            </w:pPr>
            <w:r>
              <w:rPr>
                <w:sz w:val="24"/>
                <w:lang w:val="tt"/>
              </w:rPr>
              <w:t>Ферма, үләт базы СЗЗ</w:t>
            </w:r>
          </w:p>
          <w:p w:rsidR="00CB2F83" w:rsidRDefault="006766F3">
            <w:pPr>
              <w:pStyle w:val="TableParagraph"/>
              <w:spacing w:line="266" w:lineRule="exact"/>
              <w:ind w:left="158" w:right="145"/>
              <w:jc w:val="center"/>
              <w:rPr>
                <w:sz w:val="24"/>
              </w:rPr>
            </w:pPr>
            <w:r>
              <w:rPr>
                <w:sz w:val="24"/>
                <w:lang w:val="tt"/>
              </w:rPr>
              <w:t xml:space="preserve"> .</w:t>
            </w:r>
          </w:p>
        </w:tc>
      </w:tr>
      <w:tr w:rsidR="00B45D70">
        <w:trPr>
          <w:trHeight w:val="551"/>
        </w:trPr>
        <w:tc>
          <w:tcPr>
            <w:tcW w:w="3269" w:type="dxa"/>
          </w:tcPr>
          <w:p w:rsidR="00CB2F83" w:rsidRDefault="006766F3">
            <w:pPr>
              <w:pStyle w:val="TableParagraph"/>
              <w:spacing w:before="114"/>
              <w:ind w:left="254"/>
              <w:rPr>
                <w:sz w:val="24"/>
              </w:rPr>
            </w:pPr>
            <w:r>
              <w:rPr>
                <w:sz w:val="24"/>
                <w:lang w:val="tt"/>
              </w:rPr>
              <w:t xml:space="preserve">Күлтәс </w:t>
            </w:r>
            <w:r w:rsidR="00FA3895">
              <w:rPr>
                <w:sz w:val="24"/>
                <w:lang w:val="tt"/>
              </w:rPr>
              <w:t>авылы</w:t>
            </w:r>
          </w:p>
        </w:tc>
        <w:tc>
          <w:tcPr>
            <w:tcW w:w="1795" w:type="dxa"/>
          </w:tcPr>
          <w:p w:rsidR="00CB2F83" w:rsidRDefault="006766F3">
            <w:pPr>
              <w:pStyle w:val="TableParagraph"/>
              <w:spacing w:before="114"/>
              <w:ind w:left="86" w:right="69"/>
              <w:jc w:val="center"/>
              <w:rPr>
                <w:sz w:val="24"/>
              </w:rPr>
            </w:pPr>
            <w:r>
              <w:rPr>
                <w:sz w:val="24"/>
                <w:lang w:val="tt"/>
              </w:rPr>
              <w:t>1,40</w:t>
            </w:r>
          </w:p>
        </w:tc>
        <w:tc>
          <w:tcPr>
            <w:tcW w:w="1791" w:type="dxa"/>
          </w:tcPr>
          <w:p w:rsidR="00CB2F83" w:rsidRDefault="006766F3">
            <w:pPr>
              <w:pStyle w:val="TableParagraph"/>
              <w:spacing w:before="114"/>
              <w:ind w:left="186" w:right="164"/>
              <w:jc w:val="center"/>
              <w:rPr>
                <w:sz w:val="24"/>
              </w:rPr>
            </w:pPr>
            <w:r>
              <w:rPr>
                <w:sz w:val="24"/>
                <w:lang w:val="tt"/>
              </w:rPr>
              <w:t>1,76</w:t>
            </w:r>
          </w:p>
        </w:tc>
        <w:tc>
          <w:tcPr>
            <w:tcW w:w="1129" w:type="dxa"/>
          </w:tcPr>
          <w:p w:rsidR="00CB2F83" w:rsidRDefault="006766F3">
            <w:pPr>
              <w:pStyle w:val="TableParagraph"/>
              <w:spacing w:before="114"/>
              <w:ind w:left="152" w:right="141"/>
              <w:jc w:val="center"/>
              <w:rPr>
                <w:sz w:val="24"/>
              </w:rPr>
            </w:pPr>
            <w:r>
              <w:rPr>
                <w:sz w:val="24"/>
                <w:lang w:val="tt"/>
              </w:rPr>
              <w:t>3,16</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551"/>
        </w:trPr>
        <w:tc>
          <w:tcPr>
            <w:tcW w:w="3269" w:type="dxa"/>
          </w:tcPr>
          <w:p w:rsidR="00CB2F83" w:rsidRDefault="006766F3">
            <w:pPr>
              <w:pStyle w:val="TableParagraph"/>
              <w:spacing w:before="114"/>
              <w:ind w:left="254"/>
              <w:rPr>
                <w:sz w:val="24"/>
              </w:rPr>
            </w:pPr>
            <w:r>
              <w:rPr>
                <w:sz w:val="24"/>
                <w:lang w:val="tt"/>
              </w:rPr>
              <w:t>Түбән Пшалым</w:t>
            </w:r>
            <w:r w:rsidR="00FA3895">
              <w:rPr>
                <w:sz w:val="24"/>
                <w:lang w:val="tt"/>
              </w:rPr>
              <w:t xml:space="preserve"> авылы</w:t>
            </w:r>
          </w:p>
        </w:tc>
        <w:tc>
          <w:tcPr>
            <w:tcW w:w="1795" w:type="dxa"/>
          </w:tcPr>
          <w:p w:rsidR="00CB2F83" w:rsidRDefault="006766F3">
            <w:pPr>
              <w:pStyle w:val="TableParagraph"/>
              <w:spacing w:before="114"/>
              <w:ind w:left="86" w:right="69"/>
              <w:jc w:val="center"/>
              <w:rPr>
                <w:sz w:val="24"/>
              </w:rPr>
            </w:pPr>
            <w:r>
              <w:rPr>
                <w:sz w:val="24"/>
                <w:lang w:val="tt"/>
              </w:rPr>
              <w:t>2,78</w:t>
            </w:r>
          </w:p>
        </w:tc>
        <w:tc>
          <w:tcPr>
            <w:tcW w:w="1791" w:type="dxa"/>
          </w:tcPr>
          <w:p w:rsidR="00CB2F83" w:rsidRDefault="006766F3">
            <w:pPr>
              <w:pStyle w:val="TableParagraph"/>
              <w:spacing w:before="114"/>
              <w:ind w:left="186" w:right="164"/>
              <w:jc w:val="center"/>
              <w:rPr>
                <w:sz w:val="24"/>
              </w:rPr>
            </w:pPr>
            <w:r>
              <w:rPr>
                <w:sz w:val="24"/>
                <w:lang w:val="tt"/>
              </w:rPr>
              <w:t>2,07</w:t>
            </w:r>
          </w:p>
        </w:tc>
        <w:tc>
          <w:tcPr>
            <w:tcW w:w="1129" w:type="dxa"/>
          </w:tcPr>
          <w:p w:rsidR="00CB2F83" w:rsidRDefault="006766F3">
            <w:pPr>
              <w:pStyle w:val="TableParagraph"/>
              <w:spacing w:before="114"/>
              <w:ind w:left="152" w:right="141"/>
              <w:jc w:val="center"/>
              <w:rPr>
                <w:sz w:val="24"/>
              </w:rPr>
            </w:pPr>
            <w:r>
              <w:rPr>
                <w:sz w:val="24"/>
                <w:lang w:val="tt"/>
              </w:rPr>
              <w:t>4,85</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314"/>
        </w:trPr>
        <w:tc>
          <w:tcPr>
            <w:tcW w:w="3269" w:type="dxa"/>
          </w:tcPr>
          <w:p w:rsidR="00CB2F83" w:rsidRDefault="006766F3">
            <w:pPr>
              <w:pStyle w:val="TableParagraph"/>
              <w:spacing w:before="18"/>
              <w:ind w:left="110"/>
              <w:rPr>
                <w:b/>
                <w:sz w:val="24"/>
              </w:rPr>
            </w:pPr>
            <w:r>
              <w:rPr>
                <w:b/>
                <w:sz w:val="24"/>
                <w:lang w:val="tt"/>
              </w:rPr>
              <w:t>Иске Ашыт</w:t>
            </w:r>
          </w:p>
        </w:tc>
        <w:tc>
          <w:tcPr>
            <w:tcW w:w="1795" w:type="dxa"/>
          </w:tcPr>
          <w:p w:rsidR="00CB2F83" w:rsidRDefault="006766F3">
            <w:pPr>
              <w:pStyle w:val="TableParagraph"/>
              <w:spacing w:before="18"/>
              <w:ind w:left="86" w:right="69"/>
              <w:jc w:val="center"/>
              <w:rPr>
                <w:b/>
                <w:sz w:val="24"/>
              </w:rPr>
            </w:pPr>
            <w:r>
              <w:rPr>
                <w:b/>
                <w:sz w:val="24"/>
                <w:lang w:val="tt"/>
              </w:rPr>
              <w:t>4,60</w:t>
            </w:r>
          </w:p>
        </w:tc>
        <w:tc>
          <w:tcPr>
            <w:tcW w:w="1791" w:type="dxa"/>
          </w:tcPr>
          <w:p w:rsidR="00CB2F83" w:rsidRDefault="006766F3">
            <w:pPr>
              <w:pStyle w:val="TableParagraph"/>
              <w:spacing w:before="18"/>
              <w:ind w:left="186" w:right="164"/>
              <w:jc w:val="center"/>
              <w:rPr>
                <w:b/>
                <w:sz w:val="24"/>
              </w:rPr>
            </w:pPr>
            <w:r>
              <w:rPr>
                <w:b/>
                <w:sz w:val="24"/>
                <w:lang w:val="tt"/>
              </w:rPr>
              <w:t>4,78</w:t>
            </w:r>
          </w:p>
        </w:tc>
        <w:tc>
          <w:tcPr>
            <w:tcW w:w="1129" w:type="dxa"/>
          </w:tcPr>
          <w:p w:rsidR="00CB2F83" w:rsidRDefault="006766F3">
            <w:pPr>
              <w:pStyle w:val="TableParagraph"/>
              <w:spacing w:before="18"/>
              <w:ind w:left="152" w:right="141"/>
              <w:jc w:val="center"/>
              <w:rPr>
                <w:b/>
                <w:sz w:val="24"/>
              </w:rPr>
            </w:pPr>
            <w:r>
              <w:rPr>
                <w:b/>
                <w:sz w:val="24"/>
                <w:lang w:val="tt"/>
              </w:rPr>
              <w:t>9,38</w:t>
            </w:r>
          </w:p>
        </w:tc>
        <w:tc>
          <w:tcPr>
            <w:tcW w:w="2055" w:type="dxa"/>
          </w:tcPr>
          <w:p w:rsidR="00CB2F83" w:rsidRDefault="00CB2F83">
            <w:pPr>
              <w:pStyle w:val="TableParagraph"/>
            </w:pPr>
          </w:p>
        </w:tc>
      </w:tr>
      <w:tr w:rsidR="00B45D70">
        <w:trPr>
          <w:trHeight w:val="825"/>
        </w:trPr>
        <w:tc>
          <w:tcPr>
            <w:tcW w:w="3269" w:type="dxa"/>
          </w:tcPr>
          <w:p w:rsidR="00CB2F83" w:rsidRDefault="00CB2F83">
            <w:pPr>
              <w:pStyle w:val="TableParagraph"/>
              <w:spacing w:before="7"/>
              <w:rPr>
                <w:b/>
                <w:sz w:val="21"/>
              </w:rPr>
            </w:pPr>
          </w:p>
          <w:p w:rsidR="00CB2F83" w:rsidRDefault="006766F3">
            <w:pPr>
              <w:pStyle w:val="TableParagraph"/>
              <w:ind w:left="254"/>
              <w:rPr>
                <w:sz w:val="24"/>
              </w:rPr>
            </w:pPr>
            <w:r>
              <w:rPr>
                <w:sz w:val="24"/>
                <w:lang w:val="tt"/>
              </w:rPr>
              <w:t xml:space="preserve">Иске Ашыт </w:t>
            </w:r>
            <w:r w:rsidR="00FA3895">
              <w:rPr>
                <w:sz w:val="24"/>
                <w:lang w:val="tt"/>
              </w:rPr>
              <w:t>авылы</w:t>
            </w:r>
          </w:p>
        </w:tc>
        <w:tc>
          <w:tcPr>
            <w:tcW w:w="1795" w:type="dxa"/>
          </w:tcPr>
          <w:p w:rsidR="00CB2F83" w:rsidRDefault="00CB2F83">
            <w:pPr>
              <w:pStyle w:val="TableParagraph"/>
              <w:spacing w:before="7"/>
              <w:rPr>
                <w:b/>
                <w:sz w:val="21"/>
              </w:rPr>
            </w:pPr>
          </w:p>
          <w:p w:rsidR="00CB2F83" w:rsidRDefault="006766F3">
            <w:pPr>
              <w:pStyle w:val="TableParagraph"/>
              <w:ind w:left="86" w:right="69"/>
              <w:jc w:val="center"/>
              <w:rPr>
                <w:sz w:val="24"/>
              </w:rPr>
            </w:pPr>
            <w:r>
              <w:rPr>
                <w:sz w:val="24"/>
                <w:lang w:val="tt"/>
              </w:rPr>
              <w:t>1,89</w:t>
            </w:r>
          </w:p>
        </w:tc>
        <w:tc>
          <w:tcPr>
            <w:tcW w:w="1791" w:type="dxa"/>
          </w:tcPr>
          <w:p w:rsidR="00CB2F83" w:rsidRDefault="00CB2F83">
            <w:pPr>
              <w:pStyle w:val="TableParagraph"/>
              <w:spacing w:before="7"/>
              <w:rPr>
                <w:b/>
                <w:sz w:val="21"/>
              </w:rPr>
            </w:pPr>
          </w:p>
          <w:p w:rsidR="00CB2F83" w:rsidRDefault="006766F3">
            <w:pPr>
              <w:pStyle w:val="TableParagraph"/>
              <w:ind w:left="186" w:right="164"/>
              <w:jc w:val="center"/>
              <w:rPr>
                <w:sz w:val="24"/>
              </w:rPr>
            </w:pPr>
            <w:r>
              <w:rPr>
                <w:sz w:val="24"/>
                <w:lang w:val="tt"/>
              </w:rPr>
              <w:t>2,15</w:t>
            </w:r>
          </w:p>
        </w:tc>
        <w:tc>
          <w:tcPr>
            <w:tcW w:w="1129" w:type="dxa"/>
          </w:tcPr>
          <w:p w:rsidR="00CB2F83" w:rsidRDefault="00CB2F83">
            <w:pPr>
              <w:pStyle w:val="TableParagraph"/>
              <w:spacing w:before="7"/>
              <w:rPr>
                <w:b/>
                <w:sz w:val="21"/>
              </w:rPr>
            </w:pPr>
          </w:p>
          <w:p w:rsidR="00CB2F83" w:rsidRDefault="006766F3">
            <w:pPr>
              <w:pStyle w:val="TableParagraph"/>
              <w:ind w:left="152" w:right="141"/>
              <w:jc w:val="center"/>
              <w:rPr>
                <w:sz w:val="24"/>
              </w:rPr>
            </w:pPr>
            <w:r>
              <w:rPr>
                <w:sz w:val="24"/>
                <w:lang w:val="tt"/>
              </w:rPr>
              <w:t>4,04</w:t>
            </w:r>
          </w:p>
        </w:tc>
        <w:tc>
          <w:tcPr>
            <w:tcW w:w="2055" w:type="dxa"/>
          </w:tcPr>
          <w:p w:rsidR="00CB2F83" w:rsidRDefault="006766F3">
            <w:pPr>
              <w:pStyle w:val="TableParagraph"/>
              <w:spacing w:line="235" w:lineRule="auto"/>
              <w:ind w:left="162" w:right="146" w:hanging="9"/>
              <w:jc w:val="center"/>
              <w:rPr>
                <w:sz w:val="24"/>
              </w:rPr>
            </w:pPr>
            <w:r>
              <w:rPr>
                <w:sz w:val="24"/>
                <w:lang w:val="tt"/>
              </w:rPr>
              <w:t>Зират, ферма,  үләт базы СЗЗ</w:t>
            </w:r>
          </w:p>
          <w:p w:rsidR="00CB2F83" w:rsidRDefault="006766F3">
            <w:pPr>
              <w:pStyle w:val="TableParagraph"/>
              <w:spacing w:line="266" w:lineRule="exact"/>
              <w:ind w:left="158" w:right="142"/>
              <w:jc w:val="center"/>
              <w:rPr>
                <w:sz w:val="24"/>
              </w:rPr>
            </w:pPr>
            <w:r>
              <w:rPr>
                <w:sz w:val="24"/>
                <w:lang w:val="tt"/>
              </w:rPr>
              <w:t>.</w:t>
            </w:r>
          </w:p>
        </w:tc>
      </w:tr>
      <w:tr w:rsidR="00B45D70">
        <w:trPr>
          <w:trHeight w:val="830"/>
        </w:trPr>
        <w:tc>
          <w:tcPr>
            <w:tcW w:w="3269" w:type="dxa"/>
          </w:tcPr>
          <w:p w:rsidR="00CB2F83" w:rsidRDefault="00CB2F83">
            <w:pPr>
              <w:pStyle w:val="TableParagraph"/>
              <w:rPr>
                <w:b/>
              </w:rPr>
            </w:pPr>
          </w:p>
          <w:p w:rsidR="00CB2F83" w:rsidRDefault="006766F3">
            <w:pPr>
              <w:pStyle w:val="TableParagraph"/>
              <w:ind w:left="254"/>
              <w:rPr>
                <w:sz w:val="24"/>
              </w:rPr>
            </w:pPr>
            <w:r>
              <w:rPr>
                <w:sz w:val="24"/>
                <w:lang w:val="tt"/>
              </w:rPr>
              <w:t xml:space="preserve">Печмәнтау </w:t>
            </w:r>
            <w:r w:rsidR="00FA3895">
              <w:rPr>
                <w:sz w:val="24"/>
                <w:lang w:val="tt"/>
              </w:rPr>
              <w:t>авылы</w:t>
            </w:r>
          </w:p>
        </w:tc>
        <w:tc>
          <w:tcPr>
            <w:tcW w:w="1795" w:type="dxa"/>
          </w:tcPr>
          <w:p w:rsidR="00CB2F83" w:rsidRDefault="00CB2F83">
            <w:pPr>
              <w:pStyle w:val="TableParagraph"/>
              <w:rPr>
                <w:b/>
              </w:rPr>
            </w:pPr>
          </w:p>
          <w:p w:rsidR="00CB2F83" w:rsidRDefault="006766F3">
            <w:pPr>
              <w:pStyle w:val="TableParagraph"/>
              <w:ind w:left="81" w:right="69"/>
              <w:jc w:val="center"/>
              <w:rPr>
                <w:sz w:val="24"/>
              </w:rPr>
            </w:pPr>
            <w:r>
              <w:rPr>
                <w:sz w:val="24"/>
                <w:lang w:val="tt"/>
              </w:rPr>
              <w:t>2,02</w:t>
            </w:r>
          </w:p>
        </w:tc>
        <w:tc>
          <w:tcPr>
            <w:tcW w:w="1791" w:type="dxa"/>
          </w:tcPr>
          <w:p w:rsidR="00CB2F83" w:rsidRDefault="00CB2F83">
            <w:pPr>
              <w:pStyle w:val="TableParagraph"/>
              <w:rPr>
                <w:b/>
              </w:rPr>
            </w:pPr>
          </w:p>
          <w:p w:rsidR="00CB2F83" w:rsidRDefault="006766F3">
            <w:pPr>
              <w:pStyle w:val="TableParagraph"/>
              <w:ind w:left="186" w:right="164"/>
              <w:jc w:val="center"/>
              <w:rPr>
                <w:sz w:val="24"/>
              </w:rPr>
            </w:pPr>
            <w:r>
              <w:rPr>
                <w:sz w:val="24"/>
                <w:lang w:val="tt"/>
              </w:rPr>
              <w:t>2,10</w:t>
            </w:r>
          </w:p>
        </w:tc>
        <w:tc>
          <w:tcPr>
            <w:tcW w:w="1129" w:type="dxa"/>
          </w:tcPr>
          <w:p w:rsidR="00CB2F83" w:rsidRDefault="00CB2F83">
            <w:pPr>
              <w:pStyle w:val="TableParagraph"/>
              <w:rPr>
                <w:b/>
              </w:rPr>
            </w:pPr>
          </w:p>
          <w:p w:rsidR="00CB2F83" w:rsidRDefault="006766F3">
            <w:pPr>
              <w:pStyle w:val="TableParagraph"/>
              <w:ind w:left="152" w:right="141"/>
              <w:jc w:val="center"/>
              <w:rPr>
                <w:sz w:val="24"/>
              </w:rPr>
            </w:pPr>
            <w:r>
              <w:rPr>
                <w:sz w:val="24"/>
                <w:lang w:val="tt"/>
              </w:rPr>
              <w:t>4,12</w:t>
            </w:r>
          </w:p>
        </w:tc>
        <w:tc>
          <w:tcPr>
            <w:tcW w:w="2055" w:type="dxa"/>
          </w:tcPr>
          <w:p w:rsidR="00CB2F83" w:rsidRDefault="006766F3">
            <w:pPr>
              <w:pStyle w:val="TableParagraph"/>
              <w:spacing w:line="235" w:lineRule="auto"/>
              <w:ind w:left="162" w:right="146" w:hanging="4"/>
              <w:jc w:val="center"/>
              <w:rPr>
                <w:sz w:val="24"/>
              </w:rPr>
            </w:pPr>
            <w:r>
              <w:rPr>
                <w:sz w:val="24"/>
                <w:lang w:val="tt"/>
              </w:rPr>
              <w:t>Зират, ферма, үләт базы СЗЗ</w:t>
            </w:r>
          </w:p>
        </w:tc>
      </w:tr>
      <w:tr w:rsidR="00B45D70">
        <w:trPr>
          <w:trHeight w:val="551"/>
        </w:trPr>
        <w:tc>
          <w:tcPr>
            <w:tcW w:w="3269" w:type="dxa"/>
          </w:tcPr>
          <w:p w:rsidR="00CB2F83" w:rsidRDefault="006766F3">
            <w:pPr>
              <w:pStyle w:val="TableParagraph"/>
              <w:spacing w:before="116"/>
              <w:ind w:left="254"/>
              <w:rPr>
                <w:sz w:val="24"/>
              </w:rPr>
            </w:pPr>
            <w:r>
              <w:rPr>
                <w:sz w:val="24"/>
                <w:lang w:val="tt"/>
              </w:rPr>
              <w:t>Иске Кенәр авылы</w:t>
            </w:r>
          </w:p>
        </w:tc>
        <w:tc>
          <w:tcPr>
            <w:tcW w:w="1795" w:type="dxa"/>
          </w:tcPr>
          <w:p w:rsidR="00CB2F83" w:rsidRDefault="006766F3">
            <w:pPr>
              <w:pStyle w:val="TableParagraph"/>
              <w:spacing w:before="116"/>
              <w:ind w:left="86" w:right="69"/>
              <w:jc w:val="center"/>
              <w:rPr>
                <w:sz w:val="24"/>
              </w:rPr>
            </w:pPr>
            <w:r>
              <w:rPr>
                <w:sz w:val="24"/>
                <w:lang w:val="tt"/>
              </w:rPr>
              <w:t>0,69</w:t>
            </w:r>
          </w:p>
        </w:tc>
        <w:tc>
          <w:tcPr>
            <w:tcW w:w="1791" w:type="dxa"/>
          </w:tcPr>
          <w:p w:rsidR="00CB2F83" w:rsidRDefault="006766F3">
            <w:pPr>
              <w:pStyle w:val="TableParagraph"/>
              <w:spacing w:before="116"/>
              <w:ind w:left="186" w:right="164"/>
              <w:jc w:val="center"/>
              <w:rPr>
                <w:sz w:val="24"/>
              </w:rPr>
            </w:pPr>
            <w:r>
              <w:rPr>
                <w:sz w:val="24"/>
                <w:lang w:val="tt"/>
              </w:rPr>
              <w:t>0,54</w:t>
            </w:r>
          </w:p>
        </w:tc>
        <w:tc>
          <w:tcPr>
            <w:tcW w:w="1129" w:type="dxa"/>
          </w:tcPr>
          <w:p w:rsidR="00CB2F83" w:rsidRDefault="006766F3">
            <w:pPr>
              <w:pStyle w:val="TableParagraph"/>
              <w:spacing w:before="116"/>
              <w:ind w:left="152" w:right="141"/>
              <w:jc w:val="center"/>
              <w:rPr>
                <w:sz w:val="24"/>
              </w:rPr>
            </w:pPr>
            <w:r>
              <w:rPr>
                <w:sz w:val="24"/>
                <w:lang w:val="tt"/>
              </w:rPr>
              <w:t>1,22</w:t>
            </w:r>
          </w:p>
        </w:tc>
        <w:tc>
          <w:tcPr>
            <w:tcW w:w="2055" w:type="dxa"/>
          </w:tcPr>
          <w:p w:rsidR="00CB2F83" w:rsidRDefault="006766F3">
            <w:pPr>
              <w:pStyle w:val="TableParagraph"/>
              <w:spacing w:line="265" w:lineRule="exact"/>
              <w:ind w:left="158" w:right="151"/>
              <w:jc w:val="center"/>
              <w:rPr>
                <w:sz w:val="24"/>
              </w:rPr>
            </w:pPr>
            <w:r>
              <w:rPr>
                <w:sz w:val="24"/>
                <w:lang w:val="tt"/>
              </w:rPr>
              <w:t>Ферма, үләт базы СЗЗ</w:t>
            </w:r>
          </w:p>
          <w:p w:rsidR="00CB2F83" w:rsidRDefault="006766F3">
            <w:pPr>
              <w:pStyle w:val="TableParagraph"/>
              <w:spacing w:line="266" w:lineRule="exact"/>
              <w:ind w:left="158" w:right="145"/>
              <w:jc w:val="center"/>
              <w:rPr>
                <w:sz w:val="24"/>
              </w:rPr>
            </w:pPr>
            <w:r>
              <w:rPr>
                <w:sz w:val="24"/>
                <w:lang w:val="tt"/>
              </w:rPr>
              <w:t xml:space="preserve"> .</w:t>
            </w:r>
          </w:p>
        </w:tc>
      </w:tr>
      <w:tr w:rsidR="00B45D70">
        <w:trPr>
          <w:trHeight w:val="316"/>
        </w:trPr>
        <w:tc>
          <w:tcPr>
            <w:tcW w:w="3269" w:type="dxa"/>
          </w:tcPr>
          <w:p w:rsidR="00CB2F83" w:rsidRDefault="006766F3">
            <w:pPr>
              <w:pStyle w:val="TableParagraph"/>
              <w:spacing w:before="18"/>
              <w:ind w:left="110"/>
              <w:rPr>
                <w:b/>
                <w:sz w:val="24"/>
              </w:rPr>
            </w:pPr>
            <w:r>
              <w:rPr>
                <w:b/>
                <w:sz w:val="24"/>
                <w:lang w:val="tt"/>
              </w:rPr>
              <w:t>Иске Кырлай</w:t>
            </w:r>
          </w:p>
        </w:tc>
        <w:tc>
          <w:tcPr>
            <w:tcW w:w="1795" w:type="dxa"/>
          </w:tcPr>
          <w:p w:rsidR="00CB2F83" w:rsidRDefault="006766F3">
            <w:pPr>
              <w:pStyle w:val="TableParagraph"/>
              <w:spacing w:before="18"/>
              <w:ind w:left="86" w:right="69"/>
              <w:jc w:val="center"/>
              <w:rPr>
                <w:b/>
                <w:sz w:val="24"/>
              </w:rPr>
            </w:pPr>
            <w:r>
              <w:rPr>
                <w:b/>
                <w:sz w:val="24"/>
                <w:lang w:val="tt"/>
              </w:rPr>
              <w:t>3,64</w:t>
            </w:r>
          </w:p>
        </w:tc>
        <w:tc>
          <w:tcPr>
            <w:tcW w:w="1791" w:type="dxa"/>
          </w:tcPr>
          <w:p w:rsidR="00CB2F83" w:rsidRDefault="006766F3">
            <w:pPr>
              <w:pStyle w:val="TableParagraph"/>
              <w:spacing w:before="18"/>
              <w:ind w:left="186" w:right="164"/>
              <w:jc w:val="center"/>
              <w:rPr>
                <w:b/>
                <w:sz w:val="24"/>
              </w:rPr>
            </w:pPr>
            <w:r>
              <w:rPr>
                <w:b/>
                <w:sz w:val="24"/>
                <w:lang w:val="tt"/>
              </w:rPr>
              <w:t>5,10</w:t>
            </w:r>
          </w:p>
        </w:tc>
        <w:tc>
          <w:tcPr>
            <w:tcW w:w="1129" w:type="dxa"/>
          </w:tcPr>
          <w:p w:rsidR="00CB2F83" w:rsidRDefault="006766F3">
            <w:pPr>
              <w:pStyle w:val="TableParagraph"/>
              <w:spacing w:before="18"/>
              <w:ind w:left="152" w:right="141"/>
              <w:jc w:val="center"/>
              <w:rPr>
                <w:b/>
                <w:sz w:val="24"/>
              </w:rPr>
            </w:pPr>
            <w:r>
              <w:rPr>
                <w:b/>
                <w:sz w:val="24"/>
                <w:lang w:val="tt"/>
              </w:rPr>
              <w:t>8,74</w:t>
            </w:r>
          </w:p>
        </w:tc>
        <w:tc>
          <w:tcPr>
            <w:tcW w:w="2055" w:type="dxa"/>
          </w:tcPr>
          <w:p w:rsidR="00CB2F83" w:rsidRDefault="00CB2F83">
            <w:pPr>
              <w:pStyle w:val="TableParagraph"/>
              <w:rPr>
                <w:sz w:val="24"/>
              </w:rPr>
            </w:pPr>
          </w:p>
        </w:tc>
      </w:tr>
      <w:tr w:rsidR="00B45D70">
        <w:trPr>
          <w:trHeight w:val="551"/>
        </w:trPr>
        <w:tc>
          <w:tcPr>
            <w:tcW w:w="3269" w:type="dxa"/>
          </w:tcPr>
          <w:p w:rsidR="00CB2F83" w:rsidRDefault="006766F3">
            <w:pPr>
              <w:pStyle w:val="TableParagraph"/>
              <w:spacing w:before="114"/>
              <w:ind w:left="254"/>
              <w:rPr>
                <w:sz w:val="24"/>
              </w:rPr>
            </w:pPr>
            <w:r>
              <w:rPr>
                <w:sz w:val="24"/>
                <w:lang w:val="tt"/>
              </w:rPr>
              <w:t>Иске Кырлай авылы</w:t>
            </w:r>
          </w:p>
        </w:tc>
        <w:tc>
          <w:tcPr>
            <w:tcW w:w="1795" w:type="dxa"/>
          </w:tcPr>
          <w:p w:rsidR="00CB2F83" w:rsidRDefault="006766F3">
            <w:pPr>
              <w:pStyle w:val="TableParagraph"/>
              <w:spacing w:before="114"/>
              <w:ind w:left="81" w:right="69"/>
              <w:jc w:val="center"/>
              <w:rPr>
                <w:sz w:val="24"/>
              </w:rPr>
            </w:pPr>
            <w:r>
              <w:rPr>
                <w:sz w:val="24"/>
                <w:lang w:val="tt"/>
              </w:rPr>
              <w:t>1,95</w:t>
            </w:r>
          </w:p>
        </w:tc>
        <w:tc>
          <w:tcPr>
            <w:tcW w:w="1791" w:type="dxa"/>
          </w:tcPr>
          <w:p w:rsidR="00CB2F83" w:rsidRDefault="006766F3">
            <w:pPr>
              <w:pStyle w:val="TableParagraph"/>
              <w:spacing w:before="114"/>
              <w:ind w:left="186" w:right="164"/>
              <w:jc w:val="center"/>
              <w:rPr>
                <w:sz w:val="24"/>
              </w:rPr>
            </w:pPr>
            <w:r>
              <w:rPr>
                <w:sz w:val="24"/>
                <w:lang w:val="tt"/>
              </w:rPr>
              <w:t>2,50</w:t>
            </w:r>
          </w:p>
        </w:tc>
        <w:tc>
          <w:tcPr>
            <w:tcW w:w="1129" w:type="dxa"/>
          </w:tcPr>
          <w:p w:rsidR="00CB2F83" w:rsidRDefault="006766F3">
            <w:pPr>
              <w:pStyle w:val="TableParagraph"/>
              <w:spacing w:before="114"/>
              <w:ind w:left="152" w:right="141"/>
              <w:jc w:val="center"/>
              <w:rPr>
                <w:sz w:val="24"/>
              </w:rPr>
            </w:pPr>
            <w:r>
              <w:rPr>
                <w:sz w:val="24"/>
                <w:lang w:val="tt"/>
              </w:rPr>
              <w:t>4,44</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6766F3">
            <w:pPr>
              <w:pStyle w:val="TableParagraph"/>
              <w:spacing w:line="267" w:lineRule="exact"/>
              <w:ind w:left="158" w:right="145"/>
              <w:jc w:val="center"/>
              <w:rPr>
                <w:sz w:val="24"/>
              </w:rPr>
            </w:pPr>
            <w:r>
              <w:rPr>
                <w:sz w:val="24"/>
                <w:lang w:val="tt"/>
              </w:rPr>
              <w:t xml:space="preserve"> .</w:t>
            </w:r>
          </w:p>
        </w:tc>
      </w:tr>
      <w:tr w:rsidR="00B45D70">
        <w:trPr>
          <w:trHeight w:val="825"/>
        </w:trPr>
        <w:tc>
          <w:tcPr>
            <w:tcW w:w="3269" w:type="dxa"/>
          </w:tcPr>
          <w:p w:rsidR="00CB2F83" w:rsidRDefault="00CB2F83">
            <w:pPr>
              <w:pStyle w:val="TableParagraph"/>
              <w:spacing w:before="4"/>
              <w:rPr>
                <w:b/>
                <w:sz w:val="21"/>
              </w:rPr>
            </w:pPr>
          </w:p>
          <w:p w:rsidR="00CB2F83" w:rsidRDefault="006766F3">
            <w:pPr>
              <w:pStyle w:val="TableParagraph"/>
              <w:ind w:left="254"/>
              <w:rPr>
                <w:sz w:val="24"/>
              </w:rPr>
            </w:pPr>
            <w:r>
              <w:rPr>
                <w:sz w:val="24"/>
                <w:lang w:val="tt"/>
              </w:rPr>
              <w:t>Югары Әзәк авылы</w:t>
            </w:r>
          </w:p>
        </w:tc>
        <w:tc>
          <w:tcPr>
            <w:tcW w:w="1795" w:type="dxa"/>
          </w:tcPr>
          <w:p w:rsidR="00CB2F83" w:rsidRDefault="00CB2F83">
            <w:pPr>
              <w:pStyle w:val="TableParagraph"/>
              <w:spacing w:before="4"/>
              <w:rPr>
                <w:b/>
                <w:sz w:val="21"/>
              </w:rPr>
            </w:pPr>
          </w:p>
          <w:p w:rsidR="00CB2F83" w:rsidRDefault="006766F3">
            <w:pPr>
              <w:pStyle w:val="TableParagraph"/>
              <w:ind w:left="86" w:right="69"/>
              <w:jc w:val="center"/>
              <w:rPr>
                <w:sz w:val="24"/>
              </w:rPr>
            </w:pPr>
            <w:r>
              <w:rPr>
                <w:sz w:val="24"/>
                <w:lang w:val="tt"/>
              </w:rPr>
              <w:t>0,14</w:t>
            </w:r>
          </w:p>
        </w:tc>
        <w:tc>
          <w:tcPr>
            <w:tcW w:w="1791" w:type="dxa"/>
          </w:tcPr>
          <w:p w:rsidR="00CB2F83" w:rsidRDefault="00CB2F83">
            <w:pPr>
              <w:pStyle w:val="TableParagraph"/>
              <w:spacing w:before="4"/>
              <w:rPr>
                <w:b/>
                <w:sz w:val="21"/>
              </w:rPr>
            </w:pPr>
          </w:p>
          <w:p w:rsidR="00CB2F83" w:rsidRDefault="006766F3">
            <w:pPr>
              <w:pStyle w:val="TableParagraph"/>
              <w:ind w:left="186" w:right="164"/>
              <w:jc w:val="center"/>
              <w:rPr>
                <w:sz w:val="24"/>
              </w:rPr>
            </w:pPr>
            <w:r>
              <w:rPr>
                <w:sz w:val="24"/>
                <w:lang w:val="tt"/>
              </w:rPr>
              <w:t>0,24</w:t>
            </w:r>
          </w:p>
        </w:tc>
        <w:tc>
          <w:tcPr>
            <w:tcW w:w="1129" w:type="dxa"/>
          </w:tcPr>
          <w:p w:rsidR="00CB2F83" w:rsidRDefault="00CB2F83">
            <w:pPr>
              <w:pStyle w:val="TableParagraph"/>
              <w:spacing w:before="4"/>
              <w:rPr>
                <w:b/>
                <w:sz w:val="21"/>
              </w:rPr>
            </w:pPr>
          </w:p>
          <w:p w:rsidR="00CB2F83" w:rsidRDefault="006766F3">
            <w:pPr>
              <w:pStyle w:val="TableParagraph"/>
              <w:ind w:left="152" w:right="141"/>
              <w:jc w:val="center"/>
              <w:rPr>
                <w:sz w:val="24"/>
              </w:rPr>
            </w:pPr>
            <w:r>
              <w:rPr>
                <w:sz w:val="24"/>
                <w:lang w:val="tt"/>
              </w:rPr>
              <w:t>0,37</w:t>
            </w:r>
          </w:p>
        </w:tc>
        <w:tc>
          <w:tcPr>
            <w:tcW w:w="2055" w:type="dxa"/>
          </w:tcPr>
          <w:p w:rsidR="00CB2F83" w:rsidRDefault="006766F3">
            <w:pPr>
              <w:pStyle w:val="TableParagraph"/>
              <w:spacing w:line="235" w:lineRule="auto"/>
              <w:ind w:left="162" w:right="146" w:hanging="9"/>
              <w:jc w:val="center"/>
              <w:rPr>
                <w:sz w:val="24"/>
              </w:rPr>
            </w:pPr>
            <w:r>
              <w:rPr>
                <w:sz w:val="24"/>
                <w:lang w:val="tt"/>
              </w:rPr>
              <w:t>Зират, ферма,  үләт базы СЗЗ</w:t>
            </w:r>
          </w:p>
          <w:p w:rsidR="00CB2F83" w:rsidRDefault="006766F3">
            <w:pPr>
              <w:pStyle w:val="TableParagraph"/>
              <w:spacing w:line="269" w:lineRule="exact"/>
              <w:ind w:left="158" w:right="142"/>
              <w:jc w:val="center"/>
              <w:rPr>
                <w:sz w:val="24"/>
              </w:rPr>
            </w:pPr>
            <w:r>
              <w:rPr>
                <w:sz w:val="24"/>
                <w:lang w:val="tt"/>
              </w:rPr>
              <w:t>.</w:t>
            </w:r>
          </w:p>
        </w:tc>
      </w:tr>
      <w:tr w:rsidR="00B45D70">
        <w:trPr>
          <w:trHeight w:val="549"/>
        </w:trPr>
        <w:tc>
          <w:tcPr>
            <w:tcW w:w="3269" w:type="dxa"/>
          </w:tcPr>
          <w:p w:rsidR="00CB2F83" w:rsidRDefault="006766F3">
            <w:pPr>
              <w:pStyle w:val="TableParagraph"/>
              <w:spacing w:before="114"/>
              <w:ind w:left="254"/>
              <w:rPr>
                <w:sz w:val="24"/>
              </w:rPr>
            </w:pPr>
            <w:r>
              <w:rPr>
                <w:sz w:val="24"/>
                <w:lang w:val="tt"/>
              </w:rPr>
              <w:t>Иске Иябаш авылы</w:t>
            </w:r>
          </w:p>
        </w:tc>
        <w:tc>
          <w:tcPr>
            <w:tcW w:w="1795" w:type="dxa"/>
          </w:tcPr>
          <w:p w:rsidR="00CB2F83" w:rsidRDefault="006766F3">
            <w:pPr>
              <w:pStyle w:val="TableParagraph"/>
              <w:spacing w:before="114"/>
              <w:ind w:left="86" w:right="69"/>
              <w:jc w:val="center"/>
              <w:rPr>
                <w:sz w:val="24"/>
              </w:rPr>
            </w:pPr>
            <w:r>
              <w:rPr>
                <w:sz w:val="24"/>
                <w:lang w:val="tt"/>
              </w:rPr>
              <w:t>1,56</w:t>
            </w:r>
          </w:p>
        </w:tc>
        <w:tc>
          <w:tcPr>
            <w:tcW w:w="1791" w:type="dxa"/>
          </w:tcPr>
          <w:p w:rsidR="00CB2F83" w:rsidRDefault="006766F3">
            <w:pPr>
              <w:pStyle w:val="TableParagraph"/>
              <w:spacing w:before="114"/>
              <w:ind w:left="186" w:right="164"/>
              <w:jc w:val="center"/>
              <w:rPr>
                <w:sz w:val="24"/>
              </w:rPr>
            </w:pPr>
            <w:r>
              <w:rPr>
                <w:sz w:val="24"/>
                <w:lang w:val="tt"/>
              </w:rPr>
              <w:t>2,36</w:t>
            </w:r>
          </w:p>
        </w:tc>
        <w:tc>
          <w:tcPr>
            <w:tcW w:w="1129" w:type="dxa"/>
          </w:tcPr>
          <w:p w:rsidR="00CB2F83" w:rsidRDefault="006766F3">
            <w:pPr>
              <w:pStyle w:val="TableParagraph"/>
              <w:spacing w:before="114"/>
              <w:ind w:left="152" w:right="141"/>
              <w:jc w:val="center"/>
              <w:rPr>
                <w:sz w:val="24"/>
              </w:rPr>
            </w:pPr>
            <w:r>
              <w:rPr>
                <w:sz w:val="24"/>
                <w:lang w:val="tt"/>
              </w:rPr>
              <w:t>3,92</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316"/>
        </w:trPr>
        <w:tc>
          <w:tcPr>
            <w:tcW w:w="3269" w:type="dxa"/>
          </w:tcPr>
          <w:p w:rsidR="00CB2F83" w:rsidRDefault="006766F3">
            <w:pPr>
              <w:pStyle w:val="TableParagraph"/>
              <w:spacing w:before="1"/>
              <w:ind w:left="254"/>
              <w:rPr>
                <w:sz w:val="24"/>
              </w:rPr>
            </w:pPr>
            <w:r>
              <w:rPr>
                <w:sz w:val="24"/>
                <w:lang w:val="tt"/>
              </w:rPr>
              <w:t>Өтнә авылы</w:t>
            </w:r>
          </w:p>
        </w:tc>
        <w:tc>
          <w:tcPr>
            <w:tcW w:w="1795" w:type="dxa"/>
          </w:tcPr>
          <w:p w:rsidR="00CB2F83" w:rsidRDefault="006766F3">
            <w:pPr>
              <w:pStyle w:val="TableParagraph"/>
              <w:spacing w:before="1"/>
              <w:ind w:left="81" w:right="69"/>
              <w:jc w:val="center"/>
              <w:rPr>
                <w:sz w:val="24"/>
              </w:rPr>
            </w:pPr>
            <w:r>
              <w:rPr>
                <w:sz w:val="24"/>
                <w:lang w:val="tt"/>
              </w:rPr>
              <w:t>0,00</w:t>
            </w:r>
          </w:p>
        </w:tc>
        <w:tc>
          <w:tcPr>
            <w:tcW w:w="1791" w:type="dxa"/>
          </w:tcPr>
          <w:p w:rsidR="00CB2F83" w:rsidRDefault="006766F3">
            <w:pPr>
              <w:pStyle w:val="TableParagraph"/>
              <w:spacing w:before="1"/>
              <w:ind w:left="186" w:right="164"/>
              <w:jc w:val="center"/>
              <w:rPr>
                <w:sz w:val="24"/>
              </w:rPr>
            </w:pPr>
            <w:r>
              <w:rPr>
                <w:sz w:val="24"/>
                <w:lang w:val="tt"/>
              </w:rPr>
              <w:t>0,00</w:t>
            </w:r>
          </w:p>
        </w:tc>
        <w:tc>
          <w:tcPr>
            <w:tcW w:w="1129" w:type="dxa"/>
          </w:tcPr>
          <w:p w:rsidR="00CB2F83" w:rsidRDefault="006766F3">
            <w:pPr>
              <w:pStyle w:val="TableParagraph"/>
              <w:spacing w:before="1"/>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16"/>
        </w:trPr>
        <w:tc>
          <w:tcPr>
            <w:tcW w:w="3269" w:type="dxa"/>
          </w:tcPr>
          <w:p w:rsidR="00CB2F83" w:rsidRDefault="006766F3">
            <w:pPr>
              <w:pStyle w:val="TableParagraph"/>
              <w:spacing w:before="18"/>
              <w:ind w:left="110"/>
              <w:rPr>
                <w:b/>
                <w:sz w:val="24"/>
              </w:rPr>
            </w:pPr>
            <w:r>
              <w:rPr>
                <w:b/>
                <w:sz w:val="24"/>
                <w:lang w:val="tt"/>
              </w:rPr>
              <w:t>Иске Чүриле</w:t>
            </w:r>
          </w:p>
        </w:tc>
        <w:tc>
          <w:tcPr>
            <w:tcW w:w="1795" w:type="dxa"/>
          </w:tcPr>
          <w:p w:rsidR="00CB2F83" w:rsidRDefault="006766F3">
            <w:pPr>
              <w:pStyle w:val="TableParagraph"/>
              <w:spacing w:before="18"/>
              <w:ind w:left="86" w:right="69"/>
              <w:jc w:val="center"/>
              <w:rPr>
                <w:b/>
                <w:sz w:val="24"/>
              </w:rPr>
            </w:pPr>
            <w:r>
              <w:rPr>
                <w:b/>
                <w:sz w:val="24"/>
                <w:lang w:val="tt"/>
              </w:rPr>
              <w:t>4,91</w:t>
            </w:r>
          </w:p>
        </w:tc>
        <w:tc>
          <w:tcPr>
            <w:tcW w:w="1791" w:type="dxa"/>
          </w:tcPr>
          <w:p w:rsidR="00CB2F83" w:rsidRDefault="006766F3">
            <w:pPr>
              <w:pStyle w:val="TableParagraph"/>
              <w:spacing w:before="18"/>
              <w:ind w:left="186" w:right="164"/>
              <w:jc w:val="center"/>
              <w:rPr>
                <w:b/>
                <w:sz w:val="24"/>
              </w:rPr>
            </w:pPr>
            <w:r>
              <w:rPr>
                <w:b/>
                <w:sz w:val="24"/>
                <w:lang w:val="tt"/>
              </w:rPr>
              <w:t>7,02</w:t>
            </w:r>
          </w:p>
        </w:tc>
        <w:tc>
          <w:tcPr>
            <w:tcW w:w="1129" w:type="dxa"/>
          </w:tcPr>
          <w:p w:rsidR="00CB2F83" w:rsidRDefault="006766F3">
            <w:pPr>
              <w:pStyle w:val="TableParagraph"/>
              <w:spacing w:before="18"/>
              <w:ind w:left="157" w:right="141"/>
              <w:jc w:val="center"/>
              <w:rPr>
                <w:b/>
                <w:sz w:val="24"/>
              </w:rPr>
            </w:pPr>
            <w:r>
              <w:rPr>
                <w:b/>
                <w:sz w:val="24"/>
                <w:lang w:val="tt"/>
              </w:rPr>
              <w:t>11,93</w:t>
            </w:r>
          </w:p>
        </w:tc>
        <w:tc>
          <w:tcPr>
            <w:tcW w:w="2055" w:type="dxa"/>
          </w:tcPr>
          <w:p w:rsidR="00CB2F83" w:rsidRDefault="00CB2F83">
            <w:pPr>
              <w:pStyle w:val="TableParagraph"/>
              <w:rPr>
                <w:sz w:val="24"/>
              </w:rPr>
            </w:pP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Иске Чүриле авылы</w:t>
            </w:r>
          </w:p>
        </w:tc>
        <w:tc>
          <w:tcPr>
            <w:tcW w:w="1795" w:type="dxa"/>
          </w:tcPr>
          <w:p w:rsidR="00CB2F83" w:rsidRDefault="006766F3">
            <w:pPr>
              <w:pStyle w:val="TableParagraph"/>
              <w:spacing w:line="270" w:lineRule="exact"/>
              <w:ind w:left="81" w:right="69"/>
              <w:jc w:val="center"/>
              <w:rPr>
                <w:sz w:val="24"/>
              </w:rPr>
            </w:pPr>
            <w:r>
              <w:rPr>
                <w:sz w:val="24"/>
                <w:lang w:val="tt"/>
              </w:rPr>
              <w:t>2,52</w:t>
            </w:r>
          </w:p>
        </w:tc>
        <w:tc>
          <w:tcPr>
            <w:tcW w:w="1791" w:type="dxa"/>
          </w:tcPr>
          <w:p w:rsidR="00CB2F83" w:rsidRDefault="006766F3">
            <w:pPr>
              <w:pStyle w:val="TableParagraph"/>
              <w:spacing w:line="270" w:lineRule="exact"/>
              <w:ind w:left="186" w:right="164"/>
              <w:jc w:val="center"/>
              <w:rPr>
                <w:sz w:val="24"/>
              </w:rPr>
            </w:pPr>
            <w:r>
              <w:rPr>
                <w:sz w:val="24"/>
                <w:lang w:val="tt"/>
              </w:rPr>
              <w:t>2,86</w:t>
            </w:r>
          </w:p>
        </w:tc>
        <w:tc>
          <w:tcPr>
            <w:tcW w:w="1129" w:type="dxa"/>
          </w:tcPr>
          <w:p w:rsidR="00CB2F83" w:rsidRDefault="006766F3">
            <w:pPr>
              <w:pStyle w:val="TableParagraph"/>
              <w:spacing w:line="270" w:lineRule="exact"/>
              <w:ind w:left="152" w:right="141"/>
              <w:jc w:val="center"/>
              <w:rPr>
                <w:sz w:val="24"/>
              </w:rPr>
            </w:pPr>
            <w:r>
              <w:rPr>
                <w:sz w:val="24"/>
                <w:lang w:val="tt"/>
              </w:rPr>
              <w:t>5,38</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551"/>
        </w:trPr>
        <w:tc>
          <w:tcPr>
            <w:tcW w:w="3269" w:type="dxa"/>
          </w:tcPr>
          <w:p w:rsidR="00CB2F83" w:rsidRDefault="006766F3">
            <w:pPr>
              <w:pStyle w:val="TableParagraph"/>
              <w:spacing w:before="109"/>
              <w:ind w:left="254"/>
              <w:rPr>
                <w:sz w:val="24"/>
              </w:rPr>
            </w:pPr>
            <w:r>
              <w:rPr>
                <w:sz w:val="24"/>
                <w:lang w:val="tt"/>
              </w:rPr>
              <w:t xml:space="preserve">Ашабаш </w:t>
            </w:r>
            <w:r w:rsidR="00FA3895">
              <w:rPr>
                <w:sz w:val="24"/>
                <w:lang w:val="tt"/>
              </w:rPr>
              <w:t>авылы</w:t>
            </w:r>
          </w:p>
        </w:tc>
        <w:tc>
          <w:tcPr>
            <w:tcW w:w="1795" w:type="dxa"/>
          </w:tcPr>
          <w:p w:rsidR="00CB2F83" w:rsidRDefault="006766F3">
            <w:pPr>
              <w:pStyle w:val="TableParagraph"/>
              <w:spacing w:before="109"/>
              <w:ind w:left="86" w:right="69"/>
              <w:jc w:val="center"/>
              <w:rPr>
                <w:sz w:val="24"/>
              </w:rPr>
            </w:pPr>
            <w:r>
              <w:rPr>
                <w:sz w:val="24"/>
                <w:lang w:val="tt"/>
              </w:rPr>
              <w:t>0,42</w:t>
            </w:r>
          </w:p>
        </w:tc>
        <w:tc>
          <w:tcPr>
            <w:tcW w:w="1791" w:type="dxa"/>
          </w:tcPr>
          <w:p w:rsidR="00CB2F83" w:rsidRDefault="006766F3">
            <w:pPr>
              <w:pStyle w:val="TableParagraph"/>
              <w:spacing w:before="109"/>
              <w:ind w:left="186" w:right="164"/>
              <w:jc w:val="center"/>
              <w:rPr>
                <w:sz w:val="24"/>
              </w:rPr>
            </w:pPr>
            <w:r>
              <w:rPr>
                <w:sz w:val="24"/>
                <w:lang w:val="tt"/>
              </w:rPr>
              <w:t>1,12</w:t>
            </w:r>
          </w:p>
        </w:tc>
        <w:tc>
          <w:tcPr>
            <w:tcW w:w="1129" w:type="dxa"/>
          </w:tcPr>
          <w:p w:rsidR="00CB2F83" w:rsidRDefault="006766F3">
            <w:pPr>
              <w:pStyle w:val="TableParagraph"/>
              <w:spacing w:before="109"/>
              <w:ind w:left="152" w:right="141"/>
              <w:jc w:val="center"/>
              <w:rPr>
                <w:sz w:val="24"/>
              </w:rPr>
            </w:pPr>
            <w:r>
              <w:rPr>
                <w:sz w:val="24"/>
                <w:lang w:val="tt"/>
              </w:rPr>
              <w:t>1,54</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2751FE">
            <w:pPr>
              <w:pStyle w:val="TableParagraph"/>
              <w:spacing w:line="267" w:lineRule="exact"/>
              <w:ind w:left="158" w:right="145"/>
              <w:jc w:val="center"/>
              <w:rPr>
                <w:sz w:val="24"/>
              </w:rPr>
            </w:pPr>
            <w:r>
              <w:rPr>
                <w:sz w:val="24"/>
                <w:lang w:val="tt"/>
              </w:rPr>
              <w:t xml:space="preserve"> </w:t>
            </w:r>
          </w:p>
        </w:tc>
      </w:tr>
      <w:tr w:rsidR="00B45D70">
        <w:trPr>
          <w:trHeight w:val="309"/>
        </w:trPr>
        <w:tc>
          <w:tcPr>
            <w:tcW w:w="3269" w:type="dxa"/>
          </w:tcPr>
          <w:p w:rsidR="00CB2F83" w:rsidRDefault="006766F3">
            <w:pPr>
              <w:pStyle w:val="TableParagraph"/>
              <w:spacing w:line="270" w:lineRule="exact"/>
              <w:ind w:left="254"/>
              <w:rPr>
                <w:sz w:val="24"/>
              </w:rPr>
            </w:pPr>
            <w:r>
              <w:rPr>
                <w:sz w:val="24"/>
                <w:lang w:val="tt"/>
              </w:rPr>
              <w:t xml:space="preserve">Чүриле </w:t>
            </w:r>
            <w:r w:rsidR="00FA3895">
              <w:rPr>
                <w:sz w:val="24"/>
                <w:lang w:val="tt"/>
              </w:rPr>
              <w:t xml:space="preserve"> тимер юл </w:t>
            </w:r>
            <w:r>
              <w:rPr>
                <w:sz w:val="24"/>
                <w:lang w:val="tt"/>
              </w:rPr>
              <w:t>разъезды</w:t>
            </w:r>
          </w:p>
        </w:tc>
        <w:tc>
          <w:tcPr>
            <w:tcW w:w="1795" w:type="dxa"/>
          </w:tcPr>
          <w:p w:rsidR="00CB2F83" w:rsidRDefault="006766F3">
            <w:pPr>
              <w:pStyle w:val="TableParagraph"/>
              <w:spacing w:line="270" w:lineRule="exact"/>
              <w:ind w:left="86" w:right="69"/>
              <w:jc w:val="center"/>
              <w:rPr>
                <w:sz w:val="24"/>
              </w:rPr>
            </w:pPr>
            <w:r>
              <w:rPr>
                <w:sz w:val="24"/>
                <w:lang w:val="tt"/>
              </w:rPr>
              <w:t>0,39</w:t>
            </w:r>
          </w:p>
        </w:tc>
        <w:tc>
          <w:tcPr>
            <w:tcW w:w="1791" w:type="dxa"/>
          </w:tcPr>
          <w:p w:rsidR="00CB2F83" w:rsidRDefault="006766F3">
            <w:pPr>
              <w:pStyle w:val="TableParagraph"/>
              <w:spacing w:line="270" w:lineRule="exact"/>
              <w:ind w:left="186" w:right="164"/>
              <w:jc w:val="center"/>
              <w:rPr>
                <w:sz w:val="24"/>
              </w:rPr>
            </w:pPr>
            <w:r>
              <w:rPr>
                <w:sz w:val="24"/>
                <w:lang w:val="tt"/>
              </w:rPr>
              <w:t>0,18</w:t>
            </w:r>
          </w:p>
        </w:tc>
        <w:tc>
          <w:tcPr>
            <w:tcW w:w="1129" w:type="dxa"/>
          </w:tcPr>
          <w:p w:rsidR="00CB2F83" w:rsidRDefault="006766F3">
            <w:pPr>
              <w:pStyle w:val="TableParagraph"/>
              <w:spacing w:line="270" w:lineRule="exact"/>
              <w:ind w:left="152" w:right="141"/>
              <w:jc w:val="center"/>
              <w:rPr>
                <w:sz w:val="24"/>
              </w:rPr>
            </w:pPr>
            <w:r>
              <w:rPr>
                <w:sz w:val="24"/>
                <w:lang w:val="tt"/>
              </w:rPr>
              <w:t>0,58</w:t>
            </w:r>
          </w:p>
        </w:tc>
        <w:tc>
          <w:tcPr>
            <w:tcW w:w="2055" w:type="dxa"/>
          </w:tcPr>
          <w:p w:rsidR="00CB2F83" w:rsidRDefault="00CB2F83">
            <w:pPr>
              <w:pStyle w:val="TableParagraph"/>
            </w:pPr>
          </w:p>
        </w:tc>
      </w:tr>
      <w:tr w:rsidR="00B45D70">
        <w:trPr>
          <w:trHeight w:val="316"/>
        </w:trPr>
        <w:tc>
          <w:tcPr>
            <w:tcW w:w="3269" w:type="dxa"/>
          </w:tcPr>
          <w:p w:rsidR="00CB2F83" w:rsidRDefault="006766F3">
            <w:pPr>
              <w:pStyle w:val="TableParagraph"/>
              <w:spacing w:line="273" w:lineRule="exact"/>
              <w:ind w:left="254"/>
              <w:rPr>
                <w:sz w:val="24"/>
              </w:rPr>
            </w:pPr>
            <w:r>
              <w:rPr>
                <w:sz w:val="24"/>
                <w:lang w:val="tt"/>
              </w:rPr>
              <w:t>Татар Кәдрәге авылы</w:t>
            </w:r>
          </w:p>
        </w:tc>
        <w:tc>
          <w:tcPr>
            <w:tcW w:w="1795" w:type="dxa"/>
          </w:tcPr>
          <w:p w:rsidR="00CB2F83" w:rsidRDefault="006766F3">
            <w:pPr>
              <w:pStyle w:val="TableParagraph"/>
              <w:spacing w:line="273" w:lineRule="exact"/>
              <w:ind w:left="86" w:right="69"/>
              <w:jc w:val="center"/>
              <w:rPr>
                <w:sz w:val="24"/>
              </w:rPr>
            </w:pPr>
            <w:r>
              <w:rPr>
                <w:sz w:val="24"/>
                <w:lang w:val="tt"/>
              </w:rPr>
              <w:t>0,00</w:t>
            </w:r>
          </w:p>
        </w:tc>
        <w:tc>
          <w:tcPr>
            <w:tcW w:w="1791" w:type="dxa"/>
          </w:tcPr>
          <w:p w:rsidR="00CB2F83" w:rsidRDefault="006766F3">
            <w:pPr>
              <w:pStyle w:val="TableParagraph"/>
              <w:spacing w:line="273" w:lineRule="exact"/>
              <w:ind w:left="186" w:right="164"/>
              <w:jc w:val="center"/>
              <w:rPr>
                <w:sz w:val="24"/>
              </w:rPr>
            </w:pPr>
            <w:r>
              <w:rPr>
                <w:sz w:val="24"/>
                <w:lang w:val="tt"/>
              </w:rPr>
              <w:t>0,00</w:t>
            </w:r>
          </w:p>
        </w:tc>
        <w:tc>
          <w:tcPr>
            <w:tcW w:w="1129" w:type="dxa"/>
          </w:tcPr>
          <w:p w:rsidR="00CB2F83" w:rsidRDefault="006766F3">
            <w:pPr>
              <w:pStyle w:val="TableParagraph"/>
              <w:spacing w:line="273" w:lineRule="exact"/>
              <w:ind w:left="152" w:right="141"/>
              <w:jc w:val="center"/>
              <w:rPr>
                <w:sz w:val="24"/>
              </w:rPr>
            </w:pPr>
            <w:r>
              <w:rPr>
                <w:sz w:val="24"/>
                <w:lang w:val="tt"/>
              </w:rPr>
              <w:t>0,00</w:t>
            </w:r>
          </w:p>
        </w:tc>
        <w:tc>
          <w:tcPr>
            <w:tcW w:w="2055" w:type="dxa"/>
          </w:tcPr>
          <w:p w:rsidR="00CB2F83" w:rsidRDefault="006766F3">
            <w:pPr>
              <w:pStyle w:val="TableParagraph"/>
              <w:spacing w:line="273" w:lineRule="exact"/>
              <w:ind w:left="158" w:right="149"/>
              <w:jc w:val="center"/>
              <w:rPr>
                <w:sz w:val="24"/>
              </w:rPr>
            </w:pPr>
            <w:r>
              <w:rPr>
                <w:sz w:val="24"/>
                <w:lang w:val="tt"/>
              </w:rPr>
              <w:t>Зират СЗЗ</w:t>
            </w:r>
          </w:p>
        </w:tc>
      </w:tr>
      <w:tr w:rsidR="00B45D70">
        <w:trPr>
          <w:trHeight w:val="830"/>
        </w:trPr>
        <w:tc>
          <w:tcPr>
            <w:tcW w:w="3269" w:type="dxa"/>
          </w:tcPr>
          <w:p w:rsidR="00CB2F83" w:rsidRDefault="00CB2F83">
            <w:pPr>
              <w:pStyle w:val="TableParagraph"/>
              <w:rPr>
                <w:b/>
              </w:rPr>
            </w:pPr>
          </w:p>
          <w:p w:rsidR="00CB2F83" w:rsidRDefault="006766F3">
            <w:pPr>
              <w:pStyle w:val="TableParagraph"/>
              <w:ind w:left="254"/>
              <w:rPr>
                <w:sz w:val="24"/>
              </w:rPr>
            </w:pPr>
            <w:r>
              <w:rPr>
                <w:sz w:val="24"/>
                <w:lang w:val="tt"/>
              </w:rPr>
              <w:t xml:space="preserve">Штерә </w:t>
            </w:r>
            <w:r w:rsidR="00FA3895">
              <w:rPr>
                <w:sz w:val="24"/>
                <w:lang w:val="tt"/>
              </w:rPr>
              <w:t>авылы</w:t>
            </w:r>
          </w:p>
        </w:tc>
        <w:tc>
          <w:tcPr>
            <w:tcW w:w="1795" w:type="dxa"/>
          </w:tcPr>
          <w:p w:rsidR="00CB2F83" w:rsidRDefault="00CB2F83">
            <w:pPr>
              <w:pStyle w:val="TableParagraph"/>
              <w:rPr>
                <w:b/>
              </w:rPr>
            </w:pPr>
          </w:p>
          <w:p w:rsidR="00CB2F83" w:rsidRDefault="006766F3">
            <w:pPr>
              <w:pStyle w:val="TableParagraph"/>
              <w:ind w:left="81" w:right="69"/>
              <w:jc w:val="center"/>
              <w:rPr>
                <w:sz w:val="24"/>
              </w:rPr>
            </w:pPr>
            <w:r>
              <w:rPr>
                <w:sz w:val="24"/>
                <w:lang w:val="tt"/>
              </w:rPr>
              <w:t>1,57</w:t>
            </w:r>
          </w:p>
        </w:tc>
        <w:tc>
          <w:tcPr>
            <w:tcW w:w="1791" w:type="dxa"/>
          </w:tcPr>
          <w:p w:rsidR="00CB2F83" w:rsidRDefault="00CB2F83">
            <w:pPr>
              <w:pStyle w:val="TableParagraph"/>
              <w:rPr>
                <w:b/>
              </w:rPr>
            </w:pPr>
          </w:p>
          <w:p w:rsidR="00CB2F83" w:rsidRDefault="006766F3">
            <w:pPr>
              <w:pStyle w:val="TableParagraph"/>
              <w:ind w:left="186" w:right="164"/>
              <w:jc w:val="center"/>
              <w:rPr>
                <w:sz w:val="24"/>
              </w:rPr>
            </w:pPr>
            <w:r>
              <w:rPr>
                <w:sz w:val="24"/>
                <w:lang w:val="tt"/>
              </w:rPr>
              <w:t>2,86</w:t>
            </w:r>
          </w:p>
        </w:tc>
        <w:tc>
          <w:tcPr>
            <w:tcW w:w="1129" w:type="dxa"/>
          </w:tcPr>
          <w:p w:rsidR="00CB2F83" w:rsidRDefault="00CB2F83">
            <w:pPr>
              <w:pStyle w:val="TableParagraph"/>
              <w:rPr>
                <w:b/>
              </w:rPr>
            </w:pPr>
          </w:p>
          <w:p w:rsidR="00CB2F83" w:rsidRDefault="006766F3">
            <w:pPr>
              <w:pStyle w:val="TableParagraph"/>
              <w:ind w:left="152" w:right="141"/>
              <w:jc w:val="center"/>
              <w:rPr>
                <w:sz w:val="24"/>
              </w:rPr>
            </w:pPr>
            <w:r>
              <w:rPr>
                <w:sz w:val="24"/>
                <w:lang w:val="tt"/>
              </w:rPr>
              <w:t>4,43</w:t>
            </w:r>
          </w:p>
        </w:tc>
        <w:tc>
          <w:tcPr>
            <w:tcW w:w="2055" w:type="dxa"/>
          </w:tcPr>
          <w:p w:rsidR="00CB2F83" w:rsidRDefault="006766F3">
            <w:pPr>
              <w:pStyle w:val="TableParagraph"/>
              <w:spacing w:line="235" w:lineRule="auto"/>
              <w:ind w:left="162" w:right="146" w:hanging="4"/>
              <w:jc w:val="center"/>
              <w:rPr>
                <w:sz w:val="24"/>
              </w:rPr>
            </w:pPr>
            <w:r>
              <w:rPr>
                <w:sz w:val="24"/>
                <w:lang w:val="tt"/>
              </w:rPr>
              <w:t>Зират, ферма, үләт базы СЗЗ</w:t>
            </w:r>
          </w:p>
        </w:tc>
      </w:tr>
      <w:tr w:rsidR="00B45D70">
        <w:trPr>
          <w:trHeight w:val="311"/>
        </w:trPr>
        <w:tc>
          <w:tcPr>
            <w:tcW w:w="3269" w:type="dxa"/>
          </w:tcPr>
          <w:p w:rsidR="00CB2F83" w:rsidRDefault="006766F3">
            <w:pPr>
              <w:pStyle w:val="TableParagraph"/>
              <w:spacing w:before="13"/>
              <w:ind w:left="110"/>
              <w:rPr>
                <w:b/>
                <w:sz w:val="24"/>
              </w:rPr>
            </w:pPr>
            <w:r>
              <w:rPr>
                <w:b/>
                <w:sz w:val="24"/>
                <w:lang w:val="tt"/>
              </w:rPr>
              <w:t xml:space="preserve">Сөрде </w:t>
            </w:r>
          </w:p>
        </w:tc>
        <w:tc>
          <w:tcPr>
            <w:tcW w:w="1795" w:type="dxa"/>
          </w:tcPr>
          <w:p w:rsidR="00CB2F83" w:rsidRDefault="006766F3">
            <w:pPr>
              <w:pStyle w:val="TableParagraph"/>
              <w:spacing w:before="13"/>
              <w:ind w:left="81" w:right="69"/>
              <w:jc w:val="center"/>
              <w:rPr>
                <w:b/>
                <w:sz w:val="24"/>
              </w:rPr>
            </w:pPr>
            <w:r>
              <w:rPr>
                <w:b/>
                <w:sz w:val="24"/>
                <w:lang w:val="tt"/>
              </w:rPr>
              <w:t>10,04</w:t>
            </w:r>
          </w:p>
        </w:tc>
        <w:tc>
          <w:tcPr>
            <w:tcW w:w="1791" w:type="dxa"/>
          </w:tcPr>
          <w:p w:rsidR="00CB2F83" w:rsidRDefault="006766F3">
            <w:pPr>
              <w:pStyle w:val="TableParagraph"/>
              <w:spacing w:before="13"/>
              <w:ind w:left="186" w:right="164"/>
              <w:jc w:val="center"/>
              <w:rPr>
                <w:b/>
                <w:sz w:val="24"/>
              </w:rPr>
            </w:pPr>
            <w:r>
              <w:rPr>
                <w:b/>
                <w:sz w:val="24"/>
                <w:lang w:val="tt"/>
              </w:rPr>
              <w:t>9,34</w:t>
            </w:r>
          </w:p>
        </w:tc>
        <w:tc>
          <w:tcPr>
            <w:tcW w:w="1129" w:type="dxa"/>
          </w:tcPr>
          <w:p w:rsidR="00CB2F83" w:rsidRDefault="006766F3">
            <w:pPr>
              <w:pStyle w:val="TableParagraph"/>
              <w:spacing w:before="13"/>
              <w:ind w:left="157" w:right="141"/>
              <w:jc w:val="center"/>
              <w:rPr>
                <w:b/>
                <w:sz w:val="24"/>
              </w:rPr>
            </w:pPr>
            <w:r>
              <w:rPr>
                <w:b/>
                <w:sz w:val="24"/>
                <w:lang w:val="tt"/>
              </w:rPr>
              <w:t>19,38</w:t>
            </w:r>
          </w:p>
        </w:tc>
        <w:tc>
          <w:tcPr>
            <w:tcW w:w="2055" w:type="dxa"/>
          </w:tcPr>
          <w:p w:rsidR="00CB2F83" w:rsidRDefault="00CB2F83">
            <w:pPr>
              <w:pStyle w:val="TableParagraph"/>
            </w:pPr>
          </w:p>
        </w:tc>
      </w:tr>
      <w:tr w:rsidR="00B45D70">
        <w:trPr>
          <w:trHeight w:val="551"/>
        </w:trPr>
        <w:tc>
          <w:tcPr>
            <w:tcW w:w="3269" w:type="dxa"/>
          </w:tcPr>
          <w:p w:rsidR="00CB2F83" w:rsidRDefault="006766F3">
            <w:pPr>
              <w:pStyle w:val="TableParagraph"/>
              <w:spacing w:before="114"/>
              <w:ind w:left="254"/>
              <w:rPr>
                <w:sz w:val="24"/>
              </w:rPr>
            </w:pPr>
            <w:r>
              <w:rPr>
                <w:sz w:val="24"/>
                <w:lang w:val="tt"/>
              </w:rPr>
              <w:t>Сөрде авылы</w:t>
            </w:r>
          </w:p>
        </w:tc>
        <w:tc>
          <w:tcPr>
            <w:tcW w:w="1795" w:type="dxa"/>
          </w:tcPr>
          <w:p w:rsidR="00CB2F83" w:rsidRDefault="006766F3">
            <w:pPr>
              <w:pStyle w:val="TableParagraph"/>
              <w:spacing w:before="114"/>
              <w:ind w:left="86" w:right="69"/>
              <w:jc w:val="center"/>
              <w:rPr>
                <w:sz w:val="24"/>
              </w:rPr>
            </w:pPr>
            <w:r>
              <w:rPr>
                <w:sz w:val="24"/>
                <w:lang w:val="tt"/>
              </w:rPr>
              <w:t>4,44</w:t>
            </w:r>
          </w:p>
        </w:tc>
        <w:tc>
          <w:tcPr>
            <w:tcW w:w="1791" w:type="dxa"/>
          </w:tcPr>
          <w:p w:rsidR="00CB2F83" w:rsidRDefault="006766F3">
            <w:pPr>
              <w:pStyle w:val="TableParagraph"/>
              <w:spacing w:before="114"/>
              <w:ind w:left="186" w:right="164"/>
              <w:jc w:val="center"/>
              <w:rPr>
                <w:sz w:val="24"/>
              </w:rPr>
            </w:pPr>
            <w:r>
              <w:rPr>
                <w:sz w:val="24"/>
                <w:lang w:val="tt"/>
              </w:rPr>
              <w:t>2,89</w:t>
            </w:r>
          </w:p>
        </w:tc>
        <w:tc>
          <w:tcPr>
            <w:tcW w:w="1129" w:type="dxa"/>
          </w:tcPr>
          <w:p w:rsidR="00CB2F83" w:rsidRDefault="006766F3">
            <w:pPr>
              <w:pStyle w:val="TableParagraph"/>
              <w:spacing w:before="114"/>
              <w:ind w:left="152" w:right="141"/>
              <w:jc w:val="center"/>
              <w:rPr>
                <w:sz w:val="24"/>
              </w:rPr>
            </w:pPr>
            <w:r>
              <w:rPr>
                <w:sz w:val="24"/>
                <w:lang w:val="tt"/>
              </w:rPr>
              <w:t>7,33</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549"/>
        </w:trPr>
        <w:tc>
          <w:tcPr>
            <w:tcW w:w="3269" w:type="dxa"/>
          </w:tcPr>
          <w:p w:rsidR="00CB2F83" w:rsidRDefault="006766F3">
            <w:pPr>
              <w:pStyle w:val="TableParagraph"/>
              <w:spacing w:before="114"/>
              <w:ind w:left="254"/>
              <w:rPr>
                <w:sz w:val="24"/>
              </w:rPr>
            </w:pPr>
            <w:r>
              <w:rPr>
                <w:sz w:val="24"/>
                <w:lang w:val="tt"/>
              </w:rPr>
              <w:t xml:space="preserve">Югары Оры </w:t>
            </w:r>
            <w:r w:rsidR="00543940">
              <w:rPr>
                <w:sz w:val="24"/>
                <w:lang w:val="tt"/>
              </w:rPr>
              <w:t>авылы</w:t>
            </w:r>
          </w:p>
        </w:tc>
        <w:tc>
          <w:tcPr>
            <w:tcW w:w="1795" w:type="dxa"/>
          </w:tcPr>
          <w:p w:rsidR="00CB2F83" w:rsidRDefault="006766F3">
            <w:pPr>
              <w:pStyle w:val="TableParagraph"/>
              <w:spacing w:before="114"/>
              <w:ind w:left="81" w:right="69"/>
              <w:jc w:val="center"/>
              <w:rPr>
                <w:sz w:val="24"/>
              </w:rPr>
            </w:pPr>
            <w:r>
              <w:rPr>
                <w:sz w:val="24"/>
                <w:lang w:val="tt"/>
              </w:rPr>
              <w:t>1,27</w:t>
            </w:r>
          </w:p>
        </w:tc>
        <w:tc>
          <w:tcPr>
            <w:tcW w:w="1791" w:type="dxa"/>
          </w:tcPr>
          <w:p w:rsidR="00CB2F83" w:rsidRDefault="006766F3">
            <w:pPr>
              <w:pStyle w:val="TableParagraph"/>
              <w:spacing w:before="114"/>
              <w:ind w:left="186" w:right="164"/>
              <w:jc w:val="center"/>
              <w:rPr>
                <w:sz w:val="24"/>
              </w:rPr>
            </w:pPr>
            <w:r>
              <w:rPr>
                <w:sz w:val="24"/>
                <w:lang w:val="tt"/>
              </w:rPr>
              <w:t>1,64</w:t>
            </w:r>
          </w:p>
        </w:tc>
        <w:tc>
          <w:tcPr>
            <w:tcW w:w="1129" w:type="dxa"/>
          </w:tcPr>
          <w:p w:rsidR="00CB2F83" w:rsidRDefault="006766F3">
            <w:pPr>
              <w:pStyle w:val="TableParagraph"/>
              <w:spacing w:before="114"/>
              <w:ind w:left="152" w:right="141"/>
              <w:jc w:val="center"/>
              <w:rPr>
                <w:sz w:val="24"/>
              </w:rPr>
            </w:pPr>
            <w:r>
              <w:rPr>
                <w:sz w:val="24"/>
                <w:lang w:val="tt"/>
              </w:rPr>
              <w:t>2,92</w:t>
            </w:r>
          </w:p>
        </w:tc>
        <w:tc>
          <w:tcPr>
            <w:tcW w:w="2055" w:type="dxa"/>
          </w:tcPr>
          <w:p w:rsidR="00CB2F83" w:rsidRDefault="006766F3">
            <w:pPr>
              <w:pStyle w:val="TableParagraph"/>
              <w:spacing w:line="235" w:lineRule="auto"/>
              <w:ind w:left="138" w:right="111" w:firstLine="124"/>
              <w:rPr>
                <w:sz w:val="24"/>
              </w:rPr>
            </w:pPr>
            <w:r>
              <w:rPr>
                <w:sz w:val="24"/>
                <w:lang w:val="tt"/>
              </w:rPr>
              <w:t>Зират, үләт базы   ЗЗЗ</w:t>
            </w:r>
          </w:p>
        </w:tc>
      </w:tr>
      <w:tr w:rsidR="00B45D70">
        <w:trPr>
          <w:trHeight w:val="556"/>
        </w:trPr>
        <w:tc>
          <w:tcPr>
            <w:tcW w:w="3269" w:type="dxa"/>
          </w:tcPr>
          <w:p w:rsidR="00CB2F83" w:rsidRDefault="006766F3">
            <w:pPr>
              <w:pStyle w:val="TableParagraph"/>
              <w:spacing w:before="116"/>
              <w:ind w:left="254"/>
              <w:rPr>
                <w:sz w:val="24"/>
              </w:rPr>
            </w:pPr>
            <w:r>
              <w:rPr>
                <w:sz w:val="24"/>
                <w:lang w:val="tt"/>
              </w:rPr>
              <w:t xml:space="preserve">Кызыл Яр </w:t>
            </w:r>
            <w:r w:rsidR="00543940">
              <w:rPr>
                <w:sz w:val="24"/>
                <w:lang w:val="tt"/>
              </w:rPr>
              <w:t>авылы</w:t>
            </w:r>
          </w:p>
        </w:tc>
        <w:tc>
          <w:tcPr>
            <w:tcW w:w="1795" w:type="dxa"/>
          </w:tcPr>
          <w:p w:rsidR="00CB2F83" w:rsidRDefault="006766F3">
            <w:pPr>
              <w:pStyle w:val="TableParagraph"/>
              <w:spacing w:before="116"/>
              <w:ind w:left="81" w:right="69"/>
              <w:jc w:val="center"/>
              <w:rPr>
                <w:sz w:val="24"/>
              </w:rPr>
            </w:pPr>
            <w:r>
              <w:rPr>
                <w:sz w:val="24"/>
                <w:lang w:val="tt"/>
              </w:rPr>
              <w:t>1,63</w:t>
            </w:r>
          </w:p>
        </w:tc>
        <w:tc>
          <w:tcPr>
            <w:tcW w:w="1791" w:type="dxa"/>
          </w:tcPr>
          <w:p w:rsidR="00CB2F83" w:rsidRDefault="006766F3">
            <w:pPr>
              <w:pStyle w:val="TableParagraph"/>
              <w:spacing w:before="116"/>
              <w:ind w:left="186" w:right="164"/>
              <w:jc w:val="center"/>
              <w:rPr>
                <w:sz w:val="24"/>
              </w:rPr>
            </w:pPr>
            <w:r>
              <w:rPr>
                <w:sz w:val="24"/>
                <w:lang w:val="tt"/>
              </w:rPr>
              <w:t>1,76</w:t>
            </w:r>
          </w:p>
        </w:tc>
        <w:tc>
          <w:tcPr>
            <w:tcW w:w="1129" w:type="dxa"/>
          </w:tcPr>
          <w:p w:rsidR="00CB2F83" w:rsidRDefault="006766F3">
            <w:pPr>
              <w:pStyle w:val="TableParagraph"/>
              <w:spacing w:before="116"/>
              <w:ind w:left="152" w:right="141"/>
              <w:jc w:val="center"/>
              <w:rPr>
                <w:sz w:val="24"/>
              </w:rPr>
            </w:pPr>
            <w:r>
              <w:rPr>
                <w:sz w:val="24"/>
                <w:lang w:val="tt"/>
              </w:rPr>
              <w:t>3,39</w:t>
            </w:r>
          </w:p>
        </w:tc>
        <w:tc>
          <w:tcPr>
            <w:tcW w:w="2055" w:type="dxa"/>
          </w:tcPr>
          <w:p w:rsidR="00CB2F83" w:rsidRDefault="006766F3">
            <w:pPr>
              <w:pStyle w:val="TableParagraph"/>
              <w:spacing w:line="265" w:lineRule="exact"/>
              <w:ind w:left="158" w:right="151"/>
              <w:jc w:val="center"/>
              <w:rPr>
                <w:sz w:val="24"/>
              </w:rPr>
            </w:pPr>
            <w:r>
              <w:rPr>
                <w:sz w:val="24"/>
                <w:lang w:val="tt"/>
              </w:rPr>
              <w:t>Ферма, үләт базы СЗЗ</w:t>
            </w:r>
          </w:p>
          <w:p w:rsidR="00CB2F83" w:rsidRDefault="006766F3">
            <w:pPr>
              <w:pStyle w:val="TableParagraph"/>
              <w:spacing w:line="271" w:lineRule="exact"/>
              <w:ind w:left="158" w:right="145"/>
              <w:jc w:val="center"/>
              <w:rPr>
                <w:sz w:val="24"/>
              </w:rPr>
            </w:pPr>
            <w:r>
              <w:rPr>
                <w:sz w:val="24"/>
                <w:lang w:val="tt"/>
              </w:rPr>
              <w:t xml:space="preserve"> .</w:t>
            </w:r>
          </w:p>
        </w:tc>
      </w:tr>
      <w:tr w:rsidR="00B45D70">
        <w:trPr>
          <w:trHeight w:val="551"/>
        </w:trPr>
        <w:tc>
          <w:tcPr>
            <w:tcW w:w="3269" w:type="dxa"/>
          </w:tcPr>
          <w:p w:rsidR="00CB2F83" w:rsidRDefault="006766F3">
            <w:pPr>
              <w:pStyle w:val="TableParagraph"/>
              <w:spacing w:before="109"/>
              <w:ind w:left="254"/>
              <w:rPr>
                <w:sz w:val="24"/>
              </w:rPr>
            </w:pPr>
            <w:r>
              <w:rPr>
                <w:sz w:val="24"/>
                <w:lang w:val="tt"/>
              </w:rPr>
              <w:t>Түбән Оры авылы</w:t>
            </w:r>
          </w:p>
        </w:tc>
        <w:tc>
          <w:tcPr>
            <w:tcW w:w="1795" w:type="dxa"/>
          </w:tcPr>
          <w:p w:rsidR="00CB2F83" w:rsidRDefault="006766F3">
            <w:pPr>
              <w:pStyle w:val="TableParagraph"/>
              <w:spacing w:before="109"/>
              <w:ind w:left="81" w:right="69"/>
              <w:jc w:val="center"/>
              <w:rPr>
                <w:sz w:val="24"/>
              </w:rPr>
            </w:pPr>
            <w:r>
              <w:rPr>
                <w:sz w:val="24"/>
                <w:lang w:val="tt"/>
              </w:rPr>
              <w:t>2,70</w:t>
            </w:r>
          </w:p>
        </w:tc>
        <w:tc>
          <w:tcPr>
            <w:tcW w:w="1791" w:type="dxa"/>
          </w:tcPr>
          <w:p w:rsidR="00CB2F83" w:rsidRDefault="006766F3">
            <w:pPr>
              <w:pStyle w:val="TableParagraph"/>
              <w:spacing w:before="109"/>
              <w:ind w:left="186" w:right="164"/>
              <w:jc w:val="center"/>
              <w:rPr>
                <w:sz w:val="24"/>
              </w:rPr>
            </w:pPr>
            <w:r>
              <w:rPr>
                <w:sz w:val="24"/>
                <w:lang w:val="tt"/>
              </w:rPr>
              <w:t>3,05</w:t>
            </w:r>
          </w:p>
        </w:tc>
        <w:tc>
          <w:tcPr>
            <w:tcW w:w="1129" w:type="dxa"/>
          </w:tcPr>
          <w:p w:rsidR="00CB2F83" w:rsidRDefault="006766F3">
            <w:pPr>
              <w:pStyle w:val="TableParagraph"/>
              <w:spacing w:before="109"/>
              <w:ind w:left="152" w:right="141"/>
              <w:jc w:val="center"/>
              <w:rPr>
                <w:sz w:val="24"/>
              </w:rPr>
            </w:pPr>
            <w:r>
              <w:rPr>
                <w:sz w:val="24"/>
                <w:lang w:val="tt"/>
              </w:rPr>
              <w:t>5,74</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6766F3">
            <w:pPr>
              <w:pStyle w:val="TableParagraph"/>
              <w:spacing w:line="267" w:lineRule="exact"/>
              <w:ind w:left="158" w:right="145"/>
              <w:jc w:val="center"/>
              <w:rPr>
                <w:sz w:val="24"/>
              </w:rPr>
            </w:pPr>
            <w:r>
              <w:rPr>
                <w:sz w:val="24"/>
                <w:lang w:val="tt"/>
              </w:rPr>
              <w:t xml:space="preserve"> .</w:t>
            </w:r>
          </w:p>
        </w:tc>
      </w:tr>
      <w:tr w:rsidR="00B45D70">
        <w:trPr>
          <w:trHeight w:val="311"/>
        </w:trPr>
        <w:tc>
          <w:tcPr>
            <w:tcW w:w="3269" w:type="dxa"/>
          </w:tcPr>
          <w:p w:rsidR="00CB2F83" w:rsidRDefault="006766F3">
            <w:pPr>
              <w:pStyle w:val="TableParagraph"/>
              <w:spacing w:before="13"/>
              <w:ind w:left="110"/>
              <w:rPr>
                <w:b/>
                <w:sz w:val="24"/>
              </w:rPr>
            </w:pPr>
            <w:r>
              <w:rPr>
                <w:b/>
                <w:sz w:val="24"/>
                <w:lang w:val="tt"/>
              </w:rPr>
              <w:lastRenderedPageBreak/>
              <w:t>Ташкичү</w:t>
            </w:r>
          </w:p>
        </w:tc>
        <w:tc>
          <w:tcPr>
            <w:tcW w:w="1795" w:type="dxa"/>
          </w:tcPr>
          <w:p w:rsidR="00CB2F83" w:rsidRDefault="006766F3">
            <w:pPr>
              <w:pStyle w:val="TableParagraph"/>
              <w:spacing w:before="13"/>
              <w:ind w:left="81" w:right="69"/>
              <w:jc w:val="center"/>
              <w:rPr>
                <w:b/>
                <w:sz w:val="24"/>
              </w:rPr>
            </w:pPr>
            <w:r>
              <w:rPr>
                <w:b/>
                <w:sz w:val="24"/>
                <w:lang w:val="tt"/>
              </w:rPr>
              <w:t>11,25</w:t>
            </w:r>
          </w:p>
        </w:tc>
        <w:tc>
          <w:tcPr>
            <w:tcW w:w="1791" w:type="dxa"/>
          </w:tcPr>
          <w:p w:rsidR="00CB2F83" w:rsidRDefault="006766F3">
            <w:pPr>
              <w:pStyle w:val="TableParagraph"/>
              <w:spacing w:before="13"/>
              <w:ind w:left="186" w:right="168"/>
              <w:jc w:val="center"/>
              <w:rPr>
                <w:b/>
                <w:sz w:val="24"/>
              </w:rPr>
            </w:pPr>
            <w:r>
              <w:rPr>
                <w:b/>
                <w:sz w:val="24"/>
                <w:lang w:val="tt"/>
              </w:rPr>
              <w:t>11,59</w:t>
            </w:r>
          </w:p>
        </w:tc>
        <w:tc>
          <w:tcPr>
            <w:tcW w:w="1129" w:type="dxa"/>
          </w:tcPr>
          <w:p w:rsidR="00CB2F83" w:rsidRDefault="006766F3">
            <w:pPr>
              <w:pStyle w:val="TableParagraph"/>
              <w:spacing w:before="13"/>
              <w:ind w:left="157" w:right="141"/>
              <w:jc w:val="center"/>
              <w:rPr>
                <w:b/>
                <w:sz w:val="24"/>
              </w:rPr>
            </w:pPr>
            <w:r>
              <w:rPr>
                <w:b/>
                <w:sz w:val="24"/>
                <w:lang w:val="tt"/>
              </w:rPr>
              <w:t>22,84</w:t>
            </w:r>
          </w:p>
        </w:tc>
        <w:tc>
          <w:tcPr>
            <w:tcW w:w="2055" w:type="dxa"/>
          </w:tcPr>
          <w:p w:rsidR="00CB2F83" w:rsidRDefault="00CB2F83">
            <w:pPr>
              <w:pStyle w:val="TableParagraph"/>
            </w:pPr>
          </w:p>
        </w:tc>
      </w:tr>
      <w:tr w:rsidR="00B45D70">
        <w:trPr>
          <w:trHeight w:val="551"/>
        </w:trPr>
        <w:tc>
          <w:tcPr>
            <w:tcW w:w="3269" w:type="dxa"/>
          </w:tcPr>
          <w:p w:rsidR="00CB2F83" w:rsidRDefault="006766F3">
            <w:pPr>
              <w:pStyle w:val="TableParagraph"/>
              <w:spacing w:before="114"/>
              <w:ind w:left="254"/>
              <w:rPr>
                <w:sz w:val="24"/>
              </w:rPr>
            </w:pPr>
            <w:r>
              <w:rPr>
                <w:sz w:val="24"/>
                <w:lang w:val="tt"/>
              </w:rPr>
              <w:t>Ташкичү авылы</w:t>
            </w:r>
          </w:p>
        </w:tc>
        <w:tc>
          <w:tcPr>
            <w:tcW w:w="1795" w:type="dxa"/>
          </w:tcPr>
          <w:p w:rsidR="00CB2F83" w:rsidRDefault="006766F3">
            <w:pPr>
              <w:pStyle w:val="TableParagraph"/>
              <w:spacing w:before="114"/>
              <w:ind w:left="86" w:right="69"/>
              <w:jc w:val="center"/>
              <w:rPr>
                <w:sz w:val="24"/>
              </w:rPr>
            </w:pPr>
            <w:r>
              <w:rPr>
                <w:sz w:val="24"/>
                <w:lang w:val="tt"/>
              </w:rPr>
              <w:t>1,62</w:t>
            </w:r>
          </w:p>
        </w:tc>
        <w:tc>
          <w:tcPr>
            <w:tcW w:w="1791" w:type="dxa"/>
          </w:tcPr>
          <w:p w:rsidR="00CB2F83" w:rsidRDefault="006766F3">
            <w:pPr>
              <w:pStyle w:val="TableParagraph"/>
              <w:spacing w:before="114"/>
              <w:ind w:left="186" w:right="164"/>
              <w:jc w:val="center"/>
              <w:rPr>
                <w:sz w:val="24"/>
              </w:rPr>
            </w:pPr>
            <w:r>
              <w:rPr>
                <w:sz w:val="24"/>
                <w:lang w:val="tt"/>
              </w:rPr>
              <w:t>1,68</w:t>
            </w:r>
          </w:p>
        </w:tc>
        <w:tc>
          <w:tcPr>
            <w:tcW w:w="1129" w:type="dxa"/>
          </w:tcPr>
          <w:p w:rsidR="00CB2F83" w:rsidRDefault="006766F3">
            <w:pPr>
              <w:pStyle w:val="TableParagraph"/>
              <w:spacing w:before="114"/>
              <w:ind w:left="152" w:right="141"/>
              <w:jc w:val="center"/>
              <w:rPr>
                <w:sz w:val="24"/>
              </w:rPr>
            </w:pPr>
            <w:r>
              <w:rPr>
                <w:sz w:val="24"/>
                <w:lang w:val="tt"/>
              </w:rPr>
              <w:t>3,30</w:t>
            </w:r>
          </w:p>
        </w:tc>
        <w:tc>
          <w:tcPr>
            <w:tcW w:w="2055" w:type="dxa"/>
          </w:tcPr>
          <w:p w:rsidR="00CB2F83" w:rsidRDefault="006766F3">
            <w:pPr>
              <w:pStyle w:val="TableParagraph"/>
              <w:spacing w:line="235" w:lineRule="auto"/>
              <w:ind w:left="681" w:right="236" w:hanging="420"/>
              <w:rPr>
                <w:sz w:val="24"/>
              </w:rPr>
            </w:pPr>
            <w:r>
              <w:rPr>
                <w:sz w:val="24"/>
                <w:lang w:val="tt"/>
              </w:rPr>
              <w:t>Зират, ферма СЗЗ</w:t>
            </w:r>
          </w:p>
        </w:tc>
      </w:tr>
      <w:tr w:rsidR="00B45D70">
        <w:trPr>
          <w:trHeight w:val="556"/>
        </w:trPr>
        <w:tc>
          <w:tcPr>
            <w:tcW w:w="3269" w:type="dxa"/>
          </w:tcPr>
          <w:p w:rsidR="00CB2F83" w:rsidRDefault="006766F3" w:rsidP="009208B0">
            <w:pPr>
              <w:pStyle w:val="TableParagraph"/>
              <w:spacing w:before="114"/>
              <w:ind w:left="254"/>
              <w:rPr>
                <w:sz w:val="24"/>
              </w:rPr>
            </w:pPr>
            <w:r>
              <w:rPr>
                <w:sz w:val="24"/>
                <w:lang w:val="tt"/>
              </w:rPr>
              <w:t>Ак</w:t>
            </w:r>
            <w:r w:rsidR="009208B0">
              <w:rPr>
                <w:sz w:val="24"/>
                <w:lang w:val="tt"/>
              </w:rPr>
              <w:t>ч</w:t>
            </w:r>
            <w:r>
              <w:rPr>
                <w:sz w:val="24"/>
                <w:lang w:val="tt"/>
              </w:rPr>
              <w:t>ишмә авылы</w:t>
            </w:r>
          </w:p>
        </w:tc>
        <w:tc>
          <w:tcPr>
            <w:tcW w:w="1795" w:type="dxa"/>
          </w:tcPr>
          <w:p w:rsidR="00CB2F83" w:rsidRDefault="006766F3">
            <w:pPr>
              <w:pStyle w:val="TableParagraph"/>
              <w:spacing w:before="114"/>
              <w:ind w:left="81" w:right="69"/>
              <w:jc w:val="center"/>
              <w:rPr>
                <w:sz w:val="24"/>
              </w:rPr>
            </w:pPr>
            <w:r>
              <w:rPr>
                <w:sz w:val="24"/>
                <w:lang w:val="tt"/>
              </w:rPr>
              <w:t>3,00</w:t>
            </w:r>
          </w:p>
        </w:tc>
        <w:tc>
          <w:tcPr>
            <w:tcW w:w="1791" w:type="dxa"/>
          </w:tcPr>
          <w:p w:rsidR="00CB2F83" w:rsidRDefault="006766F3">
            <w:pPr>
              <w:pStyle w:val="TableParagraph"/>
              <w:spacing w:before="114"/>
              <w:ind w:left="186" w:right="164"/>
              <w:jc w:val="center"/>
              <w:rPr>
                <w:sz w:val="24"/>
              </w:rPr>
            </w:pPr>
            <w:r>
              <w:rPr>
                <w:sz w:val="24"/>
                <w:lang w:val="tt"/>
              </w:rPr>
              <w:t>3,04</w:t>
            </w:r>
          </w:p>
        </w:tc>
        <w:tc>
          <w:tcPr>
            <w:tcW w:w="1129" w:type="dxa"/>
          </w:tcPr>
          <w:p w:rsidR="00CB2F83" w:rsidRDefault="006766F3">
            <w:pPr>
              <w:pStyle w:val="TableParagraph"/>
              <w:spacing w:before="114"/>
              <w:ind w:left="152" w:right="141"/>
              <w:jc w:val="center"/>
              <w:rPr>
                <w:sz w:val="24"/>
              </w:rPr>
            </w:pPr>
            <w:r>
              <w:rPr>
                <w:sz w:val="24"/>
                <w:lang w:val="tt"/>
              </w:rPr>
              <w:t>6,04</w:t>
            </w:r>
          </w:p>
        </w:tc>
        <w:tc>
          <w:tcPr>
            <w:tcW w:w="2055" w:type="dxa"/>
          </w:tcPr>
          <w:p w:rsidR="00CB2F83" w:rsidRDefault="006766F3">
            <w:pPr>
              <w:pStyle w:val="TableParagraph"/>
              <w:spacing w:line="257" w:lineRule="exact"/>
              <w:ind w:left="158" w:right="151"/>
              <w:jc w:val="center"/>
              <w:rPr>
                <w:sz w:val="24"/>
              </w:rPr>
            </w:pPr>
            <w:r>
              <w:rPr>
                <w:sz w:val="24"/>
                <w:lang w:val="tt"/>
              </w:rPr>
              <w:t>Ферма, үләт базы СЗЗ</w:t>
            </w:r>
          </w:p>
          <w:p w:rsidR="00CB2F83" w:rsidRDefault="006766F3">
            <w:pPr>
              <w:pStyle w:val="TableParagraph"/>
              <w:spacing w:line="275" w:lineRule="exact"/>
              <w:ind w:left="158" w:right="145"/>
              <w:jc w:val="center"/>
              <w:rPr>
                <w:sz w:val="24"/>
              </w:rPr>
            </w:pPr>
            <w:r>
              <w:rPr>
                <w:sz w:val="24"/>
                <w:lang w:val="tt"/>
              </w:rPr>
              <w:t xml:space="preserve"> .</w:t>
            </w:r>
          </w:p>
        </w:tc>
      </w:tr>
    </w:tbl>
    <w:p w:rsidR="00CB2F83" w:rsidRDefault="00CB2F83">
      <w:pPr>
        <w:spacing w:line="275" w:lineRule="exact"/>
        <w:jc w:val="center"/>
        <w:rPr>
          <w:sz w:val="24"/>
        </w:rPr>
        <w:sectPr w:rsidR="00CB2F83">
          <w:pgSz w:w="11900" w:h="16850"/>
          <w:pgMar w:top="860" w:right="500" w:bottom="880" w:left="1120" w:header="0" w:footer="699" w:gutter="0"/>
          <w:cols w:space="720"/>
        </w:sectPr>
      </w:pPr>
    </w:p>
    <w:tbl>
      <w:tblPr>
        <w:tblStyle w:val="TableNormal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795"/>
        <w:gridCol w:w="1791"/>
        <w:gridCol w:w="1129"/>
        <w:gridCol w:w="2055"/>
      </w:tblGrid>
      <w:tr w:rsidR="00B45D70">
        <w:trPr>
          <w:trHeight w:val="1382"/>
        </w:trPr>
        <w:tc>
          <w:tcPr>
            <w:tcW w:w="3269" w:type="dxa"/>
          </w:tcPr>
          <w:p w:rsidR="00CB2F83" w:rsidRDefault="00CB2F83">
            <w:pPr>
              <w:pStyle w:val="TableParagraph"/>
              <w:spacing w:before="11"/>
              <w:rPr>
                <w:b/>
                <w:sz w:val="34"/>
              </w:rPr>
            </w:pPr>
          </w:p>
          <w:p w:rsidR="00CB2F83" w:rsidRDefault="006766F3">
            <w:pPr>
              <w:pStyle w:val="TableParagraph"/>
              <w:ind w:left="998" w:right="803" w:hanging="168"/>
              <w:rPr>
                <w:b/>
                <w:sz w:val="24"/>
              </w:rPr>
            </w:pPr>
            <w:r>
              <w:rPr>
                <w:b/>
                <w:sz w:val="24"/>
                <w:lang w:val="tt"/>
              </w:rPr>
              <w:t>Территория исеме</w:t>
            </w:r>
          </w:p>
        </w:tc>
        <w:tc>
          <w:tcPr>
            <w:tcW w:w="1795" w:type="dxa"/>
          </w:tcPr>
          <w:p w:rsidR="00CB2F83" w:rsidRDefault="00CB2F83">
            <w:pPr>
              <w:pStyle w:val="TableParagraph"/>
              <w:spacing w:before="9"/>
              <w:rPr>
                <w:b/>
              </w:rPr>
            </w:pPr>
          </w:p>
          <w:p w:rsidR="00CB2F83" w:rsidRDefault="006766F3">
            <w:pPr>
              <w:pStyle w:val="TableParagraph"/>
              <w:spacing w:before="1"/>
              <w:ind w:left="417" w:right="162" w:hanging="233"/>
              <w:rPr>
                <w:b/>
                <w:sz w:val="24"/>
              </w:rPr>
            </w:pPr>
            <w:r>
              <w:rPr>
                <w:b/>
                <w:sz w:val="24"/>
                <w:lang w:val="tt"/>
              </w:rPr>
              <w:t>Яңа төзелеш</w:t>
            </w:r>
          </w:p>
          <w:p w:rsidR="00CB2F83" w:rsidRDefault="006766F3">
            <w:pPr>
              <w:pStyle w:val="TableParagraph"/>
              <w:ind w:left="168"/>
              <w:rPr>
                <w:b/>
                <w:sz w:val="24"/>
              </w:rPr>
            </w:pPr>
            <w:r>
              <w:rPr>
                <w:b/>
                <w:sz w:val="24"/>
                <w:lang w:val="tt"/>
              </w:rPr>
              <w:t>2020 елга кадәр (га)</w:t>
            </w:r>
          </w:p>
        </w:tc>
        <w:tc>
          <w:tcPr>
            <w:tcW w:w="1791" w:type="dxa"/>
          </w:tcPr>
          <w:p w:rsidR="00CB2F83" w:rsidRDefault="006766F3">
            <w:pPr>
              <w:pStyle w:val="TableParagraph"/>
              <w:ind w:left="379" w:right="183" w:hanging="193"/>
              <w:rPr>
                <w:b/>
                <w:sz w:val="24"/>
              </w:rPr>
            </w:pPr>
            <w:r>
              <w:rPr>
                <w:b/>
                <w:spacing w:val="-1"/>
                <w:sz w:val="24"/>
                <w:lang w:val="tt"/>
              </w:rPr>
              <w:t xml:space="preserve">яңа төзелеш </w:t>
            </w:r>
          </w:p>
          <w:p w:rsidR="00CB2F83" w:rsidRDefault="006766F3">
            <w:pPr>
              <w:pStyle w:val="TableParagraph"/>
              <w:spacing w:line="270" w:lineRule="exact"/>
              <w:ind w:left="186" w:right="178"/>
              <w:jc w:val="center"/>
              <w:rPr>
                <w:b/>
                <w:sz w:val="24"/>
              </w:rPr>
            </w:pPr>
            <w:r>
              <w:rPr>
                <w:b/>
                <w:sz w:val="24"/>
                <w:lang w:val="tt"/>
              </w:rPr>
              <w:t xml:space="preserve">2021-2035 елларда </w:t>
            </w:r>
          </w:p>
          <w:p w:rsidR="00CB2F83" w:rsidRDefault="006766F3">
            <w:pPr>
              <w:pStyle w:val="TableParagraph"/>
              <w:spacing w:line="265" w:lineRule="exact"/>
              <w:ind w:left="186" w:right="168"/>
              <w:jc w:val="center"/>
              <w:rPr>
                <w:b/>
                <w:sz w:val="24"/>
              </w:rPr>
            </w:pPr>
            <w:r>
              <w:rPr>
                <w:b/>
                <w:sz w:val="24"/>
                <w:lang w:val="tt"/>
              </w:rPr>
              <w:t>(га)</w:t>
            </w:r>
          </w:p>
        </w:tc>
        <w:tc>
          <w:tcPr>
            <w:tcW w:w="1129" w:type="dxa"/>
          </w:tcPr>
          <w:p w:rsidR="00CB2F83" w:rsidRDefault="00CB2F83">
            <w:pPr>
              <w:pStyle w:val="TableParagraph"/>
              <w:spacing w:before="11"/>
              <w:rPr>
                <w:b/>
                <w:sz w:val="34"/>
              </w:rPr>
            </w:pPr>
          </w:p>
          <w:p w:rsidR="00CB2F83" w:rsidRDefault="006766F3">
            <w:pPr>
              <w:pStyle w:val="TableParagraph"/>
              <w:ind w:left="369" w:right="238" w:hanging="106"/>
              <w:rPr>
                <w:b/>
                <w:sz w:val="24"/>
              </w:rPr>
            </w:pPr>
            <w:r>
              <w:rPr>
                <w:b/>
                <w:spacing w:val="-1"/>
                <w:sz w:val="24"/>
                <w:lang w:val="tt"/>
              </w:rPr>
              <w:t>Барлыгы (га)</w:t>
            </w:r>
          </w:p>
        </w:tc>
        <w:tc>
          <w:tcPr>
            <w:tcW w:w="2055" w:type="dxa"/>
          </w:tcPr>
          <w:p w:rsidR="00CB2F83" w:rsidRDefault="006766F3">
            <w:pPr>
              <w:pStyle w:val="TableParagraph"/>
              <w:spacing w:before="126"/>
              <w:ind w:left="158" w:right="145"/>
              <w:jc w:val="center"/>
              <w:rPr>
                <w:b/>
                <w:sz w:val="24"/>
              </w:rPr>
            </w:pPr>
            <w:r>
              <w:rPr>
                <w:b/>
                <w:sz w:val="24"/>
                <w:lang w:val="tt"/>
              </w:rPr>
              <w:t>Торак пунктларны үстерү өчен чикләүләр</w:t>
            </w:r>
          </w:p>
        </w:tc>
      </w:tr>
      <w:tr w:rsidR="00B45D70">
        <w:trPr>
          <w:trHeight w:val="551"/>
        </w:trPr>
        <w:tc>
          <w:tcPr>
            <w:tcW w:w="3269" w:type="dxa"/>
          </w:tcPr>
          <w:p w:rsidR="00CB2F83" w:rsidRDefault="006766F3">
            <w:pPr>
              <w:pStyle w:val="TableParagraph"/>
              <w:spacing w:before="116"/>
              <w:ind w:left="254"/>
              <w:rPr>
                <w:sz w:val="24"/>
              </w:rPr>
            </w:pPr>
            <w:r>
              <w:rPr>
                <w:sz w:val="24"/>
                <w:lang w:val="tt"/>
              </w:rPr>
              <w:t>Ашытбаш авылы</w:t>
            </w:r>
          </w:p>
        </w:tc>
        <w:tc>
          <w:tcPr>
            <w:tcW w:w="1795" w:type="dxa"/>
          </w:tcPr>
          <w:p w:rsidR="00CB2F83" w:rsidRDefault="006766F3">
            <w:pPr>
              <w:pStyle w:val="TableParagraph"/>
              <w:spacing w:before="116"/>
              <w:ind w:left="86" w:right="69"/>
              <w:jc w:val="center"/>
              <w:rPr>
                <w:sz w:val="24"/>
              </w:rPr>
            </w:pPr>
            <w:r>
              <w:rPr>
                <w:sz w:val="24"/>
                <w:lang w:val="tt"/>
              </w:rPr>
              <w:t>3,54</w:t>
            </w:r>
          </w:p>
        </w:tc>
        <w:tc>
          <w:tcPr>
            <w:tcW w:w="1791" w:type="dxa"/>
          </w:tcPr>
          <w:p w:rsidR="00CB2F83" w:rsidRDefault="006766F3">
            <w:pPr>
              <w:pStyle w:val="TableParagraph"/>
              <w:spacing w:before="116"/>
              <w:ind w:left="186" w:right="164"/>
              <w:jc w:val="center"/>
              <w:rPr>
                <w:sz w:val="24"/>
              </w:rPr>
            </w:pPr>
            <w:r>
              <w:rPr>
                <w:sz w:val="24"/>
                <w:lang w:val="tt"/>
              </w:rPr>
              <w:t>3,91</w:t>
            </w:r>
          </w:p>
        </w:tc>
        <w:tc>
          <w:tcPr>
            <w:tcW w:w="1129" w:type="dxa"/>
          </w:tcPr>
          <w:p w:rsidR="00CB2F83" w:rsidRDefault="006766F3">
            <w:pPr>
              <w:pStyle w:val="TableParagraph"/>
              <w:spacing w:before="116"/>
              <w:ind w:left="152" w:right="141"/>
              <w:jc w:val="center"/>
              <w:rPr>
                <w:sz w:val="24"/>
              </w:rPr>
            </w:pPr>
            <w:r>
              <w:rPr>
                <w:sz w:val="24"/>
                <w:lang w:val="tt"/>
              </w:rPr>
              <w:t>7,45</w:t>
            </w:r>
          </w:p>
        </w:tc>
        <w:tc>
          <w:tcPr>
            <w:tcW w:w="2055" w:type="dxa"/>
          </w:tcPr>
          <w:p w:rsidR="00CB2F83" w:rsidRDefault="006766F3">
            <w:pPr>
              <w:pStyle w:val="TableParagraph"/>
              <w:spacing w:line="265" w:lineRule="exact"/>
              <w:ind w:left="158" w:right="151"/>
              <w:jc w:val="center"/>
              <w:rPr>
                <w:sz w:val="24"/>
              </w:rPr>
            </w:pPr>
            <w:r>
              <w:rPr>
                <w:sz w:val="24"/>
                <w:lang w:val="tt"/>
              </w:rPr>
              <w:t>Ферма, үләт базы СЗЗ</w:t>
            </w:r>
          </w:p>
          <w:p w:rsidR="00CB2F83" w:rsidRDefault="002751FE">
            <w:pPr>
              <w:pStyle w:val="TableParagraph"/>
              <w:spacing w:line="266" w:lineRule="exact"/>
              <w:ind w:left="158" w:right="145"/>
              <w:jc w:val="center"/>
              <w:rPr>
                <w:sz w:val="24"/>
              </w:rPr>
            </w:pPr>
            <w:r>
              <w:rPr>
                <w:sz w:val="24"/>
                <w:lang w:val="tt"/>
              </w:rPr>
              <w:t xml:space="preserve"> </w:t>
            </w: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Кысна</w:t>
            </w:r>
            <w:r w:rsidR="004167C1">
              <w:rPr>
                <w:sz w:val="24"/>
                <w:lang w:val="tt"/>
              </w:rPr>
              <w:t xml:space="preserve"> авылы</w:t>
            </w:r>
          </w:p>
        </w:tc>
        <w:tc>
          <w:tcPr>
            <w:tcW w:w="1795" w:type="dxa"/>
          </w:tcPr>
          <w:p w:rsidR="00CB2F83" w:rsidRDefault="006766F3">
            <w:pPr>
              <w:pStyle w:val="TableParagraph"/>
              <w:spacing w:line="270" w:lineRule="exact"/>
              <w:ind w:left="86" w:right="69"/>
              <w:jc w:val="center"/>
              <w:rPr>
                <w:sz w:val="24"/>
              </w:rPr>
            </w:pPr>
            <w:r>
              <w:rPr>
                <w:sz w:val="24"/>
                <w:lang w:val="tt"/>
              </w:rPr>
              <w:t>0,88</w:t>
            </w:r>
          </w:p>
        </w:tc>
        <w:tc>
          <w:tcPr>
            <w:tcW w:w="1791" w:type="dxa"/>
          </w:tcPr>
          <w:p w:rsidR="00CB2F83" w:rsidRDefault="006766F3">
            <w:pPr>
              <w:pStyle w:val="TableParagraph"/>
              <w:spacing w:line="270" w:lineRule="exact"/>
              <w:ind w:left="186" w:right="164"/>
              <w:jc w:val="center"/>
              <w:rPr>
                <w:sz w:val="24"/>
              </w:rPr>
            </w:pPr>
            <w:r>
              <w:rPr>
                <w:sz w:val="24"/>
                <w:lang w:val="tt"/>
              </w:rPr>
              <w:t>1,18</w:t>
            </w:r>
          </w:p>
        </w:tc>
        <w:tc>
          <w:tcPr>
            <w:tcW w:w="1129" w:type="dxa"/>
          </w:tcPr>
          <w:p w:rsidR="00CB2F83" w:rsidRDefault="006766F3">
            <w:pPr>
              <w:pStyle w:val="TableParagraph"/>
              <w:spacing w:line="270" w:lineRule="exact"/>
              <w:ind w:left="152" w:right="141"/>
              <w:jc w:val="center"/>
              <w:rPr>
                <w:sz w:val="24"/>
              </w:rPr>
            </w:pPr>
            <w:r>
              <w:rPr>
                <w:sz w:val="24"/>
                <w:lang w:val="tt"/>
              </w:rPr>
              <w:t>2,06</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551"/>
        </w:trPr>
        <w:tc>
          <w:tcPr>
            <w:tcW w:w="3269" w:type="dxa"/>
          </w:tcPr>
          <w:p w:rsidR="00CB2F83" w:rsidRDefault="004167C1">
            <w:pPr>
              <w:pStyle w:val="TableParagraph"/>
              <w:spacing w:before="109"/>
              <w:ind w:left="254"/>
              <w:rPr>
                <w:sz w:val="24"/>
              </w:rPr>
            </w:pPr>
            <w:r>
              <w:rPr>
                <w:sz w:val="24"/>
                <w:lang w:val="tt"/>
              </w:rPr>
              <w:t>Мәмсә авылы</w:t>
            </w:r>
          </w:p>
        </w:tc>
        <w:tc>
          <w:tcPr>
            <w:tcW w:w="1795" w:type="dxa"/>
          </w:tcPr>
          <w:p w:rsidR="00CB2F83" w:rsidRDefault="006766F3">
            <w:pPr>
              <w:pStyle w:val="TableParagraph"/>
              <w:spacing w:before="109"/>
              <w:ind w:left="86" w:right="69"/>
              <w:jc w:val="center"/>
              <w:rPr>
                <w:sz w:val="24"/>
              </w:rPr>
            </w:pPr>
            <w:r>
              <w:rPr>
                <w:sz w:val="24"/>
                <w:lang w:val="tt"/>
              </w:rPr>
              <w:t>0,32</w:t>
            </w:r>
          </w:p>
        </w:tc>
        <w:tc>
          <w:tcPr>
            <w:tcW w:w="1791" w:type="dxa"/>
          </w:tcPr>
          <w:p w:rsidR="00CB2F83" w:rsidRDefault="006766F3">
            <w:pPr>
              <w:pStyle w:val="TableParagraph"/>
              <w:spacing w:before="109"/>
              <w:ind w:left="186" w:right="164"/>
              <w:jc w:val="center"/>
              <w:rPr>
                <w:sz w:val="24"/>
              </w:rPr>
            </w:pPr>
            <w:r>
              <w:rPr>
                <w:sz w:val="24"/>
                <w:lang w:val="tt"/>
              </w:rPr>
              <w:t>0,54</w:t>
            </w:r>
          </w:p>
        </w:tc>
        <w:tc>
          <w:tcPr>
            <w:tcW w:w="1129" w:type="dxa"/>
          </w:tcPr>
          <w:p w:rsidR="00CB2F83" w:rsidRDefault="006766F3">
            <w:pPr>
              <w:pStyle w:val="TableParagraph"/>
              <w:spacing w:before="109"/>
              <w:ind w:left="152" w:right="141"/>
              <w:jc w:val="center"/>
              <w:rPr>
                <w:sz w:val="24"/>
              </w:rPr>
            </w:pPr>
            <w:r>
              <w:rPr>
                <w:sz w:val="24"/>
                <w:lang w:val="tt"/>
              </w:rPr>
              <w:t>0,86</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6766F3">
            <w:pPr>
              <w:pStyle w:val="TableParagraph"/>
              <w:spacing w:line="267" w:lineRule="exact"/>
              <w:ind w:left="158" w:right="145"/>
              <w:jc w:val="center"/>
              <w:rPr>
                <w:sz w:val="24"/>
              </w:rPr>
            </w:pPr>
            <w:r>
              <w:rPr>
                <w:sz w:val="24"/>
                <w:lang w:val="tt"/>
              </w:rPr>
              <w:t xml:space="preserve"> .</w:t>
            </w:r>
          </w:p>
        </w:tc>
      </w:tr>
      <w:tr w:rsidR="00B45D70">
        <w:trPr>
          <w:trHeight w:val="309"/>
        </w:trPr>
        <w:tc>
          <w:tcPr>
            <w:tcW w:w="3269" w:type="dxa"/>
          </w:tcPr>
          <w:p w:rsidR="00CB2F83" w:rsidRDefault="006766F3">
            <w:pPr>
              <w:pStyle w:val="TableParagraph"/>
              <w:spacing w:line="270" w:lineRule="exact"/>
              <w:ind w:left="254"/>
              <w:rPr>
                <w:sz w:val="24"/>
              </w:rPr>
            </w:pPr>
            <w:r>
              <w:rPr>
                <w:sz w:val="24"/>
                <w:lang w:val="tt"/>
              </w:rPr>
              <w:t>Наратлык</w:t>
            </w:r>
            <w:r w:rsidR="004167C1">
              <w:rPr>
                <w:sz w:val="24"/>
                <w:lang w:val="tt"/>
              </w:rPr>
              <w:t xml:space="preserve"> авылы</w:t>
            </w:r>
          </w:p>
        </w:tc>
        <w:tc>
          <w:tcPr>
            <w:tcW w:w="1795" w:type="dxa"/>
          </w:tcPr>
          <w:p w:rsidR="00CB2F83" w:rsidRDefault="006766F3">
            <w:pPr>
              <w:pStyle w:val="TableParagraph"/>
              <w:spacing w:line="270" w:lineRule="exact"/>
              <w:ind w:left="86" w:right="69"/>
              <w:jc w:val="center"/>
              <w:rPr>
                <w:sz w:val="24"/>
              </w:rPr>
            </w:pPr>
            <w:r>
              <w:rPr>
                <w:sz w:val="24"/>
                <w:lang w:val="tt"/>
              </w:rPr>
              <w:t>1,89</w:t>
            </w:r>
          </w:p>
        </w:tc>
        <w:tc>
          <w:tcPr>
            <w:tcW w:w="1791" w:type="dxa"/>
          </w:tcPr>
          <w:p w:rsidR="00CB2F83" w:rsidRDefault="006766F3">
            <w:pPr>
              <w:pStyle w:val="TableParagraph"/>
              <w:spacing w:line="270" w:lineRule="exact"/>
              <w:ind w:left="186" w:right="164"/>
              <w:jc w:val="center"/>
              <w:rPr>
                <w:sz w:val="24"/>
              </w:rPr>
            </w:pPr>
            <w:r>
              <w:rPr>
                <w:sz w:val="24"/>
                <w:lang w:val="tt"/>
              </w:rPr>
              <w:t>1,23</w:t>
            </w:r>
          </w:p>
        </w:tc>
        <w:tc>
          <w:tcPr>
            <w:tcW w:w="1129" w:type="dxa"/>
          </w:tcPr>
          <w:p w:rsidR="00CB2F83" w:rsidRDefault="006766F3">
            <w:pPr>
              <w:pStyle w:val="TableParagraph"/>
              <w:spacing w:line="270" w:lineRule="exact"/>
              <w:ind w:left="152" w:right="141"/>
              <w:jc w:val="center"/>
              <w:rPr>
                <w:sz w:val="24"/>
              </w:rPr>
            </w:pPr>
            <w:r>
              <w:rPr>
                <w:sz w:val="24"/>
                <w:lang w:val="tt"/>
              </w:rPr>
              <w:t>3,12</w:t>
            </w:r>
          </w:p>
        </w:tc>
        <w:tc>
          <w:tcPr>
            <w:tcW w:w="2055" w:type="dxa"/>
          </w:tcPr>
          <w:p w:rsidR="00CB2F83" w:rsidRDefault="00CB2F83">
            <w:pPr>
              <w:pStyle w:val="TableParagraph"/>
            </w:pPr>
          </w:p>
        </w:tc>
      </w:tr>
      <w:tr w:rsidR="00B45D70">
        <w:trPr>
          <w:trHeight w:val="316"/>
        </w:trPr>
        <w:tc>
          <w:tcPr>
            <w:tcW w:w="3269" w:type="dxa"/>
          </w:tcPr>
          <w:p w:rsidR="00CB2F83" w:rsidRDefault="006766F3">
            <w:pPr>
              <w:pStyle w:val="TableParagraph"/>
              <w:spacing w:before="1"/>
              <w:ind w:left="254"/>
              <w:rPr>
                <w:sz w:val="24"/>
              </w:rPr>
            </w:pPr>
            <w:r>
              <w:rPr>
                <w:sz w:val="24"/>
                <w:lang w:val="tt"/>
              </w:rPr>
              <w:t xml:space="preserve">Хәтнә </w:t>
            </w:r>
            <w:r w:rsidR="004167C1">
              <w:rPr>
                <w:sz w:val="24"/>
                <w:lang w:val="tt"/>
              </w:rPr>
              <w:t>авылы</w:t>
            </w:r>
          </w:p>
        </w:tc>
        <w:tc>
          <w:tcPr>
            <w:tcW w:w="1795" w:type="dxa"/>
          </w:tcPr>
          <w:p w:rsidR="00CB2F83" w:rsidRDefault="006766F3">
            <w:pPr>
              <w:pStyle w:val="TableParagraph"/>
              <w:spacing w:before="1"/>
              <w:ind w:left="86" w:right="69"/>
              <w:jc w:val="center"/>
              <w:rPr>
                <w:sz w:val="24"/>
              </w:rPr>
            </w:pPr>
            <w:r>
              <w:rPr>
                <w:sz w:val="24"/>
                <w:lang w:val="tt"/>
              </w:rPr>
              <w:t>0,00</w:t>
            </w:r>
          </w:p>
        </w:tc>
        <w:tc>
          <w:tcPr>
            <w:tcW w:w="1791" w:type="dxa"/>
          </w:tcPr>
          <w:p w:rsidR="00CB2F83" w:rsidRDefault="006766F3">
            <w:pPr>
              <w:pStyle w:val="TableParagraph"/>
              <w:spacing w:before="1"/>
              <w:ind w:left="186" w:right="164"/>
              <w:jc w:val="center"/>
              <w:rPr>
                <w:sz w:val="24"/>
              </w:rPr>
            </w:pPr>
            <w:r>
              <w:rPr>
                <w:sz w:val="24"/>
                <w:lang w:val="tt"/>
              </w:rPr>
              <w:t>0,00</w:t>
            </w:r>
          </w:p>
        </w:tc>
        <w:tc>
          <w:tcPr>
            <w:tcW w:w="1129" w:type="dxa"/>
          </w:tcPr>
          <w:p w:rsidR="00CB2F83" w:rsidRDefault="006766F3">
            <w:pPr>
              <w:pStyle w:val="TableParagraph"/>
              <w:spacing w:before="1"/>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16"/>
        </w:trPr>
        <w:tc>
          <w:tcPr>
            <w:tcW w:w="3269" w:type="dxa"/>
          </w:tcPr>
          <w:p w:rsidR="00CB2F83" w:rsidRDefault="006766F3">
            <w:pPr>
              <w:pStyle w:val="TableParagraph"/>
              <w:spacing w:before="18"/>
              <w:ind w:left="110"/>
              <w:rPr>
                <w:b/>
                <w:sz w:val="24"/>
              </w:rPr>
            </w:pPr>
            <w:r>
              <w:rPr>
                <w:b/>
                <w:sz w:val="24"/>
                <w:lang w:val="tt"/>
              </w:rPr>
              <w:t>Үрнәк</w:t>
            </w:r>
          </w:p>
        </w:tc>
        <w:tc>
          <w:tcPr>
            <w:tcW w:w="1795" w:type="dxa"/>
          </w:tcPr>
          <w:p w:rsidR="00CB2F83" w:rsidRDefault="006766F3">
            <w:pPr>
              <w:pStyle w:val="TableParagraph"/>
              <w:spacing w:before="18"/>
              <w:ind w:left="86" w:right="69"/>
              <w:jc w:val="center"/>
              <w:rPr>
                <w:b/>
                <w:sz w:val="24"/>
              </w:rPr>
            </w:pPr>
            <w:r>
              <w:rPr>
                <w:b/>
                <w:sz w:val="24"/>
                <w:lang w:val="tt"/>
              </w:rPr>
              <w:t>1,57</w:t>
            </w:r>
          </w:p>
        </w:tc>
        <w:tc>
          <w:tcPr>
            <w:tcW w:w="1791" w:type="dxa"/>
          </w:tcPr>
          <w:p w:rsidR="00CB2F83" w:rsidRDefault="006766F3">
            <w:pPr>
              <w:pStyle w:val="TableParagraph"/>
              <w:spacing w:before="18"/>
              <w:ind w:left="186" w:right="164"/>
              <w:jc w:val="center"/>
              <w:rPr>
                <w:b/>
                <w:sz w:val="24"/>
              </w:rPr>
            </w:pPr>
            <w:r>
              <w:rPr>
                <w:b/>
                <w:sz w:val="24"/>
                <w:lang w:val="tt"/>
              </w:rPr>
              <w:t>0,59</w:t>
            </w:r>
          </w:p>
        </w:tc>
        <w:tc>
          <w:tcPr>
            <w:tcW w:w="1129" w:type="dxa"/>
          </w:tcPr>
          <w:p w:rsidR="00CB2F83" w:rsidRDefault="006766F3">
            <w:pPr>
              <w:pStyle w:val="TableParagraph"/>
              <w:spacing w:before="18"/>
              <w:ind w:left="152" w:right="141"/>
              <w:jc w:val="center"/>
              <w:rPr>
                <w:b/>
                <w:sz w:val="24"/>
              </w:rPr>
            </w:pPr>
            <w:r>
              <w:rPr>
                <w:b/>
                <w:sz w:val="24"/>
                <w:lang w:val="tt"/>
              </w:rPr>
              <w:t>2,16</w:t>
            </w:r>
          </w:p>
        </w:tc>
        <w:tc>
          <w:tcPr>
            <w:tcW w:w="2055" w:type="dxa"/>
          </w:tcPr>
          <w:p w:rsidR="00CB2F83" w:rsidRDefault="00CB2F83">
            <w:pPr>
              <w:pStyle w:val="TableParagraph"/>
              <w:rPr>
                <w:sz w:val="24"/>
              </w:rPr>
            </w:pP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 xml:space="preserve"> Үрнәк бистәсе</w:t>
            </w:r>
          </w:p>
        </w:tc>
        <w:tc>
          <w:tcPr>
            <w:tcW w:w="1795" w:type="dxa"/>
          </w:tcPr>
          <w:p w:rsidR="00CB2F83" w:rsidRDefault="006766F3">
            <w:pPr>
              <w:pStyle w:val="TableParagraph"/>
              <w:spacing w:line="270" w:lineRule="exact"/>
              <w:ind w:left="86" w:right="69"/>
              <w:jc w:val="center"/>
              <w:rPr>
                <w:sz w:val="24"/>
              </w:rPr>
            </w:pPr>
            <w:r>
              <w:rPr>
                <w:sz w:val="24"/>
                <w:lang w:val="tt"/>
              </w:rPr>
              <w:t>0,81</w:t>
            </w:r>
          </w:p>
        </w:tc>
        <w:tc>
          <w:tcPr>
            <w:tcW w:w="1791" w:type="dxa"/>
          </w:tcPr>
          <w:p w:rsidR="00CB2F83" w:rsidRDefault="006766F3">
            <w:pPr>
              <w:pStyle w:val="TableParagraph"/>
              <w:spacing w:line="270" w:lineRule="exact"/>
              <w:ind w:left="186" w:right="164"/>
              <w:jc w:val="center"/>
              <w:rPr>
                <w:sz w:val="24"/>
              </w:rPr>
            </w:pPr>
            <w:r>
              <w:rPr>
                <w:sz w:val="24"/>
                <w:lang w:val="tt"/>
              </w:rPr>
              <w:t>0,51</w:t>
            </w:r>
          </w:p>
        </w:tc>
        <w:tc>
          <w:tcPr>
            <w:tcW w:w="1129" w:type="dxa"/>
          </w:tcPr>
          <w:p w:rsidR="00CB2F83" w:rsidRDefault="006766F3">
            <w:pPr>
              <w:pStyle w:val="TableParagraph"/>
              <w:spacing w:line="270" w:lineRule="exact"/>
              <w:ind w:left="152" w:right="141"/>
              <w:jc w:val="center"/>
              <w:rPr>
                <w:sz w:val="24"/>
              </w:rPr>
            </w:pPr>
            <w:r>
              <w:rPr>
                <w:sz w:val="24"/>
                <w:lang w:val="tt"/>
              </w:rPr>
              <w:t>1,32</w:t>
            </w:r>
          </w:p>
        </w:tc>
        <w:tc>
          <w:tcPr>
            <w:tcW w:w="2055" w:type="dxa"/>
          </w:tcPr>
          <w:p w:rsidR="00CB2F83" w:rsidRDefault="00CB2F83">
            <w:pPr>
              <w:pStyle w:val="TableParagraph"/>
              <w:rPr>
                <w:sz w:val="24"/>
              </w:rPr>
            </w:pPr>
          </w:p>
        </w:tc>
      </w:tr>
      <w:tr w:rsidR="00B45D70">
        <w:trPr>
          <w:trHeight w:val="311"/>
        </w:trPr>
        <w:tc>
          <w:tcPr>
            <w:tcW w:w="3269" w:type="dxa"/>
          </w:tcPr>
          <w:p w:rsidR="00CB2F83" w:rsidRDefault="006766F3">
            <w:pPr>
              <w:pStyle w:val="TableParagraph"/>
              <w:spacing w:line="270" w:lineRule="exact"/>
              <w:ind w:left="254"/>
              <w:rPr>
                <w:sz w:val="24"/>
              </w:rPr>
            </w:pPr>
            <w:r>
              <w:rPr>
                <w:sz w:val="24"/>
                <w:lang w:val="tt"/>
              </w:rPr>
              <w:t xml:space="preserve">Апайкина Гарь </w:t>
            </w:r>
            <w:r w:rsidR="004167C1">
              <w:rPr>
                <w:sz w:val="24"/>
                <w:lang w:val="tt"/>
              </w:rPr>
              <w:t>авылы</w:t>
            </w:r>
          </w:p>
        </w:tc>
        <w:tc>
          <w:tcPr>
            <w:tcW w:w="1795" w:type="dxa"/>
          </w:tcPr>
          <w:p w:rsidR="00CB2F83" w:rsidRDefault="006766F3">
            <w:pPr>
              <w:pStyle w:val="TableParagraph"/>
              <w:spacing w:line="270" w:lineRule="exact"/>
              <w:ind w:left="86"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CB2F83">
            <w:pPr>
              <w:pStyle w:val="TableParagraph"/>
            </w:pPr>
          </w:p>
        </w:tc>
      </w:tr>
      <w:tr w:rsidR="00B45D70">
        <w:trPr>
          <w:trHeight w:val="316"/>
        </w:trPr>
        <w:tc>
          <w:tcPr>
            <w:tcW w:w="3269" w:type="dxa"/>
          </w:tcPr>
          <w:p w:rsidR="00CB2F83" w:rsidRDefault="006766F3">
            <w:pPr>
              <w:pStyle w:val="TableParagraph"/>
              <w:spacing w:line="270" w:lineRule="exact"/>
              <w:ind w:left="254"/>
              <w:rPr>
                <w:sz w:val="24"/>
              </w:rPr>
            </w:pPr>
            <w:r>
              <w:rPr>
                <w:sz w:val="24"/>
                <w:lang w:val="tt"/>
              </w:rPr>
              <w:t>Бимәр  авылы</w:t>
            </w:r>
          </w:p>
        </w:tc>
        <w:tc>
          <w:tcPr>
            <w:tcW w:w="1795" w:type="dxa"/>
          </w:tcPr>
          <w:p w:rsidR="00CB2F83" w:rsidRDefault="006766F3">
            <w:pPr>
              <w:pStyle w:val="TableParagraph"/>
              <w:spacing w:line="270" w:lineRule="exact"/>
              <w:ind w:left="86"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CB2F83">
            <w:pPr>
              <w:pStyle w:val="TableParagraph"/>
              <w:rPr>
                <w:sz w:val="24"/>
              </w:rPr>
            </w:pPr>
          </w:p>
        </w:tc>
      </w:tr>
      <w:tr w:rsidR="00B45D70">
        <w:trPr>
          <w:trHeight w:val="313"/>
        </w:trPr>
        <w:tc>
          <w:tcPr>
            <w:tcW w:w="3269" w:type="dxa"/>
          </w:tcPr>
          <w:p w:rsidR="00CB2F83" w:rsidRDefault="006766F3">
            <w:pPr>
              <w:pStyle w:val="TableParagraph"/>
              <w:spacing w:line="270" w:lineRule="exact"/>
              <w:ind w:left="254"/>
              <w:rPr>
                <w:sz w:val="24"/>
              </w:rPr>
            </w:pPr>
            <w:r>
              <w:rPr>
                <w:sz w:val="24"/>
                <w:lang w:val="tt"/>
              </w:rPr>
              <w:t>Гарталовка п.</w:t>
            </w:r>
          </w:p>
        </w:tc>
        <w:tc>
          <w:tcPr>
            <w:tcW w:w="1795" w:type="dxa"/>
          </w:tcPr>
          <w:p w:rsidR="00CB2F83" w:rsidRDefault="006766F3">
            <w:pPr>
              <w:pStyle w:val="TableParagraph"/>
              <w:spacing w:line="270" w:lineRule="exact"/>
              <w:ind w:left="86" w:right="69"/>
              <w:jc w:val="center"/>
              <w:rPr>
                <w:sz w:val="24"/>
              </w:rPr>
            </w:pPr>
            <w:r>
              <w:rPr>
                <w:sz w:val="24"/>
                <w:lang w:val="tt"/>
              </w:rPr>
              <w:t>0,60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0,60</w:t>
            </w:r>
          </w:p>
        </w:tc>
        <w:tc>
          <w:tcPr>
            <w:tcW w:w="2055" w:type="dxa"/>
          </w:tcPr>
          <w:p w:rsidR="00CB2F83" w:rsidRDefault="00CB2F83">
            <w:pPr>
              <w:pStyle w:val="TableParagraph"/>
            </w:pPr>
          </w:p>
        </w:tc>
      </w:tr>
      <w:tr w:rsidR="00B45D70">
        <w:trPr>
          <w:trHeight w:val="311"/>
        </w:trPr>
        <w:tc>
          <w:tcPr>
            <w:tcW w:w="3269" w:type="dxa"/>
          </w:tcPr>
          <w:p w:rsidR="00CB2F83" w:rsidRDefault="006766F3">
            <w:pPr>
              <w:pStyle w:val="TableParagraph"/>
              <w:spacing w:line="273" w:lineRule="exact"/>
              <w:ind w:left="254"/>
              <w:rPr>
                <w:sz w:val="24"/>
              </w:rPr>
            </w:pPr>
            <w:r>
              <w:rPr>
                <w:sz w:val="24"/>
                <w:lang w:val="tt"/>
              </w:rPr>
              <w:t>Казанка авылы</w:t>
            </w:r>
          </w:p>
        </w:tc>
        <w:tc>
          <w:tcPr>
            <w:tcW w:w="1795" w:type="dxa"/>
          </w:tcPr>
          <w:p w:rsidR="00CB2F83" w:rsidRDefault="006766F3">
            <w:pPr>
              <w:pStyle w:val="TableParagraph"/>
              <w:spacing w:line="273" w:lineRule="exact"/>
              <w:ind w:left="86" w:right="69"/>
              <w:jc w:val="center"/>
              <w:rPr>
                <w:sz w:val="24"/>
              </w:rPr>
            </w:pPr>
            <w:r>
              <w:rPr>
                <w:sz w:val="24"/>
                <w:lang w:val="tt"/>
              </w:rPr>
              <w:t>0,16</w:t>
            </w:r>
          </w:p>
        </w:tc>
        <w:tc>
          <w:tcPr>
            <w:tcW w:w="1791" w:type="dxa"/>
          </w:tcPr>
          <w:p w:rsidR="00CB2F83" w:rsidRDefault="006766F3">
            <w:pPr>
              <w:pStyle w:val="TableParagraph"/>
              <w:spacing w:line="273" w:lineRule="exact"/>
              <w:ind w:left="186" w:right="164"/>
              <w:jc w:val="center"/>
              <w:rPr>
                <w:sz w:val="24"/>
              </w:rPr>
            </w:pPr>
            <w:r>
              <w:rPr>
                <w:sz w:val="24"/>
                <w:lang w:val="tt"/>
              </w:rPr>
              <w:t>0,08</w:t>
            </w:r>
          </w:p>
        </w:tc>
        <w:tc>
          <w:tcPr>
            <w:tcW w:w="1129" w:type="dxa"/>
          </w:tcPr>
          <w:p w:rsidR="00CB2F83" w:rsidRDefault="006766F3">
            <w:pPr>
              <w:pStyle w:val="TableParagraph"/>
              <w:spacing w:line="273" w:lineRule="exact"/>
              <w:ind w:left="152" w:right="141"/>
              <w:jc w:val="center"/>
              <w:rPr>
                <w:sz w:val="24"/>
              </w:rPr>
            </w:pPr>
            <w:r>
              <w:rPr>
                <w:sz w:val="24"/>
                <w:lang w:val="tt"/>
              </w:rPr>
              <w:t>0,24</w:t>
            </w:r>
          </w:p>
        </w:tc>
        <w:tc>
          <w:tcPr>
            <w:tcW w:w="2055" w:type="dxa"/>
          </w:tcPr>
          <w:p w:rsidR="00CB2F83" w:rsidRDefault="006766F3">
            <w:pPr>
              <w:pStyle w:val="TableParagraph"/>
              <w:spacing w:line="273" w:lineRule="exact"/>
              <w:ind w:left="158" w:right="149"/>
              <w:jc w:val="center"/>
              <w:rPr>
                <w:sz w:val="24"/>
              </w:rPr>
            </w:pPr>
            <w:r>
              <w:rPr>
                <w:sz w:val="24"/>
                <w:lang w:val="tt"/>
              </w:rPr>
              <w:t>Зират СЗЗ</w:t>
            </w:r>
          </w:p>
        </w:tc>
      </w:tr>
      <w:tr w:rsidR="00B45D70">
        <w:trPr>
          <w:trHeight w:val="316"/>
        </w:trPr>
        <w:tc>
          <w:tcPr>
            <w:tcW w:w="3269" w:type="dxa"/>
          </w:tcPr>
          <w:p w:rsidR="00CB2F83" w:rsidRDefault="006766F3">
            <w:pPr>
              <w:pStyle w:val="TableParagraph"/>
              <w:spacing w:before="8"/>
              <w:ind w:left="110"/>
              <w:rPr>
                <w:b/>
                <w:sz w:val="24"/>
              </w:rPr>
            </w:pPr>
            <w:r>
              <w:rPr>
                <w:b/>
                <w:sz w:val="24"/>
                <w:lang w:val="tt"/>
              </w:rPr>
              <w:t>Утар Аты</w:t>
            </w:r>
          </w:p>
        </w:tc>
        <w:tc>
          <w:tcPr>
            <w:tcW w:w="1795" w:type="dxa"/>
          </w:tcPr>
          <w:p w:rsidR="00CB2F83" w:rsidRDefault="006766F3">
            <w:pPr>
              <w:pStyle w:val="TableParagraph"/>
              <w:spacing w:before="8"/>
              <w:ind w:left="86" w:right="69"/>
              <w:jc w:val="center"/>
              <w:rPr>
                <w:b/>
                <w:sz w:val="24"/>
              </w:rPr>
            </w:pPr>
            <w:r>
              <w:rPr>
                <w:b/>
                <w:sz w:val="24"/>
                <w:lang w:val="tt"/>
              </w:rPr>
              <w:t>1,07</w:t>
            </w:r>
          </w:p>
        </w:tc>
        <w:tc>
          <w:tcPr>
            <w:tcW w:w="1791" w:type="dxa"/>
          </w:tcPr>
          <w:p w:rsidR="00CB2F83" w:rsidRDefault="006766F3">
            <w:pPr>
              <w:pStyle w:val="TableParagraph"/>
              <w:spacing w:before="8"/>
              <w:ind w:left="186" w:right="164"/>
              <w:jc w:val="center"/>
              <w:rPr>
                <w:b/>
                <w:sz w:val="24"/>
              </w:rPr>
            </w:pPr>
            <w:r>
              <w:rPr>
                <w:b/>
                <w:sz w:val="24"/>
                <w:lang w:val="tt"/>
              </w:rPr>
              <w:t>6,45</w:t>
            </w:r>
          </w:p>
        </w:tc>
        <w:tc>
          <w:tcPr>
            <w:tcW w:w="1129" w:type="dxa"/>
          </w:tcPr>
          <w:p w:rsidR="00CB2F83" w:rsidRDefault="006766F3">
            <w:pPr>
              <w:pStyle w:val="TableParagraph"/>
              <w:spacing w:before="8"/>
              <w:ind w:left="152" w:right="141"/>
              <w:jc w:val="center"/>
              <w:rPr>
                <w:b/>
                <w:sz w:val="24"/>
              </w:rPr>
            </w:pPr>
            <w:r>
              <w:rPr>
                <w:b/>
                <w:sz w:val="24"/>
                <w:lang w:val="tt"/>
              </w:rPr>
              <w:t>7,52</w:t>
            </w:r>
          </w:p>
        </w:tc>
        <w:tc>
          <w:tcPr>
            <w:tcW w:w="2055" w:type="dxa"/>
          </w:tcPr>
          <w:p w:rsidR="00CB2F83" w:rsidRDefault="00CB2F83">
            <w:pPr>
              <w:pStyle w:val="TableParagraph"/>
              <w:rPr>
                <w:sz w:val="24"/>
              </w:rPr>
            </w:pPr>
          </w:p>
        </w:tc>
      </w:tr>
      <w:tr w:rsidR="00B45D70">
        <w:trPr>
          <w:trHeight w:val="551"/>
        </w:trPr>
        <w:tc>
          <w:tcPr>
            <w:tcW w:w="3269" w:type="dxa"/>
          </w:tcPr>
          <w:p w:rsidR="00CB2F83" w:rsidRDefault="006766F3">
            <w:pPr>
              <w:pStyle w:val="TableParagraph"/>
              <w:spacing w:before="114"/>
              <w:ind w:left="254"/>
              <w:rPr>
                <w:sz w:val="24"/>
              </w:rPr>
            </w:pPr>
            <w:r>
              <w:rPr>
                <w:sz w:val="24"/>
                <w:lang w:val="tt"/>
              </w:rPr>
              <w:t xml:space="preserve">Утар Аты </w:t>
            </w:r>
            <w:r w:rsidR="004167C1">
              <w:rPr>
                <w:sz w:val="24"/>
                <w:lang w:val="tt"/>
              </w:rPr>
              <w:t>авылы</w:t>
            </w:r>
          </w:p>
        </w:tc>
        <w:tc>
          <w:tcPr>
            <w:tcW w:w="1795" w:type="dxa"/>
          </w:tcPr>
          <w:p w:rsidR="00CB2F83" w:rsidRDefault="006766F3">
            <w:pPr>
              <w:pStyle w:val="TableParagraph"/>
              <w:spacing w:before="114"/>
              <w:ind w:left="86" w:right="69"/>
              <w:jc w:val="center"/>
              <w:rPr>
                <w:sz w:val="24"/>
              </w:rPr>
            </w:pPr>
            <w:r>
              <w:rPr>
                <w:sz w:val="24"/>
                <w:lang w:val="tt"/>
              </w:rPr>
              <w:t>0,00</w:t>
            </w:r>
          </w:p>
        </w:tc>
        <w:tc>
          <w:tcPr>
            <w:tcW w:w="1791" w:type="dxa"/>
          </w:tcPr>
          <w:p w:rsidR="00CB2F83" w:rsidRDefault="006766F3">
            <w:pPr>
              <w:pStyle w:val="TableParagraph"/>
              <w:spacing w:before="114"/>
              <w:ind w:left="186" w:right="164"/>
              <w:jc w:val="center"/>
              <w:rPr>
                <w:sz w:val="24"/>
              </w:rPr>
            </w:pPr>
            <w:r>
              <w:rPr>
                <w:sz w:val="24"/>
                <w:lang w:val="tt"/>
              </w:rPr>
              <w:t>2,60</w:t>
            </w:r>
          </w:p>
        </w:tc>
        <w:tc>
          <w:tcPr>
            <w:tcW w:w="1129" w:type="dxa"/>
          </w:tcPr>
          <w:p w:rsidR="00CB2F83" w:rsidRDefault="006766F3">
            <w:pPr>
              <w:pStyle w:val="TableParagraph"/>
              <w:spacing w:before="114"/>
              <w:ind w:left="152" w:right="141"/>
              <w:jc w:val="center"/>
              <w:rPr>
                <w:sz w:val="24"/>
              </w:rPr>
            </w:pPr>
            <w:r>
              <w:rPr>
                <w:sz w:val="24"/>
                <w:lang w:val="tt"/>
              </w:rPr>
              <w:t>2,60</w:t>
            </w:r>
          </w:p>
        </w:tc>
        <w:tc>
          <w:tcPr>
            <w:tcW w:w="2055" w:type="dxa"/>
          </w:tcPr>
          <w:p w:rsidR="00CB2F83" w:rsidRDefault="006766F3">
            <w:pPr>
              <w:pStyle w:val="TableParagraph"/>
              <w:spacing w:line="235" w:lineRule="auto"/>
              <w:ind w:left="561" w:right="307" w:hanging="224"/>
              <w:rPr>
                <w:sz w:val="24"/>
              </w:rPr>
            </w:pPr>
            <w:r>
              <w:rPr>
                <w:sz w:val="24"/>
                <w:lang w:val="tt"/>
              </w:rPr>
              <w:t>Үләт базы  СЗЗ</w:t>
            </w:r>
          </w:p>
        </w:tc>
      </w:tr>
      <w:tr w:rsidR="00B45D70">
        <w:trPr>
          <w:trHeight w:val="830"/>
        </w:trPr>
        <w:tc>
          <w:tcPr>
            <w:tcW w:w="3269" w:type="dxa"/>
          </w:tcPr>
          <w:p w:rsidR="00CB2F83" w:rsidRDefault="00CB2F83">
            <w:pPr>
              <w:pStyle w:val="TableParagraph"/>
              <w:rPr>
                <w:b/>
              </w:rPr>
            </w:pPr>
          </w:p>
          <w:p w:rsidR="00CB2F83" w:rsidRDefault="006766F3">
            <w:pPr>
              <w:pStyle w:val="TableParagraph"/>
              <w:ind w:left="254"/>
              <w:rPr>
                <w:sz w:val="24"/>
              </w:rPr>
            </w:pPr>
            <w:r>
              <w:rPr>
                <w:sz w:val="24"/>
                <w:lang w:val="tt"/>
              </w:rPr>
              <w:t>Югары Аты авылы</w:t>
            </w:r>
          </w:p>
        </w:tc>
        <w:tc>
          <w:tcPr>
            <w:tcW w:w="1795" w:type="dxa"/>
          </w:tcPr>
          <w:p w:rsidR="00CB2F83" w:rsidRDefault="00CB2F83">
            <w:pPr>
              <w:pStyle w:val="TableParagraph"/>
              <w:rPr>
                <w:b/>
              </w:rPr>
            </w:pPr>
          </w:p>
          <w:p w:rsidR="00CB2F83" w:rsidRDefault="006766F3">
            <w:pPr>
              <w:pStyle w:val="TableParagraph"/>
              <w:ind w:left="86" w:right="69"/>
              <w:jc w:val="center"/>
              <w:rPr>
                <w:sz w:val="24"/>
              </w:rPr>
            </w:pPr>
            <w:r>
              <w:rPr>
                <w:sz w:val="24"/>
                <w:lang w:val="tt"/>
              </w:rPr>
              <w:t>1,04</w:t>
            </w:r>
          </w:p>
        </w:tc>
        <w:tc>
          <w:tcPr>
            <w:tcW w:w="1791" w:type="dxa"/>
          </w:tcPr>
          <w:p w:rsidR="00CB2F83" w:rsidRDefault="00CB2F83">
            <w:pPr>
              <w:pStyle w:val="TableParagraph"/>
              <w:rPr>
                <w:b/>
              </w:rPr>
            </w:pPr>
          </w:p>
          <w:p w:rsidR="00CB2F83" w:rsidRDefault="006766F3">
            <w:pPr>
              <w:pStyle w:val="TableParagraph"/>
              <w:ind w:left="186" w:right="164"/>
              <w:jc w:val="center"/>
              <w:rPr>
                <w:sz w:val="24"/>
              </w:rPr>
            </w:pPr>
            <w:r>
              <w:rPr>
                <w:sz w:val="24"/>
                <w:lang w:val="tt"/>
              </w:rPr>
              <w:t>1,09</w:t>
            </w:r>
          </w:p>
        </w:tc>
        <w:tc>
          <w:tcPr>
            <w:tcW w:w="1129" w:type="dxa"/>
          </w:tcPr>
          <w:p w:rsidR="00CB2F83" w:rsidRDefault="00CB2F83">
            <w:pPr>
              <w:pStyle w:val="TableParagraph"/>
              <w:rPr>
                <w:b/>
              </w:rPr>
            </w:pPr>
          </w:p>
          <w:p w:rsidR="00CB2F83" w:rsidRDefault="006766F3">
            <w:pPr>
              <w:pStyle w:val="TableParagraph"/>
              <w:ind w:left="152" w:right="141"/>
              <w:jc w:val="center"/>
              <w:rPr>
                <w:sz w:val="24"/>
              </w:rPr>
            </w:pPr>
            <w:r>
              <w:rPr>
                <w:sz w:val="24"/>
                <w:lang w:val="tt"/>
              </w:rPr>
              <w:t>2,13</w:t>
            </w:r>
          </w:p>
        </w:tc>
        <w:tc>
          <w:tcPr>
            <w:tcW w:w="2055" w:type="dxa"/>
          </w:tcPr>
          <w:p w:rsidR="00CB2F83" w:rsidRDefault="006766F3">
            <w:pPr>
              <w:pStyle w:val="TableParagraph"/>
              <w:spacing w:line="235" w:lineRule="auto"/>
              <w:ind w:left="162" w:right="146" w:hanging="4"/>
              <w:jc w:val="center"/>
              <w:rPr>
                <w:sz w:val="24"/>
              </w:rPr>
            </w:pPr>
            <w:r>
              <w:rPr>
                <w:sz w:val="24"/>
                <w:lang w:val="tt"/>
              </w:rPr>
              <w:t>Зират, ферма, үләт базы СЗЗ</w:t>
            </w:r>
          </w:p>
        </w:tc>
      </w:tr>
      <w:tr w:rsidR="00B45D70">
        <w:trPr>
          <w:trHeight w:val="549"/>
        </w:trPr>
        <w:tc>
          <w:tcPr>
            <w:tcW w:w="3269" w:type="dxa"/>
          </w:tcPr>
          <w:p w:rsidR="00CB2F83" w:rsidRDefault="006766F3">
            <w:pPr>
              <w:pStyle w:val="TableParagraph"/>
              <w:spacing w:before="114"/>
              <w:ind w:left="254"/>
              <w:rPr>
                <w:sz w:val="24"/>
              </w:rPr>
            </w:pPr>
            <w:r>
              <w:rPr>
                <w:sz w:val="24"/>
                <w:lang w:val="tt"/>
              </w:rPr>
              <w:t>Субаш-Аты авылы</w:t>
            </w:r>
          </w:p>
        </w:tc>
        <w:tc>
          <w:tcPr>
            <w:tcW w:w="1795" w:type="dxa"/>
          </w:tcPr>
          <w:p w:rsidR="00CB2F83" w:rsidRDefault="006766F3">
            <w:pPr>
              <w:pStyle w:val="TableParagraph"/>
              <w:spacing w:before="114"/>
              <w:ind w:left="86" w:right="69"/>
              <w:jc w:val="center"/>
              <w:rPr>
                <w:sz w:val="24"/>
              </w:rPr>
            </w:pPr>
            <w:r>
              <w:rPr>
                <w:sz w:val="24"/>
                <w:lang w:val="tt"/>
              </w:rPr>
              <w:t>0,04</w:t>
            </w:r>
          </w:p>
        </w:tc>
        <w:tc>
          <w:tcPr>
            <w:tcW w:w="1791" w:type="dxa"/>
          </w:tcPr>
          <w:p w:rsidR="00CB2F83" w:rsidRDefault="006766F3">
            <w:pPr>
              <w:pStyle w:val="TableParagraph"/>
              <w:spacing w:before="114"/>
              <w:ind w:left="186" w:right="164"/>
              <w:jc w:val="center"/>
              <w:rPr>
                <w:sz w:val="24"/>
              </w:rPr>
            </w:pPr>
            <w:r>
              <w:rPr>
                <w:sz w:val="24"/>
                <w:lang w:val="tt"/>
              </w:rPr>
              <w:t>0,63</w:t>
            </w:r>
          </w:p>
        </w:tc>
        <w:tc>
          <w:tcPr>
            <w:tcW w:w="1129" w:type="dxa"/>
          </w:tcPr>
          <w:p w:rsidR="00CB2F83" w:rsidRDefault="006766F3">
            <w:pPr>
              <w:pStyle w:val="TableParagraph"/>
              <w:spacing w:before="114"/>
              <w:ind w:left="152" w:right="141"/>
              <w:jc w:val="center"/>
              <w:rPr>
                <w:sz w:val="24"/>
              </w:rPr>
            </w:pPr>
            <w:r>
              <w:rPr>
                <w:sz w:val="24"/>
                <w:lang w:val="tt"/>
              </w:rPr>
              <w:t>0,67</w:t>
            </w:r>
          </w:p>
        </w:tc>
        <w:tc>
          <w:tcPr>
            <w:tcW w:w="2055" w:type="dxa"/>
          </w:tcPr>
          <w:p w:rsidR="00CB2F83" w:rsidRDefault="006766F3">
            <w:pPr>
              <w:pStyle w:val="TableParagraph"/>
              <w:spacing w:line="263" w:lineRule="exact"/>
              <w:ind w:left="158" w:right="151"/>
              <w:jc w:val="center"/>
              <w:rPr>
                <w:sz w:val="24"/>
              </w:rPr>
            </w:pPr>
            <w:r>
              <w:rPr>
                <w:sz w:val="24"/>
                <w:lang w:val="tt"/>
              </w:rPr>
              <w:t>үләт базы СЗЗ</w:t>
            </w:r>
          </w:p>
          <w:p w:rsidR="00CB2F83" w:rsidRDefault="00CB2F83">
            <w:pPr>
              <w:pStyle w:val="TableParagraph"/>
              <w:spacing w:line="266" w:lineRule="exact"/>
              <w:ind w:left="158" w:right="142"/>
              <w:jc w:val="center"/>
              <w:rPr>
                <w:sz w:val="24"/>
              </w:rPr>
            </w:pPr>
          </w:p>
        </w:tc>
      </w:tr>
      <w:tr w:rsidR="00B45D70">
        <w:trPr>
          <w:trHeight w:val="551"/>
        </w:trPr>
        <w:tc>
          <w:tcPr>
            <w:tcW w:w="3269" w:type="dxa"/>
          </w:tcPr>
          <w:p w:rsidR="00CB2F83" w:rsidRDefault="006766F3">
            <w:pPr>
              <w:pStyle w:val="TableParagraph"/>
              <w:spacing w:before="116"/>
              <w:ind w:left="254"/>
              <w:rPr>
                <w:sz w:val="24"/>
              </w:rPr>
            </w:pPr>
            <w:r>
              <w:rPr>
                <w:sz w:val="24"/>
                <w:lang w:val="tt"/>
              </w:rPr>
              <w:t>Орнашбаш авылы</w:t>
            </w:r>
          </w:p>
        </w:tc>
        <w:tc>
          <w:tcPr>
            <w:tcW w:w="1795" w:type="dxa"/>
          </w:tcPr>
          <w:p w:rsidR="00CB2F83" w:rsidRDefault="006766F3">
            <w:pPr>
              <w:pStyle w:val="TableParagraph"/>
              <w:spacing w:before="116"/>
              <w:ind w:left="86" w:right="69"/>
              <w:jc w:val="center"/>
              <w:rPr>
                <w:sz w:val="24"/>
              </w:rPr>
            </w:pPr>
            <w:r>
              <w:rPr>
                <w:sz w:val="24"/>
                <w:lang w:val="tt"/>
              </w:rPr>
              <w:t>0,00</w:t>
            </w:r>
          </w:p>
        </w:tc>
        <w:tc>
          <w:tcPr>
            <w:tcW w:w="1791" w:type="dxa"/>
          </w:tcPr>
          <w:p w:rsidR="00CB2F83" w:rsidRDefault="006766F3">
            <w:pPr>
              <w:pStyle w:val="TableParagraph"/>
              <w:spacing w:before="116"/>
              <w:ind w:left="186" w:right="164"/>
              <w:jc w:val="center"/>
              <w:rPr>
                <w:sz w:val="24"/>
              </w:rPr>
            </w:pPr>
            <w:r>
              <w:rPr>
                <w:sz w:val="24"/>
                <w:lang w:val="tt"/>
              </w:rPr>
              <w:t>2,12</w:t>
            </w:r>
          </w:p>
        </w:tc>
        <w:tc>
          <w:tcPr>
            <w:tcW w:w="1129" w:type="dxa"/>
          </w:tcPr>
          <w:p w:rsidR="00CB2F83" w:rsidRDefault="006766F3">
            <w:pPr>
              <w:pStyle w:val="TableParagraph"/>
              <w:spacing w:before="116"/>
              <w:ind w:left="152" w:right="141"/>
              <w:jc w:val="center"/>
              <w:rPr>
                <w:sz w:val="24"/>
              </w:rPr>
            </w:pPr>
            <w:r>
              <w:rPr>
                <w:sz w:val="24"/>
                <w:lang w:val="tt"/>
              </w:rPr>
              <w:t>2,12</w:t>
            </w:r>
          </w:p>
        </w:tc>
        <w:tc>
          <w:tcPr>
            <w:tcW w:w="2055" w:type="dxa"/>
          </w:tcPr>
          <w:p w:rsidR="00CB2F83" w:rsidRDefault="006766F3">
            <w:pPr>
              <w:pStyle w:val="TableParagraph"/>
              <w:spacing w:line="265" w:lineRule="exact"/>
              <w:ind w:left="158" w:right="151"/>
              <w:jc w:val="center"/>
              <w:rPr>
                <w:sz w:val="24"/>
              </w:rPr>
            </w:pPr>
            <w:r>
              <w:rPr>
                <w:sz w:val="24"/>
                <w:lang w:val="tt"/>
              </w:rPr>
              <w:t>үләт базы СЗЗ</w:t>
            </w:r>
          </w:p>
          <w:p w:rsidR="00CB2F83" w:rsidRDefault="00CB2F83">
            <w:pPr>
              <w:pStyle w:val="TableParagraph"/>
              <w:spacing w:line="266" w:lineRule="exact"/>
              <w:ind w:left="158" w:right="142"/>
              <w:jc w:val="center"/>
              <w:rPr>
                <w:sz w:val="24"/>
              </w:rPr>
            </w:pPr>
          </w:p>
        </w:tc>
      </w:tr>
      <w:tr w:rsidR="00B45D70">
        <w:trPr>
          <w:trHeight w:val="316"/>
        </w:trPr>
        <w:tc>
          <w:tcPr>
            <w:tcW w:w="3269" w:type="dxa"/>
          </w:tcPr>
          <w:p w:rsidR="00CB2F83" w:rsidRDefault="006766F3">
            <w:pPr>
              <w:pStyle w:val="TableParagraph"/>
              <w:spacing w:before="18"/>
              <w:ind w:left="110"/>
              <w:rPr>
                <w:b/>
                <w:sz w:val="24"/>
              </w:rPr>
            </w:pPr>
            <w:r>
              <w:rPr>
                <w:b/>
                <w:sz w:val="24"/>
                <w:lang w:val="tt"/>
              </w:rPr>
              <w:t>Өчиле</w:t>
            </w:r>
          </w:p>
        </w:tc>
        <w:tc>
          <w:tcPr>
            <w:tcW w:w="1795" w:type="dxa"/>
          </w:tcPr>
          <w:p w:rsidR="00CB2F83" w:rsidRDefault="006766F3">
            <w:pPr>
              <w:pStyle w:val="TableParagraph"/>
              <w:spacing w:before="18"/>
              <w:ind w:left="86" w:right="69"/>
              <w:jc w:val="center"/>
              <w:rPr>
                <w:b/>
                <w:sz w:val="24"/>
              </w:rPr>
            </w:pPr>
            <w:r>
              <w:rPr>
                <w:b/>
                <w:sz w:val="24"/>
                <w:lang w:val="tt"/>
              </w:rPr>
              <w:t>1,11</w:t>
            </w:r>
          </w:p>
        </w:tc>
        <w:tc>
          <w:tcPr>
            <w:tcW w:w="1791" w:type="dxa"/>
          </w:tcPr>
          <w:p w:rsidR="00CB2F83" w:rsidRDefault="006766F3">
            <w:pPr>
              <w:pStyle w:val="TableParagraph"/>
              <w:spacing w:before="18"/>
              <w:ind w:left="186" w:right="164"/>
              <w:jc w:val="center"/>
              <w:rPr>
                <w:b/>
                <w:sz w:val="24"/>
              </w:rPr>
            </w:pPr>
            <w:r>
              <w:rPr>
                <w:b/>
                <w:sz w:val="24"/>
                <w:lang w:val="tt"/>
              </w:rPr>
              <w:t>5,33</w:t>
            </w:r>
          </w:p>
        </w:tc>
        <w:tc>
          <w:tcPr>
            <w:tcW w:w="1129" w:type="dxa"/>
          </w:tcPr>
          <w:p w:rsidR="00CB2F83" w:rsidRDefault="006766F3">
            <w:pPr>
              <w:pStyle w:val="TableParagraph"/>
              <w:spacing w:before="18"/>
              <w:ind w:left="152" w:right="141"/>
              <w:jc w:val="center"/>
              <w:rPr>
                <w:b/>
                <w:sz w:val="24"/>
              </w:rPr>
            </w:pPr>
            <w:r>
              <w:rPr>
                <w:b/>
                <w:sz w:val="24"/>
                <w:lang w:val="tt"/>
              </w:rPr>
              <w:t>6,44</w:t>
            </w:r>
          </w:p>
        </w:tc>
        <w:tc>
          <w:tcPr>
            <w:tcW w:w="2055" w:type="dxa"/>
          </w:tcPr>
          <w:p w:rsidR="00CB2F83" w:rsidRDefault="00CB2F83">
            <w:pPr>
              <w:pStyle w:val="TableParagraph"/>
              <w:rPr>
                <w:sz w:val="24"/>
              </w:rPr>
            </w:pPr>
          </w:p>
        </w:tc>
      </w:tr>
      <w:tr w:rsidR="00B45D70">
        <w:trPr>
          <w:trHeight w:val="551"/>
        </w:trPr>
        <w:tc>
          <w:tcPr>
            <w:tcW w:w="3269" w:type="dxa"/>
          </w:tcPr>
          <w:p w:rsidR="00CB2F83" w:rsidRDefault="006766F3">
            <w:pPr>
              <w:pStyle w:val="TableParagraph"/>
              <w:spacing w:before="109"/>
              <w:ind w:left="254"/>
              <w:rPr>
                <w:sz w:val="24"/>
              </w:rPr>
            </w:pPr>
            <w:r>
              <w:rPr>
                <w:sz w:val="24"/>
                <w:lang w:val="tt"/>
              </w:rPr>
              <w:t xml:space="preserve">Өчиле </w:t>
            </w:r>
            <w:r w:rsidR="004167C1">
              <w:rPr>
                <w:sz w:val="24"/>
                <w:lang w:val="tt"/>
              </w:rPr>
              <w:t>авылы</w:t>
            </w:r>
          </w:p>
        </w:tc>
        <w:tc>
          <w:tcPr>
            <w:tcW w:w="1795" w:type="dxa"/>
          </w:tcPr>
          <w:p w:rsidR="00CB2F83" w:rsidRDefault="006766F3">
            <w:pPr>
              <w:pStyle w:val="TableParagraph"/>
              <w:spacing w:before="109"/>
              <w:ind w:left="86" w:right="69"/>
              <w:jc w:val="center"/>
              <w:rPr>
                <w:sz w:val="24"/>
              </w:rPr>
            </w:pPr>
            <w:r>
              <w:rPr>
                <w:sz w:val="24"/>
                <w:lang w:val="tt"/>
              </w:rPr>
              <w:t>0,34</w:t>
            </w:r>
          </w:p>
        </w:tc>
        <w:tc>
          <w:tcPr>
            <w:tcW w:w="1791" w:type="dxa"/>
          </w:tcPr>
          <w:p w:rsidR="00CB2F83" w:rsidRDefault="006766F3">
            <w:pPr>
              <w:pStyle w:val="TableParagraph"/>
              <w:spacing w:before="109"/>
              <w:ind w:left="186" w:right="164"/>
              <w:jc w:val="center"/>
              <w:rPr>
                <w:sz w:val="24"/>
              </w:rPr>
            </w:pPr>
            <w:r>
              <w:rPr>
                <w:sz w:val="24"/>
                <w:lang w:val="tt"/>
              </w:rPr>
              <w:t>1,47</w:t>
            </w:r>
          </w:p>
        </w:tc>
        <w:tc>
          <w:tcPr>
            <w:tcW w:w="1129" w:type="dxa"/>
          </w:tcPr>
          <w:p w:rsidR="00CB2F83" w:rsidRDefault="006766F3">
            <w:pPr>
              <w:pStyle w:val="TableParagraph"/>
              <w:spacing w:before="109"/>
              <w:ind w:left="152" w:right="141"/>
              <w:jc w:val="center"/>
              <w:rPr>
                <w:sz w:val="24"/>
              </w:rPr>
            </w:pPr>
            <w:r>
              <w:rPr>
                <w:sz w:val="24"/>
                <w:lang w:val="tt"/>
              </w:rPr>
              <w:t>1,81</w:t>
            </w:r>
          </w:p>
        </w:tc>
        <w:tc>
          <w:tcPr>
            <w:tcW w:w="2055" w:type="dxa"/>
          </w:tcPr>
          <w:p w:rsidR="00CB2F83" w:rsidRDefault="006766F3">
            <w:pPr>
              <w:pStyle w:val="TableParagraph"/>
              <w:spacing w:line="264" w:lineRule="exact"/>
              <w:ind w:left="261"/>
              <w:rPr>
                <w:sz w:val="24"/>
              </w:rPr>
            </w:pPr>
            <w:r>
              <w:rPr>
                <w:sz w:val="24"/>
                <w:lang w:val="tt"/>
              </w:rPr>
              <w:t>Зират,  СЗЗ</w:t>
            </w:r>
          </w:p>
          <w:p w:rsidR="00CB2F83" w:rsidRDefault="006766F3">
            <w:pPr>
              <w:pStyle w:val="TableParagraph"/>
              <w:spacing w:line="267" w:lineRule="exact"/>
              <w:ind w:left="138"/>
              <w:rPr>
                <w:sz w:val="24"/>
              </w:rPr>
            </w:pPr>
            <w:r>
              <w:rPr>
                <w:sz w:val="24"/>
                <w:lang w:val="tt"/>
              </w:rPr>
              <w:t>үләт базы</w:t>
            </w:r>
          </w:p>
        </w:tc>
      </w:tr>
      <w:tr w:rsidR="00B45D70">
        <w:trPr>
          <w:trHeight w:val="551"/>
        </w:trPr>
        <w:tc>
          <w:tcPr>
            <w:tcW w:w="3269" w:type="dxa"/>
          </w:tcPr>
          <w:p w:rsidR="00CB2F83" w:rsidRDefault="006766F3">
            <w:pPr>
              <w:pStyle w:val="TableParagraph"/>
              <w:spacing w:before="109"/>
              <w:ind w:left="254"/>
              <w:rPr>
                <w:sz w:val="24"/>
              </w:rPr>
            </w:pPr>
            <w:r>
              <w:rPr>
                <w:sz w:val="24"/>
                <w:lang w:val="tt"/>
              </w:rPr>
              <w:t>Югары Бирәзә</w:t>
            </w:r>
          </w:p>
        </w:tc>
        <w:tc>
          <w:tcPr>
            <w:tcW w:w="1795" w:type="dxa"/>
          </w:tcPr>
          <w:p w:rsidR="00CB2F83" w:rsidRDefault="006766F3">
            <w:pPr>
              <w:pStyle w:val="TableParagraph"/>
              <w:spacing w:before="109"/>
              <w:ind w:left="86" w:right="69"/>
              <w:jc w:val="center"/>
              <w:rPr>
                <w:sz w:val="24"/>
              </w:rPr>
            </w:pPr>
            <w:r>
              <w:rPr>
                <w:sz w:val="24"/>
                <w:lang w:val="tt"/>
              </w:rPr>
              <w:t>0,25</w:t>
            </w:r>
          </w:p>
        </w:tc>
        <w:tc>
          <w:tcPr>
            <w:tcW w:w="1791" w:type="dxa"/>
          </w:tcPr>
          <w:p w:rsidR="00CB2F83" w:rsidRDefault="006766F3">
            <w:pPr>
              <w:pStyle w:val="TableParagraph"/>
              <w:spacing w:before="109"/>
              <w:ind w:left="186" w:right="164"/>
              <w:jc w:val="center"/>
              <w:rPr>
                <w:sz w:val="24"/>
              </w:rPr>
            </w:pPr>
            <w:r>
              <w:rPr>
                <w:sz w:val="24"/>
                <w:lang w:val="tt"/>
              </w:rPr>
              <w:t>1,48</w:t>
            </w:r>
          </w:p>
        </w:tc>
        <w:tc>
          <w:tcPr>
            <w:tcW w:w="1129" w:type="dxa"/>
          </w:tcPr>
          <w:p w:rsidR="00CB2F83" w:rsidRDefault="006766F3">
            <w:pPr>
              <w:pStyle w:val="TableParagraph"/>
              <w:spacing w:before="109"/>
              <w:ind w:left="152" w:right="141"/>
              <w:jc w:val="center"/>
              <w:rPr>
                <w:sz w:val="24"/>
              </w:rPr>
            </w:pPr>
            <w:r>
              <w:rPr>
                <w:sz w:val="24"/>
                <w:lang w:val="tt"/>
              </w:rPr>
              <w:t>1,73</w:t>
            </w:r>
          </w:p>
        </w:tc>
        <w:tc>
          <w:tcPr>
            <w:tcW w:w="2055" w:type="dxa"/>
          </w:tcPr>
          <w:p w:rsidR="00CB2F83" w:rsidRDefault="006766F3">
            <w:pPr>
              <w:pStyle w:val="TableParagraph"/>
              <w:spacing w:line="263" w:lineRule="exact"/>
              <w:ind w:left="158" w:right="151"/>
              <w:jc w:val="center"/>
              <w:rPr>
                <w:sz w:val="24"/>
              </w:rPr>
            </w:pPr>
            <w:r>
              <w:rPr>
                <w:sz w:val="24"/>
                <w:lang w:val="tt"/>
              </w:rPr>
              <w:t>Ферма, үләт базы СЗЗ</w:t>
            </w:r>
          </w:p>
          <w:p w:rsidR="00CB2F83" w:rsidRDefault="002751FE">
            <w:pPr>
              <w:pStyle w:val="TableParagraph"/>
              <w:spacing w:line="269" w:lineRule="exact"/>
              <w:ind w:left="158" w:right="145"/>
              <w:jc w:val="center"/>
              <w:rPr>
                <w:sz w:val="24"/>
              </w:rPr>
            </w:pPr>
            <w:r>
              <w:rPr>
                <w:sz w:val="24"/>
                <w:lang w:val="tt"/>
              </w:rPr>
              <w:t xml:space="preserve"> </w:t>
            </w:r>
          </w:p>
        </w:tc>
      </w:tr>
      <w:tr w:rsidR="00B45D70">
        <w:trPr>
          <w:trHeight w:val="309"/>
        </w:trPr>
        <w:tc>
          <w:tcPr>
            <w:tcW w:w="3269" w:type="dxa"/>
          </w:tcPr>
          <w:p w:rsidR="00CB2F83" w:rsidRDefault="006766F3">
            <w:pPr>
              <w:pStyle w:val="TableParagraph"/>
              <w:spacing w:line="270" w:lineRule="exact"/>
              <w:ind w:left="254"/>
              <w:rPr>
                <w:sz w:val="24"/>
              </w:rPr>
            </w:pPr>
            <w:r>
              <w:rPr>
                <w:sz w:val="24"/>
                <w:lang w:val="tt"/>
              </w:rPr>
              <w:t xml:space="preserve">Иске Йорт </w:t>
            </w:r>
            <w:r w:rsidR="004167C1">
              <w:rPr>
                <w:sz w:val="24"/>
                <w:lang w:val="tt"/>
              </w:rPr>
              <w:t>авылы</w:t>
            </w:r>
          </w:p>
        </w:tc>
        <w:tc>
          <w:tcPr>
            <w:tcW w:w="1795" w:type="dxa"/>
          </w:tcPr>
          <w:p w:rsidR="00CB2F83" w:rsidRDefault="006766F3">
            <w:pPr>
              <w:pStyle w:val="TableParagraph"/>
              <w:spacing w:line="270" w:lineRule="exact"/>
              <w:ind w:left="86" w:right="69"/>
              <w:jc w:val="center"/>
              <w:rPr>
                <w:sz w:val="24"/>
              </w:rPr>
            </w:pPr>
            <w:r>
              <w:rPr>
                <w:sz w:val="24"/>
                <w:lang w:val="tt"/>
              </w:rPr>
              <w:t>0,13</w:t>
            </w:r>
          </w:p>
        </w:tc>
        <w:tc>
          <w:tcPr>
            <w:tcW w:w="1791" w:type="dxa"/>
          </w:tcPr>
          <w:p w:rsidR="00CB2F83" w:rsidRDefault="006766F3">
            <w:pPr>
              <w:pStyle w:val="TableParagraph"/>
              <w:spacing w:line="270" w:lineRule="exact"/>
              <w:ind w:left="186" w:right="164"/>
              <w:jc w:val="center"/>
              <w:rPr>
                <w:sz w:val="24"/>
              </w:rPr>
            </w:pPr>
            <w:r>
              <w:rPr>
                <w:sz w:val="24"/>
                <w:lang w:val="tt"/>
              </w:rPr>
              <w:t>0,36</w:t>
            </w:r>
          </w:p>
        </w:tc>
        <w:tc>
          <w:tcPr>
            <w:tcW w:w="1129" w:type="dxa"/>
          </w:tcPr>
          <w:p w:rsidR="00CB2F83" w:rsidRDefault="006766F3">
            <w:pPr>
              <w:pStyle w:val="TableParagraph"/>
              <w:spacing w:line="270" w:lineRule="exact"/>
              <w:ind w:left="152" w:right="141"/>
              <w:jc w:val="center"/>
              <w:rPr>
                <w:sz w:val="24"/>
              </w:rPr>
            </w:pPr>
            <w:r>
              <w:rPr>
                <w:sz w:val="24"/>
                <w:lang w:val="tt"/>
              </w:rPr>
              <w:t>0,48</w:t>
            </w:r>
          </w:p>
        </w:tc>
        <w:tc>
          <w:tcPr>
            <w:tcW w:w="2055" w:type="dxa"/>
          </w:tcPr>
          <w:p w:rsidR="00CB2F83" w:rsidRDefault="00CB2F83">
            <w:pPr>
              <w:pStyle w:val="TableParagraph"/>
            </w:pPr>
          </w:p>
        </w:tc>
      </w:tr>
      <w:tr w:rsidR="00B45D70">
        <w:trPr>
          <w:trHeight w:val="316"/>
        </w:trPr>
        <w:tc>
          <w:tcPr>
            <w:tcW w:w="3269" w:type="dxa"/>
          </w:tcPr>
          <w:p w:rsidR="00CB2F83" w:rsidRDefault="006766F3">
            <w:pPr>
              <w:pStyle w:val="TableParagraph"/>
              <w:spacing w:line="275" w:lineRule="exact"/>
              <w:ind w:left="254"/>
              <w:rPr>
                <w:sz w:val="24"/>
              </w:rPr>
            </w:pPr>
            <w:r>
              <w:rPr>
                <w:sz w:val="24"/>
                <w:lang w:val="tt"/>
              </w:rPr>
              <w:t>Күкчә Бирәзә авылы</w:t>
            </w:r>
          </w:p>
        </w:tc>
        <w:tc>
          <w:tcPr>
            <w:tcW w:w="1795" w:type="dxa"/>
          </w:tcPr>
          <w:p w:rsidR="00CB2F83" w:rsidRDefault="006766F3">
            <w:pPr>
              <w:pStyle w:val="TableParagraph"/>
              <w:spacing w:line="275" w:lineRule="exact"/>
              <w:ind w:left="86" w:right="69"/>
              <w:jc w:val="center"/>
              <w:rPr>
                <w:sz w:val="24"/>
              </w:rPr>
            </w:pPr>
            <w:r>
              <w:rPr>
                <w:sz w:val="24"/>
                <w:lang w:val="tt"/>
              </w:rPr>
              <w:t>0,01</w:t>
            </w:r>
          </w:p>
        </w:tc>
        <w:tc>
          <w:tcPr>
            <w:tcW w:w="1791" w:type="dxa"/>
          </w:tcPr>
          <w:p w:rsidR="00CB2F83" w:rsidRDefault="006766F3">
            <w:pPr>
              <w:pStyle w:val="TableParagraph"/>
              <w:spacing w:line="275" w:lineRule="exact"/>
              <w:ind w:left="186" w:right="164"/>
              <w:jc w:val="center"/>
              <w:rPr>
                <w:sz w:val="24"/>
              </w:rPr>
            </w:pPr>
            <w:r>
              <w:rPr>
                <w:sz w:val="24"/>
                <w:lang w:val="tt"/>
              </w:rPr>
              <w:t>0,08</w:t>
            </w:r>
          </w:p>
        </w:tc>
        <w:tc>
          <w:tcPr>
            <w:tcW w:w="1129" w:type="dxa"/>
          </w:tcPr>
          <w:p w:rsidR="00CB2F83" w:rsidRDefault="006766F3">
            <w:pPr>
              <w:pStyle w:val="TableParagraph"/>
              <w:spacing w:line="275" w:lineRule="exact"/>
              <w:ind w:left="152" w:right="141"/>
              <w:jc w:val="center"/>
              <w:rPr>
                <w:sz w:val="24"/>
              </w:rPr>
            </w:pPr>
            <w:r>
              <w:rPr>
                <w:sz w:val="24"/>
                <w:lang w:val="tt"/>
              </w:rPr>
              <w:t>0,09</w:t>
            </w:r>
          </w:p>
        </w:tc>
        <w:tc>
          <w:tcPr>
            <w:tcW w:w="2055" w:type="dxa"/>
          </w:tcPr>
          <w:p w:rsidR="00CB2F83" w:rsidRDefault="006766F3">
            <w:pPr>
              <w:pStyle w:val="TableParagraph"/>
              <w:spacing w:line="275" w:lineRule="exact"/>
              <w:ind w:left="158" w:right="147"/>
              <w:jc w:val="center"/>
              <w:rPr>
                <w:sz w:val="24"/>
              </w:rPr>
            </w:pPr>
            <w:r>
              <w:rPr>
                <w:sz w:val="24"/>
                <w:lang w:val="tt"/>
              </w:rPr>
              <w:t>Ферма СЗЗ</w:t>
            </w:r>
          </w:p>
        </w:tc>
      </w:tr>
      <w:tr w:rsidR="00B45D70">
        <w:trPr>
          <w:trHeight w:val="552"/>
        </w:trPr>
        <w:tc>
          <w:tcPr>
            <w:tcW w:w="3269" w:type="dxa"/>
          </w:tcPr>
          <w:p w:rsidR="00CB2F83" w:rsidRDefault="006766F3">
            <w:pPr>
              <w:pStyle w:val="TableParagraph"/>
              <w:spacing w:before="114"/>
              <w:ind w:left="254"/>
              <w:rPr>
                <w:sz w:val="24"/>
              </w:rPr>
            </w:pPr>
            <w:r>
              <w:rPr>
                <w:sz w:val="24"/>
                <w:lang w:val="tt"/>
              </w:rPr>
              <w:t xml:space="preserve">Чиканас </w:t>
            </w:r>
            <w:r w:rsidR="004167C1">
              <w:rPr>
                <w:sz w:val="24"/>
                <w:lang w:val="tt"/>
              </w:rPr>
              <w:t>авылы</w:t>
            </w:r>
            <w:r>
              <w:rPr>
                <w:sz w:val="24"/>
                <w:lang w:val="tt"/>
              </w:rPr>
              <w:t>.</w:t>
            </w:r>
          </w:p>
        </w:tc>
        <w:tc>
          <w:tcPr>
            <w:tcW w:w="1795" w:type="dxa"/>
          </w:tcPr>
          <w:p w:rsidR="00CB2F83" w:rsidRDefault="006766F3">
            <w:pPr>
              <w:pStyle w:val="TableParagraph"/>
              <w:spacing w:before="114"/>
              <w:ind w:left="86" w:right="69"/>
              <w:jc w:val="center"/>
              <w:rPr>
                <w:sz w:val="24"/>
              </w:rPr>
            </w:pPr>
            <w:r>
              <w:rPr>
                <w:sz w:val="24"/>
                <w:lang w:val="tt"/>
              </w:rPr>
              <w:t>0,38</w:t>
            </w:r>
          </w:p>
        </w:tc>
        <w:tc>
          <w:tcPr>
            <w:tcW w:w="1791" w:type="dxa"/>
          </w:tcPr>
          <w:p w:rsidR="00CB2F83" w:rsidRDefault="006766F3">
            <w:pPr>
              <w:pStyle w:val="TableParagraph"/>
              <w:spacing w:before="114"/>
              <w:ind w:left="186" w:right="164"/>
              <w:jc w:val="center"/>
              <w:rPr>
                <w:sz w:val="24"/>
              </w:rPr>
            </w:pPr>
            <w:r>
              <w:rPr>
                <w:sz w:val="24"/>
                <w:lang w:val="tt"/>
              </w:rPr>
              <w:t>1,94</w:t>
            </w:r>
          </w:p>
        </w:tc>
        <w:tc>
          <w:tcPr>
            <w:tcW w:w="1129" w:type="dxa"/>
          </w:tcPr>
          <w:p w:rsidR="00CB2F83" w:rsidRDefault="006766F3">
            <w:pPr>
              <w:pStyle w:val="TableParagraph"/>
              <w:spacing w:before="114"/>
              <w:ind w:left="152" w:right="141"/>
              <w:jc w:val="center"/>
              <w:rPr>
                <w:sz w:val="24"/>
              </w:rPr>
            </w:pPr>
            <w:r>
              <w:rPr>
                <w:sz w:val="24"/>
                <w:lang w:val="tt"/>
              </w:rPr>
              <w:t>2,32</w:t>
            </w:r>
          </w:p>
        </w:tc>
        <w:tc>
          <w:tcPr>
            <w:tcW w:w="2055" w:type="dxa"/>
          </w:tcPr>
          <w:p w:rsidR="00CB2F83" w:rsidRDefault="006766F3">
            <w:pPr>
              <w:pStyle w:val="TableParagraph"/>
              <w:spacing w:line="235" w:lineRule="auto"/>
              <w:ind w:left="138" w:right="111" w:firstLine="124"/>
              <w:rPr>
                <w:sz w:val="24"/>
              </w:rPr>
            </w:pPr>
            <w:r>
              <w:rPr>
                <w:sz w:val="24"/>
                <w:lang w:val="tt"/>
              </w:rPr>
              <w:t>Зират, үләт базы   ЗЗЗ</w:t>
            </w:r>
          </w:p>
        </w:tc>
      </w:tr>
      <w:tr w:rsidR="00B45D70">
        <w:trPr>
          <w:trHeight w:val="316"/>
        </w:trPr>
        <w:tc>
          <w:tcPr>
            <w:tcW w:w="3269" w:type="dxa"/>
          </w:tcPr>
          <w:p w:rsidR="00CB2F83" w:rsidRDefault="006766F3">
            <w:pPr>
              <w:pStyle w:val="TableParagraph"/>
              <w:spacing w:before="18"/>
              <w:ind w:left="110"/>
              <w:rPr>
                <w:b/>
                <w:sz w:val="24"/>
              </w:rPr>
            </w:pPr>
            <w:r>
              <w:rPr>
                <w:b/>
                <w:sz w:val="24"/>
                <w:lang w:val="tt"/>
              </w:rPr>
              <w:t>Шурабаш</w:t>
            </w:r>
          </w:p>
        </w:tc>
        <w:tc>
          <w:tcPr>
            <w:tcW w:w="1795" w:type="dxa"/>
          </w:tcPr>
          <w:p w:rsidR="00CB2F83" w:rsidRDefault="006766F3">
            <w:pPr>
              <w:pStyle w:val="TableParagraph"/>
              <w:spacing w:before="18"/>
              <w:ind w:left="86" w:right="69"/>
              <w:jc w:val="center"/>
              <w:rPr>
                <w:b/>
                <w:sz w:val="24"/>
              </w:rPr>
            </w:pPr>
            <w:r>
              <w:rPr>
                <w:b/>
                <w:sz w:val="24"/>
                <w:lang w:val="tt"/>
              </w:rPr>
              <w:t>8,79</w:t>
            </w:r>
          </w:p>
        </w:tc>
        <w:tc>
          <w:tcPr>
            <w:tcW w:w="1791" w:type="dxa"/>
          </w:tcPr>
          <w:p w:rsidR="00CB2F83" w:rsidRDefault="006766F3">
            <w:pPr>
              <w:pStyle w:val="TableParagraph"/>
              <w:spacing w:before="18"/>
              <w:ind w:left="186" w:right="164"/>
              <w:jc w:val="center"/>
              <w:rPr>
                <w:b/>
                <w:sz w:val="24"/>
              </w:rPr>
            </w:pPr>
            <w:r>
              <w:rPr>
                <w:b/>
                <w:sz w:val="24"/>
                <w:lang w:val="tt"/>
              </w:rPr>
              <w:t>7,60</w:t>
            </w:r>
          </w:p>
        </w:tc>
        <w:tc>
          <w:tcPr>
            <w:tcW w:w="1129" w:type="dxa"/>
          </w:tcPr>
          <w:p w:rsidR="00CB2F83" w:rsidRDefault="006766F3">
            <w:pPr>
              <w:pStyle w:val="TableParagraph"/>
              <w:spacing w:before="18"/>
              <w:ind w:left="157" w:right="141"/>
              <w:jc w:val="center"/>
              <w:rPr>
                <w:b/>
                <w:sz w:val="24"/>
              </w:rPr>
            </w:pPr>
            <w:r>
              <w:rPr>
                <w:b/>
                <w:sz w:val="24"/>
                <w:lang w:val="tt"/>
              </w:rPr>
              <w:t>16,39</w:t>
            </w:r>
          </w:p>
        </w:tc>
        <w:tc>
          <w:tcPr>
            <w:tcW w:w="2055" w:type="dxa"/>
          </w:tcPr>
          <w:p w:rsidR="00CB2F83" w:rsidRDefault="00CB2F83">
            <w:pPr>
              <w:pStyle w:val="TableParagraph"/>
              <w:rPr>
                <w:sz w:val="24"/>
              </w:rPr>
            </w:pPr>
          </w:p>
        </w:tc>
      </w:tr>
      <w:tr w:rsidR="00B45D70">
        <w:trPr>
          <w:trHeight w:val="825"/>
        </w:trPr>
        <w:tc>
          <w:tcPr>
            <w:tcW w:w="3269" w:type="dxa"/>
          </w:tcPr>
          <w:p w:rsidR="00CB2F83" w:rsidRDefault="00CB2F83">
            <w:pPr>
              <w:pStyle w:val="TableParagraph"/>
              <w:rPr>
                <w:b/>
              </w:rPr>
            </w:pPr>
          </w:p>
          <w:p w:rsidR="00CB2F83" w:rsidRDefault="006766F3">
            <w:pPr>
              <w:pStyle w:val="TableParagraph"/>
              <w:ind w:left="254"/>
              <w:rPr>
                <w:sz w:val="24"/>
              </w:rPr>
            </w:pPr>
            <w:r>
              <w:rPr>
                <w:sz w:val="24"/>
                <w:lang w:val="tt"/>
              </w:rPr>
              <w:t xml:space="preserve">Шурабаш </w:t>
            </w:r>
            <w:r w:rsidR="004167C1">
              <w:rPr>
                <w:sz w:val="24"/>
                <w:lang w:val="tt"/>
              </w:rPr>
              <w:t>авылы</w:t>
            </w:r>
          </w:p>
        </w:tc>
        <w:tc>
          <w:tcPr>
            <w:tcW w:w="1795" w:type="dxa"/>
          </w:tcPr>
          <w:p w:rsidR="00CB2F83" w:rsidRDefault="00CB2F83">
            <w:pPr>
              <w:pStyle w:val="TableParagraph"/>
              <w:rPr>
                <w:b/>
              </w:rPr>
            </w:pPr>
          </w:p>
          <w:p w:rsidR="00CB2F83" w:rsidRDefault="006766F3">
            <w:pPr>
              <w:pStyle w:val="TableParagraph"/>
              <w:ind w:left="86" w:right="69"/>
              <w:jc w:val="center"/>
              <w:rPr>
                <w:sz w:val="24"/>
              </w:rPr>
            </w:pPr>
            <w:r>
              <w:rPr>
                <w:sz w:val="24"/>
                <w:lang w:val="tt"/>
              </w:rPr>
              <w:t>6,14</w:t>
            </w:r>
          </w:p>
        </w:tc>
        <w:tc>
          <w:tcPr>
            <w:tcW w:w="1791" w:type="dxa"/>
          </w:tcPr>
          <w:p w:rsidR="00CB2F83" w:rsidRDefault="00CB2F83">
            <w:pPr>
              <w:pStyle w:val="TableParagraph"/>
              <w:rPr>
                <w:b/>
              </w:rPr>
            </w:pPr>
          </w:p>
          <w:p w:rsidR="00CB2F83" w:rsidRDefault="006766F3">
            <w:pPr>
              <w:pStyle w:val="TableParagraph"/>
              <w:ind w:left="186" w:right="164"/>
              <w:jc w:val="center"/>
              <w:rPr>
                <w:sz w:val="24"/>
              </w:rPr>
            </w:pPr>
            <w:r>
              <w:rPr>
                <w:sz w:val="24"/>
                <w:lang w:val="tt"/>
              </w:rPr>
              <w:t>4,17</w:t>
            </w:r>
          </w:p>
        </w:tc>
        <w:tc>
          <w:tcPr>
            <w:tcW w:w="1129" w:type="dxa"/>
          </w:tcPr>
          <w:p w:rsidR="00CB2F83" w:rsidRDefault="00CB2F83">
            <w:pPr>
              <w:pStyle w:val="TableParagraph"/>
              <w:rPr>
                <w:b/>
              </w:rPr>
            </w:pPr>
          </w:p>
          <w:p w:rsidR="00CB2F83" w:rsidRDefault="006766F3">
            <w:pPr>
              <w:pStyle w:val="TableParagraph"/>
              <w:ind w:left="157" w:right="141"/>
              <w:jc w:val="center"/>
              <w:rPr>
                <w:sz w:val="24"/>
              </w:rPr>
            </w:pPr>
            <w:r>
              <w:rPr>
                <w:sz w:val="24"/>
                <w:lang w:val="tt"/>
              </w:rPr>
              <w:t>10,31</w:t>
            </w:r>
          </w:p>
        </w:tc>
        <w:tc>
          <w:tcPr>
            <w:tcW w:w="2055" w:type="dxa"/>
          </w:tcPr>
          <w:p w:rsidR="00CB2F83" w:rsidRDefault="006766F3">
            <w:pPr>
              <w:pStyle w:val="TableParagraph"/>
              <w:spacing w:line="258" w:lineRule="exact"/>
              <w:ind w:left="263"/>
              <w:rPr>
                <w:sz w:val="24"/>
              </w:rPr>
            </w:pPr>
            <w:r>
              <w:rPr>
                <w:sz w:val="24"/>
                <w:lang w:val="tt"/>
              </w:rPr>
              <w:t>Зират,  СЗЗ</w:t>
            </w:r>
          </w:p>
          <w:p w:rsidR="00CB2F83" w:rsidRDefault="006766F3">
            <w:pPr>
              <w:pStyle w:val="TableParagraph"/>
              <w:spacing w:line="274" w:lineRule="exact"/>
              <w:ind w:left="561" w:right="128" w:hanging="399"/>
              <w:rPr>
                <w:sz w:val="24"/>
              </w:rPr>
            </w:pPr>
            <w:r>
              <w:rPr>
                <w:sz w:val="24"/>
                <w:lang w:val="tt"/>
              </w:rPr>
              <w:t>фермалар, үләт базлары</w:t>
            </w:r>
          </w:p>
        </w:tc>
      </w:tr>
      <w:tr w:rsidR="00B45D70">
        <w:trPr>
          <w:trHeight w:val="554"/>
        </w:trPr>
        <w:tc>
          <w:tcPr>
            <w:tcW w:w="3269" w:type="dxa"/>
          </w:tcPr>
          <w:p w:rsidR="00CB2F83" w:rsidRDefault="006766F3">
            <w:pPr>
              <w:pStyle w:val="TableParagraph"/>
              <w:spacing w:before="114"/>
              <w:ind w:left="254"/>
              <w:rPr>
                <w:sz w:val="24"/>
              </w:rPr>
            </w:pPr>
            <w:r>
              <w:rPr>
                <w:sz w:val="24"/>
                <w:lang w:val="tt"/>
              </w:rPr>
              <w:t xml:space="preserve">Байкал </w:t>
            </w:r>
            <w:r w:rsidR="004167C1">
              <w:rPr>
                <w:sz w:val="24"/>
                <w:lang w:val="tt"/>
              </w:rPr>
              <w:t>авылы</w:t>
            </w:r>
          </w:p>
        </w:tc>
        <w:tc>
          <w:tcPr>
            <w:tcW w:w="1795" w:type="dxa"/>
          </w:tcPr>
          <w:p w:rsidR="00CB2F83" w:rsidRDefault="006766F3">
            <w:pPr>
              <w:pStyle w:val="TableParagraph"/>
              <w:spacing w:before="114"/>
              <w:ind w:left="86" w:right="69"/>
              <w:jc w:val="center"/>
              <w:rPr>
                <w:sz w:val="24"/>
              </w:rPr>
            </w:pPr>
            <w:r>
              <w:rPr>
                <w:sz w:val="24"/>
                <w:lang w:val="tt"/>
              </w:rPr>
              <w:t>0,57</w:t>
            </w:r>
          </w:p>
        </w:tc>
        <w:tc>
          <w:tcPr>
            <w:tcW w:w="1791" w:type="dxa"/>
          </w:tcPr>
          <w:p w:rsidR="00CB2F83" w:rsidRDefault="006766F3">
            <w:pPr>
              <w:pStyle w:val="TableParagraph"/>
              <w:spacing w:before="114"/>
              <w:ind w:left="186" w:right="164"/>
              <w:jc w:val="center"/>
              <w:rPr>
                <w:sz w:val="24"/>
              </w:rPr>
            </w:pPr>
            <w:r>
              <w:rPr>
                <w:sz w:val="24"/>
                <w:lang w:val="tt"/>
              </w:rPr>
              <w:t>0,50</w:t>
            </w:r>
          </w:p>
        </w:tc>
        <w:tc>
          <w:tcPr>
            <w:tcW w:w="1129" w:type="dxa"/>
          </w:tcPr>
          <w:p w:rsidR="00CB2F83" w:rsidRDefault="006766F3">
            <w:pPr>
              <w:pStyle w:val="TableParagraph"/>
              <w:spacing w:before="114"/>
              <w:ind w:left="152" w:right="141"/>
              <w:jc w:val="center"/>
              <w:rPr>
                <w:sz w:val="24"/>
              </w:rPr>
            </w:pPr>
            <w:r>
              <w:rPr>
                <w:sz w:val="24"/>
                <w:lang w:val="tt"/>
              </w:rPr>
              <w:t>1,06</w:t>
            </w:r>
          </w:p>
        </w:tc>
        <w:tc>
          <w:tcPr>
            <w:tcW w:w="2055" w:type="dxa"/>
          </w:tcPr>
          <w:p w:rsidR="00CB2F83" w:rsidRDefault="006766F3">
            <w:pPr>
              <w:pStyle w:val="TableParagraph"/>
              <w:spacing w:line="263" w:lineRule="exact"/>
              <w:ind w:left="158" w:right="151"/>
              <w:jc w:val="center"/>
              <w:rPr>
                <w:sz w:val="24"/>
              </w:rPr>
            </w:pPr>
            <w:r>
              <w:rPr>
                <w:sz w:val="24"/>
                <w:lang w:val="tt"/>
              </w:rPr>
              <w:t>Ферма, үләт базы СЗЗ</w:t>
            </w:r>
          </w:p>
          <w:p w:rsidR="00CB2F83" w:rsidRDefault="002751FE">
            <w:pPr>
              <w:pStyle w:val="TableParagraph"/>
              <w:spacing w:line="271" w:lineRule="exact"/>
              <w:ind w:left="158" w:right="145"/>
              <w:jc w:val="center"/>
              <w:rPr>
                <w:sz w:val="24"/>
              </w:rPr>
            </w:pPr>
            <w:r>
              <w:rPr>
                <w:sz w:val="24"/>
                <w:lang w:val="tt"/>
              </w:rPr>
              <w:t xml:space="preserve"> </w:t>
            </w:r>
          </w:p>
        </w:tc>
      </w:tr>
      <w:tr w:rsidR="00B45D70">
        <w:trPr>
          <w:trHeight w:val="551"/>
        </w:trPr>
        <w:tc>
          <w:tcPr>
            <w:tcW w:w="3269" w:type="dxa"/>
          </w:tcPr>
          <w:p w:rsidR="00CB2F83" w:rsidRDefault="006766F3">
            <w:pPr>
              <w:pStyle w:val="TableParagraph"/>
              <w:spacing w:before="111"/>
              <w:ind w:left="254"/>
              <w:rPr>
                <w:sz w:val="24"/>
              </w:rPr>
            </w:pPr>
            <w:r>
              <w:rPr>
                <w:sz w:val="24"/>
                <w:lang w:val="tt"/>
              </w:rPr>
              <w:t>Кече Әтнә</w:t>
            </w:r>
            <w:r w:rsidR="004167C1">
              <w:rPr>
                <w:sz w:val="24"/>
                <w:lang w:val="tt"/>
              </w:rPr>
              <w:t xml:space="preserve"> авылы</w:t>
            </w:r>
          </w:p>
        </w:tc>
        <w:tc>
          <w:tcPr>
            <w:tcW w:w="1795" w:type="dxa"/>
          </w:tcPr>
          <w:p w:rsidR="00CB2F83" w:rsidRDefault="006766F3">
            <w:pPr>
              <w:pStyle w:val="TableParagraph"/>
              <w:spacing w:before="111"/>
              <w:ind w:left="86" w:right="69"/>
              <w:jc w:val="center"/>
              <w:rPr>
                <w:sz w:val="24"/>
              </w:rPr>
            </w:pPr>
            <w:r>
              <w:rPr>
                <w:sz w:val="24"/>
                <w:lang w:val="tt"/>
              </w:rPr>
              <w:t>0,00</w:t>
            </w:r>
          </w:p>
        </w:tc>
        <w:tc>
          <w:tcPr>
            <w:tcW w:w="1791" w:type="dxa"/>
          </w:tcPr>
          <w:p w:rsidR="00CB2F83" w:rsidRDefault="006766F3">
            <w:pPr>
              <w:pStyle w:val="TableParagraph"/>
              <w:spacing w:before="111"/>
              <w:ind w:left="186" w:right="164"/>
              <w:jc w:val="center"/>
              <w:rPr>
                <w:sz w:val="24"/>
              </w:rPr>
            </w:pPr>
            <w:r>
              <w:rPr>
                <w:sz w:val="24"/>
                <w:lang w:val="tt"/>
              </w:rPr>
              <w:t>0,00</w:t>
            </w:r>
          </w:p>
        </w:tc>
        <w:tc>
          <w:tcPr>
            <w:tcW w:w="1129" w:type="dxa"/>
          </w:tcPr>
          <w:p w:rsidR="00CB2F83" w:rsidRDefault="006766F3">
            <w:pPr>
              <w:pStyle w:val="TableParagraph"/>
              <w:spacing w:before="111"/>
              <w:ind w:left="152" w:right="141"/>
              <w:jc w:val="center"/>
              <w:rPr>
                <w:sz w:val="24"/>
              </w:rPr>
            </w:pPr>
            <w:r>
              <w:rPr>
                <w:sz w:val="24"/>
                <w:lang w:val="tt"/>
              </w:rPr>
              <w:t>0,00</w:t>
            </w:r>
          </w:p>
        </w:tc>
        <w:tc>
          <w:tcPr>
            <w:tcW w:w="2055" w:type="dxa"/>
          </w:tcPr>
          <w:p w:rsidR="00CB2F83" w:rsidRDefault="006766F3">
            <w:pPr>
              <w:pStyle w:val="TableParagraph"/>
              <w:spacing w:line="265" w:lineRule="exact"/>
              <w:ind w:left="156" w:right="151"/>
              <w:jc w:val="center"/>
              <w:rPr>
                <w:sz w:val="24"/>
              </w:rPr>
            </w:pPr>
            <w:r>
              <w:rPr>
                <w:sz w:val="24"/>
                <w:lang w:val="tt"/>
              </w:rPr>
              <w:t>Зират,  СЗЗ</w:t>
            </w:r>
          </w:p>
          <w:p w:rsidR="00CB2F83" w:rsidRDefault="006766F3">
            <w:pPr>
              <w:pStyle w:val="TableParagraph"/>
              <w:spacing w:line="266" w:lineRule="exact"/>
              <w:ind w:left="90" w:right="78"/>
              <w:jc w:val="center"/>
              <w:rPr>
                <w:sz w:val="24"/>
              </w:rPr>
            </w:pPr>
            <w:r>
              <w:rPr>
                <w:sz w:val="24"/>
                <w:lang w:val="tt"/>
              </w:rPr>
              <w:t>үләт базы</w:t>
            </w:r>
          </w:p>
        </w:tc>
      </w:tr>
      <w:tr w:rsidR="00B45D70">
        <w:trPr>
          <w:trHeight w:val="551"/>
        </w:trPr>
        <w:tc>
          <w:tcPr>
            <w:tcW w:w="3269" w:type="dxa"/>
          </w:tcPr>
          <w:p w:rsidR="00CB2F83" w:rsidRDefault="006766F3">
            <w:pPr>
              <w:pStyle w:val="TableParagraph"/>
              <w:spacing w:before="109"/>
              <w:ind w:left="254"/>
              <w:rPr>
                <w:sz w:val="24"/>
              </w:rPr>
            </w:pPr>
            <w:r>
              <w:rPr>
                <w:sz w:val="24"/>
                <w:lang w:val="tt"/>
              </w:rPr>
              <w:t>Яңа Сәрдә</w:t>
            </w:r>
            <w:r w:rsidR="004167C1">
              <w:rPr>
                <w:sz w:val="24"/>
                <w:lang w:val="tt"/>
              </w:rPr>
              <w:t xml:space="preserve"> авылы</w:t>
            </w:r>
          </w:p>
        </w:tc>
        <w:tc>
          <w:tcPr>
            <w:tcW w:w="1795" w:type="dxa"/>
          </w:tcPr>
          <w:p w:rsidR="00CB2F83" w:rsidRDefault="006766F3">
            <w:pPr>
              <w:pStyle w:val="TableParagraph"/>
              <w:spacing w:before="109"/>
              <w:ind w:left="86" w:right="69"/>
              <w:jc w:val="center"/>
              <w:rPr>
                <w:sz w:val="24"/>
              </w:rPr>
            </w:pPr>
            <w:r>
              <w:rPr>
                <w:sz w:val="24"/>
                <w:lang w:val="tt"/>
              </w:rPr>
              <w:t>1,50</w:t>
            </w:r>
          </w:p>
        </w:tc>
        <w:tc>
          <w:tcPr>
            <w:tcW w:w="1791" w:type="dxa"/>
          </w:tcPr>
          <w:p w:rsidR="00CB2F83" w:rsidRDefault="006766F3">
            <w:pPr>
              <w:pStyle w:val="TableParagraph"/>
              <w:spacing w:before="109"/>
              <w:ind w:left="186" w:right="164"/>
              <w:jc w:val="center"/>
              <w:rPr>
                <w:sz w:val="24"/>
              </w:rPr>
            </w:pPr>
            <w:r>
              <w:rPr>
                <w:sz w:val="24"/>
                <w:lang w:val="tt"/>
              </w:rPr>
              <w:t>2,10</w:t>
            </w:r>
          </w:p>
        </w:tc>
        <w:tc>
          <w:tcPr>
            <w:tcW w:w="1129" w:type="dxa"/>
          </w:tcPr>
          <w:p w:rsidR="00CB2F83" w:rsidRDefault="006766F3">
            <w:pPr>
              <w:pStyle w:val="TableParagraph"/>
              <w:spacing w:before="109"/>
              <w:ind w:left="152" w:right="141"/>
              <w:jc w:val="center"/>
              <w:rPr>
                <w:sz w:val="24"/>
              </w:rPr>
            </w:pPr>
            <w:r>
              <w:rPr>
                <w:sz w:val="24"/>
                <w:lang w:val="tt"/>
              </w:rPr>
              <w:t>3,60</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2751FE">
            <w:pPr>
              <w:pStyle w:val="TableParagraph"/>
              <w:spacing w:line="267" w:lineRule="exact"/>
              <w:ind w:left="158" w:right="145"/>
              <w:jc w:val="center"/>
              <w:rPr>
                <w:sz w:val="24"/>
              </w:rPr>
            </w:pPr>
            <w:r>
              <w:rPr>
                <w:sz w:val="24"/>
                <w:lang w:val="tt"/>
              </w:rPr>
              <w:t xml:space="preserve"> </w:t>
            </w:r>
          </w:p>
        </w:tc>
      </w:tr>
      <w:tr w:rsidR="00B45D70">
        <w:trPr>
          <w:trHeight w:val="552"/>
        </w:trPr>
        <w:tc>
          <w:tcPr>
            <w:tcW w:w="3269" w:type="dxa"/>
          </w:tcPr>
          <w:p w:rsidR="00CB2F83" w:rsidRDefault="006766F3">
            <w:pPr>
              <w:pStyle w:val="TableParagraph"/>
              <w:spacing w:before="114"/>
              <w:ind w:left="254"/>
              <w:rPr>
                <w:sz w:val="24"/>
              </w:rPr>
            </w:pPr>
            <w:r>
              <w:rPr>
                <w:sz w:val="24"/>
                <w:lang w:val="tt"/>
              </w:rPr>
              <w:lastRenderedPageBreak/>
              <w:t xml:space="preserve">Шура </w:t>
            </w:r>
            <w:r w:rsidR="004167C1">
              <w:rPr>
                <w:sz w:val="24"/>
                <w:lang w:val="tt"/>
              </w:rPr>
              <w:t>авылы</w:t>
            </w:r>
          </w:p>
        </w:tc>
        <w:tc>
          <w:tcPr>
            <w:tcW w:w="1795" w:type="dxa"/>
          </w:tcPr>
          <w:p w:rsidR="00CB2F83" w:rsidRDefault="006766F3">
            <w:pPr>
              <w:pStyle w:val="TableParagraph"/>
              <w:spacing w:before="114"/>
              <w:ind w:left="86" w:right="69"/>
              <w:jc w:val="center"/>
              <w:rPr>
                <w:sz w:val="24"/>
              </w:rPr>
            </w:pPr>
            <w:r>
              <w:rPr>
                <w:sz w:val="24"/>
                <w:lang w:val="tt"/>
              </w:rPr>
              <w:t>0,58</w:t>
            </w:r>
          </w:p>
        </w:tc>
        <w:tc>
          <w:tcPr>
            <w:tcW w:w="1791" w:type="dxa"/>
          </w:tcPr>
          <w:p w:rsidR="00CB2F83" w:rsidRDefault="006766F3">
            <w:pPr>
              <w:pStyle w:val="TableParagraph"/>
              <w:spacing w:before="114"/>
              <w:ind w:left="186" w:right="164"/>
              <w:jc w:val="center"/>
              <w:rPr>
                <w:sz w:val="24"/>
              </w:rPr>
            </w:pPr>
            <w:r>
              <w:rPr>
                <w:sz w:val="24"/>
                <w:lang w:val="tt"/>
              </w:rPr>
              <w:t>0,83</w:t>
            </w:r>
          </w:p>
        </w:tc>
        <w:tc>
          <w:tcPr>
            <w:tcW w:w="1129" w:type="dxa"/>
          </w:tcPr>
          <w:p w:rsidR="00CB2F83" w:rsidRDefault="006766F3">
            <w:pPr>
              <w:pStyle w:val="TableParagraph"/>
              <w:spacing w:before="114"/>
              <w:ind w:left="152" w:right="141"/>
              <w:jc w:val="center"/>
              <w:rPr>
                <w:sz w:val="24"/>
              </w:rPr>
            </w:pPr>
            <w:r>
              <w:rPr>
                <w:sz w:val="24"/>
                <w:lang w:val="tt"/>
              </w:rPr>
              <w:t>1,41</w:t>
            </w:r>
          </w:p>
        </w:tc>
        <w:tc>
          <w:tcPr>
            <w:tcW w:w="2055" w:type="dxa"/>
          </w:tcPr>
          <w:p w:rsidR="00CB2F83" w:rsidRDefault="006766F3">
            <w:pPr>
              <w:pStyle w:val="TableParagraph"/>
              <w:spacing w:line="264" w:lineRule="exact"/>
              <w:ind w:left="158" w:right="151"/>
              <w:jc w:val="center"/>
              <w:rPr>
                <w:sz w:val="24"/>
              </w:rPr>
            </w:pPr>
            <w:r>
              <w:rPr>
                <w:sz w:val="24"/>
                <w:lang w:val="tt"/>
              </w:rPr>
              <w:t>Ферма, үләт базы СЗЗ</w:t>
            </w:r>
          </w:p>
          <w:p w:rsidR="00CB2F83" w:rsidRDefault="002751FE">
            <w:pPr>
              <w:pStyle w:val="TableParagraph"/>
              <w:spacing w:line="268" w:lineRule="exact"/>
              <w:ind w:left="158" w:right="145"/>
              <w:jc w:val="center"/>
              <w:rPr>
                <w:sz w:val="24"/>
              </w:rPr>
            </w:pPr>
            <w:r>
              <w:rPr>
                <w:sz w:val="24"/>
                <w:lang w:val="tt"/>
              </w:rPr>
              <w:t xml:space="preserve"> </w:t>
            </w:r>
          </w:p>
        </w:tc>
      </w:tr>
      <w:tr w:rsidR="00B45D70">
        <w:trPr>
          <w:trHeight w:val="316"/>
        </w:trPr>
        <w:tc>
          <w:tcPr>
            <w:tcW w:w="3269" w:type="dxa"/>
          </w:tcPr>
          <w:p w:rsidR="00CB2F83" w:rsidRDefault="006766F3">
            <w:pPr>
              <w:pStyle w:val="TableParagraph"/>
              <w:spacing w:before="18"/>
              <w:ind w:left="110"/>
              <w:rPr>
                <w:b/>
                <w:sz w:val="24"/>
              </w:rPr>
            </w:pPr>
            <w:r>
              <w:rPr>
                <w:b/>
                <w:sz w:val="24"/>
                <w:lang w:val="tt"/>
              </w:rPr>
              <w:t>Шушмабаш</w:t>
            </w:r>
          </w:p>
        </w:tc>
        <w:tc>
          <w:tcPr>
            <w:tcW w:w="1795" w:type="dxa"/>
          </w:tcPr>
          <w:p w:rsidR="00CB2F83" w:rsidRDefault="006766F3">
            <w:pPr>
              <w:pStyle w:val="TableParagraph"/>
              <w:spacing w:before="18"/>
              <w:ind w:left="86" w:right="69"/>
              <w:jc w:val="center"/>
              <w:rPr>
                <w:b/>
                <w:sz w:val="24"/>
              </w:rPr>
            </w:pPr>
            <w:r>
              <w:rPr>
                <w:b/>
                <w:sz w:val="24"/>
                <w:lang w:val="tt"/>
              </w:rPr>
              <w:t>5,22</w:t>
            </w:r>
          </w:p>
        </w:tc>
        <w:tc>
          <w:tcPr>
            <w:tcW w:w="1791" w:type="dxa"/>
          </w:tcPr>
          <w:p w:rsidR="00CB2F83" w:rsidRDefault="006766F3">
            <w:pPr>
              <w:pStyle w:val="TableParagraph"/>
              <w:spacing w:before="18"/>
              <w:ind w:left="186" w:right="164"/>
              <w:jc w:val="center"/>
              <w:rPr>
                <w:b/>
                <w:sz w:val="24"/>
              </w:rPr>
            </w:pPr>
            <w:r>
              <w:rPr>
                <w:b/>
                <w:sz w:val="24"/>
                <w:lang w:val="tt"/>
              </w:rPr>
              <w:t>6,06</w:t>
            </w:r>
          </w:p>
        </w:tc>
        <w:tc>
          <w:tcPr>
            <w:tcW w:w="1129" w:type="dxa"/>
          </w:tcPr>
          <w:p w:rsidR="00CB2F83" w:rsidRDefault="006766F3">
            <w:pPr>
              <w:pStyle w:val="TableParagraph"/>
              <w:spacing w:before="18"/>
              <w:ind w:left="157" w:right="141"/>
              <w:jc w:val="center"/>
              <w:rPr>
                <w:b/>
                <w:sz w:val="24"/>
              </w:rPr>
            </w:pPr>
            <w:r>
              <w:rPr>
                <w:b/>
                <w:sz w:val="24"/>
                <w:lang w:val="tt"/>
              </w:rPr>
              <w:t>11,28</w:t>
            </w:r>
          </w:p>
        </w:tc>
        <w:tc>
          <w:tcPr>
            <w:tcW w:w="2055" w:type="dxa"/>
          </w:tcPr>
          <w:p w:rsidR="00CB2F83" w:rsidRDefault="00CB2F83">
            <w:pPr>
              <w:pStyle w:val="TableParagraph"/>
              <w:rPr>
                <w:sz w:val="24"/>
              </w:rPr>
            </w:pPr>
          </w:p>
        </w:tc>
      </w:tr>
    </w:tbl>
    <w:p w:rsidR="00CB2F83" w:rsidRDefault="00CB2F83">
      <w:pPr>
        <w:rPr>
          <w:sz w:val="24"/>
        </w:rPr>
        <w:sectPr w:rsidR="00CB2F83">
          <w:pgSz w:w="11900" w:h="16850"/>
          <w:pgMar w:top="860" w:right="500" w:bottom="880" w:left="1120" w:header="0" w:footer="699" w:gutter="0"/>
          <w:cols w:space="720"/>
        </w:sectPr>
      </w:pPr>
    </w:p>
    <w:tbl>
      <w:tblPr>
        <w:tblStyle w:val="TableNormal0"/>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9"/>
        <w:gridCol w:w="1795"/>
        <w:gridCol w:w="1791"/>
        <w:gridCol w:w="1129"/>
        <w:gridCol w:w="2055"/>
      </w:tblGrid>
      <w:tr w:rsidR="00B45D70">
        <w:trPr>
          <w:trHeight w:val="1382"/>
        </w:trPr>
        <w:tc>
          <w:tcPr>
            <w:tcW w:w="3269" w:type="dxa"/>
          </w:tcPr>
          <w:p w:rsidR="00CB2F83" w:rsidRDefault="00CB2F83">
            <w:pPr>
              <w:pStyle w:val="TableParagraph"/>
              <w:spacing w:before="11"/>
              <w:rPr>
                <w:b/>
                <w:sz w:val="34"/>
              </w:rPr>
            </w:pPr>
          </w:p>
          <w:p w:rsidR="00CB2F83" w:rsidRDefault="006766F3">
            <w:pPr>
              <w:pStyle w:val="TableParagraph"/>
              <w:ind w:left="998" w:right="803" w:hanging="168"/>
              <w:rPr>
                <w:b/>
                <w:sz w:val="24"/>
              </w:rPr>
            </w:pPr>
            <w:r>
              <w:rPr>
                <w:b/>
                <w:sz w:val="24"/>
                <w:lang w:val="tt"/>
              </w:rPr>
              <w:t>Территория исеме</w:t>
            </w:r>
          </w:p>
        </w:tc>
        <w:tc>
          <w:tcPr>
            <w:tcW w:w="1795" w:type="dxa"/>
          </w:tcPr>
          <w:p w:rsidR="00CB2F83" w:rsidRDefault="00CB2F83">
            <w:pPr>
              <w:pStyle w:val="TableParagraph"/>
              <w:spacing w:before="9"/>
              <w:rPr>
                <w:b/>
              </w:rPr>
            </w:pPr>
          </w:p>
          <w:p w:rsidR="00CB2F83" w:rsidRDefault="006766F3">
            <w:pPr>
              <w:pStyle w:val="TableParagraph"/>
              <w:spacing w:before="1"/>
              <w:ind w:left="417" w:right="162" w:hanging="233"/>
              <w:rPr>
                <w:b/>
                <w:sz w:val="24"/>
              </w:rPr>
            </w:pPr>
            <w:r>
              <w:rPr>
                <w:b/>
                <w:sz w:val="24"/>
                <w:lang w:val="tt"/>
              </w:rPr>
              <w:t>Яңа төзелеш</w:t>
            </w:r>
          </w:p>
          <w:p w:rsidR="00CB2F83" w:rsidRDefault="006766F3">
            <w:pPr>
              <w:pStyle w:val="TableParagraph"/>
              <w:ind w:left="168"/>
              <w:rPr>
                <w:b/>
                <w:sz w:val="24"/>
              </w:rPr>
            </w:pPr>
            <w:r>
              <w:rPr>
                <w:b/>
                <w:sz w:val="24"/>
                <w:lang w:val="tt"/>
              </w:rPr>
              <w:t>2020 елга кадәр (га)</w:t>
            </w:r>
          </w:p>
        </w:tc>
        <w:tc>
          <w:tcPr>
            <w:tcW w:w="1791" w:type="dxa"/>
          </w:tcPr>
          <w:p w:rsidR="00CB2F83" w:rsidRDefault="006766F3">
            <w:pPr>
              <w:pStyle w:val="TableParagraph"/>
              <w:ind w:left="379" w:right="183" w:hanging="193"/>
              <w:rPr>
                <w:b/>
                <w:sz w:val="24"/>
              </w:rPr>
            </w:pPr>
            <w:r>
              <w:rPr>
                <w:b/>
                <w:spacing w:val="-1"/>
                <w:sz w:val="24"/>
                <w:lang w:val="tt"/>
              </w:rPr>
              <w:t xml:space="preserve">яңа төзелеш </w:t>
            </w:r>
          </w:p>
          <w:p w:rsidR="00CB2F83" w:rsidRDefault="006766F3">
            <w:pPr>
              <w:pStyle w:val="TableParagraph"/>
              <w:spacing w:line="270" w:lineRule="exact"/>
              <w:ind w:left="186" w:right="178"/>
              <w:jc w:val="center"/>
              <w:rPr>
                <w:b/>
                <w:sz w:val="24"/>
              </w:rPr>
            </w:pPr>
            <w:r>
              <w:rPr>
                <w:b/>
                <w:sz w:val="24"/>
                <w:lang w:val="tt"/>
              </w:rPr>
              <w:t xml:space="preserve">2021-2035 елларда </w:t>
            </w:r>
          </w:p>
          <w:p w:rsidR="00CB2F83" w:rsidRDefault="006766F3">
            <w:pPr>
              <w:pStyle w:val="TableParagraph"/>
              <w:spacing w:line="265" w:lineRule="exact"/>
              <w:ind w:left="186" w:right="168"/>
              <w:jc w:val="center"/>
              <w:rPr>
                <w:b/>
                <w:sz w:val="24"/>
              </w:rPr>
            </w:pPr>
            <w:r>
              <w:rPr>
                <w:b/>
                <w:sz w:val="24"/>
                <w:lang w:val="tt"/>
              </w:rPr>
              <w:t>(га)</w:t>
            </w:r>
          </w:p>
        </w:tc>
        <w:tc>
          <w:tcPr>
            <w:tcW w:w="1129" w:type="dxa"/>
          </w:tcPr>
          <w:p w:rsidR="00CB2F83" w:rsidRDefault="00CB2F83">
            <w:pPr>
              <w:pStyle w:val="TableParagraph"/>
              <w:spacing w:before="11"/>
              <w:rPr>
                <w:b/>
                <w:sz w:val="34"/>
              </w:rPr>
            </w:pPr>
          </w:p>
          <w:p w:rsidR="00CB2F83" w:rsidRDefault="006766F3">
            <w:pPr>
              <w:pStyle w:val="TableParagraph"/>
              <w:ind w:left="369" w:right="238" w:hanging="106"/>
              <w:rPr>
                <w:b/>
                <w:sz w:val="24"/>
              </w:rPr>
            </w:pPr>
            <w:r>
              <w:rPr>
                <w:b/>
                <w:spacing w:val="-1"/>
                <w:sz w:val="24"/>
                <w:lang w:val="tt"/>
              </w:rPr>
              <w:t>Барлыгы (га)</w:t>
            </w:r>
          </w:p>
        </w:tc>
        <w:tc>
          <w:tcPr>
            <w:tcW w:w="2055" w:type="dxa"/>
          </w:tcPr>
          <w:p w:rsidR="00CB2F83" w:rsidRDefault="006766F3">
            <w:pPr>
              <w:pStyle w:val="TableParagraph"/>
              <w:spacing w:before="126"/>
              <w:ind w:left="158" w:right="145"/>
              <w:jc w:val="center"/>
              <w:rPr>
                <w:b/>
                <w:sz w:val="24"/>
              </w:rPr>
            </w:pPr>
            <w:r>
              <w:rPr>
                <w:b/>
                <w:sz w:val="24"/>
                <w:lang w:val="tt"/>
              </w:rPr>
              <w:t>Торак пунктларны үстерү өчен чикләүләр</w:t>
            </w:r>
          </w:p>
        </w:tc>
      </w:tr>
      <w:tr w:rsidR="00B45D70">
        <w:trPr>
          <w:trHeight w:val="316"/>
        </w:trPr>
        <w:tc>
          <w:tcPr>
            <w:tcW w:w="3269" w:type="dxa"/>
          </w:tcPr>
          <w:p w:rsidR="00CB2F83" w:rsidRDefault="006766F3">
            <w:pPr>
              <w:pStyle w:val="TableParagraph"/>
              <w:spacing w:line="273" w:lineRule="exact"/>
              <w:ind w:left="254"/>
              <w:rPr>
                <w:sz w:val="24"/>
              </w:rPr>
            </w:pPr>
            <w:r>
              <w:rPr>
                <w:sz w:val="24"/>
                <w:lang w:val="tt"/>
              </w:rPr>
              <w:t>Шушмабаш авылы</w:t>
            </w:r>
          </w:p>
        </w:tc>
        <w:tc>
          <w:tcPr>
            <w:tcW w:w="1795" w:type="dxa"/>
          </w:tcPr>
          <w:p w:rsidR="00CB2F83" w:rsidRDefault="006766F3">
            <w:pPr>
              <w:pStyle w:val="TableParagraph"/>
              <w:spacing w:line="273" w:lineRule="exact"/>
              <w:ind w:left="86" w:right="69"/>
              <w:jc w:val="center"/>
              <w:rPr>
                <w:sz w:val="24"/>
              </w:rPr>
            </w:pPr>
            <w:r>
              <w:rPr>
                <w:sz w:val="24"/>
                <w:lang w:val="tt"/>
              </w:rPr>
              <w:t>2,33</w:t>
            </w:r>
          </w:p>
        </w:tc>
        <w:tc>
          <w:tcPr>
            <w:tcW w:w="1791" w:type="dxa"/>
          </w:tcPr>
          <w:p w:rsidR="00CB2F83" w:rsidRDefault="006766F3">
            <w:pPr>
              <w:pStyle w:val="TableParagraph"/>
              <w:spacing w:line="273" w:lineRule="exact"/>
              <w:ind w:left="186" w:right="164"/>
              <w:jc w:val="center"/>
              <w:rPr>
                <w:sz w:val="24"/>
              </w:rPr>
            </w:pPr>
            <w:r>
              <w:rPr>
                <w:sz w:val="24"/>
                <w:lang w:val="tt"/>
              </w:rPr>
              <w:t>2,73</w:t>
            </w:r>
          </w:p>
        </w:tc>
        <w:tc>
          <w:tcPr>
            <w:tcW w:w="1129" w:type="dxa"/>
          </w:tcPr>
          <w:p w:rsidR="00CB2F83" w:rsidRDefault="006766F3">
            <w:pPr>
              <w:pStyle w:val="TableParagraph"/>
              <w:spacing w:line="273" w:lineRule="exact"/>
              <w:ind w:left="152" w:right="141"/>
              <w:jc w:val="center"/>
              <w:rPr>
                <w:sz w:val="24"/>
              </w:rPr>
            </w:pPr>
            <w:r>
              <w:rPr>
                <w:sz w:val="24"/>
                <w:lang w:val="tt"/>
              </w:rPr>
              <w:t>5,06</w:t>
            </w:r>
          </w:p>
        </w:tc>
        <w:tc>
          <w:tcPr>
            <w:tcW w:w="2055" w:type="dxa"/>
          </w:tcPr>
          <w:p w:rsidR="00CB2F83" w:rsidRDefault="006766F3">
            <w:pPr>
              <w:pStyle w:val="TableParagraph"/>
              <w:spacing w:line="273" w:lineRule="exact"/>
              <w:ind w:left="158" w:right="147"/>
              <w:jc w:val="center"/>
              <w:rPr>
                <w:sz w:val="24"/>
              </w:rPr>
            </w:pPr>
            <w:r>
              <w:rPr>
                <w:sz w:val="24"/>
                <w:lang w:val="tt"/>
              </w:rPr>
              <w:t>Ферма СЗЗ</w:t>
            </w:r>
          </w:p>
        </w:tc>
      </w:tr>
      <w:tr w:rsidR="00B45D70">
        <w:trPr>
          <w:trHeight w:val="311"/>
        </w:trPr>
        <w:tc>
          <w:tcPr>
            <w:tcW w:w="3269" w:type="dxa"/>
          </w:tcPr>
          <w:p w:rsidR="00CB2F83" w:rsidRDefault="006766F3">
            <w:pPr>
              <w:pStyle w:val="TableParagraph"/>
              <w:spacing w:line="270" w:lineRule="exact"/>
              <w:ind w:left="254"/>
              <w:rPr>
                <w:sz w:val="24"/>
              </w:rPr>
            </w:pPr>
            <w:r>
              <w:rPr>
                <w:sz w:val="24"/>
                <w:lang w:val="tt"/>
              </w:rPr>
              <w:t>Илдус</w:t>
            </w:r>
            <w:r w:rsidR="009208B0">
              <w:rPr>
                <w:sz w:val="24"/>
                <w:lang w:val="tt"/>
              </w:rPr>
              <w:t xml:space="preserve"> авылы</w:t>
            </w:r>
          </w:p>
        </w:tc>
        <w:tc>
          <w:tcPr>
            <w:tcW w:w="1795" w:type="dxa"/>
          </w:tcPr>
          <w:p w:rsidR="00CB2F83" w:rsidRDefault="006766F3">
            <w:pPr>
              <w:pStyle w:val="TableParagraph"/>
              <w:spacing w:line="270" w:lineRule="exact"/>
              <w:ind w:left="86" w:right="69"/>
              <w:jc w:val="center"/>
              <w:rPr>
                <w:sz w:val="24"/>
              </w:rPr>
            </w:pPr>
            <w:r>
              <w:rPr>
                <w:sz w:val="24"/>
                <w:lang w:val="tt"/>
              </w:rPr>
              <w:t>0,00</w:t>
            </w:r>
          </w:p>
        </w:tc>
        <w:tc>
          <w:tcPr>
            <w:tcW w:w="1791" w:type="dxa"/>
          </w:tcPr>
          <w:p w:rsidR="00CB2F83" w:rsidRDefault="006766F3">
            <w:pPr>
              <w:pStyle w:val="TableParagraph"/>
              <w:spacing w:line="270" w:lineRule="exact"/>
              <w:ind w:left="186" w:right="164"/>
              <w:jc w:val="center"/>
              <w:rPr>
                <w:sz w:val="24"/>
              </w:rPr>
            </w:pPr>
            <w:r>
              <w:rPr>
                <w:sz w:val="24"/>
                <w:lang w:val="tt"/>
              </w:rPr>
              <w:t>0,00</w:t>
            </w:r>
          </w:p>
        </w:tc>
        <w:tc>
          <w:tcPr>
            <w:tcW w:w="1129" w:type="dxa"/>
          </w:tcPr>
          <w:p w:rsidR="00CB2F83" w:rsidRDefault="006766F3">
            <w:pPr>
              <w:pStyle w:val="TableParagraph"/>
              <w:spacing w:line="270" w:lineRule="exact"/>
              <w:ind w:left="152" w:right="141"/>
              <w:jc w:val="center"/>
              <w:rPr>
                <w:sz w:val="24"/>
              </w:rPr>
            </w:pPr>
            <w:r>
              <w:rPr>
                <w:sz w:val="24"/>
                <w:lang w:val="tt"/>
              </w:rPr>
              <w:t>0,00</w:t>
            </w:r>
          </w:p>
        </w:tc>
        <w:tc>
          <w:tcPr>
            <w:tcW w:w="2055" w:type="dxa"/>
          </w:tcPr>
          <w:p w:rsidR="00CB2F83" w:rsidRDefault="006766F3">
            <w:pPr>
              <w:pStyle w:val="TableParagraph"/>
              <w:spacing w:line="270" w:lineRule="exact"/>
              <w:ind w:left="158" w:right="147"/>
              <w:jc w:val="center"/>
              <w:rPr>
                <w:sz w:val="24"/>
              </w:rPr>
            </w:pPr>
            <w:r>
              <w:rPr>
                <w:sz w:val="24"/>
                <w:lang w:val="tt"/>
              </w:rPr>
              <w:t>Ферма СЗЗ</w:t>
            </w:r>
          </w:p>
        </w:tc>
      </w:tr>
      <w:tr w:rsidR="00B45D70">
        <w:trPr>
          <w:trHeight w:val="551"/>
        </w:trPr>
        <w:tc>
          <w:tcPr>
            <w:tcW w:w="3269" w:type="dxa"/>
          </w:tcPr>
          <w:p w:rsidR="00CB2F83" w:rsidRDefault="006766F3">
            <w:pPr>
              <w:pStyle w:val="TableParagraph"/>
              <w:spacing w:before="114"/>
              <w:ind w:left="254"/>
              <w:rPr>
                <w:sz w:val="24"/>
              </w:rPr>
            </w:pPr>
            <w:r>
              <w:rPr>
                <w:sz w:val="24"/>
                <w:lang w:val="tt"/>
              </w:rPr>
              <w:t>Үгез-Елга авылы</w:t>
            </w:r>
          </w:p>
        </w:tc>
        <w:tc>
          <w:tcPr>
            <w:tcW w:w="1795" w:type="dxa"/>
          </w:tcPr>
          <w:p w:rsidR="00CB2F83" w:rsidRDefault="006766F3">
            <w:pPr>
              <w:pStyle w:val="TableParagraph"/>
              <w:spacing w:before="114"/>
              <w:ind w:left="86" w:right="69"/>
              <w:jc w:val="center"/>
              <w:rPr>
                <w:sz w:val="24"/>
              </w:rPr>
            </w:pPr>
            <w:r>
              <w:rPr>
                <w:sz w:val="24"/>
                <w:lang w:val="tt"/>
              </w:rPr>
              <w:t>0,35</w:t>
            </w:r>
          </w:p>
        </w:tc>
        <w:tc>
          <w:tcPr>
            <w:tcW w:w="1791" w:type="dxa"/>
          </w:tcPr>
          <w:p w:rsidR="00CB2F83" w:rsidRDefault="006766F3">
            <w:pPr>
              <w:pStyle w:val="TableParagraph"/>
              <w:spacing w:before="114"/>
              <w:ind w:left="186" w:right="164"/>
              <w:jc w:val="center"/>
              <w:rPr>
                <w:sz w:val="24"/>
              </w:rPr>
            </w:pPr>
            <w:r>
              <w:rPr>
                <w:sz w:val="24"/>
                <w:lang w:val="tt"/>
              </w:rPr>
              <w:t>0,58</w:t>
            </w:r>
          </w:p>
        </w:tc>
        <w:tc>
          <w:tcPr>
            <w:tcW w:w="1129" w:type="dxa"/>
          </w:tcPr>
          <w:p w:rsidR="00CB2F83" w:rsidRDefault="006766F3">
            <w:pPr>
              <w:pStyle w:val="TableParagraph"/>
              <w:spacing w:before="114"/>
              <w:ind w:left="152" w:right="141"/>
              <w:jc w:val="center"/>
              <w:rPr>
                <w:sz w:val="24"/>
              </w:rPr>
            </w:pPr>
            <w:r>
              <w:rPr>
                <w:sz w:val="24"/>
                <w:lang w:val="tt"/>
              </w:rPr>
              <w:t>0,93</w:t>
            </w:r>
          </w:p>
        </w:tc>
        <w:tc>
          <w:tcPr>
            <w:tcW w:w="2055" w:type="dxa"/>
          </w:tcPr>
          <w:p w:rsidR="00CB2F83" w:rsidRDefault="006766F3">
            <w:pPr>
              <w:pStyle w:val="TableParagraph"/>
              <w:spacing w:line="235" w:lineRule="auto"/>
              <w:ind w:left="138" w:right="111" w:firstLine="124"/>
              <w:rPr>
                <w:sz w:val="24"/>
              </w:rPr>
            </w:pPr>
            <w:r>
              <w:rPr>
                <w:sz w:val="24"/>
                <w:lang w:val="tt"/>
              </w:rPr>
              <w:t>Зират, үләт базы   ЗЗЗ</w:t>
            </w:r>
          </w:p>
        </w:tc>
      </w:tr>
      <w:tr w:rsidR="00B45D70">
        <w:trPr>
          <w:trHeight w:val="549"/>
        </w:trPr>
        <w:tc>
          <w:tcPr>
            <w:tcW w:w="3269" w:type="dxa"/>
          </w:tcPr>
          <w:p w:rsidR="00CB2F83" w:rsidRDefault="006766F3">
            <w:pPr>
              <w:pStyle w:val="TableParagraph"/>
              <w:spacing w:before="114"/>
              <w:ind w:left="254"/>
              <w:rPr>
                <w:sz w:val="24"/>
              </w:rPr>
            </w:pPr>
            <w:r>
              <w:rPr>
                <w:sz w:val="24"/>
                <w:lang w:val="tt"/>
              </w:rPr>
              <w:t>Шекә авылы</w:t>
            </w:r>
          </w:p>
        </w:tc>
        <w:tc>
          <w:tcPr>
            <w:tcW w:w="1795" w:type="dxa"/>
          </w:tcPr>
          <w:p w:rsidR="00CB2F83" w:rsidRDefault="006766F3">
            <w:pPr>
              <w:pStyle w:val="TableParagraph"/>
              <w:spacing w:before="114"/>
              <w:ind w:left="86" w:right="69"/>
              <w:jc w:val="center"/>
              <w:rPr>
                <w:sz w:val="24"/>
              </w:rPr>
            </w:pPr>
            <w:r>
              <w:rPr>
                <w:sz w:val="24"/>
                <w:lang w:val="tt"/>
              </w:rPr>
              <w:t>2,54</w:t>
            </w:r>
          </w:p>
        </w:tc>
        <w:tc>
          <w:tcPr>
            <w:tcW w:w="1791" w:type="dxa"/>
          </w:tcPr>
          <w:p w:rsidR="00CB2F83" w:rsidRDefault="006766F3">
            <w:pPr>
              <w:pStyle w:val="TableParagraph"/>
              <w:spacing w:before="114"/>
              <w:ind w:left="186" w:right="164"/>
              <w:jc w:val="center"/>
              <w:rPr>
                <w:sz w:val="24"/>
              </w:rPr>
            </w:pPr>
            <w:r>
              <w:rPr>
                <w:sz w:val="24"/>
                <w:lang w:val="tt"/>
              </w:rPr>
              <w:t>2,76</w:t>
            </w:r>
          </w:p>
        </w:tc>
        <w:tc>
          <w:tcPr>
            <w:tcW w:w="1129" w:type="dxa"/>
          </w:tcPr>
          <w:p w:rsidR="00CB2F83" w:rsidRDefault="006766F3">
            <w:pPr>
              <w:pStyle w:val="TableParagraph"/>
              <w:spacing w:before="114"/>
              <w:ind w:left="152" w:right="141"/>
              <w:jc w:val="center"/>
              <w:rPr>
                <w:sz w:val="24"/>
              </w:rPr>
            </w:pPr>
            <w:r>
              <w:rPr>
                <w:sz w:val="24"/>
                <w:lang w:val="tt"/>
              </w:rPr>
              <w:t>5,30</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316"/>
        </w:trPr>
        <w:tc>
          <w:tcPr>
            <w:tcW w:w="3269" w:type="dxa"/>
          </w:tcPr>
          <w:p w:rsidR="00CB2F83" w:rsidRDefault="006766F3">
            <w:pPr>
              <w:pStyle w:val="TableParagraph"/>
              <w:spacing w:before="20"/>
              <w:ind w:left="110"/>
              <w:rPr>
                <w:b/>
                <w:sz w:val="24"/>
              </w:rPr>
            </w:pPr>
            <w:r>
              <w:rPr>
                <w:b/>
                <w:sz w:val="24"/>
                <w:lang w:val="tt"/>
              </w:rPr>
              <w:t>Яңасала</w:t>
            </w:r>
          </w:p>
        </w:tc>
        <w:tc>
          <w:tcPr>
            <w:tcW w:w="1795" w:type="dxa"/>
          </w:tcPr>
          <w:p w:rsidR="00CB2F83" w:rsidRDefault="006766F3">
            <w:pPr>
              <w:pStyle w:val="TableParagraph"/>
              <w:spacing w:before="20"/>
              <w:ind w:left="86" w:right="69"/>
              <w:jc w:val="center"/>
              <w:rPr>
                <w:b/>
                <w:sz w:val="24"/>
              </w:rPr>
            </w:pPr>
            <w:r>
              <w:rPr>
                <w:b/>
                <w:sz w:val="24"/>
                <w:lang w:val="tt"/>
              </w:rPr>
              <w:t>2,64</w:t>
            </w:r>
          </w:p>
        </w:tc>
        <w:tc>
          <w:tcPr>
            <w:tcW w:w="1791" w:type="dxa"/>
          </w:tcPr>
          <w:p w:rsidR="00CB2F83" w:rsidRDefault="006766F3">
            <w:pPr>
              <w:pStyle w:val="TableParagraph"/>
              <w:spacing w:before="20"/>
              <w:ind w:left="186" w:right="164"/>
              <w:jc w:val="center"/>
              <w:rPr>
                <w:b/>
                <w:sz w:val="24"/>
              </w:rPr>
            </w:pPr>
            <w:r>
              <w:rPr>
                <w:b/>
                <w:sz w:val="24"/>
                <w:lang w:val="tt"/>
              </w:rPr>
              <w:t>2,87</w:t>
            </w:r>
          </w:p>
        </w:tc>
        <w:tc>
          <w:tcPr>
            <w:tcW w:w="1129" w:type="dxa"/>
          </w:tcPr>
          <w:p w:rsidR="00CB2F83" w:rsidRDefault="006766F3">
            <w:pPr>
              <w:pStyle w:val="TableParagraph"/>
              <w:spacing w:before="20"/>
              <w:ind w:left="152" w:right="141"/>
              <w:jc w:val="center"/>
              <w:rPr>
                <w:b/>
                <w:sz w:val="24"/>
              </w:rPr>
            </w:pPr>
            <w:r>
              <w:rPr>
                <w:b/>
                <w:sz w:val="24"/>
                <w:lang w:val="tt"/>
              </w:rPr>
              <w:t>5,51</w:t>
            </w:r>
          </w:p>
        </w:tc>
        <w:tc>
          <w:tcPr>
            <w:tcW w:w="2055" w:type="dxa"/>
          </w:tcPr>
          <w:p w:rsidR="00CB2F83" w:rsidRDefault="00CB2F83">
            <w:pPr>
              <w:pStyle w:val="TableParagraph"/>
              <w:rPr>
                <w:sz w:val="24"/>
              </w:rPr>
            </w:pPr>
          </w:p>
        </w:tc>
      </w:tr>
      <w:tr w:rsidR="00B45D70">
        <w:trPr>
          <w:trHeight w:val="551"/>
        </w:trPr>
        <w:tc>
          <w:tcPr>
            <w:tcW w:w="3269" w:type="dxa"/>
          </w:tcPr>
          <w:p w:rsidR="00CB2F83" w:rsidRDefault="006766F3">
            <w:pPr>
              <w:pStyle w:val="TableParagraph"/>
              <w:spacing w:before="114"/>
              <w:ind w:left="254"/>
              <w:rPr>
                <w:sz w:val="24"/>
              </w:rPr>
            </w:pPr>
            <w:r>
              <w:rPr>
                <w:sz w:val="24"/>
                <w:lang w:val="tt"/>
              </w:rPr>
              <w:t>Яңасала авылы</w:t>
            </w:r>
          </w:p>
        </w:tc>
        <w:tc>
          <w:tcPr>
            <w:tcW w:w="1795" w:type="dxa"/>
          </w:tcPr>
          <w:p w:rsidR="00CB2F83" w:rsidRDefault="006766F3">
            <w:pPr>
              <w:pStyle w:val="TableParagraph"/>
              <w:spacing w:before="114"/>
              <w:ind w:left="86" w:right="69"/>
              <w:jc w:val="center"/>
              <w:rPr>
                <w:sz w:val="24"/>
              </w:rPr>
            </w:pPr>
            <w:r>
              <w:rPr>
                <w:sz w:val="24"/>
                <w:lang w:val="tt"/>
              </w:rPr>
              <w:t>1,80</w:t>
            </w:r>
          </w:p>
        </w:tc>
        <w:tc>
          <w:tcPr>
            <w:tcW w:w="1791" w:type="dxa"/>
          </w:tcPr>
          <w:p w:rsidR="00CB2F83" w:rsidRDefault="006766F3">
            <w:pPr>
              <w:pStyle w:val="TableParagraph"/>
              <w:spacing w:before="114"/>
              <w:ind w:left="186" w:right="164"/>
              <w:jc w:val="center"/>
              <w:rPr>
                <w:sz w:val="24"/>
              </w:rPr>
            </w:pPr>
            <w:r>
              <w:rPr>
                <w:sz w:val="24"/>
                <w:lang w:val="tt"/>
              </w:rPr>
              <w:t>2,09</w:t>
            </w:r>
          </w:p>
        </w:tc>
        <w:tc>
          <w:tcPr>
            <w:tcW w:w="1129" w:type="dxa"/>
          </w:tcPr>
          <w:p w:rsidR="00CB2F83" w:rsidRDefault="006766F3">
            <w:pPr>
              <w:pStyle w:val="TableParagraph"/>
              <w:spacing w:before="114"/>
              <w:ind w:left="152" w:right="141"/>
              <w:jc w:val="center"/>
              <w:rPr>
                <w:sz w:val="24"/>
              </w:rPr>
            </w:pPr>
            <w:r>
              <w:rPr>
                <w:sz w:val="24"/>
                <w:lang w:val="tt"/>
              </w:rPr>
              <w:t>3,89</w:t>
            </w:r>
          </w:p>
        </w:tc>
        <w:tc>
          <w:tcPr>
            <w:tcW w:w="2055" w:type="dxa"/>
          </w:tcPr>
          <w:p w:rsidR="00CB2F83" w:rsidRDefault="006766F3">
            <w:pPr>
              <w:pStyle w:val="TableParagraph"/>
              <w:spacing w:line="235" w:lineRule="auto"/>
              <w:ind w:left="311" w:right="150" w:hanging="135"/>
              <w:rPr>
                <w:sz w:val="24"/>
              </w:rPr>
            </w:pPr>
            <w:r>
              <w:rPr>
                <w:sz w:val="24"/>
                <w:lang w:val="tt"/>
              </w:rPr>
              <w:t>Ферма, үләт базы СЗЗ</w:t>
            </w:r>
          </w:p>
        </w:tc>
      </w:tr>
      <w:tr w:rsidR="00B45D70">
        <w:trPr>
          <w:trHeight w:val="552"/>
        </w:trPr>
        <w:tc>
          <w:tcPr>
            <w:tcW w:w="3269" w:type="dxa"/>
          </w:tcPr>
          <w:p w:rsidR="00CB2F83" w:rsidRDefault="006766F3">
            <w:pPr>
              <w:pStyle w:val="TableParagraph"/>
              <w:spacing w:before="114"/>
              <w:ind w:left="254"/>
              <w:rPr>
                <w:sz w:val="24"/>
              </w:rPr>
            </w:pPr>
            <w:r>
              <w:rPr>
                <w:sz w:val="24"/>
                <w:lang w:val="tt"/>
              </w:rPr>
              <w:t>Каенсар</w:t>
            </w:r>
            <w:r w:rsidR="00F1113F">
              <w:rPr>
                <w:sz w:val="24"/>
                <w:lang w:val="tt"/>
              </w:rPr>
              <w:t xml:space="preserve"> авылы</w:t>
            </w:r>
          </w:p>
        </w:tc>
        <w:tc>
          <w:tcPr>
            <w:tcW w:w="1795" w:type="dxa"/>
          </w:tcPr>
          <w:p w:rsidR="00CB2F83" w:rsidRDefault="006766F3">
            <w:pPr>
              <w:pStyle w:val="TableParagraph"/>
              <w:spacing w:before="114"/>
              <w:ind w:left="86" w:right="69"/>
              <w:jc w:val="center"/>
              <w:rPr>
                <w:sz w:val="24"/>
              </w:rPr>
            </w:pPr>
            <w:r>
              <w:rPr>
                <w:sz w:val="24"/>
                <w:lang w:val="tt"/>
              </w:rPr>
              <w:t>0,84</w:t>
            </w:r>
          </w:p>
        </w:tc>
        <w:tc>
          <w:tcPr>
            <w:tcW w:w="1791" w:type="dxa"/>
          </w:tcPr>
          <w:p w:rsidR="00CB2F83" w:rsidRDefault="006766F3">
            <w:pPr>
              <w:pStyle w:val="TableParagraph"/>
              <w:spacing w:before="114"/>
              <w:ind w:left="186" w:right="164"/>
              <w:jc w:val="center"/>
              <w:rPr>
                <w:sz w:val="24"/>
              </w:rPr>
            </w:pPr>
            <w:r>
              <w:rPr>
                <w:sz w:val="24"/>
                <w:lang w:val="tt"/>
              </w:rPr>
              <w:t>0,78</w:t>
            </w:r>
          </w:p>
        </w:tc>
        <w:tc>
          <w:tcPr>
            <w:tcW w:w="1129" w:type="dxa"/>
          </w:tcPr>
          <w:p w:rsidR="00CB2F83" w:rsidRDefault="006766F3">
            <w:pPr>
              <w:pStyle w:val="TableParagraph"/>
              <w:spacing w:before="114"/>
              <w:ind w:left="152" w:right="141"/>
              <w:jc w:val="center"/>
              <w:rPr>
                <w:sz w:val="24"/>
              </w:rPr>
            </w:pPr>
            <w:r>
              <w:rPr>
                <w:sz w:val="24"/>
                <w:lang w:val="tt"/>
              </w:rPr>
              <w:t>1,62</w:t>
            </w:r>
          </w:p>
        </w:tc>
        <w:tc>
          <w:tcPr>
            <w:tcW w:w="2055" w:type="dxa"/>
          </w:tcPr>
          <w:p w:rsidR="00CB2F83" w:rsidRDefault="006766F3">
            <w:pPr>
              <w:pStyle w:val="TableParagraph"/>
              <w:spacing w:line="235" w:lineRule="auto"/>
              <w:ind w:left="681" w:right="236" w:hanging="420"/>
              <w:rPr>
                <w:sz w:val="24"/>
              </w:rPr>
            </w:pPr>
            <w:r>
              <w:rPr>
                <w:sz w:val="24"/>
                <w:lang w:val="tt"/>
              </w:rPr>
              <w:t>Зират, ферма СЗЗ</w:t>
            </w:r>
          </w:p>
        </w:tc>
      </w:tr>
      <w:tr w:rsidR="00B45D70">
        <w:trPr>
          <w:trHeight w:val="316"/>
        </w:trPr>
        <w:tc>
          <w:tcPr>
            <w:tcW w:w="3269" w:type="dxa"/>
          </w:tcPr>
          <w:p w:rsidR="00CB2F83" w:rsidRDefault="006766F3">
            <w:pPr>
              <w:pStyle w:val="TableParagraph"/>
              <w:spacing w:before="18"/>
              <w:ind w:left="110"/>
              <w:rPr>
                <w:b/>
                <w:sz w:val="24"/>
              </w:rPr>
            </w:pPr>
            <w:r>
              <w:rPr>
                <w:b/>
                <w:sz w:val="24"/>
                <w:lang w:val="tt"/>
              </w:rPr>
              <w:t>Барлыгы</w:t>
            </w:r>
          </w:p>
        </w:tc>
        <w:tc>
          <w:tcPr>
            <w:tcW w:w="1795" w:type="dxa"/>
          </w:tcPr>
          <w:p w:rsidR="00CB2F83" w:rsidRDefault="006766F3">
            <w:pPr>
              <w:pStyle w:val="TableParagraph"/>
              <w:spacing w:before="18"/>
              <w:ind w:left="86" w:right="69"/>
              <w:jc w:val="center"/>
              <w:rPr>
                <w:b/>
                <w:sz w:val="24"/>
              </w:rPr>
            </w:pPr>
            <w:r>
              <w:rPr>
                <w:b/>
                <w:sz w:val="24"/>
                <w:lang w:val="tt"/>
              </w:rPr>
              <w:t>738,76</w:t>
            </w:r>
          </w:p>
        </w:tc>
        <w:tc>
          <w:tcPr>
            <w:tcW w:w="1791" w:type="dxa"/>
          </w:tcPr>
          <w:p w:rsidR="00CB2F83" w:rsidRDefault="006766F3">
            <w:pPr>
              <w:pStyle w:val="TableParagraph"/>
              <w:spacing w:before="18"/>
              <w:ind w:left="186" w:right="164"/>
              <w:jc w:val="center"/>
              <w:rPr>
                <w:b/>
                <w:sz w:val="24"/>
              </w:rPr>
            </w:pPr>
            <w:r>
              <w:rPr>
                <w:b/>
                <w:sz w:val="24"/>
                <w:lang w:val="tt"/>
              </w:rPr>
              <w:t>818,04</w:t>
            </w:r>
          </w:p>
        </w:tc>
        <w:tc>
          <w:tcPr>
            <w:tcW w:w="1129" w:type="dxa"/>
          </w:tcPr>
          <w:p w:rsidR="00CB2F83" w:rsidRDefault="006766F3">
            <w:pPr>
              <w:pStyle w:val="TableParagraph"/>
              <w:spacing w:before="18"/>
              <w:ind w:left="157" w:right="141"/>
              <w:jc w:val="center"/>
              <w:rPr>
                <w:b/>
                <w:sz w:val="24"/>
              </w:rPr>
            </w:pPr>
            <w:r>
              <w:rPr>
                <w:b/>
                <w:sz w:val="24"/>
                <w:lang w:val="tt"/>
              </w:rPr>
              <w:t>1556,80</w:t>
            </w:r>
          </w:p>
        </w:tc>
        <w:tc>
          <w:tcPr>
            <w:tcW w:w="2055" w:type="dxa"/>
          </w:tcPr>
          <w:p w:rsidR="00CB2F83" w:rsidRDefault="00CB2F83">
            <w:pPr>
              <w:pStyle w:val="TableParagraph"/>
              <w:rPr>
                <w:sz w:val="24"/>
              </w:rPr>
            </w:pPr>
          </w:p>
        </w:tc>
      </w:tr>
    </w:tbl>
    <w:p w:rsidR="00CB2F83" w:rsidRDefault="00CB2F83">
      <w:pPr>
        <w:pStyle w:val="a3"/>
        <w:spacing w:before="1"/>
        <w:jc w:val="left"/>
        <w:rPr>
          <w:b/>
          <w:sz w:val="10"/>
        </w:rPr>
      </w:pPr>
    </w:p>
    <w:p w:rsidR="00CB2F83" w:rsidRDefault="006766F3">
      <w:pPr>
        <w:pStyle w:val="a3"/>
        <w:spacing w:before="89"/>
        <w:ind w:left="142" w:right="330" w:firstLine="710"/>
      </w:pPr>
      <w:r>
        <w:rPr>
          <w:lang w:val="tt"/>
        </w:rPr>
        <w:t>Торак проблемасын хәл итү өчен түбәндәге төп чараларны үтәү тәкъдим ителә:</w:t>
      </w:r>
    </w:p>
    <w:p w:rsidR="00CB2F83" w:rsidRDefault="006766F3">
      <w:pPr>
        <w:pStyle w:val="a4"/>
        <w:numPr>
          <w:ilvl w:val="0"/>
          <w:numId w:val="52"/>
        </w:numPr>
        <w:tabs>
          <w:tab w:val="left" w:pos="866"/>
        </w:tabs>
        <w:ind w:left="862" w:right="340"/>
        <w:rPr>
          <w:rFonts w:ascii="Symbol" w:hAnsi="Symbol"/>
          <w:sz w:val="28"/>
        </w:rPr>
      </w:pPr>
      <w:r>
        <w:rPr>
          <w:sz w:val="28"/>
          <w:lang w:val="tt"/>
        </w:rPr>
        <w:t>гражданнарның һәркем өчен мөмкин булган</w:t>
      </w:r>
      <w:r w:rsidR="00905387" w:rsidRPr="00905387">
        <w:rPr>
          <w:sz w:val="28"/>
          <w:lang w:val="tt"/>
        </w:rPr>
        <w:t xml:space="preserve"> </w:t>
      </w:r>
      <w:r w:rsidR="00905387">
        <w:rPr>
          <w:sz w:val="28"/>
          <w:lang w:val="tt"/>
        </w:rPr>
        <w:t>торак базарын</w:t>
      </w:r>
      <w:r>
        <w:rPr>
          <w:sz w:val="28"/>
          <w:lang w:val="tt"/>
        </w:rPr>
        <w:t xml:space="preserve"> һәм уңайлы яшәү шартларын тәэмин итүне булдыру;</w:t>
      </w:r>
    </w:p>
    <w:p w:rsidR="00CB2F83" w:rsidRDefault="006766F3">
      <w:pPr>
        <w:pStyle w:val="a4"/>
        <w:numPr>
          <w:ilvl w:val="0"/>
          <w:numId w:val="52"/>
        </w:numPr>
        <w:tabs>
          <w:tab w:val="left" w:pos="866"/>
        </w:tabs>
        <w:spacing w:line="244" w:lineRule="auto"/>
        <w:ind w:left="862" w:right="350"/>
        <w:rPr>
          <w:rFonts w:ascii="Symbol" w:hAnsi="Symbol"/>
          <w:sz w:val="28"/>
        </w:rPr>
      </w:pPr>
      <w:r>
        <w:rPr>
          <w:sz w:val="28"/>
          <w:lang w:val="tt"/>
        </w:rPr>
        <w:t>төрле типтагы аз катлы төзелешләрне киң куллану (утар, коттедж, аз катлы блоклы төзелеш);</w:t>
      </w:r>
    </w:p>
    <w:p w:rsidR="00CB2F83" w:rsidRPr="004A6EF4" w:rsidRDefault="004A6EF4">
      <w:pPr>
        <w:pStyle w:val="a4"/>
        <w:numPr>
          <w:ilvl w:val="0"/>
          <w:numId w:val="52"/>
        </w:numPr>
        <w:tabs>
          <w:tab w:val="left" w:pos="866"/>
        </w:tabs>
        <w:ind w:left="862" w:right="328"/>
        <w:rPr>
          <w:rFonts w:ascii="Symbol" w:hAnsi="Symbol"/>
          <w:sz w:val="28"/>
          <w:lang w:val="tt"/>
        </w:rPr>
      </w:pPr>
      <w:r>
        <w:rPr>
          <w:sz w:val="28"/>
          <w:lang w:val="tt"/>
        </w:rPr>
        <w:t xml:space="preserve"> составында еш кына халык күптән киткән, ләкин баланстан күчерелмәгән йортлар мәйданы калган</w:t>
      </w:r>
      <w:r w:rsidRPr="004A6EF4">
        <w:rPr>
          <w:sz w:val="28"/>
          <w:lang w:val="tt"/>
        </w:rPr>
        <w:t xml:space="preserve"> </w:t>
      </w:r>
      <w:r>
        <w:rPr>
          <w:sz w:val="28"/>
          <w:lang w:val="tt"/>
        </w:rPr>
        <w:t xml:space="preserve">(торак белән тәэмин ителешнең бүгенге күрсәткечләрен, шулай ук яңа төзелешнең исәп-хисап күрсәткечләрен боза торган) </w:t>
      </w:r>
      <w:r w:rsidR="006766F3">
        <w:rPr>
          <w:sz w:val="28"/>
          <w:lang w:val="tt"/>
        </w:rPr>
        <w:t>гамәлдәге торак фондын исәпкә алу</w:t>
      </w:r>
      <w:r>
        <w:rPr>
          <w:sz w:val="28"/>
          <w:lang w:val="tt"/>
        </w:rPr>
        <w:t>га төзәтмәләр кертү</w:t>
      </w:r>
      <w:r w:rsidR="006766F3">
        <w:rPr>
          <w:sz w:val="28"/>
          <w:lang w:val="tt"/>
        </w:rPr>
        <w:t>;</w:t>
      </w:r>
    </w:p>
    <w:p w:rsidR="00CB2F83" w:rsidRPr="00AB45A4" w:rsidRDefault="006766F3">
      <w:pPr>
        <w:pStyle w:val="a4"/>
        <w:numPr>
          <w:ilvl w:val="0"/>
          <w:numId w:val="52"/>
        </w:numPr>
        <w:tabs>
          <w:tab w:val="left" w:pos="866"/>
        </w:tabs>
        <w:ind w:left="862" w:right="328"/>
        <w:rPr>
          <w:rFonts w:ascii="Symbol" w:hAnsi="Symbol"/>
          <w:sz w:val="28"/>
          <w:lang w:val="tt"/>
        </w:rPr>
      </w:pPr>
      <w:r>
        <w:rPr>
          <w:sz w:val="28"/>
          <w:lang w:val="tt"/>
        </w:rPr>
        <w:t>яңа торак төзелешенең кирәкле күләмнәрен, гамәлдәге фондны һәм куллану территорияләрен реконструкцияләүне билгеләп, барлык җирлекләрнең Генераль планнарын әзерләү һәм аларга төзәтмәләр кертү;</w:t>
      </w:r>
    </w:p>
    <w:p w:rsidR="00CB2F83" w:rsidRPr="00F84731" w:rsidRDefault="006766F3">
      <w:pPr>
        <w:pStyle w:val="a4"/>
        <w:numPr>
          <w:ilvl w:val="0"/>
          <w:numId w:val="52"/>
        </w:numPr>
        <w:tabs>
          <w:tab w:val="left" w:pos="866"/>
        </w:tabs>
        <w:ind w:left="862" w:right="338"/>
        <w:rPr>
          <w:rFonts w:ascii="Symbol" w:hAnsi="Symbol"/>
          <w:sz w:val="28"/>
          <w:lang w:val="tt"/>
        </w:rPr>
      </w:pPr>
      <w:r>
        <w:rPr>
          <w:sz w:val="28"/>
          <w:lang w:val="tt"/>
        </w:rPr>
        <w:t>торак проблемасын хәл итү исәбенә демографик вәзгыятьне яхшырту, нәтиҗәле миграция сәясәтен гамәлгә ашыру һәм муниципаль берәмлекләрнең тотрыклы үсеше өчен шартлар тудыру;</w:t>
      </w:r>
    </w:p>
    <w:p w:rsidR="00CB2F83" w:rsidRPr="00F84731" w:rsidRDefault="006766F3">
      <w:pPr>
        <w:pStyle w:val="a4"/>
        <w:numPr>
          <w:ilvl w:val="0"/>
          <w:numId w:val="52"/>
        </w:numPr>
        <w:tabs>
          <w:tab w:val="left" w:pos="866"/>
        </w:tabs>
        <w:ind w:left="862" w:right="345"/>
        <w:rPr>
          <w:rFonts w:ascii="Symbol" w:hAnsi="Symbol"/>
          <w:sz w:val="28"/>
          <w:lang w:val="tt"/>
        </w:rPr>
      </w:pPr>
      <w:r>
        <w:rPr>
          <w:sz w:val="28"/>
          <w:lang w:val="tt"/>
        </w:rPr>
        <w:t>тузган һәм авария хәлендәге торакның иң зур чагыштырма авырлыгы булган җирлекләрне үстерүне оптимальләштерү;</w:t>
      </w:r>
    </w:p>
    <w:p w:rsidR="00CB2F83" w:rsidRPr="00F84731" w:rsidRDefault="006766F3">
      <w:pPr>
        <w:pStyle w:val="a4"/>
        <w:numPr>
          <w:ilvl w:val="0"/>
          <w:numId w:val="52"/>
        </w:numPr>
        <w:tabs>
          <w:tab w:val="left" w:pos="866"/>
        </w:tabs>
        <w:spacing w:line="342" w:lineRule="exact"/>
        <w:ind w:left="865" w:hanging="364"/>
        <w:rPr>
          <w:rFonts w:ascii="Symbol" w:hAnsi="Symbol"/>
          <w:sz w:val="28"/>
          <w:lang w:val="tt"/>
        </w:rPr>
      </w:pPr>
      <w:r>
        <w:rPr>
          <w:sz w:val="28"/>
          <w:lang w:val="tt"/>
        </w:rPr>
        <w:t xml:space="preserve">инвесторларга һәм төзүчеләргә салым ташламалары </w:t>
      </w:r>
      <w:r w:rsidR="000869C2">
        <w:rPr>
          <w:sz w:val="28"/>
          <w:lang w:val="tt"/>
        </w:rPr>
        <w:t>алуда</w:t>
      </w:r>
      <w:r>
        <w:rPr>
          <w:sz w:val="28"/>
          <w:lang w:val="tt"/>
        </w:rPr>
        <w:t xml:space="preserve"> ярдәм итү;</w:t>
      </w:r>
    </w:p>
    <w:p w:rsidR="00CB2F83" w:rsidRPr="00F84731" w:rsidRDefault="006766F3">
      <w:pPr>
        <w:pStyle w:val="a4"/>
        <w:numPr>
          <w:ilvl w:val="0"/>
          <w:numId w:val="52"/>
        </w:numPr>
        <w:tabs>
          <w:tab w:val="left" w:pos="866"/>
        </w:tabs>
        <w:ind w:left="862" w:right="338"/>
        <w:rPr>
          <w:rFonts w:ascii="Symbol" w:hAnsi="Symbol"/>
          <w:sz w:val="28"/>
          <w:lang w:val="tt"/>
        </w:rPr>
      </w:pPr>
      <w:r>
        <w:rPr>
          <w:sz w:val="28"/>
          <w:lang w:val="tt"/>
        </w:rPr>
        <w:t>төзелеш индустриясе һәм төзелеш материаллары сәнәгатен үстерү;</w:t>
      </w:r>
    </w:p>
    <w:p w:rsidR="00CB2F83" w:rsidRPr="00F84731" w:rsidRDefault="006766F3">
      <w:pPr>
        <w:pStyle w:val="a4"/>
        <w:numPr>
          <w:ilvl w:val="0"/>
          <w:numId w:val="52"/>
        </w:numPr>
        <w:tabs>
          <w:tab w:val="left" w:pos="866"/>
        </w:tabs>
        <w:ind w:left="862" w:right="331"/>
        <w:rPr>
          <w:rFonts w:ascii="Symbol" w:hAnsi="Symbol"/>
          <w:sz w:val="28"/>
          <w:lang w:val="tt"/>
        </w:rPr>
      </w:pPr>
      <w:r>
        <w:rPr>
          <w:sz w:val="28"/>
          <w:lang w:val="tt"/>
        </w:rPr>
        <w:t>торак төзелешенең конкурент</w:t>
      </w:r>
      <w:r w:rsidR="00A23338">
        <w:rPr>
          <w:sz w:val="28"/>
          <w:lang w:val="tt"/>
        </w:rPr>
        <w:t>лык</w:t>
      </w:r>
      <w:r>
        <w:rPr>
          <w:sz w:val="28"/>
          <w:lang w:val="tt"/>
        </w:rPr>
        <w:t xml:space="preserve"> базарында торак тәкъдимнәрен арттыру өчен коммуналь инфраструктураның алдан үсешен тәэмин итү, җир кишәрле</w:t>
      </w:r>
      <w:r w:rsidR="00A23338">
        <w:rPr>
          <w:sz w:val="28"/>
          <w:lang w:val="tt"/>
        </w:rPr>
        <w:t>кләре төзүгә әзер булган базар</w:t>
      </w:r>
      <w:r>
        <w:rPr>
          <w:sz w:val="28"/>
          <w:lang w:val="tt"/>
        </w:rPr>
        <w:t xml:space="preserve"> формалаштыру;</w:t>
      </w:r>
    </w:p>
    <w:p w:rsidR="00CB2F83" w:rsidRPr="00F84731" w:rsidRDefault="006766F3">
      <w:pPr>
        <w:pStyle w:val="a4"/>
        <w:numPr>
          <w:ilvl w:val="0"/>
          <w:numId w:val="52"/>
        </w:numPr>
        <w:tabs>
          <w:tab w:val="left" w:pos="866"/>
        </w:tabs>
        <w:ind w:left="862" w:right="338"/>
        <w:rPr>
          <w:rFonts w:ascii="Symbol" w:hAnsi="Symbol"/>
          <w:sz w:val="24"/>
          <w:lang w:val="tt"/>
        </w:rPr>
      </w:pPr>
      <w:r>
        <w:rPr>
          <w:sz w:val="28"/>
          <w:lang w:val="tt"/>
        </w:rPr>
        <w:t xml:space="preserve">торак төзелеше (девелопмент) өчен билгеләнгән территорияләрне </w:t>
      </w:r>
      <w:r w:rsidR="00A23338">
        <w:rPr>
          <w:sz w:val="28"/>
          <w:lang w:val="tt"/>
        </w:rPr>
        <w:t>үзләштерү</w:t>
      </w:r>
      <w:r>
        <w:rPr>
          <w:sz w:val="28"/>
          <w:lang w:val="tt"/>
        </w:rPr>
        <w:t xml:space="preserve"> буенча махсус базар эшчәнлеген үстерү өчен база булдыру.</w:t>
      </w:r>
    </w:p>
    <w:p w:rsidR="00CB2F83" w:rsidRPr="00F84731" w:rsidRDefault="00CB2F83">
      <w:pPr>
        <w:jc w:val="both"/>
        <w:rPr>
          <w:rFonts w:ascii="Symbol" w:hAnsi="Symbol"/>
          <w:sz w:val="24"/>
          <w:lang w:val="tt"/>
        </w:rPr>
        <w:sectPr w:rsidR="00CB2F83" w:rsidRPr="00F84731">
          <w:pgSz w:w="11900" w:h="16850"/>
          <w:pgMar w:top="860" w:right="500" w:bottom="880" w:left="1120" w:header="0" w:footer="699" w:gutter="0"/>
          <w:cols w:space="720"/>
        </w:sectPr>
      </w:pPr>
    </w:p>
    <w:p w:rsidR="00CB2F83" w:rsidRDefault="006766F3">
      <w:pPr>
        <w:pStyle w:val="2"/>
        <w:numPr>
          <w:ilvl w:val="2"/>
          <w:numId w:val="58"/>
        </w:numPr>
        <w:tabs>
          <w:tab w:val="left" w:pos="1533"/>
        </w:tabs>
        <w:spacing w:before="61" w:line="321" w:lineRule="exact"/>
        <w:ind w:left="1532" w:hanging="709"/>
        <w:jc w:val="both"/>
      </w:pPr>
      <w:bookmarkStart w:id="7" w:name="_TOC_250042"/>
      <w:r>
        <w:rPr>
          <w:lang w:val="tt"/>
        </w:rPr>
        <w:lastRenderedPageBreak/>
        <w:t>Мәгариф системасын үстерү чаралары</w:t>
      </w:r>
      <w:bookmarkEnd w:id="7"/>
    </w:p>
    <w:p w:rsidR="00CB2F83" w:rsidRDefault="006766F3">
      <w:pPr>
        <w:pStyle w:val="a3"/>
        <w:ind w:left="142" w:right="332" w:firstLine="720"/>
      </w:pPr>
      <w:r>
        <w:rPr>
          <w:lang w:val="tt"/>
        </w:rPr>
        <w:t>Мәгариф системасын үстерү һәм белем бирү сыйфатын яхшырту максатларында түбәндәгеләр кирәк:</w:t>
      </w:r>
    </w:p>
    <w:p w:rsidR="00CB2F83" w:rsidRDefault="006766F3">
      <w:pPr>
        <w:pStyle w:val="a4"/>
        <w:numPr>
          <w:ilvl w:val="1"/>
          <w:numId w:val="52"/>
        </w:numPr>
        <w:tabs>
          <w:tab w:val="left" w:pos="1226"/>
        </w:tabs>
        <w:spacing w:line="242" w:lineRule="auto"/>
        <w:ind w:right="333" w:hanging="360"/>
        <w:rPr>
          <w:sz w:val="28"/>
        </w:rPr>
      </w:pPr>
      <w:r>
        <w:rPr>
          <w:sz w:val="28"/>
          <w:lang w:val="tt"/>
        </w:rPr>
        <w:t>мәгариф учреждениеләре челтәрен үстерү (яңа төзелеш, реконструкцияләү, мәгариф учреждениеләренә агымдагы һәм капиталь ремонт);</w:t>
      </w:r>
    </w:p>
    <w:p w:rsidR="00CB2F83" w:rsidRDefault="006766F3">
      <w:pPr>
        <w:pStyle w:val="a4"/>
        <w:numPr>
          <w:ilvl w:val="1"/>
          <w:numId w:val="52"/>
        </w:numPr>
        <w:tabs>
          <w:tab w:val="left" w:pos="1226"/>
        </w:tabs>
        <w:spacing w:line="317" w:lineRule="exact"/>
        <w:ind w:left="1225" w:hanging="364"/>
        <w:rPr>
          <w:sz w:val="28"/>
        </w:rPr>
      </w:pPr>
      <w:r>
        <w:rPr>
          <w:sz w:val="28"/>
          <w:lang w:val="tt"/>
        </w:rPr>
        <w:t>мәгариф учреждениеләренең матди базасын модернизацияләү;</w:t>
      </w:r>
    </w:p>
    <w:p w:rsidR="00CB2F83" w:rsidRDefault="006766F3">
      <w:pPr>
        <w:pStyle w:val="a4"/>
        <w:numPr>
          <w:ilvl w:val="1"/>
          <w:numId w:val="52"/>
        </w:numPr>
        <w:tabs>
          <w:tab w:val="left" w:pos="1226"/>
        </w:tabs>
        <w:ind w:right="333" w:hanging="360"/>
        <w:rPr>
          <w:sz w:val="28"/>
        </w:rPr>
      </w:pPr>
      <w:r>
        <w:rPr>
          <w:sz w:val="28"/>
          <w:lang w:val="tt"/>
        </w:rPr>
        <w:t>мәгариф учреждениеләрен заманча исәпләү техникасы һәм телекоммуникацияләр чаралары, мультимедиа, интерактив оргтехника белән җиһазлау;</w:t>
      </w:r>
    </w:p>
    <w:p w:rsidR="00CB2F83" w:rsidRDefault="006766F3">
      <w:pPr>
        <w:pStyle w:val="a4"/>
        <w:numPr>
          <w:ilvl w:val="1"/>
          <w:numId w:val="52"/>
        </w:numPr>
        <w:tabs>
          <w:tab w:val="left" w:pos="1226"/>
        </w:tabs>
        <w:ind w:right="337" w:hanging="360"/>
        <w:rPr>
          <w:sz w:val="28"/>
        </w:rPr>
      </w:pPr>
      <w:r>
        <w:rPr>
          <w:sz w:val="28"/>
          <w:lang w:val="tt"/>
        </w:rPr>
        <w:t xml:space="preserve">физик мөмкинлекләре чикләнгән затлар өчен дистанцион </w:t>
      </w:r>
      <w:r w:rsidR="002C5429">
        <w:rPr>
          <w:sz w:val="28"/>
          <w:lang w:val="tt"/>
        </w:rPr>
        <w:t>белем алу</w:t>
      </w:r>
      <w:r>
        <w:rPr>
          <w:sz w:val="28"/>
          <w:lang w:val="tt"/>
        </w:rPr>
        <w:t xml:space="preserve"> системасын кертү;</w:t>
      </w:r>
    </w:p>
    <w:p w:rsidR="00CB2F83" w:rsidRDefault="006766F3">
      <w:pPr>
        <w:pStyle w:val="a4"/>
        <w:numPr>
          <w:ilvl w:val="1"/>
          <w:numId w:val="52"/>
        </w:numPr>
        <w:tabs>
          <w:tab w:val="left" w:pos="1226"/>
        </w:tabs>
        <w:ind w:right="338" w:hanging="360"/>
        <w:rPr>
          <w:sz w:val="28"/>
        </w:rPr>
      </w:pPr>
      <w:r>
        <w:rPr>
          <w:sz w:val="28"/>
          <w:lang w:val="tt"/>
        </w:rPr>
        <w:t>мәктәпкәчә, гомуми һәм өстәмә белем бирү</w:t>
      </w:r>
      <w:r w:rsidR="00ED6E55">
        <w:rPr>
          <w:sz w:val="28"/>
          <w:lang w:val="tt"/>
        </w:rPr>
        <w:t>не</w:t>
      </w:r>
      <w:r>
        <w:rPr>
          <w:sz w:val="28"/>
          <w:lang w:val="tt"/>
        </w:rPr>
        <w:t xml:space="preserve"> үс</w:t>
      </w:r>
      <w:r w:rsidR="00ED6E55">
        <w:rPr>
          <w:sz w:val="28"/>
          <w:lang w:val="tt"/>
        </w:rPr>
        <w:t xml:space="preserve">терү </w:t>
      </w:r>
      <w:r>
        <w:rPr>
          <w:sz w:val="28"/>
          <w:lang w:val="tt"/>
        </w:rPr>
        <w:t>программасын эшләү.</w:t>
      </w:r>
    </w:p>
    <w:p w:rsidR="00CB2F83" w:rsidRDefault="00C74C52">
      <w:pPr>
        <w:pStyle w:val="a3"/>
        <w:ind w:left="142" w:right="324" w:firstLine="720"/>
      </w:pPr>
      <w:r>
        <w:rPr>
          <w:lang w:val="tt"/>
        </w:rPr>
        <w:t>«</w:t>
      </w:r>
      <w:r w:rsidR="006766F3">
        <w:rPr>
          <w:lang w:val="tt"/>
        </w:rPr>
        <w:t>Мәгариф</w:t>
      </w:r>
      <w:r>
        <w:rPr>
          <w:lang w:val="tt"/>
        </w:rPr>
        <w:t xml:space="preserve">» </w:t>
      </w:r>
      <w:r w:rsidR="006766F3">
        <w:rPr>
          <w:lang w:val="tt"/>
        </w:rPr>
        <w:t>системасында капиталь төзелеш объектлары</w:t>
      </w:r>
      <w:r w:rsidR="00ED6E55">
        <w:rPr>
          <w:lang w:val="tt"/>
        </w:rPr>
        <w:t>н</w:t>
      </w:r>
      <w:r w:rsidR="006766F3">
        <w:rPr>
          <w:lang w:val="tt"/>
        </w:rPr>
        <w:t xml:space="preserve"> </w:t>
      </w:r>
      <w:r w:rsidR="00ED6E55">
        <w:rPr>
          <w:lang w:val="tt"/>
        </w:rPr>
        <w:t>Арча муниципаль районы территориясендә</w:t>
      </w:r>
      <w:r w:rsidR="006766F3">
        <w:rPr>
          <w:lang w:val="tt"/>
        </w:rPr>
        <w:t xml:space="preserve"> урнаштыру, моңа кадәр эшләнгән генераль планны, федераль, төбәк һәм муниципаль программаларны исәпкә алып (федераль максатчан программа) билгеләнгән</w:t>
      </w:r>
      <w:r w:rsidR="00DA57BB">
        <w:rPr>
          <w:lang w:val="tt"/>
        </w:rPr>
        <w:t xml:space="preserve"> чаралар.</w:t>
      </w:r>
    </w:p>
    <w:p w:rsidR="00CB2F83" w:rsidRPr="00F84731" w:rsidRDefault="00DA57BB">
      <w:pPr>
        <w:pStyle w:val="a3"/>
        <w:ind w:left="142" w:right="328"/>
        <w:rPr>
          <w:lang w:val="tt"/>
        </w:rPr>
      </w:pPr>
      <w:r>
        <w:rPr>
          <w:lang w:val="tt"/>
        </w:rPr>
        <w:t xml:space="preserve">          </w:t>
      </w:r>
      <w:r w:rsidR="006766F3">
        <w:rPr>
          <w:lang w:val="tt"/>
        </w:rPr>
        <w:t>«Авыл мәктәп автобусы», «Татарстан Республикасының төзелеш һәм объектлар исемлеге белән иҗтимагый инфраструктурасын үстерүнең озак сроклы концепциясе», «2010-2012 елларга Арча муниципаль районы мәгариф учреждениеләре челтәрен үстерү» муниципаль</w:t>
      </w:r>
      <w:r w:rsidR="004A325E">
        <w:rPr>
          <w:lang w:val="tt"/>
        </w:rPr>
        <w:t xml:space="preserve"> максатчан программасы проекты.</w:t>
      </w:r>
    </w:p>
    <w:p w:rsidR="00CB2F83" w:rsidRPr="00F84731" w:rsidRDefault="006766F3">
      <w:pPr>
        <w:pStyle w:val="a3"/>
        <w:spacing w:line="320" w:lineRule="exact"/>
        <w:ind w:left="862"/>
        <w:jc w:val="left"/>
        <w:rPr>
          <w:lang w:val="tt"/>
        </w:rPr>
      </w:pPr>
      <w:r>
        <w:rPr>
          <w:lang w:val="tt"/>
        </w:rPr>
        <w:t>Арча шәһәренең 2030 елга кадәрге Генераль планы түбәндәгеләрне тәкъдим итә:</w:t>
      </w:r>
    </w:p>
    <w:p w:rsidR="00CB2F83" w:rsidRDefault="006766F3">
      <w:pPr>
        <w:pStyle w:val="a4"/>
        <w:numPr>
          <w:ilvl w:val="0"/>
          <w:numId w:val="51"/>
        </w:numPr>
        <w:tabs>
          <w:tab w:val="left" w:pos="986"/>
        </w:tabs>
        <w:spacing w:line="242" w:lineRule="auto"/>
        <w:ind w:right="419" w:hanging="240"/>
        <w:jc w:val="left"/>
        <w:rPr>
          <w:sz w:val="28"/>
        </w:rPr>
      </w:pPr>
      <w:r>
        <w:rPr>
          <w:sz w:val="28"/>
          <w:lang w:val="tt"/>
        </w:rPr>
        <w:t>1510 урынлы 13 мәктәпкәчә балалар учреждениесе төзү;</w:t>
      </w:r>
    </w:p>
    <w:p w:rsidR="00CB2F83" w:rsidRDefault="006766F3">
      <w:pPr>
        <w:pStyle w:val="a4"/>
        <w:numPr>
          <w:ilvl w:val="0"/>
          <w:numId w:val="51"/>
        </w:numPr>
        <w:tabs>
          <w:tab w:val="left" w:pos="986"/>
        </w:tabs>
        <w:ind w:right="505" w:hanging="240"/>
        <w:jc w:val="left"/>
        <w:rPr>
          <w:sz w:val="28"/>
        </w:rPr>
      </w:pPr>
      <w:r>
        <w:rPr>
          <w:sz w:val="28"/>
          <w:lang w:val="tt"/>
        </w:rPr>
        <w:t>3 нче урта мәктәпне, 4 нче төп мәктәпне, Иске Айван авылындагы урта мәктәпне реконструкцияләү;</w:t>
      </w:r>
    </w:p>
    <w:p w:rsidR="00CB2F83" w:rsidRPr="002D3081" w:rsidRDefault="006766F3">
      <w:pPr>
        <w:pStyle w:val="a4"/>
        <w:numPr>
          <w:ilvl w:val="0"/>
          <w:numId w:val="51"/>
        </w:numPr>
        <w:tabs>
          <w:tab w:val="left" w:pos="986"/>
        </w:tabs>
        <w:ind w:right="424" w:hanging="240"/>
        <w:jc w:val="left"/>
        <w:rPr>
          <w:sz w:val="28"/>
          <w:lang w:val="tt"/>
        </w:rPr>
      </w:pPr>
      <w:r>
        <w:rPr>
          <w:sz w:val="28"/>
          <w:lang w:val="tt"/>
        </w:rPr>
        <w:t xml:space="preserve"> ике урта мәктәп: 700 урынлы һәм 800 урынлы, шулай ук 80 урынлы башлангыч мәктәп (балалар бакчасы белән бергә) төзү;</w:t>
      </w:r>
    </w:p>
    <w:p w:rsidR="00CB2F83" w:rsidRPr="002D3081" w:rsidRDefault="006766F3">
      <w:pPr>
        <w:pStyle w:val="a4"/>
        <w:numPr>
          <w:ilvl w:val="0"/>
          <w:numId w:val="51"/>
        </w:numPr>
        <w:tabs>
          <w:tab w:val="left" w:pos="986"/>
        </w:tabs>
        <w:spacing w:line="242" w:lineRule="auto"/>
        <w:ind w:right="688" w:hanging="240"/>
        <w:jc w:val="left"/>
        <w:rPr>
          <w:sz w:val="28"/>
          <w:lang w:val="tt"/>
        </w:rPr>
      </w:pPr>
      <w:r>
        <w:rPr>
          <w:sz w:val="28"/>
          <w:lang w:val="tt"/>
        </w:rPr>
        <w:t>балалар сәнгать мәктәбен, аның куәтен 412 урынга кадәр арттырып, реконструкцияләү;</w:t>
      </w:r>
    </w:p>
    <w:p w:rsidR="004A325E" w:rsidRDefault="006766F3">
      <w:pPr>
        <w:pStyle w:val="a4"/>
        <w:numPr>
          <w:ilvl w:val="0"/>
          <w:numId w:val="51"/>
        </w:numPr>
        <w:tabs>
          <w:tab w:val="left" w:pos="986"/>
        </w:tabs>
        <w:ind w:left="862" w:right="2588" w:hanging="120"/>
        <w:jc w:val="left"/>
        <w:rPr>
          <w:sz w:val="28"/>
          <w:lang w:val="tt"/>
        </w:rPr>
      </w:pPr>
      <w:r>
        <w:rPr>
          <w:sz w:val="28"/>
          <w:lang w:val="tt"/>
        </w:rPr>
        <w:t xml:space="preserve">280 урынлык балалар-яшүсмерләр клубы төзү. </w:t>
      </w:r>
    </w:p>
    <w:p w:rsidR="00CB2F83" w:rsidRPr="002D3081" w:rsidRDefault="006766F3" w:rsidP="004A325E">
      <w:pPr>
        <w:pStyle w:val="a4"/>
        <w:tabs>
          <w:tab w:val="left" w:pos="986"/>
        </w:tabs>
        <w:ind w:left="862" w:right="2588" w:firstLine="0"/>
        <w:jc w:val="left"/>
        <w:rPr>
          <w:sz w:val="28"/>
          <w:lang w:val="tt"/>
        </w:rPr>
      </w:pPr>
      <w:r>
        <w:rPr>
          <w:sz w:val="28"/>
          <w:lang w:val="tt"/>
        </w:rPr>
        <w:t xml:space="preserve">Озак вакытлы концепция кысаларында түбәндәгеләр </w:t>
      </w:r>
      <w:r w:rsidR="00ED6E55">
        <w:rPr>
          <w:sz w:val="28"/>
          <w:lang w:val="tt"/>
        </w:rPr>
        <w:t>п</w:t>
      </w:r>
      <w:r>
        <w:rPr>
          <w:sz w:val="28"/>
          <w:lang w:val="tt"/>
        </w:rPr>
        <w:t>ланлаштырыла:</w:t>
      </w:r>
    </w:p>
    <w:p w:rsidR="00CB2F83" w:rsidRDefault="006766F3">
      <w:pPr>
        <w:pStyle w:val="a4"/>
        <w:numPr>
          <w:ilvl w:val="0"/>
          <w:numId w:val="51"/>
        </w:numPr>
        <w:tabs>
          <w:tab w:val="left" w:pos="986"/>
        </w:tabs>
        <w:spacing w:line="341" w:lineRule="exact"/>
        <w:ind w:left="985" w:hanging="244"/>
        <w:jc w:val="left"/>
        <w:rPr>
          <w:sz w:val="28"/>
        </w:rPr>
      </w:pPr>
      <w:r>
        <w:rPr>
          <w:sz w:val="28"/>
          <w:lang w:val="tt"/>
        </w:rPr>
        <w:t>Арча шәһәрендә 1 нче урта мәктәпне реконструкцияләү;</w:t>
      </w:r>
    </w:p>
    <w:p w:rsidR="00CB2F83" w:rsidRDefault="006766F3">
      <w:pPr>
        <w:pStyle w:val="a4"/>
        <w:numPr>
          <w:ilvl w:val="0"/>
          <w:numId w:val="51"/>
        </w:numPr>
        <w:tabs>
          <w:tab w:val="left" w:pos="986"/>
        </w:tabs>
        <w:spacing w:line="342" w:lineRule="exact"/>
        <w:ind w:left="985" w:hanging="244"/>
        <w:jc w:val="left"/>
        <w:rPr>
          <w:sz w:val="28"/>
        </w:rPr>
      </w:pPr>
      <w:r>
        <w:rPr>
          <w:sz w:val="28"/>
          <w:lang w:val="tt"/>
        </w:rPr>
        <w:t>Арча шәһәрендә 3 нче урта мәктәпне реконструкцияләү;</w:t>
      </w:r>
    </w:p>
    <w:p w:rsidR="00CB2F83" w:rsidRDefault="004A325E">
      <w:pPr>
        <w:pStyle w:val="a4"/>
        <w:numPr>
          <w:ilvl w:val="0"/>
          <w:numId w:val="51"/>
        </w:numPr>
        <w:tabs>
          <w:tab w:val="left" w:pos="986"/>
        </w:tabs>
        <w:spacing w:line="341" w:lineRule="exact"/>
        <w:ind w:left="985" w:hanging="244"/>
        <w:jc w:val="left"/>
        <w:rPr>
          <w:sz w:val="28"/>
        </w:rPr>
      </w:pPr>
      <w:r>
        <w:rPr>
          <w:sz w:val="28"/>
          <w:lang w:val="tt"/>
        </w:rPr>
        <w:t xml:space="preserve">Арча шәһәрендә </w:t>
      </w:r>
      <w:r w:rsidR="006766F3">
        <w:rPr>
          <w:sz w:val="28"/>
          <w:lang w:val="tt"/>
        </w:rPr>
        <w:t xml:space="preserve">316 нчы кварталда </w:t>
      </w:r>
      <w:r>
        <w:rPr>
          <w:sz w:val="28"/>
          <w:lang w:val="tt"/>
        </w:rPr>
        <w:t xml:space="preserve">800 урынлык </w:t>
      </w:r>
      <w:r w:rsidR="006766F3">
        <w:rPr>
          <w:sz w:val="28"/>
          <w:lang w:val="tt"/>
        </w:rPr>
        <w:t>урта мәктәп төзү;</w:t>
      </w:r>
    </w:p>
    <w:p w:rsidR="00CB2F83" w:rsidRDefault="006766F3">
      <w:pPr>
        <w:pStyle w:val="a4"/>
        <w:numPr>
          <w:ilvl w:val="0"/>
          <w:numId w:val="51"/>
        </w:numPr>
        <w:tabs>
          <w:tab w:val="left" w:pos="986"/>
        </w:tabs>
        <w:spacing w:line="342" w:lineRule="exact"/>
        <w:ind w:left="985" w:hanging="244"/>
        <w:jc w:val="left"/>
        <w:rPr>
          <w:sz w:val="28"/>
        </w:rPr>
      </w:pPr>
      <w:r>
        <w:rPr>
          <w:sz w:val="28"/>
          <w:lang w:val="tt"/>
        </w:rPr>
        <w:t>Арча шәһәрендә 140 урын</w:t>
      </w:r>
      <w:r w:rsidR="004A325E">
        <w:rPr>
          <w:sz w:val="28"/>
          <w:lang w:val="tt"/>
        </w:rPr>
        <w:t xml:space="preserve">лык </w:t>
      </w:r>
      <w:r>
        <w:rPr>
          <w:sz w:val="28"/>
          <w:lang w:val="tt"/>
        </w:rPr>
        <w:t>балалар бакчасы төзү;</w:t>
      </w:r>
    </w:p>
    <w:p w:rsidR="00CB2F83" w:rsidRDefault="006766F3">
      <w:pPr>
        <w:pStyle w:val="a4"/>
        <w:numPr>
          <w:ilvl w:val="0"/>
          <w:numId w:val="51"/>
        </w:numPr>
        <w:tabs>
          <w:tab w:val="left" w:pos="986"/>
        </w:tabs>
        <w:spacing w:line="342" w:lineRule="exact"/>
        <w:ind w:left="985" w:hanging="244"/>
        <w:jc w:val="left"/>
        <w:rPr>
          <w:sz w:val="28"/>
        </w:rPr>
      </w:pPr>
      <w:r>
        <w:rPr>
          <w:sz w:val="28"/>
          <w:lang w:val="tt"/>
        </w:rPr>
        <w:t xml:space="preserve">Арча шәһәрендә </w:t>
      </w:r>
      <w:r w:rsidR="004A325E">
        <w:rPr>
          <w:sz w:val="28"/>
          <w:lang w:val="tt"/>
        </w:rPr>
        <w:t xml:space="preserve">302 нче кварталда </w:t>
      </w:r>
      <w:r>
        <w:rPr>
          <w:sz w:val="28"/>
          <w:lang w:val="tt"/>
        </w:rPr>
        <w:t>140 урын</w:t>
      </w:r>
      <w:r w:rsidR="004A325E">
        <w:rPr>
          <w:sz w:val="28"/>
          <w:lang w:val="tt"/>
        </w:rPr>
        <w:t>лык</w:t>
      </w:r>
      <w:r>
        <w:rPr>
          <w:sz w:val="28"/>
          <w:lang w:val="tt"/>
        </w:rPr>
        <w:t xml:space="preserve"> балалар бакчасы төзү;</w:t>
      </w:r>
    </w:p>
    <w:p w:rsidR="00CB2F83" w:rsidRDefault="006766F3">
      <w:pPr>
        <w:pStyle w:val="a4"/>
        <w:numPr>
          <w:ilvl w:val="0"/>
          <w:numId w:val="51"/>
        </w:numPr>
        <w:tabs>
          <w:tab w:val="left" w:pos="986"/>
        </w:tabs>
        <w:spacing w:line="341" w:lineRule="exact"/>
        <w:ind w:left="985" w:hanging="244"/>
        <w:jc w:val="left"/>
        <w:rPr>
          <w:sz w:val="28"/>
        </w:rPr>
      </w:pPr>
      <w:r>
        <w:rPr>
          <w:sz w:val="28"/>
          <w:lang w:val="tt"/>
        </w:rPr>
        <w:t>Яңа Кенәр авылында  мәктәпкә 240 урынлык янкорма төзү;</w:t>
      </w:r>
    </w:p>
    <w:p w:rsidR="00CB2F83" w:rsidRDefault="006766F3">
      <w:pPr>
        <w:pStyle w:val="a4"/>
        <w:numPr>
          <w:ilvl w:val="0"/>
          <w:numId w:val="51"/>
        </w:numPr>
        <w:tabs>
          <w:tab w:val="left" w:pos="986"/>
        </w:tabs>
        <w:spacing w:line="342" w:lineRule="exact"/>
        <w:ind w:left="985" w:hanging="244"/>
        <w:jc w:val="left"/>
        <w:rPr>
          <w:sz w:val="28"/>
        </w:rPr>
      </w:pPr>
      <w:r>
        <w:rPr>
          <w:sz w:val="28"/>
          <w:lang w:val="tt"/>
        </w:rPr>
        <w:t>Казиле авылында 10 урынлык башлангыч мәктәп төзү;</w:t>
      </w:r>
    </w:p>
    <w:p w:rsidR="00CB2F83" w:rsidRDefault="006766F3">
      <w:pPr>
        <w:pStyle w:val="a4"/>
        <w:numPr>
          <w:ilvl w:val="0"/>
          <w:numId w:val="51"/>
        </w:numPr>
        <w:tabs>
          <w:tab w:val="left" w:pos="986"/>
        </w:tabs>
        <w:spacing w:line="342" w:lineRule="exact"/>
        <w:ind w:left="985" w:hanging="244"/>
        <w:jc w:val="left"/>
        <w:rPr>
          <w:sz w:val="28"/>
        </w:rPr>
      </w:pPr>
      <w:r>
        <w:rPr>
          <w:sz w:val="28"/>
          <w:lang w:val="tt"/>
        </w:rPr>
        <w:t>Мөндеш авылында 20 урынлык башлангыч мәктәп төзү;</w:t>
      </w:r>
    </w:p>
    <w:p w:rsidR="00CB2F83" w:rsidRDefault="006766F3">
      <w:pPr>
        <w:pStyle w:val="a4"/>
        <w:numPr>
          <w:ilvl w:val="0"/>
          <w:numId w:val="51"/>
        </w:numPr>
        <w:tabs>
          <w:tab w:val="left" w:pos="986"/>
        </w:tabs>
        <w:spacing w:line="341" w:lineRule="exact"/>
        <w:ind w:left="985" w:hanging="244"/>
        <w:jc w:val="left"/>
        <w:rPr>
          <w:sz w:val="28"/>
        </w:rPr>
      </w:pPr>
      <w:r>
        <w:rPr>
          <w:sz w:val="28"/>
          <w:lang w:val="tt"/>
        </w:rPr>
        <w:t>Шура авылында 20 урынлык башлангыч мәктәп төзү;</w:t>
      </w:r>
    </w:p>
    <w:p w:rsidR="00CB2F83" w:rsidRDefault="006766F3">
      <w:pPr>
        <w:pStyle w:val="a4"/>
        <w:numPr>
          <w:ilvl w:val="0"/>
          <w:numId w:val="51"/>
        </w:numPr>
        <w:tabs>
          <w:tab w:val="left" w:pos="986"/>
        </w:tabs>
        <w:spacing w:line="341" w:lineRule="exact"/>
        <w:ind w:left="985" w:hanging="244"/>
        <w:jc w:val="left"/>
        <w:rPr>
          <w:sz w:val="28"/>
        </w:rPr>
      </w:pPr>
      <w:r>
        <w:rPr>
          <w:sz w:val="28"/>
          <w:lang w:val="tt"/>
        </w:rPr>
        <w:t>Иске Кенәр авылында 10 урынлык башлангыч мәктәп төзү;</w:t>
      </w:r>
    </w:p>
    <w:p w:rsidR="00CB2F83" w:rsidRDefault="006766F3">
      <w:pPr>
        <w:pStyle w:val="a4"/>
        <w:numPr>
          <w:ilvl w:val="0"/>
          <w:numId w:val="51"/>
        </w:numPr>
        <w:tabs>
          <w:tab w:val="left" w:pos="986"/>
        </w:tabs>
        <w:spacing w:line="342" w:lineRule="exact"/>
        <w:ind w:left="985" w:hanging="244"/>
        <w:jc w:val="left"/>
        <w:rPr>
          <w:sz w:val="28"/>
        </w:rPr>
      </w:pPr>
      <w:r>
        <w:rPr>
          <w:sz w:val="28"/>
          <w:lang w:val="tt"/>
        </w:rPr>
        <w:t>Югары Бирәзә авылында 15 урынлык башлангыч мәктәп төзү;</w:t>
      </w:r>
    </w:p>
    <w:p w:rsidR="00CB2F83" w:rsidRDefault="006766F3">
      <w:pPr>
        <w:pStyle w:val="a4"/>
        <w:numPr>
          <w:ilvl w:val="0"/>
          <w:numId w:val="51"/>
        </w:numPr>
        <w:tabs>
          <w:tab w:val="left" w:pos="986"/>
        </w:tabs>
        <w:ind w:left="985" w:hanging="244"/>
        <w:jc w:val="left"/>
        <w:rPr>
          <w:sz w:val="28"/>
        </w:rPr>
      </w:pPr>
      <w:r>
        <w:rPr>
          <w:sz w:val="28"/>
          <w:lang w:val="tt"/>
        </w:rPr>
        <w:lastRenderedPageBreak/>
        <w:t>Мөндеш авылында 20 урынга исәпләнгән балалар бакчасы төзү;</w:t>
      </w:r>
    </w:p>
    <w:p w:rsidR="00CB2F83" w:rsidRDefault="008E31BD">
      <w:pPr>
        <w:pStyle w:val="a4"/>
        <w:numPr>
          <w:ilvl w:val="0"/>
          <w:numId w:val="51"/>
        </w:numPr>
        <w:tabs>
          <w:tab w:val="left" w:pos="986"/>
        </w:tabs>
        <w:spacing w:before="76"/>
        <w:ind w:left="985" w:hanging="244"/>
        <w:rPr>
          <w:sz w:val="28"/>
        </w:rPr>
      </w:pPr>
      <w:r>
        <w:rPr>
          <w:sz w:val="28"/>
          <w:lang w:val="tt"/>
        </w:rPr>
        <w:t>Т</w:t>
      </w:r>
      <w:r w:rsidR="006766F3">
        <w:rPr>
          <w:sz w:val="28"/>
          <w:lang w:val="tt"/>
        </w:rPr>
        <w:t>үбән Аты авылында 20 урынга исәпләнгән балалар бакчасы төзү;</w:t>
      </w:r>
    </w:p>
    <w:p w:rsidR="00CB2F83" w:rsidRDefault="006766F3">
      <w:pPr>
        <w:pStyle w:val="a4"/>
        <w:numPr>
          <w:ilvl w:val="0"/>
          <w:numId w:val="51"/>
        </w:numPr>
        <w:tabs>
          <w:tab w:val="left" w:pos="986"/>
        </w:tabs>
        <w:ind w:left="985" w:hanging="244"/>
        <w:rPr>
          <w:sz w:val="28"/>
        </w:rPr>
      </w:pPr>
      <w:r>
        <w:rPr>
          <w:sz w:val="28"/>
          <w:lang w:val="tt"/>
        </w:rPr>
        <w:t>Иске Ашыт авылында 20 урынга исәпләнгән балалар бакчасы төзү.</w:t>
      </w:r>
    </w:p>
    <w:p w:rsidR="00CB2F83" w:rsidRDefault="006766F3">
      <w:pPr>
        <w:pStyle w:val="a3"/>
        <w:ind w:left="142" w:right="331" w:firstLine="720"/>
      </w:pPr>
      <w:r>
        <w:rPr>
          <w:lang w:val="tt"/>
        </w:rPr>
        <w:t>Шулай итеп, Арча муниципаль районын территориаль планлаштыру схемасын гамәлгә ашыру чорында капиталь төзелеш күләме түбәндәгеләр</w:t>
      </w:r>
      <w:r w:rsidR="0045413B">
        <w:rPr>
          <w:lang w:val="tt"/>
        </w:rPr>
        <w:t>дән</w:t>
      </w:r>
      <w:r>
        <w:rPr>
          <w:lang w:val="tt"/>
        </w:rPr>
        <w:t xml:space="preserve"> тора:</w:t>
      </w:r>
    </w:p>
    <w:p w:rsidR="00CB2F83" w:rsidRDefault="006766F3">
      <w:pPr>
        <w:pStyle w:val="a4"/>
        <w:numPr>
          <w:ilvl w:val="0"/>
          <w:numId w:val="51"/>
        </w:numPr>
        <w:tabs>
          <w:tab w:val="left" w:pos="986"/>
        </w:tabs>
        <w:spacing w:line="242" w:lineRule="auto"/>
        <w:ind w:right="911" w:hanging="240"/>
        <w:rPr>
          <w:sz w:val="28"/>
        </w:rPr>
      </w:pPr>
      <w:r>
        <w:rPr>
          <w:sz w:val="28"/>
          <w:lang w:val="tt"/>
        </w:rPr>
        <w:t xml:space="preserve">2020 елга кадәрге чорда мәктәпкәчә мәгариф учреждениеләре - 1924 урын, 2021 </w:t>
      </w:r>
      <w:r w:rsidR="0045413B">
        <w:rPr>
          <w:sz w:val="28"/>
          <w:lang w:val="tt"/>
        </w:rPr>
        <w:t>-</w:t>
      </w:r>
      <w:r>
        <w:rPr>
          <w:sz w:val="28"/>
          <w:lang w:val="tt"/>
        </w:rPr>
        <w:t>2035 ел</w:t>
      </w:r>
      <w:r w:rsidR="0045413B">
        <w:rPr>
          <w:sz w:val="28"/>
          <w:lang w:val="tt"/>
        </w:rPr>
        <w:t>ларда</w:t>
      </w:r>
      <w:r>
        <w:rPr>
          <w:sz w:val="28"/>
          <w:lang w:val="tt"/>
        </w:rPr>
        <w:t xml:space="preserve"> - 75 урын;</w:t>
      </w:r>
    </w:p>
    <w:p w:rsidR="00CB2F83" w:rsidRDefault="006766F3">
      <w:pPr>
        <w:pStyle w:val="a4"/>
        <w:numPr>
          <w:ilvl w:val="0"/>
          <w:numId w:val="51"/>
        </w:numPr>
        <w:tabs>
          <w:tab w:val="left" w:pos="986"/>
        </w:tabs>
        <w:spacing w:line="334" w:lineRule="exact"/>
        <w:ind w:left="985" w:hanging="244"/>
        <w:rPr>
          <w:sz w:val="28"/>
        </w:rPr>
      </w:pPr>
      <w:r>
        <w:rPr>
          <w:sz w:val="28"/>
          <w:lang w:val="tt"/>
        </w:rPr>
        <w:t>2020 елга кадәрге чорда гом</w:t>
      </w:r>
      <w:r w:rsidR="00685DBA">
        <w:rPr>
          <w:sz w:val="28"/>
          <w:lang w:val="tt"/>
        </w:rPr>
        <w:t>уми белем бирү учреждениеләре</w:t>
      </w:r>
      <w:r>
        <w:rPr>
          <w:sz w:val="28"/>
          <w:lang w:val="tt"/>
        </w:rPr>
        <w:t>- 2363 урын;</w:t>
      </w:r>
    </w:p>
    <w:p w:rsidR="00CB2F83" w:rsidRDefault="006766F3">
      <w:pPr>
        <w:pStyle w:val="a4"/>
        <w:numPr>
          <w:ilvl w:val="0"/>
          <w:numId w:val="51"/>
        </w:numPr>
        <w:tabs>
          <w:tab w:val="left" w:pos="986"/>
        </w:tabs>
        <w:ind w:right="347" w:hanging="240"/>
        <w:rPr>
          <w:sz w:val="28"/>
        </w:rPr>
      </w:pPr>
      <w:r>
        <w:rPr>
          <w:sz w:val="28"/>
          <w:lang w:val="tt"/>
        </w:rPr>
        <w:t>2020 елга кадәрге чорда өстәмә белем бирү учреждениеләре - 2732 урын.</w:t>
      </w:r>
    </w:p>
    <w:p w:rsidR="00CB2F83" w:rsidRDefault="006766F3">
      <w:pPr>
        <w:pStyle w:val="a3"/>
        <w:ind w:left="142" w:right="342" w:firstLine="720"/>
      </w:pPr>
      <w:r>
        <w:rPr>
          <w:lang w:val="tt"/>
        </w:rPr>
        <w:t xml:space="preserve">Җирлекләр киселешендә </w:t>
      </w:r>
      <w:r w:rsidR="00685DBA">
        <w:rPr>
          <w:lang w:val="tt"/>
        </w:rPr>
        <w:t xml:space="preserve">капиталь төзелеш </w:t>
      </w:r>
      <w:r>
        <w:rPr>
          <w:lang w:val="tt"/>
        </w:rPr>
        <w:t xml:space="preserve"> тәкъдим ителә торган </w:t>
      </w:r>
      <w:r w:rsidR="00685DBA">
        <w:rPr>
          <w:lang w:val="tt"/>
        </w:rPr>
        <w:t xml:space="preserve">мәгариф учреждениеләре </w:t>
      </w:r>
      <w:r>
        <w:rPr>
          <w:lang w:val="tt"/>
        </w:rPr>
        <w:t>3.6.2.1 нче таблицада бирел</w:t>
      </w:r>
      <w:r w:rsidR="00685DBA">
        <w:rPr>
          <w:lang w:val="tt"/>
        </w:rPr>
        <w:t>де</w:t>
      </w:r>
      <w:r>
        <w:rPr>
          <w:lang w:val="tt"/>
        </w:rPr>
        <w:t>.</w:t>
      </w:r>
    </w:p>
    <w:p w:rsidR="00CB2F83" w:rsidRDefault="006766F3">
      <w:pPr>
        <w:pStyle w:val="a3"/>
        <w:ind w:left="142" w:right="324" w:firstLine="720"/>
      </w:pPr>
      <w:r>
        <w:rPr>
          <w:lang w:val="tt"/>
        </w:rPr>
        <w:t xml:space="preserve">Мәгариф учреждениеләрен капиталь төзегәндә </w:t>
      </w:r>
      <w:r w:rsidR="0066496B">
        <w:rPr>
          <w:lang w:val="tt"/>
        </w:rPr>
        <w:t xml:space="preserve">«Мәктәпкәчә белем бирү учреждениеләрен төзүгә, карап тотуга һәм аларның эш режимын оештыруга санитар-эпидемиологик таләпләр» һәм СанПиН 2.4.2.1178-02 «Гомуми белем бирү учреждениеләрендә белем алуга гигиена таләпләре» </w:t>
      </w:r>
      <w:r>
        <w:rPr>
          <w:lang w:val="tt"/>
        </w:rPr>
        <w:t>СанПиН 2.4.1.2660-10 нигезендә балаларны тәрбияләү һәм укыту шартларына карата гигиена</w:t>
      </w:r>
      <w:r w:rsidR="0066496B">
        <w:rPr>
          <w:lang w:val="tt"/>
        </w:rPr>
        <w:t xml:space="preserve"> таләпләрен исәпкә алырга кирәк.</w:t>
      </w:r>
      <w:r>
        <w:rPr>
          <w:lang w:val="tt"/>
        </w:rPr>
        <w:t xml:space="preserve"> </w:t>
      </w:r>
    </w:p>
    <w:p w:rsidR="00CB2F83" w:rsidRDefault="00CB2F83">
      <w:pPr>
        <w:sectPr w:rsidR="00CB2F83">
          <w:pgSz w:w="11900" w:h="16850"/>
          <w:pgMar w:top="760" w:right="500" w:bottom="960" w:left="1120" w:header="0" w:footer="699" w:gutter="0"/>
          <w:cols w:space="720"/>
        </w:sectPr>
      </w:pPr>
    </w:p>
    <w:p w:rsidR="00CB2F83" w:rsidRDefault="006766F3">
      <w:pPr>
        <w:pStyle w:val="a3"/>
        <w:spacing w:before="75"/>
        <w:ind w:left="13608" w:right="323"/>
        <w:jc w:val="center"/>
      </w:pPr>
      <w:r>
        <w:rPr>
          <w:lang w:val="tt"/>
        </w:rPr>
        <w:lastRenderedPageBreak/>
        <w:t>3.6.2.1 нче таблица</w:t>
      </w:r>
    </w:p>
    <w:p w:rsidR="00CB2F83" w:rsidRDefault="006766F3">
      <w:pPr>
        <w:pStyle w:val="2"/>
        <w:spacing w:before="11" w:after="2"/>
        <w:ind w:left="319" w:right="323"/>
        <w:jc w:val="center"/>
      </w:pPr>
      <w:r>
        <w:rPr>
          <w:lang w:val="tt"/>
        </w:rPr>
        <w:t>2011-2035 елларда «Мәгариф» системасын үстерү чаралары исемлеге</w:t>
      </w: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7"/>
        </w:trPr>
        <w:tc>
          <w:tcPr>
            <w:tcW w:w="564" w:type="dxa"/>
            <w:vMerge w:val="restart"/>
          </w:tcPr>
          <w:p w:rsidR="00CB2F83" w:rsidRDefault="00CB2F83">
            <w:pPr>
              <w:pStyle w:val="TableParagraph"/>
              <w:spacing w:before="2"/>
              <w:rPr>
                <w:b/>
                <w:i/>
                <w:sz w:val="36"/>
              </w:rPr>
            </w:pPr>
          </w:p>
          <w:p w:rsidR="00CB2F83" w:rsidRDefault="006766F3">
            <w:pPr>
              <w:pStyle w:val="TableParagraph"/>
              <w:spacing w:line="235" w:lineRule="auto"/>
              <w:ind w:left="115" w:right="75" w:firstLine="52"/>
              <w:rPr>
                <w:b/>
                <w:sz w:val="24"/>
              </w:rPr>
            </w:pPr>
            <w:r>
              <w:rPr>
                <w:b/>
                <w:sz w:val="24"/>
                <w:lang w:val="tt"/>
              </w:rPr>
              <w:t>№ т/б</w:t>
            </w:r>
          </w:p>
        </w:tc>
        <w:tc>
          <w:tcPr>
            <w:tcW w:w="2328" w:type="dxa"/>
            <w:vMerge w:val="restart"/>
          </w:tcPr>
          <w:p w:rsidR="00CB2F83" w:rsidRDefault="00CB2F83">
            <w:pPr>
              <w:pStyle w:val="TableParagraph"/>
              <w:spacing w:before="2"/>
              <w:rPr>
                <w:b/>
                <w:i/>
                <w:sz w:val="36"/>
              </w:rPr>
            </w:pPr>
          </w:p>
          <w:p w:rsidR="00CB2F83" w:rsidRDefault="006766F3">
            <w:pPr>
              <w:pStyle w:val="TableParagraph"/>
              <w:spacing w:line="235"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2"/>
              <w:rPr>
                <w:b/>
                <w:i/>
                <w:sz w:val="36"/>
              </w:rPr>
            </w:pPr>
          </w:p>
          <w:p w:rsidR="00CB2F83" w:rsidRDefault="006766F3">
            <w:pPr>
              <w:pStyle w:val="TableParagraph"/>
              <w:spacing w:line="235"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2"/>
              <w:rPr>
                <w:b/>
                <w:i/>
                <w:sz w:val="36"/>
              </w:rPr>
            </w:pPr>
          </w:p>
          <w:p w:rsidR="00CB2F83" w:rsidRDefault="006766F3">
            <w:pPr>
              <w:pStyle w:val="TableParagraph"/>
              <w:spacing w:line="235"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2"/>
              <w:rPr>
                <w:b/>
                <w:i/>
                <w:sz w:val="36"/>
              </w:rPr>
            </w:pPr>
          </w:p>
          <w:p w:rsidR="00CB2F83" w:rsidRDefault="006766F3" w:rsidP="00FA06D0">
            <w:pPr>
              <w:pStyle w:val="TableParagraph"/>
              <w:spacing w:line="235" w:lineRule="auto"/>
              <w:ind w:left="203" w:right="152" w:firstLine="55"/>
              <w:rPr>
                <w:b/>
                <w:sz w:val="24"/>
              </w:rPr>
            </w:pPr>
            <w:r>
              <w:rPr>
                <w:b/>
                <w:sz w:val="24"/>
                <w:lang w:val="tt"/>
              </w:rPr>
              <w:t>үлчәү берәмле</w:t>
            </w:r>
            <w:r w:rsidR="00FA06D0">
              <w:rPr>
                <w:b/>
                <w:sz w:val="24"/>
                <w:lang w:val="tt"/>
              </w:rPr>
              <w:t>ге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5"/>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ind w:left="121" w:right="104"/>
              <w:jc w:val="center"/>
              <w:rPr>
                <w:b/>
                <w:sz w:val="24"/>
              </w:rPr>
            </w:pPr>
            <w:r>
              <w:rPr>
                <w:b/>
                <w:sz w:val="24"/>
                <w:lang w:val="tt"/>
              </w:rPr>
              <w:t>1 чират</w:t>
            </w:r>
          </w:p>
          <w:p w:rsidR="00CB2F83" w:rsidRDefault="006766F3">
            <w:pPr>
              <w:pStyle w:val="TableParagraph"/>
              <w:ind w:left="121" w:right="95"/>
              <w:jc w:val="center"/>
              <w:rPr>
                <w:b/>
                <w:sz w:val="24"/>
              </w:rPr>
            </w:pPr>
            <w:r>
              <w:rPr>
                <w:b/>
                <w:sz w:val="24"/>
                <w:lang w:val="tt"/>
              </w:rPr>
              <w:t>(2011-</w:t>
            </w:r>
          </w:p>
          <w:p w:rsidR="00CB2F83" w:rsidRDefault="006766F3">
            <w:pPr>
              <w:pStyle w:val="TableParagraph"/>
              <w:spacing w:before="2"/>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10"/>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388"/>
        </w:trPr>
        <w:tc>
          <w:tcPr>
            <w:tcW w:w="15572" w:type="dxa"/>
            <w:gridSpan w:val="10"/>
          </w:tcPr>
          <w:p w:rsidR="00CB2F83" w:rsidRDefault="006766F3">
            <w:pPr>
              <w:pStyle w:val="TableParagraph"/>
              <w:spacing w:before="51"/>
              <w:ind w:left="4556" w:right="4524"/>
              <w:jc w:val="center"/>
              <w:rPr>
                <w:b/>
                <w:i/>
                <w:sz w:val="24"/>
              </w:rPr>
            </w:pPr>
            <w:r>
              <w:rPr>
                <w:b/>
                <w:i/>
                <w:sz w:val="24"/>
                <w:lang w:val="tt"/>
              </w:rPr>
              <w:t xml:space="preserve"> Җирле әһәмияттәге чаралар </w:t>
            </w:r>
          </w:p>
        </w:tc>
      </w:tr>
      <w:tr w:rsidR="00B45D70">
        <w:trPr>
          <w:trHeight w:val="273"/>
        </w:trPr>
        <w:tc>
          <w:tcPr>
            <w:tcW w:w="15572" w:type="dxa"/>
            <w:gridSpan w:val="10"/>
          </w:tcPr>
          <w:p w:rsidR="00CB2F83" w:rsidRDefault="006766F3">
            <w:pPr>
              <w:pStyle w:val="TableParagraph"/>
              <w:spacing w:line="253" w:lineRule="exact"/>
              <w:ind w:left="4556" w:right="4523"/>
              <w:jc w:val="center"/>
              <w:rPr>
                <w:b/>
                <w:i/>
                <w:sz w:val="24"/>
              </w:rPr>
            </w:pPr>
            <w:r>
              <w:rPr>
                <w:b/>
                <w:i/>
                <w:sz w:val="24"/>
                <w:lang w:val="tt"/>
              </w:rPr>
              <w:t>Мәктәпкәчә белем бирү учреждениеләре</w:t>
            </w:r>
          </w:p>
        </w:tc>
      </w:tr>
      <w:tr w:rsidR="00B45D70">
        <w:trPr>
          <w:trHeight w:val="549"/>
        </w:trPr>
        <w:tc>
          <w:tcPr>
            <w:tcW w:w="56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89"/>
              <w:ind w:left="16"/>
              <w:jc w:val="center"/>
              <w:rPr>
                <w:sz w:val="24"/>
              </w:rPr>
            </w:pPr>
            <w:r>
              <w:rPr>
                <w:sz w:val="24"/>
                <w:lang w:val="tt"/>
              </w:rPr>
              <w:t>1</w:t>
            </w:r>
          </w:p>
        </w:tc>
        <w:tc>
          <w:tcPr>
            <w:tcW w:w="232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89"/>
              <w:ind w:left="525"/>
              <w:rPr>
                <w:sz w:val="24"/>
              </w:rPr>
            </w:pPr>
            <w:r>
              <w:rPr>
                <w:sz w:val="24"/>
                <w:lang w:val="tt"/>
              </w:rPr>
              <w:t xml:space="preserve">"Арча шәһәре"  </w:t>
            </w:r>
          </w:p>
        </w:tc>
        <w:tc>
          <w:tcPr>
            <w:tcW w:w="169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35"/>
              </w:rPr>
            </w:pPr>
          </w:p>
          <w:p w:rsidR="00CB2F83" w:rsidRDefault="006766F3">
            <w:pPr>
              <w:pStyle w:val="TableParagraph"/>
              <w:ind w:left="511"/>
              <w:rPr>
                <w:sz w:val="24"/>
              </w:rPr>
            </w:pPr>
            <w:r>
              <w:rPr>
                <w:sz w:val="24"/>
                <w:lang w:val="tt"/>
              </w:rPr>
              <w:t>Арча шәһәре</w:t>
            </w:r>
          </w:p>
        </w:tc>
        <w:tc>
          <w:tcPr>
            <w:tcW w:w="3115" w:type="dxa"/>
          </w:tcPr>
          <w:p w:rsidR="00CB2F83" w:rsidRDefault="006766F3">
            <w:pPr>
              <w:pStyle w:val="TableParagraph"/>
              <w:spacing w:before="124"/>
              <w:ind w:left="107" w:right="87"/>
              <w:jc w:val="center"/>
              <w:rPr>
                <w:sz w:val="24"/>
              </w:rPr>
            </w:pPr>
            <w:r>
              <w:rPr>
                <w:sz w:val="24"/>
                <w:lang w:val="tt"/>
              </w:rPr>
              <w:t>балалар бакчасы</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4"/>
              <w:ind w:left="242" w:right="210"/>
              <w:jc w:val="center"/>
              <w:rPr>
                <w:sz w:val="24"/>
              </w:rPr>
            </w:pPr>
            <w:r>
              <w:rPr>
                <w:sz w:val="24"/>
                <w:lang w:val="tt"/>
              </w:rPr>
              <w:t>60</w:t>
            </w:r>
          </w:p>
        </w:tc>
        <w:tc>
          <w:tcPr>
            <w:tcW w:w="2419" w:type="dxa"/>
          </w:tcPr>
          <w:p w:rsidR="00CB2F83" w:rsidRDefault="00092E02">
            <w:pPr>
              <w:pStyle w:val="TableParagraph"/>
              <w:spacing w:line="260" w:lineRule="exact"/>
              <w:ind w:left="129"/>
              <w:rPr>
                <w:sz w:val="24"/>
              </w:rPr>
            </w:pPr>
            <w:r>
              <w:rPr>
                <w:sz w:val="24"/>
                <w:lang w:val="tt"/>
              </w:rPr>
              <w:t xml:space="preserve"> </w:t>
            </w:r>
            <w:r w:rsidR="006766F3">
              <w:rPr>
                <w:sz w:val="24"/>
                <w:lang w:val="tt"/>
              </w:rPr>
              <w:t xml:space="preserve">4 </w:t>
            </w:r>
            <w:r>
              <w:rPr>
                <w:sz w:val="24"/>
                <w:lang w:val="tt"/>
              </w:rPr>
              <w:t>нче мәктәпне</w:t>
            </w:r>
            <w:r w:rsidR="006766F3">
              <w:rPr>
                <w:sz w:val="24"/>
                <w:lang w:val="tt"/>
              </w:rPr>
              <w:t xml:space="preserve"> </w:t>
            </w:r>
          </w:p>
          <w:p w:rsidR="00CB2F83" w:rsidRDefault="006766F3">
            <w:pPr>
              <w:pStyle w:val="TableParagraph"/>
              <w:spacing w:line="270" w:lineRule="exact"/>
              <w:ind w:left="162"/>
              <w:rPr>
                <w:sz w:val="24"/>
              </w:rPr>
            </w:pPr>
            <w:r>
              <w:rPr>
                <w:sz w:val="24"/>
                <w:lang w:val="tt"/>
              </w:rPr>
              <w:t>балалар бакчасы итеп реконструкцияләү</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138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CB2F83">
            <w:pPr>
              <w:pStyle w:val="TableParagraph"/>
              <w:spacing w:before="1"/>
              <w:rPr>
                <w:b/>
                <w:i/>
                <w:sz w:val="35"/>
              </w:rPr>
            </w:pPr>
          </w:p>
          <w:p w:rsidR="00CB2F83" w:rsidRDefault="006766F3">
            <w:pPr>
              <w:pStyle w:val="TableParagraph"/>
              <w:spacing w:before="1" w:line="237" w:lineRule="auto"/>
              <w:ind w:left="1335" w:right="100" w:hanging="1198"/>
              <w:rPr>
                <w:sz w:val="24"/>
              </w:rPr>
            </w:pPr>
            <w:r>
              <w:rPr>
                <w:sz w:val="24"/>
                <w:lang w:val="tt"/>
              </w:rPr>
              <w:t>«мәктәп - балалар бакчасы» комплексы</w:t>
            </w:r>
          </w:p>
        </w:tc>
        <w:tc>
          <w:tcPr>
            <w:tcW w:w="84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42" w:right="210"/>
              <w:jc w:val="center"/>
              <w:rPr>
                <w:sz w:val="24"/>
              </w:rPr>
            </w:pPr>
            <w:r>
              <w:rPr>
                <w:sz w:val="24"/>
                <w:lang w:val="tt"/>
              </w:rPr>
              <w:t>90</w:t>
            </w:r>
          </w:p>
        </w:tc>
        <w:tc>
          <w:tcPr>
            <w:tcW w:w="2419" w:type="dxa"/>
          </w:tcPr>
          <w:p w:rsidR="00CB2F83" w:rsidRDefault="006766F3">
            <w:pPr>
              <w:pStyle w:val="TableParagraph"/>
              <w:spacing w:line="265" w:lineRule="exact"/>
              <w:ind w:left="141" w:right="112"/>
              <w:jc w:val="center"/>
              <w:rPr>
                <w:sz w:val="24"/>
              </w:rPr>
            </w:pPr>
            <w:r>
              <w:rPr>
                <w:sz w:val="24"/>
                <w:lang w:val="tt"/>
              </w:rPr>
              <w:t>комплекс төзү</w:t>
            </w:r>
          </w:p>
          <w:p w:rsidR="00CB2F83" w:rsidRDefault="006766F3">
            <w:pPr>
              <w:pStyle w:val="TableParagraph"/>
              <w:spacing w:line="237" w:lineRule="auto"/>
              <w:ind w:left="148" w:right="111" w:hanging="10"/>
              <w:jc w:val="center"/>
              <w:rPr>
                <w:sz w:val="24"/>
              </w:rPr>
            </w:pPr>
            <w:r>
              <w:rPr>
                <w:sz w:val="24"/>
                <w:lang w:val="tt"/>
              </w:rPr>
              <w:t>«мәктәп - балалар бакчасы» төп гомуми белем бирү мәктәбен реконструкцияләү исәбенә</w:t>
            </w:r>
          </w:p>
        </w:tc>
        <w:tc>
          <w:tcPr>
            <w:tcW w:w="130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6766F3">
            <w:pPr>
              <w:pStyle w:val="TableParagraph"/>
              <w:spacing w:before="126"/>
              <w:ind w:left="107" w:right="87"/>
              <w:jc w:val="center"/>
              <w:rPr>
                <w:sz w:val="24"/>
              </w:rPr>
            </w:pPr>
            <w:r>
              <w:rPr>
                <w:sz w:val="24"/>
                <w:lang w:val="tt"/>
              </w:rPr>
              <w:t>балалар бакчасы</w:t>
            </w:r>
          </w:p>
        </w:tc>
        <w:tc>
          <w:tcPr>
            <w:tcW w:w="844" w:type="dxa"/>
          </w:tcPr>
          <w:p w:rsidR="00CB2F83" w:rsidRDefault="006766F3">
            <w:pPr>
              <w:pStyle w:val="TableParagraph"/>
              <w:spacing w:before="126"/>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6"/>
              <w:ind w:left="237" w:right="210"/>
              <w:jc w:val="center"/>
              <w:rPr>
                <w:sz w:val="24"/>
              </w:rPr>
            </w:pPr>
            <w:r>
              <w:rPr>
                <w:sz w:val="24"/>
                <w:lang w:val="tt"/>
              </w:rPr>
              <w:t>140</w:t>
            </w:r>
          </w:p>
        </w:tc>
        <w:tc>
          <w:tcPr>
            <w:tcW w:w="2419" w:type="dxa"/>
          </w:tcPr>
          <w:p w:rsidR="00CB2F83" w:rsidRDefault="006766F3">
            <w:pPr>
              <w:pStyle w:val="TableParagraph"/>
              <w:spacing w:line="230" w:lineRule="auto"/>
              <w:ind w:left="785" w:right="215" w:hanging="527"/>
              <w:rPr>
                <w:sz w:val="24"/>
              </w:rPr>
            </w:pPr>
            <w:r>
              <w:rPr>
                <w:sz w:val="24"/>
                <w:lang w:val="tt"/>
              </w:rPr>
              <w:t>төзелешне тәмамлау</w:t>
            </w:r>
          </w:p>
        </w:tc>
        <w:tc>
          <w:tcPr>
            <w:tcW w:w="1305" w:type="dxa"/>
          </w:tcPr>
          <w:p w:rsidR="00CB2F83" w:rsidRDefault="006766F3">
            <w:pPr>
              <w:pStyle w:val="TableParagraph"/>
              <w:spacing w:before="126"/>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6766F3">
            <w:pPr>
              <w:pStyle w:val="TableParagraph"/>
              <w:spacing w:line="232" w:lineRule="auto"/>
              <w:ind w:left="1349" w:right="153" w:hanging="1155"/>
              <w:rPr>
                <w:sz w:val="24"/>
              </w:rPr>
            </w:pPr>
            <w:r>
              <w:rPr>
                <w:sz w:val="24"/>
                <w:lang w:val="tt"/>
              </w:rPr>
              <w:t>балалар бакчасы (Иске Айван авылы)</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4"/>
              <w:ind w:left="242" w:right="210"/>
              <w:jc w:val="center"/>
              <w:rPr>
                <w:sz w:val="24"/>
              </w:rPr>
            </w:pPr>
            <w:r>
              <w:rPr>
                <w:sz w:val="24"/>
                <w:lang w:val="tt"/>
              </w:rPr>
              <w:t>50</w:t>
            </w:r>
          </w:p>
        </w:tc>
        <w:tc>
          <w:tcPr>
            <w:tcW w:w="2419" w:type="dxa"/>
          </w:tcPr>
          <w:p w:rsidR="00CB2F83" w:rsidRDefault="006766F3">
            <w:pPr>
              <w:pStyle w:val="TableParagraph"/>
              <w:spacing w:before="124"/>
              <w:ind w:left="140" w:right="115"/>
              <w:jc w:val="center"/>
              <w:rPr>
                <w:sz w:val="24"/>
              </w:rPr>
            </w:pPr>
            <w:r>
              <w:rPr>
                <w:sz w:val="24"/>
                <w:lang w:val="tt"/>
              </w:rPr>
              <w:t>яңа төзелеш</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5"/>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5473F6" w:rsidP="005473F6">
            <w:pPr>
              <w:pStyle w:val="TableParagraph"/>
              <w:spacing w:line="256" w:lineRule="exact"/>
              <w:ind w:left="96" w:right="87"/>
              <w:jc w:val="center"/>
              <w:rPr>
                <w:sz w:val="24"/>
              </w:rPr>
            </w:pPr>
            <w:r>
              <w:rPr>
                <w:sz w:val="24"/>
                <w:lang w:val="tt"/>
              </w:rPr>
              <w:t>балалар бакчас</w:t>
            </w:r>
            <w:r w:rsidR="006766F3">
              <w:rPr>
                <w:sz w:val="24"/>
                <w:lang w:val="tt"/>
              </w:rPr>
              <w:t>ы</w:t>
            </w:r>
          </w:p>
        </w:tc>
        <w:tc>
          <w:tcPr>
            <w:tcW w:w="844" w:type="dxa"/>
          </w:tcPr>
          <w:p w:rsidR="00CB2F83" w:rsidRDefault="006766F3">
            <w:pPr>
              <w:pStyle w:val="TableParagraph"/>
              <w:spacing w:line="256"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6" w:lineRule="exact"/>
              <w:ind w:left="242" w:right="210"/>
              <w:jc w:val="center"/>
              <w:rPr>
                <w:sz w:val="24"/>
              </w:rPr>
            </w:pPr>
            <w:r>
              <w:rPr>
                <w:sz w:val="24"/>
                <w:lang w:val="tt"/>
              </w:rPr>
              <w:t>1095</w:t>
            </w:r>
          </w:p>
        </w:tc>
        <w:tc>
          <w:tcPr>
            <w:tcW w:w="2419" w:type="dxa"/>
          </w:tcPr>
          <w:p w:rsidR="00CB2F83" w:rsidRDefault="006766F3">
            <w:pPr>
              <w:pStyle w:val="TableParagraph"/>
              <w:spacing w:line="256" w:lineRule="exact"/>
              <w:ind w:left="141" w:right="115"/>
              <w:jc w:val="center"/>
              <w:rPr>
                <w:sz w:val="24"/>
              </w:rPr>
            </w:pPr>
            <w:r>
              <w:rPr>
                <w:sz w:val="24"/>
                <w:lang w:val="tt"/>
              </w:rPr>
              <w:t>яңа төзелеш</w:t>
            </w:r>
          </w:p>
        </w:tc>
        <w:tc>
          <w:tcPr>
            <w:tcW w:w="1305" w:type="dxa"/>
          </w:tcPr>
          <w:p w:rsidR="00CB2F83" w:rsidRDefault="006766F3">
            <w:pPr>
              <w:pStyle w:val="TableParagraph"/>
              <w:spacing w:line="256"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73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6766F3">
            <w:pPr>
              <w:pStyle w:val="TableParagraph"/>
              <w:spacing w:before="217"/>
              <w:ind w:left="107" w:right="87"/>
              <w:jc w:val="center"/>
              <w:rPr>
                <w:sz w:val="24"/>
              </w:rPr>
            </w:pPr>
            <w:r>
              <w:rPr>
                <w:sz w:val="24"/>
                <w:lang w:val="tt"/>
              </w:rPr>
              <w:t>балалар бакчасы</w:t>
            </w:r>
          </w:p>
        </w:tc>
        <w:tc>
          <w:tcPr>
            <w:tcW w:w="844" w:type="dxa"/>
          </w:tcPr>
          <w:p w:rsidR="00CB2F83" w:rsidRDefault="006766F3">
            <w:pPr>
              <w:pStyle w:val="TableParagraph"/>
              <w:spacing w:before="217"/>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217"/>
              <w:ind w:left="242" w:right="210"/>
              <w:jc w:val="center"/>
              <w:rPr>
                <w:sz w:val="24"/>
              </w:rPr>
            </w:pPr>
            <w:r>
              <w:rPr>
                <w:sz w:val="24"/>
                <w:lang w:val="tt"/>
              </w:rPr>
              <w:t>75</w:t>
            </w:r>
          </w:p>
        </w:tc>
        <w:tc>
          <w:tcPr>
            <w:tcW w:w="2419" w:type="dxa"/>
          </w:tcPr>
          <w:p w:rsidR="00CB2F83" w:rsidRDefault="006766F3">
            <w:pPr>
              <w:pStyle w:val="TableParagraph"/>
              <w:spacing w:before="217"/>
              <w:ind w:left="140" w:right="115"/>
              <w:jc w:val="center"/>
              <w:rPr>
                <w:sz w:val="24"/>
              </w:rPr>
            </w:pPr>
            <w:r>
              <w:rPr>
                <w:sz w:val="24"/>
                <w:lang w:val="tt"/>
              </w:rPr>
              <w:t>яңа төзелеш</w:t>
            </w:r>
          </w:p>
        </w:tc>
        <w:tc>
          <w:tcPr>
            <w:tcW w:w="1305" w:type="dxa"/>
          </w:tcPr>
          <w:p w:rsidR="00CB2F83" w:rsidRDefault="00CB2F83">
            <w:pPr>
              <w:pStyle w:val="TableParagraph"/>
              <w:rPr>
                <w:sz w:val="24"/>
              </w:rPr>
            </w:pPr>
          </w:p>
        </w:tc>
        <w:tc>
          <w:tcPr>
            <w:tcW w:w="1416" w:type="dxa"/>
          </w:tcPr>
          <w:p w:rsidR="00CB2F83" w:rsidRDefault="006766F3">
            <w:pPr>
              <w:pStyle w:val="TableParagraph"/>
              <w:spacing w:before="217"/>
              <w:ind w:left="37"/>
              <w:jc w:val="center"/>
              <w:rPr>
                <w:sz w:val="24"/>
              </w:rPr>
            </w:pPr>
            <w:r>
              <w:rPr>
                <w:sz w:val="24"/>
                <w:lang w:val="tt"/>
              </w:rPr>
              <w:t>+</w:t>
            </w: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2" w:lineRule="auto"/>
              <w:ind w:left="585" w:right="201" w:hanging="353"/>
              <w:rPr>
                <w:sz w:val="24"/>
              </w:rPr>
            </w:pPr>
            <w:r>
              <w:rPr>
                <w:spacing w:val="-1"/>
                <w:sz w:val="24"/>
                <w:lang w:val="tt"/>
              </w:rPr>
              <w:t>Васильева Божа авылы</w:t>
            </w:r>
          </w:p>
        </w:tc>
        <w:tc>
          <w:tcPr>
            <w:tcW w:w="3115" w:type="dxa"/>
          </w:tcPr>
          <w:p w:rsidR="00CB2F83" w:rsidRDefault="006766F3">
            <w:pPr>
              <w:pStyle w:val="TableParagraph"/>
              <w:spacing w:line="232" w:lineRule="auto"/>
              <w:ind w:left="1126" w:right="130" w:hanging="956"/>
              <w:rPr>
                <w:sz w:val="24"/>
              </w:rPr>
            </w:pPr>
            <w:r>
              <w:rPr>
                <w:sz w:val="24"/>
                <w:lang w:val="tt"/>
              </w:rPr>
              <w:t>Васильева Божа 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704616">
            <w:pPr>
              <w:pStyle w:val="TableParagraph"/>
              <w:spacing w:before="123"/>
              <w:ind w:left="141" w:right="114"/>
              <w:jc w:val="center"/>
              <w:rPr>
                <w:sz w:val="24"/>
              </w:rPr>
            </w:pPr>
            <w:r>
              <w:rPr>
                <w:sz w:val="24"/>
                <w:lang w:val="tt"/>
              </w:rPr>
              <w:t>Р</w:t>
            </w:r>
            <w:r w:rsidR="006766F3">
              <w:rPr>
                <w:sz w:val="24"/>
                <w:lang w:val="tt"/>
              </w:rPr>
              <w:t>еконструкцияләү</w:t>
            </w:r>
            <w:r>
              <w:rPr>
                <w:sz w:val="24"/>
                <w:lang w:val="tt"/>
              </w:rPr>
              <w:t>-</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before="123"/>
              <w:ind w:left="102" w:right="93"/>
              <w:jc w:val="center"/>
              <w:rPr>
                <w:sz w:val="24"/>
              </w:rPr>
            </w:pPr>
            <w:r>
              <w:rPr>
                <w:sz w:val="24"/>
                <w:lang w:val="tt"/>
              </w:rPr>
              <w:t>Күпербаш авылы</w:t>
            </w:r>
          </w:p>
        </w:tc>
        <w:tc>
          <w:tcPr>
            <w:tcW w:w="3115" w:type="dxa"/>
          </w:tcPr>
          <w:p w:rsidR="00CB2F83" w:rsidRDefault="006766F3">
            <w:pPr>
              <w:pStyle w:val="TableParagraph"/>
              <w:spacing w:before="123"/>
              <w:ind w:left="99" w:right="87"/>
              <w:jc w:val="center"/>
              <w:rPr>
                <w:sz w:val="24"/>
              </w:rPr>
            </w:pPr>
            <w:r>
              <w:rPr>
                <w:sz w:val="24"/>
                <w:lang w:val="tt"/>
              </w:rPr>
              <w:t>Күпербаш 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20</w:t>
            </w:r>
          </w:p>
        </w:tc>
        <w:tc>
          <w:tcPr>
            <w:tcW w:w="983" w:type="dxa"/>
          </w:tcPr>
          <w:p w:rsidR="00CB2F83" w:rsidRDefault="006766F3">
            <w:pPr>
              <w:pStyle w:val="TableParagraph"/>
              <w:spacing w:before="123"/>
              <w:ind w:left="242" w:right="210"/>
              <w:jc w:val="center"/>
              <w:rPr>
                <w:sz w:val="24"/>
              </w:rPr>
            </w:pPr>
            <w:r>
              <w:rPr>
                <w:sz w:val="24"/>
                <w:lang w:val="tt"/>
              </w:rPr>
              <w:t>10</w:t>
            </w:r>
          </w:p>
        </w:tc>
        <w:tc>
          <w:tcPr>
            <w:tcW w:w="2419" w:type="dxa"/>
          </w:tcPr>
          <w:p w:rsidR="00CB2F83" w:rsidRDefault="006766F3">
            <w:pPr>
              <w:pStyle w:val="TableParagraph"/>
              <w:spacing w:line="232" w:lineRule="auto"/>
              <w:ind w:left="1046" w:right="158" w:hanging="839"/>
              <w:rPr>
                <w:sz w:val="24"/>
              </w:rPr>
            </w:pPr>
            <w:r>
              <w:rPr>
                <w:sz w:val="24"/>
                <w:lang w:val="tt"/>
              </w:rPr>
              <w:t>куәтлелекне арттыру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830"/>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9208B0">
            <w:pPr>
              <w:pStyle w:val="TableParagraph"/>
              <w:spacing w:before="124"/>
              <w:ind w:left="429" w:right="352" w:hanging="41"/>
              <w:rPr>
                <w:sz w:val="24"/>
              </w:rPr>
            </w:pPr>
            <w:r>
              <w:rPr>
                <w:sz w:val="24"/>
                <w:lang w:val="tt"/>
              </w:rPr>
              <w:t>Төбәк-Чокырча авылы</w:t>
            </w:r>
          </w:p>
        </w:tc>
        <w:tc>
          <w:tcPr>
            <w:tcW w:w="3115" w:type="dxa"/>
          </w:tcPr>
          <w:p w:rsidR="00CB2F83" w:rsidRDefault="006766F3">
            <w:pPr>
              <w:pStyle w:val="TableParagraph"/>
              <w:spacing w:before="124"/>
              <w:ind w:left="1128" w:right="168" w:hanging="917"/>
              <w:rPr>
                <w:sz w:val="24"/>
              </w:rPr>
            </w:pPr>
            <w:r>
              <w:rPr>
                <w:sz w:val="24"/>
                <w:lang w:val="tt"/>
              </w:rPr>
              <w:t>Төбәк-Чокырча  балалар бакчасы</w:t>
            </w:r>
          </w:p>
        </w:tc>
        <w:tc>
          <w:tcPr>
            <w:tcW w:w="844" w:type="dxa"/>
          </w:tcPr>
          <w:p w:rsidR="00CB2F83" w:rsidRDefault="00CB2F83">
            <w:pPr>
              <w:pStyle w:val="TableParagraph"/>
              <w:spacing w:before="8"/>
              <w:rPr>
                <w:b/>
                <w:i/>
              </w:rPr>
            </w:pPr>
          </w:p>
          <w:p w:rsidR="00CB2F83" w:rsidRDefault="006766F3">
            <w:pPr>
              <w:pStyle w:val="TableParagraph"/>
              <w:ind w:left="114" w:right="90"/>
              <w:jc w:val="center"/>
              <w:rPr>
                <w:sz w:val="24"/>
              </w:rPr>
            </w:pPr>
            <w:r>
              <w:rPr>
                <w:sz w:val="24"/>
                <w:lang w:val="tt"/>
              </w:rPr>
              <w:t>урын</w:t>
            </w:r>
          </w:p>
        </w:tc>
        <w:tc>
          <w:tcPr>
            <w:tcW w:w="906" w:type="dxa"/>
          </w:tcPr>
          <w:p w:rsidR="00CB2F83" w:rsidRDefault="00CB2F83">
            <w:pPr>
              <w:pStyle w:val="TableParagraph"/>
              <w:spacing w:before="8"/>
              <w:rPr>
                <w:b/>
                <w:i/>
              </w:rPr>
            </w:pPr>
          </w:p>
          <w:p w:rsidR="00CB2F83" w:rsidRDefault="006766F3">
            <w:pPr>
              <w:pStyle w:val="TableParagraph"/>
              <w:ind w:left="150" w:right="125"/>
              <w:jc w:val="center"/>
              <w:rPr>
                <w:sz w:val="24"/>
              </w:rPr>
            </w:pPr>
            <w:r>
              <w:rPr>
                <w:sz w:val="24"/>
                <w:lang w:val="tt"/>
              </w:rPr>
              <w:t>20</w:t>
            </w:r>
          </w:p>
        </w:tc>
        <w:tc>
          <w:tcPr>
            <w:tcW w:w="983" w:type="dxa"/>
          </w:tcPr>
          <w:p w:rsidR="00CB2F83" w:rsidRDefault="00CB2F83">
            <w:pPr>
              <w:pStyle w:val="TableParagraph"/>
              <w:spacing w:before="8"/>
              <w:rPr>
                <w:b/>
                <w:i/>
              </w:rPr>
            </w:pPr>
          </w:p>
          <w:p w:rsidR="00CB2F83" w:rsidRDefault="006766F3">
            <w:pPr>
              <w:pStyle w:val="TableParagraph"/>
              <w:ind w:left="242" w:right="210"/>
              <w:jc w:val="center"/>
              <w:rPr>
                <w:sz w:val="24"/>
              </w:rPr>
            </w:pPr>
            <w:r>
              <w:rPr>
                <w:sz w:val="24"/>
                <w:lang w:val="tt"/>
              </w:rPr>
              <w:t>12</w:t>
            </w:r>
          </w:p>
        </w:tc>
        <w:tc>
          <w:tcPr>
            <w:tcW w:w="2419" w:type="dxa"/>
          </w:tcPr>
          <w:p w:rsidR="00CB2F83" w:rsidRDefault="00704616">
            <w:pPr>
              <w:pStyle w:val="TableParagraph"/>
              <w:spacing w:line="266" w:lineRule="exact"/>
              <w:ind w:left="251" w:firstLine="117"/>
              <w:rPr>
                <w:sz w:val="24"/>
              </w:rPr>
            </w:pPr>
            <w:r>
              <w:rPr>
                <w:sz w:val="24"/>
                <w:lang w:val="tt"/>
              </w:rPr>
              <w:t>Р</w:t>
            </w:r>
            <w:r w:rsidR="006766F3">
              <w:rPr>
                <w:sz w:val="24"/>
                <w:lang w:val="tt"/>
              </w:rPr>
              <w:t>еконструкцияләү</w:t>
            </w:r>
            <w:r>
              <w:rPr>
                <w:sz w:val="24"/>
                <w:lang w:val="tt"/>
              </w:rPr>
              <w:t>-</w:t>
            </w:r>
          </w:p>
          <w:p w:rsidR="00CB2F83" w:rsidRDefault="006766F3">
            <w:pPr>
              <w:pStyle w:val="TableParagraph"/>
              <w:spacing w:line="274" w:lineRule="exact"/>
              <w:ind w:left="921" w:right="211" w:hanging="671"/>
              <w:rPr>
                <w:sz w:val="24"/>
              </w:rPr>
            </w:pPr>
            <w:r>
              <w:rPr>
                <w:sz w:val="24"/>
                <w:lang w:val="tt"/>
              </w:rPr>
              <w:t>куәт</w:t>
            </w:r>
            <w:r w:rsidR="00704616">
              <w:rPr>
                <w:sz w:val="24"/>
                <w:lang w:val="tt"/>
              </w:rPr>
              <w:t>лелек</w:t>
            </w:r>
            <w:r>
              <w:rPr>
                <w:sz w:val="24"/>
                <w:lang w:val="tt"/>
              </w:rPr>
              <w:t>не арттыру</w:t>
            </w:r>
          </w:p>
        </w:tc>
        <w:tc>
          <w:tcPr>
            <w:tcW w:w="1305" w:type="dxa"/>
          </w:tcPr>
          <w:p w:rsidR="00CB2F83" w:rsidRDefault="00CB2F83">
            <w:pPr>
              <w:pStyle w:val="TableParagraph"/>
              <w:spacing w:before="8"/>
              <w:rPr>
                <w:b/>
                <w:i/>
              </w:rPr>
            </w:pPr>
          </w:p>
          <w:p w:rsidR="00CB2F83" w:rsidRDefault="006766F3">
            <w:pPr>
              <w:pStyle w:val="TableParagraph"/>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782"/>
        </w:trPr>
        <w:tc>
          <w:tcPr>
            <w:tcW w:w="564" w:type="dxa"/>
          </w:tcPr>
          <w:p w:rsidR="00CB2F83" w:rsidRDefault="006766F3">
            <w:pPr>
              <w:pStyle w:val="TableParagraph"/>
              <w:spacing w:before="123"/>
              <w:ind w:left="16"/>
              <w:jc w:val="center"/>
              <w:rPr>
                <w:sz w:val="24"/>
              </w:rPr>
            </w:pPr>
            <w:r>
              <w:rPr>
                <w:sz w:val="24"/>
                <w:lang w:val="tt"/>
              </w:rPr>
              <w:t>2</w:t>
            </w:r>
          </w:p>
        </w:tc>
        <w:tc>
          <w:tcPr>
            <w:tcW w:w="2328" w:type="dxa"/>
          </w:tcPr>
          <w:p w:rsidR="00CB2F83" w:rsidRDefault="006766F3">
            <w:pPr>
              <w:pStyle w:val="TableParagraph"/>
              <w:spacing w:before="123"/>
              <w:ind w:left="374"/>
              <w:rPr>
                <w:sz w:val="24"/>
              </w:rPr>
            </w:pPr>
            <w:r>
              <w:rPr>
                <w:sz w:val="24"/>
                <w:lang w:val="tt"/>
              </w:rPr>
              <w:t>Апаз авыл җирлеге</w:t>
            </w:r>
          </w:p>
        </w:tc>
        <w:tc>
          <w:tcPr>
            <w:tcW w:w="1692" w:type="dxa"/>
          </w:tcPr>
          <w:p w:rsidR="00CB2F83" w:rsidRDefault="006766F3">
            <w:pPr>
              <w:pStyle w:val="TableParagraph"/>
              <w:spacing w:before="123"/>
              <w:ind w:left="105" w:right="93"/>
              <w:jc w:val="center"/>
              <w:rPr>
                <w:sz w:val="24"/>
              </w:rPr>
            </w:pPr>
            <w:r>
              <w:rPr>
                <w:sz w:val="24"/>
                <w:lang w:val="tt"/>
              </w:rPr>
              <w:t>Апаз авылы</w:t>
            </w:r>
          </w:p>
        </w:tc>
        <w:tc>
          <w:tcPr>
            <w:tcW w:w="3115" w:type="dxa"/>
          </w:tcPr>
          <w:p w:rsidR="00CB2F83" w:rsidRDefault="006766F3">
            <w:pPr>
              <w:pStyle w:val="TableParagraph"/>
              <w:spacing w:before="123"/>
              <w:ind w:left="111" w:right="87"/>
              <w:jc w:val="center"/>
              <w:rPr>
                <w:sz w:val="24"/>
              </w:rPr>
            </w:pPr>
            <w:r>
              <w:rPr>
                <w:sz w:val="24"/>
                <w:lang w:val="tt"/>
              </w:rPr>
              <w:t>Апаз 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30</w:t>
            </w:r>
          </w:p>
        </w:tc>
        <w:tc>
          <w:tcPr>
            <w:tcW w:w="983" w:type="dxa"/>
          </w:tcPr>
          <w:p w:rsidR="00CB2F83" w:rsidRDefault="006766F3">
            <w:pPr>
              <w:pStyle w:val="TableParagraph"/>
              <w:spacing w:before="123"/>
              <w:ind w:left="242" w:right="210"/>
              <w:jc w:val="center"/>
              <w:rPr>
                <w:sz w:val="24"/>
              </w:rPr>
            </w:pPr>
            <w:r>
              <w:rPr>
                <w:sz w:val="24"/>
                <w:lang w:val="tt"/>
              </w:rPr>
              <w:t>11</w:t>
            </w:r>
          </w:p>
        </w:tc>
        <w:tc>
          <w:tcPr>
            <w:tcW w:w="2419" w:type="dxa"/>
          </w:tcPr>
          <w:p w:rsidR="00CB2F83" w:rsidRDefault="006766F3">
            <w:pPr>
              <w:pStyle w:val="TableParagraph"/>
              <w:spacing w:line="230" w:lineRule="auto"/>
              <w:ind w:left="1046" w:right="158" w:hanging="839"/>
              <w:rPr>
                <w:sz w:val="24"/>
              </w:rPr>
            </w:pPr>
            <w:r>
              <w:rPr>
                <w:sz w:val="24"/>
                <w:lang w:val="tt"/>
              </w:rPr>
              <w:t>куәтлелекне арттыру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bl>
    <w:p w:rsidR="00CB2F83" w:rsidRDefault="00CB2F83">
      <w:pPr>
        <w:rPr>
          <w:sz w:val="24"/>
        </w:rPr>
        <w:sectPr w:rsidR="00CB2F83">
          <w:footerReference w:type="default" r:id="rId19"/>
          <w:pgSz w:w="16850" w:h="11900" w:orient="landscape"/>
          <w:pgMar w:top="1020" w:right="520" w:bottom="900" w:left="52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line="237" w:lineRule="auto"/>
              <w:ind w:left="115" w:right="75" w:firstLine="52"/>
              <w:rPr>
                <w:b/>
                <w:sz w:val="24"/>
              </w:rPr>
            </w:pPr>
            <w:r>
              <w:rPr>
                <w:b/>
                <w:sz w:val="24"/>
                <w:lang w:val="tt"/>
              </w:rPr>
              <w:t>№ т/б</w:t>
            </w:r>
          </w:p>
        </w:tc>
        <w:tc>
          <w:tcPr>
            <w:tcW w:w="2328" w:type="dxa"/>
            <w:vMerge w:val="restart"/>
          </w:tcPr>
          <w:p w:rsidR="00CB2F83" w:rsidRDefault="00CB2F83">
            <w:pPr>
              <w:pStyle w:val="TableParagraph"/>
              <w:spacing w:before="9"/>
              <w:rPr>
                <w:b/>
                <w:i/>
                <w:sz w:val="35"/>
              </w:rPr>
            </w:pPr>
          </w:p>
          <w:p w:rsidR="00CB2F83" w:rsidRDefault="006766F3">
            <w:pPr>
              <w:pStyle w:val="TableParagraph"/>
              <w:spacing w:line="237"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9"/>
              <w:rPr>
                <w:b/>
                <w:i/>
                <w:sz w:val="35"/>
              </w:rPr>
            </w:pPr>
          </w:p>
          <w:p w:rsidR="00CB2F83" w:rsidRDefault="006766F3">
            <w:pPr>
              <w:pStyle w:val="TableParagraph"/>
              <w:spacing w:line="237"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9"/>
              <w:rPr>
                <w:b/>
                <w:i/>
                <w:sz w:val="35"/>
              </w:rPr>
            </w:pPr>
          </w:p>
          <w:p w:rsidR="00CB2F83" w:rsidRDefault="006766F3">
            <w:pPr>
              <w:pStyle w:val="TableParagraph"/>
              <w:spacing w:line="237"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9"/>
              <w:rPr>
                <w:b/>
                <w:i/>
                <w:sz w:val="35"/>
              </w:rPr>
            </w:pPr>
          </w:p>
          <w:p w:rsidR="00CB2F83" w:rsidRDefault="006766F3">
            <w:pPr>
              <w:pStyle w:val="TableParagraph"/>
              <w:spacing w:line="237" w:lineRule="auto"/>
              <w:ind w:left="203" w:right="152" w:firstLine="55"/>
              <w:rPr>
                <w:b/>
                <w:sz w:val="24"/>
              </w:rPr>
            </w:pPr>
            <w:r>
              <w:rPr>
                <w:b/>
                <w:sz w:val="24"/>
                <w:lang w:val="tt"/>
              </w:rPr>
              <w:t>үлчәү берәмлекләре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6"/>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line="275" w:lineRule="exact"/>
              <w:ind w:left="121" w:right="104"/>
              <w:jc w:val="center"/>
              <w:rPr>
                <w:b/>
                <w:sz w:val="24"/>
              </w:rPr>
            </w:pPr>
            <w:r>
              <w:rPr>
                <w:b/>
                <w:sz w:val="24"/>
                <w:lang w:val="tt"/>
              </w:rPr>
              <w:t>1 чират</w:t>
            </w:r>
          </w:p>
          <w:p w:rsidR="00CB2F83" w:rsidRDefault="006766F3">
            <w:pPr>
              <w:pStyle w:val="TableParagraph"/>
              <w:spacing w:line="275" w:lineRule="exact"/>
              <w:ind w:left="121" w:right="95"/>
              <w:jc w:val="center"/>
              <w:rPr>
                <w:b/>
                <w:sz w:val="24"/>
              </w:rPr>
            </w:pPr>
            <w:r>
              <w:rPr>
                <w:b/>
                <w:sz w:val="24"/>
                <w:lang w:val="tt"/>
              </w:rPr>
              <w:t>(2011-</w:t>
            </w:r>
          </w:p>
          <w:p w:rsidR="00CB2F83" w:rsidRDefault="006766F3">
            <w:pPr>
              <w:pStyle w:val="TableParagraph"/>
              <w:spacing w:before="5"/>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10"/>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before="123"/>
              <w:ind w:right="163"/>
              <w:jc w:val="right"/>
              <w:rPr>
                <w:sz w:val="24"/>
              </w:rPr>
            </w:pPr>
            <w:r>
              <w:rPr>
                <w:sz w:val="24"/>
                <w:lang w:val="tt"/>
              </w:rPr>
              <w:t>Хәсәншәех авылы</w:t>
            </w:r>
          </w:p>
        </w:tc>
        <w:tc>
          <w:tcPr>
            <w:tcW w:w="3115" w:type="dxa"/>
          </w:tcPr>
          <w:p w:rsidR="00CB2F83" w:rsidRDefault="006766F3">
            <w:pPr>
              <w:pStyle w:val="TableParagraph"/>
              <w:spacing w:line="230" w:lineRule="auto"/>
              <w:ind w:left="1395" w:right="274" w:hanging="1090"/>
              <w:rPr>
                <w:sz w:val="24"/>
              </w:rPr>
            </w:pPr>
            <w:r>
              <w:rPr>
                <w:sz w:val="24"/>
                <w:lang w:val="tt"/>
              </w:rPr>
              <w:t>Хәсәншәех 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30</w:t>
            </w:r>
          </w:p>
        </w:tc>
        <w:tc>
          <w:tcPr>
            <w:tcW w:w="983" w:type="dxa"/>
          </w:tcPr>
          <w:p w:rsidR="00CB2F83" w:rsidRDefault="006766F3">
            <w:pPr>
              <w:pStyle w:val="TableParagraph"/>
              <w:spacing w:before="123"/>
              <w:ind w:left="382"/>
              <w:rPr>
                <w:sz w:val="24"/>
              </w:rPr>
            </w:pPr>
            <w:r>
              <w:rPr>
                <w:sz w:val="24"/>
                <w:lang w:val="tt"/>
              </w:rPr>
              <w:t>11</w:t>
            </w:r>
          </w:p>
        </w:tc>
        <w:tc>
          <w:tcPr>
            <w:tcW w:w="2419" w:type="dxa"/>
          </w:tcPr>
          <w:p w:rsidR="00CB2F83" w:rsidRDefault="006766F3">
            <w:pPr>
              <w:pStyle w:val="TableParagraph"/>
              <w:spacing w:line="230" w:lineRule="auto"/>
              <w:ind w:left="1046" w:right="158" w:hanging="839"/>
              <w:rPr>
                <w:sz w:val="24"/>
              </w:rPr>
            </w:pPr>
            <w:r>
              <w:rPr>
                <w:sz w:val="24"/>
                <w:lang w:val="tt"/>
              </w:rPr>
              <w:t>куәтлелекне арттыру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3"/>
        </w:trPr>
        <w:tc>
          <w:tcPr>
            <w:tcW w:w="564" w:type="dxa"/>
          </w:tcPr>
          <w:p w:rsidR="00CB2F83" w:rsidRDefault="006766F3">
            <w:pPr>
              <w:pStyle w:val="TableParagraph"/>
              <w:spacing w:line="253" w:lineRule="exact"/>
              <w:ind w:right="204"/>
              <w:jc w:val="right"/>
              <w:rPr>
                <w:sz w:val="24"/>
              </w:rPr>
            </w:pPr>
            <w:r>
              <w:rPr>
                <w:sz w:val="24"/>
                <w:lang w:val="tt"/>
              </w:rPr>
              <w:t>3</w:t>
            </w:r>
          </w:p>
        </w:tc>
        <w:tc>
          <w:tcPr>
            <w:tcW w:w="2328" w:type="dxa"/>
          </w:tcPr>
          <w:p w:rsidR="00CB2F83" w:rsidRDefault="006766F3">
            <w:pPr>
              <w:pStyle w:val="TableParagraph"/>
              <w:spacing w:line="253" w:lineRule="exact"/>
              <w:ind w:left="100" w:right="83"/>
              <w:jc w:val="center"/>
              <w:rPr>
                <w:sz w:val="24"/>
              </w:rPr>
            </w:pPr>
            <w:r>
              <w:rPr>
                <w:sz w:val="24"/>
                <w:lang w:val="tt"/>
              </w:rPr>
              <w:t>Венета  авыл җирлеге</w:t>
            </w:r>
          </w:p>
        </w:tc>
        <w:tc>
          <w:tcPr>
            <w:tcW w:w="1692" w:type="dxa"/>
          </w:tcPr>
          <w:p w:rsidR="00CB2F83" w:rsidRDefault="006766F3">
            <w:pPr>
              <w:pStyle w:val="TableParagraph"/>
              <w:spacing w:line="253" w:lineRule="exact"/>
              <w:ind w:left="410"/>
              <w:rPr>
                <w:sz w:val="24"/>
              </w:rPr>
            </w:pPr>
            <w:r>
              <w:rPr>
                <w:sz w:val="24"/>
                <w:lang w:val="tt"/>
              </w:rPr>
              <w:t>Венета авылы</w:t>
            </w:r>
          </w:p>
        </w:tc>
        <w:tc>
          <w:tcPr>
            <w:tcW w:w="3115" w:type="dxa"/>
          </w:tcPr>
          <w:p w:rsidR="00CB2F83" w:rsidRDefault="006766F3">
            <w:pPr>
              <w:pStyle w:val="TableParagraph"/>
              <w:spacing w:line="253" w:lineRule="exact"/>
              <w:ind w:left="958"/>
              <w:rPr>
                <w:sz w:val="24"/>
              </w:rPr>
            </w:pPr>
            <w:r>
              <w:rPr>
                <w:sz w:val="24"/>
                <w:lang w:val="tt"/>
              </w:rPr>
              <w:t>балалар бакчасы</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3" w:lineRule="exact"/>
              <w:ind w:left="382"/>
              <w:rPr>
                <w:sz w:val="24"/>
              </w:rPr>
            </w:pPr>
            <w:r>
              <w:rPr>
                <w:sz w:val="24"/>
                <w:lang w:val="tt"/>
              </w:rPr>
              <w:t>10</w:t>
            </w:r>
          </w:p>
        </w:tc>
        <w:tc>
          <w:tcPr>
            <w:tcW w:w="2419" w:type="dxa"/>
          </w:tcPr>
          <w:p w:rsidR="00CB2F83" w:rsidRDefault="006766F3">
            <w:pPr>
              <w:pStyle w:val="TableParagraph"/>
              <w:spacing w:line="253" w:lineRule="exact"/>
              <w:ind w:left="140" w:right="115"/>
              <w:jc w:val="center"/>
              <w:rPr>
                <w:sz w:val="24"/>
              </w:rPr>
            </w:pPr>
            <w:r>
              <w:rPr>
                <w:sz w:val="24"/>
                <w:lang w:val="tt"/>
              </w:rPr>
              <w:t>яңа төзелеш</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830"/>
        </w:trPr>
        <w:tc>
          <w:tcPr>
            <w:tcW w:w="564" w:type="dxa"/>
            <w:vMerge w:val="restart"/>
          </w:tcPr>
          <w:p w:rsidR="00CB2F83" w:rsidRDefault="00CB2F83">
            <w:pPr>
              <w:pStyle w:val="TableParagraph"/>
              <w:rPr>
                <w:b/>
                <w:i/>
                <w:sz w:val="26"/>
              </w:rPr>
            </w:pPr>
          </w:p>
          <w:p w:rsidR="00CB2F83" w:rsidRDefault="00CB2F83">
            <w:pPr>
              <w:pStyle w:val="TableParagraph"/>
              <w:spacing w:before="7"/>
              <w:rPr>
                <w:b/>
                <w:i/>
                <w:sz w:val="33"/>
              </w:rPr>
            </w:pPr>
          </w:p>
          <w:p w:rsidR="00CB2F83" w:rsidRDefault="006766F3">
            <w:pPr>
              <w:pStyle w:val="TableParagraph"/>
              <w:ind w:left="16"/>
              <w:jc w:val="center"/>
              <w:rPr>
                <w:sz w:val="24"/>
              </w:rPr>
            </w:pPr>
            <w:r>
              <w:rPr>
                <w:sz w:val="24"/>
                <w:lang w:val="tt"/>
              </w:rPr>
              <w:t>4</w:t>
            </w:r>
          </w:p>
        </w:tc>
        <w:tc>
          <w:tcPr>
            <w:tcW w:w="2328" w:type="dxa"/>
            <w:vMerge w:val="restart"/>
          </w:tcPr>
          <w:p w:rsidR="00CB2F83" w:rsidRDefault="00CB2F83">
            <w:pPr>
              <w:pStyle w:val="TableParagraph"/>
              <w:rPr>
                <w:b/>
                <w:i/>
                <w:sz w:val="26"/>
              </w:rPr>
            </w:pPr>
          </w:p>
          <w:p w:rsidR="00CB2F83" w:rsidRDefault="00CB2F83">
            <w:pPr>
              <w:pStyle w:val="TableParagraph"/>
              <w:spacing w:before="7"/>
              <w:rPr>
                <w:b/>
                <w:i/>
                <w:sz w:val="33"/>
              </w:rPr>
            </w:pPr>
          </w:p>
          <w:p w:rsidR="00CB2F83" w:rsidRDefault="006766F3">
            <w:pPr>
              <w:pStyle w:val="TableParagraph"/>
              <w:ind w:left="242"/>
              <w:rPr>
                <w:sz w:val="24"/>
              </w:rPr>
            </w:pPr>
            <w:r>
              <w:rPr>
                <w:sz w:val="24"/>
                <w:lang w:val="tt"/>
              </w:rPr>
              <w:t>Казанбаш авыл җирлеге</w:t>
            </w:r>
          </w:p>
        </w:tc>
        <w:tc>
          <w:tcPr>
            <w:tcW w:w="1692" w:type="dxa"/>
          </w:tcPr>
          <w:p w:rsidR="00CB2F83" w:rsidRDefault="00CB2F83">
            <w:pPr>
              <w:pStyle w:val="TableParagraph"/>
              <w:spacing w:before="9"/>
              <w:rPr>
                <w:b/>
                <w:i/>
              </w:rPr>
            </w:pPr>
          </w:p>
          <w:p w:rsidR="00CB2F83" w:rsidRDefault="006766F3">
            <w:pPr>
              <w:pStyle w:val="TableParagraph"/>
              <w:spacing w:before="1"/>
              <w:ind w:right="245"/>
              <w:jc w:val="right"/>
              <w:rPr>
                <w:sz w:val="24"/>
              </w:rPr>
            </w:pPr>
            <w:r>
              <w:rPr>
                <w:sz w:val="24"/>
                <w:lang w:val="tt"/>
              </w:rPr>
              <w:t>Казанбаш авылы</w:t>
            </w:r>
          </w:p>
        </w:tc>
        <w:tc>
          <w:tcPr>
            <w:tcW w:w="3115" w:type="dxa"/>
          </w:tcPr>
          <w:p w:rsidR="00CB2F83" w:rsidRDefault="00CB2F83">
            <w:pPr>
              <w:pStyle w:val="TableParagraph"/>
              <w:spacing w:before="9"/>
              <w:rPr>
                <w:b/>
                <w:i/>
              </w:rPr>
            </w:pPr>
          </w:p>
          <w:p w:rsidR="00CB2F83" w:rsidRDefault="006766F3">
            <w:pPr>
              <w:pStyle w:val="TableParagraph"/>
              <w:spacing w:before="1"/>
              <w:ind w:right="166"/>
              <w:jc w:val="right"/>
              <w:rPr>
                <w:sz w:val="24"/>
              </w:rPr>
            </w:pPr>
            <w:r>
              <w:rPr>
                <w:sz w:val="24"/>
                <w:lang w:val="tt"/>
              </w:rPr>
              <w:t>Казанбаш балалар бакчасы</w:t>
            </w:r>
          </w:p>
        </w:tc>
        <w:tc>
          <w:tcPr>
            <w:tcW w:w="844" w:type="dxa"/>
          </w:tcPr>
          <w:p w:rsidR="00CB2F83" w:rsidRDefault="00CB2F83">
            <w:pPr>
              <w:pStyle w:val="TableParagraph"/>
              <w:spacing w:before="9"/>
              <w:rPr>
                <w:b/>
                <w:i/>
              </w:rPr>
            </w:pPr>
          </w:p>
          <w:p w:rsidR="00CB2F83" w:rsidRDefault="006766F3">
            <w:pPr>
              <w:pStyle w:val="TableParagraph"/>
              <w:spacing w:before="1"/>
              <w:ind w:left="114" w:right="90"/>
              <w:jc w:val="center"/>
              <w:rPr>
                <w:sz w:val="24"/>
              </w:rPr>
            </w:pPr>
            <w:r>
              <w:rPr>
                <w:sz w:val="24"/>
                <w:lang w:val="tt"/>
              </w:rPr>
              <w:t>урын</w:t>
            </w:r>
          </w:p>
        </w:tc>
        <w:tc>
          <w:tcPr>
            <w:tcW w:w="906" w:type="dxa"/>
          </w:tcPr>
          <w:p w:rsidR="00CB2F83" w:rsidRDefault="00CB2F83">
            <w:pPr>
              <w:pStyle w:val="TableParagraph"/>
              <w:spacing w:before="9"/>
              <w:rPr>
                <w:b/>
                <w:i/>
              </w:rPr>
            </w:pPr>
          </w:p>
          <w:p w:rsidR="00CB2F83" w:rsidRDefault="006766F3">
            <w:pPr>
              <w:pStyle w:val="TableParagraph"/>
              <w:spacing w:before="1"/>
              <w:ind w:left="150" w:right="125"/>
              <w:jc w:val="center"/>
              <w:rPr>
                <w:sz w:val="24"/>
              </w:rPr>
            </w:pPr>
            <w:r>
              <w:rPr>
                <w:sz w:val="24"/>
                <w:lang w:val="tt"/>
              </w:rPr>
              <w:t>20</w:t>
            </w:r>
          </w:p>
        </w:tc>
        <w:tc>
          <w:tcPr>
            <w:tcW w:w="983" w:type="dxa"/>
          </w:tcPr>
          <w:p w:rsidR="00CB2F83" w:rsidRDefault="00CB2F83">
            <w:pPr>
              <w:pStyle w:val="TableParagraph"/>
              <w:spacing w:before="9"/>
              <w:rPr>
                <w:b/>
                <w:i/>
              </w:rPr>
            </w:pPr>
          </w:p>
          <w:p w:rsidR="00CB2F83" w:rsidRDefault="006766F3">
            <w:pPr>
              <w:pStyle w:val="TableParagraph"/>
              <w:spacing w:before="1"/>
              <w:ind w:left="382"/>
              <w:rPr>
                <w:sz w:val="24"/>
              </w:rPr>
            </w:pPr>
            <w:r>
              <w:rPr>
                <w:sz w:val="24"/>
                <w:lang w:val="tt"/>
              </w:rPr>
              <w:t>10</w:t>
            </w:r>
          </w:p>
        </w:tc>
        <w:tc>
          <w:tcPr>
            <w:tcW w:w="2419" w:type="dxa"/>
          </w:tcPr>
          <w:p w:rsidR="00CB2F83" w:rsidRDefault="00704616">
            <w:pPr>
              <w:pStyle w:val="TableParagraph"/>
              <w:spacing w:line="264" w:lineRule="exact"/>
              <w:ind w:left="254" w:firstLine="115"/>
              <w:rPr>
                <w:sz w:val="24"/>
              </w:rPr>
            </w:pPr>
            <w:r>
              <w:rPr>
                <w:sz w:val="24"/>
                <w:lang w:val="tt"/>
              </w:rPr>
              <w:t>Р</w:t>
            </w:r>
            <w:r w:rsidR="006766F3">
              <w:rPr>
                <w:sz w:val="24"/>
                <w:lang w:val="tt"/>
              </w:rPr>
              <w:t>еконструкцияләү</w:t>
            </w:r>
            <w:r>
              <w:rPr>
                <w:sz w:val="24"/>
                <w:lang w:val="tt"/>
              </w:rPr>
              <w:t>-</w:t>
            </w:r>
          </w:p>
          <w:p w:rsidR="00CB2F83" w:rsidRDefault="006766F3">
            <w:pPr>
              <w:pStyle w:val="TableParagraph"/>
              <w:spacing w:before="3" w:line="235" w:lineRule="auto"/>
              <w:ind w:left="924" w:right="208" w:hanging="671"/>
              <w:rPr>
                <w:sz w:val="24"/>
              </w:rPr>
            </w:pPr>
            <w:r>
              <w:rPr>
                <w:sz w:val="24"/>
                <w:lang w:val="tt"/>
              </w:rPr>
              <w:t>куәт</w:t>
            </w:r>
            <w:r w:rsidR="00704616">
              <w:rPr>
                <w:sz w:val="24"/>
                <w:lang w:val="tt"/>
              </w:rPr>
              <w:t>лелек</w:t>
            </w:r>
            <w:r>
              <w:rPr>
                <w:sz w:val="24"/>
                <w:lang w:val="tt"/>
              </w:rPr>
              <w:t>не арттыру</w:t>
            </w:r>
          </w:p>
        </w:tc>
        <w:tc>
          <w:tcPr>
            <w:tcW w:w="1305" w:type="dxa"/>
          </w:tcPr>
          <w:p w:rsidR="00CB2F83" w:rsidRDefault="00CB2F83">
            <w:pPr>
              <w:pStyle w:val="TableParagraph"/>
              <w:spacing w:before="9"/>
              <w:rPr>
                <w:b/>
                <w:i/>
              </w:rPr>
            </w:pPr>
          </w:p>
          <w:p w:rsidR="00CB2F83" w:rsidRDefault="006766F3">
            <w:pPr>
              <w:pStyle w:val="TableParagraph"/>
              <w:spacing w:before="1"/>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7"/>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rsidP="009208B0">
            <w:pPr>
              <w:pStyle w:val="TableParagraph"/>
              <w:spacing w:line="258" w:lineRule="exact"/>
              <w:ind w:left="446"/>
              <w:rPr>
                <w:sz w:val="24"/>
              </w:rPr>
            </w:pPr>
            <w:r>
              <w:rPr>
                <w:sz w:val="24"/>
                <w:lang w:val="tt"/>
              </w:rPr>
              <w:t>Көтек ав</w:t>
            </w:r>
            <w:r w:rsidR="009208B0">
              <w:rPr>
                <w:sz w:val="24"/>
                <w:lang w:val="tt"/>
              </w:rPr>
              <w:t>ылы</w:t>
            </w:r>
          </w:p>
        </w:tc>
        <w:tc>
          <w:tcPr>
            <w:tcW w:w="3115" w:type="dxa"/>
          </w:tcPr>
          <w:p w:rsidR="00CB2F83" w:rsidRDefault="006766F3">
            <w:pPr>
              <w:pStyle w:val="TableParagraph"/>
              <w:spacing w:line="258" w:lineRule="exact"/>
              <w:ind w:left="377"/>
              <w:rPr>
                <w:sz w:val="24"/>
              </w:rPr>
            </w:pPr>
            <w:r>
              <w:rPr>
                <w:sz w:val="24"/>
                <w:lang w:val="tt"/>
              </w:rPr>
              <w:t>Көтек балалар бакчасы</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6766F3">
            <w:pPr>
              <w:pStyle w:val="TableParagraph"/>
              <w:spacing w:line="258" w:lineRule="exact"/>
              <w:ind w:left="150" w:right="125"/>
              <w:jc w:val="center"/>
              <w:rPr>
                <w:sz w:val="24"/>
              </w:rPr>
            </w:pPr>
            <w:r>
              <w:rPr>
                <w:sz w:val="24"/>
                <w:lang w:val="tt"/>
              </w:rPr>
              <w:t>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8"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2" w:lineRule="auto"/>
              <w:ind w:left="415" w:right="350" w:hanging="29"/>
              <w:rPr>
                <w:sz w:val="24"/>
              </w:rPr>
            </w:pPr>
            <w:r>
              <w:rPr>
                <w:sz w:val="24"/>
                <w:lang w:val="tt"/>
              </w:rPr>
              <w:t>Иске Төрнәле авылы</w:t>
            </w:r>
          </w:p>
        </w:tc>
        <w:tc>
          <w:tcPr>
            <w:tcW w:w="3115" w:type="dxa"/>
          </w:tcPr>
          <w:p w:rsidR="00CB2F83" w:rsidRDefault="006766F3">
            <w:pPr>
              <w:pStyle w:val="TableParagraph"/>
              <w:spacing w:line="232" w:lineRule="auto"/>
              <w:ind w:left="1126" w:right="263" w:hanging="826"/>
              <w:rPr>
                <w:sz w:val="24"/>
              </w:rPr>
            </w:pPr>
            <w:r>
              <w:rPr>
                <w:sz w:val="24"/>
                <w:lang w:val="tt"/>
              </w:rPr>
              <w:t>Иске Төрнәле  балалар бакчасы</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6766F3">
            <w:pPr>
              <w:pStyle w:val="TableParagraph"/>
              <w:spacing w:before="119"/>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19"/>
              <w:ind w:left="141" w:right="114"/>
              <w:jc w:val="center"/>
              <w:rPr>
                <w:sz w:val="24"/>
              </w:rPr>
            </w:pPr>
            <w:r>
              <w:rPr>
                <w:sz w:val="24"/>
                <w:lang w:val="tt"/>
              </w:rPr>
              <w:t>реконструкцияләү</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4"/>
              <w:rPr>
                <w:b/>
                <w:i/>
                <w:sz w:val="35"/>
              </w:rPr>
            </w:pPr>
          </w:p>
          <w:p w:rsidR="00CB2F83" w:rsidRDefault="006766F3">
            <w:pPr>
              <w:pStyle w:val="TableParagraph"/>
              <w:ind w:left="16"/>
              <w:jc w:val="center"/>
              <w:rPr>
                <w:sz w:val="24"/>
              </w:rPr>
            </w:pPr>
            <w:r>
              <w:rPr>
                <w:sz w:val="24"/>
                <w:lang w:val="tt"/>
              </w:rPr>
              <w:t>5</w:t>
            </w:r>
          </w:p>
        </w:tc>
        <w:tc>
          <w:tcPr>
            <w:tcW w:w="2328" w:type="dxa"/>
            <w:vMerge w:val="restart"/>
          </w:tcPr>
          <w:p w:rsidR="00CB2F83" w:rsidRDefault="00CB2F83">
            <w:pPr>
              <w:pStyle w:val="TableParagraph"/>
              <w:spacing w:before="4"/>
              <w:rPr>
                <w:b/>
                <w:i/>
                <w:sz w:val="35"/>
              </w:rPr>
            </w:pPr>
          </w:p>
          <w:p w:rsidR="00CB2F83" w:rsidRDefault="006766F3">
            <w:pPr>
              <w:pStyle w:val="TableParagraph"/>
              <w:ind w:left="309"/>
              <w:rPr>
                <w:sz w:val="24"/>
              </w:rPr>
            </w:pPr>
            <w:r>
              <w:rPr>
                <w:sz w:val="24"/>
                <w:lang w:val="tt"/>
              </w:rPr>
              <w:t>Кәче авыл җирлеге</w:t>
            </w:r>
          </w:p>
        </w:tc>
        <w:tc>
          <w:tcPr>
            <w:tcW w:w="1692" w:type="dxa"/>
          </w:tcPr>
          <w:p w:rsidR="00CB2F83" w:rsidRDefault="006766F3">
            <w:pPr>
              <w:pStyle w:val="TableParagraph"/>
              <w:spacing w:before="123"/>
              <w:ind w:right="250"/>
              <w:jc w:val="right"/>
              <w:rPr>
                <w:sz w:val="24"/>
              </w:rPr>
            </w:pPr>
            <w:r>
              <w:rPr>
                <w:sz w:val="24"/>
                <w:lang w:val="tt"/>
              </w:rPr>
              <w:t>Кәче авылы</w:t>
            </w:r>
          </w:p>
        </w:tc>
        <w:tc>
          <w:tcPr>
            <w:tcW w:w="3115" w:type="dxa"/>
          </w:tcPr>
          <w:p w:rsidR="00CB2F83" w:rsidRDefault="006766F3">
            <w:pPr>
              <w:pStyle w:val="TableParagraph"/>
              <w:spacing w:before="123"/>
              <w:ind w:right="234"/>
              <w:jc w:val="right"/>
              <w:rPr>
                <w:sz w:val="24"/>
              </w:rPr>
            </w:pPr>
            <w:r>
              <w:rPr>
                <w:sz w:val="24"/>
                <w:lang w:val="tt"/>
              </w:rPr>
              <w:t>Кәче 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25</w:t>
            </w:r>
          </w:p>
        </w:tc>
        <w:tc>
          <w:tcPr>
            <w:tcW w:w="983" w:type="dxa"/>
          </w:tcPr>
          <w:p w:rsidR="00CB2F83" w:rsidRDefault="006766F3">
            <w:pPr>
              <w:pStyle w:val="TableParagraph"/>
              <w:spacing w:before="123"/>
              <w:ind w:left="382"/>
              <w:rPr>
                <w:sz w:val="24"/>
              </w:rPr>
            </w:pPr>
            <w:r>
              <w:rPr>
                <w:sz w:val="24"/>
                <w:lang w:val="tt"/>
              </w:rPr>
              <w:t>20</w:t>
            </w:r>
          </w:p>
        </w:tc>
        <w:tc>
          <w:tcPr>
            <w:tcW w:w="2419" w:type="dxa"/>
          </w:tcPr>
          <w:p w:rsidR="00CB2F83" w:rsidRDefault="006766F3">
            <w:pPr>
              <w:pStyle w:val="TableParagraph"/>
              <w:spacing w:line="230" w:lineRule="auto"/>
              <w:ind w:left="1046" w:right="158" w:hanging="839"/>
              <w:rPr>
                <w:sz w:val="24"/>
              </w:rPr>
            </w:pPr>
            <w:r>
              <w:rPr>
                <w:sz w:val="24"/>
                <w:lang w:val="tt"/>
              </w:rPr>
              <w:t>куәтлелекне арттыру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53" w:lineRule="exact"/>
              <w:ind w:right="193"/>
              <w:jc w:val="right"/>
              <w:rPr>
                <w:sz w:val="24"/>
              </w:rPr>
            </w:pPr>
            <w:r>
              <w:rPr>
                <w:sz w:val="24"/>
                <w:lang w:val="tt"/>
              </w:rPr>
              <w:t>Чулпан авылы</w:t>
            </w:r>
          </w:p>
        </w:tc>
        <w:tc>
          <w:tcPr>
            <w:tcW w:w="3115" w:type="dxa"/>
          </w:tcPr>
          <w:p w:rsidR="00CB2F83" w:rsidRDefault="006766F3">
            <w:pPr>
              <w:pStyle w:val="TableParagraph"/>
              <w:spacing w:line="253" w:lineRule="exact"/>
              <w:ind w:left="958"/>
              <w:rPr>
                <w:sz w:val="24"/>
              </w:rPr>
            </w:pPr>
            <w:r>
              <w:rPr>
                <w:sz w:val="24"/>
                <w:lang w:val="tt"/>
              </w:rPr>
              <w:t>балалар бакчасы</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3" w:lineRule="exact"/>
              <w:ind w:left="382"/>
              <w:rPr>
                <w:sz w:val="24"/>
              </w:rPr>
            </w:pPr>
            <w:r>
              <w:rPr>
                <w:sz w:val="24"/>
                <w:lang w:val="tt"/>
              </w:rPr>
              <w:t>10</w:t>
            </w:r>
          </w:p>
        </w:tc>
        <w:tc>
          <w:tcPr>
            <w:tcW w:w="2419" w:type="dxa"/>
          </w:tcPr>
          <w:p w:rsidR="00CB2F83" w:rsidRDefault="006766F3">
            <w:pPr>
              <w:pStyle w:val="TableParagraph"/>
              <w:spacing w:line="253" w:lineRule="exact"/>
              <w:ind w:left="140" w:right="115"/>
              <w:jc w:val="center"/>
              <w:rPr>
                <w:sz w:val="24"/>
              </w:rPr>
            </w:pPr>
            <w:r>
              <w:rPr>
                <w:sz w:val="24"/>
                <w:lang w:val="tt"/>
              </w:rPr>
              <w:t>яңа төзелеш</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5"/>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9208B0">
            <w:pPr>
              <w:pStyle w:val="TableParagraph"/>
              <w:spacing w:line="256" w:lineRule="exact"/>
              <w:ind w:right="226"/>
              <w:jc w:val="right"/>
              <w:rPr>
                <w:sz w:val="24"/>
              </w:rPr>
            </w:pPr>
            <w:r>
              <w:rPr>
                <w:sz w:val="24"/>
                <w:lang w:val="tt"/>
              </w:rPr>
              <w:t>Якты Көн авылы</w:t>
            </w:r>
          </w:p>
        </w:tc>
        <w:tc>
          <w:tcPr>
            <w:tcW w:w="3115" w:type="dxa"/>
          </w:tcPr>
          <w:p w:rsidR="00CB2F83" w:rsidRDefault="006766F3">
            <w:pPr>
              <w:pStyle w:val="TableParagraph"/>
              <w:spacing w:line="256" w:lineRule="exact"/>
              <w:ind w:left="958"/>
              <w:rPr>
                <w:sz w:val="24"/>
              </w:rPr>
            </w:pPr>
            <w:r>
              <w:rPr>
                <w:sz w:val="24"/>
                <w:lang w:val="tt"/>
              </w:rPr>
              <w:t>балалар бакчасы</w:t>
            </w:r>
          </w:p>
        </w:tc>
        <w:tc>
          <w:tcPr>
            <w:tcW w:w="844" w:type="dxa"/>
          </w:tcPr>
          <w:p w:rsidR="00CB2F83" w:rsidRDefault="006766F3">
            <w:pPr>
              <w:pStyle w:val="TableParagraph"/>
              <w:spacing w:line="256"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6" w:lineRule="exact"/>
              <w:ind w:left="382"/>
              <w:rPr>
                <w:sz w:val="24"/>
              </w:rPr>
            </w:pPr>
            <w:r>
              <w:rPr>
                <w:sz w:val="24"/>
                <w:lang w:val="tt"/>
              </w:rPr>
              <w:t>10</w:t>
            </w:r>
          </w:p>
        </w:tc>
        <w:tc>
          <w:tcPr>
            <w:tcW w:w="2419" w:type="dxa"/>
          </w:tcPr>
          <w:p w:rsidR="00CB2F83" w:rsidRDefault="006766F3">
            <w:pPr>
              <w:pStyle w:val="TableParagraph"/>
              <w:spacing w:line="256" w:lineRule="exact"/>
              <w:ind w:left="141" w:right="115"/>
              <w:jc w:val="center"/>
              <w:rPr>
                <w:sz w:val="24"/>
              </w:rPr>
            </w:pPr>
            <w:r>
              <w:rPr>
                <w:sz w:val="24"/>
                <w:lang w:val="tt"/>
              </w:rPr>
              <w:t>яңа төзелеш</w:t>
            </w:r>
          </w:p>
        </w:tc>
        <w:tc>
          <w:tcPr>
            <w:tcW w:w="1305" w:type="dxa"/>
          </w:tcPr>
          <w:p w:rsidR="00CB2F83" w:rsidRDefault="006766F3">
            <w:pPr>
              <w:pStyle w:val="TableParagraph"/>
              <w:spacing w:line="256"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3"/>
        </w:trPr>
        <w:tc>
          <w:tcPr>
            <w:tcW w:w="564" w:type="dxa"/>
            <w:vMerge w:val="restart"/>
          </w:tcPr>
          <w:p w:rsidR="00CB2F83" w:rsidRDefault="00CB2F83">
            <w:pPr>
              <w:pStyle w:val="TableParagraph"/>
              <w:spacing w:before="3"/>
              <w:rPr>
                <w:b/>
                <w:i/>
                <w:sz w:val="23"/>
              </w:rPr>
            </w:pPr>
          </w:p>
          <w:p w:rsidR="00CB2F83" w:rsidRDefault="006766F3">
            <w:pPr>
              <w:pStyle w:val="TableParagraph"/>
              <w:ind w:left="16"/>
              <w:jc w:val="center"/>
              <w:rPr>
                <w:sz w:val="24"/>
              </w:rPr>
            </w:pPr>
            <w:r>
              <w:rPr>
                <w:sz w:val="24"/>
                <w:lang w:val="tt"/>
              </w:rPr>
              <w:t>6</w:t>
            </w:r>
          </w:p>
        </w:tc>
        <w:tc>
          <w:tcPr>
            <w:tcW w:w="2328" w:type="dxa"/>
            <w:vMerge w:val="restart"/>
          </w:tcPr>
          <w:p w:rsidR="00CB2F83" w:rsidRDefault="00CB2F83">
            <w:pPr>
              <w:pStyle w:val="TableParagraph"/>
              <w:spacing w:before="3"/>
              <w:rPr>
                <w:b/>
                <w:i/>
                <w:sz w:val="23"/>
              </w:rPr>
            </w:pPr>
          </w:p>
          <w:p w:rsidR="00CB2F83" w:rsidRDefault="006766F3">
            <w:pPr>
              <w:pStyle w:val="TableParagraph"/>
              <w:ind w:left="223"/>
              <w:rPr>
                <w:sz w:val="24"/>
              </w:rPr>
            </w:pPr>
            <w:r>
              <w:rPr>
                <w:sz w:val="24"/>
                <w:lang w:val="tt"/>
              </w:rPr>
              <w:t>Күпербаш авыл җирлеге</w:t>
            </w:r>
          </w:p>
        </w:tc>
        <w:tc>
          <w:tcPr>
            <w:tcW w:w="1692" w:type="dxa"/>
          </w:tcPr>
          <w:p w:rsidR="00CB2F83" w:rsidRDefault="006766F3">
            <w:pPr>
              <w:pStyle w:val="TableParagraph"/>
              <w:spacing w:line="253" w:lineRule="exact"/>
              <w:ind w:right="271"/>
              <w:jc w:val="right"/>
              <w:rPr>
                <w:sz w:val="24"/>
              </w:rPr>
            </w:pPr>
            <w:r>
              <w:rPr>
                <w:sz w:val="24"/>
                <w:lang w:val="tt"/>
              </w:rPr>
              <w:t>Мөндеш авылы</w:t>
            </w:r>
          </w:p>
        </w:tc>
        <w:tc>
          <w:tcPr>
            <w:tcW w:w="3115" w:type="dxa"/>
          </w:tcPr>
          <w:p w:rsidR="00CB2F83" w:rsidRDefault="006766F3">
            <w:pPr>
              <w:pStyle w:val="TableParagraph"/>
              <w:spacing w:line="253" w:lineRule="exact"/>
              <w:ind w:left="958"/>
              <w:rPr>
                <w:sz w:val="24"/>
              </w:rPr>
            </w:pPr>
            <w:r>
              <w:rPr>
                <w:sz w:val="24"/>
                <w:lang w:val="tt"/>
              </w:rPr>
              <w:t>балалар бакчасы</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3" w:lineRule="exact"/>
              <w:ind w:left="382"/>
              <w:rPr>
                <w:sz w:val="24"/>
              </w:rPr>
            </w:pPr>
            <w:r>
              <w:rPr>
                <w:sz w:val="24"/>
                <w:lang w:val="tt"/>
              </w:rPr>
              <w:t>20</w:t>
            </w:r>
          </w:p>
        </w:tc>
        <w:tc>
          <w:tcPr>
            <w:tcW w:w="2419" w:type="dxa"/>
          </w:tcPr>
          <w:p w:rsidR="00CB2F83" w:rsidRDefault="006766F3">
            <w:pPr>
              <w:pStyle w:val="TableParagraph"/>
              <w:spacing w:line="253" w:lineRule="exact"/>
              <w:ind w:left="140" w:right="115"/>
              <w:jc w:val="center"/>
              <w:rPr>
                <w:sz w:val="24"/>
              </w:rPr>
            </w:pPr>
            <w:r>
              <w:rPr>
                <w:sz w:val="24"/>
                <w:lang w:val="tt"/>
              </w:rPr>
              <w:t>яңа төзелеш</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6"/>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76" w:lineRule="exact"/>
              <w:ind w:left="410" w:right="314" w:hanging="60"/>
              <w:rPr>
                <w:sz w:val="24"/>
              </w:rPr>
            </w:pPr>
            <w:r>
              <w:rPr>
                <w:sz w:val="24"/>
                <w:lang w:val="tt"/>
              </w:rPr>
              <w:t>Түбән Мәтәскә авылы</w:t>
            </w:r>
          </w:p>
        </w:tc>
        <w:tc>
          <w:tcPr>
            <w:tcW w:w="3115" w:type="dxa"/>
          </w:tcPr>
          <w:p w:rsidR="00CB2F83" w:rsidRDefault="006766F3">
            <w:pPr>
              <w:pStyle w:val="TableParagraph"/>
              <w:spacing w:line="276" w:lineRule="exact"/>
              <w:ind w:left="1128" w:right="220" w:hanging="869"/>
              <w:rPr>
                <w:sz w:val="24"/>
              </w:rPr>
            </w:pPr>
            <w:r>
              <w:rPr>
                <w:sz w:val="24"/>
                <w:lang w:val="tt"/>
              </w:rPr>
              <w:t>Түбән Мәтәскә бакчасы</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6766F3">
            <w:pPr>
              <w:pStyle w:val="TableParagraph"/>
              <w:spacing w:before="124"/>
              <w:ind w:left="150" w:right="125"/>
              <w:jc w:val="center"/>
              <w:rPr>
                <w:sz w:val="24"/>
              </w:rPr>
            </w:pPr>
            <w:r>
              <w:rPr>
                <w:sz w:val="24"/>
                <w:lang w:val="tt"/>
              </w:rPr>
              <w:t>20</w:t>
            </w:r>
          </w:p>
        </w:tc>
        <w:tc>
          <w:tcPr>
            <w:tcW w:w="983" w:type="dxa"/>
          </w:tcPr>
          <w:p w:rsidR="00CB2F83" w:rsidRDefault="006766F3">
            <w:pPr>
              <w:pStyle w:val="TableParagraph"/>
              <w:spacing w:before="124"/>
              <w:ind w:left="382"/>
              <w:rPr>
                <w:sz w:val="24"/>
              </w:rPr>
            </w:pPr>
            <w:r>
              <w:rPr>
                <w:sz w:val="24"/>
                <w:lang w:val="tt"/>
              </w:rPr>
              <w:t>15</w:t>
            </w:r>
          </w:p>
        </w:tc>
        <w:tc>
          <w:tcPr>
            <w:tcW w:w="2419" w:type="dxa"/>
          </w:tcPr>
          <w:p w:rsidR="00CB2F83" w:rsidRDefault="006766F3">
            <w:pPr>
              <w:pStyle w:val="TableParagraph"/>
              <w:spacing w:line="276" w:lineRule="exact"/>
              <w:ind w:left="1046" w:right="160" w:hanging="841"/>
              <w:rPr>
                <w:sz w:val="24"/>
              </w:rPr>
            </w:pPr>
            <w:r>
              <w:rPr>
                <w:sz w:val="24"/>
                <w:lang w:val="tt"/>
              </w:rPr>
              <w:t>куәтлелекне арттыру</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19"/>
              <w:ind w:right="204"/>
              <w:jc w:val="right"/>
              <w:rPr>
                <w:sz w:val="24"/>
              </w:rPr>
            </w:pPr>
            <w:r>
              <w:rPr>
                <w:sz w:val="24"/>
                <w:lang w:val="tt"/>
              </w:rPr>
              <w:t>7</w:t>
            </w:r>
          </w:p>
        </w:tc>
        <w:tc>
          <w:tcPr>
            <w:tcW w:w="2328" w:type="dxa"/>
          </w:tcPr>
          <w:p w:rsidR="00CB2F83" w:rsidRDefault="006766F3">
            <w:pPr>
              <w:pStyle w:val="TableParagraph"/>
              <w:spacing w:before="119"/>
              <w:ind w:left="95" w:right="89"/>
              <w:jc w:val="center"/>
              <w:rPr>
                <w:sz w:val="24"/>
              </w:rPr>
            </w:pPr>
            <w:r>
              <w:rPr>
                <w:sz w:val="24"/>
                <w:lang w:val="tt"/>
              </w:rPr>
              <w:t>Наласа  авыл җирлеге</w:t>
            </w:r>
          </w:p>
        </w:tc>
        <w:tc>
          <w:tcPr>
            <w:tcW w:w="1692" w:type="dxa"/>
          </w:tcPr>
          <w:p w:rsidR="00CB2F83" w:rsidRDefault="006766F3">
            <w:pPr>
              <w:pStyle w:val="TableParagraph"/>
              <w:spacing w:before="119"/>
              <w:ind w:left="410"/>
              <w:rPr>
                <w:sz w:val="24"/>
              </w:rPr>
            </w:pPr>
            <w:r>
              <w:rPr>
                <w:sz w:val="24"/>
                <w:lang w:val="tt"/>
              </w:rPr>
              <w:t>Наласа авылы</w:t>
            </w:r>
          </w:p>
        </w:tc>
        <w:tc>
          <w:tcPr>
            <w:tcW w:w="3115" w:type="dxa"/>
          </w:tcPr>
          <w:p w:rsidR="00CB2F83" w:rsidRDefault="006766F3">
            <w:pPr>
              <w:pStyle w:val="TableParagraph"/>
              <w:spacing w:before="119"/>
              <w:ind w:right="233"/>
              <w:jc w:val="right"/>
              <w:rPr>
                <w:sz w:val="24"/>
              </w:rPr>
            </w:pPr>
            <w:r>
              <w:rPr>
                <w:sz w:val="24"/>
                <w:lang w:val="tt"/>
              </w:rPr>
              <w:t>Наласа балалар бакчасы</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6766F3">
            <w:pPr>
              <w:pStyle w:val="TableParagraph"/>
              <w:spacing w:before="119"/>
              <w:ind w:left="150" w:right="125"/>
              <w:jc w:val="center"/>
              <w:rPr>
                <w:sz w:val="24"/>
              </w:rPr>
            </w:pPr>
            <w:r>
              <w:rPr>
                <w:sz w:val="24"/>
                <w:lang w:val="tt"/>
              </w:rPr>
              <w:t>20</w:t>
            </w:r>
          </w:p>
        </w:tc>
        <w:tc>
          <w:tcPr>
            <w:tcW w:w="983" w:type="dxa"/>
          </w:tcPr>
          <w:p w:rsidR="00CB2F83" w:rsidRDefault="006766F3">
            <w:pPr>
              <w:pStyle w:val="TableParagraph"/>
              <w:spacing w:before="119"/>
              <w:ind w:left="382"/>
              <w:rPr>
                <w:sz w:val="24"/>
              </w:rPr>
            </w:pPr>
            <w:r>
              <w:rPr>
                <w:sz w:val="24"/>
                <w:lang w:val="tt"/>
              </w:rPr>
              <w:t>17</w:t>
            </w:r>
          </w:p>
        </w:tc>
        <w:tc>
          <w:tcPr>
            <w:tcW w:w="2419" w:type="dxa"/>
          </w:tcPr>
          <w:p w:rsidR="00CB2F83" w:rsidRDefault="006766F3">
            <w:pPr>
              <w:pStyle w:val="TableParagraph"/>
              <w:spacing w:line="230" w:lineRule="auto"/>
              <w:ind w:left="1046" w:right="158" w:hanging="839"/>
              <w:rPr>
                <w:sz w:val="24"/>
              </w:rPr>
            </w:pPr>
            <w:r>
              <w:rPr>
                <w:sz w:val="24"/>
                <w:lang w:val="tt"/>
              </w:rPr>
              <w:t>куәтлелекне арттыру</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tcPr>
          <w:p w:rsidR="00CB2F83" w:rsidRDefault="006766F3">
            <w:pPr>
              <w:pStyle w:val="TableParagraph"/>
              <w:spacing w:before="119"/>
              <w:ind w:right="204"/>
              <w:jc w:val="right"/>
              <w:rPr>
                <w:sz w:val="24"/>
              </w:rPr>
            </w:pPr>
            <w:r>
              <w:rPr>
                <w:sz w:val="24"/>
                <w:lang w:val="tt"/>
              </w:rPr>
              <w:t>8</w:t>
            </w:r>
          </w:p>
        </w:tc>
        <w:tc>
          <w:tcPr>
            <w:tcW w:w="2328" w:type="dxa"/>
          </w:tcPr>
          <w:p w:rsidR="00CB2F83" w:rsidRDefault="006766F3">
            <w:pPr>
              <w:pStyle w:val="TableParagraph"/>
              <w:spacing w:before="119"/>
              <w:ind w:left="100" w:right="80"/>
              <w:jc w:val="center"/>
              <w:rPr>
                <w:sz w:val="24"/>
              </w:rPr>
            </w:pPr>
            <w:r>
              <w:rPr>
                <w:sz w:val="24"/>
                <w:lang w:val="tt"/>
              </w:rPr>
              <w:t>Яңа Кенәр авыл җирлеге</w:t>
            </w:r>
          </w:p>
        </w:tc>
        <w:tc>
          <w:tcPr>
            <w:tcW w:w="1692" w:type="dxa"/>
          </w:tcPr>
          <w:p w:rsidR="00CB2F83" w:rsidRDefault="006766F3">
            <w:pPr>
              <w:pStyle w:val="TableParagraph"/>
              <w:spacing w:line="230" w:lineRule="auto"/>
              <w:ind w:left="552" w:right="373" w:hanging="142"/>
              <w:rPr>
                <w:sz w:val="24"/>
              </w:rPr>
            </w:pPr>
            <w:r>
              <w:rPr>
                <w:sz w:val="24"/>
                <w:lang w:val="tt"/>
              </w:rPr>
              <w:t>Яңа Ашыт авылы</w:t>
            </w:r>
          </w:p>
        </w:tc>
        <w:tc>
          <w:tcPr>
            <w:tcW w:w="3115" w:type="dxa"/>
          </w:tcPr>
          <w:p w:rsidR="00CB2F83" w:rsidRDefault="006766F3">
            <w:pPr>
              <w:pStyle w:val="TableParagraph"/>
              <w:spacing w:before="119"/>
              <w:ind w:left="958"/>
              <w:rPr>
                <w:sz w:val="24"/>
              </w:rPr>
            </w:pPr>
            <w:r>
              <w:rPr>
                <w:sz w:val="24"/>
                <w:lang w:val="tt"/>
              </w:rPr>
              <w:t>балалар бакчасы</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19"/>
              <w:ind w:left="382"/>
              <w:rPr>
                <w:sz w:val="24"/>
              </w:rPr>
            </w:pPr>
            <w:r>
              <w:rPr>
                <w:sz w:val="24"/>
                <w:lang w:val="tt"/>
              </w:rPr>
              <w:t>10</w:t>
            </w:r>
          </w:p>
        </w:tc>
        <w:tc>
          <w:tcPr>
            <w:tcW w:w="2419" w:type="dxa"/>
          </w:tcPr>
          <w:p w:rsidR="00CB2F83" w:rsidRDefault="006766F3">
            <w:pPr>
              <w:pStyle w:val="TableParagraph"/>
              <w:spacing w:before="119"/>
              <w:ind w:left="140" w:right="115"/>
              <w:jc w:val="center"/>
              <w:rPr>
                <w:sz w:val="24"/>
              </w:rPr>
            </w:pPr>
            <w:r>
              <w:rPr>
                <w:sz w:val="24"/>
                <w:lang w:val="tt"/>
              </w:rPr>
              <w:t>яңа төзелеш</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6"/>
              <w:ind w:right="204"/>
              <w:jc w:val="right"/>
              <w:rPr>
                <w:sz w:val="24"/>
              </w:rPr>
            </w:pPr>
            <w:r>
              <w:rPr>
                <w:sz w:val="24"/>
                <w:lang w:val="tt"/>
              </w:rPr>
              <w:lastRenderedPageBreak/>
              <w:t>9</w:t>
            </w:r>
          </w:p>
        </w:tc>
        <w:tc>
          <w:tcPr>
            <w:tcW w:w="2328" w:type="dxa"/>
          </w:tcPr>
          <w:p w:rsidR="00CB2F83" w:rsidRDefault="006766F3">
            <w:pPr>
              <w:pStyle w:val="TableParagraph"/>
              <w:spacing w:line="230" w:lineRule="auto"/>
              <w:ind w:left="998" w:right="279" w:hanging="694"/>
              <w:rPr>
                <w:sz w:val="24"/>
              </w:rPr>
            </w:pPr>
            <w:r>
              <w:rPr>
                <w:spacing w:val="-1"/>
                <w:sz w:val="24"/>
                <w:lang w:val="tt"/>
              </w:rPr>
              <w:t>Яңа Кырлай авыл җирлеге</w:t>
            </w:r>
          </w:p>
        </w:tc>
        <w:tc>
          <w:tcPr>
            <w:tcW w:w="1692" w:type="dxa"/>
          </w:tcPr>
          <w:p w:rsidR="00CB2F83" w:rsidRDefault="006766F3">
            <w:pPr>
              <w:pStyle w:val="TableParagraph"/>
              <w:spacing w:line="230" w:lineRule="auto"/>
              <w:ind w:left="453" w:right="380" w:hanging="34"/>
              <w:rPr>
                <w:sz w:val="24"/>
              </w:rPr>
            </w:pPr>
            <w:r>
              <w:rPr>
                <w:sz w:val="24"/>
                <w:lang w:val="tt"/>
              </w:rPr>
              <w:t>Яңа Кырлай авылы</w:t>
            </w:r>
          </w:p>
        </w:tc>
        <w:tc>
          <w:tcPr>
            <w:tcW w:w="3115" w:type="dxa"/>
          </w:tcPr>
          <w:p w:rsidR="00CB2F83" w:rsidRDefault="006766F3">
            <w:pPr>
              <w:pStyle w:val="TableParagraph"/>
              <w:spacing w:line="230" w:lineRule="auto"/>
              <w:ind w:left="1395" w:right="207" w:hanging="1150"/>
              <w:rPr>
                <w:sz w:val="24"/>
              </w:rPr>
            </w:pPr>
            <w:r>
              <w:rPr>
                <w:sz w:val="24"/>
                <w:lang w:val="tt"/>
              </w:rPr>
              <w:t>Яңа Кырлай балалар бакчасы</w:t>
            </w:r>
          </w:p>
        </w:tc>
        <w:tc>
          <w:tcPr>
            <w:tcW w:w="844" w:type="dxa"/>
          </w:tcPr>
          <w:p w:rsidR="00CB2F83" w:rsidRDefault="006766F3">
            <w:pPr>
              <w:pStyle w:val="TableParagraph"/>
              <w:spacing w:before="126"/>
              <w:ind w:left="114" w:right="90"/>
              <w:jc w:val="center"/>
              <w:rPr>
                <w:sz w:val="24"/>
              </w:rPr>
            </w:pPr>
            <w:r>
              <w:rPr>
                <w:sz w:val="24"/>
                <w:lang w:val="tt"/>
              </w:rPr>
              <w:t>урын</w:t>
            </w:r>
          </w:p>
        </w:tc>
        <w:tc>
          <w:tcPr>
            <w:tcW w:w="906" w:type="dxa"/>
          </w:tcPr>
          <w:p w:rsidR="00CB2F83" w:rsidRDefault="006766F3">
            <w:pPr>
              <w:pStyle w:val="TableParagraph"/>
              <w:spacing w:before="126"/>
              <w:ind w:left="150" w:right="125"/>
              <w:jc w:val="center"/>
              <w:rPr>
                <w:sz w:val="24"/>
              </w:rPr>
            </w:pPr>
            <w:r>
              <w:rPr>
                <w:sz w:val="24"/>
                <w:lang w:val="tt"/>
              </w:rPr>
              <w:t>30</w:t>
            </w:r>
          </w:p>
        </w:tc>
        <w:tc>
          <w:tcPr>
            <w:tcW w:w="983" w:type="dxa"/>
          </w:tcPr>
          <w:p w:rsidR="00CB2F83" w:rsidRDefault="006766F3">
            <w:pPr>
              <w:pStyle w:val="TableParagraph"/>
              <w:spacing w:before="126"/>
              <w:ind w:left="440"/>
              <w:rPr>
                <w:sz w:val="24"/>
              </w:rPr>
            </w:pPr>
            <w:r>
              <w:rPr>
                <w:sz w:val="24"/>
                <w:lang w:val="tt"/>
              </w:rPr>
              <w:t>7</w:t>
            </w:r>
          </w:p>
        </w:tc>
        <w:tc>
          <w:tcPr>
            <w:tcW w:w="2419" w:type="dxa"/>
          </w:tcPr>
          <w:p w:rsidR="00CB2F83" w:rsidRDefault="006766F3">
            <w:pPr>
              <w:pStyle w:val="TableParagraph"/>
              <w:spacing w:line="230" w:lineRule="auto"/>
              <w:ind w:left="1046" w:right="158" w:hanging="839"/>
              <w:rPr>
                <w:sz w:val="24"/>
              </w:rPr>
            </w:pPr>
            <w:r>
              <w:rPr>
                <w:sz w:val="24"/>
                <w:lang w:val="tt"/>
              </w:rPr>
              <w:t>куәтлелекне арттыру</w:t>
            </w:r>
          </w:p>
        </w:tc>
        <w:tc>
          <w:tcPr>
            <w:tcW w:w="1305" w:type="dxa"/>
          </w:tcPr>
          <w:p w:rsidR="00CB2F83" w:rsidRDefault="006766F3">
            <w:pPr>
              <w:pStyle w:val="TableParagraph"/>
              <w:spacing w:before="126"/>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3"/>
        </w:trPr>
        <w:tc>
          <w:tcPr>
            <w:tcW w:w="564" w:type="dxa"/>
          </w:tcPr>
          <w:p w:rsidR="00CB2F83" w:rsidRDefault="006766F3">
            <w:pPr>
              <w:pStyle w:val="TableParagraph"/>
              <w:spacing w:line="253" w:lineRule="exact"/>
              <w:ind w:right="144"/>
              <w:jc w:val="right"/>
              <w:rPr>
                <w:sz w:val="24"/>
              </w:rPr>
            </w:pPr>
            <w:r>
              <w:rPr>
                <w:sz w:val="24"/>
                <w:lang w:val="tt"/>
              </w:rPr>
              <w:t>10</w:t>
            </w:r>
          </w:p>
        </w:tc>
        <w:tc>
          <w:tcPr>
            <w:tcW w:w="2328" w:type="dxa"/>
          </w:tcPr>
          <w:p w:rsidR="00CB2F83" w:rsidRDefault="006766F3">
            <w:pPr>
              <w:pStyle w:val="TableParagraph"/>
              <w:spacing w:line="253" w:lineRule="exact"/>
              <w:ind w:left="100" w:right="86"/>
              <w:jc w:val="center"/>
              <w:rPr>
                <w:sz w:val="24"/>
              </w:rPr>
            </w:pPr>
            <w:r>
              <w:rPr>
                <w:sz w:val="24"/>
                <w:lang w:val="tt"/>
              </w:rPr>
              <w:t>Носы авыл җирлеге</w:t>
            </w:r>
          </w:p>
        </w:tc>
        <w:tc>
          <w:tcPr>
            <w:tcW w:w="1692" w:type="dxa"/>
          </w:tcPr>
          <w:p w:rsidR="00CB2F83" w:rsidRDefault="006766F3">
            <w:pPr>
              <w:pStyle w:val="TableParagraph"/>
              <w:spacing w:line="253" w:lineRule="exact"/>
              <w:ind w:right="240"/>
              <w:jc w:val="right"/>
              <w:rPr>
                <w:sz w:val="24"/>
              </w:rPr>
            </w:pPr>
            <w:r>
              <w:rPr>
                <w:sz w:val="24"/>
                <w:lang w:val="tt"/>
              </w:rPr>
              <w:t>Сәрдәбаш авылы</w:t>
            </w:r>
          </w:p>
        </w:tc>
        <w:tc>
          <w:tcPr>
            <w:tcW w:w="3115" w:type="dxa"/>
          </w:tcPr>
          <w:p w:rsidR="00CB2F83" w:rsidRDefault="006766F3">
            <w:pPr>
              <w:pStyle w:val="TableParagraph"/>
              <w:spacing w:line="253" w:lineRule="exact"/>
              <w:ind w:left="958"/>
              <w:rPr>
                <w:sz w:val="24"/>
              </w:rPr>
            </w:pPr>
            <w:r>
              <w:rPr>
                <w:sz w:val="24"/>
                <w:lang w:val="tt"/>
              </w:rPr>
              <w:t>балалар бакчасы</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3" w:lineRule="exact"/>
              <w:ind w:left="382"/>
              <w:rPr>
                <w:sz w:val="24"/>
              </w:rPr>
            </w:pPr>
            <w:r>
              <w:rPr>
                <w:sz w:val="24"/>
                <w:lang w:val="tt"/>
              </w:rPr>
              <w:t>15</w:t>
            </w:r>
          </w:p>
        </w:tc>
        <w:tc>
          <w:tcPr>
            <w:tcW w:w="2419" w:type="dxa"/>
          </w:tcPr>
          <w:p w:rsidR="00CB2F83" w:rsidRDefault="006766F3">
            <w:pPr>
              <w:pStyle w:val="TableParagraph"/>
              <w:spacing w:line="253" w:lineRule="exact"/>
              <w:ind w:left="141" w:right="115"/>
              <w:jc w:val="center"/>
              <w:rPr>
                <w:sz w:val="24"/>
              </w:rPr>
            </w:pPr>
            <w:r>
              <w:rPr>
                <w:sz w:val="24"/>
                <w:lang w:val="tt"/>
              </w:rPr>
              <w:t>яңа төзелеш</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before="1"/>
              <w:ind w:left="167"/>
              <w:rPr>
                <w:sz w:val="24"/>
              </w:rPr>
            </w:pPr>
            <w:r>
              <w:rPr>
                <w:sz w:val="24"/>
                <w:lang w:val="tt"/>
              </w:rPr>
              <w:t>11</w:t>
            </w:r>
          </w:p>
        </w:tc>
        <w:tc>
          <w:tcPr>
            <w:tcW w:w="2328" w:type="dxa"/>
            <w:vMerge w:val="restart"/>
          </w:tcPr>
          <w:p w:rsidR="00CB2F83" w:rsidRDefault="00CB2F83">
            <w:pPr>
              <w:pStyle w:val="TableParagraph"/>
              <w:spacing w:before="9"/>
              <w:rPr>
                <w:b/>
                <w:i/>
                <w:sz w:val="35"/>
              </w:rPr>
            </w:pPr>
          </w:p>
          <w:p w:rsidR="00CB2F83" w:rsidRDefault="006766F3">
            <w:pPr>
              <w:pStyle w:val="TableParagraph"/>
              <w:spacing w:before="1"/>
              <w:ind w:left="422"/>
              <w:rPr>
                <w:sz w:val="24"/>
              </w:rPr>
            </w:pPr>
            <w:r>
              <w:rPr>
                <w:sz w:val="24"/>
                <w:lang w:val="tt"/>
              </w:rPr>
              <w:t>Сеҗе авыл җирлеге</w:t>
            </w:r>
          </w:p>
        </w:tc>
        <w:tc>
          <w:tcPr>
            <w:tcW w:w="1692" w:type="dxa"/>
          </w:tcPr>
          <w:p w:rsidR="00CB2F83" w:rsidRDefault="006766F3">
            <w:pPr>
              <w:pStyle w:val="TableParagraph"/>
              <w:spacing w:line="259" w:lineRule="exact"/>
              <w:ind w:left="518"/>
              <w:rPr>
                <w:sz w:val="24"/>
              </w:rPr>
            </w:pPr>
            <w:r>
              <w:rPr>
                <w:sz w:val="24"/>
                <w:lang w:val="tt"/>
              </w:rPr>
              <w:t>Сеҗе авылы</w:t>
            </w:r>
          </w:p>
        </w:tc>
        <w:tc>
          <w:tcPr>
            <w:tcW w:w="3115" w:type="dxa"/>
          </w:tcPr>
          <w:p w:rsidR="00CB2F83" w:rsidRDefault="006766F3">
            <w:pPr>
              <w:pStyle w:val="TableParagraph"/>
              <w:spacing w:line="259" w:lineRule="exact"/>
              <w:ind w:left="958"/>
              <w:rPr>
                <w:sz w:val="24"/>
              </w:rPr>
            </w:pPr>
            <w:r>
              <w:rPr>
                <w:sz w:val="24"/>
                <w:lang w:val="tt"/>
              </w:rPr>
              <w:t>балалар бакчасы</w:t>
            </w:r>
          </w:p>
        </w:tc>
        <w:tc>
          <w:tcPr>
            <w:tcW w:w="844" w:type="dxa"/>
          </w:tcPr>
          <w:p w:rsidR="00CB2F83" w:rsidRDefault="006766F3">
            <w:pPr>
              <w:pStyle w:val="TableParagraph"/>
              <w:spacing w:line="259"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9" w:lineRule="exact"/>
              <w:ind w:left="382"/>
              <w:rPr>
                <w:sz w:val="24"/>
              </w:rPr>
            </w:pPr>
            <w:r>
              <w:rPr>
                <w:sz w:val="24"/>
                <w:lang w:val="tt"/>
              </w:rPr>
              <w:t>15</w:t>
            </w:r>
          </w:p>
        </w:tc>
        <w:tc>
          <w:tcPr>
            <w:tcW w:w="2419" w:type="dxa"/>
          </w:tcPr>
          <w:p w:rsidR="00CB2F83" w:rsidRDefault="006766F3">
            <w:pPr>
              <w:pStyle w:val="TableParagraph"/>
              <w:spacing w:line="259" w:lineRule="exact"/>
              <w:ind w:left="140" w:right="115"/>
              <w:jc w:val="center"/>
              <w:rPr>
                <w:sz w:val="24"/>
              </w:rPr>
            </w:pPr>
            <w:r>
              <w:rPr>
                <w:sz w:val="24"/>
                <w:lang w:val="tt"/>
              </w:rPr>
              <w:t>яңа төзелеш</w:t>
            </w:r>
          </w:p>
        </w:tc>
        <w:tc>
          <w:tcPr>
            <w:tcW w:w="1305" w:type="dxa"/>
          </w:tcPr>
          <w:p w:rsidR="00CB2F83" w:rsidRDefault="006766F3">
            <w:pPr>
              <w:pStyle w:val="TableParagraph"/>
              <w:spacing w:line="259"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2" w:lineRule="auto"/>
              <w:ind w:left="475" w:right="222" w:hanging="236"/>
              <w:rPr>
                <w:sz w:val="24"/>
              </w:rPr>
            </w:pPr>
            <w:r>
              <w:rPr>
                <w:sz w:val="24"/>
                <w:lang w:val="tt"/>
              </w:rPr>
              <w:t>Яңа Чүриле авылы</w:t>
            </w:r>
          </w:p>
        </w:tc>
        <w:tc>
          <w:tcPr>
            <w:tcW w:w="3115" w:type="dxa"/>
          </w:tcPr>
          <w:p w:rsidR="00CB2F83" w:rsidRDefault="006766F3">
            <w:pPr>
              <w:pStyle w:val="TableParagraph"/>
              <w:spacing w:before="123"/>
              <w:ind w:left="958"/>
              <w:rPr>
                <w:sz w:val="24"/>
              </w:rPr>
            </w:pPr>
            <w:r>
              <w:rPr>
                <w:sz w:val="24"/>
                <w:lang w:val="tt"/>
              </w:rPr>
              <w:t>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382"/>
              <w:rPr>
                <w:sz w:val="24"/>
              </w:rPr>
            </w:pPr>
            <w:r>
              <w:rPr>
                <w:sz w:val="24"/>
                <w:lang w:val="tt"/>
              </w:rPr>
              <w:t>40</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7"/>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58" w:lineRule="exact"/>
              <w:ind w:left="355"/>
              <w:rPr>
                <w:sz w:val="24"/>
              </w:rPr>
            </w:pPr>
            <w:r>
              <w:rPr>
                <w:sz w:val="24"/>
                <w:lang w:val="tt"/>
              </w:rPr>
              <w:t>Ташкичү авылы</w:t>
            </w:r>
          </w:p>
        </w:tc>
        <w:tc>
          <w:tcPr>
            <w:tcW w:w="3115" w:type="dxa"/>
          </w:tcPr>
          <w:p w:rsidR="00CB2F83" w:rsidRDefault="006766F3">
            <w:pPr>
              <w:pStyle w:val="TableParagraph"/>
              <w:spacing w:line="258" w:lineRule="exact"/>
              <w:ind w:left="958"/>
              <w:rPr>
                <w:sz w:val="24"/>
              </w:rPr>
            </w:pPr>
            <w:r>
              <w:rPr>
                <w:sz w:val="24"/>
                <w:lang w:val="tt"/>
              </w:rPr>
              <w:t>балалар бакчасы</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8" w:lineRule="exact"/>
              <w:ind w:left="382"/>
              <w:rPr>
                <w:sz w:val="24"/>
              </w:rPr>
            </w:pPr>
            <w:r>
              <w:rPr>
                <w:sz w:val="24"/>
                <w:lang w:val="tt"/>
              </w:rPr>
              <w:t>20</w:t>
            </w:r>
          </w:p>
        </w:tc>
        <w:tc>
          <w:tcPr>
            <w:tcW w:w="2419" w:type="dxa"/>
          </w:tcPr>
          <w:p w:rsidR="00CB2F83" w:rsidRDefault="006766F3">
            <w:pPr>
              <w:pStyle w:val="TableParagraph"/>
              <w:spacing w:line="258" w:lineRule="exact"/>
              <w:ind w:left="140" w:right="115"/>
              <w:jc w:val="center"/>
              <w:rPr>
                <w:sz w:val="24"/>
              </w:rPr>
            </w:pPr>
            <w:r>
              <w:rPr>
                <w:sz w:val="24"/>
                <w:lang w:val="tt"/>
              </w:rPr>
              <w:t>яңа төзелеш</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3"/>
        </w:trPr>
        <w:tc>
          <w:tcPr>
            <w:tcW w:w="564" w:type="dxa"/>
          </w:tcPr>
          <w:p w:rsidR="00CB2F83" w:rsidRDefault="006766F3">
            <w:pPr>
              <w:pStyle w:val="TableParagraph"/>
              <w:spacing w:line="253" w:lineRule="exact"/>
              <w:ind w:right="144"/>
              <w:jc w:val="right"/>
              <w:rPr>
                <w:sz w:val="24"/>
              </w:rPr>
            </w:pPr>
            <w:r>
              <w:rPr>
                <w:sz w:val="24"/>
                <w:lang w:val="tt"/>
              </w:rPr>
              <w:t>12</w:t>
            </w:r>
          </w:p>
        </w:tc>
        <w:tc>
          <w:tcPr>
            <w:tcW w:w="2328" w:type="dxa"/>
          </w:tcPr>
          <w:p w:rsidR="00CB2F83" w:rsidRDefault="006766F3">
            <w:pPr>
              <w:pStyle w:val="TableParagraph"/>
              <w:spacing w:line="253" w:lineRule="exact"/>
              <w:ind w:left="100" w:right="85"/>
              <w:jc w:val="center"/>
              <w:rPr>
                <w:sz w:val="24"/>
              </w:rPr>
            </w:pPr>
            <w:r>
              <w:rPr>
                <w:sz w:val="24"/>
                <w:lang w:val="tt"/>
              </w:rPr>
              <w:t>Сикертән авыл җирлеге</w:t>
            </w:r>
          </w:p>
        </w:tc>
        <w:tc>
          <w:tcPr>
            <w:tcW w:w="1692" w:type="dxa"/>
          </w:tcPr>
          <w:p w:rsidR="00CB2F83" w:rsidRDefault="006766F3">
            <w:pPr>
              <w:pStyle w:val="TableParagraph"/>
              <w:spacing w:line="253" w:lineRule="exact"/>
              <w:ind w:right="260"/>
              <w:jc w:val="right"/>
              <w:rPr>
                <w:sz w:val="24"/>
              </w:rPr>
            </w:pPr>
            <w:r>
              <w:rPr>
                <w:sz w:val="24"/>
                <w:lang w:val="tt"/>
              </w:rPr>
              <w:t>Сикертән авылы</w:t>
            </w:r>
          </w:p>
        </w:tc>
        <w:tc>
          <w:tcPr>
            <w:tcW w:w="3115" w:type="dxa"/>
          </w:tcPr>
          <w:p w:rsidR="00CB2F83" w:rsidRDefault="006766F3">
            <w:pPr>
              <w:pStyle w:val="TableParagraph"/>
              <w:spacing w:line="253" w:lineRule="exact"/>
              <w:ind w:left="958"/>
              <w:rPr>
                <w:sz w:val="24"/>
              </w:rPr>
            </w:pPr>
            <w:r>
              <w:rPr>
                <w:sz w:val="24"/>
                <w:lang w:val="tt"/>
              </w:rPr>
              <w:t>балалар бакчасы</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3" w:lineRule="exact"/>
              <w:ind w:left="382"/>
              <w:rPr>
                <w:sz w:val="24"/>
              </w:rPr>
            </w:pPr>
            <w:r>
              <w:rPr>
                <w:sz w:val="24"/>
                <w:lang w:val="tt"/>
              </w:rPr>
              <w:t>20</w:t>
            </w:r>
          </w:p>
        </w:tc>
        <w:tc>
          <w:tcPr>
            <w:tcW w:w="2419" w:type="dxa"/>
          </w:tcPr>
          <w:p w:rsidR="00CB2F83" w:rsidRDefault="006766F3">
            <w:pPr>
              <w:pStyle w:val="TableParagraph"/>
              <w:spacing w:line="253" w:lineRule="exact"/>
              <w:ind w:left="140" w:right="115"/>
              <w:jc w:val="center"/>
              <w:rPr>
                <w:sz w:val="24"/>
              </w:rPr>
            </w:pPr>
            <w:r>
              <w:rPr>
                <w:sz w:val="24"/>
                <w:lang w:val="tt"/>
              </w:rPr>
              <w:t>яңа төзелеш</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bl>
    <w:p w:rsidR="00CB2F83" w:rsidRDefault="00CB2F83">
      <w:pPr>
        <w:rPr>
          <w:sz w:val="20"/>
        </w:rPr>
        <w:sectPr w:rsidR="00CB2F83">
          <w:pgSz w:w="16850" w:h="11900" w:orient="landscape"/>
          <w:pgMar w:top="1100" w:right="520" w:bottom="900" w:left="52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line="237" w:lineRule="auto"/>
              <w:ind w:left="115" w:right="75" w:firstLine="52"/>
              <w:rPr>
                <w:b/>
                <w:sz w:val="24"/>
              </w:rPr>
            </w:pPr>
            <w:r>
              <w:rPr>
                <w:b/>
                <w:sz w:val="24"/>
                <w:lang w:val="tt"/>
              </w:rPr>
              <w:t>№ т/б</w:t>
            </w:r>
          </w:p>
        </w:tc>
        <w:tc>
          <w:tcPr>
            <w:tcW w:w="2328" w:type="dxa"/>
            <w:vMerge w:val="restart"/>
          </w:tcPr>
          <w:p w:rsidR="00CB2F83" w:rsidRDefault="00CB2F83">
            <w:pPr>
              <w:pStyle w:val="TableParagraph"/>
              <w:spacing w:before="9"/>
              <w:rPr>
                <w:b/>
                <w:i/>
                <w:sz w:val="35"/>
              </w:rPr>
            </w:pPr>
          </w:p>
          <w:p w:rsidR="00CB2F83" w:rsidRDefault="006766F3">
            <w:pPr>
              <w:pStyle w:val="TableParagraph"/>
              <w:spacing w:line="237"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9"/>
              <w:rPr>
                <w:b/>
                <w:i/>
                <w:sz w:val="35"/>
              </w:rPr>
            </w:pPr>
          </w:p>
          <w:p w:rsidR="00CB2F83" w:rsidRDefault="006766F3">
            <w:pPr>
              <w:pStyle w:val="TableParagraph"/>
              <w:spacing w:line="237"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9"/>
              <w:rPr>
                <w:b/>
                <w:i/>
                <w:sz w:val="35"/>
              </w:rPr>
            </w:pPr>
          </w:p>
          <w:p w:rsidR="00CB2F83" w:rsidRDefault="006766F3">
            <w:pPr>
              <w:pStyle w:val="TableParagraph"/>
              <w:spacing w:line="237"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9"/>
              <w:rPr>
                <w:b/>
                <w:i/>
                <w:sz w:val="35"/>
              </w:rPr>
            </w:pPr>
          </w:p>
          <w:p w:rsidR="00CB2F83" w:rsidRDefault="006766F3">
            <w:pPr>
              <w:pStyle w:val="TableParagraph"/>
              <w:spacing w:line="237" w:lineRule="auto"/>
              <w:ind w:left="203" w:right="152" w:firstLine="55"/>
              <w:rPr>
                <w:b/>
                <w:sz w:val="24"/>
              </w:rPr>
            </w:pPr>
            <w:r>
              <w:rPr>
                <w:b/>
                <w:sz w:val="24"/>
                <w:lang w:val="tt"/>
              </w:rPr>
              <w:t>үлчәү берәмлекләре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6"/>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line="275" w:lineRule="exact"/>
              <w:ind w:left="121" w:right="104"/>
              <w:jc w:val="center"/>
              <w:rPr>
                <w:b/>
                <w:sz w:val="24"/>
              </w:rPr>
            </w:pPr>
            <w:r>
              <w:rPr>
                <w:b/>
                <w:sz w:val="24"/>
                <w:lang w:val="tt"/>
              </w:rPr>
              <w:t>1 чират</w:t>
            </w:r>
          </w:p>
          <w:p w:rsidR="00CB2F83" w:rsidRDefault="006766F3">
            <w:pPr>
              <w:pStyle w:val="TableParagraph"/>
              <w:spacing w:line="275" w:lineRule="exact"/>
              <w:ind w:left="121" w:right="95"/>
              <w:jc w:val="center"/>
              <w:rPr>
                <w:b/>
                <w:sz w:val="24"/>
              </w:rPr>
            </w:pPr>
            <w:r>
              <w:rPr>
                <w:b/>
                <w:sz w:val="24"/>
                <w:lang w:val="tt"/>
              </w:rPr>
              <w:t>(2011-</w:t>
            </w:r>
          </w:p>
          <w:p w:rsidR="00CB2F83" w:rsidRDefault="006766F3">
            <w:pPr>
              <w:pStyle w:val="TableParagraph"/>
              <w:spacing w:before="5"/>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9"/>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774"/>
        </w:trPr>
        <w:tc>
          <w:tcPr>
            <w:tcW w:w="56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97"/>
              <w:ind w:left="167"/>
              <w:rPr>
                <w:sz w:val="24"/>
              </w:rPr>
            </w:pPr>
            <w:r>
              <w:rPr>
                <w:sz w:val="24"/>
                <w:lang w:val="tt"/>
              </w:rPr>
              <w:t>13</w:t>
            </w:r>
          </w:p>
        </w:tc>
        <w:tc>
          <w:tcPr>
            <w:tcW w:w="2328" w:type="dxa"/>
            <w:vMerge w:val="restart"/>
          </w:tcPr>
          <w:p w:rsidR="00CB2F83" w:rsidRDefault="00CB2F83">
            <w:pPr>
              <w:pStyle w:val="TableParagraph"/>
              <w:rPr>
                <w:b/>
                <w:i/>
                <w:sz w:val="26"/>
              </w:rPr>
            </w:pPr>
          </w:p>
          <w:p w:rsidR="00CB2F83" w:rsidRDefault="00CB2F83">
            <w:pPr>
              <w:pStyle w:val="TableParagraph"/>
              <w:spacing w:before="5"/>
              <w:rPr>
                <w:b/>
                <w:i/>
                <w:sz w:val="31"/>
              </w:rPr>
            </w:pPr>
          </w:p>
          <w:p w:rsidR="00CB2F83" w:rsidRDefault="006766F3">
            <w:pPr>
              <w:pStyle w:val="TableParagraph"/>
              <w:spacing w:line="237" w:lineRule="auto"/>
              <w:ind w:left="998" w:right="221" w:hanging="750"/>
              <w:rPr>
                <w:sz w:val="24"/>
              </w:rPr>
            </w:pPr>
            <w:r>
              <w:rPr>
                <w:sz w:val="24"/>
                <w:lang w:val="tt"/>
              </w:rPr>
              <w:t>Курса-Почмак авыл җирлеге</w:t>
            </w:r>
          </w:p>
        </w:tc>
        <w:tc>
          <w:tcPr>
            <w:tcW w:w="1692" w:type="dxa"/>
          </w:tcPr>
          <w:p w:rsidR="00CB2F83" w:rsidRDefault="006766F3">
            <w:pPr>
              <w:pStyle w:val="TableParagraph"/>
              <w:spacing w:before="231"/>
              <w:ind w:left="106" w:right="93"/>
              <w:jc w:val="center"/>
              <w:rPr>
                <w:sz w:val="24"/>
              </w:rPr>
            </w:pPr>
            <w:r>
              <w:rPr>
                <w:sz w:val="24"/>
                <w:lang w:val="tt"/>
              </w:rPr>
              <w:t>Курса-Почмак авылы</w:t>
            </w:r>
          </w:p>
        </w:tc>
        <w:tc>
          <w:tcPr>
            <w:tcW w:w="3115" w:type="dxa"/>
          </w:tcPr>
          <w:p w:rsidR="00CB2F83" w:rsidRDefault="006766F3">
            <w:pPr>
              <w:pStyle w:val="TableParagraph"/>
              <w:spacing w:before="99" w:line="237" w:lineRule="auto"/>
              <w:ind w:left="1397" w:right="156" w:hanging="1200"/>
              <w:rPr>
                <w:sz w:val="24"/>
              </w:rPr>
            </w:pPr>
            <w:r>
              <w:rPr>
                <w:sz w:val="24"/>
                <w:lang w:val="tt"/>
              </w:rPr>
              <w:t>Курса-Почмак балалар бакчасы</w:t>
            </w:r>
          </w:p>
        </w:tc>
        <w:tc>
          <w:tcPr>
            <w:tcW w:w="844" w:type="dxa"/>
          </w:tcPr>
          <w:p w:rsidR="00CB2F83" w:rsidRDefault="006766F3">
            <w:pPr>
              <w:pStyle w:val="TableParagraph"/>
              <w:spacing w:before="231"/>
              <w:ind w:left="114" w:right="90"/>
              <w:jc w:val="center"/>
              <w:rPr>
                <w:sz w:val="24"/>
              </w:rPr>
            </w:pPr>
            <w:r>
              <w:rPr>
                <w:sz w:val="24"/>
                <w:lang w:val="tt"/>
              </w:rPr>
              <w:t>урын</w:t>
            </w:r>
          </w:p>
        </w:tc>
        <w:tc>
          <w:tcPr>
            <w:tcW w:w="906" w:type="dxa"/>
          </w:tcPr>
          <w:p w:rsidR="00CB2F83" w:rsidRDefault="006766F3">
            <w:pPr>
              <w:pStyle w:val="TableParagraph"/>
              <w:spacing w:before="231"/>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231"/>
              <w:ind w:left="141" w:right="114"/>
              <w:jc w:val="center"/>
              <w:rPr>
                <w:sz w:val="24"/>
              </w:rPr>
            </w:pPr>
            <w:r>
              <w:rPr>
                <w:sz w:val="24"/>
                <w:lang w:val="tt"/>
              </w:rPr>
              <w:t>реконструкцияләү</w:t>
            </w:r>
          </w:p>
        </w:tc>
        <w:tc>
          <w:tcPr>
            <w:tcW w:w="1305" w:type="dxa"/>
          </w:tcPr>
          <w:p w:rsidR="00CB2F83" w:rsidRDefault="006766F3">
            <w:pPr>
              <w:pStyle w:val="TableParagraph"/>
              <w:spacing w:before="231"/>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Borders>
              <w:bottom w:val="single" w:sz="6" w:space="0" w:color="000000"/>
            </w:tcBorders>
          </w:tcPr>
          <w:p w:rsidR="00CB2F83" w:rsidRDefault="006766F3">
            <w:pPr>
              <w:pStyle w:val="TableParagraph"/>
              <w:spacing w:before="1" w:line="264" w:lineRule="exact"/>
              <w:ind w:left="525" w:right="366" w:hanging="120"/>
              <w:rPr>
                <w:sz w:val="24"/>
              </w:rPr>
            </w:pPr>
            <w:r>
              <w:rPr>
                <w:sz w:val="24"/>
                <w:lang w:val="tt"/>
              </w:rPr>
              <w:t>Иске Масра авылы</w:t>
            </w:r>
          </w:p>
        </w:tc>
        <w:tc>
          <w:tcPr>
            <w:tcW w:w="3115" w:type="dxa"/>
            <w:tcBorders>
              <w:bottom w:val="single" w:sz="6" w:space="0" w:color="000000"/>
            </w:tcBorders>
          </w:tcPr>
          <w:p w:rsidR="00CB2F83" w:rsidRDefault="008E31BD">
            <w:pPr>
              <w:pStyle w:val="TableParagraph"/>
              <w:spacing w:before="126"/>
              <w:ind w:left="107" w:right="87"/>
              <w:jc w:val="center"/>
              <w:rPr>
                <w:sz w:val="24"/>
              </w:rPr>
            </w:pPr>
            <w:r>
              <w:rPr>
                <w:sz w:val="24"/>
                <w:lang w:val="tt"/>
              </w:rPr>
              <w:t xml:space="preserve">Иске Масра </w:t>
            </w:r>
            <w:r w:rsidR="006766F3">
              <w:rPr>
                <w:sz w:val="24"/>
                <w:lang w:val="tt"/>
              </w:rPr>
              <w:t>балалар бакчасы</w:t>
            </w:r>
          </w:p>
        </w:tc>
        <w:tc>
          <w:tcPr>
            <w:tcW w:w="844" w:type="dxa"/>
            <w:tcBorders>
              <w:bottom w:val="single" w:sz="6" w:space="0" w:color="000000"/>
            </w:tcBorders>
          </w:tcPr>
          <w:p w:rsidR="00CB2F83" w:rsidRDefault="006766F3">
            <w:pPr>
              <w:pStyle w:val="TableParagraph"/>
              <w:spacing w:before="126"/>
              <w:ind w:left="114" w:right="90"/>
              <w:jc w:val="center"/>
              <w:rPr>
                <w:sz w:val="24"/>
              </w:rPr>
            </w:pPr>
            <w:r>
              <w:rPr>
                <w:sz w:val="24"/>
                <w:lang w:val="tt"/>
              </w:rPr>
              <w:t>урын</w:t>
            </w:r>
          </w:p>
        </w:tc>
        <w:tc>
          <w:tcPr>
            <w:tcW w:w="906" w:type="dxa"/>
            <w:tcBorders>
              <w:bottom w:val="single" w:sz="6" w:space="0" w:color="000000"/>
            </w:tcBorders>
          </w:tcPr>
          <w:p w:rsidR="00CB2F83" w:rsidRDefault="00CB2F83">
            <w:pPr>
              <w:pStyle w:val="TableParagraph"/>
              <w:rPr>
                <w:sz w:val="24"/>
              </w:rPr>
            </w:pPr>
          </w:p>
        </w:tc>
        <w:tc>
          <w:tcPr>
            <w:tcW w:w="983" w:type="dxa"/>
            <w:tcBorders>
              <w:bottom w:val="single" w:sz="6" w:space="0" w:color="000000"/>
            </w:tcBorders>
          </w:tcPr>
          <w:p w:rsidR="00CB2F83" w:rsidRDefault="006766F3">
            <w:pPr>
              <w:pStyle w:val="TableParagraph"/>
              <w:spacing w:before="126"/>
              <w:ind w:left="382"/>
              <w:rPr>
                <w:sz w:val="24"/>
              </w:rPr>
            </w:pPr>
            <w:r>
              <w:rPr>
                <w:sz w:val="24"/>
                <w:lang w:val="tt"/>
              </w:rPr>
              <w:t>10</w:t>
            </w:r>
          </w:p>
        </w:tc>
        <w:tc>
          <w:tcPr>
            <w:tcW w:w="2419" w:type="dxa"/>
            <w:tcBorders>
              <w:bottom w:val="single" w:sz="6" w:space="0" w:color="000000"/>
            </w:tcBorders>
          </w:tcPr>
          <w:p w:rsidR="00CB2F83" w:rsidRDefault="006766F3">
            <w:pPr>
              <w:pStyle w:val="TableParagraph"/>
              <w:spacing w:before="126"/>
              <w:ind w:left="140" w:right="115"/>
              <w:jc w:val="center"/>
              <w:rPr>
                <w:sz w:val="24"/>
              </w:rPr>
            </w:pPr>
            <w:r>
              <w:rPr>
                <w:sz w:val="24"/>
                <w:lang w:val="tt"/>
              </w:rPr>
              <w:t>яңа төзелеш</w:t>
            </w:r>
          </w:p>
        </w:tc>
        <w:tc>
          <w:tcPr>
            <w:tcW w:w="1305" w:type="dxa"/>
            <w:tcBorders>
              <w:bottom w:val="single" w:sz="6" w:space="0" w:color="000000"/>
            </w:tcBorders>
          </w:tcPr>
          <w:p w:rsidR="00CB2F83" w:rsidRDefault="006766F3">
            <w:pPr>
              <w:pStyle w:val="TableParagraph"/>
              <w:spacing w:before="126"/>
              <w:ind w:left="21"/>
              <w:jc w:val="center"/>
              <w:rPr>
                <w:sz w:val="24"/>
              </w:rPr>
            </w:pPr>
            <w:r>
              <w:rPr>
                <w:sz w:val="24"/>
                <w:lang w:val="tt"/>
              </w:rPr>
              <w:t>+</w:t>
            </w:r>
          </w:p>
        </w:tc>
        <w:tc>
          <w:tcPr>
            <w:tcW w:w="1416" w:type="dxa"/>
            <w:tcBorders>
              <w:bottom w:val="single" w:sz="6" w:space="0" w:color="000000"/>
            </w:tcBorders>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Borders>
              <w:top w:val="single" w:sz="6" w:space="0" w:color="000000"/>
            </w:tcBorders>
          </w:tcPr>
          <w:p w:rsidR="00CB2F83" w:rsidRDefault="009208B0">
            <w:pPr>
              <w:pStyle w:val="TableParagraph"/>
              <w:spacing w:line="232" w:lineRule="auto"/>
              <w:ind w:left="612" w:right="331" w:hanging="245"/>
              <w:rPr>
                <w:sz w:val="24"/>
              </w:rPr>
            </w:pPr>
            <w:r>
              <w:rPr>
                <w:sz w:val="24"/>
                <w:lang w:val="tt"/>
              </w:rPr>
              <w:t>Иске Муй авылы</w:t>
            </w:r>
          </w:p>
        </w:tc>
        <w:tc>
          <w:tcPr>
            <w:tcW w:w="3115" w:type="dxa"/>
            <w:tcBorders>
              <w:top w:val="single" w:sz="6" w:space="0" w:color="000000"/>
            </w:tcBorders>
          </w:tcPr>
          <w:p w:rsidR="00CB2F83" w:rsidRDefault="008E31BD">
            <w:pPr>
              <w:pStyle w:val="TableParagraph"/>
              <w:spacing w:before="121"/>
              <w:ind w:left="107" w:right="87"/>
              <w:jc w:val="center"/>
              <w:rPr>
                <w:sz w:val="24"/>
              </w:rPr>
            </w:pPr>
            <w:r>
              <w:rPr>
                <w:sz w:val="24"/>
                <w:lang w:val="tt"/>
              </w:rPr>
              <w:t xml:space="preserve">Иске Муй </w:t>
            </w:r>
            <w:r w:rsidR="006766F3">
              <w:rPr>
                <w:sz w:val="24"/>
                <w:lang w:val="tt"/>
              </w:rPr>
              <w:t>балалар бакчасы</w:t>
            </w:r>
          </w:p>
        </w:tc>
        <w:tc>
          <w:tcPr>
            <w:tcW w:w="844" w:type="dxa"/>
            <w:tcBorders>
              <w:top w:val="single" w:sz="6" w:space="0" w:color="000000"/>
            </w:tcBorders>
          </w:tcPr>
          <w:p w:rsidR="00CB2F83" w:rsidRDefault="006766F3">
            <w:pPr>
              <w:pStyle w:val="TableParagraph"/>
              <w:spacing w:before="121"/>
              <w:ind w:left="114" w:right="90"/>
              <w:jc w:val="center"/>
              <w:rPr>
                <w:sz w:val="24"/>
              </w:rPr>
            </w:pPr>
            <w:r>
              <w:rPr>
                <w:sz w:val="24"/>
                <w:lang w:val="tt"/>
              </w:rPr>
              <w:t>урын</w:t>
            </w:r>
          </w:p>
        </w:tc>
        <w:tc>
          <w:tcPr>
            <w:tcW w:w="906" w:type="dxa"/>
            <w:tcBorders>
              <w:top w:val="single" w:sz="6" w:space="0" w:color="000000"/>
            </w:tcBorders>
          </w:tcPr>
          <w:p w:rsidR="00CB2F83" w:rsidRDefault="00CB2F83">
            <w:pPr>
              <w:pStyle w:val="TableParagraph"/>
              <w:rPr>
                <w:sz w:val="24"/>
              </w:rPr>
            </w:pPr>
          </w:p>
        </w:tc>
        <w:tc>
          <w:tcPr>
            <w:tcW w:w="983" w:type="dxa"/>
            <w:tcBorders>
              <w:top w:val="single" w:sz="6" w:space="0" w:color="000000"/>
            </w:tcBorders>
          </w:tcPr>
          <w:p w:rsidR="00CB2F83" w:rsidRDefault="006766F3">
            <w:pPr>
              <w:pStyle w:val="TableParagraph"/>
              <w:spacing w:before="121"/>
              <w:ind w:left="382"/>
              <w:rPr>
                <w:sz w:val="24"/>
              </w:rPr>
            </w:pPr>
            <w:r>
              <w:rPr>
                <w:sz w:val="24"/>
                <w:lang w:val="tt"/>
              </w:rPr>
              <w:t>10</w:t>
            </w:r>
          </w:p>
        </w:tc>
        <w:tc>
          <w:tcPr>
            <w:tcW w:w="2419" w:type="dxa"/>
            <w:tcBorders>
              <w:top w:val="single" w:sz="6" w:space="0" w:color="000000"/>
            </w:tcBorders>
          </w:tcPr>
          <w:p w:rsidR="00CB2F83" w:rsidRDefault="006766F3">
            <w:pPr>
              <w:pStyle w:val="TableParagraph"/>
              <w:spacing w:before="121"/>
              <w:ind w:left="140" w:right="115"/>
              <w:jc w:val="center"/>
              <w:rPr>
                <w:sz w:val="24"/>
              </w:rPr>
            </w:pPr>
            <w:r>
              <w:rPr>
                <w:sz w:val="24"/>
                <w:lang w:val="tt"/>
              </w:rPr>
              <w:t>яңа төзелеш</w:t>
            </w:r>
          </w:p>
        </w:tc>
        <w:tc>
          <w:tcPr>
            <w:tcW w:w="1305" w:type="dxa"/>
            <w:tcBorders>
              <w:top w:val="single" w:sz="6" w:space="0" w:color="000000"/>
            </w:tcBorders>
          </w:tcPr>
          <w:p w:rsidR="00CB2F83" w:rsidRDefault="006766F3">
            <w:pPr>
              <w:pStyle w:val="TableParagraph"/>
              <w:spacing w:before="121"/>
              <w:ind w:left="21"/>
              <w:jc w:val="center"/>
              <w:rPr>
                <w:sz w:val="24"/>
              </w:rPr>
            </w:pPr>
            <w:r>
              <w:rPr>
                <w:sz w:val="24"/>
                <w:lang w:val="tt"/>
              </w:rPr>
              <w:t>+</w:t>
            </w:r>
          </w:p>
        </w:tc>
        <w:tc>
          <w:tcPr>
            <w:tcW w:w="1416" w:type="dxa"/>
            <w:tcBorders>
              <w:top w:val="single" w:sz="6" w:space="0" w:color="000000"/>
            </w:tcBorders>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14</w:t>
            </w:r>
          </w:p>
        </w:tc>
        <w:tc>
          <w:tcPr>
            <w:tcW w:w="2328" w:type="dxa"/>
          </w:tcPr>
          <w:p w:rsidR="00CB2F83" w:rsidRDefault="006766F3">
            <w:pPr>
              <w:pStyle w:val="TableParagraph"/>
              <w:spacing w:before="123"/>
              <w:ind w:left="98" w:right="89"/>
              <w:jc w:val="center"/>
              <w:rPr>
                <w:sz w:val="24"/>
              </w:rPr>
            </w:pPr>
            <w:r>
              <w:rPr>
                <w:sz w:val="24"/>
                <w:lang w:val="tt"/>
              </w:rPr>
              <w:t>Урта Аты авыл җирлеге</w:t>
            </w:r>
          </w:p>
        </w:tc>
        <w:tc>
          <w:tcPr>
            <w:tcW w:w="1692" w:type="dxa"/>
          </w:tcPr>
          <w:p w:rsidR="00CB2F83" w:rsidRDefault="006766F3">
            <w:pPr>
              <w:pStyle w:val="TableParagraph"/>
              <w:spacing w:line="232" w:lineRule="auto"/>
              <w:ind w:left="628" w:right="304" w:hanging="284"/>
              <w:rPr>
                <w:sz w:val="24"/>
              </w:rPr>
            </w:pPr>
            <w:r>
              <w:rPr>
                <w:sz w:val="24"/>
                <w:lang w:val="tt"/>
              </w:rPr>
              <w:t>Түбән Аты авылы</w:t>
            </w:r>
          </w:p>
        </w:tc>
        <w:tc>
          <w:tcPr>
            <w:tcW w:w="3115" w:type="dxa"/>
          </w:tcPr>
          <w:p w:rsidR="00CB2F83" w:rsidRDefault="006766F3">
            <w:pPr>
              <w:pStyle w:val="TableParagraph"/>
              <w:spacing w:line="232" w:lineRule="auto"/>
              <w:ind w:left="1395" w:right="244" w:hanging="1112"/>
              <w:rPr>
                <w:sz w:val="24"/>
              </w:rPr>
            </w:pPr>
            <w:r>
              <w:rPr>
                <w:sz w:val="24"/>
                <w:lang w:val="tt"/>
              </w:rPr>
              <w:t>Түбән Аты 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382"/>
              <w:rPr>
                <w:sz w:val="24"/>
              </w:rPr>
            </w:pPr>
            <w:r>
              <w:rPr>
                <w:sz w:val="24"/>
                <w:lang w:val="tt"/>
              </w:rPr>
              <w:t>20</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15</w:t>
            </w:r>
          </w:p>
        </w:tc>
        <w:tc>
          <w:tcPr>
            <w:tcW w:w="2328" w:type="dxa"/>
          </w:tcPr>
          <w:p w:rsidR="00CB2F83" w:rsidRDefault="006766F3">
            <w:pPr>
              <w:pStyle w:val="TableParagraph"/>
              <w:spacing w:line="232" w:lineRule="auto"/>
              <w:ind w:left="998" w:right="174" w:hanging="788"/>
              <w:rPr>
                <w:sz w:val="24"/>
              </w:rPr>
            </w:pPr>
            <w:r>
              <w:rPr>
                <w:sz w:val="24"/>
                <w:lang w:val="tt"/>
              </w:rPr>
              <w:t>Урта Курса авыл җирлеге</w:t>
            </w:r>
          </w:p>
        </w:tc>
        <w:tc>
          <w:tcPr>
            <w:tcW w:w="1692" w:type="dxa"/>
          </w:tcPr>
          <w:p w:rsidR="00CB2F83" w:rsidRDefault="006766F3">
            <w:pPr>
              <w:pStyle w:val="TableParagraph"/>
              <w:spacing w:line="232" w:lineRule="auto"/>
              <w:ind w:left="429" w:right="380" w:hanging="15"/>
              <w:rPr>
                <w:sz w:val="24"/>
              </w:rPr>
            </w:pPr>
            <w:r>
              <w:rPr>
                <w:sz w:val="24"/>
                <w:lang w:val="tt"/>
              </w:rPr>
              <w:t>Сарай-Чокырча авылы</w:t>
            </w:r>
          </w:p>
        </w:tc>
        <w:tc>
          <w:tcPr>
            <w:tcW w:w="3115" w:type="dxa"/>
          </w:tcPr>
          <w:p w:rsidR="00CB2F83" w:rsidRDefault="006766F3">
            <w:pPr>
              <w:pStyle w:val="TableParagraph"/>
              <w:spacing w:before="123"/>
              <w:ind w:left="107" w:right="87"/>
              <w:jc w:val="center"/>
              <w:rPr>
                <w:sz w:val="24"/>
              </w:rPr>
            </w:pPr>
            <w:r>
              <w:rPr>
                <w:sz w:val="24"/>
                <w:lang w:val="tt"/>
              </w:rPr>
              <w:t>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382"/>
              <w:rPr>
                <w:sz w:val="24"/>
              </w:rPr>
            </w:pPr>
            <w:r>
              <w:rPr>
                <w:sz w:val="24"/>
                <w:lang w:val="tt"/>
              </w:rPr>
              <w:t>15</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830"/>
        </w:trPr>
        <w:tc>
          <w:tcPr>
            <w:tcW w:w="564" w:type="dxa"/>
            <w:vMerge w:val="restart"/>
          </w:tcPr>
          <w:p w:rsidR="00CB2F83" w:rsidRDefault="00CB2F83">
            <w:pPr>
              <w:pStyle w:val="TableParagraph"/>
              <w:rPr>
                <w:b/>
                <w:i/>
                <w:sz w:val="26"/>
              </w:rPr>
            </w:pPr>
          </w:p>
          <w:p w:rsidR="00CB2F83" w:rsidRDefault="00CB2F83">
            <w:pPr>
              <w:pStyle w:val="TableParagraph"/>
              <w:spacing w:before="3"/>
              <w:rPr>
                <w:b/>
                <w:i/>
                <w:sz w:val="21"/>
              </w:rPr>
            </w:pPr>
          </w:p>
          <w:p w:rsidR="00CB2F83" w:rsidRDefault="006766F3">
            <w:pPr>
              <w:pStyle w:val="TableParagraph"/>
              <w:ind w:left="167"/>
              <w:rPr>
                <w:sz w:val="24"/>
              </w:rPr>
            </w:pPr>
            <w:r>
              <w:rPr>
                <w:sz w:val="24"/>
                <w:lang w:val="tt"/>
              </w:rPr>
              <w:t>16</w:t>
            </w:r>
          </w:p>
        </w:tc>
        <w:tc>
          <w:tcPr>
            <w:tcW w:w="2328" w:type="dxa"/>
            <w:vMerge w:val="restart"/>
          </w:tcPr>
          <w:p w:rsidR="00CB2F83" w:rsidRDefault="00CB2F83">
            <w:pPr>
              <w:pStyle w:val="TableParagraph"/>
              <w:spacing w:before="4"/>
              <w:rPr>
                <w:b/>
                <w:i/>
                <w:sz w:val="35"/>
              </w:rPr>
            </w:pPr>
          </w:p>
          <w:p w:rsidR="00CB2F83" w:rsidRDefault="006766F3">
            <w:pPr>
              <w:pStyle w:val="TableParagraph"/>
              <w:spacing w:line="237" w:lineRule="auto"/>
              <w:ind w:left="998" w:right="114" w:hanging="860"/>
              <w:rPr>
                <w:sz w:val="24"/>
              </w:rPr>
            </w:pPr>
            <w:r>
              <w:rPr>
                <w:sz w:val="24"/>
                <w:lang w:val="tt"/>
              </w:rPr>
              <w:t>Урта Пошалым авыл җирлеге</w:t>
            </w:r>
          </w:p>
        </w:tc>
        <w:tc>
          <w:tcPr>
            <w:tcW w:w="1692" w:type="dxa"/>
          </w:tcPr>
          <w:p w:rsidR="00CB2F83" w:rsidRDefault="006766F3">
            <w:pPr>
              <w:pStyle w:val="TableParagraph"/>
              <w:spacing w:before="123"/>
              <w:ind w:left="398" w:right="285" w:hanging="82"/>
              <w:rPr>
                <w:sz w:val="24"/>
              </w:rPr>
            </w:pPr>
            <w:r>
              <w:rPr>
                <w:sz w:val="24"/>
                <w:lang w:val="tt"/>
              </w:rPr>
              <w:t>Урта Пошалым авылы</w:t>
            </w:r>
          </w:p>
        </w:tc>
        <w:tc>
          <w:tcPr>
            <w:tcW w:w="3115" w:type="dxa"/>
          </w:tcPr>
          <w:p w:rsidR="00CB2F83" w:rsidRDefault="006766F3">
            <w:pPr>
              <w:pStyle w:val="TableParagraph"/>
              <w:spacing w:before="123"/>
              <w:ind w:left="1128" w:right="247" w:hanging="840"/>
              <w:rPr>
                <w:sz w:val="24"/>
              </w:rPr>
            </w:pPr>
            <w:r>
              <w:rPr>
                <w:sz w:val="24"/>
                <w:lang w:val="tt"/>
              </w:rPr>
              <w:t>Урта Пошалым балалар бакчасы</w:t>
            </w:r>
          </w:p>
        </w:tc>
        <w:tc>
          <w:tcPr>
            <w:tcW w:w="844" w:type="dxa"/>
          </w:tcPr>
          <w:p w:rsidR="00CB2F83" w:rsidRDefault="00CB2F83">
            <w:pPr>
              <w:pStyle w:val="TableParagraph"/>
              <w:spacing w:before="7"/>
              <w:rPr>
                <w:b/>
                <w:i/>
              </w:rPr>
            </w:pPr>
          </w:p>
          <w:p w:rsidR="00CB2F83" w:rsidRDefault="006766F3">
            <w:pPr>
              <w:pStyle w:val="TableParagraph"/>
              <w:ind w:left="114" w:right="90"/>
              <w:jc w:val="center"/>
              <w:rPr>
                <w:sz w:val="24"/>
              </w:rPr>
            </w:pPr>
            <w:r>
              <w:rPr>
                <w:sz w:val="24"/>
                <w:lang w:val="tt"/>
              </w:rPr>
              <w:t>урын</w:t>
            </w:r>
          </w:p>
        </w:tc>
        <w:tc>
          <w:tcPr>
            <w:tcW w:w="906" w:type="dxa"/>
          </w:tcPr>
          <w:p w:rsidR="00CB2F83" w:rsidRDefault="00CB2F83">
            <w:pPr>
              <w:pStyle w:val="TableParagraph"/>
              <w:spacing w:before="7"/>
              <w:rPr>
                <w:b/>
                <w:i/>
              </w:rPr>
            </w:pPr>
          </w:p>
          <w:p w:rsidR="00CB2F83" w:rsidRDefault="006766F3">
            <w:pPr>
              <w:pStyle w:val="TableParagraph"/>
              <w:ind w:left="150" w:right="125"/>
              <w:jc w:val="center"/>
              <w:rPr>
                <w:sz w:val="24"/>
              </w:rPr>
            </w:pPr>
            <w:r>
              <w:rPr>
                <w:sz w:val="24"/>
                <w:lang w:val="tt"/>
              </w:rPr>
              <w:t>20</w:t>
            </w:r>
          </w:p>
        </w:tc>
        <w:tc>
          <w:tcPr>
            <w:tcW w:w="983" w:type="dxa"/>
          </w:tcPr>
          <w:p w:rsidR="00CB2F83" w:rsidRDefault="00CB2F83">
            <w:pPr>
              <w:pStyle w:val="TableParagraph"/>
              <w:spacing w:before="7"/>
              <w:rPr>
                <w:b/>
                <w:i/>
              </w:rPr>
            </w:pPr>
          </w:p>
          <w:p w:rsidR="00CB2F83" w:rsidRDefault="006766F3">
            <w:pPr>
              <w:pStyle w:val="TableParagraph"/>
              <w:ind w:left="440"/>
              <w:rPr>
                <w:sz w:val="24"/>
              </w:rPr>
            </w:pPr>
            <w:r>
              <w:rPr>
                <w:sz w:val="24"/>
                <w:lang w:val="tt"/>
              </w:rPr>
              <w:t>6</w:t>
            </w:r>
          </w:p>
        </w:tc>
        <w:tc>
          <w:tcPr>
            <w:tcW w:w="2419" w:type="dxa"/>
          </w:tcPr>
          <w:p w:rsidR="00CB2F83" w:rsidRDefault="00704616" w:rsidP="00704616">
            <w:pPr>
              <w:pStyle w:val="TableParagraph"/>
              <w:spacing w:line="235" w:lineRule="auto"/>
              <w:ind w:left="254" w:right="226" w:hanging="5"/>
              <w:jc w:val="center"/>
              <w:rPr>
                <w:sz w:val="24"/>
              </w:rPr>
            </w:pPr>
            <w:r>
              <w:rPr>
                <w:sz w:val="24"/>
                <w:lang w:val="tt"/>
              </w:rPr>
              <w:t>К</w:t>
            </w:r>
            <w:r w:rsidR="006766F3">
              <w:rPr>
                <w:sz w:val="24"/>
                <w:lang w:val="tt"/>
              </w:rPr>
              <w:t>уәт</w:t>
            </w:r>
            <w:r>
              <w:rPr>
                <w:sz w:val="24"/>
                <w:lang w:val="tt"/>
              </w:rPr>
              <w:t xml:space="preserve">лелеген </w:t>
            </w:r>
            <w:r w:rsidR="006766F3">
              <w:rPr>
                <w:sz w:val="24"/>
                <w:lang w:val="tt"/>
              </w:rPr>
              <w:t>арттырып реконструкцияләү</w:t>
            </w:r>
          </w:p>
        </w:tc>
        <w:tc>
          <w:tcPr>
            <w:tcW w:w="1305" w:type="dxa"/>
          </w:tcPr>
          <w:p w:rsidR="00CB2F83" w:rsidRDefault="00CB2F83">
            <w:pPr>
              <w:pStyle w:val="TableParagraph"/>
              <w:spacing w:before="7"/>
              <w:rPr>
                <w:b/>
                <w:i/>
              </w:rPr>
            </w:pPr>
          </w:p>
          <w:p w:rsidR="00CB2F83" w:rsidRDefault="006766F3">
            <w:pPr>
              <w:pStyle w:val="TableParagraph"/>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1D3C0A">
            <w:pPr>
              <w:pStyle w:val="TableParagraph"/>
              <w:spacing w:line="230" w:lineRule="auto"/>
              <w:ind w:left="398" w:right="294" w:hanging="65"/>
              <w:rPr>
                <w:sz w:val="24"/>
              </w:rPr>
            </w:pPr>
            <w:r>
              <w:rPr>
                <w:sz w:val="24"/>
                <w:lang w:val="tt"/>
              </w:rPr>
              <w:t>Түбән Пошалым авылы</w:t>
            </w:r>
          </w:p>
        </w:tc>
        <w:tc>
          <w:tcPr>
            <w:tcW w:w="3115" w:type="dxa"/>
          </w:tcPr>
          <w:p w:rsidR="00CB2F83" w:rsidRDefault="006766F3">
            <w:pPr>
              <w:pStyle w:val="TableParagraph"/>
              <w:spacing w:line="230" w:lineRule="auto"/>
              <w:ind w:left="1126" w:right="269" w:hanging="819"/>
              <w:rPr>
                <w:sz w:val="24"/>
              </w:rPr>
            </w:pPr>
            <w:r>
              <w:rPr>
                <w:sz w:val="24"/>
                <w:lang w:val="tt"/>
              </w:rPr>
              <w:t>Түбән Пошалым балалар бакчасы</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6766F3">
            <w:pPr>
              <w:pStyle w:val="TableParagraph"/>
              <w:spacing w:before="124"/>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4"/>
              <w:ind w:left="141" w:right="114"/>
              <w:jc w:val="center"/>
              <w:rPr>
                <w:sz w:val="24"/>
              </w:rPr>
            </w:pPr>
            <w:r>
              <w:rPr>
                <w:sz w:val="24"/>
                <w:lang w:val="tt"/>
              </w:rPr>
              <w:t>реконструкцияләү</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rPr>
                <w:b/>
                <w:i/>
                <w:sz w:val="26"/>
              </w:rPr>
            </w:pPr>
          </w:p>
          <w:p w:rsidR="00CB2F83" w:rsidRDefault="00CB2F83">
            <w:pPr>
              <w:pStyle w:val="TableParagraph"/>
              <w:rPr>
                <w:b/>
                <w:i/>
                <w:sz w:val="21"/>
              </w:rPr>
            </w:pPr>
          </w:p>
          <w:p w:rsidR="00CB2F83" w:rsidRDefault="006766F3">
            <w:pPr>
              <w:pStyle w:val="TableParagraph"/>
              <w:spacing w:before="1"/>
              <w:ind w:left="16"/>
              <w:jc w:val="center"/>
              <w:rPr>
                <w:sz w:val="24"/>
              </w:rPr>
            </w:pPr>
            <w:r>
              <w:rPr>
                <w:sz w:val="24"/>
                <w:lang w:val="tt"/>
              </w:rPr>
              <w:t>7</w:t>
            </w:r>
          </w:p>
        </w:tc>
        <w:tc>
          <w:tcPr>
            <w:tcW w:w="2328" w:type="dxa"/>
            <w:vMerge w:val="restart"/>
          </w:tcPr>
          <w:p w:rsidR="00CB2F83" w:rsidRDefault="00CB2F83">
            <w:pPr>
              <w:pStyle w:val="TableParagraph"/>
              <w:spacing w:before="2"/>
              <w:rPr>
                <w:b/>
                <w:i/>
                <w:sz w:val="35"/>
              </w:rPr>
            </w:pPr>
          </w:p>
          <w:p w:rsidR="00CB2F83" w:rsidRDefault="006766F3">
            <w:pPr>
              <w:pStyle w:val="TableParagraph"/>
              <w:ind w:left="179"/>
              <w:rPr>
                <w:sz w:val="24"/>
              </w:rPr>
            </w:pPr>
            <w:r>
              <w:rPr>
                <w:sz w:val="24"/>
                <w:lang w:val="tt"/>
              </w:rPr>
              <w:t>Иске Ашыт авыл җирлеге</w:t>
            </w:r>
          </w:p>
        </w:tc>
        <w:tc>
          <w:tcPr>
            <w:tcW w:w="1692" w:type="dxa"/>
          </w:tcPr>
          <w:p w:rsidR="00CB2F83" w:rsidRDefault="006766F3">
            <w:pPr>
              <w:pStyle w:val="TableParagraph"/>
              <w:spacing w:line="232" w:lineRule="auto"/>
              <w:ind w:left="552" w:right="338" w:hanging="176"/>
              <w:rPr>
                <w:sz w:val="24"/>
              </w:rPr>
            </w:pPr>
            <w:r>
              <w:rPr>
                <w:sz w:val="24"/>
                <w:lang w:val="tt"/>
              </w:rPr>
              <w:t>Иске Ашыт авылы</w:t>
            </w:r>
          </w:p>
        </w:tc>
        <w:tc>
          <w:tcPr>
            <w:tcW w:w="3115" w:type="dxa"/>
          </w:tcPr>
          <w:p w:rsidR="00CB2F83" w:rsidRDefault="006766F3">
            <w:pPr>
              <w:pStyle w:val="TableParagraph"/>
              <w:spacing w:before="123"/>
              <w:ind w:left="107" w:right="87"/>
              <w:jc w:val="center"/>
              <w:rPr>
                <w:sz w:val="24"/>
              </w:rPr>
            </w:pPr>
            <w:r>
              <w:rPr>
                <w:sz w:val="24"/>
                <w:lang w:val="tt"/>
              </w:rPr>
              <w:t>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382"/>
              <w:rPr>
                <w:sz w:val="24"/>
              </w:rPr>
            </w:pPr>
            <w:r>
              <w:rPr>
                <w:sz w:val="24"/>
                <w:lang w:val="tt"/>
              </w:rPr>
              <w:t>20</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2" w:lineRule="auto"/>
              <w:ind w:left="672" w:right="114" w:hanging="516"/>
              <w:rPr>
                <w:sz w:val="24"/>
              </w:rPr>
            </w:pPr>
            <w:r>
              <w:rPr>
                <w:sz w:val="24"/>
                <w:lang w:val="tt"/>
              </w:rPr>
              <w:t>Иске Кенәр авылы</w:t>
            </w:r>
          </w:p>
        </w:tc>
        <w:tc>
          <w:tcPr>
            <w:tcW w:w="3115" w:type="dxa"/>
          </w:tcPr>
          <w:p w:rsidR="00CB2F83" w:rsidRDefault="006766F3">
            <w:pPr>
              <w:pStyle w:val="TableParagraph"/>
              <w:spacing w:before="123"/>
              <w:ind w:left="107" w:right="87"/>
              <w:jc w:val="center"/>
              <w:rPr>
                <w:sz w:val="24"/>
              </w:rPr>
            </w:pPr>
            <w:r>
              <w:rPr>
                <w:sz w:val="24"/>
                <w:lang w:val="tt"/>
              </w:rPr>
              <w:t>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382"/>
              <w:rPr>
                <w:sz w:val="24"/>
              </w:rPr>
            </w:pPr>
            <w:r>
              <w:rPr>
                <w:sz w:val="24"/>
                <w:lang w:val="tt"/>
              </w:rPr>
              <w:t>15</w:t>
            </w:r>
          </w:p>
        </w:tc>
        <w:tc>
          <w:tcPr>
            <w:tcW w:w="2419" w:type="dxa"/>
          </w:tcPr>
          <w:p w:rsidR="00CB2F83" w:rsidRDefault="006766F3">
            <w:pPr>
              <w:pStyle w:val="TableParagraph"/>
              <w:spacing w:before="123"/>
              <w:ind w:left="141"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18</w:t>
            </w:r>
          </w:p>
        </w:tc>
        <w:tc>
          <w:tcPr>
            <w:tcW w:w="2328" w:type="dxa"/>
          </w:tcPr>
          <w:p w:rsidR="00CB2F83" w:rsidRDefault="006766F3">
            <w:pPr>
              <w:pStyle w:val="TableParagraph"/>
              <w:spacing w:line="232" w:lineRule="auto"/>
              <w:ind w:left="998" w:right="219" w:hanging="733"/>
              <w:rPr>
                <w:sz w:val="24"/>
              </w:rPr>
            </w:pPr>
            <w:r>
              <w:rPr>
                <w:sz w:val="24"/>
                <w:lang w:val="tt"/>
              </w:rPr>
              <w:t xml:space="preserve">Иске Кырлай авыл </w:t>
            </w:r>
            <w:r>
              <w:rPr>
                <w:sz w:val="24"/>
                <w:lang w:val="tt"/>
              </w:rPr>
              <w:lastRenderedPageBreak/>
              <w:t>җирлеге</w:t>
            </w:r>
          </w:p>
        </w:tc>
        <w:tc>
          <w:tcPr>
            <w:tcW w:w="1692" w:type="dxa"/>
          </w:tcPr>
          <w:p w:rsidR="00CB2F83" w:rsidRDefault="006766F3">
            <w:pPr>
              <w:pStyle w:val="TableParagraph"/>
              <w:spacing w:line="232" w:lineRule="auto"/>
              <w:ind w:left="600" w:right="282" w:hanging="279"/>
              <w:rPr>
                <w:sz w:val="24"/>
              </w:rPr>
            </w:pPr>
            <w:r>
              <w:rPr>
                <w:sz w:val="24"/>
                <w:lang w:val="tt"/>
              </w:rPr>
              <w:lastRenderedPageBreak/>
              <w:t xml:space="preserve">Югары Әзәк </w:t>
            </w:r>
            <w:r>
              <w:rPr>
                <w:sz w:val="24"/>
                <w:lang w:val="tt"/>
              </w:rPr>
              <w:lastRenderedPageBreak/>
              <w:t>авылы</w:t>
            </w:r>
          </w:p>
        </w:tc>
        <w:tc>
          <w:tcPr>
            <w:tcW w:w="3115" w:type="dxa"/>
          </w:tcPr>
          <w:p w:rsidR="00CB2F83" w:rsidRDefault="006766F3">
            <w:pPr>
              <w:pStyle w:val="TableParagraph"/>
              <w:spacing w:before="123"/>
              <w:ind w:left="107" w:right="87"/>
              <w:jc w:val="center"/>
              <w:rPr>
                <w:sz w:val="24"/>
              </w:rPr>
            </w:pPr>
            <w:r>
              <w:rPr>
                <w:sz w:val="24"/>
                <w:lang w:val="tt"/>
              </w:rPr>
              <w:lastRenderedPageBreak/>
              <w:t>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382"/>
              <w:rPr>
                <w:sz w:val="24"/>
              </w:rPr>
            </w:pPr>
            <w:r>
              <w:rPr>
                <w:sz w:val="24"/>
                <w:lang w:val="tt"/>
              </w:rPr>
              <w:t>15</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tcPr>
          <w:p w:rsidR="00CB2F83" w:rsidRDefault="006766F3">
            <w:pPr>
              <w:pStyle w:val="TableParagraph"/>
              <w:spacing w:before="123"/>
              <w:ind w:left="147" w:right="126"/>
              <w:jc w:val="center"/>
              <w:rPr>
                <w:sz w:val="24"/>
              </w:rPr>
            </w:pPr>
            <w:r>
              <w:rPr>
                <w:sz w:val="24"/>
                <w:lang w:val="tt"/>
              </w:rPr>
              <w:lastRenderedPageBreak/>
              <w:t>19</w:t>
            </w:r>
          </w:p>
        </w:tc>
        <w:tc>
          <w:tcPr>
            <w:tcW w:w="2328" w:type="dxa"/>
          </w:tcPr>
          <w:p w:rsidR="00CB2F83" w:rsidRDefault="006766F3">
            <w:pPr>
              <w:pStyle w:val="TableParagraph"/>
              <w:spacing w:line="230" w:lineRule="auto"/>
              <w:ind w:left="998" w:right="166" w:hanging="793"/>
              <w:rPr>
                <w:sz w:val="24"/>
              </w:rPr>
            </w:pPr>
            <w:r>
              <w:rPr>
                <w:sz w:val="24"/>
                <w:lang w:val="tt"/>
              </w:rPr>
              <w:t>Иске Чүриле авыл җирлеге</w:t>
            </w:r>
          </w:p>
        </w:tc>
        <w:tc>
          <w:tcPr>
            <w:tcW w:w="1692" w:type="dxa"/>
          </w:tcPr>
          <w:p w:rsidR="00CB2F83" w:rsidRDefault="006766F3">
            <w:pPr>
              <w:pStyle w:val="TableParagraph"/>
              <w:spacing w:line="230" w:lineRule="auto"/>
              <w:ind w:left="475" w:right="182" w:hanging="281"/>
              <w:rPr>
                <w:sz w:val="24"/>
              </w:rPr>
            </w:pPr>
            <w:r>
              <w:rPr>
                <w:sz w:val="24"/>
                <w:lang w:val="tt"/>
              </w:rPr>
              <w:t>Иске Чүриле авылы</w:t>
            </w:r>
          </w:p>
        </w:tc>
        <w:tc>
          <w:tcPr>
            <w:tcW w:w="3115" w:type="dxa"/>
          </w:tcPr>
          <w:p w:rsidR="00CB2F83" w:rsidRDefault="006766F3">
            <w:pPr>
              <w:pStyle w:val="TableParagraph"/>
              <w:spacing w:line="230" w:lineRule="auto"/>
              <w:ind w:left="1395" w:right="107" w:hanging="1248"/>
              <w:rPr>
                <w:sz w:val="24"/>
              </w:rPr>
            </w:pPr>
            <w:r>
              <w:rPr>
                <w:sz w:val="24"/>
                <w:lang w:val="tt"/>
              </w:rPr>
              <w:t>Иске Чүриле 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382"/>
              <w:rPr>
                <w:sz w:val="24"/>
              </w:rPr>
            </w:pPr>
            <w:r>
              <w:rPr>
                <w:sz w:val="24"/>
                <w:lang w:val="tt"/>
              </w:rPr>
              <w:t>13</w:t>
            </w:r>
          </w:p>
        </w:tc>
        <w:tc>
          <w:tcPr>
            <w:tcW w:w="2419" w:type="dxa"/>
          </w:tcPr>
          <w:p w:rsidR="00CB2F83" w:rsidRDefault="006766F3">
            <w:pPr>
              <w:pStyle w:val="TableParagraph"/>
              <w:spacing w:line="230" w:lineRule="auto"/>
              <w:ind w:left="1046" w:right="158" w:hanging="839"/>
              <w:rPr>
                <w:sz w:val="24"/>
              </w:rPr>
            </w:pPr>
            <w:r>
              <w:rPr>
                <w:sz w:val="24"/>
                <w:lang w:val="tt"/>
              </w:rPr>
              <w:t>куәтлелекне арттыру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7"/>
        </w:trPr>
        <w:tc>
          <w:tcPr>
            <w:tcW w:w="564" w:type="dxa"/>
            <w:vMerge w:val="restart"/>
          </w:tcPr>
          <w:p w:rsidR="00CB2F83" w:rsidRDefault="00CB2F83">
            <w:pPr>
              <w:pStyle w:val="TableParagraph"/>
              <w:spacing w:before="3"/>
              <w:rPr>
                <w:b/>
                <w:i/>
                <w:sz w:val="23"/>
              </w:rPr>
            </w:pPr>
          </w:p>
          <w:p w:rsidR="00CB2F83" w:rsidRDefault="006766F3">
            <w:pPr>
              <w:pStyle w:val="TableParagraph"/>
              <w:ind w:left="167"/>
              <w:rPr>
                <w:sz w:val="24"/>
              </w:rPr>
            </w:pPr>
            <w:r>
              <w:rPr>
                <w:sz w:val="24"/>
                <w:lang w:val="tt"/>
              </w:rPr>
              <w:t>20</w:t>
            </w:r>
          </w:p>
        </w:tc>
        <w:tc>
          <w:tcPr>
            <w:tcW w:w="2328" w:type="dxa"/>
            <w:vMerge w:val="restart"/>
          </w:tcPr>
          <w:p w:rsidR="00CB2F83" w:rsidRDefault="00CB2F83">
            <w:pPr>
              <w:pStyle w:val="TableParagraph"/>
              <w:spacing w:before="3"/>
              <w:rPr>
                <w:b/>
                <w:i/>
                <w:sz w:val="23"/>
              </w:rPr>
            </w:pPr>
          </w:p>
          <w:p w:rsidR="00CB2F83" w:rsidRDefault="006766F3">
            <w:pPr>
              <w:pStyle w:val="TableParagraph"/>
              <w:ind w:left="326"/>
              <w:rPr>
                <w:sz w:val="24"/>
              </w:rPr>
            </w:pPr>
            <w:r>
              <w:rPr>
                <w:sz w:val="24"/>
                <w:lang w:val="tt"/>
              </w:rPr>
              <w:t>Сөрде авыл җирлеге</w:t>
            </w:r>
          </w:p>
        </w:tc>
        <w:tc>
          <w:tcPr>
            <w:tcW w:w="1692" w:type="dxa"/>
          </w:tcPr>
          <w:p w:rsidR="00CB2F83" w:rsidRDefault="006766F3">
            <w:pPr>
              <w:pStyle w:val="TableParagraph"/>
              <w:spacing w:line="258" w:lineRule="exact"/>
              <w:ind w:left="105" w:right="93"/>
              <w:jc w:val="center"/>
              <w:rPr>
                <w:sz w:val="24"/>
              </w:rPr>
            </w:pPr>
            <w:r>
              <w:rPr>
                <w:sz w:val="24"/>
                <w:lang w:val="tt"/>
              </w:rPr>
              <w:t>Сөрде авылы</w:t>
            </w:r>
          </w:p>
        </w:tc>
        <w:tc>
          <w:tcPr>
            <w:tcW w:w="3115" w:type="dxa"/>
          </w:tcPr>
          <w:p w:rsidR="00CB2F83" w:rsidRDefault="006766F3">
            <w:pPr>
              <w:pStyle w:val="TableParagraph"/>
              <w:spacing w:line="258" w:lineRule="exact"/>
              <w:ind w:left="107" w:right="87"/>
              <w:jc w:val="center"/>
              <w:rPr>
                <w:sz w:val="24"/>
              </w:rPr>
            </w:pPr>
            <w:r>
              <w:rPr>
                <w:sz w:val="24"/>
                <w:lang w:val="tt"/>
              </w:rPr>
              <w:t>балалар бакчасы</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8" w:lineRule="exact"/>
              <w:ind w:left="382"/>
              <w:rPr>
                <w:sz w:val="24"/>
              </w:rPr>
            </w:pPr>
            <w:r>
              <w:rPr>
                <w:sz w:val="24"/>
                <w:lang w:val="tt"/>
              </w:rPr>
              <w:t>15</w:t>
            </w:r>
          </w:p>
        </w:tc>
        <w:tc>
          <w:tcPr>
            <w:tcW w:w="2419" w:type="dxa"/>
          </w:tcPr>
          <w:p w:rsidR="00CB2F83" w:rsidRDefault="006766F3">
            <w:pPr>
              <w:pStyle w:val="TableParagraph"/>
              <w:spacing w:line="258" w:lineRule="exact"/>
              <w:ind w:left="140" w:right="115"/>
              <w:jc w:val="center"/>
              <w:rPr>
                <w:sz w:val="24"/>
              </w:rPr>
            </w:pPr>
            <w:r>
              <w:rPr>
                <w:sz w:val="24"/>
                <w:lang w:val="tt"/>
              </w:rPr>
              <w:t>яңа төзелеш</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before="123"/>
              <w:ind w:left="110" w:right="93"/>
              <w:jc w:val="center"/>
              <w:rPr>
                <w:sz w:val="24"/>
              </w:rPr>
            </w:pPr>
            <w:r>
              <w:rPr>
                <w:sz w:val="24"/>
                <w:lang w:val="tt"/>
              </w:rPr>
              <w:t>Түбән Оры авылы</w:t>
            </w:r>
          </w:p>
        </w:tc>
        <w:tc>
          <w:tcPr>
            <w:tcW w:w="3115" w:type="dxa"/>
          </w:tcPr>
          <w:p w:rsidR="00CB2F83" w:rsidRDefault="006766F3">
            <w:pPr>
              <w:pStyle w:val="TableParagraph"/>
              <w:spacing w:line="232" w:lineRule="auto"/>
              <w:ind w:left="1395" w:right="256" w:hanging="1109"/>
              <w:rPr>
                <w:sz w:val="24"/>
              </w:rPr>
            </w:pPr>
            <w:r>
              <w:rPr>
                <w:sz w:val="24"/>
                <w:lang w:val="tt"/>
              </w:rPr>
              <w:t>Түбән Оры 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3"/>
              <w:ind w:left="141" w:right="114"/>
              <w:jc w:val="center"/>
              <w:rPr>
                <w:sz w:val="24"/>
              </w:rPr>
            </w:pPr>
            <w:r>
              <w:rPr>
                <w:sz w:val="24"/>
                <w:lang w:val="tt"/>
              </w:rPr>
              <w:t>реконструкцияләү</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7"/>
        </w:trPr>
        <w:tc>
          <w:tcPr>
            <w:tcW w:w="564" w:type="dxa"/>
          </w:tcPr>
          <w:p w:rsidR="00CB2F83" w:rsidRDefault="00CB2F83">
            <w:pPr>
              <w:pStyle w:val="TableParagraph"/>
              <w:rPr>
                <w:sz w:val="20"/>
              </w:rPr>
            </w:pPr>
          </w:p>
        </w:tc>
        <w:tc>
          <w:tcPr>
            <w:tcW w:w="2328" w:type="dxa"/>
          </w:tcPr>
          <w:p w:rsidR="00CB2F83" w:rsidRDefault="006766F3">
            <w:pPr>
              <w:pStyle w:val="TableParagraph"/>
              <w:spacing w:line="258" w:lineRule="exact"/>
              <w:ind w:left="100" w:right="87"/>
              <w:jc w:val="center"/>
              <w:rPr>
                <w:sz w:val="24"/>
              </w:rPr>
            </w:pPr>
            <w:r>
              <w:rPr>
                <w:sz w:val="24"/>
                <w:lang w:val="tt"/>
              </w:rPr>
              <w:t>Ташкичү авыл җирлеге</w:t>
            </w:r>
          </w:p>
        </w:tc>
        <w:tc>
          <w:tcPr>
            <w:tcW w:w="1692" w:type="dxa"/>
          </w:tcPr>
          <w:p w:rsidR="00CB2F83" w:rsidRDefault="006766F3">
            <w:pPr>
              <w:pStyle w:val="TableParagraph"/>
              <w:spacing w:line="258" w:lineRule="exact"/>
              <w:ind w:left="108" w:right="93"/>
              <w:jc w:val="center"/>
              <w:rPr>
                <w:sz w:val="24"/>
              </w:rPr>
            </w:pPr>
            <w:r>
              <w:rPr>
                <w:sz w:val="24"/>
                <w:lang w:val="tt"/>
              </w:rPr>
              <w:t>Акчишмә авылы</w:t>
            </w:r>
          </w:p>
        </w:tc>
        <w:tc>
          <w:tcPr>
            <w:tcW w:w="3115" w:type="dxa"/>
          </w:tcPr>
          <w:p w:rsidR="00CB2F83" w:rsidRDefault="006766F3">
            <w:pPr>
              <w:pStyle w:val="TableParagraph"/>
              <w:spacing w:line="258" w:lineRule="exact"/>
              <w:ind w:left="107" w:right="87"/>
              <w:jc w:val="center"/>
              <w:rPr>
                <w:sz w:val="24"/>
              </w:rPr>
            </w:pPr>
            <w:r>
              <w:rPr>
                <w:sz w:val="24"/>
                <w:lang w:val="tt"/>
              </w:rPr>
              <w:t>балалар бакчасы</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8" w:lineRule="exact"/>
              <w:ind w:left="382"/>
              <w:rPr>
                <w:sz w:val="24"/>
              </w:rPr>
            </w:pPr>
            <w:r>
              <w:rPr>
                <w:sz w:val="24"/>
                <w:lang w:val="tt"/>
              </w:rPr>
              <w:t>10</w:t>
            </w:r>
          </w:p>
        </w:tc>
        <w:tc>
          <w:tcPr>
            <w:tcW w:w="2419" w:type="dxa"/>
          </w:tcPr>
          <w:p w:rsidR="00CB2F83" w:rsidRDefault="006766F3">
            <w:pPr>
              <w:pStyle w:val="TableParagraph"/>
              <w:spacing w:line="258" w:lineRule="exact"/>
              <w:ind w:left="140" w:right="115"/>
              <w:jc w:val="center"/>
              <w:rPr>
                <w:sz w:val="24"/>
              </w:rPr>
            </w:pPr>
            <w:r>
              <w:rPr>
                <w:sz w:val="24"/>
                <w:lang w:val="tt"/>
              </w:rPr>
              <w:t>яңа төзелеш</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bl>
    <w:p w:rsidR="00CB2F83" w:rsidRDefault="00CB2F83">
      <w:pPr>
        <w:rPr>
          <w:sz w:val="20"/>
        </w:rPr>
        <w:sectPr w:rsidR="00CB2F83">
          <w:pgSz w:w="16850" w:h="11900" w:orient="landscape"/>
          <w:pgMar w:top="1100" w:right="520" w:bottom="900" w:left="52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line="237" w:lineRule="auto"/>
              <w:ind w:left="115" w:right="75" w:firstLine="52"/>
              <w:rPr>
                <w:b/>
                <w:sz w:val="24"/>
              </w:rPr>
            </w:pPr>
            <w:r>
              <w:rPr>
                <w:b/>
                <w:sz w:val="24"/>
                <w:lang w:val="tt"/>
              </w:rPr>
              <w:t>№ т/б</w:t>
            </w:r>
          </w:p>
          <w:p w:rsidR="00CB2F83" w:rsidRDefault="00CB2F83">
            <w:pPr>
              <w:pStyle w:val="TableParagraph"/>
              <w:spacing w:before="2"/>
              <w:rPr>
                <w:b/>
                <w:i/>
                <w:sz w:val="36"/>
              </w:rPr>
            </w:pPr>
          </w:p>
          <w:p w:rsidR="00CB2F83" w:rsidRDefault="006766F3">
            <w:pPr>
              <w:pStyle w:val="TableParagraph"/>
              <w:ind w:left="167"/>
              <w:rPr>
                <w:sz w:val="24"/>
              </w:rPr>
            </w:pPr>
            <w:r>
              <w:rPr>
                <w:sz w:val="24"/>
                <w:lang w:val="tt"/>
              </w:rPr>
              <w:t>21</w:t>
            </w:r>
          </w:p>
        </w:tc>
        <w:tc>
          <w:tcPr>
            <w:tcW w:w="2328" w:type="dxa"/>
            <w:vMerge w:val="restart"/>
          </w:tcPr>
          <w:p w:rsidR="00CB2F83" w:rsidRDefault="00CB2F83">
            <w:pPr>
              <w:pStyle w:val="TableParagraph"/>
              <w:spacing w:before="9"/>
              <w:rPr>
                <w:b/>
                <w:i/>
                <w:sz w:val="35"/>
              </w:rPr>
            </w:pPr>
          </w:p>
          <w:p w:rsidR="00CB2F83" w:rsidRDefault="006766F3">
            <w:pPr>
              <w:pStyle w:val="TableParagraph"/>
              <w:spacing w:line="237"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9"/>
              <w:rPr>
                <w:b/>
                <w:i/>
                <w:sz w:val="35"/>
              </w:rPr>
            </w:pPr>
          </w:p>
          <w:p w:rsidR="00CB2F83" w:rsidRDefault="006766F3">
            <w:pPr>
              <w:pStyle w:val="TableParagraph"/>
              <w:spacing w:line="237"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9"/>
              <w:rPr>
                <w:b/>
                <w:i/>
                <w:sz w:val="35"/>
              </w:rPr>
            </w:pPr>
          </w:p>
          <w:p w:rsidR="00CB2F83" w:rsidRDefault="006766F3">
            <w:pPr>
              <w:pStyle w:val="TableParagraph"/>
              <w:spacing w:line="237"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9"/>
              <w:rPr>
                <w:b/>
                <w:i/>
                <w:sz w:val="35"/>
              </w:rPr>
            </w:pPr>
          </w:p>
          <w:p w:rsidR="00CB2F83" w:rsidRDefault="006766F3">
            <w:pPr>
              <w:pStyle w:val="TableParagraph"/>
              <w:spacing w:line="237" w:lineRule="auto"/>
              <w:ind w:left="203" w:right="152" w:firstLine="55"/>
              <w:rPr>
                <w:b/>
                <w:sz w:val="24"/>
              </w:rPr>
            </w:pPr>
            <w:r>
              <w:rPr>
                <w:b/>
                <w:sz w:val="24"/>
                <w:lang w:val="tt"/>
              </w:rPr>
              <w:t>үлчәү берәмлекләре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6"/>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line="275" w:lineRule="exact"/>
              <w:ind w:left="121" w:right="104"/>
              <w:jc w:val="center"/>
              <w:rPr>
                <w:b/>
                <w:sz w:val="24"/>
              </w:rPr>
            </w:pPr>
            <w:r>
              <w:rPr>
                <w:b/>
                <w:sz w:val="24"/>
                <w:lang w:val="tt"/>
              </w:rPr>
              <w:t>1 чират</w:t>
            </w:r>
          </w:p>
          <w:p w:rsidR="00CB2F83" w:rsidRDefault="006766F3">
            <w:pPr>
              <w:pStyle w:val="TableParagraph"/>
              <w:spacing w:line="275" w:lineRule="exact"/>
              <w:ind w:left="121" w:right="95"/>
              <w:jc w:val="center"/>
              <w:rPr>
                <w:b/>
                <w:sz w:val="24"/>
              </w:rPr>
            </w:pPr>
            <w:r>
              <w:rPr>
                <w:b/>
                <w:sz w:val="24"/>
                <w:lang w:val="tt"/>
              </w:rPr>
              <w:t>(2011-</w:t>
            </w:r>
          </w:p>
          <w:p w:rsidR="00CB2F83" w:rsidRDefault="006766F3">
            <w:pPr>
              <w:pStyle w:val="TableParagraph"/>
              <w:spacing w:before="5"/>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10"/>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822"/>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CB2F83">
            <w:pPr>
              <w:pStyle w:val="TableParagraph"/>
              <w:spacing w:before="5"/>
              <w:rPr>
                <w:b/>
                <w:i/>
              </w:rPr>
            </w:pPr>
          </w:p>
          <w:p w:rsidR="00CB2F83" w:rsidRDefault="006766F3">
            <w:pPr>
              <w:pStyle w:val="TableParagraph"/>
              <w:ind w:left="110" w:right="93"/>
              <w:jc w:val="center"/>
              <w:rPr>
                <w:sz w:val="24"/>
              </w:rPr>
            </w:pPr>
            <w:r>
              <w:rPr>
                <w:sz w:val="24"/>
                <w:lang w:val="tt"/>
              </w:rPr>
              <w:t>Ашытбаш авылы</w:t>
            </w:r>
          </w:p>
        </w:tc>
        <w:tc>
          <w:tcPr>
            <w:tcW w:w="3115" w:type="dxa"/>
          </w:tcPr>
          <w:p w:rsidR="00CB2F83" w:rsidRDefault="00CB2F83">
            <w:pPr>
              <w:pStyle w:val="TableParagraph"/>
              <w:spacing w:before="5"/>
              <w:rPr>
                <w:b/>
                <w:i/>
              </w:rPr>
            </w:pPr>
          </w:p>
          <w:p w:rsidR="00CB2F83" w:rsidRDefault="006766F3">
            <w:pPr>
              <w:pStyle w:val="TableParagraph"/>
              <w:ind w:left="108" w:right="87"/>
              <w:jc w:val="center"/>
              <w:rPr>
                <w:sz w:val="24"/>
              </w:rPr>
            </w:pPr>
            <w:r>
              <w:rPr>
                <w:sz w:val="24"/>
                <w:lang w:val="tt"/>
              </w:rPr>
              <w:t>Ашытбаш балалар бакчасы</w:t>
            </w:r>
          </w:p>
        </w:tc>
        <w:tc>
          <w:tcPr>
            <w:tcW w:w="844" w:type="dxa"/>
          </w:tcPr>
          <w:p w:rsidR="00CB2F83" w:rsidRDefault="00CB2F83">
            <w:pPr>
              <w:pStyle w:val="TableParagraph"/>
              <w:spacing w:before="5"/>
              <w:rPr>
                <w:b/>
                <w:i/>
              </w:rPr>
            </w:pPr>
          </w:p>
          <w:p w:rsidR="00CB2F83" w:rsidRDefault="006766F3">
            <w:pPr>
              <w:pStyle w:val="TableParagraph"/>
              <w:ind w:left="114" w:right="90"/>
              <w:jc w:val="center"/>
              <w:rPr>
                <w:sz w:val="24"/>
              </w:rPr>
            </w:pPr>
            <w:r>
              <w:rPr>
                <w:sz w:val="24"/>
                <w:lang w:val="tt"/>
              </w:rPr>
              <w:t>урын</w:t>
            </w:r>
          </w:p>
        </w:tc>
        <w:tc>
          <w:tcPr>
            <w:tcW w:w="906" w:type="dxa"/>
          </w:tcPr>
          <w:p w:rsidR="00CB2F83" w:rsidRDefault="00CB2F83">
            <w:pPr>
              <w:pStyle w:val="TableParagraph"/>
              <w:spacing w:before="5"/>
              <w:rPr>
                <w:b/>
                <w:i/>
              </w:rPr>
            </w:pPr>
          </w:p>
          <w:p w:rsidR="00CB2F83" w:rsidRDefault="006766F3">
            <w:pPr>
              <w:pStyle w:val="TableParagraph"/>
              <w:ind w:left="150" w:right="125"/>
              <w:jc w:val="center"/>
              <w:rPr>
                <w:sz w:val="24"/>
              </w:rPr>
            </w:pPr>
            <w:r>
              <w:rPr>
                <w:sz w:val="24"/>
                <w:lang w:val="tt"/>
              </w:rPr>
              <w:t>20</w:t>
            </w:r>
          </w:p>
        </w:tc>
        <w:tc>
          <w:tcPr>
            <w:tcW w:w="983" w:type="dxa"/>
          </w:tcPr>
          <w:p w:rsidR="00CB2F83" w:rsidRDefault="00CB2F83">
            <w:pPr>
              <w:pStyle w:val="TableParagraph"/>
              <w:spacing w:before="5"/>
              <w:rPr>
                <w:b/>
                <w:i/>
              </w:rPr>
            </w:pPr>
          </w:p>
          <w:p w:rsidR="00CB2F83" w:rsidRDefault="006766F3">
            <w:pPr>
              <w:pStyle w:val="TableParagraph"/>
              <w:ind w:left="242" w:right="210"/>
              <w:jc w:val="center"/>
              <w:rPr>
                <w:sz w:val="24"/>
              </w:rPr>
            </w:pPr>
            <w:r>
              <w:rPr>
                <w:sz w:val="24"/>
                <w:lang w:val="tt"/>
              </w:rPr>
              <w:t>10</w:t>
            </w:r>
          </w:p>
        </w:tc>
        <w:tc>
          <w:tcPr>
            <w:tcW w:w="2419" w:type="dxa"/>
          </w:tcPr>
          <w:p w:rsidR="00CB2F83" w:rsidRDefault="006766F3">
            <w:pPr>
              <w:pStyle w:val="TableParagraph"/>
              <w:spacing w:line="263" w:lineRule="exact"/>
              <w:ind w:left="254" w:firstLine="115"/>
              <w:rPr>
                <w:sz w:val="24"/>
              </w:rPr>
            </w:pPr>
            <w:r>
              <w:rPr>
                <w:sz w:val="24"/>
                <w:lang w:val="tt"/>
              </w:rPr>
              <w:t>реконструкцияләү</w:t>
            </w:r>
          </w:p>
          <w:p w:rsidR="00CB2F83" w:rsidRDefault="006766F3">
            <w:pPr>
              <w:pStyle w:val="TableParagraph"/>
              <w:spacing w:before="4" w:line="232" w:lineRule="auto"/>
              <w:ind w:left="924" w:right="208" w:hanging="671"/>
              <w:rPr>
                <w:sz w:val="24"/>
              </w:rPr>
            </w:pPr>
            <w:r>
              <w:rPr>
                <w:sz w:val="24"/>
                <w:lang w:val="tt"/>
              </w:rPr>
              <w:t>куәтне арттыру</w:t>
            </w:r>
          </w:p>
        </w:tc>
        <w:tc>
          <w:tcPr>
            <w:tcW w:w="1305" w:type="dxa"/>
          </w:tcPr>
          <w:p w:rsidR="00CB2F83" w:rsidRDefault="00CB2F83">
            <w:pPr>
              <w:pStyle w:val="TableParagraph"/>
              <w:spacing w:before="5"/>
              <w:rPr>
                <w:b/>
                <w:i/>
              </w:rPr>
            </w:pPr>
          </w:p>
          <w:p w:rsidR="00CB2F83" w:rsidRDefault="006766F3">
            <w:pPr>
              <w:pStyle w:val="TableParagraph"/>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7"/>
        </w:trPr>
        <w:tc>
          <w:tcPr>
            <w:tcW w:w="564" w:type="dxa"/>
            <w:vMerge w:val="restart"/>
          </w:tcPr>
          <w:p w:rsidR="00CB2F83" w:rsidRDefault="006766F3">
            <w:pPr>
              <w:pStyle w:val="TableParagraph"/>
              <w:spacing w:before="131"/>
              <w:ind w:left="167"/>
              <w:rPr>
                <w:sz w:val="24"/>
              </w:rPr>
            </w:pPr>
            <w:r>
              <w:rPr>
                <w:sz w:val="24"/>
                <w:lang w:val="tt"/>
              </w:rPr>
              <w:t>22</w:t>
            </w:r>
          </w:p>
        </w:tc>
        <w:tc>
          <w:tcPr>
            <w:tcW w:w="2328" w:type="dxa"/>
            <w:vMerge w:val="restart"/>
          </w:tcPr>
          <w:p w:rsidR="00CB2F83" w:rsidRDefault="006766F3">
            <w:pPr>
              <w:pStyle w:val="TableParagraph"/>
              <w:spacing w:before="131"/>
              <w:ind w:left="422"/>
              <w:rPr>
                <w:sz w:val="24"/>
              </w:rPr>
            </w:pPr>
            <w:r>
              <w:rPr>
                <w:sz w:val="24"/>
                <w:lang w:val="tt"/>
              </w:rPr>
              <w:t>Үрнәк</w:t>
            </w:r>
          </w:p>
        </w:tc>
        <w:tc>
          <w:tcPr>
            <w:tcW w:w="1692" w:type="dxa"/>
          </w:tcPr>
          <w:p w:rsidR="00CB2F83" w:rsidRDefault="006766F3">
            <w:pPr>
              <w:pStyle w:val="TableParagraph"/>
              <w:spacing w:line="258" w:lineRule="exact"/>
              <w:ind w:left="110" w:right="90"/>
              <w:jc w:val="center"/>
              <w:rPr>
                <w:sz w:val="24"/>
              </w:rPr>
            </w:pPr>
            <w:r>
              <w:rPr>
                <w:sz w:val="24"/>
                <w:lang w:val="tt"/>
              </w:rPr>
              <w:t>Үрнәк бистәсе</w:t>
            </w:r>
          </w:p>
        </w:tc>
        <w:tc>
          <w:tcPr>
            <w:tcW w:w="3115" w:type="dxa"/>
          </w:tcPr>
          <w:p w:rsidR="00CB2F83" w:rsidRDefault="006766F3">
            <w:pPr>
              <w:pStyle w:val="TableParagraph"/>
              <w:spacing w:line="258" w:lineRule="exact"/>
              <w:ind w:left="106" w:right="87"/>
              <w:jc w:val="center"/>
              <w:rPr>
                <w:sz w:val="24"/>
              </w:rPr>
            </w:pPr>
            <w:r>
              <w:rPr>
                <w:sz w:val="24"/>
                <w:lang w:val="tt"/>
              </w:rPr>
              <w:t>Үрнәк балалар бакчасы</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6766F3">
            <w:pPr>
              <w:pStyle w:val="TableParagraph"/>
              <w:spacing w:line="258" w:lineRule="exact"/>
              <w:ind w:left="150" w:right="125"/>
              <w:jc w:val="center"/>
              <w:rPr>
                <w:sz w:val="24"/>
              </w:rPr>
            </w:pPr>
            <w:r>
              <w:rPr>
                <w:sz w:val="24"/>
                <w:lang w:val="tt"/>
              </w:rPr>
              <w:t>30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8"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8"/>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59" w:lineRule="exact"/>
              <w:ind w:left="105" w:right="93"/>
              <w:jc w:val="center"/>
              <w:rPr>
                <w:sz w:val="24"/>
              </w:rPr>
            </w:pPr>
            <w:r>
              <w:rPr>
                <w:sz w:val="24"/>
                <w:lang w:val="tt"/>
              </w:rPr>
              <w:t>Казанка авылы</w:t>
            </w:r>
          </w:p>
        </w:tc>
        <w:tc>
          <w:tcPr>
            <w:tcW w:w="3115" w:type="dxa"/>
          </w:tcPr>
          <w:p w:rsidR="00CB2F83" w:rsidRDefault="006766F3">
            <w:pPr>
              <w:pStyle w:val="TableParagraph"/>
              <w:spacing w:line="259" w:lineRule="exact"/>
              <w:ind w:left="108" w:right="87"/>
              <w:jc w:val="center"/>
              <w:rPr>
                <w:sz w:val="24"/>
              </w:rPr>
            </w:pPr>
            <w:r>
              <w:rPr>
                <w:sz w:val="24"/>
                <w:lang w:val="tt"/>
              </w:rPr>
              <w:t>Сорнар балалар бакчасы</w:t>
            </w:r>
          </w:p>
        </w:tc>
        <w:tc>
          <w:tcPr>
            <w:tcW w:w="844" w:type="dxa"/>
          </w:tcPr>
          <w:p w:rsidR="00CB2F83" w:rsidRDefault="006766F3">
            <w:pPr>
              <w:pStyle w:val="TableParagraph"/>
              <w:spacing w:line="259" w:lineRule="exact"/>
              <w:ind w:left="114" w:right="90"/>
              <w:jc w:val="center"/>
              <w:rPr>
                <w:sz w:val="24"/>
              </w:rPr>
            </w:pPr>
            <w:r>
              <w:rPr>
                <w:sz w:val="24"/>
                <w:lang w:val="tt"/>
              </w:rPr>
              <w:t>урын</w:t>
            </w:r>
          </w:p>
        </w:tc>
        <w:tc>
          <w:tcPr>
            <w:tcW w:w="906" w:type="dxa"/>
          </w:tcPr>
          <w:p w:rsidR="00CB2F83" w:rsidRDefault="006766F3">
            <w:pPr>
              <w:pStyle w:val="TableParagraph"/>
              <w:spacing w:line="259" w:lineRule="exact"/>
              <w:ind w:left="150" w:right="125"/>
              <w:jc w:val="center"/>
              <w:rPr>
                <w:sz w:val="24"/>
              </w:rPr>
            </w:pPr>
            <w:r>
              <w:rPr>
                <w:sz w:val="24"/>
                <w:lang w:val="tt"/>
              </w:rPr>
              <w:t>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9"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9"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3"/>
        </w:trPr>
        <w:tc>
          <w:tcPr>
            <w:tcW w:w="564" w:type="dxa"/>
          </w:tcPr>
          <w:p w:rsidR="00CB2F83" w:rsidRDefault="006766F3">
            <w:pPr>
              <w:pStyle w:val="TableParagraph"/>
              <w:spacing w:line="253" w:lineRule="exact"/>
              <w:ind w:left="147" w:right="126"/>
              <w:jc w:val="center"/>
              <w:rPr>
                <w:sz w:val="24"/>
              </w:rPr>
            </w:pPr>
            <w:r>
              <w:rPr>
                <w:sz w:val="24"/>
                <w:lang w:val="tt"/>
              </w:rPr>
              <w:t>23</w:t>
            </w:r>
          </w:p>
        </w:tc>
        <w:tc>
          <w:tcPr>
            <w:tcW w:w="2328" w:type="dxa"/>
          </w:tcPr>
          <w:p w:rsidR="00CB2F83" w:rsidRDefault="006766F3">
            <w:pPr>
              <w:pStyle w:val="TableParagraph"/>
              <w:spacing w:line="253" w:lineRule="exact"/>
              <w:ind w:left="98" w:right="89"/>
              <w:jc w:val="center"/>
              <w:rPr>
                <w:sz w:val="24"/>
              </w:rPr>
            </w:pPr>
            <w:r>
              <w:rPr>
                <w:sz w:val="24"/>
                <w:lang w:val="tt"/>
              </w:rPr>
              <w:t>Утар Аты авыл җирлеге</w:t>
            </w:r>
          </w:p>
        </w:tc>
        <w:tc>
          <w:tcPr>
            <w:tcW w:w="1692" w:type="dxa"/>
          </w:tcPr>
          <w:p w:rsidR="00CB2F83" w:rsidRDefault="006766F3">
            <w:pPr>
              <w:pStyle w:val="TableParagraph"/>
              <w:spacing w:line="253" w:lineRule="exact"/>
              <w:ind w:left="103" w:right="93"/>
              <w:jc w:val="center"/>
              <w:rPr>
                <w:sz w:val="24"/>
              </w:rPr>
            </w:pPr>
            <w:r>
              <w:rPr>
                <w:sz w:val="24"/>
                <w:lang w:val="tt"/>
              </w:rPr>
              <w:t>Орнашбаш авылы</w:t>
            </w:r>
          </w:p>
        </w:tc>
        <w:tc>
          <w:tcPr>
            <w:tcW w:w="3115" w:type="dxa"/>
          </w:tcPr>
          <w:p w:rsidR="00CB2F83" w:rsidRDefault="006766F3">
            <w:pPr>
              <w:pStyle w:val="TableParagraph"/>
              <w:spacing w:line="253" w:lineRule="exact"/>
              <w:ind w:left="111" w:right="87"/>
              <w:jc w:val="center"/>
              <w:rPr>
                <w:sz w:val="24"/>
              </w:rPr>
            </w:pPr>
            <w:r>
              <w:rPr>
                <w:sz w:val="24"/>
                <w:lang w:val="tt"/>
              </w:rPr>
              <w:t>Урнашбаш балалар бакчасы</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6766F3">
            <w:pPr>
              <w:pStyle w:val="TableParagraph"/>
              <w:spacing w:line="253" w:lineRule="exact"/>
              <w:ind w:left="150" w:right="125"/>
              <w:jc w:val="center"/>
              <w:rPr>
                <w:sz w:val="24"/>
              </w:rPr>
            </w:pPr>
            <w:r>
              <w:rPr>
                <w:sz w:val="24"/>
                <w:lang w:val="tt"/>
              </w:rPr>
              <w:t>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3"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ind w:left="167"/>
              <w:rPr>
                <w:sz w:val="24"/>
              </w:rPr>
            </w:pPr>
            <w:r>
              <w:rPr>
                <w:sz w:val="24"/>
                <w:lang w:val="tt"/>
              </w:rPr>
              <w:t>24</w:t>
            </w:r>
          </w:p>
        </w:tc>
        <w:tc>
          <w:tcPr>
            <w:tcW w:w="2328" w:type="dxa"/>
            <w:vMerge w:val="restart"/>
          </w:tcPr>
          <w:p w:rsidR="00CB2F83" w:rsidRDefault="00CB2F83">
            <w:pPr>
              <w:pStyle w:val="TableParagraph"/>
              <w:spacing w:before="9"/>
              <w:rPr>
                <w:b/>
                <w:i/>
                <w:sz w:val="35"/>
              </w:rPr>
            </w:pPr>
          </w:p>
          <w:p w:rsidR="00CB2F83" w:rsidRDefault="006766F3">
            <w:pPr>
              <w:pStyle w:val="TableParagraph"/>
              <w:ind w:left="347"/>
              <w:rPr>
                <w:sz w:val="24"/>
              </w:rPr>
            </w:pPr>
            <w:r>
              <w:rPr>
                <w:sz w:val="24"/>
                <w:lang w:val="tt"/>
              </w:rPr>
              <w:t>Өчиле авыл җирлеге</w:t>
            </w:r>
          </w:p>
        </w:tc>
        <w:tc>
          <w:tcPr>
            <w:tcW w:w="1692" w:type="dxa"/>
          </w:tcPr>
          <w:p w:rsidR="00CB2F83" w:rsidRDefault="006766F3">
            <w:pPr>
              <w:pStyle w:val="TableParagraph"/>
              <w:spacing w:line="258" w:lineRule="exact"/>
              <w:ind w:left="110" w:right="90"/>
              <w:jc w:val="center"/>
              <w:rPr>
                <w:sz w:val="24"/>
              </w:rPr>
            </w:pPr>
            <w:r>
              <w:rPr>
                <w:sz w:val="24"/>
                <w:lang w:val="tt"/>
              </w:rPr>
              <w:t>Өчиле авылы</w:t>
            </w:r>
          </w:p>
        </w:tc>
        <w:tc>
          <w:tcPr>
            <w:tcW w:w="3115" w:type="dxa"/>
          </w:tcPr>
          <w:p w:rsidR="00CB2F83" w:rsidRDefault="006766F3">
            <w:pPr>
              <w:pStyle w:val="TableParagraph"/>
              <w:spacing w:line="258" w:lineRule="exact"/>
              <w:ind w:left="111" w:right="87"/>
              <w:jc w:val="center"/>
              <w:rPr>
                <w:sz w:val="24"/>
              </w:rPr>
            </w:pPr>
            <w:r>
              <w:rPr>
                <w:sz w:val="24"/>
                <w:lang w:val="tt"/>
              </w:rPr>
              <w:t>Өчиле балалар бакчасы</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6766F3">
            <w:pPr>
              <w:pStyle w:val="TableParagraph"/>
              <w:spacing w:line="258" w:lineRule="exact"/>
              <w:ind w:left="150" w:right="125"/>
              <w:jc w:val="center"/>
              <w:rPr>
                <w:sz w:val="24"/>
              </w:rPr>
            </w:pPr>
            <w:r>
              <w:rPr>
                <w:sz w:val="24"/>
                <w:lang w:val="tt"/>
              </w:rPr>
              <w:t>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8"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0" w:lineRule="auto"/>
              <w:ind w:left="489" w:right="284" w:hanging="164"/>
              <w:rPr>
                <w:sz w:val="24"/>
              </w:rPr>
            </w:pPr>
            <w:r>
              <w:rPr>
                <w:sz w:val="24"/>
                <w:lang w:val="tt"/>
              </w:rPr>
              <w:t>Югары Бирәзә авылы</w:t>
            </w:r>
          </w:p>
        </w:tc>
        <w:tc>
          <w:tcPr>
            <w:tcW w:w="3115" w:type="dxa"/>
          </w:tcPr>
          <w:p w:rsidR="00CB2F83" w:rsidRDefault="006766F3">
            <w:pPr>
              <w:pStyle w:val="TableParagraph"/>
              <w:spacing w:before="123"/>
              <w:ind w:left="111" w:right="86"/>
              <w:jc w:val="center"/>
              <w:rPr>
                <w:sz w:val="24"/>
              </w:rPr>
            </w:pPr>
            <w:r>
              <w:rPr>
                <w:sz w:val="24"/>
                <w:lang w:val="tt"/>
              </w:rPr>
              <w:t>балалар бакчасы</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15</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53" w:lineRule="exact"/>
              <w:ind w:left="110" w:right="90"/>
              <w:jc w:val="center"/>
              <w:rPr>
                <w:sz w:val="24"/>
              </w:rPr>
            </w:pPr>
            <w:r>
              <w:rPr>
                <w:sz w:val="24"/>
                <w:lang w:val="tt"/>
              </w:rPr>
              <w:t>Чиканас авылы</w:t>
            </w:r>
          </w:p>
        </w:tc>
        <w:tc>
          <w:tcPr>
            <w:tcW w:w="3115" w:type="dxa"/>
          </w:tcPr>
          <w:p w:rsidR="00CB2F83" w:rsidRDefault="006766F3">
            <w:pPr>
              <w:pStyle w:val="TableParagraph"/>
              <w:spacing w:line="253" w:lineRule="exact"/>
              <w:ind w:left="106" w:right="87"/>
              <w:jc w:val="center"/>
              <w:rPr>
                <w:sz w:val="24"/>
              </w:rPr>
            </w:pPr>
            <w:r>
              <w:rPr>
                <w:sz w:val="24"/>
                <w:lang w:val="tt"/>
              </w:rPr>
              <w:t>Чиканас балалар бакчасы</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6766F3">
            <w:pPr>
              <w:pStyle w:val="TableParagraph"/>
              <w:spacing w:line="253" w:lineRule="exact"/>
              <w:ind w:left="150" w:right="125"/>
              <w:jc w:val="center"/>
              <w:rPr>
                <w:sz w:val="24"/>
              </w:rPr>
            </w:pPr>
            <w:r>
              <w:rPr>
                <w:sz w:val="24"/>
                <w:lang w:val="tt"/>
              </w:rPr>
              <w:t>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3"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830"/>
        </w:trPr>
        <w:tc>
          <w:tcPr>
            <w:tcW w:w="564" w:type="dxa"/>
            <w:vMerge w:val="restart"/>
          </w:tcPr>
          <w:p w:rsidR="00CB2F83" w:rsidRDefault="00CB2F83">
            <w:pPr>
              <w:pStyle w:val="TableParagraph"/>
              <w:spacing w:before="4"/>
              <w:rPr>
                <w:b/>
                <w:i/>
                <w:sz w:val="35"/>
              </w:rPr>
            </w:pPr>
          </w:p>
          <w:p w:rsidR="00CB2F83" w:rsidRDefault="006766F3">
            <w:pPr>
              <w:pStyle w:val="TableParagraph"/>
              <w:ind w:left="167"/>
              <w:rPr>
                <w:sz w:val="24"/>
              </w:rPr>
            </w:pPr>
            <w:r>
              <w:rPr>
                <w:sz w:val="24"/>
                <w:lang w:val="tt"/>
              </w:rPr>
              <w:t>25</w:t>
            </w:r>
          </w:p>
        </w:tc>
        <w:tc>
          <w:tcPr>
            <w:tcW w:w="2328" w:type="dxa"/>
            <w:vMerge w:val="restart"/>
          </w:tcPr>
          <w:p w:rsidR="00CB2F83" w:rsidRDefault="00CB2F83">
            <w:pPr>
              <w:pStyle w:val="TableParagraph"/>
              <w:spacing w:before="4"/>
              <w:rPr>
                <w:b/>
                <w:i/>
                <w:sz w:val="35"/>
              </w:rPr>
            </w:pPr>
          </w:p>
          <w:p w:rsidR="00CB2F83" w:rsidRDefault="006766F3">
            <w:pPr>
              <w:pStyle w:val="TableParagraph"/>
              <w:ind w:left="247"/>
              <w:rPr>
                <w:sz w:val="24"/>
              </w:rPr>
            </w:pPr>
            <w:r>
              <w:rPr>
                <w:sz w:val="24"/>
                <w:lang w:val="tt"/>
              </w:rPr>
              <w:t>Шурабаш авыл җирлеге</w:t>
            </w:r>
          </w:p>
        </w:tc>
        <w:tc>
          <w:tcPr>
            <w:tcW w:w="1692" w:type="dxa"/>
          </w:tcPr>
          <w:p w:rsidR="00CB2F83" w:rsidRDefault="00CB2F83">
            <w:pPr>
              <w:pStyle w:val="TableParagraph"/>
              <w:spacing w:before="9"/>
              <w:rPr>
                <w:b/>
                <w:i/>
              </w:rPr>
            </w:pPr>
          </w:p>
          <w:p w:rsidR="00CB2F83" w:rsidRDefault="006766F3">
            <w:pPr>
              <w:pStyle w:val="TableParagraph"/>
              <w:spacing w:before="1"/>
              <w:ind w:left="100" w:right="93"/>
              <w:jc w:val="center"/>
              <w:rPr>
                <w:sz w:val="24"/>
              </w:rPr>
            </w:pPr>
            <w:r>
              <w:rPr>
                <w:sz w:val="24"/>
                <w:lang w:val="tt"/>
              </w:rPr>
              <w:t>Шурабаш авылы</w:t>
            </w:r>
          </w:p>
        </w:tc>
        <w:tc>
          <w:tcPr>
            <w:tcW w:w="3115" w:type="dxa"/>
          </w:tcPr>
          <w:p w:rsidR="00CB2F83" w:rsidRDefault="00CB2F83">
            <w:pPr>
              <w:pStyle w:val="TableParagraph"/>
              <w:spacing w:before="9"/>
              <w:rPr>
                <w:b/>
                <w:i/>
              </w:rPr>
            </w:pPr>
          </w:p>
          <w:p w:rsidR="00CB2F83" w:rsidRDefault="006766F3">
            <w:pPr>
              <w:pStyle w:val="TableParagraph"/>
              <w:spacing w:before="1"/>
              <w:ind w:left="106" w:right="87"/>
              <w:jc w:val="center"/>
              <w:rPr>
                <w:sz w:val="24"/>
              </w:rPr>
            </w:pPr>
            <w:r>
              <w:rPr>
                <w:sz w:val="24"/>
                <w:lang w:val="tt"/>
              </w:rPr>
              <w:t>Шурабаш балалар бакчасы</w:t>
            </w:r>
          </w:p>
        </w:tc>
        <w:tc>
          <w:tcPr>
            <w:tcW w:w="844" w:type="dxa"/>
          </w:tcPr>
          <w:p w:rsidR="00CB2F83" w:rsidRDefault="00CB2F83">
            <w:pPr>
              <w:pStyle w:val="TableParagraph"/>
              <w:spacing w:before="9"/>
              <w:rPr>
                <w:b/>
                <w:i/>
              </w:rPr>
            </w:pPr>
          </w:p>
          <w:p w:rsidR="00CB2F83" w:rsidRDefault="006766F3">
            <w:pPr>
              <w:pStyle w:val="TableParagraph"/>
              <w:spacing w:before="1"/>
              <w:ind w:left="114" w:right="90"/>
              <w:jc w:val="center"/>
              <w:rPr>
                <w:sz w:val="24"/>
              </w:rPr>
            </w:pPr>
            <w:r>
              <w:rPr>
                <w:sz w:val="24"/>
                <w:lang w:val="tt"/>
              </w:rPr>
              <w:t>урын</w:t>
            </w:r>
          </w:p>
        </w:tc>
        <w:tc>
          <w:tcPr>
            <w:tcW w:w="906" w:type="dxa"/>
          </w:tcPr>
          <w:p w:rsidR="00CB2F83" w:rsidRDefault="00CB2F83">
            <w:pPr>
              <w:pStyle w:val="TableParagraph"/>
              <w:spacing w:before="9"/>
              <w:rPr>
                <w:b/>
                <w:i/>
              </w:rPr>
            </w:pPr>
          </w:p>
          <w:p w:rsidR="00CB2F83" w:rsidRDefault="006766F3">
            <w:pPr>
              <w:pStyle w:val="TableParagraph"/>
              <w:spacing w:before="1"/>
              <w:ind w:left="150" w:right="125"/>
              <w:jc w:val="center"/>
              <w:rPr>
                <w:sz w:val="24"/>
              </w:rPr>
            </w:pPr>
            <w:r>
              <w:rPr>
                <w:sz w:val="24"/>
                <w:lang w:val="tt"/>
              </w:rPr>
              <w:t>20</w:t>
            </w:r>
          </w:p>
        </w:tc>
        <w:tc>
          <w:tcPr>
            <w:tcW w:w="983" w:type="dxa"/>
          </w:tcPr>
          <w:p w:rsidR="00CB2F83" w:rsidRDefault="00CB2F83">
            <w:pPr>
              <w:pStyle w:val="TableParagraph"/>
              <w:spacing w:before="9"/>
              <w:rPr>
                <w:b/>
                <w:i/>
              </w:rPr>
            </w:pPr>
          </w:p>
          <w:p w:rsidR="00CB2F83" w:rsidRDefault="006766F3">
            <w:pPr>
              <w:pStyle w:val="TableParagraph"/>
              <w:spacing w:before="1"/>
              <w:ind w:left="27"/>
              <w:jc w:val="center"/>
              <w:rPr>
                <w:sz w:val="24"/>
              </w:rPr>
            </w:pPr>
            <w:r>
              <w:rPr>
                <w:sz w:val="24"/>
                <w:lang w:val="tt"/>
              </w:rPr>
              <w:t>7</w:t>
            </w:r>
          </w:p>
        </w:tc>
        <w:tc>
          <w:tcPr>
            <w:tcW w:w="2419" w:type="dxa"/>
          </w:tcPr>
          <w:p w:rsidR="00CB2F83" w:rsidRDefault="006766F3">
            <w:pPr>
              <w:pStyle w:val="TableParagraph"/>
              <w:spacing w:line="265" w:lineRule="exact"/>
              <w:ind w:left="251" w:firstLine="117"/>
              <w:rPr>
                <w:sz w:val="24"/>
              </w:rPr>
            </w:pPr>
            <w:r>
              <w:rPr>
                <w:sz w:val="24"/>
                <w:lang w:val="tt"/>
              </w:rPr>
              <w:t>реконструкцияләү</w:t>
            </w:r>
          </w:p>
          <w:p w:rsidR="00CB2F83" w:rsidRDefault="006766F3">
            <w:pPr>
              <w:pStyle w:val="TableParagraph"/>
              <w:spacing w:line="274" w:lineRule="exact"/>
              <w:ind w:left="921" w:right="211" w:hanging="671"/>
              <w:rPr>
                <w:sz w:val="24"/>
              </w:rPr>
            </w:pPr>
            <w:r>
              <w:rPr>
                <w:sz w:val="24"/>
                <w:lang w:val="tt"/>
              </w:rPr>
              <w:t>куәтне арттыру</w:t>
            </w:r>
          </w:p>
        </w:tc>
        <w:tc>
          <w:tcPr>
            <w:tcW w:w="1305" w:type="dxa"/>
          </w:tcPr>
          <w:p w:rsidR="00CB2F83" w:rsidRDefault="00CB2F83">
            <w:pPr>
              <w:pStyle w:val="TableParagraph"/>
              <w:spacing w:before="9"/>
              <w:rPr>
                <w:b/>
                <w:i/>
              </w:rPr>
            </w:pPr>
          </w:p>
          <w:p w:rsidR="00CB2F83" w:rsidRDefault="006766F3">
            <w:pPr>
              <w:pStyle w:val="TableParagraph"/>
              <w:spacing w:before="1"/>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53" w:lineRule="exact"/>
              <w:ind w:left="101" w:right="93"/>
              <w:jc w:val="center"/>
              <w:rPr>
                <w:sz w:val="24"/>
              </w:rPr>
            </w:pPr>
            <w:r>
              <w:rPr>
                <w:sz w:val="24"/>
                <w:lang w:val="tt"/>
              </w:rPr>
              <w:t xml:space="preserve">Шура  </w:t>
            </w:r>
            <w:r w:rsidR="001D3C0A">
              <w:rPr>
                <w:sz w:val="24"/>
                <w:lang w:val="tt"/>
              </w:rPr>
              <w:t>авылы</w:t>
            </w:r>
          </w:p>
        </w:tc>
        <w:tc>
          <w:tcPr>
            <w:tcW w:w="3115" w:type="dxa"/>
          </w:tcPr>
          <w:p w:rsidR="00CB2F83" w:rsidRDefault="006766F3">
            <w:pPr>
              <w:pStyle w:val="TableParagraph"/>
              <w:spacing w:line="253" w:lineRule="exact"/>
              <w:ind w:left="111" w:right="86"/>
              <w:jc w:val="center"/>
              <w:rPr>
                <w:sz w:val="24"/>
              </w:rPr>
            </w:pPr>
            <w:r>
              <w:rPr>
                <w:sz w:val="24"/>
                <w:lang w:val="tt"/>
              </w:rPr>
              <w:t>балалар бакчасы</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3" w:lineRule="exact"/>
              <w:ind w:left="242" w:right="210"/>
              <w:jc w:val="center"/>
              <w:rPr>
                <w:sz w:val="24"/>
              </w:rPr>
            </w:pPr>
            <w:r>
              <w:rPr>
                <w:sz w:val="24"/>
                <w:lang w:val="tt"/>
              </w:rPr>
              <w:t>15</w:t>
            </w:r>
          </w:p>
        </w:tc>
        <w:tc>
          <w:tcPr>
            <w:tcW w:w="2419" w:type="dxa"/>
          </w:tcPr>
          <w:p w:rsidR="00CB2F83" w:rsidRDefault="006766F3">
            <w:pPr>
              <w:pStyle w:val="TableParagraph"/>
              <w:spacing w:line="253" w:lineRule="exact"/>
              <w:ind w:left="140" w:right="115"/>
              <w:jc w:val="center"/>
              <w:rPr>
                <w:sz w:val="24"/>
              </w:rPr>
            </w:pPr>
            <w:r>
              <w:rPr>
                <w:sz w:val="24"/>
                <w:lang w:val="tt"/>
              </w:rPr>
              <w:t>яңа төзелеш</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830"/>
        </w:trPr>
        <w:tc>
          <w:tcPr>
            <w:tcW w:w="564" w:type="dxa"/>
          </w:tcPr>
          <w:p w:rsidR="00CB2F83" w:rsidRDefault="00CB2F83">
            <w:pPr>
              <w:pStyle w:val="TableParagraph"/>
              <w:spacing w:before="10"/>
              <w:rPr>
                <w:b/>
                <w:i/>
              </w:rPr>
            </w:pPr>
          </w:p>
          <w:p w:rsidR="00CB2F83" w:rsidRDefault="006766F3">
            <w:pPr>
              <w:pStyle w:val="TableParagraph"/>
              <w:ind w:left="147" w:right="126"/>
              <w:jc w:val="center"/>
              <w:rPr>
                <w:sz w:val="24"/>
              </w:rPr>
            </w:pPr>
            <w:r>
              <w:rPr>
                <w:sz w:val="24"/>
                <w:lang w:val="tt"/>
              </w:rPr>
              <w:t>26</w:t>
            </w:r>
          </w:p>
        </w:tc>
        <w:tc>
          <w:tcPr>
            <w:tcW w:w="2328" w:type="dxa"/>
          </w:tcPr>
          <w:p w:rsidR="00CB2F83" w:rsidRDefault="00CB2F83">
            <w:pPr>
              <w:pStyle w:val="TableParagraph"/>
              <w:spacing w:before="10"/>
              <w:rPr>
                <w:b/>
                <w:i/>
              </w:rPr>
            </w:pPr>
          </w:p>
          <w:p w:rsidR="00CB2F83" w:rsidRDefault="006766F3">
            <w:pPr>
              <w:pStyle w:val="TableParagraph"/>
              <w:ind w:left="98" w:right="89"/>
              <w:jc w:val="center"/>
              <w:rPr>
                <w:sz w:val="24"/>
              </w:rPr>
            </w:pPr>
            <w:r>
              <w:rPr>
                <w:sz w:val="24"/>
                <w:lang w:val="tt"/>
              </w:rPr>
              <w:t>Шушмабаш  авыл җирлеге</w:t>
            </w:r>
          </w:p>
        </w:tc>
        <w:tc>
          <w:tcPr>
            <w:tcW w:w="1692" w:type="dxa"/>
          </w:tcPr>
          <w:p w:rsidR="00CB2F83" w:rsidRDefault="00CB2F83">
            <w:pPr>
              <w:pStyle w:val="TableParagraph"/>
              <w:spacing w:before="10"/>
              <w:rPr>
                <w:b/>
                <w:i/>
              </w:rPr>
            </w:pPr>
          </w:p>
          <w:p w:rsidR="00CB2F83" w:rsidRDefault="006766F3">
            <w:pPr>
              <w:pStyle w:val="TableParagraph"/>
              <w:ind w:left="95" w:right="93"/>
              <w:jc w:val="center"/>
              <w:rPr>
                <w:sz w:val="24"/>
              </w:rPr>
            </w:pPr>
            <w:r>
              <w:rPr>
                <w:sz w:val="24"/>
                <w:lang w:val="tt"/>
              </w:rPr>
              <w:t>Шушмабаш авылы</w:t>
            </w:r>
          </w:p>
        </w:tc>
        <w:tc>
          <w:tcPr>
            <w:tcW w:w="3115" w:type="dxa"/>
          </w:tcPr>
          <w:p w:rsidR="00CB2F83" w:rsidRDefault="006766F3">
            <w:pPr>
              <w:pStyle w:val="TableParagraph"/>
              <w:spacing w:before="124" w:line="242" w:lineRule="auto"/>
              <w:ind w:left="1397" w:right="250" w:hanging="1121"/>
              <w:rPr>
                <w:sz w:val="24"/>
              </w:rPr>
            </w:pPr>
            <w:r>
              <w:rPr>
                <w:sz w:val="24"/>
                <w:lang w:val="tt"/>
              </w:rPr>
              <w:t>Шушмабаш балалар бакчасы</w:t>
            </w:r>
          </w:p>
        </w:tc>
        <w:tc>
          <w:tcPr>
            <w:tcW w:w="844" w:type="dxa"/>
          </w:tcPr>
          <w:p w:rsidR="00CB2F83" w:rsidRDefault="00CB2F83">
            <w:pPr>
              <w:pStyle w:val="TableParagraph"/>
              <w:spacing w:before="10"/>
              <w:rPr>
                <w:b/>
                <w:i/>
              </w:rPr>
            </w:pPr>
          </w:p>
          <w:p w:rsidR="00CB2F83" w:rsidRDefault="006766F3">
            <w:pPr>
              <w:pStyle w:val="TableParagraph"/>
              <w:ind w:left="114" w:right="90"/>
              <w:jc w:val="center"/>
              <w:rPr>
                <w:sz w:val="24"/>
              </w:rPr>
            </w:pPr>
            <w:r>
              <w:rPr>
                <w:sz w:val="24"/>
                <w:lang w:val="tt"/>
              </w:rPr>
              <w:t>урын</w:t>
            </w:r>
          </w:p>
        </w:tc>
        <w:tc>
          <w:tcPr>
            <w:tcW w:w="906" w:type="dxa"/>
          </w:tcPr>
          <w:p w:rsidR="00CB2F83" w:rsidRDefault="00CB2F83">
            <w:pPr>
              <w:pStyle w:val="TableParagraph"/>
              <w:spacing w:before="10"/>
              <w:rPr>
                <w:b/>
                <w:i/>
              </w:rPr>
            </w:pPr>
          </w:p>
          <w:p w:rsidR="00CB2F83" w:rsidRDefault="006766F3">
            <w:pPr>
              <w:pStyle w:val="TableParagraph"/>
              <w:ind w:left="150" w:right="125"/>
              <w:jc w:val="center"/>
              <w:rPr>
                <w:sz w:val="24"/>
              </w:rPr>
            </w:pPr>
            <w:r>
              <w:rPr>
                <w:sz w:val="24"/>
                <w:lang w:val="tt"/>
              </w:rPr>
              <w:t>40</w:t>
            </w:r>
          </w:p>
        </w:tc>
        <w:tc>
          <w:tcPr>
            <w:tcW w:w="983" w:type="dxa"/>
          </w:tcPr>
          <w:p w:rsidR="00CB2F83" w:rsidRDefault="00CB2F83">
            <w:pPr>
              <w:pStyle w:val="TableParagraph"/>
              <w:spacing w:before="10"/>
              <w:rPr>
                <w:b/>
                <w:i/>
              </w:rPr>
            </w:pPr>
          </w:p>
          <w:p w:rsidR="00CB2F83" w:rsidRDefault="006766F3">
            <w:pPr>
              <w:pStyle w:val="TableParagraph"/>
              <w:ind w:left="242" w:right="210"/>
              <w:jc w:val="center"/>
              <w:rPr>
                <w:sz w:val="24"/>
              </w:rPr>
            </w:pPr>
            <w:r>
              <w:rPr>
                <w:sz w:val="24"/>
                <w:lang w:val="tt"/>
              </w:rPr>
              <w:t>10</w:t>
            </w:r>
          </w:p>
        </w:tc>
        <w:tc>
          <w:tcPr>
            <w:tcW w:w="2419" w:type="dxa"/>
          </w:tcPr>
          <w:p w:rsidR="00CB2F83" w:rsidRDefault="006766F3">
            <w:pPr>
              <w:pStyle w:val="TableParagraph"/>
              <w:spacing w:line="235" w:lineRule="auto"/>
              <w:ind w:left="254" w:right="226" w:hanging="5"/>
              <w:jc w:val="center"/>
              <w:rPr>
                <w:sz w:val="24"/>
              </w:rPr>
            </w:pPr>
            <w:r>
              <w:rPr>
                <w:sz w:val="24"/>
                <w:lang w:val="tt"/>
              </w:rPr>
              <w:t>куәтен арттырып реконструкцияләү</w:t>
            </w:r>
          </w:p>
        </w:tc>
        <w:tc>
          <w:tcPr>
            <w:tcW w:w="1305" w:type="dxa"/>
          </w:tcPr>
          <w:p w:rsidR="00CB2F83" w:rsidRDefault="00CB2F83">
            <w:pPr>
              <w:pStyle w:val="TableParagraph"/>
              <w:spacing w:before="10"/>
              <w:rPr>
                <w:b/>
                <w:i/>
              </w:rPr>
            </w:pPr>
          </w:p>
          <w:p w:rsidR="00CB2F83" w:rsidRDefault="006766F3">
            <w:pPr>
              <w:pStyle w:val="TableParagraph"/>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8"/>
        </w:trPr>
        <w:tc>
          <w:tcPr>
            <w:tcW w:w="564" w:type="dxa"/>
          </w:tcPr>
          <w:p w:rsidR="00CB2F83" w:rsidRDefault="006766F3">
            <w:pPr>
              <w:pStyle w:val="TableParagraph"/>
              <w:spacing w:line="258" w:lineRule="exact"/>
              <w:ind w:left="147" w:right="126"/>
              <w:jc w:val="center"/>
              <w:rPr>
                <w:sz w:val="24"/>
              </w:rPr>
            </w:pPr>
            <w:r>
              <w:rPr>
                <w:sz w:val="24"/>
                <w:lang w:val="tt"/>
              </w:rPr>
              <w:t>27</w:t>
            </w:r>
          </w:p>
        </w:tc>
        <w:tc>
          <w:tcPr>
            <w:tcW w:w="2328" w:type="dxa"/>
          </w:tcPr>
          <w:p w:rsidR="00CB2F83" w:rsidRDefault="006766F3">
            <w:pPr>
              <w:pStyle w:val="TableParagraph"/>
              <w:spacing w:line="258" w:lineRule="exact"/>
              <w:ind w:left="100" w:right="84"/>
              <w:jc w:val="center"/>
              <w:rPr>
                <w:sz w:val="24"/>
              </w:rPr>
            </w:pPr>
            <w:r>
              <w:rPr>
                <w:sz w:val="24"/>
                <w:lang w:val="tt"/>
              </w:rPr>
              <w:t>Яңасала авыл җирлеге</w:t>
            </w:r>
          </w:p>
        </w:tc>
        <w:tc>
          <w:tcPr>
            <w:tcW w:w="1692" w:type="dxa"/>
          </w:tcPr>
          <w:p w:rsidR="00CB2F83" w:rsidRDefault="006766F3" w:rsidP="001D3C0A">
            <w:pPr>
              <w:pStyle w:val="TableParagraph"/>
              <w:spacing w:line="258" w:lineRule="exact"/>
              <w:ind w:left="103" w:right="93"/>
              <w:jc w:val="center"/>
              <w:rPr>
                <w:sz w:val="24"/>
              </w:rPr>
            </w:pPr>
            <w:r>
              <w:rPr>
                <w:sz w:val="24"/>
                <w:lang w:val="tt"/>
              </w:rPr>
              <w:t>Яңасала   ав</w:t>
            </w:r>
            <w:r w:rsidR="001D3C0A">
              <w:rPr>
                <w:sz w:val="24"/>
                <w:lang w:val="tt"/>
              </w:rPr>
              <w:t>ылы</w:t>
            </w:r>
          </w:p>
        </w:tc>
        <w:tc>
          <w:tcPr>
            <w:tcW w:w="3115" w:type="dxa"/>
          </w:tcPr>
          <w:p w:rsidR="00CB2F83" w:rsidRDefault="006766F3">
            <w:pPr>
              <w:pStyle w:val="TableParagraph"/>
              <w:spacing w:line="258" w:lineRule="exact"/>
              <w:ind w:left="111" w:right="87"/>
              <w:jc w:val="center"/>
              <w:rPr>
                <w:sz w:val="24"/>
              </w:rPr>
            </w:pPr>
            <w:r>
              <w:rPr>
                <w:sz w:val="24"/>
                <w:lang w:val="tt"/>
              </w:rPr>
              <w:t>Яңасала балалар бакчасы</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6766F3">
            <w:pPr>
              <w:pStyle w:val="TableParagraph"/>
              <w:spacing w:line="258" w:lineRule="exact"/>
              <w:ind w:left="150" w:right="125"/>
              <w:jc w:val="center"/>
              <w:rPr>
                <w:sz w:val="24"/>
              </w:rPr>
            </w:pPr>
            <w:r>
              <w:rPr>
                <w:sz w:val="24"/>
                <w:lang w:val="tt"/>
              </w:rPr>
              <w:t>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8"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3"/>
        </w:trPr>
        <w:tc>
          <w:tcPr>
            <w:tcW w:w="15572" w:type="dxa"/>
            <w:gridSpan w:val="10"/>
          </w:tcPr>
          <w:p w:rsidR="00CB2F83" w:rsidRDefault="006766F3">
            <w:pPr>
              <w:pStyle w:val="TableParagraph"/>
              <w:spacing w:line="253" w:lineRule="exact"/>
              <w:ind w:left="4555" w:right="4524"/>
              <w:jc w:val="center"/>
              <w:rPr>
                <w:b/>
                <w:i/>
                <w:sz w:val="24"/>
              </w:rPr>
            </w:pPr>
            <w:r>
              <w:rPr>
                <w:b/>
                <w:i/>
                <w:sz w:val="24"/>
                <w:lang w:val="tt"/>
              </w:rPr>
              <w:t>Гомуми белем бирү учреждениеләре</w:t>
            </w:r>
          </w:p>
        </w:tc>
      </w:tr>
      <w:tr w:rsidR="00B45D70">
        <w:trPr>
          <w:trHeight w:val="549"/>
        </w:trPr>
        <w:tc>
          <w:tcPr>
            <w:tcW w:w="56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02"/>
              <w:ind w:left="16"/>
              <w:jc w:val="center"/>
              <w:rPr>
                <w:sz w:val="24"/>
              </w:rPr>
            </w:pPr>
            <w:r>
              <w:rPr>
                <w:sz w:val="24"/>
                <w:lang w:val="tt"/>
              </w:rPr>
              <w:t>1</w:t>
            </w:r>
          </w:p>
        </w:tc>
        <w:tc>
          <w:tcPr>
            <w:tcW w:w="232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02"/>
              <w:ind w:left="525"/>
              <w:rPr>
                <w:sz w:val="24"/>
              </w:rPr>
            </w:pPr>
            <w:r>
              <w:rPr>
                <w:sz w:val="24"/>
                <w:lang w:val="tt"/>
              </w:rPr>
              <w:t xml:space="preserve">"Арча шәһәре"  </w:t>
            </w:r>
          </w:p>
        </w:tc>
        <w:tc>
          <w:tcPr>
            <w:tcW w:w="169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02"/>
              <w:ind w:left="511"/>
              <w:rPr>
                <w:sz w:val="24"/>
              </w:rPr>
            </w:pPr>
            <w:r>
              <w:rPr>
                <w:sz w:val="24"/>
                <w:lang w:val="tt"/>
              </w:rPr>
              <w:t>Арча шәһәре</w:t>
            </w:r>
          </w:p>
        </w:tc>
        <w:tc>
          <w:tcPr>
            <w:tcW w:w="3115" w:type="dxa"/>
          </w:tcPr>
          <w:p w:rsidR="00CB2F83" w:rsidRDefault="006766F3">
            <w:pPr>
              <w:pStyle w:val="TableParagraph"/>
              <w:spacing w:before="123"/>
              <w:ind w:left="110" w:right="87"/>
              <w:jc w:val="center"/>
              <w:rPr>
                <w:sz w:val="24"/>
              </w:rPr>
            </w:pPr>
            <w:r>
              <w:rPr>
                <w:sz w:val="24"/>
                <w:lang w:val="tt"/>
              </w:rPr>
              <w:lastRenderedPageBreak/>
              <w:t>1 нче  мәктәп</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45" w:right="125"/>
              <w:jc w:val="center"/>
              <w:rPr>
                <w:sz w:val="24"/>
              </w:rPr>
            </w:pPr>
            <w:r>
              <w:rPr>
                <w:sz w:val="24"/>
                <w:lang w:val="tt"/>
              </w:rPr>
              <w:t>800</w:t>
            </w:r>
          </w:p>
        </w:tc>
        <w:tc>
          <w:tcPr>
            <w:tcW w:w="983" w:type="dxa"/>
          </w:tcPr>
          <w:p w:rsidR="00CB2F83" w:rsidRDefault="00CB2F83">
            <w:pPr>
              <w:pStyle w:val="TableParagraph"/>
              <w:rPr>
                <w:sz w:val="24"/>
              </w:rPr>
            </w:pPr>
          </w:p>
        </w:tc>
        <w:tc>
          <w:tcPr>
            <w:tcW w:w="2419" w:type="dxa"/>
          </w:tcPr>
          <w:p w:rsidR="00CB2F83" w:rsidRDefault="006766F3">
            <w:pPr>
              <w:pStyle w:val="TableParagraph"/>
              <w:spacing w:line="230" w:lineRule="auto"/>
              <w:ind w:left="842" w:right="100" w:hanging="692"/>
              <w:rPr>
                <w:sz w:val="24"/>
              </w:rPr>
            </w:pPr>
            <w:r>
              <w:rPr>
                <w:sz w:val="24"/>
                <w:lang w:val="tt"/>
              </w:rPr>
              <w:t>реконструкцияне тәмамлау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1382"/>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CB2F83">
            <w:pPr>
              <w:pStyle w:val="TableParagraph"/>
              <w:spacing w:before="11"/>
              <w:rPr>
                <w:b/>
                <w:i/>
                <w:sz w:val="34"/>
              </w:rPr>
            </w:pPr>
          </w:p>
          <w:p w:rsidR="00CB2F83" w:rsidRDefault="006766F3">
            <w:pPr>
              <w:pStyle w:val="TableParagraph"/>
              <w:ind w:left="1335" w:right="100" w:hanging="1198"/>
              <w:rPr>
                <w:sz w:val="24"/>
              </w:rPr>
            </w:pPr>
            <w:r>
              <w:rPr>
                <w:sz w:val="24"/>
                <w:lang w:val="tt"/>
              </w:rPr>
              <w:t>«мәктәп - балалар бакчасы» комплексы</w:t>
            </w:r>
          </w:p>
        </w:tc>
        <w:tc>
          <w:tcPr>
            <w:tcW w:w="844"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14" w:right="90"/>
              <w:jc w:val="center"/>
              <w:rPr>
                <w:sz w:val="24"/>
              </w:rPr>
            </w:pPr>
            <w:r>
              <w:rPr>
                <w:sz w:val="24"/>
                <w:lang w:val="tt"/>
              </w:rPr>
              <w:t>урын</w:t>
            </w:r>
          </w:p>
        </w:tc>
        <w:tc>
          <w:tcPr>
            <w:tcW w:w="906"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45" w:right="125"/>
              <w:jc w:val="center"/>
              <w:rPr>
                <w:sz w:val="24"/>
              </w:rPr>
            </w:pPr>
            <w:r>
              <w:rPr>
                <w:sz w:val="24"/>
                <w:lang w:val="tt"/>
              </w:rPr>
              <w:t>220</w:t>
            </w:r>
          </w:p>
        </w:tc>
        <w:tc>
          <w:tcPr>
            <w:tcW w:w="983" w:type="dxa"/>
          </w:tcPr>
          <w:p w:rsidR="00CB2F83" w:rsidRDefault="00CB2F83">
            <w:pPr>
              <w:pStyle w:val="TableParagraph"/>
              <w:rPr>
                <w:sz w:val="24"/>
              </w:rPr>
            </w:pPr>
          </w:p>
        </w:tc>
        <w:tc>
          <w:tcPr>
            <w:tcW w:w="2419" w:type="dxa"/>
          </w:tcPr>
          <w:p w:rsidR="00CB2F83" w:rsidRDefault="00CB2F83">
            <w:pPr>
              <w:pStyle w:val="TableParagraph"/>
              <w:spacing w:line="265" w:lineRule="exact"/>
              <w:ind w:left="140" w:right="115"/>
              <w:jc w:val="center"/>
              <w:rPr>
                <w:sz w:val="24"/>
              </w:rPr>
            </w:pPr>
          </w:p>
          <w:p w:rsidR="00CB2F83" w:rsidRDefault="000967EB">
            <w:pPr>
              <w:pStyle w:val="TableParagraph"/>
              <w:spacing w:line="242" w:lineRule="auto"/>
              <w:ind w:left="141" w:right="106" w:hanging="7"/>
              <w:jc w:val="center"/>
              <w:rPr>
                <w:sz w:val="24"/>
              </w:rPr>
            </w:pPr>
            <w:r>
              <w:rPr>
                <w:sz w:val="24"/>
                <w:lang w:val="tt"/>
              </w:rPr>
              <w:t xml:space="preserve">3 нче мәктәп </w:t>
            </w:r>
            <w:r w:rsidR="006766F3">
              <w:rPr>
                <w:sz w:val="24"/>
                <w:lang w:val="tt"/>
              </w:rPr>
              <w:t>- балалар бакчасы</w:t>
            </w:r>
            <w:r>
              <w:rPr>
                <w:sz w:val="24"/>
                <w:lang w:val="tt"/>
              </w:rPr>
              <w:t>н</w:t>
            </w:r>
            <w:r w:rsidR="006766F3">
              <w:rPr>
                <w:sz w:val="24"/>
                <w:lang w:val="tt"/>
              </w:rPr>
              <w:t xml:space="preserve"> реконструкцияләү </w:t>
            </w:r>
          </w:p>
          <w:p w:rsidR="00CB2F83" w:rsidRDefault="00CB2F83">
            <w:pPr>
              <w:pStyle w:val="TableParagraph"/>
              <w:spacing w:line="263" w:lineRule="exact"/>
              <w:ind w:left="135" w:right="115"/>
              <w:jc w:val="center"/>
              <w:rPr>
                <w:sz w:val="24"/>
              </w:rPr>
            </w:pPr>
          </w:p>
        </w:tc>
        <w:tc>
          <w:tcPr>
            <w:tcW w:w="1305"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6766F3">
            <w:pPr>
              <w:pStyle w:val="TableParagraph"/>
              <w:spacing w:line="230" w:lineRule="auto"/>
              <w:ind w:left="1450" w:right="127" w:hanging="1277"/>
              <w:rPr>
                <w:sz w:val="24"/>
              </w:rPr>
            </w:pPr>
            <w:r>
              <w:rPr>
                <w:sz w:val="24"/>
                <w:lang w:val="tt"/>
              </w:rPr>
              <w:t>гомуми белем бирү мәктәбе</w:t>
            </w:r>
          </w:p>
        </w:tc>
        <w:tc>
          <w:tcPr>
            <w:tcW w:w="844" w:type="dxa"/>
          </w:tcPr>
          <w:p w:rsidR="00CB2F83" w:rsidRDefault="006766F3">
            <w:pPr>
              <w:pStyle w:val="TableParagraph"/>
              <w:spacing w:before="126"/>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6"/>
              <w:ind w:left="237" w:right="210"/>
              <w:jc w:val="center"/>
              <w:rPr>
                <w:sz w:val="24"/>
              </w:rPr>
            </w:pPr>
            <w:r>
              <w:rPr>
                <w:sz w:val="24"/>
                <w:lang w:val="tt"/>
              </w:rPr>
              <w:t>700</w:t>
            </w:r>
          </w:p>
        </w:tc>
        <w:tc>
          <w:tcPr>
            <w:tcW w:w="2419" w:type="dxa"/>
          </w:tcPr>
          <w:p w:rsidR="00CB2F83" w:rsidRDefault="006766F3">
            <w:pPr>
              <w:pStyle w:val="TableParagraph"/>
              <w:spacing w:before="126"/>
              <w:ind w:left="140" w:right="115"/>
              <w:jc w:val="center"/>
              <w:rPr>
                <w:sz w:val="24"/>
              </w:rPr>
            </w:pPr>
            <w:r>
              <w:rPr>
                <w:sz w:val="24"/>
                <w:lang w:val="tt"/>
              </w:rPr>
              <w:t>яңа төзелеш</w:t>
            </w:r>
          </w:p>
        </w:tc>
        <w:tc>
          <w:tcPr>
            <w:tcW w:w="1305" w:type="dxa"/>
          </w:tcPr>
          <w:p w:rsidR="00CB2F83" w:rsidRDefault="006766F3">
            <w:pPr>
              <w:pStyle w:val="TableParagraph"/>
              <w:spacing w:before="126"/>
              <w:ind w:left="21"/>
              <w:jc w:val="center"/>
              <w:rPr>
                <w:sz w:val="24"/>
              </w:rPr>
            </w:pPr>
            <w:r>
              <w:rPr>
                <w:sz w:val="24"/>
                <w:lang w:val="tt"/>
              </w:rPr>
              <w:t>+</w:t>
            </w:r>
          </w:p>
        </w:tc>
        <w:tc>
          <w:tcPr>
            <w:tcW w:w="1416"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520" w:bottom="900" w:left="52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line="237" w:lineRule="auto"/>
              <w:ind w:left="115" w:right="75" w:firstLine="52"/>
              <w:rPr>
                <w:b/>
                <w:sz w:val="24"/>
              </w:rPr>
            </w:pPr>
            <w:r>
              <w:rPr>
                <w:b/>
                <w:sz w:val="24"/>
                <w:lang w:val="tt"/>
              </w:rPr>
              <w:t>№ т/б</w:t>
            </w:r>
          </w:p>
        </w:tc>
        <w:tc>
          <w:tcPr>
            <w:tcW w:w="2328" w:type="dxa"/>
            <w:vMerge w:val="restart"/>
          </w:tcPr>
          <w:p w:rsidR="00CB2F83" w:rsidRDefault="00CB2F83">
            <w:pPr>
              <w:pStyle w:val="TableParagraph"/>
              <w:spacing w:before="9"/>
              <w:rPr>
                <w:b/>
                <w:i/>
                <w:sz w:val="35"/>
              </w:rPr>
            </w:pPr>
          </w:p>
          <w:p w:rsidR="00CB2F83" w:rsidRDefault="006766F3">
            <w:pPr>
              <w:pStyle w:val="TableParagraph"/>
              <w:spacing w:line="237"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9"/>
              <w:rPr>
                <w:b/>
                <w:i/>
                <w:sz w:val="35"/>
              </w:rPr>
            </w:pPr>
          </w:p>
          <w:p w:rsidR="00CB2F83" w:rsidRDefault="006766F3">
            <w:pPr>
              <w:pStyle w:val="TableParagraph"/>
              <w:spacing w:line="237"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9"/>
              <w:rPr>
                <w:b/>
                <w:i/>
                <w:sz w:val="35"/>
              </w:rPr>
            </w:pPr>
          </w:p>
          <w:p w:rsidR="00CB2F83" w:rsidRDefault="006766F3">
            <w:pPr>
              <w:pStyle w:val="TableParagraph"/>
              <w:spacing w:line="237"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9"/>
              <w:rPr>
                <w:b/>
                <w:i/>
                <w:sz w:val="35"/>
              </w:rPr>
            </w:pPr>
          </w:p>
          <w:p w:rsidR="00CB2F83" w:rsidRDefault="006766F3">
            <w:pPr>
              <w:pStyle w:val="TableParagraph"/>
              <w:spacing w:line="237" w:lineRule="auto"/>
              <w:ind w:left="203" w:right="152" w:firstLine="55"/>
              <w:rPr>
                <w:b/>
                <w:sz w:val="24"/>
              </w:rPr>
            </w:pPr>
            <w:r>
              <w:rPr>
                <w:b/>
                <w:sz w:val="24"/>
                <w:lang w:val="tt"/>
              </w:rPr>
              <w:t>үлчәү берәмлекләре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6"/>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line="275" w:lineRule="exact"/>
              <w:ind w:left="121" w:right="104"/>
              <w:jc w:val="center"/>
              <w:rPr>
                <w:b/>
                <w:sz w:val="24"/>
              </w:rPr>
            </w:pPr>
            <w:r>
              <w:rPr>
                <w:b/>
                <w:sz w:val="24"/>
                <w:lang w:val="tt"/>
              </w:rPr>
              <w:t>1 чират</w:t>
            </w:r>
          </w:p>
          <w:p w:rsidR="00CB2F83" w:rsidRDefault="006766F3">
            <w:pPr>
              <w:pStyle w:val="TableParagraph"/>
              <w:spacing w:line="275" w:lineRule="exact"/>
              <w:ind w:left="121" w:right="95"/>
              <w:jc w:val="center"/>
              <w:rPr>
                <w:b/>
                <w:sz w:val="24"/>
              </w:rPr>
            </w:pPr>
            <w:r>
              <w:rPr>
                <w:b/>
                <w:sz w:val="24"/>
                <w:lang w:val="tt"/>
              </w:rPr>
              <w:t>(2011-</w:t>
            </w:r>
          </w:p>
          <w:p w:rsidR="00CB2F83" w:rsidRDefault="006766F3">
            <w:pPr>
              <w:pStyle w:val="TableParagraph"/>
              <w:spacing w:before="5"/>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10"/>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6766F3">
            <w:pPr>
              <w:pStyle w:val="TableParagraph"/>
              <w:spacing w:line="230" w:lineRule="auto"/>
              <w:ind w:left="1450" w:right="127" w:hanging="1277"/>
              <w:rPr>
                <w:sz w:val="24"/>
              </w:rPr>
            </w:pPr>
            <w:r>
              <w:rPr>
                <w:sz w:val="24"/>
                <w:lang w:val="tt"/>
              </w:rPr>
              <w:t>гомуми белем бирү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37" w:right="210"/>
              <w:jc w:val="center"/>
              <w:rPr>
                <w:sz w:val="24"/>
              </w:rPr>
            </w:pPr>
            <w:r>
              <w:rPr>
                <w:sz w:val="24"/>
                <w:lang w:val="tt"/>
              </w:rPr>
              <w:t>800</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6766F3">
            <w:pPr>
              <w:pStyle w:val="TableParagraph"/>
              <w:spacing w:line="232" w:lineRule="auto"/>
              <w:ind w:left="317" w:right="267" w:hanging="24"/>
              <w:rPr>
                <w:sz w:val="24"/>
              </w:rPr>
            </w:pPr>
            <w:r>
              <w:rPr>
                <w:sz w:val="24"/>
                <w:lang w:val="tt"/>
              </w:rPr>
              <w:t>балалар бакчасы белән бергә төзелгән башлангыч мәктәп</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80</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830"/>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CB2F83">
            <w:pPr>
              <w:pStyle w:val="TableParagraph"/>
              <w:spacing w:before="10"/>
              <w:rPr>
                <w:b/>
                <w:i/>
              </w:rPr>
            </w:pPr>
          </w:p>
          <w:p w:rsidR="00CB2F83" w:rsidRDefault="006766F3">
            <w:pPr>
              <w:pStyle w:val="TableParagraph"/>
              <w:ind w:left="102" w:right="87"/>
              <w:jc w:val="center"/>
              <w:rPr>
                <w:sz w:val="24"/>
              </w:rPr>
            </w:pPr>
            <w:r>
              <w:rPr>
                <w:sz w:val="24"/>
                <w:lang w:val="tt"/>
              </w:rPr>
              <w:t>Теләк-Чокырча урта мәктәбе</w:t>
            </w:r>
          </w:p>
        </w:tc>
        <w:tc>
          <w:tcPr>
            <w:tcW w:w="844" w:type="dxa"/>
          </w:tcPr>
          <w:p w:rsidR="00CB2F83" w:rsidRDefault="00CB2F83">
            <w:pPr>
              <w:pStyle w:val="TableParagraph"/>
              <w:spacing w:before="10"/>
              <w:rPr>
                <w:b/>
                <w:i/>
              </w:rPr>
            </w:pPr>
          </w:p>
          <w:p w:rsidR="00CB2F83" w:rsidRDefault="006766F3">
            <w:pPr>
              <w:pStyle w:val="TableParagraph"/>
              <w:ind w:left="114" w:right="90"/>
              <w:jc w:val="center"/>
              <w:rPr>
                <w:sz w:val="24"/>
              </w:rPr>
            </w:pPr>
            <w:r>
              <w:rPr>
                <w:sz w:val="24"/>
                <w:lang w:val="tt"/>
              </w:rPr>
              <w:t>урын</w:t>
            </w:r>
          </w:p>
        </w:tc>
        <w:tc>
          <w:tcPr>
            <w:tcW w:w="906" w:type="dxa"/>
          </w:tcPr>
          <w:p w:rsidR="00CB2F83" w:rsidRDefault="00CB2F83">
            <w:pPr>
              <w:pStyle w:val="TableParagraph"/>
              <w:spacing w:before="10"/>
              <w:rPr>
                <w:b/>
                <w:i/>
              </w:rPr>
            </w:pPr>
          </w:p>
          <w:p w:rsidR="00CB2F83" w:rsidRDefault="006766F3">
            <w:pPr>
              <w:pStyle w:val="TableParagraph"/>
              <w:ind w:left="145" w:right="125"/>
              <w:jc w:val="center"/>
              <w:rPr>
                <w:sz w:val="24"/>
              </w:rPr>
            </w:pPr>
            <w:r>
              <w:rPr>
                <w:sz w:val="24"/>
                <w:lang w:val="tt"/>
              </w:rPr>
              <w:t>320</w:t>
            </w:r>
          </w:p>
        </w:tc>
        <w:tc>
          <w:tcPr>
            <w:tcW w:w="983" w:type="dxa"/>
          </w:tcPr>
          <w:p w:rsidR="00CB2F83" w:rsidRDefault="00CB2F83">
            <w:pPr>
              <w:pStyle w:val="TableParagraph"/>
              <w:spacing w:before="10"/>
              <w:rPr>
                <w:b/>
                <w:i/>
              </w:rPr>
            </w:pPr>
          </w:p>
          <w:p w:rsidR="00CB2F83" w:rsidRDefault="006766F3">
            <w:pPr>
              <w:pStyle w:val="TableParagraph"/>
              <w:ind w:left="237" w:right="210"/>
              <w:jc w:val="center"/>
              <w:rPr>
                <w:sz w:val="24"/>
              </w:rPr>
            </w:pPr>
            <w:r>
              <w:rPr>
                <w:sz w:val="24"/>
                <w:lang w:val="tt"/>
              </w:rPr>
              <w:t>180</w:t>
            </w:r>
          </w:p>
        </w:tc>
        <w:tc>
          <w:tcPr>
            <w:tcW w:w="2419" w:type="dxa"/>
          </w:tcPr>
          <w:p w:rsidR="00CB2F83" w:rsidRDefault="006766F3">
            <w:pPr>
              <w:pStyle w:val="TableParagraph"/>
              <w:spacing w:line="265" w:lineRule="exact"/>
              <w:ind w:left="251" w:firstLine="117"/>
              <w:rPr>
                <w:sz w:val="24"/>
              </w:rPr>
            </w:pPr>
            <w:r>
              <w:rPr>
                <w:sz w:val="24"/>
                <w:lang w:val="tt"/>
              </w:rPr>
              <w:t>реконструкцияләү</w:t>
            </w:r>
          </w:p>
          <w:p w:rsidR="00CB2F83" w:rsidRDefault="006766F3">
            <w:pPr>
              <w:pStyle w:val="TableParagraph"/>
              <w:spacing w:line="274" w:lineRule="exact"/>
              <w:ind w:left="921" w:right="211" w:hanging="671"/>
              <w:rPr>
                <w:sz w:val="24"/>
              </w:rPr>
            </w:pPr>
            <w:r>
              <w:rPr>
                <w:sz w:val="24"/>
                <w:lang w:val="tt"/>
              </w:rPr>
              <w:t>куәт</w:t>
            </w:r>
            <w:r w:rsidR="00F7014A">
              <w:rPr>
                <w:sz w:val="24"/>
                <w:lang w:val="tt"/>
              </w:rPr>
              <w:t>лелек</w:t>
            </w:r>
            <w:r>
              <w:rPr>
                <w:sz w:val="24"/>
                <w:lang w:val="tt"/>
              </w:rPr>
              <w:t>не арттыру</w:t>
            </w:r>
          </w:p>
        </w:tc>
        <w:tc>
          <w:tcPr>
            <w:tcW w:w="1305" w:type="dxa"/>
          </w:tcPr>
          <w:p w:rsidR="00CB2F83" w:rsidRDefault="00CB2F83">
            <w:pPr>
              <w:pStyle w:val="TableParagraph"/>
              <w:spacing w:before="10"/>
              <w:rPr>
                <w:b/>
                <w:i/>
              </w:rPr>
            </w:pPr>
          </w:p>
          <w:p w:rsidR="00CB2F83" w:rsidRDefault="006766F3">
            <w:pPr>
              <w:pStyle w:val="TableParagraph"/>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0" w:lineRule="auto"/>
              <w:ind w:left="489" w:right="275" w:hanging="176"/>
              <w:rPr>
                <w:sz w:val="24"/>
              </w:rPr>
            </w:pPr>
            <w:r>
              <w:rPr>
                <w:sz w:val="24"/>
                <w:lang w:val="tt"/>
              </w:rPr>
              <w:t>Зур Бирәзә авылы</w:t>
            </w:r>
          </w:p>
        </w:tc>
        <w:tc>
          <w:tcPr>
            <w:tcW w:w="3115" w:type="dxa"/>
          </w:tcPr>
          <w:p w:rsidR="00CB2F83" w:rsidRDefault="006766F3">
            <w:pPr>
              <w:pStyle w:val="TableParagraph"/>
              <w:spacing w:before="119"/>
              <w:ind w:left="104" w:right="87"/>
              <w:jc w:val="center"/>
              <w:rPr>
                <w:sz w:val="24"/>
              </w:rPr>
            </w:pPr>
            <w:r>
              <w:rPr>
                <w:sz w:val="24"/>
                <w:lang w:val="tt"/>
              </w:rPr>
              <w:t xml:space="preserve"> Зур Бирәзә төп гомуми белем бирү мәктәбе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6766F3">
            <w:pPr>
              <w:pStyle w:val="TableParagraph"/>
              <w:spacing w:before="119"/>
              <w:ind w:left="150" w:right="125"/>
              <w:jc w:val="center"/>
              <w:rPr>
                <w:sz w:val="24"/>
              </w:rPr>
            </w:pPr>
            <w:r>
              <w:rPr>
                <w:sz w:val="24"/>
                <w:lang w:val="tt"/>
              </w:rPr>
              <w:t>30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19"/>
              <w:ind w:left="141" w:right="114"/>
              <w:jc w:val="center"/>
              <w:rPr>
                <w:sz w:val="24"/>
              </w:rPr>
            </w:pPr>
            <w:r>
              <w:rPr>
                <w:sz w:val="24"/>
                <w:lang w:val="tt"/>
              </w:rPr>
              <w:t>реконструкцияләү</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0" w:lineRule="auto"/>
              <w:ind w:left="585" w:right="201" w:hanging="353"/>
              <w:rPr>
                <w:sz w:val="24"/>
              </w:rPr>
            </w:pPr>
            <w:r>
              <w:rPr>
                <w:spacing w:val="-1"/>
                <w:sz w:val="24"/>
                <w:lang w:val="tt"/>
              </w:rPr>
              <w:t>Васильева Божа авылы</w:t>
            </w:r>
          </w:p>
        </w:tc>
        <w:tc>
          <w:tcPr>
            <w:tcW w:w="3115" w:type="dxa"/>
          </w:tcPr>
          <w:p w:rsidR="00CB2F83" w:rsidRDefault="006766F3">
            <w:pPr>
              <w:pStyle w:val="TableParagraph"/>
              <w:spacing w:before="119"/>
              <w:ind w:left="97" w:right="87"/>
              <w:jc w:val="center"/>
              <w:rPr>
                <w:sz w:val="24"/>
              </w:rPr>
            </w:pPr>
            <w:r>
              <w:rPr>
                <w:sz w:val="24"/>
                <w:lang w:val="tt"/>
              </w:rPr>
              <w:t>Божа  башлангыч мәктәбе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6766F3">
            <w:pPr>
              <w:pStyle w:val="TableParagraph"/>
              <w:spacing w:before="119"/>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19"/>
              <w:ind w:left="141" w:right="114"/>
              <w:jc w:val="center"/>
              <w:rPr>
                <w:sz w:val="24"/>
              </w:rPr>
            </w:pPr>
            <w:r>
              <w:rPr>
                <w:sz w:val="24"/>
                <w:lang w:val="tt"/>
              </w:rPr>
              <w:t>реконструкцияләү</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0"/>
        </w:trPr>
        <w:tc>
          <w:tcPr>
            <w:tcW w:w="564" w:type="dxa"/>
          </w:tcPr>
          <w:p w:rsidR="00CB2F83" w:rsidRDefault="006766F3">
            <w:pPr>
              <w:pStyle w:val="TableParagraph"/>
              <w:spacing w:line="251" w:lineRule="exact"/>
              <w:ind w:left="16"/>
              <w:jc w:val="center"/>
              <w:rPr>
                <w:sz w:val="24"/>
              </w:rPr>
            </w:pPr>
            <w:r>
              <w:rPr>
                <w:sz w:val="24"/>
                <w:lang w:val="tt"/>
              </w:rPr>
              <w:t>2</w:t>
            </w:r>
          </w:p>
        </w:tc>
        <w:tc>
          <w:tcPr>
            <w:tcW w:w="2328" w:type="dxa"/>
          </w:tcPr>
          <w:p w:rsidR="00CB2F83" w:rsidRDefault="006766F3">
            <w:pPr>
              <w:pStyle w:val="TableParagraph"/>
              <w:spacing w:line="251" w:lineRule="exact"/>
              <w:ind w:left="100" w:right="84"/>
              <w:jc w:val="center"/>
              <w:rPr>
                <w:sz w:val="24"/>
              </w:rPr>
            </w:pPr>
            <w:r>
              <w:rPr>
                <w:sz w:val="24"/>
                <w:lang w:val="tt"/>
              </w:rPr>
              <w:t>Венета  авыл җирлеге</w:t>
            </w:r>
          </w:p>
        </w:tc>
        <w:tc>
          <w:tcPr>
            <w:tcW w:w="1692" w:type="dxa"/>
          </w:tcPr>
          <w:p w:rsidR="00CB2F83" w:rsidRDefault="006766F3">
            <w:pPr>
              <w:pStyle w:val="TableParagraph"/>
              <w:spacing w:line="251" w:lineRule="exact"/>
              <w:ind w:left="108" w:right="93"/>
              <w:jc w:val="center"/>
              <w:rPr>
                <w:sz w:val="24"/>
              </w:rPr>
            </w:pPr>
            <w:r>
              <w:rPr>
                <w:sz w:val="24"/>
                <w:lang w:val="tt"/>
              </w:rPr>
              <w:t>Венета авылы</w:t>
            </w:r>
          </w:p>
        </w:tc>
        <w:tc>
          <w:tcPr>
            <w:tcW w:w="3115" w:type="dxa"/>
          </w:tcPr>
          <w:p w:rsidR="00CB2F83" w:rsidRDefault="006766F3">
            <w:pPr>
              <w:pStyle w:val="TableParagraph"/>
              <w:spacing w:line="251" w:lineRule="exact"/>
              <w:ind w:left="100" w:right="87"/>
              <w:jc w:val="center"/>
              <w:rPr>
                <w:sz w:val="24"/>
              </w:rPr>
            </w:pPr>
            <w:r>
              <w:rPr>
                <w:sz w:val="24"/>
                <w:lang w:val="tt"/>
              </w:rPr>
              <w:t>Венета башлангыч мәктәбе</w:t>
            </w:r>
          </w:p>
        </w:tc>
        <w:tc>
          <w:tcPr>
            <w:tcW w:w="844" w:type="dxa"/>
          </w:tcPr>
          <w:p w:rsidR="00CB2F83" w:rsidRDefault="006766F3">
            <w:pPr>
              <w:pStyle w:val="TableParagraph"/>
              <w:spacing w:line="251" w:lineRule="exact"/>
              <w:ind w:left="114" w:right="90"/>
              <w:jc w:val="center"/>
              <w:rPr>
                <w:sz w:val="24"/>
              </w:rPr>
            </w:pPr>
            <w:r>
              <w:rPr>
                <w:sz w:val="24"/>
                <w:lang w:val="tt"/>
              </w:rPr>
              <w:t>урын</w:t>
            </w:r>
          </w:p>
        </w:tc>
        <w:tc>
          <w:tcPr>
            <w:tcW w:w="906" w:type="dxa"/>
          </w:tcPr>
          <w:p w:rsidR="00CB2F83" w:rsidRDefault="006766F3">
            <w:pPr>
              <w:pStyle w:val="TableParagraph"/>
              <w:spacing w:line="251" w:lineRule="exact"/>
              <w:ind w:left="150" w:right="125"/>
              <w:jc w:val="center"/>
              <w:rPr>
                <w:sz w:val="24"/>
              </w:rPr>
            </w:pPr>
            <w:r>
              <w:rPr>
                <w:sz w:val="24"/>
                <w:lang w:val="tt"/>
              </w:rPr>
              <w:t>60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1"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1"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1"/>
        </w:trPr>
        <w:tc>
          <w:tcPr>
            <w:tcW w:w="564" w:type="dxa"/>
          </w:tcPr>
          <w:p w:rsidR="00CB2F83" w:rsidRDefault="00CB2F83">
            <w:pPr>
              <w:pStyle w:val="TableParagraph"/>
              <w:spacing w:before="2"/>
              <w:rPr>
                <w:b/>
                <w:i/>
              </w:rPr>
            </w:pPr>
          </w:p>
          <w:p w:rsidR="00CB2F83" w:rsidRDefault="006766F3">
            <w:pPr>
              <w:pStyle w:val="TableParagraph"/>
              <w:ind w:left="16"/>
              <w:jc w:val="center"/>
              <w:rPr>
                <w:sz w:val="24"/>
              </w:rPr>
            </w:pPr>
            <w:r>
              <w:rPr>
                <w:sz w:val="24"/>
                <w:lang w:val="tt"/>
              </w:rPr>
              <w:t>3</w:t>
            </w:r>
          </w:p>
        </w:tc>
        <w:tc>
          <w:tcPr>
            <w:tcW w:w="2328" w:type="dxa"/>
          </w:tcPr>
          <w:p w:rsidR="00CB2F83" w:rsidRDefault="006766F3">
            <w:pPr>
              <w:pStyle w:val="TableParagraph"/>
              <w:spacing w:before="126"/>
              <w:ind w:left="100" w:right="87"/>
              <w:jc w:val="center"/>
              <w:rPr>
                <w:sz w:val="24"/>
              </w:rPr>
            </w:pPr>
            <w:r>
              <w:rPr>
                <w:sz w:val="24"/>
                <w:lang w:val="tt"/>
              </w:rPr>
              <w:t>Казанбаш авыл җирлеге</w:t>
            </w:r>
          </w:p>
        </w:tc>
        <w:tc>
          <w:tcPr>
            <w:tcW w:w="1692" w:type="dxa"/>
          </w:tcPr>
          <w:p w:rsidR="00CB2F83" w:rsidRDefault="006766F3">
            <w:pPr>
              <w:pStyle w:val="TableParagraph"/>
              <w:spacing w:line="230" w:lineRule="auto"/>
              <w:ind w:left="549" w:right="181" w:hanging="351"/>
              <w:rPr>
                <w:sz w:val="24"/>
              </w:rPr>
            </w:pPr>
            <w:r>
              <w:rPr>
                <w:sz w:val="24"/>
                <w:lang w:val="tt"/>
              </w:rPr>
              <w:t>Кече Төрнәле авылы</w:t>
            </w:r>
          </w:p>
        </w:tc>
        <w:tc>
          <w:tcPr>
            <w:tcW w:w="3115" w:type="dxa"/>
          </w:tcPr>
          <w:p w:rsidR="00CB2F83" w:rsidRDefault="006766F3">
            <w:pPr>
              <w:pStyle w:val="TableParagraph"/>
              <w:spacing w:before="126"/>
              <w:ind w:left="106" w:right="87"/>
              <w:jc w:val="center"/>
              <w:rPr>
                <w:sz w:val="24"/>
              </w:rPr>
            </w:pPr>
            <w:r>
              <w:rPr>
                <w:sz w:val="24"/>
                <w:lang w:val="tt"/>
              </w:rPr>
              <w:t>Кече Төрнәле башлангыч мәктәбе</w:t>
            </w:r>
          </w:p>
        </w:tc>
        <w:tc>
          <w:tcPr>
            <w:tcW w:w="844" w:type="dxa"/>
          </w:tcPr>
          <w:p w:rsidR="00CB2F83" w:rsidRDefault="006766F3">
            <w:pPr>
              <w:pStyle w:val="TableParagraph"/>
              <w:spacing w:before="126"/>
              <w:ind w:left="114" w:right="90"/>
              <w:jc w:val="center"/>
              <w:rPr>
                <w:sz w:val="24"/>
              </w:rPr>
            </w:pPr>
            <w:r>
              <w:rPr>
                <w:sz w:val="24"/>
                <w:lang w:val="tt"/>
              </w:rPr>
              <w:t>урын</w:t>
            </w:r>
          </w:p>
        </w:tc>
        <w:tc>
          <w:tcPr>
            <w:tcW w:w="906" w:type="dxa"/>
          </w:tcPr>
          <w:p w:rsidR="00CB2F83" w:rsidRDefault="006766F3">
            <w:pPr>
              <w:pStyle w:val="TableParagraph"/>
              <w:spacing w:before="126"/>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6"/>
              <w:ind w:left="141" w:right="114"/>
              <w:jc w:val="center"/>
              <w:rPr>
                <w:sz w:val="24"/>
              </w:rPr>
            </w:pPr>
            <w:r>
              <w:rPr>
                <w:sz w:val="24"/>
                <w:lang w:val="tt"/>
              </w:rPr>
              <w:t>реконструкцияләү</w:t>
            </w:r>
          </w:p>
        </w:tc>
        <w:tc>
          <w:tcPr>
            <w:tcW w:w="1305" w:type="dxa"/>
          </w:tcPr>
          <w:p w:rsidR="00CB2F83" w:rsidRDefault="006766F3">
            <w:pPr>
              <w:pStyle w:val="TableParagraph"/>
              <w:spacing w:before="126"/>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2"/>
        </w:trPr>
        <w:tc>
          <w:tcPr>
            <w:tcW w:w="564" w:type="dxa"/>
            <w:vMerge w:val="restart"/>
          </w:tcPr>
          <w:p w:rsidR="00CB2F83" w:rsidRDefault="00CB2F83">
            <w:pPr>
              <w:pStyle w:val="TableParagraph"/>
              <w:spacing w:before="4"/>
              <w:rPr>
                <w:b/>
                <w:i/>
                <w:sz w:val="35"/>
              </w:rPr>
            </w:pPr>
          </w:p>
          <w:p w:rsidR="00CB2F83" w:rsidRDefault="006766F3">
            <w:pPr>
              <w:pStyle w:val="TableParagraph"/>
              <w:spacing w:before="1"/>
              <w:ind w:left="16"/>
              <w:jc w:val="center"/>
              <w:rPr>
                <w:sz w:val="24"/>
              </w:rPr>
            </w:pPr>
            <w:r>
              <w:rPr>
                <w:sz w:val="24"/>
                <w:lang w:val="tt"/>
              </w:rPr>
              <w:t>4</w:t>
            </w:r>
          </w:p>
        </w:tc>
        <w:tc>
          <w:tcPr>
            <w:tcW w:w="2328" w:type="dxa"/>
            <w:vMerge w:val="restart"/>
          </w:tcPr>
          <w:p w:rsidR="00CB2F83" w:rsidRDefault="00CB2F83">
            <w:pPr>
              <w:pStyle w:val="TableParagraph"/>
              <w:spacing w:before="4"/>
              <w:rPr>
                <w:b/>
                <w:i/>
                <w:sz w:val="35"/>
              </w:rPr>
            </w:pPr>
          </w:p>
          <w:p w:rsidR="00CB2F83" w:rsidRDefault="006766F3">
            <w:pPr>
              <w:pStyle w:val="TableParagraph"/>
              <w:spacing w:before="1"/>
              <w:ind w:left="223"/>
              <w:rPr>
                <w:sz w:val="24"/>
              </w:rPr>
            </w:pPr>
            <w:r>
              <w:rPr>
                <w:sz w:val="24"/>
                <w:lang w:val="tt"/>
              </w:rPr>
              <w:t>Күпербаш авыл җирлеге</w:t>
            </w:r>
          </w:p>
        </w:tc>
        <w:tc>
          <w:tcPr>
            <w:tcW w:w="1692" w:type="dxa"/>
          </w:tcPr>
          <w:p w:rsidR="00CB2F83" w:rsidRDefault="006766F3">
            <w:pPr>
              <w:pStyle w:val="TableParagraph"/>
              <w:spacing w:before="124"/>
              <w:ind w:left="109" w:right="93"/>
              <w:jc w:val="center"/>
              <w:rPr>
                <w:sz w:val="24"/>
              </w:rPr>
            </w:pPr>
            <w:r>
              <w:rPr>
                <w:sz w:val="24"/>
                <w:lang w:val="tt"/>
              </w:rPr>
              <w:t>Казиле авылы</w:t>
            </w:r>
          </w:p>
        </w:tc>
        <w:tc>
          <w:tcPr>
            <w:tcW w:w="3115" w:type="dxa"/>
          </w:tcPr>
          <w:p w:rsidR="00CB2F83" w:rsidRDefault="006766F3">
            <w:pPr>
              <w:pStyle w:val="TableParagraph"/>
              <w:spacing w:line="232" w:lineRule="auto"/>
              <w:ind w:left="819" w:right="228" w:hanging="562"/>
              <w:rPr>
                <w:sz w:val="24"/>
              </w:rPr>
            </w:pPr>
            <w:r>
              <w:rPr>
                <w:sz w:val="24"/>
                <w:lang w:val="tt"/>
              </w:rPr>
              <w:t>башлангыч   мәктәбе</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4"/>
              <w:ind w:left="242" w:right="210"/>
              <w:jc w:val="center"/>
              <w:rPr>
                <w:sz w:val="24"/>
              </w:rPr>
            </w:pPr>
            <w:r>
              <w:rPr>
                <w:sz w:val="24"/>
                <w:lang w:val="tt"/>
              </w:rPr>
              <w:t>10</w:t>
            </w:r>
          </w:p>
        </w:tc>
        <w:tc>
          <w:tcPr>
            <w:tcW w:w="2419" w:type="dxa"/>
          </w:tcPr>
          <w:p w:rsidR="00CB2F83" w:rsidRDefault="006766F3">
            <w:pPr>
              <w:pStyle w:val="TableParagraph"/>
              <w:spacing w:before="124"/>
              <w:ind w:left="140" w:right="115"/>
              <w:jc w:val="center"/>
              <w:rPr>
                <w:sz w:val="24"/>
              </w:rPr>
            </w:pPr>
            <w:r>
              <w:rPr>
                <w:sz w:val="24"/>
                <w:lang w:val="tt"/>
              </w:rPr>
              <w:t>яңа төзелеш</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before="123"/>
              <w:ind w:left="100" w:right="93"/>
              <w:jc w:val="center"/>
              <w:rPr>
                <w:sz w:val="24"/>
              </w:rPr>
            </w:pPr>
            <w:r>
              <w:rPr>
                <w:sz w:val="24"/>
                <w:lang w:val="tt"/>
              </w:rPr>
              <w:t>Мөндеш авылы</w:t>
            </w:r>
          </w:p>
        </w:tc>
        <w:tc>
          <w:tcPr>
            <w:tcW w:w="3115" w:type="dxa"/>
          </w:tcPr>
          <w:p w:rsidR="00CB2F83" w:rsidRDefault="006766F3">
            <w:pPr>
              <w:pStyle w:val="TableParagraph"/>
              <w:spacing w:line="232" w:lineRule="auto"/>
              <w:ind w:left="819" w:right="228" w:hanging="562"/>
              <w:rPr>
                <w:sz w:val="24"/>
              </w:rPr>
            </w:pPr>
            <w:r>
              <w:rPr>
                <w:sz w:val="24"/>
                <w:lang w:val="tt"/>
              </w:rPr>
              <w:t>башлангыч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20</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6"/>
        </w:trPr>
        <w:tc>
          <w:tcPr>
            <w:tcW w:w="564" w:type="dxa"/>
          </w:tcPr>
          <w:p w:rsidR="00CB2F83" w:rsidRDefault="006766F3">
            <w:pPr>
              <w:pStyle w:val="TableParagraph"/>
              <w:spacing w:before="123"/>
              <w:ind w:left="16"/>
              <w:jc w:val="center"/>
              <w:rPr>
                <w:sz w:val="24"/>
              </w:rPr>
            </w:pPr>
            <w:r>
              <w:rPr>
                <w:sz w:val="24"/>
                <w:lang w:val="tt"/>
              </w:rPr>
              <w:t>5</w:t>
            </w:r>
          </w:p>
        </w:tc>
        <w:tc>
          <w:tcPr>
            <w:tcW w:w="2328" w:type="dxa"/>
          </w:tcPr>
          <w:p w:rsidR="00CB2F83" w:rsidRDefault="006766F3">
            <w:pPr>
              <w:pStyle w:val="TableParagraph"/>
              <w:spacing w:before="123"/>
              <w:ind w:left="95" w:right="89"/>
              <w:jc w:val="center"/>
              <w:rPr>
                <w:sz w:val="24"/>
              </w:rPr>
            </w:pPr>
            <w:r>
              <w:rPr>
                <w:sz w:val="24"/>
                <w:lang w:val="tt"/>
              </w:rPr>
              <w:t>Наласа  авыл җирлеге</w:t>
            </w:r>
          </w:p>
        </w:tc>
        <w:tc>
          <w:tcPr>
            <w:tcW w:w="1692" w:type="dxa"/>
          </w:tcPr>
          <w:p w:rsidR="00CB2F83" w:rsidRDefault="006766F3">
            <w:pPr>
              <w:pStyle w:val="TableParagraph"/>
              <w:spacing w:line="274" w:lineRule="exact"/>
              <w:ind w:left="492" w:right="290" w:hanging="159"/>
              <w:rPr>
                <w:sz w:val="24"/>
              </w:rPr>
            </w:pPr>
            <w:r>
              <w:rPr>
                <w:sz w:val="24"/>
                <w:lang w:val="tt"/>
              </w:rPr>
              <w:t>Урта Бирәзә авылы</w:t>
            </w:r>
          </w:p>
        </w:tc>
        <w:tc>
          <w:tcPr>
            <w:tcW w:w="3115" w:type="dxa"/>
          </w:tcPr>
          <w:p w:rsidR="00CB2F83" w:rsidRDefault="006766F3">
            <w:pPr>
              <w:pStyle w:val="TableParagraph"/>
              <w:spacing w:before="123"/>
              <w:ind w:left="106" w:right="87"/>
              <w:jc w:val="center"/>
              <w:rPr>
                <w:sz w:val="24"/>
              </w:rPr>
            </w:pPr>
            <w:r>
              <w:rPr>
                <w:sz w:val="24"/>
                <w:lang w:val="tt"/>
              </w:rPr>
              <w:t>Урта Бирәзә төп гомуми белем бирү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25</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3"/>
              <w:ind w:left="141" w:right="114"/>
              <w:jc w:val="center"/>
              <w:rPr>
                <w:sz w:val="24"/>
              </w:rPr>
            </w:pPr>
            <w:r>
              <w:rPr>
                <w:sz w:val="24"/>
                <w:lang w:val="tt"/>
              </w:rPr>
              <w:t>реконструкцияләү</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tcPr>
          <w:p w:rsidR="00CB2F83" w:rsidRDefault="006766F3">
            <w:pPr>
              <w:pStyle w:val="TableParagraph"/>
              <w:spacing w:before="119"/>
              <w:ind w:left="16"/>
              <w:jc w:val="center"/>
              <w:rPr>
                <w:sz w:val="24"/>
              </w:rPr>
            </w:pPr>
            <w:r>
              <w:rPr>
                <w:sz w:val="24"/>
                <w:lang w:val="tt"/>
              </w:rPr>
              <w:t>6</w:t>
            </w:r>
          </w:p>
        </w:tc>
        <w:tc>
          <w:tcPr>
            <w:tcW w:w="2328" w:type="dxa"/>
          </w:tcPr>
          <w:p w:rsidR="00CB2F83" w:rsidRDefault="006766F3">
            <w:pPr>
              <w:pStyle w:val="TableParagraph"/>
              <w:spacing w:before="119"/>
              <w:ind w:left="100" w:right="80"/>
              <w:jc w:val="center"/>
              <w:rPr>
                <w:sz w:val="24"/>
              </w:rPr>
            </w:pPr>
            <w:r>
              <w:rPr>
                <w:sz w:val="24"/>
                <w:lang w:val="tt"/>
              </w:rPr>
              <w:t xml:space="preserve">Яңа Кенәр авыл </w:t>
            </w:r>
            <w:r>
              <w:rPr>
                <w:sz w:val="24"/>
                <w:lang w:val="tt"/>
              </w:rPr>
              <w:lastRenderedPageBreak/>
              <w:t>җирлеге</w:t>
            </w:r>
          </w:p>
        </w:tc>
        <w:tc>
          <w:tcPr>
            <w:tcW w:w="1692" w:type="dxa"/>
          </w:tcPr>
          <w:p w:rsidR="00CB2F83" w:rsidRDefault="006766F3">
            <w:pPr>
              <w:pStyle w:val="TableParagraph"/>
              <w:spacing w:line="230" w:lineRule="auto"/>
              <w:ind w:left="672" w:right="166" w:hanging="468"/>
              <w:rPr>
                <w:sz w:val="24"/>
              </w:rPr>
            </w:pPr>
            <w:r>
              <w:rPr>
                <w:sz w:val="24"/>
                <w:lang w:val="tt"/>
              </w:rPr>
              <w:lastRenderedPageBreak/>
              <w:t>Яңа Кенәр авылы</w:t>
            </w:r>
          </w:p>
        </w:tc>
        <w:tc>
          <w:tcPr>
            <w:tcW w:w="3115" w:type="dxa"/>
          </w:tcPr>
          <w:p w:rsidR="00CB2F83" w:rsidRDefault="006766F3">
            <w:pPr>
              <w:pStyle w:val="TableParagraph"/>
              <w:spacing w:before="119"/>
              <w:ind w:left="102" w:right="87"/>
              <w:jc w:val="center"/>
              <w:rPr>
                <w:sz w:val="24"/>
              </w:rPr>
            </w:pPr>
            <w:r>
              <w:rPr>
                <w:sz w:val="24"/>
                <w:lang w:val="tt"/>
              </w:rPr>
              <w:t>Яңа Кенәр урта мәктәбе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6766F3">
            <w:pPr>
              <w:pStyle w:val="TableParagraph"/>
              <w:spacing w:before="119"/>
              <w:ind w:left="145" w:right="125"/>
              <w:jc w:val="center"/>
              <w:rPr>
                <w:sz w:val="24"/>
              </w:rPr>
            </w:pPr>
            <w:r>
              <w:rPr>
                <w:sz w:val="24"/>
                <w:lang w:val="tt"/>
              </w:rPr>
              <w:t>500</w:t>
            </w:r>
          </w:p>
        </w:tc>
        <w:tc>
          <w:tcPr>
            <w:tcW w:w="983" w:type="dxa"/>
          </w:tcPr>
          <w:p w:rsidR="00CB2F83" w:rsidRDefault="006766F3">
            <w:pPr>
              <w:pStyle w:val="TableParagraph"/>
              <w:spacing w:before="119"/>
              <w:ind w:left="237" w:right="210"/>
              <w:jc w:val="center"/>
              <w:rPr>
                <w:sz w:val="24"/>
              </w:rPr>
            </w:pPr>
            <w:r>
              <w:rPr>
                <w:sz w:val="24"/>
                <w:lang w:val="tt"/>
              </w:rPr>
              <w:t>240</w:t>
            </w:r>
          </w:p>
        </w:tc>
        <w:tc>
          <w:tcPr>
            <w:tcW w:w="2419" w:type="dxa"/>
          </w:tcPr>
          <w:p w:rsidR="00CB2F83" w:rsidRDefault="006766F3">
            <w:pPr>
              <w:pStyle w:val="TableParagraph"/>
              <w:spacing w:line="230" w:lineRule="auto"/>
              <w:ind w:left="938" w:right="183" w:hanging="714"/>
              <w:rPr>
                <w:sz w:val="24"/>
              </w:rPr>
            </w:pPr>
            <w:r>
              <w:rPr>
                <w:sz w:val="24"/>
                <w:lang w:val="tt"/>
              </w:rPr>
              <w:t>төзелеш</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825"/>
        </w:trPr>
        <w:tc>
          <w:tcPr>
            <w:tcW w:w="564" w:type="dxa"/>
          </w:tcPr>
          <w:p w:rsidR="00CB2F83" w:rsidRDefault="00CB2F83">
            <w:pPr>
              <w:pStyle w:val="TableParagraph"/>
              <w:spacing w:before="8"/>
              <w:rPr>
                <w:b/>
                <w:i/>
              </w:rPr>
            </w:pPr>
          </w:p>
          <w:p w:rsidR="00CB2F83" w:rsidRDefault="006766F3">
            <w:pPr>
              <w:pStyle w:val="TableParagraph"/>
              <w:ind w:left="16"/>
              <w:jc w:val="center"/>
              <w:rPr>
                <w:sz w:val="24"/>
              </w:rPr>
            </w:pPr>
            <w:r>
              <w:rPr>
                <w:sz w:val="24"/>
                <w:lang w:val="tt"/>
              </w:rPr>
              <w:t>7</w:t>
            </w:r>
          </w:p>
        </w:tc>
        <w:tc>
          <w:tcPr>
            <w:tcW w:w="2328" w:type="dxa"/>
          </w:tcPr>
          <w:p w:rsidR="00CB2F83" w:rsidRDefault="00CB2F83">
            <w:pPr>
              <w:pStyle w:val="TableParagraph"/>
              <w:spacing w:before="8"/>
              <w:rPr>
                <w:b/>
                <w:i/>
              </w:rPr>
            </w:pPr>
          </w:p>
          <w:p w:rsidR="00CB2F83" w:rsidRDefault="006766F3">
            <w:pPr>
              <w:pStyle w:val="TableParagraph"/>
              <w:ind w:left="100" w:right="82"/>
              <w:jc w:val="center"/>
              <w:rPr>
                <w:sz w:val="24"/>
              </w:rPr>
            </w:pPr>
            <w:r>
              <w:rPr>
                <w:sz w:val="24"/>
                <w:lang w:val="tt"/>
              </w:rPr>
              <w:t>Яңа Кишет авыл җирлеге</w:t>
            </w:r>
          </w:p>
        </w:tc>
        <w:tc>
          <w:tcPr>
            <w:tcW w:w="1692" w:type="dxa"/>
          </w:tcPr>
          <w:p w:rsidR="00CB2F83" w:rsidRDefault="006766F3">
            <w:pPr>
              <w:pStyle w:val="TableParagraph"/>
              <w:spacing w:before="121"/>
              <w:ind w:left="638" w:right="169" w:hanging="437"/>
              <w:rPr>
                <w:sz w:val="24"/>
              </w:rPr>
            </w:pPr>
            <w:r>
              <w:rPr>
                <w:sz w:val="24"/>
                <w:lang w:val="tt"/>
              </w:rPr>
              <w:t>Яңа Кишет авылы</w:t>
            </w:r>
          </w:p>
        </w:tc>
        <w:tc>
          <w:tcPr>
            <w:tcW w:w="3115" w:type="dxa"/>
          </w:tcPr>
          <w:p w:rsidR="00CB2F83" w:rsidRDefault="00CB2F83">
            <w:pPr>
              <w:pStyle w:val="TableParagraph"/>
              <w:spacing w:before="8"/>
              <w:rPr>
                <w:b/>
                <w:i/>
              </w:rPr>
            </w:pPr>
          </w:p>
          <w:p w:rsidR="00CB2F83" w:rsidRDefault="006766F3">
            <w:pPr>
              <w:pStyle w:val="TableParagraph"/>
              <w:ind w:left="111" w:right="84"/>
              <w:jc w:val="center"/>
              <w:rPr>
                <w:sz w:val="24"/>
              </w:rPr>
            </w:pPr>
            <w:r>
              <w:rPr>
                <w:sz w:val="24"/>
                <w:lang w:val="tt"/>
              </w:rPr>
              <w:t>Яңа Кишет урта мәктәбе</w:t>
            </w:r>
          </w:p>
        </w:tc>
        <w:tc>
          <w:tcPr>
            <w:tcW w:w="844" w:type="dxa"/>
          </w:tcPr>
          <w:p w:rsidR="00CB2F83" w:rsidRDefault="00CB2F83">
            <w:pPr>
              <w:pStyle w:val="TableParagraph"/>
              <w:spacing w:before="8"/>
              <w:rPr>
                <w:b/>
                <w:i/>
              </w:rPr>
            </w:pPr>
          </w:p>
          <w:p w:rsidR="00CB2F83" w:rsidRDefault="006766F3">
            <w:pPr>
              <w:pStyle w:val="TableParagraph"/>
              <w:ind w:left="114" w:right="90"/>
              <w:jc w:val="center"/>
              <w:rPr>
                <w:sz w:val="24"/>
              </w:rPr>
            </w:pPr>
            <w:r>
              <w:rPr>
                <w:sz w:val="24"/>
                <w:lang w:val="tt"/>
              </w:rPr>
              <w:t>урын</w:t>
            </w:r>
          </w:p>
        </w:tc>
        <w:tc>
          <w:tcPr>
            <w:tcW w:w="906" w:type="dxa"/>
          </w:tcPr>
          <w:p w:rsidR="00CB2F83" w:rsidRDefault="00CB2F83">
            <w:pPr>
              <w:pStyle w:val="TableParagraph"/>
              <w:spacing w:before="8"/>
              <w:rPr>
                <w:b/>
                <w:i/>
              </w:rPr>
            </w:pPr>
          </w:p>
          <w:p w:rsidR="00CB2F83" w:rsidRDefault="006766F3">
            <w:pPr>
              <w:pStyle w:val="TableParagraph"/>
              <w:ind w:left="145" w:right="125"/>
              <w:jc w:val="center"/>
              <w:rPr>
                <w:sz w:val="24"/>
              </w:rPr>
            </w:pPr>
            <w:r>
              <w:rPr>
                <w:sz w:val="24"/>
                <w:lang w:val="tt"/>
              </w:rPr>
              <w:t>320</w:t>
            </w:r>
          </w:p>
        </w:tc>
        <w:tc>
          <w:tcPr>
            <w:tcW w:w="983" w:type="dxa"/>
          </w:tcPr>
          <w:p w:rsidR="00CB2F83" w:rsidRDefault="00CB2F83">
            <w:pPr>
              <w:pStyle w:val="TableParagraph"/>
              <w:spacing w:before="8"/>
              <w:rPr>
                <w:b/>
                <w:i/>
              </w:rPr>
            </w:pPr>
          </w:p>
          <w:p w:rsidR="00CB2F83" w:rsidRDefault="006766F3">
            <w:pPr>
              <w:pStyle w:val="TableParagraph"/>
              <w:ind w:left="237" w:right="210"/>
              <w:jc w:val="center"/>
              <w:rPr>
                <w:sz w:val="24"/>
              </w:rPr>
            </w:pPr>
            <w:r>
              <w:rPr>
                <w:sz w:val="24"/>
                <w:lang w:val="tt"/>
              </w:rPr>
              <w:t>134</w:t>
            </w:r>
          </w:p>
        </w:tc>
        <w:tc>
          <w:tcPr>
            <w:tcW w:w="2419" w:type="dxa"/>
          </w:tcPr>
          <w:p w:rsidR="00CB2F83" w:rsidRDefault="006766F3">
            <w:pPr>
              <w:pStyle w:val="TableParagraph"/>
              <w:spacing w:line="266" w:lineRule="exact"/>
              <w:ind w:left="254" w:firstLine="115"/>
              <w:rPr>
                <w:sz w:val="24"/>
              </w:rPr>
            </w:pPr>
            <w:r>
              <w:rPr>
                <w:sz w:val="24"/>
                <w:lang w:val="tt"/>
              </w:rPr>
              <w:t>реконструкцияләү</w:t>
            </w:r>
          </w:p>
          <w:p w:rsidR="00CB2F83" w:rsidRDefault="006766F3">
            <w:pPr>
              <w:pStyle w:val="TableParagraph"/>
              <w:spacing w:before="4" w:line="232" w:lineRule="auto"/>
              <w:ind w:left="924" w:right="208" w:hanging="671"/>
              <w:rPr>
                <w:sz w:val="24"/>
              </w:rPr>
            </w:pPr>
            <w:r>
              <w:rPr>
                <w:sz w:val="24"/>
                <w:lang w:val="tt"/>
              </w:rPr>
              <w:t>куәт</w:t>
            </w:r>
            <w:r w:rsidR="00F7014A">
              <w:rPr>
                <w:sz w:val="24"/>
                <w:lang w:val="tt"/>
              </w:rPr>
              <w:t>лелек</w:t>
            </w:r>
            <w:r>
              <w:rPr>
                <w:sz w:val="24"/>
                <w:lang w:val="tt"/>
              </w:rPr>
              <w:t>не арттыру</w:t>
            </w:r>
          </w:p>
        </w:tc>
        <w:tc>
          <w:tcPr>
            <w:tcW w:w="1305" w:type="dxa"/>
          </w:tcPr>
          <w:p w:rsidR="00CB2F83" w:rsidRDefault="00CB2F83">
            <w:pPr>
              <w:pStyle w:val="TableParagraph"/>
              <w:spacing w:before="8"/>
              <w:rPr>
                <w:b/>
                <w:i/>
              </w:rPr>
            </w:pPr>
          </w:p>
          <w:p w:rsidR="00CB2F83" w:rsidRDefault="006766F3">
            <w:pPr>
              <w:pStyle w:val="TableParagraph"/>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6"/>
              <w:jc w:val="center"/>
              <w:rPr>
                <w:sz w:val="24"/>
              </w:rPr>
            </w:pPr>
            <w:r>
              <w:rPr>
                <w:sz w:val="24"/>
                <w:lang w:val="tt"/>
              </w:rPr>
              <w:t>8</w:t>
            </w:r>
          </w:p>
        </w:tc>
        <w:tc>
          <w:tcPr>
            <w:tcW w:w="2328" w:type="dxa"/>
          </w:tcPr>
          <w:p w:rsidR="00CB2F83" w:rsidRDefault="006766F3">
            <w:pPr>
              <w:pStyle w:val="TableParagraph"/>
              <w:spacing w:line="232" w:lineRule="auto"/>
              <w:ind w:left="998" w:right="279" w:hanging="694"/>
              <w:rPr>
                <w:sz w:val="24"/>
              </w:rPr>
            </w:pPr>
            <w:r>
              <w:rPr>
                <w:spacing w:val="-1"/>
                <w:sz w:val="24"/>
                <w:lang w:val="tt"/>
              </w:rPr>
              <w:t>Яңа Кырлай авыл җирлеге</w:t>
            </w:r>
          </w:p>
        </w:tc>
        <w:tc>
          <w:tcPr>
            <w:tcW w:w="1692" w:type="dxa"/>
          </w:tcPr>
          <w:p w:rsidR="00CB2F83" w:rsidRDefault="006766F3">
            <w:pPr>
              <w:pStyle w:val="TableParagraph"/>
              <w:spacing w:line="232" w:lineRule="auto"/>
              <w:ind w:left="566" w:right="380" w:hanging="147"/>
              <w:rPr>
                <w:sz w:val="24"/>
              </w:rPr>
            </w:pPr>
            <w:r>
              <w:rPr>
                <w:sz w:val="24"/>
                <w:lang w:val="tt"/>
              </w:rPr>
              <w:t>Яңа И</w:t>
            </w:r>
            <w:r w:rsidR="00A87B61">
              <w:rPr>
                <w:sz w:val="24"/>
                <w:lang w:val="tt"/>
              </w:rPr>
              <w:t>ябаш авылы</w:t>
            </w:r>
          </w:p>
        </w:tc>
        <w:tc>
          <w:tcPr>
            <w:tcW w:w="3115" w:type="dxa"/>
          </w:tcPr>
          <w:p w:rsidR="00CB2F83" w:rsidRDefault="006766F3">
            <w:pPr>
              <w:pStyle w:val="TableParagraph"/>
              <w:spacing w:before="123"/>
              <w:ind w:left="109" w:right="87"/>
              <w:jc w:val="center"/>
              <w:rPr>
                <w:sz w:val="24"/>
              </w:rPr>
            </w:pPr>
            <w:r>
              <w:rPr>
                <w:sz w:val="24"/>
                <w:lang w:val="tt"/>
              </w:rPr>
              <w:t>Яңа Иябаш башлангыч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3"/>
              <w:ind w:left="141" w:right="114"/>
              <w:jc w:val="center"/>
              <w:rPr>
                <w:sz w:val="24"/>
              </w:rPr>
            </w:pPr>
            <w:r>
              <w:rPr>
                <w:sz w:val="24"/>
                <w:lang w:val="tt"/>
              </w:rPr>
              <w:t>реконструкцияләү</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8"/>
        </w:trPr>
        <w:tc>
          <w:tcPr>
            <w:tcW w:w="564" w:type="dxa"/>
          </w:tcPr>
          <w:p w:rsidR="00CB2F83" w:rsidRDefault="006766F3">
            <w:pPr>
              <w:pStyle w:val="TableParagraph"/>
              <w:spacing w:line="258" w:lineRule="exact"/>
              <w:ind w:left="16"/>
              <w:jc w:val="center"/>
              <w:rPr>
                <w:sz w:val="24"/>
              </w:rPr>
            </w:pPr>
            <w:r>
              <w:rPr>
                <w:sz w:val="24"/>
                <w:lang w:val="tt"/>
              </w:rPr>
              <w:t>9</w:t>
            </w:r>
          </w:p>
        </w:tc>
        <w:tc>
          <w:tcPr>
            <w:tcW w:w="2328" w:type="dxa"/>
          </w:tcPr>
          <w:p w:rsidR="00CB2F83" w:rsidRDefault="006766F3">
            <w:pPr>
              <w:pStyle w:val="TableParagraph"/>
              <w:spacing w:line="258" w:lineRule="exact"/>
              <w:ind w:left="100" w:right="86"/>
              <w:jc w:val="center"/>
              <w:rPr>
                <w:sz w:val="24"/>
              </w:rPr>
            </w:pPr>
            <w:r>
              <w:rPr>
                <w:sz w:val="24"/>
                <w:lang w:val="tt"/>
              </w:rPr>
              <w:t>Носы авыл җирлеге</w:t>
            </w:r>
          </w:p>
        </w:tc>
        <w:tc>
          <w:tcPr>
            <w:tcW w:w="1692" w:type="dxa"/>
          </w:tcPr>
          <w:p w:rsidR="00CB2F83" w:rsidRDefault="006766F3">
            <w:pPr>
              <w:pStyle w:val="TableParagraph"/>
              <w:spacing w:line="258" w:lineRule="exact"/>
              <w:ind w:left="107" w:right="93"/>
              <w:jc w:val="center"/>
              <w:rPr>
                <w:sz w:val="24"/>
              </w:rPr>
            </w:pPr>
            <w:r>
              <w:rPr>
                <w:sz w:val="24"/>
                <w:lang w:val="tt"/>
              </w:rPr>
              <w:t>Ишнарат авылы</w:t>
            </w:r>
          </w:p>
        </w:tc>
        <w:tc>
          <w:tcPr>
            <w:tcW w:w="3115" w:type="dxa"/>
          </w:tcPr>
          <w:p w:rsidR="00CB2F83" w:rsidRDefault="006766F3">
            <w:pPr>
              <w:pStyle w:val="TableParagraph"/>
              <w:spacing w:line="258" w:lineRule="exact"/>
              <w:ind w:left="103" w:right="87"/>
              <w:jc w:val="center"/>
              <w:rPr>
                <w:sz w:val="24"/>
              </w:rPr>
            </w:pPr>
            <w:r>
              <w:rPr>
                <w:sz w:val="24"/>
                <w:lang w:val="tt"/>
              </w:rPr>
              <w:t>Ишнарат башлангыч мәктәбе</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6766F3">
            <w:pPr>
              <w:pStyle w:val="TableParagraph"/>
              <w:spacing w:line="258" w:lineRule="exact"/>
              <w:ind w:left="150" w:right="125"/>
              <w:jc w:val="center"/>
              <w:rPr>
                <w:sz w:val="24"/>
              </w:rPr>
            </w:pPr>
            <w:r>
              <w:rPr>
                <w:sz w:val="24"/>
                <w:lang w:val="tt"/>
              </w:rPr>
              <w:t>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8"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bl>
    <w:p w:rsidR="00CB2F83" w:rsidRDefault="00CB2F83">
      <w:pPr>
        <w:rPr>
          <w:sz w:val="20"/>
        </w:rPr>
        <w:sectPr w:rsidR="00CB2F83">
          <w:pgSz w:w="16850" w:h="11900" w:orient="landscape"/>
          <w:pgMar w:top="1100" w:right="520" w:bottom="900" w:left="52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line="237" w:lineRule="auto"/>
              <w:ind w:left="115" w:right="75" w:firstLine="52"/>
              <w:rPr>
                <w:b/>
                <w:sz w:val="24"/>
              </w:rPr>
            </w:pPr>
            <w:r>
              <w:rPr>
                <w:b/>
                <w:sz w:val="24"/>
                <w:lang w:val="tt"/>
              </w:rPr>
              <w:t>№ т/б</w:t>
            </w:r>
          </w:p>
        </w:tc>
        <w:tc>
          <w:tcPr>
            <w:tcW w:w="2328" w:type="dxa"/>
            <w:vMerge w:val="restart"/>
          </w:tcPr>
          <w:p w:rsidR="00CB2F83" w:rsidRDefault="00CB2F83">
            <w:pPr>
              <w:pStyle w:val="TableParagraph"/>
              <w:spacing w:before="9"/>
              <w:rPr>
                <w:b/>
                <w:i/>
                <w:sz w:val="35"/>
              </w:rPr>
            </w:pPr>
          </w:p>
          <w:p w:rsidR="00CB2F83" w:rsidRDefault="006766F3">
            <w:pPr>
              <w:pStyle w:val="TableParagraph"/>
              <w:spacing w:line="237"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9"/>
              <w:rPr>
                <w:b/>
                <w:i/>
                <w:sz w:val="35"/>
              </w:rPr>
            </w:pPr>
          </w:p>
          <w:p w:rsidR="00CB2F83" w:rsidRDefault="006766F3">
            <w:pPr>
              <w:pStyle w:val="TableParagraph"/>
              <w:spacing w:line="237"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9"/>
              <w:rPr>
                <w:b/>
                <w:i/>
                <w:sz w:val="35"/>
              </w:rPr>
            </w:pPr>
          </w:p>
          <w:p w:rsidR="00CB2F83" w:rsidRDefault="006766F3">
            <w:pPr>
              <w:pStyle w:val="TableParagraph"/>
              <w:spacing w:line="237"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9"/>
              <w:rPr>
                <w:b/>
                <w:i/>
                <w:sz w:val="35"/>
              </w:rPr>
            </w:pPr>
          </w:p>
          <w:p w:rsidR="00CB2F83" w:rsidRDefault="00E75C7C" w:rsidP="00E75C7C">
            <w:pPr>
              <w:pStyle w:val="TableParagraph"/>
              <w:spacing w:line="237" w:lineRule="auto"/>
              <w:ind w:left="203" w:right="152" w:firstLine="55"/>
              <w:rPr>
                <w:b/>
                <w:sz w:val="24"/>
              </w:rPr>
            </w:pPr>
            <w:r>
              <w:rPr>
                <w:b/>
                <w:sz w:val="24"/>
                <w:lang w:val="tt"/>
              </w:rPr>
              <w:t>Үлчәү берәмлег</w:t>
            </w:r>
            <w:r w:rsidR="006766F3">
              <w:rPr>
                <w:b/>
                <w:sz w:val="24"/>
                <w:lang w:val="tt"/>
              </w:rPr>
              <w:t>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6"/>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line="275" w:lineRule="exact"/>
              <w:ind w:left="121" w:right="104"/>
              <w:jc w:val="center"/>
              <w:rPr>
                <w:b/>
                <w:sz w:val="24"/>
              </w:rPr>
            </w:pPr>
            <w:r>
              <w:rPr>
                <w:b/>
                <w:sz w:val="24"/>
                <w:lang w:val="tt"/>
              </w:rPr>
              <w:t>1 чират</w:t>
            </w:r>
          </w:p>
          <w:p w:rsidR="00CB2F83" w:rsidRDefault="006766F3">
            <w:pPr>
              <w:pStyle w:val="TableParagraph"/>
              <w:spacing w:line="275" w:lineRule="exact"/>
              <w:ind w:left="121" w:right="95"/>
              <w:jc w:val="center"/>
              <w:rPr>
                <w:b/>
                <w:sz w:val="24"/>
              </w:rPr>
            </w:pPr>
            <w:r>
              <w:rPr>
                <w:b/>
                <w:sz w:val="24"/>
                <w:lang w:val="tt"/>
              </w:rPr>
              <w:t>(2011-</w:t>
            </w:r>
          </w:p>
          <w:p w:rsidR="00CB2F83" w:rsidRDefault="006766F3">
            <w:pPr>
              <w:pStyle w:val="TableParagraph"/>
              <w:spacing w:before="5"/>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10"/>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549"/>
        </w:trPr>
        <w:tc>
          <w:tcPr>
            <w:tcW w:w="564" w:type="dxa"/>
            <w:vMerge w:val="restart"/>
          </w:tcPr>
          <w:p w:rsidR="00CB2F83" w:rsidRDefault="00CB2F83">
            <w:pPr>
              <w:pStyle w:val="TableParagraph"/>
              <w:spacing w:before="7"/>
              <w:rPr>
                <w:b/>
                <w:i/>
              </w:rPr>
            </w:pPr>
          </w:p>
          <w:p w:rsidR="00CB2F83" w:rsidRDefault="006766F3">
            <w:pPr>
              <w:pStyle w:val="TableParagraph"/>
              <w:ind w:left="167"/>
              <w:rPr>
                <w:sz w:val="24"/>
              </w:rPr>
            </w:pPr>
            <w:r>
              <w:rPr>
                <w:sz w:val="24"/>
                <w:lang w:val="tt"/>
              </w:rPr>
              <w:t>10</w:t>
            </w:r>
          </w:p>
        </w:tc>
        <w:tc>
          <w:tcPr>
            <w:tcW w:w="2328" w:type="dxa"/>
            <w:vMerge w:val="restart"/>
          </w:tcPr>
          <w:p w:rsidR="00CB2F83" w:rsidRDefault="00CB2F83">
            <w:pPr>
              <w:pStyle w:val="TableParagraph"/>
              <w:spacing w:before="7"/>
              <w:rPr>
                <w:b/>
                <w:i/>
              </w:rPr>
            </w:pPr>
          </w:p>
          <w:p w:rsidR="00CB2F83" w:rsidRDefault="006766F3">
            <w:pPr>
              <w:pStyle w:val="TableParagraph"/>
              <w:spacing w:line="242" w:lineRule="auto"/>
              <w:ind w:left="998" w:right="221" w:hanging="750"/>
              <w:rPr>
                <w:sz w:val="24"/>
              </w:rPr>
            </w:pPr>
            <w:r>
              <w:rPr>
                <w:sz w:val="24"/>
                <w:lang w:val="tt"/>
              </w:rPr>
              <w:t>Курса-Почмак авыл җирлеге</w:t>
            </w:r>
          </w:p>
        </w:tc>
        <w:tc>
          <w:tcPr>
            <w:tcW w:w="1692" w:type="dxa"/>
          </w:tcPr>
          <w:p w:rsidR="00CB2F83" w:rsidRDefault="006766F3">
            <w:pPr>
              <w:pStyle w:val="TableParagraph"/>
              <w:spacing w:before="123"/>
              <w:ind w:left="106" w:right="93"/>
              <w:jc w:val="center"/>
              <w:rPr>
                <w:sz w:val="24"/>
              </w:rPr>
            </w:pPr>
            <w:r>
              <w:rPr>
                <w:sz w:val="24"/>
                <w:lang w:val="tt"/>
              </w:rPr>
              <w:t>Курса-Почмак авылы</w:t>
            </w:r>
          </w:p>
        </w:tc>
        <w:tc>
          <w:tcPr>
            <w:tcW w:w="3115" w:type="dxa"/>
          </w:tcPr>
          <w:p w:rsidR="00CB2F83" w:rsidRDefault="006766F3">
            <w:pPr>
              <w:pStyle w:val="TableParagraph"/>
              <w:spacing w:before="123"/>
              <w:ind w:left="104" w:right="87"/>
              <w:jc w:val="center"/>
              <w:rPr>
                <w:sz w:val="24"/>
              </w:rPr>
            </w:pPr>
            <w:r>
              <w:rPr>
                <w:sz w:val="24"/>
                <w:lang w:val="tt"/>
              </w:rPr>
              <w:t>Курса-Почмак урта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45" w:right="125"/>
              <w:jc w:val="center"/>
              <w:rPr>
                <w:sz w:val="24"/>
              </w:rPr>
            </w:pPr>
            <w:r>
              <w:rPr>
                <w:sz w:val="24"/>
                <w:lang w:val="tt"/>
              </w:rPr>
              <w:t>108</w:t>
            </w:r>
          </w:p>
        </w:tc>
        <w:tc>
          <w:tcPr>
            <w:tcW w:w="983" w:type="dxa"/>
          </w:tcPr>
          <w:p w:rsidR="00CB2F83" w:rsidRDefault="006766F3">
            <w:pPr>
              <w:pStyle w:val="TableParagraph"/>
              <w:spacing w:before="123"/>
              <w:ind w:left="242" w:right="210"/>
              <w:jc w:val="center"/>
              <w:rPr>
                <w:sz w:val="24"/>
              </w:rPr>
            </w:pPr>
            <w:r>
              <w:rPr>
                <w:sz w:val="24"/>
                <w:lang w:val="tt"/>
              </w:rPr>
              <w:t>18</w:t>
            </w:r>
          </w:p>
        </w:tc>
        <w:tc>
          <w:tcPr>
            <w:tcW w:w="2419" w:type="dxa"/>
          </w:tcPr>
          <w:p w:rsidR="00CB2F83" w:rsidRDefault="006766F3">
            <w:pPr>
              <w:pStyle w:val="TableParagraph"/>
              <w:spacing w:line="230" w:lineRule="auto"/>
              <w:ind w:left="1046" w:right="158" w:hanging="839"/>
              <w:rPr>
                <w:sz w:val="24"/>
              </w:rPr>
            </w:pPr>
            <w:r>
              <w:rPr>
                <w:sz w:val="24"/>
                <w:lang w:val="tt"/>
              </w:rPr>
              <w:t>куәтлелекне арттыру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2" w:lineRule="auto"/>
              <w:ind w:left="398" w:right="117" w:hanging="243"/>
              <w:rPr>
                <w:sz w:val="24"/>
              </w:rPr>
            </w:pPr>
            <w:r>
              <w:rPr>
                <w:sz w:val="24"/>
                <w:lang w:val="tt"/>
              </w:rPr>
              <w:t xml:space="preserve">Курса </w:t>
            </w:r>
            <w:r w:rsidR="002B76E4">
              <w:rPr>
                <w:sz w:val="24"/>
                <w:lang w:val="tt"/>
              </w:rPr>
              <w:t xml:space="preserve">тимер юл </w:t>
            </w:r>
            <w:r>
              <w:rPr>
                <w:sz w:val="24"/>
                <w:lang w:val="tt"/>
              </w:rPr>
              <w:t>разъезды</w:t>
            </w:r>
          </w:p>
        </w:tc>
        <w:tc>
          <w:tcPr>
            <w:tcW w:w="3115" w:type="dxa"/>
          </w:tcPr>
          <w:p w:rsidR="00CB2F83" w:rsidRDefault="006766F3">
            <w:pPr>
              <w:pStyle w:val="TableParagraph"/>
              <w:spacing w:before="123"/>
              <w:ind w:left="109" w:right="87"/>
              <w:jc w:val="center"/>
              <w:rPr>
                <w:sz w:val="24"/>
              </w:rPr>
            </w:pPr>
            <w:r>
              <w:rPr>
                <w:sz w:val="24"/>
                <w:lang w:val="tt"/>
              </w:rPr>
              <w:t>Курса разъезды төп гомуми белем бирү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60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3"/>
              <w:ind w:left="141" w:right="114"/>
              <w:jc w:val="center"/>
              <w:rPr>
                <w:sz w:val="24"/>
              </w:rPr>
            </w:pPr>
            <w:r>
              <w:rPr>
                <w:sz w:val="24"/>
                <w:lang w:val="tt"/>
              </w:rPr>
              <w:t>реконструкцияләү</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2"/>
        </w:trPr>
        <w:tc>
          <w:tcPr>
            <w:tcW w:w="564" w:type="dxa"/>
          </w:tcPr>
          <w:p w:rsidR="00CB2F83" w:rsidRDefault="006766F3">
            <w:pPr>
              <w:pStyle w:val="TableParagraph"/>
              <w:spacing w:before="124"/>
              <w:ind w:right="144"/>
              <w:jc w:val="right"/>
              <w:rPr>
                <w:sz w:val="24"/>
              </w:rPr>
            </w:pPr>
            <w:r>
              <w:rPr>
                <w:sz w:val="24"/>
                <w:lang w:val="tt"/>
              </w:rPr>
              <w:t>11</w:t>
            </w:r>
          </w:p>
        </w:tc>
        <w:tc>
          <w:tcPr>
            <w:tcW w:w="2328" w:type="dxa"/>
          </w:tcPr>
          <w:p w:rsidR="00CB2F83" w:rsidRDefault="006766F3">
            <w:pPr>
              <w:pStyle w:val="TableParagraph"/>
              <w:spacing w:line="232" w:lineRule="auto"/>
              <w:ind w:left="998" w:right="109" w:hanging="855"/>
              <w:rPr>
                <w:sz w:val="24"/>
              </w:rPr>
            </w:pPr>
            <w:r>
              <w:rPr>
                <w:sz w:val="24"/>
                <w:lang w:val="tt"/>
              </w:rPr>
              <w:t>Урта Пошалым авыл җирлеге</w:t>
            </w:r>
          </w:p>
        </w:tc>
        <w:tc>
          <w:tcPr>
            <w:tcW w:w="1692" w:type="dxa"/>
          </w:tcPr>
          <w:p w:rsidR="00CB2F83" w:rsidRDefault="006766F3">
            <w:pPr>
              <w:pStyle w:val="TableParagraph"/>
              <w:spacing w:line="232" w:lineRule="auto"/>
              <w:ind w:left="398" w:right="294" w:hanging="65"/>
              <w:rPr>
                <w:sz w:val="24"/>
              </w:rPr>
            </w:pPr>
            <w:r>
              <w:rPr>
                <w:sz w:val="24"/>
                <w:lang w:val="tt"/>
              </w:rPr>
              <w:t>Түбән Пошалым ав.</w:t>
            </w:r>
          </w:p>
        </w:tc>
        <w:tc>
          <w:tcPr>
            <w:tcW w:w="3115" w:type="dxa"/>
          </w:tcPr>
          <w:p w:rsidR="00CB2F83" w:rsidRDefault="006766F3">
            <w:pPr>
              <w:pStyle w:val="TableParagraph"/>
              <w:spacing w:before="124"/>
              <w:ind w:left="106" w:right="87"/>
              <w:jc w:val="center"/>
              <w:rPr>
                <w:sz w:val="24"/>
              </w:rPr>
            </w:pPr>
            <w:r>
              <w:rPr>
                <w:sz w:val="24"/>
                <w:lang w:val="tt"/>
              </w:rPr>
              <w:t>Түбән Пошалым башлангыч мәктәбе</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6766F3">
            <w:pPr>
              <w:pStyle w:val="TableParagraph"/>
              <w:spacing w:before="124"/>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4"/>
              <w:ind w:left="141" w:right="114"/>
              <w:jc w:val="center"/>
              <w:rPr>
                <w:sz w:val="24"/>
              </w:rPr>
            </w:pPr>
            <w:r>
              <w:rPr>
                <w:sz w:val="24"/>
                <w:lang w:val="tt"/>
              </w:rPr>
              <w:t>реконструкцияләү</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11"/>
              <w:rPr>
                <w:b/>
                <w:i/>
                <w:sz w:val="34"/>
              </w:rPr>
            </w:pPr>
          </w:p>
          <w:p w:rsidR="00CB2F83" w:rsidRDefault="006766F3">
            <w:pPr>
              <w:pStyle w:val="TableParagraph"/>
              <w:ind w:left="167"/>
              <w:rPr>
                <w:sz w:val="24"/>
              </w:rPr>
            </w:pPr>
            <w:r>
              <w:rPr>
                <w:sz w:val="24"/>
                <w:lang w:val="tt"/>
              </w:rPr>
              <w:t>12</w:t>
            </w:r>
          </w:p>
        </w:tc>
        <w:tc>
          <w:tcPr>
            <w:tcW w:w="2328" w:type="dxa"/>
            <w:vMerge w:val="restart"/>
          </w:tcPr>
          <w:p w:rsidR="00CB2F83" w:rsidRDefault="00CB2F83">
            <w:pPr>
              <w:pStyle w:val="TableParagraph"/>
              <w:spacing w:before="11"/>
              <w:rPr>
                <w:b/>
                <w:i/>
                <w:sz w:val="34"/>
              </w:rPr>
            </w:pPr>
          </w:p>
          <w:p w:rsidR="00CB2F83" w:rsidRDefault="006766F3">
            <w:pPr>
              <w:pStyle w:val="TableParagraph"/>
              <w:ind w:left="179"/>
              <w:rPr>
                <w:sz w:val="24"/>
              </w:rPr>
            </w:pPr>
            <w:r>
              <w:rPr>
                <w:sz w:val="24"/>
                <w:lang w:val="tt"/>
              </w:rPr>
              <w:t>Иске Ашыт авыл җирлеге</w:t>
            </w:r>
          </w:p>
        </w:tc>
        <w:tc>
          <w:tcPr>
            <w:tcW w:w="1692" w:type="dxa"/>
          </w:tcPr>
          <w:p w:rsidR="00CB2F83" w:rsidRDefault="006766F3">
            <w:pPr>
              <w:pStyle w:val="TableParagraph"/>
              <w:spacing w:line="232" w:lineRule="auto"/>
              <w:ind w:left="552" w:right="338" w:hanging="176"/>
              <w:rPr>
                <w:sz w:val="24"/>
              </w:rPr>
            </w:pPr>
            <w:r>
              <w:rPr>
                <w:sz w:val="24"/>
                <w:lang w:val="tt"/>
              </w:rPr>
              <w:t>Иске Ашыт авылы</w:t>
            </w:r>
          </w:p>
        </w:tc>
        <w:tc>
          <w:tcPr>
            <w:tcW w:w="3115" w:type="dxa"/>
          </w:tcPr>
          <w:p w:rsidR="00CB2F83" w:rsidRDefault="006766F3">
            <w:pPr>
              <w:pStyle w:val="TableParagraph"/>
              <w:spacing w:before="123"/>
              <w:ind w:left="110" w:right="87"/>
              <w:jc w:val="center"/>
              <w:rPr>
                <w:sz w:val="24"/>
              </w:rPr>
            </w:pPr>
            <w:r>
              <w:rPr>
                <w:sz w:val="24"/>
                <w:lang w:val="tt"/>
              </w:rPr>
              <w:t>Иске Ашыт төп гомуми белем бирү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45" w:right="125"/>
              <w:jc w:val="center"/>
              <w:rPr>
                <w:sz w:val="24"/>
              </w:rPr>
            </w:pPr>
            <w:r>
              <w:rPr>
                <w:sz w:val="24"/>
                <w:lang w:val="tt"/>
              </w:rPr>
              <w:t>162</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3"/>
              <w:ind w:left="141" w:right="114"/>
              <w:jc w:val="center"/>
              <w:rPr>
                <w:sz w:val="24"/>
              </w:rPr>
            </w:pPr>
            <w:r>
              <w:rPr>
                <w:sz w:val="24"/>
                <w:lang w:val="tt"/>
              </w:rPr>
              <w:t>реконструкцияләү</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0" w:lineRule="auto"/>
              <w:ind w:left="672" w:right="114" w:hanging="516"/>
              <w:rPr>
                <w:sz w:val="24"/>
              </w:rPr>
            </w:pPr>
            <w:r>
              <w:rPr>
                <w:sz w:val="24"/>
                <w:lang w:val="tt"/>
              </w:rPr>
              <w:t>Иске Кенәр авылы</w:t>
            </w:r>
          </w:p>
        </w:tc>
        <w:tc>
          <w:tcPr>
            <w:tcW w:w="3115" w:type="dxa"/>
          </w:tcPr>
          <w:p w:rsidR="00CB2F83" w:rsidRDefault="006766F3">
            <w:pPr>
              <w:pStyle w:val="TableParagraph"/>
              <w:spacing w:line="230" w:lineRule="auto"/>
              <w:ind w:left="819" w:right="228" w:hanging="562"/>
              <w:rPr>
                <w:sz w:val="24"/>
              </w:rPr>
            </w:pPr>
            <w:r>
              <w:rPr>
                <w:sz w:val="24"/>
                <w:lang w:val="tt"/>
              </w:rPr>
              <w:t>башлангыч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10</w:t>
            </w:r>
          </w:p>
        </w:tc>
        <w:tc>
          <w:tcPr>
            <w:tcW w:w="2419" w:type="dxa"/>
          </w:tcPr>
          <w:p w:rsidR="00CB2F83" w:rsidRDefault="006766F3">
            <w:pPr>
              <w:pStyle w:val="TableParagraph"/>
              <w:spacing w:before="123"/>
              <w:ind w:left="140"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830"/>
        </w:trPr>
        <w:tc>
          <w:tcPr>
            <w:tcW w:w="564" w:type="dxa"/>
          </w:tcPr>
          <w:p w:rsidR="00CB2F83" w:rsidRDefault="00CB2F83">
            <w:pPr>
              <w:pStyle w:val="TableParagraph"/>
              <w:spacing w:before="9"/>
              <w:rPr>
                <w:b/>
                <w:i/>
              </w:rPr>
            </w:pPr>
          </w:p>
          <w:p w:rsidR="00CB2F83" w:rsidRDefault="006766F3">
            <w:pPr>
              <w:pStyle w:val="TableParagraph"/>
              <w:spacing w:before="1"/>
              <w:ind w:right="144"/>
              <w:jc w:val="right"/>
              <w:rPr>
                <w:sz w:val="24"/>
              </w:rPr>
            </w:pPr>
            <w:r>
              <w:rPr>
                <w:sz w:val="24"/>
                <w:lang w:val="tt"/>
              </w:rPr>
              <w:t>13</w:t>
            </w:r>
          </w:p>
        </w:tc>
        <w:tc>
          <w:tcPr>
            <w:tcW w:w="2328" w:type="dxa"/>
          </w:tcPr>
          <w:p w:rsidR="00CB2F83" w:rsidRDefault="00CB2F83">
            <w:pPr>
              <w:pStyle w:val="TableParagraph"/>
              <w:spacing w:before="9"/>
              <w:rPr>
                <w:b/>
                <w:i/>
              </w:rPr>
            </w:pPr>
          </w:p>
          <w:p w:rsidR="00CB2F83" w:rsidRDefault="006766F3">
            <w:pPr>
              <w:pStyle w:val="TableParagraph"/>
              <w:spacing w:before="1"/>
              <w:ind w:left="100" w:right="83"/>
              <w:jc w:val="center"/>
              <w:rPr>
                <w:sz w:val="24"/>
              </w:rPr>
            </w:pPr>
            <w:r>
              <w:rPr>
                <w:sz w:val="24"/>
                <w:lang w:val="tt"/>
              </w:rPr>
              <w:t>Үрнәк</w:t>
            </w:r>
          </w:p>
        </w:tc>
        <w:tc>
          <w:tcPr>
            <w:tcW w:w="1692" w:type="dxa"/>
          </w:tcPr>
          <w:p w:rsidR="00CB2F83" w:rsidRDefault="00CB2F83">
            <w:pPr>
              <w:pStyle w:val="TableParagraph"/>
              <w:spacing w:before="9"/>
              <w:rPr>
                <w:b/>
                <w:i/>
              </w:rPr>
            </w:pPr>
          </w:p>
          <w:p w:rsidR="00CB2F83" w:rsidRDefault="006766F3">
            <w:pPr>
              <w:pStyle w:val="TableParagraph"/>
              <w:spacing w:before="1"/>
              <w:ind w:left="110" w:right="90"/>
              <w:jc w:val="center"/>
              <w:rPr>
                <w:sz w:val="24"/>
              </w:rPr>
            </w:pPr>
            <w:r>
              <w:rPr>
                <w:sz w:val="24"/>
                <w:lang w:val="tt"/>
              </w:rPr>
              <w:t>Үрнәк бистәсе</w:t>
            </w:r>
          </w:p>
        </w:tc>
        <w:tc>
          <w:tcPr>
            <w:tcW w:w="3115" w:type="dxa"/>
          </w:tcPr>
          <w:p w:rsidR="00CB2F83" w:rsidRDefault="00CB2F83">
            <w:pPr>
              <w:pStyle w:val="TableParagraph"/>
              <w:spacing w:before="9"/>
              <w:rPr>
                <w:b/>
                <w:i/>
              </w:rPr>
            </w:pPr>
          </w:p>
          <w:p w:rsidR="00CB2F83" w:rsidRDefault="006766F3">
            <w:pPr>
              <w:pStyle w:val="TableParagraph"/>
              <w:spacing w:before="1"/>
              <w:ind w:left="109" w:right="87"/>
              <w:jc w:val="center"/>
              <w:rPr>
                <w:sz w:val="24"/>
              </w:rPr>
            </w:pPr>
            <w:r>
              <w:rPr>
                <w:sz w:val="24"/>
                <w:lang w:val="tt"/>
              </w:rPr>
              <w:t>Лесхоз   урта гомуми белем бирү мәктәбе</w:t>
            </w:r>
          </w:p>
        </w:tc>
        <w:tc>
          <w:tcPr>
            <w:tcW w:w="844" w:type="dxa"/>
          </w:tcPr>
          <w:p w:rsidR="00CB2F83" w:rsidRDefault="00CB2F83">
            <w:pPr>
              <w:pStyle w:val="TableParagraph"/>
              <w:spacing w:before="9"/>
              <w:rPr>
                <w:b/>
                <w:i/>
              </w:rPr>
            </w:pPr>
          </w:p>
          <w:p w:rsidR="00CB2F83" w:rsidRDefault="006766F3">
            <w:pPr>
              <w:pStyle w:val="TableParagraph"/>
              <w:spacing w:before="1"/>
              <w:ind w:left="114" w:right="90"/>
              <w:jc w:val="center"/>
              <w:rPr>
                <w:sz w:val="24"/>
              </w:rPr>
            </w:pPr>
            <w:r>
              <w:rPr>
                <w:sz w:val="24"/>
                <w:lang w:val="tt"/>
              </w:rPr>
              <w:t>урын</w:t>
            </w:r>
          </w:p>
        </w:tc>
        <w:tc>
          <w:tcPr>
            <w:tcW w:w="906" w:type="dxa"/>
          </w:tcPr>
          <w:p w:rsidR="00CB2F83" w:rsidRDefault="00CB2F83">
            <w:pPr>
              <w:pStyle w:val="TableParagraph"/>
              <w:spacing w:before="9"/>
              <w:rPr>
                <w:b/>
                <w:i/>
              </w:rPr>
            </w:pPr>
          </w:p>
          <w:p w:rsidR="00CB2F83" w:rsidRDefault="006766F3">
            <w:pPr>
              <w:pStyle w:val="TableParagraph"/>
              <w:spacing w:before="1"/>
              <w:ind w:left="145" w:right="125"/>
              <w:jc w:val="center"/>
              <w:rPr>
                <w:sz w:val="24"/>
              </w:rPr>
            </w:pPr>
            <w:r>
              <w:rPr>
                <w:sz w:val="24"/>
                <w:lang w:val="tt"/>
              </w:rPr>
              <w:t>108</w:t>
            </w:r>
          </w:p>
        </w:tc>
        <w:tc>
          <w:tcPr>
            <w:tcW w:w="983" w:type="dxa"/>
          </w:tcPr>
          <w:p w:rsidR="00CB2F83" w:rsidRDefault="00CB2F83">
            <w:pPr>
              <w:pStyle w:val="TableParagraph"/>
              <w:spacing w:before="9"/>
              <w:rPr>
                <w:b/>
                <w:i/>
              </w:rPr>
            </w:pPr>
          </w:p>
          <w:p w:rsidR="00CB2F83" w:rsidRDefault="006766F3">
            <w:pPr>
              <w:pStyle w:val="TableParagraph"/>
              <w:spacing w:before="1"/>
              <w:ind w:left="242" w:right="210"/>
              <w:jc w:val="center"/>
              <w:rPr>
                <w:sz w:val="24"/>
              </w:rPr>
            </w:pPr>
            <w:r>
              <w:rPr>
                <w:sz w:val="24"/>
                <w:lang w:val="tt"/>
              </w:rPr>
              <w:t>90</w:t>
            </w:r>
          </w:p>
        </w:tc>
        <w:tc>
          <w:tcPr>
            <w:tcW w:w="2419" w:type="dxa"/>
          </w:tcPr>
          <w:p w:rsidR="00CB2F83" w:rsidRDefault="006766F3">
            <w:pPr>
              <w:pStyle w:val="TableParagraph"/>
              <w:spacing w:line="265" w:lineRule="exact"/>
              <w:ind w:left="251" w:firstLine="117"/>
              <w:rPr>
                <w:sz w:val="24"/>
              </w:rPr>
            </w:pPr>
            <w:r>
              <w:rPr>
                <w:sz w:val="24"/>
                <w:lang w:val="tt"/>
              </w:rPr>
              <w:t>реконструкцияләү</w:t>
            </w:r>
          </w:p>
          <w:p w:rsidR="00CB2F83" w:rsidRDefault="006766F3">
            <w:pPr>
              <w:pStyle w:val="TableParagraph"/>
              <w:spacing w:line="274" w:lineRule="exact"/>
              <w:ind w:left="921" w:right="211" w:hanging="671"/>
              <w:rPr>
                <w:sz w:val="24"/>
              </w:rPr>
            </w:pPr>
            <w:r>
              <w:rPr>
                <w:sz w:val="24"/>
                <w:lang w:val="tt"/>
              </w:rPr>
              <w:t>куәт</w:t>
            </w:r>
            <w:r w:rsidR="00F7014A">
              <w:rPr>
                <w:sz w:val="24"/>
                <w:lang w:val="tt"/>
              </w:rPr>
              <w:t>лелек</w:t>
            </w:r>
            <w:r>
              <w:rPr>
                <w:sz w:val="24"/>
                <w:lang w:val="tt"/>
              </w:rPr>
              <w:t>не арттыру</w:t>
            </w:r>
          </w:p>
        </w:tc>
        <w:tc>
          <w:tcPr>
            <w:tcW w:w="1305" w:type="dxa"/>
          </w:tcPr>
          <w:p w:rsidR="00CB2F83" w:rsidRDefault="00CB2F83">
            <w:pPr>
              <w:pStyle w:val="TableParagraph"/>
              <w:spacing w:before="9"/>
              <w:rPr>
                <w:b/>
                <w:i/>
              </w:rPr>
            </w:pPr>
          </w:p>
          <w:p w:rsidR="00CB2F83" w:rsidRDefault="006766F3">
            <w:pPr>
              <w:pStyle w:val="TableParagraph"/>
              <w:spacing w:before="1"/>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3"/>
        </w:trPr>
        <w:tc>
          <w:tcPr>
            <w:tcW w:w="564" w:type="dxa"/>
            <w:vMerge w:val="restart"/>
          </w:tcPr>
          <w:p w:rsidR="00CB2F83" w:rsidRDefault="006766F3">
            <w:pPr>
              <w:pStyle w:val="TableParagraph"/>
              <w:spacing w:before="129"/>
              <w:ind w:left="167"/>
              <w:rPr>
                <w:sz w:val="24"/>
              </w:rPr>
            </w:pPr>
            <w:r>
              <w:rPr>
                <w:sz w:val="24"/>
                <w:lang w:val="tt"/>
              </w:rPr>
              <w:t>14</w:t>
            </w:r>
          </w:p>
        </w:tc>
        <w:tc>
          <w:tcPr>
            <w:tcW w:w="2328" w:type="dxa"/>
            <w:vMerge w:val="restart"/>
          </w:tcPr>
          <w:p w:rsidR="00CB2F83" w:rsidRDefault="006766F3">
            <w:pPr>
              <w:pStyle w:val="TableParagraph"/>
              <w:spacing w:before="129"/>
              <w:ind w:left="170"/>
              <w:rPr>
                <w:sz w:val="24"/>
              </w:rPr>
            </w:pPr>
            <w:r>
              <w:rPr>
                <w:sz w:val="24"/>
                <w:lang w:val="tt"/>
              </w:rPr>
              <w:t>Утар Аты авыл җирлеге</w:t>
            </w:r>
          </w:p>
        </w:tc>
        <w:tc>
          <w:tcPr>
            <w:tcW w:w="1692" w:type="dxa"/>
          </w:tcPr>
          <w:p w:rsidR="00CB2F83" w:rsidRDefault="006766F3">
            <w:pPr>
              <w:pStyle w:val="TableParagraph"/>
              <w:spacing w:line="253" w:lineRule="exact"/>
              <w:ind w:left="105" w:right="93"/>
              <w:jc w:val="center"/>
              <w:rPr>
                <w:sz w:val="24"/>
              </w:rPr>
            </w:pPr>
            <w:r>
              <w:rPr>
                <w:sz w:val="24"/>
                <w:lang w:val="tt"/>
              </w:rPr>
              <w:t>Утар Аты авылы</w:t>
            </w:r>
          </w:p>
        </w:tc>
        <w:tc>
          <w:tcPr>
            <w:tcW w:w="3115" w:type="dxa"/>
          </w:tcPr>
          <w:p w:rsidR="00CB2F83" w:rsidRDefault="006766F3">
            <w:pPr>
              <w:pStyle w:val="TableParagraph"/>
              <w:spacing w:line="253" w:lineRule="exact"/>
              <w:ind w:left="100" w:right="87"/>
              <w:jc w:val="center"/>
              <w:rPr>
                <w:sz w:val="24"/>
              </w:rPr>
            </w:pPr>
            <w:r>
              <w:rPr>
                <w:sz w:val="24"/>
                <w:lang w:val="tt"/>
              </w:rPr>
              <w:t>Утар Аты урта гомуми белем бирү мәктәбе</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6766F3">
            <w:pPr>
              <w:pStyle w:val="TableParagraph"/>
              <w:spacing w:line="253" w:lineRule="exact"/>
              <w:ind w:left="145" w:right="125"/>
              <w:jc w:val="center"/>
              <w:rPr>
                <w:sz w:val="24"/>
              </w:rPr>
            </w:pPr>
            <w:r>
              <w:rPr>
                <w:sz w:val="24"/>
                <w:lang w:val="tt"/>
              </w:rPr>
              <w:t>192</w:t>
            </w:r>
          </w:p>
        </w:tc>
        <w:tc>
          <w:tcPr>
            <w:tcW w:w="983" w:type="dxa"/>
          </w:tcPr>
          <w:p w:rsidR="00CB2F83" w:rsidRDefault="00CB2F83">
            <w:pPr>
              <w:pStyle w:val="TableParagraph"/>
              <w:rPr>
                <w:sz w:val="20"/>
              </w:rPr>
            </w:pPr>
          </w:p>
        </w:tc>
        <w:tc>
          <w:tcPr>
            <w:tcW w:w="2419" w:type="dxa"/>
          </w:tcPr>
          <w:p w:rsidR="00CB2F83" w:rsidRDefault="006766F3">
            <w:pPr>
              <w:pStyle w:val="TableParagraph"/>
              <w:spacing w:line="253"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278"/>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58" w:lineRule="exact"/>
              <w:ind w:left="103" w:right="93"/>
              <w:jc w:val="center"/>
              <w:rPr>
                <w:sz w:val="24"/>
              </w:rPr>
            </w:pPr>
            <w:r>
              <w:rPr>
                <w:sz w:val="24"/>
                <w:lang w:val="tt"/>
              </w:rPr>
              <w:t>Орнашбаш авылы</w:t>
            </w:r>
          </w:p>
        </w:tc>
        <w:tc>
          <w:tcPr>
            <w:tcW w:w="3115" w:type="dxa"/>
          </w:tcPr>
          <w:p w:rsidR="00CB2F83" w:rsidRDefault="006766F3">
            <w:pPr>
              <w:pStyle w:val="TableParagraph"/>
              <w:spacing w:line="258" w:lineRule="exact"/>
              <w:ind w:left="100" w:right="87"/>
              <w:jc w:val="center"/>
              <w:rPr>
                <w:sz w:val="24"/>
              </w:rPr>
            </w:pPr>
            <w:r>
              <w:rPr>
                <w:sz w:val="24"/>
                <w:lang w:val="tt"/>
              </w:rPr>
              <w:t>Орнашбаш башлангыч</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6766F3">
            <w:pPr>
              <w:pStyle w:val="TableParagraph"/>
              <w:spacing w:line="258" w:lineRule="exact"/>
              <w:ind w:left="150" w:right="125"/>
              <w:jc w:val="center"/>
              <w:rPr>
                <w:sz w:val="24"/>
              </w:rPr>
            </w:pPr>
            <w:r>
              <w:rPr>
                <w:sz w:val="24"/>
                <w:lang w:val="tt"/>
              </w:rPr>
              <w:t>15</w:t>
            </w:r>
          </w:p>
        </w:tc>
        <w:tc>
          <w:tcPr>
            <w:tcW w:w="983" w:type="dxa"/>
          </w:tcPr>
          <w:p w:rsidR="00CB2F83" w:rsidRDefault="00CB2F83">
            <w:pPr>
              <w:pStyle w:val="TableParagraph"/>
              <w:rPr>
                <w:sz w:val="20"/>
              </w:rPr>
            </w:pPr>
          </w:p>
        </w:tc>
        <w:tc>
          <w:tcPr>
            <w:tcW w:w="2419" w:type="dxa"/>
          </w:tcPr>
          <w:p w:rsidR="00CB2F83" w:rsidRDefault="006766F3">
            <w:pPr>
              <w:pStyle w:val="TableParagraph"/>
              <w:spacing w:line="258"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1"/>
        </w:trPr>
        <w:tc>
          <w:tcPr>
            <w:tcW w:w="564" w:type="dxa"/>
            <w:vMerge w:val="restart"/>
          </w:tcPr>
          <w:p w:rsidR="00CB2F83" w:rsidRDefault="00CB2F83">
            <w:pPr>
              <w:pStyle w:val="TableParagraph"/>
              <w:rPr>
                <w:b/>
                <w:i/>
                <w:sz w:val="26"/>
              </w:rPr>
            </w:pPr>
          </w:p>
          <w:p w:rsidR="00CB2F83" w:rsidRDefault="00CB2F83">
            <w:pPr>
              <w:pStyle w:val="TableParagraph"/>
              <w:spacing w:before="5"/>
              <w:rPr>
                <w:b/>
                <w:i/>
                <w:sz w:val="21"/>
              </w:rPr>
            </w:pPr>
          </w:p>
          <w:p w:rsidR="00CB2F83" w:rsidRDefault="006766F3">
            <w:pPr>
              <w:pStyle w:val="TableParagraph"/>
              <w:ind w:left="167"/>
              <w:rPr>
                <w:sz w:val="24"/>
              </w:rPr>
            </w:pPr>
            <w:r>
              <w:rPr>
                <w:sz w:val="24"/>
                <w:lang w:val="tt"/>
              </w:rPr>
              <w:t>15</w:t>
            </w:r>
          </w:p>
        </w:tc>
        <w:tc>
          <w:tcPr>
            <w:tcW w:w="2328" w:type="dxa"/>
            <w:vMerge w:val="restart"/>
          </w:tcPr>
          <w:p w:rsidR="00CB2F83" w:rsidRDefault="00CB2F83">
            <w:pPr>
              <w:pStyle w:val="TableParagraph"/>
              <w:rPr>
                <w:b/>
                <w:i/>
                <w:sz w:val="26"/>
              </w:rPr>
            </w:pPr>
          </w:p>
          <w:p w:rsidR="00CB2F83" w:rsidRDefault="00CB2F83">
            <w:pPr>
              <w:pStyle w:val="TableParagraph"/>
              <w:spacing w:before="5"/>
              <w:rPr>
                <w:b/>
                <w:i/>
                <w:sz w:val="21"/>
              </w:rPr>
            </w:pPr>
          </w:p>
          <w:p w:rsidR="00CB2F83" w:rsidRDefault="006766F3">
            <w:pPr>
              <w:pStyle w:val="TableParagraph"/>
              <w:ind w:left="347"/>
              <w:rPr>
                <w:sz w:val="24"/>
              </w:rPr>
            </w:pPr>
            <w:r>
              <w:rPr>
                <w:sz w:val="24"/>
                <w:lang w:val="tt"/>
              </w:rPr>
              <w:t>Өчиле авыл җирлеге</w:t>
            </w:r>
          </w:p>
        </w:tc>
        <w:tc>
          <w:tcPr>
            <w:tcW w:w="1692" w:type="dxa"/>
          </w:tcPr>
          <w:p w:rsidR="00CB2F83" w:rsidRDefault="006766F3">
            <w:pPr>
              <w:pStyle w:val="TableParagraph"/>
              <w:spacing w:line="232" w:lineRule="auto"/>
              <w:ind w:left="489" w:right="284" w:hanging="164"/>
              <w:rPr>
                <w:sz w:val="24"/>
              </w:rPr>
            </w:pPr>
            <w:r>
              <w:rPr>
                <w:sz w:val="24"/>
                <w:lang w:val="tt"/>
              </w:rPr>
              <w:t>Югары Бирәзә авылы</w:t>
            </w:r>
          </w:p>
        </w:tc>
        <w:tc>
          <w:tcPr>
            <w:tcW w:w="3115" w:type="dxa"/>
          </w:tcPr>
          <w:p w:rsidR="00CB2F83" w:rsidRDefault="006766F3">
            <w:pPr>
              <w:pStyle w:val="TableParagraph"/>
              <w:spacing w:line="232" w:lineRule="auto"/>
              <w:ind w:left="819" w:right="228" w:hanging="562"/>
              <w:rPr>
                <w:sz w:val="24"/>
              </w:rPr>
            </w:pPr>
            <w:r>
              <w:rPr>
                <w:sz w:val="24"/>
                <w:lang w:val="tt"/>
              </w:rPr>
              <w:t>башлангыч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15</w:t>
            </w:r>
          </w:p>
        </w:tc>
        <w:tc>
          <w:tcPr>
            <w:tcW w:w="2419" w:type="dxa"/>
          </w:tcPr>
          <w:p w:rsidR="00CB2F83" w:rsidRDefault="006766F3">
            <w:pPr>
              <w:pStyle w:val="TableParagraph"/>
              <w:spacing w:before="123"/>
              <w:ind w:left="141" w:right="115"/>
              <w:jc w:val="center"/>
              <w:rPr>
                <w:sz w:val="24"/>
              </w:rPr>
            </w:pPr>
            <w:r>
              <w:rPr>
                <w:sz w:val="24"/>
                <w:lang w:val="tt"/>
              </w:rPr>
              <w:t>яңа төзелеш</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2B76E4">
            <w:pPr>
              <w:pStyle w:val="TableParagraph"/>
              <w:spacing w:line="232" w:lineRule="auto"/>
              <w:ind w:left="492" w:right="384" w:hanging="77"/>
              <w:rPr>
                <w:sz w:val="24"/>
              </w:rPr>
            </w:pPr>
            <w:r>
              <w:rPr>
                <w:spacing w:val="-1"/>
                <w:sz w:val="24"/>
                <w:lang w:val="tt"/>
              </w:rPr>
              <w:t>Күкчә  - Бирәзә авылы</w:t>
            </w:r>
          </w:p>
        </w:tc>
        <w:tc>
          <w:tcPr>
            <w:tcW w:w="3115" w:type="dxa"/>
          </w:tcPr>
          <w:p w:rsidR="00CB2F83" w:rsidRDefault="006766F3">
            <w:pPr>
              <w:pStyle w:val="TableParagraph"/>
              <w:spacing w:before="123"/>
              <w:ind w:left="99" w:right="87"/>
              <w:jc w:val="center"/>
              <w:rPr>
                <w:sz w:val="24"/>
              </w:rPr>
            </w:pPr>
            <w:r>
              <w:rPr>
                <w:sz w:val="24"/>
                <w:lang w:val="tt"/>
              </w:rPr>
              <w:t>Күкчә Бирәзә төп гомуми белем бирү мәктәбе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6766F3">
            <w:pPr>
              <w:pStyle w:val="TableParagraph"/>
              <w:spacing w:before="123"/>
              <w:ind w:left="150" w:right="125"/>
              <w:jc w:val="center"/>
              <w:rPr>
                <w:sz w:val="24"/>
              </w:rPr>
            </w:pPr>
            <w:r>
              <w:rPr>
                <w:sz w:val="24"/>
                <w:lang w:val="tt"/>
              </w:rPr>
              <w:t>20</w:t>
            </w:r>
          </w:p>
        </w:tc>
        <w:tc>
          <w:tcPr>
            <w:tcW w:w="983" w:type="dxa"/>
          </w:tcPr>
          <w:p w:rsidR="00CB2F83" w:rsidRDefault="00CB2F83">
            <w:pPr>
              <w:pStyle w:val="TableParagraph"/>
              <w:rPr>
                <w:sz w:val="24"/>
              </w:rPr>
            </w:pPr>
          </w:p>
        </w:tc>
        <w:tc>
          <w:tcPr>
            <w:tcW w:w="2419" w:type="dxa"/>
          </w:tcPr>
          <w:p w:rsidR="00CB2F83" w:rsidRDefault="006766F3">
            <w:pPr>
              <w:pStyle w:val="TableParagraph"/>
              <w:spacing w:before="123"/>
              <w:ind w:left="141" w:right="114"/>
              <w:jc w:val="center"/>
              <w:rPr>
                <w:sz w:val="24"/>
              </w:rPr>
            </w:pPr>
            <w:r>
              <w:rPr>
                <w:sz w:val="24"/>
                <w:lang w:val="tt"/>
              </w:rPr>
              <w:t>реконструкцияләү</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8"/>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58" w:lineRule="exact"/>
              <w:ind w:left="110" w:right="90"/>
              <w:jc w:val="center"/>
              <w:rPr>
                <w:sz w:val="24"/>
              </w:rPr>
            </w:pPr>
            <w:r>
              <w:rPr>
                <w:sz w:val="24"/>
                <w:lang w:val="tt"/>
              </w:rPr>
              <w:t>Чиканас авылы</w:t>
            </w:r>
          </w:p>
        </w:tc>
        <w:tc>
          <w:tcPr>
            <w:tcW w:w="3115" w:type="dxa"/>
          </w:tcPr>
          <w:p w:rsidR="00CB2F83" w:rsidRDefault="006766F3">
            <w:pPr>
              <w:pStyle w:val="TableParagraph"/>
              <w:spacing w:line="258" w:lineRule="exact"/>
              <w:ind w:left="104" w:right="87"/>
              <w:jc w:val="center"/>
              <w:rPr>
                <w:sz w:val="24"/>
              </w:rPr>
            </w:pPr>
            <w:r>
              <w:rPr>
                <w:sz w:val="24"/>
                <w:lang w:val="tt"/>
              </w:rPr>
              <w:t>Чиканас башлангыч мәктәбе</w:t>
            </w:r>
          </w:p>
        </w:tc>
        <w:tc>
          <w:tcPr>
            <w:tcW w:w="844" w:type="dxa"/>
          </w:tcPr>
          <w:p w:rsidR="00CB2F83" w:rsidRDefault="006766F3">
            <w:pPr>
              <w:pStyle w:val="TableParagraph"/>
              <w:spacing w:line="258" w:lineRule="exact"/>
              <w:ind w:left="114" w:right="90"/>
              <w:jc w:val="center"/>
              <w:rPr>
                <w:sz w:val="24"/>
              </w:rPr>
            </w:pPr>
            <w:r>
              <w:rPr>
                <w:sz w:val="24"/>
                <w:lang w:val="tt"/>
              </w:rPr>
              <w:t>урын</w:t>
            </w:r>
          </w:p>
        </w:tc>
        <w:tc>
          <w:tcPr>
            <w:tcW w:w="906" w:type="dxa"/>
          </w:tcPr>
          <w:p w:rsidR="00CB2F83" w:rsidRDefault="006766F3">
            <w:pPr>
              <w:pStyle w:val="TableParagraph"/>
              <w:spacing w:line="258" w:lineRule="exact"/>
              <w:ind w:left="150" w:right="125"/>
              <w:jc w:val="center"/>
              <w:rPr>
                <w:sz w:val="24"/>
              </w:rPr>
            </w:pPr>
            <w:r>
              <w:rPr>
                <w:sz w:val="24"/>
                <w:lang w:val="tt"/>
              </w:rPr>
              <w:t>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8"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8"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49"/>
        </w:trPr>
        <w:tc>
          <w:tcPr>
            <w:tcW w:w="564" w:type="dxa"/>
          </w:tcPr>
          <w:p w:rsidR="00CB2F83" w:rsidRDefault="006766F3">
            <w:pPr>
              <w:pStyle w:val="TableParagraph"/>
              <w:spacing w:before="119"/>
              <w:ind w:right="144"/>
              <w:jc w:val="right"/>
              <w:rPr>
                <w:sz w:val="24"/>
              </w:rPr>
            </w:pPr>
            <w:r>
              <w:rPr>
                <w:sz w:val="24"/>
                <w:lang w:val="tt"/>
              </w:rPr>
              <w:lastRenderedPageBreak/>
              <w:t>16</w:t>
            </w:r>
          </w:p>
        </w:tc>
        <w:tc>
          <w:tcPr>
            <w:tcW w:w="2328" w:type="dxa"/>
          </w:tcPr>
          <w:p w:rsidR="00CB2F83" w:rsidRDefault="006766F3">
            <w:pPr>
              <w:pStyle w:val="TableParagraph"/>
              <w:spacing w:before="119"/>
              <w:ind w:left="100" w:right="87"/>
              <w:jc w:val="center"/>
              <w:rPr>
                <w:sz w:val="24"/>
              </w:rPr>
            </w:pPr>
            <w:r>
              <w:rPr>
                <w:sz w:val="24"/>
                <w:lang w:val="tt"/>
              </w:rPr>
              <w:t>Шурабаш авыл җирлеге</w:t>
            </w:r>
          </w:p>
        </w:tc>
        <w:tc>
          <w:tcPr>
            <w:tcW w:w="1692" w:type="dxa"/>
          </w:tcPr>
          <w:p w:rsidR="00CB2F83" w:rsidRDefault="006766F3">
            <w:pPr>
              <w:pStyle w:val="TableParagraph"/>
              <w:spacing w:before="119"/>
              <w:ind w:left="101" w:right="93"/>
              <w:jc w:val="center"/>
              <w:rPr>
                <w:sz w:val="24"/>
              </w:rPr>
            </w:pPr>
            <w:r>
              <w:rPr>
                <w:sz w:val="24"/>
                <w:lang w:val="tt"/>
              </w:rPr>
              <w:t xml:space="preserve">Шура  </w:t>
            </w:r>
            <w:r w:rsidR="008B4D74">
              <w:rPr>
                <w:sz w:val="24"/>
                <w:lang w:val="tt"/>
              </w:rPr>
              <w:t>авылы</w:t>
            </w:r>
          </w:p>
        </w:tc>
        <w:tc>
          <w:tcPr>
            <w:tcW w:w="3115" w:type="dxa"/>
          </w:tcPr>
          <w:p w:rsidR="00CB2F83" w:rsidRDefault="006766F3">
            <w:pPr>
              <w:pStyle w:val="TableParagraph"/>
              <w:spacing w:line="230" w:lineRule="auto"/>
              <w:ind w:left="819" w:right="228" w:hanging="562"/>
              <w:rPr>
                <w:sz w:val="24"/>
              </w:rPr>
            </w:pPr>
            <w:r>
              <w:rPr>
                <w:sz w:val="24"/>
                <w:lang w:val="tt"/>
              </w:rPr>
              <w:t>башлангыч   мәктәбе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19"/>
              <w:ind w:left="242" w:right="210"/>
              <w:jc w:val="center"/>
              <w:rPr>
                <w:sz w:val="24"/>
              </w:rPr>
            </w:pPr>
            <w:r>
              <w:rPr>
                <w:sz w:val="24"/>
                <w:lang w:val="tt"/>
              </w:rPr>
              <w:t>20</w:t>
            </w:r>
          </w:p>
        </w:tc>
        <w:tc>
          <w:tcPr>
            <w:tcW w:w="2419" w:type="dxa"/>
          </w:tcPr>
          <w:p w:rsidR="00CB2F83" w:rsidRDefault="006766F3">
            <w:pPr>
              <w:pStyle w:val="TableParagraph"/>
              <w:spacing w:before="119"/>
              <w:ind w:left="140" w:right="115"/>
              <w:jc w:val="center"/>
              <w:rPr>
                <w:sz w:val="24"/>
              </w:rPr>
            </w:pPr>
            <w:r>
              <w:rPr>
                <w:sz w:val="24"/>
                <w:lang w:val="tt"/>
              </w:rPr>
              <w:t>яңа төзелеш</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3"/>
        </w:trPr>
        <w:tc>
          <w:tcPr>
            <w:tcW w:w="564" w:type="dxa"/>
          </w:tcPr>
          <w:p w:rsidR="00CB2F83" w:rsidRDefault="006766F3">
            <w:pPr>
              <w:pStyle w:val="TableParagraph"/>
              <w:spacing w:line="253" w:lineRule="exact"/>
              <w:ind w:right="144"/>
              <w:jc w:val="right"/>
              <w:rPr>
                <w:sz w:val="24"/>
              </w:rPr>
            </w:pPr>
            <w:r>
              <w:rPr>
                <w:sz w:val="24"/>
                <w:lang w:val="tt"/>
              </w:rPr>
              <w:t>17</w:t>
            </w:r>
          </w:p>
        </w:tc>
        <w:tc>
          <w:tcPr>
            <w:tcW w:w="2328" w:type="dxa"/>
          </w:tcPr>
          <w:p w:rsidR="00CB2F83" w:rsidRDefault="006766F3">
            <w:pPr>
              <w:pStyle w:val="TableParagraph"/>
              <w:spacing w:line="253" w:lineRule="exact"/>
              <w:ind w:left="98" w:right="89"/>
              <w:jc w:val="center"/>
              <w:rPr>
                <w:sz w:val="24"/>
              </w:rPr>
            </w:pPr>
            <w:r>
              <w:rPr>
                <w:sz w:val="24"/>
                <w:lang w:val="tt"/>
              </w:rPr>
              <w:t>Шушмабаш  авыл җирлеге</w:t>
            </w:r>
          </w:p>
        </w:tc>
        <w:tc>
          <w:tcPr>
            <w:tcW w:w="1692" w:type="dxa"/>
          </w:tcPr>
          <w:p w:rsidR="00CB2F83" w:rsidRDefault="006766F3">
            <w:pPr>
              <w:pStyle w:val="TableParagraph"/>
              <w:spacing w:line="253" w:lineRule="exact"/>
              <w:ind w:left="95" w:right="93"/>
              <w:jc w:val="center"/>
              <w:rPr>
                <w:sz w:val="24"/>
              </w:rPr>
            </w:pPr>
            <w:r>
              <w:rPr>
                <w:sz w:val="24"/>
                <w:lang w:val="tt"/>
              </w:rPr>
              <w:t>Шушмабаш авылы</w:t>
            </w:r>
          </w:p>
        </w:tc>
        <w:tc>
          <w:tcPr>
            <w:tcW w:w="3115" w:type="dxa"/>
          </w:tcPr>
          <w:p w:rsidR="00CB2F83" w:rsidRDefault="006766F3">
            <w:pPr>
              <w:pStyle w:val="TableParagraph"/>
              <w:spacing w:line="253" w:lineRule="exact"/>
              <w:ind w:left="105" w:right="87"/>
              <w:jc w:val="center"/>
              <w:rPr>
                <w:sz w:val="24"/>
              </w:rPr>
            </w:pPr>
            <w:r>
              <w:rPr>
                <w:sz w:val="24"/>
                <w:lang w:val="tt"/>
              </w:rPr>
              <w:t>Шушмабаш урта мәктәбе</w:t>
            </w:r>
          </w:p>
        </w:tc>
        <w:tc>
          <w:tcPr>
            <w:tcW w:w="844" w:type="dxa"/>
          </w:tcPr>
          <w:p w:rsidR="00CB2F83" w:rsidRDefault="006766F3">
            <w:pPr>
              <w:pStyle w:val="TableParagraph"/>
              <w:spacing w:line="253" w:lineRule="exact"/>
              <w:ind w:left="114" w:right="90"/>
              <w:jc w:val="center"/>
              <w:rPr>
                <w:sz w:val="24"/>
              </w:rPr>
            </w:pPr>
            <w:r>
              <w:rPr>
                <w:sz w:val="24"/>
                <w:lang w:val="tt"/>
              </w:rPr>
              <w:t>урын</w:t>
            </w:r>
          </w:p>
        </w:tc>
        <w:tc>
          <w:tcPr>
            <w:tcW w:w="906" w:type="dxa"/>
          </w:tcPr>
          <w:p w:rsidR="00CB2F83" w:rsidRDefault="006766F3">
            <w:pPr>
              <w:pStyle w:val="TableParagraph"/>
              <w:spacing w:line="253" w:lineRule="exact"/>
              <w:ind w:left="145" w:right="125"/>
              <w:jc w:val="center"/>
              <w:rPr>
                <w:sz w:val="24"/>
              </w:rPr>
            </w:pPr>
            <w:r>
              <w:rPr>
                <w:sz w:val="24"/>
                <w:lang w:val="tt"/>
              </w:rPr>
              <w:t>320</w:t>
            </w:r>
          </w:p>
        </w:tc>
        <w:tc>
          <w:tcPr>
            <w:tcW w:w="983" w:type="dxa"/>
          </w:tcPr>
          <w:p w:rsidR="00CB2F83" w:rsidRDefault="00CB2F83">
            <w:pPr>
              <w:pStyle w:val="TableParagraph"/>
              <w:rPr>
                <w:sz w:val="20"/>
              </w:rPr>
            </w:pPr>
          </w:p>
        </w:tc>
        <w:tc>
          <w:tcPr>
            <w:tcW w:w="2419" w:type="dxa"/>
          </w:tcPr>
          <w:p w:rsidR="00CB2F83" w:rsidRDefault="006766F3">
            <w:pPr>
              <w:pStyle w:val="TableParagraph"/>
              <w:spacing w:line="253" w:lineRule="exact"/>
              <w:ind w:left="141" w:right="114"/>
              <w:jc w:val="center"/>
              <w:rPr>
                <w:sz w:val="24"/>
              </w:rPr>
            </w:pPr>
            <w:r>
              <w:rPr>
                <w:sz w:val="24"/>
                <w:lang w:val="tt"/>
              </w:rPr>
              <w:t>реконструкцияләү</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2"/>
        </w:trPr>
        <w:tc>
          <w:tcPr>
            <w:tcW w:w="564" w:type="dxa"/>
          </w:tcPr>
          <w:p w:rsidR="00CB2F83" w:rsidRDefault="006766F3">
            <w:pPr>
              <w:pStyle w:val="TableParagraph"/>
              <w:spacing w:before="126"/>
              <w:ind w:right="144"/>
              <w:jc w:val="right"/>
              <w:rPr>
                <w:sz w:val="24"/>
              </w:rPr>
            </w:pPr>
            <w:r>
              <w:rPr>
                <w:sz w:val="24"/>
                <w:lang w:val="tt"/>
              </w:rPr>
              <w:t>18</w:t>
            </w:r>
          </w:p>
        </w:tc>
        <w:tc>
          <w:tcPr>
            <w:tcW w:w="2328" w:type="dxa"/>
          </w:tcPr>
          <w:p w:rsidR="00CB2F83" w:rsidRDefault="006766F3">
            <w:pPr>
              <w:pStyle w:val="TableParagraph"/>
              <w:spacing w:before="126"/>
              <w:ind w:left="100" w:right="84"/>
              <w:jc w:val="center"/>
              <w:rPr>
                <w:sz w:val="24"/>
              </w:rPr>
            </w:pPr>
            <w:r>
              <w:rPr>
                <w:sz w:val="24"/>
                <w:lang w:val="tt"/>
              </w:rPr>
              <w:t>Яңасала авыл җирлеге</w:t>
            </w:r>
          </w:p>
        </w:tc>
        <w:tc>
          <w:tcPr>
            <w:tcW w:w="1692" w:type="dxa"/>
          </w:tcPr>
          <w:p w:rsidR="00CB2F83" w:rsidRDefault="006766F3" w:rsidP="002A7BAE">
            <w:pPr>
              <w:pStyle w:val="TableParagraph"/>
              <w:spacing w:before="126"/>
              <w:ind w:left="103" w:right="93"/>
              <w:jc w:val="center"/>
              <w:rPr>
                <w:sz w:val="24"/>
              </w:rPr>
            </w:pPr>
            <w:r>
              <w:rPr>
                <w:sz w:val="24"/>
                <w:lang w:val="tt"/>
              </w:rPr>
              <w:t>Яңасала   ав</w:t>
            </w:r>
            <w:r w:rsidR="002A7BAE">
              <w:rPr>
                <w:sz w:val="24"/>
                <w:lang w:val="tt"/>
              </w:rPr>
              <w:t>ылы</w:t>
            </w:r>
          </w:p>
        </w:tc>
        <w:tc>
          <w:tcPr>
            <w:tcW w:w="3115" w:type="dxa"/>
          </w:tcPr>
          <w:p w:rsidR="00CB2F83" w:rsidRDefault="006766F3">
            <w:pPr>
              <w:pStyle w:val="TableParagraph"/>
              <w:spacing w:before="1" w:line="230" w:lineRule="auto"/>
              <w:ind w:left="1450" w:right="127" w:hanging="1277"/>
              <w:rPr>
                <w:sz w:val="24"/>
              </w:rPr>
            </w:pPr>
            <w:r>
              <w:rPr>
                <w:sz w:val="24"/>
                <w:lang w:val="tt"/>
              </w:rPr>
              <w:t>гомуми белем бирү мәктәбе</w:t>
            </w:r>
          </w:p>
        </w:tc>
        <w:tc>
          <w:tcPr>
            <w:tcW w:w="844" w:type="dxa"/>
          </w:tcPr>
          <w:p w:rsidR="00CB2F83" w:rsidRDefault="006766F3">
            <w:pPr>
              <w:pStyle w:val="TableParagraph"/>
              <w:spacing w:before="126"/>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6"/>
              <w:ind w:left="242" w:right="210"/>
              <w:jc w:val="center"/>
              <w:rPr>
                <w:sz w:val="24"/>
              </w:rPr>
            </w:pPr>
            <w:r>
              <w:rPr>
                <w:sz w:val="24"/>
                <w:lang w:val="tt"/>
              </w:rPr>
              <w:t>46</w:t>
            </w:r>
          </w:p>
        </w:tc>
        <w:tc>
          <w:tcPr>
            <w:tcW w:w="2419" w:type="dxa"/>
          </w:tcPr>
          <w:p w:rsidR="00CB2F83" w:rsidRDefault="006766F3">
            <w:pPr>
              <w:pStyle w:val="TableParagraph"/>
              <w:spacing w:before="126"/>
              <w:ind w:left="140" w:right="115"/>
              <w:jc w:val="center"/>
              <w:rPr>
                <w:sz w:val="24"/>
              </w:rPr>
            </w:pPr>
            <w:r>
              <w:rPr>
                <w:sz w:val="24"/>
                <w:lang w:val="tt"/>
              </w:rPr>
              <w:t>яңа төзелеш</w:t>
            </w:r>
          </w:p>
        </w:tc>
        <w:tc>
          <w:tcPr>
            <w:tcW w:w="1305" w:type="dxa"/>
          </w:tcPr>
          <w:p w:rsidR="00CB2F83" w:rsidRDefault="006766F3">
            <w:pPr>
              <w:pStyle w:val="TableParagraph"/>
              <w:spacing w:before="126"/>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8"/>
        </w:trPr>
        <w:tc>
          <w:tcPr>
            <w:tcW w:w="15572" w:type="dxa"/>
            <w:gridSpan w:val="10"/>
          </w:tcPr>
          <w:p w:rsidR="00CB2F83" w:rsidRDefault="006766F3">
            <w:pPr>
              <w:pStyle w:val="TableParagraph"/>
              <w:spacing w:line="258" w:lineRule="exact"/>
              <w:ind w:left="4552" w:right="4524"/>
              <w:jc w:val="center"/>
              <w:rPr>
                <w:b/>
                <w:i/>
                <w:sz w:val="24"/>
              </w:rPr>
            </w:pPr>
            <w:r>
              <w:rPr>
                <w:b/>
                <w:i/>
                <w:sz w:val="24"/>
                <w:lang w:val="tt"/>
              </w:rPr>
              <w:t>Өстәмә белем бирү учреждениеләре</w:t>
            </w:r>
          </w:p>
        </w:tc>
      </w:tr>
      <w:tr w:rsidR="00B45D70">
        <w:trPr>
          <w:trHeight w:val="829"/>
        </w:trPr>
        <w:tc>
          <w:tcPr>
            <w:tcW w:w="564" w:type="dxa"/>
          </w:tcPr>
          <w:p w:rsidR="00CB2F83" w:rsidRDefault="00CB2F83">
            <w:pPr>
              <w:pStyle w:val="TableParagraph"/>
              <w:spacing w:before="9"/>
              <w:rPr>
                <w:b/>
                <w:i/>
              </w:rPr>
            </w:pPr>
          </w:p>
          <w:p w:rsidR="00CB2F83" w:rsidRDefault="006766F3">
            <w:pPr>
              <w:pStyle w:val="TableParagraph"/>
              <w:spacing w:before="1"/>
              <w:ind w:right="204"/>
              <w:jc w:val="right"/>
              <w:rPr>
                <w:sz w:val="24"/>
              </w:rPr>
            </w:pPr>
            <w:r>
              <w:rPr>
                <w:sz w:val="24"/>
                <w:lang w:val="tt"/>
              </w:rPr>
              <w:t>1</w:t>
            </w:r>
          </w:p>
        </w:tc>
        <w:tc>
          <w:tcPr>
            <w:tcW w:w="2328" w:type="dxa"/>
          </w:tcPr>
          <w:p w:rsidR="00CB2F83" w:rsidRDefault="00CB2F83">
            <w:pPr>
              <w:pStyle w:val="TableParagraph"/>
              <w:spacing w:before="9"/>
              <w:rPr>
                <w:b/>
                <w:i/>
              </w:rPr>
            </w:pPr>
          </w:p>
          <w:p w:rsidR="00CB2F83" w:rsidRDefault="006766F3">
            <w:pPr>
              <w:pStyle w:val="TableParagraph"/>
              <w:spacing w:before="1"/>
              <w:ind w:left="100" w:right="81"/>
              <w:jc w:val="center"/>
              <w:rPr>
                <w:sz w:val="24"/>
              </w:rPr>
            </w:pPr>
            <w:r>
              <w:rPr>
                <w:sz w:val="24"/>
                <w:lang w:val="tt"/>
              </w:rPr>
              <w:t xml:space="preserve">"Арча шәһәре"  </w:t>
            </w:r>
          </w:p>
        </w:tc>
        <w:tc>
          <w:tcPr>
            <w:tcW w:w="1692" w:type="dxa"/>
          </w:tcPr>
          <w:p w:rsidR="00CB2F83" w:rsidRDefault="00CB2F83">
            <w:pPr>
              <w:pStyle w:val="TableParagraph"/>
              <w:spacing w:before="9"/>
              <w:rPr>
                <w:b/>
                <w:i/>
              </w:rPr>
            </w:pPr>
          </w:p>
          <w:p w:rsidR="00CB2F83" w:rsidRDefault="006766F3">
            <w:pPr>
              <w:pStyle w:val="TableParagraph"/>
              <w:spacing w:before="1"/>
              <w:ind w:left="102" w:right="93"/>
              <w:jc w:val="center"/>
              <w:rPr>
                <w:sz w:val="24"/>
              </w:rPr>
            </w:pPr>
            <w:r>
              <w:rPr>
                <w:sz w:val="24"/>
                <w:lang w:val="tt"/>
              </w:rPr>
              <w:t>Арча шәһәре</w:t>
            </w:r>
          </w:p>
        </w:tc>
        <w:tc>
          <w:tcPr>
            <w:tcW w:w="3115" w:type="dxa"/>
          </w:tcPr>
          <w:p w:rsidR="00CB2F83" w:rsidRDefault="006766F3">
            <w:pPr>
              <w:pStyle w:val="TableParagraph"/>
              <w:spacing w:before="123" w:line="237" w:lineRule="auto"/>
              <w:ind w:left="1229" w:right="198" w:hanging="992"/>
              <w:rPr>
                <w:sz w:val="24"/>
              </w:rPr>
            </w:pPr>
            <w:r>
              <w:rPr>
                <w:sz w:val="24"/>
                <w:lang w:val="tt"/>
              </w:rPr>
              <w:t>Арча балалар  сәнгать мәктәбе</w:t>
            </w:r>
          </w:p>
        </w:tc>
        <w:tc>
          <w:tcPr>
            <w:tcW w:w="844" w:type="dxa"/>
          </w:tcPr>
          <w:p w:rsidR="00CB2F83" w:rsidRDefault="00CB2F83">
            <w:pPr>
              <w:pStyle w:val="TableParagraph"/>
              <w:spacing w:before="9"/>
              <w:rPr>
                <w:b/>
                <w:i/>
              </w:rPr>
            </w:pPr>
          </w:p>
          <w:p w:rsidR="00CB2F83" w:rsidRDefault="006766F3">
            <w:pPr>
              <w:pStyle w:val="TableParagraph"/>
              <w:spacing w:before="1"/>
              <w:ind w:left="114" w:right="90"/>
              <w:jc w:val="center"/>
              <w:rPr>
                <w:sz w:val="24"/>
              </w:rPr>
            </w:pPr>
            <w:r>
              <w:rPr>
                <w:sz w:val="24"/>
                <w:lang w:val="tt"/>
              </w:rPr>
              <w:t>урын</w:t>
            </w:r>
          </w:p>
        </w:tc>
        <w:tc>
          <w:tcPr>
            <w:tcW w:w="906" w:type="dxa"/>
          </w:tcPr>
          <w:p w:rsidR="00CB2F83" w:rsidRDefault="00CB2F83">
            <w:pPr>
              <w:pStyle w:val="TableParagraph"/>
              <w:spacing w:before="9"/>
              <w:rPr>
                <w:b/>
                <w:i/>
              </w:rPr>
            </w:pPr>
          </w:p>
          <w:p w:rsidR="00CB2F83" w:rsidRDefault="006766F3">
            <w:pPr>
              <w:pStyle w:val="TableParagraph"/>
              <w:spacing w:before="1"/>
              <w:ind w:left="145" w:right="125"/>
              <w:jc w:val="center"/>
              <w:rPr>
                <w:sz w:val="24"/>
              </w:rPr>
            </w:pPr>
            <w:r>
              <w:rPr>
                <w:sz w:val="24"/>
                <w:lang w:val="tt"/>
              </w:rPr>
              <w:t>312</w:t>
            </w:r>
          </w:p>
        </w:tc>
        <w:tc>
          <w:tcPr>
            <w:tcW w:w="983" w:type="dxa"/>
          </w:tcPr>
          <w:p w:rsidR="00CB2F83" w:rsidRDefault="00CB2F83">
            <w:pPr>
              <w:pStyle w:val="TableParagraph"/>
              <w:spacing w:before="9"/>
              <w:rPr>
                <w:b/>
                <w:i/>
              </w:rPr>
            </w:pPr>
          </w:p>
          <w:p w:rsidR="00CB2F83" w:rsidRDefault="006766F3">
            <w:pPr>
              <w:pStyle w:val="TableParagraph"/>
              <w:spacing w:before="1"/>
              <w:ind w:left="237" w:right="210"/>
              <w:jc w:val="center"/>
              <w:rPr>
                <w:sz w:val="24"/>
              </w:rPr>
            </w:pPr>
            <w:r>
              <w:rPr>
                <w:sz w:val="24"/>
                <w:lang w:val="tt"/>
              </w:rPr>
              <w:t>100</w:t>
            </w:r>
          </w:p>
        </w:tc>
        <w:tc>
          <w:tcPr>
            <w:tcW w:w="2419" w:type="dxa"/>
          </w:tcPr>
          <w:p w:rsidR="00CB2F83" w:rsidRDefault="006766F3">
            <w:pPr>
              <w:pStyle w:val="TableParagraph"/>
              <w:spacing w:line="265" w:lineRule="exact"/>
              <w:ind w:left="251" w:firstLine="117"/>
              <w:rPr>
                <w:sz w:val="24"/>
              </w:rPr>
            </w:pPr>
            <w:r>
              <w:rPr>
                <w:sz w:val="24"/>
                <w:lang w:val="tt"/>
              </w:rPr>
              <w:t>реконструкцияләү</w:t>
            </w:r>
          </w:p>
          <w:p w:rsidR="00CB2F83" w:rsidRDefault="006766F3">
            <w:pPr>
              <w:pStyle w:val="TableParagraph"/>
              <w:spacing w:line="274" w:lineRule="exact"/>
              <w:ind w:left="921" w:right="211" w:hanging="671"/>
              <w:rPr>
                <w:sz w:val="24"/>
              </w:rPr>
            </w:pPr>
            <w:r>
              <w:rPr>
                <w:sz w:val="24"/>
                <w:lang w:val="tt"/>
              </w:rPr>
              <w:t>куәт</w:t>
            </w:r>
            <w:r w:rsidR="00F7014A">
              <w:rPr>
                <w:sz w:val="24"/>
                <w:lang w:val="tt"/>
              </w:rPr>
              <w:t>лелек</w:t>
            </w:r>
            <w:r>
              <w:rPr>
                <w:sz w:val="24"/>
                <w:lang w:val="tt"/>
              </w:rPr>
              <w:t>не арттыру</w:t>
            </w:r>
          </w:p>
        </w:tc>
        <w:tc>
          <w:tcPr>
            <w:tcW w:w="1305" w:type="dxa"/>
          </w:tcPr>
          <w:p w:rsidR="00CB2F83" w:rsidRDefault="00CB2F83">
            <w:pPr>
              <w:pStyle w:val="TableParagraph"/>
              <w:spacing w:before="9"/>
              <w:rPr>
                <w:b/>
                <w:i/>
              </w:rPr>
            </w:pPr>
          </w:p>
          <w:p w:rsidR="00CB2F83" w:rsidRDefault="006766F3">
            <w:pPr>
              <w:pStyle w:val="TableParagraph"/>
              <w:spacing w:before="1"/>
              <w:ind w:left="21"/>
              <w:jc w:val="center"/>
              <w:rPr>
                <w:sz w:val="24"/>
              </w:rPr>
            </w:pPr>
            <w:r>
              <w:rPr>
                <w:sz w:val="24"/>
                <w:lang w:val="tt"/>
              </w:rPr>
              <w:t>+</w:t>
            </w:r>
          </w:p>
        </w:tc>
        <w:tc>
          <w:tcPr>
            <w:tcW w:w="1416"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520" w:bottom="900" w:left="52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line="237" w:lineRule="auto"/>
              <w:ind w:left="115" w:right="75" w:firstLine="52"/>
              <w:rPr>
                <w:b/>
                <w:sz w:val="24"/>
              </w:rPr>
            </w:pPr>
            <w:r>
              <w:rPr>
                <w:b/>
                <w:sz w:val="24"/>
                <w:lang w:val="tt"/>
              </w:rPr>
              <w:t>№ т/б</w:t>
            </w:r>
          </w:p>
        </w:tc>
        <w:tc>
          <w:tcPr>
            <w:tcW w:w="2328" w:type="dxa"/>
            <w:vMerge w:val="restart"/>
          </w:tcPr>
          <w:p w:rsidR="00CB2F83" w:rsidRDefault="00CB2F83">
            <w:pPr>
              <w:pStyle w:val="TableParagraph"/>
              <w:spacing w:before="9"/>
              <w:rPr>
                <w:b/>
                <w:i/>
                <w:sz w:val="35"/>
              </w:rPr>
            </w:pPr>
          </w:p>
          <w:p w:rsidR="00CB2F83" w:rsidRDefault="006766F3">
            <w:pPr>
              <w:pStyle w:val="TableParagraph"/>
              <w:spacing w:line="237"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9"/>
              <w:rPr>
                <w:b/>
                <w:i/>
                <w:sz w:val="35"/>
              </w:rPr>
            </w:pPr>
          </w:p>
          <w:p w:rsidR="00CB2F83" w:rsidRDefault="006766F3">
            <w:pPr>
              <w:pStyle w:val="TableParagraph"/>
              <w:spacing w:line="237"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9"/>
              <w:rPr>
                <w:b/>
                <w:i/>
                <w:sz w:val="35"/>
              </w:rPr>
            </w:pPr>
          </w:p>
          <w:p w:rsidR="00CB2F83" w:rsidRDefault="006766F3">
            <w:pPr>
              <w:pStyle w:val="TableParagraph"/>
              <w:spacing w:line="237"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9"/>
              <w:rPr>
                <w:b/>
                <w:i/>
                <w:sz w:val="35"/>
              </w:rPr>
            </w:pPr>
          </w:p>
          <w:p w:rsidR="00CB2F83" w:rsidRDefault="006766F3">
            <w:pPr>
              <w:pStyle w:val="TableParagraph"/>
              <w:spacing w:line="237" w:lineRule="auto"/>
              <w:ind w:left="203" w:right="152" w:firstLine="55"/>
              <w:rPr>
                <w:b/>
                <w:sz w:val="24"/>
              </w:rPr>
            </w:pPr>
            <w:r>
              <w:rPr>
                <w:b/>
                <w:sz w:val="24"/>
                <w:lang w:val="tt"/>
              </w:rPr>
              <w:t>үлчәү берәмлекләре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6"/>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line="275" w:lineRule="exact"/>
              <w:ind w:left="121" w:right="104"/>
              <w:jc w:val="center"/>
              <w:rPr>
                <w:b/>
                <w:sz w:val="24"/>
              </w:rPr>
            </w:pPr>
            <w:r>
              <w:rPr>
                <w:b/>
                <w:sz w:val="24"/>
                <w:lang w:val="tt"/>
              </w:rPr>
              <w:t>1 чират</w:t>
            </w:r>
          </w:p>
          <w:p w:rsidR="00CB2F83" w:rsidRDefault="006766F3">
            <w:pPr>
              <w:pStyle w:val="TableParagraph"/>
              <w:spacing w:line="275" w:lineRule="exact"/>
              <w:ind w:left="121" w:right="95"/>
              <w:jc w:val="center"/>
              <w:rPr>
                <w:b/>
                <w:sz w:val="24"/>
              </w:rPr>
            </w:pPr>
            <w:r>
              <w:rPr>
                <w:b/>
                <w:sz w:val="24"/>
                <w:lang w:val="tt"/>
              </w:rPr>
              <w:t>(2011-</w:t>
            </w:r>
          </w:p>
          <w:p w:rsidR="00CB2F83" w:rsidRDefault="006766F3">
            <w:pPr>
              <w:pStyle w:val="TableParagraph"/>
              <w:spacing w:before="5"/>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10"/>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270"/>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6766F3">
            <w:pPr>
              <w:pStyle w:val="TableParagraph"/>
              <w:spacing w:line="251" w:lineRule="exact"/>
              <w:ind w:left="97" w:right="87"/>
              <w:jc w:val="center"/>
              <w:rPr>
                <w:sz w:val="24"/>
              </w:rPr>
            </w:pPr>
            <w:r>
              <w:rPr>
                <w:sz w:val="24"/>
                <w:lang w:val="tt"/>
              </w:rPr>
              <w:t>балалар-яшүсмерләр клубы</w:t>
            </w:r>
          </w:p>
        </w:tc>
        <w:tc>
          <w:tcPr>
            <w:tcW w:w="844" w:type="dxa"/>
          </w:tcPr>
          <w:p w:rsidR="00CB2F83" w:rsidRDefault="006766F3">
            <w:pPr>
              <w:pStyle w:val="TableParagraph"/>
              <w:spacing w:line="251" w:lineRule="exact"/>
              <w:ind w:left="114" w:right="90"/>
              <w:jc w:val="center"/>
              <w:rPr>
                <w:sz w:val="24"/>
              </w:rPr>
            </w:pPr>
            <w:r>
              <w:rPr>
                <w:sz w:val="24"/>
                <w:lang w:val="tt"/>
              </w:rPr>
              <w:t>урын</w:t>
            </w:r>
          </w:p>
        </w:tc>
        <w:tc>
          <w:tcPr>
            <w:tcW w:w="906" w:type="dxa"/>
          </w:tcPr>
          <w:p w:rsidR="00CB2F83" w:rsidRDefault="00CB2F83">
            <w:pPr>
              <w:pStyle w:val="TableParagraph"/>
              <w:rPr>
                <w:sz w:val="20"/>
              </w:rPr>
            </w:pPr>
          </w:p>
        </w:tc>
        <w:tc>
          <w:tcPr>
            <w:tcW w:w="983" w:type="dxa"/>
          </w:tcPr>
          <w:p w:rsidR="00CB2F83" w:rsidRDefault="006766F3">
            <w:pPr>
              <w:pStyle w:val="TableParagraph"/>
              <w:spacing w:line="251" w:lineRule="exact"/>
              <w:ind w:left="237" w:right="210"/>
              <w:jc w:val="center"/>
              <w:rPr>
                <w:sz w:val="24"/>
              </w:rPr>
            </w:pPr>
            <w:r>
              <w:rPr>
                <w:sz w:val="24"/>
                <w:lang w:val="tt"/>
              </w:rPr>
              <w:t>280</w:t>
            </w:r>
          </w:p>
        </w:tc>
        <w:tc>
          <w:tcPr>
            <w:tcW w:w="2419" w:type="dxa"/>
          </w:tcPr>
          <w:p w:rsidR="00CB2F83" w:rsidRDefault="006766F3">
            <w:pPr>
              <w:pStyle w:val="TableParagraph"/>
              <w:spacing w:line="251" w:lineRule="exact"/>
              <w:ind w:left="140" w:right="115"/>
              <w:jc w:val="center"/>
              <w:rPr>
                <w:sz w:val="24"/>
              </w:rPr>
            </w:pPr>
            <w:r>
              <w:rPr>
                <w:sz w:val="24"/>
                <w:lang w:val="tt"/>
              </w:rPr>
              <w:t>яңа төзелеш</w:t>
            </w:r>
          </w:p>
        </w:tc>
        <w:tc>
          <w:tcPr>
            <w:tcW w:w="1305" w:type="dxa"/>
          </w:tcPr>
          <w:p w:rsidR="00CB2F83" w:rsidRDefault="006766F3">
            <w:pPr>
              <w:pStyle w:val="TableParagraph"/>
              <w:spacing w:line="251"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1"/>
        </w:trPr>
        <w:tc>
          <w:tcPr>
            <w:tcW w:w="564" w:type="dxa"/>
            <w:vMerge w:val="restart"/>
          </w:tcPr>
          <w:p w:rsidR="00CB2F83" w:rsidRDefault="00CB2F83">
            <w:pPr>
              <w:pStyle w:val="TableParagraph"/>
              <w:spacing w:before="4"/>
              <w:rPr>
                <w:b/>
                <w:i/>
                <w:sz w:val="35"/>
              </w:rPr>
            </w:pPr>
          </w:p>
          <w:p w:rsidR="00CB2F83" w:rsidRDefault="006766F3">
            <w:pPr>
              <w:pStyle w:val="TableParagraph"/>
              <w:ind w:left="16"/>
              <w:jc w:val="center"/>
              <w:rPr>
                <w:sz w:val="24"/>
              </w:rPr>
            </w:pPr>
            <w:r>
              <w:rPr>
                <w:sz w:val="24"/>
                <w:lang w:val="tt"/>
              </w:rPr>
              <w:t>2</w:t>
            </w:r>
          </w:p>
        </w:tc>
        <w:tc>
          <w:tcPr>
            <w:tcW w:w="2328" w:type="dxa"/>
            <w:vMerge w:val="restart"/>
          </w:tcPr>
          <w:p w:rsidR="00CB2F83" w:rsidRDefault="00CB2F83">
            <w:pPr>
              <w:pStyle w:val="TableParagraph"/>
              <w:spacing w:before="4"/>
              <w:rPr>
                <w:b/>
                <w:i/>
                <w:sz w:val="35"/>
              </w:rPr>
            </w:pPr>
          </w:p>
          <w:p w:rsidR="00CB2F83" w:rsidRDefault="006766F3">
            <w:pPr>
              <w:pStyle w:val="TableParagraph"/>
              <w:ind w:left="374"/>
              <w:rPr>
                <w:sz w:val="24"/>
              </w:rPr>
            </w:pPr>
            <w:r>
              <w:rPr>
                <w:sz w:val="24"/>
                <w:lang w:val="tt"/>
              </w:rPr>
              <w:t>Апаз авыл җирлеге</w:t>
            </w:r>
          </w:p>
        </w:tc>
        <w:tc>
          <w:tcPr>
            <w:tcW w:w="1692" w:type="dxa"/>
          </w:tcPr>
          <w:p w:rsidR="00CB2F83" w:rsidRDefault="006766F3">
            <w:pPr>
              <w:pStyle w:val="TableParagraph"/>
              <w:spacing w:before="126"/>
              <w:ind w:left="105" w:right="93"/>
              <w:jc w:val="center"/>
              <w:rPr>
                <w:sz w:val="24"/>
              </w:rPr>
            </w:pPr>
            <w:r>
              <w:rPr>
                <w:sz w:val="24"/>
                <w:lang w:val="tt"/>
              </w:rPr>
              <w:t>Апаз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6"/>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6"/>
              <w:ind w:left="237" w:right="210"/>
              <w:jc w:val="center"/>
              <w:rPr>
                <w:sz w:val="24"/>
              </w:rPr>
            </w:pPr>
            <w:r>
              <w:rPr>
                <w:sz w:val="24"/>
                <w:lang w:val="tt"/>
              </w:rPr>
              <w:t>155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6"/>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7"/>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before="123"/>
              <w:ind w:left="107" w:right="93"/>
              <w:jc w:val="center"/>
              <w:rPr>
                <w:sz w:val="24"/>
              </w:rPr>
            </w:pPr>
            <w:r>
              <w:rPr>
                <w:sz w:val="24"/>
                <w:lang w:val="tt"/>
              </w:rPr>
              <w:t>Хәсәншәех авылы</w:t>
            </w:r>
          </w:p>
        </w:tc>
        <w:tc>
          <w:tcPr>
            <w:tcW w:w="3115" w:type="dxa"/>
          </w:tcPr>
          <w:p w:rsidR="00CB2F83" w:rsidRDefault="006766F3">
            <w:pPr>
              <w:pStyle w:val="TableParagraph"/>
              <w:spacing w:line="276" w:lineRule="exact"/>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75</w:t>
            </w:r>
          </w:p>
        </w:tc>
        <w:tc>
          <w:tcPr>
            <w:tcW w:w="2419" w:type="dxa"/>
          </w:tcPr>
          <w:p w:rsidR="00CB2F83" w:rsidRDefault="006766F3">
            <w:pPr>
              <w:pStyle w:val="TableParagraph"/>
              <w:spacing w:line="276" w:lineRule="exact"/>
              <w:ind w:left="921" w:right="164" w:hanging="726"/>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19"/>
              <w:ind w:right="204"/>
              <w:jc w:val="right"/>
              <w:rPr>
                <w:sz w:val="24"/>
              </w:rPr>
            </w:pPr>
            <w:r>
              <w:rPr>
                <w:sz w:val="24"/>
                <w:lang w:val="tt"/>
              </w:rPr>
              <w:t>3</w:t>
            </w:r>
          </w:p>
        </w:tc>
        <w:tc>
          <w:tcPr>
            <w:tcW w:w="2328" w:type="dxa"/>
          </w:tcPr>
          <w:p w:rsidR="00CB2F83" w:rsidRDefault="006766F3">
            <w:pPr>
              <w:pStyle w:val="TableParagraph"/>
              <w:spacing w:before="119"/>
              <w:ind w:left="100" w:right="84"/>
              <w:jc w:val="center"/>
              <w:rPr>
                <w:sz w:val="24"/>
              </w:rPr>
            </w:pPr>
            <w:r>
              <w:rPr>
                <w:sz w:val="24"/>
                <w:lang w:val="tt"/>
              </w:rPr>
              <w:t>Венета  авыл җирлеге</w:t>
            </w:r>
          </w:p>
        </w:tc>
        <w:tc>
          <w:tcPr>
            <w:tcW w:w="1692" w:type="dxa"/>
          </w:tcPr>
          <w:p w:rsidR="00CB2F83" w:rsidRDefault="006766F3">
            <w:pPr>
              <w:pStyle w:val="TableParagraph"/>
              <w:spacing w:before="119"/>
              <w:ind w:left="108" w:right="93"/>
              <w:jc w:val="center"/>
              <w:rPr>
                <w:sz w:val="24"/>
              </w:rPr>
            </w:pPr>
            <w:r>
              <w:rPr>
                <w:sz w:val="24"/>
                <w:lang w:val="tt"/>
              </w:rPr>
              <w:t>Венета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19"/>
              <w:ind w:left="242" w:right="210"/>
              <w:jc w:val="center"/>
              <w:rPr>
                <w:sz w:val="24"/>
              </w:rPr>
            </w:pPr>
            <w:r>
              <w:rPr>
                <w:sz w:val="24"/>
                <w:lang w:val="tt"/>
              </w:rPr>
              <w:t>10</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19"/>
              <w:ind w:right="204"/>
              <w:jc w:val="right"/>
              <w:rPr>
                <w:sz w:val="24"/>
              </w:rPr>
            </w:pPr>
            <w:r>
              <w:rPr>
                <w:sz w:val="24"/>
                <w:lang w:val="tt"/>
              </w:rPr>
              <w:t>4</w:t>
            </w:r>
          </w:p>
        </w:tc>
        <w:tc>
          <w:tcPr>
            <w:tcW w:w="2328" w:type="dxa"/>
          </w:tcPr>
          <w:p w:rsidR="00CB2F83" w:rsidRDefault="006766F3">
            <w:pPr>
              <w:pStyle w:val="TableParagraph"/>
              <w:spacing w:before="119"/>
              <w:ind w:left="100" w:right="87"/>
              <w:jc w:val="center"/>
              <w:rPr>
                <w:sz w:val="24"/>
              </w:rPr>
            </w:pPr>
            <w:r>
              <w:rPr>
                <w:sz w:val="24"/>
                <w:lang w:val="tt"/>
              </w:rPr>
              <w:t>Казанбаш авыл җирлеге</w:t>
            </w:r>
          </w:p>
        </w:tc>
        <w:tc>
          <w:tcPr>
            <w:tcW w:w="1692" w:type="dxa"/>
          </w:tcPr>
          <w:p w:rsidR="00CB2F83" w:rsidRDefault="006766F3">
            <w:pPr>
              <w:pStyle w:val="TableParagraph"/>
              <w:spacing w:before="119"/>
              <w:ind w:left="105" w:right="93"/>
              <w:jc w:val="center"/>
              <w:rPr>
                <w:sz w:val="24"/>
              </w:rPr>
            </w:pPr>
            <w:r>
              <w:rPr>
                <w:sz w:val="24"/>
                <w:lang w:val="tt"/>
              </w:rPr>
              <w:t>Казанбаш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19"/>
              <w:ind w:left="242" w:right="210"/>
              <w:jc w:val="center"/>
              <w:rPr>
                <w:sz w:val="24"/>
              </w:rPr>
            </w:pPr>
            <w:r>
              <w:rPr>
                <w:sz w:val="24"/>
                <w:lang w:val="tt"/>
              </w:rPr>
              <w:t>85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tcPr>
          <w:p w:rsidR="00CB2F83" w:rsidRDefault="006766F3">
            <w:pPr>
              <w:pStyle w:val="TableParagraph"/>
              <w:spacing w:before="123"/>
              <w:ind w:right="204"/>
              <w:jc w:val="right"/>
              <w:rPr>
                <w:sz w:val="24"/>
              </w:rPr>
            </w:pPr>
            <w:r>
              <w:rPr>
                <w:sz w:val="24"/>
                <w:lang w:val="tt"/>
              </w:rPr>
              <w:t>5</w:t>
            </w:r>
          </w:p>
        </w:tc>
        <w:tc>
          <w:tcPr>
            <w:tcW w:w="2328" w:type="dxa"/>
          </w:tcPr>
          <w:p w:rsidR="00CB2F83" w:rsidRDefault="006766F3">
            <w:pPr>
              <w:pStyle w:val="TableParagraph"/>
              <w:spacing w:before="123"/>
              <w:ind w:left="97" w:right="89"/>
              <w:jc w:val="center"/>
              <w:rPr>
                <w:sz w:val="24"/>
              </w:rPr>
            </w:pPr>
            <w:r>
              <w:rPr>
                <w:sz w:val="24"/>
                <w:lang w:val="tt"/>
              </w:rPr>
              <w:t>Кәче авыл җирлеге</w:t>
            </w:r>
          </w:p>
        </w:tc>
        <w:tc>
          <w:tcPr>
            <w:tcW w:w="1692" w:type="dxa"/>
          </w:tcPr>
          <w:p w:rsidR="00CB2F83" w:rsidRDefault="006766F3">
            <w:pPr>
              <w:pStyle w:val="TableParagraph"/>
              <w:spacing w:before="123"/>
              <w:ind w:left="105" w:right="93"/>
              <w:jc w:val="center"/>
              <w:rPr>
                <w:sz w:val="24"/>
              </w:rPr>
            </w:pPr>
            <w:r>
              <w:rPr>
                <w:sz w:val="24"/>
                <w:lang w:val="tt"/>
              </w:rPr>
              <w:t>Кәче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37" w:right="210"/>
              <w:jc w:val="center"/>
              <w:rPr>
                <w:sz w:val="24"/>
              </w:rPr>
            </w:pPr>
            <w:r>
              <w:rPr>
                <w:sz w:val="24"/>
                <w:lang w:val="tt"/>
              </w:rPr>
              <w:t>125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right="204"/>
              <w:jc w:val="right"/>
              <w:rPr>
                <w:sz w:val="24"/>
              </w:rPr>
            </w:pPr>
            <w:r>
              <w:rPr>
                <w:sz w:val="24"/>
                <w:lang w:val="tt"/>
              </w:rPr>
              <w:t>6</w:t>
            </w:r>
          </w:p>
        </w:tc>
        <w:tc>
          <w:tcPr>
            <w:tcW w:w="2328" w:type="dxa"/>
          </w:tcPr>
          <w:p w:rsidR="00CB2F83" w:rsidRDefault="006766F3">
            <w:pPr>
              <w:pStyle w:val="TableParagraph"/>
              <w:spacing w:before="123"/>
              <w:ind w:left="100" w:right="89"/>
              <w:jc w:val="center"/>
              <w:rPr>
                <w:sz w:val="24"/>
              </w:rPr>
            </w:pPr>
            <w:r>
              <w:rPr>
                <w:sz w:val="24"/>
                <w:lang w:val="tt"/>
              </w:rPr>
              <w:t>Кушлавыч авыл җирлеге</w:t>
            </w:r>
          </w:p>
        </w:tc>
        <w:tc>
          <w:tcPr>
            <w:tcW w:w="1692" w:type="dxa"/>
          </w:tcPr>
          <w:p w:rsidR="00CB2F83" w:rsidRDefault="006766F3">
            <w:pPr>
              <w:pStyle w:val="TableParagraph"/>
              <w:spacing w:before="123"/>
              <w:ind w:left="92" w:right="93"/>
              <w:jc w:val="center"/>
              <w:rPr>
                <w:sz w:val="24"/>
              </w:rPr>
            </w:pPr>
            <w:r>
              <w:rPr>
                <w:sz w:val="24"/>
                <w:lang w:val="tt"/>
              </w:rPr>
              <w:t>Кушлавыч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15</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2"/>
        </w:trPr>
        <w:tc>
          <w:tcPr>
            <w:tcW w:w="564" w:type="dxa"/>
          </w:tcPr>
          <w:p w:rsidR="00CB2F83" w:rsidRDefault="006766F3">
            <w:pPr>
              <w:pStyle w:val="TableParagraph"/>
              <w:spacing w:before="124"/>
              <w:ind w:right="204"/>
              <w:jc w:val="right"/>
              <w:rPr>
                <w:sz w:val="24"/>
              </w:rPr>
            </w:pPr>
            <w:r>
              <w:rPr>
                <w:sz w:val="24"/>
                <w:lang w:val="tt"/>
              </w:rPr>
              <w:t>7</w:t>
            </w:r>
          </w:p>
        </w:tc>
        <w:tc>
          <w:tcPr>
            <w:tcW w:w="2328" w:type="dxa"/>
          </w:tcPr>
          <w:p w:rsidR="00CB2F83" w:rsidRDefault="006766F3">
            <w:pPr>
              <w:pStyle w:val="TableParagraph"/>
              <w:spacing w:before="124"/>
              <w:ind w:left="100" w:right="89"/>
              <w:jc w:val="center"/>
              <w:rPr>
                <w:sz w:val="24"/>
              </w:rPr>
            </w:pPr>
            <w:r>
              <w:rPr>
                <w:sz w:val="24"/>
                <w:lang w:val="tt"/>
              </w:rPr>
              <w:t>Күпербаш авыл җирлеге</w:t>
            </w:r>
          </w:p>
        </w:tc>
        <w:tc>
          <w:tcPr>
            <w:tcW w:w="1692" w:type="dxa"/>
          </w:tcPr>
          <w:p w:rsidR="00CB2F83" w:rsidRDefault="006766F3">
            <w:pPr>
              <w:pStyle w:val="TableParagraph"/>
              <w:spacing w:line="232" w:lineRule="auto"/>
              <w:ind w:left="410" w:right="314" w:hanging="60"/>
              <w:rPr>
                <w:sz w:val="24"/>
              </w:rPr>
            </w:pPr>
            <w:r>
              <w:rPr>
                <w:sz w:val="24"/>
                <w:lang w:val="tt"/>
              </w:rPr>
              <w:t>Түбән Мәтәскә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4"/>
              <w:ind w:left="237" w:right="210"/>
              <w:jc w:val="center"/>
              <w:rPr>
                <w:sz w:val="24"/>
              </w:rPr>
            </w:pPr>
            <w:r>
              <w:rPr>
                <w:sz w:val="24"/>
                <w:lang w:val="tt"/>
              </w:rPr>
              <w:t>185</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3"/>
        </w:trPr>
        <w:tc>
          <w:tcPr>
            <w:tcW w:w="564" w:type="dxa"/>
            <w:vMerge w:val="restart"/>
          </w:tcPr>
          <w:p w:rsidR="00CB2F83" w:rsidRDefault="00CB2F83">
            <w:pPr>
              <w:pStyle w:val="TableParagraph"/>
              <w:rPr>
                <w:b/>
                <w:i/>
                <w:sz w:val="23"/>
              </w:rPr>
            </w:pPr>
          </w:p>
          <w:p w:rsidR="00CB2F83" w:rsidRDefault="006766F3">
            <w:pPr>
              <w:pStyle w:val="TableParagraph"/>
              <w:spacing w:before="1"/>
              <w:ind w:left="16"/>
              <w:jc w:val="center"/>
              <w:rPr>
                <w:sz w:val="24"/>
              </w:rPr>
            </w:pPr>
            <w:r>
              <w:rPr>
                <w:sz w:val="24"/>
                <w:lang w:val="tt"/>
              </w:rPr>
              <w:t>8</w:t>
            </w:r>
          </w:p>
        </w:tc>
        <w:tc>
          <w:tcPr>
            <w:tcW w:w="2328" w:type="dxa"/>
            <w:vMerge w:val="restart"/>
          </w:tcPr>
          <w:p w:rsidR="00CB2F83" w:rsidRDefault="00CB2F83">
            <w:pPr>
              <w:pStyle w:val="TableParagraph"/>
              <w:rPr>
                <w:b/>
                <w:i/>
                <w:sz w:val="23"/>
              </w:rPr>
            </w:pPr>
          </w:p>
          <w:p w:rsidR="00CB2F83" w:rsidRDefault="006766F3">
            <w:pPr>
              <w:pStyle w:val="TableParagraph"/>
              <w:spacing w:before="1"/>
              <w:ind w:left="309"/>
              <w:rPr>
                <w:sz w:val="24"/>
              </w:rPr>
            </w:pPr>
            <w:r>
              <w:rPr>
                <w:sz w:val="24"/>
                <w:lang w:val="tt"/>
              </w:rPr>
              <w:t>Наласа  авыл җирлеге</w:t>
            </w:r>
          </w:p>
        </w:tc>
        <w:tc>
          <w:tcPr>
            <w:tcW w:w="1692" w:type="dxa"/>
            <w:vMerge w:val="restart"/>
          </w:tcPr>
          <w:p w:rsidR="00CB2F83" w:rsidRDefault="00CB2F83">
            <w:pPr>
              <w:pStyle w:val="TableParagraph"/>
              <w:rPr>
                <w:b/>
                <w:i/>
                <w:sz w:val="23"/>
              </w:rPr>
            </w:pPr>
          </w:p>
          <w:p w:rsidR="00CB2F83" w:rsidRDefault="006766F3">
            <w:pPr>
              <w:pStyle w:val="TableParagraph"/>
              <w:spacing w:before="1"/>
              <w:ind w:left="410"/>
              <w:rPr>
                <w:sz w:val="24"/>
              </w:rPr>
            </w:pPr>
            <w:r>
              <w:rPr>
                <w:sz w:val="24"/>
                <w:lang w:val="tt"/>
              </w:rPr>
              <w:t>Наласа авылы</w:t>
            </w:r>
          </w:p>
        </w:tc>
        <w:tc>
          <w:tcPr>
            <w:tcW w:w="3115" w:type="dxa"/>
          </w:tcPr>
          <w:p w:rsidR="00CB2F83" w:rsidRDefault="006766F3">
            <w:pPr>
              <w:pStyle w:val="TableParagraph"/>
              <w:spacing w:line="253" w:lineRule="exact"/>
              <w:ind w:left="111" w:right="81"/>
              <w:jc w:val="center"/>
              <w:rPr>
                <w:sz w:val="24"/>
              </w:rPr>
            </w:pPr>
            <w:r>
              <w:rPr>
                <w:sz w:val="24"/>
                <w:lang w:val="tt"/>
              </w:rPr>
              <w:t>ат спорты мәктәбе</w:t>
            </w:r>
          </w:p>
        </w:tc>
        <w:tc>
          <w:tcPr>
            <w:tcW w:w="844" w:type="dxa"/>
          </w:tcPr>
          <w:p w:rsidR="00CB2F83" w:rsidRDefault="00CB2F83">
            <w:pPr>
              <w:pStyle w:val="TableParagraph"/>
              <w:rPr>
                <w:sz w:val="20"/>
              </w:rPr>
            </w:pPr>
          </w:p>
        </w:tc>
        <w:tc>
          <w:tcPr>
            <w:tcW w:w="906" w:type="dxa"/>
          </w:tcPr>
          <w:p w:rsidR="00CB2F83" w:rsidRDefault="00CB2F83">
            <w:pPr>
              <w:pStyle w:val="TableParagraph"/>
              <w:rPr>
                <w:sz w:val="20"/>
              </w:rPr>
            </w:pPr>
          </w:p>
        </w:tc>
        <w:tc>
          <w:tcPr>
            <w:tcW w:w="983" w:type="dxa"/>
          </w:tcPr>
          <w:p w:rsidR="00CB2F83" w:rsidRDefault="00CB2F83">
            <w:pPr>
              <w:pStyle w:val="TableParagraph"/>
              <w:rPr>
                <w:sz w:val="20"/>
              </w:rPr>
            </w:pPr>
          </w:p>
        </w:tc>
        <w:tc>
          <w:tcPr>
            <w:tcW w:w="2419" w:type="dxa"/>
          </w:tcPr>
          <w:p w:rsidR="00CB2F83" w:rsidRDefault="006766F3">
            <w:pPr>
              <w:pStyle w:val="TableParagraph"/>
              <w:spacing w:line="253" w:lineRule="exact"/>
              <w:ind w:left="140" w:right="115"/>
              <w:jc w:val="center"/>
              <w:rPr>
                <w:sz w:val="24"/>
              </w:rPr>
            </w:pPr>
            <w:r>
              <w:rPr>
                <w:sz w:val="24"/>
                <w:lang w:val="tt"/>
              </w:rPr>
              <w:t>яңа төзелеш</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CB2F83">
            <w:pPr>
              <w:pStyle w:val="TableParagraph"/>
              <w:rPr>
                <w:sz w:val="20"/>
              </w:rPr>
            </w:pPr>
          </w:p>
        </w:tc>
      </w:tr>
      <w:tr w:rsidR="00B45D70">
        <w:trPr>
          <w:trHeight w:val="556"/>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tcPr>
          <w:p w:rsidR="00CB2F83" w:rsidRDefault="006766F3">
            <w:pPr>
              <w:pStyle w:val="TableParagraph"/>
              <w:spacing w:line="274" w:lineRule="exact"/>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37" w:right="210"/>
              <w:jc w:val="center"/>
              <w:rPr>
                <w:sz w:val="24"/>
              </w:rPr>
            </w:pPr>
            <w:r>
              <w:rPr>
                <w:sz w:val="24"/>
                <w:lang w:val="tt"/>
              </w:rPr>
              <w:t>115</w:t>
            </w:r>
          </w:p>
        </w:tc>
        <w:tc>
          <w:tcPr>
            <w:tcW w:w="2419" w:type="dxa"/>
          </w:tcPr>
          <w:p w:rsidR="00CB2F83" w:rsidRDefault="006766F3">
            <w:pPr>
              <w:pStyle w:val="TableParagraph"/>
              <w:spacing w:line="274" w:lineRule="exact"/>
              <w:ind w:left="921" w:right="164" w:hanging="726"/>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tcPr>
          <w:p w:rsidR="00CB2F83" w:rsidRDefault="006766F3">
            <w:pPr>
              <w:pStyle w:val="TableParagraph"/>
              <w:spacing w:before="119"/>
              <w:ind w:right="204"/>
              <w:jc w:val="right"/>
              <w:rPr>
                <w:sz w:val="24"/>
              </w:rPr>
            </w:pPr>
            <w:r>
              <w:rPr>
                <w:sz w:val="24"/>
                <w:lang w:val="tt"/>
              </w:rPr>
              <w:t>9</w:t>
            </w:r>
          </w:p>
        </w:tc>
        <w:tc>
          <w:tcPr>
            <w:tcW w:w="2328" w:type="dxa"/>
          </w:tcPr>
          <w:p w:rsidR="00CB2F83" w:rsidRDefault="006766F3">
            <w:pPr>
              <w:pStyle w:val="TableParagraph"/>
              <w:spacing w:before="119"/>
              <w:ind w:left="100" w:right="82"/>
              <w:jc w:val="center"/>
              <w:rPr>
                <w:sz w:val="24"/>
              </w:rPr>
            </w:pPr>
            <w:r>
              <w:rPr>
                <w:sz w:val="24"/>
                <w:lang w:val="tt"/>
              </w:rPr>
              <w:t>Яңа Кишет авыл җирлеге</w:t>
            </w:r>
          </w:p>
        </w:tc>
        <w:tc>
          <w:tcPr>
            <w:tcW w:w="1692" w:type="dxa"/>
          </w:tcPr>
          <w:p w:rsidR="00CB2F83" w:rsidRDefault="006766F3">
            <w:pPr>
              <w:pStyle w:val="TableParagraph"/>
              <w:spacing w:line="230" w:lineRule="auto"/>
              <w:ind w:left="640" w:right="167" w:hanging="437"/>
              <w:rPr>
                <w:sz w:val="24"/>
              </w:rPr>
            </w:pPr>
            <w:r>
              <w:rPr>
                <w:sz w:val="24"/>
                <w:lang w:val="tt"/>
              </w:rPr>
              <w:t>Яңа Кишет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19"/>
              <w:ind w:left="237" w:right="210"/>
              <w:jc w:val="center"/>
              <w:rPr>
                <w:sz w:val="24"/>
              </w:rPr>
            </w:pPr>
            <w:r>
              <w:rPr>
                <w:sz w:val="24"/>
                <w:lang w:val="tt"/>
              </w:rPr>
              <w:t>305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19"/>
              <w:ind w:right="144"/>
              <w:jc w:val="right"/>
              <w:rPr>
                <w:sz w:val="24"/>
              </w:rPr>
            </w:pPr>
            <w:r>
              <w:rPr>
                <w:sz w:val="24"/>
                <w:lang w:val="tt"/>
              </w:rPr>
              <w:t>10</w:t>
            </w:r>
          </w:p>
        </w:tc>
        <w:tc>
          <w:tcPr>
            <w:tcW w:w="2328" w:type="dxa"/>
          </w:tcPr>
          <w:p w:rsidR="00CB2F83" w:rsidRDefault="006766F3">
            <w:pPr>
              <w:pStyle w:val="TableParagraph"/>
              <w:spacing w:line="232" w:lineRule="auto"/>
              <w:ind w:left="998" w:right="279" w:hanging="694"/>
              <w:rPr>
                <w:sz w:val="24"/>
              </w:rPr>
            </w:pPr>
            <w:r>
              <w:rPr>
                <w:spacing w:val="-1"/>
                <w:sz w:val="24"/>
                <w:lang w:val="tt"/>
              </w:rPr>
              <w:t>Яңа Кырлай авыл җирлеге</w:t>
            </w:r>
          </w:p>
        </w:tc>
        <w:tc>
          <w:tcPr>
            <w:tcW w:w="1692" w:type="dxa"/>
          </w:tcPr>
          <w:p w:rsidR="00CB2F83" w:rsidRDefault="006766F3">
            <w:pPr>
              <w:pStyle w:val="TableParagraph"/>
              <w:spacing w:line="232" w:lineRule="auto"/>
              <w:ind w:left="453" w:right="380" w:hanging="34"/>
              <w:rPr>
                <w:sz w:val="24"/>
              </w:rPr>
            </w:pPr>
            <w:r>
              <w:rPr>
                <w:sz w:val="24"/>
                <w:lang w:val="tt"/>
              </w:rPr>
              <w:t>Яңа Кырлай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19"/>
              <w:ind w:left="242" w:right="210"/>
              <w:jc w:val="center"/>
              <w:rPr>
                <w:sz w:val="24"/>
              </w:rPr>
            </w:pPr>
            <w:r>
              <w:rPr>
                <w:sz w:val="24"/>
                <w:lang w:val="tt"/>
              </w:rPr>
              <w:t>30</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2"/>
        </w:trPr>
        <w:tc>
          <w:tcPr>
            <w:tcW w:w="564" w:type="dxa"/>
          </w:tcPr>
          <w:p w:rsidR="00CB2F83" w:rsidRDefault="006766F3">
            <w:pPr>
              <w:pStyle w:val="TableParagraph"/>
              <w:spacing w:before="123"/>
              <w:ind w:right="144"/>
              <w:jc w:val="right"/>
              <w:rPr>
                <w:sz w:val="24"/>
              </w:rPr>
            </w:pPr>
            <w:r>
              <w:rPr>
                <w:sz w:val="24"/>
                <w:lang w:val="tt"/>
              </w:rPr>
              <w:lastRenderedPageBreak/>
              <w:t>11</w:t>
            </w:r>
          </w:p>
        </w:tc>
        <w:tc>
          <w:tcPr>
            <w:tcW w:w="2328" w:type="dxa"/>
          </w:tcPr>
          <w:p w:rsidR="00CB2F83" w:rsidRDefault="006766F3">
            <w:pPr>
              <w:pStyle w:val="TableParagraph"/>
              <w:spacing w:before="123"/>
              <w:ind w:left="100" w:right="86"/>
              <w:jc w:val="center"/>
              <w:rPr>
                <w:sz w:val="24"/>
              </w:rPr>
            </w:pPr>
            <w:r>
              <w:rPr>
                <w:sz w:val="24"/>
                <w:lang w:val="tt"/>
              </w:rPr>
              <w:t>Носы авыл җирлеге</w:t>
            </w:r>
          </w:p>
        </w:tc>
        <w:tc>
          <w:tcPr>
            <w:tcW w:w="1692" w:type="dxa"/>
          </w:tcPr>
          <w:p w:rsidR="00CB2F83" w:rsidRDefault="006766F3">
            <w:pPr>
              <w:pStyle w:val="TableParagraph"/>
              <w:spacing w:before="123"/>
              <w:ind w:left="104" w:right="93"/>
              <w:jc w:val="center"/>
              <w:rPr>
                <w:sz w:val="24"/>
              </w:rPr>
            </w:pPr>
            <w:r>
              <w:rPr>
                <w:sz w:val="24"/>
                <w:lang w:val="tt"/>
              </w:rPr>
              <w:t>Носы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35</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11"/>
              <w:rPr>
                <w:b/>
                <w:i/>
                <w:sz w:val="34"/>
              </w:rPr>
            </w:pPr>
          </w:p>
          <w:p w:rsidR="00CB2F83" w:rsidRDefault="006766F3">
            <w:pPr>
              <w:pStyle w:val="TableParagraph"/>
              <w:ind w:left="167"/>
              <w:rPr>
                <w:sz w:val="24"/>
              </w:rPr>
            </w:pPr>
            <w:r>
              <w:rPr>
                <w:sz w:val="24"/>
                <w:lang w:val="tt"/>
              </w:rPr>
              <w:t>12</w:t>
            </w:r>
          </w:p>
        </w:tc>
        <w:tc>
          <w:tcPr>
            <w:tcW w:w="2328" w:type="dxa"/>
            <w:vMerge w:val="restart"/>
          </w:tcPr>
          <w:p w:rsidR="00CB2F83" w:rsidRDefault="00CB2F83">
            <w:pPr>
              <w:pStyle w:val="TableParagraph"/>
              <w:spacing w:before="11"/>
              <w:rPr>
                <w:b/>
                <w:i/>
                <w:sz w:val="34"/>
              </w:rPr>
            </w:pPr>
          </w:p>
          <w:p w:rsidR="00CB2F83" w:rsidRDefault="006766F3">
            <w:pPr>
              <w:pStyle w:val="TableParagraph"/>
              <w:ind w:left="422"/>
              <w:rPr>
                <w:sz w:val="24"/>
              </w:rPr>
            </w:pPr>
            <w:r>
              <w:rPr>
                <w:sz w:val="24"/>
                <w:lang w:val="tt"/>
              </w:rPr>
              <w:t>Сеҗе авыл җирлеге</w:t>
            </w:r>
          </w:p>
        </w:tc>
        <w:tc>
          <w:tcPr>
            <w:tcW w:w="1692" w:type="dxa"/>
          </w:tcPr>
          <w:p w:rsidR="00CB2F83" w:rsidRDefault="006766F3">
            <w:pPr>
              <w:pStyle w:val="TableParagraph"/>
              <w:spacing w:before="123"/>
              <w:ind w:left="110" w:right="93"/>
              <w:jc w:val="center"/>
              <w:rPr>
                <w:sz w:val="24"/>
              </w:rPr>
            </w:pPr>
            <w:r>
              <w:rPr>
                <w:sz w:val="24"/>
                <w:lang w:val="tt"/>
              </w:rPr>
              <w:t>Сеҗе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37" w:right="210"/>
              <w:jc w:val="center"/>
              <w:rPr>
                <w:sz w:val="24"/>
              </w:rPr>
            </w:pPr>
            <w:r>
              <w:rPr>
                <w:sz w:val="24"/>
                <w:lang w:val="tt"/>
              </w:rPr>
              <w:t>112</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before="123"/>
              <w:ind w:left="99" w:right="93"/>
              <w:jc w:val="center"/>
              <w:rPr>
                <w:sz w:val="24"/>
              </w:rPr>
            </w:pPr>
            <w:r>
              <w:rPr>
                <w:sz w:val="24"/>
                <w:lang w:val="tt"/>
              </w:rPr>
              <w:t>Мөрәле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15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520" w:bottom="900" w:left="52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line="237" w:lineRule="auto"/>
              <w:ind w:left="115" w:right="75" w:firstLine="52"/>
              <w:rPr>
                <w:b/>
                <w:sz w:val="24"/>
              </w:rPr>
            </w:pPr>
            <w:r>
              <w:rPr>
                <w:b/>
                <w:sz w:val="24"/>
                <w:lang w:val="tt"/>
              </w:rPr>
              <w:t>№ т/б</w:t>
            </w:r>
          </w:p>
        </w:tc>
        <w:tc>
          <w:tcPr>
            <w:tcW w:w="2328" w:type="dxa"/>
            <w:vMerge w:val="restart"/>
          </w:tcPr>
          <w:p w:rsidR="00CB2F83" w:rsidRDefault="00CB2F83">
            <w:pPr>
              <w:pStyle w:val="TableParagraph"/>
              <w:spacing w:before="9"/>
              <w:rPr>
                <w:b/>
                <w:i/>
                <w:sz w:val="35"/>
              </w:rPr>
            </w:pPr>
          </w:p>
          <w:p w:rsidR="00CB2F83" w:rsidRDefault="006766F3">
            <w:pPr>
              <w:pStyle w:val="TableParagraph"/>
              <w:spacing w:line="237"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9"/>
              <w:rPr>
                <w:b/>
                <w:i/>
                <w:sz w:val="35"/>
              </w:rPr>
            </w:pPr>
          </w:p>
          <w:p w:rsidR="00CB2F83" w:rsidRDefault="006766F3">
            <w:pPr>
              <w:pStyle w:val="TableParagraph"/>
              <w:spacing w:line="237"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9"/>
              <w:rPr>
                <w:b/>
                <w:i/>
                <w:sz w:val="35"/>
              </w:rPr>
            </w:pPr>
          </w:p>
          <w:p w:rsidR="00CB2F83" w:rsidRDefault="006766F3">
            <w:pPr>
              <w:pStyle w:val="TableParagraph"/>
              <w:spacing w:line="237"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9"/>
              <w:rPr>
                <w:b/>
                <w:i/>
                <w:sz w:val="35"/>
              </w:rPr>
            </w:pPr>
          </w:p>
          <w:p w:rsidR="00CB2F83" w:rsidRDefault="006766F3" w:rsidP="00F7014A">
            <w:pPr>
              <w:pStyle w:val="TableParagraph"/>
              <w:spacing w:line="237" w:lineRule="auto"/>
              <w:ind w:left="203" w:right="152" w:firstLine="55"/>
              <w:rPr>
                <w:b/>
                <w:sz w:val="24"/>
              </w:rPr>
            </w:pPr>
            <w:r>
              <w:rPr>
                <w:b/>
                <w:sz w:val="24"/>
                <w:lang w:val="tt"/>
              </w:rPr>
              <w:t>үлчәү берәмле</w:t>
            </w:r>
            <w:r w:rsidR="00F7014A">
              <w:rPr>
                <w:b/>
                <w:sz w:val="24"/>
                <w:lang w:val="tt"/>
              </w:rPr>
              <w:t>г</w:t>
            </w:r>
            <w:r>
              <w:rPr>
                <w:b/>
                <w:sz w:val="24"/>
                <w:lang w:val="tt"/>
              </w:rPr>
              <w:t>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6"/>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line="275" w:lineRule="exact"/>
              <w:ind w:left="121" w:right="104"/>
              <w:jc w:val="center"/>
              <w:rPr>
                <w:b/>
                <w:sz w:val="24"/>
              </w:rPr>
            </w:pPr>
            <w:r>
              <w:rPr>
                <w:b/>
                <w:sz w:val="24"/>
                <w:lang w:val="tt"/>
              </w:rPr>
              <w:t>1 чират</w:t>
            </w:r>
          </w:p>
          <w:p w:rsidR="00CB2F83" w:rsidRDefault="006766F3">
            <w:pPr>
              <w:pStyle w:val="TableParagraph"/>
              <w:spacing w:line="275" w:lineRule="exact"/>
              <w:ind w:left="121" w:right="95"/>
              <w:jc w:val="center"/>
              <w:rPr>
                <w:b/>
                <w:sz w:val="24"/>
              </w:rPr>
            </w:pPr>
            <w:r>
              <w:rPr>
                <w:b/>
                <w:sz w:val="24"/>
                <w:lang w:val="tt"/>
              </w:rPr>
              <w:t>(2011-</w:t>
            </w:r>
          </w:p>
          <w:p w:rsidR="00CB2F83" w:rsidRDefault="006766F3">
            <w:pPr>
              <w:pStyle w:val="TableParagraph"/>
              <w:spacing w:before="5"/>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10"/>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line="230" w:lineRule="auto"/>
              <w:ind w:left="518" w:right="225" w:hanging="257"/>
              <w:rPr>
                <w:sz w:val="24"/>
              </w:rPr>
            </w:pPr>
            <w:r>
              <w:rPr>
                <w:sz w:val="24"/>
                <w:lang w:val="tt"/>
              </w:rPr>
              <w:t xml:space="preserve">Починок </w:t>
            </w:r>
            <w:r w:rsidR="00DF4D67">
              <w:rPr>
                <w:sz w:val="24"/>
                <w:lang w:val="tt"/>
              </w:rPr>
              <w:t>–</w:t>
            </w:r>
            <w:r>
              <w:rPr>
                <w:sz w:val="24"/>
                <w:lang w:val="tt"/>
              </w:rPr>
              <w:t xml:space="preserve"> Поник</w:t>
            </w:r>
            <w:r w:rsidR="00DF4D67">
              <w:rPr>
                <w:sz w:val="24"/>
                <w:lang w:val="tt"/>
              </w:rPr>
              <w:t xml:space="preserve">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15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13</w:t>
            </w:r>
          </w:p>
        </w:tc>
        <w:tc>
          <w:tcPr>
            <w:tcW w:w="2328" w:type="dxa"/>
          </w:tcPr>
          <w:p w:rsidR="00CB2F83" w:rsidRDefault="006766F3">
            <w:pPr>
              <w:pStyle w:val="TableParagraph"/>
              <w:spacing w:before="123"/>
              <w:ind w:left="100" w:right="85"/>
              <w:jc w:val="center"/>
              <w:rPr>
                <w:sz w:val="24"/>
              </w:rPr>
            </w:pPr>
            <w:r>
              <w:rPr>
                <w:sz w:val="24"/>
                <w:lang w:val="tt"/>
              </w:rPr>
              <w:t>Сикертән авыл җирлеге</w:t>
            </w:r>
          </w:p>
        </w:tc>
        <w:tc>
          <w:tcPr>
            <w:tcW w:w="1692" w:type="dxa"/>
          </w:tcPr>
          <w:p w:rsidR="00CB2F83" w:rsidRDefault="006766F3">
            <w:pPr>
              <w:pStyle w:val="TableParagraph"/>
              <w:spacing w:before="123"/>
              <w:ind w:left="106" w:right="93"/>
              <w:jc w:val="center"/>
              <w:rPr>
                <w:sz w:val="24"/>
              </w:rPr>
            </w:pPr>
            <w:r>
              <w:rPr>
                <w:sz w:val="24"/>
                <w:lang w:val="tt"/>
              </w:rPr>
              <w:t>Сикертән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75</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2"/>
        </w:trPr>
        <w:tc>
          <w:tcPr>
            <w:tcW w:w="564" w:type="dxa"/>
          </w:tcPr>
          <w:p w:rsidR="00CB2F83" w:rsidRDefault="006766F3">
            <w:pPr>
              <w:pStyle w:val="TableParagraph"/>
              <w:spacing w:before="124"/>
              <w:ind w:left="147" w:right="126"/>
              <w:jc w:val="center"/>
              <w:rPr>
                <w:sz w:val="24"/>
              </w:rPr>
            </w:pPr>
            <w:r>
              <w:rPr>
                <w:sz w:val="24"/>
                <w:lang w:val="tt"/>
              </w:rPr>
              <w:t>14</w:t>
            </w:r>
          </w:p>
        </w:tc>
        <w:tc>
          <w:tcPr>
            <w:tcW w:w="2328" w:type="dxa"/>
          </w:tcPr>
          <w:p w:rsidR="00CB2F83" w:rsidRDefault="006766F3">
            <w:pPr>
              <w:pStyle w:val="TableParagraph"/>
              <w:spacing w:line="232" w:lineRule="auto"/>
              <w:ind w:left="998" w:right="213" w:hanging="742"/>
              <w:rPr>
                <w:sz w:val="24"/>
              </w:rPr>
            </w:pPr>
            <w:r>
              <w:rPr>
                <w:sz w:val="24"/>
                <w:lang w:val="tt"/>
              </w:rPr>
              <w:t>Курса-Почмак авыл җирлеге</w:t>
            </w:r>
          </w:p>
        </w:tc>
        <w:tc>
          <w:tcPr>
            <w:tcW w:w="1692" w:type="dxa"/>
          </w:tcPr>
          <w:p w:rsidR="00CB2F83" w:rsidRDefault="006766F3">
            <w:pPr>
              <w:pStyle w:val="TableParagraph"/>
              <w:spacing w:before="124"/>
              <w:ind w:left="106" w:right="93"/>
              <w:jc w:val="center"/>
              <w:rPr>
                <w:sz w:val="24"/>
              </w:rPr>
            </w:pPr>
            <w:r>
              <w:rPr>
                <w:sz w:val="24"/>
                <w:lang w:val="tt"/>
              </w:rPr>
              <w:t>Курса-Почмак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4"/>
              <w:ind w:left="242" w:right="210"/>
              <w:jc w:val="center"/>
              <w:rPr>
                <w:sz w:val="24"/>
              </w:rPr>
            </w:pPr>
            <w:r>
              <w:rPr>
                <w:sz w:val="24"/>
                <w:lang w:val="tt"/>
              </w:rPr>
              <w:t>60</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15</w:t>
            </w:r>
          </w:p>
        </w:tc>
        <w:tc>
          <w:tcPr>
            <w:tcW w:w="2328" w:type="dxa"/>
          </w:tcPr>
          <w:p w:rsidR="00CB2F83" w:rsidRDefault="006766F3">
            <w:pPr>
              <w:pStyle w:val="TableParagraph"/>
              <w:spacing w:before="123"/>
              <w:ind w:left="100" w:right="87"/>
              <w:jc w:val="center"/>
              <w:rPr>
                <w:sz w:val="24"/>
              </w:rPr>
            </w:pPr>
            <w:r>
              <w:rPr>
                <w:sz w:val="24"/>
                <w:lang w:val="tt"/>
              </w:rPr>
              <w:t>Урта Аты авыл җирлеге</w:t>
            </w:r>
          </w:p>
        </w:tc>
        <w:tc>
          <w:tcPr>
            <w:tcW w:w="1692" w:type="dxa"/>
          </w:tcPr>
          <w:p w:rsidR="00CB2F83" w:rsidRDefault="006766F3">
            <w:pPr>
              <w:pStyle w:val="TableParagraph"/>
              <w:spacing w:line="232" w:lineRule="auto"/>
              <w:ind w:left="628" w:right="304" w:hanging="284"/>
              <w:rPr>
                <w:sz w:val="24"/>
              </w:rPr>
            </w:pPr>
            <w:r>
              <w:rPr>
                <w:sz w:val="24"/>
                <w:lang w:val="tt"/>
              </w:rPr>
              <w:t>Түбән Аты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37" w:right="210"/>
              <w:jc w:val="center"/>
              <w:rPr>
                <w:sz w:val="24"/>
              </w:rPr>
            </w:pPr>
            <w:r>
              <w:rPr>
                <w:sz w:val="24"/>
                <w:lang w:val="tt"/>
              </w:rPr>
              <w:t>100</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tcPr>
          <w:p w:rsidR="00CB2F83" w:rsidRDefault="006766F3">
            <w:pPr>
              <w:pStyle w:val="TableParagraph"/>
              <w:spacing w:before="123"/>
              <w:ind w:left="147" w:right="126"/>
              <w:jc w:val="center"/>
              <w:rPr>
                <w:sz w:val="24"/>
              </w:rPr>
            </w:pPr>
            <w:r>
              <w:rPr>
                <w:sz w:val="24"/>
                <w:lang w:val="tt"/>
              </w:rPr>
              <w:t>16</w:t>
            </w:r>
          </w:p>
        </w:tc>
        <w:tc>
          <w:tcPr>
            <w:tcW w:w="2328" w:type="dxa"/>
          </w:tcPr>
          <w:p w:rsidR="00CB2F83" w:rsidRDefault="006766F3">
            <w:pPr>
              <w:pStyle w:val="TableParagraph"/>
              <w:spacing w:line="230" w:lineRule="auto"/>
              <w:ind w:left="998" w:right="174" w:hanging="788"/>
              <w:rPr>
                <w:sz w:val="24"/>
              </w:rPr>
            </w:pPr>
            <w:r>
              <w:rPr>
                <w:sz w:val="24"/>
                <w:lang w:val="tt"/>
              </w:rPr>
              <w:t>Урта Курса авыл җирлеге</w:t>
            </w:r>
          </w:p>
        </w:tc>
        <w:tc>
          <w:tcPr>
            <w:tcW w:w="1692" w:type="dxa"/>
          </w:tcPr>
          <w:p w:rsidR="00CB2F83" w:rsidRDefault="006766F3">
            <w:pPr>
              <w:pStyle w:val="TableParagraph"/>
              <w:spacing w:line="230" w:lineRule="auto"/>
              <w:ind w:left="545" w:right="290" w:hanging="214"/>
              <w:rPr>
                <w:sz w:val="24"/>
              </w:rPr>
            </w:pPr>
            <w:r>
              <w:rPr>
                <w:sz w:val="24"/>
                <w:lang w:val="tt"/>
              </w:rPr>
              <w:t>Урта Курса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37" w:right="210"/>
              <w:jc w:val="center"/>
              <w:rPr>
                <w:sz w:val="24"/>
              </w:rPr>
            </w:pPr>
            <w:r>
              <w:rPr>
                <w:sz w:val="24"/>
                <w:lang w:val="tt"/>
              </w:rPr>
              <w:t>120</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17</w:t>
            </w:r>
          </w:p>
        </w:tc>
        <w:tc>
          <w:tcPr>
            <w:tcW w:w="2328" w:type="dxa"/>
          </w:tcPr>
          <w:p w:rsidR="00CB2F83" w:rsidRDefault="006766F3">
            <w:pPr>
              <w:pStyle w:val="TableParagraph"/>
              <w:spacing w:line="232" w:lineRule="auto"/>
              <w:ind w:left="998" w:right="109" w:hanging="855"/>
              <w:rPr>
                <w:sz w:val="24"/>
              </w:rPr>
            </w:pPr>
            <w:r>
              <w:rPr>
                <w:sz w:val="24"/>
                <w:lang w:val="tt"/>
              </w:rPr>
              <w:t>Урта Пошалым авыл җирлеге</w:t>
            </w:r>
          </w:p>
        </w:tc>
        <w:tc>
          <w:tcPr>
            <w:tcW w:w="1692" w:type="dxa"/>
          </w:tcPr>
          <w:p w:rsidR="00CB2F83" w:rsidRDefault="006766F3">
            <w:pPr>
              <w:pStyle w:val="TableParagraph"/>
              <w:spacing w:line="232" w:lineRule="auto"/>
              <w:ind w:left="398" w:right="283" w:hanging="80"/>
              <w:rPr>
                <w:sz w:val="24"/>
              </w:rPr>
            </w:pPr>
            <w:r>
              <w:rPr>
                <w:sz w:val="24"/>
                <w:lang w:val="tt"/>
              </w:rPr>
              <w:t>Урта Пошалым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55</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18</w:t>
            </w:r>
          </w:p>
        </w:tc>
        <w:tc>
          <w:tcPr>
            <w:tcW w:w="2328" w:type="dxa"/>
          </w:tcPr>
          <w:p w:rsidR="00CB2F83" w:rsidRDefault="006766F3">
            <w:pPr>
              <w:pStyle w:val="TableParagraph"/>
              <w:spacing w:before="123"/>
              <w:ind w:left="100" w:right="75"/>
              <w:jc w:val="center"/>
              <w:rPr>
                <w:sz w:val="24"/>
              </w:rPr>
            </w:pPr>
            <w:r>
              <w:rPr>
                <w:sz w:val="24"/>
                <w:lang w:val="tt"/>
              </w:rPr>
              <w:t>Иске Ашыт авыл җирлеге</w:t>
            </w:r>
          </w:p>
        </w:tc>
        <w:tc>
          <w:tcPr>
            <w:tcW w:w="1692" w:type="dxa"/>
          </w:tcPr>
          <w:p w:rsidR="00CB2F83" w:rsidRDefault="006766F3">
            <w:pPr>
              <w:pStyle w:val="TableParagraph"/>
              <w:spacing w:line="232" w:lineRule="auto"/>
              <w:ind w:left="552" w:right="338" w:hanging="176"/>
              <w:rPr>
                <w:sz w:val="24"/>
              </w:rPr>
            </w:pPr>
            <w:r>
              <w:rPr>
                <w:sz w:val="24"/>
                <w:lang w:val="tt"/>
              </w:rPr>
              <w:t>Иске Ашыт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40</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2"/>
        </w:trPr>
        <w:tc>
          <w:tcPr>
            <w:tcW w:w="564" w:type="dxa"/>
          </w:tcPr>
          <w:p w:rsidR="00CB2F83" w:rsidRDefault="006766F3">
            <w:pPr>
              <w:pStyle w:val="TableParagraph"/>
              <w:spacing w:before="124"/>
              <w:ind w:left="147" w:right="126"/>
              <w:jc w:val="center"/>
              <w:rPr>
                <w:sz w:val="24"/>
              </w:rPr>
            </w:pPr>
            <w:r>
              <w:rPr>
                <w:sz w:val="24"/>
                <w:lang w:val="tt"/>
              </w:rPr>
              <w:t>19</w:t>
            </w:r>
          </w:p>
        </w:tc>
        <w:tc>
          <w:tcPr>
            <w:tcW w:w="2328" w:type="dxa"/>
          </w:tcPr>
          <w:p w:rsidR="00CB2F83" w:rsidRDefault="006766F3">
            <w:pPr>
              <w:pStyle w:val="TableParagraph"/>
              <w:spacing w:line="232" w:lineRule="auto"/>
              <w:ind w:left="998" w:right="219" w:hanging="733"/>
              <w:rPr>
                <w:sz w:val="24"/>
              </w:rPr>
            </w:pPr>
            <w:r>
              <w:rPr>
                <w:sz w:val="24"/>
                <w:lang w:val="tt"/>
              </w:rPr>
              <w:t>Иске Кырлай авыл җирлеге</w:t>
            </w:r>
          </w:p>
        </w:tc>
        <w:tc>
          <w:tcPr>
            <w:tcW w:w="1692" w:type="dxa"/>
          </w:tcPr>
          <w:p w:rsidR="00CB2F83" w:rsidRDefault="006766F3">
            <w:pPr>
              <w:pStyle w:val="TableParagraph"/>
              <w:spacing w:line="232" w:lineRule="auto"/>
              <w:ind w:left="453" w:right="341" w:hanging="80"/>
              <w:rPr>
                <w:sz w:val="24"/>
              </w:rPr>
            </w:pPr>
            <w:r>
              <w:rPr>
                <w:sz w:val="24"/>
                <w:lang w:val="tt"/>
              </w:rPr>
              <w:t>Иске Кырлай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4"/>
              <w:ind w:left="242" w:right="210"/>
              <w:jc w:val="center"/>
              <w:rPr>
                <w:sz w:val="24"/>
              </w:rPr>
            </w:pPr>
            <w:r>
              <w:rPr>
                <w:sz w:val="24"/>
                <w:lang w:val="tt"/>
              </w:rPr>
              <w:t>30</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tcPr>
          <w:p w:rsidR="00CB2F83" w:rsidRDefault="006766F3">
            <w:pPr>
              <w:pStyle w:val="TableParagraph"/>
              <w:spacing w:before="123"/>
              <w:ind w:left="147" w:right="126"/>
              <w:jc w:val="center"/>
              <w:rPr>
                <w:sz w:val="24"/>
              </w:rPr>
            </w:pPr>
            <w:r>
              <w:rPr>
                <w:sz w:val="24"/>
                <w:lang w:val="tt"/>
              </w:rPr>
              <w:t>20</w:t>
            </w:r>
          </w:p>
        </w:tc>
        <w:tc>
          <w:tcPr>
            <w:tcW w:w="2328" w:type="dxa"/>
          </w:tcPr>
          <w:p w:rsidR="00CB2F83" w:rsidRDefault="006766F3">
            <w:pPr>
              <w:pStyle w:val="TableParagraph"/>
              <w:spacing w:line="230" w:lineRule="auto"/>
              <w:ind w:left="998" w:right="166" w:hanging="793"/>
              <w:rPr>
                <w:sz w:val="24"/>
              </w:rPr>
            </w:pPr>
            <w:r>
              <w:rPr>
                <w:sz w:val="24"/>
                <w:lang w:val="tt"/>
              </w:rPr>
              <w:t>Иске Чүриле авыл җирлеге</w:t>
            </w:r>
          </w:p>
        </w:tc>
        <w:tc>
          <w:tcPr>
            <w:tcW w:w="1692" w:type="dxa"/>
          </w:tcPr>
          <w:p w:rsidR="00CB2F83" w:rsidRDefault="006766F3">
            <w:pPr>
              <w:pStyle w:val="TableParagraph"/>
              <w:spacing w:line="230" w:lineRule="auto"/>
              <w:ind w:left="475" w:right="169" w:hanging="291"/>
              <w:rPr>
                <w:sz w:val="24"/>
              </w:rPr>
            </w:pPr>
            <w:r>
              <w:rPr>
                <w:sz w:val="24"/>
                <w:lang w:val="tt"/>
              </w:rPr>
              <w:t>Иске Чүриле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37" w:right="210"/>
              <w:jc w:val="center"/>
              <w:rPr>
                <w:sz w:val="24"/>
              </w:rPr>
            </w:pPr>
            <w:r>
              <w:rPr>
                <w:sz w:val="24"/>
                <w:lang w:val="tt"/>
              </w:rPr>
              <w:t>175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6"/>
        </w:trPr>
        <w:tc>
          <w:tcPr>
            <w:tcW w:w="564" w:type="dxa"/>
            <w:vMerge w:val="restart"/>
          </w:tcPr>
          <w:p w:rsidR="00CB2F83" w:rsidRDefault="00CB2F83">
            <w:pPr>
              <w:pStyle w:val="TableParagraph"/>
              <w:spacing w:before="4"/>
              <w:rPr>
                <w:b/>
                <w:i/>
                <w:sz w:val="35"/>
              </w:rPr>
            </w:pPr>
          </w:p>
          <w:p w:rsidR="00CB2F83" w:rsidRDefault="006766F3">
            <w:pPr>
              <w:pStyle w:val="TableParagraph"/>
              <w:ind w:left="167"/>
              <w:rPr>
                <w:sz w:val="24"/>
              </w:rPr>
            </w:pPr>
            <w:r>
              <w:rPr>
                <w:sz w:val="24"/>
                <w:lang w:val="tt"/>
              </w:rPr>
              <w:lastRenderedPageBreak/>
              <w:t>21</w:t>
            </w:r>
          </w:p>
        </w:tc>
        <w:tc>
          <w:tcPr>
            <w:tcW w:w="2328" w:type="dxa"/>
            <w:vMerge w:val="restart"/>
          </w:tcPr>
          <w:p w:rsidR="00CB2F83" w:rsidRDefault="00CB2F83">
            <w:pPr>
              <w:pStyle w:val="TableParagraph"/>
              <w:spacing w:before="4"/>
              <w:rPr>
                <w:b/>
                <w:i/>
                <w:sz w:val="35"/>
              </w:rPr>
            </w:pPr>
          </w:p>
          <w:p w:rsidR="00CB2F83" w:rsidRDefault="006766F3">
            <w:pPr>
              <w:pStyle w:val="TableParagraph"/>
              <w:ind w:left="213"/>
              <w:rPr>
                <w:sz w:val="24"/>
              </w:rPr>
            </w:pPr>
            <w:r>
              <w:rPr>
                <w:sz w:val="24"/>
                <w:lang w:val="tt"/>
              </w:rPr>
              <w:lastRenderedPageBreak/>
              <w:t>Ташкичү авыл җирлеге</w:t>
            </w:r>
          </w:p>
        </w:tc>
        <w:tc>
          <w:tcPr>
            <w:tcW w:w="1692" w:type="dxa"/>
          </w:tcPr>
          <w:p w:rsidR="00CB2F83" w:rsidRDefault="006766F3">
            <w:pPr>
              <w:pStyle w:val="TableParagraph"/>
              <w:spacing w:before="126"/>
              <w:ind w:left="110" w:right="91"/>
              <w:jc w:val="center"/>
              <w:rPr>
                <w:sz w:val="24"/>
              </w:rPr>
            </w:pPr>
            <w:r>
              <w:rPr>
                <w:sz w:val="24"/>
                <w:lang w:val="tt"/>
              </w:rPr>
              <w:lastRenderedPageBreak/>
              <w:t>Ташкичү авылы</w:t>
            </w:r>
          </w:p>
        </w:tc>
        <w:tc>
          <w:tcPr>
            <w:tcW w:w="3115" w:type="dxa"/>
          </w:tcPr>
          <w:p w:rsidR="00CB2F83" w:rsidRDefault="006766F3">
            <w:pPr>
              <w:pStyle w:val="TableParagraph"/>
              <w:spacing w:line="274" w:lineRule="exact"/>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6"/>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6"/>
              <w:ind w:left="242" w:right="210"/>
              <w:jc w:val="center"/>
              <w:rPr>
                <w:sz w:val="24"/>
              </w:rPr>
            </w:pPr>
            <w:r>
              <w:rPr>
                <w:sz w:val="24"/>
                <w:lang w:val="tt"/>
              </w:rPr>
              <w:t>25</w:t>
            </w:r>
          </w:p>
        </w:tc>
        <w:tc>
          <w:tcPr>
            <w:tcW w:w="2419" w:type="dxa"/>
          </w:tcPr>
          <w:p w:rsidR="00CB2F83" w:rsidRDefault="006766F3">
            <w:pPr>
              <w:pStyle w:val="TableParagraph"/>
              <w:spacing w:line="274" w:lineRule="exact"/>
              <w:ind w:left="921" w:right="164" w:hanging="726"/>
              <w:rPr>
                <w:sz w:val="24"/>
              </w:rPr>
            </w:pPr>
            <w:r>
              <w:rPr>
                <w:sz w:val="24"/>
                <w:lang w:val="tt"/>
              </w:rPr>
              <w:t>учреждениене оештыру</w:t>
            </w:r>
          </w:p>
        </w:tc>
        <w:tc>
          <w:tcPr>
            <w:tcW w:w="1305" w:type="dxa"/>
          </w:tcPr>
          <w:p w:rsidR="00CB2F83" w:rsidRDefault="006766F3">
            <w:pPr>
              <w:pStyle w:val="TableParagraph"/>
              <w:spacing w:before="126"/>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before="119"/>
              <w:ind w:left="110" w:right="93"/>
              <w:jc w:val="center"/>
              <w:rPr>
                <w:sz w:val="24"/>
              </w:rPr>
            </w:pPr>
            <w:r>
              <w:rPr>
                <w:sz w:val="24"/>
                <w:lang w:val="tt"/>
              </w:rPr>
              <w:t>Ашытбаш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19"/>
              <w:ind w:left="242" w:right="210"/>
              <w:jc w:val="center"/>
              <w:rPr>
                <w:sz w:val="24"/>
              </w:rPr>
            </w:pPr>
            <w:r>
              <w:rPr>
                <w:sz w:val="24"/>
                <w:lang w:val="tt"/>
              </w:rPr>
              <w:t>60</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2"/>
        </w:trPr>
        <w:tc>
          <w:tcPr>
            <w:tcW w:w="564" w:type="dxa"/>
            <w:vMerge w:val="restart"/>
          </w:tcPr>
          <w:p w:rsidR="00CB2F83" w:rsidRDefault="00CB2F83">
            <w:pPr>
              <w:pStyle w:val="TableParagraph"/>
              <w:rPr>
                <w:b/>
                <w:i/>
                <w:sz w:val="35"/>
              </w:rPr>
            </w:pPr>
          </w:p>
          <w:p w:rsidR="00CB2F83" w:rsidRDefault="006766F3">
            <w:pPr>
              <w:pStyle w:val="TableParagraph"/>
              <w:ind w:left="167"/>
              <w:rPr>
                <w:sz w:val="24"/>
              </w:rPr>
            </w:pPr>
            <w:r>
              <w:rPr>
                <w:sz w:val="24"/>
                <w:lang w:val="tt"/>
              </w:rPr>
              <w:t>22</w:t>
            </w:r>
          </w:p>
        </w:tc>
        <w:tc>
          <w:tcPr>
            <w:tcW w:w="2328" w:type="dxa"/>
            <w:vMerge w:val="restart"/>
          </w:tcPr>
          <w:p w:rsidR="00CB2F83" w:rsidRDefault="00CB2F83">
            <w:pPr>
              <w:pStyle w:val="TableParagraph"/>
              <w:rPr>
                <w:b/>
                <w:i/>
                <w:sz w:val="35"/>
              </w:rPr>
            </w:pPr>
          </w:p>
          <w:p w:rsidR="00CB2F83" w:rsidRDefault="006766F3">
            <w:pPr>
              <w:pStyle w:val="TableParagraph"/>
              <w:ind w:left="422"/>
              <w:rPr>
                <w:sz w:val="24"/>
              </w:rPr>
            </w:pPr>
            <w:r>
              <w:rPr>
                <w:sz w:val="24"/>
                <w:lang w:val="tt"/>
              </w:rPr>
              <w:t>Үрнәк</w:t>
            </w:r>
          </w:p>
        </w:tc>
        <w:tc>
          <w:tcPr>
            <w:tcW w:w="1692" w:type="dxa"/>
          </w:tcPr>
          <w:p w:rsidR="00CB2F83" w:rsidRDefault="006766F3">
            <w:pPr>
              <w:pStyle w:val="TableParagraph"/>
              <w:spacing w:before="119"/>
              <w:ind w:left="110" w:right="89"/>
              <w:jc w:val="center"/>
              <w:rPr>
                <w:sz w:val="24"/>
              </w:rPr>
            </w:pPr>
            <w:r>
              <w:rPr>
                <w:sz w:val="24"/>
                <w:lang w:val="tt"/>
              </w:rPr>
              <w:t>Үрнәк бистәсе</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19"/>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19"/>
              <w:ind w:left="237" w:right="210"/>
              <w:jc w:val="center"/>
              <w:rPr>
                <w:sz w:val="24"/>
              </w:rPr>
            </w:pPr>
            <w:r>
              <w:rPr>
                <w:sz w:val="24"/>
                <w:lang w:val="tt"/>
              </w:rPr>
              <w:t>105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19"/>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DF4D67">
            <w:pPr>
              <w:pStyle w:val="TableParagraph"/>
              <w:spacing w:line="230" w:lineRule="auto"/>
              <w:ind w:left="609" w:right="214" w:hanging="360"/>
              <w:rPr>
                <w:sz w:val="24"/>
              </w:rPr>
            </w:pPr>
            <w:r>
              <w:rPr>
                <w:sz w:val="24"/>
                <w:lang w:val="tt"/>
              </w:rPr>
              <w:t>Апайкина Гарь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left="242" w:right="210"/>
              <w:jc w:val="center"/>
              <w:rPr>
                <w:sz w:val="24"/>
              </w:rPr>
            </w:pPr>
            <w:r>
              <w:rPr>
                <w:sz w:val="24"/>
                <w:lang w:val="tt"/>
              </w:rPr>
              <w:t>15</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6"/>
              <w:ind w:left="147" w:right="126"/>
              <w:jc w:val="center"/>
              <w:rPr>
                <w:sz w:val="24"/>
              </w:rPr>
            </w:pPr>
            <w:r>
              <w:rPr>
                <w:sz w:val="24"/>
                <w:lang w:val="tt"/>
              </w:rPr>
              <w:t>23</w:t>
            </w:r>
          </w:p>
        </w:tc>
        <w:tc>
          <w:tcPr>
            <w:tcW w:w="2328" w:type="dxa"/>
          </w:tcPr>
          <w:p w:rsidR="00CB2F83" w:rsidRDefault="006766F3">
            <w:pPr>
              <w:pStyle w:val="TableParagraph"/>
              <w:spacing w:before="126"/>
              <w:ind w:left="100" w:right="82"/>
              <w:jc w:val="center"/>
              <w:rPr>
                <w:sz w:val="24"/>
              </w:rPr>
            </w:pPr>
            <w:r>
              <w:rPr>
                <w:sz w:val="24"/>
                <w:lang w:val="tt"/>
              </w:rPr>
              <w:t>Өчиле авыл җирлеге</w:t>
            </w:r>
          </w:p>
        </w:tc>
        <w:tc>
          <w:tcPr>
            <w:tcW w:w="1692" w:type="dxa"/>
          </w:tcPr>
          <w:p w:rsidR="00CB2F83" w:rsidRDefault="006766F3">
            <w:pPr>
              <w:pStyle w:val="TableParagraph"/>
              <w:spacing w:before="126"/>
              <w:ind w:left="110" w:right="90"/>
              <w:jc w:val="center"/>
              <w:rPr>
                <w:sz w:val="24"/>
              </w:rPr>
            </w:pPr>
            <w:r>
              <w:rPr>
                <w:sz w:val="24"/>
                <w:lang w:val="tt"/>
              </w:rPr>
              <w:t>Өчиле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6"/>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6"/>
              <w:ind w:left="242" w:right="210"/>
              <w:jc w:val="center"/>
              <w:rPr>
                <w:sz w:val="24"/>
              </w:rPr>
            </w:pPr>
            <w:r>
              <w:rPr>
                <w:sz w:val="24"/>
                <w:lang w:val="tt"/>
              </w:rPr>
              <w:t>30</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6"/>
              <w:ind w:left="21"/>
              <w:jc w:val="center"/>
              <w:rPr>
                <w:sz w:val="24"/>
              </w:rPr>
            </w:pPr>
            <w:r>
              <w:rPr>
                <w:sz w:val="24"/>
                <w:lang w:val="tt"/>
              </w:rPr>
              <w:t>+</w:t>
            </w:r>
          </w:p>
        </w:tc>
        <w:tc>
          <w:tcPr>
            <w:tcW w:w="1416"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520" w:bottom="900" w:left="52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328"/>
        <w:gridCol w:w="1692"/>
        <w:gridCol w:w="3115"/>
        <w:gridCol w:w="844"/>
        <w:gridCol w:w="906"/>
        <w:gridCol w:w="983"/>
        <w:gridCol w:w="2419"/>
        <w:gridCol w:w="1305"/>
        <w:gridCol w:w="1416"/>
      </w:tblGrid>
      <w:tr w:rsidR="00B45D70">
        <w:trPr>
          <w:trHeight w:val="278"/>
        </w:trPr>
        <w:tc>
          <w:tcPr>
            <w:tcW w:w="564" w:type="dxa"/>
            <w:vMerge w:val="restart"/>
          </w:tcPr>
          <w:p w:rsidR="00CB2F83" w:rsidRDefault="00CB2F83">
            <w:pPr>
              <w:pStyle w:val="TableParagraph"/>
              <w:spacing w:before="9"/>
              <w:rPr>
                <w:b/>
                <w:i/>
                <w:sz w:val="35"/>
              </w:rPr>
            </w:pPr>
          </w:p>
          <w:p w:rsidR="00CB2F83" w:rsidRDefault="006766F3">
            <w:pPr>
              <w:pStyle w:val="TableParagraph"/>
              <w:spacing w:line="237" w:lineRule="auto"/>
              <w:ind w:left="115" w:right="75" w:firstLine="52"/>
              <w:rPr>
                <w:b/>
                <w:sz w:val="24"/>
              </w:rPr>
            </w:pPr>
            <w:r>
              <w:rPr>
                <w:b/>
                <w:sz w:val="24"/>
                <w:lang w:val="tt"/>
              </w:rPr>
              <w:t>№ т/б</w:t>
            </w:r>
          </w:p>
        </w:tc>
        <w:tc>
          <w:tcPr>
            <w:tcW w:w="2328" w:type="dxa"/>
            <w:vMerge w:val="restart"/>
          </w:tcPr>
          <w:p w:rsidR="00CB2F83" w:rsidRDefault="00CB2F83">
            <w:pPr>
              <w:pStyle w:val="TableParagraph"/>
              <w:spacing w:before="9"/>
              <w:rPr>
                <w:b/>
                <w:i/>
                <w:sz w:val="35"/>
              </w:rPr>
            </w:pPr>
          </w:p>
          <w:p w:rsidR="00CB2F83" w:rsidRDefault="006766F3">
            <w:pPr>
              <w:pStyle w:val="TableParagraph"/>
              <w:spacing w:line="237" w:lineRule="auto"/>
              <w:ind w:left="734" w:right="131" w:hanging="572"/>
              <w:rPr>
                <w:b/>
                <w:sz w:val="24"/>
              </w:rPr>
            </w:pPr>
            <w:r>
              <w:rPr>
                <w:b/>
                <w:sz w:val="24"/>
                <w:lang w:val="tt"/>
              </w:rPr>
              <w:t>Авыл исеме</w:t>
            </w:r>
          </w:p>
        </w:tc>
        <w:tc>
          <w:tcPr>
            <w:tcW w:w="1692" w:type="dxa"/>
            <w:vMerge w:val="restart"/>
          </w:tcPr>
          <w:p w:rsidR="00CB2F83" w:rsidRDefault="00CB2F83">
            <w:pPr>
              <w:pStyle w:val="TableParagraph"/>
              <w:spacing w:before="9"/>
              <w:rPr>
                <w:b/>
                <w:i/>
                <w:sz w:val="35"/>
              </w:rPr>
            </w:pPr>
          </w:p>
          <w:p w:rsidR="00CB2F83" w:rsidRDefault="006766F3">
            <w:pPr>
              <w:pStyle w:val="TableParagraph"/>
              <w:spacing w:line="237" w:lineRule="auto"/>
              <w:ind w:left="525" w:right="131" w:hanging="358"/>
              <w:rPr>
                <w:b/>
                <w:sz w:val="24"/>
              </w:rPr>
            </w:pPr>
            <w:r>
              <w:rPr>
                <w:b/>
                <w:sz w:val="24"/>
                <w:lang w:val="tt"/>
              </w:rPr>
              <w:t>Торак пункт</w:t>
            </w:r>
          </w:p>
        </w:tc>
        <w:tc>
          <w:tcPr>
            <w:tcW w:w="3115" w:type="dxa"/>
            <w:vMerge w:val="restart"/>
          </w:tcPr>
          <w:p w:rsidR="00CB2F83" w:rsidRDefault="00CB2F83">
            <w:pPr>
              <w:pStyle w:val="TableParagraph"/>
              <w:spacing w:before="9"/>
              <w:rPr>
                <w:b/>
                <w:i/>
                <w:sz w:val="35"/>
              </w:rPr>
            </w:pPr>
          </w:p>
          <w:p w:rsidR="00CB2F83" w:rsidRDefault="006766F3">
            <w:pPr>
              <w:pStyle w:val="TableParagraph"/>
              <w:spacing w:line="237" w:lineRule="auto"/>
              <w:ind w:left="1359" w:right="203" w:hanging="1121"/>
              <w:rPr>
                <w:b/>
                <w:sz w:val="24"/>
              </w:rPr>
            </w:pPr>
            <w:r>
              <w:rPr>
                <w:b/>
                <w:sz w:val="24"/>
                <w:lang w:val="tt"/>
              </w:rPr>
              <w:t>Учреждение исеме</w:t>
            </w:r>
          </w:p>
        </w:tc>
        <w:tc>
          <w:tcPr>
            <w:tcW w:w="844" w:type="dxa"/>
            <w:vMerge w:val="restart"/>
          </w:tcPr>
          <w:p w:rsidR="00CB2F83" w:rsidRDefault="00CB2F83">
            <w:pPr>
              <w:pStyle w:val="TableParagraph"/>
              <w:spacing w:before="9"/>
              <w:rPr>
                <w:b/>
                <w:i/>
                <w:sz w:val="35"/>
              </w:rPr>
            </w:pPr>
          </w:p>
          <w:p w:rsidR="00CB2F83" w:rsidRDefault="006766F3" w:rsidP="00C7366A">
            <w:pPr>
              <w:pStyle w:val="TableParagraph"/>
              <w:spacing w:line="237" w:lineRule="auto"/>
              <w:ind w:left="203" w:right="152" w:firstLine="55"/>
              <w:rPr>
                <w:b/>
                <w:sz w:val="24"/>
              </w:rPr>
            </w:pPr>
            <w:r>
              <w:rPr>
                <w:b/>
                <w:sz w:val="24"/>
                <w:lang w:val="tt"/>
              </w:rPr>
              <w:t>үлчәү берәмле</w:t>
            </w:r>
            <w:r w:rsidR="00C7366A">
              <w:rPr>
                <w:b/>
                <w:sz w:val="24"/>
                <w:lang w:val="tt"/>
              </w:rPr>
              <w:t>г</w:t>
            </w:r>
            <w:r>
              <w:rPr>
                <w:b/>
                <w:sz w:val="24"/>
                <w:lang w:val="tt"/>
              </w:rPr>
              <w:t>е</w:t>
            </w:r>
          </w:p>
        </w:tc>
        <w:tc>
          <w:tcPr>
            <w:tcW w:w="906" w:type="dxa"/>
            <w:vMerge w:val="restart"/>
          </w:tcPr>
          <w:p w:rsidR="00CB2F83" w:rsidRDefault="006766F3">
            <w:pPr>
              <w:pStyle w:val="TableParagraph"/>
              <w:spacing w:before="133"/>
              <w:ind w:left="155" w:right="125"/>
              <w:jc w:val="center"/>
              <w:rPr>
                <w:b/>
                <w:sz w:val="24"/>
              </w:rPr>
            </w:pPr>
            <w:r>
              <w:rPr>
                <w:b/>
                <w:sz w:val="24"/>
                <w:lang w:val="tt"/>
              </w:rPr>
              <w:t>Гамәлдә</w:t>
            </w:r>
          </w:p>
        </w:tc>
        <w:tc>
          <w:tcPr>
            <w:tcW w:w="983" w:type="dxa"/>
            <w:vMerge w:val="restart"/>
          </w:tcPr>
          <w:p w:rsidR="00CB2F83" w:rsidRDefault="006766F3">
            <w:pPr>
              <w:pStyle w:val="TableParagraph"/>
              <w:ind w:left="121" w:right="87" w:firstLine="1"/>
              <w:jc w:val="center"/>
              <w:rPr>
                <w:b/>
                <w:sz w:val="24"/>
              </w:rPr>
            </w:pPr>
            <w:r>
              <w:rPr>
                <w:b/>
                <w:sz w:val="24"/>
                <w:lang w:val="tt"/>
              </w:rPr>
              <w:t>Өстәмә</w:t>
            </w:r>
          </w:p>
        </w:tc>
        <w:tc>
          <w:tcPr>
            <w:tcW w:w="2419" w:type="dxa"/>
            <w:vMerge w:val="restart"/>
          </w:tcPr>
          <w:p w:rsidR="00CB2F83" w:rsidRDefault="00CB2F83">
            <w:pPr>
              <w:pStyle w:val="TableParagraph"/>
              <w:rPr>
                <w:b/>
                <w:i/>
                <w:sz w:val="26"/>
              </w:rPr>
            </w:pPr>
          </w:p>
          <w:p w:rsidR="00CB2F83" w:rsidRDefault="00CB2F83">
            <w:pPr>
              <w:pStyle w:val="TableParagraph"/>
              <w:spacing w:before="6"/>
              <w:rPr>
                <w:b/>
                <w:i/>
                <w:sz w:val="21"/>
              </w:rPr>
            </w:pPr>
          </w:p>
          <w:p w:rsidR="00CB2F83" w:rsidRDefault="006766F3">
            <w:pPr>
              <w:pStyle w:val="TableParagraph"/>
              <w:ind w:left="249"/>
              <w:rPr>
                <w:b/>
                <w:sz w:val="24"/>
              </w:rPr>
            </w:pPr>
            <w:r>
              <w:rPr>
                <w:b/>
                <w:sz w:val="24"/>
                <w:lang w:val="tt"/>
              </w:rPr>
              <w:t>Чаралар төре</w:t>
            </w:r>
          </w:p>
        </w:tc>
        <w:tc>
          <w:tcPr>
            <w:tcW w:w="2721" w:type="dxa"/>
            <w:gridSpan w:val="2"/>
          </w:tcPr>
          <w:p w:rsidR="00CB2F83" w:rsidRDefault="006766F3">
            <w:pPr>
              <w:pStyle w:val="TableParagraph"/>
              <w:spacing w:line="258" w:lineRule="exact"/>
              <w:ind w:left="355"/>
              <w:rPr>
                <w:b/>
                <w:sz w:val="24"/>
              </w:rPr>
            </w:pPr>
            <w:r>
              <w:rPr>
                <w:b/>
                <w:sz w:val="24"/>
                <w:lang w:val="tt"/>
              </w:rPr>
              <w:t>Гамәлгә ашыру сроклары</w:t>
            </w:r>
          </w:p>
        </w:tc>
      </w:tr>
      <w:tr w:rsidR="00B45D70">
        <w:trPr>
          <w:trHeight w:val="1093"/>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vMerge/>
            <w:tcBorders>
              <w:top w:val="nil"/>
            </w:tcBorders>
          </w:tcPr>
          <w:p w:rsidR="00CB2F83" w:rsidRDefault="00CB2F83">
            <w:pPr>
              <w:rPr>
                <w:sz w:val="2"/>
                <w:szCs w:val="2"/>
              </w:rPr>
            </w:pPr>
          </w:p>
        </w:tc>
        <w:tc>
          <w:tcPr>
            <w:tcW w:w="3115" w:type="dxa"/>
            <w:vMerge/>
            <w:tcBorders>
              <w:top w:val="nil"/>
            </w:tcBorders>
          </w:tcPr>
          <w:p w:rsidR="00CB2F83" w:rsidRDefault="00CB2F83">
            <w:pPr>
              <w:rPr>
                <w:sz w:val="2"/>
                <w:szCs w:val="2"/>
              </w:rPr>
            </w:pPr>
          </w:p>
        </w:tc>
        <w:tc>
          <w:tcPr>
            <w:tcW w:w="844" w:type="dxa"/>
            <w:vMerge/>
            <w:tcBorders>
              <w:top w:val="nil"/>
            </w:tcBorders>
          </w:tcPr>
          <w:p w:rsidR="00CB2F83" w:rsidRDefault="00CB2F83">
            <w:pPr>
              <w:rPr>
                <w:sz w:val="2"/>
                <w:szCs w:val="2"/>
              </w:rPr>
            </w:pPr>
          </w:p>
        </w:tc>
        <w:tc>
          <w:tcPr>
            <w:tcW w:w="906" w:type="dxa"/>
            <w:vMerge/>
            <w:tcBorders>
              <w:top w:val="nil"/>
            </w:tcBorders>
          </w:tcPr>
          <w:p w:rsidR="00CB2F83" w:rsidRDefault="00CB2F83">
            <w:pPr>
              <w:rPr>
                <w:sz w:val="2"/>
                <w:szCs w:val="2"/>
              </w:rPr>
            </w:pPr>
          </w:p>
        </w:tc>
        <w:tc>
          <w:tcPr>
            <w:tcW w:w="983" w:type="dxa"/>
            <w:vMerge/>
            <w:tcBorders>
              <w:top w:val="nil"/>
            </w:tcBorders>
          </w:tcPr>
          <w:p w:rsidR="00CB2F83" w:rsidRDefault="00CB2F83">
            <w:pPr>
              <w:rPr>
                <w:sz w:val="2"/>
                <w:szCs w:val="2"/>
              </w:rPr>
            </w:pPr>
          </w:p>
        </w:tc>
        <w:tc>
          <w:tcPr>
            <w:tcW w:w="2419" w:type="dxa"/>
            <w:vMerge/>
            <w:tcBorders>
              <w:top w:val="nil"/>
            </w:tcBorders>
          </w:tcPr>
          <w:p w:rsidR="00CB2F83" w:rsidRDefault="00CB2F83">
            <w:pPr>
              <w:rPr>
                <w:sz w:val="2"/>
                <w:szCs w:val="2"/>
              </w:rPr>
            </w:pPr>
          </w:p>
        </w:tc>
        <w:tc>
          <w:tcPr>
            <w:tcW w:w="1305" w:type="dxa"/>
          </w:tcPr>
          <w:p w:rsidR="00CB2F83" w:rsidRDefault="006766F3">
            <w:pPr>
              <w:pStyle w:val="TableParagraph"/>
              <w:spacing w:before="126" w:line="275" w:lineRule="exact"/>
              <w:ind w:left="121" w:right="104"/>
              <w:jc w:val="center"/>
              <w:rPr>
                <w:b/>
                <w:sz w:val="24"/>
              </w:rPr>
            </w:pPr>
            <w:r>
              <w:rPr>
                <w:b/>
                <w:sz w:val="24"/>
                <w:lang w:val="tt"/>
              </w:rPr>
              <w:t>1 чират</w:t>
            </w:r>
          </w:p>
          <w:p w:rsidR="00CB2F83" w:rsidRDefault="006766F3">
            <w:pPr>
              <w:pStyle w:val="TableParagraph"/>
              <w:spacing w:line="275" w:lineRule="exact"/>
              <w:ind w:left="121" w:right="95"/>
              <w:jc w:val="center"/>
              <w:rPr>
                <w:b/>
                <w:sz w:val="24"/>
              </w:rPr>
            </w:pPr>
            <w:r>
              <w:rPr>
                <w:b/>
                <w:sz w:val="24"/>
                <w:lang w:val="tt"/>
              </w:rPr>
              <w:t>(2011-</w:t>
            </w:r>
          </w:p>
          <w:p w:rsidR="00CB2F83" w:rsidRDefault="006766F3">
            <w:pPr>
              <w:pStyle w:val="TableParagraph"/>
              <w:spacing w:before="5"/>
              <w:ind w:left="121" w:right="93"/>
              <w:jc w:val="center"/>
              <w:rPr>
                <w:b/>
                <w:sz w:val="24"/>
              </w:rPr>
            </w:pPr>
            <w:r>
              <w:rPr>
                <w:b/>
                <w:sz w:val="24"/>
                <w:lang w:val="tt"/>
              </w:rPr>
              <w:t>2020 еллар.)</w:t>
            </w:r>
          </w:p>
        </w:tc>
        <w:tc>
          <w:tcPr>
            <w:tcW w:w="1416" w:type="dxa"/>
          </w:tcPr>
          <w:p w:rsidR="00CB2F83" w:rsidRDefault="006766F3">
            <w:pPr>
              <w:pStyle w:val="TableParagraph"/>
              <w:spacing w:before="128" w:line="237" w:lineRule="auto"/>
              <w:ind w:left="125" w:right="79" w:hanging="10"/>
              <w:jc w:val="center"/>
              <w:rPr>
                <w:b/>
                <w:sz w:val="24"/>
              </w:rPr>
            </w:pPr>
            <w:r>
              <w:rPr>
                <w:b/>
                <w:sz w:val="24"/>
                <w:lang w:val="tt"/>
              </w:rPr>
              <w:t>хисап срогы (2021-</w:t>
            </w:r>
          </w:p>
          <w:p w:rsidR="00CB2F83" w:rsidRDefault="006766F3">
            <w:pPr>
              <w:pStyle w:val="TableParagraph"/>
              <w:spacing w:before="6"/>
              <w:ind w:left="108" w:right="73"/>
              <w:jc w:val="center"/>
              <w:rPr>
                <w:b/>
                <w:sz w:val="24"/>
              </w:rPr>
            </w:pPr>
            <w:r>
              <w:rPr>
                <w:b/>
                <w:sz w:val="24"/>
                <w:lang w:val="tt"/>
              </w:rPr>
              <w:t>2035 еллар)</w:t>
            </w:r>
          </w:p>
        </w:tc>
      </w:tr>
      <w:tr w:rsidR="00B45D70">
        <w:trPr>
          <w:trHeight w:val="549"/>
        </w:trPr>
        <w:tc>
          <w:tcPr>
            <w:tcW w:w="564" w:type="dxa"/>
          </w:tcPr>
          <w:p w:rsidR="00CB2F83" w:rsidRDefault="006766F3">
            <w:pPr>
              <w:pStyle w:val="TableParagraph"/>
              <w:spacing w:before="123"/>
              <w:ind w:left="147" w:right="126"/>
              <w:jc w:val="center"/>
              <w:rPr>
                <w:sz w:val="24"/>
              </w:rPr>
            </w:pPr>
            <w:r>
              <w:rPr>
                <w:sz w:val="24"/>
                <w:lang w:val="tt"/>
              </w:rPr>
              <w:t>24</w:t>
            </w:r>
          </w:p>
        </w:tc>
        <w:tc>
          <w:tcPr>
            <w:tcW w:w="2328" w:type="dxa"/>
          </w:tcPr>
          <w:p w:rsidR="00CB2F83" w:rsidRDefault="006766F3">
            <w:pPr>
              <w:pStyle w:val="TableParagraph"/>
              <w:spacing w:before="123"/>
              <w:ind w:left="100" w:right="87"/>
              <w:jc w:val="center"/>
              <w:rPr>
                <w:sz w:val="24"/>
              </w:rPr>
            </w:pPr>
            <w:r>
              <w:rPr>
                <w:sz w:val="24"/>
                <w:lang w:val="tt"/>
              </w:rPr>
              <w:t>Шурабаш авыл җирлеге</w:t>
            </w:r>
          </w:p>
        </w:tc>
        <w:tc>
          <w:tcPr>
            <w:tcW w:w="1692" w:type="dxa"/>
          </w:tcPr>
          <w:p w:rsidR="00CB2F83" w:rsidRDefault="006766F3">
            <w:pPr>
              <w:pStyle w:val="TableParagraph"/>
              <w:spacing w:before="123"/>
              <w:ind w:left="100" w:right="93"/>
              <w:jc w:val="center"/>
              <w:rPr>
                <w:sz w:val="24"/>
              </w:rPr>
            </w:pPr>
            <w:r>
              <w:rPr>
                <w:sz w:val="24"/>
                <w:lang w:val="tt"/>
              </w:rPr>
              <w:t>Шурабаш авылы</w:t>
            </w:r>
          </w:p>
        </w:tc>
        <w:tc>
          <w:tcPr>
            <w:tcW w:w="3115" w:type="dxa"/>
          </w:tcPr>
          <w:p w:rsidR="00CB2F83" w:rsidRDefault="006766F3">
            <w:pPr>
              <w:pStyle w:val="TableParagraph"/>
              <w:spacing w:line="230"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right="347"/>
              <w:jc w:val="right"/>
              <w:rPr>
                <w:sz w:val="24"/>
              </w:rPr>
            </w:pPr>
            <w:r>
              <w:rPr>
                <w:sz w:val="24"/>
                <w:lang w:val="tt"/>
              </w:rPr>
              <w:t>40</w:t>
            </w:r>
          </w:p>
        </w:tc>
        <w:tc>
          <w:tcPr>
            <w:tcW w:w="2419" w:type="dxa"/>
          </w:tcPr>
          <w:p w:rsidR="00CB2F83" w:rsidRDefault="006766F3">
            <w:pPr>
              <w:pStyle w:val="TableParagraph"/>
              <w:spacing w:line="230"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2"/>
              <w:rPr>
                <w:b/>
                <w:i/>
                <w:sz w:val="35"/>
              </w:rPr>
            </w:pPr>
          </w:p>
          <w:p w:rsidR="00CB2F83" w:rsidRDefault="006766F3">
            <w:pPr>
              <w:pStyle w:val="TableParagraph"/>
              <w:ind w:left="167"/>
              <w:rPr>
                <w:sz w:val="24"/>
              </w:rPr>
            </w:pPr>
            <w:r>
              <w:rPr>
                <w:sz w:val="24"/>
                <w:lang w:val="tt"/>
              </w:rPr>
              <w:t>25</w:t>
            </w:r>
          </w:p>
        </w:tc>
        <w:tc>
          <w:tcPr>
            <w:tcW w:w="2328" w:type="dxa"/>
            <w:vMerge w:val="restart"/>
          </w:tcPr>
          <w:p w:rsidR="00CB2F83" w:rsidRDefault="00CB2F83">
            <w:pPr>
              <w:pStyle w:val="TableParagraph"/>
              <w:spacing w:before="2"/>
              <w:rPr>
                <w:b/>
                <w:i/>
                <w:sz w:val="35"/>
              </w:rPr>
            </w:pPr>
          </w:p>
          <w:p w:rsidR="00CB2F83" w:rsidRDefault="006766F3">
            <w:pPr>
              <w:pStyle w:val="TableParagraph"/>
              <w:ind w:left="158"/>
              <w:rPr>
                <w:sz w:val="24"/>
              </w:rPr>
            </w:pPr>
            <w:r>
              <w:rPr>
                <w:sz w:val="24"/>
                <w:lang w:val="tt"/>
              </w:rPr>
              <w:t>Шушмабаш  авыл җирлеге</w:t>
            </w:r>
          </w:p>
        </w:tc>
        <w:tc>
          <w:tcPr>
            <w:tcW w:w="1692" w:type="dxa"/>
          </w:tcPr>
          <w:p w:rsidR="00CB2F83" w:rsidRDefault="006766F3">
            <w:pPr>
              <w:pStyle w:val="TableParagraph"/>
              <w:spacing w:before="123"/>
              <w:ind w:left="95" w:right="93"/>
              <w:jc w:val="center"/>
              <w:rPr>
                <w:sz w:val="24"/>
              </w:rPr>
            </w:pPr>
            <w:r>
              <w:rPr>
                <w:sz w:val="24"/>
                <w:lang w:val="tt"/>
              </w:rPr>
              <w:t>Шушмабаш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right="347"/>
              <w:jc w:val="right"/>
              <w:rPr>
                <w:sz w:val="24"/>
              </w:rPr>
            </w:pPr>
            <w:r>
              <w:rPr>
                <w:sz w:val="24"/>
                <w:lang w:val="tt"/>
              </w:rPr>
              <w:t>90</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2"/>
        </w:trPr>
        <w:tc>
          <w:tcPr>
            <w:tcW w:w="564" w:type="dxa"/>
            <w:vMerge/>
            <w:tcBorders>
              <w:top w:val="nil"/>
            </w:tcBorders>
          </w:tcPr>
          <w:p w:rsidR="00CB2F83" w:rsidRDefault="00CB2F83">
            <w:pPr>
              <w:rPr>
                <w:sz w:val="2"/>
                <w:szCs w:val="2"/>
              </w:rPr>
            </w:pPr>
          </w:p>
        </w:tc>
        <w:tc>
          <w:tcPr>
            <w:tcW w:w="2328" w:type="dxa"/>
            <w:vMerge/>
            <w:tcBorders>
              <w:top w:val="nil"/>
            </w:tcBorders>
          </w:tcPr>
          <w:p w:rsidR="00CB2F83" w:rsidRDefault="00CB2F83">
            <w:pPr>
              <w:rPr>
                <w:sz w:val="2"/>
                <w:szCs w:val="2"/>
              </w:rPr>
            </w:pPr>
          </w:p>
        </w:tc>
        <w:tc>
          <w:tcPr>
            <w:tcW w:w="1692" w:type="dxa"/>
          </w:tcPr>
          <w:p w:rsidR="00CB2F83" w:rsidRDefault="006766F3">
            <w:pPr>
              <w:pStyle w:val="TableParagraph"/>
              <w:spacing w:before="124"/>
              <w:ind w:left="103" w:right="93"/>
              <w:jc w:val="center"/>
              <w:rPr>
                <w:sz w:val="24"/>
              </w:rPr>
            </w:pPr>
            <w:r>
              <w:rPr>
                <w:sz w:val="24"/>
                <w:lang w:val="tt"/>
              </w:rPr>
              <w:t>Шекә авылы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4"/>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4"/>
              <w:ind w:right="347"/>
              <w:jc w:val="right"/>
              <w:rPr>
                <w:sz w:val="24"/>
              </w:rPr>
            </w:pPr>
            <w:r>
              <w:rPr>
                <w:sz w:val="24"/>
                <w:lang w:val="tt"/>
              </w:rPr>
              <w:t>30</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4"/>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26</w:t>
            </w:r>
          </w:p>
        </w:tc>
        <w:tc>
          <w:tcPr>
            <w:tcW w:w="2328" w:type="dxa"/>
          </w:tcPr>
          <w:p w:rsidR="00CB2F83" w:rsidRDefault="006766F3">
            <w:pPr>
              <w:pStyle w:val="TableParagraph"/>
              <w:spacing w:before="123"/>
              <w:ind w:left="100" w:right="84"/>
              <w:jc w:val="center"/>
              <w:rPr>
                <w:sz w:val="24"/>
              </w:rPr>
            </w:pPr>
            <w:r>
              <w:rPr>
                <w:sz w:val="24"/>
                <w:lang w:val="tt"/>
              </w:rPr>
              <w:t>Яңасала авыл җирлеге</w:t>
            </w:r>
          </w:p>
        </w:tc>
        <w:tc>
          <w:tcPr>
            <w:tcW w:w="1692" w:type="dxa"/>
          </w:tcPr>
          <w:p w:rsidR="00CB2F83" w:rsidRDefault="006766F3" w:rsidP="00006132">
            <w:pPr>
              <w:pStyle w:val="TableParagraph"/>
              <w:spacing w:before="123"/>
              <w:ind w:left="103" w:right="93"/>
              <w:jc w:val="center"/>
              <w:rPr>
                <w:sz w:val="24"/>
              </w:rPr>
            </w:pPr>
            <w:r>
              <w:rPr>
                <w:sz w:val="24"/>
                <w:lang w:val="tt"/>
              </w:rPr>
              <w:t>Яңасала   ав</w:t>
            </w:r>
            <w:r w:rsidR="00006132">
              <w:rPr>
                <w:sz w:val="24"/>
                <w:lang w:val="tt"/>
              </w:rPr>
              <w:t>ылы</w:t>
            </w:r>
          </w:p>
        </w:tc>
        <w:tc>
          <w:tcPr>
            <w:tcW w:w="3115" w:type="dxa"/>
          </w:tcPr>
          <w:p w:rsidR="00CB2F83" w:rsidRDefault="006766F3">
            <w:pPr>
              <w:pStyle w:val="TableParagraph"/>
              <w:spacing w:line="232" w:lineRule="auto"/>
              <w:ind w:left="668" w:right="186" w:hanging="442"/>
              <w:rPr>
                <w:sz w:val="24"/>
              </w:rPr>
            </w:pPr>
            <w:r>
              <w:rPr>
                <w:sz w:val="24"/>
                <w:lang w:val="tt"/>
              </w:rPr>
              <w:t>өстәмә белем бирү учреждениесе</w:t>
            </w:r>
          </w:p>
        </w:tc>
        <w:tc>
          <w:tcPr>
            <w:tcW w:w="844" w:type="dxa"/>
          </w:tcPr>
          <w:p w:rsidR="00CB2F83" w:rsidRDefault="006766F3">
            <w:pPr>
              <w:pStyle w:val="TableParagraph"/>
              <w:spacing w:before="123"/>
              <w:ind w:left="114" w:right="90"/>
              <w:jc w:val="center"/>
              <w:rPr>
                <w:sz w:val="24"/>
              </w:rPr>
            </w:pPr>
            <w:r>
              <w:rPr>
                <w:sz w:val="24"/>
                <w:lang w:val="tt"/>
              </w:rPr>
              <w:t>урын</w:t>
            </w:r>
          </w:p>
        </w:tc>
        <w:tc>
          <w:tcPr>
            <w:tcW w:w="906" w:type="dxa"/>
          </w:tcPr>
          <w:p w:rsidR="00CB2F83" w:rsidRDefault="00CB2F83">
            <w:pPr>
              <w:pStyle w:val="TableParagraph"/>
              <w:rPr>
                <w:sz w:val="24"/>
              </w:rPr>
            </w:pPr>
          </w:p>
        </w:tc>
        <w:tc>
          <w:tcPr>
            <w:tcW w:w="983" w:type="dxa"/>
          </w:tcPr>
          <w:p w:rsidR="00CB2F83" w:rsidRDefault="006766F3">
            <w:pPr>
              <w:pStyle w:val="TableParagraph"/>
              <w:spacing w:before="123"/>
              <w:ind w:right="347"/>
              <w:jc w:val="right"/>
              <w:rPr>
                <w:sz w:val="24"/>
              </w:rPr>
            </w:pPr>
            <w:r>
              <w:rPr>
                <w:sz w:val="24"/>
                <w:lang w:val="tt"/>
              </w:rPr>
              <w:t>25</w:t>
            </w:r>
          </w:p>
        </w:tc>
        <w:tc>
          <w:tcPr>
            <w:tcW w:w="2419" w:type="dxa"/>
          </w:tcPr>
          <w:p w:rsidR="00CB2F83" w:rsidRDefault="006766F3">
            <w:pPr>
              <w:pStyle w:val="TableParagraph"/>
              <w:spacing w:line="232" w:lineRule="auto"/>
              <w:ind w:left="921" w:right="166" w:hanging="728"/>
              <w:rPr>
                <w:sz w:val="24"/>
              </w:rPr>
            </w:pPr>
            <w:r>
              <w:rPr>
                <w:sz w:val="24"/>
                <w:lang w:val="tt"/>
              </w:rPr>
              <w:t>учреждениене оештыру</w:t>
            </w:r>
          </w:p>
        </w:tc>
        <w:tc>
          <w:tcPr>
            <w:tcW w:w="1305" w:type="dxa"/>
          </w:tcPr>
          <w:p w:rsidR="00CB2F83" w:rsidRDefault="006766F3">
            <w:pPr>
              <w:pStyle w:val="TableParagraph"/>
              <w:spacing w:before="123"/>
              <w:ind w:left="21"/>
              <w:jc w:val="center"/>
              <w:rPr>
                <w:sz w:val="24"/>
              </w:rPr>
            </w:pPr>
            <w:r>
              <w:rPr>
                <w:sz w:val="24"/>
                <w:lang w:val="tt"/>
              </w:rPr>
              <w:t>+</w:t>
            </w:r>
          </w:p>
        </w:tc>
        <w:tc>
          <w:tcPr>
            <w:tcW w:w="1416" w:type="dxa"/>
          </w:tcPr>
          <w:p w:rsidR="00CB2F83" w:rsidRDefault="00CB2F83">
            <w:pPr>
              <w:pStyle w:val="TableParagraph"/>
              <w:rPr>
                <w:sz w:val="24"/>
              </w:rPr>
            </w:pPr>
          </w:p>
        </w:tc>
      </w:tr>
      <w:tr w:rsidR="00B45D70">
        <w:trPr>
          <w:trHeight w:val="277"/>
        </w:trPr>
        <w:tc>
          <w:tcPr>
            <w:tcW w:w="15572" w:type="dxa"/>
            <w:gridSpan w:val="10"/>
          </w:tcPr>
          <w:p w:rsidR="00CB2F83" w:rsidRDefault="006766F3">
            <w:pPr>
              <w:pStyle w:val="TableParagraph"/>
              <w:spacing w:line="258" w:lineRule="exact"/>
              <w:ind w:left="4553" w:right="4524"/>
              <w:jc w:val="center"/>
              <w:rPr>
                <w:b/>
                <w:i/>
                <w:sz w:val="24"/>
              </w:rPr>
            </w:pPr>
            <w:r>
              <w:rPr>
                <w:b/>
                <w:i/>
                <w:sz w:val="24"/>
                <w:lang w:val="tt"/>
              </w:rPr>
              <w:t>Мәгариф учреждениеләре</w:t>
            </w:r>
          </w:p>
        </w:tc>
      </w:tr>
      <w:tr w:rsidR="00B45D70">
        <w:trPr>
          <w:trHeight w:val="273"/>
        </w:trPr>
        <w:tc>
          <w:tcPr>
            <w:tcW w:w="12851" w:type="dxa"/>
            <w:gridSpan w:val="8"/>
          </w:tcPr>
          <w:p w:rsidR="00CB2F83" w:rsidRDefault="006766F3">
            <w:pPr>
              <w:pStyle w:val="TableParagraph"/>
              <w:spacing w:line="253" w:lineRule="exact"/>
              <w:ind w:left="523"/>
              <w:rPr>
                <w:sz w:val="24"/>
              </w:rPr>
            </w:pPr>
            <w:r>
              <w:rPr>
                <w:sz w:val="24"/>
                <w:lang w:val="tt"/>
              </w:rPr>
              <w:t>Физик тузу дәрәҗәсе 60 %тан да ким булган мәгариф учреждениеләренә агымдагы һәм капиталь ремонт ясау</w:t>
            </w:r>
          </w:p>
        </w:tc>
        <w:tc>
          <w:tcPr>
            <w:tcW w:w="1305" w:type="dxa"/>
          </w:tcPr>
          <w:p w:rsidR="00CB2F83" w:rsidRDefault="006766F3">
            <w:pPr>
              <w:pStyle w:val="TableParagraph"/>
              <w:spacing w:line="253" w:lineRule="exact"/>
              <w:ind w:left="21"/>
              <w:jc w:val="center"/>
              <w:rPr>
                <w:sz w:val="24"/>
              </w:rPr>
            </w:pPr>
            <w:r>
              <w:rPr>
                <w:sz w:val="24"/>
                <w:lang w:val="tt"/>
              </w:rPr>
              <w:t>+</w:t>
            </w:r>
          </w:p>
        </w:tc>
        <w:tc>
          <w:tcPr>
            <w:tcW w:w="1416" w:type="dxa"/>
          </w:tcPr>
          <w:p w:rsidR="00CB2F83" w:rsidRDefault="006766F3">
            <w:pPr>
              <w:pStyle w:val="TableParagraph"/>
              <w:spacing w:line="253" w:lineRule="exact"/>
              <w:ind w:left="37"/>
              <w:jc w:val="center"/>
              <w:rPr>
                <w:sz w:val="24"/>
              </w:rPr>
            </w:pPr>
            <w:r>
              <w:rPr>
                <w:sz w:val="24"/>
                <w:lang w:val="tt"/>
              </w:rPr>
              <w:t>+</w:t>
            </w:r>
          </w:p>
        </w:tc>
      </w:tr>
    </w:tbl>
    <w:p w:rsidR="00CB2F83" w:rsidRDefault="00CB2F83">
      <w:pPr>
        <w:spacing w:line="253" w:lineRule="exact"/>
        <w:jc w:val="center"/>
        <w:rPr>
          <w:sz w:val="24"/>
        </w:rPr>
        <w:sectPr w:rsidR="00CB2F83">
          <w:pgSz w:w="16850" w:h="11900" w:orient="landscape"/>
          <w:pgMar w:top="1100" w:right="520" w:bottom="900" w:left="520" w:header="0" w:footer="707" w:gutter="0"/>
          <w:cols w:space="720"/>
        </w:sectPr>
      </w:pPr>
    </w:p>
    <w:p w:rsidR="00CB2F83" w:rsidRDefault="006766F3">
      <w:pPr>
        <w:pStyle w:val="2"/>
        <w:numPr>
          <w:ilvl w:val="2"/>
          <w:numId w:val="58"/>
        </w:numPr>
        <w:tabs>
          <w:tab w:val="left" w:pos="1488"/>
        </w:tabs>
        <w:spacing w:before="66"/>
        <w:ind w:left="1487" w:hanging="709"/>
        <w:jc w:val="left"/>
      </w:pPr>
      <w:bookmarkStart w:id="8" w:name="_TOC_250041"/>
      <w:r>
        <w:rPr>
          <w:lang w:val="tt"/>
        </w:rPr>
        <w:lastRenderedPageBreak/>
        <w:t>Сәламәтлек саклау системасын үстерү чаралары</w:t>
      </w:r>
      <w:bookmarkEnd w:id="8"/>
    </w:p>
    <w:p w:rsidR="00CB2F83" w:rsidRDefault="00CB2F83" w:rsidP="00611929">
      <w:pPr>
        <w:pStyle w:val="a3"/>
        <w:spacing w:before="11"/>
        <w:ind w:firstLine="709"/>
        <w:jc w:val="left"/>
        <w:rPr>
          <w:b/>
          <w:i/>
          <w:sz w:val="26"/>
        </w:rPr>
      </w:pPr>
    </w:p>
    <w:p w:rsidR="00611929" w:rsidRPr="00611929" w:rsidRDefault="00611929" w:rsidP="00C7366A">
      <w:pPr>
        <w:ind w:firstLine="709"/>
        <w:jc w:val="both"/>
        <w:rPr>
          <w:sz w:val="28"/>
          <w:szCs w:val="28"/>
          <w:lang w:val="tt"/>
        </w:rPr>
      </w:pPr>
      <w:r w:rsidRPr="00611929">
        <w:rPr>
          <w:sz w:val="28"/>
          <w:szCs w:val="28"/>
          <w:lang w:val="tt"/>
        </w:rPr>
        <w:t>Һ</w:t>
      </w:r>
      <w:r w:rsidR="00AE76AD">
        <w:rPr>
          <w:sz w:val="28"/>
          <w:szCs w:val="28"/>
          <w:lang w:val="tt"/>
        </w:rPr>
        <w:t>әр муниципаль берәмлектә заман</w:t>
      </w:r>
      <w:r w:rsidRPr="00611929">
        <w:rPr>
          <w:sz w:val="28"/>
          <w:szCs w:val="28"/>
          <w:lang w:val="tt"/>
        </w:rPr>
        <w:t xml:space="preserve"> таләпләр</w:t>
      </w:r>
      <w:r w:rsidR="00AE76AD">
        <w:rPr>
          <w:sz w:val="28"/>
          <w:szCs w:val="28"/>
          <w:lang w:val="tt"/>
        </w:rPr>
        <w:t xml:space="preserve">енә </w:t>
      </w:r>
      <w:r w:rsidRPr="00611929">
        <w:rPr>
          <w:sz w:val="28"/>
          <w:szCs w:val="28"/>
          <w:lang w:val="tt"/>
        </w:rPr>
        <w:t>җавап бирә торган сәламәтлек саклау объектлары булырга тиеш. Шул ук вакытта, аларның санын арттыру һәм яңа төр учреждениеләр өчен җайланмалар булдыру максатыннан, сәламәтлек сакла</w:t>
      </w:r>
      <w:r w:rsidR="00AE76AD">
        <w:rPr>
          <w:sz w:val="28"/>
          <w:szCs w:val="28"/>
          <w:lang w:val="tt"/>
        </w:rPr>
        <w:t>у объектларын реконструкцияләү һәм модернизацияләү</w:t>
      </w:r>
      <w:r w:rsidRPr="00611929">
        <w:rPr>
          <w:sz w:val="28"/>
          <w:szCs w:val="28"/>
          <w:lang w:val="tt"/>
        </w:rPr>
        <w:t xml:space="preserve"> таләп ителә.</w:t>
      </w:r>
    </w:p>
    <w:p w:rsidR="00611929" w:rsidRPr="00611929" w:rsidRDefault="00104C61" w:rsidP="00C7366A">
      <w:pPr>
        <w:ind w:firstLine="709"/>
        <w:jc w:val="both"/>
        <w:rPr>
          <w:sz w:val="28"/>
          <w:szCs w:val="28"/>
          <w:lang w:val="tt"/>
        </w:rPr>
      </w:pPr>
      <w:r>
        <w:rPr>
          <w:sz w:val="28"/>
          <w:szCs w:val="28"/>
          <w:lang w:val="tt"/>
        </w:rPr>
        <w:t>Татарстан Республикасын</w:t>
      </w:r>
      <w:r w:rsidR="00611929" w:rsidRPr="00611929">
        <w:rPr>
          <w:sz w:val="28"/>
          <w:szCs w:val="28"/>
          <w:lang w:val="tt"/>
        </w:rPr>
        <w:t xml:space="preserve"> территориаль планлаштыру схемасы буенча Арча шәһәрендә муниципальара медицина үзәге </w:t>
      </w:r>
      <w:r>
        <w:rPr>
          <w:sz w:val="28"/>
          <w:szCs w:val="28"/>
          <w:lang w:val="tt"/>
        </w:rPr>
        <w:t xml:space="preserve">булдырылырга тиеш, аның </w:t>
      </w:r>
      <w:r w:rsidR="00611929" w:rsidRPr="00611929">
        <w:rPr>
          <w:sz w:val="28"/>
          <w:szCs w:val="28"/>
          <w:lang w:val="tt"/>
        </w:rPr>
        <w:t>хезмәт күрсәтү зонасына Арча, Әтнә, Балтач һәм Кукмара муниципаль районнары</w:t>
      </w:r>
      <w:r>
        <w:rPr>
          <w:sz w:val="28"/>
          <w:szCs w:val="28"/>
          <w:lang w:val="tt"/>
        </w:rPr>
        <w:t xml:space="preserve"> </w:t>
      </w:r>
      <w:r w:rsidR="00611929" w:rsidRPr="00611929">
        <w:rPr>
          <w:sz w:val="28"/>
          <w:szCs w:val="28"/>
          <w:lang w:val="tt"/>
        </w:rPr>
        <w:t xml:space="preserve"> керә. Мондый үзәкләрдә вакытлы һәм эпизодик хезмәт күрсәтү объектларының тулы комплексын һәм уникаль хезмәт күрсәтүнең аерым объектларын урнаштыру күздә тотыла.</w:t>
      </w:r>
    </w:p>
    <w:p w:rsidR="00611929" w:rsidRPr="00611929" w:rsidRDefault="00611929" w:rsidP="00C7366A">
      <w:pPr>
        <w:ind w:firstLine="709"/>
        <w:jc w:val="both"/>
        <w:rPr>
          <w:sz w:val="28"/>
          <w:szCs w:val="28"/>
          <w:lang w:val="tt"/>
        </w:rPr>
      </w:pPr>
      <w:r w:rsidRPr="00611929">
        <w:rPr>
          <w:sz w:val="28"/>
          <w:szCs w:val="28"/>
          <w:lang w:val="tt"/>
        </w:rPr>
        <w:t>Хастаханә учреждениеләре җирлекара дәрәҗәгә ия һәм бөтен район халкына хезмәт күрсәтә, шәһәр һәм эре ав</w:t>
      </w:r>
      <w:r w:rsidR="00104C61">
        <w:rPr>
          <w:sz w:val="28"/>
          <w:szCs w:val="28"/>
          <w:lang w:val="tt"/>
        </w:rPr>
        <w:t>ыл җирлекләре үзәкләрендә урнаша.</w:t>
      </w:r>
      <w:r w:rsidRPr="00611929">
        <w:rPr>
          <w:sz w:val="28"/>
          <w:szCs w:val="28"/>
          <w:lang w:val="tt"/>
        </w:rPr>
        <w:t xml:space="preserve"> Район халкының хастаханә учреждениеләренә булган ихтыяҗын канәгатьләндерү өчен үзәк район хастаханәсе (400 койкага) һәм Яңа Кенәр участок хастаханәсе</w:t>
      </w:r>
      <w:r w:rsidR="00104C61">
        <w:rPr>
          <w:sz w:val="28"/>
          <w:szCs w:val="28"/>
          <w:lang w:val="tt"/>
        </w:rPr>
        <w:t>нә</w:t>
      </w:r>
      <w:r w:rsidRPr="00611929">
        <w:rPr>
          <w:sz w:val="28"/>
          <w:szCs w:val="28"/>
          <w:lang w:val="tt"/>
        </w:rPr>
        <w:t xml:space="preserve"> (28 койкага) куәт</w:t>
      </w:r>
      <w:r w:rsidR="00104C61">
        <w:rPr>
          <w:sz w:val="28"/>
          <w:szCs w:val="28"/>
          <w:lang w:val="tt"/>
        </w:rPr>
        <w:t>лелег</w:t>
      </w:r>
      <w:r w:rsidRPr="00611929">
        <w:rPr>
          <w:sz w:val="28"/>
          <w:szCs w:val="28"/>
          <w:lang w:val="tt"/>
        </w:rPr>
        <w:t>ен арттыру</w:t>
      </w:r>
      <w:r w:rsidR="00104C61">
        <w:rPr>
          <w:sz w:val="28"/>
          <w:szCs w:val="28"/>
          <w:lang w:val="tt"/>
        </w:rPr>
        <w:t xml:space="preserve"> юлы</w:t>
      </w:r>
      <w:r w:rsidRPr="00611929">
        <w:rPr>
          <w:sz w:val="28"/>
          <w:szCs w:val="28"/>
          <w:lang w:val="tt"/>
        </w:rPr>
        <w:t xml:space="preserve"> белән реконструкция ясау тәкъдим ителә.</w:t>
      </w:r>
    </w:p>
    <w:p w:rsidR="00611929" w:rsidRPr="00611929" w:rsidRDefault="00611929" w:rsidP="00C7366A">
      <w:pPr>
        <w:ind w:firstLine="709"/>
        <w:jc w:val="both"/>
        <w:rPr>
          <w:sz w:val="28"/>
          <w:szCs w:val="28"/>
          <w:lang w:val="tt"/>
        </w:rPr>
      </w:pPr>
      <w:r w:rsidRPr="00611929">
        <w:rPr>
          <w:sz w:val="28"/>
          <w:szCs w:val="28"/>
          <w:lang w:val="tt"/>
        </w:rPr>
        <w:t>Амбулатор</w:t>
      </w:r>
      <w:r w:rsidR="001F6020">
        <w:rPr>
          <w:sz w:val="28"/>
          <w:szCs w:val="28"/>
          <w:lang w:val="tt"/>
        </w:rPr>
        <w:t>ия</w:t>
      </w:r>
      <w:r w:rsidRPr="00611929">
        <w:rPr>
          <w:sz w:val="28"/>
          <w:szCs w:val="28"/>
          <w:lang w:val="tt"/>
        </w:rPr>
        <w:t>-поликлиника учреждениеләрен (амбулаторияләрне, фельдшер-акушерлык пунктларын, гомуми практика табиблары офисларын) капиталь төзү Арча муниципаль районының һәр җирлегендә яшәүчеләрнең тәэмин ителешен исәпкә алып карал</w:t>
      </w:r>
      <w:r w:rsidR="00537803">
        <w:rPr>
          <w:sz w:val="28"/>
          <w:szCs w:val="28"/>
          <w:lang w:val="tt"/>
        </w:rPr>
        <w:t>ды</w:t>
      </w:r>
      <w:r w:rsidRPr="00611929">
        <w:rPr>
          <w:sz w:val="28"/>
          <w:szCs w:val="28"/>
          <w:lang w:val="tt"/>
        </w:rPr>
        <w:t xml:space="preserve">. Беренче </w:t>
      </w:r>
      <w:r w:rsidR="001F6020">
        <w:rPr>
          <w:sz w:val="28"/>
          <w:szCs w:val="28"/>
          <w:lang w:val="tt"/>
        </w:rPr>
        <w:t>чиратта, генераль план буенча, к</w:t>
      </w:r>
      <w:r w:rsidRPr="00611929">
        <w:rPr>
          <w:sz w:val="28"/>
          <w:szCs w:val="28"/>
          <w:lang w:val="tt"/>
        </w:rPr>
        <w:t xml:space="preserve">өньяк районда (295 квартал) даруханә пункты белән </w:t>
      </w:r>
      <w:r w:rsidR="001F6020">
        <w:rPr>
          <w:sz w:val="28"/>
          <w:szCs w:val="28"/>
          <w:lang w:val="tt"/>
        </w:rPr>
        <w:t xml:space="preserve"> сменага </w:t>
      </w:r>
      <w:r w:rsidRPr="00611929">
        <w:rPr>
          <w:sz w:val="28"/>
          <w:szCs w:val="28"/>
          <w:lang w:val="tt"/>
        </w:rPr>
        <w:t xml:space="preserve">470 </w:t>
      </w:r>
      <w:r w:rsidR="001F6020">
        <w:rPr>
          <w:sz w:val="28"/>
          <w:szCs w:val="28"/>
          <w:lang w:val="tt"/>
        </w:rPr>
        <w:t>килүгә</w:t>
      </w:r>
      <w:r w:rsidRPr="00611929">
        <w:rPr>
          <w:sz w:val="28"/>
          <w:szCs w:val="28"/>
          <w:lang w:val="tt"/>
        </w:rPr>
        <w:t xml:space="preserve"> исәпләнгән яңа сырхауханә төзү тәкъдим ителә.</w:t>
      </w:r>
    </w:p>
    <w:p w:rsidR="00611929" w:rsidRPr="00611929" w:rsidRDefault="00611929" w:rsidP="00C7366A">
      <w:pPr>
        <w:ind w:firstLine="709"/>
        <w:jc w:val="both"/>
        <w:rPr>
          <w:sz w:val="28"/>
          <w:szCs w:val="28"/>
          <w:lang w:val="tt"/>
        </w:rPr>
      </w:pPr>
      <w:r w:rsidRPr="00611929">
        <w:rPr>
          <w:sz w:val="28"/>
          <w:szCs w:val="28"/>
          <w:lang w:val="tt"/>
        </w:rPr>
        <w:t>Район халкына кичектергесез ярдәм күрсәтү өчен Арча шәһәрендә ашыгыч медицина ярдәме станциясе (11 махсуслаштырылган автомобиль) эшли, ул бөтен район халкына хезмәт күрсәт</w:t>
      </w:r>
      <w:r w:rsidR="00C11CBB">
        <w:rPr>
          <w:sz w:val="28"/>
          <w:szCs w:val="28"/>
          <w:lang w:val="tt"/>
        </w:rPr>
        <w:t>ә.</w:t>
      </w:r>
      <w:r w:rsidRPr="00611929">
        <w:rPr>
          <w:sz w:val="28"/>
          <w:szCs w:val="28"/>
          <w:lang w:val="tt"/>
        </w:rPr>
        <w:t xml:space="preserve"> Яңа Кенәр авылы - районның төньяк өлешендә урнашкан һәм район үзәгеннән еракта урнашкан авыл җирлекләре белән автомобиль юллары челтәре белән </w:t>
      </w:r>
      <w:r w:rsidR="00C11CBB">
        <w:rPr>
          <w:sz w:val="28"/>
          <w:szCs w:val="28"/>
          <w:lang w:val="tt"/>
        </w:rPr>
        <w:t xml:space="preserve">тоташкан </w:t>
      </w:r>
      <w:r w:rsidRPr="00611929">
        <w:rPr>
          <w:sz w:val="28"/>
          <w:szCs w:val="28"/>
          <w:lang w:val="tt"/>
        </w:rPr>
        <w:t xml:space="preserve"> эре социаль үзәк. Гамәлдәге Яңа Кенәр участок хастаханәсе базасында, хезмәт күрсәтү радиусын исәпкә алып, ашыгыч медицина ярдәме станциясе (1 ма</w:t>
      </w:r>
      <w:r w:rsidR="00C11CBB">
        <w:rPr>
          <w:sz w:val="28"/>
          <w:szCs w:val="28"/>
          <w:lang w:val="tt"/>
        </w:rPr>
        <w:t>хсуслаштырылган автомобиль)</w:t>
      </w:r>
      <w:r w:rsidRPr="00611929">
        <w:rPr>
          <w:sz w:val="28"/>
          <w:szCs w:val="28"/>
          <w:lang w:val="tt"/>
        </w:rPr>
        <w:t xml:space="preserve"> урнаштыру максатка ярашлы.</w:t>
      </w:r>
    </w:p>
    <w:p w:rsidR="00611929" w:rsidRPr="00611929" w:rsidRDefault="00611929" w:rsidP="00C7366A">
      <w:pPr>
        <w:ind w:firstLine="709"/>
        <w:jc w:val="both"/>
        <w:rPr>
          <w:sz w:val="28"/>
          <w:szCs w:val="28"/>
          <w:lang w:val="tt"/>
        </w:rPr>
      </w:pPr>
      <w:r w:rsidRPr="00611929">
        <w:rPr>
          <w:sz w:val="28"/>
          <w:szCs w:val="28"/>
          <w:lang w:val="tt"/>
        </w:rPr>
        <w:t>Сәламәтлек саклау өлкәсен матди-техник тәэмин итүнең кискен проблемаларын хәл итү өчен сәламәтлек саклау учреждениеләрен үзгәртеп кору</w:t>
      </w:r>
      <w:r w:rsidR="00C11CBB" w:rsidRPr="00C11CBB">
        <w:rPr>
          <w:sz w:val="28"/>
          <w:szCs w:val="28"/>
          <w:lang w:val="tt"/>
        </w:rPr>
        <w:t xml:space="preserve"> </w:t>
      </w:r>
      <w:r w:rsidR="00C11CBB" w:rsidRPr="00611929">
        <w:rPr>
          <w:sz w:val="28"/>
          <w:szCs w:val="28"/>
          <w:lang w:val="tt"/>
        </w:rPr>
        <w:t>һәм яңа</w:t>
      </w:r>
      <w:r w:rsidR="00C11CBB">
        <w:rPr>
          <w:sz w:val="28"/>
          <w:szCs w:val="28"/>
          <w:lang w:val="tt"/>
        </w:rPr>
        <w:t>ларын</w:t>
      </w:r>
      <w:r w:rsidR="00C11CBB" w:rsidRPr="00611929">
        <w:rPr>
          <w:sz w:val="28"/>
          <w:szCs w:val="28"/>
          <w:lang w:val="tt"/>
        </w:rPr>
        <w:t xml:space="preserve"> төзү</w:t>
      </w:r>
      <w:r w:rsidRPr="00611929">
        <w:rPr>
          <w:sz w:val="28"/>
          <w:szCs w:val="28"/>
          <w:lang w:val="tt"/>
        </w:rPr>
        <w:t xml:space="preserve">, техник яктан яңадан </w:t>
      </w:r>
      <w:r w:rsidR="00C11CBB">
        <w:rPr>
          <w:sz w:val="28"/>
          <w:szCs w:val="28"/>
          <w:lang w:val="tt"/>
        </w:rPr>
        <w:t>җиһазлау</w:t>
      </w:r>
      <w:r w:rsidRPr="00611929">
        <w:rPr>
          <w:sz w:val="28"/>
          <w:szCs w:val="28"/>
          <w:lang w:val="tt"/>
        </w:rPr>
        <w:t xml:space="preserve"> кирәк. Татарстан Республикасы иҗтимагый инфраструктурасын үстерүнең озак вакытка исәпләнгән концепциясе </w:t>
      </w:r>
      <w:r w:rsidR="008357A0">
        <w:rPr>
          <w:sz w:val="28"/>
          <w:szCs w:val="28"/>
          <w:lang w:val="tt"/>
        </w:rPr>
        <w:t>нигезендә</w:t>
      </w:r>
      <w:r w:rsidRPr="00611929">
        <w:rPr>
          <w:sz w:val="28"/>
          <w:szCs w:val="28"/>
          <w:lang w:val="tt"/>
        </w:rPr>
        <w:t xml:space="preserve"> </w:t>
      </w:r>
      <w:r w:rsidR="008357A0">
        <w:rPr>
          <w:sz w:val="28"/>
          <w:szCs w:val="28"/>
          <w:lang w:val="tt"/>
        </w:rPr>
        <w:t xml:space="preserve">түбәндәгеләр </w:t>
      </w:r>
      <w:r w:rsidRPr="00611929">
        <w:rPr>
          <w:sz w:val="28"/>
          <w:szCs w:val="28"/>
          <w:lang w:val="tt"/>
        </w:rPr>
        <w:t>планлаштырыла:</w:t>
      </w:r>
    </w:p>
    <w:p w:rsidR="00611929" w:rsidRPr="00611929" w:rsidRDefault="00ED3698" w:rsidP="00C7366A">
      <w:pPr>
        <w:ind w:firstLine="709"/>
        <w:jc w:val="both"/>
        <w:rPr>
          <w:sz w:val="28"/>
          <w:szCs w:val="28"/>
          <w:lang w:val="tt"/>
        </w:rPr>
      </w:pPr>
      <w:r>
        <w:rPr>
          <w:sz w:val="28"/>
          <w:szCs w:val="28"/>
          <w:lang w:val="tt"/>
        </w:rPr>
        <w:t>Шура авылында ФАП</w:t>
      </w:r>
      <w:r w:rsidR="00611929" w:rsidRPr="00611929">
        <w:rPr>
          <w:sz w:val="28"/>
          <w:szCs w:val="28"/>
          <w:lang w:val="tt"/>
        </w:rPr>
        <w:t>;</w:t>
      </w:r>
    </w:p>
    <w:p w:rsidR="00611929" w:rsidRPr="00611929" w:rsidRDefault="00611929" w:rsidP="00C7366A">
      <w:pPr>
        <w:ind w:firstLine="709"/>
        <w:jc w:val="both"/>
        <w:rPr>
          <w:sz w:val="28"/>
          <w:szCs w:val="28"/>
          <w:lang w:val="tt"/>
        </w:rPr>
      </w:pPr>
      <w:r w:rsidRPr="00611929">
        <w:rPr>
          <w:sz w:val="28"/>
          <w:szCs w:val="28"/>
          <w:lang w:val="tt"/>
        </w:rPr>
        <w:t>Печмәнтау авылында медпункт бинасы;</w:t>
      </w:r>
    </w:p>
    <w:p w:rsidR="00611929" w:rsidRPr="00611929" w:rsidRDefault="00611929" w:rsidP="00C7366A">
      <w:pPr>
        <w:ind w:firstLine="709"/>
        <w:jc w:val="both"/>
        <w:rPr>
          <w:sz w:val="28"/>
          <w:szCs w:val="28"/>
          <w:lang w:val="tt"/>
        </w:rPr>
      </w:pPr>
      <w:r w:rsidRPr="00611929">
        <w:rPr>
          <w:sz w:val="28"/>
          <w:szCs w:val="28"/>
          <w:lang w:val="tt"/>
        </w:rPr>
        <w:t>Иске Кенәр авылында медпункт бинасы;</w:t>
      </w:r>
    </w:p>
    <w:p w:rsidR="00611929" w:rsidRPr="00611929" w:rsidRDefault="00611929" w:rsidP="00C7366A">
      <w:pPr>
        <w:ind w:firstLine="709"/>
        <w:jc w:val="both"/>
        <w:rPr>
          <w:sz w:val="28"/>
          <w:szCs w:val="28"/>
          <w:lang w:val="tt"/>
        </w:rPr>
      </w:pPr>
      <w:r w:rsidRPr="00611929">
        <w:rPr>
          <w:sz w:val="28"/>
          <w:szCs w:val="28"/>
          <w:lang w:val="tt"/>
        </w:rPr>
        <w:t>Арча шәһәрендә гомуми практика табибы офисы һәм ФАП;</w:t>
      </w:r>
    </w:p>
    <w:p w:rsidR="00611929" w:rsidRPr="00611929" w:rsidRDefault="00611929" w:rsidP="00C7366A">
      <w:pPr>
        <w:ind w:firstLine="709"/>
        <w:jc w:val="both"/>
        <w:rPr>
          <w:sz w:val="28"/>
          <w:szCs w:val="28"/>
          <w:lang w:val="tt"/>
        </w:rPr>
      </w:pPr>
      <w:r w:rsidRPr="00611929">
        <w:rPr>
          <w:sz w:val="28"/>
          <w:szCs w:val="28"/>
          <w:lang w:val="tt"/>
        </w:rPr>
        <w:t>Васильев Бужа авылында ФАП бинасы;</w:t>
      </w:r>
    </w:p>
    <w:p w:rsidR="00611929" w:rsidRPr="00611929" w:rsidRDefault="00ED3698" w:rsidP="00C7366A">
      <w:pPr>
        <w:ind w:firstLine="709"/>
        <w:jc w:val="both"/>
        <w:rPr>
          <w:sz w:val="28"/>
          <w:szCs w:val="28"/>
          <w:lang w:val="tt"/>
        </w:rPr>
      </w:pPr>
      <w:r>
        <w:rPr>
          <w:sz w:val="28"/>
          <w:szCs w:val="28"/>
          <w:lang w:val="tt"/>
        </w:rPr>
        <w:t>Кушлавыч авылында ФАП</w:t>
      </w:r>
      <w:r w:rsidR="00611929" w:rsidRPr="00611929">
        <w:rPr>
          <w:sz w:val="28"/>
          <w:szCs w:val="28"/>
          <w:lang w:val="tt"/>
        </w:rPr>
        <w:t>;</w:t>
      </w:r>
    </w:p>
    <w:p w:rsidR="00611929" w:rsidRPr="00611929" w:rsidRDefault="00ED3698" w:rsidP="00C7366A">
      <w:pPr>
        <w:ind w:firstLine="709"/>
        <w:jc w:val="both"/>
        <w:rPr>
          <w:sz w:val="28"/>
          <w:szCs w:val="28"/>
          <w:lang w:val="tt"/>
        </w:rPr>
      </w:pPr>
      <w:r>
        <w:rPr>
          <w:sz w:val="28"/>
          <w:szCs w:val="28"/>
          <w:lang w:val="tt"/>
        </w:rPr>
        <w:t xml:space="preserve">Мөндеш авылында ФАП </w:t>
      </w:r>
      <w:r w:rsidR="00611929" w:rsidRPr="00611929">
        <w:rPr>
          <w:sz w:val="28"/>
          <w:szCs w:val="28"/>
          <w:lang w:val="tt"/>
        </w:rPr>
        <w:t>;</w:t>
      </w:r>
    </w:p>
    <w:p w:rsidR="00611929" w:rsidRPr="00611929" w:rsidRDefault="00611929" w:rsidP="00C7366A">
      <w:pPr>
        <w:ind w:firstLine="709"/>
        <w:jc w:val="both"/>
        <w:rPr>
          <w:sz w:val="28"/>
          <w:szCs w:val="28"/>
          <w:lang w:val="tt"/>
        </w:rPr>
      </w:pPr>
      <w:r w:rsidRPr="00611929">
        <w:rPr>
          <w:sz w:val="28"/>
          <w:szCs w:val="28"/>
          <w:lang w:val="tt"/>
        </w:rPr>
        <w:t>Починок-Поник поселогында ФАП бинасы;</w:t>
      </w:r>
    </w:p>
    <w:p w:rsidR="00611929" w:rsidRPr="00611929" w:rsidRDefault="00ED3698" w:rsidP="00C7366A">
      <w:pPr>
        <w:ind w:firstLine="709"/>
        <w:jc w:val="both"/>
        <w:rPr>
          <w:sz w:val="28"/>
          <w:szCs w:val="28"/>
          <w:lang w:val="tt"/>
        </w:rPr>
      </w:pPr>
      <w:r>
        <w:rPr>
          <w:sz w:val="28"/>
          <w:szCs w:val="28"/>
          <w:lang w:val="tt"/>
        </w:rPr>
        <w:t>Түбән Оры авылында ФАП</w:t>
      </w:r>
      <w:r w:rsidR="00611929" w:rsidRPr="00611929">
        <w:rPr>
          <w:sz w:val="28"/>
          <w:szCs w:val="28"/>
          <w:lang w:val="tt"/>
        </w:rPr>
        <w:t>;</w:t>
      </w:r>
    </w:p>
    <w:p w:rsidR="00611929" w:rsidRPr="00611929" w:rsidRDefault="00ED3698" w:rsidP="00C7366A">
      <w:pPr>
        <w:ind w:firstLine="709"/>
        <w:jc w:val="both"/>
        <w:rPr>
          <w:sz w:val="28"/>
          <w:szCs w:val="28"/>
          <w:lang w:val="tt"/>
        </w:rPr>
      </w:pPr>
      <w:r>
        <w:rPr>
          <w:sz w:val="28"/>
          <w:szCs w:val="28"/>
          <w:lang w:val="tt"/>
        </w:rPr>
        <w:t>Иске Төрнәле авылында ФАП</w:t>
      </w:r>
      <w:r w:rsidR="00611929" w:rsidRPr="00611929">
        <w:rPr>
          <w:sz w:val="28"/>
          <w:szCs w:val="28"/>
          <w:lang w:val="tt"/>
        </w:rPr>
        <w:t>;</w:t>
      </w:r>
    </w:p>
    <w:p w:rsidR="00611929" w:rsidRPr="00611929" w:rsidRDefault="00ED3698" w:rsidP="00C7366A">
      <w:pPr>
        <w:ind w:firstLine="709"/>
        <w:jc w:val="both"/>
        <w:rPr>
          <w:sz w:val="28"/>
          <w:szCs w:val="28"/>
          <w:lang w:val="tt"/>
        </w:rPr>
      </w:pPr>
      <w:r>
        <w:rPr>
          <w:sz w:val="28"/>
          <w:szCs w:val="28"/>
          <w:lang w:val="tt"/>
        </w:rPr>
        <w:t>Сөрде авылында ФАП</w:t>
      </w:r>
      <w:r w:rsidR="00611929" w:rsidRPr="00611929">
        <w:rPr>
          <w:sz w:val="28"/>
          <w:szCs w:val="28"/>
          <w:lang w:val="tt"/>
        </w:rPr>
        <w:t>.</w:t>
      </w:r>
    </w:p>
    <w:p w:rsidR="00611929" w:rsidRPr="00611929" w:rsidRDefault="00611929" w:rsidP="00C7366A">
      <w:pPr>
        <w:ind w:firstLine="709"/>
        <w:jc w:val="both"/>
        <w:rPr>
          <w:sz w:val="28"/>
          <w:szCs w:val="28"/>
          <w:lang w:val="tt"/>
        </w:rPr>
      </w:pPr>
      <w:r w:rsidRPr="00611929">
        <w:rPr>
          <w:sz w:val="28"/>
          <w:szCs w:val="28"/>
          <w:lang w:val="tt"/>
        </w:rPr>
        <w:lastRenderedPageBreak/>
        <w:t>Хастаханә учреждениеләре (Арча үзәк район хастаханәсе һәм Яңа Кенәр участок хастаханәсе) район дәрәҗәсендә хезмәт күрсәтә.</w:t>
      </w:r>
    </w:p>
    <w:p w:rsidR="00611929" w:rsidRPr="00611929" w:rsidRDefault="007377F8" w:rsidP="00C7366A">
      <w:pPr>
        <w:ind w:firstLine="709"/>
        <w:jc w:val="both"/>
        <w:rPr>
          <w:sz w:val="28"/>
          <w:szCs w:val="28"/>
          <w:lang w:val="tt"/>
        </w:rPr>
      </w:pPr>
      <w:r w:rsidRPr="00611929">
        <w:rPr>
          <w:sz w:val="28"/>
          <w:szCs w:val="28"/>
          <w:lang w:val="tt"/>
        </w:rPr>
        <w:t>Хастаханә</w:t>
      </w:r>
      <w:r w:rsidR="00611929" w:rsidRPr="00611929">
        <w:rPr>
          <w:sz w:val="28"/>
          <w:szCs w:val="28"/>
          <w:lang w:val="tt"/>
        </w:rPr>
        <w:t xml:space="preserve"> учреждениеләр</w:t>
      </w:r>
      <w:r w:rsidR="00ED3698">
        <w:rPr>
          <w:sz w:val="28"/>
          <w:szCs w:val="28"/>
          <w:lang w:val="tt"/>
        </w:rPr>
        <w:t>е</w:t>
      </w:r>
      <w:r w:rsidR="00611929" w:rsidRPr="00611929">
        <w:rPr>
          <w:sz w:val="28"/>
          <w:szCs w:val="28"/>
          <w:lang w:val="tt"/>
        </w:rPr>
        <w:t xml:space="preserve"> һәм ашыгыч ярдәм станцияләре төзүнең гомуми күләме, беренче чиратта, 428 койка һәм 1 махсуслаштырылган автомобиль тәшкил итәчәк. </w:t>
      </w:r>
      <w:r w:rsidR="00ED3698">
        <w:rPr>
          <w:sz w:val="28"/>
          <w:szCs w:val="28"/>
          <w:lang w:val="tt"/>
        </w:rPr>
        <w:t>Яңа а</w:t>
      </w:r>
      <w:r w:rsidR="00611929" w:rsidRPr="00611929">
        <w:rPr>
          <w:sz w:val="28"/>
          <w:szCs w:val="28"/>
          <w:lang w:val="tt"/>
        </w:rPr>
        <w:t>мбулатор</w:t>
      </w:r>
      <w:r w:rsidR="00ED3698">
        <w:rPr>
          <w:sz w:val="28"/>
          <w:szCs w:val="28"/>
          <w:lang w:val="tt"/>
        </w:rPr>
        <w:t>ия</w:t>
      </w:r>
      <w:r w:rsidR="00611929" w:rsidRPr="00611929">
        <w:rPr>
          <w:sz w:val="28"/>
          <w:szCs w:val="28"/>
          <w:lang w:val="tt"/>
        </w:rPr>
        <w:t>-поликлиника учреждениеләре</w:t>
      </w:r>
      <w:r w:rsidR="00ED3698">
        <w:rPr>
          <w:sz w:val="28"/>
          <w:szCs w:val="28"/>
          <w:lang w:val="tt"/>
        </w:rPr>
        <w:t xml:space="preserve"> </w:t>
      </w:r>
      <w:r w:rsidR="00611929" w:rsidRPr="00611929">
        <w:rPr>
          <w:sz w:val="28"/>
          <w:szCs w:val="28"/>
          <w:lang w:val="tt"/>
        </w:rPr>
        <w:t>төзү күләме беренче чиратта сменага 660 кеше килү дәрәҗәсендә билгелән</w:t>
      </w:r>
      <w:r w:rsidR="00ED3698">
        <w:rPr>
          <w:sz w:val="28"/>
          <w:szCs w:val="28"/>
          <w:lang w:val="tt"/>
        </w:rPr>
        <w:t>де</w:t>
      </w:r>
      <w:r w:rsidR="00611929" w:rsidRPr="00611929">
        <w:rPr>
          <w:sz w:val="28"/>
          <w:szCs w:val="28"/>
          <w:lang w:val="tt"/>
        </w:rPr>
        <w:t>.</w:t>
      </w:r>
    </w:p>
    <w:p w:rsidR="00CB2F83" w:rsidRPr="00CC35E8" w:rsidRDefault="00611929" w:rsidP="00C7366A">
      <w:pPr>
        <w:ind w:firstLine="709"/>
        <w:jc w:val="both"/>
        <w:rPr>
          <w:lang w:val="tt"/>
        </w:rPr>
        <w:sectPr w:rsidR="00CB2F83" w:rsidRPr="00CC35E8">
          <w:footerReference w:type="default" r:id="rId20"/>
          <w:pgSz w:w="11900" w:h="16850"/>
          <w:pgMar w:top="780" w:right="720" w:bottom="960" w:left="1100" w:header="0" w:footer="779" w:gutter="0"/>
          <w:cols w:space="720"/>
        </w:sectPr>
      </w:pPr>
      <w:r w:rsidRPr="00611929">
        <w:rPr>
          <w:sz w:val="28"/>
          <w:szCs w:val="28"/>
          <w:lang w:val="tt"/>
        </w:rPr>
        <w:t>Сәламәтлек саклау учреждениеләре буенча тәкъдим ителгән чаралар 3.6.3.1 таблицасында күрсәтел</w:t>
      </w:r>
      <w:r w:rsidR="00ED3698">
        <w:rPr>
          <w:sz w:val="28"/>
          <w:szCs w:val="28"/>
          <w:lang w:val="tt"/>
        </w:rPr>
        <w:t>де.</w:t>
      </w:r>
    </w:p>
    <w:p w:rsidR="00CB2F83" w:rsidRDefault="006766F3">
      <w:pPr>
        <w:pStyle w:val="a3"/>
        <w:spacing w:before="71"/>
        <w:ind w:left="13607"/>
        <w:jc w:val="left"/>
      </w:pPr>
      <w:r>
        <w:rPr>
          <w:lang w:val="tt"/>
        </w:rPr>
        <w:lastRenderedPageBreak/>
        <w:t>3.6.3.1 нче таблица</w:t>
      </w:r>
    </w:p>
    <w:p w:rsidR="00CB2F83" w:rsidRDefault="006766F3">
      <w:pPr>
        <w:pStyle w:val="2"/>
        <w:spacing w:before="12" w:after="2"/>
        <w:ind w:left="3391"/>
      </w:pPr>
      <w:r>
        <w:rPr>
          <w:lang w:val="tt"/>
        </w:rPr>
        <w:t>2010-2035 елларда «Сәламәтлек саклау» системасын үстерү чаралары исемлеге</w:t>
      </w: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319"/>
        <w:gridCol w:w="1755"/>
        <w:gridCol w:w="2443"/>
        <w:gridCol w:w="1783"/>
        <w:gridCol w:w="1065"/>
        <w:gridCol w:w="1169"/>
        <w:gridCol w:w="1831"/>
        <w:gridCol w:w="1488"/>
        <w:gridCol w:w="1438"/>
      </w:tblGrid>
      <w:tr w:rsidR="00B45D70">
        <w:trPr>
          <w:trHeight w:val="277"/>
        </w:trPr>
        <w:tc>
          <w:tcPr>
            <w:tcW w:w="523" w:type="dxa"/>
            <w:vMerge w:val="restart"/>
          </w:tcPr>
          <w:p w:rsidR="00CB2F83" w:rsidRDefault="00CB2F83">
            <w:pPr>
              <w:pStyle w:val="TableParagraph"/>
              <w:spacing w:before="10"/>
              <w:rPr>
                <w:b/>
                <w:i/>
                <w:sz w:val="23"/>
              </w:rPr>
            </w:pPr>
          </w:p>
          <w:p w:rsidR="00CB2F83" w:rsidRDefault="006766F3">
            <w:pPr>
              <w:pStyle w:val="TableParagraph"/>
              <w:spacing w:line="242" w:lineRule="auto"/>
              <w:ind w:left="129" w:right="87" w:firstLine="19"/>
              <w:rPr>
                <w:b/>
                <w:sz w:val="24"/>
              </w:rPr>
            </w:pPr>
            <w:r>
              <w:rPr>
                <w:b/>
                <w:sz w:val="24"/>
                <w:lang w:val="tt"/>
              </w:rPr>
              <w:t>№ пп</w:t>
            </w:r>
          </w:p>
        </w:tc>
        <w:tc>
          <w:tcPr>
            <w:tcW w:w="2319" w:type="dxa"/>
            <w:vMerge w:val="restart"/>
          </w:tcPr>
          <w:p w:rsidR="00CB2F83" w:rsidRDefault="00CB2F83">
            <w:pPr>
              <w:pStyle w:val="TableParagraph"/>
              <w:spacing w:before="10"/>
              <w:rPr>
                <w:b/>
                <w:i/>
                <w:sz w:val="23"/>
              </w:rPr>
            </w:pPr>
          </w:p>
          <w:p w:rsidR="00CB2F83" w:rsidRDefault="006766F3">
            <w:pPr>
              <w:pStyle w:val="TableParagraph"/>
              <w:spacing w:line="242" w:lineRule="auto"/>
              <w:ind w:left="734" w:right="125" w:hanging="575"/>
              <w:rPr>
                <w:b/>
                <w:sz w:val="24"/>
              </w:rPr>
            </w:pPr>
            <w:r>
              <w:rPr>
                <w:b/>
                <w:sz w:val="24"/>
                <w:lang w:val="tt"/>
              </w:rPr>
              <w:t>Авыл исеме</w:t>
            </w:r>
          </w:p>
        </w:tc>
        <w:tc>
          <w:tcPr>
            <w:tcW w:w="1755" w:type="dxa"/>
            <w:vMerge w:val="restart"/>
          </w:tcPr>
          <w:p w:rsidR="00CB2F83" w:rsidRDefault="00CB2F83">
            <w:pPr>
              <w:pStyle w:val="TableParagraph"/>
              <w:spacing w:before="10"/>
              <w:rPr>
                <w:b/>
                <w:i/>
                <w:sz w:val="23"/>
              </w:rPr>
            </w:pPr>
          </w:p>
          <w:p w:rsidR="00CB2F83" w:rsidRDefault="006766F3">
            <w:pPr>
              <w:pStyle w:val="TableParagraph"/>
              <w:spacing w:line="242" w:lineRule="auto"/>
              <w:ind w:left="556" w:right="161" w:hanging="356"/>
              <w:rPr>
                <w:b/>
                <w:sz w:val="24"/>
              </w:rPr>
            </w:pPr>
            <w:r>
              <w:rPr>
                <w:b/>
                <w:sz w:val="24"/>
                <w:lang w:val="tt"/>
              </w:rPr>
              <w:t>Торак пункт</w:t>
            </w:r>
          </w:p>
        </w:tc>
        <w:tc>
          <w:tcPr>
            <w:tcW w:w="2443" w:type="dxa"/>
            <w:vMerge w:val="restart"/>
          </w:tcPr>
          <w:p w:rsidR="00CB2F83" w:rsidRDefault="00CB2F83">
            <w:pPr>
              <w:pStyle w:val="TableParagraph"/>
              <w:spacing w:before="10"/>
              <w:rPr>
                <w:b/>
                <w:i/>
                <w:sz w:val="23"/>
              </w:rPr>
            </w:pPr>
          </w:p>
          <w:p w:rsidR="00CB2F83" w:rsidRDefault="006766F3">
            <w:pPr>
              <w:pStyle w:val="TableParagraph"/>
              <w:spacing w:line="242" w:lineRule="auto"/>
              <w:ind w:left="703" w:right="184" w:hanging="476"/>
              <w:rPr>
                <w:b/>
                <w:sz w:val="24"/>
              </w:rPr>
            </w:pPr>
            <w:r>
              <w:rPr>
                <w:b/>
                <w:sz w:val="24"/>
                <w:lang w:val="tt"/>
              </w:rPr>
              <w:t>Учреждение исеме</w:t>
            </w:r>
          </w:p>
        </w:tc>
        <w:tc>
          <w:tcPr>
            <w:tcW w:w="1783" w:type="dxa"/>
            <w:vMerge w:val="restart"/>
          </w:tcPr>
          <w:p w:rsidR="00CB2F83" w:rsidRDefault="00CB2F83">
            <w:pPr>
              <w:pStyle w:val="TableParagraph"/>
              <w:spacing w:before="10"/>
              <w:rPr>
                <w:b/>
                <w:i/>
                <w:sz w:val="23"/>
              </w:rPr>
            </w:pPr>
          </w:p>
          <w:p w:rsidR="00CB2F83" w:rsidRDefault="0054517C">
            <w:pPr>
              <w:pStyle w:val="TableParagraph"/>
              <w:spacing w:line="242" w:lineRule="auto"/>
              <w:ind w:left="439" w:right="191" w:hanging="207"/>
              <w:rPr>
                <w:b/>
                <w:sz w:val="24"/>
              </w:rPr>
            </w:pPr>
            <w:r>
              <w:rPr>
                <w:b/>
                <w:sz w:val="24"/>
                <w:lang w:val="tt"/>
              </w:rPr>
              <w:t>Үлчәү бер</w:t>
            </w:r>
            <w:r w:rsidR="006766F3">
              <w:rPr>
                <w:b/>
                <w:sz w:val="24"/>
                <w:lang w:val="tt"/>
              </w:rPr>
              <w:t>әмлеге</w:t>
            </w:r>
          </w:p>
        </w:tc>
        <w:tc>
          <w:tcPr>
            <w:tcW w:w="1065" w:type="dxa"/>
            <w:vMerge w:val="restart"/>
          </w:tcPr>
          <w:p w:rsidR="00CB2F83" w:rsidRDefault="00CB2F83">
            <w:pPr>
              <w:pStyle w:val="TableParagraph"/>
              <w:spacing w:before="10"/>
              <w:rPr>
                <w:b/>
                <w:i/>
                <w:sz w:val="23"/>
              </w:rPr>
            </w:pPr>
          </w:p>
          <w:p w:rsidR="00CB2F83" w:rsidRDefault="006766F3">
            <w:pPr>
              <w:pStyle w:val="TableParagraph"/>
              <w:spacing w:line="242" w:lineRule="auto"/>
              <w:ind w:left="118" w:right="68" w:firstLine="9"/>
              <w:rPr>
                <w:b/>
                <w:sz w:val="24"/>
              </w:rPr>
            </w:pPr>
            <w:r>
              <w:rPr>
                <w:b/>
                <w:sz w:val="24"/>
                <w:lang w:val="tt"/>
              </w:rPr>
              <w:t>Гамәлдә</w:t>
            </w:r>
          </w:p>
        </w:tc>
        <w:tc>
          <w:tcPr>
            <w:tcW w:w="1169" w:type="dxa"/>
            <w:vMerge w:val="restart"/>
          </w:tcPr>
          <w:p w:rsidR="00CB2F83" w:rsidRDefault="00CB2F83">
            <w:pPr>
              <w:pStyle w:val="TableParagraph"/>
              <w:spacing w:before="10"/>
              <w:rPr>
                <w:b/>
                <w:i/>
                <w:sz w:val="23"/>
              </w:rPr>
            </w:pPr>
          </w:p>
          <w:p w:rsidR="00CB2F83" w:rsidRDefault="006766F3">
            <w:pPr>
              <w:pStyle w:val="TableParagraph"/>
              <w:spacing w:line="242" w:lineRule="auto"/>
              <w:ind w:left="174" w:right="63" w:hanging="53"/>
              <w:rPr>
                <w:b/>
                <w:sz w:val="24"/>
              </w:rPr>
            </w:pPr>
            <w:r>
              <w:rPr>
                <w:b/>
                <w:sz w:val="24"/>
                <w:lang w:val="tt"/>
              </w:rPr>
              <w:t>Өстәмә</w:t>
            </w:r>
          </w:p>
        </w:tc>
        <w:tc>
          <w:tcPr>
            <w:tcW w:w="1831" w:type="dxa"/>
            <w:vMerge w:val="restart"/>
          </w:tcPr>
          <w:p w:rsidR="00CB2F83" w:rsidRDefault="00CB2F83">
            <w:pPr>
              <w:pStyle w:val="TableParagraph"/>
              <w:spacing w:before="10"/>
              <w:rPr>
                <w:b/>
                <w:i/>
                <w:sz w:val="23"/>
              </w:rPr>
            </w:pPr>
          </w:p>
          <w:p w:rsidR="00CB2F83" w:rsidRDefault="006766F3">
            <w:pPr>
              <w:pStyle w:val="TableParagraph"/>
              <w:spacing w:line="242" w:lineRule="auto"/>
              <w:ind w:left="195" w:right="159" w:firstLine="518"/>
              <w:rPr>
                <w:b/>
                <w:sz w:val="24"/>
              </w:rPr>
            </w:pPr>
            <w:r>
              <w:rPr>
                <w:b/>
                <w:sz w:val="24"/>
                <w:lang w:val="tt"/>
              </w:rPr>
              <w:t>Чаралар төре</w:t>
            </w:r>
          </w:p>
        </w:tc>
        <w:tc>
          <w:tcPr>
            <w:tcW w:w="2926" w:type="dxa"/>
            <w:gridSpan w:val="2"/>
          </w:tcPr>
          <w:p w:rsidR="00CB2F83" w:rsidRDefault="006766F3">
            <w:pPr>
              <w:pStyle w:val="TableParagraph"/>
              <w:spacing w:line="258" w:lineRule="exact"/>
              <w:ind w:left="534"/>
              <w:rPr>
                <w:b/>
                <w:sz w:val="24"/>
              </w:rPr>
            </w:pPr>
            <w:r>
              <w:rPr>
                <w:b/>
                <w:sz w:val="24"/>
                <w:lang w:val="tt"/>
              </w:rPr>
              <w:t>Башкару срогы</w:t>
            </w:r>
          </w:p>
        </w:tc>
      </w:tr>
      <w:tr w:rsidR="00B45D70">
        <w:trPr>
          <w:trHeight w:val="830"/>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vMerge/>
            <w:tcBorders>
              <w:top w:val="nil"/>
            </w:tcBorders>
          </w:tcPr>
          <w:p w:rsidR="00CB2F83" w:rsidRDefault="00CB2F83">
            <w:pPr>
              <w:rPr>
                <w:sz w:val="2"/>
                <w:szCs w:val="2"/>
              </w:rPr>
            </w:pPr>
          </w:p>
        </w:tc>
        <w:tc>
          <w:tcPr>
            <w:tcW w:w="2443" w:type="dxa"/>
            <w:vMerge/>
            <w:tcBorders>
              <w:top w:val="nil"/>
            </w:tcBorders>
          </w:tcPr>
          <w:p w:rsidR="00CB2F83" w:rsidRDefault="00CB2F83">
            <w:pPr>
              <w:rPr>
                <w:sz w:val="2"/>
                <w:szCs w:val="2"/>
              </w:rPr>
            </w:pPr>
          </w:p>
        </w:tc>
        <w:tc>
          <w:tcPr>
            <w:tcW w:w="1783"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169" w:type="dxa"/>
            <w:vMerge/>
            <w:tcBorders>
              <w:top w:val="nil"/>
            </w:tcBorders>
          </w:tcPr>
          <w:p w:rsidR="00CB2F83" w:rsidRDefault="00CB2F83">
            <w:pPr>
              <w:rPr>
                <w:sz w:val="2"/>
                <w:szCs w:val="2"/>
              </w:rPr>
            </w:pPr>
          </w:p>
        </w:tc>
        <w:tc>
          <w:tcPr>
            <w:tcW w:w="1831" w:type="dxa"/>
            <w:vMerge/>
            <w:tcBorders>
              <w:top w:val="nil"/>
            </w:tcBorders>
          </w:tcPr>
          <w:p w:rsidR="00CB2F83" w:rsidRDefault="00CB2F83">
            <w:pPr>
              <w:rPr>
                <w:sz w:val="2"/>
                <w:szCs w:val="2"/>
              </w:rPr>
            </w:pPr>
          </w:p>
        </w:tc>
        <w:tc>
          <w:tcPr>
            <w:tcW w:w="1488" w:type="dxa"/>
          </w:tcPr>
          <w:p w:rsidR="00CB2F83" w:rsidRDefault="006766F3">
            <w:pPr>
              <w:pStyle w:val="TableParagraph"/>
              <w:spacing w:line="269" w:lineRule="exact"/>
              <w:ind w:left="180" w:right="136"/>
              <w:jc w:val="center"/>
              <w:rPr>
                <w:b/>
                <w:sz w:val="24"/>
              </w:rPr>
            </w:pPr>
            <w:r>
              <w:rPr>
                <w:b/>
                <w:sz w:val="24"/>
                <w:lang w:val="tt"/>
              </w:rPr>
              <w:t>1 чират</w:t>
            </w:r>
          </w:p>
          <w:p w:rsidR="00CB2F83" w:rsidRDefault="006766F3">
            <w:pPr>
              <w:pStyle w:val="TableParagraph"/>
              <w:spacing w:line="270" w:lineRule="exact"/>
              <w:ind w:left="180" w:right="138"/>
              <w:jc w:val="center"/>
              <w:rPr>
                <w:b/>
                <w:sz w:val="24"/>
              </w:rPr>
            </w:pPr>
            <w:r>
              <w:rPr>
                <w:b/>
                <w:sz w:val="24"/>
                <w:lang w:val="tt"/>
              </w:rPr>
              <w:t>(2011-2020</w:t>
            </w:r>
          </w:p>
          <w:p w:rsidR="00CB2F83" w:rsidRDefault="006766F3">
            <w:pPr>
              <w:pStyle w:val="TableParagraph"/>
              <w:spacing w:line="271" w:lineRule="exact"/>
              <w:ind w:left="180" w:right="133"/>
              <w:jc w:val="center"/>
              <w:rPr>
                <w:b/>
                <w:sz w:val="24"/>
              </w:rPr>
            </w:pPr>
            <w:r>
              <w:rPr>
                <w:b/>
                <w:sz w:val="24"/>
                <w:lang w:val="tt"/>
              </w:rPr>
              <w:t>еллар)</w:t>
            </w:r>
          </w:p>
        </w:tc>
        <w:tc>
          <w:tcPr>
            <w:tcW w:w="1438" w:type="dxa"/>
          </w:tcPr>
          <w:p w:rsidR="00CB2F83" w:rsidRDefault="006766F3">
            <w:pPr>
              <w:pStyle w:val="TableParagraph"/>
              <w:spacing w:line="242" w:lineRule="auto"/>
              <w:ind w:left="141" w:right="86"/>
              <w:jc w:val="center"/>
              <w:rPr>
                <w:b/>
                <w:sz w:val="24"/>
              </w:rPr>
            </w:pPr>
            <w:r>
              <w:rPr>
                <w:b/>
                <w:sz w:val="24"/>
                <w:lang w:val="tt"/>
              </w:rPr>
              <w:t>хисап срогы (2021-</w:t>
            </w:r>
          </w:p>
          <w:p w:rsidR="00CB2F83" w:rsidRDefault="006766F3">
            <w:pPr>
              <w:pStyle w:val="TableParagraph"/>
              <w:spacing w:line="256" w:lineRule="exact"/>
              <w:ind w:left="134" w:right="86"/>
              <w:jc w:val="center"/>
              <w:rPr>
                <w:b/>
                <w:sz w:val="24"/>
              </w:rPr>
            </w:pPr>
            <w:r>
              <w:rPr>
                <w:b/>
                <w:sz w:val="24"/>
                <w:lang w:val="tt"/>
              </w:rPr>
              <w:t>2035 еллар)</w:t>
            </w:r>
          </w:p>
        </w:tc>
      </w:tr>
      <w:tr w:rsidR="00B45D70">
        <w:trPr>
          <w:trHeight w:val="270"/>
        </w:trPr>
        <w:tc>
          <w:tcPr>
            <w:tcW w:w="15814" w:type="dxa"/>
            <w:gridSpan w:val="10"/>
          </w:tcPr>
          <w:p w:rsidR="00CB2F83" w:rsidRDefault="006766F3">
            <w:pPr>
              <w:pStyle w:val="TableParagraph"/>
              <w:spacing w:line="251" w:lineRule="exact"/>
              <w:ind w:left="4679" w:right="4644"/>
              <w:jc w:val="center"/>
              <w:rPr>
                <w:b/>
                <w:i/>
                <w:sz w:val="24"/>
              </w:rPr>
            </w:pPr>
            <w:r>
              <w:rPr>
                <w:b/>
                <w:i/>
                <w:sz w:val="24"/>
                <w:lang w:val="tt"/>
              </w:rPr>
              <w:t xml:space="preserve"> Җирле әһәмияттәге чаралар </w:t>
            </w:r>
          </w:p>
        </w:tc>
      </w:tr>
      <w:tr w:rsidR="00B45D70">
        <w:trPr>
          <w:trHeight w:val="561"/>
        </w:trPr>
        <w:tc>
          <w:tcPr>
            <w:tcW w:w="15814" w:type="dxa"/>
            <w:gridSpan w:val="10"/>
          </w:tcPr>
          <w:p w:rsidR="00CB2F83" w:rsidRDefault="006766F3">
            <w:pPr>
              <w:pStyle w:val="TableParagraph"/>
              <w:spacing w:before="105"/>
              <w:ind w:left="4676" w:right="4644"/>
              <w:jc w:val="center"/>
            </w:pPr>
            <w:r>
              <w:rPr>
                <w:lang w:val="tt"/>
              </w:rPr>
              <w:t>Ашыгыч ярдәм станцияләре</w:t>
            </w:r>
          </w:p>
        </w:tc>
      </w:tr>
      <w:tr w:rsidR="00B45D70">
        <w:trPr>
          <w:trHeight w:val="830"/>
        </w:trPr>
        <w:tc>
          <w:tcPr>
            <w:tcW w:w="523" w:type="dxa"/>
          </w:tcPr>
          <w:p w:rsidR="00CB2F83" w:rsidRDefault="006766F3">
            <w:pPr>
              <w:pStyle w:val="TableParagraph"/>
              <w:spacing w:before="243"/>
              <w:ind w:left="17"/>
              <w:jc w:val="center"/>
              <w:rPr>
                <w:sz w:val="28"/>
              </w:rPr>
            </w:pPr>
            <w:r>
              <w:rPr>
                <w:w w:val="98"/>
                <w:sz w:val="28"/>
                <w:lang w:val="tt"/>
              </w:rPr>
              <w:t>1</w:t>
            </w:r>
          </w:p>
        </w:tc>
        <w:tc>
          <w:tcPr>
            <w:tcW w:w="2319" w:type="dxa"/>
          </w:tcPr>
          <w:p w:rsidR="00CB2F83" w:rsidRDefault="00CB2F83">
            <w:pPr>
              <w:pStyle w:val="TableParagraph"/>
              <w:spacing w:before="10"/>
              <w:rPr>
                <w:b/>
                <w:i/>
              </w:rPr>
            </w:pPr>
          </w:p>
          <w:p w:rsidR="00CB2F83" w:rsidRDefault="006766F3">
            <w:pPr>
              <w:pStyle w:val="TableParagraph"/>
              <w:ind w:left="110"/>
              <w:rPr>
                <w:sz w:val="24"/>
              </w:rPr>
            </w:pPr>
            <w:r>
              <w:rPr>
                <w:sz w:val="24"/>
                <w:lang w:val="tt"/>
              </w:rPr>
              <w:t>Яңа Кенәр авыл җирлеге</w:t>
            </w:r>
          </w:p>
        </w:tc>
        <w:tc>
          <w:tcPr>
            <w:tcW w:w="1755" w:type="dxa"/>
          </w:tcPr>
          <w:p w:rsidR="00CB2F83" w:rsidRDefault="006766F3">
            <w:pPr>
              <w:pStyle w:val="TableParagraph"/>
              <w:spacing w:before="126"/>
              <w:ind w:left="705" w:right="199" w:hanging="471"/>
              <w:rPr>
                <w:sz w:val="24"/>
              </w:rPr>
            </w:pPr>
            <w:r>
              <w:rPr>
                <w:sz w:val="24"/>
                <w:lang w:val="tt"/>
              </w:rPr>
              <w:t>Яңа Кенәр авылы</w:t>
            </w:r>
          </w:p>
        </w:tc>
        <w:tc>
          <w:tcPr>
            <w:tcW w:w="2443" w:type="dxa"/>
          </w:tcPr>
          <w:p w:rsidR="00CB2F83" w:rsidRDefault="006766F3">
            <w:pPr>
              <w:pStyle w:val="TableParagraph"/>
              <w:spacing w:line="268" w:lineRule="exact"/>
              <w:ind w:left="213" w:firstLine="14"/>
              <w:rPr>
                <w:sz w:val="24"/>
              </w:rPr>
            </w:pPr>
            <w:r>
              <w:rPr>
                <w:sz w:val="24"/>
                <w:lang w:val="tt"/>
              </w:rPr>
              <w:t xml:space="preserve">Ашыгыч </w:t>
            </w:r>
          </w:p>
          <w:p w:rsidR="00CB2F83" w:rsidRDefault="006766F3">
            <w:pPr>
              <w:pStyle w:val="TableParagraph"/>
              <w:spacing w:line="274" w:lineRule="exact"/>
              <w:ind w:left="1072" w:right="174" w:hanging="860"/>
              <w:rPr>
                <w:sz w:val="24"/>
              </w:rPr>
            </w:pPr>
            <w:r>
              <w:rPr>
                <w:sz w:val="24"/>
                <w:lang w:val="tt"/>
              </w:rPr>
              <w:t>медицина ярдәме станциясе</w:t>
            </w:r>
          </w:p>
        </w:tc>
        <w:tc>
          <w:tcPr>
            <w:tcW w:w="1783" w:type="dxa"/>
          </w:tcPr>
          <w:p w:rsidR="00CB2F83" w:rsidRDefault="00CB2F83">
            <w:pPr>
              <w:pStyle w:val="TableParagraph"/>
              <w:spacing w:before="10"/>
              <w:rPr>
                <w:b/>
                <w:i/>
              </w:rPr>
            </w:pPr>
          </w:p>
          <w:p w:rsidR="00CB2F83" w:rsidRDefault="0054517C">
            <w:pPr>
              <w:pStyle w:val="TableParagraph"/>
              <w:ind w:left="243" w:right="221"/>
              <w:jc w:val="center"/>
              <w:rPr>
                <w:sz w:val="24"/>
              </w:rPr>
            </w:pPr>
            <w:r>
              <w:rPr>
                <w:sz w:val="24"/>
                <w:lang w:val="tt"/>
              </w:rPr>
              <w:t>автомобиль</w:t>
            </w:r>
          </w:p>
        </w:tc>
        <w:tc>
          <w:tcPr>
            <w:tcW w:w="1065" w:type="dxa"/>
          </w:tcPr>
          <w:p w:rsidR="00CB2F83" w:rsidRDefault="00CB2F83">
            <w:pPr>
              <w:pStyle w:val="TableParagraph"/>
              <w:rPr>
                <w:sz w:val="24"/>
              </w:rPr>
            </w:pPr>
          </w:p>
        </w:tc>
        <w:tc>
          <w:tcPr>
            <w:tcW w:w="1169" w:type="dxa"/>
          </w:tcPr>
          <w:p w:rsidR="00CB2F83" w:rsidRDefault="00CB2F83">
            <w:pPr>
              <w:pStyle w:val="TableParagraph"/>
              <w:spacing w:before="10"/>
              <w:rPr>
                <w:b/>
                <w:i/>
              </w:rPr>
            </w:pPr>
          </w:p>
          <w:p w:rsidR="00CB2F83" w:rsidRDefault="006766F3">
            <w:pPr>
              <w:pStyle w:val="TableParagraph"/>
              <w:ind w:left="38"/>
              <w:jc w:val="center"/>
              <w:rPr>
                <w:sz w:val="24"/>
              </w:rPr>
            </w:pPr>
            <w:r>
              <w:rPr>
                <w:sz w:val="24"/>
                <w:lang w:val="tt"/>
              </w:rPr>
              <w:t>1</w:t>
            </w:r>
          </w:p>
        </w:tc>
        <w:tc>
          <w:tcPr>
            <w:tcW w:w="1831" w:type="dxa"/>
          </w:tcPr>
          <w:p w:rsidR="00CB2F83" w:rsidRDefault="006766F3">
            <w:pPr>
              <w:pStyle w:val="TableParagraph"/>
              <w:spacing w:before="126"/>
              <w:ind w:left="484" w:right="222" w:hanging="214"/>
              <w:rPr>
                <w:sz w:val="24"/>
              </w:rPr>
            </w:pPr>
            <w:r>
              <w:rPr>
                <w:sz w:val="24"/>
                <w:lang w:val="tt"/>
              </w:rPr>
              <w:t>яңа төзелеш</w:t>
            </w:r>
          </w:p>
        </w:tc>
        <w:tc>
          <w:tcPr>
            <w:tcW w:w="1488" w:type="dxa"/>
          </w:tcPr>
          <w:p w:rsidR="00CB2F83" w:rsidRDefault="00CB2F83">
            <w:pPr>
              <w:pStyle w:val="TableParagraph"/>
              <w:spacing w:before="10"/>
              <w:rPr>
                <w:b/>
                <w:i/>
              </w:rPr>
            </w:pPr>
          </w:p>
          <w:p w:rsidR="00CB2F83" w:rsidRDefault="006766F3">
            <w:pPr>
              <w:pStyle w:val="TableParagraph"/>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15814" w:type="dxa"/>
            <w:gridSpan w:val="10"/>
          </w:tcPr>
          <w:p w:rsidR="00CB2F83" w:rsidRDefault="006766F3">
            <w:pPr>
              <w:pStyle w:val="TableParagraph"/>
              <w:spacing w:before="105"/>
              <w:ind w:left="4679" w:right="4643"/>
              <w:jc w:val="center"/>
            </w:pPr>
            <w:r>
              <w:rPr>
                <w:lang w:val="tt"/>
              </w:rPr>
              <w:t>ХАСТАХАНӘ УЧРЕЖДЕНИЕЛӘРЕ</w:t>
            </w:r>
          </w:p>
        </w:tc>
      </w:tr>
      <w:tr w:rsidR="00B45D70">
        <w:trPr>
          <w:trHeight w:val="561"/>
        </w:trPr>
        <w:tc>
          <w:tcPr>
            <w:tcW w:w="523" w:type="dxa"/>
            <w:vMerge w:val="restart"/>
          </w:tcPr>
          <w:p w:rsidR="00CB2F83" w:rsidRDefault="00CB2F83">
            <w:pPr>
              <w:pStyle w:val="TableParagraph"/>
              <w:rPr>
                <w:b/>
                <w:i/>
                <w:sz w:val="30"/>
              </w:rPr>
            </w:pPr>
          </w:p>
          <w:p w:rsidR="00CB2F83" w:rsidRDefault="006766F3">
            <w:pPr>
              <w:pStyle w:val="TableParagraph"/>
              <w:spacing w:before="178"/>
              <w:ind w:left="17"/>
              <w:jc w:val="center"/>
              <w:rPr>
                <w:sz w:val="28"/>
              </w:rPr>
            </w:pPr>
            <w:r>
              <w:rPr>
                <w:w w:val="98"/>
                <w:sz w:val="28"/>
                <w:lang w:val="tt"/>
              </w:rPr>
              <w:t>1</w:t>
            </w:r>
          </w:p>
        </w:tc>
        <w:tc>
          <w:tcPr>
            <w:tcW w:w="2319" w:type="dxa"/>
            <w:vMerge w:val="restart"/>
          </w:tcPr>
          <w:p w:rsidR="00CB2F83" w:rsidRDefault="00CB2F83">
            <w:pPr>
              <w:pStyle w:val="TableParagraph"/>
              <w:rPr>
                <w:b/>
                <w:i/>
                <w:sz w:val="26"/>
              </w:rPr>
            </w:pPr>
          </w:p>
          <w:p w:rsidR="00CB2F83" w:rsidRDefault="00CB2F83">
            <w:pPr>
              <w:pStyle w:val="TableParagraph"/>
              <w:spacing w:before="5"/>
              <w:rPr>
                <w:b/>
                <w:i/>
                <w:sz w:val="21"/>
              </w:rPr>
            </w:pPr>
          </w:p>
          <w:p w:rsidR="00CB2F83" w:rsidRDefault="006766F3">
            <w:pPr>
              <w:pStyle w:val="TableParagraph"/>
              <w:ind w:left="110"/>
              <w:rPr>
                <w:sz w:val="24"/>
              </w:rPr>
            </w:pPr>
            <w:r>
              <w:rPr>
                <w:sz w:val="24"/>
                <w:lang w:val="tt"/>
              </w:rPr>
              <w:t xml:space="preserve">"Арча шәһәре"  </w:t>
            </w:r>
          </w:p>
        </w:tc>
        <w:tc>
          <w:tcPr>
            <w:tcW w:w="1755" w:type="dxa"/>
            <w:vMerge w:val="restart"/>
          </w:tcPr>
          <w:p w:rsidR="00CB2F83" w:rsidRDefault="00CB2F83">
            <w:pPr>
              <w:pStyle w:val="TableParagraph"/>
              <w:rPr>
                <w:b/>
                <w:i/>
                <w:sz w:val="26"/>
              </w:rPr>
            </w:pPr>
          </w:p>
          <w:p w:rsidR="00CB2F83" w:rsidRDefault="00CB2F83">
            <w:pPr>
              <w:pStyle w:val="TableParagraph"/>
              <w:spacing w:before="5"/>
              <w:rPr>
                <w:b/>
                <w:i/>
                <w:sz w:val="21"/>
              </w:rPr>
            </w:pPr>
          </w:p>
          <w:p w:rsidR="00CB2F83" w:rsidRDefault="006766F3">
            <w:pPr>
              <w:pStyle w:val="TableParagraph"/>
              <w:ind w:left="542"/>
              <w:rPr>
                <w:sz w:val="24"/>
              </w:rPr>
            </w:pPr>
            <w:r>
              <w:rPr>
                <w:sz w:val="24"/>
                <w:lang w:val="tt"/>
              </w:rPr>
              <w:t>Арча шәһәре</w:t>
            </w:r>
          </w:p>
        </w:tc>
        <w:tc>
          <w:tcPr>
            <w:tcW w:w="2443" w:type="dxa"/>
          </w:tcPr>
          <w:p w:rsidR="00CB2F83" w:rsidRDefault="006766F3">
            <w:pPr>
              <w:pStyle w:val="TableParagraph"/>
              <w:spacing w:before="128"/>
              <w:ind w:left="98" w:right="82"/>
              <w:jc w:val="center"/>
              <w:rPr>
                <w:sz w:val="24"/>
              </w:rPr>
            </w:pPr>
            <w:r>
              <w:rPr>
                <w:sz w:val="24"/>
                <w:lang w:val="tt"/>
              </w:rPr>
              <w:t>1 нче дәвалау корпусы</w:t>
            </w:r>
          </w:p>
        </w:tc>
        <w:tc>
          <w:tcPr>
            <w:tcW w:w="1783" w:type="dxa"/>
          </w:tcPr>
          <w:p w:rsidR="00CB2F83" w:rsidRDefault="006766F3">
            <w:pPr>
              <w:pStyle w:val="TableParagraph"/>
              <w:spacing w:before="128"/>
              <w:ind w:left="247" w:right="221"/>
              <w:jc w:val="center"/>
              <w:rPr>
                <w:sz w:val="24"/>
              </w:rPr>
            </w:pPr>
            <w:r>
              <w:rPr>
                <w:sz w:val="24"/>
                <w:lang w:val="tt"/>
              </w:rPr>
              <w:t>койк</w:t>
            </w:r>
            <w:r w:rsidR="0054517C">
              <w:rPr>
                <w:sz w:val="24"/>
                <w:lang w:val="tt"/>
              </w:rPr>
              <w:t>а</w:t>
            </w:r>
          </w:p>
        </w:tc>
        <w:tc>
          <w:tcPr>
            <w:tcW w:w="1065" w:type="dxa"/>
          </w:tcPr>
          <w:p w:rsidR="00CB2F83" w:rsidRDefault="006766F3">
            <w:pPr>
              <w:pStyle w:val="TableParagraph"/>
              <w:spacing w:before="103"/>
              <w:ind w:left="336"/>
              <w:rPr>
                <w:sz w:val="28"/>
              </w:rPr>
            </w:pPr>
            <w:r>
              <w:rPr>
                <w:sz w:val="28"/>
                <w:lang w:val="tt"/>
              </w:rPr>
              <w:t>151</w:t>
            </w:r>
          </w:p>
        </w:tc>
        <w:tc>
          <w:tcPr>
            <w:tcW w:w="1169" w:type="dxa"/>
          </w:tcPr>
          <w:p w:rsidR="00CB2F83" w:rsidRDefault="00CB2F83">
            <w:pPr>
              <w:pStyle w:val="TableParagraph"/>
              <w:rPr>
                <w:sz w:val="24"/>
              </w:rPr>
            </w:pPr>
          </w:p>
        </w:tc>
        <w:tc>
          <w:tcPr>
            <w:tcW w:w="1831" w:type="dxa"/>
          </w:tcPr>
          <w:p w:rsidR="00CB2F83" w:rsidRDefault="006766F3">
            <w:pPr>
              <w:pStyle w:val="TableParagraph"/>
              <w:spacing w:before="128"/>
              <w:ind w:left="162"/>
              <w:rPr>
                <w:sz w:val="24"/>
              </w:rPr>
            </w:pPr>
            <w:r>
              <w:rPr>
                <w:sz w:val="24"/>
                <w:lang w:val="tt"/>
              </w:rPr>
              <w:t>реконструкцияләү</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830"/>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vMerge/>
            <w:tcBorders>
              <w:top w:val="nil"/>
            </w:tcBorders>
          </w:tcPr>
          <w:p w:rsidR="00CB2F83" w:rsidRDefault="00CB2F83">
            <w:pPr>
              <w:rPr>
                <w:sz w:val="2"/>
                <w:szCs w:val="2"/>
              </w:rPr>
            </w:pPr>
          </w:p>
        </w:tc>
        <w:tc>
          <w:tcPr>
            <w:tcW w:w="2443" w:type="dxa"/>
          </w:tcPr>
          <w:p w:rsidR="00CB2F83" w:rsidRDefault="006766F3">
            <w:pPr>
              <w:pStyle w:val="TableParagraph"/>
              <w:spacing w:before="123" w:line="242" w:lineRule="auto"/>
              <w:ind w:left="194" w:right="171" w:firstLine="115"/>
              <w:rPr>
                <w:sz w:val="24"/>
              </w:rPr>
            </w:pPr>
            <w:r>
              <w:rPr>
                <w:sz w:val="24"/>
                <w:lang w:val="tt"/>
              </w:rPr>
              <w:t>Булган үзәк район хастаханәсе базасында стационар</w:t>
            </w:r>
          </w:p>
        </w:tc>
        <w:tc>
          <w:tcPr>
            <w:tcW w:w="1783" w:type="dxa"/>
          </w:tcPr>
          <w:p w:rsidR="00CB2F83" w:rsidRDefault="00CB2F83">
            <w:pPr>
              <w:pStyle w:val="TableParagraph"/>
              <w:spacing w:before="9"/>
              <w:rPr>
                <w:b/>
                <w:i/>
              </w:rPr>
            </w:pPr>
          </w:p>
          <w:p w:rsidR="00CB2F83" w:rsidRDefault="006766F3">
            <w:pPr>
              <w:pStyle w:val="TableParagraph"/>
              <w:spacing w:before="1"/>
              <w:ind w:left="247" w:right="221"/>
              <w:jc w:val="center"/>
              <w:rPr>
                <w:sz w:val="24"/>
              </w:rPr>
            </w:pPr>
            <w:r>
              <w:rPr>
                <w:sz w:val="24"/>
                <w:lang w:val="tt"/>
              </w:rPr>
              <w:t>койк</w:t>
            </w:r>
            <w:r w:rsidR="0054517C">
              <w:rPr>
                <w:sz w:val="24"/>
                <w:lang w:val="tt"/>
              </w:rPr>
              <w:t>а</w:t>
            </w:r>
          </w:p>
        </w:tc>
        <w:tc>
          <w:tcPr>
            <w:tcW w:w="1065" w:type="dxa"/>
          </w:tcPr>
          <w:p w:rsidR="00CB2F83" w:rsidRDefault="006766F3">
            <w:pPr>
              <w:pStyle w:val="TableParagraph"/>
              <w:spacing w:before="240"/>
              <w:ind w:left="336"/>
              <w:rPr>
                <w:sz w:val="28"/>
              </w:rPr>
            </w:pPr>
            <w:r>
              <w:rPr>
                <w:sz w:val="28"/>
                <w:lang w:val="tt"/>
              </w:rPr>
              <w:t>240</w:t>
            </w:r>
          </w:p>
        </w:tc>
        <w:tc>
          <w:tcPr>
            <w:tcW w:w="1169" w:type="dxa"/>
          </w:tcPr>
          <w:p w:rsidR="00CB2F83" w:rsidRDefault="00CB2F83">
            <w:pPr>
              <w:pStyle w:val="TableParagraph"/>
              <w:spacing w:before="9"/>
              <w:rPr>
                <w:b/>
                <w:i/>
              </w:rPr>
            </w:pPr>
          </w:p>
          <w:p w:rsidR="00CB2F83" w:rsidRDefault="006766F3">
            <w:pPr>
              <w:pStyle w:val="TableParagraph"/>
              <w:spacing w:before="1"/>
              <w:ind w:left="398" w:right="360"/>
              <w:jc w:val="center"/>
              <w:rPr>
                <w:sz w:val="24"/>
              </w:rPr>
            </w:pPr>
            <w:r>
              <w:rPr>
                <w:sz w:val="24"/>
                <w:lang w:val="tt"/>
              </w:rPr>
              <w:t>400</w:t>
            </w:r>
          </w:p>
        </w:tc>
        <w:tc>
          <w:tcPr>
            <w:tcW w:w="1831" w:type="dxa"/>
          </w:tcPr>
          <w:p w:rsidR="00CB2F83" w:rsidRDefault="006766F3">
            <w:pPr>
              <w:pStyle w:val="TableParagraph"/>
              <w:spacing w:line="265" w:lineRule="exact"/>
              <w:ind w:left="174" w:hanging="12"/>
              <w:rPr>
                <w:sz w:val="24"/>
              </w:rPr>
            </w:pPr>
            <w:r>
              <w:rPr>
                <w:sz w:val="24"/>
                <w:lang w:val="tt"/>
              </w:rPr>
              <w:t>реконструкцияләү</w:t>
            </w:r>
          </w:p>
          <w:p w:rsidR="00CB2F83" w:rsidRDefault="006766F3">
            <w:pPr>
              <w:pStyle w:val="TableParagraph"/>
              <w:spacing w:line="274" w:lineRule="exact"/>
              <w:ind w:left="402" w:right="135" w:hanging="228"/>
              <w:rPr>
                <w:sz w:val="24"/>
              </w:rPr>
            </w:pPr>
            <w:r>
              <w:rPr>
                <w:sz w:val="24"/>
                <w:lang w:val="tt"/>
              </w:rPr>
              <w:t>куәтен арттырып</w:t>
            </w:r>
          </w:p>
        </w:tc>
        <w:tc>
          <w:tcPr>
            <w:tcW w:w="1488" w:type="dxa"/>
          </w:tcPr>
          <w:p w:rsidR="00CB2F83" w:rsidRDefault="00CB2F83">
            <w:pPr>
              <w:pStyle w:val="TableParagraph"/>
              <w:spacing w:before="9"/>
              <w:rPr>
                <w:b/>
                <w:i/>
              </w:rPr>
            </w:pPr>
          </w:p>
          <w:p w:rsidR="00CB2F83" w:rsidRDefault="006766F3">
            <w:pPr>
              <w:pStyle w:val="TableParagraph"/>
              <w:spacing w:before="1"/>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825"/>
        </w:trPr>
        <w:tc>
          <w:tcPr>
            <w:tcW w:w="523" w:type="dxa"/>
          </w:tcPr>
          <w:p w:rsidR="00CB2F83" w:rsidRDefault="006766F3">
            <w:pPr>
              <w:pStyle w:val="TableParagraph"/>
              <w:spacing w:before="240"/>
              <w:ind w:left="17"/>
              <w:jc w:val="center"/>
              <w:rPr>
                <w:sz w:val="28"/>
              </w:rPr>
            </w:pPr>
            <w:r>
              <w:rPr>
                <w:w w:val="98"/>
                <w:sz w:val="28"/>
                <w:lang w:val="tt"/>
              </w:rPr>
              <w:t>2</w:t>
            </w:r>
          </w:p>
        </w:tc>
        <w:tc>
          <w:tcPr>
            <w:tcW w:w="2319" w:type="dxa"/>
          </w:tcPr>
          <w:p w:rsidR="00CB2F83" w:rsidRDefault="00CB2F83">
            <w:pPr>
              <w:pStyle w:val="TableParagraph"/>
              <w:spacing w:before="7"/>
              <w:rPr>
                <w:b/>
                <w:i/>
              </w:rPr>
            </w:pPr>
          </w:p>
          <w:p w:rsidR="00CB2F83" w:rsidRDefault="006766F3">
            <w:pPr>
              <w:pStyle w:val="TableParagraph"/>
              <w:spacing w:before="1"/>
              <w:ind w:left="110"/>
              <w:rPr>
                <w:sz w:val="24"/>
              </w:rPr>
            </w:pPr>
            <w:r>
              <w:rPr>
                <w:sz w:val="24"/>
                <w:lang w:val="tt"/>
              </w:rPr>
              <w:t>Яңа Кенәр авыл җирлеге</w:t>
            </w:r>
          </w:p>
        </w:tc>
        <w:tc>
          <w:tcPr>
            <w:tcW w:w="1755" w:type="dxa"/>
          </w:tcPr>
          <w:p w:rsidR="00CB2F83" w:rsidRDefault="006766F3">
            <w:pPr>
              <w:pStyle w:val="TableParagraph"/>
              <w:spacing w:before="124" w:line="237" w:lineRule="auto"/>
              <w:ind w:left="705" w:right="199" w:hanging="471"/>
              <w:rPr>
                <w:sz w:val="24"/>
              </w:rPr>
            </w:pPr>
            <w:r>
              <w:rPr>
                <w:sz w:val="24"/>
                <w:lang w:val="tt"/>
              </w:rPr>
              <w:t>Яңа Кенәр авылы</w:t>
            </w:r>
          </w:p>
        </w:tc>
        <w:tc>
          <w:tcPr>
            <w:tcW w:w="2443" w:type="dxa"/>
          </w:tcPr>
          <w:p w:rsidR="00CB2F83" w:rsidRDefault="006766F3">
            <w:pPr>
              <w:pStyle w:val="TableParagraph"/>
              <w:spacing w:before="124" w:line="237" w:lineRule="auto"/>
              <w:ind w:left="328" w:right="161" w:hanging="130"/>
              <w:rPr>
                <w:sz w:val="24"/>
              </w:rPr>
            </w:pPr>
            <w:r>
              <w:rPr>
                <w:sz w:val="24"/>
                <w:lang w:val="tt"/>
              </w:rPr>
              <w:t>Яңа Кенәр хастаханәсе</w:t>
            </w:r>
          </w:p>
        </w:tc>
        <w:tc>
          <w:tcPr>
            <w:tcW w:w="1783" w:type="dxa"/>
          </w:tcPr>
          <w:p w:rsidR="00CB2F83" w:rsidRDefault="00CB2F83">
            <w:pPr>
              <w:pStyle w:val="TableParagraph"/>
              <w:spacing w:before="7"/>
              <w:rPr>
                <w:b/>
                <w:i/>
              </w:rPr>
            </w:pPr>
          </w:p>
          <w:p w:rsidR="00CB2F83" w:rsidRDefault="006766F3">
            <w:pPr>
              <w:pStyle w:val="TableParagraph"/>
              <w:spacing w:before="1"/>
              <w:ind w:left="247" w:right="221"/>
              <w:jc w:val="center"/>
              <w:rPr>
                <w:sz w:val="24"/>
              </w:rPr>
            </w:pPr>
            <w:r>
              <w:rPr>
                <w:sz w:val="24"/>
                <w:lang w:val="tt"/>
              </w:rPr>
              <w:t>койк</w:t>
            </w:r>
            <w:r w:rsidR="0054517C">
              <w:rPr>
                <w:sz w:val="24"/>
                <w:lang w:val="tt"/>
              </w:rPr>
              <w:t>а</w:t>
            </w:r>
          </w:p>
        </w:tc>
        <w:tc>
          <w:tcPr>
            <w:tcW w:w="1065" w:type="dxa"/>
          </w:tcPr>
          <w:p w:rsidR="00CB2F83" w:rsidRDefault="006766F3">
            <w:pPr>
              <w:pStyle w:val="TableParagraph"/>
              <w:spacing w:before="240"/>
              <w:ind w:left="401"/>
              <w:rPr>
                <w:sz w:val="28"/>
              </w:rPr>
            </w:pPr>
            <w:r>
              <w:rPr>
                <w:sz w:val="28"/>
                <w:lang w:val="tt"/>
              </w:rPr>
              <w:t>19</w:t>
            </w:r>
          </w:p>
        </w:tc>
        <w:tc>
          <w:tcPr>
            <w:tcW w:w="1169" w:type="dxa"/>
          </w:tcPr>
          <w:p w:rsidR="00CB2F83" w:rsidRDefault="00CB2F83">
            <w:pPr>
              <w:pStyle w:val="TableParagraph"/>
              <w:spacing w:before="7"/>
              <w:rPr>
                <w:b/>
                <w:i/>
              </w:rPr>
            </w:pPr>
          </w:p>
          <w:p w:rsidR="00CB2F83" w:rsidRDefault="006766F3">
            <w:pPr>
              <w:pStyle w:val="TableParagraph"/>
              <w:spacing w:before="1"/>
              <w:ind w:left="393" w:right="360"/>
              <w:jc w:val="center"/>
              <w:rPr>
                <w:sz w:val="24"/>
              </w:rPr>
            </w:pPr>
            <w:r>
              <w:rPr>
                <w:sz w:val="24"/>
                <w:lang w:val="tt"/>
              </w:rPr>
              <w:t>28</w:t>
            </w:r>
          </w:p>
        </w:tc>
        <w:tc>
          <w:tcPr>
            <w:tcW w:w="1831" w:type="dxa"/>
          </w:tcPr>
          <w:p w:rsidR="00CB2F83" w:rsidRDefault="006766F3">
            <w:pPr>
              <w:pStyle w:val="TableParagraph"/>
              <w:spacing w:line="235" w:lineRule="auto"/>
              <w:ind w:left="164" w:right="129"/>
              <w:jc w:val="center"/>
              <w:rPr>
                <w:sz w:val="24"/>
              </w:rPr>
            </w:pPr>
            <w:r>
              <w:rPr>
                <w:spacing w:val="-1"/>
                <w:sz w:val="24"/>
                <w:lang w:val="tt"/>
              </w:rPr>
              <w:t>куәтен арттырып реконструкцияләү</w:t>
            </w:r>
          </w:p>
        </w:tc>
        <w:tc>
          <w:tcPr>
            <w:tcW w:w="1488" w:type="dxa"/>
          </w:tcPr>
          <w:p w:rsidR="00CB2F83" w:rsidRDefault="00CB2F83">
            <w:pPr>
              <w:pStyle w:val="TableParagraph"/>
              <w:spacing w:before="7"/>
              <w:rPr>
                <w:b/>
                <w:i/>
              </w:rPr>
            </w:pPr>
          </w:p>
          <w:p w:rsidR="00CB2F83" w:rsidRDefault="006766F3">
            <w:pPr>
              <w:pStyle w:val="TableParagraph"/>
              <w:spacing w:before="1"/>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6"/>
        </w:trPr>
        <w:tc>
          <w:tcPr>
            <w:tcW w:w="15814" w:type="dxa"/>
            <w:gridSpan w:val="10"/>
          </w:tcPr>
          <w:p w:rsidR="00CB2F83" w:rsidRDefault="006766F3">
            <w:pPr>
              <w:pStyle w:val="TableParagraph"/>
              <w:spacing w:before="103"/>
              <w:ind w:left="4667" w:right="4644"/>
              <w:jc w:val="center"/>
            </w:pPr>
            <w:r>
              <w:rPr>
                <w:lang w:val="tt"/>
              </w:rPr>
              <w:t>АМБУЛАТОР-ПОЛИКЛ</w:t>
            </w:r>
            <w:r w:rsidR="0031692D">
              <w:rPr>
                <w:lang w:val="tt"/>
              </w:rPr>
              <w:t>И</w:t>
            </w:r>
            <w:r>
              <w:rPr>
                <w:lang w:val="tt"/>
              </w:rPr>
              <w:t>НИКА  УЧРЕЖДЕНИЕЛӘРЕ</w:t>
            </w:r>
          </w:p>
        </w:tc>
      </w:tr>
      <w:tr w:rsidR="00B45D70">
        <w:trPr>
          <w:trHeight w:val="825"/>
        </w:trPr>
        <w:tc>
          <w:tcPr>
            <w:tcW w:w="523" w:type="dxa"/>
            <w:vMerge w:val="restart"/>
          </w:tcPr>
          <w:p w:rsidR="00CB2F83" w:rsidRDefault="00CB2F83">
            <w:pPr>
              <w:pStyle w:val="TableParagraph"/>
              <w:rPr>
                <w:b/>
                <w:i/>
                <w:sz w:val="30"/>
              </w:rPr>
            </w:pPr>
          </w:p>
          <w:p w:rsidR="00CB2F83" w:rsidRDefault="00CB2F83">
            <w:pPr>
              <w:pStyle w:val="TableParagraph"/>
              <w:rPr>
                <w:b/>
                <w:i/>
                <w:sz w:val="30"/>
              </w:rPr>
            </w:pPr>
          </w:p>
          <w:p w:rsidR="00CB2F83" w:rsidRDefault="00CB2F83">
            <w:pPr>
              <w:pStyle w:val="TableParagraph"/>
              <w:spacing w:before="1"/>
              <w:rPr>
                <w:b/>
                <w:i/>
                <w:sz w:val="35"/>
              </w:rPr>
            </w:pPr>
          </w:p>
          <w:p w:rsidR="00CB2F83" w:rsidRDefault="006766F3">
            <w:pPr>
              <w:pStyle w:val="TableParagraph"/>
              <w:spacing w:before="1"/>
              <w:ind w:left="17"/>
              <w:jc w:val="center"/>
              <w:rPr>
                <w:sz w:val="28"/>
              </w:rPr>
            </w:pPr>
            <w:r>
              <w:rPr>
                <w:w w:val="98"/>
                <w:sz w:val="28"/>
                <w:lang w:val="tt"/>
              </w:rPr>
              <w:t>1</w:t>
            </w:r>
          </w:p>
        </w:tc>
        <w:tc>
          <w:tcPr>
            <w:tcW w:w="2319"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20"/>
              <w:ind w:left="110"/>
              <w:rPr>
                <w:sz w:val="24"/>
              </w:rPr>
            </w:pPr>
            <w:r>
              <w:rPr>
                <w:sz w:val="24"/>
                <w:lang w:val="tt"/>
              </w:rPr>
              <w:t xml:space="preserve">"Арча шәһәре"  </w:t>
            </w:r>
          </w:p>
        </w:tc>
        <w:tc>
          <w:tcPr>
            <w:tcW w:w="1755"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31"/>
              <w:ind w:left="542"/>
              <w:rPr>
                <w:sz w:val="24"/>
              </w:rPr>
            </w:pPr>
            <w:r>
              <w:rPr>
                <w:sz w:val="24"/>
                <w:lang w:val="tt"/>
              </w:rPr>
              <w:t>Арча шәһәре</w:t>
            </w:r>
          </w:p>
        </w:tc>
        <w:tc>
          <w:tcPr>
            <w:tcW w:w="2443" w:type="dxa"/>
          </w:tcPr>
          <w:p w:rsidR="00CB2F83" w:rsidRDefault="006766F3">
            <w:pPr>
              <w:pStyle w:val="TableParagraph"/>
              <w:spacing w:line="235" w:lineRule="auto"/>
              <w:ind w:left="98" w:right="71"/>
              <w:jc w:val="center"/>
              <w:rPr>
                <w:sz w:val="24"/>
              </w:rPr>
            </w:pPr>
            <w:r>
              <w:rPr>
                <w:sz w:val="24"/>
                <w:lang w:val="tt"/>
              </w:rPr>
              <w:t>Көньяк районда поликлиника (295 квартал)</w:t>
            </w:r>
          </w:p>
        </w:tc>
        <w:tc>
          <w:tcPr>
            <w:tcW w:w="1783" w:type="dxa"/>
          </w:tcPr>
          <w:p w:rsidR="00CB2F83" w:rsidRDefault="00CB2F83">
            <w:pPr>
              <w:pStyle w:val="TableParagraph"/>
              <w:spacing w:before="7"/>
              <w:rPr>
                <w:b/>
                <w:i/>
              </w:rPr>
            </w:pPr>
          </w:p>
          <w:p w:rsidR="00CB2F83" w:rsidRDefault="006766F3">
            <w:pPr>
              <w:pStyle w:val="TableParagraph"/>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CB2F83">
            <w:pPr>
              <w:pStyle w:val="TableParagraph"/>
              <w:spacing w:before="7"/>
              <w:rPr>
                <w:b/>
                <w:i/>
              </w:rPr>
            </w:pPr>
          </w:p>
          <w:p w:rsidR="00CB2F83" w:rsidRDefault="006766F3">
            <w:pPr>
              <w:pStyle w:val="TableParagraph"/>
              <w:ind w:left="398" w:right="360"/>
              <w:jc w:val="center"/>
              <w:rPr>
                <w:sz w:val="24"/>
              </w:rPr>
            </w:pPr>
            <w:r>
              <w:rPr>
                <w:sz w:val="24"/>
                <w:lang w:val="tt"/>
              </w:rPr>
              <w:t>470</w:t>
            </w:r>
          </w:p>
        </w:tc>
        <w:tc>
          <w:tcPr>
            <w:tcW w:w="1831" w:type="dxa"/>
          </w:tcPr>
          <w:p w:rsidR="00CB2F83" w:rsidRDefault="006766F3">
            <w:pPr>
              <w:pStyle w:val="TableParagraph"/>
              <w:spacing w:before="119" w:line="242" w:lineRule="auto"/>
              <w:ind w:left="484" w:right="222" w:hanging="214"/>
              <w:rPr>
                <w:sz w:val="24"/>
              </w:rPr>
            </w:pPr>
            <w:r>
              <w:rPr>
                <w:sz w:val="24"/>
                <w:lang w:val="tt"/>
              </w:rPr>
              <w:t>яңа төзелеш</w:t>
            </w:r>
          </w:p>
        </w:tc>
        <w:tc>
          <w:tcPr>
            <w:tcW w:w="1488" w:type="dxa"/>
          </w:tcPr>
          <w:p w:rsidR="00CB2F83" w:rsidRDefault="00CB2F83">
            <w:pPr>
              <w:pStyle w:val="TableParagraph"/>
              <w:spacing w:before="7"/>
              <w:rPr>
                <w:b/>
                <w:i/>
              </w:rPr>
            </w:pPr>
          </w:p>
          <w:p w:rsidR="00CB2F83" w:rsidRDefault="006766F3">
            <w:pPr>
              <w:pStyle w:val="TableParagraph"/>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vMerge/>
            <w:tcBorders>
              <w:top w:val="nil"/>
            </w:tcBorders>
          </w:tcPr>
          <w:p w:rsidR="00CB2F83" w:rsidRDefault="00CB2F83">
            <w:pPr>
              <w:rPr>
                <w:sz w:val="2"/>
                <w:szCs w:val="2"/>
              </w:rPr>
            </w:pPr>
          </w:p>
        </w:tc>
        <w:tc>
          <w:tcPr>
            <w:tcW w:w="2443" w:type="dxa"/>
          </w:tcPr>
          <w:p w:rsidR="00CB2F83" w:rsidRDefault="006766F3">
            <w:pPr>
              <w:pStyle w:val="TableParagraph"/>
              <w:spacing w:before="1" w:line="232" w:lineRule="auto"/>
              <w:ind w:left="751" w:right="247" w:hanging="480"/>
              <w:rPr>
                <w:sz w:val="24"/>
              </w:rPr>
            </w:pPr>
            <w:r>
              <w:rPr>
                <w:sz w:val="24"/>
                <w:lang w:val="tt"/>
              </w:rPr>
              <w:t>Гомуми практика табибы офисы</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393" w:right="360"/>
              <w:jc w:val="center"/>
              <w:rPr>
                <w:sz w:val="24"/>
              </w:rPr>
            </w:pPr>
            <w:r>
              <w:rPr>
                <w:sz w:val="24"/>
                <w:lang w:val="tt"/>
              </w:rPr>
              <w:t>20</w:t>
            </w:r>
          </w:p>
        </w:tc>
        <w:tc>
          <w:tcPr>
            <w:tcW w:w="1831" w:type="dxa"/>
          </w:tcPr>
          <w:p w:rsidR="00CB2F83" w:rsidRDefault="006766F3">
            <w:pPr>
              <w:pStyle w:val="TableParagraph"/>
              <w:spacing w:before="1"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vMerge/>
            <w:tcBorders>
              <w:top w:val="nil"/>
            </w:tcBorders>
          </w:tcPr>
          <w:p w:rsidR="00CB2F83" w:rsidRDefault="00CB2F83">
            <w:pPr>
              <w:rPr>
                <w:sz w:val="2"/>
                <w:szCs w:val="2"/>
              </w:rPr>
            </w:pPr>
          </w:p>
        </w:tc>
        <w:tc>
          <w:tcPr>
            <w:tcW w:w="2443" w:type="dxa"/>
          </w:tcPr>
          <w:p w:rsidR="00CB2F83" w:rsidRDefault="006766F3">
            <w:pPr>
              <w:pStyle w:val="TableParagraph"/>
              <w:spacing w:before="129"/>
              <w:ind w:left="94" w:right="82"/>
              <w:jc w:val="center"/>
              <w:rPr>
                <w:sz w:val="24"/>
              </w:rPr>
            </w:pPr>
            <w:r>
              <w:rPr>
                <w:sz w:val="24"/>
                <w:lang w:val="tt"/>
              </w:rPr>
              <w:t>ФАП</w:t>
            </w:r>
          </w:p>
        </w:tc>
        <w:tc>
          <w:tcPr>
            <w:tcW w:w="1783" w:type="dxa"/>
          </w:tcPr>
          <w:p w:rsidR="00CB2F83" w:rsidRDefault="006766F3">
            <w:pPr>
              <w:pStyle w:val="TableParagraph"/>
              <w:spacing w:before="129"/>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9"/>
              <w:ind w:left="393" w:right="360"/>
              <w:jc w:val="center"/>
              <w:rPr>
                <w:sz w:val="24"/>
              </w:rPr>
            </w:pPr>
            <w:r>
              <w:rPr>
                <w:sz w:val="24"/>
                <w:lang w:val="tt"/>
              </w:rPr>
              <w:t>10</w:t>
            </w:r>
          </w:p>
        </w:tc>
        <w:tc>
          <w:tcPr>
            <w:tcW w:w="1831" w:type="dxa"/>
          </w:tcPr>
          <w:p w:rsidR="00CB2F83" w:rsidRDefault="006766F3">
            <w:pPr>
              <w:pStyle w:val="TableParagraph"/>
              <w:spacing w:before="1"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29"/>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5"/>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tcPr>
          <w:p w:rsidR="00CB2F83" w:rsidRDefault="006766F3">
            <w:pPr>
              <w:pStyle w:val="TableParagraph"/>
              <w:spacing w:line="270" w:lineRule="atLeast"/>
              <w:ind w:left="619" w:right="235" w:hanging="358"/>
              <w:rPr>
                <w:sz w:val="24"/>
              </w:rPr>
            </w:pPr>
            <w:r>
              <w:rPr>
                <w:spacing w:val="-1"/>
                <w:sz w:val="24"/>
                <w:lang w:val="tt"/>
              </w:rPr>
              <w:t>Васильева Божа авылы</w:t>
            </w:r>
          </w:p>
        </w:tc>
        <w:tc>
          <w:tcPr>
            <w:tcW w:w="2443" w:type="dxa"/>
          </w:tcPr>
          <w:p w:rsidR="00CB2F83" w:rsidRDefault="006766F3">
            <w:pPr>
              <w:pStyle w:val="TableParagraph"/>
              <w:spacing w:before="128"/>
              <w:ind w:left="96" w:right="82"/>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393" w:right="360"/>
              <w:jc w:val="center"/>
              <w:rPr>
                <w:sz w:val="24"/>
              </w:rPr>
            </w:pPr>
            <w:r>
              <w:rPr>
                <w:sz w:val="24"/>
                <w:lang w:val="tt"/>
              </w:rPr>
              <w:t>11</w:t>
            </w:r>
          </w:p>
        </w:tc>
        <w:tc>
          <w:tcPr>
            <w:tcW w:w="1831" w:type="dxa"/>
          </w:tcPr>
          <w:p w:rsidR="00CB2F83" w:rsidRDefault="006766F3">
            <w:pPr>
              <w:pStyle w:val="TableParagraph"/>
              <w:spacing w:line="270" w:lineRule="atLeast"/>
              <w:ind w:left="484" w:right="222" w:hanging="214"/>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tcPr>
          <w:p w:rsidR="00CB2F83" w:rsidRDefault="006766F3">
            <w:pPr>
              <w:pStyle w:val="TableParagraph"/>
              <w:spacing w:before="103"/>
              <w:ind w:left="17"/>
              <w:jc w:val="center"/>
              <w:rPr>
                <w:sz w:val="28"/>
              </w:rPr>
            </w:pPr>
            <w:r>
              <w:rPr>
                <w:w w:val="98"/>
                <w:sz w:val="28"/>
                <w:lang w:val="tt"/>
              </w:rPr>
              <w:t>2</w:t>
            </w:r>
          </w:p>
        </w:tc>
        <w:tc>
          <w:tcPr>
            <w:tcW w:w="2319" w:type="dxa"/>
          </w:tcPr>
          <w:p w:rsidR="00CB2F83" w:rsidRDefault="006766F3">
            <w:pPr>
              <w:pStyle w:val="TableParagraph"/>
              <w:spacing w:before="123"/>
              <w:ind w:left="110"/>
              <w:rPr>
                <w:sz w:val="24"/>
              </w:rPr>
            </w:pPr>
            <w:r>
              <w:rPr>
                <w:sz w:val="24"/>
                <w:lang w:val="tt"/>
              </w:rPr>
              <w:t>Венета  авыл җирлеге</w:t>
            </w:r>
          </w:p>
        </w:tc>
        <w:tc>
          <w:tcPr>
            <w:tcW w:w="1755" w:type="dxa"/>
          </w:tcPr>
          <w:p w:rsidR="00CB2F83" w:rsidRDefault="006766F3">
            <w:pPr>
              <w:pStyle w:val="TableParagraph"/>
              <w:spacing w:before="123"/>
              <w:ind w:left="441"/>
              <w:rPr>
                <w:sz w:val="24"/>
              </w:rPr>
            </w:pPr>
            <w:r>
              <w:rPr>
                <w:sz w:val="24"/>
                <w:lang w:val="tt"/>
              </w:rPr>
              <w:t>Венета авылы</w:t>
            </w:r>
          </w:p>
        </w:tc>
        <w:tc>
          <w:tcPr>
            <w:tcW w:w="2443" w:type="dxa"/>
          </w:tcPr>
          <w:p w:rsidR="00CB2F83" w:rsidRDefault="006766F3">
            <w:pPr>
              <w:pStyle w:val="TableParagraph"/>
              <w:spacing w:before="123"/>
              <w:ind w:left="95" w:right="82"/>
              <w:jc w:val="center"/>
              <w:rPr>
                <w:sz w:val="24"/>
              </w:rPr>
            </w:pPr>
            <w:r>
              <w:rPr>
                <w:sz w:val="24"/>
                <w:lang w:val="tt"/>
              </w:rPr>
              <w:t>ФАП</w:t>
            </w:r>
          </w:p>
        </w:tc>
        <w:tc>
          <w:tcPr>
            <w:tcW w:w="1783" w:type="dxa"/>
          </w:tcPr>
          <w:p w:rsidR="00CB2F83" w:rsidRDefault="006766F3">
            <w:pPr>
              <w:pStyle w:val="TableParagraph"/>
              <w:spacing w:before="123"/>
              <w:ind w:left="249" w:right="221"/>
              <w:jc w:val="center"/>
              <w:rPr>
                <w:sz w:val="24"/>
              </w:rPr>
            </w:pPr>
            <w:r>
              <w:rPr>
                <w:sz w:val="24"/>
                <w:lang w:val="tt"/>
              </w:rPr>
              <w:t xml:space="preserve"> сменага килү</w:t>
            </w:r>
          </w:p>
        </w:tc>
        <w:tc>
          <w:tcPr>
            <w:tcW w:w="1065" w:type="dxa"/>
          </w:tcPr>
          <w:p w:rsidR="00CB2F83" w:rsidRDefault="006766F3">
            <w:pPr>
              <w:pStyle w:val="TableParagraph"/>
              <w:spacing w:before="123"/>
              <w:ind w:left="31"/>
              <w:jc w:val="center"/>
              <w:rPr>
                <w:sz w:val="24"/>
              </w:rPr>
            </w:pPr>
            <w:r>
              <w:rPr>
                <w:sz w:val="24"/>
                <w:lang w:val="tt"/>
              </w:rPr>
              <w:t>6</w:t>
            </w:r>
          </w:p>
        </w:tc>
        <w:tc>
          <w:tcPr>
            <w:tcW w:w="1169" w:type="dxa"/>
          </w:tcPr>
          <w:p w:rsidR="00CB2F83" w:rsidRDefault="00CB2F83">
            <w:pPr>
              <w:pStyle w:val="TableParagraph"/>
              <w:rPr>
                <w:sz w:val="24"/>
              </w:rPr>
            </w:pPr>
          </w:p>
        </w:tc>
        <w:tc>
          <w:tcPr>
            <w:tcW w:w="1831" w:type="dxa"/>
          </w:tcPr>
          <w:p w:rsidR="00CB2F83" w:rsidRDefault="006766F3">
            <w:pPr>
              <w:pStyle w:val="TableParagraph"/>
              <w:spacing w:line="273" w:lineRule="exact"/>
              <w:ind w:left="164" w:right="129"/>
              <w:jc w:val="center"/>
              <w:rPr>
                <w:sz w:val="24"/>
              </w:rPr>
            </w:pPr>
            <w:r>
              <w:rPr>
                <w:sz w:val="24"/>
                <w:lang w:val="tt"/>
              </w:rPr>
              <w:t>капитальный</w:t>
            </w:r>
          </w:p>
          <w:p w:rsidR="00CB2F83" w:rsidRDefault="006766F3">
            <w:pPr>
              <w:pStyle w:val="TableParagraph"/>
              <w:spacing w:line="269" w:lineRule="exact"/>
              <w:ind w:left="160" w:right="129"/>
              <w:jc w:val="center"/>
              <w:rPr>
                <w:sz w:val="24"/>
              </w:rPr>
            </w:pPr>
            <w:r>
              <w:rPr>
                <w:sz w:val="24"/>
                <w:lang w:val="tt"/>
              </w:rPr>
              <w:t>ремонт</w:t>
            </w:r>
          </w:p>
        </w:tc>
        <w:tc>
          <w:tcPr>
            <w:tcW w:w="1488" w:type="dxa"/>
          </w:tcPr>
          <w:p w:rsidR="00CB2F83" w:rsidRDefault="006766F3">
            <w:pPr>
              <w:pStyle w:val="TableParagraph"/>
              <w:spacing w:before="123"/>
              <w:ind w:right="647"/>
              <w:jc w:val="right"/>
              <w:rPr>
                <w:sz w:val="24"/>
              </w:rPr>
            </w:pPr>
            <w:r>
              <w:rPr>
                <w:sz w:val="24"/>
                <w:lang w:val="tt"/>
              </w:rPr>
              <w:t>+</w:t>
            </w:r>
          </w:p>
        </w:tc>
        <w:tc>
          <w:tcPr>
            <w:tcW w:w="1438" w:type="dxa"/>
          </w:tcPr>
          <w:p w:rsidR="00CB2F83" w:rsidRDefault="00CB2F83">
            <w:pPr>
              <w:pStyle w:val="TableParagraph"/>
              <w:rPr>
                <w:sz w:val="24"/>
              </w:rPr>
            </w:pPr>
          </w:p>
        </w:tc>
      </w:tr>
    </w:tbl>
    <w:p w:rsidR="00CB2F83" w:rsidRDefault="00CB2F83">
      <w:pPr>
        <w:rPr>
          <w:sz w:val="24"/>
        </w:rPr>
        <w:sectPr w:rsidR="00CB2F83">
          <w:footerReference w:type="default" r:id="rId21"/>
          <w:pgSz w:w="16850" w:h="11900" w:orient="landscape"/>
          <w:pgMar w:top="740" w:right="260" w:bottom="900" w:left="54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319"/>
        <w:gridCol w:w="1755"/>
        <w:gridCol w:w="2443"/>
        <w:gridCol w:w="1783"/>
        <w:gridCol w:w="1065"/>
        <w:gridCol w:w="1169"/>
        <w:gridCol w:w="1831"/>
        <w:gridCol w:w="1488"/>
        <w:gridCol w:w="1438"/>
      </w:tblGrid>
      <w:tr w:rsidR="00B45D70">
        <w:trPr>
          <w:trHeight w:val="277"/>
        </w:trPr>
        <w:tc>
          <w:tcPr>
            <w:tcW w:w="523" w:type="dxa"/>
            <w:vMerge w:val="restart"/>
          </w:tcPr>
          <w:p w:rsidR="00CB2F83" w:rsidRDefault="00CB2F83">
            <w:pPr>
              <w:pStyle w:val="TableParagraph"/>
              <w:spacing w:before="6"/>
              <w:rPr>
                <w:b/>
                <w:i/>
                <w:sz w:val="24"/>
              </w:rPr>
            </w:pPr>
          </w:p>
          <w:p w:rsidR="00CB2F83" w:rsidRDefault="006766F3">
            <w:pPr>
              <w:pStyle w:val="TableParagraph"/>
              <w:spacing w:line="235" w:lineRule="auto"/>
              <w:ind w:left="129" w:right="87" w:firstLine="19"/>
              <w:rPr>
                <w:b/>
                <w:sz w:val="24"/>
              </w:rPr>
            </w:pPr>
            <w:r>
              <w:rPr>
                <w:b/>
                <w:sz w:val="24"/>
                <w:lang w:val="tt"/>
              </w:rPr>
              <w:t>№ пп</w:t>
            </w:r>
          </w:p>
        </w:tc>
        <w:tc>
          <w:tcPr>
            <w:tcW w:w="2319" w:type="dxa"/>
            <w:vMerge w:val="restart"/>
          </w:tcPr>
          <w:p w:rsidR="00CB2F83" w:rsidRDefault="00CB2F83">
            <w:pPr>
              <w:pStyle w:val="TableParagraph"/>
              <w:spacing w:before="6"/>
              <w:rPr>
                <w:b/>
                <w:i/>
                <w:sz w:val="24"/>
              </w:rPr>
            </w:pPr>
          </w:p>
          <w:p w:rsidR="00CB2F83" w:rsidRDefault="006766F3">
            <w:pPr>
              <w:pStyle w:val="TableParagraph"/>
              <w:spacing w:line="235" w:lineRule="auto"/>
              <w:ind w:left="734" w:right="125" w:hanging="575"/>
              <w:rPr>
                <w:b/>
                <w:sz w:val="24"/>
              </w:rPr>
            </w:pPr>
            <w:r>
              <w:rPr>
                <w:b/>
                <w:sz w:val="24"/>
                <w:lang w:val="tt"/>
              </w:rPr>
              <w:t>Авыл исеме</w:t>
            </w:r>
          </w:p>
        </w:tc>
        <w:tc>
          <w:tcPr>
            <w:tcW w:w="1755" w:type="dxa"/>
            <w:vMerge w:val="restart"/>
          </w:tcPr>
          <w:p w:rsidR="00CB2F83" w:rsidRDefault="00CB2F83">
            <w:pPr>
              <w:pStyle w:val="TableParagraph"/>
              <w:spacing w:before="6"/>
              <w:rPr>
                <w:b/>
                <w:i/>
                <w:sz w:val="24"/>
              </w:rPr>
            </w:pPr>
          </w:p>
          <w:p w:rsidR="00CB2F83" w:rsidRDefault="006766F3">
            <w:pPr>
              <w:pStyle w:val="TableParagraph"/>
              <w:spacing w:line="235" w:lineRule="auto"/>
              <w:ind w:left="556" w:right="161" w:hanging="356"/>
              <w:rPr>
                <w:b/>
                <w:sz w:val="24"/>
              </w:rPr>
            </w:pPr>
            <w:r>
              <w:rPr>
                <w:b/>
                <w:sz w:val="24"/>
                <w:lang w:val="tt"/>
              </w:rPr>
              <w:t>Торак пункт</w:t>
            </w:r>
          </w:p>
        </w:tc>
        <w:tc>
          <w:tcPr>
            <w:tcW w:w="2443" w:type="dxa"/>
            <w:vMerge w:val="restart"/>
          </w:tcPr>
          <w:p w:rsidR="00CB2F83" w:rsidRDefault="00CB2F83">
            <w:pPr>
              <w:pStyle w:val="TableParagraph"/>
              <w:spacing w:before="6"/>
              <w:rPr>
                <w:b/>
                <w:i/>
                <w:sz w:val="24"/>
              </w:rPr>
            </w:pPr>
          </w:p>
          <w:p w:rsidR="00CB2F83" w:rsidRDefault="006766F3">
            <w:pPr>
              <w:pStyle w:val="TableParagraph"/>
              <w:spacing w:line="235" w:lineRule="auto"/>
              <w:ind w:left="703" w:right="184" w:hanging="476"/>
              <w:rPr>
                <w:b/>
                <w:sz w:val="24"/>
              </w:rPr>
            </w:pPr>
            <w:r>
              <w:rPr>
                <w:b/>
                <w:sz w:val="24"/>
                <w:lang w:val="tt"/>
              </w:rPr>
              <w:t>Учреждение исеме</w:t>
            </w:r>
          </w:p>
        </w:tc>
        <w:tc>
          <w:tcPr>
            <w:tcW w:w="1783" w:type="dxa"/>
            <w:vMerge w:val="restart"/>
          </w:tcPr>
          <w:p w:rsidR="00CB2F83" w:rsidRDefault="00CB2F83">
            <w:pPr>
              <w:pStyle w:val="TableParagraph"/>
              <w:spacing w:before="6"/>
              <w:rPr>
                <w:b/>
                <w:i/>
                <w:sz w:val="24"/>
              </w:rPr>
            </w:pPr>
          </w:p>
          <w:p w:rsidR="00CB2F83" w:rsidRDefault="006766F3" w:rsidP="0054517C">
            <w:pPr>
              <w:pStyle w:val="TableParagraph"/>
              <w:spacing w:line="235" w:lineRule="auto"/>
              <w:ind w:left="439" w:right="191" w:hanging="207"/>
              <w:rPr>
                <w:b/>
                <w:sz w:val="24"/>
              </w:rPr>
            </w:pPr>
            <w:r>
              <w:rPr>
                <w:b/>
                <w:sz w:val="24"/>
                <w:lang w:val="tt"/>
              </w:rPr>
              <w:t>Үлчәү берәмлеге</w:t>
            </w:r>
          </w:p>
        </w:tc>
        <w:tc>
          <w:tcPr>
            <w:tcW w:w="1065" w:type="dxa"/>
            <w:vMerge w:val="restart"/>
          </w:tcPr>
          <w:p w:rsidR="00CB2F83" w:rsidRDefault="00CB2F83">
            <w:pPr>
              <w:pStyle w:val="TableParagraph"/>
              <w:spacing w:before="6"/>
              <w:rPr>
                <w:b/>
                <w:i/>
                <w:sz w:val="24"/>
              </w:rPr>
            </w:pPr>
          </w:p>
          <w:p w:rsidR="00CB2F83" w:rsidRDefault="006766F3">
            <w:pPr>
              <w:pStyle w:val="TableParagraph"/>
              <w:spacing w:line="235" w:lineRule="auto"/>
              <w:ind w:left="118" w:right="68" w:firstLine="9"/>
              <w:rPr>
                <w:b/>
                <w:sz w:val="24"/>
              </w:rPr>
            </w:pPr>
            <w:r>
              <w:rPr>
                <w:b/>
                <w:sz w:val="24"/>
                <w:lang w:val="tt"/>
              </w:rPr>
              <w:t>Гамәлдә</w:t>
            </w:r>
          </w:p>
        </w:tc>
        <w:tc>
          <w:tcPr>
            <w:tcW w:w="1169" w:type="dxa"/>
            <w:vMerge w:val="restart"/>
          </w:tcPr>
          <w:p w:rsidR="00CB2F83" w:rsidRDefault="00CB2F83">
            <w:pPr>
              <w:pStyle w:val="TableParagraph"/>
              <w:spacing w:before="6"/>
              <w:rPr>
                <w:b/>
                <w:i/>
                <w:sz w:val="24"/>
              </w:rPr>
            </w:pPr>
          </w:p>
          <w:p w:rsidR="00CB2F83" w:rsidRDefault="006766F3">
            <w:pPr>
              <w:pStyle w:val="TableParagraph"/>
              <w:spacing w:line="235" w:lineRule="auto"/>
              <w:ind w:left="174" w:right="63" w:hanging="53"/>
              <w:rPr>
                <w:b/>
                <w:sz w:val="24"/>
              </w:rPr>
            </w:pPr>
            <w:r>
              <w:rPr>
                <w:b/>
                <w:sz w:val="24"/>
                <w:lang w:val="tt"/>
              </w:rPr>
              <w:t>Өстәмә</w:t>
            </w:r>
          </w:p>
        </w:tc>
        <w:tc>
          <w:tcPr>
            <w:tcW w:w="1831" w:type="dxa"/>
            <w:vMerge w:val="restart"/>
          </w:tcPr>
          <w:p w:rsidR="00CB2F83" w:rsidRDefault="00CB2F83">
            <w:pPr>
              <w:pStyle w:val="TableParagraph"/>
              <w:spacing w:before="6"/>
              <w:rPr>
                <w:b/>
                <w:i/>
                <w:sz w:val="24"/>
              </w:rPr>
            </w:pPr>
          </w:p>
          <w:p w:rsidR="00CB2F83" w:rsidRDefault="006766F3">
            <w:pPr>
              <w:pStyle w:val="TableParagraph"/>
              <w:spacing w:line="235" w:lineRule="auto"/>
              <w:ind w:left="195" w:right="159" w:firstLine="518"/>
              <w:rPr>
                <w:b/>
                <w:sz w:val="24"/>
              </w:rPr>
            </w:pPr>
            <w:r>
              <w:rPr>
                <w:b/>
                <w:sz w:val="24"/>
                <w:lang w:val="tt"/>
              </w:rPr>
              <w:t>Чаралар төре</w:t>
            </w:r>
          </w:p>
        </w:tc>
        <w:tc>
          <w:tcPr>
            <w:tcW w:w="2926" w:type="dxa"/>
            <w:gridSpan w:val="2"/>
          </w:tcPr>
          <w:p w:rsidR="00CB2F83" w:rsidRDefault="006766F3">
            <w:pPr>
              <w:pStyle w:val="TableParagraph"/>
              <w:spacing w:line="258" w:lineRule="exact"/>
              <w:ind w:left="534"/>
              <w:rPr>
                <w:b/>
                <w:sz w:val="24"/>
              </w:rPr>
            </w:pPr>
            <w:r>
              <w:rPr>
                <w:b/>
                <w:sz w:val="24"/>
                <w:lang w:val="tt"/>
              </w:rPr>
              <w:t>Башкару срогы</w:t>
            </w:r>
          </w:p>
        </w:tc>
      </w:tr>
      <w:tr w:rsidR="00B45D70">
        <w:trPr>
          <w:trHeight w:val="825"/>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vMerge/>
            <w:tcBorders>
              <w:top w:val="nil"/>
            </w:tcBorders>
          </w:tcPr>
          <w:p w:rsidR="00CB2F83" w:rsidRDefault="00CB2F83">
            <w:pPr>
              <w:rPr>
                <w:sz w:val="2"/>
                <w:szCs w:val="2"/>
              </w:rPr>
            </w:pPr>
          </w:p>
        </w:tc>
        <w:tc>
          <w:tcPr>
            <w:tcW w:w="2443" w:type="dxa"/>
            <w:vMerge/>
            <w:tcBorders>
              <w:top w:val="nil"/>
            </w:tcBorders>
          </w:tcPr>
          <w:p w:rsidR="00CB2F83" w:rsidRDefault="00CB2F83">
            <w:pPr>
              <w:rPr>
                <w:sz w:val="2"/>
                <w:szCs w:val="2"/>
              </w:rPr>
            </w:pPr>
          </w:p>
        </w:tc>
        <w:tc>
          <w:tcPr>
            <w:tcW w:w="1783"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169" w:type="dxa"/>
            <w:vMerge/>
            <w:tcBorders>
              <w:top w:val="nil"/>
            </w:tcBorders>
          </w:tcPr>
          <w:p w:rsidR="00CB2F83" w:rsidRDefault="00CB2F83">
            <w:pPr>
              <w:rPr>
                <w:sz w:val="2"/>
                <w:szCs w:val="2"/>
              </w:rPr>
            </w:pPr>
          </w:p>
        </w:tc>
        <w:tc>
          <w:tcPr>
            <w:tcW w:w="1831" w:type="dxa"/>
            <w:vMerge/>
            <w:tcBorders>
              <w:top w:val="nil"/>
            </w:tcBorders>
          </w:tcPr>
          <w:p w:rsidR="00CB2F83" w:rsidRDefault="00CB2F83">
            <w:pPr>
              <w:rPr>
                <w:sz w:val="2"/>
                <w:szCs w:val="2"/>
              </w:rPr>
            </w:pPr>
          </w:p>
        </w:tc>
        <w:tc>
          <w:tcPr>
            <w:tcW w:w="1488" w:type="dxa"/>
          </w:tcPr>
          <w:p w:rsidR="00CB2F83" w:rsidRDefault="006766F3">
            <w:pPr>
              <w:pStyle w:val="TableParagraph"/>
              <w:spacing w:line="267" w:lineRule="exact"/>
              <w:ind w:left="180" w:right="136"/>
              <w:jc w:val="center"/>
              <w:rPr>
                <w:b/>
                <w:sz w:val="24"/>
              </w:rPr>
            </w:pPr>
            <w:r>
              <w:rPr>
                <w:b/>
                <w:sz w:val="24"/>
                <w:lang w:val="tt"/>
              </w:rPr>
              <w:t>1 чират</w:t>
            </w:r>
          </w:p>
          <w:p w:rsidR="00CB2F83" w:rsidRDefault="006766F3">
            <w:pPr>
              <w:pStyle w:val="TableParagraph"/>
              <w:spacing w:line="268" w:lineRule="exact"/>
              <w:ind w:left="180" w:right="138"/>
              <w:jc w:val="center"/>
              <w:rPr>
                <w:b/>
                <w:sz w:val="24"/>
              </w:rPr>
            </w:pPr>
            <w:r>
              <w:rPr>
                <w:b/>
                <w:sz w:val="24"/>
                <w:lang w:val="tt"/>
              </w:rPr>
              <w:t>(2011-2020</w:t>
            </w:r>
          </w:p>
          <w:p w:rsidR="00CB2F83" w:rsidRDefault="006766F3">
            <w:pPr>
              <w:pStyle w:val="TableParagraph"/>
              <w:spacing w:line="269" w:lineRule="exact"/>
              <w:ind w:left="180" w:right="133"/>
              <w:jc w:val="center"/>
              <w:rPr>
                <w:b/>
                <w:sz w:val="24"/>
              </w:rPr>
            </w:pPr>
            <w:r>
              <w:rPr>
                <w:b/>
                <w:sz w:val="24"/>
                <w:lang w:val="tt"/>
              </w:rPr>
              <w:t>еллар)</w:t>
            </w:r>
          </w:p>
        </w:tc>
        <w:tc>
          <w:tcPr>
            <w:tcW w:w="1438" w:type="dxa"/>
          </w:tcPr>
          <w:p w:rsidR="00CB2F83" w:rsidRDefault="006766F3">
            <w:pPr>
              <w:pStyle w:val="TableParagraph"/>
              <w:spacing w:line="235" w:lineRule="auto"/>
              <w:ind w:left="141" w:right="86"/>
              <w:jc w:val="center"/>
              <w:rPr>
                <w:b/>
                <w:sz w:val="24"/>
              </w:rPr>
            </w:pPr>
            <w:r>
              <w:rPr>
                <w:b/>
                <w:sz w:val="24"/>
                <w:lang w:val="tt"/>
              </w:rPr>
              <w:t>хисап срогы (2021-</w:t>
            </w:r>
          </w:p>
          <w:p w:rsidR="00CB2F83" w:rsidRDefault="006766F3">
            <w:pPr>
              <w:pStyle w:val="TableParagraph"/>
              <w:spacing w:line="263" w:lineRule="exact"/>
              <w:ind w:left="134" w:right="86"/>
              <w:jc w:val="center"/>
              <w:rPr>
                <w:b/>
                <w:sz w:val="24"/>
              </w:rPr>
            </w:pPr>
            <w:r>
              <w:rPr>
                <w:b/>
                <w:sz w:val="24"/>
                <w:lang w:val="tt"/>
              </w:rPr>
              <w:t>2035 еллар)</w:t>
            </w:r>
          </w:p>
        </w:tc>
      </w:tr>
      <w:tr w:rsidR="00B45D70">
        <w:trPr>
          <w:trHeight w:val="566"/>
        </w:trPr>
        <w:tc>
          <w:tcPr>
            <w:tcW w:w="523" w:type="dxa"/>
            <w:vMerge w:val="restart"/>
          </w:tcPr>
          <w:p w:rsidR="00CB2F83" w:rsidRDefault="00CB2F83">
            <w:pPr>
              <w:pStyle w:val="TableParagraph"/>
              <w:rPr>
                <w:b/>
                <w:i/>
                <w:sz w:val="34"/>
              </w:rPr>
            </w:pPr>
          </w:p>
          <w:p w:rsidR="00CB2F83" w:rsidRDefault="006766F3">
            <w:pPr>
              <w:pStyle w:val="TableParagraph"/>
              <w:ind w:left="17"/>
              <w:jc w:val="center"/>
              <w:rPr>
                <w:sz w:val="28"/>
              </w:rPr>
            </w:pPr>
            <w:r>
              <w:rPr>
                <w:w w:val="98"/>
                <w:sz w:val="28"/>
                <w:lang w:val="tt"/>
              </w:rPr>
              <w:t>3</w:t>
            </w:r>
          </w:p>
        </w:tc>
        <w:tc>
          <w:tcPr>
            <w:tcW w:w="2319" w:type="dxa"/>
            <w:vMerge w:val="restart"/>
          </w:tcPr>
          <w:p w:rsidR="00CB2F83" w:rsidRDefault="00CB2F83">
            <w:pPr>
              <w:pStyle w:val="TableParagraph"/>
              <w:rPr>
                <w:b/>
                <w:i/>
                <w:sz w:val="36"/>
              </w:rPr>
            </w:pPr>
          </w:p>
          <w:p w:rsidR="00CB2F83" w:rsidRDefault="006766F3">
            <w:pPr>
              <w:pStyle w:val="TableParagraph"/>
              <w:ind w:left="110"/>
              <w:rPr>
                <w:sz w:val="24"/>
              </w:rPr>
            </w:pPr>
            <w:r>
              <w:rPr>
                <w:sz w:val="24"/>
                <w:lang w:val="tt"/>
              </w:rPr>
              <w:t>Күпербаш авыл җирлеге</w:t>
            </w:r>
          </w:p>
        </w:tc>
        <w:tc>
          <w:tcPr>
            <w:tcW w:w="1755" w:type="dxa"/>
          </w:tcPr>
          <w:p w:rsidR="00CB2F83" w:rsidRDefault="006766F3">
            <w:pPr>
              <w:pStyle w:val="TableParagraph"/>
              <w:spacing w:before="128"/>
              <w:ind w:left="97" w:right="86"/>
              <w:jc w:val="center"/>
              <w:rPr>
                <w:sz w:val="24"/>
              </w:rPr>
            </w:pPr>
            <w:r>
              <w:rPr>
                <w:sz w:val="24"/>
                <w:lang w:val="tt"/>
              </w:rPr>
              <w:t>Мөндеш авылы</w:t>
            </w:r>
          </w:p>
        </w:tc>
        <w:tc>
          <w:tcPr>
            <w:tcW w:w="2443" w:type="dxa"/>
          </w:tcPr>
          <w:p w:rsidR="00CB2F83" w:rsidRDefault="006766F3">
            <w:pPr>
              <w:pStyle w:val="TableParagraph"/>
              <w:spacing w:before="128"/>
              <w:ind w:left="96" w:right="82"/>
              <w:jc w:val="center"/>
              <w:rPr>
                <w:sz w:val="24"/>
              </w:rPr>
            </w:pPr>
            <w:r>
              <w:rPr>
                <w:sz w:val="24"/>
                <w:lang w:val="tt"/>
              </w:rPr>
              <w:t>Мөндеш ФАПы</w:t>
            </w:r>
          </w:p>
        </w:tc>
        <w:tc>
          <w:tcPr>
            <w:tcW w:w="1783" w:type="dxa"/>
          </w:tcPr>
          <w:p w:rsidR="00CB2F83" w:rsidRDefault="006766F3">
            <w:pPr>
              <w:pStyle w:val="TableParagraph"/>
              <w:spacing w:before="128"/>
              <w:ind w:left="250"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476"/>
              <w:rPr>
                <w:sz w:val="24"/>
              </w:rPr>
            </w:pPr>
            <w:r>
              <w:rPr>
                <w:sz w:val="24"/>
                <w:lang w:val="tt"/>
              </w:rPr>
              <w:t>17</w:t>
            </w:r>
          </w:p>
        </w:tc>
        <w:tc>
          <w:tcPr>
            <w:tcW w:w="1831" w:type="dxa"/>
          </w:tcPr>
          <w:p w:rsidR="00CB2F83" w:rsidRDefault="006766F3">
            <w:pPr>
              <w:pStyle w:val="TableParagraph"/>
              <w:spacing w:line="274" w:lineRule="exact"/>
              <w:ind w:left="484" w:right="222" w:hanging="214"/>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58"/>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tcPr>
          <w:p w:rsidR="00CB2F83" w:rsidRDefault="006766F3">
            <w:pPr>
              <w:pStyle w:val="TableParagraph"/>
              <w:spacing w:line="274" w:lineRule="exact"/>
              <w:ind w:left="599" w:right="115" w:hanging="447"/>
              <w:rPr>
                <w:sz w:val="24"/>
              </w:rPr>
            </w:pPr>
            <w:r>
              <w:rPr>
                <w:sz w:val="24"/>
                <w:lang w:val="tt"/>
              </w:rPr>
              <w:t>Түбән Мәтәскә</w:t>
            </w:r>
            <w:r w:rsidR="00D04072">
              <w:rPr>
                <w:sz w:val="24"/>
                <w:lang w:val="tt"/>
              </w:rPr>
              <w:t xml:space="preserve"> авылы</w:t>
            </w:r>
          </w:p>
        </w:tc>
        <w:tc>
          <w:tcPr>
            <w:tcW w:w="2443" w:type="dxa"/>
          </w:tcPr>
          <w:p w:rsidR="00CB2F83" w:rsidRDefault="006766F3">
            <w:pPr>
              <w:pStyle w:val="TableParagraph"/>
              <w:spacing w:before="123"/>
              <w:ind w:left="95" w:right="82"/>
              <w:jc w:val="center"/>
              <w:rPr>
                <w:sz w:val="24"/>
              </w:rPr>
            </w:pPr>
            <w:r>
              <w:rPr>
                <w:sz w:val="24"/>
                <w:lang w:val="tt"/>
              </w:rPr>
              <w:t>ФАП</w:t>
            </w:r>
          </w:p>
        </w:tc>
        <w:tc>
          <w:tcPr>
            <w:tcW w:w="1783" w:type="dxa"/>
          </w:tcPr>
          <w:p w:rsidR="00CB2F83" w:rsidRDefault="006766F3">
            <w:pPr>
              <w:pStyle w:val="TableParagraph"/>
              <w:spacing w:before="123"/>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3"/>
              <w:ind w:left="538"/>
              <w:rPr>
                <w:sz w:val="24"/>
              </w:rPr>
            </w:pPr>
            <w:r>
              <w:rPr>
                <w:sz w:val="24"/>
                <w:lang w:val="tt"/>
              </w:rPr>
              <w:t>8</w:t>
            </w:r>
          </w:p>
        </w:tc>
        <w:tc>
          <w:tcPr>
            <w:tcW w:w="1831" w:type="dxa"/>
          </w:tcPr>
          <w:p w:rsidR="00CB2F83" w:rsidRDefault="006766F3">
            <w:pPr>
              <w:pStyle w:val="TableParagraph"/>
              <w:spacing w:line="274" w:lineRule="exact"/>
              <w:ind w:left="484" w:right="222" w:hanging="214"/>
              <w:rPr>
                <w:sz w:val="24"/>
              </w:rPr>
            </w:pPr>
            <w:r>
              <w:rPr>
                <w:sz w:val="24"/>
                <w:lang w:val="tt"/>
              </w:rPr>
              <w:t>яңа төзелеш</w:t>
            </w:r>
          </w:p>
        </w:tc>
        <w:tc>
          <w:tcPr>
            <w:tcW w:w="1488" w:type="dxa"/>
          </w:tcPr>
          <w:p w:rsidR="00CB2F83" w:rsidRDefault="006766F3">
            <w:pPr>
              <w:pStyle w:val="TableParagraph"/>
              <w:spacing w:before="123"/>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tcPr>
          <w:p w:rsidR="00CB2F83" w:rsidRDefault="006766F3">
            <w:pPr>
              <w:pStyle w:val="TableParagraph"/>
              <w:spacing w:before="105"/>
              <w:ind w:left="17"/>
              <w:jc w:val="center"/>
              <w:rPr>
                <w:sz w:val="28"/>
              </w:rPr>
            </w:pPr>
            <w:r>
              <w:rPr>
                <w:w w:val="98"/>
                <w:sz w:val="28"/>
                <w:lang w:val="tt"/>
              </w:rPr>
              <w:t>4</w:t>
            </w:r>
          </w:p>
        </w:tc>
        <w:tc>
          <w:tcPr>
            <w:tcW w:w="2319" w:type="dxa"/>
          </w:tcPr>
          <w:p w:rsidR="00CB2F83" w:rsidRDefault="006766F3">
            <w:pPr>
              <w:pStyle w:val="TableParagraph"/>
              <w:spacing w:before="131"/>
              <w:ind w:left="110"/>
              <w:rPr>
                <w:sz w:val="24"/>
              </w:rPr>
            </w:pPr>
            <w:r>
              <w:rPr>
                <w:sz w:val="24"/>
                <w:lang w:val="tt"/>
              </w:rPr>
              <w:t>Казанбаш авыл җирлеге</w:t>
            </w:r>
          </w:p>
        </w:tc>
        <w:tc>
          <w:tcPr>
            <w:tcW w:w="1755" w:type="dxa"/>
          </w:tcPr>
          <w:p w:rsidR="00CB2F83" w:rsidRDefault="006766F3">
            <w:pPr>
              <w:pStyle w:val="TableParagraph"/>
              <w:spacing w:line="274" w:lineRule="exact"/>
              <w:ind w:left="638" w:right="133" w:hanging="485"/>
              <w:rPr>
                <w:sz w:val="24"/>
              </w:rPr>
            </w:pPr>
            <w:r>
              <w:rPr>
                <w:sz w:val="24"/>
                <w:lang w:val="tt"/>
              </w:rPr>
              <w:t>Иске Төрнәле авылы</w:t>
            </w:r>
          </w:p>
        </w:tc>
        <w:tc>
          <w:tcPr>
            <w:tcW w:w="2443" w:type="dxa"/>
          </w:tcPr>
          <w:p w:rsidR="00CB2F83" w:rsidRDefault="006766F3">
            <w:pPr>
              <w:pStyle w:val="TableParagraph"/>
              <w:spacing w:before="131"/>
              <w:ind w:left="95" w:right="82"/>
              <w:jc w:val="center"/>
              <w:rPr>
                <w:sz w:val="24"/>
              </w:rPr>
            </w:pPr>
            <w:r>
              <w:rPr>
                <w:sz w:val="24"/>
                <w:lang w:val="tt"/>
              </w:rPr>
              <w:t>ФАП</w:t>
            </w:r>
          </w:p>
        </w:tc>
        <w:tc>
          <w:tcPr>
            <w:tcW w:w="1783" w:type="dxa"/>
          </w:tcPr>
          <w:p w:rsidR="00CB2F83" w:rsidRDefault="006766F3">
            <w:pPr>
              <w:pStyle w:val="TableParagraph"/>
              <w:spacing w:before="131"/>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31"/>
              <w:ind w:left="538"/>
              <w:rPr>
                <w:sz w:val="24"/>
              </w:rPr>
            </w:pPr>
            <w:r>
              <w:rPr>
                <w:sz w:val="24"/>
                <w:lang w:val="tt"/>
              </w:rPr>
              <w:t>9</w:t>
            </w:r>
          </w:p>
        </w:tc>
        <w:tc>
          <w:tcPr>
            <w:tcW w:w="1831" w:type="dxa"/>
          </w:tcPr>
          <w:p w:rsidR="00CB2F83" w:rsidRDefault="006766F3">
            <w:pPr>
              <w:pStyle w:val="TableParagraph"/>
              <w:spacing w:line="274" w:lineRule="exact"/>
              <w:ind w:left="484" w:right="222" w:hanging="214"/>
              <w:rPr>
                <w:sz w:val="24"/>
              </w:rPr>
            </w:pPr>
            <w:r>
              <w:rPr>
                <w:sz w:val="24"/>
                <w:lang w:val="tt"/>
              </w:rPr>
              <w:t>яңа төзелеш</w:t>
            </w:r>
          </w:p>
        </w:tc>
        <w:tc>
          <w:tcPr>
            <w:tcW w:w="1488" w:type="dxa"/>
          </w:tcPr>
          <w:p w:rsidR="00CB2F83" w:rsidRDefault="006766F3">
            <w:pPr>
              <w:pStyle w:val="TableParagraph"/>
              <w:spacing w:before="131"/>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tcPr>
          <w:p w:rsidR="00CB2F83" w:rsidRDefault="006766F3">
            <w:pPr>
              <w:pStyle w:val="TableParagraph"/>
              <w:spacing w:before="106"/>
              <w:ind w:left="17"/>
              <w:jc w:val="center"/>
              <w:rPr>
                <w:sz w:val="28"/>
              </w:rPr>
            </w:pPr>
            <w:r>
              <w:rPr>
                <w:w w:val="98"/>
                <w:sz w:val="28"/>
                <w:lang w:val="tt"/>
              </w:rPr>
              <w:t>5</w:t>
            </w:r>
          </w:p>
        </w:tc>
        <w:tc>
          <w:tcPr>
            <w:tcW w:w="2319" w:type="dxa"/>
          </w:tcPr>
          <w:p w:rsidR="00CB2F83" w:rsidRDefault="006766F3">
            <w:pPr>
              <w:pStyle w:val="TableParagraph"/>
              <w:spacing w:before="131"/>
              <w:ind w:left="110"/>
              <w:rPr>
                <w:sz w:val="24"/>
              </w:rPr>
            </w:pPr>
            <w:r>
              <w:rPr>
                <w:sz w:val="24"/>
                <w:lang w:val="tt"/>
              </w:rPr>
              <w:t>Кушлавыч ФАП</w:t>
            </w:r>
          </w:p>
        </w:tc>
        <w:tc>
          <w:tcPr>
            <w:tcW w:w="1755" w:type="dxa"/>
          </w:tcPr>
          <w:p w:rsidR="00CB2F83" w:rsidRDefault="006766F3">
            <w:pPr>
              <w:pStyle w:val="TableParagraph"/>
              <w:spacing w:before="131"/>
              <w:ind w:left="95" w:right="86"/>
              <w:jc w:val="center"/>
              <w:rPr>
                <w:sz w:val="24"/>
              </w:rPr>
            </w:pPr>
            <w:r>
              <w:rPr>
                <w:sz w:val="24"/>
                <w:lang w:val="tt"/>
              </w:rPr>
              <w:t>Кушлавыч авылы</w:t>
            </w:r>
          </w:p>
        </w:tc>
        <w:tc>
          <w:tcPr>
            <w:tcW w:w="2443" w:type="dxa"/>
          </w:tcPr>
          <w:p w:rsidR="00CB2F83" w:rsidRDefault="006766F3">
            <w:pPr>
              <w:pStyle w:val="TableParagraph"/>
              <w:spacing w:before="131"/>
              <w:ind w:left="95" w:right="82"/>
              <w:jc w:val="center"/>
              <w:rPr>
                <w:sz w:val="24"/>
              </w:rPr>
            </w:pPr>
            <w:r>
              <w:rPr>
                <w:sz w:val="24"/>
                <w:lang w:val="tt"/>
              </w:rPr>
              <w:t>ФАП</w:t>
            </w:r>
          </w:p>
        </w:tc>
        <w:tc>
          <w:tcPr>
            <w:tcW w:w="1783" w:type="dxa"/>
          </w:tcPr>
          <w:p w:rsidR="00CB2F83" w:rsidRDefault="006766F3">
            <w:pPr>
              <w:pStyle w:val="TableParagraph"/>
              <w:spacing w:before="131"/>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31"/>
              <w:ind w:left="538"/>
              <w:rPr>
                <w:sz w:val="24"/>
              </w:rPr>
            </w:pPr>
            <w:r>
              <w:rPr>
                <w:sz w:val="24"/>
                <w:lang w:val="tt"/>
              </w:rPr>
              <w:t>6</w:t>
            </w:r>
          </w:p>
        </w:tc>
        <w:tc>
          <w:tcPr>
            <w:tcW w:w="1831" w:type="dxa"/>
          </w:tcPr>
          <w:p w:rsidR="00CB2F83" w:rsidRDefault="006766F3">
            <w:pPr>
              <w:pStyle w:val="TableParagraph"/>
              <w:spacing w:before="4"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31"/>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vMerge w:val="restart"/>
          </w:tcPr>
          <w:p w:rsidR="00CB2F83" w:rsidRDefault="00CB2F83">
            <w:pPr>
              <w:pStyle w:val="TableParagraph"/>
              <w:spacing w:before="2"/>
              <w:rPr>
                <w:b/>
                <w:i/>
                <w:sz w:val="34"/>
              </w:rPr>
            </w:pPr>
          </w:p>
          <w:p w:rsidR="00CB2F83" w:rsidRDefault="006766F3">
            <w:pPr>
              <w:pStyle w:val="TableParagraph"/>
              <w:ind w:left="17"/>
              <w:jc w:val="center"/>
              <w:rPr>
                <w:sz w:val="28"/>
              </w:rPr>
            </w:pPr>
            <w:r>
              <w:rPr>
                <w:w w:val="98"/>
                <w:sz w:val="28"/>
                <w:lang w:val="tt"/>
              </w:rPr>
              <w:t>5</w:t>
            </w:r>
          </w:p>
        </w:tc>
        <w:tc>
          <w:tcPr>
            <w:tcW w:w="2319" w:type="dxa"/>
            <w:vMerge w:val="restart"/>
          </w:tcPr>
          <w:p w:rsidR="00CB2F83" w:rsidRDefault="00CB2F83">
            <w:pPr>
              <w:pStyle w:val="TableParagraph"/>
              <w:spacing w:before="2"/>
              <w:rPr>
                <w:b/>
                <w:i/>
                <w:sz w:val="36"/>
              </w:rPr>
            </w:pPr>
          </w:p>
          <w:p w:rsidR="00CB2F83" w:rsidRDefault="006766F3">
            <w:pPr>
              <w:pStyle w:val="TableParagraph"/>
              <w:ind w:left="110"/>
              <w:rPr>
                <w:sz w:val="24"/>
              </w:rPr>
            </w:pPr>
            <w:r>
              <w:rPr>
                <w:sz w:val="24"/>
                <w:lang w:val="tt"/>
              </w:rPr>
              <w:t>Наласа  авыл җирлеге</w:t>
            </w:r>
          </w:p>
        </w:tc>
        <w:tc>
          <w:tcPr>
            <w:tcW w:w="1755" w:type="dxa"/>
          </w:tcPr>
          <w:p w:rsidR="00CB2F83" w:rsidRDefault="006766F3">
            <w:pPr>
              <w:pStyle w:val="TableParagraph"/>
              <w:spacing w:before="128"/>
              <w:ind w:left="102" w:right="86"/>
              <w:jc w:val="center"/>
              <w:rPr>
                <w:sz w:val="24"/>
              </w:rPr>
            </w:pPr>
            <w:r>
              <w:rPr>
                <w:sz w:val="24"/>
                <w:lang w:val="tt"/>
              </w:rPr>
              <w:t>Наласа авылы</w:t>
            </w:r>
          </w:p>
        </w:tc>
        <w:tc>
          <w:tcPr>
            <w:tcW w:w="2443" w:type="dxa"/>
          </w:tcPr>
          <w:p w:rsidR="00CB2F83" w:rsidRDefault="006766F3">
            <w:pPr>
              <w:pStyle w:val="TableParagraph"/>
              <w:spacing w:before="128"/>
              <w:ind w:left="95" w:right="82"/>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476"/>
              <w:rPr>
                <w:sz w:val="24"/>
              </w:rPr>
            </w:pPr>
            <w:r>
              <w:rPr>
                <w:sz w:val="24"/>
                <w:lang w:val="tt"/>
              </w:rPr>
              <w:t>15</w:t>
            </w:r>
          </w:p>
        </w:tc>
        <w:tc>
          <w:tcPr>
            <w:tcW w:w="1831" w:type="dxa"/>
          </w:tcPr>
          <w:p w:rsidR="00CB2F83" w:rsidRDefault="006766F3">
            <w:pPr>
              <w:pStyle w:val="TableParagraph"/>
              <w:spacing w:before="1"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tcPr>
          <w:p w:rsidR="00CB2F83" w:rsidRDefault="006766F3">
            <w:pPr>
              <w:pStyle w:val="TableParagraph"/>
              <w:spacing w:before="1" w:line="232" w:lineRule="auto"/>
              <w:ind w:left="657" w:right="136" w:hanging="500"/>
              <w:rPr>
                <w:sz w:val="24"/>
              </w:rPr>
            </w:pPr>
            <w:r>
              <w:rPr>
                <w:sz w:val="24"/>
                <w:lang w:val="tt"/>
              </w:rPr>
              <w:t>Урта Бирәзә авылы</w:t>
            </w:r>
          </w:p>
        </w:tc>
        <w:tc>
          <w:tcPr>
            <w:tcW w:w="2443" w:type="dxa"/>
          </w:tcPr>
          <w:p w:rsidR="00CB2F83" w:rsidRDefault="006766F3">
            <w:pPr>
              <w:pStyle w:val="TableParagraph"/>
              <w:spacing w:before="1" w:line="232" w:lineRule="auto"/>
              <w:ind w:left="955" w:right="190" w:hanging="737"/>
              <w:rPr>
                <w:sz w:val="24"/>
              </w:rPr>
            </w:pPr>
            <w:r>
              <w:rPr>
                <w:spacing w:val="-1"/>
                <w:sz w:val="24"/>
                <w:lang w:val="tt"/>
              </w:rPr>
              <w:t>Урта Бирәзә ФАПы</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6766F3">
            <w:pPr>
              <w:pStyle w:val="TableParagraph"/>
              <w:spacing w:before="128"/>
              <w:ind w:right="387"/>
              <w:jc w:val="right"/>
              <w:rPr>
                <w:sz w:val="24"/>
              </w:rPr>
            </w:pPr>
            <w:r>
              <w:rPr>
                <w:sz w:val="24"/>
                <w:lang w:val="tt"/>
              </w:rPr>
              <w:t>12</w:t>
            </w:r>
          </w:p>
        </w:tc>
        <w:tc>
          <w:tcPr>
            <w:tcW w:w="1169" w:type="dxa"/>
          </w:tcPr>
          <w:p w:rsidR="00CB2F83" w:rsidRDefault="00CB2F83">
            <w:pPr>
              <w:pStyle w:val="TableParagraph"/>
              <w:rPr>
                <w:sz w:val="24"/>
              </w:rPr>
            </w:pPr>
          </w:p>
        </w:tc>
        <w:tc>
          <w:tcPr>
            <w:tcW w:w="1831" w:type="dxa"/>
          </w:tcPr>
          <w:p w:rsidR="00CB2F83" w:rsidRDefault="006766F3">
            <w:pPr>
              <w:pStyle w:val="TableParagraph"/>
              <w:spacing w:before="1" w:line="232" w:lineRule="auto"/>
              <w:ind w:left="558" w:right="202" w:hanging="298"/>
              <w:rPr>
                <w:sz w:val="24"/>
              </w:rPr>
            </w:pPr>
            <w:r>
              <w:rPr>
                <w:sz w:val="24"/>
                <w:lang w:val="tt"/>
              </w:rPr>
              <w:t>капиталь ремонт</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6"/>
        </w:trPr>
        <w:tc>
          <w:tcPr>
            <w:tcW w:w="523" w:type="dxa"/>
          </w:tcPr>
          <w:p w:rsidR="00CB2F83" w:rsidRDefault="006766F3">
            <w:pPr>
              <w:pStyle w:val="TableParagraph"/>
              <w:spacing w:before="103"/>
              <w:ind w:left="17"/>
              <w:jc w:val="center"/>
              <w:rPr>
                <w:sz w:val="28"/>
              </w:rPr>
            </w:pPr>
            <w:r>
              <w:rPr>
                <w:w w:val="98"/>
                <w:sz w:val="28"/>
                <w:lang w:val="tt"/>
              </w:rPr>
              <w:t>6</w:t>
            </w:r>
          </w:p>
        </w:tc>
        <w:tc>
          <w:tcPr>
            <w:tcW w:w="2319" w:type="dxa"/>
          </w:tcPr>
          <w:p w:rsidR="00CB2F83" w:rsidRDefault="006766F3">
            <w:pPr>
              <w:pStyle w:val="TableParagraph"/>
              <w:spacing w:before="128"/>
              <w:ind w:left="110"/>
              <w:rPr>
                <w:sz w:val="24"/>
              </w:rPr>
            </w:pPr>
            <w:r>
              <w:rPr>
                <w:sz w:val="24"/>
                <w:lang w:val="tt"/>
              </w:rPr>
              <w:t>Носы авыл җирлеге</w:t>
            </w:r>
          </w:p>
        </w:tc>
        <w:tc>
          <w:tcPr>
            <w:tcW w:w="1755" w:type="dxa"/>
          </w:tcPr>
          <w:p w:rsidR="00CB2F83" w:rsidRDefault="006766F3">
            <w:pPr>
              <w:pStyle w:val="TableParagraph"/>
              <w:spacing w:before="128"/>
              <w:ind w:left="100" w:right="86"/>
              <w:jc w:val="center"/>
              <w:rPr>
                <w:sz w:val="24"/>
              </w:rPr>
            </w:pPr>
            <w:r>
              <w:rPr>
                <w:sz w:val="24"/>
                <w:lang w:val="tt"/>
              </w:rPr>
              <w:t>Носы авылы</w:t>
            </w:r>
          </w:p>
        </w:tc>
        <w:tc>
          <w:tcPr>
            <w:tcW w:w="2443" w:type="dxa"/>
          </w:tcPr>
          <w:p w:rsidR="00CB2F83" w:rsidRDefault="006766F3">
            <w:pPr>
              <w:pStyle w:val="TableParagraph"/>
              <w:spacing w:before="128"/>
              <w:ind w:left="95" w:right="82"/>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538"/>
              <w:rPr>
                <w:sz w:val="24"/>
              </w:rPr>
            </w:pPr>
            <w:r>
              <w:rPr>
                <w:sz w:val="24"/>
                <w:lang w:val="tt"/>
              </w:rPr>
              <w:t>9</w:t>
            </w:r>
          </w:p>
        </w:tc>
        <w:tc>
          <w:tcPr>
            <w:tcW w:w="1831" w:type="dxa"/>
          </w:tcPr>
          <w:p w:rsidR="00CB2F83" w:rsidRDefault="006766F3">
            <w:pPr>
              <w:pStyle w:val="TableParagraph"/>
              <w:spacing w:line="270" w:lineRule="atLeast"/>
              <w:ind w:left="484" w:right="222" w:hanging="214"/>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tcPr>
          <w:p w:rsidR="00CB2F83" w:rsidRDefault="006766F3">
            <w:pPr>
              <w:pStyle w:val="TableParagraph"/>
              <w:spacing w:before="103"/>
              <w:ind w:left="17"/>
              <w:jc w:val="center"/>
              <w:rPr>
                <w:sz w:val="28"/>
              </w:rPr>
            </w:pPr>
            <w:r>
              <w:rPr>
                <w:w w:val="98"/>
                <w:sz w:val="28"/>
                <w:lang w:val="tt"/>
              </w:rPr>
              <w:t>7</w:t>
            </w:r>
          </w:p>
        </w:tc>
        <w:tc>
          <w:tcPr>
            <w:tcW w:w="2319" w:type="dxa"/>
          </w:tcPr>
          <w:p w:rsidR="00CB2F83" w:rsidRDefault="006766F3">
            <w:pPr>
              <w:pStyle w:val="TableParagraph"/>
              <w:spacing w:before="123"/>
              <w:ind w:left="110"/>
              <w:rPr>
                <w:sz w:val="24"/>
              </w:rPr>
            </w:pPr>
            <w:r>
              <w:rPr>
                <w:sz w:val="24"/>
                <w:lang w:val="tt"/>
              </w:rPr>
              <w:t>Сеҗе авыл җирлеге</w:t>
            </w:r>
          </w:p>
        </w:tc>
        <w:tc>
          <w:tcPr>
            <w:tcW w:w="1755" w:type="dxa"/>
          </w:tcPr>
          <w:p w:rsidR="00CB2F83" w:rsidRDefault="006766F3">
            <w:pPr>
              <w:pStyle w:val="TableParagraph"/>
              <w:spacing w:line="273" w:lineRule="exact"/>
              <w:ind w:left="105" w:right="86"/>
              <w:jc w:val="center"/>
              <w:rPr>
                <w:sz w:val="24"/>
              </w:rPr>
            </w:pPr>
            <w:r>
              <w:rPr>
                <w:sz w:val="24"/>
                <w:lang w:val="tt"/>
              </w:rPr>
              <w:t xml:space="preserve">Починок- </w:t>
            </w:r>
          </w:p>
          <w:p w:rsidR="00CB2F83" w:rsidRDefault="006766F3">
            <w:pPr>
              <w:pStyle w:val="TableParagraph"/>
              <w:spacing w:line="269" w:lineRule="exact"/>
              <w:ind w:left="103" w:right="86"/>
              <w:jc w:val="center"/>
              <w:rPr>
                <w:sz w:val="24"/>
              </w:rPr>
            </w:pPr>
            <w:r>
              <w:rPr>
                <w:sz w:val="24"/>
                <w:lang w:val="tt"/>
              </w:rPr>
              <w:t>Поник п.</w:t>
            </w:r>
          </w:p>
        </w:tc>
        <w:tc>
          <w:tcPr>
            <w:tcW w:w="2443" w:type="dxa"/>
          </w:tcPr>
          <w:p w:rsidR="00CB2F83" w:rsidRDefault="006766F3">
            <w:pPr>
              <w:pStyle w:val="TableParagraph"/>
              <w:spacing w:before="123"/>
              <w:ind w:left="95" w:right="82"/>
              <w:jc w:val="center"/>
              <w:rPr>
                <w:sz w:val="24"/>
              </w:rPr>
            </w:pPr>
            <w:r>
              <w:rPr>
                <w:sz w:val="24"/>
                <w:lang w:val="tt"/>
              </w:rPr>
              <w:t>ФАП</w:t>
            </w:r>
          </w:p>
        </w:tc>
        <w:tc>
          <w:tcPr>
            <w:tcW w:w="1783" w:type="dxa"/>
          </w:tcPr>
          <w:p w:rsidR="00CB2F83" w:rsidRDefault="006766F3">
            <w:pPr>
              <w:pStyle w:val="TableParagraph"/>
              <w:spacing w:before="123"/>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3"/>
              <w:ind w:left="538"/>
              <w:rPr>
                <w:sz w:val="24"/>
              </w:rPr>
            </w:pPr>
            <w:r>
              <w:rPr>
                <w:sz w:val="24"/>
                <w:lang w:val="tt"/>
              </w:rPr>
              <w:t>2</w:t>
            </w:r>
          </w:p>
        </w:tc>
        <w:tc>
          <w:tcPr>
            <w:tcW w:w="1831" w:type="dxa"/>
          </w:tcPr>
          <w:p w:rsidR="00CB2F83" w:rsidRDefault="006766F3">
            <w:pPr>
              <w:pStyle w:val="TableParagraph"/>
              <w:spacing w:line="273" w:lineRule="exact"/>
              <w:ind w:left="157" w:right="129"/>
              <w:jc w:val="center"/>
              <w:rPr>
                <w:sz w:val="24"/>
              </w:rPr>
            </w:pPr>
            <w:r>
              <w:rPr>
                <w:sz w:val="24"/>
                <w:lang w:val="tt"/>
              </w:rPr>
              <w:t>яңа төзелеш</w:t>
            </w:r>
          </w:p>
          <w:p w:rsidR="00CB2F83" w:rsidRDefault="006766F3">
            <w:pPr>
              <w:pStyle w:val="TableParagraph"/>
              <w:spacing w:line="269" w:lineRule="exact"/>
              <w:ind w:left="161" w:right="129"/>
              <w:jc w:val="center"/>
              <w:rPr>
                <w:sz w:val="24"/>
              </w:rPr>
            </w:pPr>
            <w:r>
              <w:rPr>
                <w:sz w:val="24"/>
                <w:lang w:val="tt"/>
              </w:rPr>
              <w:t>төзү</w:t>
            </w:r>
          </w:p>
        </w:tc>
        <w:tc>
          <w:tcPr>
            <w:tcW w:w="1488" w:type="dxa"/>
          </w:tcPr>
          <w:p w:rsidR="00CB2F83" w:rsidRDefault="006766F3">
            <w:pPr>
              <w:pStyle w:val="TableParagraph"/>
              <w:spacing w:before="123"/>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vMerge w:val="restart"/>
          </w:tcPr>
          <w:p w:rsidR="00CB2F83" w:rsidRDefault="00CB2F83">
            <w:pPr>
              <w:pStyle w:val="TableParagraph"/>
              <w:spacing w:before="9"/>
              <w:rPr>
                <w:b/>
                <w:i/>
                <w:sz w:val="33"/>
              </w:rPr>
            </w:pPr>
          </w:p>
          <w:p w:rsidR="00CB2F83" w:rsidRDefault="006766F3">
            <w:pPr>
              <w:pStyle w:val="TableParagraph"/>
              <w:ind w:left="17"/>
              <w:jc w:val="center"/>
              <w:rPr>
                <w:sz w:val="28"/>
              </w:rPr>
            </w:pPr>
            <w:r>
              <w:rPr>
                <w:w w:val="98"/>
                <w:sz w:val="28"/>
                <w:lang w:val="tt"/>
              </w:rPr>
              <w:t>8</w:t>
            </w:r>
          </w:p>
        </w:tc>
        <w:tc>
          <w:tcPr>
            <w:tcW w:w="2319" w:type="dxa"/>
            <w:vMerge w:val="restart"/>
          </w:tcPr>
          <w:p w:rsidR="00CB2F83" w:rsidRDefault="00CB2F83">
            <w:pPr>
              <w:pStyle w:val="TableParagraph"/>
              <w:spacing w:before="5"/>
              <w:rPr>
                <w:b/>
                <w:i/>
                <w:sz w:val="23"/>
              </w:rPr>
            </w:pPr>
          </w:p>
          <w:p w:rsidR="00CB2F83" w:rsidRDefault="006766F3">
            <w:pPr>
              <w:pStyle w:val="TableParagraph"/>
              <w:spacing w:line="242" w:lineRule="auto"/>
              <w:ind w:left="110" w:right="350"/>
              <w:rPr>
                <w:sz w:val="24"/>
              </w:rPr>
            </w:pPr>
            <w:r>
              <w:rPr>
                <w:sz w:val="24"/>
                <w:lang w:val="tt"/>
              </w:rPr>
              <w:t>Курса-Почмак авыл җирлеге</w:t>
            </w:r>
          </w:p>
        </w:tc>
        <w:tc>
          <w:tcPr>
            <w:tcW w:w="1755" w:type="dxa"/>
          </w:tcPr>
          <w:p w:rsidR="00CB2F83" w:rsidRDefault="006766F3">
            <w:pPr>
              <w:pStyle w:val="TableParagraph"/>
              <w:spacing w:before="128"/>
              <w:ind w:left="98" w:right="86"/>
              <w:jc w:val="center"/>
              <w:rPr>
                <w:sz w:val="24"/>
              </w:rPr>
            </w:pPr>
            <w:r>
              <w:rPr>
                <w:sz w:val="24"/>
                <w:lang w:val="tt"/>
              </w:rPr>
              <w:t>Курса-Почмак авылы</w:t>
            </w:r>
          </w:p>
        </w:tc>
        <w:tc>
          <w:tcPr>
            <w:tcW w:w="2443" w:type="dxa"/>
          </w:tcPr>
          <w:p w:rsidR="00CB2F83" w:rsidRDefault="006766F3">
            <w:pPr>
              <w:pStyle w:val="TableParagraph"/>
              <w:spacing w:before="128"/>
              <w:ind w:left="95" w:right="82"/>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476"/>
              <w:rPr>
                <w:sz w:val="24"/>
              </w:rPr>
            </w:pPr>
            <w:r>
              <w:rPr>
                <w:sz w:val="24"/>
                <w:lang w:val="tt"/>
              </w:rPr>
              <w:t>10</w:t>
            </w:r>
          </w:p>
        </w:tc>
        <w:tc>
          <w:tcPr>
            <w:tcW w:w="1831" w:type="dxa"/>
          </w:tcPr>
          <w:p w:rsidR="00CB2F83" w:rsidRDefault="006766F3">
            <w:pPr>
              <w:pStyle w:val="TableParagraph"/>
              <w:spacing w:line="276" w:lineRule="exact"/>
              <w:ind w:left="484" w:right="222" w:hanging="214"/>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tcPr>
          <w:p w:rsidR="00CB2F83" w:rsidRDefault="006766F3">
            <w:pPr>
              <w:pStyle w:val="TableParagraph"/>
              <w:spacing w:before="1" w:line="232" w:lineRule="auto"/>
              <w:ind w:left="767" w:right="118" w:hanging="617"/>
              <w:rPr>
                <w:sz w:val="24"/>
              </w:rPr>
            </w:pPr>
            <w:r>
              <w:rPr>
                <w:sz w:val="24"/>
                <w:lang w:val="tt"/>
              </w:rPr>
              <w:t>Иске Масра авылы</w:t>
            </w:r>
          </w:p>
        </w:tc>
        <w:tc>
          <w:tcPr>
            <w:tcW w:w="2443" w:type="dxa"/>
          </w:tcPr>
          <w:p w:rsidR="00CB2F83" w:rsidRDefault="006766F3">
            <w:pPr>
              <w:pStyle w:val="TableParagraph"/>
              <w:spacing w:before="128"/>
              <w:ind w:left="95" w:right="82"/>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538"/>
              <w:rPr>
                <w:sz w:val="24"/>
              </w:rPr>
            </w:pPr>
            <w:r>
              <w:rPr>
                <w:sz w:val="24"/>
                <w:lang w:val="tt"/>
              </w:rPr>
              <w:t>6</w:t>
            </w:r>
          </w:p>
        </w:tc>
        <w:tc>
          <w:tcPr>
            <w:tcW w:w="1831" w:type="dxa"/>
          </w:tcPr>
          <w:p w:rsidR="00CB2F83" w:rsidRDefault="006766F3">
            <w:pPr>
              <w:pStyle w:val="TableParagraph"/>
              <w:spacing w:before="1"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tcPr>
          <w:p w:rsidR="00CB2F83" w:rsidRDefault="006766F3">
            <w:pPr>
              <w:pStyle w:val="TableParagraph"/>
              <w:spacing w:before="103"/>
              <w:ind w:left="17"/>
              <w:jc w:val="center"/>
              <w:rPr>
                <w:sz w:val="28"/>
              </w:rPr>
            </w:pPr>
            <w:r>
              <w:rPr>
                <w:w w:val="98"/>
                <w:sz w:val="28"/>
                <w:lang w:val="tt"/>
              </w:rPr>
              <w:t>9</w:t>
            </w:r>
          </w:p>
        </w:tc>
        <w:tc>
          <w:tcPr>
            <w:tcW w:w="2319" w:type="dxa"/>
          </w:tcPr>
          <w:p w:rsidR="00CB2F83" w:rsidRDefault="006766F3">
            <w:pPr>
              <w:pStyle w:val="TableParagraph"/>
              <w:spacing w:before="128"/>
              <w:ind w:left="110"/>
              <w:rPr>
                <w:sz w:val="24"/>
              </w:rPr>
            </w:pPr>
            <w:r>
              <w:rPr>
                <w:sz w:val="24"/>
                <w:lang w:val="tt"/>
              </w:rPr>
              <w:t>Урта Аты авыл җирлеге</w:t>
            </w:r>
          </w:p>
        </w:tc>
        <w:tc>
          <w:tcPr>
            <w:tcW w:w="1755" w:type="dxa"/>
          </w:tcPr>
          <w:p w:rsidR="00CB2F83" w:rsidRDefault="006766F3">
            <w:pPr>
              <w:pStyle w:val="TableParagraph"/>
              <w:spacing w:before="128"/>
              <w:ind w:left="109" w:right="86"/>
              <w:jc w:val="center"/>
              <w:rPr>
                <w:sz w:val="24"/>
              </w:rPr>
            </w:pPr>
            <w:r>
              <w:rPr>
                <w:sz w:val="24"/>
                <w:lang w:val="tt"/>
              </w:rPr>
              <w:t>Түбән Аты авылы</w:t>
            </w:r>
          </w:p>
        </w:tc>
        <w:tc>
          <w:tcPr>
            <w:tcW w:w="2443" w:type="dxa"/>
          </w:tcPr>
          <w:p w:rsidR="00CB2F83" w:rsidRDefault="006766F3">
            <w:pPr>
              <w:pStyle w:val="TableParagraph"/>
              <w:spacing w:before="128"/>
              <w:ind w:left="95" w:right="82"/>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538"/>
              <w:rPr>
                <w:sz w:val="24"/>
              </w:rPr>
            </w:pPr>
            <w:r>
              <w:rPr>
                <w:sz w:val="24"/>
                <w:lang w:val="tt"/>
              </w:rPr>
              <w:t>7</w:t>
            </w:r>
          </w:p>
        </w:tc>
        <w:tc>
          <w:tcPr>
            <w:tcW w:w="1831" w:type="dxa"/>
          </w:tcPr>
          <w:p w:rsidR="00CB2F83" w:rsidRDefault="006766F3">
            <w:pPr>
              <w:pStyle w:val="TableParagraph"/>
              <w:spacing w:before="1"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tcPr>
          <w:p w:rsidR="00CB2F83" w:rsidRDefault="006766F3">
            <w:pPr>
              <w:pStyle w:val="TableParagraph"/>
              <w:spacing w:before="103"/>
              <w:ind w:left="95" w:right="66"/>
              <w:jc w:val="center"/>
              <w:rPr>
                <w:sz w:val="28"/>
              </w:rPr>
            </w:pPr>
            <w:r>
              <w:rPr>
                <w:sz w:val="28"/>
                <w:lang w:val="tt"/>
              </w:rPr>
              <w:t>10</w:t>
            </w:r>
          </w:p>
        </w:tc>
        <w:tc>
          <w:tcPr>
            <w:tcW w:w="2319" w:type="dxa"/>
          </w:tcPr>
          <w:p w:rsidR="00CB2F83" w:rsidRDefault="006766F3">
            <w:pPr>
              <w:pStyle w:val="TableParagraph"/>
              <w:spacing w:before="1" w:line="232" w:lineRule="auto"/>
              <w:ind w:left="110" w:right="265"/>
              <w:rPr>
                <w:sz w:val="24"/>
              </w:rPr>
            </w:pPr>
            <w:r>
              <w:rPr>
                <w:sz w:val="24"/>
                <w:lang w:val="tt"/>
              </w:rPr>
              <w:t>Урта Курса авыл җирлеге</w:t>
            </w:r>
          </w:p>
        </w:tc>
        <w:tc>
          <w:tcPr>
            <w:tcW w:w="1755" w:type="dxa"/>
          </w:tcPr>
          <w:p w:rsidR="00CB2F83" w:rsidRDefault="006766F3">
            <w:pPr>
              <w:pStyle w:val="TableParagraph"/>
              <w:spacing w:before="128"/>
              <w:ind w:left="101" w:right="86"/>
              <w:jc w:val="center"/>
              <w:rPr>
                <w:sz w:val="24"/>
              </w:rPr>
            </w:pPr>
            <w:r>
              <w:rPr>
                <w:sz w:val="24"/>
                <w:lang w:val="tt"/>
              </w:rPr>
              <w:t>Алан авылы</w:t>
            </w:r>
          </w:p>
        </w:tc>
        <w:tc>
          <w:tcPr>
            <w:tcW w:w="2443" w:type="dxa"/>
          </w:tcPr>
          <w:p w:rsidR="00CB2F83" w:rsidRDefault="006766F3">
            <w:pPr>
              <w:pStyle w:val="TableParagraph"/>
              <w:spacing w:before="128"/>
              <w:ind w:left="95" w:right="82"/>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8"/>
              <w:ind w:left="538"/>
              <w:rPr>
                <w:sz w:val="24"/>
              </w:rPr>
            </w:pPr>
            <w:r>
              <w:rPr>
                <w:sz w:val="24"/>
                <w:lang w:val="tt"/>
              </w:rPr>
              <w:t>3</w:t>
            </w:r>
          </w:p>
        </w:tc>
        <w:tc>
          <w:tcPr>
            <w:tcW w:w="1831" w:type="dxa"/>
          </w:tcPr>
          <w:p w:rsidR="00CB2F83" w:rsidRDefault="006766F3">
            <w:pPr>
              <w:pStyle w:val="TableParagraph"/>
              <w:spacing w:before="1"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6"/>
        </w:trPr>
        <w:tc>
          <w:tcPr>
            <w:tcW w:w="523" w:type="dxa"/>
            <w:vMerge w:val="restart"/>
          </w:tcPr>
          <w:p w:rsidR="00CB2F83" w:rsidRDefault="00CB2F83">
            <w:pPr>
              <w:pStyle w:val="TableParagraph"/>
              <w:rPr>
                <w:b/>
                <w:i/>
                <w:sz w:val="36"/>
              </w:rPr>
            </w:pPr>
          </w:p>
          <w:p w:rsidR="00CB2F83" w:rsidRDefault="006766F3">
            <w:pPr>
              <w:pStyle w:val="TableParagraph"/>
              <w:ind w:left="115"/>
              <w:rPr>
                <w:sz w:val="24"/>
              </w:rPr>
            </w:pPr>
            <w:r>
              <w:rPr>
                <w:sz w:val="24"/>
                <w:lang w:val="tt"/>
              </w:rPr>
              <w:t>11</w:t>
            </w:r>
          </w:p>
        </w:tc>
        <w:tc>
          <w:tcPr>
            <w:tcW w:w="2319" w:type="dxa"/>
            <w:vMerge w:val="restart"/>
          </w:tcPr>
          <w:p w:rsidR="00CB2F83" w:rsidRDefault="00CB2F83">
            <w:pPr>
              <w:pStyle w:val="TableParagraph"/>
              <w:rPr>
                <w:b/>
                <w:i/>
                <w:sz w:val="36"/>
              </w:rPr>
            </w:pPr>
          </w:p>
          <w:p w:rsidR="00CB2F83" w:rsidRDefault="006766F3">
            <w:pPr>
              <w:pStyle w:val="TableParagraph"/>
              <w:ind w:left="110"/>
              <w:rPr>
                <w:sz w:val="24"/>
              </w:rPr>
            </w:pPr>
            <w:r>
              <w:rPr>
                <w:sz w:val="24"/>
                <w:lang w:val="tt"/>
              </w:rPr>
              <w:t>Иске Ашыт авыл җирлеге</w:t>
            </w:r>
          </w:p>
        </w:tc>
        <w:tc>
          <w:tcPr>
            <w:tcW w:w="1755" w:type="dxa"/>
          </w:tcPr>
          <w:p w:rsidR="00CB2F83" w:rsidRDefault="006766F3">
            <w:pPr>
              <w:pStyle w:val="TableParagraph"/>
              <w:spacing w:before="129"/>
              <w:ind w:left="109" w:right="79"/>
              <w:jc w:val="center"/>
              <w:rPr>
                <w:sz w:val="24"/>
              </w:rPr>
            </w:pPr>
            <w:r>
              <w:rPr>
                <w:sz w:val="24"/>
                <w:lang w:val="tt"/>
              </w:rPr>
              <w:t>Печмәнтау авылы</w:t>
            </w:r>
          </w:p>
        </w:tc>
        <w:tc>
          <w:tcPr>
            <w:tcW w:w="2443" w:type="dxa"/>
          </w:tcPr>
          <w:p w:rsidR="00CB2F83" w:rsidRDefault="006766F3">
            <w:pPr>
              <w:pStyle w:val="TableParagraph"/>
              <w:spacing w:before="129"/>
              <w:ind w:left="95" w:right="82"/>
              <w:jc w:val="center"/>
              <w:rPr>
                <w:sz w:val="24"/>
              </w:rPr>
            </w:pPr>
            <w:r>
              <w:rPr>
                <w:sz w:val="24"/>
                <w:lang w:val="tt"/>
              </w:rPr>
              <w:t>медпункт</w:t>
            </w:r>
          </w:p>
        </w:tc>
        <w:tc>
          <w:tcPr>
            <w:tcW w:w="1783" w:type="dxa"/>
          </w:tcPr>
          <w:p w:rsidR="00CB2F83" w:rsidRDefault="006766F3">
            <w:pPr>
              <w:pStyle w:val="TableParagraph"/>
              <w:spacing w:before="129"/>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9"/>
              <w:ind w:left="538"/>
              <w:rPr>
                <w:sz w:val="24"/>
              </w:rPr>
            </w:pPr>
            <w:r>
              <w:rPr>
                <w:sz w:val="24"/>
                <w:lang w:val="tt"/>
              </w:rPr>
              <w:t>3</w:t>
            </w:r>
          </w:p>
        </w:tc>
        <w:tc>
          <w:tcPr>
            <w:tcW w:w="1831" w:type="dxa"/>
          </w:tcPr>
          <w:p w:rsidR="00CB2F83" w:rsidRDefault="006766F3">
            <w:pPr>
              <w:pStyle w:val="TableParagraph"/>
              <w:spacing w:line="237" w:lineRule="auto"/>
              <w:ind w:left="481" w:right="220" w:hanging="209"/>
              <w:rPr>
                <w:sz w:val="24"/>
              </w:rPr>
            </w:pPr>
            <w:r>
              <w:rPr>
                <w:sz w:val="24"/>
                <w:lang w:val="tt"/>
              </w:rPr>
              <w:t>яңа төзелеш</w:t>
            </w:r>
          </w:p>
        </w:tc>
        <w:tc>
          <w:tcPr>
            <w:tcW w:w="1488" w:type="dxa"/>
          </w:tcPr>
          <w:p w:rsidR="00CB2F83" w:rsidRDefault="006766F3">
            <w:pPr>
              <w:pStyle w:val="TableParagraph"/>
              <w:spacing w:before="129"/>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61"/>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tcPr>
          <w:p w:rsidR="00CB2F83" w:rsidRDefault="006766F3">
            <w:pPr>
              <w:pStyle w:val="TableParagraph"/>
              <w:spacing w:line="274" w:lineRule="exact"/>
              <w:ind w:left="705" w:right="147" w:hanging="519"/>
              <w:rPr>
                <w:sz w:val="24"/>
              </w:rPr>
            </w:pPr>
            <w:r>
              <w:rPr>
                <w:sz w:val="24"/>
                <w:lang w:val="tt"/>
              </w:rPr>
              <w:t>Иске Кенәр авылы</w:t>
            </w:r>
          </w:p>
        </w:tc>
        <w:tc>
          <w:tcPr>
            <w:tcW w:w="2443" w:type="dxa"/>
          </w:tcPr>
          <w:p w:rsidR="00CB2F83" w:rsidRDefault="006766F3">
            <w:pPr>
              <w:pStyle w:val="TableParagraph"/>
              <w:spacing w:before="123"/>
              <w:ind w:left="95" w:right="82"/>
              <w:jc w:val="center"/>
              <w:rPr>
                <w:sz w:val="24"/>
              </w:rPr>
            </w:pPr>
            <w:r>
              <w:rPr>
                <w:sz w:val="24"/>
                <w:lang w:val="tt"/>
              </w:rPr>
              <w:t>медпункт</w:t>
            </w:r>
          </w:p>
        </w:tc>
        <w:tc>
          <w:tcPr>
            <w:tcW w:w="1783" w:type="dxa"/>
          </w:tcPr>
          <w:p w:rsidR="00CB2F83" w:rsidRDefault="006766F3">
            <w:pPr>
              <w:pStyle w:val="TableParagraph"/>
              <w:spacing w:before="123"/>
              <w:ind w:left="249" w:right="221"/>
              <w:jc w:val="center"/>
              <w:rPr>
                <w:sz w:val="24"/>
              </w:rPr>
            </w:pPr>
            <w:r>
              <w:rPr>
                <w:sz w:val="24"/>
                <w:lang w:val="tt"/>
              </w:rPr>
              <w:t xml:space="preserve"> сменага килү</w:t>
            </w:r>
          </w:p>
        </w:tc>
        <w:tc>
          <w:tcPr>
            <w:tcW w:w="1065" w:type="dxa"/>
          </w:tcPr>
          <w:p w:rsidR="00CB2F83" w:rsidRDefault="00CB2F83">
            <w:pPr>
              <w:pStyle w:val="TableParagraph"/>
              <w:rPr>
                <w:sz w:val="24"/>
              </w:rPr>
            </w:pPr>
          </w:p>
        </w:tc>
        <w:tc>
          <w:tcPr>
            <w:tcW w:w="1169" w:type="dxa"/>
          </w:tcPr>
          <w:p w:rsidR="00CB2F83" w:rsidRDefault="006766F3">
            <w:pPr>
              <w:pStyle w:val="TableParagraph"/>
              <w:spacing w:before="123"/>
              <w:ind w:left="538"/>
              <w:rPr>
                <w:sz w:val="24"/>
              </w:rPr>
            </w:pPr>
            <w:r>
              <w:rPr>
                <w:sz w:val="24"/>
                <w:lang w:val="tt"/>
              </w:rPr>
              <w:t>3</w:t>
            </w:r>
          </w:p>
        </w:tc>
        <w:tc>
          <w:tcPr>
            <w:tcW w:w="1831" w:type="dxa"/>
          </w:tcPr>
          <w:p w:rsidR="00CB2F83" w:rsidRDefault="006766F3">
            <w:pPr>
              <w:pStyle w:val="TableParagraph"/>
              <w:spacing w:line="274" w:lineRule="exact"/>
              <w:ind w:left="484" w:right="222" w:hanging="214"/>
              <w:rPr>
                <w:sz w:val="24"/>
              </w:rPr>
            </w:pPr>
            <w:r>
              <w:rPr>
                <w:sz w:val="24"/>
                <w:lang w:val="tt"/>
              </w:rPr>
              <w:t>яңа төзелеш</w:t>
            </w:r>
          </w:p>
        </w:tc>
        <w:tc>
          <w:tcPr>
            <w:tcW w:w="1488" w:type="dxa"/>
          </w:tcPr>
          <w:p w:rsidR="00CB2F83" w:rsidRDefault="006766F3">
            <w:pPr>
              <w:pStyle w:val="TableParagraph"/>
              <w:spacing w:before="123"/>
              <w:ind w:right="647"/>
              <w:jc w:val="right"/>
              <w:rPr>
                <w:sz w:val="24"/>
              </w:rPr>
            </w:pPr>
            <w:r>
              <w:rPr>
                <w:sz w:val="24"/>
                <w:lang w:val="tt"/>
              </w:rPr>
              <w:t>+</w:t>
            </w:r>
          </w:p>
        </w:tc>
        <w:tc>
          <w:tcPr>
            <w:tcW w:w="1438" w:type="dxa"/>
          </w:tcPr>
          <w:p w:rsidR="00CB2F83" w:rsidRDefault="00CB2F83">
            <w:pPr>
              <w:pStyle w:val="TableParagraph"/>
              <w:rPr>
                <w:sz w:val="24"/>
              </w:rPr>
            </w:pPr>
          </w:p>
        </w:tc>
      </w:tr>
      <w:tr w:rsidR="00B45D70">
        <w:trPr>
          <w:trHeight w:val="551"/>
        </w:trPr>
        <w:tc>
          <w:tcPr>
            <w:tcW w:w="523" w:type="dxa"/>
          </w:tcPr>
          <w:p w:rsidR="00CB2F83" w:rsidRDefault="006766F3">
            <w:pPr>
              <w:pStyle w:val="TableParagraph"/>
              <w:spacing w:before="123"/>
              <w:ind w:left="40" w:right="82"/>
              <w:jc w:val="center"/>
              <w:rPr>
                <w:sz w:val="24"/>
              </w:rPr>
            </w:pPr>
            <w:r>
              <w:rPr>
                <w:sz w:val="24"/>
                <w:lang w:val="tt"/>
              </w:rPr>
              <w:t>12</w:t>
            </w:r>
          </w:p>
        </w:tc>
        <w:tc>
          <w:tcPr>
            <w:tcW w:w="2319" w:type="dxa"/>
          </w:tcPr>
          <w:p w:rsidR="00CB2F83" w:rsidRDefault="006766F3">
            <w:pPr>
              <w:pStyle w:val="TableParagraph"/>
              <w:spacing w:line="230" w:lineRule="auto"/>
              <w:ind w:left="110" w:right="252"/>
              <w:rPr>
                <w:sz w:val="24"/>
              </w:rPr>
            </w:pPr>
            <w:r>
              <w:rPr>
                <w:sz w:val="24"/>
                <w:lang w:val="tt"/>
              </w:rPr>
              <w:t>Иске Чүриле авыл җирлеге</w:t>
            </w:r>
          </w:p>
        </w:tc>
        <w:tc>
          <w:tcPr>
            <w:tcW w:w="1755" w:type="dxa"/>
          </w:tcPr>
          <w:p w:rsidR="00CB2F83" w:rsidRDefault="006766F3">
            <w:pPr>
              <w:pStyle w:val="TableParagraph"/>
              <w:spacing w:line="230" w:lineRule="auto"/>
              <w:ind w:left="506" w:right="212" w:hanging="279"/>
              <w:rPr>
                <w:sz w:val="24"/>
              </w:rPr>
            </w:pPr>
            <w:r>
              <w:rPr>
                <w:sz w:val="24"/>
                <w:lang w:val="tt"/>
              </w:rPr>
              <w:t>Иске Чүриле авылы</w:t>
            </w:r>
          </w:p>
        </w:tc>
        <w:tc>
          <w:tcPr>
            <w:tcW w:w="2443" w:type="dxa"/>
          </w:tcPr>
          <w:p w:rsidR="00CB2F83" w:rsidRDefault="006766F3">
            <w:pPr>
              <w:pStyle w:val="TableParagraph"/>
              <w:spacing w:line="230" w:lineRule="auto"/>
              <w:ind w:left="955" w:right="208" w:hanging="708"/>
              <w:rPr>
                <w:sz w:val="24"/>
              </w:rPr>
            </w:pPr>
            <w:r>
              <w:rPr>
                <w:sz w:val="24"/>
                <w:lang w:val="tt"/>
              </w:rPr>
              <w:t>Иске Чүриле ФАПы</w:t>
            </w:r>
          </w:p>
        </w:tc>
        <w:tc>
          <w:tcPr>
            <w:tcW w:w="1783" w:type="dxa"/>
          </w:tcPr>
          <w:p w:rsidR="00CB2F83" w:rsidRDefault="006766F3">
            <w:pPr>
              <w:pStyle w:val="TableParagraph"/>
              <w:spacing w:before="123"/>
              <w:ind w:left="249" w:right="221"/>
              <w:jc w:val="center"/>
              <w:rPr>
                <w:sz w:val="24"/>
              </w:rPr>
            </w:pPr>
            <w:r>
              <w:rPr>
                <w:sz w:val="24"/>
                <w:lang w:val="tt"/>
              </w:rPr>
              <w:t xml:space="preserve"> сменага килү</w:t>
            </w:r>
          </w:p>
        </w:tc>
        <w:tc>
          <w:tcPr>
            <w:tcW w:w="1065" w:type="dxa"/>
          </w:tcPr>
          <w:p w:rsidR="00CB2F83" w:rsidRDefault="006766F3">
            <w:pPr>
              <w:pStyle w:val="TableParagraph"/>
              <w:spacing w:before="123"/>
              <w:ind w:right="387"/>
              <w:jc w:val="right"/>
              <w:rPr>
                <w:sz w:val="24"/>
              </w:rPr>
            </w:pPr>
            <w:r>
              <w:rPr>
                <w:sz w:val="24"/>
                <w:lang w:val="tt"/>
              </w:rPr>
              <w:t>16</w:t>
            </w:r>
          </w:p>
        </w:tc>
        <w:tc>
          <w:tcPr>
            <w:tcW w:w="1169" w:type="dxa"/>
          </w:tcPr>
          <w:p w:rsidR="00CB2F83" w:rsidRDefault="00CB2F83">
            <w:pPr>
              <w:pStyle w:val="TableParagraph"/>
              <w:rPr>
                <w:sz w:val="24"/>
              </w:rPr>
            </w:pPr>
          </w:p>
        </w:tc>
        <w:tc>
          <w:tcPr>
            <w:tcW w:w="1831" w:type="dxa"/>
          </w:tcPr>
          <w:p w:rsidR="00CB2F83" w:rsidRDefault="006766F3">
            <w:pPr>
              <w:pStyle w:val="TableParagraph"/>
              <w:spacing w:line="230" w:lineRule="auto"/>
              <w:ind w:left="558" w:right="202" w:hanging="298"/>
              <w:rPr>
                <w:sz w:val="24"/>
              </w:rPr>
            </w:pPr>
            <w:r>
              <w:rPr>
                <w:sz w:val="24"/>
                <w:lang w:val="tt"/>
              </w:rPr>
              <w:t>капиталь ремонт</w:t>
            </w:r>
          </w:p>
        </w:tc>
        <w:tc>
          <w:tcPr>
            <w:tcW w:w="1488" w:type="dxa"/>
          </w:tcPr>
          <w:p w:rsidR="00CB2F83" w:rsidRDefault="006766F3">
            <w:pPr>
              <w:pStyle w:val="TableParagraph"/>
              <w:spacing w:before="123"/>
              <w:ind w:right="647"/>
              <w:jc w:val="right"/>
              <w:rPr>
                <w:sz w:val="24"/>
              </w:rPr>
            </w:pPr>
            <w:r>
              <w:rPr>
                <w:sz w:val="24"/>
                <w:lang w:val="tt"/>
              </w:rPr>
              <w:t>+</w:t>
            </w:r>
          </w:p>
        </w:tc>
        <w:tc>
          <w:tcPr>
            <w:tcW w:w="1438" w:type="dxa"/>
          </w:tcPr>
          <w:p w:rsidR="00CB2F83" w:rsidRDefault="00CB2F83">
            <w:pPr>
              <w:pStyle w:val="TableParagraph"/>
              <w:rPr>
                <w:sz w:val="24"/>
              </w:rPr>
            </w:pPr>
          </w:p>
        </w:tc>
      </w:tr>
    </w:tbl>
    <w:p w:rsidR="00CB2F83" w:rsidRDefault="00CB2F83">
      <w:pPr>
        <w:rPr>
          <w:sz w:val="24"/>
        </w:rPr>
        <w:sectPr w:rsidR="00CB2F83">
          <w:pgSz w:w="16850" w:h="11900" w:orient="landscape"/>
          <w:pgMar w:top="820" w:right="260" w:bottom="900" w:left="540" w:header="0" w:footer="707" w:gutter="0"/>
          <w:cols w:space="720"/>
        </w:sectPr>
      </w:pPr>
    </w:p>
    <w:tbl>
      <w:tblPr>
        <w:tblStyle w:val="TableNormal0"/>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319"/>
        <w:gridCol w:w="1755"/>
        <w:gridCol w:w="2443"/>
        <w:gridCol w:w="1783"/>
        <w:gridCol w:w="1065"/>
        <w:gridCol w:w="1169"/>
        <w:gridCol w:w="1831"/>
        <w:gridCol w:w="1488"/>
        <w:gridCol w:w="1438"/>
      </w:tblGrid>
      <w:tr w:rsidR="00B45D70">
        <w:trPr>
          <w:trHeight w:val="277"/>
        </w:trPr>
        <w:tc>
          <w:tcPr>
            <w:tcW w:w="523" w:type="dxa"/>
            <w:vMerge w:val="restart"/>
          </w:tcPr>
          <w:p w:rsidR="00CB2F83" w:rsidRDefault="00CB2F83">
            <w:pPr>
              <w:pStyle w:val="TableParagraph"/>
              <w:spacing w:before="6"/>
              <w:rPr>
                <w:b/>
                <w:i/>
                <w:sz w:val="24"/>
              </w:rPr>
            </w:pPr>
          </w:p>
          <w:p w:rsidR="00CB2F83" w:rsidRDefault="006766F3">
            <w:pPr>
              <w:pStyle w:val="TableParagraph"/>
              <w:spacing w:line="235" w:lineRule="auto"/>
              <w:ind w:left="129" w:right="87" w:firstLine="19"/>
              <w:rPr>
                <w:b/>
                <w:sz w:val="24"/>
              </w:rPr>
            </w:pPr>
            <w:r>
              <w:rPr>
                <w:b/>
                <w:sz w:val="24"/>
                <w:lang w:val="tt"/>
              </w:rPr>
              <w:t>№ пп</w:t>
            </w:r>
          </w:p>
        </w:tc>
        <w:tc>
          <w:tcPr>
            <w:tcW w:w="2319" w:type="dxa"/>
            <w:vMerge w:val="restart"/>
          </w:tcPr>
          <w:p w:rsidR="00CB2F83" w:rsidRDefault="00CB2F83">
            <w:pPr>
              <w:pStyle w:val="TableParagraph"/>
              <w:spacing w:before="6"/>
              <w:rPr>
                <w:b/>
                <w:i/>
                <w:sz w:val="24"/>
              </w:rPr>
            </w:pPr>
          </w:p>
          <w:p w:rsidR="00CB2F83" w:rsidRDefault="006766F3">
            <w:pPr>
              <w:pStyle w:val="TableParagraph"/>
              <w:spacing w:line="235" w:lineRule="auto"/>
              <w:ind w:left="734" w:right="125" w:hanging="575"/>
              <w:rPr>
                <w:b/>
                <w:sz w:val="24"/>
              </w:rPr>
            </w:pPr>
            <w:r>
              <w:rPr>
                <w:b/>
                <w:sz w:val="24"/>
                <w:lang w:val="tt"/>
              </w:rPr>
              <w:t>Авыл исеме</w:t>
            </w:r>
          </w:p>
        </w:tc>
        <w:tc>
          <w:tcPr>
            <w:tcW w:w="1755" w:type="dxa"/>
            <w:vMerge w:val="restart"/>
          </w:tcPr>
          <w:p w:rsidR="00CB2F83" w:rsidRDefault="00CB2F83">
            <w:pPr>
              <w:pStyle w:val="TableParagraph"/>
              <w:spacing w:before="6"/>
              <w:rPr>
                <w:b/>
                <w:i/>
                <w:sz w:val="24"/>
              </w:rPr>
            </w:pPr>
          </w:p>
          <w:p w:rsidR="00CB2F83" w:rsidRDefault="006766F3">
            <w:pPr>
              <w:pStyle w:val="TableParagraph"/>
              <w:spacing w:line="235" w:lineRule="auto"/>
              <w:ind w:left="556" w:right="161" w:hanging="356"/>
              <w:rPr>
                <w:b/>
                <w:sz w:val="24"/>
              </w:rPr>
            </w:pPr>
            <w:r>
              <w:rPr>
                <w:b/>
                <w:sz w:val="24"/>
                <w:lang w:val="tt"/>
              </w:rPr>
              <w:t>Торак пункт</w:t>
            </w:r>
          </w:p>
        </w:tc>
        <w:tc>
          <w:tcPr>
            <w:tcW w:w="2443" w:type="dxa"/>
            <w:vMerge w:val="restart"/>
          </w:tcPr>
          <w:p w:rsidR="00CB2F83" w:rsidRDefault="00CB2F83">
            <w:pPr>
              <w:pStyle w:val="TableParagraph"/>
              <w:spacing w:before="6"/>
              <w:rPr>
                <w:b/>
                <w:i/>
                <w:sz w:val="24"/>
              </w:rPr>
            </w:pPr>
          </w:p>
          <w:p w:rsidR="00CB2F83" w:rsidRDefault="006766F3">
            <w:pPr>
              <w:pStyle w:val="TableParagraph"/>
              <w:spacing w:line="235" w:lineRule="auto"/>
              <w:ind w:left="703" w:right="184" w:hanging="476"/>
              <w:rPr>
                <w:b/>
                <w:sz w:val="24"/>
              </w:rPr>
            </w:pPr>
            <w:r>
              <w:rPr>
                <w:b/>
                <w:sz w:val="24"/>
                <w:lang w:val="tt"/>
              </w:rPr>
              <w:t>Учреждение исеме</w:t>
            </w:r>
          </w:p>
        </w:tc>
        <w:tc>
          <w:tcPr>
            <w:tcW w:w="1783" w:type="dxa"/>
            <w:vMerge w:val="restart"/>
          </w:tcPr>
          <w:p w:rsidR="00CB2F83" w:rsidRDefault="00CB2F83">
            <w:pPr>
              <w:pStyle w:val="TableParagraph"/>
              <w:spacing w:before="6"/>
              <w:rPr>
                <w:b/>
                <w:i/>
                <w:sz w:val="24"/>
              </w:rPr>
            </w:pPr>
          </w:p>
          <w:p w:rsidR="00CB2F83" w:rsidRDefault="006766F3" w:rsidP="0054517C">
            <w:pPr>
              <w:pStyle w:val="TableParagraph"/>
              <w:spacing w:line="235" w:lineRule="auto"/>
              <w:ind w:left="439" w:right="191" w:hanging="207"/>
              <w:rPr>
                <w:b/>
                <w:sz w:val="24"/>
              </w:rPr>
            </w:pPr>
            <w:r>
              <w:rPr>
                <w:b/>
                <w:sz w:val="24"/>
                <w:lang w:val="tt"/>
              </w:rPr>
              <w:t>Үлчәү берәмлеге</w:t>
            </w:r>
          </w:p>
        </w:tc>
        <w:tc>
          <w:tcPr>
            <w:tcW w:w="1065" w:type="dxa"/>
            <w:vMerge w:val="restart"/>
          </w:tcPr>
          <w:p w:rsidR="00CB2F83" w:rsidRDefault="00CB2F83">
            <w:pPr>
              <w:pStyle w:val="TableParagraph"/>
              <w:spacing w:before="6"/>
              <w:rPr>
                <w:b/>
                <w:i/>
                <w:sz w:val="24"/>
              </w:rPr>
            </w:pPr>
          </w:p>
          <w:p w:rsidR="00CB2F83" w:rsidRDefault="006766F3">
            <w:pPr>
              <w:pStyle w:val="TableParagraph"/>
              <w:spacing w:line="235" w:lineRule="auto"/>
              <w:ind w:left="118" w:right="68" w:firstLine="9"/>
              <w:rPr>
                <w:b/>
                <w:sz w:val="24"/>
              </w:rPr>
            </w:pPr>
            <w:r>
              <w:rPr>
                <w:b/>
                <w:sz w:val="24"/>
                <w:lang w:val="tt"/>
              </w:rPr>
              <w:t>Гамәлдә</w:t>
            </w:r>
          </w:p>
        </w:tc>
        <w:tc>
          <w:tcPr>
            <w:tcW w:w="1169" w:type="dxa"/>
            <w:vMerge w:val="restart"/>
          </w:tcPr>
          <w:p w:rsidR="00CB2F83" w:rsidRDefault="00CB2F83">
            <w:pPr>
              <w:pStyle w:val="TableParagraph"/>
              <w:spacing w:before="6"/>
              <w:rPr>
                <w:b/>
                <w:i/>
                <w:sz w:val="24"/>
              </w:rPr>
            </w:pPr>
          </w:p>
          <w:p w:rsidR="00CB2F83" w:rsidRDefault="006766F3">
            <w:pPr>
              <w:pStyle w:val="TableParagraph"/>
              <w:spacing w:line="235" w:lineRule="auto"/>
              <w:ind w:left="174" w:right="63" w:hanging="53"/>
              <w:rPr>
                <w:b/>
                <w:sz w:val="24"/>
              </w:rPr>
            </w:pPr>
            <w:r>
              <w:rPr>
                <w:b/>
                <w:sz w:val="24"/>
                <w:lang w:val="tt"/>
              </w:rPr>
              <w:t>Өстәмә</w:t>
            </w:r>
          </w:p>
        </w:tc>
        <w:tc>
          <w:tcPr>
            <w:tcW w:w="1831" w:type="dxa"/>
            <w:vMerge w:val="restart"/>
          </w:tcPr>
          <w:p w:rsidR="00CB2F83" w:rsidRDefault="00CB2F83">
            <w:pPr>
              <w:pStyle w:val="TableParagraph"/>
              <w:spacing w:before="6"/>
              <w:rPr>
                <w:b/>
                <w:i/>
                <w:sz w:val="24"/>
              </w:rPr>
            </w:pPr>
          </w:p>
          <w:p w:rsidR="00CB2F83" w:rsidRDefault="006766F3">
            <w:pPr>
              <w:pStyle w:val="TableParagraph"/>
              <w:spacing w:line="235" w:lineRule="auto"/>
              <w:ind w:left="195" w:right="159" w:firstLine="518"/>
              <w:rPr>
                <w:b/>
                <w:sz w:val="24"/>
              </w:rPr>
            </w:pPr>
            <w:r>
              <w:rPr>
                <w:b/>
                <w:sz w:val="24"/>
                <w:lang w:val="tt"/>
              </w:rPr>
              <w:t>Чаралар төре</w:t>
            </w:r>
          </w:p>
        </w:tc>
        <w:tc>
          <w:tcPr>
            <w:tcW w:w="2926" w:type="dxa"/>
            <w:gridSpan w:val="2"/>
          </w:tcPr>
          <w:p w:rsidR="00CB2F83" w:rsidRDefault="006766F3">
            <w:pPr>
              <w:pStyle w:val="TableParagraph"/>
              <w:spacing w:line="258" w:lineRule="exact"/>
              <w:ind w:left="534"/>
              <w:rPr>
                <w:b/>
                <w:sz w:val="24"/>
              </w:rPr>
            </w:pPr>
            <w:r>
              <w:rPr>
                <w:b/>
                <w:sz w:val="24"/>
                <w:lang w:val="tt"/>
              </w:rPr>
              <w:t>Башкару срогы</w:t>
            </w:r>
          </w:p>
        </w:tc>
      </w:tr>
      <w:tr w:rsidR="00B45D70">
        <w:trPr>
          <w:trHeight w:val="825"/>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vMerge/>
            <w:tcBorders>
              <w:top w:val="nil"/>
            </w:tcBorders>
          </w:tcPr>
          <w:p w:rsidR="00CB2F83" w:rsidRDefault="00CB2F83">
            <w:pPr>
              <w:rPr>
                <w:sz w:val="2"/>
                <w:szCs w:val="2"/>
              </w:rPr>
            </w:pPr>
          </w:p>
        </w:tc>
        <w:tc>
          <w:tcPr>
            <w:tcW w:w="2443" w:type="dxa"/>
            <w:vMerge/>
            <w:tcBorders>
              <w:top w:val="nil"/>
            </w:tcBorders>
          </w:tcPr>
          <w:p w:rsidR="00CB2F83" w:rsidRDefault="00CB2F83">
            <w:pPr>
              <w:rPr>
                <w:sz w:val="2"/>
                <w:szCs w:val="2"/>
              </w:rPr>
            </w:pPr>
          </w:p>
        </w:tc>
        <w:tc>
          <w:tcPr>
            <w:tcW w:w="1783"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169" w:type="dxa"/>
            <w:vMerge/>
            <w:tcBorders>
              <w:top w:val="nil"/>
            </w:tcBorders>
          </w:tcPr>
          <w:p w:rsidR="00CB2F83" w:rsidRDefault="00CB2F83">
            <w:pPr>
              <w:rPr>
                <w:sz w:val="2"/>
                <w:szCs w:val="2"/>
              </w:rPr>
            </w:pPr>
          </w:p>
        </w:tc>
        <w:tc>
          <w:tcPr>
            <w:tcW w:w="1831" w:type="dxa"/>
            <w:vMerge/>
            <w:tcBorders>
              <w:top w:val="nil"/>
            </w:tcBorders>
          </w:tcPr>
          <w:p w:rsidR="00CB2F83" w:rsidRDefault="00CB2F83">
            <w:pPr>
              <w:rPr>
                <w:sz w:val="2"/>
                <w:szCs w:val="2"/>
              </w:rPr>
            </w:pPr>
          </w:p>
        </w:tc>
        <w:tc>
          <w:tcPr>
            <w:tcW w:w="1488" w:type="dxa"/>
          </w:tcPr>
          <w:p w:rsidR="00CB2F83" w:rsidRDefault="006766F3">
            <w:pPr>
              <w:pStyle w:val="TableParagraph"/>
              <w:spacing w:line="267" w:lineRule="exact"/>
              <w:ind w:left="180" w:right="136"/>
              <w:jc w:val="center"/>
              <w:rPr>
                <w:b/>
                <w:sz w:val="24"/>
              </w:rPr>
            </w:pPr>
            <w:r>
              <w:rPr>
                <w:b/>
                <w:sz w:val="24"/>
                <w:lang w:val="tt"/>
              </w:rPr>
              <w:t>1 чират</w:t>
            </w:r>
          </w:p>
          <w:p w:rsidR="00CB2F83" w:rsidRDefault="006766F3">
            <w:pPr>
              <w:pStyle w:val="TableParagraph"/>
              <w:spacing w:line="268" w:lineRule="exact"/>
              <w:ind w:left="180" w:right="138"/>
              <w:jc w:val="center"/>
              <w:rPr>
                <w:b/>
                <w:sz w:val="24"/>
              </w:rPr>
            </w:pPr>
            <w:r>
              <w:rPr>
                <w:b/>
                <w:sz w:val="24"/>
                <w:lang w:val="tt"/>
              </w:rPr>
              <w:t>(2011-2020</w:t>
            </w:r>
          </w:p>
          <w:p w:rsidR="00CB2F83" w:rsidRDefault="006766F3">
            <w:pPr>
              <w:pStyle w:val="TableParagraph"/>
              <w:spacing w:line="269" w:lineRule="exact"/>
              <w:ind w:left="180" w:right="133"/>
              <w:jc w:val="center"/>
              <w:rPr>
                <w:b/>
                <w:sz w:val="24"/>
              </w:rPr>
            </w:pPr>
            <w:r>
              <w:rPr>
                <w:b/>
                <w:sz w:val="24"/>
                <w:lang w:val="tt"/>
              </w:rPr>
              <w:t>еллар)</w:t>
            </w:r>
          </w:p>
        </w:tc>
        <w:tc>
          <w:tcPr>
            <w:tcW w:w="1438" w:type="dxa"/>
          </w:tcPr>
          <w:p w:rsidR="00CB2F83" w:rsidRDefault="006766F3">
            <w:pPr>
              <w:pStyle w:val="TableParagraph"/>
              <w:spacing w:line="235" w:lineRule="auto"/>
              <w:ind w:left="141" w:right="86"/>
              <w:jc w:val="center"/>
              <w:rPr>
                <w:b/>
                <w:sz w:val="24"/>
              </w:rPr>
            </w:pPr>
            <w:r>
              <w:rPr>
                <w:b/>
                <w:sz w:val="24"/>
                <w:lang w:val="tt"/>
              </w:rPr>
              <w:t>хисап срогы (2021-</w:t>
            </w:r>
          </w:p>
          <w:p w:rsidR="00CB2F83" w:rsidRDefault="006766F3">
            <w:pPr>
              <w:pStyle w:val="TableParagraph"/>
              <w:spacing w:line="263" w:lineRule="exact"/>
              <w:ind w:left="134" w:right="86"/>
              <w:jc w:val="center"/>
              <w:rPr>
                <w:b/>
                <w:sz w:val="24"/>
              </w:rPr>
            </w:pPr>
            <w:r>
              <w:rPr>
                <w:b/>
                <w:sz w:val="24"/>
                <w:lang w:val="tt"/>
              </w:rPr>
              <w:t>2035 еллар)</w:t>
            </w:r>
          </w:p>
        </w:tc>
      </w:tr>
      <w:tr w:rsidR="00B45D70">
        <w:trPr>
          <w:trHeight w:val="566"/>
        </w:trPr>
        <w:tc>
          <w:tcPr>
            <w:tcW w:w="523" w:type="dxa"/>
            <w:vMerge w:val="restart"/>
          </w:tcPr>
          <w:p w:rsidR="00CB2F83" w:rsidRDefault="00CB2F83">
            <w:pPr>
              <w:pStyle w:val="TableParagraph"/>
              <w:rPr>
                <w:b/>
                <w:i/>
                <w:sz w:val="36"/>
              </w:rPr>
            </w:pPr>
          </w:p>
          <w:p w:rsidR="00CB2F83" w:rsidRDefault="006766F3">
            <w:pPr>
              <w:pStyle w:val="TableParagraph"/>
              <w:ind w:left="115"/>
              <w:rPr>
                <w:sz w:val="24"/>
              </w:rPr>
            </w:pPr>
            <w:r>
              <w:rPr>
                <w:sz w:val="24"/>
                <w:lang w:val="tt"/>
              </w:rPr>
              <w:t>13</w:t>
            </w:r>
          </w:p>
        </w:tc>
        <w:tc>
          <w:tcPr>
            <w:tcW w:w="2319" w:type="dxa"/>
            <w:vMerge w:val="restart"/>
          </w:tcPr>
          <w:p w:rsidR="00CB2F83" w:rsidRDefault="00CB2F83">
            <w:pPr>
              <w:pStyle w:val="TableParagraph"/>
              <w:rPr>
                <w:b/>
                <w:i/>
                <w:sz w:val="36"/>
              </w:rPr>
            </w:pPr>
          </w:p>
          <w:p w:rsidR="00CB2F83" w:rsidRDefault="006766F3">
            <w:pPr>
              <w:pStyle w:val="TableParagraph"/>
              <w:ind w:left="110"/>
              <w:rPr>
                <w:sz w:val="24"/>
              </w:rPr>
            </w:pPr>
            <w:r>
              <w:rPr>
                <w:sz w:val="24"/>
                <w:lang w:val="tt"/>
              </w:rPr>
              <w:t>Сөрде авыл җирлеге</w:t>
            </w:r>
          </w:p>
        </w:tc>
        <w:tc>
          <w:tcPr>
            <w:tcW w:w="1755" w:type="dxa"/>
          </w:tcPr>
          <w:p w:rsidR="00CB2F83" w:rsidRDefault="006766F3">
            <w:pPr>
              <w:pStyle w:val="TableParagraph"/>
              <w:spacing w:before="128"/>
              <w:ind w:left="102" w:right="86"/>
              <w:jc w:val="center"/>
              <w:rPr>
                <w:sz w:val="24"/>
              </w:rPr>
            </w:pPr>
            <w:r>
              <w:rPr>
                <w:sz w:val="24"/>
                <w:lang w:val="tt"/>
              </w:rPr>
              <w:t>Сөрде авылы</w:t>
            </w:r>
          </w:p>
        </w:tc>
        <w:tc>
          <w:tcPr>
            <w:tcW w:w="2443" w:type="dxa"/>
          </w:tcPr>
          <w:p w:rsidR="00CB2F83" w:rsidRDefault="006766F3">
            <w:pPr>
              <w:pStyle w:val="TableParagraph"/>
              <w:spacing w:before="128"/>
              <w:ind w:left="98" w:right="80"/>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pPr>
          </w:p>
        </w:tc>
        <w:tc>
          <w:tcPr>
            <w:tcW w:w="1169" w:type="dxa"/>
          </w:tcPr>
          <w:p w:rsidR="00CB2F83" w:rsidRDefault="006766F3">
            <w:pPr>
              <w:pStyle w:val="TableParagraph"/>
              <w:spacing w:before="128"/>
              <w:ind w:left="538"/>
              <w:rPr>
                <w:sz w:val="24"/>
              </w:rPr>
            </w:pPr>
            <w:r>
              <w:rPr>
                <w:sz w:val="24"/>
                <w:lang w:val="tt"/>
              </w:rPr>
              <w:t>8</w:t>
            </w:r>
          </w:p>
        </w:tc>
        <w:tc>
          <w:tcPr>
            <w:tcW w:w="1831" w:type="dxa"/>
          </w:tcPr>
          <w:p w:rsidR="00CB2F83" w:rsidRDefault="006766F3">
            <w:pPr>
              <w:pStyle w:val="TableParagraph"/>
              <w:spacing w:line="274" w:lineRule="exact"/>
              <w:ind w:left="484" w:right="222" w:hanging="214"/>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pPr>
          </w:p>
        </w:tc>
      </w:tr>
      <w:tr w:rsidR="00B45D70">
        <w:trPr>
          <w:trHeight w:val="558"/>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tcPr>
          <w:p w:rsidR="00CB2F83" w:rsidRDefault="006766F3">
            <w:pPr>
              <w:pStyle w:val="TableParagraph"/>
              <w:spacing w:before="123"/>
              <w:ind w:left="107" w:right="86"/>
              <w:jc w:val="center"/>
              <w:rPr>
                <w:sz w:val="24"/>
              </w:rPr>
            </w:pPr>
            <w:r>
              <w:rPr>
                <w:sz w:val="24"/>
                <w:lang w:val="tt"/>
              </w:rPr>
              <w:t>Түбән Оры авылы</w:t>
            </w:r>
          </w:p>
        </w:tc>
        <w:tc>
          <w:tcPr>
            <w:tcW w:w="2443" w:type="dxa"/>
          </w:tcPr>
          <w:p w:rsidR="00CB2F83" w:rsidRDefault="006766F3">
            <w:pPr>
              <w:pStyle w:val="TableParagraph"/>
              <w:spacing w:before="123"/>
              <w:ind w:left="98" w:right="80"/>
              <w:jc w:val="center"/>
              <w:rPr>
                <w:sz w:val="24"/>
              </w:rPr>
            </w:pPr>
            <w:r>
              <w:rPr>
                <w:sz w:val="24"/>
                <w:lang w:val="tt"/>
              </w:rPr>
              <w:t>ФАП</w:t>
            </w:r>
          </w:p>
        </w:tc>
        <w:tc>
          <w:tcPr>
            <w:tcW w:w="1783" w:type="dxa"/>
          </w:tcPr>
          <w:p w:rsidR="00CB2F83" w:rsidRDefault="006766F3">
            <w:pPr>
              <w:pStyle w:val="TableParagraph"/>
              <w:spacing w:before="123"/>
              <w:ind w:left="249" w:right="221"/>
              <w:jc w:val="center"/>
              <w:rPr>
                <w:sz w:val="24"/>
              </w:rPr>
            </w:pPr>
            <w:r>
              <w:rPr>
                <w:sz w:val="24"/>
                <w:lang w:val="tt"/>
              </w:rPr>
              <w:t xml:space="preserve"> сменага килү</w:t>
            </w:r>
          </w:p>
        </w:tc>
        <w:tc>
          <w:tcPr>
            <w:tcW w:w="1065" w:type="dxa"/>
          </w:tcPr>
          <w:p w:rsidR="00CB2F83" w:rsidRDefault="00CB2F83">
            <w:pPr>
              <w:pStyle w:val="TableParagraph"/>
            </w:pPr>
          </w:p>
        </w:tc>
        <w:tc>
          <w:tcPr>
            <w:tcW w:w="1169" w:type="dxa"/>
          </w:tcPr>
          <w:p w:rsidR="00CB2F83" w:rsidRDefault="006766F3">
            <w:pPr>
              <w:pStyle w:val="TableParagraph"/>
              <w:spacing w:before="123"/>
              <w:ind w:left="538"/>
              <w:rPr>
                <w:sz w:val="24"/>
              </w:rPr>
            </w:pPr>
            <w:r>
              <w:rPr>
                <w:sz w:val="24"/>
                <w:lang w:val="tt"/>
              </w:rPr>
              <w:t>7</w:t>
            </w:r>
          </w:p>
        </w:tc>
        <w:tc>
          <w:tcPr>
            <w:tcW w:w="1831" w:type="dxa"/>
          </w:tcPr>
          <w:p w:rsidR="00CB2F83" w:rsidRDefault="006766F3">
            <w:pPr>
              <w:pStyle w:val="TableParagraph"/>
              <w:spacing w:line="274" w:lineRule="exact"/>
              <w:ind w:left="484" w:right="222" w:hanging="214"/>
              <w:rPr>
                <w:sz w:val="24"/>
              </w:rPr>
            </w:pPr>
            <w:r>
              <w:rPr>
                <w:sz w:val="24"/>
                <w:lang w:val="tt"/>
              </w:rPr>
              <w:t>яңа төзелеш</w:t>
            </w:r>
          </w:p>
        </w:tc>
        <w:tc>
          <w:tcPr>
            <w:tcW w:w="1488" w:type="dxa"/>
          </w:tcPr>
          <w:p w:rsidR="00CB2F83" w:rsidRDefault="006766F3">
            <w:pPr>
              <w:pStyle w:val="TableParagraph"/>
              <w:spacing w:before="123"/>
              <w:ind w:right="647"/>
              <w:jc w:val="right"/>
              <w:rPr>
                <w:sz w:val="24"/>
              </w:rPr>
            </w:pPr>
            <w:r>
              <w:rPr>
                <w:sz w:val="24"/>
                <w:lang w:val="tt"/>
              </w:rPr>
              <w:t>+</w:t>
            </w:r>
          </w:p>
        </w:tc>
        <w:tc>
          <w:tcPr>
            <w:tcW w:w="1438" w:type="dxa"/>
          </w:tcPr>
          <w:p w:rsidR="00CB2F83" w:rsidRDefault="00CB2F83">
            <w:pPr>
              <w:pStyle w:val="TableParagraph"/>
            </w:pPr>
          </w:p>
        </w:tc>
      </w:tr>
      <w:tr w:rsidR="00B45D70">
        <w:trPr>
          <w:trHeight w:val="561"/>
        </w:trPr>
        <w:tc>
          <w:tcPr>
            <w:tcW w:w="523" w:type="dxa"/>
          </w:tcPr>
          <w:p w:rsidR="00CB2F83" w:rsidRDefault="006766F3">
            <w:pPr>
              <w:pStyle w:val="TableParagraph"/>
              <w:spacing w:before="131"/>
              <w:ind w:left="40" w:right="82"/>
              <w:jc w:val="center"/>
              <w:rPr>
                <w:sz w:val="24"/>
              </w:rPr>
            </w:pPr>
            <w:r>
              <w:rPr>
                <w:sz w:val="24"/>
                <w:lang w:val="tt"/>
              </w:rPr>
              <w:t>14</w:t>
            </w:r>
          </w:p>
        </w:tc>
        <w:tc>
          <w:tcPr>
            <w:tcW w:w="2319" w:type="dxa"/>
          </w:tcPr>
          <w:p w:rsidR="00CB2F83" w:rsidRDefault="006766F3">
            <w:pPr>
              <w:pStyle w:val="TableParagraph"/>
              <w:spacing w:before="131"/>
              <w:ind w:left="110"/>
              <w:rPr>
                <w:sz w:val="24"/>
              </w:rPr>
            </w:pPr>
            <w:r>
              <w:rPr>
                <w:sz w:val="24"/>
                <w:lang w:val="tt"/>
              </w:rPr>
              <w:t>Ташкичү авыл җирлеге</w:t>
            </w:r>
          </w:p>
        </w:tc>
        <w:tc>
          <w:tcPr>
            <w:tcW w:w="1755" w:type="dxa"/>
          </w:tcPr>
          <w:p w:rsidR="00CB2F83" w:rsidRDefault="006766F3">
            <w:pPr>
              <w:pStyle w:val="TableParagraph"/>
              <w:spacing w:before="131"/>
              <w:ind w:left="108" w:right="86"/>
              <w:jc w:val="center"/>
              <w:rPr>
                <w:sz w:val="24"/>
              </w:rPr>
            </w:pPr>
            <w:r>
              <w:rPr>
                <w:sz w:val="24"/>
                <w:lang w:val="tt"/>
              </w:rPr>
              <w:t>Ташкичү авылы</w:t>
            </w:r>
          </w:p>
        </w:tc>
        <w:tc>
          <w:tcPr>
            <w:tcW w:w="2443" w:type="dxa"/>
          </w:tcPr>
          <w:p w:rsidR="00CB2F83" w:rsidRDefault="006766F3">
            <w:pPr>
              <w:pStyle w:val="TableParagraph"/>
              <w:spacing w:before="131"/>
              <w:ind w:left="98" w:right="80"/>
              <w:jc w:val="center"/>
              <w:rPr>
                <w:sz w:val="24"/>
              </w:rPr>
            </w:pPr>
            <w:r>
              <w:rPr>
                <w:sz w:val="24"/>
                <w:lang w:val="tt"/>
              </w:rPr>
              <w:t>ФАП</w:t>
            </w:r>
          </w:p>
        </w:tc>
        <w:tc>
          <w:tcPr>
            <w:tcW w:w="1783" w:type="dxa"/>
          </w:tcPr>
          <w:p w:rsidR="00CB2F83" w:rsidRDefault="006766F3">
            <w:pPr>
              <w:pStyle w:val="TableParagraph"/>
              <w:spacing w:before="131"/>
              <w:ind w:left="249" w:right="221"/>
              <w:jc w:val="center"/>
              <w:rPr>
                <w:sz w:val="24"/>
              </w:rPr>
            </w:pPr>
            <w:r>
              <w:rPr>
                <w:sz w:val="24"/>
                <w:lang w:val="tt"/>
              </w:rPr>
              <w:t xml:space="preserve"> сменага килү</w:t>
            </w:r>
          </w:p>
        </w:tc>
        <w:tc>
          <w:tcPr>
            <w:tcW w:w="1065" w:type="dxa"/>
          </w:tcPr>
          <w:p w:rsidR="00CB2F83" w:rsidRDefault="00CB2F83">
            <w:pPr>
              <w:pStyle w:val="TableParagraph"/>
            </w:pPr>
          </w:p>
        </w:tc>
        <w:tc>
          <w:tcPr>
            <w:tcW w:w="1169" w:type="dxa"/>
          </w:tcPr>
          <w:p w:rsidR="00CB2F83" w:rsidRDefault="006766F3">
            <w:pPr>
              <w:pStyle w:val="TableParagraph"/>
              <w:spacing w:before="131"/>
              <w:ind w:left="476"/>
              <w:rPr>
                <w:sz w:val="24"/>
              </w:rPr>
            </w:pPr>
            <w:r>
              <w:rPr>
                <w:sz w:val="24"/>
                <w:lang w:val="tt"/>
              </w:rPr>
              <w:t>12</w:t>
            </w:r>
          </w:p>
        </w:tc>
        <w:tc>
          <w:tcPr>
            <w:tcW w:w="1831" w:type="dxa"/>
          </w:tcPr>
          <w:p w:rsidR="00CB2F83" w:rsidRDefault="006766F3">
            <w:pPr>
              <w:pStyle w:val="TableParagraph"/>
              <w:spacing w:line="274" w:lineRule="exact"/>
              <w:ind w:left="484" w:right="222" w:hanging="214"/>
              <w:rPr>
                <w:sz w:val="24"/>
              </w:rPr>
            </w:pPr>
            <w:r>
              <w:rPr>
                <w:sz w:val="24"/>
                <w:lang w:val="tt"/>
              </w:rPr>
              <w:t>яңа төзелеш</w:t>
            </w:r>
          </w:p>
        </w:tc>
        <w:tc>
          <w:tcPr>
            <w:tcW w:w="1488" w:type="dxa"/>
          </w:tcPr>
          <w:p w:rsidR="00CB2F83" w:rsidRDefault="006766F3">
            <w:pPr>
              <w:pStyle w:val="TableParagraph"/>
              <w:spacing w:before="131"/>
              <w:ind w:right="647"/>
              <w:jc w:val="right"/>
              <w:rPr>
                <w:sz w:val="24"/>
              </w:rPr>
            </w:pPr>
            <w:r>
              <w:rPr>
                <w:sz w:val="24"/>
                <w:lang w:val="tt"/>
              </w:rPr>
              <w:t>+</w:t>
            </w:r>
          </w:p>
        </w:tc>
        <w:tc>
          <w:tcPr>
            <w:tcW w:w="1438" w:type="dxa"/>
          </w:tcPr>
          <w:p w:rsidR="00CB2F83" w:rsidRDefault="00CB2F83">
            <w:pPr>
              <w:pStyle w:val="TableParagraph"/>
            </w:pPr>
          </w:p>
        </w:tc>
      </w:tr>
      <w:tr w:rsidR="00B45D70">
        <w:trPr>
          <w:trHeight w:val="561"/>
        </w:trPr>
        <w:tc>
          <w:tcPr>
            <w:tcW w:w="523" w:type="dxa"/>
          </w:tcPr>
          <w:p w:rsidR="00CB2F83" w:rsidRDefault="006766F3">
            <w:pPr>
              <w:pStyle w:val="TableParagraph"/>
              <w:spacing w:before="131"/>
              <w:ind w:left="40" w:right="82"/>
              <w:jc w:val="center"/>
              <w:rPr>
                <w:sz w:val="24"/>
              </w:rPr>
            </w:pPr>
            <w:r>
              <w:rPr>
                <w:sz w:val="24"/>
                <w:lang w:val="tt"/>
              </w:rPr>
              <w:t>15</w:t>
            </w:r>
          </w:p>
        </w:tc>
        <w:tc>
          <w:tcPr>
            <w:tcW w:w="2319" w:type="dxa"/>
          </w:tcPr>
          <w:p w:rsidR="00CB2F83" w:rsidRDefault="006766F3">
            <w:pPr>
              <w:pStyle w:val="TableParagraph"/>
              <w:spacing w:before="131"/>
              <w:ind w:left="110"/>
              <w:rPr>
                <w:sz w:val="24"/>
              </w:rPr>
            </w:pPr>
            <w:r>
              <w:rPr>
                <w:sz w:val="24"/>
                <w:lang w:val="tt"/>
              </w:rPr>
              <w:t>Үрнәк</w:t>
            </w:r>
          </w:p>
        </w:tc>
        <w:tc>
          <w:tcPr>
            <w:tcW w:w="1755" w:type="dxa"/>
          </w:tcPr>
          <w:p w:rsidR="00CB2F83" w:rsidRDefault="00D04072">
            <w:pPr>
              <w:pStyle w:val="TableParagraph"/>
              <w:spacing w:before="4" w:line="232" w:lineRule="auto"/>
              <w:ind w:left="643" w:right="246" w:hanging="363"/>
              <w:rPr>
                <w:sz w:val="24"/>
              </w:rPr>
            </w:pPr>
            <w:r>
              <w:rPr>
                <w:sz w:val="24"/>
                <w:lang w:val="tt"/>
              </w:rPr>
              <w:t>Апайкина Гарь авылы</w:t>
            </w:r>
          </w:p>
        </w:tc>
        <w:tc>
          <w:tcPr>
            <w:tcW w:w="2443" w:type="dxa"/>
          </w:tcPr>
          <w:p w:rsidR="00CB2F83" w:rsidRDefault="006766F3">
            <w:pPr>
              <w:pStyle w:val="TableParagraph"/>
              <w:spacing w:before="131"/>
              <w:ind w:left="98" w:right="80"/>
              <w:jc w:val="center"/>
              <w:rPr>
                <w:sz w:val="24"/>
              </w:rPr>
            </w:pPr>
            <w:r>
              <w:rPr>
                <w:sz w:val="24"/>
                <w:lang w:val="tt"/>
              </w:rPr>
              <w:t>ФАП</w:t>
            </w:r>
          </w:p>
        </w:tc>
        <w:tc>
          <w:tcPr>
            <w:tcW w:w="1783" w:type="dxa"/>
          </w:tcPr>
          <w:p w:rsidR="00CB2F83" w:rsidRDefault="006766F3">
            <w:pPr>
              <w:pStyle w:val="TableParagraph"/>
              <w:spacing w:before="131"/>
              <w:ind w:left="249" w:right="221"/>
              <w:jc w:val="center"/>
              <w:rPr>
                <w:sz w:val="24"/>
              </w:rPr>
            </w:pPr>
            <w:r>
              <w:rPr>
                <w:sz w:val="24"/>
                <w:lang w:val="tt"/>
              </w:rPr>
              <w:t xml:space="preserve"> сменага килү</w:t>
            </w:r>
          </w:p>
        </w:tc>
        <w:tc>
          <w:tcPr>
            <w:tcW w:w="1065" w:type="dxa"/>
          </w:tcPr>
          <w:p w:rsidR="00CB2F83" w:rsidRDefault="00CB2F83">
            <w:pPr>
              <w:pStyle w:val="TableParagraph"/>
            </w:pPr>
          </w:p>
        </w:tc>
        <w:tc>
          <w:tcPr>
            <w:tcW w:w="1169" w:type="dxa"/>
          </w:tcPr>
          <w:p w:rsidR="00CB2F83" w:rsidRDefault="006766F3">
            <w:pPr>
              <w:pStyle w:val="TableParagraph"/>
              <w:spacing w:before="131"/>
              <w:ind w:left="538"/>
              <w:rPr>
                <w:sz w:val="24"/>
              </w:rPr>
            </w:pPr>
            <w:r>
              <w:rPr>
                <w:sz w:val="24"/>
                <w:lang w:val="tt"/>
              </w:rPr>
              <w:t>4</w:t>
            </w:r>
          </w:p>
        </w:tc>
        <w:tc>
          <w:tcPr>
            <w:tcW w:w="1831" w:type="dxa"/>
          </w:tcPr>
          <w:p w:rsidR="00CB2F83" w:rsidRDefault="006766F3">
            <w:pPr>
              <w:pStyle w:val="TableParagraph"/>
              <w:spacing w:before="4"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31"/>
              <w:ind w:right="647"/>
              <w:jc w:val="right"/>
              <w:rPr>
                <w:sz w:val="24"/>
              </w:rPr>
            </w:pPr>
            <w:r>
              <w:rPr>
                <w:sz w:val="24"/>
                <w:lang w:val="tt"/>
              </w:rPr>
              <w:t>+</w:t>
            </w:r>
          </w:p>
        </w:tc>
        <w:tc>
          <w:tcPr>
            <w:tcW w:w="1438" w:type="dxa"/>
          </w:tcPr>
          <w:p w:rsidR="00CB2F83" w:rsidRDefault="00CB2F83">
            <w:pPr>
              <w:pStyle w:val="TableParagraph"/>
            </w:pPr>
          </w:p>
        </w:tc>
      </w:tr>
      <w:tr w:rsidR="00B45D70">
        <w:trPr>
          <w:trHeight w:val="561"/>
        </w:trPr>
        <w:tc>
          <w:tcPr>
            <w:tcW w:w="523" w:type="dxa"/>
            <w:vMerge w:val="restart"/>
          </w:tcPr>
          <w:p w:rsidR="00CB2F83" w:rsidRDefault="00CB2F83">
            <w:pPr>
              <w:pStyle w:val="TableParagraph"/>
              <w:spacing w:before="2"/>
              <w:rPr>
                <w:b/>
                <w:i/>
                <w:sz w:val="36"/>
              </w:rPr>
            </w:pPr>
          </w:p>
          <w:p w:rsidR="00CB2F83" w:rsidRDefault="006766F3">
            <w:pPr>
              <w:pStyle w:val="TableParagraph"/>
              <w:ind w:left="115"/>
              <w:rPr>
                <w:sz w:val="24"/>
              </w:rPr>
            </w:pPr>
            <w:r>
              <w:rPr>
                <w:sz w:val="24"/>
                <w:lang w:val="tt"/>
              </w:rPr>
              <w:t>16</w:t>
            </w:r>
          </w:p>
        </w:tc>
        <w:tc>
          <w:tcPr>
            <w:tcW w:w="2319" w:type="dxa"/>
            <w:vMerge w:val="restart"/>
          </w:tcPr>
          <w:p w:rsidR="00CB2F83" w:rsidRDefault="00CB2F83">
            <w:pPr>
              <w:pStyle w:val="TableParagraph"/>
              <w:spacing w:before="2"/>
              <w:rPr>
                <w:b/>
                <w:i/>
                <w:sz w:val="36"/>
              </w:rPr>
            </w:pPr>
          </w:p>
          <w:p w:rsidR="00CB2F83" w:rsidRDefault="006766F3">
            <w:pPr>
              <w:pStyle w:val="TableParagraph"/>
              <w:ind w:left="110"/>
              <w:rPr>
                <w:sz w:val="24"/>
              </w:rPr>
            </w:pPr>
            <w:r>
              <w:rPr>
                <w:sz w:val="24"/>
                <w:lang w:val="tt"/>
              </w:rPr>
              <w:t>Өчиле авыл җирлеге</w:t>
            </w:r>
          </w:p>
        </w:tc>
        <w:tc>
          <w:tcPr>
            <w:tcW w:w="1755" w:type="dxa"/>
          </w:tcPr>
          <w:p w:rsidR="00CB2F83" w:rsidRDefault="006766F3">
            <w:pPr>
              <w:pStyle w:val="TableParagraph"/>
              <w:spacing w:before="128"/>
              <w:ind w:left="105" w:right="86"/>
              <w:jc w:val="center"/>
              <w:rPr>
                <w:sz w:val="24"/>
              </w:rPr>
            </w:pPr>
            <w:r>
              <w:rPr>
                <w:sz w:val="24"/>
                <w:lang w:val="tt"/>
              </w:rPr>
              <w:t>Өчиле авылы</w:t>
            </w:r>
          </w:p>
        </w:tc>
        <w:tc>
          <w:tcPr>
            <w:tcW w:w="2443" w:type="dxa"/>
          </w:tcPr>
          <w:p w:rsidR="00CB2F83" w:rsidRDefault="006766F3">
            <w:pPr>
              <w:pStyle w:val="TableParagraph"/>
              <w:spacing w:before="128"/>
              <w:ind w:left="98" w:right="80"/>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pPr>
          </w:p>
        </w:tc>
        <w:tc>
          <w:tcPr>
            <w:tcW w:w="1169" w:type="dxa"/>
          </w:tcPr>
          <w:p w:rsidR="00CB2F83" w:rsidRDefault="006766F3">
            <w:pPr>
              <w:pStyle w:val="TableParagraph"/>
              <w:spacing w:before="128"/>
              <w:ind w:left="476"/>
              <w:rPr>
                <w:sz w:val="24"/>
              </w:rPr>
            </w:pPr>
            <w:r>
              <w:rPr>
                <w:sz w:val="24"/>
                <w:lang w:val="tt"/>
              </w:rPr>
              <w:t>12</w:t>
            </w:r>
          </w:p>
        </w:tc>
        <w:tc>
          <w:tcPr>
            <w:tcW w:w="1831" w:type="dxa"/>
          </w:tcPr>
          <w:p w:rsidR="00CB2F83" w:rsidRDefault="006766F3">
            <w:pPr>
              <w:pStyle w:val="TableParagraph"/>
              <w:spacing w:before="1" w:line="232" w:lineRule="auto"/>
              <w:ind w:left="481" w:right="220" w:hanging="209"/>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pPr>
          </w:p>
        </w:tc>
      </w:tr>
      <w:tr w:rsidR="00B45D70">
        <w:trPr>
          <w:trHeight w:val="561"/>
        </w:trPr>
        <w:tc>
          <w:tcPr>
            <w:tcW w:w="523" w:type="dxa"/>
            <w:vMerge/>
            <w:tcBorders>
              <w:top w:val="nil"/>
            </w:tcBorders>
          </w:tcPr>
          <w:p w:rsidR="00CB2F83" w:rsidRDefault="00CB2F83">
            <w:pPr>
              <w:rPr>
                <w:sz w:val="2"/>
                <w:szCs w:val="2"/>
              </w:rPr>
            </w:pPr>
          </w:p>
        </w:tc>
        <w:tc>
          <w:tcPr>
            <w:tcW w:w="2319" w:type="dxa"/>
            <w:vMerge/>
            <w:tcBorders>
              <w:top w:val="nil"/>
            </w:tcBorders>
          </w:tcPr>
          <w:p w:rsidR="00CB2F83" w:rsidRDefault="00CB2F83">
            <w:pPr>
              <w:rPr>
                <w:sz w:val="2"/>
                <w:szCs w:val="2"/>
              </w:rPr>
            </w:pPr>
          </w:p>
        </w:tc>
        <w:tc>
          <w:tcPr>
            <w:tcW w:w="1755" w:type="dxa"/>
          </w:tcPr>
          <w:p w:rsidR="00CB2F83" w:rsidRDefault="00D04072">
            <w:pPr>
              <w:pStyle w:val="TableParagraph"/>
              <w:spacing w:before="1" w:line="232" w:lineRule="auto"/>
              <w:ind w:left="523" w:right="416" w:hanging="77"/>
              <w:rPr>
                <w:sz w:val="24"/>
              </w:rPr>
            </w:pPr>
            <w:r>
              <w:rPr>
                <w:spacing w:val="-1"/>
                <w:sz w:val="24"/>
                <w:lang w:val="tt"/>
              </w:rPr>
              <w:t>Күкчә  - Бирәзә авылы</w:t>
            </w:r>
          </w:p>
        </w:tc>
        <w:tc>
          <w:tcPr>
            <w:tcW w:w="2443" w:type="dxa"/>
          </w:tcPr>
          <w:p w:rsidR="00CB2F83" w:rsidRDefault="006766F3">
            <w:pPr>
              <w:pStyle w:val="TableParagraph"/>
              <w:spacing w:before="1" w:line="232" w:lineRule="auto"/>
              <w:ind w:left="955" w:right="188" w:hanging="742"/>
              <w:rPr>
                <w:sz w:val="24"/>
              </w:rPr>
            </w:pPr>
            <w:r>
              <w:rPr>
                <w:spacing w:val="-1"/>
                <w:sz w:val="24"/>
                <w:lang w:val="tt"/>
              </w:rPr>
              <w:t>Күкчә Бирәзә ФАПы</w:t>
            </w:r>
          </w:p>
        </w:tc>
        <w:tc>
          <w:tcPr>
            <w:tcW w:w="1783" w:type="dxa"/>
          </w:tcPr>
          <w:p w:rsidR="00CB2F83" w:rsidRDefault="006766F3">
            <w:pPr>
              <w:pStyle w:val="TableParagraph"/>
              <w:spacing w:before="128"/>
              <w:ind w:left="250" w:right="221"/>
              <w:jc w:val="center"/>
              <w:rPr>
                <w:sz w:val="24"/>
              </w:rPr>
            </w:pPr>
            <w:r>
              <w:rPr>
                <w:sz w:val="24"/>
                <w:lang w:val="tt"/>
              </w:rPr>
              <w:t xml:space="preserve"> сменага килү</w:t>
            </w:r>
          </w:p>
        </w:tc>
        <w:tc>
          <w:tcPr>
            <w:tcW w:w="1065" w:type="dxa"/>
          </w:tcPr>
          <w:p w:rsidR="00CB2F83" w:rsidRDefault="006766F3">
            <w:pPr>
              <w:pStyle w:val="TableParagraph"/>
              <w:spacing w:before="103"/>
              <w:ind w:left="38"/>
              <w:jc w:val="center"/>
              <w:rPr>
                <w:sz w:val="28"/>
              </w:rPr>
            </w:pPr>
            <w:r>
              <w:rPr>
                <w:w w:val="98"/>
                <w:sz w:val="28"/>
                <w:lang w:val="tt"/>
              </w:rPr>
              <w:t>7</w:t>
            </w:r>
          </w:p>
        </w:tc>
        <w:tc>
          <w:tcPr>
            <w:tcW w:w="1169" w:type="dxa"/>
          </w:tcPr>
          <w:p w:rsidR="00CB2F83" w:rsidRDefault="00CB2F83">
            <w:pPr>
              <w:pStyle w:val="TableParagraph"/>
            </w:pPr>
          </w:p>
        </w:tc>
        <w:tc>
          <w:tcPr>
            <w:tcW w:w="1831" w:type="dxa"/>
          </w:tcPr>
          <w:p w:rsidR="00CB2F83" w:rsidRDefault="006766F3">
            <w:pPr>
              <w:pStyle w:val="TableParagraph"/>
              <w:spacing w:before="1" w:line="232" w:lineRule="auto"/>
              <w:ind w:left="558" w:right="202" w:hanging="298"/>
              <w:rPr>
                <w:sz w:val="24"/>
              </w:rPr>
            </w:pPr>
            <w:r>
              <w:rPr>
                <w:sz w:val="24"/>
                <w:lang w:val="tt"/>
              </w:rPr>
              <w:t>капиталь ремонт</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pPr>
          </w:p>
        </w:tc>
      </w:tr>
      <w:tr w:rsidR="00B45D70">
        <w:trPr>
          <w:trHeight w:val="566"/>
        </w:trPr>
        <w:tc>
          <w:tcPr>
            <w:tcW w:w="523" w:type="dxa"/>
          </w:tcPr>
          <w:p w:rsidR="00CB2F83" w:rsidRDefault="006766F3">
            <w:pPr>
              <w:pStyle w:val="TableParagraph"/>
              <w:spacing w:before="128"/>
              <w:ind w:left="40" w:right="82"/>
              <w:jc w:val="center"/>
              <w:rPr>
                <w:sz w:val="24"/>
              </w:rPr>
            </w:pPr>
            <w:r>
              <w:rPr>
                <w:sz w:val="24"/>
                <w:lang w:val="tt"/>
              </w:rPr>
              <w:t>17</w:t>
            </w:r>
          </w:p>
        </w:tc>
        <w:tc>
          <w:tcPr>
            <w:tcW w:w="2319" w:type="dxa"/>
          </w:tcPr>
          <w:p w:rsidR="00CB2F83" w:rsidRDefault="006766F3">
            <w:pPr>
              <w:pStyle w:val="TableParagraph"/>
              <w:spacing w:before="128"/>
              <w:ind w:left="110"/>
              <w:rPr>
                <w:sz w:val="24"/>
              </w:rPr>
            </w:pPr>
            <w:r>
              <w:rPr>
                <w:sz w:val="24"/>
                <w:lang w:val="tt"/>
              </w:rPr>
              <w:t>Шурабаш авыл җирлеге</w:t>
            </w:r>
          </w:p>
        </w:tc>
        <w:tc>
          <w:tcPr>
            <w:tcW w:w="1755" w:type="dxa"/>
          </w:tcPr>
          <w:p w:rsidR="00CB2F83" w:rsidRDefault="006766F3">
            <w:pPr>
              <w:pStyle w:val="TableParagraph"/>
              <w:spacing w:before="128"/>
              <w:ind w:left="97" w:right="86"/>
              <w:jc w:val="center"/>
              <w:rPr>
                <w:sz w:val="24"/>
              </w:rPr>
            </w:pPr>
            <w:r>
              <w:rPr>
                <w:sz w:val="24"/>
                <w:lang w:val="tt"/>
              </w:rPr>
              <w:t xml:space="preserve">Шура  </w:t>
            </w:r>
            <w:r w:rsidR="00D04072">
              <w:rPr>
                <w:sz w:val="24"/>
                <w:lang w:val="tt"/>
              </w:rPr>
              <w:t>авылы</w:t>
            </w:r>
          </w:p>
        </w:tc>
        <w:tc>
          <w:tcPr>
            <w:tcW w:w="2443" w:type="dxa"/>
          </w:tcPr>
          <w:p w:rsidR="00CB2F83" w:rsidRDefault="006766F3">
            <w:pPr>
              <w:pStyle w:val="TableParagraph"/>
              <w:spacing w:before="128"/>
              <w:ind w:left="98" w:right="80"/>
              <w:jc w:val="center"/>
              <w:rPr>
                <w:sz w:val="24"/>
              </w:rPr>
            </w:pPr>
            <w:r>
              <w:rPr>
                <w:sz w:val="24"/>
                <w:lang w:val="tt"/>
              </w:rPr>
              <w:t>ФАП</w:t>
            </w:r>
          </w:p>
        </w:tc>
        <w:tc>
          <w:tcPr>
            <w:tcW w:w="1783" w:type="dxa"/>
          </w:tcPr>
          <w:p w:rsidR="00CB2F83" w:rsidRDefault="006766F3">
            <w:pPr>
              <w:pStyle w:val="TableParagraph"/>
              <w:spacing w:before="128"/>
              <w:ind w:left="249" w:right="221"/>
              <w:jc w:val="center"/>
              <w:rPr>
                <w:sz w:val="24"/>
              </w:rPr>
            </w:pPr>
            <w:r>
              <w:rPr>
                <w:sz w:val="24"/>
                <w:lang w:val="tt"/>
              </w:rPr>
              <w:t xml:space="preserve"> сменага килү</w:t>
            </w:r>
          </w:p>
        </w:tc>
        <w:tc>
          <w:tcPr>
            <w:tcW w:w="1065" w:type="dxa"/>
          </w:tcPr>
          <w:p w:rsidR="00CB2F83" w:rsidRDefault="00CB2F83">
            <w:pPr>
              <w:pStyle w:val="TableParagraph"/>
            </w:pPr>
          </w:p>
        </w:tc>
        <w:tc>
          <w:tcPr>
            <w:tcW w:w="1169" w:type="dxa"/>
          </w:tcPr>
          <w:p w:rsidR="00CB2F83" w:rsidRDefault="006766F3">
            <w:pPr>
              <w:pStyle w:val="TableParagraph"/>
              <w:spacing w:before="128"/>
              <w:ind w:left="538"/>
              <w:rPr>
                <w:sz w:val="24"/>
              </w:rPr>
            </w:pPr>
            <w:r>
              <w:rPr>
                <w:sz w:val="24"/>
                <w:lang w:val="tt"/>
              </w:rPr>
              <w:t>8</w:t>
            </w:r>
          </w:p>
        </w:tc>
        <w:tc>
          <w:tcPr>
            <w:tcW w:w="1831" w:type="dxa"/>
          </w:tcPr>
          <w:p w:rsidR="00CB2F83" w:rsidRDefault="006766F3">
            <w:pPr>
              <w:pStyle w:val="TableParagraph"/>
              <w:spacing w:line="270" w:lineRule="atLeast"/>
              <w:ind w:left="484" w:right="222" w:hanging="214"/>
              <w:rPr>
                <w:sz w:val="24"/>
              </w:rPr>
            </w:pPr>
            <w:r>
              <w:rPr>
                <w:sz w:val="24"/>
                <w:lang w:val="tt"/>
              </w:rPr>
              <w:t>яңа төзелеш</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CB2F83">
            <w:pPr>
              <w:pStyle w:val="TableParagraph"/>
            </w:pPr>
          </w:p>
        </w:tc>
      </w:tr>
      <w:tr w:rsidR="00B45D70">
        <w:trPr>
          <w:trHeight w:val="561"/>
        </w:trPr>
        <w:tc>
          <w:tcPr>
            <w:tcW w:w="523" w:type="dxa"/>
          </w:tcPr>
          <w:p w:rsidR="00CB2F83" w:rsidRDefault="006766F3">
            <w:pPr>
              <w:pStyle w:val="TableParagraph"/>
              <w:spacing w:before="123"/>
              <w:ind w:left="40" w:right="82"/>
              <w:jc w:val="center"/>
              <w:rPr>
                <w:sz w:val="24"/>
              </w:rPr>
            </w:pPr>
            <w:r>
              <w:rPr>
                <w:sz w:val="24"/>
                <w:lang w:val="tt"/>
              </w:rPr>
              <w:t>18</w:t>
            </w:r>
          </w:p>
        </w:tc>
        <w:tc>
          <w:tcPr>
            <w:tcW w:w="2319" w:type="dxa"/>
          </w:tcPr>
          <w:p w:rsidR="00CB2F83" w:rsidRDefault="006766F3">
            <w:pPr>
              <w:pStyle w:val="TableParagraph"/>
              <w:spacing w:before="123"/>
              <w:ind w:left="110"/>
              <w:rPr>
                <w:sz w:val="24"/>
              </w:rPr>
            </w:pPr>
            <w:r>
              <w:rPr>
                <w:sz w:val="24"/>
                <w:lang w:val="tt"/>
              </w:rPr>
              <w:t>Шушмабаш  авыл җирлеге</w:t>
            </w:r>
          </w:p>
        </w:tc>
        <w:tc>
          <w:tcPr>
            <w:tcW w:w="1755" w:type="dxa"/>
          </w:tcPr>
          <w:p w:rsidR="00CB2F83" w:rsidRDefault="006766F3">
            <w:pPr>
              <w:pStyle w:val="TableParagraph"/>
              <w:spacing w:before="123"/>
              <w:ind w:left="92" w:right="86"/>
              <w:jc w:val="center"/>
              <w:rPr>
                <w:sz w:val="24"/>
              </w:rPr>
            </w:pPr>
            <w:r>
              <w:rPr>
                <w:sz w:val="24"/>
                <w:lang w:val="tt"/>
              </w:rPr>
              <w:t>Шушмабаш авылы</w:t>
            </w:r>
          </w:p>
        </w:tc>
        <w:tc>
          <w:tcPr>
            <w:tcW w:w="2443" w:type="dxa"/>
          </w:tcPr>
          <w:p w:rsidR="00CB2F83" w:rsidRDefault="006766F3">
            <w:pPr>
              <w:pStyle w:val="TableParagraph"/>
              <w:spacing w:line="273" w:lineRule="exact"/>
              <w:ind w:left="160"/>
              <w:rPr>
                <w:sz w:val="24"/>
              </w:rPr>
            </w:pPr>
            <w:r>
              <w:rPr>
                <w:sz w:val="24"/>
                <w:lang w:val="tt"/>
              </w:rPr>
              <w:t xml:space="preserve">Шушмабаш </w:t>
            </w:r>
          </w:p>
          <w:p w:rsidR="00CB2F83" w:rsidRDefault="006766F3">
            <w:pPr>
              <w:pStyle w:val="TableParagraph"/>
              <w:spacing w:line="269" w:lineRule="exact"/>
              <w:ind w:left="194"/>
              <w:rPr>
                <w:sz w:val="24"/>
              </w:rPr>
            </w:pPr>
            <w:r>
              <w:rPr>
                <w:sz w:val="24"/>
                <w:lang w:val="tt"/>
              </w:rPr>
              <w:t xml:space="preserve"> амбулаториясе</w:t>
            </w:r>
          </w:p>
        </w:tc>
        <w:tc>
          <w:tcPr>
            <w:tcW w:w="1783" w:type="dxa"/>
          </w:tcPr>
          <w:p w:rsidR="00CB2F83" w:rsidRDefault="006766F3">
            <w:pPr>
              <w:pStyle w:val="TableParagraph"/>
              <w:spacing w:before="123"/>
              <w:ind w:left="249" w:right="221"/>
              <w:jc w:val="center"/>
              <w:rPr>
                <w:sz w:val="24"/>
              </w:rPr>
            </w:pPr>
            <w:r>
              <w:rPr>
                <w:sz w:val="24"/>
                <w:lang w:val="tt"/>
              </w:rPr>
              <w:t xml:space="preserve"> сменага килү</w:t>
            </w:r>
          </w:p>
        </w:tc>
        <w:tc>
          <w:tcPr>
            <w:tcW w:w="1065" w:type="dxa"/>
          </w:tcPr>
          <w:p w:rsidR="00CB2F83" w:rsidRDefault="006766F3">
            <w:pPr>
              <w:pStyle w:val="TableParagraph"/>
              <w:spacing w:before="103"/>
              <w:ind w:left="219" w:right="179"/>
              <w:jc w:val="center"/>
              <w:rPr>
                <w:sz w:val="28"/>
              </w:rPr>
            </w:pPr>
            <w:r>
              <w:rPr>
                <w:sz w:val="28"/>
                <w:lang w:val="tt"/>
              </w:rPr>
              <w:t>70</w:t>
            </w:r>
          </w:p>
        </w:tc>
        <w:tc>
          <w:tcPr>
            <w:tcW w:w="1169" w:type="dxa"/>
          </w:tcPr>
          <w:p w:rsidR="00CB2F83" w:rsidRDefault="00CB2F83">
            <w:pPr>
              <w:pStyle w:val="TableParagraph"/>
            </w:pPr>
          </w:p>
        </w:tc>
        <w:tc>
          <w:tcPr>
            <w:tcW w:w="1831" w:type="dxa"/>
          </w:tcPr>
          <w:p w:rsidR="00CB2F83" w:rsidRDefault="006766F3">
            <w:pPr>
              <w:pStyle w:val="TableParagraph"/>
              <w:spacing w:before="123"/>
              <w:ind w:left="162"/>
              <w:rPr>
                <w:sz w:val="24"/>
              </w:rPr>
            </w:pPr>
            <w:r>
              <w:rPr>
                <w:sz w:val="24"/>
                <w:lang w:val="tt"/>
              </w:rPr>
              <w:t>реконструкцияләү</w:t>
            </w:r>
          </w:p>
        </w:tc>
        <w:tc>
          <w:tcPr>
            <w:tcW w:w="1488" w:type="dxa"/>
          </w:tcPr>
          <w:p w:rsidR="00CB2F83" w:rsidRDefault="006766F3">
            <w:pPr>
              <w:pStyle w:val="TableParagraph"/>
              <w:spacing w:before="123"/>
              <w:ind w:right="647"/>
              <w:jc w:val="right"/>
              <w:rPr>
                <w:sz w:val="24"/>
              </w:rPr>
            </w:pPr>
            <w:r>
              <w:rPr>
                <w:sz w:val="24"/>
                <w:lang w:val="tt"/>
              </w:rPr>
              <w:t>+</w:t>
            </w:r>
          </w:p>
        </w:tc>
        <w:tc>
          <w:tcPr>
            <w:tcW w:w="1438" w:type="dxa"/>
          </w:tcPr>
          <w:p w:rsidR="00CB2F83" w:rsidRDefault="00CB2F83">
            <w:pPr>
              <w:pStyle w:val="TableParagraph"/>
            </w:pPr>
          </w:p>
        </w:tc>
      </w:tr>
      <w:tr w:rsidR="00B45D70">
        <w:trPr>
          <w:trHeight w:val="561"/>
        </w:trPr>
        <w:tc>
          <w:tcPr>
            <w:tcW w:w="15814" w:type="dxa"/>
            <w:gridSpan w:val="10"/>
          </w:tcPr>
          <w:p w:rsidR="00CB2F83" w:rsidRDefault="006766F3">
            <w:pPr>
              <w:pStyle w:val="TableParagraph"/>
              <w:spacing w:before="103"/>
              <w:ind w:left="4677" w:right="4644"/>
              <w:jc w:val="center"/>
            </w:pPr>
            <w:r>
              <w:rPr>
                <w:lang w:val="tt"/>
              </w:rPr>
              <w:t>Сәламәтлек саклау оешмалары</w:t>
            </w:r>
          </w:p>
        </w:tc>
      </w:tr>
      <w:tr w:rsidR="00B45D70">
        <w:trPr>
          <w:trHeight w:val="561"/>
        </w:trPr>
        <w:tc>
          <w:tcPr>
            <w:tcW w:w="12888" w:type="dxa"/>
            <w:gridSpan w:val="8"/>
          </w:tcPr>
          <w:p w:rsidR="00CB2F83" w:rsidRDefault="006766F3">
            <w:pPr>
              <w:pStyle w:val="TableParagraph"/>
              <w:spacing w:before="128"/>
              <w:ind w:left="307"/>
              <w:rPr>
                <w:sz w:val="24"/>
              </w:rPr>
            </w:pPr>
            <w:r>
              <w:rPr>
                <w:sz w:val="24"/>
                <w:lang w:val="tt"/>
              </w:rPr>
              <w:t>Физик тузу дәрәҗәсе 60 %тан да ким булган сәламәтлек саклау учреждениеләренә агымдагы һәм капиталь ремонт ясау</w:t>
            </w:r>
          </w:p>
        </w:tc>
        <w:tc>
          <w:tcPr>
            <w:tcW w:w="1488" w:type="dxa"/>
          </w:tcPr>
          <w:p w:rsidR="00CB2F83" w:rsidRDefault="006766F3">
            <w:pPr>
              <w:pStyle w:val="TableParagraph"/>
              <w:spacing w:before="128"/>
              <w:ind w:right="647"/>
              <w:jc w:val="right"/>
              <w:rPr>
                <w:sz w:val="24"/>
              </w:rPr>
            </w:pPr>
            <w:r>
              <w:rPr>
                <w:sz w:val="24"/>
                <w:lang w:val="tt"/>
              </w:rPr>
              <w:t>+</w:t>
            </w:r>
          </w:p>
        </w:tc>
        <w:tc>
          <w:tcPr>
            <w:tcW w:w="1438" w:type="dxa"/>
          </w:tcPr>
          <w:p w:rsidR="00CB2F83" w:rsidRDefault="006766F3">
            <w:pPr>
              <w:pStyle w:val="TableParagraph"/>
              <w:spacing w:before="103"/>
              <w:ind w:left="46"/>
              <w:jc w:val="center"/>
              <w:rPr>
                <w:sz w:val="28"/>
              </w:rPr>
            </w:pPr>
            <w:r>
              <w:rPr>
                <w:w w:val="98"/>
                <w:sz w:val="28"/>
                <w:lang w:val="tt"/>
              </w:rPr>
              <w:t>+</w:t>
            </w:r>
          </w:p>
        </w:tc>
      </w:tr>
    </w:tbl>
    <w:p w:rsidR="00CB2F83" w:rsidRDefault="00CB2F83">
      <w:pPr>
        <w:jc w:val="center"/>
        <w:rPr>
          <w:sz w:val="28"/>
        </w:rPr>
        <w:sectPr w:rsidR="00CB2F83">
          <w:pgSz w:w="16850" w:h="11900" w:orient="landscape"/>
          <w:pgMar w:top="820" w:right="260" w:bottom="900" w:left="540" w:header="0" w:footer="707" w:gutter="0"/>
          <w:cols w:space="720"/>
        </w:sectPr>
      </w:pPr>
    </w:p>
    <w:p w:rsidR="00CB2F83" w:rsidRDefault="006766F3">
      <w:pPr>
        <w:pStyle w:val="2"/>
        <w:numPr>
          <w:ilvl w:val="2"/>
          <w:numId w:val="58"/>
        </w:numPr>
        <w:tabs>
          <w:tab w:val="left" w:pos="1488"/>
        </w:tabs>
        <w:spacing w:before="66"/>
        <w:ind w:left="1487" w:hanging="709"/>
        <w:jc w:val="left"/>
      </w:pPr>
      <w:bookmarkStart w:id="9" w:name="_TOC_250040"/>
      <w:r>
        <w:rPr>
          <w:lang w:val="tt"/>
        </w:rPr>
        <w:lastRenderedPageBreak/>
        <w:t>Социаль яклау учреждениеләрен үстерү</w:t>
      </w:r>
      <w:bookmarkEnd w:id="9"/>
    </w:p>
    <w:p w:rsidR="00CB2F83" w:rsidRDefault="00CB2F83">
      <w:pPr>
        <w:pStyle w:val="a3"/>
        <w:spacing w:before="11"/>
        <w:jc w:val="left"/>
        <w:rPr>
          <w:b/>
          <w:i/>
          <w:sz w:val="26"/>
        </w:rPr>
      </w:pPr>
    </w:p>
    <w:p w:rsidR="00AF3F59" w:rsidRPr="00AF3F59" w:rsidRDefault="0054517C" w:rsidP="00B824A6">
      <w:pPr>
        <w:ind w:firstLine="851"/>
        <w:jc w:val="both"/>
        <w:rPr>
          <w:sz w:val="28"/>
          <w:szCs w:val="28"/>
          <w:lang w:val="tt"/>
        </w:rPr>
      </w:pPr>
      <w:r w:rsidRPr="00AF3F59">
        <w:rPr>
          <w:sz w:val="28"/>
          <w:szCs w:val="28"/>
          <w:lang w:val="tt"/>
        </w:rPr>
        <w:t xml:space="preserve">Татарстан Республикасының территориаль планлаштыру схемасы буенча 2011-2020 елларда </w:t>
      </w:r>
      <w:r w:rsidR="00AF3F59" w:rsidRPr="00AF3F59">
        <w:rPr>
          <w:sz w:val="28"/>
          <w:szCs w:val="28"/>
          <w:lang w:val="tt"/>
        </w:rPr>
        <w:t xml:space="preserve">Арча муниципаль районының халыкны социаль яклау системасында </w:t>
      </w:r>
      <w:r>
        <w:rPr>
          <w:sz w:val="28"/>
          <w:szCs w:val="28"/>
          <w:lang w:val="tt"/>
        </w:rPr>
        <w:t xml:space="preserve">түбәндәгеләр </w:t>
      </w:r>
      <w:r w:rsidR="00AF3F59" w:rsidRPr="00AF3F59">
        <w:rPr>
          <w:sz w:val="28"/>
          <w:szCs w:val="28"/>
          <w:lang w:val="tt"/>
        </w:rPr>
        <w:t>планлаштырыла:</w:t>
      </w:r>
    </w:p>
    <w:p w:rsidR="00AF3F59" w:rsidRPr="00AF3F59" w:rsidRDefault="00AF3F59" w:rsidP="00B824A6">
      <w:pPr>
        <w:ind w:firstLine="851"/>
        <w:jc w:val="both"/>
        <w:rPr>
          <w:sz w:val="28"/>
          <w:szCs w:val="28"/>
          <w:lang w:val="tt"/>
        </w:rPr>
      </w:pPr>
      <w:r w:rsidRPr="00AF3F59">
        <w:rPr>
          <w:sz w:val="28"/>
          <w:szCs w:val="28"/>
          <w:lang w:val="tt"/>
        </w:rPr>
        <w:t>Арча шәһәрендә «Өмет чаткысы" балалар һәм яшүсмерләр өчен тернәкләндерү үзәге өчен инженерлык челтә</w:t>
      </w:r>
      <w:r w:rsidR="0054517C">
        <w:rPr>
          <w:sz w:val="28"/>
          <w:szCs w:val="28"/>
          <w:lang w:val="tt"/>
        </w:rPr>
        <w:t>рләре белән янкорма төзү.</w:t>
      </w:r>
    </w:p>
    <w:p w:rsidR="00AF3F59" w:rsidRPr="00AF3F59" w:rsidRDefault="0054517C" w:rsidP="00B824A6">
      <w:pPr>
        <w:ind w:firstLine="851"/>
        <w:jc w:val="both"/>
        <w:rPr>
          <w:sz w:val="28"/>
          <w:szCs w:val="28"/>
          <w:lang w:val="tt"/>
        </w:rPr>
      </w:pPr>
      <w:r w:rsidRPr="00AF3F59">
        <w:rPr>
          <w:sz w:val="28"/>
          <w:szCs w:val="28"/>
          <w:lang w:val="tt"/>
        </w:rPr>
        <w:t xml:space="preserve">Яңа Кенәр психоневрология </w:t>
      </w:r>
      <w:r>
        <w:rPr>
          <w:sz w:val="28"/>
          <w:szCs w:val="28"/>
          <w:lang w:val="tt"/>
        </w:rPr>
        <w:t>–</w:t>
      </w:r>
      <w:r w:rsidRPr="00AF3F59">
        <w:rPr>
          <w:sz w:val="28"/>
          <w:szCs w:val="28"/>
          <w:lang w:val="tt"/>
        </w:rPr>
        <w:t xml:space="preserve"> интернаты</w:t>
      </w:r>
      <w:r>
        <w:rPr>
          <w:sz w:val="28"/>
          <w:szCs w:val="28"/>
          <w:lang w:val="tt"/>
        </w:rPr>
        <w:t xml:space="preserve">ның 2 </w:t>
      </w:r>
      <w:r w:rsidR="00AF3F59" w:rsidRPr="00AF3F59">
        <w:rPr>
          <w:sz w:val="28"/>
          <w:szCs w:val="28"/>
          <w:lang w:val="tt"/>
        </w:rPr>
        <w:t xml:space="preserve"> нче торак корпус</w:t>
      </w:r>
      <w:r>
        <w:rPr>
          <w:sz w:val="28"/>
          <w:szCs w:val="28"/>
          <w:lang w:val="tt"/>
        </w:rPr>
        <w:t>ын</w:t>
      </w:r>
      <w:r w:rsidR="00AF3F59" w:rsidRPr="00AF3F59">
        <w:rPr>
          <w:sz w:val="28"/>
          <w:szCs w:val="28"/>
          <w:lang w:val="tt"/>
        </w:rPr>
        <w:t>, морг һәм гараж төз</w:t>
      </w:r>
      <w:r>
        <w:rPr>
          <w:sz w:val="28"/>
          <w:szCs w:val="28"/>
          <w:lang w:val="tt"/>
        </w:rPr>
        <w:t>ү</w:t>
      </w:r>
      <w:r w:rsidR="00AF3F59" w:rsidRPr="00AF3F59">
        <w:rPr>
          <w:sz w:val="28"/>
          <w:szCs w:val="28"/>
          <w:lang w:val="tt"/>
        </w:rPr>
        <w:t xml:space="preserve">, </w:t>
      </w:r>
      <w:r>
        <w:rPr>
          <w:sz w:val="28"/>
          <w:szCs w:val="28"/>
          <w:lang w:val="tt"/>
        </w:rPr>
        <w:t>территория</w:t>
      </w:r>
      <w:r w:rsidR="00AF3F59" w:rsidRPr="00AF3F59">
        <w:rPr>
          <w:sz w:val="28"/>
          <w:szCs w:val="28"/>
          <w:lang w:val="tt"/>
        </w:rPr>
        <w:t xml:space="preserve"> периметры буенча койма </w:t>
      </w:r>
      <w:r w:rsidR="00B824A6">
        <w:rPr>
          <w:sz w:val="28"/>
          <w:szCs w:val="28"/>
          <w:lang w:val="tt"/>
        </w:rPr>
        <w:t>кою</w:t>
      </w:r>
      <w:r w:rsidR="00AF3F59" w:rsidRPr="00AF3F59">
        <w:rPr>
          <w:sz w:val="28"/>
          <w:szCs w:val="28"/>
          <w:lang w:val="tt"/>
        </w:rPr>
        <w:t>.</w:t>
      </w:r>
    </w:p>
    <w:p w:rsidR="00CB2F83" w:rsidRPr="00313E59" w:rsidRDefault="00AF3F59" w:rsidP="00B824A6">
      <w:pPr>
        <w:ind w:firstLine="851"/>
        <w:jc w:val="both"/>
        <w:rPr>
          <w:lang w:val="tt"/>
        </w:rPr>
        <w:sectPr w:rsidR="00CB2F83" w:rsidRPr="00313E59">
          <w:footerReference w:type="default" r:id="rId22"/>
          <w:pgSz w:w="11900" w:h="16850"/>
          <w:pgMar w:top="780" w:right="720" w:bottom="740" w:left="1100" w:header="0" w:footer="546" w:gutter="0"/>
          <w:cols w:space="720"/>
        </w:sectPr>
      </w:pPr>
      <w:r w:rsidRPr="00AF3F59">
        <w:rPr>
          <w:sz w:val="28"/>
          <w:szCs w:val="28"/>
          <w:lang w:val="tt"/>
        </w:rPr>
        <w:t xml:space="preserve">2021 елдан 2035 елга кадәр </w:t>
      </w:r>
      <w:r w:rsidR="002930BE" w:rsidRPr="00AF3F59">
        <w:rPr>
          <w:sz w:val="28"/>
          <w:szCs w:val="28"/>
          <w:lang w:val="tt"/>
        </w:rPr>
        <w:t xml:space="preserve">Яңа Чүриле авылында </w:t>
      </w:r>
      <w:r w:rsidRPr="00AF3F59">
        <w:rPr>
          <w:sz w:val="28"/>
          <w:szCs w:val="28"/>
          <w:lang w:val="tt"/>
        </w:rPr>
        <w:t>Яңа Чүриле психоневрология интернатының 223 урынга исәпләнгән яңа корпусын төзү планлаштырыла. Халыкны социаль яклау системасын үстерү буенча чаралар 3.6.4.1 таблицасында күрсәтел</w:t>
      </w:r>
      <w:r w:rsidR="002930BE">
        <w:rPr>
          <w:sz w:val="28"/>
          <w:szCs w:val="28"/>
          <w:lang w:val="tt"/>
        </w:rPr>
        <w:t>де.</w:t>
      </w:r>
    </w:p>
    <w:p w:rsidR="00CB2F83" w:rsidRPr="00313E59" w:rsidRDefault="006766F3">
      <w:pPr>
        <w:pStyle w:val="a3"/>
        <w:spacing w:before="71"/>
        <w:ind w:left="13322"/>
        <w:jc w:val="left"/>
        <w:rPr>
          <w:lang w:val="tt"/>
        </w:rPr>
      </w:pPr>
      <w:r>
        <w:rPr>
          <w:lang w:val="tt"/>
        </w:rPr>
        <w:lastRenderedPageBreak/>
        <w:t>3.6.4.1 нче таблица</w:t>
      </w:r>
    </w:p>
    <w:p w:rsidR="00CB2F83" w:rsidRDefault="006766F3">
      <w:pPr>
        <w:pStyle w:val="2"/>
        <w:spacing w:before="12" w:after="2"/>
        <w:ind w:left="2209"/>
      </w:pPr>
      <w:r>
        <w:rPr>
          <w:lang w:val="tt"/>
        </w:rPr>
        <w:t>2010-2035 елларда «Халыкны социаль яклау» системасын үстерү чаралары исемлеге</w:t>
      </w:r>
    </w:p>
    <w:tbl>
      <w:tblPr>
        <w:tblStyle w:val="TableNormal0"/>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1745"/>
        <w:gridCol w:w="1925"/>
        <w:gridCol w:w="2884"/>
        <w:gridCol w:w="787"/>
        <w:gridCol w:w="1084"/>
        <w:gridCol w:w="1094"/>
        <w:gridCol w:w="2496"/>
        <w:gridCol w:w="1307"/>
        <w:gridCol w:w="1384"/>
      </w:tblGrid>
      <w:tr w:rsidR="00B45D70">
        <w:trPr>
          <w:trHeight w:val="277"/>
        </w:trPr>
        <w:tc>
          <w:tcPr>
            <w:tcW w:w="557" w:type="dxa"/>
            <w:vMerge w:val="restart"/>
          </w:tcPr>
          <w:p w:rsidR="00CB2F83" w:rsidRDefault="00CB2F83">
            <w:pPr>
              <w:pStyle w:val="TableParagraph"/>
              <w:spacing w:before="2"/>
              <w:rPr>
                <w:b/>
                <w:i/>
                <w:sz w:val="36"/>
              </w:rPr>
            </w:pPr>
          </w:p>
          <w:p w:rsidR="00CB2F83" w:rsidRDefault="006766F3">
            <w:pPr>
              <w:pStyle w:val="TableParagraph"/>
              <w:spacing w:line="237" w:lineRule="auto"/>
              <w:ind w:left="110" w:right="73" w:firstLine="50"/>
              <w:rPr>
                <w:b/>
                <w:sz w:val="24"/>
              </w:rPr>
            </w:pPr>
            <w:r>
              <w:rPr>
                <w:b/>
                <w:sz w:val="24"/>
                <w:lang w:val="tt"/>
              </w:rPr>
              <w:t>№ т/б</w:t>
            </w:r>
          </w:p>
        </w:tc>
        <w:tc>
          <w:tcPr>
            <w:tcW w:w="1745" w:type="dxa"/>
            <w:vMerge w:val="restart"/>
          </w:tcPr>
          <w:p w:rsidR="00CB2F83" w:rsidRDefault="00CB2F83">
            <w:pPr>
              <w:pStyle w:val="TableParagraph"/>
              <w:spacing w:before="10"/>
              <w:rPr>
                <w:b/>
                <w:i/>
                <w:sz w:val="23"/>
              </w:rPr>
            </w:pPr>
          </w:p>
          <w:p w:rsidR="00CB2F83" w:rsidRDefault="006766F3">
            <w:pPr>
              <w:pStyle w:val="TableParagraph"/>
              <w:ind w:left="225" w:right="203"/>
              <w:jc w:val="center"/>
              <w:rPr>
                <w:b/>
                <w:sz w:val="24"/>
              </w:rPr>
            </w:pPr>
            <w:r>
              <w:rPr>
                <w:b/>
                <w:sz w:val="24"/>
                <w:lang w:val="tt"/>
              </w:rPr>
              <w:t>Авыл җирлеге исемнәре</w:t>
            </w:r>
          </w:p>
        </w:tc>
        <w:tc>
          <w:tcPr>
            <w:tcW w:w="1925" w:type="dxa"/>
            <w:vMerge w:val="restart"/>
          </w:tcPr>
          <w:p w:rsidR="00CB2F83" w:rsidRDefault="00CB2F83">
            <w:pPr>
              <w:pStyle w:val="TableParagraph"/>
              <w:spacing w:before="2"/>
              <w:rPr>
                <w:b/>
                <w:i/>
                <w:sz w:val="36"/>
              </w:rPr>
            </w:pPr>
          </w:p>
          <w:p w:rsidR="00CB2F83" w:rsidRDefault="006766F3">
            <w:pPr>
              <w:pStyle w:val="TableParagraph"/>
              <w:spacing w:line="237" w:lineRule="auto"/>
              <w:ind w:left="633" w:right="254" w:hanging="356"/>
              <w:rPr>
                <w:b/>
                <w:sz w:val="24"/>
              </w:rPr>
            </w:pPr>
            <w:r>
              <w:rPr>
                <w:b/>
                <w:sz w:val="24"/>
                <w:lang w:val="tt"/>
              </w:rPr>
              <w:t>Торак пункт</w:t>
            </w:r>
          </w:p>
        </w:tc>
        <w:tc>
          <w:tcPr>
            <w:tcW w:w="2884" w:type="dxa"/>
            <w:vMerge w:val="restart"/>
          </w:tcPr>
          <w:p w:rsidR="00CB2F83" w:rsidRDefault="00CB2F83">
            <w:pPr>
              <w:pStyle w:val="TableParagraph"/>
              <w:spacing w:before="2"/>
              <w:rPr>
                <w:b/>
                <w:i/>
                <w:sz w:val="36"/>
              </w:rPr>
            </w:pPr>
          </w:p>
          <w:p w:rsidR="00CB2F83" w:rsidRDefault="006766F3">
            <w:pPr>
              <w:pStyle w:val="TableParagraph"/>
              <w:spacing w:line="237" w:lineRule="auto"/>
              <w:ind w:left="1123" w:right="223" w:hanging="893"/>
              <w:rPr>
                <w:b/>
                <w:sz w:val="24"/>
              </w:rPr>
            </w:pPr>
            <w:r>
              <w:rPr>
                <w:b/>
                <w:sz w:val="24"/>
                <w:lang w:val="tt"/>
              </w:rPr>
              <w:t>Учреждение исеме</w:t>
            </w:r>
          </w:p>
        </w:tc>
        <w:tc>
          <w:tcPr>
            <w:tcW w:w="787" w:type="dxa"/>
            <w:vMerge w:val="restart"/>
          </w:tcPr>
          <w:p w:rsidR="00CB2F83" w:rsidRDefault="00CB2F83">
            <w:pPr>
              <w:pStyle w:val="TableParagraph"/>
              <w:spacing w:before="2"/>
              <w:rPr>
                <w:b/>
                <w:i/>
                <w:sz w:val="36"/>
              </w:rPr>
            </w:pPr>
          </w:p>
          <w:p w:rsidR="00CB2F83" w:rsidRDefault="005113DB" w:rsidP="005113DB">
            <w:pPr>
              <w:pStyle w:val="TableParagraph"/>
              <w:spacing w:line="237" w:lineRule="auto"/>
              <w:ind w:left="171" w:right="127" w:firstLine="57"/>
              <w:rPr>
                <w:b/>
                <w:sz w:val="24"/>
              </w:rPr>
            </w:pPr>
            <w:r>
              <w:rPr>
                <w:b/>
                <w:sz w:val="24"/>
                <w:lang w:val="tt"/>
              </w:rPr>
              <w:t>үлчәү берәмлег</w:t>
            </w:r>
            <w:r w:rsidR="006766F3">
              <w:rPr>
                <w:b/>
                <w:sz w:val="24"/>
                <w:lang w:val="tt"/>
              </w:rPr>
              <w:t>е</w:t>
            </w:r>
          </w:p>
        </w:tc>
        <w:tc>
          <w:tcPr>
            <w:tcW w:w="1084" w:type="dxa"/>
            <w:vMerge w:val="restart"/>
          </w:tcPr>
          <w:p w:rsidR="00CB2F83" w:rsidRDefault="00CB2F83">
            <w:pPr>
              <w:pStyle w:val="TableParagraph"/>
              <w:spacing w:before="10"/>
              <w:rPr>
                <w:b/>
                <w:i/>
                <w:sz w:val="23"/>
              </w:rPr>
            </w:pPr>
          </w:p>
          <w:p w:rsidR="00CB2F83" w:rsidRDefault="006766F3">
            <w:pPr>
              <w:pStyle w:val="TableParagraph"/>
              <w:ind w:left="176" w:right="157" w:hanging="5"/>
              <w:jc w:val="center"/>
              <w:rPr>
                <w:b/>
                <w:sz w:val="24"/>
              </w:rPr>
            </w:pPr>
            <w:r>
              <w:rPr>
                <w:b/>
                <w:sz w:val="24"/>
                <w:lang w:val="tt"/>
              </w:rPr>
              <w:t>Гамәл</w:t>
            </w:r>
          </w:p>
        </w:tc>
        <w:tc>
          <w:tcPr>
            <w:tcW w:w="1094" w:type="dxa"/>
            <w:vMerge w:val="restart"/>
          </w:tcPr>
          <w:p w:rsidR="00CB2F83" w:rsidRDefault="00CB2F83">
            <w:pPr>
              <w:pStyle w:val="TableParagraph"/>
              <w:spacing w:before="10"/>
              <w:rPr>
                <w:b/>
                <w:i/>
                <w:sz w:val="23"/>
              </w:rPr>
            </w:pPr>
          </w:p>
          <w:p w:rsidR="00CB2F83" w:rsidRDefault="006766F3">
            <w:pPr>
              <w:pStyle w:val="TableParagraph"/>
              <w:ind w:left="129" w:right="99" w:hanging="12"/>
              <w:jc w:val="center"/>
              <w:rPr>
                <w:b/>
                <w:sz w:val="24"/>
              </w:rPr>
            </w:pPr>
            <w:r>
              <w:rPr>
                <w:b/>
                <w:sz w:val="24"/>
                <w:lang w:val="tt"/>
              </w:rPr>
              <w:t>Өстәмә</w:t>
            </w:r>
          </w:p>
        </w:tc>
        <w:tc>
          <w:tcPr>
            <w:tcW w:w="2496"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6766F3">
            <w:pPr>
              <w:pStyle w:val="TableParagraph"/>
              <w:ind w:left="283"/>
              <w:rPr>
                <w:b/>
                <w:sz w:val="24"/>
              </w:rPr>
            </w:pPr>
            <w:r>
              <w:rPr>
                <w:b/>
                <w:sz w:val="24"/>
                <w:lang w:val="tt"/>
              </w:rPr>
              <w:t>Чаралар төре</w:t>
            </w:r>
          </w:p>
        </w:tc>
        <w:tc>
          <w:tcPr>
            <w:tcW w:w="2691" w:type="dxa"/>
            <w:gridSpan w:val="2"/>
          </w:tcPr>
          <w:p w:rsidR="00CB2F83" w:rsidRDefault="006766F3">
            <w:pPr>
              <w:pStyle w:val="TableParagraph"/>
              <w:spacing w:line="258" w:lineRule="exact"/>
              <w:ind w:left="337"/>
              <w:rPr>
                <w:b/>
                <w:sz w:val="24"/>
              </w:rPr>
            </w:pPr>
            <w:r>
              <w:rPr>
                <w:b/>
                <w:sz w:val="24"/>
                <w:lang w:val="tt"/>
              </w:rPr>
              <w:t>Гамәлгә ашыру сроклары</w:t>
            </w:r>
          </w:p>
        </w:tc>
      </w:tr>
      <w:tr w:rsidR="00B45D70">
        <w:trPr>
          <w:trHeight w:val="1101"/>
        </w:trPr>
        <w:tc>
          <w:tcPr>
            <w:tcW w:w="557" w:type="dxa"/>
            <w:vMerge/>
            <w:tcBorders>
              <w:top w:val="nil"/>
            </w:tcBorders>
          </w:tcPr>
          <w:p w:rsidR="00CB2F83" w:rsidRDefault="00CB2F83">
            <w:pPr>
              <w:rPr>
                <w:sz w:val="2"/>
                <w:szCs w:val="2"/>
              </w:rPr>
            </w:pPr>
          </w:p>
        </w:tc>
        <w:tc>
          <w:tcPr>
            <w:tcW w:w="1745" w:type="dxa"/>
            <w:vMerge/>
            <w:tcBorders>
              <w:top w:val="nil"/>
            </w:tcBorders>
          </w:tcPr>
          <w:p w:rsidR="00CB2F83" w:rsidRDefault="00CB2F83">
            <w:pPr>
              <w:rPr>
                <w:sz w:val="2"/>
                <w:szCs w:val="2"/>
              </w:rPr>
            </w:pPr>
          </w:p>
        </w:tc>
        <w:tc>
          <w:tcPr>
            <w:tcW w:w="1925" w:type="dxa"/>
            <w:vMerge/>
            <w:tcBorders>
              <w:top w:val="nil"/>
            </w:tcBorders>
          </w:tcPr>
          <w:p w:rsidR="00CB2F83" w:rsidRDefault="00CB2F83">
            <w:pPr>
              <w:rPr>
                <w:sz w:val="2"/>
                <w:szCs w:val="2"/>
              </w:rPr>
            </w:pPr>
          </w:p>
        </w:tc>
        <w:tc>
          <w:tcPr>
            <w:tcW w:w="2884" w:type="dxa"/>
            <w:vMerge/>
            <w:tcBorders>
              <w:top w:val="nil"/>
            </w:tcBorders>
          </w:tcPr>
          <w:p w:rsidR="00CB2F83" w:rsidRDefault="00CB2F83">
            <w:pPr>
              <w:rPr>
                <w:sz w:val="2"/>
                <w:szCs w:val="2"/>
              </w:rPr>
            </w:pPr>
          </w:p>
        </w:tc>
        <w:tc>
          <w:tcPr>
            <w:tcW w:w="787" w:type="dxa"/>
            <w:vMerge/>
            <w:tcBorders>
              <w:top w:val="nil"/>
            </w:tcBorders>
          </w:tcPr>
          <w:p w:rsidR="00CB2F83" w:rsidRDefault="00CB2F83">
            <w:pPr>
              <w:rPr>
                <w:sz w:val="2"/>
                <w:szCs w:val="2"/>
              </w:rPr>
            </w:pPr>
          </w:p>
        </w:tc>
        <w:tc>
          <w:tcPr>
            <w:tcW w:w="1084" w:type="dxa"/>
            <w:vMerge/>
            <w:tcBorders>
              <w:top w:val="nil"/>
            </w:tcBorders>
          </w:tcPr>
          <w:p w:rsidR="00CB2F83" w:rsidRDefault="00CB2F83">
            <w:pPr>
              <w:rPr>
                <w:sz w:val="2"/>
                <w:szCs w:val="2"/>
              </w:rPr>
            </w:pPr>
          </w:p>
        </w:tc>
        <w:tc>
          <w:tcPr>
            <w:tcW w:w="1094" w:type="dxa"/>
            <w:vMerge/>
            <w:tcBorders>
              <w:top w:val="nil"/>
            </w:tcBorders>
          </w:tcPr>
          <w:p w:rsidR="00CB2F83" w:rsidRDefault="00CB2F83">
            <w:pPr>
              <w:rPr>
                <w:sz w:val="2"/>
                <w:szCs w:val="2"/>
              </w:rPr>
            </w:pPr>
          </w:p>
        </w:tc>
        <w:tc>
          <w:tcPr>
            <w:tcW w:w="2496" w:type="dxa"/>
            <w:vMerge/>
            <w:tcBorders>
              <w:top w:val="nil"/>
            </w:tcBorders>
          </w:tcPr>
          <w:p w:rsidR="00CB2F83" w:rsidRDefault="00CB2F83">
            <w:pPr>
              <w:rPr>
                <w:sz w:val="2"/>
                <w:szCs w:val="2"/>
              </w:rPr>
            </w:pPr>
          </w:p>
        </w:tc>
        <w:tc>
          <w:tcPr>
            <w:tcW w:w="1307" w:type="dxa"/>
          </w:tcPr>
          <w:p w:rsidR="00CB2F83" w:rsidRDefault="006766F3">
            <w:pPr>
              <w:pStyle w:val="TableParagraph"/>
              <w:spacing w:before="128"/>
              <w:ind w:left="122" w:right="105"/>
              <w:jc w:val="center"/>
              <w:rPr>
                <w:b/>
                <w:sz w:val="24"/>
              </w:rPr>
            </w:pPr>
            <w:r>
              <w:rPr>
                <w:b/>
                <w:sz w:val="24"/>
                <w:lang w:val="tt"/>
              </w:rPr>
              <w:t>1 чират</w:t>
            </w:r>
          </w:p>
          <w:p w:rsidR="00CB2F83" w:rsidRDefault="006766F3">
            <w:pPr>
              <w:pStyle w:val="TableParagraph"/>
              <w:ind w:left="122" w:right="102"/>
              <w:jc w:val="center"/>
              <w:rPr>
                <w:b/>
                <w:sz w:val="24"/>
              </w:rPr>
            </w:pPr>
            <w:r>
              <w:rPr>
                <w:b/>
                <w:sz w:val="24"/>
                <w:lang w:val="tt"/>
              </w:rPr>
              <w:t>(2011-</w:t>
            </w:r>
          </w:p>
          <w:p w:rsidR="00CB2F83" w:rsidRDefault="006766F3">
            <w:pPr>
              <w:pStyle w:val="TableParagraph"/>
              <w:spacing w:before="5"/>
              <w:ind w:left="121" w:right="105"/>
              <w:jc w:val="center"/>
              <w:rPr>
                <w:b/>
                <w:sz w:val="24"/>
              </w:rPr>
            </w:pPr>
            <w:r>
              <w:rPr>
                <w:b/>
                <w:sz w:val="24"/>
                <w:lang w:val="tt"/>
              </w:rPr>
              <w:t>2020 ел)</w:t>
            </w:r>
          </w:p>
        </w:tc>
        <w:tc>
          <w:tcPr>
            <w:tcW w:w="1384" w:type="dxa"/>
          </w:tcPr>
          <w:p w:rsidR="00CB2F83" w:rsidRDefault="006766F3">
            <w:pPr>
              <w:pStyle w:val="TableParagraph"/>
              <w:ind w:left="131" w:right="121" w:firstLine="3"/>
              <w:jc w:val="center"/>
              <w:rPr>
                <w:b/>
                <w:sz w:val="24"/>
              </w:rPr>
            </w:pPr>
            <w:r>
              <w:rPr>
                <w:b/>
                <w:sz w:val="24"/>
                <w:lang w:val="tt"/>
              </w:rPr>
              <w:t>исәп-хисап (2021-2035)</w:t>
            </w:r>
          </w:p>
          <w:p w:rsidR="00CB2F83" w:rsidRDefault="006766F3">
            <w:pPr>
              <w:pStyle w:val="TableParagraph"/>
              <w:spacing w:line="257" w:lineRule="exact"/>
              <w:ind w:left="494" w:right="481"/>
              <w:jc w:val="center"/>
              <w:rPr>
                <w:b/>
                <w:sz w:val="24"/>
              </w:rPr>
            </w:pPr>
            <w:r>
              <w:rPr>
                <w:b/>
                <w:sz w:val="24"/>
                <w:lang w:val="tt"/>
              </w:rPr>
              <w:t>еллар)</w:t>
            </w:r>
          </w:p>
        </w:tc>
      </w:tr>
      <w:tr w:rsidR="00B45D70">
        <w:trPr>
          <w:trHeight w:val="302"/>
        </w:trPr>
        <w:tc>
          <w:tcPr>
            <w:tcW w:w="15263" w:type="dxa"/>
            <w:gridSpan w:val="10"/>
          </w:tcPr>
          <w:p w:rsidR="00CB2F83" w:rsidRDefault="006766F3">
            <w:pPr>
              <w:pStyle w:val="TableParagraph"/>
              <w:spacing w:before="3"/>
              <w:ind w:left="4865" w:right="4854"/>
              <w:jc w:val="center"/>
              <w:rPr>
                <w:b/>
                <w:i/>
                <w:sz w:val="24"/>
              </w:rPr>
            </w:pPr>
            <w:r>
              <w:rPr>
                <w:b/>
                <w:i/>
                <w:sz w:val="24"/>
                <w:lang w:val="tt"/>
              </w:rPr>
              <w:t>Төбәк әһәмиятендәге чаралар</w:t>
            </w:r>
          </w:p>
        </w:tc>
      </w:tr>
      <w:tr w:rsidR="00B45D70">
        <w:trPr>
          <w:trHeight w:val="1377"/>
        </w:trPr>
        <w:tc>
          <w:tcPr>
            <w:tcW w:w="557"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4"/>
              <w:jc w:val="center"/>
              <w:rPr>
                <w:sz w:val="24"/>
              </w:rPr>
            </w:pPr>
            <w:r>
              <w:rPr>
                <w:sz w:val="24"/>
                <w:lang w:val="tt"/>
              </w:rPr>
              <w:t>1</w:t>
            </w:r>
          </w:p>
        </w:tc>
        <w:tc>
          <w:tcPr>
            <w:tcW w:w="1745"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232"/>
              <w:rPr>
                <w:sz w:val="24"/>
              </w:rPr>
            </w:pPr>
            <w:r>
              <w:rPr>
                <w:sz w:val="24"/>
                <w:lang w:val="tt"/>
              </w:rPr>
              <w:t xml:space="preserve">"Арча шәһәре"  </w:t>
            </w:r>
          </w:p>
        </w:tc>
        <w:tc>
          <w:tcPr>
            <w:tcW w:w="1925"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623"/>
              <w:rPr>
                <w:sz w:val="24"/>
              </w:rPr>
            </w:pPr>
            <w:r>
              <w:rPr>
                <w:sz w:val="24"/>
                <w:lang w:val="tt"/>
              </w:rPr>
              <w:t>Арча шәһәре</w:t>
            </w:r>
          </w:p>
        </w:tc>
        <w:tc>
          <w:tcPr>
            <w:tcW w:w="2884" w:type="dxa"/>
          </w:tcPr>
          <w:p w:rsidR="00CB2F83" w:rsidRDefault="006766F3">
            <w:pPr>
              <w:pStyle w:val="TableParagraph"/>
              <w:ind w:left="153" w:right="118" w:hanging="24"/>
              <w:jc w:val="both"/>
              <w:rPr>
                <w:sz w:val="24"/>
              </w:rPr>
            </w:pPr>
            <w:r>
              <w:rPr>
                <w:sz w:val="24"/>
                <w:lang w:val="tt"/>
              </w:rPr>
              <w:t>«Өмет чаткысы» җаваплылыгы чикләнгән балалар һәм яшүсмерләр өчен тернәкләндерү үзәге</w:t>
            </w:r>
          </w:p>
          <w:p w:rsidR="00CB2F83" w:rsidRDefault="00CB2F83">
            <w:pPr>
              <w:pStyle w:val="TableParagraph"/>
              <w:spacing w:line="262" w:lineRule="exact"/>
              <w:ind w:left="1220" w:right="1210"/>
              <w:jc w:val="center"/>
              <w:rPr>
                <w:sz w:val="24"/>
              </w:rPr>
            </w:pPr>
          </w:p>
        </w:tc>
        <w:tc>
          <w:tcPr>
            <w:tcW w:w="787"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87" w:right="78"/>
              <w:jc w:val="center"/>
              <w:rPr>
                <w:sz w:val="24"/>
              </w:rPr>
            </w:pPr>
            <w:r>
              <w:rPr>
                <w:sz w:val="24"/>
                <w:lang w:val="tt"/>
              </w:rPr>
              <w:t>урын</w:t>
            </w:r>
          </w:p>
        </w:tc>
        <w:tc>
          <w:tcPr>
            <w:tcW w:w="1084"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right="403"/>
              <w:jc w:val="right"/>
              <w:rPr>
                <w:sz w:val="24"/>
              </w:rPr>
            </w:pPr>
            <w:r>
              <w:rPr>
                <w:sz w:val="24"/>
                <w:lang w:val="tt"/>
              </w:rPr>
              <w:t>40</w:t>
            </w:r>
          </w:p>
        </w:tc>
        <w:tc>
          <w:tcPr>
            <w:tcW w:w="1094"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347" w:right="332"/>
              <w:jc w:val="center"/>
              <w:rPr>
                <w:sz w:val="24"/>
              </w:rPr>
            </w:pPr>
            <w:r>
              <w:rPr>
                <w:sz w:val="24"/>
                <w:lang w:val="tt"/>
              </w:rPr>
              <w:t>50</w:t>
            </w:r>
          </w:p>
        </w:tc>
        <w:tc>
          <w:tcPr>
            <w:tcW w:w="2496" w:type="dxa"/>
          </w:tcPr>
          <w:p w:rsidR="00CB2F83" w:rsidRDefault="00CB2F83">
            <w:pPr>
              <w:pStyle w:val="TableParagraph"/>
              <w:spacing w:before="7"/>
              <w:rPr>
                <w:b/>
                <w:i/>
              </w:rPr>
            </w:pPr>
          </w:p>
          <w:p w:rsidR="00CB2F83" w:rsidRDefault="006766F3">
            <w:pPr>
              <w:pStyle w:val="TableParagraph"/>
              <w:ind w:left="132" w:right="109" w:firstLine="8"/>
              <w:jc w:val="center"/>
              <w:rPr>
                <w:sz w:val="24"/>
              </w:rPr>
            </w:pPr>
            <w:r>
              <w:rPr>
                <w:sz w:val="24"/>
                <w:lang w:val="tt"/>
              </w:rPr>
              <w:t>инженерлык челтәрләре белән янкорма  төзү</w:t>
            </w:r>
          </w:p>
        </w:tc>
        <w:tc>
          <w:tcPr>
            <w:tcW w:w="1307"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6"/>
              <w:jc w:val="center"/>
              <w:rPr>
                <w:sz w:val="24"/>
              </w:rPr>
            </w:pPr>
            <w:r>
              <w:rPr>
                <w:sz w:val="24"/>
                <w:lang w:val="tt"/>
              </w:rPr>
              <w:t>+</w:t>
            </w:r>
          </w:p>
        </w:tc>
        <w:tc>
          <w:tcPr>
            <w:tcW w:w="1384" w:type="dxa"/>
          </w:tcPr>
          <w:p w:rsidR="00CB2F83" w:rsidRDefault="00CB2F83">
            <w:pPr>
              <w:pStyle w:val="TableParagraph"/>
              <w:rPr>
                <w:sz w:val="24"/>
              </w:rPr>
            </w:pPr>
          </w:p>
        </w:tc>
      </w:tr>
      <w:tr w:rsidR="00B45D70">
        <w:trPr>
          <w:trHeight w:val="551"/>
        </w:trPr>
        <w:tc>
          <w:tcPr>
            <w:tcW w:w="557"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06"/>
              <w:ind w:left="14"/>
              <w:jc w:val="center"/>
              <w:rPr>
                <w:sz w:val="24"/>
              </w:rPr>
            </w:pPr>
            <w:r>
              <w:rPr>
                <w:sz w:val="24"/>
                <w:lang w:val="tt"/>
              </w:rPr>
              <w:t>2</w:t>
            </w:r>
          </w:p>
        </w:tc>
        <w:tc>
          <w:tcPr>
            <w:tcW w:w="1745"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06"/>
              <w:ind w:left="134"/>
              <w:rPr>
                <w:sz w:val="24"/>
              </w:rPr>
            </w:pPr>
            <w:r>
              <w:rPr>
                <w:sz w:val="24"/>
                <w:lang w:val="tt"/>
              </w:rPr>
              <w:t>Сеҗе авыл җирлеге</w:t>
            </w:r>
          </w:p>
        </w:tc>
        <w:tc>
          <w:tcPr>
            <w:tcW w:w="1925"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7"/>
              <w:rPr>
                <w:b/>
                <w:i/>
                <w:sz w:val="32"/>
              </w:rPr>
            </w:pPr>
          </w:p>
          <w:p w:rsidR="00CB2F83" w:rsidRDefault="006766F3">
            <w:pPr>
              <w:pStyle w:val="TableParagraph"/>
              <w:spacing w:line="235" w:lineRule="auto"/>
              <w:ind w:left="714" w:right="196" w:hanging="495"/>
              <w:rPr>
                <w:sz w:val="24"/>
              </w:rPr>
            </w:pPr>
            <w:r>
              <w:rPr>
                <w:sz w:val="24"/>
                <w:lang w:val="tt"/>
              </w:rPr>
              <w:t>Яңа Чүриле</w:t>
            </w:r>
          </w:p>
        </w:tc>
        <w:tc>
          <w:tcPr>
            <w:tcW w:w="288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31"/>
              <w:ind w:left="132" w:right="123"/>
              <w:jc w:val="center"/>
              <w:rPr>
                <w:sz w:val="24"/>
              </w:rPr>
            </w:pPr>
            <w:r>
              <w:rPr>
                <w:sz w:val="24"/>
                <w:lang w:val="tt"/>
              </w:rPr>
              <w:t>Яңа Чүриле психоневролог</w:t>
            </w:r>
            <w:r w:rsidR="005113DB">
              <w:rPr>
                <w:sz w:val="24"/>
                <w:lang w:val="tt"/>
              </w:rPr>
              <w:t xml:space="preserve">ия </w:t>
            </w:r>
            <w:r>
              <w:rPr>
                <w:sz w:val="24"/>
                <w:lang w:val="tt"/>
              </w:rPr>
              <w:t>интернаты</w:t>
            </w:r>
          </w:p>
        </w:tc>
        <w:tc>
          <w:tcPr>
            <w:tcW w:w="787" w:type="dxa"/>
          </w:tcPr>
          <w:p w:rsidR="00CB2F83" w:rsidRDefault="006766F3">
            <w:pPr>
              <w:pStyle w:val="TableParagraph"/>
              <w:spacing w:before="123"/>
              <w:ind w:left="87" w:right="78"/>
              <w:jc w:val="center"/>
              <w:rPr>
                <w:sz w:val="24"/>
              </w:rPr>
            </w:pPr>
            <w:r>
              <w:rPr>
                <w:sz w:val="24"/>
                <w:lang w:val="tt"/>
              </w:rPr>
              <w:t>урын</w:t>
            </w:r>
          </w:p>
        </w:tc>
        <w:tc>
          <w:tcPr>
            <w:tcW w:w="1084" w:type="dxa"/>
          </w:tcPr>
          <w:p w:rsidR="00CB2F83" w:rsidRDefault="006766F3">
            <w:pPr>
              <w:pStyle w:val="TableParagraph"/>
              <w:spacing w:before="123"/>
              <w:ind w:right="403"/>
              <w:jc w:val="right"/>
              <w:rPr>
                <w:sz w:val="24"/>
              </w:rPr>
            </w:pPr>
            <w:r>
              <w:rPr>
                <w:sz w:val="24"/>
                <w:lang w:val="tt"/>
              </w:rPr>
              <w:t>50</w:t>
            </w:r>
          </w:p>
        </w:tc>
        <w:tc>
          <w:tcPr>
            <w:tcW w:w="1094" w:type="dxa"/>
          </w:tcPr>
          <w:p w:rsidR="00CB2F83" w:rsidRDefault="006766F3">
            <w:pPr>
              <w:pStyle w:val="TableParagraph"/>
              <w:spacing w:before="123"/>
              <w:ind w:left="352" w:right="332"/>
              <w:jc w:val="center"/>
              <w:rPr>
                <w:sz w:val="24"/>
              </w:rPr>
            </w:pPr>
            <w:r>
              <w:rPr>
                <w:sz w:val="24"/>
                <w:lang w:val="tt"/>
              </w:rPr>
              <w:t>150</w:t>
            </w:r>
          </w:p>
        </w:tc>
        <w:tc>
          <w:tcPr>
            <w:tcW w:w="2496" w:type="dxa"/>
          </w:tcPr>
          <w:p w:rsidR="00CB2F83" w:rsidRDefault="006766F3">
            <w:pPr>
              <w:pStyle w:val="TableParagraph"/>
              <w:spacing w:line="232" w:lineRule="auto"/>
              <w:ind w:left="610" w:right="75" w:hanging="497"/>
              <w:rPr>
                <w:sz w:val="24"/>
              </w:rPr>
            </w:pPr>
            <w:r>
              <w:rPr>
                <w:sz w:val="24"/>
                <w:lang w:val="tt"/>
              </w:rPr>
              <w:t>2 нче торак корпус төзү</w:t>
            </w:r>
          </w:p>
        </w:tc>
        <w:tc>
          <w:tcPr>
            <w:tcW w:w="1307" w:type="dxa"/>
          </w:tcPr>
          <w:p w:rsidR="00CB2F83" w:rsidRDefault="006766F3">
            <w:pPr>
              <w:pStyle w:val="TableParagraph"/>
              <w:spacing w:before="123"/>
              <w:ind w:left="16"/>
              <w:jc w:val="center"/>
              <w:rPr>
                <w:sz w:val="24"/>
              </w:rPr>
            </w:pPr>
            <w:r>
              <w:rPr>
                <w:sz w:val="24"/>
                <w:lang w:val="tt"/>
              </w:rPr>
              <w:t>+</w:t>
            </w:r>
          </w:p>
        </w:tc>
        <w:tc>
          <w:tcPr>
            <w:tcW w:w="1384" w:type="dxa"/>
          </w:tcPr>
          <w:p w:rsidR="00CB2F83" w:rsidRDefault="00CB2F83">
            <w:pPr>
              <w:pStyle w:val="TableParagraph"/>
              <w:rPr>
                <w:sz w:val="24"/>
              </w:rPr>
            </w:pPr>
          </w:p>
        </w:tc>
      </w:tr>
      <w:tr w:rsidR="00B45D70">
        <w:trPr>
          <w:trHeight w:val="551"/>
        </w:trPr>
        <w:tc>
          <w:tcPr>
            <w:tcW w:w="557" w:type="dxa"/>
            <w:vMerge/>
            <w:tcBorders>
              <w:top w:val="nil"/>
            </w:tcBorders>
          </w:tcPr>
          <w:p w:rsidR="00CB2F83" w:rsidRDefault="00CB2F83">
            <w:pPr>
              <w:rPr>
                <w:sz w:val="2"/>
                <w:szCs w:val="2"/>
              </w:rPr>
            </w:pPr>
          </w:p>
        </w:tc>
        <w:tc>
          <w:tcPr>
            <w:tcW w:w="1745" w:type="dxa"/>
            <w:vMerge/>
            <w:tcBorders>
              <w:top w:val="nil"/>
            </w:tcBorders>
          </w:tcPr>
          <w:p w:rsidR="00CB2F83" w:rsidRDefault="00CB2F83">
            <w:pPr>
              <w:rPr>
                <w:sz w:val="2"/>
                <w:szCs w:val="2"/>
              </w:rPr>
            </w:pPr>
          </w:p>
        </w:tc>
        <w:tc>
          <w:tcPr>
            <w:tcW w:w="1925" w:type="dxa"/>
            <w:vMerge/>
            <w:tcBorders>
              <w:top w:val="nil"/>
            </w:tcBorders>
          </w:tcPr>
          <w:p w:rsidR="00CB2F83" w:rsidRDefault="00CB2F83">
            <w:pPr>
              <w:rPr>
                <w:sz w:val="2"/>
                <w:szCs w:val="2"/>
              </w:rPr>
            </w:pPr>
          </w:p>
        </w:tc>
        <w:tc>
          <w:tcPr>
            <w:tcW w:w="2884" w:type="dxa"/>
            <w:vMerge/>
            <w:tcBorders>
              <w:top w:val="nil"/>
            </w:tcBorders>
          </w:tcPr>
          <w:p w:rsidR="00CB2F83" w:rsidRDefault="00CB2F83">
            <w:pPr>
              <w:rPr>
                <w:sz w:val="2"/>
                <w:szCs w:val="2"/>
              </w:rPr>
            </w:pPr>
          </w:p>
        </w:tc>
        <w:tc>
          <w:tcPr>
            <w:tcW w:w="787" w:type="dxa"/>
          </w:tcPr>
          <w:p w:rsidR="00CB2F83" w:rsidRDefault="006766F3">
            <w:pPr>
              <w:pStyle w:val="TableParagraph"/>
              <w:spacing w:before="123"/>
              <w:ind w:left="87" w:right="78"/>
              <w:jc w:val="center"/>
              <w:rPr>
                <w:sz w:val="24"/>
              </w:rPr>
            </w:pPr>
            <w:r>
              <w:rPr>
                <w:sz w:val="24"/>
                <w:lang w:val="tt"/>
              </w:rPr>
              <w:t>урын</w:t>
            </w:r>
          </w:p>
        </w:tc>
        <w:tc>
          <w:tcPr>
            <w:tcW w:w="1084" w:type="dxa"/>
          </w:tcPr>
          <w:p w:rsidR="00CB2F83" w:rsidRDefault="00CB2F83">
            <w:pPr>
              <w:pStyle w:val="TableParagraph"/>
              <w:rPr>
                <w:sz w:val="24"/>
              </w:rPr>
            </w:pPr>
          </w:p>
        </w:tc>
        <w:tc>
          <w:tcPr>
            <w:tcW w:w="1094" w:type="dxa"/>
          </w:tcPr>
          <w:p w:rsidR="00CB2F83" w:rsidRDefault="006766F3">
            <w:pPr>
              <w:pStyle w:val="TableParagraph"/>
              <w:spacing w:before="123"/>
              <w:ind w:left="352" w:right="332"/>
              <w:jc w:val="center"/>
              <w:rPr>
                <w:sz w:val="24"/>
              </w:rPr>
            </w:pPr>
            <w:r>
              <w:rPr>
                <w:sz w:val="24"/>
                <w:lang w:val="tt"/>
              </w:rPr>
              <w:t>223</w:t>
            </w:r>
          </w:p>
        </w:tc>
        <w:tc>
          <w:tcPr>
            <w:tcW w:w="2496" w:type="dxa"/>
          </w:tcPr>
          <w:p w:rsidR="00CB2F83" w:rsidRDefault="006766F3">
            <w:pPr>
              <w:pStyle w:val="TableParagraph"/>
              <w:spacing w:line="232" w:lineRule="auto"/>
              <w:ind w:left="843" w:right="101" w:hanging="704"/>
              <w:rPr>
                <w:sz w:val="24"/>
              </w:rPr>
            </w:pPr>
            <w:r>
              <w:rPr>
                <w:sz w:val="24"/>
                <w:lang w:val="tt"/>
              </w:rPr>
              <w:t>яңа корпус төзү</w:t>
            </w:r>
          </w:p>
        </w:tc>
        <w:tc>
          <w:tcPr>
            <w:tcW w:w="1307" w:type="dxa"/>
          </w:tcPr>
          <w:p w:rsidR="00CB2F83" w:rsidRDefault="00CB2F83">
            <w:pPr>
              <w:pStyle w:val="TableParagraph"/>
              <w:rPr>
                <w:sz w:val="24"/>
              </w:rPr>
            </w:pPr>
          </w:p>
        </w:tc>
        <w:tc>
          <w:tcPr>
            <w:tcW w:w="1384" w:type="dxa"/>
          </w:tcPr>
          <w:p w:rsidR="00CB2F83" w:rsidRDefault="006766F3">
            <w:pPr>
              <w:pStyle w:val="TableParagraph"/>
              <w:spacing w:before="123"/>
              <w:ind w:right="607"/>
              <w:jc w:val="right"/>
              <w:rPr>
                <w:sz w:val="24"/>
              </w:rPr>
            </w:pPr>
            <w:r>
              <w:rPr>
                <w:sz w:val="24"/>
                <w:lang w:val="tt"/>
              </w:rPr>
              <w:t>+</w:t>
            </w:r>
          </w:p>
        </w:tc>
      </w:tr>
      <w:tr w:rsidR="00B45D70">
        <w:trPr>
          <w:trHeight w:val="830"/>
        </w:trPr>
        <w:tc>
          <w:tcPr>
            <w:tcW w:w="557" w:type="dxa"/>
            <w:vMerge/>
            <w:tcBorders>
              <w:top w:val="nil"/>
            </w:tcBorders>
          </w:tcPr>
          <w:p w:rsidR="00CB2F83" w:rsidRDefault="00CB2F83">
            <w:pPr>
              <w:rPr>
                <w:sz w:val="2"/>
                <w:szCs w:val="2"/>
              </w:rPr>
            </w:pPr>
          </w:p>
        </w:tc>
        <w:tc>
          <w:tcPr>
            <w:tcW w:w="1745" w:type="dxa"/>
            <w:vMerge/>
            <w:tcBorders>
              <w:top w:val="nil"/>
            </w:tcBorders>
          </w:tcPr>
          <w:p w:rsidR="00CB2F83" w:rsidRDefault="00CB2F83">
            <w:pPr>
              <w:rPr>
                <w:sz w:val="2"/>
                <w:szCs w:val="2"/>
              </w:rPr>
            </w:pPr>
          </w:p>
        </w:tc>
        <w:tc>
          <w:tcPr>
            <w:tcW w:w="1925" w:type="dxa"/>
            <w:vMerge/>
            <w:tcBorders>
              <w:top w:val="nil"/>
            </w:tcBorders>
          </w:tcPr>
          <w:p w:rsidR="00CB2F83" w:rsidRDefault="00CB2F83">
            <w:pPr>
              <w:rPr>
                <w:sz w:val="2"/>
                <w:szCs w:val="2"/>
              </w:rPr>
            </w:pPr>
          </w:p>
        </w:tc>
        <w:tc>
          <w:tcPr>
            <w:tcW w:w="2884" w:type="dxa"/>
            <w:vMerge/>
            <w:tcBorders>
              <w:top w:val="nil"/>
            </w:tcBorders>
          </w:tcPr>
          <w:p w:rsidR="00CB2F83" w:rsidRDefault="00CB2F83">
            <w:pPr>
              <w:rPr>
                <w:sz w:val="2"/>
                <w:szCs w:val="2"/>
              </w:rPr>
            </w:pPr>
          </w:p>
        </w:tc>
        <w:tc>
          <w:tcPr>
            <w:tcW w:w="787" w:type="dxa"/>
          </w:tcPr>
          <w:p w:rsidR="00CB2F83" w:rsidRDefault="00CB2F83">
            <w:pPr>
              <w:pStyle w:val="TableParagraph"/>
              <w:spacing w:before="7"/>
              <w:rPr>
                <w:b/>
                <w:i/>
              </w:rPr>
            </w:pPr>
          </w:p>
          <w:p w:rsidR="00CB2F83" w:rsidRDefault="006766F3">
            <w:pPr>
              <w:pStyle w:val="TableParagraph"/>
              <w:ind w:left="95" w:right="78"/>
              <w:jc w:val="center"/>
              <w:rPr>
                <w:sz w:val="24"/>
              </w:rPr>
            </w:pPr>
            <w:r>
              <w:rPr>
                <w:sz w:val="24"/>
                <w:lang w:val="tt"/>
              </w:rPr>
              <w:t>м.</w:t>
            </w:r>
          </w:p>
        </w:tc>
        <w:tc>
          <w:tcPr>
            <w:tcW w:w="1084" w:type="dxa"/>
          </w:tcPr>
          <w:p w:rsidR="00CB2F83" w:rsidRDefault="00CB2F83">
            <w:pPr>
              <w:pStyle w:val="TableParagraph"/>
              <w:rPr>
                <w:sz w:val="24"/>
              </w:rPr>
            </w:pPr>
          </w:p>
        </w:tc>
        <w:tc>
          <w:tcPr>
            <w:tcW w:w="1094" w:type="dxa"/>
          </w:tcPr>
          <w:p w:rsidR="00CB2F83" w:rsidRDefault="00CB2F83">
            <w:pPr>
              <w:pStyle w:val="TableParagraph"/>
              <w:spacing w:before="7"/>
              <w:rPr>
                <w:b/>
                <w:i/>
              </w:rPr>
            </w:pPr>
          </w:p>
          <w:p w:rsidR="00CB2F83" w:rsidRDefault="006766F3">
            <w:pPr>
              <w:pStyle w:val="TableParagraph"/>
              <w:ind w:left="352" w:right="332"/>
              <w:jc w:val="center"/>
              <w:rPr>
                <w:sz w:val="24"/>
              </w:rPr>
            </w:pPr>
            <w:r>
              <w:rPr>
                <w:sz w:val="24"/>
                <w:lang w:val="tt"/>
              </w:rPr>
              <w:t>800</w:t>
            </w:r>
          </w:p>
        </w:tc>
        <w:tc>
          <w:tcPr>
            <w:tcW w:w="2496" w:type="dxa"/>
          </w:tcPr>
          <w:p w:rsidR="00CB2F83" w:rsidRDefault="00CB2F83">
            <w:pPr>
              <w:pStyle w:val="TableParagraph"/>
              <w:spacing w:line="265" w:lineRule="exact"/>
              <w:ind w:left="192" w:firstLine="38"/>
              <w:rPr>
                <w:sz w:val="24"/>
              </w:rPr>
            </w:pPr>
          </w:p>
          <w:p w:rsidR="00CB2F83" w:rsidRDefault="006766F3">
            <w:pPr>
              <w:pStyle w:val="TableParagraph"/>
              <w:spacing w:line="274" w:lineRule="exact"/>
              <w:ind w:left="514" w:right="149" w:hanging="322"/>
              <w:rPr>
                <w:sz w:val="24"/>
              </w:rPr>
            </w:pPr>
            <w:r>
              <w:rPr>
                <w:sz w:val="24"/>
                <w:lang w:val="tt"/>
              </w:rPr>
              <w:t xml:space="preserve">Территория перимеры буенча </w:t>
            </w:r>
            <w:r w:rsidR="00DD261B">
              <w:rPr>
                <w:sz w:val="24"/>
                <w:lang w:val="tt"/>
              </w:rPr>
              <w:t xml:space="preserve">койма кою </w:t>
            </w:r>
            <w:r>
              <w:rPr>
                <w:sz w:val="24"/>
                <w:lang w:val="tt"/>
              </w:rPr>
              <w:t>(койма)</w:t>
            </w:r>
          </w:p>
        </w:tc>
        <w:tc>
          <w:tcPr>
            <w:tcW w:w="1307" w:type="dxa"/>
          </w:tcPr>
          <w:p w:rsidR="00CB2F83" w:rsidRDefault="00CB2F83">
            <w:pPr>
              <w:pStyle w:val="TableParagraph"/>
              <w:spacing w:before="7"/>
              <w:rPr>
                <w:b/>
                <w:i/>
              </w:rPr>
            </w:pPr>
          </w:p>
          <w:p w:rsidR="00CB2F83" w:rsidRDefault="006766F3">
            <w:pPr>
              <w:pStyle w:val="TableParagraph"/>
              <w:ind w:left="16"/>
              <w:jc w:val="center"/>
              <w:rPr>
                <w:sz w:val="24"/>
              </w:rPr>
            </w:pPr>
            <w:r>
              <w:rPr>
                <w:sz w:val="24"/>
                <w:lang w:val="tt"/>
              </w:rPr>
              <w:t>+</w:t>
            </w:r>
          </w:p>
        </w:tc>
        <w:tc>
          <w:tcPr>
            <w:tcW w:w="1384" w:type="dxa"/>
          </w:tcPr>
          <w:p w:rsidR="00CB2F83" w:rsidRDefault="00CB2F83">
            <w:pPr>
              <w:pStyle w:val="TableParagraph"/>
              <w:rPr>
                <w:sz w:val="24"/>
              </w:rPr>
            </w:pPr>
          </w:p>
        </w:tc>
      </w:tr>
      <w:tr w:rsidR="00B45D70">
        <w:trPr>
          <w:trHeight w:val="549"/>
        </w:trPr>
        <w:tc>
          <w:tcPr>
            <w:tcW w:w="557" w:type="dxa"/>
            <w:vMerge/>
            <w:tcBorders>
              <w:top w:val="nil"/>
            </w:tcBorders>
          </w:tcPr>
          <w:p w:rsidR="00CB2F83" w:rsidRDefault="00CB2F83">
            <w:pPr>
              <w:rPr>
                <w:sz w:val="2"/>
                <w:szCs w:val="2"/>
              </w:rPr>
            </w:pPr>
          </w:p>
        </w:tc>
        <w:tc>
          <w:tcPr>
            <w:tcW w:w="1745" w:type="dxa"/>
            <w:vMerge/>
            <w:tcBorders>
              <w:top w:val="nil"/>
            </w:tcBorders>
          </w:tcPr>
          <w:p w:rsidR="00CB2F83" w:rsidRDefault="00CB2F83">
            <w:pPr>
              <w:rPr>
                <w:sz w:val="2"/>
                <w:szCs w:val="2"/>
              </w:rPr>
            </w:pPr>
          </w:p>
        </w:tc>
        <w:tc>
          <w:tcPr>
            <w:tcW w:w="1925" w:type="dxa"/>
            <w:vMerge/>
            <w:tcBorders>
              <w:top w:val="nil"/>
            </w:tcBorders>
          </w:tcPr>
          <w:p w:rsidR="00CB2F83" w:rsidRDefault="00CB2F83">
            <w:pPr>
              <w:rPr>
                <w:sz w:val="2"/>
                <w:szCs w:val="2"/>
              </w:rPr>
            </w:pPr>
          </w:p>
        </w:tc>
        <w:tc>
          <w:tcPr>
            <w:tcW w:w="2884" w:type="dxa"/>
            <w:vMerge/>
            <w:tcBorders>
              <w:top w:val="nil"/>
            </w:tcBorders>
          </w:tcPr>
          <w:p w:rsidR="00CB2F83" w:rsidRDefault="00CB2F83">
            <w:pPr>
              <w:rPr>
                <w:sz w:val="2"/>
                <w:szCs w:val="2"/>
              </w:rPr>
            </w:pPr>
          </w:p>
        </w:tc>
        <w:tc>
          <w:tcPr>
            <w:tcW w:w="787" w:type="dxa"/>
          </w:tcPr>
          <w:p w:rsidR="00CB2F83" w:rsidRDefault="006766F3">
            <w:pPr>
              <w:pStyle w:val="TableParagraph"/>
              <w:spacing w:before="123"/>
              <w:ind w:left="99" w:right="78"/>
              <w:jc w:val="center"/>
              <w:rPr>
                <w:sz w:val="24"/>
              </w:rPr>
            </w:pPr>
            <w:r>
              <w:rPr>
                <w:sz w:val="24"/>
                <w:lang w:val="tt"/>
              </w:rPr>
              <w:t>кв. м.</w:t>
            </w:r>
          </w:p>
        </w:tc>
        <w:tc>
          <w:tcPr>
            <w:tcW w:w="1084" w:type="dxa"/>
          </w:tcPr>
          <w:p w:rsidR="00CB2F83" w:rsidRDefault="00CB2F83">
            <w:pPr>
              <w:pStyle w:val="TableParagraph"/>
              <w:rPr>
                <w:sz w:val="24"/>
              </w:rPr>
            </w:pPr>
          </w:p>
        </w:tc>
        <w:tc>
          <w:tcPr>
            <w:tcW w:w="1094" w:type="dxa"/>
          </w:tcPr>
          <w:p w:rsidR="00CB2F83" w:rsidRDefault="006766F3">
            <w:pPr>
              <w:pStyle w:val="TableParagraph"/>
              <w:spacing w:before="123"/>
              <w:ind w:left="352" w:right="332"/>
              <w:jc w:val="center"/>
              <w:rPr>
                <w:sz w:val="24"/>
              </w:rPr>
            </w:pPr>
            <w:r>
              <w:rPr>
                <w:sz w:val="24"/>
                <w:lang w:val="tt"/>
              </w:rPr>
              <w:t>180</w:t>
            </w:r>
          </w:p>
        </w:tc>
        <w:tc>
          <w:tcPr>
            <w:tcW w:w="2496" w:type="dxa"/>
          </w:tcPr>
          <w:p w:rsidR="00CB2F83" w:rsidRDefault="006766F3">
            <w:pPr>
              <w:pStyle w:val="TableParagraph"/>
              <w:spacing w:line="266" w:lineRule="exact"/>
              <w:ind w:left="809" w:right="149" w:hanging="615"/>
              <w:rPr>
                <w:sz w:val="24"/>
              </w:rPr>
            </w:pPr>
            <w:r>
              <w:rPr>
                <w:sz w:val="24"/>
                <w:lang w:val="tt"/>
              </w:rPr>
              <w:t>морг һәм гараж төзү</w:t>
            </w:r>
          </w:p>
        </w:tc>
        <w:tc>
          <w:tcPr>
            <w:tcW w:w="1307" w:type="dxa"/>
          </w:tcPr>
          <w:p w:rsidR="00CB2F83" w:rsidRDefault="006766F3">
            <w:pPr>
              <w:pStyle w:val="TableParagraph"/>
              <w:spacing w:before="123"/>
              <w:ind w:left="16"/>
              <w:jc w:val="center"/>
              <w:rPr>
                <w:sz w:val="24"/>
              </w:rPr>
            </w:pPr>
            <w:r>
              <w:rPr>
                <w:sz w:val="24"/>
                <w:lang w:val="tt"/>
              </w:rPr>
              <w:t>+</w:t>
            </w:r>
          </w:p>
        </w:tc>
        <w:tc>
          <w:tcPr>
            <w:tcW w:w="1384" w:type="dxa"/>
          </w:tcPr>
          <w:p w:rsidR="00CB2F83" w:rsidRDefault="00CB2F83">
            <w:pPr>
              <w:pStyle w:val="TableParagraph"/>
              <w:rPr>
                <w:sz w:val="24"/>
              </w:rPr>
            </w:pPr>
          </w:p>
        </w:tc>
      </w:tr>
      <w:tr w:rsidR="00B45D70">
        <w:trPr>
          <w:trHeight w:val="304"/>
        </w:trPr>
        <w:tc>
          <w:tcPr>
            <w:tcW w:w="12572" w:type="dxa"/>
            <w:gridSpan w:val="8"/>
          </w:tcPr>
          <w:p w:rsidR="00CB2F83" w:rsidRDefault="006766F3">
            <w:pPr>
              <w:pStyle w:val="TableParagraph"/>
              <w:spacing w:before="1"/>
              <w:ind w:left="1521" w:right="1517"/>
              <w:jc w:val="center"/>
              <w:rPr>
                <w:sz w:val="24"/>
              </w:rPr>
            </w:pPr>
            <w:r>
              <w:rPr>
                <w:sz w:val="24"/>
                <w:lang w:val="tt"/>
              </w:rPr>
              <w:t>Социаль яклау учреждениеләренә агымдагы һәм капиталь ремонт ясау, тузган килеш, 60 %тан да кимрәк вакыт таләп итә.</w:t>
            </w:r>
          </w:p>
        </w:tc>
        <w:tc>
          <w:tcPr>
            <w:tcW w:w="1307" w:type="dxa"/>
          </w:tcPr>
          <w:p w:rsidR="00CB2F83" w:rsidRDefault="006766F3">
            <w:pPr>
              <w:pStyle w:val="TableParagraph"/>
              <w:spacing w:before="1"/>
              <w:ind w:left="16"/>
              <w:jc w:val="center"/>
              <w:rPr>
                <w:sz w:val="24"/>
              </w:rPr>
            </w:pPr>
            <w:r>
              <w:rPr>
                <w:sz w:val="24"/>
                <w:lang w:val="tt"/>
              </w:rPr>
              <w:t>+</w:t>
            </w:r>
          </w:p>
        </w:tc>
        <w:tc>
          <w:tcPr>
            <w:tcW w:w="1384" w:type="dxa"/>
          </w:tcPr>
          <w:p w:rsidR="00CB2F83" w:rsidRDefault="006766F3">
            <w:pPr>
              <w:pStyle w:val="TableParagraph"/>
              <w:spacing w:before="1"/>
              <w:ind w:right="607"/>
              <w:jc w:val="right"/>
              <w:rPr>
                <w:sz w:val="24"/>
              </w:rPr>
            </w:pPr>
            <w:r>
              <w:rPr>
                <w:sz w:val="24"/>
                <w:lang w:val="tt"/>
              </w:rPr>
              <w:t>+</w:t>
            </w:r>
          </w:p>
        </w:tc>
      </w:tr>
    </w:tbl>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spacing w:before="2"/>
        <w:jc w:val="left"/>
        <w:rPr>
          <w:b/>
          <w:i/>
          <w:sz w:val="21"/>
        </w:rPr>
      </w:pPr>
    </w:p>
    <w:p w:rsidR="00CB2F83" w:rsidRDefault="006766F3">
      <w:pPr>
        <w:spacing w:before="92"/>
        <w:ind w:right="115"/>
        <w:jc w:val="right"/>
      </w:pPr>
      <w:r>
        <w:rPr>
          <w:lang w:val="tt"/>
        </w:rPr>
        <w:t>84</w:t>
      </w:r>
    </w:p>
    <w:p w:rsidR="00CB2F83" w:rsidRDefault="00CB2F83">
      <w:pPr>
        <w:jc w:val="right"/>
        <w:sectPr w:rsidR="00CB2F83">
          <w:footerReference w:type="default" r:id="rId23"/>
          <w:pgSz w:w="16850" w:h="11900" w:orient="landscape"/>
          <w:pgMar w:top="740" w:right="420" w:bottom="280" w:left="820" w:header="0" w:footer="0" w:gutter="0"/>
          <w:cols w:space="720"/>
        </w:sectPr>
      </w:pPr>
    </w:p>
    <w:p w:rsidR="00CB2F83" w:rsidRDefault="006766F3">
      <w:pPr>
        <w:pStyle w:val="2"/>
        <w:numPr>
          <w:ilvl w:val="2"/>
          <w:numId w:val="58"/>
        </w:numPr>
        <w:tabs>
          <w:tab w:val="left" w:pos="1488"/>
        </w:tabs>
        <w:spacing w:before="66"/>
        <w:ind w:left="1487" w:hanging="709"/>
        <w:jc w:val="left"/>
      </w:pPr>
      <w:bookmarkStart w:id="10" w:name="_TOC_250039"/>
      <w:r>
        <w:rPr>
          <w:lang w:val="tt"/>
        </w:rPr>
        <w:lastRenderedPageBreak/>
        <w:t>Мәдәният һәм сәнгать учреждениеләрен үстерү</w:t>
      </w:r>
      <w:bookmarkEnd w:id="10"/>
    </w:p>
    <w:p w:rsidR="00CB2F83" w:rsidRDefault="00CB2F83">
      <w:pPr>
        <w:pStyle w:val="a3"/>
        <w:spacing w:before="11"/>
        <w:jc w:val="left"/>
        <w:rPr>
          <w:b/>
          <w:i/>
          <w:sz w:val="26"/>
        </w:rPr>
      </w:pPr>
    </w:p>
    <w:p w:rsidR="00CB2F83" w:rsidRPr="00CC35E8" w:rsidRDefault="006766F3">
      <w:pPr>
        <w:pStyle w:val="a3"/>
        <w:ind w:left="100" w:right="116" w:firstLine="720"/>
        <w:rPr>
          <w:lang w:val="tt"/>
        </w:rPr>
      </w:pPr>
      <w:r>
        <w:rPr>
          <w:lang w:val="tt"/>
        </w:rPr>
        <w:t>Мәдәни хезмәт күрсәтү объектларын шәһәрләрдә урнаштыру норматив</w:t>
      </w:r>
      <w:r w:rsidR="00EB0569">
        <w:rPr>
          <w:lang w:val="tt"/>
        </w:rPr>
        <w:t>ы</w:t>
      </w:r>
      <w:r>
        <w:rPr>
          <w:lang w:val="tt"/>
        </w:rPr>
        <w:t xml:space="preserve">  нинди дә булса типтагы хезмәт күрсәтү учреждениеләренең гомуми сыйдырышлылыгы</w:t>
      </w:r>
      <w:r w:rsidR="00EB0569">
        <w:rPr>
          <w:lang w:val="tt"/>
        </w:rPr>
        <w:t>,</w:t>
      </w:r>
      <w:r>
        <w:rPr>
          <w:lang w:val="tt"/>
        </w:rPr>
        <w:t xml:space="preserve"> шәһәр халкы санына һәм учреждениеләр сыйдырышлылыгының норматив күрсәткечләренә бәйле</w:t>
      </w:r>
      <w:r w:rsidR="00EB0569">
        <w:rPr>
          <w:lang w:val="tt"/>
        </w:rPr>
        <w:t>леге</w:t>
      </w:r>
      <w:r>
        <w:rPr>
          <w:lang w:val="tt"/>
        </w:rPr>
        <w:t xml:space="preserve"> шәһәрләр, шәһәр тибындагы поселоклар һәм авыл җирлекләре халкының төрле </w:t>
      </w:r>
      <w:r w:rsidR="00EB0569">
        <w:rPr>
          <w:lang w:val="tt"/>
        </w:rPr>
        <w:t>күләмдәге</w:t>
      </w:r>
      <w:r>
        <w:rPr>
          <w:lang w:val="tt"/>
        </w:rPr>
        <w:t xml:space="preserve"> ихтыяҗларын канәгатьләндерү өчен тигез булмаган шартлар тудыра. Шуңа күрә</w:t>
      </w:r>
      <w:r w:rsidR="00EB0569">
        <w:rPr>
          <w:lang w:val="tt"/>
        </w:rPr>
        <w:t>,</w:t>
      </w:r>
      <w:r>
        <w:rPr>
          <w:lang w:val="tt"/>
        </w:rPr>
        <w:t xml:space="preserve"> гамәлдәге мәдәният объектларын төзү һәм реконструкцияләү чараларын фаразлаганда,</w:t>
      </w:r>
      <w:r w:rsidR="00EB0569" w:rsidRPr="00EB0569">
        <w:rPr>
          <w:lang w:val="tt"/>
        </w:rPr>
        <w:t xml:space="preserve"> </w:t>
      </w:r>
      <w:r w:rsidR="00EB0569">
        <w:rPr>
          <w:lang w:val="tt"/>
        </w:rPr>
        <w:t>халык санына яисә зур шәһәрләрдән ераклыгына карамыйча,</w:t>
      </w:r>
      <w:r>
        <w:rPr>
          <w:lang w:val="tt"/>
        </w:rPr>
        <w:t xml:space="preserve"> җирлекләрнең барлык мәдәни-ял итү учреждениеләре һәм һәркем файдалана алырлык китапханәләр белән тулысынча </w:t>
      </w:r>
      <w:r w:rsidR="00EB0569">
        <w:rPr>
          <w:lang w:val="tt"/>
        </w:rPr>
        <w:t>принцибына таянып эш ителде.</w:t>
      </w:r>
    </w:p>
    <w:p w:rsidR="00CB2F83" w:rsidRPr="00CC35E8" w:rsidRDefault="006766F3">
      <w:pPr>
        <w:pStyle w:val="a3"/>
        <w:spacing w:before="2"/>
        <w:ind w:left="100" w:right="111" w:firstLine="720"/>
        <w:rPr>
          <w:lang w:val="tt"/>
        </w:rPr>
      </w:pPr>
      <w:r>
        <w:rPr>
          <w:lang w:val="tt"/>
        </w:rPr>
        <w:t>Торак урыннар төркемнәренә хезмәт күрсәтүче учреждениеләр һәм үзәкләрне урнаштыруга мөһим таләп - алга киткән транспорт инфраструктурасы - автомобиль һәм тимер юллар, тимер юл вокзаллары һәм станцияләре, шәһәр яны автобуслары автовокзаллары һәм станцияләре һәм башкалар</w:t>
      </w:r>
      <w:r w:rsidR="001C0816">
        <w:rPr>
          <w:lang w:val="tt"/>
        </w:rPr>
        <w:t xml:space="preserve"> булу</w:t>
      </w:r>
      <w:r>
        <w:rPr>
          <w:lang w:val="tt"/>
        </w:rPr>
        <w:t>.</w:t>
      </w:r>
    </w:p>
    <w:p w:rsidR="00CB2F83" w:rsidRPr="00CC35E8" w:rsidRDefault="006766F3">
      <w:pPr>
        <w:pStyle w:val="a3"/>
        <w:spacing w:before="3" w:line="242" w:lineRule="auto"/>
        <w:ind w:left="100" w:right="118" w:firstLine="720"/>
        <w:rPr>
          <w:lang w:val="tt"/>
        </w:rPr>
      </w:pPr>
      <w:r>
        <w:rPr>
          <w:lang w:val="tt"/>
        </w:rPr>
        <w:t>Мәдәният учреждениеләренең перспектив челтәрен проектлаганда хезмәт күрсәтүнең баскычлылыгы саклана:</w:t>
      </w:r>
    </w:p>
    <w:p w:rsidR="00CB2F83" w:rsidRPr="00CC35E8" w:rsidRDefault="006766F3">
      <w:pPr>
        <w:pStyle w:val="a4"/>
        <w:numPr>
          <w:ilvl w:val="0"/>
          <w:numId w:val="49"/>
        </w:numPr>
        <w:tabs>
          <w:tab w:val="left" w:pos="821"/>
        </w:tabs>
        <w:ind w:right="108"/>
        <w:rPr>
          <w:sz w:val="28"/>
          <w:lang w:val="tt"/>
        </w:rPr>
      </w:pPr>
      <w:r>
        <w:rPr>
          <w:sz w:val="28"/>
          <w:lang w:val="tt"/>
        </w:rPr>
        <w:t>клублар, көндәлек файдалану учреждениесе буларак, авыл җирлекләренең барлык үзәкләрендә һәм чагыштырмача зур яисә ера</w:t>
      </w:r>
      <w:r w:rsidR="005E50A6">
        <w:rPr>
          <w:sz w:val="28"/>
          <w:lang w:val="tt"/>
        </w:rPr>
        <w:t>к</w:t>
      </w:r>
      <w:r>
        <w:rPr>
          <w:sz w:val="28"/>
          <w:lang w:val="tt"/>
        </w:rPr>
        <w:t xml:space="preserve"> торак пунктларда урнаштырыла;</w:t>
      </w:r>
    </w:p>
    <w:p w:rsidR="00CB2F83" w:rsidRPr="00CC35E8" w:rsidRDefault="00EF4B9E">
      <w:pPr>
        <w:pStyle w:val="a4"/>
        <w:numPr>
          <w:ilvl w:val="0"/>
          <w:numId w:val="49"/>
        </w:numPr>
        <w:tabs>
          <w:tab w:val="left" w:pos="821"/>
        </w:tabs>
        <w:ind w:right="120"/>
        <w:rPr>
          <w:sz w:val="28"/>
          <w:lang w:val="tt"/>
        </w:rPr>
      </w:pPr>
      <w:r>
        <w:rPr>
          <w:sz w:val="28"/>
          <w:lang w:val="tt"/>
        </w:rPr>
        <w:t xml:space="preserve">оештыру-методик эш </w:t>
      </w:r>
      <w:r w:rsidR="006766F3">
        <w:rPr>
          <w:sz w:val="28"/>
          <w:lang w:val="tt"/>
        </w:rPr>
        <w:t xml:space="preserve">районның мәдәният йорты, шәһәрдә һәм шәһәр тибындагы бистәләрдә районның барлык мәдәни-агарту учреждениеләре </w:t>
      </w:r>
      <w:r>
        <w:rPr>
          <w:sz w:val="28"/>
          <w:lang w:val="tt"/>
        </w:rPr>
        <w:t xml:space="preserve">аша </w:t>
      </w:r>
      <w:r w:rsidR="006766F3">
        <w:rPr>
          <w:sz w:val="28"/>
          <w:lang w:val="tt"/>
        </w:rPr>
        <w:t>алып бары</w:t>
      </w:r>
      <w:r w:rsidR="00DA4327">
        <w:rPr>
          <w:sz w:val="28"/>
          <w:lang w:val="tt"/>
        </w:rPr>
        <w:t>лыр</w:t>
      </w:r>
      <w:r w:rsidR="006766F3">
        <w:rPr>
          <w:sz w:val="28"/>
          <w:lang w:val="tt"/>
        </w:rPr>
        <w:t>га тиеш;</w:t>
      </w:r>
    </w:p>
    <w:p w:rsidR="00CB2F83" w:rsidRPr="00DA4327" w:rsidRDefault="006766F3">
      <w:pPr>
        <w:pStyle w:val="a4"/>
        <w:numPr>
          <w:ilvl w:val="0"/>
          <w:numId w:val="49"/>
        </w:numPr>
        <w:tabs>
          <w:tab w:val="left" w:pos="821"/>
        </w:tabs>
        <w:spacing w:line="342" w:lineRule="exact"/>
        <w:ind w:hanging="361"/>
        <w:rPr>
          <w:sz w:val="28"/>
          <w:lang w:val="tt"/>
        </w:rPr>
      </w:pPr>
      <w:r>
        <w:rPr>
          <w:sz w:val="28"/>
          <w:lang w:val="tt"/>
        </w:rPr>
        <w:t>китапханәләр районның барлык җирлекләре</w:t>
      </w:r>
      <w:r w:rsidR="00DA4327">
        <w:rPr>
          <w:sz w:val="28"/>
          <w:lang w:val="tt"/>
        </w:rPr>
        <w:t>нд</w:t>
      </w:r>
      <w:r w:rsidR="00DA4327">
        <w:rPr>
          <w:sz w:val="28"/>
          <w:lang w:val="tt-RU"/>
        </w:rPr>
        <w:t>ә</w:t>
      </w:r>
      <w:r w:rsidR="00DA4327">
        <w:rPr>
          <w:sz w:val="28"/>
          <w:lang w:val="tt"/>
        </w:rPr>
        <w:t xml:space="preserve"> карала</w:t>
      </w:r>
      <w:r>
        <w:rPr>
          <w:sz w:val="28"/>
          <w:lang w:val="tt"/>
        </w:rPr>
        <w:t>;</w:t>
      </w:r>
    </w:p>
    <w:p w:rsidR="00CB2F83" w:rsidRDefault="00EF4B9E">
      <w:pPr>
        <w:pStyle w:val="a4"/>
        <w:numPr>
          <w:ilvl w:val="0"/>
          <w:numId w:val="49"/>
        </w:numPr>
        <w:tabs>
          <w:tab w:val="left" w:pos="821"/>
        </w:tabs>
        <w:ind w:right="128"/>
        <w:rPr>
          <w:sz w:val="28"/>
        </w:rPr>
      </w:pPr>
      <w:r>
        <w:rPr>
          <w:sz w:val="28"/>
          <w:lang w:val="tt"/>
        </w:rPr>
        <w:t>халыкка эпизодлы</w:t>
      </w:r>
      <w:r w:rsidR="006766F3">
        <w:rPr>
          <w:sz w:val="28"/>
          <w:lang w:val="tt"/>
        </w:rPr>
        <w:t xml:space="preserve"> </w:t>
      </w:r>
      <w:r>
        <w:rPr>
          <w:sz w:val="28"/>
          <w:lang w:val="tt"/>
        </w:rPr>
        <w:t>файдалану</w:t>
      </w:r>
      <w:r w:rsidR="006766F3">
        <w:rPr>
          <w:sz w:val="28"/>
          <w:lang w:val="tt"/>
        </w:rPr>
        <w:t xml:space="preserve"> учреждениеләре </w:t>
      </w:r>
      <w:r>
        <w:rPr>
          <w:sz w:val="28"/>
          <w:lang w:val="tt"/>
        </w:rPr>
        <w:t xml:space="preserve">хезмәтләре </w:t>
      </w:r>
      <w:r w:rsidR="006766F3">
        <w:rPr>
          <w:sz w:val="28"/>
          <w:lang w:val="tt"/>
        </w:rPr>
        <w:t>(театрлар, цирклар, музейлар һ.б.) Казан шәһәрендә күрсәтеләчәк.</w:t>
      </w:r>
    </w:p>
    <w:p w:rsidR="00CB2F83" w:rsidRPr="00CC35E8" w:rsidRDefault="006766F3">
      <w:pPr>
        <w:pStyle w:val="a3"/>
        <w:ind w:left="100" w:right="116" w:firstLine="720"/>
        <w:rPr>
          <w:lang w:val="tt"/>
        </w:rPr>
      </w:pPr>
      <w:r>
        <w:rPr>
          <w:lang w:val="tt"/>
        </w:rPr>
        <w:t xml:space="preserve">Арча шәһәре, Яңа Кенәр авылы, Яңа Кырлай авылы һәм Үрнәк бистәсе </w:t>
      </w:r>
      <w:r w:rsidR="00EF4B9E">
        <w:rPr>
          <w:lang w:val="tt"/>
        </w:rPr>
        <w:t>таралыш</w:t>
      </w:r>
      <w:r>
        <w:rPr>
          <w:lang w:val="tt"/>
        </w:rPr>
        <w:t xml:space="preserve"> системасының үзәге һәм ярдәмче үзәкләре булып тора, төбәкара хезмәт күрсәтү үзә</w:t>
      </w:r>
      <w:r w:rsidR="00EF4B9E">
        <w:rPr>
          <w:lang w:val="tt"/>
        </w:rPr>
        <w:t>кләре функциясен үти. Мәдәният</w:t>
      </w:r>
      <w:r>
        <w:rPr>
          <w:lang w:val="tt"/>
        </w:rPr>
        <w:t xml:space="preserve"> һәм сәнгатьне гамәлгә ашыру челтәрен үстерү чараларын проектлаганда</w:t>
      </w:r>
      <w:r w:rsidR="00DA4327">
        <w:rPr>
          <w:lang w:val="tt"/>
        </w:rPr>
        <w:t>,</w:t>
      </w:r>
      <w:r>
        <w:rPr>
          <w:lang w:val="tt"/>
        </w:rPr>
        <w:t xml:space="preserve"> шулай ук билгеләнгән үзәкләр белән чиктәш җирлекләрнең ихтыяҗлары да исәпкә алын</w:t>
      </w:r>
      <w:r w:rsidR="00EF4B9E">
        <w:rPr>
          <w:lang w:val="tt"/>
        </w:rPr>
        <w:t>ды.</w:t>
      </w:r>
    </w:p>
    <w:p w:rsidR="00CB2F83" w:rsidRPr="00CC35E8" w:rsidRDefault="004B7FEA" w:rsidP="009924E6">
      <w:pPr>
        <w:pStyle w:val="a3"/>
        <w:ind w:left="100" w:right="111" w:firstLine="720"/>
        <w:rPr>
          <w:lang w:val="tt"/>
        </w:rPr>
      </w:pPr>
      <w:r>
        <w:rPr>
          <w:lang w:val="tt"/>
        </w:rPr>
        <w:t>Халыкка</w:t>
      </w:r>
      <w:r w:rsidR="006766F3">
        <w:rPr>
          <w:lang w:val="tt"/>
        </w:rPr>
        <w:t xml:space="preserve"> </w:t>
      </w:r>
      <w:r w:rsidR="009924E6">
        <w:rPr>
          <w:lang w:val="tt"/>
        </w:rPr>
        <w:t>район</w:t>
      </w:r>
      <w:r w:rsidR="006766F3">
        <w:rPr>
          <w:lang w:val="tt"/>
        </w:rPr>
        <w:t xml:space="preserve"> </w:t>
      </w:r>
      <w:r w:rsidR="009924E6">
        <w:rPr>
          <w:lang w:val="tt"/>
        </w:rPr>
        <w:t>м</w:t>
      </w:r>
      <w:r w:rsidR="006766F3">
        <w:rPr>
          <w:lang w:val="tt"/>
        </w:rPr>
        <w:t xml:space="preserve">әдәният йорты, «Колос» </w:t>
      </w:r>
      <w:r w:rsidR="009924E6">
        <w:rPr>
          <w:lang w:val="tt"/>
        </w:rPr>
        <w:t>м</w:t>
      </w:r>
      <w:r w:rsidR="006766F3">
        <w:rPr>
          <w:lang w:val="tt"/>
        </w:rPr>
        <w:t xml:space="preserve">әдәният йорты, </w:t>
      </w:r>
      <w:r w:rsidR="009924E6">
        <w:rPr>
          <w:lang w:val="tt"/>
        </w:rPr>
        <w:t>ү</w:t>
      </w:r>
      <w:r w:rsidR="006766F3">
        <w:rPr>
          <w:lang w:val="tt"/>
        </w:rPr>
        <w:t>зәк китапханә, үзәк балалар китапханәсе, «Казан ар</w:t>
      </w:r>
      <w:r>
        <w:rPr>
          <w:lang w:val="tt"/>
        </w:rPr>
        <w:t>ты» Арча тарих-этнография музее,</w:t>
      </w:r>
      <w:r w:rsidR="006766F3">
        <w:rPr>
          <w:lang w:val="tt"/>
        </w:rPr>
        <w:t xml:space="preserve"> «Әдәби-музей берләшмәсе»,</w:t>
      </w:r>
      <w:r w:rsidR="009924E6">
        <w:rPr>
          <w:lang w:val="tt"/>
        </w:rPr>
        <w:t xml:space="preserve"> </w:t>
      </w:r>
      <w:r w:rsidR="006766F3">
        <w:rPr>
          <w:lang w:val="tt"/>
        </w:rPr>
        <w:t xml:space="preserve"> </w:t>
      </w:r>
      <w:r w:rsidR="009924E6">
        <w:rPr>
          <w:lang w:val="tt"/>
        </w:rPr>
        <w:t>«Әлифба»</w:t>
      </w:r>
      <w:r w:rsidR="006766F3">
        <w:rPr>
          <w:lang w:val="tt"/>
        </w:rPr>
        <w:t xml:space="preserve"> музее хезмәт күрсәт</w:t>
      </w:r>
      <w:r w:rsidR="009924E6">
        <w:rPr>
          <w:lang w:val="tt"/>
        </w:rPr>
        <w:t>ә.</w:t>
      </w:r>
    </w:p>
    <w:p w:rsidR="00CB2F83" w:rsidRPr="00CC35E8" w:rsidRDefault="006766F3">
      <w:pPr>
        <w:pStyle w:val="a3"/>
        <w:ind w:left="100" w:right="114" w:firstLine="720"/>
        <w:rPr>
          <w:lang w:val="tt"/>
        </w:rPr>
      </w:pPr>
      <w:r>
        <w:rPr>
          <w:lang w:val="tt"/>
        </w:rPr>
        <w:t>Авылара хезмәт күрсәтүне исәпкә алып, проектлана торган мәдәният учреждениеләре челтәре Арча шәһәрендә</w:t>
      </w:r>
      <w:r w:rsidR="009924E6">
        <w:rPr>
          <w:lang w:val="tt"/>
        </w:rPr>
        <w:t>,</w:t>
      </w:r>
      <w:r>
        <w:rPr>
          <w:lang w:val="tt"/>
        </w:rPr>
        <w:t xml:space="preserve"> Яңа Кенәр авылында, Яңа Кырлай а</w:t>
      </w:r>
      <w:r w:rsidR="009924E6">
        <w:rPr>
          <w:lang w:val="tt"/>
        </w:rPr>
        <w:t>вылында, Үрнәк бистәсендә һәм Ку</w:t>
      </w:r>
      <w:r>
        <w:rPr>
          <w:lang w:val="tt"/>
        </w:rPr>
        <w:t xml:space="preserve">шлавыч </w:t>
      </w:r>
      <w:r w:rsidR="009924E6">
        <w:rPr>
          <w:lang w:val="tt"/>
        </w:rPr>
        <w:t xml:space="preserve">авылында </w:t>
      </w:r>
      <w:r>
        <w:rPr>
          <w:lang w:val="tt"/>
        </w:rPr>
        <w:t xml:space="preserve">урнашкан китапханәләр </w:t>
      </w:r>
      <w:r w:rsidR="00316474">
        <w:rPr>
          <w:lang w:val="tt"/>
        </w:rPr>
        <w:t>аша</w:t>
      </w:r>
      <w:r>
        <w:rPr>
          <w:lang w:val="tt"/>
        </w:rPr>
        <w:t xml:space="preserve"> мәдәни-ял үзәкләре </w:t>
      </w:r>
      <w:r w:rsidR="009924E6">
        <w:rPr>
          <w:lang w:val="tt"/>
        </w:rPr>
        <w:t>булдыруны</w:t>
      </w:r>
      <w:r>
        <w:rPr>
          <w:lang w:val="tt"/>
        </w:rPr>
        <w:t xml:space="preserve"> тәкъдим итә.</w:t>
      </w:r>
    </w:p>
    <w:p w:rsidR="00CB2F83" w:rsidRPr="00CC35E8" w:rsidRDefault="004D1299">
      <w:pPr>
        <w:pStyle w:val="a3"/>
        <w:ind w:left="100" w:right="113" w:firstLine="720"/>
        <w:rPr>
          <w:lang w:val="tt"/>
        </w:rPr>
      </w:pPr>
      <w:r>
        <w:rPr>
          <w:lang w:val="tt"/>
        </w:rPr>
        <w:t>М</w:t>
      </w:r>
      <w:r w:rsidR="006766F3">
        <w:rPr>
          <w:lang w:val="tt"/>
        </w:rPr>
        <w:t>атди-техник тәэмин ит</w:t>
      </w:r>
      <w:r w:rsidR="002856BD">
        <w:rPr>
          <w:lang w:val="tt"/>
        </w:rPr>
        <w:t>елешнең</w:t>
      </w:r>
      <w:r w:rsidR="006766F3">
        <w:rPr>
          <w:lang w:val="tt"/>
        </w:rPr>
        <w:t xml:space="preserve"> кискен проблемаларын хәл итү өчен мәдәният учреждениеләрен реконструкцияләү, техник яктан яңадан </w:t>
      </w:r>
      <w:r>
        <w:rPr>
          <w:lang w:val="tt"/>
        </w:rPr>
        <w:t>җиһазлау</w:t>
      </w:r>
      <w:r w:rsidR="006766F3">
        <w:rPr>
          <w:lang w:val="tt"/>
        </w:rPr>
        <w:t xml:space="preserve"> һәм яңа</w:t>
      </w:r>
      <w:r>
        <w:rPr>
          <w:lang w:val="tt"/>
        </w:rPr>
        <w:t>ларын</w:t>
      </w:r>
      <w:r w:rsidR="006766F3">
        <w:rPr>
          <w:lang w:val="tt"/>
        </w:rPr>
        <w:t xml:space="preserve"> төзү кирәк. </w:t>
      </w:r>
      <w:r w:rsidR="003A157F">
        <w:rPr>
          <w:lang w:val="tt"/>
        </w:rPr>
        <w:t xml:space="preserve">Татарстан Республикасы иҗтимагый инфраструктурасын үстерүнең озак сроклы концепциясе </w:t>
      </w:r>
      <w:r w:rsidR="006766F3">
        <w:rPr>
          <w:lang w:val="tt"/>
        </w:rPr>
        <w:t>б</w:t>
      </w:r>
      <w:r w:rsidR="003A157F">
        <w:rPr>
          <w:lang w:val="tt"/>
        </w:rPr>
        <w:t>уенча</w:t>
      </w:r>
      <w:r w:rsidR="006766F3">
        <w:rPr>
          <w:lang w:val="tt"/>
        </w:rPr>
        <w:t xml:space="preserve"> түбәндәгеләрне төзү планлаштырыла:</w:t>
      </w:r>
    </w:p>
    <w:p w:rsidR="00CB2F83" w:rsidRPr="00CC35E8" w:rsidRDefault="00CB2F83">
      <w:pPr>
        <w:rPr>
          <w:lang w:val="tt"/>
        </w:rPr>
        <w:sectPr w:rsidR="00CB2F83" w:rsidRPr="00CC35E8">
          <w:footerReference w:type="default" r:id="rId24"/>
          <w:pgSz w:w="11900" w:h="16850"/>
          <w:pgMar w:top="780" w:right="720" w:bottom="960" w:left="1100" w:header="0" w:footer="779" w:gutter="0"/>
          <w:pgNumType w:start="85"/>
          <w:cols w:space="720"/>
        </w:sectPr>
      </w:pPr>
    </w:p>
    <w:p w:rsidR="00CB2F83" w:rsidRPr="00CC35E8" w:rsidRDefault="006766F3">
      <w:pPr>
        <w:pStyle w:val="a4"/>
        <w:numPr>
          <w:ilvl w:val="1"/>
          <w:numId w:val="49"/>
        </w:numPr>
        <w:tabs>
          <w:tab w:val="left" w:pos="1002"/>
          <w:tab w:val="left" w:pos="1003"/>
        </w:tabs>
        <w:spacing w:before="59"/>
        <w:ind w:left="1002"/>
        <w:jc w:val="left"/>
        <w:rPr>
          <w:rFonts w:ascii="Symbol" w:hAnsi="Symbol"/>
          <w:sz w:val="24"/>
          <w:lang w:val="tt"/>
        </w:rPr>
      </w:pPr>
      <w:r>
        <w:rPr>
          <w:sz w:val="28"/>
          <w:lang w:val="tt"/>
        </w:rPr>
        <w:lastRenderedPageBreak/>
        <w:t>Арча шәһәрендә район мәдәният йорты;</w:t>
      </w:r>
    </w:p>
    <w:p w:rsidR="00CB2F83" w:rsidRDefault="006766F3">
      <w:pPr>
        <w:pStyle w:val="a4"/>
        <w:numPr>
          <w:ilvl w:val="1"/>
          <w:numId w:val="49"/>
        </w:numPr>
        <w:tabs>
          <w:tab w:val="left" w:pos="1002"/>
          <w:tab w:val="left" w:pos="1003"/>
        </w:tabs>
        <w:spacing w:before="2" w:line="320" w:lineRule="exact"/>
        <w:ind w:left="1002"/>
        <w:jc w:val="left"/>
        <w:rPr>
          <w:rFonts w:ascii="Symbol" w:hAnsi="Symbol"/>
          <w:sz w:val="24"/>
        </w:rPr>
      </w:pPr>
      <w:r>
        <w:rPr>
          <w:sz w:val="28"/>
          <w:lang w:val="tt"/>
        </w:rPr>
        <w:t>Яңа Ашыт авылында клуб;</w:t>
      </w:r>
    </w:p>
    <w:p w:rsidR="00CB2F83" w:rsidRDefault="006766F3">
      <w:pPr>
        <w:pStyle w:val="a4"/>
        <w:numPr>
          <w:ilvl w:val="1"/>
          <w:numId w:val="49"/>
        </w:numPr>
        <w:tabs>
          <w:tab w:val="left" w:pos="1002"/>
          <w:tab w:val="left" w:pos="1003"/>
        </w:tabs>
        <w:spacing w:line="320" w:lineRule="exact"/>
        <w:ind w:left="1002"/>
        <w:jc w:val="left"/>
        <w:rPr>
          <w:rFonts w:ascii="Symbol" w:hAnsi="Symbol"/>
          <w:sz w:val="24"/>
        </w:rPr>
      </w:pPr>
      <w:r>
        <w:rPr>
          <w:sz w:val="28"/>
          <w:lang w:val="tt"/>
        </w:rPr>
        <w:t>Иске Кенәр авылында клуб;</w:t>
      </w:r>
    </w:p>
    <w:p w:rsidR="00CB2F83" w:rsidRDefault="006766F3">
      <w:pPr>
        <w:pStyle w:val="a4"/>
        <w:numPr>
          <w:ilvl w:val="1"/>
          <w:numId w:val="49"/>
        </w:numPr>
        <w:tabs>
          <w:tab w:val="left" w:pos="1002"/>
          <w:tab w:val="left" w:pos="1003"/>
        </w:tabs>
        <w:spacing w:before="7"/>
        <w:ind w:left="1002"/>
        <w:jc w:val="left"/>
        <w:rPr>
          <w:rFonts w:ascii="Symbol" w:hAnsi="Symbol"/>
          <w:sz w:val="24"/>
        </w:rPr>
      </w:pPr>
      <w:r>
        <w:rPr>
          <w:sz w:val="28"/>
          <w:lang w:val="tt"/>
        </w:rPr>
        <w:t>Печмәнтау авылында клуб;</w:t>
      </w:r>
    </w:p>
    <w:p w:rsidR="00CB2F83" w:rsidRDefault="006766F3">
      <w:pPr>
        <w:pStyle w:val="a4"/>
        <w:numPr>
          <w:ilvl w:val="1"/>
          <w:numId w:val="49"/>
        </w:numPr>
        <w:tabs>
          <w:tab w:val="left" w:pos="1002"/>
          <w:tab w:val="left" w:pos="1003"/>
        </w:tabs>
        <w:spacing w:before="2" w:line="322" w:lineRule="exact"/>
        <w:ind w:left="1002"/>
        <w:jc w:val="left"/>
        <w:rPr>
          <w:rFonts w:ascii="Symbol" w:hAnsi="Symbol"/>
          <w:sz w:val="24"/>
        </w:rPr>
      </w:pPr>
      <w:r>
        <w:rPr>
          <w:sz w:val="28"/>
          <w:lang w:val="tt"/>
        </w:rPr>
        <w:t>Мәмсә авылында клуб;</w:t>
      </w:r>
    </w:p>
    <w:p w:rsidR="00CB2F83" w:rsidRDefault="006766F3">
      <w:pPr>
        <w:pStyle w:val="a4"/>
        <w:numPr>
          <w:ilvl w:val="1"/>
          <w:numId w:val="49"/>
        </w:numPr>
        <w:tabs>
          <w:tab w:val="left" w:pos="1002"/>
          <w:tab w:val="left" w:pos="1003"/>
        </w:tabs>
        <w:spacing w:line="322" w:lineRule="exact"/>
        <w:ind w:left="1002"/>
        <w:jc w:val="left"/>
        <w:rPr>
          <w:rFonts w:ascii="Symbol" w:hAnsi="Symbol"/>
          <w:sz w:val="24"/>
        </w:rPr>
      </w:pPr>
      <w:r>
        <w:rPr>
          <w:sz w:val="28"/>
          <w:lang w:val="tt"/>
        </w:rPr>
        <w:t>Ташкич авылында клуб;</w:t>
      </w:r>
    </w:p>
    <w:p w:rsidR="00CB2F83" w:rsidRDefault="006766F3">
      <w:pPr>
        <w:pStyle w:val="a4"/>
        <w:numPr>
          <w:ilvl w:val="1"/>
          <w:numId w:val="49"/>
        </w:numPr>
        <w:tabs>
          <w:tab w:val="left" w:pos="1002"/>
          <w:tab w:val="left" w:pos="1003"/>
        </w:tabs>
        <w:spacing w:line="322" w:lineRule="exact"/>
        <w:ind w:left="1002"/>
        <w:jc w:val="left"/>
        <w:rPr>
          <w:rFonts w:ascii="Symbol" w:hAnsi="Symbol"/>
          <w:sz w:val="24"/>
        </w:rPr>
      </w:pPr>
      <w:r>
        <w:rPr>
          <w:sz w:val="28"/>
          <w:lang w:val="tt"/>
        </w:rPr>
        <w:t>Зур Бирәзә авылында клуб;</w:t>
      </w:r>
    </w:p>
    <w:p w:rsidR="00CB2F83" w:rsidRDefault="006766F3">
      <w:pPr>
        <w:pStyle w:val="a4"/>
        <w:numPr>
          <w:ilvl w:val="1"/>
          <w:numId w:val="49"/>
        </w:numPr>
        <w:tabs>
          <w:tab w:val="left" w:pos="1002"/>
          <w:tab w:val="left" w:pos="1003"/>
        </w:tabs>
        <w:ind w:left="1002"/>
        <w:jc w:val="left"/>
        <w:rPr>
          <w:rFonts w:ascii="Symbol" w:hAnsi="Symbol"/>
          <w:sz w:val="24"/>
        </w:rPr>
      </w:pPr>
      <w:r>
        <w:rPr>
          <w:sz w:val="28"/>
          <w:lang w:val="tt"/>
        </w:rPr>
        <w:t>Корайван авылында клуб;</w:t>
      </w:r>
    </w:p>
    <w:p w:rsidR="00CB2F83" w:rsidRDefault="006766F3">
      <w:pPr>
        <w:pStyle w:val="a4"/>
        <w:numPr>
          <w:ilvl w:val="1"/>
          <w:numId w:val="49"/>
        </w:numPr>
        <w:tabs>
          <w:tab w:val="left" w:pos="1002"/>
          <w:tab w:val="left" w:pos="1003"/>
        </w:tabs>
        <w:spacing w:before="2" w:line="322" w:lineRule="exact"/>
        <w:ind w:left="1002"/>
        <w:jc w:val="left"/>
        <w:rPr>
          <w:rFonts w:ascii="Symbol" w:hAnsi="Symbol"/>
          <w:sz w:val="24"/>
        </w:rPr>
      </w:pPr>
      <w:r>
        <w:rPr>
          <w:sz w:val="28"/>
          <w:lang w:val="tt"/>
        </w:rPr>
        <w:t>Көтек авылында клуб;</w:t>
      </w:r>
    </w:p>
    <w:p w:rsidR="00CB2F83" w:rsidRDefault="006766F3">
      <w:pPr>
        <w:pStyle w:val="a4"/>
        <w:numPr>
          <w:ilvl w:val="1"/>
          <w:numId w:val="49"/>
        </w:numPr>
        <w:tabs>
          <w:tab w:val="left" w:pos="1002"/>
          <w:tab w:val="left" w:pos="1003"/>
        </w:tabs>
        <w:spacing w:line="322" w:lineRule="exact"/>
        <w:ind w:left="1002"/>
        <w:jc w:val="left"/>
        <w:rPr>
          <w:rFonts w:ascii="Symbol" w:hAnsi="Symbol"/>
          <w:sz w:val="24"/>
        </w:rPr>
      </w:pPr>
      <w:r>
        <w:rPr>
          <w:sz w:val="28"/>
          <w:lang w:val="tt"/>
        </w:rPr>
        <w:t>Сарай-Чокырча авылында клуб;</w:t>
      </w:r>
    </w:p>
    <w:p w:rsidR="00CB2F83" w:rsidRDefault="006766F3">
      <w:pPr>
        <w:pStyle w:val="a4"/>
        <w:numPr>
          <w:ilvl w:val="1"/>
          <w:numId w:val="49"/>
        </w:numPr>
        <w:tabs>
          <w:tab w:val="left" w:pos="1002"/>
          <w:tab w:val="left" w:pos="1003"/>
        </w:tabs>
        <w:spacing w:line="322" w:lineRule="exact"/>
        <w:ind w:left="1002"/>
        <w:jc w:val="left"/>
        <w:rPr>
          <w:rFonts w:ascii="Symbol" w:hAnsi="Symbol"/>
          <w:sz w:val="24"/>
        </w:rPr>
      </w:pPr>
      <w:r>
        <w:rPr>
          <w:sz w:val="28"/>
          <w:lang w:val="tt"/>
        </w:rPr>
        <w:t xml:space="preserve">Орнашбаш авылында </w:t>
      </w:r>
      <w:r w:rsidR="002856BD">
        <w:rPr>
          <w:sz w:val="28"/>
          <w:lang w:val="tt"/>
        </w:rPr>
        <w:t>м</w:t>
      </w:r>
      <w:r>
        <w:rPr>
          <w:sz w:val="28"/>
          <w:lang w:val="tt"/>
        </w:rPr>
        <w:t>әдәният йорты;</w:t>
      </w:r>
    </w:p>
    <w:p w:rsidR="00CB2F83" w:rsidRDefault="006766F3">
      <w:pPr>
        <w:pStyle w:val="a4"/>
        <w:numPr>
          <w:ilvl w:val="1"/>
          <w:numId w:val="49"/>
        </w:numPr>
        <w:tabs>
          <w:tab w:val="left" w:pos="1002"/>
          <w:tab w:val="left" w:pos="1003"/>
        </w:tabs>
        <w:ind w:left="1002"/>
        <w:jc w:val="left"/>
        <w:rPr>
          <w:rFonts w:ascii="Symbol" w:hAnsi="Symbol"/>
          <w:sz w:val="24"/>
        </w:rPr>
      </w:pPr>
      <w:r>
        <w:rPr>
          <w:sz w:val="28"/>
          <w:lang w:val="tt"/>
        </w:rPr>
        <w:t>Иске Иябаш авылында клуб;</w:t>
      </w:r>
    </w:p>
    <w:p w:rsidR="00CB2F83" w:rsidRDefault="006766F3">
      <w:pPr>
        <w:pStyle w:val="a4"/>
        <w:numPr>
          <w:ilvl w:val="1"/>
          <w:numId w:val="49"/>
        </w:numPr>
        <w:tabs>
          <w:tab w:val="left" w:pos="1002"/>
          <w:tab w:val="left" w:pos="1003"/>
        </w:tabs>
        <w:spacing w:line="322" w:lineRule="exact"/>
        <w:ind w:left="1002"/>
        <w:jc w:val="left"/>
        <w:rPr>
          <w:rFonts w:ascii="Symbol" w:hAnsi="Symbol"/>
          <w:sz w:val="24"/>
        </w:rPr>
      </w:pPr>
      <w:r>
        <w:rPr>
          <w:sz w:val="28"/>
          <w:lang w:val="tt"/>
        </w:rPr>
        <w:t>Иске Кишет авылында клуб;</w:t>
      </w:r>
    </w:p>
    <w:p w:rsidR="00CB2F83" w:rsidRDefault="006766F3">
      <w:pPr>
        <w:pStyle w:val="a4"/>
        <w:numPr>
          <w:ilvl w:val="1"/>
          <w:numId w:val="49"/>
        </w:numPr>
        <w:tabs>
          <w:tab w:val="left" w:pos="1002"/>
          <w:tab w:val="left" w:pos="1003"/>
        </w:tabs>
        <w:ind w:left="1002"/>
        <w:jc w:val="left"/>
        <w:rPr>
          <w:rFonts w:ascii="Symbol" w:hAnsi="Symbol"/>
          <w:sz w:val="24"/>
        </w:rPr>
      </w:pPr>
      <w:r>
        <w:rPr>
          <w:sz w:val="28"/>
          <w:lang w:val="tt"/>
        </w:rPr>
        <w:t>Өчиле авлында клуб;</w:t>
      </w:r>
    </w:p>
    <w:p w:rsidR="00CB2F83" w:rsidRDefault="006766F3">
      <w:pPr>
        <w:pStyle w:val="a4"/>
        <w:numPr>
          <w:ilvl w:val="1"/>
          <w:numId w:val="49"/>
        </w:numPr>
        <w:tabs>
          <w:tab w:val="left" w:pos="1002"/>
          <w:tab w:val="left" w:pos="1003"/>
        </w:tabs>
        <w:spacing w:before="2" w:line="319" w:lineRule="exact"/>
        <w:ind w:left="1002"/>
        <w:jc w:val="left"/>
        <w:rPr>
          <w:rFonts w:ascii="Symbol" w:hAnsi="Symbol"/>
          <w:sz w:val="24"/>
        </w:rPr>
      </w:pPr>
      <w:r>
        <w:rPr>
          <w:sz w:val="28"/>
          <w:lang w:val="tt"/>
        </w:rPr>
        <w:t>Түбән Пошалым авылында клуб төзү;</w:t>
      </w:r>
    </w:p>
    <w:p w:rsidR="00CB2F83" w:rsidRDefault="006766F3">
      <w:pPr>
        <w:pStyle w:val="a4"/>
        <w:numPr>
          <w:ilvl w:val="1"/>
          <w:numId w:val="49"/>
        </w:numPr>
        <w:tabs>
          <w:tab w:val="left" w:pos="1002"/>
          <w:tab w:val="left" w:pos="1003"/>
        </w:tabs>
        <w:spacing w:line="319" w:lineRule="exact"/>
        <w:ind w:left="1002"/>
        <w:jc w:val="left"/>
        <w:rPr>
          <w:rFonts w:ascii="Symbol" w:hAnsi="Symbol"/>
          <w:sz w:val="24"/>
        </w:rPr>
      </w:pPr>
      <w:r>
        <w:rPr>
          <w:sz w:val="28"/>
          <w:lang w:val="tt"/>
        </w:rPr>
        <w:t>Күкчә-Бирәзә авылында клуб.</w:t>
      </w:r>
    </w:p>
    <w:p w:rsidR="00CB2F83" w:rsidRPr="00CC35E8" w:rsidRDefault="006766F3">
      <w:pPr>
        <w:pStyle w:val="a3"/>
        <w:spacing w:before="2"/>
        <w:ind w:left="100" w:right="111" w:firstLine="720"/>
        <w:rPr>
          <w:lang w:val="tt"/>
        </w:rPr>
      </w:pPr>
      <w:r>
        <w:rPr>
          <w:lang w:val="tt"/>
        </w:rPr>
        <w:t>Арча шәһәренең генераль планы</w:t>
      </w:r>
      <w:r w:rsidR="00BE1935">
        <w:rPr>
          <w:lang w:val="tt"/>
        </w:rPr>
        <w:t xml:space="preserve"> буенча</w:t>
      </w:r>
      <w:r>
        <w:rPr>
          <w:lang w:val="tt"/>
        </w:rPr>
        <w:t xml:space="preserve"> беренче чиратта 269 кварталда урнашкан «Колос» мәдәният йортын реконструкцияләү</w:t>
      </w:r>
      <w:r w:rsidR="00BE1935">
        <w:rPr>
          <w:lang w:val="tt"/>
        </w:rPr>
        <w:t>,</w:t>
      </w:r>
      <w:r w:rsidR="0045017E">
        <w:rPr>
          <w:lang w:val="tt"/>
        </w:rPr>
        <w:t xml:space="preserve"> аның сыйдырышлылыгын 200 дән 370 урынга кадәр арттыру</w:t>
      </w:r>
      <w:r w:rsidR="00BE1935">
        <w:rPr>
          <w:lang w:val="tt"/>
        </w:rPr>
        <w:t>;</w:t>
      </w:r>
      <w:r>
        <w:rPr>
          <w:lang w:val="tt"/>
        </w:rPr>
        <w:t xml:space="preserve"> </w:t>
      </w:r>
      <w:r w:rsidR="0045017E">
        <w:rPr>
          <w:lang w:val="tt"/>
        </w:rPr>
        <w:t xml:space="preserve"> </w:t>
      </w:r>
      <w:r>
        <w:rPr>
          <w:lang w:val="tt"/>
        </w:rPr>
        <w:t xml:space="preserve"> куәтен 181,8 мең данәгә җиткер</w:t>
      </w:r>
      <w:r w:rsidR="0045017E">
        <w:rPr>
          <w:lang w:val="tt"/>
        </w:rPr>
        <w:t>еп,</w:t>
      </w:r>
      <w:r>
        <w:rPr>
          <w:lang w:val="tt"/>
        </w:rPr>
        <w:t xml:space="preserve"> Үзәк китапханәне реконструкцияләү</w:t>
      </w:r>
      <w:r w:rsidR="00BE1935">
        <w:rPr>
          <w:lang w:val="tt"/>
        </w:rPr>
        <w:t>, х</w:t>
      </w:r>
      <w:r w:rsidR="0045017E">
        <w:rPr>
          <w:lang w:val="tt"/>
        </w:rPr>
        <w:t>исап</w:t>
      </w:r>
      <w:r>
        <w:rPr>
          <w:lang w:val="tt"/>
        </w:rPr>
        <w:t xml:space="preserve"> срогына 109 кварталда 390 урынлык мәдәни-күңел ачу үзәге төзү</w:t>
      </w:r>
      <w:r w:rsidR="00BE1935">
        <w:rPr>
          <w:lang w:val="tt"/>
        </w:rPr>
        <w:t xml:space="preserve"> тора</w:t>
      </w:r>
      <w:r w:rsidR="0045017E">
        <w:rPr>
          <w:lang w:val="tt"/>
        </w:rPr>
        <w:t>.</w:t>
      </w:r>
      <w:r>
        <w:rPr>
          <w:lang w:val="tt"/>
        </w:rPr>
        <w:t xml:space="preserve"> </w:t>
      </w:r>
    </w:p>
    <w:p w:rsidR="00CB2F83" w:rsidRPr="00CC35E8" w:rsidRDefault="006766F3">
      <w:pPr>
        <w:pStyle w:val="a3"/>
        <w:ind w:left="100" w:right="116" w:firstLine="720"/>
        <w:rPr>
          <w:lang w:val="tt"/>
        </w:rPr>
      </w:pPr>
      <w:r>
        <w:rPr>
          <w:lang w:val="tt"/>
        </w:rPr>
        <w:t>Һәркем файдалана алырлык китап</w:t>
      </w:r>
      <w:r w:rsidR="00ED3A65">
        <w:rPr>
          <w:lang w:val="tt"/>
        </w:rPr>
        <w:t xml:space="preserve">ларның </w:t>
      </w:r>
      <w:r>
        <w:rPr>
          <w:lang w:val="tt"/>
        </w:rPr>
        <w:t xml:space="preserve"> гомуми күләме беренче чиратта 167,8 мең данә булачак. </w:t>
      </w:r>
      <w:r w:rsidR="00AF03F1">
        <w:rPr>
          <w:lang w:val="tt"/>
        </w:rPr>
        <w:t>Яңа м</w:t>
      </w:r>
      <w:r>
        <w:rPr>
          <w:lang w:val="tt"/>
        </w:rPr>
        <w:t xml:space="preserve">әдәни-ял итү учреждениеләренең </w:t>
      </w:r>
      <w:r w:rsidR="00AF03F1">
        <w:rPr>
          <w:lang w:val="tt"/>
        </w:rPr>
        <w:t xml:space="preserve">төзү </w:t>
      </w:r>
      <w:r>
        <w:rPr>
          <w:lang w:val="tt"/>
        </w:rPr>
        <w:t xml:space="preserve"> беренче чиратта 3,6 мең урын</w:t>
      </w:r>
      <w:r w:rsidR="00AF03F1">
        <w:rPr>
          <w:lang w:val="tt"/>
        </w:rPr>
        <w:t xml:space="preserve"> </w:t>
      </w:r>
      <w:r>
        <w:rPr>
          <w:lang w:val="tt"/>
        </w:rPr>
        <w:t xml:space="preserve"> һәм хисап чорына 0,4 мең урын күләмендә билгелән</w:t>
      </w:r>
      <w:r w:rsidR="00DC003C">
        <w:rPr>
          <w:lang w:val="tt"/>
        </w:rPr>
        <w:t>де</w:t>
      </w:r>
      <w:r>
        <w:rPr>
          <w:lang w:val="tt"/>
        </w:rPr>
        <w:t>.</w:t>
      </w:r>
    </w:p>
    <w:p w:rsidR="00CB2F83" w:rsidRPr="00CC35E8" w:rsidRDefault="006766F3">
      <w:pPr>
        <w:pStyle w:val="a3"/>
        <w:spacing w:before="2"/>
        <w:ind w:left="100" w:right="128" w:firstLine="720"/>
        <w:rPr>
          <w:lang w:val="tt"/>
        </w:rPr>
      </w:pPr>
      <w:r>
        <w:rPr>
          <w:lang w:val="tt"/>
        </w:rPr>
        <w:t>Арча муниципаль районының мәдәният һәм сәнгать учреждениеләре буенча тәкъдим ителә торган чаралар</w:t>
      </w:r>
      <w:r w:rsidR="00630E31">
        <w:rPr>
          <w:lang w:val="tt"/>
        </w:rPr>
        <w:t>ы</w:t>
      </w:r>
      <w:r>
        <w:rPr>
          <w:lang w:val="tt"/>
        </w:rPr>
        <w:t xml:space="preserve"> 3.6.5.1 нче таблицада </w:t>
      </w:r>
      <w:r w:rsidR="00BE3CEF">
        <w:rPr>
          <w:lang w:val="tt"/>
        </w:rPr>
        <w:t>күрсәтелде</w:t>
      </w:r>
      <w:r>
        <w:rPr>
          <w:lang w:val="tt"/>
        </w:rPr>
        <w:t>.</w:t>
      </w:r>
    </w:p>
    <w:p w:rsidR="00CB2F83" w:rsidRPr="00CC35E8" w:rsidRDefault="00CB2F83">
      <w:pPr>
        <w:rPr>
          <w:lang w:val="tt"/>
        </w:rPr>
        <w:sectPr w:rsidR="00CB2F83" w:rsidRPr="00CC35E8">
          <w:pgSz w:w="11900" w:h="16850"/>
          <w:pgMar w:top="780" w:right="720" w:bottom="960" w:left="1100" w:header="0" w:footer="779" w:gutter="0"/>
          <w:cols w:space="720"/>
        </w:sectPr>
      </w:pPr>
    </w:p>
    <w:p w:rsidR="00CB2F83" w:rsidRDefault="006766F3">
      <w:pPr>
        <w:pStyle w:val="a3"/>
        <w:spacing w:before="75"/>
        <w:ind w:left="13682"/>
        <w:jc w:val="left"/>
      </w:pPr>
      <w:r>
        <w:rPr>
          <w:lang w:val="tt"/>
        </w:rPr>
        <w:lastRenderedPageBreak/>
        <w:t>3.6.5.1 нче таблица</w:t>
      </w:r>
    </w:p>
    <w:p w:rsidR="00CB2F83" w:rsidRDefault="006766F3">
      <w:pPr>
        <w:pStyle w:val="2"/>
        <w:spacing w:before="11" w:after="2"/>
        <w:ind w:left="2151"/>
      </w:pPr>
      <w:r>
        <w:rPr>
          <w:lang w:val="tt"/>
        </w:rPr>
        <w:t>2010-2035 елларда «Мәдәният һәм сәнгать учреждениеләре» системасын үстерү чаралары исемлеге</w:t>
      </w: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61"/>
        <w:gridCol w:w="2170"/>
        <w:gridCol w:w="2649"/>
        <w:gridCol w:w="1502"/>
        <w:gridCol w:w="1065"/>
        <w:gridCol w:w="1255"/>
        <w:gridCol w:w="1742"/>
        <w:gridCol w:w="1065"/>
        <w:gridCol w:w="1401"/>
      </w:tblGrid>
      <w:tr w:rsidR="00B45D70">
        <w:trPr>
          <w:trHeight w:val="277"/>
        </w:trPr>
        <w:tc>
          <w:tcPr>
            <w:tcW w:w="564" w:type="dxa"/>
            <w:vMerge w:val="restart"/>
          </w:tcPr>
          <w:p w:rsidR="00CB2F83" w:rsidRDefault="00CB2F83">
            <w:pPr>
              <w:pStyle w:val="TableParagraph"/>
              <w:rPr>
                <w:b/>
                <w:i/>
                <w:sz w:val="26"/>
              </w:rPr>
            </w:pPr>
          </w:p>
          <w:p w:rsidR="00CB2F83" w:rsidRDefault="00CB2F83">
            <w:pPr>
              <w:pStyle w:val="TableParagraph"/>
              <w:spacing w:before="8"/>
              <w:rPr>
                <w:b/>
                <w:i/>
              </w:rPr>
            </w:pPr>
          </w:p>
          <w:p w:rsidR="00CB2F83" w:rsidRDefault="006766F3">
            <w:pPr>
              <w:pStyle w:val="TableParagraph"/>
              <w:spacing w:line="235" w:lineRule="auto"/>
              <w:ind w:left="115" w:right="75" w:firstLine="52"/>
              <w:rPr>
                <w:b/>
                <w:sz w:val="24"/>
              </w:rPr>
            </w:pPr>
            <w:r>
              <w:rPr>
                <w:b/>
                <w:sz w:val="24"/>
                <w:lang w:val="tt"/>
              </w:rPr>
              <w:t>№ т/б</w:t>
            </w:r>
          </w:p>
        </w:tc>
        <w:tc>
          <w:tcPr>
            <w:tcW w:w="2261" w:type="dxa"/>
            <w:vMerge w:val="restart"/>
          </w:tcPr>
          <w:p w:rsidR="00CB2F83" w:rsidRDefault="00CB2F83">
            <w:pPr>
              <w:pStyle w:val="TableParagraph"/>
              <w:rPr>
                <w:b/>
                <w:i/>
                <w:sz w:val="26"/>
              </w:rPr>
            </w:pPr>
          </w:p>
          <w:p w:rsidR="00CB2F83" w:rsidRDefault="00CB2F83">
            <w:pPr>
              <w:pStyle w:val="TableParagraph"/>
              <w:spacing w:before="8"/>
              <w:rPr>
                <w:b/>
                <w:i/>
              </w:rPr>
            </w:pPr>
          </w:p>
          <w:p w:rsidR="00CB2F83" w:rsidRDefault="006766F3">
            <w:pPr>
              <w:pStyle w:val="TableParagraph"/>
              <w:spacing w:line="235" w:lineRule="auto"/>
              <w:ind w:left="703" w:right="98" w:hanging="575"/>
              <w:rPr>
                <w:b/>
                <w:sz w:val="24"/>
              </w:rPr>
            </w:pPr>
            <w:r>
              <w:rPr>
                <w:b/>
                <w:sz w:val="24"/>
                <w:lang w:val="tt"/>
              </w:rPr>
              <w:t>Авыл исеме</w:t>
            </w:r>
          </w:p>
        </w:tc>
        <w:tc>
          <w:tcPr>
            <w:tcW w:w="2170" w:type="dxa"/>
            <w:vMerge w:val="restart"/>
          </w:tcPr>
          <w:p w:rsidR="00CB2F83" w:rsidRDefault="00CB2F83">
            <w:pPr>
              <w:pStyle w:val="TableParagraph"/>
              <w:rPr>
                <w:b/>
                <w:i/>
                <w:sz w:val="26"/>
              </w:rPr>
            </w:pPr>
          </w:p>
          <w:p w:rsidR="00CB2F83" w:rsidRDefault="00CB2F83">
            <w:pPr>
              <w:pStyle w:val="TableParagraph"/>
              <w:spacing w:before="8"/>
              <w:rPr>
                <w:b/>
                <w:i/>
              </w:rPr>
            </w:pPr>
          </w:p>
          <w:p w:rsidR="00CB2F83" w:rsidRDefault="006766F3">
            <w:pPr>
              <w:pStyle w:val="TableParagraph"/>
              <w:spacing w:line="235" w:lineRule="auto"/>
              <w:ind w:left="758" w:right="374" w:hanging="356"/>
              <w:rPr>
                <w:b/>
                <w:sz w:val="24"/>
              </w:rPr>
            </w:pPr>
            <w:r>
              <w:rPr>
                <w:b/>
                <w:sz w:val="24"/>
                <w:lang w:val="tt"/>
              </w:rPr>
              <w:t>Торак пункт</w:t>
            </w:r>
          </w:p>
        </w:tc>
        <w:tc>
          <w:tcPr>
            <w:tcW w:w="2649" w:type="dxa"/>
            <w:vMerge w:val="restart"/>
          </w:tcPr>
          <w:p w:rsidR="00CB2F83" w:rsidRDefault="00CB2F83">
            <w:pPr>
              <w:pStyle w:val="TableParagraph"/>
              <w:rPr>
                <w:b/>
                <w:i/>
                <w:sz w:val="26"/>
              </w:rPr>
            </w:pPr>
          </w:p>
          <w:p w:rsidR="00CB2F83" w:rsidRDefault="00CB2F83">
            <w:pPr>
              <w:pStyle w:val="TableParagraph"/>
              <w:spacing w:before="8"/>
              <w:rPr>
                <w:b/>
                <w:i/>
              </w:rPr>
            </w:pPr>
          </w:p>
          <w:p w:rsidR="00CB2F83" w:rsidRPr="00535F70" w:rsidRDefault="00535F70">
            <w:pPr>
              <w:pStyle w:val="TableParagraph"/>
              <w:spacing w:line="235" w:lineRule="auto"/>
              <w:ind w:left="924" w:right="169" w:hanging="716"/>
              <w:rPr>
                <w:b/>
                <w:sz w:val="24"/>
              </w:rPr>
            </w:pPr>
            <w:r w:rsidRPr="00535F70">
              <w:rPr>
                <w:b/>
                <w:lang w:val="tt"/>
              </w:rPr>
              <w:t>Учреждение исеме</w:t>
            </w:r>
          </w:p>
        </w:tc>
        <w:tc>
          <w:tcPr>
            <w:tcW w:w="1502" w:type="dxa"/>
            <w:vMerge w:val="restart"/>
          </w:tcPr>
          <w:p w:rsidR="00CB2F83" w:rsidRDefault="00CB2F83">
            <w:pPr>
              <w:pStyle w:val="TableParagraph"/>
              <w:rPr>
                <w:b/>
                <w:i/>
                <w:sz w:val="26"/>
              </w:rPr>
            </w:pPr>
          </w:p>
          <w:p w:rsidR="00CB2F83" w:rsidRDefault="00CB2F83">
            <w:pPr>
              <w:pStyle w:val="TableParagraph"/>
              <w:spacing w:before="8"/>
              <w:rPr>
                <w:b/>
                <w:i/>
              </w:rPr>
            </w:pPr>
          </w:p>
          <w:p w:rsidR="00CB2F83" w:rsidRDefault="006766F3">
            <w:pPr>
              <w:pStyle w:val="TableParagraph"/>
              <w:spacing w:line="235" w:lineRule="auto"/>
              <w:ind w:left="181" w:right="139" w:firstLine="96"/>
              <w:rPr>
                <w:b/>
                <w:sz w:val="24"/>
              </w:rPr>
            </w:pPr>
            <w:r>
              <w:rPr>
                <w:b/>
                <w:sz w:val="24"/>
                <w:lang w:val="tt"/>
              </w:rPr>
              <w:t>Үлчәү берәмлеге</w:t>
            </w:r>
          </w:p>
        </w:tc>
        <w:tc>
          <w:tcPr>
            <w:tcW w:w="1065" w:type="dxa"/>
            <w:vMerge w:val="restart"/>
          </w:tcPr>
          <w:p w:rsidR="00CB2F83" w:rsidRDefault="00CB2F83">
            <w:pPr>
              <w:pStyle w:val="TableParagraph"/>
              <w:rPr>
                <w:b/>
                <w:i/>
                <w:sz w:val="26"/>
              </w:rPr>
            </w:pPr>
          </w:p>
          <w:p w:rsidR="00CB2F83" w:rsidRDefault="00CB2F83">
            <w:pPr>
              <w:pStyle w:val="TableParagraph"/>
              <w:spacing w:before="8"/>
              <w:rPr>
                <w:b/>
                <w:i/>
              </w:rPr>
            </w:pPr>
          </w:p>
          <w:p w:rsidR="00CB2F83" w:rsidRDefault="006766F3">
            <w:pPr>
              <w:pStyle w:val="TableParagraph"/>
              <w:spacing w:line="235" w:lineRule="auto"/>
              <w:ind w:left="114" w:right="72" w:firstLine="9"/>
              <w:rPr>
                <w:b/>
                <w:sz w:val="24"/>
              </w:rPr>
            </w:pPr>
            <w:r>
              <w:rPr>
                <w:b/>
                <w:sz w:val="24"/>
                <w:lang w:val="tt"/>
              </w:rPr>
              <w:t>Гамәлдә</w:t>
            </w:r>
          </w:p>
        </w:tc>
        <w:tc>
          <w:tcPr>
            <w:tcW w:w="1255" w:type="dxa"/>
            <w:vMerge w:val="restart"/>
          </w:tcPr>
          <w:p w:rsidR="00CB2F83" w:rsidRDefault="00CB2F83">
            <w:pPr>
              <w:pStyle w:val="TableParagraph"/>
              <w:rPr>
                <w:b/>
                <w:i/>
                <w:sz w:val="26"/>
              </w:rPr>
            </w:pPr>
          </w:p>
          <w:p w:rsidR="00CB2F83" w:rsidRDefault="00CB2F83">
            <w:pPr>
              <w:pStyle w:val="TableParagraph"/>
              <w:spacing w:before="8"/>
              <w:rPr>
                <w:b/>
                <w:i/>
              </w:rPr>
            </w:pPr>
          </w:p>
          <w:p w:rsidR="00CB2F83" w:rsidRDefault="006766F3">
            <w:pPr>
              <w:pStyle w:val="TableParagraph"/>
              <w:spacing w:line="235" w:lineRule="auto"/>
              <w:ind w:left="206" w:right="76" w:hanging="92"/>
              <w:rPr>
                <w:b/>
                <w:sz w:val="24"/>
              </w:rPr>
            </w:pPr>
            <w:r>
              <w:rPr>
                <w:b/>
                <w:sz w:val="24"/>
                <w:lang w:val="tt"/>
              </w:rPr>
              <w:t>Өстәмә</w:t>
            </w:r>
          </w:p>
        </w:tc>
        <w:tc>
          <w:tcPr>
            <w:tcW w:w="1742" w:type="dxa"/>
            <w:vMerge w:val="restart"/>
          </w:tcPr>
          <w:p w:rsidR="00CB2F83" w:rsidRDefault="00CB2F83">
            <w:pPr>
              <w:pStyle w:val="TableParagraph"/>
              <w:rPr>
                <w:b/>
                <w:i/>
                <w:sz w:val="26"/>
              </w:rPr>
            </w:pPr>
          </w:p>
          <w:p w:rsidR="00CB2F83" w:rsidRDefault="00CB2F83">
            <w:pPr>
              <w:pStyle w:val="TableParagraph"/>
              <w:spacing w:before="8"/>
              <w:rPr>
                <w:b/>
                <w:i/>
              </w:rPr>
            </w:pPr>
          </w:p>
          <w:p w:rsidR="00CB2F83" w:rsidRDefault="006766F3">
            <w:pPr>
              <w:pStyle w:val="TableParagraph"/>
              <w:spacing w:line="235" w:lineRule="auto"/>
              <w:ind w:left="401" w:right="299" w:hanging="72"/>
              <w:rPr>
                <w:b/>
                <w:sz w:val="24"/>
              </w:rPr>
            </w:pPr>
            <w:r>
              <w:rPr>
                <w:b/>
                <w:sz w:val="24"/>
                <w:lang w:val="tt"/>
              </w:rPr>
              <w:t>Чаралар төре</w:t>
            </w:r>
          </w:p>
        </w:tc>
        <w:tc>
          <w:tcPr>
            <w:tcW w:w="2466" w:type="dxa"/>
            <w:gridSpan w:val="2"/>
          </w:tcPr>
          <w:p w:rsidR="00CB2F83" w:rsidRDefault="006766F3">
            <w:pPr>
              <w:pStyle w:val="TableParagraph"/>
              <w:spacing w:line="258" w:lineRule="exact"/>
              <w:ind w:left="288"/>
              <w:rPr>
                <w:b/>
                <w:sz w:val="24"/>
              </w:rPr>
            </w:pPr>
            <w:r>
              <w:rPr>
                <w:b/>
                <w:sz w:val="24"/>
                <w:lang w:val="tt"/>
              </w:rPr>
              <w:t>Башкару срогы</w:t>
            </w:r>
          </w:p>
        </w:tc>
      </w:tr>
      <w:tr w:rsidR="00B45D70">
        <w:trPr>
          <w:trHeight w:val="1382"/>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vMerge/>
            <w:tcBorders>
              <w:top w:val="nil"/>
            </w:tcBorders>
          </w:tcPr>
          <w:p w:rsidR="00CB2F83" w:rsidRDefault="00CB2F83">
            <w:pPr>
              <w:rPr>
                <w:sz w:val="2"/>
                <w:szCs w:val="2"/>
              </w:rPr>
            </w:pPr>
          </w:p>
        </w:tc>
        <w:tc>
          <w:tcPr>
            <w:tcW w:w="150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tcPr>
          <w:p w:rsidR="00CB2F83" w:rsidRDefault="006766F3">
            <w:pPr>
              <w:pStyle w:val="TableParagraph"/>
              <w:ind w:left="219" w:right="194" w:firstLine="4"/>
              <w:jc w:val="both"/>
              <w:rPr>
                <w:b/>
                <w:sz w:val="24"/>
              </w:rPr>
            </w:pPr>
            <w:r>
              <w:rPr>
                <w:b/>
                <w:sz w:val="24"/>
                <w:lang w:val="tt"/>
              </w:rPr>
              <w:t xml:space="preserve">1 </w:t>
            </w:r>
            <w:r w:rsidR="00DC003C">
              <w:rPr>
                <w:b/>
                <w:sz w:val="24"/>
                <w:lang w:val="tt"/>
              </w:rPr>
              <w:t>чират</w:t>
            </w:r>
            <w:r>
              <w:rPr>
                <w:b/>
                <w:sz w:val="24"/>
                <w:lang w:val="tt"/>
              </w:rPr>
              <w:t xml:space="preserve"> (2011</w:t>
            </w:r>
            <w:r w:rsidR="00DC003C">
              <w:rPr>
                <w:b/>
                <w:sz w:val="24"/>
                <w:lang w:val="tt"/>
              </w:rPr>
              <w:t>-</w:t>
            </w:r>
          </w:p>
          <w:p w:rsidR="00CB2F83" w:rsidRDefault="006766F3">
            <w:pPr>
              <w:pStyle w:val="TableParagraph"/>
              <w:spacing w:line="269" w:lineRule="exact"/>
              <w:ind w:left="293"/>
              <w:rPr>
                <w:b/>
                <w:sz w:val="24"/>
              </w:rPr>
            </w:pPr>
            <w:r>
              <w:rPr>
                <w:b/>
                <w:sz w:val="24"/>
                <w:lang w:val="tt"/>
              </w:rPr>
              <w:t>2020</w:t>
            </w:r>
          </w:p>
          <w:p w:rsidR="00CB2F83" w:rsidRDefault="006766F3">
            <w:pPr>
              <w:pStyle w:val="TableParagraph"/>
              <w:spacing w:line="269" w:lineRule="exact"/>
              <w:ind w:left="358"/>
              <w:rPr>
                <w:b/>
                <w:sz w:val="24"/>
              </w:rPr>
            </w:pPr>
            <w:r>
              <w:rPr>
                <w:b/>
                <w:sz w:val="24"/>
                <w:lang w:val="tt"/>
              </w:rPr>
              <w:t>еллар)</w:t>
            </w:r>
          </w:p>
        </w:tc>
        <w:tc>
          <w:tcPr>
            <w:tcW w:w="1401" w:type="dxa"/>
          </w:tcPr>
          <w:p w:rsidR="00CB2F83" w:rsidRDefault="006766F3">
            <w:pPr>
              <w:pStyle w:val="TableParagraph"/>
              <w:spacing w:before="135" w:line="237" w:lineRule="auto"/>
              <w:ind w:left="113" w:right="89"/>
              <w:jc w:val="center"/>
              <w:rPr>
                <w:b/>
                <w:sz w:val="24"/>
              </w:rPr>
            </w:pPr>
            <w:r>
              <w:rPr>
                <w:b/>
                <w:sz w:val="24"/>
                <w:lang w:val="tt"/>
              </w:rPr>
              <w:t>хисап срогы</w:t>
            </w:r>
          </w:p>
          <w:p w:rsidR="00CB2F83" w:rsidRDefault="006766F3">
            <w:pPr>
              <w:pStyle w:val="TableParagraph"/>
              <w:spacing w:line="275" w:lineRule="exact"/>
              <w:ind w:left="109" w:right="90"/>
              <w:jc w:val="center"/>
              <w:rPr>
                <w:b/>
                <w:sz w:val="24"/>
              </w:rPr>
            </w:pPr>
            <w:r>
              <w:rPr>
                <w:b/>
                <w:sz w:val="24"/>
                <w:lang w:val="tt"/>
              </w:rPr>
              <w:t>(2021-2035</w:t>
            </w:r>
          </w:p>
          <w:p w:rsidR="00CB2F83" w:rsidRDefault="006766F3">
            <w:pPr>
              <w:pStyle w:val="TableParagraph"/>
              <w:ind w:left="113" w:right="89"/>
              <w:jc w:val="center"/>
              <w:rPr>
                <w:b/>
                <w:sz w:val="24"/>
              </w:rPr>
            </w:pPr>
            <w:r>
              <w:rPr>
                <w:b/>
                <w:sz w:val="24"/>
                <w:lang w:val="tt"/>
              </w:rPr>
              <w:t>еллар)</w:t>
            </w:r>
          </w:p>
        </w:tc>
      </w:tr>
      <w:tr w:rsidR="00B45D70">
        <w:trPr>
          <w:trHeight w:val="273"/>
        </w:trPr>
        <w:tc>
          <w:tcPr>
            <w:tcW w:w="15674" w:type="dxa"/>
            <w:gridSpan w:val="10"/>
          </w:tcPr>
          <w:p w:rsidR="00CB2F83" w:rsidRDefault="006766F3">
            <w:pPr>
              <w:pStyle w:val="TableParagraph"/>
              <w:spacing w:line="253" w:lineRule="exact"/>
              <w:ind w:left="4189" w:right="4173"/>
              <w:jc w:val="center"/>
              <w:rPr>
                <w:b/>
                <w:i/>
                <w:sz w:val="24"/>
              </w:rPr>
            </w:pPr>
            <w:r>
              <w:rPr>
                <w:b/>
                <w:i/>
                <w:sz w:val="24"/>
                <w:lang w:val="tt"/>
              </w:rPr>
              <w:t xml:space="preserve"> Җирле әһәмияттәге чаралар </w:t>
            </w:r>
          </w:p>
        </w:tc>
      </w:tr>
      <w:tr w:rsidR="00B45D70">
        <w:trPr>
          <w:trHeight w:val="276"/>
        </w:trPr>
        <w:tc>
          <w:tcPr>
            <w:tcW w:w="15674" w:type="dxa"/>
            <w:gridSpan w:val="10"/>
          </w:tcPr>
          <w:p w:rsidR="00CB2F83" w:rsidRDefault="006766F3">
            <w:pPr>
              <w:pStyle w:val="TableParagraph"/>
              <w:spacing w:line="256" w:lineRule="exact"/>
              <w:ind w:left="4189" w:right="4168"/>
              <w:jc w:val="center"/>
              <w:rPr>
                <w:b/>
                <w:i/>
                <w:sz w:val="24"/>
              </w:rPr>
            </w:pPr>
            <w:r>
              <w:rPr>
                <w:b/>
                <w:i/>
                <w:sz w:val="24"/>
                <w:lang w:val="tt"/>
              </w:rPr>
              <w:t>Мәдәни-ял итү учреждениеләре</w:t>
            </w:r>
          </w:p>
        </w:tc>
      </w:tr>
      <w:tr w:rsidR="00B45D70">
        <w:trPr>
          <w:trHeight w:val="551"/>
        </w:trPr>
        <w:tc>
          <w:tcPr>
            <w:tcW w:w="56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24"/>
              <w:ind w:left="16"/>
              <w:jc w:val="center"/>
              <w:rPr>
                <w:sz w:val="24"/>
              </w:rPr>
            </w:pPr>
            <w:r>
              <w:rPr>
                <w:sz w:val="24"/>
                <w:lang w:val="tt"/>
              </w:rPr>
              <w:t>1</w:t>
            </w:r>
          </w:p>
        </w:tc>
        <w:tc>
          <w:tcPr>
            <w:tcW w:w="226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24"/>
              <w:ind w:left="110"/>
              <w:rPr>
                <w:sz w:val="24"/>
              </w:rPr>
            </w:pPr>
            <w:r>
              <w:rPr>
                <w:sz w:val="24"/>
                <w:lang w:val="tt"/>
              </w:rPr>
              <w:t xml:space="preserve">"Арча шәһәре"  </w:t>
            </w:r>
          </w:p>
        </w:tc>
        <w:tc>
          <w:tcPr>
            <w:tcW w:w="2170"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24"/>
              <w:ind w:left="94" w:right="84"/>
              <w:jc w:val="center"/>
              <w:rPr>
                <w:sz w:val="24"/>
              </w:rPr>
            </w:pPr>
            <w:r>
              <w:rPr>
                <w:sz w:val="24"/>
                <w:lang w:val="tt"/>
              </w:rPr>
              <w:t>Арча шәһәре</w:t>
            </w:r>
          </w:p>
        </w:tc>
        <w:tc>
          <w:tcPr>
            <w:tcW w:w="2649" w:type="dxa"/>
          </w:tcPr>
          <w:p w:rsidR="00CB2F83" w:rsidRDefault="00217B30">
            <w:pPr>
              <w:pStyle w:val="TableParagraph"/>
              <w:spacing w:line="230" w:lineRule="auto"/>
              <w:ind w:left="1188" w:right="124" w:hanging="1044"/>
              <w:rPr>
                <w:sz w:val="24"/>
              </w:rPr>
            </w:pPr>
            <w:r>
              <w:rPr>
                <w:sz w:val="24"/>
                <w:lang w:val="tt"/>
              </w:rPr>
              <w:t>Район м</w:t>
            </w:r>
            <w:r w:rsidR="006766F3">
              <w:rPr>
                <w:sz w:val="24"/>
                <w:lang w:val="tt"/>
              </w:rPr>
              <w:t>әдәният йорты</w:t>
            </w:r>
          </w:p>
        </w:tc>
        <w:tc>
          <w:tcPr>
            <w:tcW w:w="1502" w:type="dxa"/>
          </w:tcPr>
          <w:p w:rsidR="00CB2F83" w:rsidRDefault="006766F3">
            <w:pPr>
              <w:pStyle w:val="TableParagraph"/>
              <w:spacing w:before="126"/>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6"/>
              <w:ind w:left="309" w:right="292"/>
              <w:jc w:val="center"/>
              <w:rPr>
                <w:sz w:val="24"/>
              </w:rPr>
            </w:pPr>
            <w:r>
              <w:rPr>
                <w:sz w:val="24"/>
                <w:lang w:val="tt"/>
              </w:rPr>
              <w:t>800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825"/>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tcPr>
          <w:p w:rsidR="00CB2F83" w:rsidRDefault="00CB2F83">
            <w:pPr>
              <w:pStyle w:val="TableParagraph"/>
              <w:spacing w:before="7"/>
              <w:rPr>
                <w:b/>
                <w:i/>
              </w:rPr>
            </w:pPr>
          </w:p>
          <w:p w:rsidR="00CB2F83" w:rsidRDefault="006766F3">
            <w:pPr>
              <w:pStyle w:val="TableParagraph"/>
              <w:ind w:left="91" w:right="70"/>
              <w:jc w:val="center"/>
              <w:rPr>
                <w:sz w:val="24"/>
              </w:rPr>
            </w:pPr>
            <w:r>
              <w:rPr>
                <w:sz w:val="24"/>
                <w:lang w:val="tt"/>
              </w:rPr>
              <w:t>"Колос" мәдәният йорты</w:t>
            </w:r>
          </w:p>
        </w:tc>
        <w:tc>
          <w:tcPr>
            <w:tcW w:w="1502" w:type="dxa"/>
          </w:tcPr>
          <w:p w:rsidR="00CB2F83" w:rsidRDefault="00CB2F83">
            <w:pPr>
              <w:pStyle w:val="TableParagraph"/>
              <w:spacing w:before="7"/>
              <w:rPr>
                <w:b/>
                <w:i/>
              </w:rPr>
            </w:pPr>
          </w:p>
          <w:p w:rsidR="00CB2F83" w:rsidRDefault="006766F3">
            <w:pPr>
              <w:pStyle w:val="TableParagraph"/>
              <w:ind w:left="522"/>
              <w:rPr>
                <w:sz w:val="24"/>
              </w:rPr>
            </w:pPr>
            <w:r>
              <w:rPr>
                <w:sz w:val="24"/>
                <w:lang w:val="tt"/>
              </w:rPr>
              <w:t>урын</w:t>
            </w:r>
          </w:p>
        </w:tc>
        <w:tc>
          <w:tcPr>
            <w:tcW w:w="1065" w:type="dxa"/>
          </w:tcPr>
          <w:p w:rsidR="00CB2F83" w:rsidRDefault="00CB2F83">
            <w:pPr>
              <w:pStyle w:val="TableParagraph"/>
              <w:spacing w:before="7"/>
              <w:rPr>
                <w:b/>
                <w:i/>
              </w:rPr>
            </w:pPr>
          </w:p>
          <w:p w:rsidR="00CB2F83" w:rsidRDefault="006766F3">
            <w:pPr>
              <w:pStyle w:val="TableParagraph"/>
              <w:ind w:left="219" w:right="196"/>
              <w:jc w:val="center"/>
              <w:rPr>
                <w:sz w:val="24"/>
              </w:rPr>
            </w:pPr>
            <w:r>
              <w:rPr>
                <w:sz w:val="24"/>
                <w:lang w:val="tt"/>
              </w:rPr>
              <w:t>200</w:t>
            </w:r>
          </w:p>
        </w:tc>
        <w:tc>
          <w:tcPr>
            <w:tcW w:w="1255" w:type="dxa"/>
          </w:tcPr>
          <w:p w:rsidR="00CB2F83" w:rsidRDefault="00CB2F83">
            <w:pPr>
              <w:pStyle w:val="TableParagraph"/>
              <w:spacing w:before="7"/>
              <w:rPr>
                <w:b/>
                <w:i/>
              </w:rPr>
            </w:pPr>
          </w:p>
          <w:p w:rsidR="00CB2F83" w:rsidRDefault="006766F3">
            <w:pPr>
              <w:pStyle w:val="TableParagraph"/>
              <w:ind w:left="309" w:right="292"/>
              <w:jc w:val="center"/>
              <w:rPr>
                <w:sz w:val="24"/>
              </w:rPr>
            </w:pPr>
            <w:r>
              <w:rPr>
                <w:sz w:val="24"/>
                <w:lang w:val="tt"/>
              </w:rPr>
              <w:t>170</w:t>
            </w:r>
          </w:p>
        </w:tc>
        <w:tc>
          <w:tcPr>
            <w:tcW w:w="1742" w:type="dxa"/>
          </w:tcPr>
          <w:p w:rsidR="00CB2F83" w:rsidRDefault="006766F3">
            <w:pPr>
              <w:pStyle w:val="TableParagraph"/>
              <w:spacing w:line="235" w:lineRule="auto"/>
              <w:ind w:left="108" w:right="96"/>
              <w:jc w:val="center"/>
              <w:rPr>
                <w:sz w:val="24"/>
              </w:rPr>
            </w:pPr>
            <w:r>
              <w:rPr>
                <w:spacing w:val="-1"/>
                <w:sz w:val="24"/>
                <w:lang w:val="tt"/>
              </w:rPr>
              <w:t>куәтен арттырып реконструкцияләү</w:t>
            </w:r>
          </w:p>
        </w:tc>
        <w:tc>
          <w:tcPr>
            <w:tcW w:w="1065" w:type="dxa"/>
          </w:tcPr>
          <w:p w:rsidR="00CB2F83" w:rsidRDefault="00CB2F83">
            <w:pPr>
              <w:pStyle w:val="TableParagraph"/>
              <w:spacing w:before="7"/>
              <w:rPr>
                <w:b/>
                <w:i/>
              </w:rPr>
            </w:pPr>
          </w:p>
          <w:p w:rsidR="00CB2F83" w:rsidRDefault="006766F3">
            <w:pPr>
              <w:pStyle w:val="TableParagraph"/>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tcPr>
          <w:p w:rsidR="00CB2F83" w:rsidRDefault="006766F3">
            <w:pPr>
              <w:pStyle w:val="TableParagraph"/>
              <w:spacing w:line="232" w:lineRule="auto"/>
              <w:ind w:left="134" w:right="101" w:firstLine="602"/>
              <w:rPr>
                <w:sz w:val="24"/>
              </w:rPr>
            </w:pPr>
            <w:r>
              <w:rPr>
                <w:sz w:val="24"/>
                <w:lang w:val="tt"/>
              </w:rPr>
              <w:t>Мәдәни-күңел ачу үзәге</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09" w:right="292"/>
              <w:jc w:val="center"/>
              <w:rPr>
                <w:sz w:val="24"/>
              </w:rPr>
            </w:pPr>
            <w:r>
              <w:rPr>
                <w:sz w:val="24"/>
                <w:lang w:val="tt"/>
              </w:rPr>
              <w:t>390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CB2F83">
            <w:pPr>
              <w:pStyle w:val="TableParagraph"/>
              <w:rPr>
                <w:sz w:val="24"/>
              </w:rPr>
            </w:pPr>
          </w:p>
        </w:tc>
        <w:tc>
          <w:tcPr>
            <w:tcW w:w="1401" w:type="dxa"/>
          </w:tcPr>
          <w:p w:rsidR="00CB2F83" w:rsidRDefault="006766F3">
            <w:pPr>
              <w:pStyle w:val="TableParagraph"/>
              <w:spacing w:before="123"/>
              <w:ind w:left="20"/>
              <w:jc w:val="center"/>
              <w:rPr>
                <w:sz w:val="24"/>
              </w:rPr>
            </w:pPr>
            <w:r>
              <w:rPr>
                <w:sz w:val="24"/>
                <w:lang w:val="tt"/>
              </w:rPr>
              <w:t>+</w:t>
            </w:r>
          </w:p>
        </w:tc>
      </w:tr>
      <w:tr w:rsidR="00B45D70">
        <w:trPr>
          <w:trHeight w:val="275"/>
        </w:trPr>
        <w:tc>
          <w:tcPr>
            <w:tcW w:w="15674" w:type="dxa"/>
            <w:gridSpan w:val="10"/>
          </w:tcPr>
          <w:p w:rsidR="00CB2F83" w:rsidRDefault="006766F3">
            <w:pPr>
              <w:pStyle w:val="TableParagraph"/>
              <w:spacing w:line="256" w:lineRule="exact"/>
              <w:ind w:left="4189" w:right="4182"/>
              <w:jc w:val="center"/>
              <w:rPr>
                <w:b/>
                <w:i/>
                <w:sz w:val="24"/>
              </w:rPr>
            </w:pPr>
            <w:r>
              <w:rPr>
                <w:b/>
                <w:i/>
                <w:sz w:val="24"/>
                <w:lang w:val="tt"/>
              </w:rPr>
              <w:t>ҖИРЛЕ ӘҺӘМИЯТТӘГЕ ЧАРАЛАР</w:t>
            </w:r>
          </w:p>
        </w:tc>
      </w:tr>
      <w:tr w:rsidR="00B45D70">
        <w:trPr>
          <w:trHeight w:val="278"/>
        </w:trPr>
        <w:tc>
          <w:tcPr>
            <w:tcW w:w="15674" w:type="dxa"/>
            <w:gridSpan w:val="10"/>
          </w:tcPr>
          <w:p w:rsidR="00CB2F83" w:rsidRDefault="006766F3">
            <w:pPr>
              <w:pStyle w:val="TableParagraph"/>
              <w:spacing w:line="258" w:lineRule="exact"/>
              <w:ind w:left="4189" w:right="4168"/>
              <w:jc w:val="center"/>
              <w:rPr>
                <w:b/>
                <w:i/>
                <w:sz w:val="24"/>
              </w:rPr>
            </w:pPr>
            <w:r>
              <w:rPr>
                <w:b/>
                <w:i/>
                <w:sz w:val="24"/>
                <w:lang w:val="tt"/>
              </w:rPr>
              <w:t>Мәдәни-ял итү учреждениеләре</w:t>
            </w:r>
          </w:p>
        </w:tc>
      </w:tr>
      <w:tr w:rsidR="00B45D70">
        <w:trPr>
          <w:trHeight w:val="551"/>
        </w:trPr>
        <w:tc>
          <w:tcPr>
            <w:tcW w:w="564" w:type="dxa"/>
            <w:vMerge w:val="restart"/>
          </w:tcPr>
          <w:p w:rsidR="00CB2F83" w:rsidRDefault="00CB2F83">
            <w:pPr>
              <w:pStyle w:val="TableParagraph"/>
              <w:spacing w:before="2"/>
              <w:rPr>
                <w:b/>
                <w:i/>
                <w:sz w:val="35"/>
              </w:rPr>
            </w:pPr>
          </w:p>
          <w:p w:rsidR="00CB2F83" w:rsidRDefault="006766F3">
            <w:pPr>
              <w:pStyle w:val="TableParagraph"/>
              <w:ind w:left="16"/>
              <w:jc w:val="center"/>
              <w:rPr>
                <w:sz w:val="24"/>
              </w:rPr>
            </w:pPr>
            <w:r>
              <w:rPr>
                <w:sz w:val="24"/>
                <w:lang w:val="tt"/>
              </w:rPr>
              <w:t>1</w:t>
            </w:r>
          </w:p>
        </w:tc>
        <w:tc>
          <w:tcPr>
            <w:tcW w:w="2261" w:type="dxa"/>
            <w:vMerge w:val="restart"/>
          </w:tcPr>
          <w:p w:rsidR="00CB2F83" w:rsidRDefault="00CB2F83">
            <w:pPr>
              <w:pStyle w:val="TableParagraph"/>
              <w:spacing w:before="2"/>
              <w:rPr>
                <w:b/>
                <w:i/>
                <w:sz w:val="35"/>
              </w:rPr>
            </w:pPr>
          </w:p>
          <w:p w:rsidR="00CB2F83" w:rsidRDefault="006766F3">
            <w:pPr>
              <w:pStyle w:val="TableParagraph"/>
              <w:ind w:left="110"/>
              <w:rPr>
                <w:sz w:val="24"/>
              </w:rPr>
            </w:pPr>
            <w:r>
              <w:rPr>
                <w:sz w:val="24"/>
                <w:lang w:val="tt"/>
              </w:rPr>
              <w:t xml:space="preserve">"Арча шәһәре"  </w:t>
            </w:r>
          </w:p>
        </w:tc>
        <w:tc>
          <w:tcPr>
            <w:tcW w:w="2170" w:type="dxa"/>
          </w:tcPr>
          <w:p w:rsidR="00CB2F83" w:rsidRDefault="006766F3">
            <w:pPr>
              <w:pStyle w:val="TableParagraph"/>
              <w:spacing w:before="121"/>
              <w:ind w:left="94" w:right="84"/>
              <w:jc w:val="center"/>
              <w:rPr>
                <w:sz w:val="24"/>
              </w:rPr>
            </w:pPr>
            <w:r>
              <w:rPr>
                <w:sz w:val="24"/>
                <w:lang w:val="tt"/>
              </w:rPr>
              <w:t>Арча шәһәре</w:t>
            </w:r>
          </w:p>
        </w:tc>
        <w:tc>
          <w:tcPr>
            <w:tcW w:w="2649" w:type="dxa"/>
          </w:tcPr>
          <w:p w:rsidR="00CB2F83" w:rsidRDefault="006766F3" w:rsidP="00420F69">
            <w:pPr>
              <w:pStyle w:val="TableParagraph"/>
              <w:spacing w:before="121"/>
              <w:ind w:left="91" w:right="75"/>
              <w:jc w:val="center"/>
              <w:rPr>
                <w:sz w:val="24"/>
              </w:rPr>
            </w:pPr>
            <w:r>
              <w:rPr>
                <w:sz w:val="24"/>
                <w:lang w:val="tt"/>
              </w:rPr>
              <w:t>Пло</w:t>
            </w:r>
            <w:r w:rsidR="00DA4327">
              <w:rPr>
                <w:sz w:val="24"/>
                <w:lang w:val="tt"/>
              </w:rPr>
              <w:t>до</w:t>
            </w:r>
            <w:r>
              <w:rPr>
                <w:sz w:val="24"/>
                <w:lang w:val="tt"/>
              </w:rPr>
              <w:t xml:space="preserve">совхоз </w:t>
            </w:r>
            <w:r w:rsidR="00420F69">
              <w:rPr>
                <w:sz w:val="24"/>
                <w:lang w:val="tt"/>
              </w:rPr>
              <w:t>авыл клубы</w:t>
            </w:r>
          </w:p>
        </w:tc>
        <w:tc>
          <w:tcPr>
            <w:tcW w:w="1502" w:type="dxa"/>
          </w:tcPr>
          <w:p w:rsidR="00CB2F83" w:rsidRDefault="006766F3">
            <w:pPr>
              <w:pStyle w:val="TableParagraph"/>
              <w:spacing w:before="121"/>
              <w:ind w:left="522"/>
              <w:rPr>
                <w:sz w:val="24"/>
              </w:rPr>
            </w:pPr>
            <w:r>
              <w:rPr>
                <w:sz w:val="24"/>
                <w:lang w:val="tt"/>
              </w:rPr>
              <w:t>урын</w:t>
            </w:r>
          </w:p>
        </w:tc>
        <w:tc>
          <w:tcPr>
            <w:tcW w:w="1065" w:type="dxa"/>
          </w:tcPr>
          <w:p w:rsidR="00CB2F83" w:rsidRDefault="006766F3">
            <w:pPr>
              <w:pStyle w:val="TableParagraph"/>
              <w:spacing w:before="121"/>
              <w:ind w:left="219" w:right="196"/>
              <w:jc w:val="center"/>
              <w:rPr>
                <w:sz w:val="24"/>
              </w:rPr>
            </w:pPr>
            <w:r>
              <w:rPr>
                <w:sz w:val="24"/>
                <w:lang w:val="tt"/>
              </w:rPr>
              <w:t>100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1"/>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19"/>
              <w:ind w:left="94" w:right="75"/>
              <w:jc w:val="center"/>
              <w:rPr>
                <w:sz w:val="24"/>
              </w:rPr>
            </w:pPr>
            <w:r>
              <w:rPr>
                <w:sz w:val="24"/>
                <w:lang w:val="tt"/>
              </w:rPr>
              <w:t>Зур Бирәзә авылы</w:t>
            </w:r>
          </w:p>
        </w:tc>
        <w:tc>
          <w:tcPr>
            <w:tcW w:w="2649" w:type="dxa"/>
          </w:tcPr>
          <w:p w:rsidR="00CB2F83" w:rsidRDefault="006766F3">
            <w:pPr>
              <w:pStyle w:val="TableParagraph"/>
              <w:spacing w:before="119"/>
              <w:ind w:left="91" w:right="71"/>
              <w:jc w:val="center"/>
              <w:rPr>
                <w:sz w:val="24"/>
              </w:rPr>
            </w:pPr>
            <w:r>
              <w:rPr>
                <w:sz w:val="24"/>
                <w:lang w:val="tt"/>
              </w:rPr>
              <w:t>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09" w:right="292"/>
              <w:jc w:val="center"/>
              <w:rPr>
                <w:sz w:val="24"/>
              </w:rPr>
            </w:pPr>
            <w:r>
              <w:rPr>
                <w:sz w:val="24"/>
                <w:lang w:val="tt"/>
              </w:rPr>
              <w:t>100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11"/>
              <w:rPr>
                <w:b/>
                <w:i/>
                <w:sz w:val="34"/>
              </w:rPr>
            </w:pPr>
          </w:p>
          <w:p w:rsidR="00CB2F83" w:rsidRDefault="006766F3">
            <w:pPr>
              <w:pStyle w:val="TableParagraph"/>
              <w:ind w:left="16"/>
              <w:jc w:val="center"/>
              <w:rPr>
                <w:sz w:val="24"/>
              </w:rPr>
            </w:pPr>
            <w:r>
              <w:rPr>
                <w:sz w:val="24"/>
                <w:lang w:val="tt"/>
              </w:rPr>
              <w:t>2</w:t>
            </w:r>
          </w:p>
        </w:tc>
        <w:tc>
          <w:tcPr>
            <w:tcW w:w="2261" w:type="dxa"/>
            <w:vMerge w:val="restart"/>
          </w:tcPr>
          <w:p w:rsidR="00CB2F83" w:rsidRDefault="00CB2F83">
            <w:pPr>
              <w:pStyle w:val="TableParagraph"/>
              <w:spacing w:before="11"/>
              <w:rPr>
                <w:b/>
                <w:i/>
                <w:sz w:val="34"/>
              </w:rPr>
            </w:pPr>
          </w:p>
          <w:p w:rsidR="00CB2F83" w:rsidRDefault="006766F3">
            <w:pPr>
              <w:pStyle w:val="TableParagraph"/>
              <w:ind w:left="110"/>
              <w:rPr>
                <w:sz w:val="24"/>
              </w:rPr>
            </w:pPr>
            <w:r>
              <w:rPr>
                <w:sz w:val="24"/>
                <w:lang w:val="tt"/>
              </w:rPr>
              <w:t>Апаз авыл җирлеге</w:t>
            </w:r>
          </w:p>
        </w:tc>
        <w:tc>
          <w:tcPr>
            <w:tcW w:w="2170" w:type="dxa"/>
          </w:tcPr>
          <w:p w:rsidR="00CB2F83" w:rsidRDefault="006766F3">
            <w:pPr>
              <w:pStyle w:val="TableParagraph"/>
              <w:spacing w:before="123"/>
              <w:ind w:left="94" w:right="85"/>
              <w:jc w:val="center"/>
              <w:rPr>
                <w:sz w:val="24"/>
              </w:rPr>
            </w:pPr>
            <w:r>
              <w:rPr>
                <w:sz w:val="24"/>
                <w:lang w:val="tt"/>
              </w:rPr>
              <w:t>Апаз авылы</w:t>
            </w:r>
          </w:p>
        </w:tc>
        <w:tc>
          <w:tcPr>
            <w:tcW w:w="2649" w:type="dxa"/>
          </w:tcPr>
          <w:p w:rsidR="00CB2F83" w:rsidRDefault="006766F3">
            <w:pPr>
              <w:pStyle w:val="TableParagraph"/>
              <w:spacing w:before="123"/>
              <w:ind w:left="91" w:right="65"/>
              <w:jc w:val="center"/>
              <w:rPr>
                <w:sz w:val="24"/>
              </w:rPr>
            </w:pPr>
            <w:r>
              <w:rPr>
                <w:sz w:val="24"/>
                <w:lang w:val="tt"/>
              </w:rPr>
              <w:t>Апаз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200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4" w:right="83"/>
              <w:jc w:val="center"/>
              <w:rPr>
                <w:sz w:val="24"/>
              </w:rPr>
            </w:pPr>
            <w:r>
              <w:rPr>
                <w:sz w:val="24"/>
                <w:lang w:val="tt"/>
              </w:rPr>
              <w:t>Пөшәңгәр авылы</w:t>
            </w:r>
          </w:p>
        </w:tc>
        <w:tc>
          <w:tcPr>
            <w:tcW w:w="2649" w:type="dxa"/>
          </w:tcPr>
          <w:p w:rsidR="00CB2F83" w:rsidRDefault="006766F3">
            <w:pPr>
              <w:pStyle w:val="TableParagraph"/>
              <w:spacing w:before="123"/>
              <w:ind w:left="91" w:right="68"/>
              <w:jc w:val="center"/>
              <w:rPr>
                <w:sz w:val="24"/>
              </w:rPr>
            </w:pPr>
            <w:r>
              <w:rPr>
                <w:sz w:val="24"/>
                <w:lang w:val="tt"/>
              </w:rPr>
              <w:t>Пөшәңгәр 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150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2"/>
        </w:trPr>
        <w:tc>
          <w:tcPr>
            <w:tcW w:w="564" w:type="dxa"/>
          </w:tcPr>
          <w:p w:rsidR="00CB2F83" w:rsidRDefault="006766F3">
            <w:pPr>
              <w:pStyle w:val="TableParagraph"/>
              <w:spacing w:before="126"/>
              <w:ind w:left="16"/>
              <w:jc w:val="center"/>
              <w:rPr>
                <w:sz w:val="24"/>
              </w:rPr>
            </w:pPr>
            <w:r>
              <w:rPr>
                <w:sz w:val="24"/>
                <w:lang w:val="tt"/>
              </w:rPr>
              <w:t>3</w:t>
            </w:r>
          </w:p>
        </w:tc>
        <w:tc>
          <w:tcPr>
            <w:tcW w:w="2261" w:type="dxa"/>
          </w:tcPr>
          <w:p w:rsidR="00CB2F83" w:rsidRDefault="006766F3">
            <w:pPr>
              <w:pStyle w:val="TableParagraph"/>
              <w:spacing w:before="126"/>
              <w:ind w:left="110"/>
              <w:rPr>
                <w:sz w:val="24"/>
              </w:rPr>
            </w:pPr>
            <w:r>
              <w:rPr>
                <w:sz w:val="24"/>
                <w:lang w:val="tt"/>
              </w:rPr>
              <w:t>Венета  авыл җирлеге</w:t>
            </w:r>
          </w:p>
        </w:tc>
        <w:tc>
          <w:tcPr>
            <w:tcW w:w="2170" w:type="dxa"/>
          </w:tcPr>
          <w:p w:rsidR="00CB2F83" w:rsidRDefault="006766F3">
            <w:pPr>
              <w:pStyle w:val="TableParagraph"/>
              <w:spacing w:before="126"/>
              <w:ind w:left="94" w:right="78"/>
              <w:jc w:val="center"/>
              <w:rPr>
                <w:sz w:val="24"/>
              </w:rPr>
            </w:pPr>
            <w:r>
              <w:rPr>
                <w:sz w:val="24"/>
                <w:lang w:val="tt"/>
              </w:rPr>
              <w:t>Венета авылы</w:t>
            </w:r>
          </w:p>
        </w:tc>
        <w:tc>
          <w:tcPr>
            <w:tcW w:w="2649" w:type="dxa"/>
          </w:tcPr>
          <w:p w:rsidR="00CB2F83" w:rsidRDefault="006766F3">
            <w:pPr>
              <w:pStyle w:val="TableParagraph"/>
              <w:spacing w:before="126"/>
              <w:ind w:left="91" w:right="71"/>
              <w:jc w:val="center"/>
              <w:rPr>
                <w:sz w:val="24"/>
              </w:rPr>
            </w:pPr>
            <w:r>
              <w:rPr>
                <w:sz w:val="24"/>
                <w:lang w:val="tt"/>
              </w:rPr>
              <w:t>авыл клубы</w:t>
            </w:r>
          </w:p>
        </w:tc>
        <w:tc>
          <w:tcPr>
            <w:tcW w:w="1502" w:type="dxa"/>
          </w:tcPr>
          <w:p w:rsidR="00CB2F83" w:rsidRDefault="006766F3">
            <w:pPr>
              <w:pStyle w:val="TableParagraph"/>
              <w:spacing w:before="126"/>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6"/>
              <w:ind w:left="309" w:right="292"/>
              <w:jc w:val="center"/>
              <w:rPr>
                <w:sz w:val="24"/>
              </w:rPr>
            </w:pPr>
            <w:r>
              <w:rPr>
                <w:sz w:val="24"/>
                <w:lang w:val="tt"/>
              </w:rPr>
              <w:t>100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2"/>
              <w:rPr>
                <w:b/>
                <w:i/>
                <w:sz w:val="35"/>
              </w:rPr>
            </w:pPr>
          </w:p>
          <w:p w:rsidR="00CB2F83" w:rsidRDefault="006766F3">
            <w:pPr>
              <w:pStyle w:val="TableParagraph"/>
              <w:ind w:left="16"/>
              <w:jc w:val="center"/>
              <w:rPr>
                <w:sz w:val="24"/>
              </w:rPr>
            </w:pPr>
            <w:r>
              <w:rPr>
                <w:sz w:val="24"/>
                <w:lang w:val="tt"/>
              </w:rPr>
              <w:t>4</w:t>
            </w:r>
          </w:p>
        </w:tc>
        <w:tc>
          <w:tcPr>
            <w:tcW w:w="2261" w:type="dxa"/>
            <w:vMerge w:val="restart"/>
          </w:tcPr>
          <w:p w:rsidR="00CB2F83" w:rsidRDefault="00CB2F83">
            <w:pPr>
              <w:pStyle w:val="TableParagraph"/>
              <w:spacing w:before="2"/>
              <w:rPr>
                <w:b/>
                <w:i/>
                <w:sz w:val="35"/>
              </w:rPr>
            </w:pPr>
          </w:p>
          <w:p w:rsidR="00CB2F83" w:rsidRDefault="006766F3">
            <w:pPr>
              <w:pStyle w:val="TableParagraph"/>
              <w:ind w:left="110"/>
              <w:rPr>
                <w:sz w:val="24"/>
              </w:rPr>
            </w:pPr>
            <w:r>
              <w:rPr>
                <w:sz w:val="24"/>
                <w:lang w:val="tt"/>
              </w:rPr>
              <w:t>Казанбаш авыл җирлеге</w:t>
            </w:r>
          </w:p>
        </w:tc>
        <w:tc>
          <w:tcPr>
            <w:tcW w:w="2170" w:type="dxa"/>
          </w:tcPr>
          <w:p w:rsidR="00CB2F83" w:rsidRDefault="006766F3">
            <w:pPr>
              <w:pStyle w:val="TableParagraph"/>
              <w:spacing w:before="123"/>
              <w:ind w:left="92" w:right="87"/>
              <w:jc w:val="center"/>
              <w:rPr>
                <w:sz w:val="24"/>
              </w:rPr>
            </w:pPr>
            <w:r>
              <w:rPr>
                <w:sz w:val="24"/>
                <w:lang w:val="tt"/>
              </w:rPr>
              <w:t>Иске Төрнәле авылы</w:t>
            </w:r>
          </w:p>
        </w:tc>
        <w:tc>
          <w:tcPr>
            <w:tcW w:w="2649" w:type="dxa"/>
          </w:tcPr>
          <w:p w:rsidR="00CB2F83" w:rsidRDefault="006766F3">
            <w:pPr>
              <w:pStyle w:val="TableParagraph"/>
              <w:spacing w:before="123"/>
              <w:ind w:left="91" w:right="81"/>
              <w:jc w:val="center"/>
              <w:rPr>
                <w:sz w:val="24"/>
              </w:rPr>
            </w:pPr>
            <w:r>
              <w:rPr>
                <w:sz w:val="24"/>
                <w:lang w:val="tt"/>
              </w:rPr>
              <w:t>Иске Төрнәле 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100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2"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782"/>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1A6292">
            <w:pPr>
              <w:pStyle w:val="TableParagraph"/>
              <w:spacing w:before="123"/>
              <w:ind w:left="90" w:right="87"/>
              <w:jc w:val="center"/>
              <w:rPr>
                <w:sz w:val="24"/>
              </w:rPr>
            </w:pPr>
            <w:r>
              <w:rPr>
                <w:sz w:val="24"/>
                <w:lang w:val="tt"/>
              </w:rPr>
              <w:t>Көтек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09" w:right="292"/>
              <w:jc w:val="center"/>
              <w:rPr>
                <w:sz w:val="24"/>
              </w:rPr>
            </w:pPr>
            <w:r>
              <w:rPr>
                <w:sz w:val="24"/>
                <w:lang w:val="tt"/>
              </w:rPr>
              <w:t>100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bl>
    <w:p w:rsidR="00CB2F83" w:rsidRDefault="00CB2F83">
      <w:pPr>
        <w:rPr>
          <w:sz w:val="24"/>
        </w:rPr>
        <w:sectPr w:rsidR="00CB2F83">
          <w:footerReference w:type="default" r:id="rId25"/>
          <w:pgSz w:w="16850" w:h="11900" w:orient="landscape"/>
          <w:pgMar w:top="1020" w:right="460" w:bottom="900" w:left="46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61"/>
        <w:gridCol w:w="2170"/>
        <w:gridCol w:w="2649"/>
        <w:gridCol w:w="1502"/>
        <w:gridCol w:w="1065"/>
        <w:gridCol w:w="1255"/>
        <w:gridCol w:w="1742"/>
        <w:gridCol w:w="1065"/>
        <w:gridCol w:w="1401"/>
      </w:tblGrid>
      <w:tr w:rsidR="00B45D70">
        <w:trPr>
          <w:trHeight w:val="278"/>
        </w:trPr>
        <w:tc>
          <w:tcPr>
            <w:tcW w:w="564"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5" w:right="75" w:firstLine="52"/>
              <w:rPr>
                <w:b/>
                <w:sz w:val="24"/>
              </w:rPr>
            </w:pPr>
            <w:r>
              <w:rPr>
                <w:b/>
                <w:sz w:val="24"/>
                <w:lang w:val="tt"/>
              </w:rPr>
              <w:t>№ т/б</w:t>
            </w:r>
          </w:p>
        </w:tc>
        <w:tc>
          <w:tcPr>
            <w:tcW w:w="2261"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03" w:right="98" w:hanging="575"/>
              <w:rPr>
                <w:b/>
                <w:sz w:val="24"/>
              </w:rPr>
            </w:pPr>
            <w:r>
              <w:rPr>
                <w:b/>
                <w:sz w:val="24"/>
                <w:lang w:val="tt"/>
              </w:rPr>
              <w:t>Авыл исеме</w:t>
            </w:r>
          </w:p>
        </w:tc>
        <w:tc>
          <w:tcPr>
            <w:tcW w:w="2170"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58" w:right="374" w:hanging="356"/>
              <w:rPr>
                <w:b/>
                <w:sz w:val="24"/>
              </w:rPr>
            </w:pPr>
            <w:r>
              <w:rPr>
                <w:b/>
                <w:sz w:val="24"/>
                <w:lang w:val="tt"/>
              </w:rPr>
              <w:t>Торак пункт</w:t>
            </w:r>
          </w:p>
        </w:tc>
        <w:tc>
          <w:tcPr>
            <w:tcW w:w="2649"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B16498">
            <w:pPr>
              <w:pStyle w:val="TableParagraph"/>
              <w:spacing w:before="1" w:line="242" w:lineRule="auto"/>
              <w:ind w:left="924" w:right="169" w:hanging="716"/>
              <w:rPr>
                <w:b/>
                <w:sz w:val="24"/>
              </w:rPr>
            </w:pPr>
            <w:r w:rsidRPr="00535F70">
              <w:rPr>
                <w:b/>
                <w:lang w:val="tt"/>
              </w:rPr>
              <w:t>Учреждение исеме</w:t>
            </w:r>
          </w:p>
        </w:tc>
        <w:tc>
          <w:tcPr>
            <w:tcW w:w="150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81" w:right="139" w:firstLine="96"/>
              <w:rPr>
                <w:b/>
                <w:sz w:val="24"/>
              </w:rPr>
            </w:pPr>
            <w:r>
              <w:rPr>
                <w:b/>
                <w:sz w:val="24"/>
                <w:lang w:val="tt"/>
              </w:rPr>
              <w:t>Үлчәү берәмлеге</w:t>
            </w:r>
          </w:p>
        </w:tc>
        <w:tc>
          <w:tcPr>
            <w:tcW w:w="106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4" w:right="72" w:firstLine="9"/>
              <w:rPr>
                <w:b/>
                <w:sz w:val="24"/>
              </w:rPr>
            </w:pPr>
            <w:r>
              <w:rPr>
                <w:b/>
                <w:sz w:val="24"/>
                <w:lang w:val="tt"/>
              </w:rPr>
              <w:t>Гамәлдә</w:t>
            </w:r>
          </w:p>
        </w:tc>
        <w:tc>
          <w:tcPr>
            <w:tcW w:w="125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206" w:right="76" w:hanging="92"/>
              <w:rPr>
                <w:b/>
                <w:sz w:val="24"/>
              </w:rPr>
            </w:pPr>
            <w:r>
              <w:rPr>
                <w:b/>
                <w:sz w:val="24"/>
                <w:lang w:val="tt"/>
              </w:rPr>
              <w:t>Өстәмә</w:t>
            </w:r>
          </w:p>
        </w:tc>
        <w:tc>
          <w:tcPr>
            <w:tcW w:w="174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401" w:right="299" w:hanging="72"/>
              <w:rPr>
                <w:b/>
                <w:sz w:val="24"/>
              </w:rPr>
            </w:pPr>
            <w:r>
              <w:rPr>
                <w:b/>
                <w:sz w:val="24"/>
                <w:lang w:val="tt"/>
              </w:rPr>
              <w:t>Чаралар төре</w:t>
            </w:r>
          </w:p>
        </w:tc>
        <w:tc>
          <w:tcPr>
            <w:tcW w:w="2466" w:type="dxa"/>
            <w:gridSpan w:val="2"/>
          </w:tcPr>
          <w:p w:rsidR="00CB2F83" w:rsidRDefault="006766F3">
            <w:pPr>
              <w:pStyle w:val="TableParagraph"/>
              <w:spacing w:line="258" w:lineRule="exact"/>
              <w:ind w:left="288"/>
              <w:rPr>
                <w:b/>
                <w:sz w:val="24"/>
              </w:rPr>
            </w:pPr>
            <w:r>
              <w:rPr>
                <w:b/>
                <w:sz w:val="24"/>
                <w:lang w:val="tt"/>
              </w:rPr>
              <w:t>Башкару срогы</w:t>
            </w:r>
          </w:p>
        </w:tc>
      </w:tr>
      <w:tr w:rsidR="00B45D70">
        <w:trPr>
          <w:trHeight w:val="137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vMerge/>
            <w:tcBorders>
              <w:top w:val="nil"/>
            </w:tcBorders>
          </w:tcPr>
          <w:p w:rsidR="00CB2F83" w:rsidRDefault="00CB2F83">
            <w:pPr>
              <w:rPr>
                <w:sz w:val="2"/>
                <w:szCs w:val="2"/>
              </w:rPr>
            </w:pPr>
          </w:p>
        </w:tc>
        <w:tc>
          <w:tcPr>
            <w:tcW w:w="150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tcPr>
          <w:p w:rsidR="00CB2F83" w:rsidRDefault="009E6363">
            <w:pPr>
              <w:pStyle w:val="TableParagraph"/>
              <w:ind w:left="219" w:right="194" w:firstLine="4"/>
              <w:jc w:val="both"/>
              <w:rPr>
                <w:b/>
                <w:sz w:val="24"/>
              </w:rPr>
            </w:pPr>
            <w:r>
              <w:rPr>
                <w:b/>
                <w:sz w:val="24"/>
                <w:lang w:val="tt"/>
              </w:rPr>
              <w:t>1 чират</w:t>
            </w:r>
            <w:r w:rsidR="006766F3">
              <w:rPr>
                <w:b/>
                <w:sz w:val="24"/>
                <w:lang w:val="tt"/>
              </w:rPr>
              <w:t xml:space="preserve"> (2011</w:t>
            </w:r>
            <w:r>
              <w:rPr>
                <w:b/>
                <w:sz w:val="24"/>
                <w:lang w:val="tt"/>
              </w:rPr>
              <w:t>-</w:t>
            </w:r>
          </w:p>
          <w:p w:rsidR="00CB2F83" w:rsidRDefault="006766F3">
            <w:pPr>
              <w:pStyle w:val="TableParagraph"/>
              <w:spacing w:line="268" w:lineRule="exact"/>
              <w:ind w:left="293"/>
              <w:rPr>
                <w:b/>
                <w:sz w:val="24"/>
              </w:rPr>
            </w:pPr>
            <w:r>
              <w:rPr>
                <w:b/>
                <w:sz w:val="24"/>
                <w:lang w:val="tt"/>
              </w:rPr>
              <w:t>2020</w:t>
            </w:r>
          </w:p>
          <w:p w:rsidR="00CB2F83" w:rsidRDefault="006766F3">
            <w:pPr>
              <w:pStyle w:val="TableParagraph"/>
              <w:spacing w:line="265" w:lineRule="exact"/>
              <w:ind w:left="358"/>
              <w:rPr>
                <w:b/>
                <w:sz w:val="24"/>
              </w:rPr>
            </w:pPr>
            <w:r>
              <w:rPr>
                <w:b/>
                <w:sz w:val="24"/>
                <w:lang w:val="tt"/>
              </w:rPr>
              <w:t>еллар)</w:t>
            </w:r>
          </w:p>
        </w:tc>
        <w:tc>
          <w:tcPr>
            <w:tcW w:w="1401" w:type="dxa"/>
          </w:tcPr>
          <w:p w:rsidR="00CB2F83" w:rsidRDefault="006766F3">
            <w:pPr>
              <w:pStyle w:val="TableParagraph"/>
              <w:spacing w:before="138" w:line="235" w:lineRule="auto"/>
              <w:ind w:left="113" w:right="89"/>
              <w:jc w:val="center"/>
              <w:rPr>
                <w:b/>
                <w:sz w:val="24"/>
              </w:rPr>
            </w:pPr>
            <w:r>
              <w:rPr>
                <w:b/>
                <w:sz w:val="24"/>
                <w:lang w:val="tt"/>
              </w:rPr>
              <w:t>хисап срогы</w:t>
            </w:r>
          </w:p>
          <w:p w:rsidR="00CB2F83" w:rsidRDefault="006766F3">
            <w:pPr>
              <w:pStyle w:val="TableParagraph"/>
              <w:spacing w:before="1"/>
              <w:ind w:left="109" w:right="90"/>
              <w:jc w:val="center"/>
              <w:rPr>
                <w:b/>
                <w:sz w:val="24"/>
              </w:rPr>
            </w:pPr>
            <w:r>
              <w:rPr>
                <w:b/>
                <w:sz w:val="24"/>
                <w:lang w:val="tt"/>
              </w:rPr>
              <w:t>(2021-2035</w:t>
            </w:r>
          </w:p>
          <w:p w:rsidR="00CB2F83" w:rsidRDefault="006766F3">
            <w:pPr>
              <w:pStyle w:val="TableParagraph"/>
              <w:ind w:left="113" w:right="89"/>
              <w:jc w:val="center"/>
              <w:rPr>
                <w:b/>
                <w:sz w:val="24"/>
              </w:rPr>
            </w:pPr>
            <w:r>
              <w:rPr>
                <w:b/>
                <w:sz w:val="24"/>
                <w:lang w:val="tt"/>
              </w:rPr>
              <w:t>еллар)</w:t>
            </w:r>
          </w:p>
        </w:tc>
      </w:tr>
      <w:tr w:rsidR="00B45D70">
        <w:trPr>
          <w:trHeight w:val="551"/>
        </w:trPr>
        <w:tc>
          <w:tcPr>
            <w:tcW w:w="564" w:type="dxa"/>
            <w:vMerge w:val="restart"/>
          </w:tcPr>
          <w:p w:rsidR="00CB2F83" w:rsidRDefault="00CB2F83">
            <w:pPr>
              <w:pStyle w:val="TableParagraph"/>
              <w:spacing w:before="4"/>
              <w:rPr>
                <w:b/>
                <w:i/>
                <w:sz w:val="35"/>
              </w:rPr>
            </w:pPr>
          </w:p>
          <w:p w:rsidR="00CB2F83" w:rsidRDefault="006766F3">
            <w:pPr>
              <w:pStyle w:val="TableParagraph"/>
              <w:ind w:left="16"/>
              <w:jc w:val="center"/>
              <w:rPr>
                <w:sz w:val="24"/>
              </w:rPr>
            </w:pPr>
            <w:r>
              <w:rPr>
                <w:sz w:val="24"/>
                <w:lang w:val="tt"/>
              </w:rPr>
              <w:t>5</w:t>
            </w:r>
          </w:p>
        </w:tc>
        <w:tc>
          <w:tcPr>
            <w:tcW w:w="2261" w:type="dxa"/>
            <w:vMerge w:val="restart"/>
          </w:tcPr>
          <w:p w:rsidR="00CB2F83" w:rsidRDefault="00CB2F83">
            <w:pPr>
              <w:pStyle w:val="TableParagraph"/>
              <w:spacing w:before="4"/>
              <w:rPr>
                <w:b/>
                <w:i/>
                <w:sz w:val="35"/>
              </w:rPr>
            </w:pPr>
          </w:p>
          <w:p w:rsidR="00CB2F83" w:rsidRDefault="006766F3">
            <w:pPr>
              <w:pStyle w:val="TableParagraph"/>
              <w:ind w:left="110"/>
              <w:rPr>
                <w:sz w:val="24"/>
              </w:rPr>
            </w:pPr>
            <w:r>
              <w:rPr>
                <w:sz w:val="24"/>
                <w:lang w:val="tt"/>
              </w:rPr>
              <w:t>Кәче авыл җирлеге</w:t>
            </w:r>
          </w:p>
        </w:tc>
        <w:tc>
          <w:tcPr>
            <w:tcW w:w="2170" w:type="dxa"/>
          </w:tcPr>
          <w:p w:rsidR="00CB2F83" w:rsidRDefault="006766F3">
            <w:pPr>
              <w:pStyle w:val="TableParagraph"/>
              <w:spacing w:before="123"/>
              <w:ind w:left="94" w:right="81"/>
              <w:jc w:val="center"/>
              <w:rPr>
                <w:sz w:val="24"/>
              </w:rPr>
            </w:pPr>
            <w:r>
              <w:rPr>
                <w:sz w:val="24"/>
                <w:lang w:val="tt"/>
              </w:rPr>
              <w:t>Кәче авылы</w:t>
            </w:r>
          </w:p>
        </w:tc>
        <w:tc>
          <w:tcPr>
            <w:tcW w:w="2649" w:type="dxa"/>
          </w:tcPr>
          <w:p w:rsidR="00CB2F83" w:rsidRDefault="006766F3">
            <w:pPr>
              <w:pStyle w:val="TableParagraph"/>
              <w:spacing w:before="123"/>
              <w:ind w:left="91" w:right="73"/>
              <w:jc w:val="center"/>
              <w:rPr>
                <w:sz w:val="24"/>
              </w:rPr>
            </w:pPr>
            <w:r>
              <w:rPr>
                <w:sz w:val="24"/>
                <w:lang w:val="tt"/>
              </w:rPr>
              <w:t>Кәче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200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2"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110B61">
            <w:pPr>
              <w:pStyle w:val="TableParagraph"/>
              <w:spacing w:before="123"/>
              <w:ind w:left="94" w:right="84"/>
              <w:jc w:val="center"/>
              <w:rPr>
                <w:sz w:val="24"/>
              </w:rPr>
            </w:pPr>
            <w:r>
              <w:rPr>
                <w:sz w:val="24"/>
                <w:lang w:val="tt"/>
              </w:rPr>
              <w:t>Якты Көн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87"/>
              <w:jc w:val="center"/>
              <w:rPr>
                <w:sz w:val="24"/>
              </w:rPr>
            </w:pPr>
            <w:r>
              <w:rPr>
                <w:sz w:val="24"/>
                <w:lang w:val="tt"/>
              </w:rPr>
              <w:t>30</w:t>
            </w:r>
          </w:p>
        </w:tc>
        <w:tc>
          <w:tcPr>
            <w:tcW w:w="1742" w:type="dxa"/>
          </w:tcPr>
          <w:p w:rsidR="00CB2F83" w:rsidRDefault="006766F3">
            <w:pPr>
              <w:pStyle w:val="TableParagraph"/>
              <w:spacing w:line="274" w:lineRule="exact"/>
              <w:ind w:left="430" w:right="187" w:hanging="214"/>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tcPr>
          <w:p w:rsidR="00CB2F83" w:rsidRDefault="006766F3">
            <w:pPr>
              <w:pStyle w:val="TableParagraph"/>
              <w:spacing w:before="119"/>
              <w:ind w:left="16"/>
              <w:jc w:val="center"/>
              <w:rPr>
                <w:sz w:val="24"/>
              </w:rPr>
            </w:pPr>
            <w:r>
              <w:rPr>
                <w:sz w:val="24"/>
                <w:lang w:val="tt"/>
              </w:rPr>
              <w:t>6</w:t>
            </w:r>
          </w:p>
        </w:tc>
        <w:tc>
          <w:tcPr>
            <w:tcW w:w="2261" w:type="dxa"/>
          </w:tcPr>
          <w:p w:rsidR="00CB2F83" w:rsidRDefault="006766F3">
            <w:pPr>
              <w:pStyle w:val="TableParagraph"/>
              <w:spacing w:before="119"/>
              <w:ind w:left="110"/>
              <w:rPr>
                <w:sz w:val="24"/>
              </w:rPr>
            </w:pPr>
            <w:r>
              <w:rPr>
                <w:sz w:val="24"/>
                <w:lang w:val="tt"/>
              </w:rPr>
              <w:t>Кушлавыч авыл җирлеге</w:t>
            </w:r>
          </w:p>
        </w:tc>
        <w:tc>
          <w:tcPr>
            <w:tcW w:w="2170" w:type="dxa"/>
          </w:tcPr>
          <w:p w:rsidR="00CB2F83" w:rsidRDefault="006766F3">
            <w:pPr>
              <w:pStyle w:val="TableParagraph"/>
              <w:spacing w:before="119"/>
              <w:ind w:left="87" w:right="87"/>
              <w:jc w:val="center"/>
              <w:rPr>
                <w:sz w:val="24"/>
              </w:rPr>
            </w:pPr>
            <w:r>
              <w:rPr>
                <w:sz w:val="24"/>
                <w:lang w:val="tt"/>
              </w:rPr>
              <w:t>Кушлавыч авылы</w:t>
            </w:r>
          </w:p>
        </w:tc>
        <w:tc>
          <w:tcPr>
            <w:tcW w:w="2649" w:type="dxa"/>
          </w:tcPr>
          <w:p w:rsidR="00CB2F83" w:rsidRDefault="006766F3">
            <w:pPr>
              <w:pStyle w:val="TableParagraph"/>
              <w:spacing w:before="119"/>
              <w:ind w:left="91" w:right="71"/>
              <w:jc w:val="center"/>
              <w:rPr>
                <w:sz w:val="24"/>
              </w:rPr>
            </w:pPr>
            <w:r>
              <w:rPr>
                <w:sz w:val="24"/>
                <w:lang w:val="tt"/>
              </w:rPr>
              <w:t>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13" w:right="287"/>
              <w:jc w:val="center"/>
              <w:rPr>
                <w:sz w:val="24"/>
              </w:rPr>
            </w:pPr>
            <w:r>
              <w:rPr>
                <w:sz w:val="24"/>
                <w:lang w:val="tt"/>
              </w:rPr>
              <w:t>80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2"/>
              <w:rPr>
                <w:b/>
                <w:i/>
                <w:sz w:val="35"/>
              </w:rPr>
            </w:pPr>
          </w:p>
          <w:p w:rsidR="00CB2F83" w:rsidRDefault="006766F3">
            <w:pPr>
              <w:pStyle w:val="TableParagraph"/>
              <w:ind w:left="16"/>
              <w:jc w:val="center"/>
              <w:rPr>
                <w:sz w:val="24"/>
              </w:rPr>
            </w:pPr>
            <w:r>
              <w:rPr>
                <w:sz w:val="24"/>
                <w:lang w:val="tt"/>
              </w:rPr>
              <w:t>7</w:t>
            </w:r>
          </w:p>
        </w:tc>
        <w:tc>
          <w:tcPr>
            <w:tcW w:w="2261" w:type="dxa"/>
            <w:vMerge w:val="restart"/>
          </w:tcPr>
          <w:p w:rsidR="00CB2F83" w:rsidRDefault="00CB2F83">
            <w:pPr>
              <w:pStyle w:val="TableParagraph"/>
              <w:spacing w:before="2"/>
              <w:rPr>
                <w:b/>
                <w:i/>
                <w:sz w:val="35"/>
              </w:rPr>
            </w:pPr>
          </w:p>
          <w:p w:rsidR="00CB2F83" w:rsidRDefault="006766F3">
            <w:pPr>
              <w:pStyle w:val="TableParagraph"/>
              <w:ind w:left="110"/>
              <w:rPr>
                <w:sz w:val="24"/>
              </w:rPr>
            </w:pPr>
            <w:r>
              <w:rPr>
                <w:sz w:val="24"/>
                <w:lang w:val="tt"/>
              </w:rPr>
              <w:t>Күпербаш авыл җирлеге</w:t>
            </w:r>
          </w:p>
        </w:tc>
        <w:tc>
          <w:tcPr>
            <w:tcW w:w="2170" w:type="dxa"/>
          </w:tcPr>
          <w:p w:rsidR="00CB2F83" w:rsidRDefault="006766F3">
            <w:pPr>
              <w:pStyle w:val="TableParagraph"/>
              <w:spacing w:before="119"/>
              <w:ind w:left="94" w:right="85"/>
              <w:jc w:val="center"/>
              <w:rPr>
                <w:sz w:val="24"/>
              </w:rPr>
            </w:pPr>
            <w:r>
              <w:rPr>
                <w:sz w:val="24"/>
                <w:lang w:val="tt"/>
              </w:rPr>
              <w:t>Мөндеш авылы</w:t>
            </w:r>
          </w:p>
        </w:tc>
        <w:tc>
          <w:tcPr>
            <w:tcW w:w="2649" w:type="dxa"/>
          </w:tcPr>
          <w:p w:rsidR="00CB2F83" w:rsidRDefault="006766F3">
            <w:pPr>
              <w:pStyle w:val="TableParagraph"/>
              <w:spacing w:before="119"/>
              <w:ind w:left="91" w:right="79"/>
              <w:jc w:val="center"/>
              <w:rPr>
                <w:sz w:val="24"/>
              </w:rPr>
            </w:pPr>
            <w:r>
              <w:rPr>
                <w:sz w:val="24"/>
                <w:lang w:val="tt"/>
              </w:rPr>
              <w:t>Мөндеш мәдәният йорты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6766F3">
            <w:pPr>
              <w:pStyle w:val="TableParagraph"/>
              <w:spacing w:before="119"/>
              <w:ind w:left="219" w:right="196"/>
              <w:jc w:val="center"/>
              <w:rPr>
                <w:sz w:val="24"/>
              </w:rPr>
            </w:pPr>
            <w:r>
              <w:rPr>
                <w:sz w:val="24"/>
                <w:lang w:val="tt"/>
              </w:rPr>
              <w:t>150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2"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2" w:right="87"/>
              <w:jc w:val="center"/>
              <w:rPr>
                <w:sz w:val="24"/>
              </w:rPr>
            </w:pPr>
            <w:r>
              <w:rPr>
                <w:sz w:val="24"/>
                <w:lang w:val="tt"/>
              </w:rPr>
              <w:t>Түбән Мәтәскә авылы</w:t>
            </w:r>
          </w:p>
        </w:tc>
        <w:tc>
          <w:tcPr>
            <w:tcW w:w="2649" w:type="dxa"/>
          </w:tcPr>
          <w:p w:rsidR="00CB2F83" w:rsidRDefault="006766F3">
            <w:pPr>
              <w:pStyle w:val="TableParagraph"/>
              <w:spacing w:line="230" w:lineRule="auto"/>
              <w:ind w:left="1168" w:right="223" w:hanging="905"/>
              <w:rPr>
                <w:sz w:val="24"/>
              </w:rPr>
            </w:pPr>
            <w:r>
              <w:rPr>
                <w:sz w:val="24"/>
                <w:lang w:val="tt"/>
              </w:rPr>
              <w:t>Түбән Мәтәскә 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200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6"/>
              <w:jc w:val="center"/>
              <w:rPr>
                <w:sz w:val="24"/>
              </w:rPr>
            </w:pPr>
            <w:r>
              <w:rPr>
                <w:sz w:val="24"/>
                <w:lang w:val="tt"/>
              </w:rPr>
              <w:t>8</w:t>
            </w:r>
          </w:p>
        </w:tc>
        <w:tc>
          <w:tcPr>
            <w:tcW w:w="2261" w:type="dxa"/>
          </w:tcPr>
          <w:p w:rsidR="00CB2F83" w:rsidRDefault="006766F3">
            <w:pPr>
              <w:pStyle w:val="TableParagraph"/>
              <w:spacing w:before="123"/>
              <w:ind w:left="110"/>
              <w:rPr>
                <w:sz w:val="24"/>
              </w:rPr>
            </w:pPr>
            <w:r>
              <w:rPr>
                <w:sz w:val="24"/>
                <w:lang w:val="tt"/>
              </w:rPr>
              <w:t>Наласа  авыл җирлеге</w:t>
            </w:r>
          </w:p>
        </w:tc>
        <w:tc>
          <w:tcPr>
            <w:tcW w:w="2170" w:type="dxa"/>
          </w:tcPr>
          <w:p w:rsidR="00CB2F83" w:rsidRDefault="006766F3">
            <w:pPr>
              <w:pStyle w:val="TableParagraph"/>
              <w:spacing w:before="123"/>
              <w:ind w:left="94" w:right="84"/>
              <w:jc w:val="center"/>
              <w:rPr>
                <w:sz w:val="24"/>
              </w:rPr>
            </w:pPr>
            <w:r>
              <w:rPr>
                <w:sz w:val="24"/>
                <w:lang w:val="tt"/>
              </w:rPr>
              <w:t>Наласа авылы</w:t>
            </w:r>
          </w:p>
        </w:tc>
        <w:tc>
          <w:tcPr>
            <w:tcW w:w="2649" w:type="dxa"/>
          </w:tcPr>
          <w:p w:rsidR="00CB2F83" w:rsidRDefault="006766F3">
            <w:pPr>
              <w:pStyle w:val="TableParagraph"/>
              <w:spacing w:before="123"/>
              <w:ind w:left="91" w:right="73"/>
              <w:jc w:val="center"/>
              <w:rPr>
                <w:sz w:val="24"/>
              </w:rPr>
            </w:pPr>
            <w:r>
              <w:rPr>
                <w:sz w:val="24"/>
                <w:lang w:val="tt"/>
              </w:rPr>
              <w:t>Наласа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300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823"/>
        </w:trPr>
        <w:tc>
          <w:tcPr>
            <w:tcW w:w="564" w:type="dxa"/>
            <w:vMerge w:val="restart"/>
          </w:tcPr>
          <w:p w:rsidR="00CB2F83" w:rsidRDefault="00CB2F83">
            <w:pPr>
              <w:pStyle w:val="TableParagraph"/>
              <w:rPr>
                <w:b/>
                <w:i/>
                <w:sz w:val="26"/>
              </w:rPr>
            </w:pPr>
          </w:p>
          <w:p w:rsidR="00CB2F83" w:rsidRDefault="00CB2F83">
            <w:pPr>
              <w:pStyle w:val="TableParagraph"/>
              <w:spacing w:before="10"/>
              <w:rPr>
                <w:b/>
                <w:i/>
                <w:sz w:val="20"/>
              </w:rPr>
            </w:pPr>
          </w:p>
          <w:p w:rsidR="00CB2F83" w:rsidRDefault="006766F3">
            <w:pPr>
              <w:pStyle w:val="TableParagraph"/>
              <w:ind w:left="16"/>
              <w:jc w:val="center"/>
              <w:rPr>
                <w:sz w:val="24"/>
              </w:rPr>
            </w:pPr>
            <w:r>
              <w:rPr>
                <w:sz w:val="24"/>
                <w:lang w:val="tt"/>
              </w:rPr>
              <w:t>9</w:t>
            </w:r>
          </w:p>
        </w:tc>
        <w:tc>
          <w:tcPr>
            <w:tcW w:w="2261" w:type="dxa"/>
            <w:vMerge w:val="restart"/>
          </w:tcPr>
          <w:p w:rsidR="00CB2F83" w:rsidRDefault="00CB2F83">
            <w:pPr>
              <w:pStyle w:val="TableParagraph"/>
              <w:rPr>
                <w:b/>
                <w:i/>
                <w:sz w:val="26"/>
              </w:rPr>
            </w:pPr>
          </w:p>
          <w:p w:rsidR="00CB2F83" w:rsidRDefault="00CB2F83">
            <w:pPr>
              <w:pStyle w:val="TableParagraph"/>
              <w:spacing w:before="10"/>
              <w:rPr>
                <w:b/>
                <w:i/>
                <w:sz w:val="20"/>
              </w:rPr>
            </w:pPr>
          </w:p>
          <w:p w:rsidR="00CB2F83" w:rsidRDefault="006766F3">
            <w:pPr>
              <w:pStyle w:val="TableParagraph"/>
              <w:ind w:left="110"/>
              <w:rPr>
                <w:sz w:val="24"/>
              </w:rPr>
            </w:pPr>
            <w:r>
              <w:rPr>
                <w:sz w:val="24"/>
                <w:lang w:val="tt"/>
              </w:rPr>
              <w:t>Яңа Кенәр авыл җирлеге</w:t>
            </w:r>
          </w:p>
        </w:tc>
        <w:tc>
          <w:tcPr>
            <w:tcW w:w="2170" w:type="dxa"/>
          </w:tcPr>
          <w:p w:rsidR="00CB2F83" w:rsidRDefault="00CB2F83">
            <w:pPr>
              <w:pStyle w:val="TableParagraph"/>
              <w:spacing w:before="5"/>
              <w:rPr>
                <w:b/>
                <w:i/>
              </w:rPr>
            </w:pPr>
          </w:p>
          <w:p w:rsidR="00CB2F83" w:rsidRDefault="006766F3">
            <w:pPr>
              <w:pStyle w:val="TableParagraph"/>
              <w:ind w:left="94" w:right="83"/>
              <w:jc w:val="center"/>
              <w:rPr>
                <w:sz w:val="24"/>
              </w:rPr>
            </w:pPr>
            <w:r>
              <w:rPr>
                <w:sz w:val="24"/>
                <w:lang w:val="tt"/>
              </w:rPr>
              <w:t>Яңа Кенәр авылы</w:t>
            </w:r>
          </w:p>
        </w:tc>
        <w:tc>
          <w:tcPr>
            <w:tcW w:w="2649" w:type="dxa"/>
          </w:tcPr>
          <w:p w:rsidR="00CB2F83" w:rsidRDefault="00F277E9" w:rsidP="00DA4327">
            <w:pPr>
              <w:pStyle w:val="TableParagraph"/>
              <w:spacing w:before="4" w:line="232" w:lineRule="auto"/>
              <w:ind w:left="600" w:right="188" w:hanging="394"/>
              <w:rPr>
                <w:sz w:val="24"/>
              </w:rPr>
            </w:pPr>
            <w:r>
              <w:rPr>
                <w:spacing w:val="-1"/>
                <w:sz w:val="24"/>
                <w:lang w:val="tt"/>
              </w:rPr>
              <w:t>Мәдәни-ял итү үзәге (мәдәният йорты базасында)</w:t>
            </w:r>
          </w:p>
        </w:tc>
        <w:tc>
          <w:tcPr>
            <w:tcW w:w="1502" w:type="dxa"/>
          </w:tcPr>
          <w:p w:rsidR="00CB2F83" w:rsidRDefault="00CB2F83">
            <w:pPr>
              <w:pStyle w:val="TableParagraph"/>
              <w:spacing w:before="5"/>
              <w:rPr>
                <w:b/>
                <w:i/>
              </w:rPr>
            </w:pPr>
          </w:p>
          <w:p w:rsidR="00CB2F83" w:rsidRDefault="006766F3">
            <w:pPr>
              <w:pStyle w:val="TableParagraph"/>
              <w:ind w:left="522"/>
              <w:rPr>
                <w:sz w:val="24"/>
              </w:rPr>
            </w:pPr>
            <w:r>
              <w:rPr>
                <w:sz w:val="24"/>
                <w:lang w:val="tt"/>
              </w:rPr>
              <w:t>урын</w:t>
            </w:r>
          </w:p>
        </w:tc>
        <w:tc>
          <w:tcPr>
            <w:tcW w:w="1065" w:type="dxa"/>
          </w:tcPr>
          <w:p w:rsidR="00CB2F83" w:rsidRDefault="00CB2F83">
            <w:pPr>
              <w:pStyle w:val="TableParagraph"/>
              <w:spacing w:before="5"/>
              <w:rPr>
                <w:b/>
                <w:i/>
              </w:rPr>
            </w:pPr>
          </w:p>
          <w:p w:rsidR="00CB2F83" w:rsidRDefault="006766F3">
            <w:pPr>
              <w:pStyle w:val="TableParagraph"/>
              <w:ind w:left="219" w:right="196"/>
              <w:jc w:val="center"/>
              <w:rPr>
                <w:sz w:val="24"/>
              </w:rPr>
            </w:pPr>
            <w:r>
              <w:rPr>
                <w:sz w:val="24"/>
                <w:lang w:val="tt"/>
              </w:rPr>
              <w:t>300</w:t>
            </w:r>
          </w:p>
        </w:tc>
        <w:tc>
          <w:tcPr>
            <w:tcW w:w="1255" w:type="dxa"/>
          </w:tcPr>
          <w:p w:rsidR="00CB2F83" w:rsidRDefault="00CB2F83">
            <w:pPr>
              <w:pStyle w:val="TableParagraph"/>
              <w:spacing w:before="5"/>
              <w:rPr>
                <w:b/>
                <w:i/>
              </w:rPr>
            </w:pPr>
          </w:p>
          <w:p w:rsidR="00CB2F83" w:rsidRDefault="006766F3">
            <w:pPr>
              <w:pStyle w:val="TableParagraph"/>
              <w:ind w:left="313" w:right="292"/>
              <w:jc w:val="center"/>
              <w:rPr>
                <w:sz w:val="24"/>
              </w:rPr>
            </w:pPr>
            <w:r>
              <w:rPr>
                <w:sz w:val="24"/>
                <w:lang w:val="tt"/>
              </w:rPr>
              <w:t>100</w:t>
            </w:r>
          </w:p>
        </w:tc>
        <w:tc>
          <w:tcPr>
            <w:tcW w:w="1742" w:type="dxa"/>
          </w:tcPr>
          <w:p w:rsidR="00CB2F83" w:rsidRDefault="006766F3">
            <w:pPr>
              <w:pStyle w:val="TableParagraph"/>
              <w:spacing w:line="263" w:lineRule="exact"/>
              <w:ind w:left="122" w:hanging="15"/>
              <w:rPr>
                <w:sz w:val="24"/>
              </w:rPr>
            </w:pPr>
            <w:r>
              <w:rPr>
                <w:sz w:val="24"/>
                <w:lang w:val="tt"/>
              </w:rPr>
              <w:t>реконструкцияләү</w:t>
            </w:r>
          </w:p>
          <w:p w:rsidR="00CB2F83" w:rsidRDefault="006766F3">
            <w:pPr>
              <w:pStyle w:val="TableParagraph"/>
              <w:spacing w:before="4" w:line="232" w:lineRule="auto"/>
              <w:ind w:left="350" w:right="98" w:hanging="228"/>
              <w:rPr>
                <w:sz w:val="24"/>
              </w:rPr>
            </w:pPr>
            <w:r>
              <w:rPr>
                <w:sz w:val="24"/>
                <w:lang w:val="tt"/>
              </w:rPr>
              <w:t>куәтен арттырып</w:t>
            </w:r>
          </w:p>
        </w:tc>
        <w:tc>
          <w:tcPr>
            <w:tcW w:w="1065" w:type="dxa"/>
          </w:tcPr>
          <w:p w:rsidR="00CB2F83" w:rsidRDefault="00CB2F83">
            <w:pPr>
              <w:pStyle w:val="TableParagraph"/>
              <w:spacing w:before="5"/>
              <w:rPr>
                <w:b/>
                <w:i/>
              </w:rPr>
            </w:pPr>
          </w:p>
          <w:p w:rsidR="00CB2F83" w:rsidRDefault="006766F3">
            <w:pPr>
              <w:pStyle w:val="TableParagraph"/>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6"/>
              <w:ind w:left="94" w:right="81"/>
              <w:jc w:val="center"/>
              <w:rPr>
                <w:sz w:val="24"/>
              </w:rPr>
            </w:pPr>
            <w:r>
              <w:rPr>
                <w:sz w:val="24"/>
                <w:lang w:val="tt"/>
              </w:rPr>
              <w:t>Яңа Ашыт авылы</w:t>
            </w:r>
          </w:p>
        </w:tc>
        <w:tc>
          <w:tcPr>
            <w:tcW w:w="2649" w:type="dxa"/>
          </w:tcPr>
          <w:p w:rsidR="00CB2F83" w:rsidRDefault="006766F3">
            <w:pPr>
              <w:pStyle w:val="TableParagraph"/>
              <w:spacing w:before="126"/>
              <w:ind w:left="91" w:right="71"/>
              <w:jc w:val="center"/>
              <w:rPr>
                <w:sz w:val="24"/>
              </w:rPr>
            </w:pPr>
            <w:r>
              <w:rPr>
                <w:sz w:val="24"/>
                <w:lang w:val="tt"/>
              </w:rPr>
              <w:t>авыл клубы</w:t>
            </w:r>
          </w:p>
        </w:tc>
        <w:tc>
          <w:tcPr>
            <w:tcW w:w="1502" w:type="dxa"/>
          </w:tcPr>
          <w:p w:rsidR="00CB2F83" w:rsidRDefault="006766F3">
            <w:pPr>
              <w:pStyle w:val="TableParagraph"/>
              <w:spacing w:before="126"/>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6"/>
              <w:ind w:left="313" w:right="287"/>
              <w:jc w:val="center"/>
              <w:rPr>
                <w:sz w:val="24"/>
              </w:rPr>
            </w:pPr>
            <w:r>
              <w:rPr>
                <w:sz w:val="24"/>
                <w:lang w:val="tt"/>
              </w:rPr>
              <w:t>50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6"/>
        </w:trPr>
        <w:tc>
          <w:tcPr>
            <w:tcW w:w="564" w:type="dxa"/>
            <w:vMerge w:val="restart"/>
          </w:tcPr>
          <w:p w:rsidR="00CB2F83" w:rsidRDefault="00CB2F83">
            <w:pPr>
              <w:pStyle w:val="TableParagraph"/>
              <w:spacing w:before="4"/>
              <w:rPr>
                <w:b/>
                <w:i/>
                <w:sz w:val="35"/>
              </w:rPr>
            </w:pPr>
          </w:p>
          <w:p w:rsidR="00CB2F83" w:rsidRDefault="006766F3">
            <w:pPr>
              <w:pStyle w:val="TableParagraph"/>
              <w:ind w:left="167"/>
              <w:rPr>
                <w:sz w:val="24"/>
              </w:rPr>
            </w:pPr>
            <w:r>
              <w:rPr>
                <w:sz w:val="24"/>
                <w:lang w:val="tt"/>
              </w:rPr>
              <w:t>10</w:t>
            </w:r>
          </w:p>
        </w:tc>
        <w:tc>
          <w:tcPr>
            <w:tcW w:w="2261" w:type="dxa"/>
            <w:vMerge w:val="restart"/>
          </w:tcPr>
          <w:p w:rsidR="00CB2F83" w:rsidRDefault="00CB2F83">
            <w:pPr>
              <w:pStyle w:val="TableParagraph"/>
              <w:spacing w:before="4"/>
              <w:rPr>
                <w:b/>
                <w:i/>
                <w:sz w:val="35"/>
              </w:rPr>
            </w:pPr>
          </w:p>
          <w:p w:rsidR="00CB2F83" w:rsidRDefault="006766F3">
            <w:pPr>
              <w:pStyle w:val="TableParagraph"/>
              <w:ind w:left="110"/>
              <w:rPr>
                <w:sz w:val="24"/>
              </w:rPr>
            </w:pPr>
            <w:r>
              <w:rPr>
                <w:sz w:val="24"/>
                <w:lang w:val="tt"/>
              </w:rPr>
              <w:t>Яңа Кишет авыл җирлеге</w:t>
            </w:r>
          </w:p>
        </w:tc>
        <w:tc>
          <w:tcPr>
            <w:tcW w:w="2170" w:type="dxa"/>
          </w:tcPr>
          <w:p w:rsidR="00CB2F83" w:rsidRDefault="006766F3">
            <w:pPr>
              <w:pStyle w:val="TableParagraph"/>
              <w:spacing w:before="123"/>
              <w:ind w:left="94" w:right="86"/>
              <w:jc w:val="center"/>
              <w:rPr>
                <w:sz w:val="24"/>
              </w:rPr>
            </w:pPr>
            <w:r>
              <w:rPr>
                <w:sz w:val="24"/>
                <w:lang w:val="tt"/>
              </w:rPr>
              <w:t>Симетбаш авылы</w:t>
            </w:r>
          </w:p>
        </w:tc>
        <w:tc>
          <w:tcPr>
            <w:tcW w:w="2649" w:type="dxa"/>
          </w:tcPr>
          <w:p w:rsidR="00CB2F83" w:rsidRDefault="006766F3">
            <w:pPr>
              <w:pStyle w:val="TableParagraph"/>
              <w:spacing w:before="123"/>
              <w:ind w:left="91" w:right="71"/>
              <w:jc w:val="center"/>
              <w:rPr>
                <w:sz w:val="24"/>
              </w:rPr>
            </w:pPr>
            <w:r>
              <w:rPr>
                <w:sz w:val="24"/>
                <w:lang w:val="tt"/>
              </w:rPr>
              <w:t>Симетбаш 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4" w:right="196"/>
              <w:jc w:val="center"/>
              <w:rPr>
                <w:sz w:val="24"/>
              </w:rPr>
            </w:pPr>
            <w:r>
              <w:rPr>
                <w:sz w:val="24"/>
                <w:lang w:val="tt"/>
              </w:rPr>
              <w:t>70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76" w:lineRule="exact"/>
              <w:ind w:left="507" w:right="176" w:hanging="310"/>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19"/>
              <w:ind w:left="94" w:right="75"/>
              <w:jc w:val="center"/>
              <w:rPr>
                <w:sz w:val="24"/>
              </w:rPr>
            </w:pPr>
            <w:r>
              <w:rPr>
                <w:sz w:val="24"/>
                <w:lang w:val="tt"/>
              </w:rPr>
              <w:t>Иске Кишет авылы</w:t>
            </w:r>
          </w:p>
        </w:tc>
        <w:tc>
          <w:tcPr>
            <w:tcW w:w="2649" w:type="dxa"/>
          </w:tcPr>
          <w:p w:rsidR="00CB2F83" w:rsidRDefault="006766F3">
            <w:pPr>
              <w:pStyle w:val="TableParagraph"/>
              <w:spacing w:before="119"/>
              <w:ind w:left="91" w:right="71"/>
              <w:jc w:val="center"/>
              <w:rPr>
                <w:sz w:val="24"/>
              </w:rPr>
            </w:pPr>
            <w:r>
              <w:rPr>
                <w:sz w:val="24"/>
                <w:lang w:val="tt"/>
              </w:rPr>
              <w:t>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13" w:right="292"/>
              <w:jc w:val="center"/>
              <w:rPr>
                <w:sz w:val="24"/>
              </w:rPr>
            </w:pPr>
            <w:r>
              <w:rPr>
                <w:sz w:val="24"/>
                <w:lang w:val="tt"/>
              </w:rPr>
              <w:t>100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825"/>
        </w:trPr>
        <w:tc>
          <w:tcPr>
            <w:tcW w:w="564" w:type="dxa"/>
          </w:tcPr>
          <w:p w:rsidR="00CB2F83" w:rsidRDefault="00CB2F83">
            <w:pPr>
              <w:pStyle w:val="TableParagraph"/>
              <w:spacing w:before="5"/>
              <w:rPr>
                <w:b/>
                <w:i/>
              </w:rPr>
            </w:pPr>
          </w:p>
          <w:p w:rsidR="00CB2F83" w:rsidRDefault="006766F3">
            <w:pPr>
              <w:pStyle w:val="TableParagraph"/>
              <w:ind w:left="147" w:right="126"/>
              <w:jc w:val="center"/>
              <w:rPr>
                <w:sz w:val="24"/>
              </w:rPr>
            </w:pPr>
            <w:r>
              <w:rPr>
                <w:sz w:val="24"/>
                <w:lang w:val="tt"/>
              </w:rPr>
              <w:t>11</w:t>
            </w:r>
          </w:p>
        </w:tc>
        <w:tc>
          <w:tcPr>
            <w:tcW w:w="2261" w:type="dxa"/>
          </w:tcPr>
          <w:p w:rsidR="00CB2F83" w:rsidRDefault="006766F3">
            <w:pPr>
              <w:pStyle w:val="TableParagraph"/>
              <w:spacing w:before="119"/>
              <w:ind w:left="110" w:right="406"/>
              <w:rPr>
                <w:sz w:val="24"/>
              </w:rPr>
            </w:pPr>
            <w:r>
              <w:rPr>
                <w:spacing w:val="-1"/>
                <w:sz w:val="24"/>
                <w:lang w:val="tt"/>
              </w:rPr>
              <w:t>Яңа Кырлай авыл җирлеге</w:t>
            </w:r>
          </w:p>
        </w:tc>
        <w:tc>
          <w:tcPr>
            <w:tcW w:w="2170" w:type="dxa"/>
          </w:tcPr>
          <w:p w:rsidR="00CB2F83" w:rsidRDefault="00CB2F83">
            <w:pPr>
              <w:pStyle w:val="TableParagraph"/>
              <w:spacing w:before="5"/>
              <w:rPr>
                <w:b/>
                <w:i/>
              </w:rPr>
            </w:pPr>
          </w:p>
          <w:p w:rsidR="00CB2F83" w:rsidRDefault="006766F3">
            <w:pPr>
              <w:pStyle w:val="TableParagraph"/>
              <w:ind w:left="94" w:right="82"/>
              <w:jc w:val="center"/>
              <w:rPr>
                <w:sz w:val="24"/>
              </w:rPr>
            </w:pPr>
            <w:r>
              <w:rPr>
                <w:sz w:val="24"/>
                <w:lang w:val="tt"/>
              </w:rPr>
              <w:t>Яңа Кырлай авылы</w:t>
            </w:r>
          </w:p>
        </w:tc>
        <w:tc>
          <w:tcPr>
            <w:tcW w:w="2649" w:type="dxa"/>
          </w:tcPr>
          <w:p w:rsidR="00CB2F83" w:rsidRDefault="00F277E9" w:rsidP="00DA4327">
            <w:pPr>
              <w:pStyle w:val="TableParagraph"/>
              <w:spacing w:line="235" w:lineRule="auto"/>
              <w:ind w:left="91" w:right="74"/>
              <w:jc w:val="center"/>
              <w:rPr>
                <w:sz w:val="24"/>
              </w:rPr>
            </w:pPr>
            <w:r>
              <w:rPr>
                <w:spacing w:val="-1"/>
                <w:sz w:val="24"/>
                <w:lang w:val="tt"/>
              </w:rPr>
              <w:t>Мәдәни-ял итү үзәге (мәдәният йорты базасында)</w:t>
            </w:r>
          </w:p>
        </w:tc>
        <w:tc>
          <w:tcPr>
            <w:tcW w:w="1502" w:type="dxa"/>
          </w:tcPr>
          <w:p w:rsidR="00CB2F83" w:rsidRDefault="00CB2F83">
            <w:pPr>
              <w:pStyle w:val="TableParagraph"/>
              <w:spacing w:before="5"/>
              <w:rPr>
                <w:b/>
                <w:i/>
              </w:rPr>
            </w:pPr>
          </w:p>
          <w:p w:rsidR="00CB2F83" w:rsidRDefault="006766F3">
            <w:pPr>
              <w:pStyle w:val="TableParagraph"/>
              <w:ind w:left="522"/>
              <w:rPr>
                <w:sz w:val="24"/>
              </w:rPr>
            </w:pPr>
            <w:r>
              <w:rPr>
                <w:sz w:val="24"/>
                <w:lang w:val="tt"/>
              </w:rPr>
              <w:t>урын</w:t>
            </w:r>
          </w:p>
        </w:tc>
        <w:tc>
          <w:tcPr>
            <w:tcW w:w="1065" w:type="dxa"/>
          </w:tcPr>
          <w:p w:rsidR="00CB2F83" w:rsidRDefault="00CB2F83">
            <w:pPr>
              <w:pStyle w:val="TableParagraph"/>
              <w:spacing w:before="5"/>
              <w:rPr>
                <w:b/>
                <w:i/>
              </w:rPr>
            </w:pPr>
          </w:p>
          <w:p w:rsidR="00CB2F83" w:rsidRDefault="006766F3">
            <w:pPr>
              <w:pStyle w:val="TableParagraph"/>
              <w:ind w:left="219" w:right="196"/>
              <w:jc w:val="center"/>
              <w:rPr>
                <w:sz w:val="24"/>
              </w:rPr>
            </w:pPr>
            <w:r>
              <w:rPr>
                <w:sz w:val="24"/>
                <w:lang w:val="tt"/>
              </w:rPr>
              <w:t>200</w:t>
            </w:r>
          </w:p>
        </w:tc>
        <w:tc>
          <w:tcPr>
            <w:tcW w:w="1255" w:type="dxa"/>
          </w:tcPr>
          <w:p w:rsidR="00CB2F83" w:rsidRDefault="00CB2F83">
            <w:pPr>
              <w:pStyle w:val="TableParagraph"/>
              <w:spacing w:before="5"/>
              <w:rPr>
                <w:b/>
                <w:i/>
              </w:rPr>
            </w:pPr>
          </w:p>
          <w:p w:rsidR="00CB2F83" w:rsidRDefault="006766F3">
            <w:pPr>
              <w:pStyle w:val="TableParagraph"/>
              <w:ind w:left="313" w:right="292"/>
              <w:jc w:val="center"/>
              <w:rPr>
                <w:sz w:val="24"/>
              </w:rPr>
            </w:pPr>
            <w:r>
              <w:rPr>
                <w:sz w:val="24"/>
                <w:lang w:val="tt"/>
              </w:rPr>
              <w:t>100</w:t>
            </w:r>
          </w:p>
        </w:tc>
        <w:tc>
          <w:tcPr>
            <w:tcW w:w="1742" w:type="dxa"/>
          </w:tcPr>
          <w:p w:rsidR="00CB2F83" w:rsidRDefault="006766F3">
            <w:pPr>
              <w:pStyle w:val="TableParagraph"/>
              <w:spacing w:line="235" w:lineRule="auto"/>
              <w:ind w:left="108" w:right="96"/>
              <w:jc w:val="center"/>
              <w:rPr>
                <w:sz w:val="24"/>
              </w:rPr>
            </w:pPr>
            <w:r>
              <w:rPr>
                <w:spacing w:val="-1"/>
                <w:sz w:val="24"/>
                <w:lang w:val="tt"/>
              </w:rPr>
              <w:t>куәтен арттырып реконструкция</w:t>
            </w:r>
            <w:r>
              <w:rPr>
                <w:spacing w:val="-1"/>
                <w:sz w:val="24"/>
                <w:lang w:val="tt"/>
              </w:rPr>
              <w:lastRenderedPageBreak/>
              <w:t>ләү</w:t>
            </w:r>
          </w:p>
        </w:tc>
        <w:tc>
          <w:tcPr>
            <w:tcW w:w="1065" w:type="dxa"/>
          </w:tcPr>
          <w:p w:rsidR="00CB2F83" w:rsidRDefault="00CB2F83">
            <w:pPr>
              <w:pStyle w:val="TableParagraph"/>
              <w:spacing w:before="5"/>
              <w:rPr>
                <w:b/>
                <w:i/>
              </w:rPr>
            </w:pPr>
          </w:p>
          <w:p w:rsidR="00CB2F83" w:rsidRDefault="006766F3">
            <w:pPr>
              <w:pStyle w:val="TableParagraph"/>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val="restart"/>
          </w:tcPr>
          <w:p w:rsidR="00CB2F83" w:rsidRDefault="00CB2F83">
            <w:pPr>
              <w:pStyle w:val="TableParagraph"/>
              <w:spacing w:before="2"/>
              <w:rPr>
                <w:b/>
                <w:i/>
                <w:sz w:val="35"/>
              </w:rPr>
            </w:pPr>
          </w:p>
          <w:p w:rsidR="00CB2F83" w:rsidRDefault="006766F3">
            <w:pPr>
              <w:pStyle w:val="TableParagraph"/>
              <w:ind w:left="167"/>
              <w:rPr>
                <w:sz w:val="24"/>
              </w:rPr>
            </w:pPr>
            <w:r>
              <w:rPr>
                <w:sz w:val="24"/>
                <w:lang w:val="tt"/>
              </w:rPr>
              <w:t>12</w:t>
            </w:r>
          </w:p>
        </w:tc>
        <w:tc>
          <w:tcPr>
            <w:tcW w:w="2261" w:type="dxa"/>
            <w:vMerge w:val="restart"/>
          </w:tcPr>
          <w:p w:rsidR="00CB2F83" w:rsidRDefault="00CB2F83">
            <w:pPr>
              <w:pStyle w:val="TableParagraph"/>
              <w:spacing w:before="2"/>
              <w:rPr>
                <w:b/>
                <w:i/>
                <w:sz w:val="35"/>
              </w:rPr>
            </w:pPr>
          </w:p>
          <w:p w:rsidR="00CB2F83" w:rsidRDefault="006766F3">
            <w:pPr>
              <w:pStyle w:val="TableParagraph"/>
              <w:ind w:left="110"/>
              <w:rPr>
                <w:sz w:val="24"/>
              </w:rPr>
            </w:pPr>
            <w:r>
              <w:rPr>
                <w:sz w:val="24"/>
                <w:lang w:val="tt"/>
              </w:rPr>
              <w:t>Носы авыл җирлеге</w:t>
            </w:r>
          </w:p>
        </w:tc>
        <w:tc>
          <w:tcPr>
            <w:tcW w:w="2170" w:type="dxa"/>
          </w:tcPr>
          <w:p w:rsidR="00CB2F83" w:rsidRDefault="006766F3">
            <w:pPr>
              <w:pStyle w:val="TableParagraph"/>
              <w:spacing w:before="123"/>
              <w:ind w:left="93" w:right="87"/>
              <w:jc w:val="center"/>
              <w:rPr>
                <w:sz w:val="24"/>
              </w:rPr>
            </w:pPr>
            <w:r>
              <w:rPr>
                <w:sz w:val="24"/>
                <w:lang w:val="tt"/>
              </w:rPr>
              <w:t>Сәрдәбаш авылы</w:t>
            </w:r>
          </w:p>
        </w:tc>
        <w:tc>
          <w:tcPr>
            <w:tcW w:w="2649" w:type="dxa"/>
          </w:tcPr>
          <w:p w:rsidR="00CB2F83" w:rsidRDefault="006766F3">
            <w:pPr>
              <w:pStyle w:val="TableParagraph"/>
              <w:spacing w:before="123"/>
              <w:ind w:left="91" w:right="77"/>
              <w:jc w:val="center"/>
              <w:rPr>
                <w:sz w:val="24"/>
              </w:rPr>
            </w:pPr>
            <w:r>
              <w:rPr>
                <w:sz w:val="24"/>
                <w:lang w:val="tt"/>
              </w:rPr>
              <w:t>Сәрдәбаш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100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66" w:lineRule="exact"/>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6"/>
              <w:ind w:left="94" w:right="87"/>
              <w:jc w:val="center"/>
              <w:rPr>
                <w:sz w:val="24"/>
              </w:rPr>
            </w:pPr>
            <w:r>
              <w:rPr>
                <w:sz w:val="24"/>
                <w:lang w:val="tt"/>
              </w:rPr>
              <w:t>Носы авылы</w:t>
            </w:r>
          </w:p>
        </w:tc>
        <w:tc>
          <w:tcPr>
            <w:tcW w:w="2649" w:type="dxa"/>
          </w:tcPr>
          <w:p w:rsidR="00CB2F83" w:rsidRDefault="006766F3">
            <w:pPr>
              <w:pStyle w:val="TableParagraph"/>
              <w:spacing w:before="126"/>
              <w:ind w:left="91" w:right="71"/>
              <w:jc w:val="center"/>
              <w:rPr>
                <w:sz w:val="24"/>
              </w:rPr>
            </w:pPr>
            <w:r>
              <w:rPr>
                <w:sz w:val="24"/>
                <w:lang w:val="tt"/>
              </w:rPr>
              <w:t>авыл мәдәният йорты</w:t>
            </w:r>
          </w:p>
        </w:tc>
        <w:tc>
          <w:tcPr>
            <w:tcW w:w="1502" w:type="dxa"/>
          </w:tcPr>
          <w:p w:rsidR="00CB2F83" w:rsidRDefault="006766F3">
            <w:pPr>
              <w:pStyle w:val="TableParagraph"/>
              <w:spacing w:before="126"/>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6"/>
              <w:ind w:left="313" w:right="292"/>
              <w:jc w:val="center"/>
              <w:rPr>
                <w:sz w:val="24"/>
              </w:rPr>
            </w:pPr>
            <w:r>
              <w:rPr>
                <w:sz w:val="24"/>
                <w:lang w:val="tt"/>
              </w:rPr>
              <w:t>100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460" w:bottom="900" w:left="46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61"/>
        <w:gridCol w:w="2170"/>
        <w:gridCol w:w="2649"/>
        <w:gridCol w:w="1502"/>
        <w:gridCol w:w="1065"/>
        <w:gridCol w:w="1255"/>
        <w:gridCol w:w="1742"/>
        <w:gridCol w:w="1065"/>
        <w:gridCol w:w="1401"/>
      </w:tblGrid>
      <w:tr w:rsidR="00B45D70">
        <w:trPr>
          <w:trHeight w:val="278"/>
        </w:trPr>
        <w:tc>
          <w:tcPr>
            <w:tcW w:w="564"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5" w:right="75" w:firstLine="52"/>
              <w:rPr>
                <w:b/>
                <w:sz w:val="24"/>
              </w:rPr>
            </w:pPr>
            <w:r>
              <w:rPr>
                <w:b/>
                <w:sz w:val="24"/>
                <w:lang w:val="tt"/>
              </w:rPr>
              <w:t>№ т/б</w:t>
            </w:r>
          </w:p>
        </w:tc>
        <w:tc>
          <w:tcPr>
            <w:tcW w:w="2261"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03" w:right="98" w:hanging="575"/>
              <w:rPr>
                <w:b/>
                <w:sz w:val="24"/>
              </w:rPr>
            </w:pPr>
            <w:r>
              <w:rPr>
                <w:b/>
                <w:sz w:val="24"/>
                <w:lang w:val="tt"/>
              </w:rPr>
              <w:t>Авыл исеме</w:t>
            </w:r>
          </w:p>
        </w:tc>
        <w:tc>
          <w:tcPr>
            <w:tcW w:w="2170"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58" w:right="374" w:hanging="356"/>
              <w:rPr>
                <w:b/>
                <w:sz w:val="24"/>
              </w:rPr>
            </w:pPr>
            <w:r>
              <w:rPr>
                <w:b/>
                <w:sz w:val="24"/>
                <w:lang w:val="tt"/>
              </w:rPr>
              <w:t>Торак пункт</w:t>
            </w:r>
          </w:p>
        </w:tc>
        <w:tc>
          <w:tcPr>
            <w:tcW w:w="2649"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B16498">
            <w:pPr>
              <w:pStyle w:val="TableParagraph"/>
              <w:spacing w:before="1" w:line="242" w:lineRule="auto"/>
              <w:ind w:left="924" w:right="169" w:hanging="716"/>
              <w:rPr>
                <w:b/>
                <w:sz w:val="24"/>
              </w:rPr>
            </w:pPr>
            <w:r w:rsidRPr="00535F70">
              <w:rPr>
                <w:b/>
                <w:lang w:val="tt"/>
              </w:rPr>
              <w:t>Учреждение исеме</w:t>
            </w:r>
          </w:p>
        </w:tc>
        <w:tc>
          <w:tcPr>
            <w:tcW w:w="150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81" w:right="139" w:firstLine="96"/>
              <w:rPr>
                <w:b/>
                <w:sz w:val="24"/>
              </w:rPr>
            </w:pPr>
            <w:r>
              <w:rPr>
                <w:b/>
                <w:sz w:val="24"/>
                <w:lang w:val="tt"/>
              </w:rPr>
              <w:t>Үлчәү берәмлеге</w:t>
            </w:r>
          </w:p>
        </w:tc>
        <w:tc>
          <w:tcPr>
            <w:tcW w:w="106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4" w:right="72" w:firstLine="9"/>
              <w:rPr>
                <w:b/>
                <w:sz w:val="24"/>
              </w:rPr>
            </w:pPr>
            <w:r>
              <w:rPr>
                <w:b/>
                <w:sz w:val="24"/>
                <w:lang w:val="tt"/>
              </w:rPr>
              <w:t>Гамәлдә</w:t>
            </w:r>
          </w:p>
        </w:tc>
        <w:tc>
          <w:tcPr>
            <w:tcW w:w="125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206" w:right="76" w:hanging="92"/>
              <w:rPr>
                <w:b/>
                <w:sz w:val="24"/>
              </w:rPr>
            </w:pPr>
            <w:r>
              <w:rPr>
                <w:b/>
                <w:sz w:val="24"/>
                <w:lang w:val="tt"/>
              </w:rPr>
              <w:t>Өстәмә</w:t>
            </w:r>
          </w:p>
        </w:tc>
        <w:tc>
          <w:tcPr>
            <w:tcW w:w="174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401" w:right="299" w:hanging="72"/>
              <w:rPr>
                <w:b/>
                <w:sz w:val="24"/>
              </w:rPr>
            </w:pPr>
            <w:r>
              <w:rPr>
                <w:b/>
                <w:sz w:val="24"/>
                <w:lang w:val="tt"/>
              </w:rPr>
              <w:t>Чаралар төре</w:t>
            </w:r>
          </w:p>
        </w:tc>
        <w:tc>
          <w:tcPr>
            <w:tcW w:w="2466" w:type="dxa"/>
            <w:gridSpan w:val="2"/>
          </w:tcPr>
          <w:p w:rsidR="00CB2F83" w:rsidRDefault="006766F3">
            <w:pPr>
              <w:pStyle w:val="TableParagraph"/>
              <w:spacing w:line="258" w:lineRule="exact"/>
              <w:ind w:left="288"/>
              <w:rPr>
                <w:b/>
                <w:sz w:val="24"/>
              </w:rPr>
            </w:pPr>
            <w:r>
              <w:rPr>
                <w:b/>
                <w:sz w:val="24"/>
                <w:lang w:val="tt"/>
              </w:rPr>
              <w:t>Башкару срогы</w:t>
            </w:r>
          </w:p>
        </w:tc>
      </w:tr>
      <w:tr w:rsidR="00B45D70">
        <w:trPr>
          <w:trHeight w:val="137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vMerge/>
            <w:tcBorders>
              <w:top w:val="nil"/>
            </w:tcBorders>
          </w:tcPr>
          <w:p w:rsidR="00CB2F83" w:rsidRDefault="00CB2F83">
            <w:pPr>
              <w:rPr>
                <w:sz w:val="2"/>
                <w:szCs w:val="2"/>
              </w:rPr>
            </w:pPr>
          </w:p>
        </w:tc>
        <w:tc>
          <w:tcPr>
            <w:tcW w:w="150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tcPr>
          <w:p w:rsidR="00CB2F83" w:rsidRDefault="00110B61">
            <w:pPr>
              <w:pStyle w:val="TableParagraph"/>
              <w:ind w:left="219" w:right="194" w:firstLine="4"/>
              <w:jc w:val="both"/>
              <w:rPr>
                <w:b/>
                <w:sz w:val="24"/>
              </w:rPr>
            </w:pPr>
            <w:r>
              <w:rPr>
                <w:b/>
                <w:sz w:val="24"/>
                <w:lang w:val="tt"/>
              </w:rPr>
              <w:t>1 чират (2011-</w:t>
            </w:r>
          </w:p>
          <w:p w:rsidR="00CB2F83" w:rsidRDefault="006766F3">
            <w:pPr>
              <w:pStyle w:val="TableParagraph"/>
              <w:spacing w:line="268" w:lineRule="exact"/>
              <w:ind w:left="293"/>
              <w:rPr>
                <w:b/>
                <w:sz w:val="24"/>
              </w:rPr>
            </w:pPr>
            <w:r>
              <w:rPr>
                <w:b/>
                <w:sz w:val="24"/>
                <w:lang w:val="tt"/>
              </w:rPr>
              <w:t>2020</w:t>
            </w:r>
          </w:p>
          <w:p w:rsidR="00CB2F83" w:rsidRDefault="006766F3">
            <w:pPr>
              <w:pStyle w:val="TableParagraph"/>
              <w:spacing w:line="265" w:lineRule="exact"/>
              <w:ind w:left="358"/>
              <w:rPr>
                <w:b/>
                <w:sz w:val="24"/>
              </w:rPr>
            </w:pPr>
            <w:r>
              <w:rPr>
                <w:b/>
                <w:sz w:val="24"/>
                <w:lang w:val="tt"/>
              </w:rPr>
              <w:t>еллар)</w:t>
            </w:r>
          </w:p>
        </w:tc>
        <w:tc>
          <w:tcPr>
            <w:tcW w:w="1401" w:type="dxa"/>
          </w:tcPr>
          <w:p w:rsidR="00CB2F83" w:rsidRDefault="006766F3">
            <w:pPr>
              <w:pStyle w:val="TableParagraph"/>
              <w:spacing w:before="138" w:line="235" w:lineRule="auto"/>
              <w:ind w:left="113" w:right="89"/>
              <w:jc w:val="center"/>
              <w:rPr>
                <w:b/>
                <w:sz w:val="24"/>
              </w:rPr>
            </w:pPr>
            <w:r>
              <w:rPr>
                <w:b/>
                <w:sz w:val="24"/>
                <w:lang w:val="tt"/>
              </w:rPr>
              <w:t>хисап срогы</w:t>
            </w:r>
          </w:p>
          <w:p w:rsidR="00CB2F83" w:rsidRDefault="006766F3">
            <w:pPr>
              <w:pStyle w:val="TableParagraph"/>
              <w:spacing w:before="1"/>
              <w:ind w:left="109" w:right="90"/>
              <w:jc w:val="center"/>
              <w:rPr>
                <w:b/>
                <w:sz w:val="24"/>
              </w:rPr>
            </w:pPr>
            <w:r>
              <w:rPr>
                <w:b/>
                <w:sz w:val="24"/>
                <w:lang w:val="tt"/>
              </w:rPr>
              <w:t>(2021-2035</w:t>
            </w:r>
          </w:p>
          <w:p w:rsidR="00CB2F83" w:rsidRDefault="006766F3">
            <w:pPr>
              <w:pStyle w:val="TableParagraph"/>
              <w:ind w:left="113" w:right="89"/>
              <w:jc w:val="center"/>
              <w:rPr>
                <w:b/>
                <w:sz w:val="24"/>
              </w:rPr>
            </w:pPr>
            <w:r>
              <w:rPr>
                <w:b/>
                <w:sz w:val="24"/>
                <w:lang w:val="tt"/>
              </w:rPr>
              <w:t>еллар)</w:t>
            </w:r>
          </w:p>
        </w:tc>
      </w:tr>
      <w:tr w:rsidR="00B45D70">
        <w:trPr>
          <w:trHeight w:val="551"/>
        </w:trPr>
        <w:tc>
          <w:tcPr>
            <w:tcW w:w="56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3"/>
              <w:rPr>
                <w:b/>
                <w:i/>
                <w:sz w:val="32"/>
              </w:rPr>
            </w:pPr>
          </w:p>
          <w:p w:rsidR="00CB2F83" w:rsidRDefault="006766F3">
            <w:pPr>
              <w:pStyle w:val="TableParagraph"/>
              <w:ind w:left="167"/>
              <w:rPr>
                <w:sz w:val="24"/>
              </w:rPr>
            </w:pPr>
            <w:r>
              <w:rPr>
                <w:sz w:val="24"/>
                <w:lang w:val="tt"/>
              </w:rPr>
              <w:t>13</w:t>
            </w:r>
          </w:p>
        </w:tc>
        <w:tc>
          <w:tcPr>
            <w:tcW w:w="226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3"/>
              <w:rPr>
                <w:b/>
                <w:i/>
                <w:sz w:val="32"/>
              </w:rPr>
            </w:pPr>
          </w:p>
          <w:p w:rsidR="00CB2F83" w:rsidRDefault="006766F3">
            <w:pPr>
              <w:pStyle w:val="TableParagraph"/>
              <w:ind w:left="110"/>
              <w:rPr>
                <w:sz w:val="24"/>
              </w:rPr>
            </w:pPr>
            <w:r>
              <w:rPr>
                <w:sz w:val="24"/>
                <w:lang w:val="tt"/>
              </w:rPr>
              <w:t>Сеҗе авыл җирлеге</w:t>
            </w:r>
          </w:p>
        </w:tc>
        <w:tc>
          <w:tcPr>
            <w:tcW w:w="2170" w:type="dxa"/>
          </w:tcPr>
          <w:p w:rsidR="00CB2F83" w:rsidRDefault="006766F3">
            <w:pPr>
              <w:pStyle w:val="TableParagraph"/>
              <w:spacing w:before="123"/>
              <w:ind w:left="602"/>
              <w:rPr>
                <w:sz w:val="24"/>
              </w:rPr>
            </w:pPr>
            <w:r>
              <w:rPr>
                <w:sz w:val="24"/>
                <w:lang w:val="tt"/>
              </w:rPr>
              <w:t>Мөрәле авылы</w:t>
            </w:r>
          </w:p>
        </w:tc>
        <w:tc>
          <w:tcPr>
            <w:tcW w:w="2649" w:type="dxa"/>
          </w:tcPr>
          <w:p w:rsidR="00CB2F83" w:rsidRDefault="006766F3">
            <w:pPr>
              <w:pStyle w:val="TableParagraph"/>
              <w:spacing w:before="123"/>
              <w:ind w:left="91" w:right="73"/>
              <w:jc w:val="center"/>
              <w:rPr>
                <w:sz w:val="24"/>
              </w:rPr>
            </w:pPr>
            <w:r>
              <w:rPr>
                <w:sz w:val="24"/>
                <w:lang w:val="tt"/>
              </w:rPr>
              <w:t>Мөрәле авыл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150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2"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right="138"/>
              <w:jc w:val="right"/>
              <w:rPr>
                <w:sz w:val="24"/>
              </w:rPr>
            </w:pPr>
            <w:r>
              <w:rPr>
                <w:sz w:val="24"/>
                <w:lang w:val="tt"/>
              </w:rPr>
              <w:t>Починок-Поник п.</w:t>
            </w:r>
          </w:p>
        </w:tc>
        <w:tc>
          <w:tcPr>
            <w:tcW w:w="2649" w:type="dxa"/>
          </w:tcPr>
          <w:p w:rsidR="00CB2F83" w:rsidRDefault="006766F3">
            <w:pPr>
              <w:pStyle w:val="TableParagraph"/>
              <w:spacing w:line="274" w:lineRule="exact"/>
              <w:ind w:left="1168" w:right="169" w:hanging="908"/>
              <w:rPr>
                <w:sz w:val="24"/>
              </w:rPr>
            </w:pPr>
            <w:r>
              <w:rPr>
                <w:spacing w:val="-1"/>
                <w:sz w:val="24"/>
                <w:lang w:val="tt"/>
              </w:rPr>
              <w:t>Починок-Поник 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4" w:right="196"/>
              <w:jc w:val="center"/>
              <w:rPr>
                <w:sz w:val="24"/>
              </w:rPr>
            </w:pPr>
            <w:r>
              <w:rPr>
                <w:sz w:val="24"/>
                <w:lang w:val="tt"/>
              </w:rPr>
              <w:t>50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74" w:lineRule="exact"/>
              <w:ind w:left="507" w:right="176" w:hanging="310"/>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19"/>
              <w:ind w:right="128"/>
              <w:jc w:val="right"/>
              <w:rPr>
                <w:sz w:val="24"/>
              </w:rPr>
            </w:pPr>
            <w:r>
              <w:rPr>
                <w:sz w:val="24"/>
                <w:lang w:val="tt"/>
              </w:rPr>
              <w:t>Яңа Чүриле авылы</w:t>
            </w:r>
          </w:p>
        </w:tc>
        <w:tc>
          <w:tcPr>
            <w:tcW w:w="2649" w:type="dxa"/>
          </w:tcPr>
          <w:p w:rsidR="00CB2F83" w:rsidRDefault="006766F3">
            <w:pPr>
              <w:pStyle w:val="TableParagraph"/>
              <w:spacing w:before="119"/>
              <w:ind w:left="91" w:right="71"/>
              <w:jc w:val="center"/>
              <w:rPr>
                <w:sz w:val="24"/>
              </w:rPr>
            </w:pPr>
            <w:r>
              <w:rPr>
                <w:sz w:val="24"/>
                <w:lang w:val="tt"/>
              </w:rPr>
              <w:t>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13" w:right="292"/>
              <w:jc w:val="center"/>
              <w:rPr>
                <w:sz w:val="24"/>
              </w:rPr>
            </w:pPr>
            <w:r>
              <w:rPr>
                <w:sz w:val="24"/>
                <w:lang w:val="tt"/>
              </w:rPr>
              <w:t>100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19"/>
              <w:ind w:left="595"/>
              <w:rPr>
                <w:sz w:val="24"/>
              </w:rPr>
            </w:pPr>
            <w:r>
              <w:rPr>
                <w:sz w:val="24"/>
                <w:lang w:val="tt"/>
              </w:rPr>
              <w:t>Ташкичү авылы</w:t>
            </w:r>
          </w:p>
        </w:tc>
        <w:tc>
          <w:tcPr>
            <w:tcW w:w="2649" w:type="dxa"/>
          </w:tcPr>
          <w:p w:rsidR="00CB2F83" w:rsidRDefault="006766F3">
            <w:pPr>
              <w:pStyle w:val="TableParagraph"/>
              <w:spacing w:before="119"/>
              <w:ind w:left="91" w:right="71"/>
              <w:jc w:val="center"/>
              <w:rPr>
                <w:sz w:val="24"/>
              </w:rPr>
            </w:pPr>
            <w:r>
              <w:rPr>
                <w:sz w:val="24"/>
                <w:lang w:val="tt"/>
              </w:rPr>
              <w:t>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13" w:right="287"/>
              <w:jc w:val="center"/>
              <w:rPr>
                <w:sz w:val="24"/>
              </w:rPr>
            </w:pPr>
            <w:r>
              <w:rPr>
                <w:sz w:val="24"/>
                <w:lang w:val="tt"/>
              </w:rPr>
              <w:t>30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11"/>
              <w:rPr>
                <w:b/>
                <w:i/>
                <w:sz w:val="34"/>
              </w:rPr>
            </w:pPr>
          </w:p>
          <w:p w:rsidR="00CB2F83" w:rsidRDefault="006766F3">
            <w:pPr>
              <w:pStyle w:val="TableParagraph"/>
              <w:ind w:left="167"/>
              <w:rPr>
                <w:sz w:val="24"/>
              </w:rPr>
            </w:pPr>
            <w:r>
              <w:rPr>
                <w:sz w:val="24"/>
                <w:lang w:val="tt"/>
              </w:rPr>
              <w:t>14</w:t>
            </w:r>
          </w:p>
        </w:tc>
        <w:tc>
          <w:tcPr>
            <w:tcW w:w="2261" w:type="dxa"/>
            <w:vMerge w:val="restart"/>
          </w:tcPr>
          <w:p w:rsidR="00CB2F83" w:rsidRDefault="00CB2F83">
            <w:pPr>
              <w:pStyle w:val="TableParagraph"/>
              <w:spacing w:before="11"/>
              <w:rPr>
                <w:b/>
                <w:i/>
                <w:sz w:val="34"/>
              </w:rPr>
            </w:pPr>
          </w:p>
          <w:p w:rsidR="00CB2F83" w:rsidRDefault="006766F3">
            <w:pPr>
              <w:pStyle w:val="TableParagraph"/>
              <w:ind w:left="110"/>
              <w:rPr>
                <w:sz w:val="24"/>
              </w:rPr>
            </w:pPr>
            <w:r>
              <w:rPr>
                <w:sz w:val="24"/>
                <w:lang w:val="tt"/>
              </w:rPr>
              <w:t>Сикертән авыл җирлеге</w:t>
            </w:r>
          </w:p>
        </w:tc>
        <w:tc>
          <w:tcPr>
            <w:tcW w:w="2170" w:type="dxa"/>
          </w:tcPr>
          <w:p w:rsidR="00CB2F83" w:rsidRDefault="006766F3">
            <w:pPr>
              <w:pStyle w:val="TableParagraph"/>
              <w:spacing w:before="123"/>
              <w:ind w:left="518"/>
              <w:rPr>
                <w:sz w:val="24"/>
              </w:rPr>
            </w:pPr>
            <w:r>
              <w:rPr>
                <w:sz w:val="24"/>
                <w:lang w:val="tt"/>
              </w:rPr>
              <w:t>Сикертән авылы</w:t>
            </w:r>
          </w:p>
        </w:tc>
        <w:tc>
          <w:tcPr>
            <w:tcW w:w="2649" w:type="dxa"/>
          </w:tcPr>
          <w:p w:rsidR="00CB2F83" w:rsidRDefault="006766F3">
            <w:pPr>
              <w:pStyle w:val="TableParagraph"/>
              <w:spacing w:before="123"/>
              <w:ind w:left="91" w:right="78"/>
              <w:jc w:val="center"/>
              <w:rPr>
                <w:sz w:val="24"/>
              </w:rPr>
            </w:pPr>
            <w:r>
              <w:rPr>
                <w:sz w:val="24"/>
                <w:lang w:val="tt"/>
              </w:rPr>
              <w:t>Сикертән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240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518"/>
              <w:rPr>
                <w:sz w:val="24"/>
              </w:rPr>
            </w:pPr>
            <w:r>
              <w:rPr>
                <w:sz w:val="24"/>
                <w:lang w:val="tt"/>
              </w:rPr>
              <w:t>Гөберчәк ав.</w:t>
            </w:r>
          </w:p>
        </w:tc>
        <w:tc>
          <w:tcPr>
            <w:tcW w:w="2649" w:type="dxa"/>
          </w:tcPr>
          <w:p w:rsidR="00CB2F83" w:rsidRDefault="006766F3">
            <w:pPr>
              <w:pStyle w:val="TableParagraph"/>
              <w:spacing w:before="123"/>
              <w:ind w:left="91" w:right="81"/>
              <w:jc w:val="center"/>
              <w:rPr>
                <w:sz w:val="24"/>
              </w:rPr>
            </w:pPr>
            <w:r>
              <w:rPr>
                <w:sz w:val="24"/>
                <w:lang w:val="tt"/>
              </w:rPr>
              <w:t>Гөберчәк 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150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823"/>
        </w:trPr>
        <w:tc>
          <w:tcPr>
            <w:tcW w:w="564" w:type="dxa"/>
          </w:tcPr>
          <w:p w:rsidR="00CB2F83" w:rsidRDefault="00CB2F83">
            <w:pPr>
              <w:pStyle w:val="TableParagraph"/>
              <w:spacing w:before="5"/>
              <w:rPr>
                <w:b/>
                <w:i/>
              </w:rPr>
            </w:pPr>
          </w:p>
          <w:p w:rsidR="00CB2F83" w:rsidRDefault="006766F3">
            <w:pPr>
              <w:pStyle w:val="TableParagraph"/>
              <w:ind w:left="167"/>
              <w:rPr>
                <w:sz w:val="24"/>
              </w:rPr>
            </w:pPr>
            <w:r>
              <w:rPr>
                <w:sz w:val="24"/>
                <w:lang w:val="tt"/>
              </w:rPr>
              <w:t>15</w:t>
            </w:r>
          </w:p>
        </w:tc>
        <w:tc>
          <w:tcPr>
            <w:tcW w:w="2261" w:type="dxa"/>
          </w:tcPr>
          <w:p w:rsidR="00CB2F83" w:rsidRDefault="006766F3">
            <w:pPr>
              <w:pStyle w:val="TableParagraph"/>
              <w:spacing w:before="124" w:line="237" w:lineRule="auto"/>
              <w:ind w:left="110" w:right="292"/>
              <w:rPr>
                <w:sz w:val="24"/>
              </w:rPr>
            </w:pPr>
            <w:r>
              <w:rPr>
                <w:sz w:val="24"/>
                <w:lang w:val="tt"/>
              </w:rPr>
              <w:t>Курса-Почмак авыл җирлеге</w:t>
            </w:r>
          </w:p>
        </w:tc>
        <w:tc>
          <w:tcPr>
            <w:tcW w:w="2170" w:type="dxa"/>
          </w:tcPr>
          <w:p w:rsidR="00CB2F83" w:rsidRDefault="00CB2F83">
            <w:pPr>
              <w:pStyle w:val="TableParagraph"/>
              <w:spacing w:before="5"/>
              <w:rPr>
                <w:b/>
                <w:i/>
              </w:rPr>
            </w:pPr>
          </w:p>
          <w:p w:rsidR="00CB2F83" w:rsidRDefault="006766F3">
            <w:pPr>
              <w:pStyle w:val="TableParagraph"/>
              <w:ind w:left="285"/>
              <w:rPr>
                <w:sz w:val="24"/>
              </w:rPr>
            </w:pPr>
            <w:r>
              <w:rPr>
                <w:sz w:val="24"/>
                <w:lang w:val="tt"/>
              </w:rPr>
              <w:t>Иске Масра авылы</w:t>
            </w:r>
          </w:p>
        </w:tc>
        <w:tc>
          <w:tcPr>
            <w:tcW w:w="2649" w:type="dxa"/>
          </w:tcPr>
          <w:p w:rsidR="00CB2F83" w:rsidRDefault="00CB2F83">
            <w:pPr>
              <w:pStyle w:val="TableParagraph"/>
              <w:spacing w:before="5"/>
              <w:rPr>
                <w:b/>
                <w:i/>
              </w:rPr>
            </w:pPr>
          </w:p>
          <w:p w:rsidR="00CB2F83" w:rsidRDefault="006766F3">
            <w:pPr>
              <w:pStyle w:val="TableParagraph"/>
              <w:ind w:left="91" w:right="71"/>
              <w:jc w:val="center"/>
              <w:rPr>
                <w:sz w:val="24"/>
              </w:rPr>
            </w:pPr>
            <w:r>
              <w:rPr>
                <w:sz w:val="24"/>
                <w:lang w:val="tt"/>
              </w:rPr>
              <w:t>Иске Масра авыл клубы</w:t>
            </w:r>
          </w:p>
        </w:tc>
        <w:tc>
          <w:tcPr>
            <w:tcW w:w="1502" w:type="dxa"/>
          </w:tcPr>
          <w:p w:rsidR="00CB2F83" w:rsidRDefault="00CB2F83">
            <w:pPr>
              <w:pStyle w:val="TableParagraph"/>
              <w:spacing w:before="5"/>
              <w:rPr>
                <w:b/>
                <w:i/>
              </w:rPr>
            </w:pPr>
          </w:p>
          <w:p w:rsidR="00CB2F83" w:rsidRDefault="006766F3">
            <w:pPr>
              <w:pStyle w:val="TableParagraph"/>
              <w:ind w:left="522"/>
              <w:rPr>
                <w:sz w:val="24"/>
              </w:rPr>
            </w:pPr>
            <w:r>
              <w:rPr>
                <w:sz w:val="24"/>
                <w:lang w:val="tt"/>
              </w:rPr>
              <w:t>урын</w:t>
            </w:r>
          </w:p>
        </w:tc>
        <w:tc>
          <w:tcPr>
            <w:tcW w:w="1065" w:type="dxa"/>
          </w:tcPr>
          <w:p w:rsidR="00CB2F83" w:rsidRDefault="00CB2F83">
            <w:pPr>
              <w:pStyle w:val="TableParagraph"/>
              <w:spacing w:before="5"/>
              <w:rPr>
                <w:b/>
                <w:i/>
              </w:rPr>
            </w:pPr>
          </w:p>
          <w:p w:rsidR="00CB2F83" w:rsidRDefault="006766F3">
            <w:pPr>
              <w:pStyle w:val="TableParagraph"/>
              <w:ind w:left="214" w:right="196"/>
              <w:jc w:val="center"/>
              <w:rPr>
                <w:sz w:val="24"/>
              </w:rPr>
            </w:pPr>
            <w:r>
              <w:rPr>
                <w:sz w:val="24"/>
                <w:lang w:val="tt"/>
              </w:rPr>
              <w:t>70</w:t>
            </w:r>
          </w:p>
        </w:tc>
        <w:tc>
          <w:tcPr>
            <w:tcW w:w="1255" w:type="dxa"/>
          </w:tcPr>
          <w:p w:rsidR="00CB2F83" w:rsidRDefault="00CB2F83">
            <w:pPr>
              <w:pStyle w:val="TableParagraph"/>
              <w:spacing w:before="5"/>
              <w:rPr>
                <w:b/>
                <w:i/>
              </w:rPr>
            </w:pPr>
          </w:p>
          <w:p w:rsidR="00CB2F83" w:rsidRDefault="006766F3">
            <w:pPr>
              <w:pStyle w:val="TableParagraph"/>
              <w:ind w:left="313" w:right="287"/>
              <w:jc w:val="center"/>
              <w:rPr>
                <w:sz w:val="24"/>
              </w:rPr>
            </w:pPr>
            <w:r>
              <w:rPr>
                <w:sz w:val="24"/>
                <w:lang w:val="tt"/>
              </w:rPr>
              <w:t>30</w:t>
            </w:r>
          </w:p>
        </w:tc>
        <w:tc>
          <w:tcPr>
            <w:tcW w:w="1742" w:type="dxa"/>
          </w:tcPr>
          <w:p w:rsidR="00CB2F83" w:rsidRDefault="006766F3">
            <w:pPr>
              <w:pStyle w:val="TableParagraph"/>
              <w:spacing w:line="263" w:lineRule="exact"/>
              <w:ind w:left="122" w:hanging="15"/>
              <w:rPr>
                <w:sz w:val="24"/>
              </w:rPr>
            </w:pPr>
            <w:r>
              <w:rPr>
                <w:sz w:val="24"/>
                <w:lang w:val="tt"/>
              </w:rPr>
              <w:t>реконструкцияләү</w:t>
            </w:r>
          </w:p>
          <w:p w:rsidR="00CB2F83" w:rsidRDefault="006766F3">
            <w:pPr>
              <w:pStyle w:val="TableParagraph"/>
              <w:spacing w:before="4" w:line="232" w:lineRule="auto"/>
              <w:ind w:left="350" w:right="98" w:hanging="228"/>
              <w:rPr>
                <w:sz w:val="24"/>
              </w:rPr>
            </w:pPr>
            <w:r>
              <w:rPr>
                <w:sz w:val="24"/>
                <w:lang w:val="tt"/>
              </w:rPr>
              <w:t>куәтен арттырып</w:t>
            </w:r>
          </w:p>
        </w:tc>
        <w:tc>
          <w:tcPr>
            <w:tcW w:w="1065" w:type="dxa"/>
          </w:tcPr>
          <w:p w:rsidR="00CB2F83" w:rsidRDefault="00CB2F83">
            <w:pPr>
              <w:pStyle w:val="TableParagraph"/>
              <w:spacing w:before="5"/>
              <w:rPr>
                <w:b/>
                <w:i/>
              </w:rPr>
            </w:pPr>
          </w:p>
          <w:p w:rsidR="00CB2F83" w:rsidRDefault="006766F3">
            <w:pPr>
              <w:pStyle w:val="TableParagraph"/>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4"/>
              <w:rPr>
                <w:b/>
                <w:i/>
                <w:sz w:val="35"/>
              </w:rPr>
            </w:pPr>
          </w:p>
          <w:p w:rsidR="00CB2F83" w:rsidRDefault="006766F3">
            <w:pPr>
              <w:pStyle w:val="TableParagraph"/>
              <w:ind w:left="167"/>
              <w:rPr>
                <w:sz w:val="24"/>
              </w:rPr>
            </w:pPr>
            <w:r>
              <w:rPr>
                <w:sz w:val="24"/>
                <w:lang w:val="tt"/>
              </w:rPr>
              <w:t>16</w:t>
            </w:r>
          </w:p>
        </w:tc>
        <w:tc>
          <w:tcPr>
            <w:tcW w:w="2261" w:type="dxa"/>
            <w:vMerge w:val="restart"/>
          </w:tcPr>
          <w:p w:rsidR="00CB2F83" w:rsidRDefault="00CB2F83">
            <w:pPr>
              <w:pStyle w:val="TableParagraph"/>
              <w:spacing w:before="3"/>
              <w:rPr>
                <w:b/>
                <w:i/>
                <w:sz w:val="23"/>
              </w:rPr>
            </w:pPr>
          </w:p>
          <w:p w:rsidR="00CB2F83" w:rsidRDefault="006766F3">
            <w:pPr>
              <w:pStyle w:val="TableParagraph"/>
              <w:spacing w:line="242" w:lineRule="auto"/>
              <w:ind w:left="110" w:right="426"/>
              <w:rPr>
                <w:sz w:val="24"/>
              </w:rPr>
            </w:pPr>
            <w:r>
              <w:rPr>
                <w:sz w:val="24"/>
                <w:lang w:val="tt"/>
              </w:rPr>
              <w:t>Урта Аты авыл җирлеге</w:t>
            </w:r>
          </w:p>
        </w:tc>
        <w:tc>
          <w:tcPr>
            <w:tcW w:w="2170" w:type="dxa"/>
          </w:tcPr>
          <w:p w:rsidR="00CB2F83" w:rsidRDefault="006766F3">
            <w:pPr>
              <w:pStyle w:val="TableParagraph"/>
              <w:spacing w:before="126"/>
              <w:ind w:left="679"/>
              <w:rPr>
                <w:sz w:val="24"/>
              </w:rPr>
            </w:pPr>
            <w:r>
              <w:rPr>
                <w:sz w:val="24"/>
                <w:lang w:val="tt"/>
              </w:rPr>
              <w:t>Кылачы авылы</w:t>
            </w:r>
          </w:p>
        </w:tc>
        <w:tc>
          <w:tcPr>
            <w:tcW w:w="2649" w:type="dxa"/>
          </w:tcPr>
          <w:p w:rsidR="00CB2F83" w:rsidRDefault="006766F3">
            <w:pPr>
              <w:pStyle w:val="TableParagraph"/>
              <w:spacing w:before="126"/>
              <w:ind w:left="91" w:right="73"/>
              <w:jc w:val="center"/>
              <w:rPr>
                <w:sz w:val="24"/>
              </w:rPr>
            </w:pPr>
            <w:r>
              <w:rPr>
                <w:sz w:val="24"/>
                <w:lang w:val="tt"/>
              </w:rPr>
              <w:t>Кылачы авылы клубы</w:t>
            </w:r>
          </w:p>
        </w:tc>
        <w:tc>
          <w:tcPr>
            <w:tcW w:w="1502" w:type="dxa"/>
          </w:tcPr>
          <w:p w:rsidR="00CB2F83" w:rsidRDefault="006766F3">
            <w:pPr>
              <w:pStyle w:val="TableParagraph"/>
              <w:spacing w:before="126"/>
              <w:ind w:left="522"/>
              <w:rPr>
                <w:sz w:val="24"/>
              </w:rPr>
            </w:pPr>
            <w:r>
              <w:rPr>
                <w:sz w:val="24"/>
                <w:lang w:val="tt"/>
              </w:rPr>
              <w:t>урын</w:t>
            </w:r>
          </w:p>
        </w:tc>
        <w:tc>
          <w:tcPr>
            <w:tcW w:w="1065" w:type="dxa"/>
          </w:tcPr>
          <w:p w:rsidR="00CB2F83" w:rsidRDefault="006766F3">
            <w:pPr>
              <w:pStyle w:val="TableParagraph"/>
              <w:spacing w:before="126"/>
              <w:ind w:left="219" w:right="196"/>
              <w:jc w:val="center"/>
              <w:rPr>
                <w:sz w:val="24"/>
              </w:rPr>
            </w:pPr>
            <w:r>
              <w:rPr>
                <w:sz w:val="24"/>
                <w:lang w:val="tt"/>
              </w:rPr>
              <w:t>100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6"/>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235"/>
              <w:rPr>
                <w:sz w:val="24"/>
              </w:rPr>
            </w:pPr>
            <w:r>
              <w:rPr>
                <w:sz w:val="24"/>
                <w:lang w:val="tt"/>
              </w:rPr>
              <w:t>Урта Сәрдә авылы</w:t>
            </w:r>
          </w:p>
        </w:tc>
        <w:tc>
          <w:tcPr>
            <w:tcW w:w="2649" w:type="dxa"/>
          </w:tcPr>
          <w:p w:rsidR="00CB2F83" w:rsidRDefault="006766F3">
            <w:pPr>
              <w:pStyle w:val="TableParagraph"/>
              <w:spacing w:before="123"/>
              <w:ind w:left="91" w:right="74"/>
              <w:jc w:val="center"/>
              <w:rPr>
                <w:sz w:val="24"/>
              </w:rPr>
            </w:pPr>
            <w:r>
              <w:rPr>
                <w:sz w:val="24"/>
                <w:lang w:val="tt"/>
              </w:rPr>
              <w:t>Урта Сәрдә авылы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120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76" w:lineRule="exact"/>
              <w:ind w:left="507" w:right="176" w:hanging="310"/>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rPr>
                <w:b/>
                <w:i/>
                <w:sz w:val="26"/>
              </w:rPr>
            </w:pPr>
          </w:p>
          <w:p w:rsidR="00CB2F83" w:rsidRDefault="00CB2F83">
            <w:pPr>
              <w:pStyle w:val="TableParagraph"/>
              <w:spacing w:before="2"/>
              <w:rPr>
                <w:b/>
                <w:i/>
                <w:sz w:val="33"/>
              </w:rPr>
            </w:pPr>
          </w:p>
          <w:p w:rsidR="00CB2F83" w:rsidRDefault="006766F3">
            <w:pPr>
              <w:pStyle w:val="TableParagraph"/>
              <w:ind w:left="167"/>
              <w:rPr>
                <w:sz w:val="24"/>
              </w:rPr>
            </w:pPr>
            <w:r>
              <w:rPr>
                <w:sz w:val="24"/>
                <w:lang w:val="tt"/>
              </w:rPr>
              <w:t>17</w:t>
            </w:r>
          </w:p>
        </w:tc>
        <w:tc>
          <w:tcPr>
            <w:tcW w:w="2261" w:type="dxa"/>
            <w:vMerge w:val="restart"/>
          </w:tcPr>
          <w:p w:rsidR="00CB2F83" w:rsidRDefault="00CB2F83">
            <w:pPr>
              <w:pStyle w:val="TableParagraph"/>
              <w:rPr>
                <w:b/>
                <w:i/>
                <w:sz w:val="26"/>
              </w:rPr>
            </w:pPr>
          </w:p>
          <w:p w:rsidR="00CB2F83" w:rsidRDefault="00CB2F83">
            <w:pPr>
              <w:pStyle w:val="TableParagraph"/>
              <w:spacing w:before="3"/>
              <w:rPr>
                <w:b/>
                <w:i/>
                <w:sz w:val="21"/>
              </w:rPr>
            </w:pPr>
          </w:p>
          <w:p w:rsidR="00CB2F83" w:rsidRDefault="006766F3">
            <w:pPr>
              <w:pStyle w:val="TableParagraph"/>
              <w:ind w:left="110" w:right="207"/>
              <w:rPr>
                <w:sz w:val="24"/>
              </w:rPr>
            </w:pPr>
            <w:r>
              <w:rPr>
                <w:sz w:val="24"/>
                <w:lang w:val="tt"/>
              </w:rPr>
              <w:t>Урта Курса авыл җирлеге</w:t>
            </w:r>
          </w:p>
        </w:tc>
        <w:tc>
          <w:tcPr>
            <w:tcW w:w="2170" w:type="dxa"/>
          </w:tcPr>
          <w:p w:rsidR="00CB2F83" w:rsidRDefault="006766F3">
            <w:pPr>
              <w:pStyle w:val="TableParagraph"/>
              <w:spacing w:before="119"/>
              <w:ind w:left="90" w:right="87"/>
              <w:jc w:val="center"/>
              <w:rPr>
                <w:sz w:val="24"/>
              </w:rPr>
            </w:pPr>
            <w:r>
              <w:rPr>
                <w:sz w:val="24"/>
                <w:lang w:val="tt"/>
              </w:rPr>
              <w:t>Алан авылы</w:t>
            </w:r>
          </w:p>
        </w:tc>
        <w:tc>
          <w:tcPr>
            <w:tcW w:w="2649" w:type="dxa"/>
          </w:tcPr>
          <w:p w:rsidR="00CB2F83" w:rsidRDefault="006766F3">
            <w:pPr>
              <w:pStyle w:val="TableParagraph"/>
              <w:spacing w:before="119"/>
              <w:ind w:left="91" w:right="75"/>
              <w:jc w:val="center"/>
              <w:rPr>
                <w:sz w:val="24"/>
              </w:rPr>
            </w:pPr>
            <w:r>
              <w:rPr>
                <w:sz w:val="24"/>
                <w:lang w:val="tt"/>
              </w:rPr>
              <w:t>Алан 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6766F3">
            <w:pPr>
              <w:pStyle w:val="TableParagraph"/>
              <w:spacing w:before="119"/>
              <w:ind w:left="214" w:right="196"/>
              <w:jc w:val="center"/>
              <w:rPr>
                <w:sz w:val="24"/>
              </w:rPr>
            </w:pPr>
            <w:r>
              <w:rPr>
                <w:sz w:val="24"/>
                <w:lang w:val="tt"/>
              </w:rPr>
              <w:t>70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2"/>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D04072">
            <w:pPr>
              <w:pStyle w:val="TableParagraph"/>
              <w:spacing w:before="119"/>
              <w:ind w:left="386"/>
              <w:rPr>
                <w:sz w:val="24"/>
              </w:rPr>
            </w:pPr>
            <w:r>
              <w:rPr>
                <w:sz w:val="24"/>
                <w:lang w:val="tt"/>
              </w:rPr>
              <w:t>Корайван авылы</w:t>
            </w:r>
          </w:p>
        </w:tc>
        <w:tc>
          <w:tcPr>
            <w:tcW w:w="2649" w:type="dxa"/>
          </w:tcPr>
          <w:p w:rsidR="00CB2F83" w:rsidRDefault="006766F3">
            <w:pPr>
              <w:pStyle w:val="TableParagraph"/>
              <w:spacing w:before="119"/>
              <w:ind w:left="91" w:right="71"/>
              <w:jc w:val="center"/>
              <w:rPr>
                <w:sz w:val="24"/>
              </w:rPr>
            </w:pPr>
            <w:r>
              <w:rPr>
                <w:sz w:val="24"/>
                <w:lang w:val="tt"/>
              </w:rPr>
              <w:t>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13" w:right="287"/>
              <w:jc w:val="center"/>
              <w:rPr>
                <w:sz w:val="24"/>
              </w:rPr>
            </w:pPr>
            <w:r>
              <w:rPr>
                <w:sz w:val="24"/>
                <w:lang w:val="tt"/>
              </w:rPr>
              <w:t>60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230"/>
              <w:rPr>
                <w:sz w:val="24"/>
              </w:rPr>
            </w:pPr>
            <w:r>
              <w:rPr>
                <w:sz w:val="24"/>
                <w:lang w:val="tt"/>
              </w:rPr>
              <w:t>Сарай-Чокырча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87"/>
              <w:jc w:val="center"/>
              <w:rPr>
                <w:sz w:val="24"/>
              </w:rPr>
            </w:pPr>
            <w:r>
              <w:rPr>
                <w:sz w:val="24"/>
                <w:lang w:val="tt"/>
              </w:rPr>
              <w:t>50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4"/>
              <w:rPr>
                <w:b/>
                <w:i/>
                <w:sz w:val="30"/>
              </w:rPr>
            </w:pPr>
          </w:p>
          <w:p w:rsidR="00CB2F83" w:rsidRDefault="006766F3">
            <w:pPr>
              <w:pStyle w:val="TableParagraph"/>
              <w:ind w:left="167"/>
              <w:rPr>
                <w:sz w:val="24"/>
              </w:rPr>
            </w:pPr>
            <w:r>
              <w:rPr>
                <w:sz w:val="24"/>
                <w:lang w:val="tt"/>
              </w:rPr>
              <w:t>18</w:t>
            </w:r>
          </w:p>
        </w:tc>
        <w:tc>
          <w:tcPr>
            <w:tcW w:w="2261" w:type="dxa"/>
            <w:vMerge w:val="restart"/>
          </w:tcPr>
          <w:p w:rsidR="00CB2F83" w:rsidRDefault="006766F3">
            <w:pPr>
              <w:pStyle w:val="TableParagraph"/>
              <w:spacing w:before="214" w:line="237" w:lineRule="auto"/>
              <w:ind w:left="110" w:right="91"/>
              <w:rPr>
                <w:sz w:val="24"/>
              </w:rPr>
            </w:pPr>
            <w:r>
              <w:rPr>
                <w:spacing w:val="-1"/>
                <w:sz w:val="24"/>
                <w:lang w:val="tt"/>
              </w:rPr>
              <w:t>Урта Пошалым авыл җирлеге</w:t>
            </w:r>
          </w:p>
        </w:tc>
        <w:tc>
          <w:tcPr>
            <w:tcW w:w="2170" w:type="dxa"/>
          </w:tcPr>
          <w:p w:rsidR="00CB2F83" w:rsidRDefault="006766F3">
            <w:pPr>
              <w:pStyle w:val="TableParagraph"/>
              <w:spacing w:line="232" w:lineRule="auto"/>
              <w:ind w:left="871" w:right="234" w:hanging="605"/>
              <w:rPr>
                <w:sz w:val="24"/>
              </w:rPr>
            </w:pPr>
            <w:r>
              <w:rPr>
                <w:sz w:val="24"/>
                <w:lang w:val="tt"/>
              </w:rPr>
              <w:t>Түбән Пошалым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87"/>
              <w:jc w:val="center"/>
              <w:rPr>
                <w:sz w:val="24"/>
              </w:rPr>
            </w:pPr>
            <w:r>
              <w:rPr>
                <w:sz w:val="24"/>
                <w:lang w:val="tt"/>
              </w:rPr>
              <w:t>60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450"/>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D04072">
            <w:pPr>
              <w:pStyle w:val="TableParagraph"/>
              <w:spacing w:before="71"/>
              <w:ind w:left="535"/>
              <w:rPr>
                <w:sz w:val="24"/>
              </w:rPr>
            </w:pPr>
            <w:r>
              <w:rPr>
                <w:sz w:val="24"/>
                <w:lang w:val="tt"/>
              </w:rPr>
              <w:t>Күлтәс авылы</w:t>
            </w:r>
          </w:p>
        </w:tc>
        <w:tc>
          <w:tcPr>
            <w:tcW w:w="2649" w:type="dxa"/>
          </w:tcPr>
          <w:p w:rsidR="00CB2F83" w:rsidRDefault="006766F3">
            <w:pPr>
              <w:pStyle w:val="TableParagraph"/>
              <w:spacing w:before="71"/>
              <w:ind w:left="91" w:right="71"/>
              <w:jc w:val="center"/>
              <w:rPr>
                <w:sz w:val="24"/>
              </w:rPr>
            </w:pPr>
            <w:r>
              <w:rPr>
                <w:sz w:val="24"/>
                <w:lang w:val="tt"/>
              </w:rPr>
              <w:t>авыл клубы</w:t>
            </w:r>
          </w:p>
        </w:tc>
        <w:tc>
          <w:tcPr>
            <w:tcW w:w="1502" w:type="dxa"/>
          </w:tcPr>
          <w:p w:rsidR="00CB2F83" w:rsidRDefault="006766F3">
            <w:pPr>
              <w:pStyle w:val="TableParagraph"/>
              <w:spacing w:before="71"/>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71"/>
              <w:ind w:left="313" w:right="287"/>
              <w:jc w:val="center"/>
              <w:rPr>
                <w:sz w:val="24"/>
              </w:rPr>
            </w:pPr>
            <w:r>
              <w:rPr>
                <w:sz w:val="24"/>
                <w:lang w:val="tt"/>
              </w:rPr>
              <w:t>50</w:t>
            </w:r>
          </w:p>
        </w:tc>
        <w:tc>
          <w:tcPr>
            <w:tcW w:w="1742" w:type="dxa"/>
          </w:tcPr>
          <w:p w:rsidR="00CB2F83" w:rsidRDefault="006766F3">
            <w:pPr>
              <w:pStyle w:val="TableParagraph"/>
              <w:spacing w:before="71"/>
              <w:ind w:left="218"/>
              <w:rPr>
                <w:sz w:val="24"/>
              </w:rPr>
            </w:pPr>
            <w:r>
              <w:rPr>
                <w:sz w:val="24"/>
                <w:lang w:val="tt"/>
              </w:rPr>
              <w:t>яңа төзелеш</w:t>
            </w:r>
          </w:p>
        </w:tc>
        <w:tc>
          <w:tcPr>
            <w:tcW w:w="1065" w:type="dxa"/>
          </w:tcPr>
          <w:p w:rsidR="00CB2F83" w:rsidRDefault="006766F3">
            <w:pPr>
              <w:pStyle w:val="TableParagraph"/>
              <w:spacing w:before="71"/>
              <w:ind w:left="13"/>
              <w:jc w:val="center"/>
              <w:rPr>
                <w:sz w:val="24"/>
              </w:rPr>
            </w:pPr>
            <w:r>
              <w:rPr>
                <w:sz w:val="24"/>
                <w:lang w:val="tt"/>
              </w:rPr>
              <w:t>+</w:t>
            </w:r>
          </w:p>
        </w:tc>
        <w:tc>
          <w:tcPr>
            <w:tcW w:w="1401"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460" w:bottom="900" w:left="46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61"/>
        <w:gridCol w:w="2170"/>
        <w:gridCol w:w="2649"/>
        <w:gridCol w:w="1502"/>
        <w:gridCol w:w="1065"/>
        <w:gridCol w:w="1255"/>
        <w:gridCol w:w="1742"/>
        <w:gridCol w:w="1065"/>
        <w:gridCol w:w="1401"/>
      </w:tblGrid>
      <w:tr w:rsidR="00B45D70">
        <w:trPr>
          <w:trHeight w:val="278"/>
        </w:trPr>
        <w:tc>
          <w:tcPr>
            <w:tcW w:w="564"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5" w:right="75" w:firstLine="52"/>
              <w:rPr>
                <w:b/>
                <w:sz w:val="24"/>
              </w:rPr>
            </w:pPr>
            <w:r>
              <w:rPr>
                <w:b/>
                <w:sz w:val="24"/>
                <w:lang w:val="tt"/>
              </w:rPr>
              <w:t>№ т/б</w:t>
            </w:r>
          </w:p>
        </w:tc>
        <w:tc>
          <w:tcPr>
            <w:tcW w:w="2261"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03" w:right="98" w:hanging="575"/>
              <w:rPr>
                <w:b/>
                <w:sz w:val="24"/>
              </w:rPr>
            </w:pPr>
            <w:r>
              <w:rPr>
                <w:b/>
                <w:sz w:val="24"/>
                <w:lang w:val="tt"/>
              </w:rPr>
              <w:t>Авыл исеме</w:t>
            </w:r>
          </w:p>
        </w:tc>
        <w:tc>
          <w:tcPr>
            <w:tcW w:w="2170"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58" w:right="374" w:hanging="356"/>
              <w:rPr>
                <w:b/>
                <w:sz w:val="24"/>
              </w:rPr>
            </w:pPr>
            <w:r>
              <w:rPr>
                <w:b/>
                <w:sz w:val="24"/>
                <w:lang w:val="tt"/>
              </w:rPr>
              <w:t>Торак пункт</w:t>
            </w:r>
          </w:p>
        </w:tc>
        <w:tc>
          <w:tcPr>
            <w:tcW w:w="2649"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B16498">
            <w:pPr>
              <w:pStyle w:val="TableParagraph"/>
              <w:spacing w:before="1" w:line="242" w:lineRule="auto"/>
              <w:ind w:left="924" w:right="169" w:hanging="716"/>
              <w:rPr>
                <w:b/>
                <w:sz w:val="24"/>
              </w:rPr>
            </w:pPr>
            <w:r w:rsidRPr="00535F70">
              <w:rPr>
                <w:b/>
                <w:lang w:val="tt"/>
              </w:rPr>
              <w:t>Учреждение исеме</w:t>
            </w:r>
          </w:p>
        </w:tc>
        <w:tc>
          <w:tcPr>
            <w:tcW w:w="150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81" w:right="139" w:firstLine="96"/>
              <w:rPr>
                <w:b/>
                <w:sz w:val="24"/>
              </w:rPr>
            </w:pPr>
            <w:r>
              <w:rPr>
                <w:b/>
                <w:sz w:val="24"/>
                <w:lang w:val="tt"/>
              </w:rPr>
              <w:t>Үлчәү берәмлеге</w:t>
            </w:r>
          </w:p>
        </w:tc>
        <w:tc>
          <w:tcPr>
            <w:tcW w:w="106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4" w:right="72" w:firstLine="9"/>
              <w:rPr>
                <w:b/>
                <w:sz w:val="24"/>
              </w:rPr>
            </w:pPr>
            <w:r>
              <w:rPr>
                <w:b/>
                <w:sz w:val="24"/>
                <w:lang w:val="tt"/>
              </w:rPr>
              <w:t>Гамәлдә</w:t>
            </w:r>
          </w:p>
        </w:tc>
        <w:tc>
          <w:tcPr>
            <w:tcW w:w="125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206" w:right="76" w:hanging="92"/>
              <w:rPr>
                <w:b/>
                <w:sz w:val="24"/>
              </w:rPr>
            </w:pPr>
            <w:r>
              <w:rPr>
                <w:b/>
                <w:sz w:val="24"/>
                <w:lang w:val="tt"/>
              </w:rPr>
              <w:t>Өстәмә</w:t>
            </w:r>
          </w:p>
        </w:tc>
        <w:tc>
          <w:tcPr>
            <w:tcW w:w="174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401" w:right="299" w:hanging="72"/>
              <w:rPr>
                <w:b/>
                <w:sz w:val="24"/>
              </w:rPr>
            </w:pPr>
            <w:r>
              <w:rPr>
                <w:b/>
                <w:sz w:val="24"/>
                <w:lang w:val="tt"/>
              </w:rPr>
              <w:t>Чаралар төре</w:t>
            </w:r>
          </w:p>
        </w:tc>
        <w:tc>
          <w:tcPr>
            <w:tcW w:w="2466" w:type="dxa"/>
            <w:gridSpan w:val="2"/>
          </w:tcPr>
          <w:p w:rsidR="00CB2F83" w:rsidRDefault="006766F3">
            <w:pPr>
              <w:pStyle w:val="TableParagraph"/>
              <w:spacing w:line="258" w:lineRule="exact"/>
              <w:ind w:left="288"/>
              <w:rPr>
                <w:b/>
                <w:sz w:val="24"/>
              </w:rPr>
            </w:pPr>
            <w:r>
              <w:rPr>
                <w:b/>
                <w:sz w:val="24"/>
                <w:lang w:val="tt"/>
              </w:rPr>
              <w:t>Башкару срогы</w:t>
            </w:r>
          </w:p>
        </w:tc>
      </w:tr>
      <w:tr w:rsidR="00B45D70">
        <w:trPr>
          <w:trHeight w:val="137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vMerge/>
            <w:tcBorders>
              <w:top w:val="nil"/>
            </w:tcBorders>
          </w:tcPr>
          <w:p w:rsidR="00CB2F83" w:rsidRDefault="00CB2F83">
            <w:pPr>
              <w:rPr>
                <w:sz w:val="2"/>
                <w:szCs w:val="2"/>
              </w:rPr>
            </w:pPr>
          </w:p>
        </w:tc>
        <w:tc>
          <w:tcPr>
            <w:tcW w:w="150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tcPr>
          <w:p w:rsidR="00CB2F83" w:rsidRDefault="006766F3">
            <w:pPr>
              <w:pStyle w:val="TableParagraph"/>
              <w:ind w:left="219" w:right="194" w:firstLine="4"/>
              <w:jc w:val="both"/>
              <w:rPr>
                <w:b/>
                <w:sz w:val="24"/>
              </w:rPr>
            </w:pPr>
            <w:r>
              <w:rPr>
                <w:b/>
                <w:sz w:val="24"/>
                <w:lang w:val="tt"/>
              </w:rPr>
              <w:t xml:space="preserve">1 </w:t>
            </w:r>
            <w:r w:rsidR="00B16498">
              <w:rPr>
                <w:b/>
                <w:sz w:val="24"/>
                <w:lang w:val="tt"/>
              </w:rPr>
              <w:t>чират</w:t>
            </w:r>
            <w:r>
              <w:rPr>
                <w:b/>
                <w:sz w:val="24"/>
                <w:lang w:val="tt"/>
              </w:rPr>
              <w:t xml:space="preserve"> (2011</w:t>
            </w:r>
            <w:r w:rsidR="00B16498">
              <w:rPr>
                <w:b/>
                <w:sz w:val="24"/>
                <w:lang w:val="tt"/>
              </w:rPr>
              <w:t>-</w:t>
            </w:r>
          </w:p>
          <w:p w:rsidR="00CB2F83" w:rsidRDefault="006766F3">
            <w:pPr>
              <w:pStyle w:val="TableParagraph"/>
              <w:spacing w:line="268" w:lineRule="exact"/>
              <w:ind w:left="293"/>
              <w:rPr>
                <w:b/>
                <w:sz w:val="24"/>
              </w:rPr>
            </w:pPr>
            <w:r>
              <w:rPr>
                <w:b/>
                <w:sz w:val="24"/>
                <w:lang w:val="tt"/>
              </w:rPr>
              <w:t>2020</w:t>
            </w:r>
          </w:p>
          <w:p w:rsidR="00CB2F83" w:rsidRDefault="006766F3">
            <w:pPr>
              <w:pStyle w:val="TableParagraph"/>
              <w:spacing w:line="265" w:lineRule="exact"/>
              <w:ind w:left="358"/>
              <w:rPr>
                <w:b/>
                <w:sz w:val="24"/>
              </w:rPr>
            </w:pPr>
            <w:r>
              <w:rPr>
                <w:b/>
                <w:sz w:val="24"/>
                <w:lang w:val="tt"/>
              </w:rPr>
              <w:t>еллар)</w:t>
            </w:r>
          </w:p>
        </w:tc>
        <w:tc>
          <w:tcPr>
            <w:tcW w:w="1401" w:type="dxa"/>
          </w:tcPr>
          <w:p w:rsidR="00CB2F83" w:rsidRDefault="006766F3">
            <w:pPr>
              <w:pStyle w:val="TableParagraph"/>
              <w:spacing w:before="138" w:line="235" w:lineRule="auto"/>
              <w:ind w:left="113" w:right="89"/>
              <w:jc w:val="center"/>
              <w:rPr>
                <w:b/>
                <w:sz w:val="24"/>
              </w:rPr>
            </w:pPr>
            <w:r>
              <w:rPr>
                <w:b/>
                <w:sz w:val="24"/>
                <w:lang w:val="tt"/>
              </w:rPr>
              <w:t>хисап срогы</w:t>
            </w:r>
          </w:p>
          <w:p w:rsidR="00CB2F83" w:rsidRDefault="006766F3">
            <w:pPr>
              <w:pStyle w:val="TableParagraph"/>
              <w:spacing w:before="1"/>
              <w:ind w:left="109" w:right="90"/>
              <w:jc w:val="center"/>
              <w:rPr>
                <w:b/>
                <w:sz w:val="24"/>
              </w:rPr>
            </w:pPr>
            <w:r>
              <w:rPr>
                <w:b/>
                <w:sz w:val="24"/>
                <w:lang w:val="tt"/>
              </w:rPr>
              <w:t>(2021-2035</w:t>
            </w:r>
          </w:p>
          <w:p w:rsidR="00CB2F83" w:rsidRDefault="006766F3">
            <w:pPr>
              <w:pStyle w:val="TableParagraph"/>
              <w:ind w:left="113" w:right="89"/>
              <w:jc w:val="center"/>
              <w:rPr>
                <w:b/>
                <w:sz w:val="24"/>
              </w:rPr>
            </w:pPr>
            <w:r>
              <w:rPr>
                <w:b/>
                <w:sz w:val="24"/>
                <w:lang w:val="tt"/>
              </w:rPr>
              <w:t>еллар)</w:t>
            </w:r>
          </w:p>
        </w:tc>
      </w:tr>
      <w:tr w:rsidR="00B45D70">
        <w:trPr>
          <w:trHeight w:val="450"/>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CB2F83">
            <w:pPr>
              <w:pStyle w:val="TableParagraph"/>
              <w:rPr>
                <w:sz w:val="24"/>
              </w:rPr>
            </w:pPr>
          </w:p>
        </w:tc>
        <w:tc>
          <w:tcPr>
            <w:tcW w:w="2649" w:type="dxa"/>
          </w:tcPr>
          <w:p w:rsidR="00CB2F83" w:rsidRDefault="00CB2F83">
            <w:pPr>
              <w:pStyle w:val="TableParagraph"/>
              <w:rPr>
                <w:sz w:val="24"/>
              </w:rPr>
            </w:pPr>
          </w:p>
        </w:tc>
        <w:tc>
          <w:tcPr>
            <w:tcW w:w="1502" w:type="dxa"/>
          </w:tcPr>
          <w:p w:rsidR="00CB2F83" w:rsidRDefault="00CB2F83">
            <w:pPr>
              <w:pStyle w:val="TableParagraph"/>
              <w:rPr>
                <w:sz w:val="24"/>
              </w:rPr>
            </w:pPr>
          </w:p>
        </w:tc>
        <w:tc>
          <w:tcPr>
            <w:tcW w:w="1065" w:type="dxa"/>
          </w:tcPr>
          <w:p w:rsidR="00CB2F83" w:rsidRDefault="00CB2F83">
            <w:pPr>
              <w:pStyle w:val="TableParagraph"/>
              <w:rPr>
                <w:sz w:val="24"/>
              </w:rPr>
            </w:pPr>
          </w:p>
        </w:tc>
        <w:tc>
          <w:tcPr>
            <w:tcW w:w="1255" w:type="dxa"/>
          </w:tcPr>
          <w:p w:rsidR="00CB2F83" w:rsidRDefault="00CB2F83">
            <w:pPr>
              <w:pStyle w:val="TableParagraph"/>
              <w:rPr>
                <w:sz w:val="24"/>
              </w:rPr>
            </w:pPr>
          </w:p>
        </w:tc>
        <w:tc>
          <w:tcPr>
            <w:tcW w:w="1742" w:type="dxa"/>
          </w:tcPr>
          <w:p w:rsidR="00CB2F83" w:rsidRDefault="006766F3">
            <w:pPr>
              <w:pStyle w:val="TableParagraph"/>
              <w:spacing w:line="265" w:lineRule="exact"/>
              <w:ind w:left="430"/>
              <w:rPr>
                <w:sz w:val="24"/>
              </w:rPr>
            </w:pPr>
            <w:r>
              <w:rPr>
                <w:sz w:val="24"/>
                <w:lang w:val="tt"/>
              </w:rPr>
              <w:t>төзү</w:t>
            </w:r>
          </w:p>
        </w:tc>
        <w:tc>
          <w:tcPr>
            <w:tcW w:w="1065" w:type="dxa"/>
          </w:tcPr>
          <w:p w:rsidR="00CB2F83" w:rsidRDefault="00CB2F83">
            <w:pPr>
              <w:pStyle w:val="TableParagraph"/>
              <w:rPr>
                <w:sz w:val="24"/>
              </w:rPr>
            </w:pPr>
          </w:p>
        </w:tc>
        <w:tc>
          <w:tcPr>
            <w:tcW w:w="1401" w:type="dxa"/>
          </w:tcPr>
          <w:p w:rsidR="00CB2F83" w:rsidRDefault="00CB2F83">
            <w:pPr>
              <w:pStyle w:val="TableParagraph"/>
              <w:rPr>
                <w:sz w:val="24"/>
              </w:rPr>
            </w:pPr>
          </w:p>
        </w:tc>
      </w:tr>
      <w:tr w:rsidR="00B45D70">
        <w:trPr>
          <w:trHeight w:val="549"/>
        </w:trPr>
        <w:tc>
          <w:tcPr>
            <w:tcW w:w="564" w:type="dxa"/>
            <w:vMerge w:val="restart"/>
          </w:tcPr>
          <w:p w:rsidR="00CB2F83" w:rsidRDefault="00CB2F83">
            <w:pPr>
              <w:pStyle w:val="TableParagraph"/>
              <w:rPr>
                <w:b/>
                <w:i/>
                <w:sz w:val="35"/>
              </w:rPr>
            </w:pPr>
          </w:p>
          <w:p w:rsidR="00CB2F83" w:rsidRDefault="006766F3">
            <w:pPr>
              <w:pStyle w:val="TableParagraph"/>
              <w:ind w:left="167"/>
              <w:rPr>
                <w:sz w:val="24"/>
              </w:rPr>
            </w:pPr>
            <w:r>
              <w:rPr>
                <w:sz w:val="24"/>
                <w:lang w:val="tt"/>
              </w:rPr>
              <w:t>19</w:t>
            </w:r>
          </w:p>
        </w:tc>
        <w:tc>
          <w:tcPr>
            <w:tcW w:w="2261" w:type="dxa"/>
            <w:vMerge w:val="restart"/>
          </w:tcPr>
          <w:p w:rsidR="00CB2F83" w:rsidRDefault="00CB2F83">
            <w:pPr>
              <w:pStyle w:val="TableParagraph"/>
              <w:rPr>
                <w:b/>
                <w:i/>
                <w:sz w:val="35"/>
              </w:rPr>
            </w:pPr>
          </w:p>
          <w:p w:rsidR="00CB2F83" w:rsidRDefault="006766F3">
            <w:pPr>
              <w:pStyle w:val="TableParagraph"/>
              <w:ind w:left="110"/>
              <w:rPr>
                <w:sz w:val="24"/>
              </w:rPr>
            </w:pPr>
            <w:r>
              <w:rPr>
                <w:sz w:val="24"/>
                <w:lang w:val="tt"/>
              </w:rPr>
              <w:t>Иске Ашыт авыл җирлеге</w:t>
            </w:r>
          </w:p>
        </w:tc>
        <w:tc>
          <w:tcPr>
            <w:tcW w:w="2170" w:type="dxa"/>
          </w:tcPr>
          <w:p w:rsidR="00CB2F83" w:rsidRDefault="006766F3">
            <w:pPr>
              <w:pStyle w:val="TableParagraph"/>
              <w:spacing w:before="123"/>
              <w:ind w:left="94" w:right="85"/>
              <w:jc w:val="center"/>
              <w:rPr>
                <w:sz w:val="24"/>
              </w:rPr>
            </w:pPr>
            <w:r>
              <w:rPr>
                <w:sz w:val="24"/>
                <w:lang w:val="tt"/>
              </w:rPr>
              <w:t>Печмәнтау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150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2"/>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4"/>
              <w:ind w:left="94" w:right="79"/>
              <w:jc w:val="center"/>
              <w:rPr>
                <w:sz w:val="24"/>
              </w:rPr>
            </w:pPr>
            <w:r>
              <w:rPr>
                <w:sz w:val="24"/>
                <w:lang w:val="tt"/>
              </w:rPr>
              <w:t>Иске Кенәр авылы</w:t>
            </w:r>
          </w:p>
        </w:tc>
        <w:tc>
          <w:tcPr>
            <w:tcW w:w="2649" w:type="dxa"/>
          </w:tcPr>
          <w:p w:rsidR="00CB2F83" w:rsidRDefault="006766F3">
            <w:pPr>
              <w:pStyle w:val="TableParagraph"/>
              <w:spacing w:before="124"/>
              <w:ind w:left="91" w:right="71"/>
              <w:jc w:val="center"/>
              <w:rPr>
                <w:sz w:val="24"/>
              </w:rPr>
            </w:pPr>
            <w:r>
              <w:rPr>
                <w:sz w:val="24"/>
                <w:lang w:val="tt"/>
              </w:rPr>
              <w:t>авыл клубы</w:t>
            </w:r>
          </w:p>
        </w:tc>
        <w:tc>
          <w:tcPr>
            <w:tcW w:w="1502" w:type="dxa"/>
          </w:tcPr>
          <w:p w:rsidR="00CB2F83" w:rsidRDefault="006766F3">
            <w:pPr>
              <w:pStyle w:val="TableParagraph"/>
              <w:spacing w:before="124"/>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4"/>
              <w:ind w:left="313" w:right="287"/>
              <w:jc w:val="center"/>
              <w:rPr>
                <w:sz w:val="24"/>
              </w:rPr>
            </w:pPr>
            <w:r>
              <w:rPr>
                <w:sz w:val="24"/>
                <w:lang w:val="tt"/>
              </w:rPr>
              <w:t>70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4"/>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20</w:t>
            </w:r>
          </w:p>
        </w:tc>
        <w:tc>
          <w:tcPr>
            <w:tcW w:w="2261" w:type="dxa"/>
          </w:tcPr>
          <w:p w:rsidR="00CB2F83" w:rsidRDefault="006766F3">
            <w:pPr>
              <w:pStyle w:val="TableParagraph"/>
              <w:spacing w:line="232" w:lineRule="auto"/>
              <w:ind w:left="110" w:right="307"/>
              <w:rPr>
                <w:sz w:val="24"/>
              </w:rPr>
            </w:pPr>
            <w:r>
              <w:rPr>
                <w:sz w:val="24"/>
                <w:lang w:val="tt"/>
              </w:rPr>
              <w:t>Иске Кырлай авыл җирлеге</w:t>
            </w:r>
          </w:p>
        </w:tc>
        <w:tc>
          <w:tcPr>
            <w:tcW w:w="2170" w:type="dxa"/>
          </w:tcPr>
          <w:p w:rsidR="00CB2F83" w:rsidRDefault="006766F3">
            <w:pPr>
              <w:pStyle w:val="TableParagraph"/>
              <w:spacing w:before="123"/>
              <w:ind w:left="94" w:right="76"/>
              <w:jc w:val="center"/>
              <w:rPr>
                <w:sz w:val="24"/>
              </w:rPr>
            </w:pPr>
            <w:r>
              <w:rPr>
                <w:sz w:val="24"/>
                <w:lang w:val="tt"/>
              </w:rPr>
              <w:t>Иске Иябаш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87"/>
              <w:jc w:val="center"/>
              <w:rPr>
                <w:sz w:val="24"/>
              </w:rPr>
            </w:pPr>
            <w:r>
              <w:rPr>
                <w:sz w:val="24"/>
                <w:lang w:val="tt"/>
              </w:rPr>
              <w:t>90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2"/>
              <w:rPr>
                <w:b/>
                <w:i/>
                <w:sz w:val="35"/>
              </w:rPr>
            </w:pPr>
          </w:p>
          <w:p w:rsidR="00CB2F83" w:rsidRDefault="006766F3">
            <w:pPr>
              <w:pStyle w:val="TableParagraph"/>
              <w:ind w:left="167"/>
              <w:rPr>
                <w:sz w:val="24"/>
              </w:rPr>
            </w:pPr>
            <w:r>
              <w:rPr>
                <w:sz w:val="24"/>
                <w:lang w:val="tt"/>
              </w:rPr>
              <w:t>21</w:t>
            </w:r>
          </w:p>
        </w:tc>
        <w:tc>
          <w:tcPr>
            <w:tcW w:w="2261" w:type="dxa"/>
            <w:vMerge w:val="restart"/>
          </w:tcPr>
          <w:p w:rsidR="00CB2F83" w:rsidRDefault="00CB2F83">
            <w:pPr>
              <w:pStyle w:val="TableParagraph"/>
              <w:spacing w:before="3"/>
              <w:rPr>
                <w:b/>
                <w:i/>
                <w:sz w:val="23"/>
              </w:rPr>
            </w:pPr>
          </w:p>
          <w:p w:rsidR="00CB2F83" w:rsidRDefault="006766F3">
            <w:pPr>
              <w:pStyle w:val="TableParagraph"/>
              <w:spacing w:line="237" w:lineRule="auto"/>
              <w:ind w:left="110" w:right="194"/>
              <w:rPr>
                <w:sz w:val="24"/>
              </w:rPr>
            </w:pPr>
            <w:r>
              <w:rPr>
                <w:sz w:val="24"/>
                <w:lang w:val="tt"/>
              </w:rPr>
              <w:t>Иске Чүриле авыл җирлеге</w:t>
            </w:r>
          </w:p>
        </w:tc>
        <w:tc>
          <w:tcPr>
            <w:tcW w:w="2170" w:type="dxa"/>
          </w:tcPr>
          <w:p w:rsidR="00CB2F83" w:rsidRDefault="006766F3">
            <w:pPr>
              <w:pStyle w:val="TableParagraph"/>
              <w:spacing w:line="232" w:lineRule="auto"/>
              <w:ind w:left="960" w:right="158" w:hanging="776"/>
              <w:rPr>
                <w:sz w:val="24"/>
              </w:rPr>
            </w:pPr>
            <w:r>
              <w:rPr>
                <w:sz w:val="24"/>
                <w:lang w:val="tt"/>
              </w:rPr>
              <w:t>Иске Чүриле авылы</w:t>
            </w:r>
          </w:p>
        </w:tc>
        <w:tc>
          <w:tcPr>
            <w:tcW w:w="2649" w:type="dxa"/>
          </w:tcPr>
          <w:p w:rsidR="00CB2F83" w:rsidRDefault="006766F3">
            <w:pPr>
              <w:pStyle w:val="TableParagraph"/>
              <w:spacing w:line="232" w:lineRule="auto"/>
              <w:ind w:left="1087" w:right="314" w:hanging="740"/>
              <w:rPr>
                <w:sz w:val="24"/>
              </w:rPr>
            </w:pPr>
            <w:r>
              <w:rPr>
                <w:sz w:val="24"/>
                <w:lang w:val="tt"/>
              </w:rPr>
              <w:t>Иске Чүриле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250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2"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4" w:right="83"/>
              <w:jc w:val="center"/>
              <w:rPr>
                <w:sz w:val="24"/>
              </w:rPr>
            </w:pPr>
            <w:r>
              <w:rPr>
                <w:sz w:val="24"/>
                <w:lang w:val="tt"/>
              </w:rPr>
              <w:t>Штерә авылы</w:t>
            </w:r>
          </w:p>
        </w:tc>
        <w:tc>
          <w:tcPr>
            <w:tcW w:w="2649" w:type="dxa"/>
          </w:tcPr>
          <w:p w:rsidR="00CB2F83" w:rsidRDefault="006766F3">
            <w:pPr>
              <w:pStyle w:val="TableParagraph"/>
              <w:spacing w:before="123"/>
              <w:ind w:left="91" w:right="65"/>
              <w:jc w:val="center"/>
              <w:rPr>
                <w:sz w:val="24"/>
              </w:rPr>
            </w:pPr>
            <w:r>
              <w:rPr>
                <w:sz w:val="24"/>
                <w:lang w:val="tt"/>
              </w:rPr>
              <w:t>Штерә авыл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200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rPr>
                <w:b/>
                <w:i/>
                <w:sz w:val="26"/>
              </w:rPr>
            </w:pPr>
          </w:p>
          <w:p w:rsidR="00CB2F83" w:rsidRDefault="00CB2F83">
            <w:pPr>
              <w:pStyle w:val="TableParagraph"/>
              <w:spacing w:before="7"/>
              <w:rPr>
                <w:b/>
                <w:i/>
                <w:sz w:val="33"/>
              </w:rPr>
            </w:pPr>
          </w:p>
          <w:p w:rsidR="00CB2F83" w:rsidRDefault="006766F3">
            <w:pPr>
              <w:pStyle w:val="TableParagraph"/>
              <w:ind w:left="167"/>
              <w:rPr>
                <w:sz w:val="24"/>
              </w:rPr>
            </w:pPr>
            <w:r>
              <w:rPr>
                <w:sz w:val="24"/>
                <w:lang w:val="tt"/>
              </w:rPr>
              <w:t>22</w:t>
            </w:r>
          </w:p>
        </w:tc>
        <w:tc>
          <w:tcPr>
            <w:tcW w:w="2261" w:type="dxa"/>
            <w:vMerge w:val="restart"/>
          </w:tcPr>
          <w:p w:rsidR="00CB2F83" w:rsidRDefault="00CB2F83">
            <w:pPr>
              <w:pStyle w:val="TableParagraph"/>
              <w:rPr>
                <w:b/>
                <w:i/>
                <w:sz w:val="26"/>
              </w:rPr>
            </w:pPr>
          </w:p>
          <w:p w:rsidR="00CB2F83" w:rsidRDefault="00CB2F83">
            <w:pPr>
              <w:pStyle w:val="TableParagraph"/>
              <w:spacing w:before="7"/>
              <w:rPr>
                <w:b/>
                <w:i/>
                <w:sz w:val="33"/>
              </w:rPr>
            </w:pPr>
          </w:p>
          <w:p w:rsidR="00CB2F83" w:rsidRDefault="006766F3">
            <w:pPr>
              <w:pStyle w:val="TableParagraph"/>
              <w:ind w:left="110"/>
              <w:rPr>
                <w:sz w:val="24"/>
              </w:rPr>
            </w:pPr>
            <w:r>
              <w:rPr>
                <w:sz w:val="24"/>
                <w:lang w:val="tt"/>
              </w:rPr>
              <w:t>Сөрде авыл җирлеге</w:t>
            </w:r>
          </w:p>
        </w:tc>
        <w:tc>
          <w:tcPr>
            <w:tcW w:w="2170" w:type="dxa"/>
          </w:tcPr>
          <w:p w:rsidR="00CB2F83" w:rsidRDefault="006766F3">
            <w:pPr>
              <w:pStyle w:val="TableParagraph"/>
              <w:spacing w:before="126"/>
              <w:ind w:left="94" w:right="85"/>
              <w:jc w:val="center"/>
              <w:rPr>
                <w:sz w:val="24"/>
              </w:rPr>
            </w:pPr>
            <w:r>
              <w:rPr>
                <w:sz w:val="24"/>
                <w:lang w:val="tt"/>
              </w:rPr>
              <w:t>Сөрде авылы</w:t>
            </w:r>
          </w:p>
        </w:tc>
        <w:tc>
          <w:tcPr>
            <w:tcW w:w="2649" w:type="dxa"/>
          </w:tcPr>
          <w:p w:rsidR="00CB2F83" w:rsidRDefault="006766F3">
            <w:pPr>
              <w:pStyle w:val="TableParagraph"/>
              <w:spacing w:before="126"/>
              <w:ind w:left="91" w:right="80"/>
              <w:jc w:val="center"/>
              <w:rPr>
                <w:sz w:val="24"/>
              </w:rPr>
            </w:pPr>
            <w:r>
              <w:rPr>
                <w:sz w:val="24"/>
                <w:lang w:val="tt"/>
              </w:rPr>
              <w:t>Сөрде мәдәният йорты</w:t>
            </w:r>
          </w:p>
        </w:tc>
        <w:tc>
          <w:tcPr>
            <w:tcW w:w="1502" w:type="dxa"/>
          </w:tcPr>
          <w:p w:rsidR="00CB2F83" w:rsidRDefault="006766F3">
            <w:pPr>
              <w:pStyle w:val="TableParagraph"/>
              <w:spacing w:before="126"/>
              <w:ind w:left="522"/>
              <w:rPr>
                <w:sz w:val="24"/>
              </w:rPr>
            </w:pPr>
            <w:r>
              <w:rPr>
                <w:sz w:val="24"/>
                <w:lang w:val="tt"/>
              </w:rPr>
              <w:t>урын</w:t>
            </w:r>
          </w:p>
        </w:tc>
        <w:tc>
          <w:tcPr>
            <w:tcW w:w="1065" w:type="dxa"/>
          </w:tcPr>
          <w:p w:rsidR="00CB2F83" w:rsidRDefault="006766F3">
            <w:pPr>
              <w:pStyle w:val="TableParagraph"/>
              <w:spacing w:before="126"/>
              <w:ind w:left="219" w:right="196"/>
              <w:jc w:val="center"/>
              <w:rPr>
                <w:sz w:val="24"/>
              </w:rPr>
            </w:pPr>
            <w:r>
              <w:rPr>
                <w:sz w:val="24"/>
                <w:lang w:val="tt"/>
              </w:rPr>
              <w:t>200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6"/>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4" w:right="73"/>
              <w:jc w:val="center"/>
              <w:rPr>
                <w:sz w:val="24"/>
              </w:rPr>
            </w:pPr>
            <w:r>
              <w:rPr>
                <w:sz w:val="24"/>
                <w:lang w:val="tt"/>
              </w:rPr>
              <w:t>Югары Оры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87"/>
              <w:jc w:val="center"/>
              <w:rPr>
                <w:sz w:val="24"/>
              </w:rPr>
            </w:pPr>
            <w:r>
              <w:rPr>
                <w:sz w:val="24"/>
                <w:lang w:val="tt"/>
              </w:rPr>
              <w:t>60</w:t>
            </w:r>
          </w:p>
        </w:tc>
        <w:tc>
          <w:tcPr>
            <w:tcW w:w="1742" w:type="dxa"/>
          </w:tcPr>
          <w:p w:rsidR="00CB2F83" w:rsidRDefault="006766F3">
            <w:pPr>
              <w:pStyle w:val="TableParagraph"/>
              <w:spacing w:line="276" w:lineRule="exact"/>
              <w:ind w:left="430" w:right="187" w:hanging="214"/>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19"/>
              <w:ind w:left="94" w:right="72"/>
              <w:jc w:val="center"/>
              <w:rPr>
                <w:sz w:val="24"/>
              </w:rPr>
            </w:pPr>
            <w:r>
              <w:rPr>
                <w:sz w:val="24"/>
                <w:lang w:val="tt"/>
              </w:rPr>
              <w:t>Кызыл Яр</w:t>
            </w:r>
            <w:r w:rsidR="00D04072">
              <w:rPr>
                <w:sz w:val="24"/>
                <w:lang w:val="tt"/>
              </w:rPr>
              <w:t xml:space="preserve"> авылы</w:t>
            </w:r>
          </w:p>
        </w:tc>
        <w:tc>
          <w:tcPr>
            <w:tcW w:w="2649" w:type="dxa"/>
          </w:tcPr>
          <w:p w:rsidR="00CB2F83" w:rsidRDefault="006766F3">
            <w:pPr>
              <w:pStyle w:val="TableParagraph"/>
              <w:spacing w:before="119"/>
              <w:ind w:left="91" w:right="71"/>
              <w:jc w:val="center"/>
              <w:rPr>
                <w:sz w:val="24"/>
              </w:rPr>
            </w:pPr>
            <w:r>
              <w:rPr>
                <w:sz w:val="24"/>
                <w:lang w:val="tt"/>
              </w:rPr>
              <w:t>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13" w:right="287"/>
              <w:jc w:val="center"/>
              <w:rPr>
                <w:sz w:val="24"/>
              </w:rPr>
            </w:pPr>
            <w:r>
              <w:rPr>
                <w:sz w:val="24"/>
                <w:lang w:val="tt"/>
              </w:rPr>
              <w:t>50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6"/>
              <w:rPr>
                <w:b/>
                <w:i/>
                <w:sz w:val="31"/>
              </w:rPr>
            </w:pPr>
          </w:p>
          <w:p w:rsidR="00CB2F83" w:rsidRDefault="006766F3">
            <w:pPr>
              <w:pStyle w:val="TableParagraph"/>
              <w:spacing w:before="1"/>
              <w:ind w:left="167"/>
              <w:rPr>
                <w:sz w:val="24"/>
              </w:rPr>
            </w:pPr>
            <w:r>
              <w:rPr>
                <w:sz w:val="24"/>
                <w:lang w:val="tt"/>
              </w:rPr>
              <w:t>23</w:t>
            </w:r>
          </w:p>
        </w:tc>
        <w:tc>
          <w:tcPr>
            <w:tcW w:w="226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6"/>
              <w:rPr>
                <w:b/>
                <w:i/>
                <w:sz w:val="31"/>
              </w:rPr>
            </w:pPr>
          </w:p>
          <w:p w:rsidR="00CB2F83" w:rsidRDefault="006766F3">
            <w:pPr>
              <w:pStyle w:val="TableParagraph"/>
              <w:spacing w:before="1"/>
              <w:ind w:left="110"/>
              <w:rPr>
                <w:sz w:val="24"/>
              </w:rPr>
            </w:pPr>
            <w:r>
              <w:rPr>
                <w:sz w:val="24"/>
                <w:lang w:val="tt"/>
              </w:rPr>
              <w:t>Ташкичү авыл җирлеге</w:t>
            </w:r>
          </w:p>
        </w:tc>
        <w:tc>
          <w:tcPr>
            <w:tcW w:w="2170" w:type="dxa"/>
          </w:tcPr>
          <w:p w:rsidR="00CB2F83" w:rsidRDefault="006766F3">
            <w:pPr>
              <w:pStyle w:val="TableParagraph"/>
              <w:spacing w:before="119"/>
              <w:ind w:left="94" w:right="79"/>
              <w:jc w:val="center"/>
              <w:rPr>
                <w:sz w:val="24"/>
              </w:rPr>
            </w:pPr>
            <w:r>
              <w:rPr>
                <w:sz w:val="24"/>
                <w:lang w:val="tt"/>
              </w:rPr>
              <w:t>Ташкичү авылы</w:t>
            </w:r>
          </w:p>
        </w:tc>
        <w:tc>
          <w:tcPr>
            <w:tcW w:w="2649" w:type="dxa"/>
          </w:tcPr>
          <w:p w:rsidR="00CB2F83" w:rsidRDefault="006766F3">
            <w:pPr>
              <w:pStyle w:val="TableParagraph"/>
              <w:spacing w:before="119"/>
              <w:ind w:left="91" w:right="73"/>
              <w:jc w:val="center"/>
              <w:rPr>
                <w:sz w:val="24"/>
              </w:rPr>
            </w:pPr>
            <w:r>
              <w:rPr>
                <w:sz w:val="24"/>
                <w:lang w:val="tt"/>
              </w:rPr>
              <w:t>Ташкичү мәдәният йорты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6766F3">
            <w:pPr>
              <w:pStyle w:val="TableParagraph"/>
              <w:spacing w:before="119"/>
              <w:ind w:left="219" w:right="196"/>
              <w:jc w:val="center"/>
              <w:rPr>
                <w:sz w:val="24"/>
              </w:rPr>
            </w:pPr>
            <w:r>
              <w:rPr>
                <w:sz w:val="24"/>
                <w:lang w:val="tt"/>
              </w:rPr>
              <w:t>200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6"/>
              <w:ind w:left="94" w:right="84"/>
              <w:jc w:val="center"/>
              <w:rPr>
                <w:sz w:val="24"/>
              </w:rPr>
            </w:pPr>
            <w:r>
              <w:rPr>
                <w:sz w:val="24"/>
                <w:lang w:val="tt"/>
              </w:rPr>
              <w:t>Кысна авылы</w:t>
            </w:r>
          </w:p>
        </w:tc>
        <w:tc>
          <w:tcPr>
            <w:tcW w:w="2649" w:type="dxa"/>
          </w:tcPr>
          <w:p w:rsidR="00CB2F83" w:rsidRDefault="006766F3">
            <w:pPr>
              <w:pStyle w:val="TableParagraph"/>
              <w:spacing w:before="126"/>
              <w:ind w:left="91" w:right="68"/>
              <w:jc w:val="center"/>
              <w:rPr>
                <w:sz w:val="24"/>
              </w:rPr>
            </w:pPr>
            <w:r>
              <w:rPr>
                <w:sz w:val="24"/>
                <w:lang w:val="tt"/>
              </w:rPr>
              <w:t>Кысна авыл клубы</w:t>
            </w:r>
          </w:p>
        </w:tc>
        <w:tc>
          <w:tcPr>
            <w:tcW w:w="1502" w:type="dxa"/>
          </w:tcPr>
          <w:p w:rsidR="00CB2F83" w:rsidRDefault="006766F3">
            <w:pPr>
              <w:pStyle w:val="TableParagraph"/>
              <w:spacing w:before="126"/>
              <w:ind w:left="522"/>
              <w:rPr>
                <w:sz w:val="24"/>
              </w:rPr>
            </w:pPr>
            <w:r>
              <w:rPr>
                <w:sz w:val="24"/>
                <w:lang w:val="tt"/>
              </w:rPr>
              <w:t>урын</w:t>
            </w:r>
          </w:p>
        </w:tc>
        <w:tc>
          <w:tcPr>
            <w:tcW w:w="1065" w:type="dxa"/>
          </w:tcPr>
          <w:p w:rsidR="00CB2F83" w:rsidRDefault="006766F3">
            <w:pPr>
              <w:pStyle w:val="TableParagraph"/>
              <w:spacing w:before="126"/>
              <w:ind w:left="214" w:right="196"/>
              <w:jc w:val="center"/>
              <w:rPr>
                <w:sz w:val="24"/>
              </w:rPr>
            </w:pPr>
            <w:r>
              <w:rPr>
                <w:sz w:val="24"/>
                <w:lang w:val="tt"/>
              </w:rPr>
              <w:t>70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2"/>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4"/>
              <w:ind w:left="94" w:right="87"/>
              <w:jc w:val="center"/>
              <w:rPr>
                <w:sz w:val="24"/>
              </w:rPr>
            </w:pPr>
            <w:r>
              <w:rPr>
                <w:sz w:val="24"/>
                <w:lang w:val="tt"/>
              </w:rPr>
              <w:t>Мәмсә авылы</w:t>
            </w:r>
          </w:p>
        </w:tc>
        <w:tc>
          <w:tcPr>
            <w:tcW w:w="2649" w:type="dxa"/>
          </w:tcPr>
          <w:p w:rsidR="00CB2F83" w:rsidRDefault="006766F3">
            <w:pPr>
              <w:pStyle w:val="TableParagraph"/>
              <w:spacing w:before="124"/>
              <w:ind w:left="91" w:right="71"/>
              <w:jc w:val="center"/>
              <w:rPr>
                <w:sz w:val="24"/>
              </w:rPr>
            </w:pPr>
            <w:r>
              <w:rPr>
                <w:sz w:val="24"/>
                <w:lang w:val="tt"/>
              </w:rPr>
              <w:t>авыл клубы</w:t>
            </w:r>
          </w:p>
        </w:tc>
        <w:tc>
          <w:tcPr>
            <w:tcW w:w="1502" w:type="dxa"/>
          </w:tcPr>
          <w:p w:rsidR="00CB2F83" w:rsidRDefault="006766F3">
            <w:pPr>
              <w:pStyle w:val="TableParagraph"/>
              <w:spacing w:before="124"/>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4"/>
              <w:ind w:left="313" w:right="292"/>
              <w:jc w:val="center"/>
              <w:rPr>
                <w:sz w:val="24"/>
              </w:rPr>
            </w:pPr>
            <w:r>
              <w:rPr>
                <w:sz w:val="24"/>
                <w:lang w:val="tt"/>
              </w:rPr>
              <w:t>120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4"/>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4" w:right="82"/>
              <w:jc w:val="center"/>
              <w:rPr>
                <w:sz w:val="24"/>
              </w:rPr>
            </w:pPr>
            <w:r>
              <w:rPr>
                <w:sz w:val="24"/>
                <w:lang w:val="tt"/>
              </w:rPr>
              <w:t>Акчишмә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100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829"/>
        </w:trPr>
        <w:tc>
          <w:tcPr>
            <w:tcW w:w="564" w:type="dxa"/>
          </w:tcPr>
          <w:p w:rsidR="00CB2F83" w:rsidRDefault="00CB2F83">
            <w:pPr>
              <w:pStyle w:val="TableParagraph"/>
              <w:spacing w:before="5"/>
              <w:rPr>
                <w:b/>
                <w:i/>
              </w:rPr>
            </w:pPr>
          </w:p>
          <w:p w:rsidR="00CB2F83" w:rsidRDefault="006766F3">
            <w:pPr>
              <w:pStyle w:val="TableParagraph"/>
              <w:ind w:left="147" w:right="126"/>
              <w:jc w:val="center"/>
              <w:rPr>
                <w:sz w:val="24"/>
              </w:rPr>
            </w:pPr>
            <w:r>
              <w:rPr>
                <w:sz w:val="24"/>
                <w:lang w:val="tt"/>
              </w:rPr>
              <w:t>24</w:t>
            </w:r>
          </w:p>
        </w:tc>
        <w:tc>
          <w:tcPr>
            <w:tcW w:w="2261" w:type="dxa"/>
          </w:tcPr>
          <w:p w:rsidR="00CB2F83" w:rsidRDefault="00CB2F83">
            <w:pPr>
              <w:pStyle w:val="TableParagraph"/>
              <w:spacing w:before="5"/>
              <w:rPr>
                <w:b/>
                <w:i/>
              </w:rPr>
            </w:pPr>
          </w:p>
          <w:p w:rsidR="00CB2F83" w:rsidRDefault="006766F3">
            <w:pPr>
              <w:pStyle w:val="TableParagraph"/>
              <w:ind w:left="110"/>
              <w:rPr>
                <w:sz w:val="24"/>
              </w:rPr>
            </w:pPr>
            <w:r>
              <w:rPr>
                <w:sz w:val="24"/>
                <w:lang w:val="tt"/>
              </w:rPr>
              <w:t>Үрнәк</w:t>
            </w:r>
          </w:p>
        </w:tc>
        <w:tc>
          <w:tcPr>
            <w:tcW w:w="2170" w:type="dxa"/>
          </w:tcPr>
          <w:p w:rsidR="00CB2F83" w:rsidRDefault="00CB2F83">
            <w:pPr>
              <w:pStyle w:val="TableParagraph"/>
              <w:spacing w:before="5"/>
              <w:rPr>
                <w:b/>
                <w:i/>
              </w:rPr>
            </w:pPr>
          </w:p>
          <w:p w:rsidR="00CB2F83" w:rsidRDefault="006766F3">
            <w:pPr>
              <w:pStyle w:val="TableParagraph"/>
              <w:ind w:left="94" w:right="82"/>
              <w:jc w:val="center"/>
              <w:rPr>
                <w:sz w:val="24"/>
              </w:rPr>
            </w:pPr>
            <w:r>
              <w:rPr>
                <w:sz w:val="24"/>
                <w:lang w:val="tt"/>
              </w:rPr>
              <w:t>Үрнәк бистәсе</w:t>
            </w:r>
          </w:p>
        </w:tc>
        <w:tc>
          <w:tcPr>
            <w:tcW w:w="2649" w:type="dxa"/>
          </w:tcPr>
          <w:p w:rsidR="00CB2F83" w:rsidRDefault="006766F3">
            <w:pPr>
              <w:pStyle w:val="TableParagraph"/>
              <w:spacing w:line="235" w:lineRule="auto"/>
              <w:ind w:left="91" w:right="74"/>
              <w:jc w:val="center"/>
              <w:rPr>
                <w:sz w:val="24"/>
              </w:rPr>
            </w:pPr>
            <w:r>
              <w:rPr>
                <w:spacing w:val="-1"/>
                <w:sz w:val="24"/>
                <w:lang w:val="tt"/>
              </w:rPr>
              <w:t xml:space="preserve">Мәдәни-ял итү үзәге </w:t>
            </w:r>
            <w:r w:rsidR="00E15BB4">
              <w:rPr>
                <w:spacing w:val="-1"/>
                <w:sz w:val="24"/>
                <w:lang w:val="tt"/>
              </w:rPr>
              <w:t>(</w:t>
            </w:r>
            <w:r>
              <w:rPr>
                <w:spacing w:val="-1"/>
                <w:sz w:val="24"/>
                <w:lang w:val="tt"/>
              </w:rPr>
              <w:t>мәдәният йорты базасында</w:t>
            </w:r>
            <w:r w:rsidR="00E15BB4">
              <w:rPr>
                <w:spacing w:val="-1"/>
                <w:sz w:val="24"/>
                <w:lang w:val="tt"/>
              </w:rPr>
              <w:t>)</w:t>
            </w:r>
          </w:p>
        </w:tc>
        <w:tc>
          <w:tcPr>
            <w:tcW w:w="1502" w:type="dxa"/>
          </w:tcPr>
          <w:p w:rsidR="00CB2F83" w:rsidRDefault="00CB2F83">
            <w:pPr>
              <w:pStyle w:val="TableParagraph"/>
              <w:spacing w:before="5"/>
              <w:rPr>
                <w:b/>
                <w:i/>
              </w:rPr>
            </w:pPr>
          </w:p>
          <w:p w:rsidR="00CB2F83" w:rsidRDefault="006766F3">
            <w:pPr>
              <w:pStyle w:val="TableParagraph"/>
              <w:ind w:left="522"/>
              <w:rPr>
                <w:sz w:val="24"/>
              </w:rPr>
            </w:pPr>
            <w:r>
              <w:rPr>
                <w:sz w:val="24"/>
                <w:lang w:val="tt"/>
              </w:rPr>
              <w:t>урын</w:t>
            </w:r>
          </w:p>
        </w:tc>
        <w:tc>
          <w:tcPr>
            <w:tcW w:w="1065" w:type="dxa"/>
          </w:tcPr>
          <w:p w:rsidR="00CB2F83" w:rsidRDefault="00CB2F83">
            <w:pPr>
              <w:pStyle w:val="TableParagraph"/>
              <w:spacing w:before="5"/>
              <w:rPr>
                <w:b/>
                <w:i/>
              </w:rPr>
            </w:pPr>
          </w:p>
          <w:p w:rsidR="00CB2F83" w:rsidRDefault="006766F3">
            <w:pPr>
              <w:pStyle w:val="TableParagraph"/>
              <w:ind w:left="219" w:right="196"/>
              <w:jc w:val="center"/>
              <w:rPr>
                <w:sz w:val="24"/>
              </w:rPr>
            </w:pPr>
            <w:r>
              <w:rPr>
                <w:sz w:val="24"/>
                <w:lang w:val="tt"/>
              </w:rPr>
              <w:t>150</w:t>
            </w:r>
          </w:p>
        </w:tc>
        <w:tc>
          <w:tcPr>
            <w:tcW w:w="1255" w:type="dxa"/>
          </w:tcPr>
          <w:p w:rsidR="00CB2F83" w:rsidRDefault="00CB2F83">
            <w:pPr>
              <w:pStyle w:val="TableParagraph"/>
              <w:spacing w:before="5"/>
              <w:rPr>
                <w:b/>
                <w:i/>
              </w:rPr>
            </w:pPr>
          </w:p>
          <w:p w:rsidR="00CB2F83" w:rsidRDefault="006766F3">
            <w:pPr>
              <w:pStyle w:val="TableParagraph"/>
              <w:ind w:left="313" w:right="292"/>
              <w:jc w:val="center"/>
              <w:rPr>
                <w:sz w:val="24"/>
              </w:rPr>
            </w:pPr>
            <w:r>
              <w:rPr>
                <w:sz w:val="24"/>
                <w:lang w:val="tt"/>
              </w:rPr>
              <w:t>150</w:t>
            </w:r>
          </w:p>
        </w:tc>
        <w:tc>
          <w:tcPr>
            <w:tcW w:w="1742" w:type="dxa"/>
          </w:tcPr>
          <w:p w:rsidR="00CB2F83" w:rsidRDefault="006766F3">
            <w:pPr>
              <w:pStyle w:val="TableParagraph"/>
              <w:spacing w:line="235" w:lineRule="auto"/>
              <w:ind w:left="108" w:right="96"/>
              <w:jc w:val="center"/>
              <w:rPr>
                <w:sz w:val="24"/>
              </w:rPr>
            </w:pPr>
            <w:r>
              <w:rPr>
                <w:spacing w:val="-1"/>
                <w:sz w:val="24"/>
                <w:lang w:val="tt"/>
              </w:rPr>
              <w:t>куәтен арттырып реконструкцияләү</w:t>
            </w:r>
          </w:p>
        </w:tc>
        <w:tc>
          <w:tcPr>
            <w:tcW w:w="1065" w:type="dxa"/>
          </w:tcPr>
          <w:p w:rsidR="00CB2F83" w:rsidRDefault="00CB2F83">
            <w:pPr>
              <w:pStyle w:val="TableParagraph"/>
              <w:spacing w:before="5"/>
              <w:rPr>
                <w:b/>
                <w:i/>
              </w:rPr>
            </w:pPr>
          </w:p>
          <w:p w:rsidR="00CB2F83" w:rsidRDefault="006766F3">
            <w:pPr>
              <w:pStyle w:val="TableParagraph"/>
              <w:ind w:left="13"/>
              <w:jc w:val="center"/>
              <w:rPr>
                <w:sz w:val="24"/>
              </w:rPr>
            </w:pPr>
            <w:r>
              <w:rPr>
                <w:sz w:val="24"/>
                <w:lang w:val="tt"/>
              </w:rPr>
              <w:t>+</w:t>
            </w:r>
          </w:p>
        </w:tc>
        <w:tc>
          <w:tcPr>
            <w:tcW w:w="1401"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460" w:bottom="900" w:left="46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61"/>
        <w:gridCol w:w="2170"/>
        <w:gridCol w:w="2649"/>
        <w:gridCol w:w="1502"/>
        <w:gridCol w:w="1065"/>
        <w:gridCol w:w="1255"/>
        <w:gridCol w:w="1742"/>
        <w:gridCol w:w="1065"/>
        <w:gridCol w:w="1401"/>
      </w:tblGrid>
      <w:tr w:rsidR="00B45D70">
        <w:trPr>
          <w:trHeight w:val="278"/>
        </w:trPr>
        <w:tc>
          <w:tcPr>
            <w:tcW w:w="564"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5" w:right="75" w:firstLine="52"/>
              <w:rPr>
                <w:b/>
                <w:sz w:val="24"/>
              </w:rPr>
            </w:pPr>
            <w:r>
              <w:rPr>
                <w:b/>
                <w:sz w:val="24"/>
                <w:lang w:val="tt"/>
              </w:rPr>
              <w:t>№ т/б</w:t>
            </w:r>
          </w:p>
        </w:tc>
        <w:tc>
          <w:tcPr>
            <w:tcW w:w="2261"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03" w:right="98" w:hanging="575"/>
              <w:rPr>
                <w:b/>
                <w:sz w:val="24"/>
              </w:rPr>
            </w:pPr>
            <w:r>
              <w:rPr>
                <w:b/>
                <w:sz w:val="24"/>
                <w:lang w:val="tt"/>
              </w:rPr>
              <w:t>Авыл исеме</w:t>
            </w:r>
          </w:p>
        </w:tc>
        <w:tc>
          <w:tcPr>
            <w:tcW w:w="2170"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58" w:right="374" w:hanging="356"/>
              <w:rPr>
                <w:b/>
                <w:sz w:val="24"/>
              </w:rPr>
            </w:pPr>
            <w:r>
              <w:rPr>
                <w:b/>
                <w:sz w:val="24"/>
                <w:lang w:val="tt"/>
              </w:rPr>
              <w:t>Торак пункт</w:t>
            </w:r>
          </w:p>
        </w:tc>
        <w:tc>
          <w:tcPr>
            <w:tcW w:w="2649"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B5D6D">
            <w:pPr>
              <w:pStyle w:val="TableParagraph"/>
              <w:spacing w:before="1" w:line="242" w:lineRule="auto"/>
              <w:ind w:left="924" w:right="169" w:hanging="716"/>
              <w:rPr>
                <w:b/>
                <w:sz w:val="24"/>
              </w:rPr>
            </w:pPr>
            <w:r w:rsidRPr="00535F70">
              <w:rPr>
                <w:b/>
                <w:lang w:val="tt"/>
              </w:rPr>
              <w:t>Учреждение исеме</w:t>
            </w:r>
          </w:p>
        </w:tc>
        <w:tc>
          <w:tcPr>
            <w:tcW w:w="150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81" w:right="139" w:firstLine="96"/>
              <w:rPr>
                <w:b/>
                <w:sz w:val="24"/>
              </w:rPr>
            </w:pPr>
            <w:r>
              <w:rPr>
                <w:b/>
                <w:sz w:val="24"/>
                <w:lang w:val="tt"/>
              </w:rPr>
              <w:t>Үлчәү берәмлеге</w:t>
            </w:r>
          </w:p>
        </w:tc>
        <w:tc>
          <w:tcPr>
            <w:tcW w:w="106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4" w:right="72" w:firstLine="9"/>
              <w:rPr>
                <w:b/>
                <w:sz w:val="24"/>
              </w:rPr>
            </w:pPr>
            <w:r>
              <w:rPr>
                <w:b/>
                <w:sz w:val="24"/>
                <w:lang w:val="tt"/>
              </w:rPr>
              <w:t>Гамәлдә</w:t>
            </w:r>
          </w:p>
        </w:tc>
        <w:tc>
          <w:tcPr>
            <w:tcW w:w="125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206" w:right="76" w:hanging="92"/>
              <w:rPr>
                <w:b/>
                <w:sz w:val="24"/>
              </w:rPr>
            </w:pPr>
            <w:r>
              <w:rPr>
                <w:b/>
                <w:sz w:val="24"/>
                <w:lang w:val="tt"/>
              </w:rPr>
              <w:t>Өстәмә</w:t>
            </w:r>
          </w:p>
        </w:tc>
        <w:tc>
          <w:tcPr>
            <w:tcW w:w="174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401" w:right="299" w:hanging="72"/>
              <w:rPr>
                <w:b/>
                <w:sz w:val="24"/>
              </w:rPr>
            </w:pPr>
            <w:r>
              <w:rPr>
                <w:b/>
                <w:sz w:val="24"/>
                <w:lang w:val="tt"/>
              </w:rPr>
              <w:t>Чаралар төре</w:t>
            </w:r>
          </w:p>
        </w:tc>
        <w:tc>
          <w:tcPr>
            <w:tcW w:w="2466" w:type="dxa"/>
            <w:gridSpan w:val="2"/>
          </w:tcPr>
          <w:p w:rsidR="00CB2F83" w:rsidRDefault="006766F3">
            <w:pPr>
              <w:pStyle w:val="TableParagraph"/>
              <w:spacing w:line="258" w:lineRule="exact"/>
              <w:ind w:left="288"/>
              <w:rPr>
                <w:b/>
                <w:sz w:val="24"/>
              </w:rPr>
            </w:pPr>
            <w:r>
              <w:rPr>
                <w:b/>
                <w:sz w:val="24"/>
                <w:lang w:val="tt"/>
              </w:rPr>
              <w:t>Башкару срогы</w:t>
            </w:r>
          </w:p>
        </w:tc>
      </w:tr>
      <w:tr w:rsidR="00B45D70">
        <w:trPr>
          <w:trHeight w:val="137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vMerge/>
            <w:tcBorders>
              <w:top w:val="nil"/>
            </w:tcBorders>
          </w:tcPr>
          <w:p w:rsidR="00CB2F83" w:rsidRDefault="00CB2F83">
            <w:pPr>
              <w:rPr>
                <w:sz w:val="2"/>
                <w:szCs w:val="2"/>
              </w:rPr>
            </w:pPr>
          </w:p>
        </w:tc>
        <w:tc>
          <w:tcPr>
            <w:tcW w:w="150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tcPr>
          <w:p w:rsidR="00CB2F83" w:rsidRDefault="006B5D6D">
            <w:pPr>
              <w:pStyle w:val="TableParagraph"/>
              <w:ind w:left="219" w:right="194" w:firstLine="4"/>
              <w:jc w:val="both"/>
              <w:rPr>
                <w:b/>
                <w:sz w:val="24"/>
              </w:rPr>
            </w:pPr>
            <w:r>
              <w:rPr>
                <w:b/>
                <w:sz w:val="24"/>
                <w:lang w:val="tt"/>
              </w:rPr>
              <w:t>1  чират</w:t>
            </w:r>
            <w:r w:rsidR="006766F3">
              <w:rPr>
                <w:b/>
                <w:sz w:val="24"/>
                <w:lang w:val="tt"/>
              </w:rPr>
              <w:t>(2011</w:t>
            </w:r>
            <w:r>
              <w:rPr>
                <w:b/>
                <w:sz w:val="24"/>
                <w:lang w:val="tt"/>
              </w:rPr>
              <w:t>-</w:t>
            </w:r>
          </w:p>
          <w:p w:rsidR="00CB2F83" w:rsidRDefault="006766F3">
            <w:pPr>
              <w:pStyle w:val="TableParagraph"/>
              <w:spacing w:line="268" w:lineRule="exact"/>
              <w:ind w:left="293"/>
              <w:rPr>
                <w:b/>
                <w:sz w:val="24"/>
              </w:rPr>
            </w:pPr>
            <w:r>
              <w:rPr>
                <w:b/>
                <w:sz w:val="24"/>
                <w:lang w:val="tt"/>
              </w:rPr>
              <w:t>2020</w:t>
            </w:r>
          </w:p>
          <w:p w:rsidR="00CB2F83" w:rsidRDefault="006766F3">
            <w:pPr>
              <w:pStyle w:val="TableParagraph"/>
              <w:spacing w:line="265" w:lineRule="exact"/>
              <w:ind w:left="358"/>
              <w:rPr>
                <w:b/>
                <w:sz w:val="24"/>
              </w:rPr>
            </w:pPr>
            <w:r>
              <w:rPr>
                <w:b/>
                <w:sz w:val="24"/>
                <w:lang w:val="tt"/>
              </w:rPr>
              <w:t>еллар)</w:t>
            </w:r>
          </w:p>
        </w:tc>
        <w:tc>
          <w:tcPr>
            <w:tcW w:w="1401" w:type="dxa"/>
          </w:tcPr>
          <w:p w:rsidR="00CB2F83" w:rsidRDefault="006766F3">
            <w:pPr>
              <w:pStyle w:val="TableParagraph"/>
              <w:spacing w:before="138" w:line="235" w:lineRule="auto"/>
              <w:ind w:left="113" w:right="89"/>
              <w:jc w:val="center"/>
              <w:rPr>
                <w:b/>
                <w:sz w:val="24"/>
              </w:rPr>
            </w:pPr>
            <w:r>
              <w:rPr>
                <w:b/>
                <w:sz w:val="24"/>
                <w:lang w:val="tt"/>
              </w:rPr>
              <w:t>хисап срогы</w:t>
            </w:r>
          </w:p>
          <w:p w:rsidR="00CB2F83" w:rsidRDefault="006766F3">
            <w:pPr>
              <w:pStyle w:val="TableParagraph"/>
              <w:spacing w:before="1"/>
              <w:ind w:left="109" w:right="90"/>
              <w:jc w:val="center"/>
              <w:rPr>
                <w:b/>
                <w:sz w:val="24"/>
              </w:rPr>
            </w:pPr>
            <w:r>
              <w:rPr>
                <w:b/>
                <w:sz w:val="24"/>
                <w:lang w:val="tt"/>
              </w:rPr>
              <w:t>(2021-2035</w:t>
            </w:r>
          </w:p>
          <w:p w:rsidR="00CB2F83" w:rsidRDefault="006766F3">
            <w:pPr>
              <w:pStyle w:val="TableParagraph"/>
              <w:ind w:left="113" w:right="89"/>
              <w:jc w:val="center"/>
              <w:rPr>
                <w:b/>
                <w:sz w:val="24"/>
              </w:rPr>
            </w:pPr>
            <w:r>
              <w:rPr>
                <w:b/>
                <w:sz w:val="24"/>
                <w:lang w:val="tt"/>
              </w:rPr>
              <w:t>еллар)</w:t>
            </w: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4" w:right="80"/>
              <w:jc w:val="center"/>
              <w:rPr>
                <w:sz w:val="24"/>
              </w:rPr>
            </w:pPr>
            <w:r>
              <w:rPr>
                <w:sz w:val="24"/>
                <w:lang w:val="tt"/>
              </w:rPr>
              <w:t>Казанка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100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7"/>
        </w:trPr>
        <w:tc>
          <w:tcPr>
            <w:tcW w:w="564" w:type="dxa"/>
            <w:vMerge w:val="restart"/>
          </w:tcPr>
          <w:p w:rsidR="00CB2F83" w:rsidRDefault="00CB2F83">
            <w:pPr>
              <w:pStyle w:val="TableParagraph"/>
              <w:rPr>
                <w:b/>
                <w:i/>
                <w:sz w:val="26"/>
              </w:rPr>
            </w:pPr>
          </w:p>
          <w:p w:rsidR="00CB2F83" w:rsidRDefault="00CB2F83">
            <w:pPr>
              <w:pStyle w:val="TableParagraph"/>
              <w:spacing w:before="5"/>
              <w:rPr>
                <w:b/>
                <w:i/>
                <w:sz w:val="33"/>
              </w:rPr>
            </w:pPr>
          </w:p>
          <w:p w:rsidR="00CB2F83" w:rsidRDefault="006766F3">
            <w:pPr>
              <w:pStyle w:val="TableParagraph"/>
              <w:ind w:left="167"/>
              <w:rPr>
                <w:sz w:val="24"/>
              </w:rPr>
            </w:pPr>
            <w:r>
              <w:rPr>
                <w:sz w:val="24"/>
                <w:lang w:val="tt"/>
              </w:rPr>
              <w:t>25</w:t>
            </w:r>
          </w:p>
        </w:tc>
        <w:tc>
          <w:tcPr>
            <w:tcW w:w="2261" w:type="dxa"/>
            <w:vMerge w:val="restart"/>
          </w:tcPr>
          <w:p w:rsidR="00CB2F83" w:rsidRDefault="00CB2F83">
            <w:pPr>
              <w:pStyle w:val="TableParagraph"/>
              <w:rPr>
                <w:b/>
                <w:i/>
                <w:sz w:val="26"/>
              </w:rPr>
            </w:pPr>
          </w:p>
          <w:p w:rsidR="00CB2F83" w:rsidRDefault="00CB2F83">
            <w:pPr>
              <w:pStyle w:val="TableParagraph"/>
              <w:spacing w:before="5"/>
              <w:rPr>
                <w:b/>
                <w:i/>
                <w:sz w:val="33"/>
              </w:rPr>
            </w:pPr>
          </w:p>
          <w:p w:rsidR="00CB2F83" w:rsidRDefault="006766F3">
            <w:pPr>
              <w:pStyle w:val="TableParagraph"/>
              <w:ind w:left="110"/>
              <w:rPr>
                <w:sz w:val="24"/>
              </w:rPr>
            </w:pPr>
            <w:r>
              <w:rPr>
                <w:sz w:val="24"/>
                <w:lang w:val="tt"/>
              </w:rPr>
              <w:t>Утар Аты авыл җирлеге</w:t>
            </w:r>
          </w:p>
        </w:tc>
        <w:tc>
          <w:tcPr>
            <w:tcW w:w="2170" w:type="dxa"/>
          </w:tcPr>
          <w:p w:rsidR="00CB2F83" w:rsidRDefault="006766F3">
            <w:pPr>
              <w:pStyle w:val="TableParagraph"/>
              <w:spacing w:before="123"/>
              <w:ind w:left="94" w:right="85"/>
              <w:jc w:val="center"/>
              <w:rPr>
                <w:sz w:val="24"/>
              </w:rPr>
            </w:pPr>
            <w:r>
              <w:rPr>
                <w:sz w:val="24"/>
                <w:lang w:val="tt"/>
              </w:rPr>
              <w:t>Утар Аты авылы</w:t>
            </w:r>
          </w:p>
        </w:tc>
        <w:tc>
          <w:tcPr>
            <w:tcW w:w="2649" w:type="dxa"/>
          </w:tcPr>
          <w:p w:rsidR="00CB2F83" w:rsidRDefault="006766F3">
            <w:pPr>
              <w:pStyle w:val="TableParagraph"/>
              <w:spacing w:before="123"/>
              <w:ind w:left="91" w:right="68"/>
              <w:jc w:val="center"/>
              <w:rPr>
                <w:sz w:val="24"/>
              </w:rPr>
            </w:pPr>
            <w:r>
              <w:rPr>
                <w:sz w:val="24"/>
                <w:lang w:val="tt"/>
              </w:rPr>
              <w:t>Утар Аты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300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74" w:lineRule="exact"/>
              <w:ind w:left="507" w:right="176" w:hanging="310"/>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19"/>
              <w:ind w:left="94" w:right="85"/>
              <w:jc w:val="center"/>
              <w:rPr>
                <w:sz w:val="24"/>
              </w:rPr>
            </w:pPr>
            <w:r>
              <w:rPr>
                <w:sz w:val="24"/>
                <w:lang w:val="tt"/>
              </w:rPr>
              <w:t>Субаш Аты авылы</w:t>
            </w:r>
          </w:p>
        </w:tc>
        <w:tc>
          <w:tcPr>
            <w:tcW w:w="2649" w:type="dxa"/>
          </w:tcPr>
          <w:p w:rsidR="00CB2F83" w:rsidRDefault="006766F3">
            <w:pPr>
              <w:pStyle w:val="TableParagraph"/>
              <w:spacing w:before="119"/>
              <w:ind w:left="91" w:right="73"/>
              <w:jc w:val="center"/>
              <w:rPr>
                <w:sz w:val="24"/>
              </w:rPr>
            </w:pPr>
            <w:r>
              <w:rPr>
                <w:sz w:val="24"/>
                <w:lang w:val="tt"/>
              </w:rPr>
              <w:t>Субаш Атыавыл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6766F3">
            <w:pPr>
              <w:pStyle w:val="TableParagraph"/>
              <w:spacing w:before="119"/>
              <w:ind w:left="219" w:right="196"/>
              <w:jc w:val="center"/>
              <w:rPr>
                <w:sz w:val="24"/>
              </w:rPr>
            </w:pPr>
            <w:r>
              <w:rPr>
                <w:sz w:val="24"/>
                <w:lang w:val="tt"/>
              </w:rPr>
              <w:t>150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19"/>
              <w:ind w:left="94" w:right="83"/>
              <w:jc w:val="center"/>
              <w:rPr>
                <w:sz w:val="24"/>
              </w:rPr>
            </w:pPr>
            <w:r>
              <w:rPr>
                <w:sz w:val="24"/>
                <w:lang w:val="tt"/>
              </w:rPr>
              <w:t>Орнашбаш авылы</w:t>
            </w:r>
          </w:p>
        </w:tc>
        <w:tc>
          <w:tcPr>
            <w:tcW w:w="2649" w:type="dxa"/>
          </w:tcPr>
          <w:p w:rsidR="00CB2F83" w:rsidRDefault="006766F3">
            <w:pPr>
              <w:pStyle w:val="TableParagraph"/>
              <w:spacing w:before="119"/>
              <w:ind w:left="91" w:right="71"/>
              <w:jc w:val="center"/>
              <w:rPr>
                <w:sz w:val="24"/>
              </w:rPr>
            </w:pPr>
            <w:r>
              <w:rPr>
                <w:sz w:val="24"/>
                <w:lang w:val="tt"/>
              </w:rPr>
              <w:t>авыл клубы</w:t>
            </w:r>
          </w:p>
        </w:tc>
        <w:tc>
          <w:tcPr>
            <w:tcW w:w="1502" w:type="dxa"/>
          </w:tcPr>
          <w:p w:rsidR="00CB2F83" w:rsidRDefault="006766F3">
            <w:pPr>
              <w:pStyle w:val="TableParagraph"/>
              <w:spacing w:before="119"/>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13" w:right="287"/>
              <w:jc w:val="center"/>
              <w:rPr>
                <w:sz w:val="24"/>
              </w:rPr>
            </w:pPr>
            <w:r>
              <w:rPr>
                <w:sz w:val="24"/>
                <w:lang w:val="tt"/>
              </w:rPr>
              <w:t>80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rPr>
                <w:b/>
                <w:i/>
                <w:sz w:val="26"/>
              </w:rPr>
            </w:pPr>
          </w:p>
          <w:p w:rsidR="00CB2F83" w:rsidRDefault="00CB2F83">
            <w:pPr>
              <w:pStyle w:val="TableParagraph"/>
              <w:spacing w:before="4"/>
              <w:rPr>
                <w:b/>
                <w:i/>
                <w:sz w:val="33"/>
              </w:rPr>
            </w:pPr>
          </w:p>
          <w:p w:rsidR="00CB2F83" w:rsidRDefault="006766F3">
            <w:pPr>
              <w:pStyle w:val="TableParagraph"/>
              <w:ind w:left="167"/>
              <w:rPr>
                <w:sz w:val="24"/>
              </w:rPr>
            </w:pPr>
            <w:r>
              <w:rPr>
                <w:sz w:val="24"/>
                <w:lang w:val="tt"/>
              </w:rPr>
              <w:t>26</w:t>
            </w:r>
          </w:p>
        </w:tc>
        <w:tc>
          <w:tcPr>
            <w:tcW w:w="2261" w:type="dxa"/>
            <w:vMerge w:val="restart"/>
          </w:tcPr>
          <w:p w:rsidR="00CB2F83" w:rsidRDefault="00CB2F83">
            <w:pPr>
              <w:pStyle w:val="TableParagraph"/>
              <w:rPr>
                <w:b/>
                <w:i/>
                <w:sz w:val="26"/>
              </w:rPr>
            </w:pPr>
          </w:p>
          <w:p w:rsidR="00CB2F83" w:rsidRDefault="00CB2F83">
            <w:pPr>
              <w:pStyle w:val="TableParagraph"/>
              <w:spacing w:before="4"/>
              <w:rPr>
                <w:b/>
                <w:i/>
                <w:sz w:val="33"/>
              </w:rPr>
            </w:pPr>
          </w:p>
          <w:p w:rsidR="00CB2F83" w:rsidRDefault="006766F3">
            <w:pPr>
              <w:pStyle w:val="TableParagraph"/>
              <w:ind w:left="110"/>
              <w:rPr>
                <w:sz w:val="24"/>
              </w:rPr>
            </w:pPr>
            <w:r>
              <w:rPr>
                <w:sz w:val="24"/>
                <w:lang w:val="tt"/>
              </w:rPr>
              <w:t>Өчиле авыл җирлеге</w:t>
            </w:r>
          </w:p>
        </w:tc>
        <w:tc>
          <w:tcPr>
            <w:tcW w:w="2170" w:type="dxa"/>
          </w:tcPr>
          <w:p w:rsidR="00CB2F83" w:rsidRDefault="006766F3">
            <w:pPr>
              <w:pStyle w:val="TableParagraph"/>
              <w:spacing w:before="123"/>
              <w:ind w:left="94" w:right="82"/>
              <w:jc w:val="center"/>
              <w:rPr>
                <w:sz w:val="24"/>
              </w:rPr>
            </w:pPr>
            <w:r>
              <w:rPr>
                <w:sz w:val="24"/>
                <w:lang w:val="tt"/>
              </w:rPr>
              <w:t>Чиканас авылы</w:t>
            </w:r>
          </w:p>
        </w:tc>
        <w:tc>
          <w:tcPr>
            <w:tcW w:w="2649" w:type="dxa"/>
          </w:tcPr>
          <w:p w:rsidR="00CB2F83" w:rsidRDefault="006766F3">
            <w:pPr>
              <w:pStyle w:val="TableParagraph"/>
              <w:spacing w:before="123"/>
              <w:ind w:left="91" w:right="76"/>
              <w:jc w:val="center"/>
              <w:rPr>
                <w:sz w:val="24"/>
              </w:rPr>
            </w:pPr>
            <w:r>
              <w:rPr>
                <w:sz w:val="24"/>
                <w:lang w:val="tt"/>
              </w:rPr>
              <w:t>Чиканас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150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4" w:right="87"/>
              <w:jc w:val="center"/>
              <w:rPr>
                <w:sz w:val="24"/>
              </w:rPr>
            </w:pPr>
            <w:r>
              <w:rPr>
                <w:sz w:val="24"/>
                <w:lang w:val="tt"/>
              </w:rPr>
              <w:t>Өчиле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100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4"/>
              <w:ind w:left="94" w:right="84"/>
              <w:jc w:val="center"/>
              <w:rPr>
                <w:sz w:val="24"/>
              </w:rPr>
            </w:pPr>
            <w:r>
              <w:rPr>
                <w:sz w:val="24"/>
                <w:lang w:val="tt"/>
              </w:rPr>
              <w:t>Күкчә-Бирәзә авылы</w:t>
            </w:r>
          </w:p>
        </w:tc>
        <w:tc>
          <w:tcPr>
            <w:tcW w:w="2649" w:type="dxa"/>
          </w:tcPr>
          <w:p w:rsidR="00CB2F83" w:rsidRDefault="006766F3">
            <w:pPr>
              <w:pStyle w:val="TableParagraph"/>
              <w:spacing w:before="124"/>
              <w:ind w:left="91" w:right="71"/>
              <w:jc w:val="center"/>
              <w:rPr>
                <w:sz w:val="24"/>
              </w:rPr>
            </w:pPr>
            <w:r>
              <w:rPr>
                <w:sz w:val="24"/>
                <w:lang w:val="tt"/>
              </w:rPr>
              <w:t>авыл клубы</w:t>
            </w:r>
          </w:p>
        </w:tc>
        <w:tc>
          <w:tcPr>
            <w:tcW w:w="1502" w:type="dxa"/>
          </w:tcPr>
          <w:p w:rsidR="00CB2F83" w:rsidRDefault="006766F3">
            <w:pPr>
              <w:pStyle w:val="TableParagraph"/>
              <w:spacing w:before="124"/>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4"/>
              <w:ind w:left="313" w:right="292"/>
              <w:jc w:val="center"/>
              <w:rPr>
                <w:sz w:val="24"/>
              </w:rPr>
            </w:pPr>
            <w:r>
              <w:rPr>
                <w:sz w:val="24"/>
                <w:lang w:val="tt"/>
              </w:rPr>
              <w:t>100</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4"/>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2"/>
              <w:rPr>
                <w:b/>
                <w:i/>
                <w:sz w:val="35"/>
              </w:rPr>
            </w:pPr>
          </w:p>
          <w:p w:rsidR="00CB2F83" w:rsidRDefault="006766F3">
            <w:pPr>
              <w:pStyle w:val="TableParagraph"/>
              <w:ind w:left="167"/>
              <w:rPr>
                <w:sz w:val="24"/>
              </w:rPr>
            </w:pPr>
            <w:r>
              <w:rPr>
                <w:sz w:val="24"/>
                <w:lang w:val="tt"/>
              </w:rPr>
              <w:t>27</w:t>
            </w:r>
          </w:p>
        </w:tc>
        <w:tc>
          <w:tcPr>
            <w:tcW w:w="2261" w:type="dxa"/>
            <w:vMerge w:val="restart"/>
          </w:tcPr>
          <w:p w:rsidR="00CB2F83" w:rsidRDefault="00CB2F83">
            <w:pPr>
              <w:pStyle w:val="TableParagraph"/>
              <w:spacing w:before="2"/>
              <w:rPr>
                <w:b/>
                <w:i/>
                <w:sz w:val="35"/>
              </w:rPr>
            </w:pPr>
          </w:p>
          <w:p w:rsidR="00CB2F83" w:rsidRDefault="006766F3">
            <w:pPr>
              <w:pStyle w:val="TableParagraph"/>
              <w:ind w:left="110"/>
              <w:rPr>
                <w:sz w:val="24"/>
              </w:rPr>
            </w:pPr>
            <w:r>
              <w:rPr>
                <w:sz w:val="24"/>
                <w:lang w:val="tt"/>
              </w:rPr>
              <w:t>Шурабаш авыл җирлеге</w:t>
            </w:r>
          </w:p>
        </w:tc>
        <w:tc>
          <w:tcPr>
            <w:tcW w:w="2170" w:type="dxa"/>
          </w:tcPr>
          <w:p w:rsidR="00CB2F83" w:rsidRDefault="006766F3">
            <w:pPr>
              <w:pStyle w:val="TableParagraph"/>
              <w:spacing w:before="123"/>
              <w:ind w:left="94" w:right="85"/>
              <w:jc w:val="center"/>
              <w:rPr>
                <w:sz w:val="24"/>
              </w:rPr>
            </w:pPr>
            <w:r>
              <w:rPr>
                <w:sz w:val="24"/>
                <w:lang w:val="tt"/>
              </w:rPr>
              <w:t xml:space="preserve">Шура  </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150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3" w:right="87"/>
              <w:jc w:val="center"/>
              <w:rPr>
                <w:sz w:val="24"/>
              </w:rPr>
            </w:pPr>
            <w:r>
              <w:rPr>
                <w:sz w:val="24"/>
                <w:lang w:val="tt"/>
              </w:rPr>
              <w:t>Байкал авылы</w:t>
            </w:r>
          </w:p>
        </w:tc>
        <w:tc>
          <w:tcPr>
            <w:tcW w:w="2649" w:type="dxa"/>
          </w:tcPr>
          <w:p w:rsidR="00CB2F83" w:rsidRDefault="006766F3">
            <w:pPr>
              <w:pStyle w:val="TableParagraph"/>
              <w:spacing w:before="123"/>
              <w:ind w:left="91" w:right="71"/>
              <w:jc w:val="center"/>
              <w:rPr>
                <w:sz w:val="24"/>
              </w:rPr>
            </w:pPr>
            <w:r>
              <w:rPr>
                <w:sz w:val="24"/>
                <w:lang w:val="tt"/>
              </w:rPr>
              <w:t>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100</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11"/>
              <w:rPr>
                <w:b/>
                <w:i/>
                <w:sz w:val="34"/>
              </w:rPr>
            </w:pPr>
          </w:p>
          <w:p w:rsidR="00CB2F83" w:rsidRDefault="006766F3">
            <w:pPr>
              <w:pStyle w:val="TableParagraph"/>
              <w:ind w:left="167"/>
              <w:rPr>
                <w:sz w:val="24"/>
              </w:rPr>
            </w:pPr>
            <w:r>
              <w:rPr>
                <w:sz w:val="24"/>
                <w:lang w:val="tt"/>
              </w:rPr>
              <w:t>28</w:t>
            </w:r>
          </w:p>
        </w:tc>
        <w:tc>
          <w:tcPr>
            <w:tcW w:w="2261" w:type="dxa"/>
            <w:vMerge w:val="restart"/>
          </w:tcPr>
          <w:p w:rsidR="00CB2F83" w:rsidRDefault="00CB2F83">
            <w:pPr>
              <w:pStyle w:val="TableParagraph"/>
              <w:spacing w:before="11"/>
              <w:rPr>
                <w:b/>
                <w:i/>
                <w:sz w:val="34"/>
              </w:rPr>
            </w:pPr>
          </w:p>
          <w:p w:rsidR="00CB2F83" w:rsidRDefault="006766F3">
            <w:pPr>
              <w:pStyle w:val="TableParagraph"/>
              <w:ind w:left="110"/>
              <w:rPr>
                <w:sz w:val="24"/>
              </w:rPr>
            </w:pPr>
            <w:r>
              <w:rPr>
                <w:sz w:val="24"/>
                <w:lang w:val="tt"/>
              </w:rPr>
              <w:t>Яңасала авыл җирлеге</w:t>
            </w:r>
          </w:p>
        </w:tc>
        <w:tc>
          <w:tcPr>
            <w:tcW w:w="2170" w:type="dxa"/>
          </w:tcPr>
          <w:p w:rsidR="00CB2F83" w:rsidRDefault="00D04072">
            <w:pPr>
              <w:pStyle w:val="TableParagraph"/>
              <w:spacing w:before="123"/>
              <w:ind w:left="94" w:right="82"/>
              <w:jc w:val="center"/>
              <w:rPr>
                <w:sz w:val="24"/>
              </w:rPr>
            </w:pPr>
            <w:r>
              <w:rPr>
                <w:sz w:val="24"/>
                <w:lang w:val="tt"/>
              </w:rPr>
              <w:t>Яңасала   авылы</w:t>
            </w:r>
          </w:p>
        </w:tc>
        <w:tc>
          <w:tcPr>
            <w:tcW w:w="2649" w:type="dxa"/>
          </w:tcPr>
          <w:p w:rsidR="00CB2F83" w:rsidRDefault="006766F3">
            <w:pPr>
              <w:pStyle w:val="TableParagraph"/>
              <w:spacing w:before="123"/>
              <w:ind w:left="91" w:right="65"/>
              <w:jc w:val="center"/>
              <w:rPr>
                <w:sz w:val="24"/>
              </w:rPr>
            </w:pPr>
            <w:r>
              <w:rPr>
                <w:sz w:val="24"/>
                <w:lang w:val="tt"/>
              </w:rPr>
              <w:t>Яңасала авыл мәдәният йорты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4" w:right="196"/>
              <w:jc w:val="center"/>
              <w:rPr>
                <w:sz w:val="24"/>
              </w:rPr>
            </w:pPr>
            <w:r>
              <w:rPr>
                <w:sz w:val="24"/>
                <w:lang w:val="tt"/>
              </w:rPr>
              <w:t>70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2"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89" w:right="87"/>
              <w:jc w:val="center"/>
              <w:rPr>
                <w:sz w:val="24"/>
              </w:rPr>
            </w:pPr>
            <w:r>
              <w:rPr>
                <w:sz w:val="24"/>
                <w:lang w:val="tt"/>
              </w:rPr>
              <w:t>Каенсар авылы</w:t>
            </w:r>
          </w:p>
        </w:tc>
        <w:tc>
          <w:tcPr>
            <w:tcW w:w="2649" w:type="dxa"/>
          </w:tcPr>
          <w:p w:rsidR="00CB2F83" w:rsidRDefault="006766F3">
            <w:pPr>
              <w:pStyle w:val="TableParagraph"/>
              <w:spacing w:before="123"/>
              <w:ind w:left="91" w:right="71"/>
              <w:jc w:val="center"/>
              <w:rPr>
                <w:sz w:val="24"/>
              </w:rPr>
            </w:pPr>
            <w:r>
              <w:rPr>
                <w:sz w:val="24"/>
                <w:lang w:val="tt"/>
              </w:rPr>
              <w:t>Каенсар авыл клубы</w:t>
            </w:r>
          </w:p>
        </w:tc>
        <w:tc>
          <w:tcPr>
            <w:tcW w:w="1502" w:type="dxa"/>
          </w:tcPr>
          <w:p w:rsidR="00CB2F83" w:rsidRDefault="006766F3">
            <w:pPr>
              <w:pStyle w:val="TableParagraph"/>
              <w:spacing w:before="123"/>
              <w:ind w:left="522"/>
              <w:rPr>
                <w:sz w:val="24"/>
              </w:rPr>
            </w:pPr>
            <w:r>
              <w:rPr>
                <w:sz w:val="24"/>
                <w:lang w:val="tt"/>
              </w:rPr>
              <w:t>урын</w:t>
            </w:r>
          </w:p>
        </w:tc>
        <w:tc>
          <w:tcPr>
            <w:tcW w:w="1065" w:type="dxa"/>
          </w:tcPr>
          <w:p w:rsidR="00CB2F83" w:rsidRDefault="006766F3">
            <w:pPr>
              <w:pStyle w:val="TableParagraph"/>
              <w:spacing w:before="123"/>
              <w:ind w:left="219" w:right="196"/>
              <w:jc w:val="center"/>
              <w:rPr>
                <w:sz w:val="24"/>
              </w:rPr>
            </w:pPr>
            <w:r>
              <w:rPr>
                <w:sz w:val="24"/>
                <w:lang w:val="tt"/>
              </w:rPr>
              <w:t>100</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278"/>
        </w:trPr>
        <w:tc>
          <w:tcPr>
            <w:tcW w:w="15674" w:type="dxa"/>
            <w:gridSpan w:val="10"/>
          </w:tcPr>
          <w:p w:rsidR="00CB2F83" w:rsidRDefault="006766F3">
            <w:pPr>
              <w:pStyle w:val="TableParagraph"/>
              <w:spacing w:line="259" w:lineRule="exact"/>
              <w:ind w:left="4189" w:right="4173"/>
              <w:jc w:val="center"/>
              <w:rPr>
                <w:b/>
                <w:i/>
                <w:sz w:val="24"/>
              </w:rPr>
            </w:pPr>
            <w:r>
              <w:rPr>
                <w:b/>
                <w:i/>
                <w:sz w:val="24"/>
                <w:lang w:val="tt"/>
              </w:rPr>
              <w:t xml:space="preserve"> Җирле әһәмияттәге чаралар </w:t>
            </w:r>
          </w:p>
        </w:tc>
      </w:tr>
      <w:tr w:rsidR="00B45D70">
        <w:trPr>
          <w:trHeight w:val="273"/>
        </w:trPr>
        <w:tc>
          <w:tcPr>
            <w:tcW w:w="15674" w:type="dxa"/>
            <w:gridSpan w:val="10"/>
          </w:tcPr>
          <w:p w:rsidR="00CB2F83" w:rsidRDefault="006766F3">
            <w:pPr>
              <w:pStyle w:val="TableParagraph"/>
              <w:spacing w:line="253" w:lineRule="exact"/>
              <w:ind w:left="4189" w:right="4169"/>
              <w:jc w:val="center"/>
              <w:rPr>
                <w:b/>
                <w:i/>
                <w:sz w:val="24"/>
              </w:rPr>
            </w:pPr>
            <w:r>
              <w:rPr>
                <w:b/>
                <w:i/>
                <w:sz w:val="24"/>
                <w:lang w:val="tt"/>
              </w:rPr>
              <w:t>Гомуми танышу китапханәләре</w:t>
            </w:r>
          </w:p>
        </w:tc>
      </w:tr>
      <w:tr w:rsidR="00B45D70">
        <w:trPr>
          <w:trHeight w:val="551"/>
        </w:trPr>
        <w:tc>
          <w:tcPr>
            <w:tcW w:w="564" w:type="dxa"/>
            <w:vMerge w:val="restart"/>
          </w:tcPr>
          <w:p w:rsidR="00CB2F83" w:rsidRDefault="00CB2F83">
            <w:pPr>
              <w:pStyle w:val="TableParagraph"/>
              <w:spacing w:before="2"/>
              <w:rPr>
                <w:b/>
                <w:i/>
                <w:sz w:val="35"/>
              </w:rPr>
            </w:pPr>
          </w:p>
          <w:p w:rsidR="00CB2F83" w:rsidRDefault="006766F3">
            <w:pPr>
              <w:pStyle w:val="TableParagraph"/>
              <w:ind w:left="16"/>
              <w:jc w:val="center"/>
              <w:rPr>
                <w:sz w:val="24"/>
              </w:rPr>
            </w:pPr>
            <w:r>
              <w:rPr>
                <w:sz w:val="24"/>
                <w:lang w:val="tt"/>
              </w:rPr>
              <w:t>1</w:t>
            </w:r>
          </w:p>
        </w:tc>
        <w:tc>
          <w:tcPr>
            <w:tcW w:w="2261" w:type="dxa"/>
            <w:vMerge w:val="restart"/>
          </w:tcPr>
          <w:p w:rsidR="00CB2F83" w:rsidRDefault="00CB2F83">
            <w:pPr>
              <w:pStyle w:val="TableParagraph"/>
              <w:spacing w:before="2"/>
              <w:rPr>
                <w:b/>
                <w:i/>
                <w:sz w:val="35"/>
              </w:rPr>
            </w:pPr>
          </w:p>
          <w:p w:rsidR="00CB2F83" w:rsidRDefault="006766F3">
            <w:pPr>
              <w:pStyle w:val="TableParagraph"/>
              <w:ind w:left="110"/>
              <w:rPr>
                <w:sz w:val="24"/>
              </w:rPr>
            </w:pPr>
            <w:r>
              <w:rPr>
                <w:sz w:val="24"/>
                <w:lang w:val="tt"/>
              </w:rPr>
              <w:t xml:space="preserve">"Арча шәһәре"  </w:t>
            </w:r>
          </w:p>
        </w:tc>
        <w:tc>
          <w:tcPr>
            <w:tcW w:w="2170" w:type="dxa"/>
            <w:vMerge w:val="restart"/>
          </w:tcPr>
          <w:p w:rsidR="00CB2F83" w:rsidRDefault="00CB2F83">
            <w:pPr>
              <w:pStyle w:val="TableParagraph"/>
              <w:spacing w:before="2"/>
              <w:rPr>
                <w:b/>
                <w:i/>
                <w:sz w:val="35"/>
              </w:rPr>
            </w:pPr>
          </w:p>
          <w:p w:rsidR="00CB2F83" w:rsidRDefault="006766F3">
            <w:pPr>
              <w:pStyle w:val="TableParagraph"/>
              <w:ind w:left="94" w:right="84"/>
              <w:jc w:val="center"/>
              <w:rPr>
                <w:sz w:val="24"/>
              </w:rPr>
            </w:pPr>
            <w:r>
              <w:rPr>
                <w:sz w:val="24"/>
                <w:lang w:val="tt"/>
              </w:rPr>
              <w:t>Арча шәһәре</w:t>
            </w:r>
          </w:p>
        </w:tc>
        <w:tc>
          <w:tcPr>
            <w:tcW w:w="2649" w:type="dxa"/>
          </w:tcPr>
          <w:p w:rsidR="00CB2F83" w:rsidRDefault="006766F3">
            <w:pPr>
              <w:pStyle w:val="TableParagraph"/>
              <w:spacing w:line="232" w:lineRule="auto"/>
              <w:ind w:left="1111" w:right="191" w:hanging="879"/>
              <w:rPr>
                <w:sz w:val="24"/>
              </w:rPr>
            </w:pPr>
            <w:r>
              <w:rPr>
                <w:sz w:val="24"/>
                <w:lang w:val="tt"/>
              </w:rPr>
              <w:t>Үзәк китапханә</w:t>
            </w:r>
          </w:p>
        </w:tc>
        <w:tc>
          <w:tcPr>
            <w:tcW w:w="1502" w:type="dxa"/>
            <w:vMerge w:val="restart"/>
          </w:tcPr>
          <w:p w:rsidR="00CB2F83" w:rsidRDefault="00CB2F83">
            <w:pPr>
              <w:pStyle w:val="TableParagraph"/>
              <w:spacing w:before="2"/>
              <w:rPr>
                <w:b/>
                <w:i/>
                <w:sz w:val="35"/>
              </w:rPr>
            </w:pPr>
          </w:p>
          <w:p w:rsidR="00CB2F83" w:rsidRDefault="006766F3">
            <w:pPr>
              <w:pStyle w:val="TableParagraph"/>
              <w:ind w:left="113"/>
              <w:rPr>
                <w:sz w:val="24"/>
              </w:rPr>
            </w:pPr>
            <w:r>
              <w:rPr>
                <w:sz w:val="24"/>
                <w:lang w:val="tt"/>
              </w:rPr>
              <w:t>нөсхә</w:t>
            </w:r>
          </w:p>
        </w:tc>
        <w:tc>
          <w:tcPr>
            <w:tcW w:w="1065" w:type="dxa"/>
          </w:tcPr>
          <w:p w:rsidR="00CB2F83" w:rsidRDefault="006766F3">
            <w:pPr>
              <w:pStyle w:val="TableParagraph"/>
              <w:spacing w:before="123"/>
              <w:ind w:left="219" w:right="196"/>
              <w:jc w:val="center"/>
              <w:rPr>
                <w:sz w:val="24"/>
              </w:rPr>
            </w:pPr>
            <w:r>
              <w:rPr>
                <w:sz w:val="24"/>
                <w:lang w:val="tt"/>
              </w:rPr>
              <w:t>55188</w:t>
            </w:r>
          </w:p>
        </w:tc>
        <w:tc>
          <w:tcPr>
            <w:tcW w:w="1255" w:type="dxa"/>
            <w:vMerge w:val="restart"/>
          </w:tcPr>
          <w:p w:rsidR="00CB2F83" w:rsidRDefault="00CB2F83">
            <w:pPr>
              <w:pStyle w:val="TableParagraph"/>
              <w:spacing w:before="2"/>
              <w:rPr>
                <w:b/>
                <w:i/>
                <w:sz w:val="35"/>
              </w:rPr>
            </w:pPr>
          </w:p>
          <w:p w:rsidR="00CB2F83" w:rsidRDefault="006766F3">
            <w:pPr>
              <w:pStyle w:val="TableParagraph"/>
              <w:ind w:left="330"/>
              <w:rPr>
                <w:sz w:val="24"/>
              </w:rPr>
            </w:pPr>
            <w:r>
              <w:rPr>
                <w:sz w:val="24"/>
                <w:lang w:val="tt"/>
              </w:rPr>
              <w:t>65751</w:t>
            </w:r>
          </w:p>
        </w:tc>
        <w:tc>
          <w:tcPr>
            <w:tcW w:w="1742" w:type="dxa"/>
            <w:vMerge w:val="restart"/>
          </w:tcPr>
          <w:p w:rsidR="00CB2F83" w:rsidRDefault="006766F3">
            <w:pPr>
              <w:pStyle w:val="TableParagraph"/>
              <w:spacing w:before="128"/>
              <w:ind w:left="108" w:right="96"/>
              <w:jc w:val="center"/>
              <w:rPr>
                <w:sz w:val="24"/>
              </w:rPr>
            </w:pPr>
            <w:r>
              <w:rPr>
                <w:spacing w:val="-1"/>
                <w:sz w:val="24"/>
                <w:lang w:val="tt"/>
              </w:rPr>
              <w:t>куәтен арттырып реконструкцияләү</w:t>
            </w:r>
          </w:p>
        </w:tc>
        <w:tc>
          <w:tcPr>
            <w:tcW w:w="1065" w:type="dxa"/>
            <w:vMerge w:val="restart"/>
          </w:tcPr>
          <w:p w:rsidR="00CB2F83" w:rsidRDefault="00CB2F83">
            <w:pPr>
              <w:pStyle w:val="TableParagraph"/>
              <w:spacing w:before="2"/>
              <w:rPr>
                <w:b/>
                <w:i/>
                <w:sz w:val="35"/>
              </w:rPr>
            </w:pPr>
          </w:p>
          <w:p w:rsidR="00CB2F83" w:rsidRDefault="006766F3">
            <w:pPr>
              <w:pStyle w:val="TableParagraph"/>
              <w:ind w:left="13"/>
              <w:jc w:val="center"/>
              <w:rPr>
                <w:sz w:val="24"/>
              </w:rPr>
            </w:pPr>
            <w:r>
              <w:rPr>
                <w:sz w:val="24"/>
                <w:lang w:val="tt"/>
              </w:rPr>
              <w:t>+</w:t>
            </w:r>
          </w:p>
        </w:tc>
        <w:tc>
          <w:tcPr>
            <w:tcW w:w="1401" w:type="dxa"/>
            <w:vMerge w:val="restart"/>
          </w:tcPr>
          <w:p w:rsidR="00CB2F83" w:rsidRDefault="00CB2F83">
            <w:pPr>
              <w:pStyle w:val="TableParagraph"/>
              <w:rPr>
                <w:sz w:val="24"/>
              </w:rPr>
            </w:pPr>
          </w:p>
        </w:tc>
      </w:tr>
      <w:tr w:rsidR="00B45D70">
        <w:trPr>
          <w:trHeight w:val="556"/>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tcPr>
          <w:p w:rsidR="00CB2F83" w:rsidRDefault="006766F3">
            <w:pPr>
              <w:pStyle w:val="TableParagraph"/>
              <w:spacing w:line="274" w:lineRule="exact"/>
              <w:ind w:left="928" w:right="136" w:hanging="754"/>
              <w:rPr>
                <w:sz w:val="24"/>
              </w:rPr>
            </w:pPr>
            <w:r>
              <w:rPr>
                <w:sz w:val="24"/>
                <w:lang w:val="tt"/>
              </w:rPr>
              <w:t>Район балалар китапханәсе</w:t>
            </w:r>
          </w:p>
        </w:tc>
        <w:tc>
          <w:tcPr>
            <w:tcW w:w="1502" w:type="dxa"/>
            <w:vMerge/>
            <w:tcBorders>
              <w:top w:val="nil"/>
            </w:tcBorders>
          </w:tcPr>
          <w:p w:rsidR="00CB2F83" w:rsidRDefault="00CB2F83">
            <w:pPr>
              <w:rPr>
                <w:sz w:val="2"/>
                <w:szCs w:val="2"/>
              </w:rPr>
            </w:pPr>
          </w:p>
        </w:tc>
        <w:tc>
          <w:tcPr>
            <w:tcW w:w="1065" w:type="dxa"/>
          </w:tcPr>
          <w:p w:rsidR="00CB2F83" w:rsidRDefault="006766F3">
            <w:pPr>
              <w:pStyle w:val="TableParagraph"/>
              <w:spacing w:before="123"/>
              <w:ind w:left="219" w:right="196"/>
              <w:jc w:val="center"/>
              <w:rPr>
                <w:sz w:val="24"/>
              </w:rPr>
            </w:pPr>
            <w:r>
              <w:rPr>
                <w:sz w:val="24"/>
                <w:lang w:val="tt"/>
              </w:rPr>
              <w:t>31459</w:t>
            </w: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401" w:type="dxa"/>
            <w:vMerge/>
            <w:tcBorders>
              <w:top w:val="nil"/>
            </w:tcBorders>
          </w:tcPr>
          <w:p w:rsidR="00CB2F83" w:rsidRDefault="00CB2F83">
            <w:pPr>
              <w:rPr>
                <w:sz w:val="2"/>
                <w:szCs w:val="2"/>
              </w:rPr>
            </w:pPr>
          </w:p>
        </w:tc>
      </w:tr>
    </w:tbl>
    <w:p w:rsidR="00CB2F83" w:rsidRDefault="00CB2F83">
      <w:pPr>
        <w:rPr>
          <w:sz w:val="2"/>
          <w:szCs w:val="2"/>
        </w:rPr>
        <w:sectPr w:rsidR="00CB2F83">
          <w:pgSz w:w="16850" w:h="11900" w:orient="landscape"/>
          <w:pgMar w:top="1100" w:right="460" w:bottom="900" w:left="46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61"/>
        <w:gridCol w:w="2170"/>
        <w:gridCol w:w="2649"/>
        <w:gridCol w:w="1502"/>
        <w:gridCol w:w="1065"/>
        <w:gridCol w:w="1255"/>
        <w:gridCol w:w="1742"/>
        <w:gridCol w:w="1065"/>
        <w:gridCol w:w="1401"/>
      </w:tblGrid>
      <w:tr w:rsidR="00B45D70">
        <w:trPr>
          <w:trHeight w:val="278"/>
        </w:trPr>
        <w:tc>
          <w:tcPr>
            <w:tcW w:w="564"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5" w:right="75" w:firstLine="52"/>
              <w:rPr>
                <w:b/>
                <w:sz w:val="24"/>
              </w:rPr>
            </w:pPr>
            <w:r>
              <w:rPr>
                <w:b/>
                <w:sz w:val="24"/>
                <w:lang w:val="tt"/>
              </w:rPr>
              <w:t>№ т/б</w:t>
            </w:r>
          </w:p>
        </w:tc>
        <w:tc>
          <w:tcPr>
            <w:tcW w:w="2261"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03" w:right="98" w:hanging="575"/>
              <w:rPr>
                <w:b/>
                <w:sz w:val="24"/>
              </w:rPr>
            </w:pPr>
            <w:r>
              <w:rPr>
                <w:b/>
                <w:sz w:val="24"/>
                <w:lang w:val="tt"/>
              </w:rPr>
              <w:t>Авыл исеме</w:t>
            </w:r>
          </w:p>
        </w:tc>
        <w:tc>
          <w:tcPr>
            <w:tcW w:w="2170"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58" w:right="374" w:hanging="356"/>
              <w:rPr>
                <w:b/>
                <w:sz w:val="24"/>
              </w:rPr>
            </w:pPr>
            <w:r>
              <w:rPr>
                <w:b/>
                <w:sz w:val="24"/>
                <w:lang w:val="tt"/>
              </w:rPr>
              <w:t>Торак пункт</w:t>
            </w:r>
          </w:p>
        </w:tc>
        <w:tc>
          <w:tcPr>
            <w:tcW w:w="2649"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B66D2B">
            <w:pPr>
              <w:pStyle w:val="TableParagraph"/>
              <w:spacing w:before="1" w:line="242" w:lineRule="auto"/>
              <w:ind w:left="924" w:right="169" w:hanging="716"/>
              <w:rPr>
                <w:b/>
                <w:sz w:val="24"/>
              </w:rPr>
            </w:pPr>
            <w:r w:rsidRPr="00535F70">
              <w:rPr>
                <w:b/>
                <w:lang w:val="tt"/>
              </w:rPr>
              <w:t>Учреждение исеме</w:t>
            </w:r>
          </w:p>
        </w:tc>
        <w:tc>
          <w:tcPr>
            <w:tcW w:w="150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81" w:right="139" w:firstLine="96"/>
              <w:rPr>
                <w:b/>
                <w:sz w:val="24"/>
              </w:rPr>
            </w:pPr>
            <w:r>
              <w:rPr>
                <w:b/>
                <w:sz w:val="24"/>
                <w:lang w:val="tt"/>
              </w:rPr>
              <w:t>Үлчәү берәмлеге</w:t>
            </w:r>
          </w:p>
        </w:tc>
        <w:tc>
          <w:tcPr>
            <w:tcW w:w="106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4" w:right="72" w:firstLine="9"/>
              <w:rPr>
                <w:b/>
                <w:sz w:val="24"/>
              </w:rPr>
            </w:pPr>
            <w:r>
              <w:rPr>
                <w:b/>
                <w:sz w:val="24"/>
                <w:lang w:val="tt"/>
              </w:rPr>
              <w:t>Гамәлдә</w:t>
            </w:r>
          </w:p>
        </w:tc>
        <w:tc>
          <w:tcPr>
            <w:tcW w:w="125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206" w:right="76" w:hanging="92"/>
              <w:rPr>
                <w:b/>
                <w:sz w:val="24"/>
              </w:rPr>
            </w:pPr>
            <w:r>
              <w:rPr>
                <w:b/>
                <w:sz w:val="24"/>
                <w:lang w:val="tt"/>
              </w:rPr>
              <w:t>Өстәмә</w:t>
            </w:r>
          </w:p>
        </w:tc>
        <w:tc>
          <w:tcPr>
            <w:tcW w:w="174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401" w:right="299" w:hanging="72"/>
              <w:rPr>
                <w:b/>
                <w:sz w:val="24"/>
              </w:rPr>
            </w:pPr>
            <w:r>
              <w:rPr>
                <w:b/>
                <w:sz w:val="24"/>
                <w:lang w:val="tt"/>
              </w:rPr>
              <w:t>Чаралар төре</w:t>
            </w:r>
          </w:p>
        </w:tc>
        <w:tc>
          <w:tcPr>
            <w:tcW w:w="2466" w:type="dxa"/>
            <w:gridSpan w:val="2"/>
          </w:tcPr>
          <w:p w:rsidR="00CB2F83" w:rsidRDefault="006766F3">
            <w:pPr>
              <w:pStyle w:val="TableParagraph"/>
              <w:spacing w:line="258" w:lineRule="exact"/>
              <w:ind w:left="288"/>
              <w:rPr>
                <w:b/>
                <w:sz w:val="24"/>
              </w:rPr>
            </w:pPr>
            <w:r>
              <w:rPr>
                <w:b/>
                <w:sz w:val="24"/>
                <w:lang w:val="tt"/>
              </w:rPr>
              <w:t>Башкару срогы</w:t>
            </w:r>
          </w:p>
        </w:tc>
      </w:tr>
      <w:tr w:rsidR="00B45D70">
        <w:trPr>
          <w:trHeight w:val="137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vMerge/>
            <w:tcBorders>
              <w:top w:val="nil"/>
            </w:tcBorders>
          </w:tcPr>
          <w:p w:rsidR="00CB2F83" w:rsidRDefault="00CB2F83">
            <w:pPr>
              <w:rPr>
                <w:sz w:val="2"/>
                <w:szCs w:val="2"/>
              </w:rPr>
            </w:pPr>
          </w:p>
        </w:tc>
        <w:tc>
          <w:tcPr>
            <w:tcW w:w="150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tcPr>
          <w:p w:rsidR="00CB2F83" w:rsidRDefault="00B66D2B">
            <w:pPr>
              <w:pStyle w:val="TableParagraph"/>
              <w:ind w:left="219" w:right="194" w:firstLine="4"/>
              <w:jc w:val="both"/>
              <w:rPr>
                <w:b/>
                <w:sz w:val="24"/>
              </w:rPr>
            </w:pPr>
            <w:r>
              <w:rPr>
                <w:b/>
                <w:sz w:val="24"/>
                <w:lang w:val="tt"/>
              </w:rPr>
              <w:t>1 чират (2011-</w:t>
            </w:r>
          </w:p>
          <w:p w:rsidR="00CB2F83" w:rsidRDefault="006766F3">
            <w:pPr>
              <w:pStyle w:val="TableParagraph"/>
              <w:spacing w:line="268" w:lineRule="exact"/>
              <w:ind w:left="293"/>
              <w:rPr>
                <w:b/>
                <w:sz w:val="24"/>
              </w:rPr>
            </w:pPr>
            <w:r>
              <w:rPr>
                <w:b/>
                <w:sz w:val="24"/>
                <w:lang w:val="tt"/>
              </w:rPr>
              <w:t>2020</w:t>
            </w:r>
          </w:p>
          <w:p w:rsidR="00CB2F83" w:rsidRDefault="006766F3">
            <w:pPr>
              <w:pStyle w:val="TableParagraph"/>
              <w:spacing w:line="265" w:lineRule="exact"/>
              <w:ind w:left="358"/>
              <w:rPr>
                <w:b/>
                <w:sz w:val="24"/>
              </w:rPr>
            </w:pPr>
            <w:r>
              <w:rPr>
                <w:b/>
                <w:sz w:val="24"/>
                <w:lang w:val="tt"/>
              </w:rPr>
              <w:t>еллар)</w:t>
            </w:r>
          </w:p>
        </w:tc>
        <w:tc>
          <w:tcPr>
            <w:tcW w:w="1401" w:type="dxa"/>
          </w:tcPr>
          <w:p w:rsidR="00CB2F83" w:rsidRDefault="006766F3">
            <w:pPr>
              <w:pStyle w:val="TableParagraph"/>
              <w:spacing w:before="138" w:line="235" w:lineRule="auto"/>
              <w:ind w:left="113" w:right="89"/>
              <w:jc w:val="center"/>
              <w:rPr>
                <w:b/>
                <w:sz w:val="24"/>
              </w:rPr>
            </w:pPr>
            <w:r>
              <w:rPr>
                <w:b/>
                <w:sz w:val="24"/>
                <w:lang w:val="tt"/>
              </w:rPr>
              <w:t>хисап срогы</w:t>
            </w:r>
          </w:p>
          <w:p w:rsidR="00CB2F83" w:rsidRDefault="006766F3">
            <w:pPr>
              <w:pStyle w:val="TableParagraph"/>
              <w:spacing w:before="1"/>
              <w:ind w:left="109" w:right="90"/>
              <w:jc w:val="center"/>
              <w:rPr>
                <w:b/>
                <w:sz w:val="24"/>
              </w:rPr>
            </w:pPr>
            <w:r>
              <w:rPr>
                <w:b/>
                <w:sz w:val="24"/>
                <w:lang w:val="tt"/>
              </w:rPr>
              <w:t>(2021-2035</w:t>
            </w:r>
          </w:p>
          <w:p w:rsidR="00CB2F83" w:rsidRDefault="006766F3">
            <w:pPr>
              <w:pStyle w:val="TableParagraph"/>
              <w:ind w:left="113" w:right="89"/>
              <w:jc w:val="center"/>
              <w:rPr>
                <w:b/>
                <w:sz w:val="24"/>
              </w:rPr>
            </w:pPr>
            <w:r>
              <w:rPr>
                <w:b/>
                <w:sz w:val="24"/>
                <w:lang w:val="tt"/>
              </w:rPr>
              <w:t>еллар)</w:t>
            </w:r>
          </w:p>
        </w:tc>
      </w:tr>
      <w:tr w:rsidR="00B45D70">
        <w:trPr>
          <w:trHeight w:val="450"/>
        </w:trPr>
        <w:tc>
          <w:tcPr>
            <w:tcW w:w="15674" w:type="dxa"/>
            <w:gridSpan w:val="10"/>
          </w:tcPr>
          <w:p w:rsidR="00CB2F83" w:rsidRDefault="006766F3">
            <w:pPr>
              <w:pStyle w:val="TableParagraph"/>
              <w:spacing w:before="80"/>
              <w:ind w:left="4189" w:right="4182"/>
              <w:jc w:val="center"/>
              <w:rPr>
                <w:b/>
                <w:i/>
                <w:sz w:val="24"/>
              </w:rPr>
            </w:pPr>
            <w:r>
              <w:rPr>
                <w:b/>
                <w:i/>
                <w:sz w:val="24"/>
                <w:lang w:val="tt"/>
              </w:rPr>
              <w:t>ҖИРЛЕ ӘҺӘМИЯТТӘГЕ ЧАРАЛАР</w:t>
            </w:r>
          </w:p>
        </w:tc>
      </w:tr>
      <w:tr w:rsidR="00B45D70">
        <w:trPr>
          <w:trHeight w:val="448"/>
        </w:trPr>
        <w:tc>
          <w:tcPr>
            <w:tcW w:w="15674" w:type="dxa"/>
            <w:gridSpan w:val="10"/>
          </w:tcPr>
          <w:p w:rsidR="00CB2F83" w:rsidRDefault="006766F3">
            <w:pPr>
              <w:pStyle w:val="TableParagraph"/>
              <w:spacing w:before="80"/>
              <w:ind w:left="4189" w:right="4169"/>
              <w:jc w:val="center"/>
              <w:rPr>
                <w:b/>
                <w:i/>
                <w:sz w:val="24"/>
              </w:rPr>
            </w:pPr>
            <w:r>
              <w:rPr>
                <w:b/>
                <w:i/>
                <w:sz w:val="24"/>
                <w:lang w:val="tt"/>
              </w:rPr>
              <w:t>Гомуми танышу китапханәләре</w:t>
            </w:r>
          </w:p>
        </w:tc>
      </w:tr>
      <w:tr w:rsidR="00B45D70">
        <w:trPr>
          <w:trHeight w:val="446"/>
        </w:trPr>
        <w:tc>
          <w:tcPr>
            <w:tcW w:w="564" w:type="dxa"/>
            <w:vMerge w:val="restart"/>
          </w:tcPr>
          <w:p w:rsidR="00CB2F83" w:rsidRDefault="00CB2F83">
            <w:pPr>
              <w:pStyle w:val="TableParagraph"/>
              <w:rPr>
                <w:b/>
                <w:i/>
                <w:sz w:val="26"/>
              </w:rPr>
            </w:pPr>
          </w:p>
          <w:p w:rsidR="00CB2F83" w:rsidRDefault="00CB2F83">
            <w:pPr>
              <w:pStyle w:val="TableParagraph"/>
              <w:rPr>
                <w:b/>
                <w:i/>
                <w:sz w:val="29"/>
              </w:rPr>
            </w:pPr>
          </w:p>
          <w:p w:rsidR="00CB2F83" w:rsidRDefault="006766F3">
            <w:pPr>
              <w:pStyle w:val="TableParagraph"/>
              <w:ind w:left="16"/>
              <w:jc w:val="center"/>
              <w:rPr>
                <w:sz w:val="24"/>
              </w:rPr>
            </w:pPr>
            <w:r>
              <w:rPr>
                <w:sz w:val="24"/>
                <w:lang w:val="tt"/>
              </w:rPr>
              <w:t>1</w:t>
            </w:r>
          </w:p>
        </w:tc>
        <w:tc>
          <w:tcPr>
            <w:tcW w:w="2261" w:type="dxa"/>
            <w:vMerge w:val="restart"/>
          </w:tcPr>
          <w:p w:rsidR="00CB2F83" w:rsidRDefault="00CB2F83">
            <w:pPr>
              <w:pStyle w:val="TableParagraph"/>
              <w:rPr>
                <w:b/>
                <w:i/>
                <w:sz w:val="26"/>
              </w:rPr>
            </w:pPr>
          </w:p>
          <w:p w:rsidR="00CB2F83" w:rsidRDefault="00CB2F83">
            <w:pPr>
              <w:pStyle w:val="TableParagraph"/>
              <w:rPr>
                <w:b/>
                <w:i/>
                <w:sz w:val="29"/>
              </w:rPr>
            </w:pPr>
          </w:p>
          <w:p w:rsidR="00CB2F83" w:rsidRDefault="006766F3">
            <w:pPr>
              <w:pStyle w:val="TableParagraph"/>
              <w:ind w:left="110"/>
              <w:rPr>
                <w:sz w:val="24"/>
              </w:rPr>
            </w:pPr>
            <w:r>
              <w:rPr>
                <w:sz w:val="24"/>
                <w:lang w:val="tt"/>
              </w:rPr>
              <w:t xml:space="preserve">"Арча шәһәре"  </w:t>
            </w:r>
          </w:p>
        </w:tc>
        <w:tc>
          <w:tcPr>
            <w:tcW w:w="2170" w:type="dxa"/>
            <w:vMerge w:val="restart"/>
          </w:tcPr>
          <w:p w:rsidR="00CB2F83" w:rsidRDefault="00CB2F83">
            <w:pPr>
              <w:pStyle w:val="TableParagraph"/>
              <w:spacing w:before="4"/>
              <w:rPr>
                <w:b/>
                <w:i/>
                <w:sz w:val="30"/>
              </w:rPr>
            </w:pPr>
          </w:p>
          <w:p w:rsidR="00CB2F83" w:rsidRDefault="006766F3">
            <w:pPr>
              <w:pStyle w:val="TableParagraph"/>
              <w:spacing w:before="1"/>
              <w:ind w:left="94" w:right="84"/>
              <w:jc w:val="center"/>
              <w:rPr>
                <w:sz w:val="24"/>
              </w:rPr>
            </w:pPr>
            <w:r>
              <w:rPr>
                <w:sz w:val="24"/>
                <w:lang w:val="tt"/>
              </w:rPr>
              <w:t>Арча шәһәре</w:t>
            </w:r>
          </w:p>
        </w:tc>
        <w:tc>
          <w:tcPr>
            <w:tcW w:w="2649" w:type="dxa"/>
          </w:tcPr>
          <w:p w:rsidR="00CB2F83" w:rsidRDefault="006766F3">
            <w:pPr>
              <w:pStyle w:val="TableParagraph"/>
              <w:spacing w:before="71"/>
              <w:ind w:left="91" w:right="64"/>
              <w:jc w:val="center"/>
              <w:rPr>
                <w:sz w:val="24"/>
              </w:rPr>
            </w:pPr>
            <w:r>
              <w:rPr>
                <w:sz w:val="24"/>
                <w:lang w:val="tt"/>
              </w:rPr>
              <w:t>1 нче шәһәр филиалы</w:t>
            </w:r>
          </w:p>
        </w:tc>
        <w:tc>
          <w:tcPr>
            <w:tcW w:w="1502" w:type="dxa"/>
            <w:vMerge w:val="restart"/>
          </w:tcPr>
          <w:p w:rsidR="00CB2F83" w:rsidRDefault="00CB2F83">
            <w:pPr>
              <w:pStyle w:val="TableParagraph"/>
              <w:spacing w:before="4"/>
              <w:rPr>
                <w:b/>
                <w:i/>
                <w:sz w:val="30"/>
              </w:rPr>
            </w:pPr>
          </w:p>
          <w:p w:rsidR="00CB2F83" w:rsidRDefault="006766F3">
            <w:pPr>
              <w:pStyle w:val="TableParagraph"/>
              <w:spacing w:before="1"/>
              <w:ind w:left="113"/>
              <w:rPr>
                <w:sz w:val="24"/>
              </w:rPr>
            </w:pPr>
            <w:r>
              <w:rPr>
                <w:sz w:val="24"/>
                <w:lang w:val="tt"/>
              </w:rPr>
              <w:t>нөсхә</w:t>
            </w:r>
          </w:p>
        </w:tc>
        <w:tc>
          <w:tcPr>
            <w:tcW w:w="1065" w:type="dxa"/>
          </w:tcPr>
          <w:p w:rsidR="00CB2F83" w:rsidRDefault="006766F3">
            <w:pPr>
              <w:pStyle w:val="TableParagraph"/>
              <w:spacing w:before="71"/>
              <w:ind w:left="214" w:right="196"/>
              <w:jc w:val="center"/>
              <w:rPr>
                <w:sz w:val="24"/>
              </w:rPr>
            </w:pPr>
            <w:r>
              <w:rPr>
                <w:sz w:val="24"/>
                <w:lang w:val="tt"/>
              </w:rPr>
              <w:t>8241</w:t>
            </w:r>
          </w:p>
        </w:tc>
        <w:tc>
          <w:tcPr>
            <w:tcW w:w="1255" w:type="dxa"/>
            <w:vMerge w:val="restart"/>
          </w:tcPr>
          <w:p w:rsidR="00CB2F83" w:rsidRDefault="00CB2F83">
            <w:pPr>
              <w:pStyle w:val="TableParagraph"/>
              <w:rPr>
                <w:sz w:val="24"/>
              </w:rPr>
            </w:pPr>
          </w:p>
        </w:tc>
        <w:tc>
          <w:tcPr>
            <w:tcW w:w="1742" w:type="dxa"/>
            <w:vMerge w:val="restart"/>
          </w:tcPr>
          <w:p w:rsidR="00CB2F83" w:rsidRDefault="006766F3">
            <w:pPr>
              <w:pStyle w:val="TableParagraph"/>
              <w:spacing w:before="215" w:line="237" w:lineRule="auto"/>
              <w:ind w:left="507" w:right="176" w:hanging="310"/>
              <w:rPr>
                <w:sz w:val="24"/>
              </w:rPr>
            </w:pPr>
            <w:r>
              <w:rPr>
                <w:sz w:val="24"/>
                <w:lang w:val="tt"/>
              </w:rPr>
              <w:t>капиталь ремонт</w:t>
            </w:r>
          </w:p>
        </w:tc>
        <w:tc>
          <w:tcPr>
            <w:tcW w:w="1065" w:type="dxa"/>
            <w:vMerge w:val="restart"/>
          </w:tcPr>
          <w:p w:rsidR="00CB2F83" w:rsidRDefault="00CB2F83">
            <w:pPr>
              <w:pStyle w:val="TableParagraph"/>
              <w:spacing w:before="4"/>
              <w:rPr>
                <w:b/>
                <w:i/>
                <w:sz w:val="30"/>
              </w:rPr>
            </w:pPr>
          </w:p>
          <w:p w:rsidR="00CB2F83" w:rsidRDefault="006766F3">
            <w:pPr>
              <w:pStyle w:val="TableParagraph"/>
              <w:spacing w:before="1"/>
              <w:ind w:left="13"/>
              <w:jc w:val="center"/>
              <w:rPr>
                <w:sz w:val="24"/>
              </w:rPr>
            </w:pPr>
            <w:r>
              <w:rPr>
                <w:sz w:val="24"/>
                <w:lang w:val="tt"/>
              </w:rPr>
              <w:t>+</w:t>
            </w:r>
          </w:p>
        </w:tc>
        <w:tc>
          <w:tcPr>
            <w:tcW w:w="1401" w:type="dxa"/>
            <w:vMerge w:val="restart"/>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tcPr>
          <w:p w:rsidR="00CB2F83" w:rsidRDefault="006766F3" w:rsidP="00AA0FB8">
            <w:pPr>
              <w:pStyle w:val="TableParagraph"/>
              <w:spacing w:line="232" w:lineRule="auto"/>
              <w:ind w:left="931" w:right="147" w:hanging="742"/>
              <w:rPr>
                <w:sz w:val="24"/>
              </w:rPr>
            </w:pPr>
            <w:r>
              <w:rPr>
                <w:sz w:val="24"/>
                <w:lang w:val="tt"/>
              </w:rPr>
              <w:t>Плодос</w:t>
            </w:r>
            <w:r w:rsidR="00C9304F">
              <w:rPr>
                <w:sz w:val="24"/>
                <w:lang w:val="tt"/>
              </w:rPr>
              <w:t>ов</w:t>
            </w:r>
            <w:r>
              <w:rPr>
                <w:sz w:val="24"/>
                <w:lang w:val="tt"/>
              </w:rPr>
              <w:t xml:space="preserve">хоз </w:t>
            </w:r>
            <w:r w:rsidR="00AA0FB8">
              <w:rPr>
                <w:sz w:val="24"/>
                <w:lang w:val="tt"/>
              </w:rPr>
              <w:t>китапханәсе</w:t>
            </w:r>
          </w:p>
        </w:tc>
        <w:tc>
          <w:tcPr>
            <w:tcW w:w="1502" w:type="dxa"/>
            <w:vMerge/>
            <w:tcBorders>
              <w:top w:val="nil"/>
            </w:tcBorders>
          </w:tcPr>
          <w:p w:rsidR="00CB2F83" w:rsidRDefault="00CB2F83">
            <w:pPr>
              <w:rPr>
                <w:sz w:val="2"/>
                <w:szCs w:val="2"/>
              </w:rPr>
            </w:pPr>
          </w:p>
        </w:tc>
        <w:tc>
          <w:tcPr>
            <w:tcW w:w="1065" w:type="dxa"/>
          </w:tcPr>
          <w:p w:rsidR="00CB2F83" w:rsidRDefault="006766F3">
            <w:pPr>
              <w:pStyle w:val="TableParagraph"/>
              <w:spacing w:before="123"/>
              <w:ind w:left="219" w:right="196"/>
              <w:jc w:val="center"/>
              <w:rPr>
                <w:sz w:val="24"/>
              </w:rPr>
            </w:pPr>
            <w:r>
              <w:rPr>
                <w:sz w:val="24"/>
                <w:lang w:val="tt"/>
              </w:rPr>
              <w:t>337</w:t>
            </w: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401" w:type="dxa"/>
            <w:vMerge/>
            <w:tcBorders>
              <w:top w:val="nil"/>
            </w:tcBorders>
          </w:tcPr>
          <w:p w:rsidR="00CB2F83" w:rsidRDefault="00CB2F83">
            <w:pPr>
              <w:rPr>
                <w:sz w:val="2"/>
                <w:szCs w:val="2"/>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4" w:right="65"/>
              <w:jc w:val="center"/>
              <w:rPr>
                <w:sz w:val="24"/>
              </w:rPr>
            </w:pPr>
            <w:r>
              <w:rPr>
                <w:sz w:val="24"/>
                <w:lang w:val="tt"/>
              </w:rPr>
              <w:t>Зур Бирәзә авылы</w:t>
            </w:r>
          </w:p>
        </w:tc>
        <w:tc>
          <w:tcPr>
            <w:tcW w:w="2649" w:type="dxa"/>
          </w:tcPr>
          <w:p w:rsidR="00CB2F83" w:rsidRDefault="00945864">
            <w:pPr>
              <w:pStyle w:val="TableParagraph"/>
              <w:spacing w:before="123"/>
              <w:ind w:left="91" w:right="71"/>
              <w:jc w:val="center"/>
              <w:rPr>
                <w:sz w:val="24"/>
              </w:rPr>
            </w:pPr>
            <w:r>
              <w:rPr>
                <w:sz w:val="24"/>
                <w:lang w:val="tt"/>
              </w:rPr>
              <w:t>китапханә</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6882</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right="204"/>
              <w:jc w:val="right"/>
              <w:rPr>
                <w:sz w:val="24"/>
              </w:rPr>
            </w:pPr>
            <w:r>
              <w:rPr>
                <w:sz w:val="24"/>
                <w:lang w:val="tt"/>
              </w:rPr>
              <w:t>2</w:t>
            </w:r>
          </w:p>
        </w:tc>
        <w:tc>
          <w:tcPr>
            <w:tcW w:w="2261" w:type="dxa"/>
          </w:tcPr>
          <w:p w:rsidR="00CB2F83" w:rsidRDefault="006766F3">
            <w:pPr>
              <w:pStyle w:val="TableParagraph"/>
              <w:spacing w:before="123"/>
              <w:ind w:left="110"/>
              <w:rPr>
                <w:sz w:val="24"/>
              </w:rPr>
            </w:pPr>
            <w:r>
              <w:rPr>
                <w:sz w:val="24"/>
                <w:lang w:val="tt"/>
              </w:rPr>
              <w:t>Апаз авыл җирлеге</w:t>
            </w:r>
          </w:p>
        </w:tc>
        <w:tc>
          <w:tcPr>
            <w:tcW w:w="2170" w:type="dxa"/>
          </w:tcPr>
          <w:p w:rsidR="00CB2F83" w:rsidRDefault="006766F3">
            <w:pPr>
              <w:pStyle w:val="TableParagraph"/>
              <w:spacing w:before="123"/>
              <w:ind w:left="94" w:right="75"/>
              <w:jc w:val="center"/>
              <w:rPr>
                <w:sz w:val="24"/>
              </w:rPr>
            </w:pPr>
            <w:r>
              <w:rPr>
                <w:sz w:val="24"/>
                <w:lang w:val="tt"/>
              </w:rPr>
              <w:t>Апаз авылы</w:t>
            </w:r>
          </w:p>
        </w:tc>
        <w:tc>
          <w:tcPr>
            <w:tcW w:w="2649" w:type="dxa"/>
          </w:tcPr>
          <w:p w:rsidR="00CB2F83" w:rsidRDefault="006766F3">
            <w:pPr>
              <w:pStyle w:val="TableParagraph"/>
              <w:spacing w:before="123"/>
              <w:ind w:left="91" w:right="67"/>
              <w:jc w:val="center"/>
              <w:rPr>
                <w:sz w:val="24"/>
              </w:rPr>
            </w:pPr>
            <w:r>
              <w:rPr>
                <w:sz w:val="24"/>
                <w:lang w:val="tt"/>
              </w:rPr>
              <w:t>Апаз китапханәсе</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6766F3">
            <w:pPr>
              <w:pStyle w:val="TableParagraph"/>
              <w:spacing w:before="123"/>
              <w:ind w:left="214" w:right="196"/>
              <w:jc w:val="center"/>
              <w:rPr>
                <w:sz w:val="24"/>
              </w:rPr>
            </w:pPr>
            <w:r>
              <w:rPr>
                <w:sz w:val="24"/>
                <w:lang w:val="tt"/>
              </w:rPr>
              <w:t>7932</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2"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3"/>
        </w:trPr>
        <w:tc>
          <w:tcPr>
            <w:tcW w:w="564" w:type="dxa"/>
          </w:tcPr>
          <w:p w:rsidR="00CB2F83" w:rsidRDefault="006766F3">
            <w:pPr>
              <w:pStyle w:val="TableParagraph"/>
              <w:spacing w:before="123"/>
              <w:ind w:right="204"/>
              <w:jc w:val="right"/>
              <w:rPr>
                <w:sz w:val="24"/>
              </w:rPr>
            </w:pPr>
            <w:r>
              <w:rPr>
                <w:sz w:val="24"/>
                <w:lang w:val="tt"/>
              </w:rPr>
              <w:t>3</w:t>
            </w:r>
          </w:p>
        </w:tc>
        <w:tc>
          <w:tcPr>
            <w:tcW w:w="2261" w:type="dxa"/>
          </w:tcPr>
          <w:p w:rsidR="00CB2F83" w:rsidRDefault="006766F3">
            <w:pPr>
              <w:pStyle w:val="TableParagraph"/>
              <w:spacing w:before="123"/>
              <w:ind w:left="110"/>
              <w:rPr>
                <w:sz w:val="24"/>
              </w:rPr>
            </w:pPr>
            <w:r>
              <w:rPr>
                <w:sz w:val="24"/>
                <w:lang w:val="tt"/>
              </w:rPr>
              <w:t>Венета  авыл җирлеге</w:t>
            </w:r>
          </w:p>
        </w:tc>
        <w:tc>
          <w:tcPr>
            <w:tcW w:w="2170" w:type="dxa"/>
          </w:tcPr>
          <w:p w:rsidR="00CB2F83" w:rsidRDefault="006766F3">
            <w:pPr>
              <w:pStyle w:val="TableParagraph"/>
              <w:spacing w:before="123"/>
              <w:ind w:left="94" w:right="78"/>
              <w:jc w:val="center"/>
              <w:rPr>
                <w:sz w:val="24"/>
              </w:rPr>
            </w:pPr>
            <w:r>
              <w:rPr>
                <w:sz w:val="24"/>
                <w:lang w:val="tt"/>
              </w:rPr>
              <w:t>Венета авылы</w:t>
            </w:r>
          </w:p>
        </w:tc>
        <w:tc>
          <w:tcPr>
            <w:tcW w:w="2649" w:type="dxa"/>
          </w:tcPr>
          <w:p w:rsidR="00CB2F83" w:rsidRDefault="00945864">
            <w:pPr>
              <w:pStyle w:val="TableParagraph"/>
              <w:spacing w:before="123"/>
              <w:ind w:left="91" w:right="71"/>
              <w:jc w:val="center"/>
              <w:rPr>
                <w:sz w:val="24"/>
              </w:rPr>
            </w:pPr>
            <w:r>
              <w:rPr>
                <w:sz w:val="24"/>
                <w:lang w:val="tt"/>
              </w:rPr>
              <w:t>китапханә</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2176</w:t>
            </w:r>
          </w:p>
        </w:tc>
        <w:tc>
          <w:tcPr>
            <w:tcW w:w="1742" w:type="dxa"/>
          </w:tcPr>
          <w:p w:rsidR="00CB2F83" w:rsidRDefault="006766F3">
            <w:pPr>
              <w:pStyle w:val="TableParagraph"/>
              <w:spacing w:line="274" w:lineRule="exact"/>
              <w:ind w:left="430" w:right="187" w:hanging="214"/>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2"/>
              <w:rPr>
                <w:b/>
                <w:i/>
                <w:sz w:val="35"/>
              </w:rPr>
            </w:pPr>
          </w:p>
          <w:p w:rsidR="00CB2F83" w:rsidRDefault="006766F3">
            <w:pPr>
              <w:pStyle w:val="TableParagraph"/>
              <w:ind w:left="16"/>
              <w:jc w:val="center"/>
              <w:rPr>
                <w:sz w:val="24"/>
              </w:rPr>
            </w:pPr>
            <w:r>
              <w:rPr>
                <w:sz w:val="24"/>
                <w:lang w:val="tt"/>
              </w:rPr>
              <w:t>4</w:t>
            </w:r>
          </w:p>
        </w:tc>
        <w:tc>
          <w:tcPr>
            <w:tcW w:w="2261" w:type="dxa"/>
            <w:vMerge w:val="restart"/>
          </w:tcPr>
          <w:p w:rsidR="00CB2F83" w:rsidRDefault="00CB2F83">
            <w:pPr>
              <w:pStyle w:val="TableParagraph"/>
              <w:spacing w:before="2"/>
              <w:rPr>
                <w:b/>
                <w:i/>
                <w:sz w:val="35"/>
              </w:rPr>
            </w:pPr>
          </w:p>
          <w:p w:rsidR="00CB2F83" w:rsidRDefault="006766F3">
            <w:pPr>
              <w:pStyle w:val="TableParagraph"/>
              <w:ind w:left="110"/>
              <w:rPr>
                <w:sz w:val="24"/>
              </w:rPr>
            </w:pPr>
            <w:r>
              <w:rPr>
                <w:sz w:val="24"/>
                <w:lang w:val="tt"/>
              </w:rPr>
              <w:t>Казанбаш авыл җирлеге</w:t>
            </w:r>
          </w:p>
        </w:tc>
        <w:tc>
          <w:tcPr>
            <w:tcW w:w="2170" w:type="dxa"/>
          </w:tcPr>
          <w:p w:rsidR="00CB2F83" w:rsidRDefault="006766F3">
            <w:pPr>
              <w:pStyle w:val="TableParagraph"/>
              <w:spacing w:before="121"/>
              <w:ind w:left="94" w:right="81"/>
              <w:jc w:val="center"/>
              <w:rPr>
                <w:sz w:val="24"/>
              </w:rPr>
            </w:pPr>
            <w:r>
              <w:rPr>
                <w:sz w:val="24"/>
                <w:lang w:val="tt"/>
              </w:rPr>
              <w:t>Казанбаш авылы</w:t>
            </w:r>
          </w:p>
        </w:tc>
        <w:tc>
          <w:tcPr>
            <w:tcW w:w="2649" w:type="dxa"/>
          </w:tcPr>
          <w:p w:rsidR="00CB2F83" w:rsidRDefault="006766F3">
            <w:pPr>
              <w:pStyle w:val="TableParagraph"/>
              <w:spacing w:before="1" w:line="230" w:lineRule="auto"/>
              <w:ind w:left="1111" w:right="123" w:hanging="946"/>
              <w:rPr>
                <w:sz w:val="24"/>
              </w:rPr>
            </w:pPr>
            <w:r>
              <w:rPr>
                <w:sz w:val="24"/>
                <w:lang w:val="tt"/>
              </w:rPr>
              <w:t>Казанбаш китапханәсе</w:t>
            </w:r>
          </w:p>
        </w:tc>
        <w:tc>
          <w:tcPr>
            <w:tcW w:w="1502" w:type="dxa"/>
          </w:tcPr>
          <w:p w:rsidR="00CB2F83" w:rsidRDefault="006766F3">
            <w:pPr>
              <w:pStyle w:val="TableParagraph"/>
              <w:spacing w:before="121"/>
              <w:ind w:left="113"/>
              <w:rPr>
                <w:sz w:val="24"/>
              </w:rPr>
            </w:pPr>
            <w:r>
              <w:rPr>
                <w:sz w:val="24"/>
                <w:lang w:val="tt"/>
              </w:rPr>
              <w:t>нөсхә</w:t>
            </w:r>
          </w:p>
        </w:tc>
        <w:tc>
          <w:tcPr>
            <w:tcW w:w="1065" w:type="dxa"/>
          </w:tcPr>
          <w:p w:rsidR="00CB2F83" w:rsidRDefault="006766F3">
            <w:pPr>
              <w:pStyle w:val="TableParagraph"/>
              <w:spacing w:before="121"/>
              <w:ind w:left="214" w:right="196"/>
              <w:jc w:val="center"/>
              <w:rPr>
                <w:sz w:val="24"/>
              </w:rPr>
            </w:pPr>
            <w:r>
              <w:rPr>
                <w:sz w:val="24"/>
                <w:lang w:val="tt"/>
              </w:rPr>
              <w:t>6712</w:t>
            </w:r>
          </w:p>
        </w:tc>
        <w:tc>
          <w:tcPr>
            <w:tcW w:w="1255" w:type="dxa"/>
          </w:tcPr>
          <w:p w:rsidR="00CB2F83" w:rsidRDefault="00CB2F83">
            <w:pPr>
              <w:pStyle w:val="TableParagraph"/>
              <w:rPr>
                <w:sz w:val="24"/>
              </w:rPr>
            </w:pPr>
          </w:p>
        </w:tc>
        <w:tc>
          <w:tcPr>
            <w:tcW w:w="1742" w:type="dxa"/>
          </w:tcPr>
          <w:p w:rsidR="00CB2F83" w:rsidRDefault="006766F3">
            <w:pPr>
              <w:pStyle w:val="TableParagraph"/>
              <w:spacing w:before="1"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1"/>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19"/>
              <w:ind w:left="94" w:right="85"/>
              <w:jc w:val="center"/>
              <w:rPr>
                <w:sz w:val="24"/>
              </w:rPr>
            </w:pPr>
            <w:r>
              <w:rPr>
                <w:sz w:val="24"/>
                <w:lang w:val="tt"/>
              </w:rPr>
              <w:t>Иске Төрнәле авылы</w:t>
            </w:r>
          </w:p>
        </w:tc>
        <w:tc>
          <w:tcPr>
            <w:tcW w:w="2649" w:type="dxa"/>
          </w:tcPr>
          <w:p w:rsidR="00CB2F83" w:rsidRDefault="006766F3">
            <w:pPr>
              <w:pStyle w:val="TableParagraph"/>
              <w:spacing w:line="232" w:lineRule="auto"/>
              <w:ind w:left="741" w:right="288" w:hanging="418"/>
              <w:rPr>
                <w:sz w:val="24"/>
              </w:rPr>
            </w:pPr>
            <w:r>
              <w:rPr>
                <w:sz w:val="24"/>
                <w:lang w:val="tt"/>
              </w:rPr>
              <w:t>Иске  Төрнәле китапханәсе</w:t>
            </w:r>
          </w:p>
        </w:tc>
        <w:tc>
          <w:tcPr>
            <w:tcW w:w="1502" w:type="dxa"/>
          </w:tcPr>
          <w:p w:rsidR="00CB2F83" w:rsidRDefault="006766F3">
            <w:pPr>
              <w:pStyle w:val="TableParagraph"/>
              <w:spacing w:before="119"/>
              <w:ind w:left="113"/>
              <w:rPr>
                <w:sz w:val="24"/>
              </w:rPr>
            </w:pPr>
            <w:r>
              <w:rPr>
                <w:sz w:val="24"/>
                <w:lang w:val="tt"/>
              </w:rPr>
              <w:t>нөсхә</w:t>
            </w:r>
          </w:p>
        </w:tc>
        <w:tc>
          <w:tcPr>
            <w:tcW w:w="1065" w:type="dxa"/>
          </w:tcPr>
          <w:p w:rsidR="00CB2F83" w:rsidRDefault="006766F3">
            <w:pPr>
              <w:pStyle w:val="TableParagraph"/>
              <w:spacing w:before="119"/>
              <w:ind w:left="214" w:right="196"/>
              <w:jc w:val="center"/>
              <w:rPr>
                <w:sz w:val="24"/>
              </w:rPr>
            </w:pPr>
            <w:r>
              <w:rPr>
                <w:sz w:val="24"/>
                <w:lang w:val="tt"/>
              </w:rPr>
              <w:t>6428</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2"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right="204"/>
              <w:jc w:val="right"/>
              <w:rPr>
                <w:sz w:val="24"/>
              </w:rPr>
            </w:pPr>
            <w:r>
              <w:rPr>
                <w:sz w:val="24"/>
                <w:lang w:val="tt"/>
              </w:rPr>
              <w:t>5</w:t>
            </w:r>
          </w:p>
        </w:tc>
        <w:tc>
          <w:tcPr>
            <w:tcW w:w="2261" w:type="dxa"/>
          </w:tcPr>
          <w:p w:rsidR="00CB2F83" w:rsidRDefault="006766F3">
            <w:pPr>
              <w:pStyle w:val="TableParagraph"/>
              <w:spacing w:before="123"/>
              <w:ind w:left="110"/>
              <w:rPr>
                <w:sz w:val="24"/>
              </w:rPr>
            </w:pPr>
            <w:r>
              <w:rPr>
                <w:sz w:val="24"/>
                <w:lang w:val="tt"/>
              </w:rPr>
              <w:t>Кәче авыл җирлеге</w:t>
            </w:r>
          </w:p>
        </w:tc>
        <w:tc>
          <w:tcPr>
            <w:tcW w:w="2170" w:type="dxa"/>
          </w:tcPr>
          <w:p w:rsidR="00CB2F83" w:rsidRDefault="006766F3">
            <w:pPr>
              <w:pStyle w:val="TableParagraph"/>
              <w:spacing w:before="123"/>
              <w:ind w:left="94" w:right="76"/>
              <w:jc w:val="center"/>
              <w:rPr>
                <w:sz w:val="24"/>
              </w:rPr>
            </w:pPr>
            <w:r>
              <w:rPr>
                <w:sz w:val="24"/>
                <w:lang w:val="tt"/>
              </w:rPr>
              <w:t>Кәче авылы</w:t>
            </w:r>
          </w:p>
        </w:tc>
        <w:tc>
          <w:tcPr>
            <w:tcW w:w="2649" w:type="dxa"/>
          </w:tcPr>
          <w:p w:rsidR="00CB2F83" w:rsidRDefault="006766F3">
            <w:pPr>
              <w:pStyle w:val="TableParagraph"/>
              <w:spacing w:line="230" w:lineRule="auto"/>
              <w:ind w:left="1111" w:right="195" w:hanging="879"/>
              <w:rPr>
                <w:sz w:val="24"/>
              </w:rPr>
            </w:pPr>
            <w:r>
              <w:rPr>
                <w:sz w:val="24"/>
                <w:lang w:val="tt"/>
              </w:rPr>
              <w:t>Кәче китапханәсе</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6766F3">
            <w:pPr>
              <w:pStyle w:val="TableParagraph"/>
              <w:spacing w:before="123"/>
              <w:ind w:left="219" w:right="196"/>
              <w:jc w:val="center"/>
              <w:rPr>
                <w:sz w:val="24"/>
              </w:rPr>
            </w:pPr>
            <w:r>
              <w:rPr>
                <w:sz w:val="24"/>
                <w:lang w:val="tt"/>
              </w:rPr>
              <w:t>11018</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49"/>
        </w:trPr>
        <w:tc>
          <w:tcPr>
            <w:tcW w:w="564" w:type="dxa"/>
            <w:vMerge w:val="restart"/>
          </w:tcPr>
          <w:p w:rsidR="00CB2F83" w:rsidRDefault="00CB2F83">
            <w:pPr>
              <w:pStyle w:val="TableParagraph"/>
              <w:spacing w:before="11"/>
              <w:rPr>
                <w:b/>
                <w:i/>
                <w:sz w:val="34"/>
              </w:rPr>
            </w:pPr>
          </w:p>
          <w:p w:rsidR="00CB2F83" w:rsidRDefault="006766F3">
            <w:pPr>
              <w:pStyle w:val="TableParagraph"/>
              <w:ind w:left="16"/>
              <w:jc w:val="center"/>
              <w:rPr>
                <w:sz w:val="24"/>
              </w:rPr>
            </w:pPr>
            <w:r>
              <w:rPr>
                <w:sz w:val="24"/>
                <w:lang w:val="tt"/>
              </w:rPr>
              <w:t>6</w:t>
            </w:r>
          </w:p>
        </w:tc>
        <w:tc>
          <w:tcPr>
            <w:tcW w:w="2261" w:type="dxa"/>
            <w:vMerge w:val="restart"/>
          </w:tcPr>
          <w:p w:rsidR="00CB2F83" w:rsidRDefault="00CB2F83">
            <w:pPr>
              <w:pStyle w:val="TableParagraph"/>
              <w:spacing w:before="11"/>
              <w:rPr>
                <w:b/>
                <w:i/>
                <w:sz w:val="34"/>
              </w:rPr>
            </w:pPr>
          </w:p>
          <w:p w:rsidR="00CB2F83" w:rsidRDefault="006766F3">
            <w:pPr>
              <w:pStyle w:val="TableParagraph"/>
              <w:ind w:left="110"/>
              <w:rPr>
                <w:sz w:val="24"/>
              </w:rPr>
            </w:pPr>
            <w:r>
              <w:rPr>
                <w:sz w:val="24"/>
                <w:lang w:val="tt"/>
              </w:rPr>
              <w:t>Күпербаш авыл җирлеге</w:t>
            </w:r>
          </w:p>
        </w:tc>
        <w:tc>
          <w:tcPr>
            <w:tcW w:w="2170" w:type="dxa"/>
          </w:tcPr>
          <w:p w:rsidR="00CB2F83" w:rsidRDefault="006766F3">
            <w:pPr>
              <w:pStyle w:val="TableParagraph"/>
              <w:spacing w:before="123"/>
              <w:ind w:left="94" w:right="76"/>
              <w:jc w:val="center"/>
              <w:rPr>
                <w:sz w:val="24"/>
              </w:rPr>
            </w:pPr>
            <w:r>
              <w:rPr>
                <w:sz w:val="24"/>
                <w:lang w:val="tt"/>
              </w:rPr>
              <w:t>Мөндеш авылы</w:t>
            </w:r>
          </w:p>
        </w:tc>
        <w:tc>
          <w:tcPr>
            <w:tcW w:w="2649" w:type="dxa"/>
          </w:tcPr>
          <w:p w:rsidR="00CB2F83" w:rsidRDefault="006766F3">
            <w:pPr>
              <w:pStyle w:val="TableParagraph"/>
              <w:spacing w:line="230" w:lineRule="auto"/>
              <w:ind w:left="1111" w:right="164" w:hanging="912"/>
              <w:rPr>
                <w:sz w:val="24"/>
              </w:rPr>
            </w:pPr>
            <w:r>
              <w:rPr>
                <w:sz w:val="24"/>
                <w:lang w:val="tt"/>
              </w:rPr>
              <w:t>Мөндеш китапханәсе</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6766F3">
            <w:pPr>
              <w:pStyle w:val="TableParagraph"/>
              <w:spacing w:before="123"/>
              <w:ind w:left="214" w:right="196"/>
              <w:jc w:val="center"/>
              <w:rPr>
                <w:sz w:val="24"/>
              </w:rPr>
            </w:pPr>
            <w:r>
              <w:rPr>
                <w:sz w:val="24"/>
                <w:lang w:val="tt"/>
              </w:rPr>
              <w:t>6478</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2"/>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6"/>
              <w:ind w:left="94" w:right="85"/>
              <w:jc w:val="center"/>
              <w:rPr>
                <w:sz w:val="24"/>
              </w:rPr>
            </w:pPr>
            <w:r>
              <w:rPr>
                <w:sz w:val="24"/>
                <w:lang w:val="tt"/>
              </w:rPr>
              <w:t>Түбән Мәтәскә авылы</w:t>
            </w:r>
          </w:p>
        </w:tc>
        <w:tc>
          <w:tcPr>
            <w:tcW w:w="2649" w:type="dxa"/>
          </w:tcPr>
          <w:p w:rsidR="00CB2F83" w:rsidRDefault="006766F3">
            <w:pPr>
              <w:pStyle w:val="TableParagraph"/>
              <w:spacing w:line="230" w:lineRule="auto"/>
              <w:ind w:left="741" w:right="263" w:hanging="461"/>
              <w:rPr>
                <w:sz w:val="24"/>
              </w:rPr>
            </w:pPr>
            <w:r>
              <w:rPr>
                <w:spacing w:val="-1"/>
                <w:sz w:val="24"/>
                <w:lang w:val="tt"/>
              </w:rPr>
              <w:t>Түбән Мәтәскә китапханәсе</w:t>
            </w:r>
          </w:p>
        </w:tc>
        <w:tc>
          <w:tcPr>
            <w:tcW w:w="1502" w:type="dxa"/>
          </w:tcPr>
          <w:p w:rsidR="00CB2F83" w:rsidRDefault="006766F3">
            <w:pPr>
              <w:pStyle w:val="TableParagraph"/>
              <w:spacing w:before="126"/>
              <w:ind w:left="113"/>
              <w:rPr>
                <w:sz w:val="24"/>
              </w:rPr>
            </w:pPr>
            <w:r>
              <w:rPr>
                <w:sz w:val="24"/>
                <w:lang w:val="tt"/>
              </w:rPr>
              <w:t>нөсхә</w:t>
            </w:r>
          </w:p>
        </w:tc>
        <w:tc>
          <w:tcPr>
            <w:tcW w:w="1065" w:type="dxa"/>
          </w:tcPr>
          <w:p w:rsidR="00CB2F83" w:rsidRDefault="006766F3">
            <w:pPr>
              <w:pStyle w:val="TableParagraph"/>
              <w:spacing w:before="126"/>
              <w:ind w:left="219" w:right="196"/>
              <w:jc w:val="center"/>
              <w:rPr>
                <w:sz w:val="24"/>
              </w:rPr>
            </w:pPr>
            <w:r>
              <w:rPr>
                <w:sz w:val="24"/>
                <w:lang w:val="tt"/>
              </w:rPr>
              <w:t>10504</w:t>
            </w:r>
          </w:p>
        </w:tc>
        <w:tc>
          <w:tcPr>
            <w:tcW w:w="1255" w:type="dxa"/>
          </w:tcPr>
          <w:p w:rsidR="00CB2F83" w:rsidRDefault="00CB2F83">
            <w:pPr>
              <w:pStyle w:val="TableParagraph"/>
              <w:rPr>
                <w:sz w:val="24"/>
              </w:rPr>
            </w:pP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vMerge w:val="restart"/>
          </w:tcPr>
          <w:p w:rsidR="00CB2F83" w:rsidRDefault="00CB2F83">
            <w:pPr>
              <w:pStyle w:val="TableParagraph"/>
              <w:spacing w:before="11"/>
              <w:rPr>
                <w:b/>
                <w:i/>
                <w:sz w:val="34"/>
              </w:rPr>
            </w:pPr>
          </w:p>
          <w:p w:rsidR="00CB2F83" w:rsidRDefault="006766F3">
            <w:pPr>
              <w:pStyle w:val="TableParagraph"/>
              <w:ind w:left="16"/>
              <w:jc w:val="center"/>
              <w:rPr>
                <w:sz w:val="24"/>
              </w:rPr>
            </w:pPr>
            <w:r>
              <w:rPr>
                <w:sz w:val="24"/>
                <w:lang w:val="tt"/>
              </w:rPr>
              <w:lastRenderedPageBreak/>
              <w:t>7</w:t>
            </w:r>
          </w:p>
        </w:tc>
        <w:tc>
          <w:tcPr>
            <w:tcW w:w="2261" w:type="dxa"/>
            <w:vMerge w:val="restart"/>
          </w:tcPr>
          <w:p w:rsidR="00CB2F83" w:rsidRDefault="00CB2F83">
            <w:pPr>
              <w:pStyle w:val="TableParagraph"/>
              <w:spacing w:before="11"/>
              <w:rPr>
                <w:b/>
                <w:i/>
                <w:sz w:val="34"/>
              </w:rPr>
            </w:pPr>
          </w:p>
          <w:p w:rsidR="00CB2F83" w:rsidRDefault="006766F3">
            <w:pPr>
              <w:pStyle w:val="TableParagraph"/>
              <w:ind w:left="110"/>
              <w:rPr>
                <w:sz w:val="24"/>
              </w:rPr>
            </w:pPr>
            <w:r>
              <w:rPr>
                <w:sz w:val="24"/>
                <w:lang w:val="tt"/>
              </w:rPr>
              <w:lastRenderedPageBreak/>
              <w:t>Яңа Кенәр авыл җирлеге</w:t>
            </w:r>
          </w:p>
        </w:tc>
        <w:tc>
          <w:tcPr>
            <w:tcW w:w="2170" w:type="dxa"/>
            <w:vMerge w:val="restart"/>
          </w:tcPr>
          <w:p w:rsidR="00CB2F83" w:rsidRDefault="00CB2F83">
            <w:pPr>
              <w:pStyle w:val="TableParagraph"/>
              <w:spacing w:before="11"/>
              <w:rPr>
                <w:b/>
                <w:i/>
                <w:sz w:val="34"/>
              </w:rPr>
            </w:pPr>
          </w:p>
          <w:p w:rsidR="00CB2F83" w:rsidRDefault="006766F3">
            <w:pPr>
              <w:pStyle w:val="TableParagraph"/>
              <w:ind w:left="302"/>
              <w:rPr>
                <w:sz w:val="24"/>
              </w:rPr>
            </w:pPr>
            <w:r>
              <w:rPr>
                <w:sz w:val="24"/>
                <w:lang w:val="tt"/>
              </w:rPr>
              <w:lastRenderedPageBreak/>
              <w:t>Яңа Кенәр авылы</w:t>
            </w:r>
          </w:p>
        </w:tc>
        <w:tc>
          <w:tcPr>
            <w:tcW w:w="2649" w:type="dxa"/>
          </w:tcPr>
          <w:p w:rsidR="00CB2F83" w:rsidRDefault="006766F3">
            <w:pPr>
              <w:pStyle w:val="TableParagraph"/>
              <w:spacing w:line="232" w:lineRule="auto"/>
              <w:ind w:left="931" w:right="249" w:hanging="641"/>
              <w:rPr>
                <w:sz w:val="24"/>
              </w:rPr>
            </w:pPr>
            <w:r>
              <w:rPr>
                <w:sz w:val="24"/>
                <w:lang w:val="tt"/>
              </w:rPr>
              <w:lastRenderedPageBreak/>
              <w:t>Яңа Кенәр китапханәсе</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6766F3">
            <w:pPr>
              <w:pStyle w:val="TableParagraph"/>
              <w:spacing w:before="123"/>
              <w:ind w:left="219" w:right="196"/>
              <w:jc w:val="center"/>
              <w:rPr>
                <w:sz w:val="24"/>
              </w:rPr>
            </w:pPr>
            <w:r>
              <w:rPr>
                <w:sz w:val="24"/>
                <w:lang w:val="tt"/>
              </w:rPr>
              <w:t>17098</w:t>
            </w:r>
          </w:p>
        </w:tc>
        <w:tc>
          <w:tcPr>
            <w:tcW w:w="1255" w:type="dxa"/>
            <w:vMerge w:val="restart"/>
          </w:tcPr>
          <w:p w:rsidR="00CB2F83" w:rsidRDefault="00CB2F83">
            <w:pPr>
              <w:pStyle w:val="TableParagraph"/>
              <w:spacing w:before="11"/>
              <w:rPr>
                <w:b/>
                <w:i/>
                <w:sz w:val="34"/>
              </w:rPr>
            </w:pPr>
          </w:p>
          <w:p w:rsidR="00CB2F83" w:rsidRDefault="006766F3">
            <w:pPr>
              <w:pStyle w:val="TableParagraph"/>
              <w:ind w:left="330"/>
              <w:rPr>
                <w:sz w:val="24"/>
              </w:rPr>
            </w:pPr>
            <w:r>
              <w:rPr>
                <w:sz w:val="24"/>
                <w:lang w:val="tt"/>
              </w:rPr>
              <w:lastRenderedPageBreak/>
              <w:t>10000</w:t>
            </w:r>
          </w:p>
        </w:tc>
        <w:tc>
          <w:tcPr>
            <w:tcW w:w="1742" w:type="dxa"/>
            <w:vMerge w:val="restart"/>
          </w:tcPr>
          <w:p w:rsidR="00CB2F83" w:rsidRDefault="006766F3">
            <w:pPr>
              <w:pStyle w:val="TableParagraph"/>
              <w:spacing w:before="128"/>
              <w:ind w:left="108" w:right="96"/>
              <w:jc w:val="center"/>
              <w:rPr>
                <w:sz w:val="24"/>
              </w:rPr>
            </w:pPr>
            <w:r>
              <w:rPr>
                <w:spacing w:val="-1"/>
                <w:sz w:val="24"/>
                <w:lang w:val="tt"/>
              </w:rPr>
              <w:lastRenderedPageBreak/>
              <w:t xml:space="preserve">куәтен </w:t>
            </w:r>
            <w:r>
              <w:rPr>
                <w:spacing w:val="-1"/>
                <w:sz w:val="24"/>
                <w:lang w:val="tt"/>
              </w:rPr>
              <w:lastRenderedPageBreak/>
              <w:t>арттырып реконструкцияләү</w:t>
            </w:r>
          </w:p>
        </w:tc>
        <w:tc>
          <w:tcPr>
            <w:tcW w:w="1065" w:type="dxa"/>
            <w:vMerge w:val="restart"/>
          </w:tcPr>
          <w:p w:rsidR="00CB2F83" w:rsidRDefault="00CB2F83">
            <w:pPr>
              <w:pStyle w:val="TableParagraph"/>
              <w:spacing w:before="11"/>
              <w:rPr>
                <w:b/>
                <w:i/>
                <w:sz w:val="34"/>
              </w:rPr>
            </w:pPr>
          </w:p>
          <w:p w:rsidR="00CB2F83" w:rsidRDefault="006766F3">
            <w:pPr>
              <w:pStyle w:val="TableParagraph"/>
              <w:ind w:left="13"/>
              <w:jc w:val="center"/>
              <w:rPr>
                <w:sz w:val="24"/>
              </w:rPr>
            </w:pPr>
            <w:r>
              <w:rPr>
                <w:sz w:val="24"/>
                <w:lang w:val="tt"/>
              </w:rPr>
              <w:lastRenderedPageBreak/>
              <w:t>+</w:t>
            </w:r>
          </w:p>
        </w:tc>
        <w:tc>
          <w:tcPr>
            <w:tcW w:w="1401" w:type="dxa"/>
            <w:vMerge w:val="restart"/>
          </w:tcPr>
          <w:p w:rsidR="00CB2F83" w:rsidRDefault="00CB2F83">
            <w:pPr>
              <w:pStyle w:val="TableParagraph"/>
              <w:rPr>
                <w:sz w:val="24"/>
              </w:rPr>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tcPr>
          <w:p w:rsidR="00CB2F83" w:rsidRDefault="006766F3">
            <w:pPr>
              <w:pStyle w:val="TableParagraph"/>
              <w:spacing w:line="232" w:lineRule="auto"/>
              <w:ind w:left="741" w:right="103" w:hanging="612"/>
              <w:rPr>
                <w:sz w:val="24"/>
              </w:rPr>
            </w:pPr>
            <w:r>
              <w:rPr>
                <w:sz w:val="24"/>
                <w:lang w:val="tt"/>
              </w:rPr>
              <w:t>Яңа Кенәр балалар китапханәсе</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6766F3">
            <w:pPr>
              <w:pStyle w:val="TableParagraph"/>
              <w:spacing w:before="123"/>
              <w:ind w:left="219" w:right="196"/>
              <w:jc w:val="center"/>
              <w:rPr>
                <w:sz w:val="24"/>
              </w:rPr>
            </w:pPr>
            <w:r>
              <w:rPr>
                <w:sz w:val="24"/>
                <w:lang w:val="tt"/>
              </w:rPr>
              <w:t>14379</w:t>
            </w: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401" w:type="dxa"/>
            <w:vMerge/>
            <w:tcBorders>
              <w:top w:val="nil"/>
            </w:tcBorders>
          </w:tcPr>
          <w:p w:rsidR="00CB2F83" w:rsidRDefault="00CB2F83">
            <w:pPr>
              <w:rPr>
                <w:sz w:val="2"/>
                <w:szCs w:val="2"/>
              </w:rPr>
            </w:pPr>
          </w:p>
        </w:tc>
      </w:tr>
      <w:tr w:rsidR="00B45D70">
        <w:trPr>
          <w:trHeight w:val="278"/>
        </w:trPr>
        <w:tc>
          <w:tcPr>
            <w:tcW w:w="564" w:type="dxa"/>
          </w:tcPr>
          <w:p w:rsidR="00CB2F83" w:rsidRDefault="006766F3">
            <w:pPr>
              <w:pStyle w:val="TableParagraph"/>
              <w:spacing w:line="258" w:lineRule="exact"/>
              <w:ind w:right="204"/>
              <w:jc w:val="right"/>
              <w:rPr>
                <w:sz w:val="24"/>
              </w:rPr>
            </w:pPr>
            <w:r>
              <w:rPr>
                <w:sz w:val="24"/>
                <w:lang w:val="tt"/>
              </w:rPr>
              <w:lastRenderedPageBreak/>
              <w:t>8</w:t>
            </w:r>
          </w:p>
        </w:tc>
        <w:tc>
          <w:tcPr>
            <w:tcW w:w="2261" w:type="dxa"/>
          </w:tcPr>
          <w:p w:rsidR="00CB2F83" w:rsidRDefault="006766F3">
            <w:pPr>
              <w:pStyle w:val="TableParagraph"/>
              <w:spacing w:line="258" w:lineRule="exact"/>
              <w:ind w:left="110"/>
              <w:rPr>
                <w:sz w:val="24"/>
              </w:rPr>
            </w:pPr>
            <w:r>
              <w:rPr>
                <w:sz w:val="24"/>
                <w:lang w:val="tt"/>
              </w:rPr>
              <w:t>Яңа Кишет авыл җирлеге</w:t>
            </w:r>
          </w:p>
        </w:tc>
        <w:tc>
          <w:tcPr>
            <w:tcW w:w="2170" w:type="dxa"/>
          </w:tcPr>
          <w:p w:rsidR="00CB2F83" w:rsidRDefault="006766F3">
            <w:pPr>
              <w:pStyle w:val="TableParagraph"/>
              <w:spacing w:line="258" w:lineRule="exact"/>
              <w:ind w:left="94" w:right="77"/>
              <w:jc w:val="center"/>
              <w:rPr>
                <w:sz w:val="24"/>
              </w:rPr>
            </w:pPr>
            <w:r>
              <w:rPr>
                <w:sz w:val="24"/>
                <w:lang w:val="tt"/>
              </w:rPr>
              <w:t>Яңа Кишет авылы</w:t>
            </w:r>
          </w:p>
        </w:tc>
        <w:tc>
          <w:tcPr>
            <w:tcW w:w="2649" w:type="dxa"/>
          </w:tcPr>
          <w:p w:rsidR="00CB2F83" w:rsidRDefault="006766F3">
            <w:pPr>
              <w:pStyle w:val="TableParagraph"/>
              <w:spacing w:line="258" w:lineRule="exact"/>
              <w:ind w:left="91" w:right="73"/>
              <w:jc w:val="center"/>
              <w:rPr>
                <w:sz w:val="24"/>
              </w:rPr>
            </w:pPr>
            <w:r>
              <w:rPr>
                <w:sz w:val="24"/>
                <w:lang w:val="tt"/>
              </w:rPr>
              <w:t>Яңа Кишет китапханәсе</w:t>
            </w:r>
          </w:p>
        </w:tc>
        <w:tc>
          <w:tcPr>
            <w:tcW w:w="1502" w:type="dxa"/>
          </w:tcPr>
          <w:p w:rsidR="00CB2F83" w:rsidRDefault="006766F3">
            <w:pPr>
              <w:pStyle w:val="TableParagraph"/>
              <w:spacing w:line="258" w:lineRule="exact"/>
              <w:ind w:left="113"/>
              <w:rPr>
                <w:sz w:val="24"/>
              </w:rPr>
            </w:pPr>
            <w:r>
              <w:rPr>
                <w:sz w:val="24"/>
                <w:lang w:val="tt"/>
              </w:rPr>
              <w:t>нөсхә</w:t>
            </w:r>
          </w:p>
        </w:tc>
        <w:tc>
          <w:tcPr>
            <w:tcW w:w="1065" w:type="dxa"/>
          </w:tcPr>
          <w:p w:rsidR="00CB2F83" w:rsidRDefault="006766F3">
            <w:pPr>
              <w:pStyle w:val="TableParagraph"/>
              <w:spacing w:line="258" w:lineRule="exact"/>
              <w:ind w:left="214" w:right="196"/>
              <w:jc w:val="center"/>
              <w:rPr>
                <w:sz w:val="24"/>
              </w:rPr>
            </w:pPr>
            <w:r>
              <w:rPr>
                <w:sz w:val="24"/>
                <w:lang w:val="tt"/>
              </w:rPr>
              <w:t>4986</w:t>
            </w:r>
          </w:p>
        </w:tc>
        <w:tc>
          <w:tcPr>
            <w:tcW w:w="1255" w:type="dxa"/>
          </w:tcPr>
          <w:p w:rsidR="00CB2F83" w:rsidRDefault="00CB2F83">
            <w:pPr>
              <w:pStyle w:val="TableParagraph"/>
              <w:rPr>
                <w:sz w:val="20"/>
              </w:rPr>
            </w:pPr>
          </w:p>
        </w:tc>
        <w:tc>
          <w:tcPr>
            <w:tcW w:w="1742" w:type="dxa"/>
          </w:tcPr>
          <w:p w:rsidR="00CB2F83" w:rsidRDefault="006766F3">
            <w:pPr>
              <w:pStyle w:val="TableParagraph"/>
              <w:spacing w:line="258" w:lineRule="exact"/>
              <w:ind w:left="199"/>
              <w:rPr>
                <w:sz w:val="24"/>
              </w:rPr>
            </w:pPr>
            <w:r>
              <w:rPr>
                <w:sz w:val="24"/>
                <w:lang w:val="tt"/>
              </w:rPr>
              <w:t>капитальный</w:t>
            </w:r>
          </w:p>
        </w:tc>
        <w:tc>
          <w:tcPr>
            <w:tcW w:w="1065" w:type="dxa"/>
          </w:tcPr>
          <w:p w:rsidR="00CB2F83" w:rsidRDefault="006766F3">
            <w:pPr>
              <w:pStyle w:val="TableParagraph"/>
              <w:spacing w:line="258" w:lineRule="exact"/>
              <w:ind w:left="13"/>
              <w:jc w:val="center"/>
              <w:rPr>
                <w:sz w:val="24"/>
              </w:rPr>
            </w:pPr>
            <w:r>
              <w:rPr>
                <w:sz w:val="24"/>
                <w:lang w:val="tt"/>
              </w:rPr>
              <w:t>+</w:t>
            </w:r>
          </w:p>
        </w:tc>
        <w:tc>
          <w:tcPr>
            <w:tcW w:w="1401" w:type="dxa"/>
          </w:tcPr>
          <w:p w:rsidR="00CB2F83" w:rsidRDefault="00CB2F83">
            <w:pPr>
              <w:pStyle w:val="TableParagraph"/>
              <w:rPr>
                <w:sz w:val="20"/>
              </w:rPr>
            </w:pPr>
          </w:p>
        </w:tc>
      </w:tr>
    </w:tbl>
    <w:p w:rsidR="00CB2F83" w:rsidRDefault="00CB2F83">
      <w:pPr>
        <w:rPr>
          <w:sz w:val="20"/>
        </w:rPr>
        <w:sectPr w:rsidR="00CB2F83">
          <w:pgSz w:w="16850" w:h="11900" w:orient="landscape"/>
          <w:pgMar w:top="1100" w:right="460" w:bottom="900" w:left="46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61"/>
        <w:gridCol w:w="2170"/>
        <w:gridCol w:w="2649"/>
        <w:gridCol w:w="1502"/>
        <w:gridCol w:w="1065"/>
        <w:gridCol w:w="1255"/>
        <w:gridCol w:w="1742"/>
        <w:gridCol w:w="1065"/>
        <w:gridCol w:w="1401"/>
      </w:tblGrid>
      <w:tr w:rsidR="00B45D70">
        <w:trPr>
          <w:trHeight w:val="278"/>
        </w:trPr>
        <w:tc>
          <w:tcPr>
            <w:tcW w:w="564"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5" w:right="75" w:firstLine="52"/>
              <w:rPr>
                <w:b/>
                <w:sz w:val="24"/>
              </w:rPr>
            </w:pPr>
            <w:r>
              <w:rPr>
                <w:b/>
                <w:sz w:val="24"/>
                <w:lang w:val="tt"/>
              </w:rPr>
              <w:t>№ т/б</w:t>
            </w:r>
          </w:p>
        </w:tc>
        <w:tc>
          <w:tcPr>
            <w:tcW w:w="2261"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03" w:right="98" w:hanging="575"/>
              <w:rPr>
                <w:b/>
                <w:sz w:val="24"/>
              </w:rPr>
            </w:pPr>
            <w:r>
              <w:rPr>
                <w:b/>
                <w:sz w:val="24"/>
                <w:lang w:val="tt"/>
              </w:rPr>
              <w:t>Авыл исеме</w:t>
            </w:r>
          </w:p>
        </w:tc>
        <w:tc>
          <w:tcPr>
            <w:tcW w:w="2170"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758" w:right="374" w:hanging="356"/>
              <w:rPr>
                <w:b/>
                <w:sz w:val="24"/>
              </w:rPr>
            </w:pPr>
            <w:r>
              <w:rPr>
                <w:b/>
                <w:sz w:val="24"/>
                <w:lang w:val="tt"/>
              </w:rPr>
              <w:t>Торак пункт</w:t>
            </w:r>
          </w:p>
        </w:tc>
        <w:tc>
          <w:tcPr>
            <w:tcW w:w="2649"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A6852">
            <w:pPr>
              <w:pStyle w:val="TableParagraph"/>
              <w:spacing w:before="1" w:line="242" w:lineRule="auto"/>
              <w:ind w:left="924" w:right="169" w:hanging="716"/>
              <w:rPr>
                <w:b/>
                <w:sz w:val="24"/>
              </w:rPr>
            </w:pPr>
            <w:r w:rsidRPr="00535F70">
              <w:rPr>
                <w:b/>
                <w:lang w:val="tt"/>
              </w:rPr>
              <w:t>Учреждение исеме</w:t>
            </w:r>
          </w:p>
        </w:tc>
        <w:tc>
          <w:tcPr>
            <w:tcW w:w="150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81" w:right="139" w:firstLine="96"/>
              <w:rPr>
                <w:b/>
                <w:sz w:val="24"/>
              </w:rPr>
            </w:pPr>
            <w:r>
              <w:rPr>
                <w:b/>
                <w:sz w:val="24"/>
                <w:lang w:val="tt"/>
              </w:rPr>
              <w:t>Үлчәү берәмлеге</w:t>
            </w:r>
          </w:p>
        </w:tc>
        <w:tc>
          <w:tcPr>
            <w:tcW w:w="106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114" w:right="72" w:firstLine="9"/>
              <w:rPr>
                <w:b/>
                <w:sz w:val="24"/>
              </w:rPr>
            </w:pPr>
            <w:r>
              <w:rPr>
                <w:b/>
                <w:sz w:val="24"/>
                <w:lang w:val="tt"/>
              </w:rPr>
              <w:t>Гамәлдә</w:t>
            </w:r>
          </w:p>
        </w:tc>
        <w:tc>
          <w:tcPr>
            <w:tcW w:w="1255"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206" w:right="76" w:hanging="92"/>
              <w:rPr>
                <w:b/>
                <w:sz w:val="24"/>
              </w:rPr>
            </w:pPr>
            <w:r>
              <w:rPr>
                <w:b/>
                <w:sz w:val="24"/>
                <w:lang w:val="tt"/>
              </w:rPr>
              <w:t>Өстәмә</w:t>
            </w:r>
          </w:p>
        </w:tc>
        <w:tc>
          <w:tcPr>
            <w:tcW w:w="174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line="242" w:lineRule="auto"/>
              <w:ind w:left="401" w:right="299" w:hanging="72"/>
              <w:rPr>
                <w:b/>
                <w:sz w:val="24"/>
              </w:rPr>
            </w:pPr>
            <w:r>
              <w:rPr>
                <w:b/>
                <w:sz w:val="24"/>
                <w:lang w:val="tt"/>
              </w:rPr>
              <w:t>Чаралар төре</w:t>
            </w:r>
          </w:p>
        </w:tc>
        <w:tc>
          <w:tcPr>
            <w:tcW w:w="2466" w:type="dxa"/>
            <w:gridSpan w:val="2"/>
          </w:tcPr>
          <w:p w:rsidR="00CB2F83" w:rsidRDefault="006766F3">
            <w:pPr>
              <w:pStyle w:val="TableParagraph"/>
              <w:spacing w:line="258" w:lineRule="exact"/>
              <w:ind w:left="288"/>
              <w:rPr>
                <w:b/>
                <w:sz w:val="24"/>
              </w:rPr>
            </w:pPr>
            <w:r>
              <w:rPr>
                <w:b/>
                <w:sz w:val="24"/>
                <w:lang w:val="tt"/>
              </w:rPr>
              <w:t>Башкару срогы</w:t>
            </w:r>
          </w:p>
        </w:tc>
      </w:tr>
      <w:tr w:rsidR="00B45D70">
        <w:trPr>
          <w:trHeight w:val="137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vMerge/>
            <w:tcBorders>
              <w:top w:val="nil"/>
            </w:tcBorders>
          </w:tcPr>
          <w:p w:rsidR="00CB2F83" w:rsidRDefault="00CB2F83">
            <w:pPr>
              <w:rPr>
                <w:sz w:val="2"/>
                <w:szCs w:val="2"/>
              </w:rPr>
            </w:pPr>
          </w:p>
        </w:tc>
        <w:tc>
          <w:tcPr>
            <w:tcW w:w="150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tcPr>
          <w:p w:rsidR="00CB2F83" w:rsidRDefault="006A6852">
            <w:pPr>
              <w:pStyle w:val="TableParagraph"/>
              <w:ind w:left="219" w:right="194" w:firstLine="4"/>
              <w:jc w:val="both"/>
              <w:rPr>
                <w:b/>
                <w:sz w:val="24"/>
              </w:rPr>
            </w:pPr>
            <w:r>
              <w:rPr>
                <w:b/>
                <w:sz w:val="24"/>
                <w:lang w:val="tt"/>
              </w:rPr>
              <w:t>1 чират (2011-</w:t>
            </w:r>
          </w:p>
          <w:p w:rsidR="00CB2F83" w:rsidRDefault="006766F3">
            <w:pPr>
              <w:pStyle w:val="TableParagraph"/>
              <w:spacing w:line="268" w:lineRule="exact"/>
              <w:ind w:left="293"/>
              <w:rPr>
                <w:b/>
                <w:sz w:val="24"/>
              </w:rPr>
            </w:pPr>
            <w:r>
              <w:rPr>
                <w:b/>
                <w:sz w:val="24"/>
                <w:lang w:val="tt"/>
              </w:rPr>
              <w:t>2020</w:t>
            </w:r>
          </w:p>
          <w:p w:rsidR="00CB2F83" w:rsidRDefault="006766F3">
            <w:pPr>
              <w:pStyle w:val="TableParagraph"/>
              <w:spacing w:line="265" w:lineRule="exact"/>
              <w:ind w:left="358"/>
              <w:rPr>
                <w:b/>
                <w:sz w:val="24"/>
              </w:rPr>
            </w:pPr>
            <w:r>
              <w:rPr>
                <w:b/>
                <w:sz w:val="24"/>
                <w:lang w:val="tt"/>
              </w:rPr>
              <w:t>еллар)</w:t>
            </w:r>
          </w:p>
        </w:tc>
        <w:tc>
          <w:tcPr>
            <w:tcW w:w="1401" w:type="dxa"/>
          </w:tcPr>
          <w:p w:rsidR="00CB2F83" w:rsidRDefault="006766F3">
            <w:pPr>
              <w:pStyle w:val="TableParagraph"/>
              <w:spacing w:before="138" w:line="235" w:lineRule="auto"/>
              <w:ind w:left="113" w:right="89"/>
              <w:jc w:val="center"/>
              <w:rPr>
                <w:b/>
                <w:sz w:val="24"/>
              </w:rPr>
            </w:pPr>
            <w:r>
              <w:rPr>
                <w:b/>
                <w:sz w:val="24"/>
                <w:lang w:val="tt"/>
              </w:rPr>
              <w:t>хисап срогы</w:t>
            </w:r>
          </w:p>
          <w:p w:rsidR="00CB2F83" w:rsidRDefault="006766F3">
            <w:pPr>
              <w:pStyle w:val="TableParagraph"/>
              <w:spacing w:before="1"/>
              <w:ind w:left="109" w:right="90"/>
              <w:jc w:val="center"/>
              <w:rPr>
                <w:b/>
                <w:sz w:val="24"/>
              </w:rPr>
            </w:pPr>
            <w:r>
              <w:rPr>
                <w:b/>
                <w:sz w:val="24"/>
                <w:lang w:val="tt"/>
              </w:rPr>
              <w:t>(2021-2035</w:t>
            </w:r>
          </w:p>
          <w:p w:rsidR="00CB2F83" w:rsidRDefault="006766F3">
            <w:pPr>
              <w:pStyle w:val="TableParagraph"/>
              <w:ind w:left="113" w:right="89"/>
              <w:jc w:val="center"/>
              <w:rPr>
                <w:b/>
                <w:sz w:val="24"/>
              </w:rPr>
            </w:pPr>
            <w:r>
              <w:rPr>
                <w:b/>
                <w:sz w:val="24"/>
                <w:lang w:val="tt"/>
              </w:rPr>
              <w:t>еллар)</w:t>
            </w:r>
          </w:p>
        </w:tc>
      </w:tr>
      <w:tr w:rsidR="00B45D70">
        <w:trPr>
          <w:trHeight w:val="278"/>
        </w:trPr>
        <w:tc>
          <w:tcPr>
            <w:tcW w:w="564" w:type="dxa"/>
            <w:vMerge w:val="restart"/>
          </w:tcPr>
          <w:p w:rsidR="00CB2F83" w:rsidRDefault="00CB2F83">
            <w:pPr>
              <w:pStyle w:val="TableParagraph"/>
              <w:rPr>
                <w:sz w:val="24"/>
              </w:rPr>
            </w:pPr>
          </w:p>
        </w:tc>
        <w:tc>
          <w:tcPr>
            <w:tcW w:w="2261" w:type="dxa"/>
            <w:vMerge w:val="restart"/>
          </w:tcPr>
          <w:p w:rsidR="00CB2F83" w:rsidRDefault="00CB2F83">
            <w:pPr>
              <w:pStyle w:val="TableParagraph"/>
              <w:rPr>
                <w:sz w:val="24"/>
              </w:rPr>
            </w:pPr>
          </w:p>
        </w:tc>
        <w:tc>
          <w:tcPr>
            <w:tcW w:w="2170" w:type="dxa"/>
          </w:tcPr>
          <w:p w:rsidR="00CB2F83" w:rsidRDefault="00CB2F83">
            <w:pPr>
              <w:pStyle w:val="TableParagraph"/>
              <w:rPr>
                <w:sz w:val="20"/>
              </w:rPr>
            </w:pPr>
          </w:p>
        </w:tc>
        <w:tc>
          <w:tcPr>
            <w:tcW w:w="2649" w:type="dxa"/>
          </w:tcPr>
          <w:p w:rsidR="00CB2F83" w:rsidRDefault="00CB2F83">
            <w:pPr>
              <w:pStyle w:val="TableParagraph"/>
              <w:spacing w:line="258" w:lineRule="exact"/>
              <w:ind w:left="91" w:right="64"/>
              <w:jc w:val="center"/>
              <w:rPr>
                <w:sz w:val="24"/>
              </w:rPr>
            </w:pPr>
          </w:p>
        </w:tc>
        <w:tc>
          <w:tcPr>
            <w:tcW w:w="1502" w:type="dxa"/>
          </w:tcPr>
          <w:p w:rsidR="00CB2F83" w:rsidRDefault="00CB2F83">
            <w:pPr>
              <w:pStyle w:val="TableParagraph"/>
              <w:rPr>
                <w:sz w:val="20"/>
              </w:rPr>
            </w:pPr>
          </w:p>
        </w:tc>
        <w:tc>
          <w:tcPr>
            <w:tcW w:w="1065" w:type="dxa"/>
          </w:tcPr>
          <w:p w:rsidR="00CB2F83" w:rsidRDefault="00CB2F83">
            <w:pPr>
              <w:pStyle w:val="TableParagraph"/>
              <w:rPr>
                <w:sz w:val="20"/>
              </w:rPr>
            </w:pPr>
          </w:p>
        </w:tc>
        <w:tc>
          <w:tcPr>
            <w:tcW w:w="1255" w:type="dxa"/>
          </w:tcPr>
          <w:p w:rsidR="00CB2F83" w:rsidRDefault="00CB2F83">
            <w:pPr>
              <w:pStyle w:val="TableParagraph"/>
              <w:rPr>
                <w:sz w:val="20"/>
              </w:rPr>
            </w:pPr>
          </w:p>
        </w:tc>
        <w:tc>
          <w:tcPr>
            <w:tcW w:w="1742" w:type="dxa"/>
          </w:tcPr>
          <w:p w:rsidR="00CB2F83" w:rsidRDefault="006766F3">
            <w:pPr>
              <w:pStyle w:val="TableParagraph"/>
              <w:spacing w:line="258" w:lineRule="exact"/>
              <w:ind w:left="507"/>
              <w:rPr>
                <w:sz w:val="24"/>
              </w:rPr>
            </w:pPr>
            <w:r>
              <w:rPr>
                <w:sz w:val="24"/>
                <w:lang w:val="tt"/>
              </w:rPr>
              <w:t>ремонт</w:t>
            </w:r>
          </w:p>
        </w:tc>
        <w:tc>
          <w:tcPr>
            <w:tcW w:w="1065" w:type="dxa"/>
          </w:tcPr>
          <w:p w:rsidR="00CB2F83" w:rsidRDefault="00CB2F83">
            <w:pPr>
              <w:pStyle w:val="TableParagraph"/>
              <w:rPr>
                <w:sz w:val="20"/>
              </w:rPr>
            </w:pPr>
          </w:p>
        </w:tc>
        <w:tc>
          <w:tcPr>
            <w:tcW w:w="1401" w:type="dxa"/>
          </w:tcPr>
          <w:p w:rsidR="00CB2F83" w:rsidRDefault="00CB2F83">
            <w:pPr>
              <w:pStyle w:val="TableParagraph"/>
              <w:rPr>
                <w:sz w:val="20"/>
              </w:rPr>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3"/>
              <w:ind w:left="94" w:right="75"/>
              <w:jc w:val="center"/>
              <w:rPr>
                <w:sz w:val="24"/>
              </w:rPr>
            </w:pPr>
            <w:r>
              <w:rPr>
                <w:sz w:val="24"/>
                <w:lang w:val="tt"/>
              </w:rPr>
              <w:t>Иске Кишет авылы</w:t>
            </w:r>
          </w:p>
        </w:tc>
        <w:tc>
          <w:tcPr>
            <w:tcW w:w="2649" w:type="dxa"/>
          </w:tcPr>
          <w:p w:rsidR="00CB2F83" w:rsidRDefault="00945864">
            <w:pPr>
              <w:pStyle w:val="TableParagraph"/>
              <w:spacing w:before="123"/>
              <w:ind w:left="91" w:right="71"/>
              <w:jc w:val="center"/>
              <w:rPr>
                <w:sz w:val="24"/>
              </w:rPr>
            </w:pPr>
            <w:r>
              <w:rPr>
                <w:sz w:val="24"/>
                <w:lang w:val="tt"/>
              </w:rPr>
              <w:t>китапханә</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3884</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830"/>
        </w:trPr>
        <w:tc>
          <w:tcPr>
            <w:tcW w:w="564" w:type="dxa"/>
          </w:tcPr>
          <w:p w:rsidR="00CB2F83" w:rsidRDefault="00CB2F83">
            <w:pPr>
              <w:pStyle w:val="TableParagraph"/>
              <w:spacing w:before="10"/>
              <w:rPr>
                <w:b/>
                <w:i/>
              </w:rPr>
            </w:pPr>
          </w:p>
          <w:p w:rsidR="00CB2F83" w:rsidRDefault="006766F3">
            <w:pPr>
              <w:pStyle w:val="TableParagraph"/>
              <w:ind w:left="16"/>
              <w:jc w:val="center"/>
              <w:rPr>
                <w:sz w:val="24"/>
              </w:rPr>
            </w:pPr>
            <w:r>
              <w:rPr>
                <w:sz w:val="24"/>
                <w:lang w:val="tt"/>
              </w:rPr>
              <w:t>9</w:t>
            </w:r>
          </w:p>
        </w:tc>
        <w:tc>
          <w:tcPr>
            <w:tcW w:w="2261" w:type="dxa"/>
          </w:tcPr>
          <w:p w:rsidR="00CB2F83" w:rsidRDefault="006766F3">
            <w:pPr>
              <w:pStyle w:val="TableParagraph"/>
              <w:spacing w:before="124" w:line="237" w:lineRule="auto"/>
              <w:ind w:left="110" w:right="406"/>
              <w:rPr>
                <w:sz w:val="24"/>
              </w:rPr>
            </w:pPr>
            <w:r>
              <w:rPr>
                <w:spacing w:val="-1"/>
                <w:sz w:val="24"/>
                <w:lang w:val="tt"/>
              </w:rPr>
              <w:t>Яңа Кырлай авыл җирлеге</w:t>
            </w:r>
          </w:p>
        </w:tc>
        <w:tc>
          <w:tcPr>
            <w:tcW w:w="2170" w:type="dxa"/>
          </w:tcPr>
          <w:p w:rsidR="00CB2F83" w:rsidRDefault="00CB2F83">
            <w:pPr>
              <w:pStyle w:val="TableParagraph"/>
              <w:spacing w:before="10"/>
              <w:rPr>
                <w:b/>
                <w:i/>
              </w:rPr>
            </w:pPr>
          </w:p>
          <w:p w:rsidR="00CB2F83" w:rsidRDefault="006766F3">
            <w:pPr>
              <w:pStyle w:val="TableParagraph"/>
              <w:ind w:left="94" w:right="82"/>
              <w:jc w:val="center"/>
              <w:rPr>
                <w:sz w:val="24"/>
              </w:rPr>
            </w:pPr>
            <w:r>
              <w:rPr>
                <w:sz w:val="24"/>
                <w:lang w:val="tt"/>
              </w:rPr>
              <w:t>Яңа Кырлай авылы</w:t>
            </w:r>
          </w:p>
        </w:tc>
        <w:tc>
          <w:tcPr>
            <w:tcW w:w="2649" w:type="dxa"/>
          </w:tcPr>
          <w:p w:rsidR="00CB2F83" w:rsidRDefault="006766F3">
            <w:pPr>
              <w:pStyle w:val="TableParagraph"/>
              <w:spacing w:before="124" w:line="237" w:lineRule="auto"/>
              <w:ind w:left="928" w:right="175" w:hanging="716"/>
              <w:rPr>
                <w:sz w:val="24"/>
              </w:rPr>
            </w:pPr>
            <w:r>
              <w:rPr>
                <w:sz w:val="24"/>
                <w:lang w:val="tt"/>
              </w:rPr>
              <w:t>Яңа Кырлай китапханәсе</w:t>
            </w:r>
          </w:p>
        </w:tc>
        <w:tc>
          <w:tcPr>
            <w:tcW w:w="1502" w:type="dxa"/>
          </w:tcPr>
          <w:p w:rsidR="00CB2F83" w:rsidRDefault="00CB2F83">
            <w:pPr>
              <w:pStyle w:val="TableParagraph"/>
              <w:spacing w:before="10"/>
              <w:rPr>
                <w:b/>
                <w:i/>
              </w:rPr>
            </w:pPr>
          </w:p>
          <w:p w:rsidR="00CB2F83" w:rsidRDefault="006766F3">
            <w:pPr>
              <w:pStyle w:val="TableParagraph"/>
              <w:ind w:left="113"/>
              <w:rPr>
                <w:sz w:val="24"/>
              </w:rPr>
            </w:pPr>
            <w:r>
              <w:rPr>
                <w:sz w:val="24"/>
                <w:lang w:val="tt"/>
              </w:rPr>
              <w:t>нөсхә</w:t>
            </w:r>
          </w:p>
        </w:tc>
        <w:tc>
          <w:tcPr>
            <w:tcW w:w="1065" w:type="dxa"/>
          </w:tcPr>
          <w:p w:rsidR="00CB2F83" w:rsidRDefault="00CB2F83">
            <w:pPr>
              <w:pStyle w:val="TableParagraph"/>
              <w:spacing w:before="10"/>
              <w:rPr>
                <w:b/>
                <w:i/>
              </w:rPr>
            </w:pPr>
          </w:p>
          <w:p w:rsidR="00CB2F83" w:rsidRDefault="006766F3">
            <w:pPr>
              <w:pStyle w:val="TableParagraph"/>
              <w:ind w:left="296"/>
              <w:rPr>
                <w:sz w:val="24"/>
              </w:rPr>
            </w:pPr>
            <w:r>
              <w:rPr>
                <w:sz w:val="24"/>
                <w:lang w:val="tt"/>
              </w:rPr>
              <w:t>8529</w:t>
            </w:r>
          </w:p>
        </w:tc>
        <w:tc>
          <w:tcPr>
            <w:tcW w:w="1255" w:type="dxa"/>
          </w:tcPr>
          <w:p w:rsidR="00CB2F83" w:rsidRDefault="00CB2F83">
            <w:pPr>
              <w:pStyle w:val="TableParagraph"/>
              <w:spacing w:before="10"/>
              <w:rPr>
                <w:b/>
                <w:i/>
              </w:rPr>
            </w:pPr>
          </w:p>
          <w:p w:rsidR="00CB2F83" w:rsidRDefault="006766F3">
            <w:pPr>
              <w:pStyle w:val="TableParagraph"/>
              <w:ind w:left="313" w:right="292"/>
              <w:jc w:val="center"/>
              <w:rPr>
                <w:sz w:val="24"/>
              </w:rPr>
            </w:pPr>
            <w:r>
              <w:rPr>
                <w:sz w:val="24"/>
                <w:lang w:val="tt"/>
              </w:rPr>
              <w:t>7000</w:t>
            </w:r>
          </w:p>
        </w:tc>
        <w:tc>
          <w:tcPr>
            <w:tcW w:w="1742" w:type="dxa"/>
          </w:tcPr>
          <w:p w:rsidR="00CB2F83" w:rsidRDefault="006766F3">
            <w:pPr>
              <w:pStyle w:val="TableParagraph"/>
              <w:spacing w:line="266" w:lineRule="exact"/>
              <w:ind w:left="120" w:hanging="12"/>
              <w:rPr>
                <w:sz w:val="24"/>
              </w:rPr>
            </w:pPr>
            <w:r>
              <w:rPr>
                <w:sz w:val="24"/>
                <w:lang w:val="tt"/>
              </w:rPr>
              <w:t>реконструкцияләү</w:t>
            </w:r>
          </w:p>
          <w:p w:rsidR="00CB2F83" w:rsidRDefault="006766F3">
            <w:pPr>
              <w:pStyle w:val="TableParagraph"/>
              <w:spacing w:line="274" w:lineRule="exact"/>
              <w:ind w:left="348" w:right="101" w:hanging="228"/>
              <w:rPr>
                <w:sz w:val="24"/>
              </w:rPr>
            </w:pPr>
            <w:r>
              <w:rPr>
                <w:sz w:val="24"/>
                <w:lang w:val="tt"/>
              </w:rPr>
              <w:t>куәтен арттырып</w:t>
            </w:r>
          </w:p>
        </w:tc>
        <w:tc>
          <w:tcPr>
            <w:tcW w:w="1065" w:type="dxa"/>
          </w:tcPr>
          <w:p w:rsidR="00CB2F83" w:rsidRDefault="00CB2F83">
            <w:pPr>
              <w:pStyle w:val="TableParagraph"/>
              <w:spacing w:before="10"/>
              <w:rPr>
                <w:b/>
                <w:i/>
              </w:rPr>
            </w:pPr>
          </w:p>
          <w:p w:rsidR="00CB2F83" w:rsidRDefault="006766F3">
            <w:pPr>
              <w:pStyle w:val="TableParagraph"/>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19"/>
              <w:ind w:left="147" w:right="126"/>
              <w:jc w:val="center"/>
              <w:rPr>
                <w:sz w:val="24"/>
              </w:rPr>
            </w:pPr>
            <w:r>
              <w:rPr>
                <w:sz w:val="24"/>
                <w:lang w:val="tt"/>
              </w:rPr>
              <w:t>10</w:t>
            </w:r>
          </w:p>
        </w:tc>
        <w:tc>
          <w:tcPr>
            <w:tcW w:w="2261" w:type="dxa"/>
          </w:tcPr>
          <w:p w:rsidR="00CB2F83" w:rsidRDefault="006766F3">
            <w:pPr>
              <w:pStyle w:val="TableParagraph"/>
              <w:spacing w:before="119"/>
              <w:ind w:left="110"/>
              <w:rPr>
                <w:sz w:val="24"/>
              </w:rPr>
            </w:pPr>
            <w:r>
              <w:rPr>
                <w:sz w:val="24"/>
                <w:lang w:val="tt"/>
              </w:rPr>
              <w:t>Носы авыл җирлеге</w:t>
            </w:r>
          </w:p>
        </w:tc>
        <w:tc>
          <w:tcPr>
            <w:tcW w:w="2170" w:type="dxa"/>
          </w:tcPr>
          <w:p w:rsidR="00CB2F83" w:rsidRDefault="006766F3">
            <w:pPr>
              <w:pStyle w:val="TableParagraph"/>
              <w:spacing w:before="119"/>
              <w:ind w:left="94" w:right="87"/>
              <w:jc w:val="center"/>
              <w:rPr>
                <w:sz w:val="24"/>
              </w:rPr>
            </w:pPr>
            <w:r>
              <w:rPr>
                <w:sz w:val="24"/>
                <w:lang w:val="tt"/>
              </w:rPr>
              <w:t>Носы авылы</w:t>
            </w:r>
          </w:p>
        </w:tc>
        <w:tc>
          <w:tcPr>
            <w:tcW w:w="2649" w:type="dxa"/>
          </w:tcPr>
          <w:p w:rsidR="00CB2F83" w:rsidRDefault="006766F3">
            <w:pPr>
              <w:pStyle w:val="TableParagraph"/>
              <w:spacing w:before="119"/>
              <w:ind w:left="91" w:right="77"/>
              <w:jc w:val="center"/>
              <w:rPr>
                <w:sz w:val="24"/>
              </w:rPr>
            </w:pPr>
            <w:r>
              <w:rPr>
                <w:sz w:val="24"/>
                <w:lang w:val="tt"/>
              </w:rPr>
              <w:t>Носы китапханәсе</w:t>
            </w:r>
          </w:p>
        </w:tc>
        <w:tc>
          <w:tcPr>
            <w:tcW w:w="1502" w:type="dxa"/>
          </w:tcPr>
          <w:p w:rsidR="00CB2F83" w:rsidRDefault="006766F3">
            <w:pPr>
              <w:pStyle w:val="TableParagraph"/>
              <w:spacing w:before="119"/>
              <w:ind w:left="113"/>
              <w:rPr>
                <w:sz w:val="24"/>
              </w:rPr>
            </w:pPr>
            <w:r>
              <w:rPr>
                <w:sz w:val="24"/>
                <w:lang w:val="tt"/>
              </w:rPr>
              <w:t>нөсхә</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19"/>
              <w:ind w:left="313" w:right="292"/>
              <w:jc w:val="center"/>
              <w:rPr>
                <w:sz w:val="24"/>
              </w:rPr>
            </w:pPr>
            <w:r>
              <w:rPr>
                <w:sz w:val="24"/>
                <w:lang w:val="tt"/>
              </w:rPr>
              <w:t>7301</w:t>
            </w:r>
          </w:p>
        </w:tc>
        <w:tc>
          <w:tcPr>
            <w:tcW w:w="1742" w:type="dxa"/>
          </w:tcPr>
          <w:p w:rsidR="00CB2F83" w:rsidRDefault="006766F3">
            <w:pPr>
              <w:pStyle w:val="TableParagraph"/>
              <w:spacing w:line="232" w:lineRule="auto"/>
              <w:ind w:left="427" w:right="185" w:hanging="209"/>
              <w:rPr>
                <w:sz w:val="24"/>
              </w:rPr>
            </w:pPr>
            <w:r>
              <w:rPr>
                <w:sz w:val="24"/>
                <w:lang w:val="tt"/>
              </w:rPr>
              <w:t>яңа төзелеш</w:t>
            </w:r>
          </w:p>
        </w:tc>
        <w:tc>
          <w:tcPr>
            <w:tcW w:w="1065" w:type="dxa"/>
          </w:tcPr>
          <w:p w:rsidR="00CB2F83" w:rsidRDefault="006766F3">
            <w:pPr>
              <w:pStyle w:val="TableParagraph"/>
              <w:spacing w:before="119"/>
              <w:ind w:left="13"/>
              <w:jc w:val="center"/>
              <w:rPr>
                <w:sz w:val="24"/>
              </w:rPr>
            </w:pPr>
            <w:r>
              <w:rPr>
                <w:sz w:val="24"/>
                <w:lang w:val="tt"/>
              </w:rPr>
              <w:t>+</w:t>
            </w:r>
          </w:p>
        </w:tc>
        <w:tc>
          <w:tcPr>
            <w:tcW w:w="1401" w:type="dxa"/>
          </w:tcPr>
          <w:p w:rsidR="00CB2F83" w:rsidRDefault="00CB2F83">
            <w:pPr>
              <w:pStyle w:val="TableParagraph"/>
              <w:rPr>
                <w:sz w:val="24"/>
              </w:rPr>
            </w:pPr>
          </w:p>
        </w:tc>
      </w:tr>
      <w:tr w:rsidR="00B45D70">
        <w:trPr>
          <w:trHeight w:val="551"/>
        </w:trPr>
        <w:tc>
          <w:tcPr>
            <w:tcW w:w="564" w:type="dxa"/>
          </w:tcPr>
          <w:p w:rsidR="00CB2F83" w:rsidRDefault="006766F3">
            <w:pPr>
              <w:pStyle w:val="TableParagraph"/>
              <w:spacing w:before="123"/>
              <w:ind w:left="147" w:right="126"/>
              <w:jc w:val="center"/>
              <w:rPr>
                <w:sz w:val="24"/>
              </w:rPr>
            </w:pPr>
            <w:r>
              <w:rPr>
                <w:sz w:val="24"/>
                <w:lang w:val="tt"/>
              </w:rPr>
              <w:t>11</w:t>
            </w:r>
          </w:p>
        </w:tc>
        <w:tc>
          <w:tcPr>
            <w:tcW w:w="2261" w:type="dxa"/>
          </w:tcPr>
          <w:p w:rsidR="00CB2F83" w:rsidRDefault="006766F3">
            <w:pPr>
              <w:pStyle w:val="TableParagraph"/>
              <w:spacing w:before="123"/>
              <w:ind w:left="110"/>
              <w:rPr>
                <w:sz w:val="24"/>
              </w:rPr>
            </w:pPr>
            <w:r>
              <w:rPr>
                <w:sz w:val="24"/>
                <w:lang w:val="tt"/>
              </w:rPr>
              <w:t>Сеҗе авыл җирлеге</w:t>
            </w:r>
          </w:p>
        </w:tc>
        <w:tc>
          <w:tcPr>
            <w:tcW w:w="2170" w:type="dxa"/>
          </w:tcPr>
          <w:p w:rsidR="00CB2F83" w:rsidRDefault="006766F3">
            <w:pPr>
              <w:pStyle w:val="TableParagraph"/>
              <w:spacing w:before="123"/>
              <w:ind w:left="94" w:right="86"/>
              <w:jc w:val="center"/>
              <w:rPr>
                <w:sz w:val="24"/>
              </w:rPr>
            </w:pPr>
            <w:r>
              <w:rPr>
                <w:sz w:val="24"/>
                <w:lang w:val="tt"/>
              </w:rPr>
              <w:t>Яңа Чүриле авылы</w:t>
            </w:r>
          </w:p>
        </w:tc>
        <w:tc>
          <w:tcPr>
            <w:tcW w:w="2649" w:type="dxa"/>
          </w:tcPr>
          <w:p w:rsidR="00CB2F83" w:rsidRDefault="00945864">
            <w:pPr>
              <w:pStyle w:val="TableParagraph"/>
              <w:spacing w:before="123"/>
              <w:ind w:left="91" w:right="71"/>
              <w:jc w:val="center"/>
              <w:rPr>
                <w:sz w:val="24"/>
              </w:rPr>
            </w:pPr>
            <w:r>
              <w:rPr>
                <w:sz w:val="24"/>
                <w:lang w:val="tt"/>
              </w:rPr>
              <w:t>китапханә</w:t>
            </w:r>
          </w:p>
        </w:tc>
        <w:tc>
          <w:tcPr>
            <w:tcW w:w="1502" w:type="dxa"/>
          </w:tcPr>
          <w:p w:rsidR="00CB2F83" w:rsidRDefault="006766F3">
            <w:pPr>
              <w:pStyle w:val="TableParagraph"/>
              <w:spacing w:before="123"/>
              <w:ind w:left="113"/>
              <w:rPr>
                <w:sz w:val="24"/>
              </w:rPr>
            </w:pPr>
            <w:r>
              <w:rPr>
                <w:sz w:val="24"/>
                <w:lang w:val="tt"/>
              </w:rPr>
              <w:t>нөсхә</w:t>
            </w:r>
          </w:p>
        </w:tc>
        <w:tc>
          <w:tcPr>
            <w:tcW w:w="1065" w:type="dxa"/>
          </w:tcPr>
          <w:p w:rsidR="00CB2F83" w:rsidRDefault="00CB2F83">
            <w:pPr>
              <w:pStyle w:val="TableParagraph"/>
              <w:rPr>
                <w:sz w:val="24"/>
              </w:rPr>
            </w:pPr>
          </w:p>
        </w:tc>
        <w:tc>
          <w:tcPr>
            <w:tcW w:w="1255" w:type="dxa"/>
          </w:tcPr>
          <w:p w:rsidR="00CB2F83" w:rsidRDefault="006766F3">
            <w:pPr>
              <w:pStyle w:val="TableParagraph"/>
              <w:spacing w:before="123"/>
              <w:ind w:left="313" w:right="292"/>
              <w:jc w:val="center"/>
              <w:rPr>
                <w:sz w:val="24"/>
              </w:rPr>
            </w:pPr>
            <w:r>
              <w:rPr>
                <w:sz w:val="24"/>
                <w:lang w:val="tt"/>
              </w:rPr>
              <w:t>1873</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3"/>
              <w:ind w:left="13"/>
              <w:jc w:val="center"/>
              <w:rPr>
                <w:sz w:val="24"/>
              </w:rPr>
            </w:pPr>
            <w:r>
              <w:rPr>
                <w:sz w:val="24"/>
                <w:lang w:val="tt"/>
              </w:rPr>
              <w:t>+</w:t>
            </w:r>
          </w:p>
        </w:tc>
        <w:tc>
          <w:tcPr>
            <w:tcW w:w="1401" w:type="dxa"/>
          </w:tcPr>
          <w:p w:rsidR="00CB2F83" w:rsidRDefault="00CB2F83">
            <w:pPr>
              <w:pStyle w:val="TableParagraph"/>
              <w:rPr>
                <w:sz w:val="24"/>
              </w:rPr>
            </w:pPr>
          </w:p>
        </w:tc>
      </w:tr>
      <w:tr w:rsidR="00945864">
        <w:trPr>
          <w:trHeight w:val="551"/>
        </w:trPr>
        <w:tc>
          <w:tcPr>
            <w:tcW w:w="564" w:type="dxa"/>
          </w:tcPr>
          <w:p w:rsidR="00945864" w:rsidRDefault="00945864" w:rsidP="00945864">
            <w:pPr>
              <w:pStyle w:val="TableParagraph"/>
              <w:spacing w:before="123"/>
              <w:ind w:left="147" w:right="126"/>
              <w:jc w:val="center"/>
              <w:rPr>
                <w:sz w:val="24"/>
              </w:rPr>
            </w:pPr>
            <w:r>
              <w:rPr>
                <w:sz w:val="24"/>
                <w:lang w:val="tt"/>
              </w:rPr>
              <w:t>12</w:t>
            </w:r>
          </w:p>
        </w:tc>
        <w:tc>
          <w:tcPr>
            <w:tcW w:w="2261" w:type="dxa"/>
          </w:tcPr>
          <w:p w:rsidR="00945864" w:rsidRDefault="00945864" w:rsidP="00945864">
            <w:pPr>
              <w:pStyle w:val="TableParagraph"/>
              <w:spacing w:line="230" w:lineRule="auto"/>
              <w:ind w:left="110" w:right="426"/>
              <w:rPr>
                <w:sz w:val="24"/>
              </w:rPr>
            </w:pPr>
            <w:r>
              <w:rPr>
                <w:sz w:val="24"/>
                <w:lang w:val="tt"/>
              </w:rPr>
              <w:t>Урта Аты авыл җирлеге</w:t>
            </w:r>
          </w:p>
        </w:tc>
        <w:tc>
          <w:tcPr>
            <w:tcW w:w="2170" w:type="dxa"/>
          </w:tcPr>
          <w:p w:rsidR="00945864" w:rsidRDefault="00945864" w:rsidP="00945864">
            <w:pPr>
              <w:pStyle w:val="TableParagraph"/>
              <w:spacing w:before="123"/>
              <w:ind w:left="91" w:right="87"/>
              <w:jc w:val="center"/>
              <w:rPr>
                <w:sz w:val="24"/>
              </w:rPr>
            </w:pPr>
            <w:r>
              <w:rPr>
                <w:sz w:val="24"/>
                <w:lang w:val="tt"/>
              </w:rPr>
              <w:t>Урта Сәрдә авылы</w:t>
            </w:r>
          </w:p>
        </w:tc>
        <w:tc>
          <w:tcPr>
            <w:tcW w:w="2649" w:type="dxa"/>
          </w:tcPr>
          <w:p w:rsidR="00945864" w:rsidRDefault="00945864" w:rsidP="00945864">
            <w:pPr>
              <w:pStyle w:val="TableParagraph"/>
              <w:spacing w:before="123"/>
              <w:ind w:left="91" w:right="71"/>
              <w:jc w:val="center"/>
              <w:rPr>
                <w:sz w:val="24"/>
              </w:rPr>
            </w:pPr>
            <w:r>
              <w:rPr>
                <w:sz w:val="24"/>
                <w:lang w:val="tt"/>
              </w:rPr>
              <w:t>китапханә</w:t>
            </w:r>
          </w:p>
        </w:tc>
        <w:tc>
          <w:tcPr>
            <w:tcW w:w="1502" w:type="dxa"/>
          </w:tcPr>
          <w:p w:rsidR="00945864" w:rsidRDefault="00945864" w:rsidP="00945864">
            <w:pPr>
              <w:pStyle w:val="TableParagraph"/>
              <w:spacing w:before="123"/>
              <w:ind w:left="113"/>
              <w:rPr>
                <w:sz w:val="24"/>
              </w:rPr>
            </w:pPr>
            <w:r>
              <w:rPr>
                <w:sz w:val="24"/>
                <w:lang w:val="tt"/>
              </w:rPr>
              <w:t>нөсхә</w:t>
            </w:r>
          </w:p>
        </w:tc>
        <w:tc>
          <w:tcPr>
            <w:tcW w:w="1065" w:type="dxa"/>
          </w:tcPr>
          <w:p w:rsidR="00945864" w:rsidRDefault="00945864" w:rsidP="00945864">
            <w:pPr>
              <w:pStyle w:val="TableParagraph"/>
              <w:spacing w:before="123"/>
              <w:ind w:left="296"/>
              <w:rPr>
                <w:sz w:val="24"/>
              </w:rPr>
            </w:pPr>
            <w:r>
              <w:rPr>
                <w:sz w:val="24"/>
                <w:lang w:val="tt"/>
              </w:rPr>
              <w:t>5413</w:t>
            </w:r>
          </w:p>
        </w:tc>
        <w:tc>
          <w:tcPr>
            <w:tcW w:w="1255" w:type="dxa"/>
          </w:tcPr>
          <w:p w:rsidR="00945864" w:rsidRDefault="00945864" w:rsidP="00945864">
            <w:pPr>
              <w:pStyle w:val="TableParagraph"/>
              <w:rPr>
                <w:sz w:val="24"/>
              </w:rPr>
            </w:pPr>
          </w:p>
        </w:tc>
        <w:tc>
          <w:tcPr>
            <w:tcW w:w="1742" w:type="dxa"/>
          </w:tcPr>
          <w:p w:rsidR="00945864" w:rsidRDefault="00945864" w:rsidP="00945864">
            <w:pPr>
              <w:pStyle w:val="TableParagraph"/>
              <w:spacing w:line="230" w:lineRule="auto"/>
              <w:ind w:left="504" w:right="172" w:hanging="303"/>
              <w:rPr>
                <w:sz w:val="24"/>
              </w:rPr>
            </w:pPr>
            <w:r>
              <w:rPr>
                <w:sz w:val="24"/>
                <w:lang w:val="tt"/>
              </w:rPr>
              <w:t>капиталь ремонт</w:t>
            </w:r>
          </w:p>
        </w:tc>
        <w:tc>
          <w:tcPr>
            <w:tcW w:w="1065" w:type="dxa"/>
          </w:tcPr>
          <w:p w:rsidR="00945864" w:rsidRDefault="00945864" w:rsidP="00945864">
            <w:pPr>
              <w:pStyle w:val="TableParagraph"/>
              <w:spacing w:before="123"/>
              <w:ind w:left="13"/>
              <w:jc w:val="center"/>
              <w:rPr>
                <w:sz w:val="24"/>
              </w:rPr>
            </w:pPr>
            <w:r>
              <w:rPr>
                <w:sz w:val="24"/>
                <w:lang w:val="tt"/>
              </w:rPr>
              <w:t>+</w:t>
            </w:r>
          </w:p>
        </w:tc>
        <w:tc>
          <w:tcPr>
            <w:tcW w:w="1401" w:type="dxa"/>
          </w:tcPr>
          <w:p w:rsidR="00945864" w:rsidRDefault="00945864" w:rsidP="00945864">
            <w:pPr>
              <w:pStyle w:val="TableParagraph"/>
              <w:rPr>
                <w:sz w:val="24"/>
              </w:rPr>
            </w:pPr>
          </w:p>
        </w:tc>
      </w:tr>
      <w:tr w:rsidR="00945864">
        <w:trPr>
          <w:trHeight w:val="549"/>
        </w:trPr>
        <w:tc>
          <w:tcPr>
            <w:tcW w:w="564" w:type="dxa"/>
          </w:tcPr>
          <w:p w:rsidR="00945864" w:rsidRDefault="00945864" w:rsidP="00945864">
            <w:pPr>
              <w:pStyle w:val="TableParagraph"/>
              <w:spacing w:before="124"/>
              <w:ind w:left="147" w:right="126"/>
              <w:jc w:val="center"/>
              <w:rPr>
                <w:sz w:val="24"/>
              </w:rPr>
            </w:pPr>
            <w:r>
              <w:rPr>
                <w:sz w:val="24"/>
                <w:lang w:val="tt"/>
              </w:rPr>
              <w:t>13</w:t>
            </w:r>
          </w:p>
        </w:tc>
        <w:tc>
          <w:tcPr>
            <w:tcW w:w="2261" w:type="dxa"/>
          </w:tcPr>
          <w:p w:rsidR="00945864" w:rsidRDefault="00945864" w:rsidP="00945864">
            <w:pPr>
              <w:pStyle w:val="TableParagraph"/>
              <w:spacing w:line="230" w:lineRule="auto"/>
              <w:ind w:left="110" w:right="292"/>
              <w:rPr>
                <w:sz w:val="24"/>
              </w:rPr>
            </w:pPr>
            <w:r>
              <w:rPr>
                <w:sz w:val="24"/>
                <w:lang w:val="tt"/>
              </w:rPr>
              <w:t>Курса-Почмак авыл җирлеге</w:t>
            </w:r>
          </w:p>
        </w:tc>
        <w:tc>
          <w:tcPr>
            <w:tcW w:w="2170" w:type="dxa"/>
          </w:tcPr>
          <w:p w:rsidR="00945864" w:rsidRDefault="00945864" w:rsidP="00945864">
            <w:pPr>
              <w:pStyle w:val="TableParagraph"/>
              <w:spacing w:before="124"/>
              <w:ind w:left="94" w:right="87"/>
              <w:jc w:val="center"/>
              <w:rPr>
                <w:sz w:val="24"/>
              </w:rPr>
            </w:pPr>
            <w:r>
              <w:rPr>
                <w:sz w:val="24"/>
                <w:lang w:val="tt"/>
              </w:rPr>
              <w:t>Иске Масра авылы</w:t>
            </w:r>
          </w:p>
        </w:tc>
        <w:tc>
          <w:tcPr>
            <w:tcW w:w="2649" w:type="dxa"/>
          </w:tcPr>
          <w:p w:rsidR="00945864" w:rsidRDefault="00945864" w:rsidP="00945864">
            <w:pPr>
              <w:pStyle w:val="TableParagraph"/>
              <w:spacing w:before="124"/>
              <w:ind w:left="91" w:right="71"/>
              <w:jc w:val="center"/>
              <w:rPr>
                <w:sz w:val="24"/>
              </w:rPr>
            </w:pPr>
            <w:r>
              <w:rPr>
                <w:sz w:val="24"/>
                <w:lang w:val="tt"/>
              </w:rPr>
              <w:t>китапханә</w:t>
            </w:r>
          </w:p>
        </w:tc>
        <w:tc>
          <w:tcPr>
            <w:tcW w:w="1502" w:type="dxa"/>
          </w:tcPr>
          <w:p w:rsidR="00945864" w:rsidRDefault="00945864" w:rsidP="00945864">
            <w:pPr>
              <w:pStyle w:val="TableParagraph"/>
              <w:spacing w:before="124"/>
              <w:ind w:left="113"/>
              <w:rPr>
                <w:sz w:val="24"/>
              </w:rPr>
            </w:pPr>
            <w:r>
              <w:rPr>
                <w:sz w:val="24"/>
                <w:lang w:val="tt"/>
              </w:rPr>
              <w:t>нөсхә</w:t>
            </w:r>
          </w:p>
        </w:tc>
        <w:tc>
          <w:tcPr>
            <w:tcW w:w="1065" w:type="dxa"/>
          </w:tcPr>
          <w:p w:rsidR="00945864" w:rsidRDefault="00945864" w:rsidP="00945864">
            <w:pPr>
              <w:pStyle w:val="TableParagraph"/>
              <w:rPr>
                <w:sz w:val="24"/>
              </w:rPr>
            </w:pPr>
          </w:p>
        </w:tc>
        <w:tc>
          <w:tcPr>
            <w:tcW w:w="1255" w:type="dxa"/>
          </w:tcPr>
          <w:p w:rsidR="00945864" w:rsidRDefault="00945864" w:rsidP="00945864">
            <w:pPr>
              <w:pStyle w:val="TableParagraph"/>
              <w:spacing w:before="124"/>
              <w:ind w:left="313" w:right="292"/>
              <w:jc w:val="center"/>
              <w:rPr>
                <w:sz w:val="24"/>
              </w:rPr>
            </w:pPr>
            <w:r>
              <w:rPr>
                <w:sz w:val="24"/>
                <w:lang w:val="tt"/>
              </w:rPr>
              <w:t>3632</w:t>
            </w:r>
          </w:p>
        </w:tc>
        <w:tc>
          <w:tcPr>
            <w:tcW w:w="1742" w:type="dxa"/>
          </w:tcPr>
          <w:p w:rsidR="00945864" w:rsidRDefault="00945864" w:rsidP="00945864">
            <w:pPr>
              <w:pStyle w:val="TableParagraph"/>
              <w:spacing w:line="230" w:lineRule="auto"/>
              <w:ind w:left="427" w:right="185" w:hanging="209"/>
              <w:rPr>
                <w:sz w:val="24"/>
              </w:rPr>
            </w:pPr>
            <w:r>
              <w:rPr>
                <w:sz w:val="24"/>
                <w:lang w:val="tt"/>
              </w:rPr>
              <w:t>яңа төзелеш</w:t>
            </w:r>
          </w:p>
        </w:tc>
        <w:tc>
          <w:tcPr>
            <w:tcW w:w="1065" w:type="dxa"/>
          </w:tcPr>
          <w:p w:rsidR="00945864" w:rsidRDefault="00945864" w:rsidP="00945864">
            <w:pPr>
              <w:pStyle w:val="TableParagraph"/>
              <w:spacing w:before="124"/>
              <w:ind w:left="13"/>
              <w:jc w:val="center"/>
              <w:rPr>
                <w:sz w:val="24"/>
              </w:rPr>
            </w:pPr>
            <w:r>
              <w:rPr>
                <w:sz w:val="24"/>
                <w:lang w:val="tt"/>
              </w:rPr>
              <w:t>+</w:t>
            </w:r>
          </w:p>
        </w:tc>
        <w:tc>
          <w:tcPr>
            <w:tcW w:w="1401" w:type="dxa"/>
          </w:tcPr>
          <w:p w:rsidR="00945864" w:rsidRDefault="00945864" w:rsidP="00945864">
            <w:pPr>
              <w:pStyle w:val="TableParagraph"/>
              <w:rPr>
                <w:sz w:val="24"/>
              </w:rPr>
            </w:pPr>
          </w:p>
        </w:tc>
      </w:tr>
      <w:tr w:rsidR="00945864">
        <w:trPr>
          <w:trHeight w:val="551"/>
        </w:trPr>
        <w:tc>
          <w:tcPr>
            <w:tcW w:w="564" w:type="dxa"/>
          </w:tcPr>
          <w:p w:rsidR="00945864" w:rsidRDefault="00945864" w:rsidP="00945864">
            <w:pPr>
              <w:pStyle w:val="TableParagraph"/>
              <w:spacing w:before="123"/>
              <w:ind w:left="147" w:right="126"/>
              <w:jc w:val="center"/>
              <w:rPr>
                <w:sz w:val="24"/>
              </w:rPr>
            </w:pPr>
            <w:r>
              <w:rPr>
                <w:sz w:val="24"/>
                <w:lang w:val="tt"/>
              </w:rPr>
              <w:t>14</w:t>
            </w:r>
          </w:p>
        </w:tc>
        <w:tc>
          <w:tcPr>
            <w:tcW w:w="2261" w:type="dxa"/>
          </w:tcPr>
          <w:p w:rsidR="00945864" w:rsidRDefault="00945864" w:rsidP="00945864">
            <w:pPr>
              <w:pStyle w:val="TableParagraph"/>
              <w:spacing w:before="123"/>
              <w:ind w:left="110"/>
              <w:rPr>
                <w:sz w:val="24"/>
              </w:rPr>
            </w:pPr>
            <w:r>
              <w:rPr>
                <w:sz w:val="24"/>
                <w:lang w:val="tt"/>
              </w:rPr>
              <w:t>Иске Ашыт авыл җирлеге</w:t>
            </w:r>
          </w:p>
        </w:tc>
        <w:tc>
          <w:tcPr>
            <w:tcW w:w="2170" w:type="dxa"/>
          </w:tcPr>
          <w:p w:rsidR="00945864" w:rsidRDefault="00945864" w:rsidP="00945864">
            <w:pPr>
              <w:pStyle w:val="TableParagraph"/>
              <w:spacing w:before="123"/>
              <w:ind w:left="94" w:right="79"/>
              <w:jc w:val="center"/>
              <w:rPr>
                <w:sz w:val="24"/>
              </w:rPr>
            </w:pPr>
            <w:r>
              <w:rPr>
                <w:sz w:val="24"/>
                <w:lang w:val="tt"/>
              </w:rPr>
              <w:t>Иске Кенәр авылы</w:t>
            </w:r>
          </w:p>
        </w:tc>
        <w:tc>
          <w:tcPr>
            <w:tcW w:w="2649" w:type="dxa"/>
          </w:tcPr>
          <w:p w:rsidR="00945864" w:rsidRDefault="00945864" w:rsidP="00945864">
            <w:pPr>
              <w:pStyle w:val="TableParagraph"/>
              <w:spacing w:before="123"/>
              <w:ind w:left="91" w:right="71"/>
              <w:jc w:val="center"/>
              <w:rPr>
                <w:sz w:val="24"/>
              </w:rPr>
            </w:pPr>
            <w:r>
              <w:rPr>
                <w:sz w:val="24"/>
                <w:lang w:val="tt"/>
              </w:rPr>
              <w:t>китапханә</w:t>
            </w:r>
          </w:p>
        </w:tc>
        <w:tc>
          <w:tcPr>
            <w:tcW w:w="1502" w:type="dxa"/>
          </w:tcPr>
          <w:p w:rsidR="00945864" w:rsidRDefault="00945864" w:rsidP="00945864">
            <w:pPr>
              <w:pStyle w:val="TableParagraph"/>
              <w:spacing w:before="123"/>
              <w:ind w:left="113"/>
              <w:rPr>
                <w:sz w:val="24"/>
              </w:rPr>
            </w:pPr>
            <w:r>
              <w:rPr>
                <w:sz w:val="24"/>
                <w:lang w:val="tt"/>
              </w:rPr>
              <w:t>нөсхә</w:t>
            </w:r>
          </w:p>
        </w:tc>
        <w:tc>
          <w:tcPr>
            <w:tcW w:w="1065" w:type="dxa"/>
          </w:tcPr>
          <w:p w:rsidR="00945864" w:rsidRDefault="00945864" w:rsidP="00945864">
            <w:pPr>
              <w:pStyle w:val="TableParagraph"/>
              <w:rPr>
                <w:sz w:val="24"/>
              </w:rPr>
            </w:pPr>
          </w:p>
        </w:tc>
        <w:tc>
          <w:tcPr>
            <w:tcW w:w="1255" w:type="dxa"/>
          </w:tcPr>
          <w:p w:rsidR="00945864" w:rsidRDefault="00945864" w:rsidP="00945864">
            <w:pPr>
              <w:pStyle w:val="TableParagraph"/>
              <w:spacing w:before="123"/>
              <w:ind w:left="313" w:right="292"/>
              <w:jc w:val="center"/>
              <w:rPr>
                <w:sz w:val="24"/>
              </w:rPr>
            </w:pPr>
            <w:r>
              <w:rPr>
                <w:sz w:val="24"/>
                <w:lang w:val="tt"/>
              </w:rPr>
              <w:t>8435</w:t>
            </w:r>
          </w:p>
        </w:tc>
        <w:tc>
          <w:tcPr>
            <w:tcW w:w="1742" w:type="dxa"/>
          </w:tcPr>
          <w:p w:rsidR="00945864" w:rsidRDefault="00945864" w:rsidP="00945864">
            <w:pPr>
              <w:pStyle w:val="TableParagraph"/>
              <w:spacing w:line="232" w:lineRule="auto"/>
              <w:ind w:left="427" w:right="185" w:hanging="209"/>
              <w:rPr>
                <w:sz w:val="24"/>
              </w:rPr>
            </w:pPr>
            <w:r>
              <w:rPr>
                <w:sz w:val="24"/>
                <w:lang w:val="tt"/>
              </w:rPr>
              <w:t>яңа төзелеш</w:t>
            </w:r>
          </w:p>
        </w:tc>
        <w:tc>
          <w:tcPr>
            <w:tcW w:w="1065" w:type="dxa"/>
          </w:tcPr>
          <w:p w:rsidR="00945864" w:rsidRDefault="00945864" w:rsidP="00945864">
            <w:pPr>
              <w:pStyle w:val="TableParagraph"/>
              <w:spacing w:before="123"/>
              <w:ind w:left="13"/>
              <w:jc w:val="center"/>
              <w:rPr>
                <w:sz w:val="24"/>
              </w:rPr>
            </w:pPr>
            <w:r>
              <w:rPr>
                <w:sz w:val="24"/>
                <w:lang w:val="tt"/>
              </w:rPr>
              <w:t>+</w:t>
            </w:r>
          </w:p>
        </w:tc>
        <w:tc>
          <w:tcPr>
            <w:tcW w:w="1401" w:type="dxa"/>
          </w:tcPr>
          <w:p w:rsidR="00945864" w:rsidRDefault="00945864" w:rsidP="00945864">
            <w:pPr>
              <w:pStyle w:val="TableParagraph"/>
              <w:rPr>
                <w:sz w:val="24"/>
              </w:rPr>
            </w:pPr>
          </w:p>
        </w:tc>
      </w:tr>
      <w:tr w:rsidR="00945864">
        <w:trPr>
          <w:trHeight w:val="551"/>
        </w:trPr>
        <w:tc>
          <w:tcPr>
            <w:tcW w:w="564" w:type="dxa"/>
          </w:tcPr>
          <w:p w:rsidR="00945864" w:rsidRDefault="00945864" w:rsidP="00945864">
            <w:pPr>
              <w:pStyle w:val="TableParagraph"/>
              <w:spacing w:before="123"/>
              <w:ind w:left="147" w:right="126"/>
              <w:jc w:val="center"/>
              <w:rPr>
                <w:sz w:val="24"/>
              </w:rPr>
            </w:pPr>
            <w:r>
              <w:rPr>
                <w:sz w:val="24"/>
                <w:lang w:val="tt"/>
              </w:rPr>
              <w:t>15</w:t>
            </w:r>
          </w:p>
        </w:tc>
        <w:tc>
          <w:tcPr>
            <w:tcW w:w="2261" w:type="dxa"/>
          </w:tcPr>
          <w:p w:rsidR="00945864" w:rsidRDefault="00945864" w:rsidP="00945864">
            <w:pPr>
              <w:pStyle w:val="TableParagraph"/>
              <w:spacing w:line="232" w:lineRule="auto"/>
              <w:ind w:left="110" w:right="194"/>
              <w:rPr>
                <w:sz w:val="24"/>
              </w:rPr>
            </w:pPr>
            <w:r>
              <w:rPr>
                <w:sz w:val="24"/>
                <w:lang w:val="tt"/>
              </w:rPr>
              <w:t>Иске Чүриле авыл җирлеге</w:t>
            </w:r>
          </w:p>
        </w:tc>
        <w:tc>
          <w:tcPr>
            <w:tcW w:w="2170" w:type="dxa"/>
          </w:tcPr>
          <w:p w:rsidR="00945864" w:rsidRDefault="00945864" w:rsidP="00945864">
            <w:pPr>
              <w:pStyle w:val="TableParagraph"/>
              <w:spacing w:line="232" w:lineRule="auto"/>
              <w:ind w:left="960" w:right="158" w:hanging="776"/>
              <w:rPr>
                <w:sz w:val="24"/>
              </w:rPr>
            </w:pPr>
            <w:r>
              <w:rPr>
                <w:sz w:val="24"/>
                <w:lang w:val="tt"/>
              </w:rPr>
              <w:t>Иске Чүриле авылы</w:t>
            </w:r>
          </w:p>
        </w:tc>
        <w:tc>
          <w:tcPr>
            <w:tcW w:w="2649" w:type="dxa"/>
          </w:tcPr>
          <w:p w:rsidR="00945864" w:rsidRDefault="00945864" w:rsidP="00945864">
            <w:pPr>
              <w:pStyle w:val="TableParagraph"/>
              <w:spacing w:line="232" w:lineRule="auto"/>
              <w:ind w:left="741" w:right="348" w:hanging="372"/>
              <w:rPr>
                <w:sz w:val="24"/>
              </w:rPr>
            </w:pPr>
            <w:r>
              <w:rPr>
                <w:spacing w:val="-1"/>
                <w:sz w:val="24"/>
                <w:lang w:val="tt"/>
              </w:rPr>
              <w:t>Иске Чүриле китапханәсе</w:t>
            </w:r>
          </w:p>
        </w:tc>
        <w:tc>
          <w:tcPr>
            <w:tcW w:w="1502" w:type="dxa"/>
          </w:tcPr>
          <w:p w:rsidR="00945864" w:rsidRDefault="00945864" w:rsidP="00945864">
            <w:pPr>
              <w:pStyle w:val="TableParagraph"/>
              <w:spacing w:before="123"/>
              <w:ind w:left="113"/>
              <w:rPr>
                <w:sz w:val="24"/>
              </w:rPr>
            </w:pPr>
            <w:r>
              <w:rPr>
                <w:sz w:val="24"/>
                <w:lang w:val="tt"/>
              </w:rPr>
              <w:t>нөсхә</w:t>
            </w:r>
          </w:p>
        </w:tc>
        <w:tc>
          <w:tcPr>
            <w:tcW w:w="1065" w:type="dxa"/>
          </w:tcPr>
          <w:p w:rsidR="00945864" w:rsidRDefault="00945864" w:rsidP="00945864">
            <w:pPr>
              <w:pStyle w:val="TableParagraph"/>
              <w:spacing w:before="123"/>
              <w:ind w:left="296"/>
              <w:rPr>
                <w:sz w:val="24"/>
              </w:rPr>
            </w:pPr>
            <w:r>
              <w:rPr>
                <w:sz w:val="24"/>
                <w:lang w:val="tt"/>
              </w:rPr>
              <w:t>7125</w:t>
            </w:r>
          </w:p>
        </w:tc>
        <w:tc>
          <w:tcPr>
            <w:tcW w:w="1255" w:type="dxa"/>
          </w:tcPr>
          <w:p w:rsidR="00945864" w:rsidRDefault="00945864" w:rsidP="00945864">
            <w:pPr>
              <w:pStyle w:val="TableParagraph"/>
              <w:rPr>
                <w:sz w:val="24"/>
              </w:rPr>
            </w:pPr>
          </w:p>
        </w:tc>
        <w:tc>
          <w:tcPr>
            <w:tcW w:w="1742" w:type="dxa"/>
          </w:tcPr>
          <w:p w:rsidR="00945864" w:rsidRDefault="00945864" w:rsidP="00945864">
            <w:pPr>
              <w:pStyle w:val="TableParagraph"/>
              <w:spacing w:line="232" w:lineRule="auto"/>
              <w:ind w:left="504" w:right="172" w:hanging="303"/>
              <w:rPr>
                <w:sz w:val="24"/>
              </w:rPr>
            </w:pPr>
            <w:r>
              <w:rPr>
                <w:sz w:val="24"/>
                <w:lang w:val="tt"/>
              </w:rPr>
              <w:t>капиталь ремонт</w:t>
            </w:r>
          </w:p>
        </w:tc>
        <w:tc>
          <w:tcPr>
            <w:tcW w:w="1065" w:type="dxa"/>
          </w:tcPr>
          <w:p w:rsidR="00945864" w:rsidRDefault="00945864" w:rsidP="00945864">
            <w:pPr>
              <w:pStyle w:val="TableParagraph"/>
              <w:spacing w:before="123"/>
              <w:ind w:left="13"/>
              <w:jc w:val="center"/>
              <w:rPr>
                <w:sz w:val="24"/>
              </w:rPr>
            </w:pPr>
            <w:r>
              <w:rPr>
                <w:sz w:val="24"/>
                <w:lang w:val="tt"/>
              </w:rPr>
              <w:t>+</w:t>
            </w:r>
          </w:p>
        </w:tc>
        <w:tc>
          <w:tcPr>
            <w:tcW w:w="1401" w:type="dxa"/>
          </w:tcPr>
          <w:p w:rsidR="00945864" w:rsidRDefault="00945864" w:rsidP="00945864">
            <w:pPr>
              <w:pStyle w:val="TableParagraph"/>
              <w:rPr>
                <w:sz w:val="24"/>
              </w:rPr>
            </w:pPr>
          </w:p>
        </w:tc>
      </w:tr>
      <w:tr w:rsidR="00945864">
        <w:trPr>
          <w:trHeight w:val="551"/>
        </w:trPr>
        <w:tc>
          <w:tcPr>
            <w:tcW w:w="564" w:type="dxa"/>
          </w:tcPr>
          <w:p w:rsidR="00945864" w:rsidRDefault="00945864" w:rsidP="00945864">
            <w:pPr>
              <w:pStyle w:val="TableParagraph"/>
              <w:spacing w:before="123"/>
              <w:ind w:left="147" w:right="126"/>
              <w:jc w:val="center"/>
              <w:rPr>
                <w:sz w:val="24"/>
              </w:rPr>
            </w:pPr>
            <w:r>
              <w:rPr>
                <w:sz w:val="24"/>
                <w:lang w:val="tt"/>
              </w:rPr>
              <w:t>16</w:t>
            </w:r>
          </w:p>
        </w:tc>
        <w:tc>
          <w:tcPr>
            <w:tcW w:w="2261" w:type="dxa"/>
          </w:tcPr>
          <w:p w:rsidR="00945864" w:rsidRDefault="00945864" w:rsidP="00945864">
            <w:pPr>
              <w:pStyle w:val="TableParagraph"/>
              <w:spacing w:before="123"/>
              <w:ind w:left="110"/>
              <w:rPr>
                <w:sz w:val="24"/>
              </w:rPr>
            </w:pPr>
            <w:r>
              <w:rPr>
                <w:sz w:val="24"/>
                <w:lang w:val="tt"/>
              </w:rPr>
              <w:t>Сөрде авыл җирлеге</w:t>
            </w:r>
          </w:p>
        </w:tc>
        <w:tc>
          <w:tcPr>
            <w:tcW w:w="2170" w:type="dxa"/>
          </w:tcPr>
          <w:p w:rsidR="00945864" w:rsidRDefault="00945864" w:rsidP="00945864">
            <w:pPr>
              <w:pStyle w:val="TableParagraph"/>
              <w:spacing w:before="123"/>
              <w:ind w:left="91" w:right="87"/>
              <w:jc w:val="center"/>
              <w:rPr>
                <w:sz w:val="24"/>
              </w:rPr>
            </w:pPr>
            <w:r>
              <w:rPr>
                <w:sz w:val="24"/>
                <w:lang w:val="tt"/>
              </w:rPr>
              <w:t>Сөрде авылы</w:t>
            </w:r>
          </w:p>
        </w:tc>
        <w:tc>
          <w:tcPr>
            <w:tcW w:w="2649" w:type="dxa"/>
          </w:tcPr>
          <w:p w:rsidR="00945864" w:rsidRDefault="00945864" w:rsidP="00945864">
            <w:pPr>
              <w:pStyle w:val="TableParagraph"/>
              <w:spacing w:line="232" w:lineRule="auto"/>
              <w:ind w:left="1216" w:right="108" w:hanging="1076"/>
              <w:rPr>
                <w:sz w:val="24"/>
              </w:rPr>
            </w:pPr>
            <w:r>
              <w:rPr>
                <w:sz w:val="24"/>
                <w:lang w:val="tt"/>
              </w:rPr>
              <w:t>Сөрде  китапханәсе</w:t>
            </w:r>
          </w:p>
        </w:tc>
        <w:tc>
          <w:tcPr>
            <w:tcW w:w="1502" w:type="dxa"/>
          </w:tcPr>
          <w:p w:rsidR="00945864" w:rsidRDefault="00945864" w:rsidP="00945864">
            <w:pPr>
              <w:pStyle w:val="TableParagraph"/>
              <w:spacing w:before="123"/>
              <w:ind w:left="113"/>
              <w:rPr>
                <w:sz w:val="24"/>
              </w:rPr>
            </w:pPr>
            <w:r>
              <w:rPr>
                <w:sz w:val="24"/>
                <w:lang w:val="tt"/>
              </w:rPr>
              <w:t>нөсхә</w:t>
            </w:r>
          </w:p>
        </w:tc>
        <w:tc>
          <w:tcPr>
            <w:tcW w:w="1065" w:type="dxa"/>
          </w:tcPr>
          <w:p w:rsidR="00945864" w:rsidRDefault="00945864" w:rsidP="00945864">
            <w:pPr>
              <w:pStyle w:val="TableParagraph"/>
              <w:spacing w:before="123"/>
              <w:ind w:left="296"/>
              <w:rPr>
                <w:sz w:val="24"/>
              </w:rPr>
            </w:pPr>
            <w:r>
              <w:rPr>
                <w:sz w:val="24"/>
                <w:lang w:val="tt"/>
              </w:rPr>
              <w:t>5210</w:t>
            </w:r>
          </w:p>
        </w:tc>
        <w:tc>
          <w:tcPr>
            <w:tcW w:w="1255" w:type="dxa"/>
          </w:tcPr>
          <w:p w:rsidR="00945864" w:rsidRDefault="00945864" w:rsidP="00945864">
            <w:pPr>
              <w:pStyle w:val="TableParagraph"/>
              <w:rPr>
                <w:sz w:val="24"/>
              </w:rPr>
            </w:pPr>
          </w:p>
        </w:tc>
        <w:tc>
          <w:tcPr>
            <w:tcW w:w="1742" w:type="dxa"/>
          </w:tcPr>
          <w:p w:rsidR="00945864" w:rsidRDefault="00945864" w:rsidP="00945864">
            <w:pPr>
              <w:pStyle w:val="TableParagraph"/>
              <w:spacing w:line="232" w:lineRule="auto"/>
              <w:ind w:left="504" w:right="172" w:hanging="303"/>
              <w:rPr>
                <w:sz w:val="24"/>
              </w:rPr>
            </w:pPr>
            <w:r>
              <w:rPr>
                <w:sz w:val="24"/>
                <w:lang w:val="tt"/>
              </w:rPr>
              <w:t>капиталь ремонт</w:t>
            </w:r>
          </w:p>
        </w:tc>
        <w:tc>
          <w:tcPr>
            <w:tcW w:w="1065" w:type="dxa"/>
          </w:tcPr>
          <w:p w:rsidR="00945864" w:rsidRDefault="00945864" w:rsidP="00945864">
            <w:pPr>
              <w:pStyle w:val="TableParagraph"/>
              <w:spacing w:before="123"/>
              <w:ind w:left="13"/>
              <w:jc w:val="center"/>
              <w:rPr>
                <w:sz w:val="24"/>
              </w:rPr>
            </w:pPr>
            <w:r>
              <w:rPr>
                <w:sz w:val="24"/>
                <w:lang w:val="tt"/>
              </w:rPr>
              <w:t>+</w:t>
            </w:r>
          </w:p>
        </w:tc>
        <w:tc>
          <w:tcPr>
            <w:tcW w:w="1401" w:type="dxa"/>
          </w:tcPr>
          <w:p w:rsidR="00945864" w:rsidRDefault="00945864" w:rsidP="00945864">
            <w:pPr>
              <w:pStyle w:val="TableParagraph"/>
              <w:rPr>
                <w:sz w:val="24"/>
              </w:rPr>
            </w:pPr>
          </w:p>
        </w:tc>
      </w:tr>
      <w:tr w:rsidR="00945864">
        <w:trPr>
          <w:trHeight w:val="549"/>
        </w:trPr>
        <w:tc>
          <w:tcPr>
            <w:tcW w:w="564" w:type="dxa"/>
            <w:vMerge w:val="restart"/>
          </w:tcPr>
          <w:p w:rsidR="00945864" w:rsidRDefault="00945864" w:rsidP="00945864">
            <w:pPr>
              <w:pStyle w:val="TableParagraph"/>
              <w:spacing w:before="11"/>
              <w:rPr>
                <w:b/>
                <w:i/>
                <w:sz w:val="34"/>
              </w:rPr>
            </w:pPr>
          </w:p>
          <w:p w:rsidR="00945864" w:rsidRDefault="00945864" w:rsidP="00945864">
            <w:pPr>
              <w:pStyle w:val="TableParagraph"/>
              <w:ind w:left="167"/>
              <w:rPr>
                <w:sz w:val="24"/>
              </w:rPr>
            </w:pPr>
            <w:r>
              <w:rPr>
                <w:sz w:val="24"/>
                <w:lang w:val="tt"/>
              </w:rPr>
              <w:t>17</w:t>
            </w:r>
          </w:p>
        </w:tc>
        <w:tc>
          <w:tcPr>
            <w:tcW w:w="2261" w:type="dxa"/>
            <w:vMerge w:val="restart"/>
          </w:tcPr>
          <w:p w:rsidR="00945864" w:rsidRDefault="00945864" w:rsidP="00945864">
            <w:pPr>
              <w:pStyle w:val="TableParagraph"/>
              <w:spacing w:before="11"/>
              <w:rPr>
                <w:b/>
                <w:i/>
                <w:sz w:val="34"/>
              </w:rPr>
            </w:pPr>
          </w:p>
          <w:p w:rsidR="00945864" w:rsidRDefault="00945864" w:rsidP="00945864">
            <w:pPr>
              <w:pStyle w:val="TableParagraph"/>
              <w:ind w:left="110"/>
              <w:rPr>
                <w:sz w:val="24"/>
              </w:rPr>
            </w:pPr>
            <w:r>
              <w:rPr>
                <w:sz w:val="24"/>
                <w:lang w:val="tt"/>
              </w:rPr>
              <w:t>Ташкичү авыл җирлеге</w:t>
            </w:r>
          </w:p>
        </w:tc>
        <w:tc>
          <w:tcPr>
            <w:tcW w:w="2170" w:type="dxa"/>
          </w:tcPr>
          <w:p w:rsidR="00945864" w:rsidRDefault="00945864" w:rsidP="00945864">
            <w:pPr>
              <w:pStyle w:val="TableParagraph"/>
              <w:spacing w:before="123"/>
              <w:ind w:left="94" w:right="74"/>
              <w:jc w:val="center"/>
              <w:rPr>
                <w:sz w:val="24"/>
              </w:rPr>
            </w:pPr>
            <w:r>
              <w:rPr>
                <w:sz w:val="24"/>
                <w:lang w:val="tt"/>
              </w:rPr>
              <w:t>Ташкичү авылы</w:t>
            </w:r>
          </w:p>
        </w:tc>
        <w:tc>
          <w:tcPr>
            <w:tcW w:w="2649" w:type="dxa"/>
          </w:tcPr>
          <w:p w:rsidR="00945864" w:rsidRDefault="00945864" w:rsidP="00945864">
            <w:pPr>
              <w:pStyle w:val="TableParagraph"/>
              <w:spacing w:line="230" w:lineRule="auto"/>
              <w:ind w:left="1111" w:right="98" w:hanging="972"/>
              <w:rPr>
                <w:sz w:val="24"/>
              </w:rPr>
            </w:pPr>
            <w:r>
              <w:rPr>
                <w:sz w:val="24"/>
                <w:lang w:val="tt"/>
              </w:rPr>
              <w:t>Ташкичү китапханәсе</w:t>
            </w:r>
          </w:p>
        </w:tc>
        <w:tc>
          <w:tcPr>
            <w:tcW w:w="1502" w:type="dxa"/>
          </w:tcPr>
          <w:p w:rsidR="00945864" w:rsidRDefault="00945864" w:rsidP="00945864">
            <w:pPr>
              <w:pStyle w:val="TableParagraph"/>
              <w:spacing w:before="123"/>
              <w:ind w:left="113"/>
              <w:rPr>
                <w:sz w:val="24"/>
              </w:rPr>
            </w:pPr>
            <w:r>
              <w:rPr>
                <w:sz w:val="24"/>
                <w:lang w:val="tt"/>
              </w:rPr>
              <w:t>нөсхә</w:t>
            </w:r>
          </w:p>
        </w:tc>
        <w:tc>
          <w:tcPr>
            <w:tcW w:w="1065" w:type="dxa"/>
          </w:tcPr>
          <w:p w:rsidR="00945864" w:rsidRDefault="00945864" w:rsidP="00945864">
            <w:pPr>
              <w:pStyle w:val="TableParagraph"/>
              <w:spacing w:before="123"/>
              <w:ind w:left="296"/>
              <w:rPr>
                <w:sz w:val="24"/>
              </w:rPr>
            </w:pPr>
            <w:r>
              <w:rPr>
                <w:sz w:val="24"/>
                <w:lang w:val="tt"/>
              </w:rPr>
              <w:t>6018</w:t>
            </w:r>
          </w:p>
        </w:tc>
        <w:tc>
          <w:tcPr>
            <w:tcW w:w="1255" w:type="dxa"/>
          </w:tcPr>
          <w:p w:rsidR="00945864" w:rsidRDefault="00945864" w:rsidP="00945864">
            <w:pPr>
              <w:pStyle w:val="TableParagraph"/>
              <w:rPr>
                <w:sz w:val="24"/>
              </w:rPr>
            </w:pPr>
          </w:p>
        </w:tc>
        <w:tc>
          <w:tcPr>
            <w:tcW w:w="1742" w:type="dxa"/>
          </w:tcPr>
          <w:p w:rsidR="00945864" w:rsidRDefault="00945864" w:rsidP="00945864">
            <w:pPr>
              <w:pStyle w:val="TableParagraph"/>
              <w:spacing w:line="230" w:lineRule="auto"/>
              <w:ind w:left="504" w:right="172" w:hanging="303"/>
              <w:rPr>
                <w:sz w:val="24"/>
              </w:rPr>
            </w:pPr>
            <w:r>
              <w:rPr>
                <w:sz w:val="24"/>
                <w:lang w:val="tt"/>
              </w:rPr>
              <w:t>капиталь ремонт</w:t>
            </w:r>
          </w:p>
        </w:tc>
        <w:tc>
          <w:tcPr>
            <w:tcW w:w="1065" w:type="dxa"/>
          </w:tcPr>
          <w:p w:rsidR="00945864" w:rsidRDefault="00945864" w:rsidP="00945864">
            <w:pPr>
              <w:pStyle w:val="TableParagraph"/>
              <w:spacing w:before="123"/>
              <w:ind w:left="13"/>
              <w:jc w:val="center"/>
              <w:rPr>
                <w:sz w:val="24"/>
              </w:rPr>
            </w:pPr>
            <w:r>
              <w:rPr>
                <w:sz w:val="24"/>
                <w:lang w:val="tt"/>
              </w:rPr>
              <w:t>+</w:t>
            </w:r>
          </w:p>
        </w:tc>
        <w:tc>
          <w:tcPr>
            <w:tcW w:w="1401" w:type="dxa"/>
          </w:tcPr>
          <w:p w:rsidR="00945864" w:rsidRDefault="00945864" w:rsidP="00945864">
            <w:pPr>
              <w:pStyle w:val="TableParagraph"/>
              <w:rPr>
                <w:sz w:val="24"/>
              </w:rPr>
            </w:pPr>
          </w:p>
        </w:tc>
      </w:tr>
      <w:tr w:rsidR="00945864">
        <w:trPr>
          <w:trHeight w:val="552"/>
        </w:trPr>
        <w:tc>
          <w:tcPr>
            <w:tcW w:w="564" w:type="dxa"/>
            <w:vMerge/>
            <w:tcBorders>
              <w:top w:val="nil"/>
            </w:tcBorders>
          </w:tcPr>
          <w:p w:rsidR="00945864" w:rsidRDefault="00945864" w:rsidP="00945864">
            <w:pPr>
              <w:rPr>
                <w:sz w:val="2"/>
                <w:szCs w:val="2"/>
              </w:rPr>
            </w:pPr>
          </w:p>
        </w:tc>
        <w:tc>
          <w:tcPr>
            <w:tcW w:w="2261" w:type="dxa"/>
            <w:vMerge/>
            <w:tcBorders>
              <w:top w:val="nil"/>
            </w:tcBorders>
          </w:tcPr>
          <w:p w:rsidR="00945864" w:rsidRDefault="00945864" w:rsidP="00945864">
            <w:pPr>
              <w:rPr>
                <w:sz w:val="2"/>
                <w:szCs w:val="2"/>
              </w:rPr>
            </w:pPr>
          </w:p>
        </w:tc>
        <w:tc>
          <w:tcPr>
            <w:tcW w:w="2170" w:type="dxa"/>
          </w:tcPr>
          <w:p w:rsidR="00945864" w:rsidRDefault="00945864" w:rsidP="00945864">
            <w:pPr>
              <w:pStyle w:val="TableParagraph"/>
              <w:spacing w:before="124"/>
              <w:ind w:left="94" w:right="77"/>
              <w:jc w:val="center"/>
              <w:rPr>
                <w:sz w:val="24"/>
              </w:rPr>
            </w:pPr>
            <w:r>
              <w:rPr>
                <w:sz w:val="24"/>
                <w:lang w:val="tt"/>
              </w:rPr>
              <w:t>Акчишмә авылы</w:t>
            </w:r>
          </w:p>
        </w:tc>
        <w:tc>
          <w:tcPr>
            <w:tcW w:w="2649" w:type="dxa"/>
          </w:tcPr>
          <w:p w:rsidR="00945864" w:rsidRDefault="00945864" w:rsidP="00945864">
            <w:pPr>
              <w:pStyle w:val="TableParagraph"/>
              <w:spacing w:before="124"/>
              <w:ind w:left="91" w:right="71"/>
              <w:jc w:val="center"/>
              <w:rPr>
                <w:sz w:val="24"/>
              </w:rPr>
            </w:pPr>
            <w:r>
              <w:rPr>
                <w:sz w:val="24"/>
                <w:lang w:val="tt"/>
              </w:rPr>
              <w:t>китапханә</w:t>
            </w:r>
          </w:p>
        </w:tc>
        <w:tc>
          <w:tcPr>
            <w:tcW w:w="1502" w:type="dxa"/>
          </w:tcPr>
          <w:p w:rsidR="00945864" w:rsidRDefault="00945864" w:rsidP="00945864">
            <w:pPr>
              <w:pStyle w:val="TableParagraph"/>
              <w:spacing w:before="124"/>
              <w:ind w:left="113"/>
              <w:rPr>
                <w:sz w:val="24"/>
              </w:rPr>
            </w:pPr>
            <w:r>
              <w:rPr>
                <w:sz w:val="24"/>
                <w:lang w:val="tt"/>
              </w:rPr>
              <w:t>нөсхә</w:t>
            </w:r>
          </w:p>
        </w:tc>
        <w:tc>
          <w:tcPr>
            <w:tcW w:w="1065" w:type="dxa"/>
          </w:tcPr>
          <w:p w:rsidR="00945864" w:rsidRDefault="00945864" w:rsidP="00945864">
            <w:pPr>
              <w:pStyle w:val="TableParagraph"/>
              <w:rPr>
                <w:sz w:val="24"/>
              </w:rPr>
            </w:pPr>
          </w:p>
        </w:tc>
        <w:tc>
          <w:tcPr>
            <w:tcW w:w="1255" w:type="dxa"/>
          </w:tcPr>
          <w:p w:rsidR="00945864" w:rsidRDefault="00945864" w:rsidP="00945864">
            <w:pPr>
              <w:pStyle w:val="TableParagraph"/>
              <w:spacing w:before="124"/>
              <w:ind w:left="313" w:right="292"/>
              <w:jc w:val="center"/>
              <w:rPr>
                <w:sz w:val="24"/>
              </w:rPr>
            </w:pPr>
            <w:r>
              <w:rPr>
                <w:sz w:val="24"/>
                <w:lang w:val="tt"/>
              </w:rPr>
              <w:t>4345</w:t>
            </w:r>
          </w:p>
        </w:tc>
        <w:tc>
          <w:tcPr>
            <w:tcW w:w="1742" w:type="dxa"/>
          </w:tcPr>
          <w:p w:rsidR="00945864" w:rsidRDefault="00945864" w:rsidP="00945864">
            <w:pPr>
              <w:pStyle w:val="TableParagraph"/>
              <w:spacing w:line="232" w:lineRule="auto"/>
              <w:ind w:left="427" w:right="185" w:hanging="209"/>
              <w:rPr>
                <w:sz w:val="24"/>
              </w:rPr>
            </w:pPr>
            <w:r>
              <w:rPr>
                <w:sz w:val="24"/>
                <w:lang w:val="tt"/>
              </w:rPr>
              <w:t>яңа төзелеш</w:t>
            </w:r>
          </w:p>
        </w:tc>
        <w:tc>
          <w:tcPr>
            <w:tcW w:w="1065" w:type="dxa"/>
          </w:tcPr>
          <w:p w:rsidR="00945864" w:rsidRDefault="00945864" w:rsidP="00945864">
            <w:pPr>
              <w:pStyle w:val="TableParagraph"/>
              <w:spacing w:before="124"/>
              <w:ind w:left="13"/>
              <w:jc w:val="center"/>
              <w:rPr>
                <w:sz w:val="24"/>
              </w:rPr>
            </w:pPr>
            <w:r>
              <w:rPr>
                <w:sz w:val="24"/>
                <w:lang w:val="tt"/>
              </w:rPr>
              <w:t>+</w:t>
            </w:r>
          </w:p>
        </w:tc>
        <w:tc>
          <w:tcPr>
            <w:tcW w:w="1401" w:type="dxa"/>
          </w:tcPr>
          <w:p w:rsidR="00945864" w:rsidRDefault="00945864" w:rsidP="00945864">
            <w:pPr>
              <w:pStyle w:val="TableParagraph"/>
              <w:rPr>
                <w:sz w:val="24"/>
              </w:rPr>
            </w:pPr>
          </w:p>
        </w:tc>
      </w:tr>
      <w:tr w:rsidR="00945864">
        <w:trPr>
          <w:trHeight w:val="551"/>
        </w:trPr>
        <w:tc>
          <w:tcPr>
            <w:tcW w:w="564" w:type="dxa"/>
            <w:vMerge w:val="restart"/>
          </w:tcPr>
          <w:p w:rsidR="00945864" w:rsidRDefault="00945864" w:rsidP="00945864">
            <w:pPr>
              <w:pStyle w:val="TableParagraph"/>
              <w:spacing w:before="4"/>
              <w:rPr>
                <w:b/>
                <w:i/>
                <w:sz w:val="35"/>
              </w:rPr>
            </w:pPr>
          </w:p>
          <w:p w:rsidR="00945864" w:rsidRDefault="00945864" w:rsidP="00945864">
            <w:pPr>
              <w:pStyle w:val="TableParagraph"/>
              <w:ind w:left="167"/>
              <w:rPr>
                <w:sz w:val="24"/>
              </w:rPr>
            </w:pPr>
            <w:r>
              <w:rPr>
                <w:sz w:val="24"/>
                <w:lang w:val="tt"/>
              </w:rPr>
              <w:lastRenderedPageBreak/>
              <w:t>18</w:t>
            </w:r>
          </w:p>
        </w:tc>
        <w:tc>
          <w:tcPr>
            <w:tcW w:w="2261" w:type="dxa"/>
            <w:vMerge w:val="restart"/>
          </w:tcPr>
          <w:p w:rsidR="00945864" w:rsidRDefault="00945864" w:rsidP="00945864">
            <w:pPr>
              <w:pStyle w:val="TableParagraph"/>
              <w:spacing w:before="4"/>
              <w:rPr>
                <w:b/>
                <w:i/>
                <w:sz w:val="35"/>
              </w:rPr>
            </w:pPr>
          </w:p>
          <w:p w:rsidR="00945864" w:rsidRDefault="00945864" w:rsidP="00945864">
            <w:pPr>
              <w:pStyle w:val="TableParagraph"/>
              <w:ind w:left="110"/>
              <w:rPr>
                <w:sz w:val="24"/>
              </w:rPr>
            </w:pPr>
            <w:r>
              <w:rPr>
                <w:sz w:val="24"/>
                <w:lang w:val="tt"/>
              </w:rPr>
              <w:lastRenderedPageBreak/>
              <w:t>Утар Аты авыл җирлеге</w:t>
            </w:r>
          </w:p>
        </w:tc>
        <w:tc>
          <w:tcPr>
            <w:tcW w:w="2170" w:type="dxa"/>
          </w:tcPr>
          <w:p w:rsidR="00945864" w:rsidRDefault="00945864" w:rsidP="00945864">
            <w:pPr>
              <w:pStyle w:val="TableParagraph"/>
              <w:spacing w:before="123"/>
              <w:ind w:left="94" w:right="85"/>
              <w:jc w:val="center"/>
              <w:rPr>
                <w:sz w:val="24"/>
              </w:rPr>
            </w:pPr>
            <w:r>
              <w:rPr>
                <w:sz w:val="24"/>
                <w:lang w:val="tt"/>
              </w:rPr>
              <w:lastRenderedPageBreak/>
              <w:t>Утар Аты авылы</w:t>
            </w:r>
          </w:p>
        </w:tc>
        <w:tc>
          <w:tcPr>
            <w:tcW w:w="2649" w:type="dxa"/>
          </w:tcPr>
          <w:p w:rsidR="00945864" w:rsidRDefault="00945864" w:rsidP="00945864">
            <w:pPr>
              <w:pStyle w:val="TableParagraph"/>
              <w:spacing w:line="232" w:lineRule="auto"/>
              <w:ind w:left="931" w:right="244" w:hanging="658"/>
              <w:rPr>
                <w:sz w:val="24"/>
              </w:rPr>
            </w:pPr>
            <w:r>
              <w:rPr>
                <w:sz w:val="24"/>
                <w:lang w:val="tt"/>
              </w:rPr>
              <w:t>Утар Аты китапханәсе</w:t>
            </w:r>
          </w:p>
        </w:tc>
        <w:tc>
          <w:tcPr>
            <w:tcW w:w="1502" w:type="dxa"/>
          </w:tcPr>
          <w:p w:rsidR="00945864" w:rsidRDefault="00945864" w:rsidP="00945864">
            <w:pPr>
              <w:pStyle w:val="TableParagraph"/>
              <w:spacing w:before="123"/>
              <w:ind w:left="113"/>
              <w:rPr>
                <w:sz w:val="24"/>
              </w:rPr>
            </w:pPr>
            <w:r>
              <w:rPr>
                <w:sz w:val="24"/>
                <w:lang w:val="tt"/>
              </w:rPr>
              <w:t>нөсхә</w:t>
            </w:r>
          </w:p>
        </w:tc>
        <w:tc>
          <w:tcPr>
            <w:tcW w:w="1065" w:type="dxa"/>
          </w:tcPr>
          <w:p w:rsidR="00945864" w:rsidRDefault="00945864" w:rsidP="00945864">
            <w:pPr>
              <w:pStyle w:val="TableParagraph"/>
              <w:spacing w:before="123"/>
              <w:ind w:left="296"/>
              <w:rPr>
                <w:sz w:val="24"/>
              </w:rPr>
            </w:pPr>
            <w:r>
              <w:rPr>
                <w:sz w:val="24"/>
                <w:lang w:val="tt"/>
              </w:rPr>
              <w:t>8224</w:t>
            </w:r>
          </w:p>
        </w:tc>
        <w:tc>
          <w:tcPr>
            <w:tcW w:w="1255" w:type="dxa"/>
          </w:tcPr>
          <w:p w:rsidR="00945864" w:rsidRDefault="00945864" w:rsidP="00945864">
            <w:pPr>
              <w:pStyle w:val="TableParagraph"/>
              <w:rPr>
                <w:sz w:val="24"/>
              </w:rPr>
            </w:pPr>
          </w:p>
        </w:tc>
        <w:tc>
          <w:tcPr>
            <w:tcW w:w="1742" w:type="dxa"/>
          </w:tcPr>
          <w:p w:rsidR="00945864" w:rsidRDefault="00945864" w:rsidP="00945864">
            <w:pPr>
              <w:pStyle w:val="TableParagraph"/>
              <w:spacing w:line="232" w:lineRule="auto"/>
              <w:ind w:left="504" w:right="172" w:hanging="303"/>
              <w:rPr>
                <w:sz w:val="24"/>
              </w:rPr>
            </w:pPr>
            <w:r>
              <w:rPr>
                <w:sz w:val="24"/>
                <w:lang w:val="tt"/>
              </w:rPr>
              <w:t>капиталь ремонт</w:t>
            </w:r>
          </w:p>
        </w:tc>
        <w:tc>
          <w:tcPr>
            <w:tcW w:w="1065" w:type="dxa"/>
          </w:tcPr>
          <w:p w:rsidR="00945864" w:rsidRDefault="00945864" w:rsidP="00945864">
            <w:pPr>
              <w:pStyle w:val="TableParagraph"/>
              <w:spacing w:before="123"/>
              <w:ind w:left="13"/>
              <w:jc w:val="center"/>
              <w:rPr>
                <w:sz w:val="24"/>
              </w:rPr>
            </w:pPr>
            <w:r>
              <w:rPr>
                <w:sz w:val="24"/>
                <w:lang w:val="tt"/>
              </w:rPr>
              <w:t>+</w:t>
            </w:r>
          </w:p>
        </w:tc>
        <w:tc>
          <w:tcPr>
            <w:tcW w:w="1401" w:type="dxa"/>
          </w:tcPr>
          <w:p w:rsidR="00945864" w:rsidRDefault="00945864" w:rsidP="00945864">
            <w:pPr>
              <w:pStyle w:val="TableParagraph"/>
              <w:rPr>
                <w:sz w:val="24"/>
              </w:rPr>
            </w:pPr>
          </w:p>
        </w:tc>
      </w:tr>
      <w:tr w:rsidR="00945864">
        <w:trPr>
          <w:trHeight w:val="556"/>
        </w:trPr>
        <w:tc>
          <w:tcPr>
            <w:tcW w:w="564" w:type="dxa"/>
            <w:vMerge/>
            <w:tcBorders>
              <w:top w:val="nil"/>
            </w:tcBorders>
          </w:tcPr>
          <w:p w:rsidR="00945864" w:rsidRDefault="00945864" w:rsidP="00945864">
            <w:pPr>
              <w:rPr>
                <w:sz w:val="2"/>
                <w:szCs w:val="2"/>
              </w:rPr>
            </w:pPr>
          </w:p>
        </w:tc>
        <w:tc>
          <w:tcPr>
            <w:tcW w:w="2261" w:type="dxa"/>
            <w:vMerge/>
            <w:tcBorders>
              <w:top w:val="nil"/>
            </w:tcBorders>
          </w:tcPr>
          <w:p w:rsidR="00945864" w:rsidRDefault="00945864" w:rsidP="00945864">
            <w:pPr>
              <w:rPr>
                <w:sz w:val="2"/>
                <w:szCs w:val="2"/>
              </w:rPr>
            </w:pPr>
          </w:p>
        </w:tc>
        <w:tc>
          <w:tcPr>
            <w:tcW w:w="2170" w:type="dxa"/>
          </w:tcPr>
          <w:p w:rsidR="00945864" w:rsidRDefault="00945864" w:rsidP="00945864">
            <w:pPr>
              <w:pStyle w:val="TableParagraph"/>
              <w:spacing w:before="123"/>
              <w:ind w:left="94" w:right="83"/>
              <w:jc w:val="center"/>
              <w:rPr>
                <w:sz w:val="24"/>
              </w:rPr>
            </w:pPr>
            <w:r>
              <w:rPr>
                <w:sz w:val="24"/>
                <w:lang w:val="tt"/>
              </w:rPr>
              <w:t>Орнашбаш авылы</w:t>
            </w:r>
          </w:p>
        </w:tc>
        <w:tc>
          <w:tcPr>
            <w:tcW w:w="2649" w:type="dxa"/>
          </w:tcPr>
          <w:p w:rsidR="00945864" w:rsidRDefault="00945864" w:rsidP="00945864">
            <w:pPr>
              <w:pStyle w:val="TableParagraph"/>
              <w:spacing w:before="123"/>
              <w:ind w:left="91" w:right="71"/>
              <w:jc w:val="center"/>
              <w:rPr>
                <w:sz w:val="24"/>
              </w:rPr>
            </w:pPr>
            <w:r>
              <w:rPr>
                <w:sz w:val="24"/>
                <w:lang w:val="tt"/>
              </w:rPr>
              <w:t>китапханә</w:t>
            </w:r>
          </w:p>
        </w:tc>
        <w:tc>
          <w:tcPr>
            <w:tcW w:w="1502" w:type="dxa"/>
          </w:tcPr>
          <w:p w:rsidR="00945864" w:rsidRDefault="00945864" w:rsidP="00945864">
            <w:pPr>
              <w:pStyle w:val="TableParagraph"/>
              <w:spacing w:before="123"/>
              <w:ind w:left="113"/>
              <w:rPr>
                <w:sz w:val="24"/>
              </w:rPr>
            </w:pPr>
            <w:r>
              <w:rPr>
                <w:sz w:val="24"/>
                <w:lang w:val="tt"/>
              </w:rPr>
              <w:t>нөсхә</w:t>
            </w:r>
          </w:p>
        </w:tc>
        <w:tc>
          <w:tcPr>
            <w:tcW w:w="1065" w:type="dxa"/>
          </w:tcPr>
          <w:p w:rsidR="00945864" w:rsidRDefault="00945864" w:rsidP="00945864">
            <w:pPr>
              <w:pStyle w:val="TableParagraph"/>
              <w:rPr>
                <w:sz w:val="24"/>
              </w:rPr>
            </w:pPr>
          </w:p>
        </w:tc>
        <w:tc>
          <w:tcPr>
            <w:tcW w:w="1255" w:type="dxa"/>
          </w:tcPr>
          <w:p w:rsidR="00945864" w:rsidRDefault="00945864" w:rsidP="00945864">
            <w:pPr>
              <w:pStyle w:val="TableParagraph"/>
              <w:spacing w:before="123"/>
              <w:ind w:left="313" w:right="292"/>
              <w:jc w:val="center"/>
              <w:rPr>
                <w:sz w:val="24"/>
              </w:rPr>
            </w:pPr>
            <w:r>
              <w:rPr>
                <w:sz w:val="24"/>
                <w:lang w:val="tt"/>
              </w:rPr>
              <w:t>5045</w:t>
            </w:r>
          </w:p>
        </w:tc>
        <w:tc>
          <w:tcPr>
            <w:tcW w:w="1742" w:type="dxa"/>
          </w:tcPr>
          <w:p w:rsidR="00945864" w:rsidRDefault="00945864" w:rsidP="00945864">
            <w:pPr>
              <w:pStyle w:val="TableParagraph"/>
              <w:spacing w:line="232" w:lineRule="auto"/>
              <w:ind w:left="427" w:right="185" w:hanging="209"/>
              <w:rPr>
                <w:sz w:val="24"/>
              </w:rPr>
            </w:pPr>
            <w:r>
              <w:rPr>
                <w:sz w:val="24"/>
                <w:lang w:val="tt"/>
              </w:rPr>
              <w:t>яңа төзелеш</w:t>
            </w:r>
          </w:p>
        </w:tc>
        <w:tc>
          <w:tcPr>
            <w:tcW w:w="1065" w:type="dxa"/>
          </w:tcPr>
          <w:p w:rsidR="00945864" w:rsidRDefault="00945864" w:rsidP="00945864">
            <w:pPr>
              <w:pStyle w:val="TableParagraph"/>
              <w:spacing w:before="123"/>
              <w:ind w:left="13"/>
              <w:jc w:val="center"/>
              <w:rPr>
                <w:sz w:val="24"/>
              </w:rPr>
            </w:pPr>
            <w:r>
              <w:rPr>
                <w:sz w:val="24"/>
                <w:lang w:val="tt"/>
              </w:rPr>
              <w:t>+</w:t>
            </w:r>
          </w:p>
        </w:tc>
        <w:tc>
          <w:tcPr>
            <w:tcW w:w="1401" w:type="dxa"/>
          </w:tcPr>
          <w:p w:rsidR="00945864" w:rsidRDefault="00945864" w:rsidP="00945864">
            <w:pPr>
              <w:pStyle w:val="TableParagraph"/>
              <w:rPr>
                <w:sz w:val="24"/>
              </w:rPr>
            </w:pPr>
          </w:p>
        </w:tc>
      </w:tr>
    </w:tbl>
    <w:p w:rsidR="00CB2F83" w:rsidRDefault="00CB2F83">
      <w:pPr>
        <w:rPr>
          <w:sz w:val="24"/>
        </w:rPr>
        <w:sectPr w:rsidR="00CB2F83">
          <w:pgSz w:w="16850" w:h="11900" w:orient="landscape"/>
          <w:pgMar w:top="1100" w:right="460" w:bottom="900" w:left="46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2261"/>
        <w:gridCol w:w="2170"/>
        <w:gridCol w:w="2649"/>
        <w:gridCol w:w="1502"/>
        <w:gridCol w:w="1065"/>
        <w:gridCol w:w="1255"/>
        <w:gridCol w:w="1742"/>
        <w:gridCol w:w="1065"/>
        <w:gridCol w:w="1401"/>
      </w:tblGrid>
      <w:tr w:rsidR="00B45D70">
        <w:trPr>
          <w:trHeight w:val="278"/>
        </w:trPr>
        <w:tc>
          <w:tcPr>
            <w:tcW w:w="564"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6766F3">
            <w:pPr>
              <w:pStyle w:val="TableParagraph"/>
              <w:spacing w:line="242" w:lineRule="auto"/>
              <w:ind w:left="115" w:right="75" w:firstLine="52"/>
              <w:rPr>
                <w:b/>
                <w:sz w:val="24"/>
              </w:rPr>
            </w:pPr>
            <w:r>
              <w:rPr>
                <w:b/>
                <w:sz w:val="24"/>
                <w:lang w:val="tt"/>
              </w:rPr>
              <w:t>№ т/б</w:t>
            </w:r>
          </w:p>
        </w:tc>
        <w:tc>
          <w:tcPr>
            <w:tcW w:w="2261"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6766F3">
            <w:pPr>
              <w:pStyle w:val="TableParagraph"/>
              <w:spacing w:line="242" w:lineRule="auto"/>
              <w:ind w:left="703" w:right="98" w:hanging="575"/>
              <w:rPr>
                <w:b/>
                <w:sz w:val="24"/>
              </w:rPr>
            </w:pPr>
            <w:r>
              <w:rPr>
                <w:b/>
                <w:sz w:val="24"/>
                <w:lang w:val="tt"/>
              </w:rPr>
              <w:t>Авыл исеме</w:t>
            </w:r>
          </w:p>
        </w:tc>
        <w:tc>
          <w:tcPr>
            <w:tcW w:w="2170"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6766F3">
            <w:pPr>
              <w:pStyle w:val="TableParagraph"/>
              <w:spacing w:line="242" w:lineRule="auto"/>
              <w:ind w:left="758" w:right="374" w:hanging="356"/>
              <w:rPr>
                <w:b/>
                <w:sz w:val="24"/>
              </w:rPr>
            </w:pPr>
            <w:r>
              <w:rPr>
                <w:b/>
                <w:sz w:val="24"/>
                <w:lang w:val="tt"/>
              </w:rPr>
              <w:t>Торак пункт</w:t>
            </w:r>
          </w:p>
        </w:tc>
        <w:tc>
          <w:tcPr>
            <w:tcW w:w="2649"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4F2360">
            <w:pPr>
              <w:pStyle w:val="TableParagraph"/>
              <w:spacing w:line="242" w:lineRule="auto"/>
              <w:ind w:left="924" w:right="169" w:hanging="716"/>
              <w:rPr>
                <w:b/>
                <w:sz w:val="24"/>
              </w:rPr>
            </w:pPr>
            <w:r w:rsidRPr="00535F70">
              <w:rPr>
                <w:b/>
                <w:lang w:val="tt"/>
              </w:rPr>
              <w:t>Учреждение исеме</w:t>
            </w:r>
          </w:p>
        </w:tc>
        <w:tc>
          <w:tcPr>
            <w:tcW w:w="1502"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6766F3">
            <w:pPr>
              <w:pStyle w:val="TableParagraph"/>
              <w:spacing w:line="242" w:lineRule="auto"/>
              <w:ind w:left="181" w:right="139" w:firstLine="96"/>
              <w:rPr>
                <w:b/>
                <w:sz w:val="24"/>
              </w:rPr>
            </w:pPr>
            <w:r>
              <w:rPr>
                <w:b/>
                <w:sz w:val="24"/>
                <w:lang w:val="tt"/>
              </w:rPr>
              <w:t>Үлчәү берәмлеге</w:t>
            </w:r>
          </w:p>
        </w:tc>
        <w:tc>
          <w:tcPr>
            <w:tcW w:w="1065"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6766F3">
            <w:pPr>
              <w:pStyle w:val="TableParagraph"/>
              <w:spacing w:line="242" w:lineRule="auto"/>
              <w:ind w:left="114" w:right="72" w:firstLine="9"/>
              <w:rPr>
                <w:b/>
                <w:sz w:val="24"/>
              </w:rPr>
            </w:pPr>
            <w:r>
              <w:rPr>
                <w:b/>
                <w:sz w:val="24"/>
                <w:lang w:val="tt"/>
              </w:rPr>
              <w:t>Гамәлдә</w:t>
            </w:r>
          </w:p>
        </w:tc>
        <w:tc>
          <w:tcPr>
            <w:tcW w:w="1255"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6766F3">
            <w:pPr>
              <w:pStyle w:val="TableParagraph"/>
              <w:spacing w:line="242" w:lineRule="auto"/>
              <w:ind w:left="206" w:right="76" w:hanging="92"/>
              <w:rPr>
                <w:b/>
                <w:sz w:val="24"/>
              </w:rPr>
            </w:pPr>
            <w:r>
              <w:rPr>
                <w:b/>
                <w:sz w:val="24"/>
                <w:lang w:val="tt"/>
              </w:rPr>
              <w:t>Өстәмә</w:t>
            </w:r>
          </w:p>
        </w:tc>
        <w:tc>
          <w:tcPr>
            <w:tcW w:w="1742" w:type="dxa"/>
            <w:vMerge w:val="restart"/>
          </w:tcPr>
          <w:p w:rsidR="00CB2F83" w:rsidRDefault="00CB2F83">
            <w:pPr>
              <w:pStyle w:val="TableParagraph"/>
              <w:rPr>
                <w:b/>
                <w:i/>
                <w:sz w:val="26"/>
              </w:rPr>
            </w:pPr>
          </w:p>
          <w:p w:rsidR="00CB2F83" w:rsidRDefault="00CB2F83">
            <w:pPr>
              <w:pStyle w:val="TableParagraph"/>
              <w:spacing w:before="1"/>
              <w:rPr>
                <w:b/>
                <w:i/>
              </w:rPr>
            </w:pPr>
          </w:p>
          <w:p w:rsidR="00CB2F83" w:rsidRDefault="006766F3">
            <w:pPr>
              <w:pStyle w:val="TableParagraph"/>
              <w:spacing w:line="242" w:lineRule="auto"/>
              <w:ind w:left="401" w:right="299" w:hanging="72"/>
              <w:rPr>
                <w:b/>
                <w:sz w:val="24"/>
              </w:rPr>
            </w:pPr>
            <w:r>
              <w:rPr>
                <w:b/>
                <w:sz w:val="24"/>
                <w:lang w:val="tt"/>
              </w:rPr>
              <w:t>Чаралар төре</w:t>
            </w:r>
          </w:p>
        </w:tc>
        <w:tc>
          <w:tcPr>
            <w:tcW w:w="2466" w:type="dxa"/>
            <w:gridSpan w:val="2"/>
          </w:tcPr>
          <w:p w:rsidR="00CB2F83" w:rsidRDefault="006766F3">
            <w:pPr>
              <w:pStyle w:val="TableParagraph"/>
              <w:spacing w:line="258" w:lineRule="exact"/>
              <w:ind w:left="288"/>
              <w:rPr>
                <w:b/>
                <w:sz w:val="24"/>
              </w:rPr>
            </w:pPr>
            <w:r>
              <w:rPr>
                <w:b/>
                <w:sz w:val="24"/>
                <w:lang w:val="tt"/>
              </w:rPr>
              <w:t>Башкару срогы</w:t>
            </w:r>
          </w:p>
        </w:tc>
      </w:tr>
      <w:tr w:rsidR="00B45D70">
        <w:trPr>
          <w:trHeight w:val="1377"/>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vMerge/>
            <w:tcBorders>
              <w:top w:val="nil"/>
            </w:tcBorders>
          </w:tcPr>
          <w:p w:rsidR="00CB2F83" w:rsidRDefault="00CB2F83">
            <w:pPr>
              <w:rPr>
                <w:sz w:val="2"/>
                <w:szCs w:val="2"/>
              </w:rPr>
            </w:pPr>
          </w:p>
        </w:tc>
        <w:tc>
          <w:tcPr>
            <w:tcW w:w="2649" w:type="dxa"/>
            <w:vMerge/>
            <w:tcBorders>
              <w:top w:val="nil"/>
            </w:tcBorders>
          </w:tcPr>
          <w:p w:rsidR="00CB2F83" w:rsidRDefault="00CB2F83">
            <w:pPr>
              <w:rPr>
                <w:sz w:val="2"/>
                <w:szCs w:val="2"/>
              </w:rPr>
            </w:pPr>
          </w:p>
        </w:tc>
        <w:tc>
          <w:tcPr>
            <w:tcW w:w="1502" w:type="dxa"/>
            <w:vMerge/>
            <w:tcBorders>
              <w:top w:val="nil"/>
            </w:tcBorders>
          </w:tcPr>
          <w:p w:rsidR="00CB2F83" w:rsidRDefault="00CB2F83">
            <w:pPr>
              <w:rPr>
                <w:sz w:val="2"/>
                <w:szCs w:val="2"/>
              </w:rPr>
            </w:pPr>
          </w:p>
        </w:tc>
        <w:tc>
          <w:tcPr>
            <w:tcW w:w="1065" w:type="dxa"/>
            <w:vMerge/>
            <w:tcBorders>
              <w:top w:val="nil"/>
            </w:tcBorders>
          </w:tcPr>
          <w:p w:rsidR="00CB2F83" w:rsidRDefault="00CB2F83">
            <w:pPr>
              <w:rPr>
                <w:sz w:val="2"/>
                <w:szCs w:val="2"/>
              </w:rPr>
            </w:pPr>
          </w:p>
        </w:tc>
        <w:tc>
          <w:tcPr>
            <w:tcW w:w="1255" w:type="dxa"/>
            <w:vMerge/>
            <w:tcBorders>
              <w:top w:val="nil"/>
            </w:tcBorders>
          </w:tcPr>
          <w:p w:rsidR="00CB2F83" w:rsidRDefault="00CB2F83">
            <w:pPr>
              <w:rPr>
                <w:sz w:val="2"/>
                <w:szCs w:val="2"/>
              </w:rPr>
            </w:pPr>
          </w:p>
        </w:tc>
        <w:tc>
          <w:tcPr>
            <w:tcW w:w="1742" w:type="dxa"/>
            <w:vMerge/>
            <w:tcBorders>
              <w:top w:val="nil"/>
            </w:tcBorders>
          </w:tcPr>
          <w:p w:rsidR="00CB2F83" w:rsidRDefault="00CB2F83">
            <w:pPr>
              <w:rPr>
                <w:sz w:val="2"/>
                <w:szCs w:val="2"/>
              </w:rPr>
            </w:pPr>
          </w:p>
        </w:tc>
        <w:tc>
          <w:tcPr>
            <w:tcW w:w="1065" w:type="dxa"/>
          </w:tcPr>
          <w:p w:rsidR="00CB2F83" w:rsidRDefault="004F2360">
            <w:pPr>
              <w:pStyle w:val="TableParagraph"/>
              <w:ind w:left="219" w:right="194" w:firstLine="4"/>
              <w:jc w:val="both"/>
              <w:rPr>
                <w:b/>
                <w:sz w:val="24"/>
              </w:rPr>
            </w:pPr>
            <w:r>
              <w:rPr>
                <w:b/>
                <w:sz w:val="24"/>
                <w:lang w:val="tt"/>
              </w:rPr>
              <w:t>1 чират</w:t>
            </w:r>
            <w:r w:rsidR="006766F3">
              <w:rPr>
                <w:b/>
                <w:sz w:val="24"/>
                <w:lang w:val="tt"/>
              </w:rPr>
              <w:t xml:space="preserve"> (2011</w:t>
            </w:r>
            <w:r>
              <w:rPr>
                <w:b/>
                <w:sz w:val="24"/>
                <w:lang w:val="tt"/>
              </w:rPr>
              <w:t>-</w:t>
            </w:r>
          </w:p>
          <w:p w:rsidR="00CB2F83" w:rsidRDefault="006766F3">
            <w:pPr>
              <w:pStyle w:val="TableParagraph"/>
              <w:spacing w:line="266" w:lineRule="exact"/>
              <w:ind w:left="293"/>
              <w:rPr>
                <w:b/>
                <w:sz w:val="24"/>
              </w:rPr>
            </w:pPr>
            <w:r>
              <w:rPr>
                <w:b/>
                <w:sz w:val="24"/>
                <w:lang w:val="tt"/>
              </w:rPr>
              <w:t>2020</w:t>
            </w:r>
          </w:p>
          <w:p w:rsidR="00CB2F83" w:rsidRDefault="006766F3">
            <w:pPr>
              <w:pStyle w:val="TableParagraph"/>
              <w:spacing w:line="266" w:lineRule="exact"/>
              <w:ind w:left="358"/>
              <w:rPr>
                <w:b/>
                <w:sz w:val="24"/>
              </w:rPr>
            </w:pPr>
            <w:r>
              <w:rPr>
                <w:b/>
                <w:sz w:val="24"/>
                <w:lang w:val="tt"/>
              </w:rPr>
              <w:t>еллар)</w:t>
            </w:r>
          </w:p>
        </w:tc>
        <w:tc>
          <w:tcPr>
            <w:tcW w:w="1401" w:type="dxa"/>
          </w:tcPr>
          <w:p w:rsidR="00CB2F83" w:rsidRDefault="006766F3">
            <w:pPr>
              <w:pStyle w:val="TableParagraph"/>
              <w:spacing w:before="135" w:line="237" w:lineRule="auto"/>
              <w:ind w:left="113" w:right="89"/>
              <w:jc w:val="center"/>
              <w:rPr>
                <w:b/>
                <w:sz w:val="24"/>
              </w:rPr>
            </w:pPr>
            <w:r>
              <w:rPr>
                <w:b/>
                <w:sz w:val="24"/>
                <w:lang w:val="tt"/>
              </w:rPr>
              <w:t>хисап срогы</w:t>
            </w:r>
          </w:p>
          <w:p w:rsidR="00CB2F83" w:rsidRDefault="006766F3">
            <w:pPr>
              <w:pStyle w:val="TableParagraph"/>
              <w:spacing w:before="1"/>
              <w:ind w:left="109" w:right="90"/>
              <w:jc w:val="center"/>
              <w:rPr>
                <w:b/>
                <w:sz w:val="24"/>
              </w:rPr>
            </w:pPr>
            <w:r>
              <w:rPr>
                <w:b/>
                <w:sz w:val="24"/>
                <w:lang w:val="tt"/>
              </w:rPr>
              <w:t>(2021-2035</w:t>
            </w:r>
          </w:p>
          <w:p w:rsidR="00CB2F83" w:rsidRDefault="006766F3">
            <w:pPr>
              <w:pStyle w:val="TableParagraph"/>
              <w:ind w:left="113" w:right="89"/>
              <w:jc w:val="center"/>
              <w:rPr>
                <w:b/>
                <w:sz w:val="24"/>
              </w:rPr>
            </w:pPr>
            <w:r>
              <w:rPr>
                <w:b/>
                <w:sz w:val="24"/>
                <w:lang w:val="tt"/>
              </w:rPr>
              <w:t>еллар)</w:t>
            </w:r>
          </w:p>
        </w:tc>
      </w:tr>
      <w:tr w:rsidR="00B45D70">
        <w:trPr>
          <w:trHeight w:val="830"/>
        </w:trPr>
        <w:tc>
          <w:tcPr>
            <w:tcW w:w="564" w:type="dxa"/>
          </w:tcPr>
          <w:p w:rsidR="00CB2F83" w:rsidRDefault="00CB2F83">
            <w:pPr>
              <w:pStyle w:val="TableParagraph"/>
              <w:spacing w:before="9"/>
              <w:rPr>
                <w:b/>
                <w:i/>
              </w:rPr>
            </w:pPr>
          </w:p>
          <w:p w:rsidR="00CB2F83" w:rsidRDefault="006766F3">
            <w:pPr>
              <w:pStyle w:val="TableParagraph"/>
              <w:spacing w:before="1"/>
              <w:ind w:left="147" w:right="126"/>
              <w:jc w:val="center"/>
              <w:rPr>
                <w:sz w:val="24"/>
              </w:rPr>
            </w:pPr>
            <w:r>
              <w:rPr>
                <w:sz w:val="24"/>
                <w:lang w:val="tt"/>
              </w:rPr>
              <w:t>19</w:t>
            </w:r>
          </w:p>
        </w:tc>
        <w:tc>
          <w:tcPr>
            <w:tcW w:w="2261" w:type="dxa"/>
          </w:tcPr>
          <w:p w:rsidR="00CB2F83" w:rsidRDefault="00CB2F83">
            <w:pPr>
              <w:pStyle w:val="TableParagraph"/>
              <w:spacing w:before="9"/>
              <w:rPr>
                <w:b/>
                <w:i/>
              </w:rPr>
            </w:pPr>
          </w:p>
          <w:p w:rsidR="00CB2F83" w:rsidRDefault="006766F3">
            <w:pPr>
              <w:pStyle w:val="TableParagraph"/>
              <w:spacing w:before="1"/>
              <w:ind w:left="110"/>
              <w:rPr>
                <w:sz w:val="24"/>
              </w:rPr>
            </w:pPr>
            <w:r>
              <w:rPr>
                <w:sz w:val="24"/>
                <w:lang w:val="tt"/>
              </w:rPr>
              <w:t>Үрнәк</w:t>
            </w:r>
          </w:p>
        </w:tc>
        <w:tc>
          <w:tcPr>
            <w:tcW w:w="2170" w:type="dxa"/>
          </w:tcPr>
          <w:p w:rsidR="00CB2F83" w:rsidRDefault="00CB2F83">
            <w:pPr>
              <w:pStyle w:val="TableParagraph"/>
              <w:spacing w:before="9"/>
              <w:rPr>
                <w:b/>
                <w:i/>
              </w:rPr>
            </w:pPr>
          </w:p>
          <w:p w:rsidR="00CB2F83" w:rsidRDefault="006766F3">
            <w:pPr>
              <w:pStyle w:val="TableParagraph"/>
              <w:spacing w:before="1"/>
              <w:ind w:left="94" w:right="82"/>
              <w:jc w:val="center"/>
              <w:rPr>
                <w:sz w:val="24"/>
              </w:rPr>
            </w:pPr>
            <w:r>
              <w:rPr>
                <w:sz w:val="24"/>
                <w:lang w:val="tt"/>
              </w:rPr>
              <w:t>Үрнәк бистәсе</w:t>
            </w:r>
          </w:p>
        </w:tc>
        <w:tc>
          <w:tcPr>
            <w:tcW w:w="2649" w:type="dxa"/>
          </w:tcPr>
          <w:p w:rsidR="00CB2F83" w:rsidRDefault="00CB2F83">
            <w:pPr>
              <w:pStyle w:val="TableParagraph"/>
              <w:spacing w:before="9"/>
              <w:rPr>
                <w:b/>
                <w:i/>
              </w:rPr>
            </w:pPr>
          </w:p>
          <w:p w:rsidR="00CB2F83" w:rsidRDefault="006766F3">
            <w:pPr>
              <w:pStyle w:val="TableParagraph"/>
              <w:spacing w:before="1"/>
              <w:ind w:left="91" w:right="70"/>
              <w:jc w:val="center"/>
              <w:rPr>
                <w:sz w:val="24"/>
              </w:rPr>
            </w:pPr>
            <w:r>
              <w:rPr>
                <w:sz w:val="24"/>
                <w:lang w:val="tt"/>
              </w:rPr>
              <w:t>Лесхоз китапханәсе</w:t>
            </w:r>
          </w:p>
        </w:tc>
        <w:tc>
          <w:tcPr>
            <w:tcW w:w="1502" w:type="dxa"/>
          </w:tcPr>
          <w:p w:rsidR="00CB2F83" w:rsidRDefault="00CB2F83">
            <w:pPr>
              <w:pStyle w:val="TableParagraph"/>
              <w:spacing w:before="9"/>
              <w:rPr>
                <w:b/>
                <w:i/>
              </w:rPr>
            </w:pPr>
          </w:p>
          <w:p w:rsidR="00CB2F83" w:rsidRDefault="006766F3">
            <w:pPr>
              <w:pStyle w:val="TableParagraph"/>
              <w:spacing w:before="1"/>
              <w:ind w:left="113"/>
              <w:rPr>
                <w:sz w:val="24"/>
              </w:rPr>
            </w:pPr>
            <w:r>
              <w:rPr>
                <w:sz w:val="24"/>
                <w:lang w:val="tt"/>
              </w:rPr>
              <w:t>нөсхә</w:t>
            </w:r>
          </w:p>
        </w:tc>
        <w:tc>
          <w:tcPr>
            <w:tcW w:w="1065" w:type="dxa"/>
          </w:tcPr>
          <w:p w:rsidR="00CB2F83" w:rsidRDefault="00CB2F83">
            <w:pPr>
              <w:pStyle w:val="TableParagraph"/>
              <w:spacing w:before="9"/>
              <w:rPr>
                <w:b/>
                <w:i/>
              </w:rPr>
            </w:pPr>
          </w:p>
          <w:p w:rsidR="00CB2F83" w:rsidRDefault="006766F3">
            <w:pPr>
              <w:pStyle w:val="TableParagraph"/>
              <w:spacing w:before="1"/>
              <w:ind w:left="296"/>
              <w:rPr>
                <w:sz w:val="24"/>
              </w:rPr>
            </w:pPr>
            <w:r>
              <w:rPr>
                <w:sz w:val="24"/>
                <w:lang w:val="tt"/>
              </w:rPr>
              <w:t>8323</w:t>
            </w:r>
          </w:p>
        </w:tc>
        <w:tc>
          <w:tcPr>
            <w:tcW w:w="1255" w:type="dxa"/>
          </w:tcPr>
          <w:p w:rsidR="00CB2F83" w:rsidRDefault="00CB2F83">
            <w:pPr>
              <w:pStyle w:val="TableParagraph"/>
              <w:spacing w:before="9"/>
              <w:rPr>
                <w:b/>
                <w:i/>
              </w:rPr>
            </w:pPr>
          </w:p>
          <w:p w:rsidR="00CB2F83" w:rsidRDefault="006766F3">
            <w:pPr>
              <w:pStyle w:val="TableParagraph"/>
              <w:spacing w:before="1"/>
              <w:ind w:left="313" w:right="287"/>
              <w:jc w:val="center"/>
              <w:rPr>
                <w:sz w:val="24"/>
              </w:rPr>
            </w:pPr>
            <w:r>
              <w:rPr>
                <w:sz w:val="24"/>
                <w:lang w:val="tt"/>
              </w:rPr>
              <w:t>7000</w:t>
            </w:r>
          </w:p>
        </w:tc>
        <w:tc>
          <w:tcPr>
            <w:tcW w:w="1742" w:type="dxa"/>
          </w:tcPr>
          <w:p w:rsidR="00CB2F83" w:rsidRDefault="006766F3">
            <w:pPr>
              <w:pStyle w:val="TableParagraph"/>
              <w:spacing w:line="268" w:lineRule="exact"/>
              <w:ind w:left="120" w:hanging="12"/>
              <w:rPr>
                <w:sz w:val="24"/>
              </w:rPr>
            </w:pPr>
            <w:r>
              <w:rPr>
                <w:sz w:val="24"/>
                <w:lang w:val="tt"/>
              </w:rPr>
              <w:t>реконструкцияләү</w:t>
            </w:r>
          </w:p>
          <w:p w:rsidR="00CB2F83" w:rsidRDefault="006766F3">
            <w:pPr>
              <w:pStyle w:val="TableParagraph"/>
              <w:spacing w:line="274" w:lineRule="exact"/>
              <w:ind w:left="348" w:right="100" w:hanging="228"/>
              <w:rPr>
                <w:sz w:val="24"/>
              </w:rPr>
            </w:pPr>
            <w:r>
              <w:rPr>
                <w:sz w:val="24"/>
                <w:lang w:val="tt"/>
              </w:rPr>
              <w:t>куәтен арттырып</w:t>
            </w:r>
          </w:p>
        </w:tc>
        <w:tc>
          <w:tcPr>
            <w:tcW w:w="1065" w:type="dxa"/>
          </w:tcPr>
          <w:p w:rsidR="00CB2F83" w:rsidRDefault="00CB2F83">
            <w:pPr>
              <w:pStyle w:val="TableParagraph"/>
              <w:spacing w:before="9"/>
              <w:rPr>
                <w:b/>
                <w:i/>
              </w:rPr>
            </w:pPr>
          </w:p>
          <w:p w:rsidR="00CB2F83" w:rsidRDefault="006766F3">
            <w:pPr>
              <w:pStyle w:val="TableParagraph"/>
              <w:spacing w:before="1"/>
              <w:ind w:left="13"/>
              <w:jc w:val="center"/>
              <w:rPr>
                <w:sz w:val="24"/>
              </w:rPr>
            </w:pPr>
            <w:r>
              <w:rPr>
                <w:sz w:val="24"/>
                <w:lang w:val="tt"/>
              </w:rPr>
              <w:t>+</w:t>
            </w:r>
          </w:p>
        </w:tc>
        <w:tc>
          <w:tcPr>
            <w:tcW w:w="1401" w:type="dxa"/>
          </w:tcPr>
          <w:p w:rsidR="00CB2F83" w:rsidRDefault="00CB2F83">
            <w:pPr>
              <w:pStyle w:val="TableParagraph"/>
            </w:pPr>
          </w:p>
        </w:tc>
      </w:tr>
      <w:tr w:rsidR="00B45D70">
        <w:trPr>
          <w:trHeight w:val="552"/>
        </w:trPr>
        <w:tc>
          <w:tcPr>
            <w:tcW w:w="564" w:type="dxa"/>
            <w:vMerge w:val="restart"/>
          </w:tcPr>
          <w:p w:rsidR="00CB2F83" w:rsidRDefault="00CB2F83">
            <w:pPr>
              <w:pStyle w:val="TableParagraph"/>
              <w:rPr>
                <w:b/>
                <w:i/>
                <w:sz w:val="26"/>
              </w:rPr>
            </w:pPr>
          </w:p>
          <w:p w:rsidR="00CB2F83" w:rsidRDefault="00CB2F83">
            <w:pPr>
              <w:pStyle w:val="TableParagraph"/>
              <w:spacing w:before="7"/>
              <w:rPr>
                <w:b/>
                <w:i/>
                <w:sz w:val="33"/>
              </w:rPr>
            </w:pPr>
          </w:p>
          <w:p w:rsidR="00CB2F83" w:rsidRDefault="006766F3">
            <w:pPr>
              <w:pStyle w:val="TableParagraph"/>
              <w:ind w:left="167"/>
              <w:rPr>
                <w:sz w:val="24"/>
              </w:rPr>
            </w:pPr>
            <w:r>
              <w:rPr>
                <w:sz w:val="24"/>
                <w:lang w:val="tt"/>
              </w:rPr>
              <w:t>20</w:t>
            </w:r>
          </w:p>
        </w:tc>
        <w:tc>
          <w:tcPr>
            <w:tcW w:w="2261" w:type="dxa"/>
            <w:vMerge w:val="restart"/>
          </w:tcPr>
          <w:p w:rsidR="00CB2F83" w:rsidRDefault="00CB2F83">
            <w:pPr>
              <w:pStyle w:val="TableParagraph"/>
              <w:rPr>
                <w:b/>
                <w:i/>
                <w:sz w:val="26"/>
              </w:rPr>
            </w:pPr>
          </w:p>
          <w:p w:rsidR="00CB2F83" w:rsidRDefault="00CB2F83">
            <w:pPr>
              <w:pStyle w:val="TableParagraph"/>
              <w:spacing w:before="7"/>
              <w:rPr>
                <w:b/>
                <w:i/>
                <w:sz w:val="33"/>
              </w:rPr>
            </w:pPr>
          </w:p>
          <w:p w:rsidR="00CB2F83" w:rsidRDefault="006766F3">
            <w:pPr>
              <w:pStyle w:val="TableParagraph"/>
              <w:ind w:left="110"/>
              <w:rPr>
                <w:sz w:val="24"/>
              </w:rPr>
            </w:pPr>
            <w:r>
              <w:rPr>
                <w:sz w:val="24"/>
                <w:lang w:val="tt"/>
              </w:rPr>
              <w:t>Өчиле авыл җирлеге</w:t>
            </w:r>
          </w:p>
        </w:tc>
        <w:tc>
          <w:tcPr>
            <w:tcW w:w="2170" w:type="dxa"/>
          </w:tcPr>
          <w:p w:rsidR="00CB2F83" w:rsidRDefault="006766F3">
            <w:pPr>
              <w:pStyle w:val="TableParagraph"/>
              <w:spacing w:before="126"/>
              <w:ind w:left="94" w:right="84"/>
              <w:jc w:val="center"/>
              <w:rPr>
                <w:sz w:val="24"/>
              </w:rPr>
            </w:pPr>
            <w:r>
              <w:rPr>
                <w:sz w:val="24"/>
                <w:lang w:val="tt"/>
              </w:rPr>
              <w:t>Күкчә-Бирәзә авылы</w:t>
            </w:r>
          </w:p>
        </w:tc>
        <w:tc>
          <w:tcPr>
            <w:tcW w:w="2649" w:type="dxa"/>
          </w:tcPr>
          <w:p w:rsidR="00CB2F83" w:rsidRDefault="00306AE4" w:rsidP="00306AE4">
            <w:pPr>
              <w:pStyle w:val="TableParagraph"/>
              <w:spacing w:before="126"/>
              <w:ind w:left="91" w:right="71"/>
              <w:jc w:val="center"/>
              <w:rPr>
                <w:sz w:val="24"/>
              </w:rPr>
            </w:pPr>
            <w:r>
              <w:rPr>
                <w:sz w:val="24"/>
                <w:lang w:val="tt"/>
              </w:rPr>
              <w:t>китапханә</w:t>
            </w:r>
          </w:p>
        </w:tc>
        <w:tc>
          <w:tcPr>
            <w:tcW w:w="1502" w:type="dxa"/>
          </w:tcPr>
          <w:p w:rsidR="00CB2F83" w:rsidRDefault="006766F3">
            <w:pPr>
              <w:pStyle w:val="TableParagraph"/>
              <w:spacing w:before="126"/>
              <w:ind w:left="113"/>
              <w:rPr>
                <w:sz w:val="24"/>
              </w:rPr>
            </w:pPr>
            <w:r>
              <w:rPr>
                <w:sz w:val="24"/>
                <w:lang w:val="tt"/>
              </w:rPr>
              <w:t>нөсхә</w:t>
            </w:r>
          </w:p>
        </w:tc>
        <w:tc>
          <w:tcPr>
            <w:tcW w:w="1065" w:type="dxa"/>
          </w:tcPr>
          <w:p w:rsidR="00CB2F83" w:rsidRDefault="00CB2F83">
            <w:pPr>
              <w:pStyle w:val="TableParagraph"/>
            </w:pPr>
          </w:p>
        </w:tc>
        <w:tc>
          <w:tcPr>
            <w:tcW w:w="1255" w:type="dxa"/>
          </w:tcPr>
          <w:p w:rsidR="00CB2F83" w:rsidRDefault="006766F3">
            <w:pPr>
              <w:pStyle w:val="TableParagraph"/>
              <w:spacing w:before="126"/>
              <w:ind w:left="313" w:right="287"/>
              <w:jc w:val="center"/>
              <w:rPr>
                <w:sz w:val="24"/>
              </w:rPr>
            </w:pPr>
            <w:r>
              <w:rPr>
                <w:sz w:val="24"/>
                <w:lang w:val="tt"/>
              </w:rPr>
              <w:t>4782</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pPr>
          </w:p>
        </w:tc>
      </w:tr>
      <w:tr w:rsidR="00B45D70">
        <w:trPr>
          <w:trHeight w:val="551"/>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6"/>
              <w:ind w:left="94" w:right="87"/>
              <w:jc w:val="center"/>
              <w:rPr>
                <w:sz w:val="24"/>
              </w:rPr>
            </w:pPr>
            <w:r>
              <w:rPr>
                <w:sz w:val="24"/>
                <w:lang w:val="tt"/>
              </w:rPr>
              <w:t>Өчиле авылы</w:t>
            </w:r>
          </w:p>
        </w:tc>
        <w:tc>
          <w:tcPr>
            <w:tcW w:w="2649" w:type="dxa"/>
          </w:tcPr>
          <w:p w:rsidR="00CB2F83" w:rsidRDefault="006766F3">
            <w:pPr>
              <w:pStyle w:val="TableParagraph"/>
              <w:spacing w:before="3" w:line="228" w:lineRule="auto"/>
              <w:ind w:left="1216" w:right="124" w:hanging="1049"/>
              <w:rPr>
                <w:sz w:val="24"/>
              </w:rPr>
            </w:pPr>
            <w:r>
              <w:rPr>
                <w:sz w:val="24"/>
                <w:lang w:val="tt"/>
              </w:rPr>
              <w:t>Өчиле китапханәсе</w:t>
            </w:r>
          </w:p>
        </w:tc>
        <w:tc>
          <w:tcPr>
            <w:tcW w:w="1502" w:type="dxa"/>
          </w:tcPr>
          <w:p w:rsidR="00CB2F83" w:rsidRDefault="006766F3">
            <w:pPr>
              <w:pStyle w:val="TableParagraph"/>
              <w:spacing w:before="126"/>
              <w:ind w:left="113"/>
              <w:rPr>
                <w:sz w:val="24"/>
              </w:rPr>
            </w:pPr>
            <w:r>
              <w:rPr>
                <w:sz w:val="24"/>
                <w:lang w:val="tt"/>
              </w:rPr>
              <w:t>нөсхә</w:t>
            </w:r>
          </w:p>
        </w:tc>
        <w:tc>
          <w:tcPr>
            <w:tcW w:w="1065" w:type="dxa"/>
          </w:tcPr>
          <w:p w:rsidR="00CB2F83" w:rsidRDefault="00CB2F83">
            <w:pPr>
              <w:pStyle w:val="TableParagraph"/>
            </w:pPr>
          </w:p>
        </w:tc>
        <w:tc>
          <w:tcPr>
            <w:tcW w:w="1255" w:type="dxa"/>
          </w:tcPr>
          <w:p w:rsidR="00CB2F83" w:rsidRDefault="006766F3">
            <w:pPr>
              <w:pStyle w:val="TableParagraph"/>
              <w:spacing w:before="126"/>
              <w:ind w:left="313" w:right="287"/>
              <w:jc w:val="center"/>
              <w:rPr>
                <w:sz w:val="24"/>
              </w:rPr>
            </w:pPr>
            <w:r>
              <w:rPr>
                <w:sz w:val="24"/>
                <w:lang w:val="tt"/>
              </w:rPr>
              <w:t>6779</w:t>
            </w:r>
          </w:p>
        </w:tc>
        <w:tc>
          <w:tcPr>
            <w:tcW w:w="1742" w:type="dxa"/>
          </w:tcPr>
          <w:p w:rsidR="00CB2F83" w:rsidRDefault="006766F3">
            <w:pPr>
              <w:pStyle w:val="TableParagraph"/>
              <w:spacing w:before="3" w:line="228" w:lineRule="auto"/>
              <w:ind w:left="427" w:right="185" w:hanging="209"/>
              <w:rPr>
                <w:sz w:val="24"/>
              </w:rPr>
            </w:pPr>
            <w:r>
              <w:rPr>
                <w:sz w:val="24"/>
                <w:lang w:val="tt"/>
              </w:rPr>
              <w:t>яңа төзелеш</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pPr>
          </w:p>
        </w:tc>
      </w:tr>
      <w:tr w:rsidR="00B45D70">
        <w:trPr>
          <w:trHeight w:val="549"/>
        </w:trPr>
        <w:tc>
          <w:tcPr>
            <w:tcW w:w="564" w:type="dxa"/>
            <w:vMerge/>
            <w:tcBorders>
              <w:top w:val="nil"/>
            </w:tcBorders>
          </w:tcPr>
          <w:p w:rsidR="00CB2F83" w:rsidRDefault="00CB2F83">
            <w:pPr>
              <w:rPr>
                <w:sz w:val="2"/>
                <w:szCs w:val="2"/>
              </w:rPr>
            </w:pPr>
          </w:p>
        </w:tc>
        <w:tc>
          <w:tcPr>
            <w:tcW w:w="2261" w:type="dxa"/>
            <w:vMerge/>
            <w:tcBorders>
              <w:top w:val="nil"/>
            </w:tcBorders>
          </w:tcPr>
          <w:p w:rsidR="00CB2F83" w:rsidRDefault="00CB2F83">
            <w:pPr>
              <w:rPr>
                <w:sz w:val="2"/>
                <w:szCs w:val="2"/>
              </w:rPr>
            </w:pPr>
          </w:p>
        </w:tc>
        <w:tc>
          <w:tcPr>
            <w:tcW w:w="2170" w:type="dxa"/>
          </w:tcPr>
          <w:p w:rsidR="00CB2F83" w:rsidRDefault="006766F3">
            <w:pPr>
              <w:pStyle w:val="TableParagraph"/>
              <w:spacing w:before="126"/>
              <w:ind w:left="94" w:right="82"/>
              <w:jc w:val="center"/>
              <w:rPr>
                <w:sz w:val="24"/>
              </w:rPr>
            </w:pPr>
            <w:r>
              <w:rPr>
                <w:sz w:val="24"/>
                <w:lang w:val="tt"/>
              </w:rPr>
              <w:t>Чиканас авылы</w:t>
            </w:r>
          </w:p>
        </w:tc>
        <w:tc>
          <w:tcPr>
            <w:tcW w:w="2649" w:type="dxa"/>
          </w:tcPr>
          <w:p w:rsidR="00CB2F83" w:rsidRDefault="006766F3">
            <w:pPr>
              <w:pStyle w:val="TableParagraph"/>
              <w:spacing w:before="3" w:line="228" w:lineRule="auto"/>
              <w:ind w:left="1216" w:right="99" w:hanging="1078"/>
              <w:rPr>
                <w:sz w:val="24"/>
              </w:rPr>
            </w:pPr>
            <w:r>
              <w:rPr>
                <w:sz w:val="24"/>
                <w:lang w:val="tt"/>
              </w:rPr>
              <w:t>Чиканас китапханәсе</w:t>
            </w:r>
          </w:p>
        </w:tc>
        <w:tc>
          <w:tcPr>
            <w:tcW w:w="1502" w:type="dxa"/>
          </w:tcPr>
          <w:p w:rsidR="00CB2F83" w:rsidRDefault="006766F3">
            <w:pPr>
              <w:pStyle w:val="TableParagraph"/>
              <w:spacing w:before="126"/>
              <w:ind w:left="113"/>
              <w:rPr>
                <w:sz w:val="24"/>
              </w:rPr>
            </w:pPr>
            <w:r>
              <w:rPr>
                <w:sz w:val="24"/>
                <w:lang w:val="tt"/>
              </w:rPr>
              <w:t>нөсхә</w:t>
            </w:r>
          </w:p>
        </w:tc>
        <w:tc>
          <w:tcPr>
            <w:tcW w:w="1065" w:type="dxa"/>
          </w:tcPr>
          <w:p w:rsidR="00CB2F83" w:rsidRDefault="00CB2F83">
            <w:pPr>
              <w:pStyle w:val="TableParagraph"/>
            </w:pPr>
          </w:p>
        </w:tc>
        <w:tc>
          <w:tcPr>
            <w:tcW w:w="1255" w:type="dxa"/>
          </w:tcPr>
          <w:p w:rsidR="00CB2F83" w:rsidRDefault="006766F3">
            <w:pPr>
              <w:pStyle w:val="TableParagraph"/>
              <w:spacing w:before="126"/>
              <w:ind w:left="313" w:right="287"/>
              <w:jc w:val="center"/>
              <w:rPr>
                <w:sz w:val="24"/>
              </w:rPr>
            </w:pPr>
            <w:r>
              <w:rPr>
                <w:sz w:val="24"/>
                <w:lang w:val="tt"/>
              </w:rPr>
              <w:t>5351</w:t>
            </w:r>
          </w:p>
        </w:tc>
        <w:tc>
          <w:tcPr>
            <w:tcW w:w="1742" w:type="dxa"/>
          </w:tcPr>
          <w:p w:rsidR="00CB2F83" w:rsidRDefault="006766F3">
            <w:pPr>
              <w:pStyle w:val="TableParagraph"/>
              <w:spacing w:before="3" w:line="228" w:lineRule="auto"/>
              <w:ind w:left="427" w:right="185" w:hanging="209"/>
              <w:rPr>
                <w:sz w:val="24"/>
              </w:rPr>
            </w:pPr>
            <w:r>
              <w:rPr>
                <w:sz w:val="24"/>
                <w:lang w:val="tt"/>
              </w:rPr>
              <w:t>яңа төзелеш</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pPr>
          </w:p>
        </w:tc>
      </w:tr>
      <w:tr w:rsidR="00B45D70">
        <w:trPr>
          <w:trHeight w:val="551"/>
        </w:trPr>
        <w:tc>
          <w:tcPr>
            <w:tcW w:w="564" w:type="dxa"/>
          </w:tcPr>
          <w:p w:rsidR="00CB2F83" w:rsidRDefault="006766F3">
            <w:pPr>
              <w:pStyle w:val="TableParagraph"/>
              <w:spacing w:before="126"/>
              <w:ind w:left="147" w:right="126"/>
              <w:jc w:val="center"/>
              <w:rPr>
                <w:sz w:val="24"/>
              </w:rPr>
            </w:pPr>
            <w:r>
              <w:rPr>
                <w:sz w:val="24"/>
                <w:lang w:val="tt"/>
              </w:rPr>
              <w:t>21</w:t>
            </w:r>
          </w:p>
        </w:tc>
        <w:tc>
          <w:tcPr>
            <w:tcW w:w="2261" w:type="dxa"/>
          </w:tcPr>
          <w:p w:rsidR="00CB2F83" w:rsidRDefault="006766F3">
            <w:pPr>
              <w:pStyle w:val="TableParagraph"/>
              <w:spacing w:before="126"/>
              <w:ind w:left="110"/>
              <w:rPr>
                <w:sz w:val="24"/>
              </w:rPr>
            </w:pPr>
            <w:r>
              <w:rPr>
                <w:sz w:val="24"/>
                <w:lang w:val="tt"/>
              </w:rPr>
              <w:t>Шурабаш авыл җирлеге</w:t>
            </w:r>
          </w:p>
        </w:tc>
        <w:tc>
          <w:tcPr>
            <w:tcW w:w="2170" w:type="dxa"/>
          </w:tcPr>
          <w:p w:rsidR="00CB2F83" w:rsidRDefault="006766F3">
            <w:pPr>
              <w:pStyle w:val="TableParagraph"/>
              <w:spacing w:before="126"/>
              <w:ind w:left="94" w:right="85"/>
              <w:jc w:val="center"/>
              <w:rPr>
                <w:sz w:val="24"/>
              </w:rPr>
            </w:pPr>
            <w:r>
              <w:rPr>
                <w:sz w:val="24"/>
                <w:lang w:val="tt"/>
              </w:rPr>
              <w:t xml:space="preserve">Шура  </w:t>
            </w:r>
            <w:r w:rsidR="005C696C">
              <w:rPr>
                <w:sz w:val="24"/>
                <w:lang w:val="tt"/>
              </w:rPr>
              <w:t>авылы</w:t>
            </w:r>
          </w:p>
        </w:tc>
        <w:tc>
          <w:tcPr>
            <w:tcW w:w="2649" w:type="dxa"/>
          </w:tcPr>
          <w:p w:rsidR="00CB2F83" w:rsidRDefault="006766F3">
            <w:pPr>
              <w:pStyle w:val="TableParagraph"/>
              <w:spacing w:before="126"/>
              <w:ind w:left="91" w:right="70"/>
              <w:jc w:val="center"/>
              <w:rPr>
                <w:sz w:val="24"/>
              </w:rPr>
            </w:pPr>
            <w:r>
              <w:rPr>
                <w:sz w:val="24"/>
                <w:lang w:val="tt"/>
              </w:rPr>
              <w:t>Шура китапханәсе</w:t>
            </w:r>
          </w:p>
        </w:tc>
        <w:tc>
          <w:tcPr>
            <w:tcW w:w="1502" w:type="dxa"/>
          </w:tcPr>
          <w:p w:rsidR="00CB2F83" w:rsidRDefault="006766F3">
            <w:pPr>
              <w:pStyle w:val="TableParagraph"/>
              <w:spacing w:before="126"/>
              <w:ind w:left="113"/>
              <w:rPr>
                <w:sz w:val="24"/>
              </w:rPr>
            </w:pPr>
            <w:r>
              <w:rPr>
                <w:sz w:val="24"/>
                <w:lang w:val="tt"/>
              </w:rPr>
              <w:t>нөсхә</w:t>
            </w:r>
          </w:p>
        </w:tc>
        <w:tc>
          <w:tcPr>
            <w:tcW w:w="1065" w:type="dxa"/>
          </w:tcPr>
          <w:p w:rsidR="00CB2F83" w:rsidRDefault="00CB2F83">
            <w:pPr>
              <w:pStyle w:val="TableParagraph"/>
            </w:pPr>
          </w:p>
        </w:tc>
        <w:tc>
          <w:tcPr>
            <w:tcW w:w="1255" w:type="dxa"/>
          </w:tcPr>
          <w:p w:rsidR="00CB2F83" w:rsidRDefault="006766F3">
            <w:pPr>
              <w:pStyle w:val="TableParagraph"/>
              <w:spacing w:before="126"/>
              <w:ind w:left="313" w:right="292"/>
              <w:jc w:val="center"/>
              <w:rPr>
                <w:sz w:val="24"/>
              </w:rPr>
            </w:pPr>
            <w:r>
              <w:rPr>
                <w:sz w:val="24"/>
                <w:lang w:val="tt"/>
              </w:rPr>
              <w:t>10818</w:t>
            </w:r>
          </w:p>
        </w:tc>
        <w:tc>
          <w:tcPr>
            <w:tcW w:w="1742" w:type="dxa"/>
          </w:tcPr>
          <w:p w:rsidR="00CB2F83" w:rsidRDefault="006766F3">
            <w:pPr>
              <w:pStyle w:val="TableParagraph"/>
              <w:spacing w:line="230" w:lineRule="auto"/>
              <w:ind w:left="427" w:right="185" w:hanging="209"/>
              <w:rPr>
                <w:sz w:val="24"/>
              </w:rPr>
            </w:pPr>
            <w:r>
              <w:rPr>
                <w:sz w:val="24"/>
                <w:lang w:val="tt"/>
              </w:rPr>
              <w:t>яңа төзелеш</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pPr>
          </w:p>
        </w:tc>
      </w:tr>
      <w:tr w:rsidR="00B45D70">
        <w:trPr>
          <w:trHeight w:val="551"/>
        </w:trPr>
        <w:tc>
          <w:tcPr>
            <w:tcW w:w="564" w:type="dxa"/>
          </w:tcPr>
          <w:p w:rsidR="00CB2F83" w:rsidRDefault="006766F3">
            <w:pPr>
              <w:pStyle w:val="TableParagraph"/>
              <w:spacing w:before="126"/>
              <w:ind w:left="147" w:right="126"/>
              <w:jc w:val="center"/>
              <w:rPr>
                <w:sz w:val="24"/>
              </w:rPr>
            </w:pPr>
            <w:r>
              <w:rPr>
                <w:sz w:val="24"/>
                <w:lang w:val="tt"/>
              </w:rPr>
              <w:t>22</w:t>
            </w:r>
          </w:p>
        </w:tc>
        <w:tc>
          <w:tcPr>
            <w:tcW w:w="2261" w:type="dxa"/>
          </w:tcPr>
          <w:p w:rsidR="00CB2F83" w:rsidRDefault="006766F3">
            <w:pPr>
              <w:pStyle w:val="TableParagraph"/>
              <w:spacing w:before="126"/>
              <w:ind w:left="110"/>
              <w:rPr>
                <w:sz w:val="24"/>
              </w:rPr>
            </w:pPr>
            <w:r>
              <w:rPr>
                <w:sz w:val="24"/>
                <w:lang w:val="tt"/>
              </w:rPr>
              <w:t>Яңасала авыл җирлеге</w:t>
            </w:r>
          </w:p>
        </w:tc>
        <w:tc>
          <w:tcPr>
            <w:tcW w:w="2170" w:type="dxa"/>
          </w:tcPr>
          <w:p w:rsidR="00CB2F83" w:rsidRDefault="005C696C">
            <w:pPr>
              <w:pStyle w:val="TableParagraph"/>
              <w:spacing w:before="126"/>
              <w:ind w:left="94" w:right="82"/>
              <w:jc w:val="center"/>
              <w:rPr>
                <w:sz w:val="24"/>
              </w:rPr>
            </w:pPr>
            <w:r>
              <w:rPr>
                <w:sz w:val="24"/>
                <w:lang w:val="tt"/>
              </w:rPr>
              <w:t>Яңасала   авылы</w:t>
            </w:r>
          </w:p>
        </w:tc>
        <w:tc>
          <w:tcPr>
            <w:tcW w:w="2649" w:type="dxa"/>
          </w:tcPr>
          <w:p w:rsidR="00CB2F83" w:rsidRDefault="006766F3">
            <w:pPr>
              <w:pStyle w:val="TableParagraph"/>
              <w:spacing w:line="230" w:lineRule="auto"/>
              <w:ind w:left="1111" w:right="94" w:hanging="977"/>
              <w:rPr>
                <w:sz w:val="24"/>
              </w:rPr>
            </w:pPr>
            <w:r>
              <w:rPr>
                <w:sz w:val="24"/>
                <w:lang w:val="tt"/>
              </w:rPr>
              <w:t xml:space="preserve">  Яңасала китапханәсе</w:t>
            </w:r>
          </w:p>
        </w:tc>
        <w:tc>
          <w:tcPr>
            <w:tcW w:w="1502" w:type="dxa"/>
          </w:tcPr>
          <w:p w:rsidR="00CB2F83" w:rsidRDefault="006766F3">
            <w:pPr>
              <w:pStyle w:val="TableParagraph"/>
              <w:spacing w:before="126"/>
              <w:ind w:left="113"/>
              <w:rPr>
                <w:sz w:val="24"/>
              </w:rPr>
            </w:pPr>
            <w:r>
              <w:rPr>
                <w:sz w:val="24"/>
                <w:lang w:val="tt"/>
              </w:rPr>
              <w:t>нөсхә</w:t>
            </w:r>
          </w:p>
        </w:tc>
        <w:tc>
          <w:tcPr>
            <w:tcW w:w="1065" w:type="dxa"/>
          </w:tcPr>
          <w:p w:rsidR="00CB2F83" w:rsidRDefault="00CB2F83">
            <w:pPr>
              <w:pStyle w:val="TableParagraph"/>
            </w:pPr>
          </w:p>
        </w:tc>
        <w:tc>
          <w:tcPr>
            <w:tcW w:w="1255" w:type="dxa"/>
          </w:tcPr>
          <w:p w:rsidR="00CB2F83" w:rsidRDefault="006766F3">
            <w:pPr>
              <w:pStyle w:val="TableParagraph"/>
              <w:spacing w:before="126"/>
              <w:ind w:left="313" w:right="287"/>
              <w:jc w:val="center"/>
              <w:rPr>
                <w:sz w:val="24"/>
              </w:rPr>
            </w:pPr>
            <w:r>
              <w:rPr>
                <w:sz w:val="24"/>
                <w:lang w:val="tt"/>
              </w:rPr>
              <w:t>6707</w:t>
            </w:r>
          </w:p>
        </w:tc>
        <w:tc>
          <w:tcPr>
            <w:tcW w:w="1742" w:type="dxa"/>
          </w:tcPr>
          <w:p w:rsidR="00CB2F83" w:rsidRDefault="006766F3">
            <w:pPr>
              <w:pStyle w:val="TableParagraph"/>
              <w:spacing w:line="230" w:lineRule="auto"/>
              <w:ind w:left="504" w:right="172" w:hanging="303"/>
              <w:rPr>
                <w:sz w:val="24"/>
              </w:rPr>
            </w:pPr>
            <w:r>
              <w:rPr>
                <w:sz w:val="24"/>
                <w:lang w:val="tt"/>
              </w:rPr>
              <w:t>капиталь ремонт</w:t>
            </w:r>
          </w:p>
        </w:tc>
        <w:tc>
          <w:tcPr>
            <w:tcW w:w="1065" w:type="dxa"/>
          </w:tcPr>
          <w:p w:rsidR="00CB2F83" w:rsidRDefault="006766F3">
            <w:pPr>
              <w:pStyle w:val="TableParagraph"/>
              <w:spacing w:before="126"/>
              <w:ind w:left="13"/>
              <w:jc w:val="center"/>
              <w:rPr>
                <w:sz w:val="24"/>
              </w:rPr>
            </w:pPr>
            <w:r>
              <w:rPr>
                <w:sz w:val="24"/>
                <w:lang w:val="tt"/>
              </w:rPr>
              <w:t>+</w:t>
            </w:r>
          </w:p>
        </w:tc>
        <w:tc>
          <w:tcPr>
            <w:tcW w:w="1401" w:type="dxa"/>
          </w:tcPr>
          <w:p w:rsidR="00CB2F83" w:rsidRDefault="00CB2F83">
            <w:pPr>
              <w:pStyle w:val="TableParagraph"/>
            </w:pPr>
          </w:p>
        </w:tc>
      </w:tr>
      <w:tr w:rsidR="00B45D70">
        <w:trPr>
          <w:trHeight w:val="278"/>
        </w:trPr>
        <w:tc>
          <w:tcPr>
            <w:tcW w:w="15674" w:type="dxa"/>
            <w:gridSpan w:val="10"/>
          </w:tcPr>
          <w:p w:rsidR="00CB2F83" w:rsidRDefault="006766F3">
            <w:pPr>
              <w:pStyle w:val="TableParagraph"/>
              <w:spacing w:line="258" w:lineRule="exact"/>
              <w:ind w:left="4189" w:right="4173"/>
              <w:jc w:val="center"/>
              <w:rPr>
                <w:b/>
                <w:i/>
                <w:sz w:val="24"/>
              </w:rPr>
            </w:pPr>
            <w:r>
              <w:rPr>
                <w:b/>
                <w:i/>
                <w:sz w:val="24"/>
                <w:lang w:val="tt"/>
              </w:rPr>
              <w:t>Мәдәният һәм сәнгать учреждениеләре</w:t>
            </w:r>
          </w:p>
        </w:tc>
      </w:tr>
      <w:tr w:rsidR="00B45D70">
        <w:trPr>
          <w:trHeight w:val="450"/>
        </w:trPr>
        <w:tc>
          <w:tcPr>
            <w:tcW w:w="13208" w:type="dxa"/>
            <w:gridSpan w:val="8"/>
          </w:tcPr>
          <w:p w:rsidR="00CB2F83" w:rsidRDefault="006766F3">
            <w:pPr>
              <w:pStyle w:val="TableParagraph"/>
              <w:spacing w:before="73"/>
              <w:ind w:left="844"/>
              <w:rPr>
                <w:sz w:val="24"/>
              </w:rPr>
            </w:pPr>
            <w:r>
              <w:rPr>
                <w:sz w:val="24"/>
                <w:lang w:val="tt"/>
              </w:rPr>
              <w:t>Физик тузу дәрәҗәсе 60 %тан да ким булган мәдәният учреждениеләренә агымдагы һәм капиталь ремонт ясау</w:t>
            </w:r>
          </w:p>
        </w:tc>
        <w:tc>
          <w:tcPr>
            <w:tcW w:w="1065" w:type="dxa"/>
          </w:tcPr>
          <w:p w:rsidR="00CB2F83" w:rsidRDefault="006766F3">
            <w:pPr>
              <w:pStyle w:val="TableParagraph"/>
              <w:spacing w:before="73"/>
              <w:ind w:left="13"/>
              <w:jc w:val="center"/>
              <w:rPr>
                <w:sz w:val="24"/>
              </w:rPr>
            </w:pPr>
            <w:r>
              <w:rPr>
                <w:sz w:val="24"/>
                <w:lang w:val="tt"/>
              </w:rPr>
              <w:t>+</w:t>
            </w:r>
          </w:p>
        </w:tc>
        <w:tc>
          <w:tcPr>
            <w:tcW w:w="1401" w:type="dxa"/>
          </w:tcPr>
          <w:p w:rsidR="00CB2F83" w:rsidRDefault="006766F3">
            <w:pPr>
              <w:pStyle w:val="TableParagraph"/>
              <w:spacing w:before="83"/>
              <w:ind w:left="21"/>
              <w:jc w:val="center"/>
              <w:rPr>
                <w:b/>
                <w:sz w:val="24"/>
              </w:rPr>
            </w:pPr>
            <w:r>
              <w:rPr>
                <w:b/>
                <w:sz w:val="24"/>
                <w:lang w:val="tt"/>
              </w:rPr>
              <w:t>+</w:t>
            </w:r>
          </w:p>
        </w:tc>
      </w:tr>
    </w:tbl>
    <w:p w:rsidR="00CB2F83" w:rsidRDefault="006766F3">
      <w:pPr>
        <w:spacing w:line="230" w:lineRule="exact"/>
        <w:ind w:left="389"/>
        <w:rPr>
          <w:sz w:val="20"/>
        </w:rPr>
      </w:pPr>
      <w:r>
        <w:rPr>
          <w:sz w:val="20"/>
          <w:lang w:val="tt"/>
        </w:rPr>
        <w:t>Искәрмә: гамәлдәге мәдәният учреждениеләрен яңа төзегәндә яки реконструкцияләгәндә китапханәләрне клуб белән бер бинада урнаштыру максатка ярашлы.</w:t>
      </w:r>
    </w:p>
    <w:p w:rsidR="00CB2F83" w:rsidRDefault="00CB2F83">
      <w:pPr>
        <w:spacing w:line="230" w:lineRule="exact"/>
        <w:rPr>
          <w:sz w:val="20"/>
        </w:rPr>
        <w:sectPr w:rsidR="00CB2F83">
          <w:pgSz w:w="16850" w:h="11900" w:orient="landscape"/>
          <w:pgMar w:top="1100" w:right="460" w:bottom="900" w:left="460" w:header="0" w:footer="707" w:gutter="0"/>
          <w:cols w:space="720"/>
        </w:sectPr>
      </w:pPr>
    </w:p>
    <w:p w:rsidR="00CB2F83" w:rsidRDefault="006766F3">
      <w:pPr>
        <w:pStyle w:val="2"/>
        <w:numPr>
          <w:ilvl w:val="2"/>
          <w:numId w:val="58"/>
        </w:numPr>
        <w:tabs>
          <w:tab w:val="left" w:pos="1488"/>
        </w:tabs>
        <w:spacing w:before="66"/>
        <w:ind w:left="1487" w:hanging="709"/>
        <w:jc w:val="left"/>
      </w:pPr>
      <w:bookmarkStart w:id="11" w:name="_TOC_250038"/>
      <w:r>
        <w:rPr>
          <w:spacing w:val="-1"/>
          <w:lang w:val="tt"/>
        </w:rPr>
        <w:lastRenderedPageBreak/>
        <w:t>Физкультура һәм спорт учреждениеләрен үстерү</w:t>
      </w:r>
      <w:bookmarkEnd w:id="11"/>
    </w:p>
    <w:p w:rsidR="00CB2F83" w:rsidRDefault="00CB2F83">
      <w:pPr>
        <w:pStyle w:val="a3"/>
        <w:spacing w:before="11"/>
        <w:jc w:val="left"/>
        <w:rPr>
          <w:b/>
          <w:i/>
          <w:sz w:val="26"/>
        </w:rPr>
      </w:pPr>
    </w:p>
    <w:p w:rsidR="00CB2F83" w:rsidRDefault="006766F3">
      <w:pPr>
        <w:pStyle w:val="a3"/>
        <w:ind w:left="100" w:right="124" w:firstLine="720"/>
      </w:pPr>
      <w:r>
        <w:rPr>
          <w:lang w:val="tt"/>
        </w:rPr>
        <w:t>Сәламәт милләт формалаштыру дәүләт сәясәтенең төп өстенлекләренең берсе булып тора. Шуңа күрә спорт объектлары челтәрен үстерү халыкны физик культура һәм спорт белән шөгыльләнүгә җәлеп итү өчен социаль сәясәтнең бер формасы буларак</w:t>
      </w:r>
      <w:r w:rsidR="00306AE4">
        <w:rPr>
          <w:lang w:val="tt"/>
        </w:rPr>
        <w:t xml:space="preserve"> аеруча</w:t>
      </w:r>
      <w:r>
        <w:rPr>
          <w:lang w:val="tt"/>
        </w:rPr>
        <w:t xml:space="preserve"> мөһим. Шуңа бәйле рәвештә </w:t>
      </w:r>
      <w:r w:rsidR="00306AE4">
        <w:rPr>
          <w:lang w:val="tt"/>
        </w:rPr>
        <w:t xml:space="preserve">түбәндәгеләр </w:t>
      </w:r>
      <w:r>
        <w:rPr>
          <w:lang w:val="tt"/>
        </w:rPr>
        <w:t>тәкъдим ителә:</w:t>
      </w:r>
    </w:p>
    <w:p w:rsidR="00CB2F83" w:rsidRDefault="00A655F0">
      <w:pPr>
        <w:pStyle w:val="a4"/>
        <w:numPr>
          <w:ilvl w:val="2"/>
          <w:numId w:val="49"/>
        </w:numPr>
        <w:tabs>
          <w:tab w:val="left" w:pos="1180"/>
          <w:tab w:val="left" w:pos="1181"/>
          <w:tab w:val="left" w:pos="3105"/>
          <w:tab w:val="left" w:pos="6758"/>
          <w:tab w:val="left" w:pos="8449"/>
        </w:tabs>
        <w:spacing w:before="3" w:line="242" w:lineRule="auto"/>
        <w:ind w:right="120"/>
        <w:jc w:val="left"/>
        <w:rPr>
          <w:sz w:val="28"/>
        </w:rPr>
      </w:pPr>
      <w:r>
        <w:rPr>
          <w:sz w:val="28"/>
          <w:lang w:val="tt"/>
        </w:rPr>
        <w:t xml:space="preserve">заманча җайланмалар белән җиһазландырылган </w:t>
      </w:r>
      <w:r w:rsidR="006766F3">
        <w:rPr>
          <w:sz w:val="28"/>
          <w:lang w:val="tt"/>
        </w:rPr>
        <w:t>спорт-сәламәтләндерү</w:t>
      </w:r>
      <w:r w:rsidR="006766F3">
        <w:rPr>
          <w:sz w:val="28"/>
          <w:lang w:val="tt"/>
        </w:rPr>
        <w:tab/>
        <w:t>комплекслар</w:t>
      </w:r>
      <w:r>
        <w:rPr>
          <w:sz w:val="28"/>
          <w:lang w:val="tt"/>
        </w:rPr>
        <w:t>ы төзү;</w:t>
      </w:r>
    </w:p>
    <w:p w:rsidR="00CB2F83" w:rsidRDefault="006766F3">
      <w:pPr>
        <w:pStyle w:val="a4"/>
        <w:numPr>
          <w:ilvl w:val="2"/>
          <w:numId w:val="49"/>
        </w:numPr>
        <w:tabs>
          <w:tab w:val="left" w:pos="1180"/>
          <w:tab w:val="left" w:pos="1181"/>
        </w:tabs>
        <w:ind w:right="404"/>
        <w:jc w:val="left"/>
        <w:rPr>
          <w:sz w:val="28"/>
        </w:rPr>
      </w:pPr>
      <w:r>
        <w:rPr>
          <w:sz w:val="28"/>
          <w:lang w:val="tt"/>
        </w:rPr>
        <w:t>авыл мәдәният йортлары, гомуми белем бирү учреждениеләре каршында спорт заллары һәм яссы корылмалар төзү;</w:t>
      </w:r>
    </w:p>
    <w:p w:rsidR="00CB2F83" w:rsidRDefault="006766F3">
      <w:pPr>
        <w:pStyle w:val="a4"/>
        <w:numPr>
          <w:ilvl w:val="2"/>
          <w:numId w:val="49"/>
        </w:numPr>
        <w:tabs>
          <w:tab w:val="left" w:pos="1180"/>
          <w:tab w:val="left" w:pos="1181"/>
        </w:tabs>
        <w:ind w:right="468"/>
        <w:jc w:val="left"/>
        <w:rPr>
          <w:sz w:val="28"/>
        </w:rPr>
      </w:pPr>
      <w:r>
        <w:rPr>
          <w:sz w:val="28"/>
          <w:lang w:val="tt"/>
        </w:rPr>
        <w:t>массакүләм физик культура һәм спорт объектларының матди базасын үстерү буенча даими эш алып бар</w:t>
      </w:r>
      <w:r w:rsidR="00A655F0">
        <w:rPr>
          <w:sz w:val="28"/>
          <w:lang w:val="tt"/>
        </w:rPr>
        <w:t>у.</w:t>
      </w:r>
    </w:p>
    <w:p w:rsidR="00CB2F83" w:rsidRDefault="006766F3">
      <w:pPr>
        <w:pStyle w:val="a3"/>
        <w:ind w:left="100" w:right="118" w:firstLine="720"/>
      </w:pPr>
      <w:r>
        <w:rPr>
          <w:lang w:val="tt"/>
        </w:rPr>
        <w:t>Арча муниципаль районын территориаль планлаштыру схемасы халыкның спорт объектлары белән тәэмин итү системасын формалаштыруның түбәндәге принцибы тәкъдим ителә:</w:t>
      </w:r>
    </w:p>
    <w:p w:rsidR="00CB2F83" w:rsidRDefault="006766F3">
      <w:pPr>
        <w:pStyle w:val="a4"/>
        <w:numPr>
          <w:ilvl w:val="2"/>
          <w:numId w:val="49"/>
        </w:numPr>
        <w:tabs>
          <w:tab w:val="left" w:pos="1181"/>
        </w:tabs>
        <w:spacing w:line="242" w:lineRule="auto"/>
        <w:ind w:right="118"/>
        <w:rPr>
          <w:sz w:val="28"/>
        </w:rPr>
      </w:pPr>
      <w:r>
        <w:rPr>
          <w:sz w:val="28"/>
          <w:lang w:val="tt"/>
        </w:rPr>
        <w:t>эре спорт объектларын (боз сарайларын, стадионнарны һ.б. урыннарда) Арча шәһәрендә - район</w:t>
      </w:r>
      <w:r w:rsidR="00A655F0">
        <w:rPr>
          <w:sz w:val="28"/>
          <w:lang w:val="tt"/>
        </w:rPr>
        <w:t>ның</w:t>
      </w:r>
      <w:r>
        <w:rPr>
          <w:sz w:val="28"/>
          <w:lang w:val="tt"/>
        </w:rPr>
        <w:t xml:space="preserve"> урнашу системасы үзәгендә урнаштырырга тәкъдим ителә;</w:t>
      </w:r>
    </w:p>
    <w:p w:rsidR="00CB2F83" w:rsidRPr="00CC35E8" w:rsidRDefault="006766F3">
      <w:pPr>
        <w:pStyle w:val="a4"/>
        <w:numPr>
          <w:ilvl w:val="2"/>
          <w:numId w:val="49"/>
        </w:numPr>
        <w:tabs>
          <w:tab w:val="left" w:pos="1181"/>
        </w:tabs>
        <w:ind w:right="118"/>
        <w:rPr>
          <w:sz w:val="28"/>
          <w:lang w:val="tt"/>
        </w:rPr>
      </w:pPr>
      <w:r>
        <w:rPr>
          <w:sz w:val="28"/>
          <w:lang w:val="tt"/>
        </w:rPr>
        <w:t>спорт-савыктыру комплексларын, йөзү бассейннарын район урнашу системасы үзәкләренә, социаль үзәкләргә урнаштыралар. Әлеге торак пунктларда урнашкан спорт комплекслары һәм бассейннар янәшәдәге авыл торак пунктларына хезмәт күрсәтә;</w:t>
      </w:r>
    </w:p>
    <w:p w:rsidR="00CB2F83" w:rsidRPr="00CC35E8" w:rsidRDefault="006766F3">
      <w:pPr>
        <w:pStyle w:val="a4"/>
        <w:numPr>
          <w:ilvl w:val="2"/>
          <w:numId w:val="49"/>
        </w:numPr>
        <w:tabs>
          <w:tab w:val="left" w:pos="1181"/>
        </w:tabs>
        <w:ind w:right="108"/>
        <w:rPr>
          <w:sz w:val="28"/>
          <w:lang w:val="tt"/>
        </w:rPr>
      </w:pPr>
      <w:r>
        <w:rPr>
          <w:sz w:val="28"/>
          <w:lang w:val="tt"/>
        </w:rPr>
        <w:t xml:space="preserve">авыл җирлекләре үзәкләренә һәм гомуми белем бирү учреждениеләре, мәдәният учреждениеләре каршындагы </w:t>
      </w:r>
      <w:r w:rsidR="005F4F77">
        <w:rPr>
          <w:sz w:val="28"/>
          <w:lang w:val="tt"/>
        </w:rPr>
        <w:t xml:space="preserve">спорт залларын һәм яссы корылмаларны </w:t>
      </w:r>
      <w:r>
        <w:rPr>
          <w:sz w:val="28"/>
          <w:lang w:val="tt"/>
        </w:rPr>
        <w:t>зур торак пунктларга урнаштыру тәкъдим ителә.</w:t>
      </w:r>
    </w:p>
    <w:p w:rsidR="00790758" w:rsidRPr="00790758" w:rsidRDefault="00790758" w:rsidP="007C729C">
      <w:pPr>
        <w:pStyle w:val="a4"/>
        <w:tabs>
          <w:tab w:val="left" w:pos="1181"/>
        </w:tabs>
        <w:spacing w:line="319" w:lineRule="exact"/>
        <w:ind w:left="142" w:firstLine="709"/>
        <w:rPr>
          <w:sz w:val="28"/>
          <w:szCs w:val="28"/>
          <w:lang w:val="tt"/>
        </w:rPr>
      </w:pPr>
      <w:r w:rsidRPr="00790758">
        <w:rPr>
          <w:sz w:val="28"/>
          <w:szCs w:val="28"/>
          <w:lang w:val="tt"/>
        </w:rPr>
        <w:t>«Физик - культура һәм спорт» системасында капиталь төзелеш объектлары буенча чаралар, аларны Арча муниципаль районы территориясендә урнаштыру, алдан эшләнгән Арча шәһәре Генераль планы, «Татарстан Республикасы төзелешләре һәм объектлары исемлеге белән Татарстан Республикасының иҗтимагый инфраструктурасын үстерүнең озак сроклы концепциясе» төбәк программасының, фаразланган халыкның исәп - хисап ихтыяҗын исәпкә алып билгеләнгән.</w:t>
      </w:r>
    </w:p>
    <w:p w:rsidR="00790758" w:rsidRPr="00790758" w:rsidRDefault="00790758" w:rsidP="007C729C">
      <w:pPr>
        <w:pStyle w:val="a4"/>
        <w:tabs>
          <w:tab w:val="left" w:pos="1181"/>
        </w:tabs>
        <w:spacing w:line="319" w:lineRule="exact"/>
        <w:ind w:left="142" w:firstLine="709"/>
        <w:rPr>
          <w:sz w:val="28"/>
          <w:szCs w:val="28"/>
          <w:lang w:val="tt"/>
        </w:rPr>
      </w:pPr>
      <w:r w:rsidRPr="00790758">
        <w:rPr>
          <w:sz w:val="28"/>
          <w:szCs w:val="28"/>
          <w:lang w:val="tt"/>
        </w:rPr>
        <w:t xml:space="preserve">Шулай итеп, Арча шәһәренең Генераль планы нигезендә физкультура-сәламәтләндерү комплексы һәм </w:t>
      </w:r>
      <w:r w:rsidR="00F14FCE">
        <w:rPr>
          <w:sz w:val="28"/>
          <w:szCs w:val="28"/>
          <w:lang w:val="tt"/>
        </w:rPr>
        <w:t>б</w:t>
      </w:r>
      <w:r w:rsidRPr="00790758">
        <w:rPr>
          <w:sz w:val="28"/>
          <w:szCs w:val="28"/>
          <w:lang w:val="tt"/>
        </w:rPr>
        <w:t>ассейнлы мәдәни-спорт үзәге төзү тәкъдим ителә.</w:t>
      </w:r>
    </w:p>
    <w:p w:rsidR="00790758" w:rsidRPr="00790758" w:rsidRDefault="00790758" w:rsidP="007C729C">
      <w:pPr>
        <w:pStyle w:val="a4"/>
        <w:tabs>
          <w:tab w:val="left" w:pos="1181"/>
        </w:tabs>
        <w:spacing w:line="319" w:lineRule="exact"/>
        <w:ind w:left="142" w:firstLine="709"/>
        <w:rPr>
          <w:sz w:val="28"/>
          <w:lang w:val="tt"/>
        </w:rPr>
      </w:pPr>
      <w:r w:rsidRPr="00790758">
        <w:rPr>
          <w:sz w:val="28"/>
          <w:szCs w:val="28"/>
          <w:lang w:val="tt"/>
        </w:rPr>
        <w:t>«Татарстан Республикасы төзелешләре һәм объектлары исемлеге белән Татарстан Республикасының иҗтимагый инфраструктурасын үстерүнең озак ср</w:t>
      </w:r>
      <w:r w:rsidR="00F14FCE">
        <w:rPr>
          <w:sz w:val="28"/>
          <w:szCs w:val="28"/>
          <w:lang w:val="tt"/>
        </w:rPr>
        <w:t>оклы концепциясе» (алга таба - О</w:t>
      </w:r>
      <w:r w:rsidRPr="00790758">
        <w:rPr>
          <w:sz w:val="28"/>
          <w:szCs w:val="28"/>
          <w:lang w:val="tt"/>
        </w:rPr>
        <w:t>зак сроклы концепция) кысаларында спорт объектлары челтәрен үстерү өчен спорт объектлары челтәрен төзү планлаштырыла:</w:t>
      </w:r>
    </w:p>
    <w:p w:rsidR="00CB2F83" w:rsidRPr="00790758" w:rsidRDefault="006766F3" w:rsidP="007C729C">
      <w:pPr>
        <w:pStyle w:val="a4"/>
        <w:numPr>
          <w:ilvl w:val="2"/>
          <w:numId w:val="49"/>
        </w:numPr>
        <w:tabs>
          <w:tab w:val="left" w:pos="1181"/>
        </w:tabs>
        <w:spacing w:line="319" w:lineRule="exact"/>
        <w:ind w:hanging="329"/>
        <w:rPr>
          <w:sz w:val="28"/>
          <w:lang w:val="tt"/>
        </w:rPr>
      </w:pPr>
      <w:r>
        <w:rPr>
          <w:sz w:val="28"/>
          <w:lang w:val="tt"/>
        </w:rPr>
        <w:t>гомуми мәйданы 3600 кв. м. булган боз сарае;</w:t>
      </w:r>
    </w:p>
    <w:p w:rsidR="00CB2F83" w:rsidRPr="00F84731" w:rsidRDefault="006766F3" w:rsidP="007C729C">
      <w:pPr>
        <w:pStyle w:val="a4"/>
        <w:numPr>
          <w:ilvl w:val="2"/>
          <w:numId w:val="49"/>
        </w:numPr>
        <w:tabs>
          <w:tab w:val="left" w:pos="1181"/>
        </w:tabs>
        <w:ind w:right="118" w:hanging="329"/>
        <w:rPr>
          <w:sz w:val="28"/>
          <w:lang w:val="tt"/>
        </w:rPr>
      </w:pPr>
      <w:r>
        <w:rPr>
          <w:sz w:val="28"/>
          <w:lang w:val="tt"/>
        </w:rPr>
        <w:t>Арча шәһәрендә спорт мәктәбе өчен ясалма өслекле футбол кыры (110×70 м).</w:t>
      </w:r>
    </w:p>
    <w:p w:rsidR="00CB2F83" w:rsidRPr="00CC35E8" w:rsidRDefault="006766F3">
      <w:pPr>
        <w:pStyle w:val="a3"/>
        <w:ind w:left="100" w:right="118" w:firstLine="720"/>
        <w:rPr>
          <w:lang w:val="tt"/>
        </w:rPr>
      </w:pPr>
      <w:r>
        <w:rPr>
          <w:lang w:val="tt"/>
        </w:rPr>
        <w:t>Татарстан Республикасында атчылыкны һәм ат спортын үстерү максатларында 2020 елга кадәр  «Игенче» агрофирмасы» ҖЧҖнең Ат утары базасында Наласа авылында ат спорты мәктәбе оештырырга тәкъдим ителә. 2021 елдан 2035 елга кадәр чорда Арча шәһәрендә ипподромны реконструкцияләү тәкъдим ителә.</w:t>
      </w:r>
    </w:p>
    <w:p w:rsidR="00CB2F83" w:rsidRPr="00CC35E8" w:rsidRDefault="00CB2F83">
      <w:pPr>
        <w:rPr>
          <w:lang w:val="tt"/>
        </w:rPr>
        <w:sectPr w:rsidR="00CB2F83" w:rsidRPr="00CC35E8">
          <w:footerReference w:type="default" r:id="rId26"/>
          <w:pgSz w:w="11900" w:h="16850"/>
          <w:pgMar w:top="780" w:right="720" w:bottom="960" w:left="1100" w:header="0" w:footer="779" w:gutter="0"/>
          <w:cols w:space="720"/>
        </w:sectPr>
      </w:pPr>
    </w:p>
    <w:p w:rsidR="00CB2F83" w:rsidRPr="00CC35E8" w:rsidRDefault="006766F3">
      <w:pPr>
        <w:pStyle w:val="a3"/>
        <w:spacing w:before="74"/>
        <w:ind w:left="100" w:right="118" w:firstLine="720"/>
        <w:rPr>
          <w:lang w:val="tt"/>
        </w:rPr>
      </w:pPr>
      <w:r>
        <w:rPr>
          <w:lang w:val="tt"/>
        </w:rPr>
        <w:lastRenderedPageBreak/>
        <w:t>Шулай итеп, Арча муниципаль районын территориаль планлаштыру схемасын гамәлгә ашыру чорында капиталь төзелеш күләме түбәндәге</w:t>
      </w:r>
      <w:r w:rsidR="00F14FCE">
        <w:rPr>
          <w:lang w:val="tt"/>
        </w:rPr>
        <w:t>чә булырга тиеш</w:t>
      </w:r>
      <w:r>
        <w:rPr>
          <w:lang w:val="tt"/>
        </w:rPr>
        <w:t>:</w:t>
      </w:r>
    </w:p>
    <w:p w:rsidR="00CB2F83" w:rsidRDefault="00F14FCE">
      <w:pPr>
        <w:pStyle w:val="a4"/>
        <w:numPr>
          <w:ilvl w:val="2"/>
          <w:numId w:val="49"/>
        </w:numPr>
        <w:tabs>
          <w:tab w:val="left" w:pos="1180"/>
          <w:tab w:val="left" w:pos="1181"/>
        </w:tabs>
        <w:spacing w:before="9" w:line="321" w:lineRule="exact"/>
        <w:ind w:hanging="361"/>
        <w:jc w:val="left"/>
        <w:rPr>
          <w:sz w:val="28"/>
        </w:rPr>
      </w:pPr>
      <w:r>
        <w:rPr>
          <w:sz w:val="28"/>
          <w:lang w:val="tt"/>
        </w:rPr>
        <w:t>беренче чират</w:t>
      </w:r>
      <w:r w:rsidR="00A655F0">
        <w:rPr>
          <w:sz w:val="28"/>
          <w:lang w:val="tt"/>
        </w:rPr>
        <w:t xml:space="preserve"> </w:t>
      </w:r>
      <w:r w:rsidR="006766F3">
        <w:rPr>
          <w:sz w:val="28"/>
          <w:lang w:val="tt"/>
        </w:rPr>
        <w:t>спорт заллары 8863 кв. м.;</w:t>
      </w:r>
    </w:p>
    <w:p w:rsidR="00CB2F83" w:rsidRDefault="00F14FCE">
      <w:pPr>
        <w:pStyle w:val="a4"/>
        <w:numPr>
          <w:ilvl w:val="2"/>
          <w:numId w:val="49"/>
        </w:numPr>
        <w:tabs>
          <w:tab w:val="left" w:pos="1180"/>
          <w:tab w:val="left" w:pos="1181"/>
        </w:tabs>
        <w:ind w:right="162"/>
        <w:jc w:val="left"/>
        <w:rPr>
          <w:sz w:val="28"/>
        </w:rPr>
      </w:pPr>
      <w:r>
        <w:rPr>
          <w:sz w:val="28"/>
          <w:lang w:val="tt"/>
        </w:rPr>
        <w:t>беренче чират</w:t>
      </w:r>
      <w:r w:rsidR="00A655F0">
        <w:rPr>
          <w:sz w:val="28"/>
          <w:lang w:val="tt"/>
        </w:rPr>
        <w:t xml:space="preserve"> </w:t>
      </w:r>
      <w:r w:rsidR="006766F3">
        <w:rPr>
          <w:sz w:val="28"/>
          <w:lang w:val="tt"/>
        </w:rPr>
        <w:t>ясс</w:t>
      </w:r>
      <w:r w:rsidR="00A655F0">
        <w:rPr>
          <w:sz w:val="28"/>
          <w:lang w:val="tt"/>
        </w:rPr>
        <w:t>ы</w:t>
      </w:r>
      <w:r>
        <w:rPr>
          <w:sz w:val="28"/>
          <w:lang w:val="tt"/>
        </w:rPr>
        <w:t xml:space="preserve"> корылмалар</w:t>
      </w:r>
      <w:r w:rsidR="006766F3">
        <w:rPr>
          <w:sz w:val="28"/>
          <w:lang w:val="tt"/>
        </w:rPr>
        <w:t xml:space="preserve"> 46043 кв. м.,</w:t>
      </w:r>
      <w:r w:rsidR="00A655F0" w:rsidRPr="00A655F0">
        <w:rPr>
          <w:sz w:val="28"/>
          <w:lang w:val="tt"/>
        </w:rPr>
        <w:t xml:space="preserve"> </w:t>
      </w:r>
      <w:r w:rsidR="00A655F0">
        <w:rPr>
          <w:sz w:val="28"/>
          <w:lang w:val="tt"/>
        </w:rPr>
        <w:t>хисап чорында</w:t>
      </w:r>
      <w:r w:rsidR="006766F3">
        <w:rPr>
          <w:sz w:val="28"/>
          <w:lang w:val="tt"/>
        </w:rPr>
        <w:t xml:space="preserve"> 647 кв. м;</w:t>
      </w:r>
    </w:p>
    <w:p w:rsidR="00CB2F83" w:rsidRDefault="00F14FCE">
      <w:pPr>
        <w:pStyle w:val="a4"/>
        <w:numPr>
          <w:ilvl w:val="2"/>
          <w:numId w:val="49"/>
        </w:numPr>
        <w:tabs>
          <w:tab w:val="left" w:pos="1180"/>
          <w:tab w:val="left" w:pos="1181"/>
        </w:tabs>
        <w:spacing w:line="321" w:lineRule="exact"/>
        <w:ind w:hanging="361"/>
        <w:jc w:val="left"/>
        <w:rPr>
          <w:sz w:val="28"/>
        </w:rPr>
      </w:pPr>
      <w:r>
        <w:rPr>
          <w:sz w:val="28"/>
          <w:lang w:val="tt"/>
        </w:rPr>
        <w:t>беренче чират</w:t>
      </w:r>
      <w:r w:rsidR="00A655F0">
        <w:rPr>
          <w:sz w:val="28"/>
          <w:lang w:val="tt"/>
        </w:rPr>
        <w:t xml:space="preserve"> </w:t>
      </w:r>
      <w:r w:rsidR="006766F3">
        <w:rPr>
          <w:sz w:val="28"/>
          <w:lang w:val="tt"/>
        </w:rPr>
        <w:t xml:space="preserve">йөзү бассейннары 1725 кв. м. </w:t>
      </w:r>
    </w:p>
    <w:p w:rsidR="00CB2F83" w:rsidRDefault="006766F3">
      <w:pPr>
        <w:pStyle w:val="a3"/>
        <w:ind w:left="100" w:right="136" w:firstLine="720"/>
        <w:jc w:val="left"/>
      </w:pPr>
      <w:r>
        <w:rPr>
          <w:lang w:val="tt"/>
        </w:rPr>
        <w:t>Шәһәр һәм авыл җирлекләре киселешендә спорт объектлары челтәрен үстерү чаралары 3.6.1 нче таблицада күрсәтел</w:t>
      </w:r>
      <w:r w:rsidR="00532B32">
        <w:rPr>
          <w:lang w:val="tt"/>
        </w:rPr>
        <w:t>де</w:t>
      </w:r>
      <w:r>
        <w:rPr>
          <w:lang w:val="tt"/>
        </w:rPr>
        <w:t>.</w:t>
      </w:r>
    </w:p>
    <w:p w:rsidR="00CB2F83" w:rsidRDefault="00CB2F83">
      <w:pPr>
        <w:sectPr w:rsidR="00CB2F83">
          <w:pgSz w:w="11900" w:h="16850"/>
          <w:pgMar w:top="760" w:right="720" w:bottom="960" w:left="1100" w:header="0" w:footer="779" w:gutter="0"/>
          <w:cols w:space="720"/>
        </w:sectPr>
      </w:pPr>
    </w:p>
    <w:p w:rsidR="00CB2F83" w:rsidRDefault="006766F3">
      <w:pPr>
        <w:pStyle w:val="a3"/>
        <w:spacing w:before="71"/>
        <w:ind w:left="13465"/>
        <w:jc w:val="left"/>
      </w:pPr>
      <w:r>
        <w:rPr>
          <w:lang w:val="tt"/>
        </w:rPr>
        <w:lastRenderedPageBreak/>
        <w:t>3.6.6.1 нче таблица</w:t>
      </w:r>
    </w:p>
    <w:p w:rsidR="00CB2F83" w:rsidRDefault="006766F3">
      <w:pPr>
        <w:pStyle w:val="2"/>
        <w:spacing w:before="12" w:after="2"/>
        <w:ind w:left="2406"/>
      </w:pPr>
      <w:r>
        <w:rPr>
          <w:lang w:val="tt"/>
        </w:rPr>
        <w:t>2010-2035 елларда «Физик культура һәм спорт» системасын үстерү чаралары исемлеге</w:t>
      </w: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156"/>
        <w:gridCol w:w="1991"/>
        <w:gridCol w:w="2833"/>
        <w:gridCol w:w="928"/>
        <w:gridCol w:w="935"/>
        <w:gridCol w:w="1009"/>
        <w:gridCol w:w="2368"/>
        <w:gridCol w:w="1398"/>
        <w:gridCol w:w="1406"/>
      </w:tblGrid>
      <w:tr w:rsidR="00B45D70">
        <w:trPr>
          <w:trHeight w:val="337"/>
        </w:trPr>
        <w:tc>
          <w:tcPr>
            <w:tcW w:w="514" w:type="dxa"/>
            <w:vMerge w:val="restart"/>
          </w:tcPr>
          <w:p w:rsidR="00CB2F83" w:rsidRDefault="00CB2F83">
            <w:pPr>
              <w:pStyle w:val="TableParagraph"/>
              <w:rPr>
                <w:b/>
                <w:i/>
                <w:sz w:val="26"/>
              </w:rPr>
            </w:pPr>
          </w:p>
          <w:p w:rsidR="00CB2F83" w:rsidRDefault="00CB2F83">
            <w:pPr>
              <w:pStyle w:val="TableParagraph"/>
              <w:spacing w:before="7"/>
              <w:rPr>
                <w:b/>
                <w:i/>
                <w:sz w:val="24"/>
              </w:rPr>
            </w:pPr>
          </w:p>
          <w:p w:rsidR="00CB2F83" w:rsidRDefault="006766F3">
            <w:pPr>
              <w:pStyle w:val="TableParagraph"/>
              <w:ind w:left="66"/>
              <w:rPr>
                <w:b/>
                <w:sz w:val="24"/>
              </w:rPr>
            </w:pPr>
            <w:r>
              <w:rPr>
                <w:b/>
                <w:sz w:val="24"/>
                <w:lang w:val="tt"/>
              </w:rPr>
              <w:t>п/п</w:t>
            </w:r>
          </w:p>
        </w:tc>
        <w:tc>
          <w:tcPr>
            <w:tcW w:w="2156" w:type="dxa"/>
            <w:vMerge w:val="restart"/>
          </w:tcPr>
          <w:p w:rsidR="00CB2F83" w:rsidRDefault="00CB2F83">
            <w:pPr>
              <w:pStyle w:val="TableParagraph"/>
              <w:spacing w:before="5"/>
              <w:rPr>
                <w:b/>
                <w:i/>
                <w:sz w:val="38"/>
              </w:rPr>
            </w:pPr>
          </w:p>
          <w:p w:rsidR="00CB2F83" w:rsidRDefault="006766F3">
            <w:pPr>
              <w:pStyle w:val="TableParagraph"/>
              <w:spacing w:before="1" w:line="242" w:lineRule="auto"/>
              <w:ind w:left="561" w:right="204" w:hanging="245"/>
              <w:rPr>
                <w:b/>
                <w:sz w:val="24"/>
              </w:rPr>
            </w:pPr>
            <w:r>
              <w:rPr>
                <w:b/>
                <w:sz w:val="24"/>
                <w:lang w:val="tt"/>
              </w:rPr>
              <w:t>Җирлек исеме</w:t>
            </w:r>
          </w:p>
        </w:tc>
        <w:tc>
          <w:tcPr>
            <w:tcW w:w="1991" w:type="dxa"/>
            <w:vMerge w:val="restart"/>
          </w:tcPr>
          <w:p w:rsidR="00CB2F83" w:rsidRDefault="00CB2F83">
            <w:pPr>
              <w:pStyle w:val="TableParagraph"/>
              <w:spacing w:before="5"/>
              <w:rPr>
                <w:b/>
                <w:i/>
                <w:sz w:val="38"/>
              </w:rPr>
            </w:pPr>
          </w:p>
          <w:p w:rsidR="00CB2F83" w:rsidRDefault="006766F3">
            <w:pPr>
              <w:pStyle w:val="TableParagraph"/>
              <w:spacing w:before="1" w:line="242" w:lineRule="auto"/>
              <w:ind w:left="670" w:right="283" w:hanging="356"/>
              <w:rPr>
                <w:b/>
                <w:sz w:val="24"/>
              </w:rPr>
            </w:pPr>
            <w:r>
              <w:rPr>
                <w:b/>
                <w:sz w:val="24"/>
                <w:lang w:val="tt"/>
              </w:rPr>
              <w:t>Торак пункт</w:t>
            </w:r>
          </w:p>
        </w:tc>
        <w:tc>
          <w:tcPr>
            <w:tcW w:w="2833" w:type="dxa"/>
            <w:vMerge w:val="restart"/>
          </w:tcPr>
          <w:p w:rsidR="00CB2F83" w:rsidRDefault="00CB2F83">
            <w:pPr>
              <w:pStyle w:val="TableParagraph"/>
              <w:rPr>
                <w:b/>
                <w:i/>
                <w:sz w:val="26"/>
              </w:rPr>
            </w:pPr>
          </w:p>
          <w:p w:rsidR="00CB2F83" w:rsidRDefault="00CB2F83">
            <w:pPr>
              <w:pStyle w:val="TableParagraph"/>
              <w:spacing w:before="7"/>
              <w:rPr>
                <w:b/>
                <w:i/>
                <w:sz w:val="24"/>
              </w:rPr>
            </w:pPr>
          </w:p>
          <w:p w:rsidR="00CB2F83" w:rsidRDefault="006766F3">
            <w:pPr>
              <w:pStyle w:val="TableParagraph"/>
              <w:ind w:left="149"/>
              <w:rPr>
                <w:b/>
                <w:sz w:val="24"/>
              </w:rPr>
            </w:pPr>
            <w:r>
              <w:rPr>
                <w:b/>
                <w:sz w:val="24"/>
                <w:lang w:val="tt"/>
              </w:rPr>
              <w:t>Объектның исеме</w:t>
            </w:r>
          </w:p>
        </w:tc>
        <w:tc>
          <w:tcPr>
            <w:tcW w:w="928" w:type="dxa"/>
            <w:vMerge w:val="restart"/>
          </w:tcPr>
          <w:p w:rsidR="00CB2F83" w:rsidRDefault="00CB2F83">
            <w:pPr>
              <w:pStyle w:val="TableParagraph"/>
              <w:spacing w:before="5"/>
              <w:rPr>
                <w:b/>
                <w:i/>
                <w:sz w:val="38"/>
              </w:rPr>
            </w:pPr>
          </w:p>
          <w:p w:rsidR="00CB2F83" w:rsidRDefault="006766F3" w:rsidP="00B002C4">
            <w:pPr>
              <w:pStyle w:val="TableParagraph"/>
              <w:spacing w:before="1" w:line="242" w:lineRule="auto"/>
              <w:ind w:left="235" w:right="204" w:firstLine="55"/>
              <w:rPr>
                <w:b/>
                <w:sz w:val="24"/>
              </w:rPr>
            </w:pPr>
            <w:r>
              <w:rPr>
                <w:b/>
                <w:sz w:val="24"/>
                <w:lang w:val="tt"/>
              </w:rPr>
              <w:t>үлчәү берәмле</w:t>
            </w:r>
            <w:r w:rsidR="00B002C4">
              <w:rPr>
                <w:b/>
                <w:sz w:val="24"/>
                <w:lang w:val="tt"/>
              </w:rPr>
              <w:t>г</w:t>
            </w:r>
            <w:r>
              <w:rPr>
                <w:b/>
                <w:sz w:val="24"/>
                <w:lang w:val="tt"/>
              </w:rPr>
              <w:t>е</w:t>
            </w:r>
          </w:p>
        </w:tc>
        <w:tc>
          <w:tcPr>
            <w:tcW w:w="935" w:type="dxa"/>
            <w:vMerge w:val="restart"/>
          </w:tcPr>
          <w:p w:rsidR="00CB2F83" w:rsidRDefault="00CB2F83">
            <w:pPr>
              <w:pStyle w:val="TableParagraph"/>
              <w:rPr>
                <w:b/>
                <w:i/>
                <w:sz w:val="27"/>
              </w:rPr>
            </w:pPr>
          </w:p>
          <w:p w:rsidR="00CB2F83" w:rsidRDefault="006766F3">
            <w:pPr>
              <w:pStyle w:val="TableParagraph"/>
              <w:ind w:left="132" w:right="129" w:hanging="15"/>
              <w:jc w:val="both"/>
              <w:rPr>
                <w:b/>
                <w:sz w:val="24"/>
              </w:rPr>
            </w:pPr>
            <w:r>
              <w:rPr>
                <w:b/>
                <w:spacing w:val="-1"/>
                <w:sz w:val="24"/>
                <w:lang w:val="tt"/>
              </w:rPr>
              <w:t>Гамәлдә</w:t>
            </w:r>
          </w:p>
        </w:tc>
        <w:tc>
          <w:tcPr>
            <w:tcW w:w="1009" w:type="dxa"/>
            <w:vMerge w:val="restart"/>
          </w:tcPr>
          <w:p w:rsidR="00CB2F83" w:rsidRDefault="006766F3">
            <w:pPr>
              <w:pStyle w:val="TableParagraph"/>
              <w:spacing w:before="171"/>
              <w:ind w:left="124" w:right="120" w:hanging="3"/>
              <w:jc w:val="center"/>
              <w:rPr>
                <w:b/>
                <w:sz w:val="24"/>
              </w:rPr>
            </w:pPr>
            <w:r>
              <w:rPr>
                <w:b/>
                <w:sz w:val="24"/>
                <w:lang w:val="tt"/>
              </w:rPr>
              <w:t>Өстәмә</w:t>
            </w:r>
          </w:p>
        </w:tc>
        <w:tc>
          <w:tcPr>
            <w:tcW w:w="2368" w:type="dxa"/>
            <w:vMerge w:val="restart"/>
          </w:tcPr>
          <w:p w:rsidR="00CB2F83" w:rsidRDefault="00CB2F83">
            <w:pPr>
              <w:pStyle w:val="TableParagraph"/>
              <w:rPr>
                <w:b/>
                <w:i/>
                <w:sz w:val="26"/>
              </w:rPr>
            </w:pPr>
          </w:p>
          <w:p w:rsidR="00CB2F83" w:rsidRDefault="00CB2F83">
            <w:pPr>
              <w:pStyle w:val="TableParagraph"/>
              <w:spacing w:before="7"/>
              <w:rPr>
                <w:b/>
                <w:i/>
                <w:sz w:val="24"/>
              </w:rPr>
            </w:pPr>
          </w:p>
          <w:p w:rsidR="00CB2F83" w:rsidRDefault="006766F3">
            <w:pPr>
              <w:pStyle w:val="TableParagraph"/>
              <w:ind w:left="204"/>
              <w:rPr>
                <w:b/>
                <w:sz w:val="24"/>
              </w:rPr>
            </w:pPr>
            <w:r>
              <w:rPr>
                <w:b/>
                <w:sz w:val="24"/>
                <w:lang w:val="tt"/>
              </w:rPr>
              <w:t>Чаралар төре</w:t>
            </w:r>
          </w:p>
        </w:tc>
        <w:tc>
          <w:tcPr>
            <w:tcW w:w="2804" w:type="dxa"/>
            <w:gridSpan w:val="2"/>
          </w:tcPr>
          <w:p w:rsidR="00CB2F83" w:rsidRDefault="006766F3">
            <w:pPr>
              <w:pStyle w:val="TableParagraph"/>
              <w:spacing w:before="27"/>
              <w:ind w:left="376"/>
              <w:rPr>
                <w:b/>
                <w:sz w:val="24"/>
              </w:rPr>
            </w:pPr>
            <w:r>
              <w:rPr>
                <w:b/>
                <w:sz w:val="24"/>
                <w:lang w:val="tt"/>
              </w:rPr>
              <w:t>Гамәлгә ашыру сроклары</w:t>
            </w:r>
          </w:p>
        </w:tc>
      </w:tr>
      <w:tr w:rsidR="00B45D70">
        <w:trPr>
          <w:trHeight w:val="1103"/>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vMerge/>
            <w:tcBorders>
              <w:top w:val="nil"/>
            </w:tcBorders>
          </w:tcPr>
          <w:p w:rsidR="00CB2F83" w:rsidRDefault="00CB2F83">
            <w:pPr>
              <w:rPr>
                <w:sz w:val="2"/>
                <w:szCs w:val="2"/>
              </w:rPr>
            </w:pPr>
          </w:p>
        </w:tc>
        <w:tc>
          <w:tcPr>
            <w:tcW w:w="2833" w:type="dxa"/>
            <w:vMerge/>
            <w:tcBorders>
              <w:top w:val="nil"/>
            </w:tcBorders>
          </w:tcPr>
          <w:p w:rsidR="00CB2F83" w:rsidRDefault="00CB2F83">
            <w:pPr>
              <w:rPr>
                <w:sz w:val="2"/>
                <w:szCs w:val="2"/>
              </w:rPr>
            </w:pPr>
          </w:p>
        </w:tc>
        <w:tc>
          <w:tcPr>
            <w:tcW w:w="928" w:type="dxa"/>
            <w:vMerge/>
            <w:tcBorders>
              <w:top w:val="nil"/>
            </w:tcBorders>
          </w:tcPr>
          <w:p w:rsidR="00CB2F83" w:rsidRDefault="00CB2F83">
            <w:pPr>
              <w:rPr>
                <w:sz w:val="2"/>
                <w:szCs w:val="2"/>
              </w:rPr>
            </w:pPr>
          </w:p>
        </w:tc>
        <w:tc>
          <w:tcPr>
            <w:tcW w:w="935" w:type="dxa"/>
            <w:vMerge/>
            <w:tcBorders>
              <w:top w:val="nil"/>
            </w:tcBorders>
          </w:tcPr>
          <w:p w:rsidR="00CB2F83" w:rsidRDefault="00CB2F83">
            <w:pPr>
              <w:rPr>
                <w:sz w:val="2"/>
                <w:szCs w:val="2"/>
              </w:rPr>
            </w:pPr>
          </w:p>
        </w:tc>
        <w:tc>
          <w:tcPr>
            <w:tcW w:w="1009" w:type="dxa"/>
            <w:vMerge/>
            <w:tcBorders>
              <w:top w:val="nil"/>
            </w:tcBorders>
          </w:tcPr>
          <w:p w:rsidR="00CB2F83" w:rsidRDefault="00CB2F83">
            <w:pPr>
              <w:rPr>
                <w:sz w:val="2"/>
                <w:szCs w:val="2"/>
              </w:rPr>
            </w:pPr>
          </w:p>
        </w:tc>
        <w:tc>
          <w:tcPr>
            <w:tcW w:w="2368" w:type="dxa"/>
            <w:vMerge/>
            <w:tcBorders>
              <w:top w:val="nil"/>
            </w:tcBorders>
          </w:tcPr>
          <w:p w:rsidR="00CB2F83" w:rsidRDefault="00CB2F83">
            <w:pPr>
              <w:rPr>
                <w:sz w:val="2"/>
                <w:szCs w:val="2"/>
              </w:rPr>
            </w:pPr>
          </w:p>
        </w:tc>
        <w:tc>
          <w:tcPr>
            <w:tcW w:w="1398" w:type="dxa"/>
          </w:tcPr>
          <w:p w:rsidR="00CB2F83" w:rsidRDefault="006766F3">
            <w:pPr>
              <w:pStyle w:val="TableParagraph"/>
              <w:spacing w:before="135" w:line="275" w:lineRule="exact"/>
              <w:ind w:left="110" w:right="117"/>
              <w:jc w:val="center"/>
              <w:rPr>
                <w:b/>
                <w:sz w:val="24"/>
              </w:rPr>
            </w:pPr>
            <w:r>
              <w:rPr>
                <w:b/>
                <w:sz w:val="24"/>
                <w:lang w:val="tt"/>
              </w:rPr>
              <w:t>1 чират</w:t>
            </w:r>
          </w:p>
          <w:p w:rsidR="00CB2F83" w:rsidRDefault="006766F3">
            <w:pPr>
              <w:pStyle w:val="TableParagraph"/>
              <w:spacing w:line="275" w:lineRule="exact"/>
              <w:ind w:left="110" w:right="118"/>
              <w:jc w:val="center"/>
              <w:rPr>
                <w:b/>
                <w:sz w:val="24"/>
              </w:rPr>
            </w:pPr>
            <w:r>
              <w:rPr>
                <w:b/>
                <w:sz w:val="24"/>
                <w:lang w:val="tt"/>
              </w:rPr>
              <w:t>(2011-2020</w:t>
            </w:r>
          </w:p>
          <w:p w:rsidR="00CB2F83" w:rsidRDefault="006766F3">
            <w:pPr>
              <w:pStyle w:val="TableParagraph"/>
              <w:ind w:left="110" w:right="113"/>
              <w:jc w:val="center"/>
              <w:rPr>
                <w:b/>
                <w:sz w:val="24"/>
              </w:rPr>
            </w:pPr>
            <w:r>
              <w:rPr>
                <w:b/>
                <w:sz w:val="24"/>
                <w:lang w:val="tt"/>
              </w:rPr>
              <w:t>еллар)</w:t>
            </w:r>
          </w:p>
        </w:tc>
        <w:tc>
          <w:tcPr>
            <w:tcW w:w="1406" w:type="dxa"/>
          </w:tcPr>
          <w:p w:rsidR="00CB2F83" w:rsidRDefault="006766F3">
            <w:pPr>
              <w:pStyle w:val="TableParagraph"/>
              <w:spacing w:line="242" w:lineRule="auto"/>
              <w:ind w:left="102" w:right="107"/>
              <w:jc w:val="center"/>
              <w:rPr>
                <w:b/>
                <w:sz w:val="24"/>
              </w:rPr>
            </w:pPr>
            <w:r>
              <w:rPr>
                <w:b/>
                <w:sz w:val="24"/>
                <w:lang w:val="tt"/>
              </w:rPr>
              <w:t>хисап срогы</w:t>
            </w:r>
          </w:p>
          <w:p w:rsidR="00CB2F83" w:rsidRDefault="006766F3">
            <w:pPr>
              <w:pStyle w:val="TableParagraph"/>
              <w:spacing w:line="261" w:lineRule="exact"/>
              <w:ind w:left="99" w:right="107"/>
              <w:jc w:val="center"/>
              <w:rPr>
                <w:b/>
                <w:sz w:val="24"/>
              </w:rPr>
            </w:pPr>
            <w:r>
              <w:rPr>
                <w:b/>
                <w:sz w:val="24"/>
                <w:lang w:val="tt"/>
              </w:rPr>
              <w:t>(2021-2035</w:t>
            </w:r>
          </w:p>
          <w:p w:rsidR="00CB2F83" w:rsidRDefault="006766F3">
            <w:pPr>
              <w:pStyle w:val="TableParagraph"/>
              <w:spacing w:line="266" w:lineRule="exact"/>
              <w:ind w:left="102" w:right="105"/>
              <w:jc w:val="center"/>
              <w:rPr>
                <w:b/>
                <w:sz w:val="24"/>
              </w:rPr>
            </w:pPr>
            <w:r>
              <w:rPr>
                <w:b/>
                <w:sz w:val="24"/>
                <w:lang w:val="tt"/>
              </w:rPr>
              <w:t>еллар)</w:t>
            </w:r>
          </w:p>
        </w:tc>
      </w:tr>
      <w:tr w:rsidR="00B45D70">
        <w:trPr>
          <w:trHeight w:val="278"/>
        </w:trPr>
        <w:tc>
          <w:tcPr>
            <w:tcW w:w="15538" w:type="dxa"/>
            <w:gridSpan w:val="10"/>
          </w:tcPr>
          <w:p w:rsidR="00CB2F83" w:rsidRDefault="006766F3">
            <w:pPr>
              <w:pStyle w:val="TableParagraph"/>
              <w:spacing w:line="258" w:lineRule="exact"/>
              <w:ind w:left="4114" w:right="4122"/>
              <w:jc w:val="center"/>
              <w:rPr>
                <w:b/>
                <w:i/>
                <w:sz w:val="24"/>
              </w:rPr>
            </w:pPr>
            <w:r>
              <w:rPr>
                <w:b/>
                <w:i/>
                <w:sz w:val="24"/>
                <w:lang w:val="tt"/>
              </w:rPr>
              <w:t xml:space="preserve"> Җирле әһәмияттәге чаралар </w:t>
            </w:r>
          </w:p>
        </w:tc>
      </w:tr>
      <w:tr w:rsidR="00B45D70">
        <w:trPr>
          <w:trHeight w:val="340"/>
        </w:trPr>
        <w:tc>
          <w:tcPr>
            <w:tcW w:w="15538" w:type="dxa"/>
            <w:gridSpan w:val="10"/>
          </w:tcPr>
          <w:p w:rsidR="00CB2F83" w:rsidRDefault="006766F3">
            <w:pPr>
              <w:pStyle w:val="TableParagraph"/>
              <w:spacing w:before="27"/>
              <w:ind w:left="4114" w:right="4113"/>
              <w:jc w:val="center"/>
              <w:rPr>
                <w:b/>
                <w:i/>
                <w:sz w:val="24"/>
              </w:rPr>
            </w:pPr>
            <w:r>
              <w:rPr>
                <w:b/>
                <w:i/>
                <w:sz w:val="24"/>
                <w:lang w:val="tt"/>
              </w:rPr>
              <w:t>Спорт заллары</w:t>
            </w:r>
          </w:p>
        </w:tc>
      </w:tr>
      <w:tr w:rsidR="00B45D70">
        <w:trPr>
          <w:trHeight w:val="823"/>
        </w:trPr>
        <w:tc>
          <w:tcPr>
            <w:tcW w:w="51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2"/>
              <w:rPr>
                <w:b/>
                <w:i/>
                <w:sz w:val="31"/>
              </w:rPr>
            </w:pPr>
          </w:p>
          <w:p w:rsidR="00CB2F83" w:rsidRDefault="006766F3">
            <w:pPr>
              <w:pStyle w:val="TableParagraph"/>
              <w:ind w:left="18"/>
              <w:jc w:val="center"/>
              <w:rPr>
                <w:sz w:val="24"/>
              </w:rPr>
            </w:pPr>
            <w:r>
              <w:rPr>
                <w:sz w:val="24"/>
                <w:lang w:val="tt"/>
              </w:rPr>
              <w:t>1</w:t>
            </w:r>
          </w:p>
        </w:tc>
        <w:tc>
          <w:tcPr>
            <w:tcW w:w="2156"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2"/>
              <w:rPr>
                <w:b/>
                <w:i/>
                <w:sz w:val="31"/>
              </w:rPr>
            </w:pPr>
          </w:p>
          <w:p w:rsidR="00CB2F83" w:rsidRDefault="006766F3">
            <w:pPr>
              <w:pStyle w:val="TableParagraph"/>
              <w:ind w:left="472"/>
              <w:rPr>
                <w:sz w:val="24"/>
              </w:rPr>
            </w:pPr>
            <w:r>
              <w:rPr>
                <w:sz w:val="24"/>
                <w:lang w:val="tt"/>
              </w:rPr>
              <w:t xml:space="preserve">"Арча шәһәре"  </w:t>
            </w:r>
          </w:p>
        </w:tc>
        <w:tc>
          <w:tcPr>
            <w:tcW w:w="19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2"/>
              <w:rPr>
                <w:b/>
                <w:i/>
                <w:sz w:val="31"/>
              </w:rPr>
            </w:pPr>
          </w:p>
          <w:p w:rsidR="00CB2F83" w:rsidRDefault="006766F3">
            <w:pPr>
              <w:pStyle w:val="TableParagraph"/>
              <w:ind w:left="661"/>
              <w:rPr>
                <w:sz w:val="24"/>
              </w:rPr>
            </w:pPr>
            <w:r>
              <w:rPr>
                <w:sz w:val="24"/>
                <w:lang w:val="tt"/>
              </w:rPr>
              <w:t>Арча шәһәре</w:t>
            </w:r>
          </w:p>
        </w:tc>
        <w:tc>
          <w:tcPr>
            <w:tcW w:w="2833" w:type="dxa"/>
          </w:tcPr>
          <w:p w:rsidR="00CB2F83" w:rsidRDefault="00252C30">
            <w:pPr>
              <w:pStyle w:val="TableParagraph"/>
              <w:spacing w:line="265" w:lineRule="exact"/>
              <w:ind w:left="327" w:hanging="106"/>
              <w:rPr>
                <w:sz w:val="24"/>
              </w:rPr>
            </w:pPr>
            <w:r>
              <w:rPr>
                <w:sz w:val="24"/>
                <w:lang w:val="tt"/>
              </w:rPr>
              <w:t>Спорт-</w:t>
            </w:r>
          </w:p>
          <w:p w:rsidR="00CB2F83" w:rsidRDefault="006766F3">
            <w:pPr>
              <w:pStyle w:val="TableParagraph"/>
              <w:spacing w:line="274" w:lineRule="exact"/>
              <w:ind w:left="878" w:right="302" w:hanging="552"/>
              <w:rPr>
                <w:sz w:val="24"/>
              </w:rPr>
            </w:pPr>
            <w:r>
              <w:rPr>
                <w:sz w:val="24"/>
                <w:lang w:val="tt"/>
              </w:rPr>
              <w:t>савыктыру комплексы</w:t>
            </w:r>
            <w:r w:rsidR="00252C30">
              <w:rPr>
                <w:sz w:val="24"/>
                <w:lang w:val="tt"/>
              </w:rPr>
              <w:t>нда физкультура-спорт заллары</w:t>
            </w:r>
          </w:p>
        </w:tc>
        <w:tc>
          <w:tcPr>
            <w:tcW w:w="928" w:type="dxa"/>
          </w:tcPr>
          <w:p w:rsidR="00CB2F83" w:rsidRDefault="00CB2F83">
            <w:pPr>
              <w:pStyle w:val="TableParagraph"/>
              <w:spacing w:before="8"/>
              <w:rPr>
                <w:b/>
                <w:i/>
              </w:rPr>
            </w:pPr>
          </w:p>
          <w:p w:rsidR="00CB2F83" w:rsidRDefault="006766F3">
            <w:pPr>
              <w:pStyle w:val="TableParagraph"/>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CB2F83">
            <w:pPr>
              <w:pStyle w:val="TableParagraph"/>
              <w:spacing w:before="8"/>
              <w:rPr>
                <w:b/>
                <w:i/>
              </w:rPr>
            </w:pPr>
          </w:p>
          <w:p w:rsidR="00CB2F83" w:rsidRDefault="006766F3">
            <w:pPr>
              <w:pStyle w:val="TableParagraph"/>
              <w:ind w:left="258"/>
              <w:rPr>
                <w:sz w:val="24"/>
              </w:rPr>
            </w:pPr>
            <w:r>
              <w:rPr>
                <w:sz w:val="24"/>
                <w:lang w:val="tt"/>
              </w:rPr>
              <w:t>2745</w:t>
            </w:r>
          </w:p>
        </w:tc>
        <w:tc>
          <w:tcPr>
            <w:tcW w:w="2368" w:type="dxa"/>
          </w:tcPr>
          <w:p w:rsidR="00CB2F83" w:rsidRDefault="00CB2F83">
            <w:pPr>
              <w:pStyle w:val="TableParagraph"/>
              <w:spacing w:before="8"/>
              <w:rPr>
                <w:b/>
                <w:i/>
              </w:rPr>
            </w:pPr>
          </w:p>
          <w:p w:rsidR="00CB2F83" w:rsidRDefault="006766F3">
            <w:pPr>
              <w:pStyle w:val="TableParagraph"/>
              <w:ind w:left="118"/>
              <w:rPr>
                <w:sz w:val="24"/>
              </w:rPr>
            </w:pPr>
            <w:r>
              <w:rPr>
                <w:sz w:val="24"/>
                <w:lang w:val="tt"/>
              </w:rPr>
              <w:t>яңа төзелеш</w:t>
            </w:r>
          </w:p>
        </w:tc>
        <w:tc>
          <w:tcPr>
            <w:tcW w:w="1398" w:type="dxa"/>
          </w:tcPr>
          <w:p w:rsidR="00CB2F83" w:rsidRDefault="00CB2F83">
            <w:pPr>
              <w:pStyle w:val="TableParagraph"/>
              <w:spacing w:before="8"/>
              <w:rPr>
                <w:b/>
                <w:i/>
              </w:rPr>
            </w:pPr>
          </w:p>
          <w:p w:rsidR="00CB2F83" w:rsidRDefault="006766F3">
            <w:pPr>
              <w:pStyle w:val="TableParagraph"/>
              <w:jc w:val="center"/>
              <w:rPr>
                <w:sz w:val="24"/>
              </w:rPr>
            </w:pPr>
            <w:r>
              <w:rPr>
                <w:sz w:val="24"/>
                <w:lang w:val="tt"/>
              </w:rPr>
              <w:t>+</w:t>
            </w:r>
          </w:p>
        </w:tc>
        <w:tc>
          <w:tcPr>
            <w:tcW w:w="1406" w:type="dxa"/>
          </w:tcPr>
          <w:p w:rsidR="00CB2F83" w:rsidRDefault="00CB2F83">
            <w:pPr>
              <w:pStyle w:val="TableParagraph"/>
              <w:rPr>
                <w:sz w:val="24"/>
              </w:rPr>
            </w:pPr>
          </w:p>
        </w:tc>
      </w:tr>
      <w:tr w:rsidR="00C9304F">
        <w:trPr>
          <w:trHeight w:val="556"/>
        </w:trPr>
        <w:tc>
          <w:tcPr>
            <w:tcW w:w="514" w:type="dxa"/>
            <w:vMerge/>
            <w:tcBorders>
              <w:top w:val="nil"/>
            </w:tcBorders>
          </w:tcPr>
          <w:p w:rsidR="00C9304F" w:rsidRDefault="00C9304F" w:rsidP="00C9304F">
            <w:pPr>
              <w:rPr>
                <w:sz w:val="2"/>
                <w:szCs w:val="2"/>
              </w:rPr>
            </w:pPr>
          </w:p>
        </w:tc>
        <w:tc>
          <w:tcPr>
            <w:tcW w:w="2156" w:type="dxa"/>
            <w:vMerge/>
            <w:tcBorders>
              <w:top w:val="nil"/>
            </w:tcBorders>
          </w:tcPr>
          <w:p w:rsidR="00C9304F" w:rsidRDefault="00C9304F" w:rsidP="00C9304F">
            <w:pPr>
              <w:rPr>
                <w:sz w:val="2"/>
                <w:szCs w:val="2"/>
              </w:rPr>
            </w:pPr>
          </w:p>
        </w:tc>
        <w:tc>
          <w:tcPr>
            <w:tcW w:w="1991" w:type="dxa"/>
            <w:vMerge/>
            <w:tcBorders>
              <w:top w:val="nil"/>
            </w:tcBorders>
          </w:tcPr>
          <w:p w:rsidR="00C9304F" w:rsidRDefault="00C9304F" w:rsidP="00C9304F">
            <w:pPr>
              <w:rPr>
                <w:sz w:val="2"/>
                <w:szCs w:val="2"/>
              </w:rPr>
            </w:pPr>
          </w:p>
        </w:tc>
        <w:tc>
          <w:tcPr>
            <w:tcW w:w="2833" w:type="dxa"/>
          </w:tcPr>
          <w:p w:rsidR="00C9304F" w:rsidRPr="00252C30" w:rsidRDefault="00C9304F" w:rsidP="00C9304F">
            <w:pPr>
              <w:pStyle w:val="TableParagraph"/>
              <w:spacing w:line="235" w:lineRule="auto"/>
              <w:ind w:left="163" w:right="156" w:firstLine="5"/>
              <w:jc w:val="center"/>
              <w:rPr>
                <w:sz w:val="24"/>
                <w:lang w:val="tt"/>
              </w:rPr>
            </w:pPr>
            <w:r w:rsidRPr="00252C30">
              <w:rPr>
                <w:sz w:val="24"/>
                <w:lang w:val="tt"/>
              </w:rPr>
              <w:t>Спорт-</w:t>
            </w:r>
          </w:p>
          <w:p w:rsidR="00C9304F" w:rsidRDefault="00C9304F" w:rsidP="00C9304F">
            <w:pPr>
              <w:pStyle w:val="TableParagraph"/>
              <w:spacing w:line="235" w:lineRule="auto"/>
              <w:ind w:left="163" w:right="156" w:firstLine="5"/>
              <w:jc w:val="center"/>
              <w:rPr>
                <w:sz w:val="24"/>
              </w:rPr>
            </w:pPr>
            <w:r w:rsidRPr="00252C30">
              <w:rPr>
                <w:sz w:val="24"/>
                <w:lang w:val="tt"/>
              </w:rPr>
              <w:t>савыктыру комплексында физкультура-спорт заллары</w:t>
            </w:r>
          </w:p>
        </w:tc>
        <w:tc>
          <w:tcPr>
            <w:tcW w:w="928" w:type="dxa"/>
          </w:tcPr>
          <w:p w:rsidR="00C9304F" w:rsidRDefault="00C9304F" w:rsidP="00C9304F">
            <w:pPr>
              <w:pStyle w:val="TableParagraph"/>
              <w:spacing w:before="126"/>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126"/>
              <w:ind w:left="258"/>
              <w:rPr>
                <w:sz w:val="24"/>
              </w:rPr>
            </w:pPr>
            <w:r>
              <w:rPr>
                <w:sz w:val="24"/>
                <w:lang w:val="tt"/>
              </w:rPr>
              <w:t>1260</w:t>
            </w:r>
          </w:p>
        </w:tc>
        <w:tc>
          <w:tcPr>
            <w:tcW w:w="2368" w:type="dxa"/>
          </w:tcPr>
          <w:p w:rsidR="00C9304F" w:rsidRDefault="00C9304F" w:rsidP="00C9304F">
            <w:pPr>
              <w:pStyle w:val="TableParagraph"/>
              <w:spacing w:before="126"/>
              <w:ind w:left="118"/>
              <w:rPr>
                <w:sz w:val="24"/>
              </w:rPr>
            </w:pPr>
            <w:r>
              <w:rPr>
                <w:sz w:val="24"/>
                <w:lang w:val="tt"/>
              </w:rPr>
              <w:t>яңа төзелеш</w:t>
            </w:r>
          </w:p>
        </w:tc>
        <w:tc>
          <w:tcPr>
            <w:tcW w:w="1398" w:type="dxa"/>
          </w:tcPr>
          <w:p w:rsidR="00C9304F" w:rsidRDefault="00C9304F" w:rsidP="00C9304F">
            <w:pPr>
              <w:pStyle w:val="TableParagraph"/>
              <w:spacing w:before="126"/>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825"/>
        </w:trPr>
        <w:tc>
          <w:tcPr>
            <w:tcW w:w="514" w:type="dxa"/>
            <w:vMerge/>
            <w:tcBorders>
              <w:top w:val="nil"/>
            </w:tcBorders>
          </w:tcPr>
          <w:p w:rsidR="00C9304F" w:rsidRDefault="00C9304F" w:rsidP="00C9304F">
            <w:pPr>
              <w:rPr>
                <w:sz w:val="2"/>
                <w:szCs w:val="2"/>
              </w:rPr>
            </w:pPr>
          </w:p>
        </w:tc>
        <w:tc>
          <w:tcPr>
            <w:tcW w:w="2156" w:type="dxa"/>
            <w:vMerge/>
            <w:tcBorders>
              <w:top w:val="nil"/>
            </w:tcBorders>
          </w:tcPr>
          <w:p w:rsidR="00C9304F" w:rsidRDefault="00C9304F" w:rsidP="00C9304F">
            <w:pPr>
              <w:rPr>
                <w:sz w:val="2"/>
                <w:szCs w:val="2"/>
              </w:rPr>
            </w:pPr>
          </w:p>
        </w:tc>
        <w:tc>
          <w:tcPr>
            <w:tcW w:w="1991" w:type="dxa"/>
            <w:vMerge/>
            <w:tcBorders>
              <w:top w:val="nil"/>
            </w:tcBorders>
          </w:tcPr>
          <w:p w:rsidR="00C9304F" w:rsidRDefault="00C9304F" w:rsidP="00C9304F">
            <w:pPr>
              <w:rPr>
                <w:sz w:val="2"/>
                <w:szCs w:val="2"/>
              </w:rPr>
            </w:pPr>
          </w:p>
        </w:tc>
        <w:tc>
          <w:tcPr>
            <w:tcW w:w="2833" w:type="dxa"/>
          </w:tcPr>
          <w:p w:rsidR="00C9304F" w:rsidRPr="00252C30" w:rsidRDefault="00C9304F" w:rsidP="00C9304F">
            <w:pPr>
              <w:pStyle w:val="TableParagraph"/>
              <w:spacing w:line="235" w:lineRule="auto"/>
              <w:ind w:left="163" w:right="156" w:firstLine="5"/>
              <w:jc w:val="center"/>
              <w:rPr>
                <w:sz w:val="24"/>
                <w:lang w:val="tt"/>
              </w:rPr>
            </w:pPr>
            <w:r w:rsidRPr="00252C30">
              <w:rPr>
                <w:sz w:val="24"/>
                <w:lang w:val="tt"/>
              </w:rPr>
              <w:t>Спорт-</w:t>
            </w:r>
          </w:p>
          <w:p w:rsidR="00C9304F" w:rsidRDefault="00C9304F" w:rsidP="00C9304F">
            <w:pPr>
              <w:pStyle w:val="TableParagraph"/>
              <w:spacing w:line="235" w:lineRule="auto"/>
              <w:ind w:left="163" w:right="156" w:firstLine="5"/>
              <w:jc w:val="center"/>
              <w:rPr>
                <w:sz w:val="24"/>
              </w:rPr>
            </w:pPr>
            <w:r w:rsidRPr="00252C30">
              <w:rPr>
                <w:sz w:val="24"/>
                <w:lang w:val="tt"/>
              </w:rPr>
              <w:t>савыктыру комплексында физкультура-спорт заллары</w:t>
            </w:r>
          </w:p>
        </w:tc>
        <w:tc>
          <w:tcPr>
            <w:tcW w:w="928" w:type="dxa"/>
          </w:tcPr>
          <w:p w:rsidR="00C9304F" w:rsidRDefault="00C9304F" w:rsidP="00C9304F">
            <w:pPr>
              <w:pStyle w:val="TableParagraph"/>
              <w:spacing w:before="7"/>
              <w:rPr>
                <w:b/>
                <w:i/>
              </w:rPr>
            </w:pPr>
          </w:p>
          <w:p w:rsidR="00C9304F" w:rsidRDefault="00C9304F" w:rsidP="00C9304F">
            <w:pPr>
              <w:pStyle w:val="TableParagraph"/>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7"/>
              <w:rPr>
                <w:b/>
                <w:i/>
              </w:rPr>
            </w:pPr>
          </w:p>
          <w:p w:rsidR="00C9304F" w:rsidRDefault="00C9304F" w:rsidP="00C9304F">
            <w:pPr>
              <w:pStyle w:val="TableParagraph"/>
              <w:ind w:left="258"/>
              <w:rPr>
                <w:sz w:val="24"/>
              </w:rPr>
            </w:pPr>
            <w:r>
              <w:rPr>
                <w:sz w:val="24"/>
                <w:lang w:val="tt"/>
              </w:rPr>
              <w:t>1134</w:t>
            </w:r>
          </w:p>
        </w:tc>
        <w:tc>
          <w:tcPr>
            <w:tcW w:w="2368" w:type="dxa"/>
          </w:tcPr>
          <w:p w:rsidR="00C9304F" w:rsidRDefault="00C9304F" w:rsidP="00C9304F">
            <w:pPr>
              <w:pStyle w:val="TableParagraph"/>
              <w:spacing w:before="7"/>
              <w:rPr>
                <w:b/>
                <w:i/>
              </w:rPr>
            </w:pPr>
          </w:p>
          <w:p w:rsidR="00C9304F" w:rsidRDefault="00C9304F" w:rsidP="00C9304F">
            <w:pPr>
              <w:pStyle w:val="TableParagraph"/>
              <w:ind w:left="118"/>
              <w:rPr>
                <w:sz w:val="24"/>
              </w:rPr>
            </w:pPr>
            <w:r>
              <w:rPr>
                <w:sz w:val="24"/>
                <w:lang w:val="tt"/>
              </w:rPr>
              <w:t>яңа төзелеш</w:t>
            </w:r>
          </w:p>
        </w:tc>
        <w:tc>
          <w:tcPr>
            <w:tcW w:w="1398" w:type="dxa"/>
          </w:tcPr>
          <w:p w:rsidR="00C9304F" w:rsidRDefault="00C9304F" w:rsidP="00C9304F">
            <w:pPr>
              <w:pStyle w:val="TableParagraph"/>
              <w:spacing w:before="7"/>
              <w:rPr>
                <w:b/>
                <w:i/>
              </w:rPr>
            </w:pPr>
          </w:p>
          <w:p w:rsidR="00C9304F" w:rsidRDefault="00C9304F" w:rsidP="00C9304F">
            <w:pPr>
              <w:pStyle w:val="TableParagraph"/>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830"/>
        </w:trPr>
        <w:tc>
          <w:tcPr>
            <w:tcW w:w="514" w:type="dxa"/>
          </w:tcPr>
          <w:p w:rsidR="00C9304F" w:rsidRDefault="00C9304F" w:rsidP="00C9304F">
            <w:pPr>
              <w:pStyle w:val="TableParagraph"/>
              <w:spacing w:before="9"/>
              <w:rPr>
                <w:b/>
                <w:i/>
              </w:rPr>
            </w:pPr>
          </w:p>
          <w:p w:rsidR="00C9304F" w:rsidRDefault="00C9304F" w:rsidP="00C9304F">
            <w:pPr>
              <w:pStyle w:val="TableParagraph"/>
              <w:spacing w:before="1"/>
              <w:ind w:right="180"/>
              <w:jc w:val="right"/>
              <w:rPr>
                <w:sz w:val="24"/>
              </w:rPr>
            </w:pPr>
            <w:r>
              <w:rPr>
                <w:sz w:val="24"/>
                <w:lang w:val="tt"/>
              </w:rPr>
              <w:t>2</w:t>
            </w:r>
          </w:p>
        </w:tc>
        <w:tc>
          <w:tcPr>
            <w:tcW w:w="2156" w:type="dxa"/>
          </w:tcPr>
          <w:p w:rsidR="00C9304F" w:rsidRDefault="00C9304F" w:rsidP="00C9304F">
            <w:pPr>
              <w:pStyle w:val="TableParagraph"/>
              <w:spacing w:before="9"/>
              <w:rPr>
                <w:b/>
                <w:i/>
              </w:rPr>
            </w:pPr>
          </w:p>
          <w:p w:rsidR="00C9304F" w:rsidRDefault="00C9304F" w:rsidP="00C9304F">
            <w:pPr>
              <w:pStyle w:val="TableParagraph"/>
              <w:spacing w:before="1"/>
              <w:ind w:left="103" w:right="11"/>
              <w:jc w:val="center"/>
              <w:rPr>
                <w:sz w:val="24"/>
              </w:rPr>
            </w:pPr>
            <w:r>
              <w:rPr>
                <w:sz w:val="24"/>
                <w:lang w:val="tt"/>
              </w:rPr>
              <w:t>Яңа Кенәр авыл җирлеге</w:t>
            </w:r>
          </w:p>
        </w:tc>
        <w:tc>
          <w:tcPr>
            <w:tcW w:w="1991" w:type="dxa"/>
          </w:tcPr>
          <w:p w:rsidR="00C9304F" w:rsidRDefault="00C9304F" w:rsidP="00C9304F">
            <w:pPr>
              <w:pStyle w:val="TableParagraph"/>
              <w:spacing w:before="9"/>
              <w:rPr>
                <w:b/>
                <w:i/>
              </w:rPr>
            </w:pPr>
          </w:p>
          <w:p w:rsidR="00C9304F" w:rsidRDefault="00C9304F" w:rsidP="00C9304F">
            <w:pPr>
              <w:pStyle w:val="TableParagraph"/>
              <w:spacing w:before="1"/>
              <w:ind w:left="115" w:right="95"/>
              <w:jc w:val="center"/>
              <w:rPr>
                <w:sz w:val="24"/>
              </w:rPr>
            </w:pPr>
            <w:r>
              <w:rPr>
                <w:sz w:val="24"/>
                <w:lang w:val="tt"/>
              </w:rPr>
              <w:t>Яңа Кенәр авылы</w:t>
            </w:r>
          </w:p>
        </w:tc>
        <w:tc>
          <w:tcPr>
            <w:tcW w:w="2833" w:type="dxa"/>
          </w:tcPr>
          <w:p w:rsidR="00C9304F" w:rsidRPr="00252C30" w:rsidRDefault="00C9304F" w:rsidP="00C9304F">
            <w:pPr>
              <w:pStyle w:val="TableParagraph"/>
              <w:spacing w:line="265" w:lineRule="exact"/>
              <w:ind w:left="154" w:firstLine="72"/>
              <w:rPr>
                <w:sz w:val="24"/>
                <w:lang w:val="tt"/>
              </w:rPr>
            </w:pPr>
            <w:r>
              <w:rPr>
                <w:sz w:val="24"/>
                <w:lang w:val="tt"/>
              </w:rPr>
              <w:t xml:space="preserve"> </w:t>
            </w:r>
            <w:r w:rsidRPr="00252C30">
              <w:rPr>
                <w:sz w:val="24"/>
                <w:lang w:val="tt"/>
              </w:rPr>
              <w:t>Спорт-</w:t>
            </w:r>
          </w:p>
          <w:p w:rsidR="00C9304F" w:rsidRDefault="00C9304F" w:rsidP="00C9304F">
            <w:pPr>
              <w:pStyle w:val="TableParagraph"/>
              <w:spacing w:line="274" w:lineRule="exact"/>
              <w:ind w:left="878" w:right="128" w:hanging="725"/>
              <w:rPr>
                <w:sz w:val="24"/>
              </w:rPr>
            </w:pPr>
            <w:r w:rsidRPr="00252C30">
              <w:rPr>
                <w:sz w:val="24"/>
                <w:lang w:val="tt"/>
              </w:rPr>
              <w:t>савыктыру комплексында физкультура-спорт заллары</w:t>
            </w:r>
          </w:p>
        </w:tc>
        <w:tc>
          <w:tcPr>
            <w:tcW w:w="928" w:type="dxa"/>
          </w:tcPr>
          <w:p w:rsidR="00C9304F" w:rsidRDefault="00C9304F" w:rsidP="00C9304F">
            <w:pPr>
              <w:pStyle w:val="TableParagraph"/>
              <w:spacing w:before="9"/>
              <w:rPr>
                <w:b/>
                <w:i/>
              </w:rPr>
            </w:pPr>
          </w:p>
          <w:p w:rsidR="00C9304F" w:rsidRDefault="00C9304F" w:rsidP="00C9304F">
            <w:pPr>
              <w:pStyle w:val="TableParagraph"/>
              <w:spacing w:before="1"/>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9"/>
              <w:rPr>
                <w:b/>
                <w:i/>
              </w:rPr>
            </w:pPr>
          </w:p>
          <w:p w:rsidR="00C9304F" w:rsidRDefault="00C9304F" w:rsidP="00C9304F">
            <w:pPr>
              <w:pStyle w:val="TableParagraph"/>
              <w:spacing w:before="1"/>
              <w:ind w:left="258"/>
              <w:rPr>
                <w:sz w:val="24"/>
              </w:rPr>
            </w:pPr>
            <w:r>
              <w:rPr>
                <w:sz w:val="24"/>
                <w:lang w:val="tt"/>
              </w:rPr>
              <w:t>1160</w:t>
            </w:r>
          </w:p>
        </w:tc>
        <w:tc>
          <w:tcPr>
            <w:tcW w:w="2368" w:type="dxa"/>
          </w:tcPr>
          <w:p w:rsidR="00C9304F" w:rsidRDefault="00C9304F" w:rsidP="00C9304F">
            <w:pPr>
              <w:pStyle w:val="TableParagraph"/>
              <w:spacing w:before="9"/>
              <w:rPr>
                <w:b/>
                <w:i/>
              </w:rPr>
            </w:pPr>
          </w:p>
          <w:p w:rsidR="00C9304F" w:rsidRDefault="00C9304F" w:rsidP="00C9304F">
            <w:pPr>
              <w:pStyle w:val="TableParagraph"/>
              <w:spacing w:before="1"/>
              <w:ind w:left="118"/>
              <w:rPr>
                <w:sz w:val="24"/>
              </w:rPr>
            </w:pPr>
            <w:r>
              <w:rPr>
                <w:sz w:val="24"/>
                <w:lang w:val="tt"/>
              </w:rPr>
              <w:t>яңа төзелеш</w:t>
            </w:r>
          </w:p>
        </w:tc>
        <w:tc>
          <w:tcPr>
            <w:tcW w:w="1398" w:type="dxa"/>
          </w:tcPr>
          <w:p w:rsidR="00C9304F" w:rsidRDefault="00C9304F" w:rsidP="00C9304F">
            <w:pPr>
              <w:pStyle w:val="TableParagraph"/>
              <w:spacing w:before="9"/>
              <w:rPr>
                <w:b/>
                <w:i/>
              </w:rPr>
            </w:pPr>
          </w:p>
          <w:p w:rsidR="00C9304F" w:rsidRDefault="00C9304F" w:rsidP="00C9304F">
            <w:pPr>
              <w:pStyle w:val="TableParagraph"/>
              <w:spacing w:before="1"/>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825"/>
        </w:trPr>
        <w:tc>
          <w:tcPr>
            <w:tcW w:w="514" w:type="dxa"/>
          </w:tcPr>
          <w:p w:rsidR="00C9304F" w:rsidRDefault="00C9304F" w:rsidP="00C9304F">
            <w:pPr>
              <w:pStyle w:val="TableParagraph"/>
              <w:spacing w:before="7"/>
              <w:rPr>
                <w:b/>
                <w:i/>
              </w:rPr>
            </w:pPr>
          </w:p>
          <w:p w:rsidR="00C9304F" w:rsidRDefault="00C9304F" w:rsidP="00C9304F">
            <w:pPr>
              <w:pStyle w:val="TableParagraph"/>
              <w:ind w:right="180"/>
              <w:jc w:val="right"/>
              <w:rPr>
                <w:sz w:val="24"/>
              </w:rPr>
            </w:pPr>
            <w:r>
              <w:rPr>
                <w:sz w:val="24"/>
                <w:lang w:val="tt"/>
              </w:rPr>
              <w:t>3</w:t>
            </w:r>
          </w:p>
        </w:tc>
        <w:tc>
          <w:tcPr>
            <w:tcW w:w="2156" w:type="dxa"/>
          </w:tcPr>
          <w:p w:rsidR="00C9304F" w:rsidRDefault="00C9304F" w:rsidP="00C9304F">
            <w:pPr>
              <w:pStyle w:val="TableParagraph"/>
              <w:spacing w:before="123" w:line="237" w:lineRule="auto"/>
              <w:ind w:left="952" w:right="147" w:hanging="702"/>
              <w:rPr>
                <w:sz w:val="24"/>
              </w:rPr>
            </w:pPr>
            <w:r>
              <w:rPr>
                <w:sz w:val="24"/>
                <w:lang w:val="tt"/>
              </w:rPr>
              <w:t>Яңа Кырлай авыл җирлеге</w:t>
            </w:r>
          </w:p>
        </w:tc>
        <w:tc>
          <w:tcPr>
            <w:tcW w:w="1991" w:type="dxa"/>
          </w:tcPr>
          <w:p w:rsidR="00C9304F" w:rsidRDefault="00C9304F" w:rsidP="00C9304F">
            <w:pPr>
              <w:pStyle w:val="TableParagraph"/>
              <w:spacing w:before="7"/>
              <w:rPr>
                <w:b/>
                <w:i/>
              </w:rPr>
            </w:pPr>
          </w:p>
          <w:p w:rsidR="00C9304F" w:rsidRDefault="00C9304F" w:rsidP="00C9304F">
            <w:pPr>
              <w:pStyle w:val="TableParagraph"/>
              <w:ind w:left="113" w:right="96"/>
              <w:jc w:val="center"/>
              <w:rPr>
                <w:sz w:val="24"/>
              </w:rPr>
            </w:pPr>
            <w:r>
              <w:rPr>
                <w:sz w:val="24"/>
                <w:lang w:val="tt"/>
              </w:rPr>
              <w:t>Яңа Кырлай авылы</w:t>
            </w:r>
          </w:p>
        </w:tc>
        <w:tc>
          <w:tcPr>
            <w:tcW w:w="2833" w:type="dxa"/>
          </w:tcPr>
          <w:p w:rsidR="00C9304F" w:rsidRPr="00252C30" w:rsidRDefault="00C9304F" w:rsidP="00C9304F">
            <w:pPr>
              <w:pStyle w:val="TableParagraph"/>
              <w:spacing w:line="235" w:lineRule="auto"/>
              <w:ind w:left="163" w:right="156" w:firstLine="5"/>
              <w:jc w:val="center"/>
              <w:rPr>
                <w:sz w:val="24"/>
                <w:lang w:val="tt"/>
              </w:rPr>
            </w:pPr>
            <w:r w:rsidRPr="00252C30">
              <w:rPr>
                <w:sz w:val="24"/>
                <w:lang w:val="tt"/>
              </w:rPr>
              <w:t>Спорт-</w:t>
            </w:r>
          </w:p>
          <w:p w:rsidR="00C9304F" w:rsidRDefault="00C9304F" w:rsidP="00C9304F">
            <w:pPr>
              <w:pStyle w:val="TableParagraph"/>
              <w:spacing w:line="235" w:lineRule="auto"/>
              <w:ind w:left="163" w:right="156" w:firstLine="5"/>
              <w:jc w:val="center"/>
              <w:rPr>
                <w:sz w:val="24"/>
              </w:rPr>
            </w:pPr>
            <w:r w:rsidRPr="00252C30">
              <w:rPr>
                <w:sz w:val="24"/>
                <w:lang w:val="tt"/>
              </w:rPr>
              <w:t>савыктыру комплексында физкультура-спорт заллары</w:t>
            </w:r>
          </w:p>
        </w:tc>
        <w:tc>
          <w:tcPr>
            <w:tcW w:w="928" w:type="dxa"/>
          </w:tcPr>
          <w:p w:rsidR="00C9304F" w:rsidRDefault="00C9304F" w:rsidP="00C9304F">
            <w:pPr>
              <w:pStyle w:val="TableParagraph"/>
              <w:spacing w:before="7"/>
              <w:rPr>
                <w:b/>
                <w:i/>
              </w:rPr>
            </w:pPr>
          </w:p>
          <w:p w:rsidR="00C9304F" w:rsidRDefault="00C9304F" w:rsidP="00C9304F">
            <w:pPr>
              <w:pStyle w:val="TableParagraph"/>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7"/>
              <w:rPr>
                <w:b/>
                <w:i/>
              </w:rPr>
            </w:pPr>
          </w:p>
          <w:p w:rsidR="00C9304F" w:rsidRDefault="00C9304F" w:rsidP="00C9304F">
            <w:pPr>
              <w:pStyle w:val="TableParagraph"/>
              <w:ind w:left="316"/>
              <w:rPr>
                <w:sz w:val="24"/>
              </w:rPr>
            </w:pPr>
            <w:r>
              <w:rPr>
                <w:sz w:val="24"/>
                <w:lang w:val="tt"/>
              </w:rPr>
              <w:t>366</w:t>
            </w:r>
          </w:p>
        </w:tc>
        <w:tc>
          <w:tcPr>
            <w:tcW w:w="2368" w:type="dxa"/>
          </w:tcPr>
          <w:p w:rsidR="00C9304F" w:rsidRDefault="00C9304F" w:rsidP="00C9304F">
            <w:pPr>
              <w:pStyle w:val="TableParagraph"/>
              <w:spacing w:before="7"/>
              <w:rPr>
                <w:b/>
                <w:i/>
              </w:rPr>
            </w:pPr>
          </w:p>
          <w:p w:rsidR="00C9304F" w:rsidRDefault="00C9304F" w:rsidP="00C9304F">
            <w:pPr>
              <w:pStyle w:val="TableParagraph"/>
              <w:ind w:left="118"/>
              <w:rPr>
                <w:sz w:val="24"/>
              </w:rPr>
            </w:pPr>
            <w:r>
              <w:rPr>
                <w:sz w:val="24"/>
                <w:lang w:val="tt"/>
              </w:rPr>
              <w:t>яңа төзелеш</w:t>
            </w:r>
          </w:p>
        </w:tc>
        <w:tc>
          <w:tcPr>
            <w:tcW w:w="1398" w:type="dxa"/>
          </w:tcPr>
          <w:p w:rsidR="00C9304F" w:rsidRDefault="00C9304F" w:rsidP="00C9304F">
            <w:pPr>
              <w:pStyle w:val="TableParagraph"/>
              <w:spacing w:before="7"/>
              <w:rPr>
                <w:b/>
                <w:i/>
              </w:rPr>
            </w:pPr>
          </w:p>
          <w:p w:rsidR="00C9304F" w:rsidRDefault="00C9304F" w:rsidP="00C9304F">
            <w:pPr>
              <w:pStyle w:val="TableParagraph"/>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830"/>
        </w:trPr>
        <w:tc>
          <w:tcPr>
            <w:tcW w:w="514" w:type="dxa"/>
          </w:tcPr>
          <w:p w:rsidR="00C9304F" w:rsidRDefault="00C9304F" w:rsidP="00C9304F">
            <w:pPr>
              <w:pStyle w:val="TableParagraph"/>
              <w:spacing w:before="9"/>
              <w:rPr>
                <w:b/>
                <w:i/>
              </w:rPr>
            </w:pPr>
          </w:p>
          <w:p w:rsidR="00C9304F" w:rsidRDefault="00C9304F" w:rsidP="00C9304F">
            <w:pPr>
              <w:pStyle w:val="TableParagraph"/>
              <w:spacing w:before="1"/>
              <w:ind w:right="180"/>
              <w:jc w:val="right"/>
              <w:rPr>
                <w:sz w:val="24"/>
              </w:rPr>
            </w:pPr>
            <w:r>
              <w:rPr>
                <w:sz w:val="24"/>
                <w:lang w:val="tt"/>
              </w:rPr>
              <w:t>4</w:t>
            </w:r>
          </w:p>
        </w:tc>
        <w:tc>
          <w:tcPr>
            <w:tcW w:w="2156" w:type="dxa"/>
          </w:tcPr>
          <w:p w:rsidR="00C9304F" w:rsidRDefault="00C9304F" w:rsidP="00C9304F">
            <w:pPr>
              <w:pStyle w:val="TableParagraph"/>
              <w:spacing w:before="123" w:line="242" w:lineRule="auto"/>
              <w:ind w:left="952" w:right="95" w:hanging="750"/>
              <w:rPr>
                <w:sz w:val="24"/>
              </w:rPr>
            </w:pPr>
            <w:r>
              <w:rPr>
                <w:sz w:val="24"/>
                <w:lang w:val="tt"/>
              </w:rPr>
              <w:t>Курса-Почмак авыл җирлеге</w:t>
            </w:r>
          </w:p>
        </w:tc>
        <w:tc>
          <w:tcPr>
            <w:tcW w:w="1991" w:type="dxa"/>
          </w:tcPr>
          <w:p w:rsidR="00C9304F" w:rsidRDefault="00C9304F" w:rsidP="00C9304F">
            <w:pPr>
              <w:pStyle w:val="TableParagraph"/>
              <w:spacing w:before="9"/>
              <w:rPr>
                <w:b/>
                <w:i/>
              </w:rPr>
            </w:pPr>
          </w:p>
          <w:p w:rsidR="00C9304F" w:rsidRDefault="00C9304F" w:rsidP="00C9304F">
            <w:pPr>
              <w:pStyle w:val="TableParagraph"/>
              <w:spacing w:before="1"/>
              <w:ind w:left="115" w:right="96"/>
              <w:jc w:val="center"/>
              <w:rPr>
                <w:sz w:val="24"/>
              </w:rPr>
            </w:pPr>
            <w:r>
              <w:rPr>
                <w:sz w:val="24"/>
                <w:lang w:val="tt"/>
              </w:rPr>
              <w:t>Курса-Почмак авылы</w:t>
            </w:r>
          </w:p>
        </w:tc>
        <w:tc>
          <w:tcPr>
            <w:tcW w:w="2833" w:type="dxa"/>
          </w:tcPr>
          <w:p w:rsidR="00C9304F" w:rsidRPr="00252C30" w:rsidRDefault="00C9304F" w:rsidP="00C9304F">
            <w:pPr>
              <w:pStyle w:val="TableParagraph"/>
              <w:spacing w:line="265" w:lineRule="exact"/>
              <w:ind w:left="154" w:firstLine="72"/>
              <w:rPr>
                <w:sz w:val="24"/>
                <w:lang w:val="tt"/>
              </w:rPr>
            </w:pPr>
            <w:r>
              <w:rPr>
                <w:sz w:val="24"/>
                <w:lang w:val="tt"/>
              </w:rPr>
              <w:t xml:space="preserve"> </w:t>
            </w:r>
            <w:r w:rsidRPr="00252C30">
              <w:rPr>
                <w:sz w:val="24"/>
                <w:lang w:val="tt"/>
              </w:rPr>
              <w:t>Спорт-</w:t>
            </w:r>
          </w:p>
          <w:p w:rsidR="00C9304F" w:rsidRDefault="00C9304F" w:rsidP="00C9304F">
            <w:pPr>
              <w:pStyle w:val="TableParagraph"/>
              <w:spacing w:line="274" w:lineRule="exact"/>
              <w:ind w:left="878" w:right="128" w:hanging="725"/>
              <w:rPr>
                <w:sz w:val="24"/>
              </w:rPr>
            </w:pPr>
            <w:r w:rsidRPr="00252C30">
              <w:rPr>
                <w:sz w:val="24"/>
                <w:lang w:val="tt"/>
              </w:rPr>
              <w:t>савыктыру комплексында физкультура-спорт заллары</w:t>
            </w:r>
          </w:p>
        </w:tc>
        <w:tc>
          <w:tcPr>
            <w:tcW w:w="928" w:type="dxa"/>
          </w:tcPr>
          <w:p w:rsidR="00C9304F" w:rsidRDefault="00C9304F" w:rsidP="00C9304F">
            <w:pPr>
              <w:pStyle w:val="TableParagraph"/>
              <w:spacing w:before="9"/>
              <w:rPr>
                <w:b/>
                <w:i/>
              </w:rPr>
            </w:pPr>
          </w:p>
          <w:p w:rsidR="00C9304F" w:rsidRDefault="00C9304F" w:rsidP="00C9304F">
            <w:pPr>
              <w:pStyle w:val="TableParagraph"/>
              <w:spacing w:before="1"/>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9"/>
              <w:rPr>
                <w:b/>
                <w:i/>
              </w:rPr>
            </w:pPr>
          </w:p>
          <w:p w:rsidR="00C9304F" w:rsidRDefault="00C9304F" w:rsidP="00C9304F">
            <w:pPr>
              <w:pStyle w:val="TableParagraph"/>
              <w:spacing w:before="1"/>
              <w:ind w:left="316"/>
              <w:rPr>
                <w:sz w:val="24"/>
              </w:rPr>
            </w:pPr>
            <w:r>
              <w:rPr>
                <w:sz w:val="24"/>
                <w:lang w:val="tt"/>
              </w:rPr>
              <w:t>739</w:t>
            </w:r>
          </w:p>
        </w:tc>
        <w:tc>
          <w:tcPr>
            <w:tcW w:w="2368" w:type="dxa"/>
          </w:tcPr>
          <w:p w:rsidR="00C9304F" w:rsidRDefault="00C9304F" w:rsidP="00C9304F">
            <w:pPr>
              <w:pStyle w:val="TableParagraph"/>
              <w:spacing w:before="9"/>
              <w:rPr>
                <w:b/>
                <w:i/>
              </w:rPr>
            </w:pPr>
          </w:p>
          <w:p w:rsidR="00C9304F" w:rsidRDefault="00C9304F" w:rsidP="00C9304F">
            <w:pPr>
              <w:pStyle w:val="TableParagraph"/>
              <w:spacing w:before="1"/>
              <w:ind w:left="118"/>
              <w:rPr>
                <w:sz w:val="24"/>
              </w:rPr>
            </w:pPr>
            <w:r>
              <w:rPr>
                <w:sz w:val="24"/>
                <w:lang w:val="tt"/>
              </w:rPr>
              <w:t>яңа төзелеш</w:t>
            </w:r>
          </w:p>
        </w:tc>
        <w:tc>
          <w:tcPr>
            <w:tcW w:w="1398" w:type="dxa"/>
          </w:tcPr>
          <w:p w:rsidR="00C9304F" w:rsidRDefault="00C9304F" w:rsidP="00C9304F">
            <w:pPr>
              <w:pStyle w:val="TableParagraph"/>
              <w:spacing w:before="9"/>
              <w:rPr>
                <w:b/>
                <w:i/>
              </w:rPr>
            </w:pPr>
          </w:p>
          <w:p w:rsidR="00C9304F" w:rsidRDefault="00C9304F" w:rsidP="00C9304F">
            <w:pPr>
              <w:pStyle w:val="TableParagraph"/>
              <w:spacing w:before="1"/>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825"/>
        </w:trPr>
        <w:tc>
          <w:tcPr>
            <w:tcW w:w="514" w:type="dxa"/>
          </w:tcPr>
          <w:p w:rsidR="00C9304F" w:rsidRDefault="00C9304F" w:rsidP="00C9304F">
            <w:pPr>
              <w:pStyle w:val="TableParagraph"/>
              <w:spacing w:before="7"/>
              <w:rPr>
                <w:b/>
                <w:i/>
              </w:rPr>
            </w:pPr>
          </w:p>
          <w:p w:rsidR="00C9304F" w:rsidRDefault="00C9304F" w:rsidP="00C9304F">
            <w:pPr>
              <w:pStyle w:val="TableParagraph"/>
              <w:ind w:right="180"/>
              <w:jc w:val="right"/>
              <w:rPr>
                <w:sz w:val="24"/>
              </w:rPr>
            </w:pPr>
            <w:r>
              <w:rPr>
                <w:sz w:val="24"/>
                <w:lang w:val="tt"/>
              </w:rPr>
              <w:t>5</w:t>
            </w:r>
          </w:p>
        </w:tc>
        <w:tc>
          <w:tcPr>
            <w:tcW w:w="2156" w:type="dxa"/>
          </w:tcPr>
          <w:p w:rsidR="00C9304F" w:rsidRDefault="00C9304F" w:rsidP="00C9304F">
            <w:pPr>
              <w:pStyle w:val="TableParagraph"/>
              <w:spacing w:before="7"/>
              <w:rPr>
                <w:b/>
                <w:i/>
              </w:rPr>
            </w:pPr>
          </w:p>
          <w:p w:rsidR="00C9304F" w:rsidRDefault="00C9304F" w:rsidP="00C9304F">
            <w:pPr>
              <w:pStyle w:val="TableParagraph"/>
              <w:ind w:left="101" w:right="14"/>
              <w:jc w:val="center"/>
              <w:rPr>
                <w:sz w:val="24"/>
              </w:rPr>
            </w:pPr>
            <w:r>
              <w:rPr>
                <w:sz w:val="24"/>
                <w:lang w:val="tt"/>
              </w:rPr>
              <w:t>Үрнәк</w:t>
            </w:r>
          </w:p>
        </w:tc>
        <w:tc>
          <w:tcPr>
            <w:tcW w:w="1991" w:type="dxa"/>
          </w:tcPr>
          <w:p w:rsidR="00C9304F" w:rsidRDefault="00C9304F" w:rsidP="00C9304F">
            <w:pPr>
              <w:pStyle w:val="TableParagraph"/>
              <w:spacing w:before="7"/>
              <w:rPr>
                <w:b/>
                <w:i/>
              </w:rPr>
            </w:pPr>
          </w:p>
          <w:p w:rsidR="00C9304F" w:rsidRDefault="00C9304F" w:rsidP="00C9304F">
            <w:pPr>
              <w:pStyle w:val="TableParagraph"/>
              <w:ind w:left="113" w:right="96"/>
              <w:jc w:val="center"/>
              <w:rPr>
                <w:sz w:val="24"/>
              </w:rPr>
            </w:pPr>
            <w:r>
              <w:rPr>
                <w:sz w:val="24"/>
                <w:lang w:val="tt"/>
              </w:rPr>
              <w:t>Үрнәк бистәсе</w:t>
            </w:r>
          </w:p>
        </w:tc>
        <w:tc>
          <w:tcPr>
            <w:tcW w:w="2833" w:type="dxa"/>
          </w:tcPr>
          <w:p w:rsidR="00C9304F" w:rsidRPr="00252C30" w:rsidRDefault="00C9304F" w:rsidP="00C9304F">
            <w:pPr>
              <w:pStyle w:val="TableParagraph"/>
              <w:spacing w:line="235" w:lineRule="auto"/>
              <w:ind w:left="163" w:right="156" w:firstLine="5"/>
              <w:jc w:val="center"/>
              <w:rPr>
                <w:sz w:val="24"/>
                <w:lang w:val="tt"/>
              </w:rPr>
            </w:pPr>
            <w:r w:rsidRPr="00252C30">
              <w:rPr>
                <w:sz w:val="24"/>
                <w:lang w:val="tt"/>
              </w:rPr>
              <w:t>Спорт-</w:t>
            </w:r>
          </w:p>
          <w:p w:rsidR="00C9304F" w:rsidRDefault="00C9304F" w:rsidP="00C9304F">
            <w:pPr>
              <w:pStyle w:val="TableParagraph"/>
              <w:spacing w:line="235" w:lineRule="auto"/>
              <w:ind w:left="163" w:right="156" w:firstLine="5"/>
              <w:jc w:val="center"/>
              <w:rPr>
                <w:sz w:val="24"/>
              </w:rPr>
            </w:pPr>
            <w:r w:rsidRPr="00252C30">
              <w:rPr>
                <w:sz w:val="24"/>
                <w:lang w:val="tt"/>
              </w:rPr>
              <w:t>савыктыру комплексында физкультура-спорт заллары</w:t>
            </w:r>
          </w:p>
        </w:tc>
        <w:tc>
          <w:tcPr>
            <w:tcW w:w="928" w:type="dxa"/>
          </w:tcPr>
          <w:p w:rsidR="00C9304F" w:rsidRDefault="00C9304F" w:rsidP="00C9304F">
            <w:pPr>
              <w:pStyle w:val="TableParagraph"/>
              <w:spacing w:before="7"/>
              <w:rPr>
                <w:b/>
                <w:i/>
              </w:rPr>
            </w:pPr>
          </w:p>
          <w:p w:rsidR="00C9304F" w:rsidRDefault="00C9304F" w:rsidP="00C9304F">
            <w:pPr>
              <w:pStyle w:val="TableParagraph"/>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7"/>
              <w:rPr>
                <w:b/>
                <w:i/>
              </w:rPr>
            </w:pPr>
          </w:p>
          <w:p w:rsidR="00C9304F" w:rsidRDefault="00C9304F" w:rsidP="00C9304F">
            <w:pPr>
              <w:pStyle w:val="TableParagraph"/>
              <w:ind w:left="316"/>
              <w:rPr>
                <w:sz w:val="24"/>
              </w:rPr>
            </w:pPr>
            <w:r>
              <w:rPr>
                <w:sz w:val="24"/>
                <w:lang w:val="tt"/>
              </w:rPr>
              <w:t>359</w:t>
            </w:r>
          </w:p>
        </w:tc>
        <w:tc>
          <w:tcPr>
            <w:tcW w:w="2368" w:type="dxa"/>
          </w:tcPr>
          <w:p w:rsidR="00C9304F" w:rsidRDefault="00C9304F" w:rsidP="00C9304F">
            <w:pPr>
              <w:pStyle w:val="TableParagraph"/>
              <w:spacing w:before="7"/>
              <w:rPr>
                <w:b/>
                <w:i/>
              </w:rPr>
            </w:pPr>
          </w:p>
          <w:p w:rsidR="00C9304F" w:rsidRDefault="00C9304F" w:rsidP="00C9304F">
            <w:pPr>
              <w:pStyle w:val="TableParagraph"/>
              <w:ind w:left="118"/>
              <w:rPr>
                <w:sz w:val="24"/>
              </w:rPr>
            </w:pPr>
            <w:r>
              <w:rPr>
                <w:sz w:val="24"/>
                <w:lang w:val="tt"/>
              </w:rPr>
              <w:t>яңа төзелеш</w:t>
            </w:r>
          </w:p>
        </w:tc>
        <w:tc>
          <w:tcPr>
            <w:tcW w:w="1398" w:type="dxa"/>
          </w:tcPr>
          <w:p w:rsidR="00C9304F" w:rsidRDefault="00C9304F" w:rsidP="00C9304F">
            <w:pPr>
              <w:pStyle w:val="TableParagraph"/>
              <w:spacing w:before="7"/>
              <w:rPr>
                <w:b/>
                <w:i/>
              </w:rPr>
            </w:pPr>
          </w:p>
          <w:p w:rsidR="00C9304F" w:rsidRDefault="00C9304F" w:rsidP="00C9304F">
            <w:pPr>
              <w:pStyle w:val="TableParagraph"/>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829"/>
        </w:trPr>
        <w:tc>
          <w:tcPr>
            <w:tcW w:w="514" w:type="dxa"/>
          </w:tcPr>
          <w:p w:rsidR="00C9304F" w:rsidRDefault="00C9304F" w:rsidP="00C9304F">
            <w:pPr>
              <w:pStyle w:val="TableParagraph"/>
              <w:spacing w:before="9"/>
              <w:rPr>
                <w:b/>
                <w:i/>
              </w:rPr>
            </w:pPr>
          </w:p>
          <w:p w:rsidR="00C9304F" w:rsidRDefault="00C9304F" w:rsidP="00C9304F">
            <w:pPr>
              <w:pStyle w:val="TableParagraph"/>
              <w:spacing w:before="1"/>
              <w:ind w:right="180"/>
              <w:jc w:val="right"/>
              <w:rPr>
                <w:sz w:val="24"/>
              </w:rPr>
            </w:pPr>
            <w:r>
              <w:rPr>
                <w:sz w:val="24"/>
                <w:lang w:val="tt"/>
              </w:rPr>
              <w:t>6</w:t>
            </w:r>
          </w:p>
        </w:tc>
        <w:tc>
          <w:tcPr>
            <w:tcW w:w="2156" w:type="dxa"/>
          </w:tcPr>
          <w:p w:rsidR="00C9304F" w:rsidRDefault="00C9304F" w:rsidP="00C9304F">
            <w:pPr>
              <w:pStyle w:val="TableParagraph"/>
              <w:spacing w:before="9"/>
              <w:rPr>
                <w:b/>
                <w:i/>
              </w:rPr>
            </w:pPr>
          </w:p>
          <w:p w:rsidR="00C9304F" w:rsidRDefault="00C9304F" w:rsidP="00C9304F">
            <w:pPr>
              <w:pStyle w:val="TableParagraph"/>
              <w:spacing w:before="1"/>
              <w:ind w:left="103" w:right="14"/>
              <w:jc w:val="center"/>
              <w:rPr>
                <w:sz w:val="24"/>
              </w:rPr>
            </w:pPr>
            <w:r>
              <w:rPr>
                <w:sz w:val="24"/>
                <w:lang w:val="tt"/>
              </w:rPr>
              <w:t>Утар Аты авыл җирлеге</w:t>
            </w:r>
          </w:p>
        </w:tc>
        <w:tc>
          <w:tcPr>
            <w:tcW w:w="1991" w:type="dxa"/>
          </w:tcPr>
          <w:p w:rsidR="00C9304F" w:rsidRDefault="00C9304F" w:rsidP="00C9304F">
            <w:pPr>
              <w:pStyle w:val="TableParagraph"/>
              <w:spacing w:before="9"/>
              <w:rPr>
                <w:b/>
                <w:i/>
              </w:rPr>
            </w:pPr>
          </w:p>
          <w:p w:rsidR="00C9304F" w:rsidRDefault="00C9304F" w:rsidP="00C9304F">
            <w:pPr>
              <w:pStyle w:val="TableParagraph"/>
              <w:spacing w:before="1"/>
              <w:ind w:left="109" w:right="96"/>
              <w:jc w:val="center"/>
              <w:rPr>
                <w:sz w:val="24"/>
              </w:rPr>
            </w:pPr>
            <w:r>
              <w:rPr>
                <w:sz w:val="24"/>
                <w:lang w:val="tt"/>
              </w:rPr>
              <w:t>Утар Аты авылы</w:t>
            </w:r>
          </w:p>
        </w:tc>
        <w:tc>
          <w:tcPr>
            <w:tcW w:w="2833" w:type="dxa"/>
          </w:tcPr>
          <w:p w:rsidR="00C9304F" w:rsidRPr="00252C30" w:rsidRDefault="00C9304F" w:rsidP="00C9304F">
            <w:pPr>
              <w:pStyle w:val="TableParagraph"/>
              <w:spacing w:line="235" w:lineRule="auto"/>
              <w:ind w:left="163" w:right="156" w:firstLine="5"/>
              <w:jc w:val="center"/>
              <w:rPr>
                <w:sz w:val="24"/>
                <w:lang w:val="tt"/>
              </w:rPr>
            </w:pPr>
            <w:r w:rsidRPr="00252C30">
              <w:rPr>
                <w:sz w:val="24"/>
                <w:lang w:val="tt"/>
              </w:rPr>
              <w:t>Спорт-</w:t>
            </w:r>
          </w:p>
          <w:p w:rsidR="00C9304F" w:rsidRDefault="00C9304F" w:rsidP="00C9304F">
            <w:pPr>
              <w:pStyle w:val="TableParagraph"/>
              <w:spacing w:line="235" w:lineRule="auto"/>
              <w:ind w:left="163" w:right="156" w:firstLine="5"/>
              <w:jc w:val="center"/>
              <w:rPr>
                <w:sz w:val="24"/>
              </w:rPr>
            </w:pPr>
            <w:r w:rsidRPr="00252C30">
              <w:rPr>
                <w:sz w:val="24"/>
                <w:lang w:val="tt"/>
              </w:rPr>
              <w:t>савыктыру комплексында физкультура-спорт заллары</w:t>
            </w:r>
          </w:p>
        </w:tc>
        <w:tc>
          <w:tcPr>
            <w:tcW w:w="928" w:type="dxa"/>
          </w:tcPr>
          <w:p w:rsidR="00C9304F" w:rsidRDefault="00C9304F" w:rsidP="00C9304F">
            <w:pPr>
              <w:pStyle w:val="TableParagraph"/>
              <w:spacing w:before="9"/>
              <w:rPr>
                <w:b/>
                <w:i/>
              </w:rPr>
            </w:pPr>
          </w:p>
          <w:p w:rsidR="00C9304F" w:rsidRDefault="00C9304F" w:rsidP="00C9304F">
            <w:pPr>
              <w:pStyle w:val="TableParagraph"/>
              <w:spacing w:before="1"/>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9"/>
              <w:rPr>
                <w:b/>
                <w:i/>
              </w:rPr>
            </w:pPr>
          </w:p>
          <w:p w:rsidR="00C9304F" w:rsidRDefault="00C9304F" w:rsidP="00C9304F">
            <w:pPr>
              <w:pStyle w:val="TableParagraph"/>
              <w:spacing w:before="1"/>
              <w:ind w:left="316"/>
              <w:rPr>
                <w:sz w:val="24"/>
              </w:rPr>
            </w:pPr>
            <w:r>
              <w:rPr>
                <w:sz w:val="24"/>
                <w:lang w:val="tt"/>
              </w:rPr>
              <w:t>316</w:t>
            </w:r>
          </w:p>
        </w:tc>
        <w:tc>
          <w:tcPr>
            <w:tcW w:w="2368" w:type="dxa"/>
          </w:tcPr>
          <w:p w:rsidR="00C9304F" w:rsidRDefault="00C9304F" w:rsidP="00C9304F">
            <w:pPr>
              <w:pStyle w:val="TableParagraph"/>
              <w:spacing w:before="9"/>
              <w:rPr>
                <w:b/>
                <w:i/>
              </w:rPr>
            </w:pPr>
          </w:p>
          <w:p w:rsidR="00C9304F" w:rsidRDefault="00C9304F" w:rsidP="00C9304F">
            <w:pPr>
              <w:pStyle w:val="TableParagraph"/>
              <w:spacing w:before="1"/>
              <w:ind w:left="118"/>
              <w:rPr>
                <w:sz w:val="24"/>
              </w:rPr>
            </w:pPr>
            <w:r>
              <w:rPr>
                <w:sz w:val="24"/>
                <w:lang w:val="tt"/>
              </w:rPr>
              <w:t>яңа төзелеш</w:t>
            </w:r>
          </w:p>
        </w:tc>
        <w:tc>
          <w:tcPr>
            <w:tcW w:w="1398" w:type="dxa"/>
          </w:tcPr>
          <w:p w:rsidR="00C9304F" w:rsidRDefault="00C9304F" w:rsidP="00C9304F">
            <w:pPr>
              <w:pStyle w:val="TableParagraph"/>
              <w:spacing w:before="9"/>
              <w:rPr>
                <w:b/>
                <w:i/>
              </w:rPr>
            </w:pPr>
          </w:p>
          <w:p w:rsidR="00C9304F" w:rsidRDefault="00C9304F" w:rsidP="00C9304F">
            <w:pPr>
              <w:pStyle w:val="TableParagraph"/>
              <w:spacing w:before="1"/>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830"/>
        </w:trPr>
        <w:tc>
          <w:tcPr>
            <w:tcW w:w="514" w:type="dxa"/>
          </w:tcPr>
          <w:p w:rsidR="00C9304F" w:rsidRDefault="00C9304F" w:rsidP="00C9304F">
            <w:pPr>
              <w:pStyle w:val="TableParagraph"/>
              <w:spacing w:before="7"/>
              <w:rPr>
                <w:b/>
                <w:i/>
              </w:rPr>
            </w:pPr>
          </w:p>
          <w:p w:rsidR="00C9304F" w:rsidRDefault="00C9304F" w:rsidP="00C9304F">
            <w:pPr>
              <w:pStyle w:val="TableParagraph"/>
              <w:ind w:right="180"/>
              <w:jc w:val="right"/>
              <w:rPr>
                <w:sz w:val="24"/>
              </w:rPr>
            </w:pPr>
            <w:r>
              <w:rPr>
                <w:sz w:val="24"/>
                <w:lang w:val="tt"/>
              </w:rPr>
              <w:t>7</w:t>
            </w:r>
          </w:p>
        </w:tc>
        <w:tc>
          <w:tcPr>
            <w:tcW w:w="2156" w:type="dxa"/>
          </w:tcPr>
          <w:p w:rsidR="00C9304F" w:rsidRDefault="00C9304F" w:rsidP="00C9304F">
            <w:pPr>
              <w:pStyle w:val="TableParagraph"/>
              <w:spacing w:before="123" w:line="237" w:lineRule="auto"/>
              <w:ind w:left="952" w:right="185" w:hanging="668"/>
              <w:rPr>
                <w:sz w:val="24"/>
              </w:rPr>
            </w:pPr>
            <w:r>
              <w:rPr>
                <w:spacing w:val="-1"/>
                <w:sz w:val="24"/>
                <w:lang w:val="tt"/>
              </w:rPr>
              <w:t>Шушмабаш  авыл җирлеге</w:t>
            </w:r>
          </w:p>
        </w:tc>
        <w:tc>
          <w:tcPr>
            <w:tcW w:w="1991" w:type="dxa"/>
          </w:tcPr>
          <w:p w:rsidR="00C9304F" w:rsidRDefault="00C9304F" w:rsidP="00C9304F">
            <w:pPr>
              <w:pStyle w:val="TableParagraph"/>
              <w:spacing w:before="7"/>
              <w:rPr>
                <w:b/>
                <w:i/>
              </w:rPr>
            </w:pPr>
          </w:p>
          <w:p w:rsidR="00C9304F" w:rsidRDefault="00C9304F" w:rsidP="00C9304F">
            <w:pPr>
              <w:pStyle w:val="TableParagraph"/>
              <w:ind w:left="104" w:right="96"/>
              <w:jc w:val="center"/>
              <w:rPr>
                <w:sz w:val="24"/>
              </w:rPr>
            </w:pPr>
            <w:r>
              <w:rPr>
                <w:sz w:val="24"/>
                <w:lang w:val="tt"/>
              </w:rPr>
              <w:t>Шушмабаш авылы</w:t>
            </w:r>
          </w:p>
        </w:tc>
        <w:tc>
          <w:tcPr>
            <w:tcW w:w="2833" w:type="dxa"/>
          </w:tcPr>
          <w:p w:rsidR="00C9304F" w:rsidRPr="00252C30" w:rsidRDefault="00C9304F" w:rsidP="00C9304F">
            <w:pPr>
              <w:pStyle w:val="TableParagraph"/>
              <w:spacing w:line="235" w:lineRule="auto"/>
              <w:ind w:left="163" w:right="156" w:firstLine="5"/>
              <w:jc w:val="center"/>
              <w:rPr>
                <w:sz w:val="24"/>
                <w:lang w:val="tt"/>
              </w:rPr>
            </w:pPr>
            <w:r w:rsidRPr="00252C30">
              <w:rPr>
                <w:sz w:val="24"/>
                <w:lang w:val="tt"/>
              </w:rPr>
              <w:t>Спорт-</w:t>
            </w:r>
          </w:p>
          <w:p w:rsidR="00C9304F" w:rsidRDefault="00C9304F" w:rsidP="00C9304F">
            <w:pPr>
              <w:pStyle w:val="TableParagraph"/>
              <w:spacing w:line="235" w:lineRule="auto"/>
              <w:ind w:left="163" w:right="156" w:firstLine="5"/>
              <w:jc w:val="center"/>
              <w:rPr>
                <w:sz w:val="24"/>
              </w:rPr>
            </w:pPr>
            <w:r w:rsidRPr="00252C30">
              <w:rPr>
                <w:sz w:val="24"/>
                <w:lang w:val="tt"/>
              </w:rPr>
              <w:t>савыктыру комплексында физкультура-спорт заллары</w:t>
            </w:r>
          </w:p>
        </w:tc>
        <w:tc>
          <w:tcPr>
            <w:tcW w:w="928" w:type="dxa"/>
          </w:tcPr>
          <w:p w:rsidR="00C9304F" w:rsidRDefault="00C9304F" w:rsidP="00C9304F">
            <w:pPr>
              <w:pStyle w:val="TableParagraph"/>
              <w:spacing w:before="7"/>
              <w:rPr>
                <w:b/>
                <w:i/>
              </w:rPr>
            </w:pPr>
          </w:p>
          <w:p w:rsidR="00C9304F" w:rsidRDefault="00C9304F" w:rsidP="00C9304F">
            <w:pPr>
              <w:pStyle w:val="TableParagraph"/>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7"/>
              <w:rPr>
                <w:b/>
                <w:i/>
              </w:rPr>
            </w:pPr>
          </w:p>
          <w:p w:rsidR="00C9304F" w:rsidRDefault="00C9304F" w:rsidP="00C9304F">
            <w:pPr>
              <w:pStyle w:val="TableParagraph"/>
              <w:ind w:left="316"/>
              <w:rPr>
                <w:sz w:val="24"/>
              </w:rPr>
            </w:pPr>
            <w:r>
              <w:rPr>
                <w:sz w:val="24"/>
                <w:lang w:val="tt"/>
              </w:rPr>
              <w:t>527</w:t>
            </w:r>
          </w:p>
        </w:tc>
        <w:tc>
          <w:tcPr>
            <w:tcW w:w="2368" w:type="dxa"/>
          </w:tcPr>
          <w:p w:rsidR="00C9304F" w:rsidRDefault="00C9304F" w:rsidP="00C9304F">
            <w:pPr>
              <w:pStyle w:val="TableParagraph"/>
              <w:spacing w:before="7"/>
              <w:rPr>
                <w:b/>
                <w:i/>
              </w:rPr>
            </w:pPr>
          </w:p>
          <w:p w:rsidR="00C9304F" w:rsidRDefault="00C9304F" w:rsidP="00C9304F">
            <w:pPr>
              <w:pStyle w:val="TableParagraph"/>
              <w:ind w:left="118"/>
              <w:rPr>
                <w:sz w:val="24"/>
              </w:rPr>
            </w:pPr>
            <w:r>
              <w:rPr>
                <w:sz w:val="24"/>
                <w:lang w:val="tt"/>
              </w:rPr>
              <w:t>яңа төзелеш</w:t>
            </w:r>
          </w:p>
        </w:tc>
        <w:tc>
          <w:tcPr>
            <w:tcW w:w="1398" w:type="dxa"/>
          </w:tcPr>
          <w:p w:rsidR="00C9304F" w:rsidRDefault="00C9304F" w:rsidP="00C9304F">
            <w:pPr>
              <w:pStyle w:val="TableParagraph"/>
              <w:spacing w:before="7"/>
              <w:rPr>
                <w:b/>
                <w:i/>
              </w:rPr>
            </w:pPr>
          </w:p>
          <w:p w:rsidR="00C9304F" w:rsidRDefault="00C9304F" w:rsidP="00C9304F">
            <w:pPr>
              <w:pStyle w:val="TableParagraph"/>
              <w:jc w:val="center"/>
              <w:rPr>
                <w:sz w:val="24"/>
              </w:rPr>
            </w:pPr>
            <w:r>
              <w:rPr>
                <w:sz w:val="24"/>
                <w:lang w:val="tt"/>
              </w:rPr>
              <w:t>+</w:t>
            </w:r>
          </w:p>
        </w:tc>
        <w:tc>
          <w:tcPr>
            <w:tcW w:w="1406" w:type="dxa"/>
          </w:tcPr>
          <w:p w:rsidR="00C9304F" w:rsidRDefault="00C9304F" w:rsidP="00C9304F">
            <w:pPr>
              <w:pStyle w:val="TableParagraph"/>
              <w:rPr>
                <w:sz w:val="24"/>
              </w:rPr>
            </w:pPr>
          </w:p>
        </w:tc>
      </w:tr>
    </w:tbl>
    <w:p w:rsidR="00CB2F83" w:rsidRDefault="00CB2F83">
      <w:pPr>
        <w:rPr>
          <w:sz w:val="24"/>
        </w:rPr>
        <w:sectPr w:rsidR="00CB2F83">
          <w:footerReference w:type="default" r:id="rId27"/>
          <w:pgSz w:w="16850" w:h="11900" w:orient="landscape"/>
          <w:pgMar w:top="740" w:right="400" w:bottom="900" w:left="68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156"/>
        <w:gridCol w:w="1991"/>
        <w:gridCol w:w="2833"/>
        <w:gridCol w:w="928"/>
        <w:gridCol w:w="935"/>
        <w:gridCol w:w="1009"/>
        <w:gridCol w:w="2368"/>
        <w:gridCol w:w="1398"/>
        <w:gridCol w:w="1406"/>
      </w:tblGrid>
      <w:tr w:rsidR="00B45D70">
        <w:trPr>
          <w:trHeight w:val="340"/>
        </w:trPr>
        <w:tc>
          <w:tcPr>
            <w:tcW w:w="514"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66"/>
              <w:rPr>
                <w:b/>
                <w:sz w:val="24"/>
              </w:rPr>
            </w:pPr>
            <w:r>
              <w:rPr>
                <w:b/>
                <w:sz w:val="24"/>
                <w:lang w:val="tt"/>
              </w:rPr>
              <w:t>п/п</w:t>
            </w:r>
          </w:p>
        </w:tc>
        <w:tc>
          <w:tcPr>
            <w:tcW w:w="2156" w:type="dxa"/>
            <w:vMerge w:val="restart"/>
          </w:tcPr>
          <w:p w:rsidR="00CB2F83" w:rsidRDefault="00CB2F83">
            <w:pPr>
              <w:pStyle w:val="TableParagraph"/>
              <w:spacing w:before="6"/>
              <w:rPr>
                <w:b/>
                <w:i/>
                <w:sz w:val="38"/>
              </w:rPr>
            </w:pPr>
          </w:p>
          <w:p w:rsidR="00CB2F83" w:rsidRDefault="006766F3">
            <w:pPr>
              <w:pStyle w:val="TableParagraph"/>
              <w:spacing w:line="242" w:lineRule="auto"/>
              <w:ind w:left="561" w:right="204" w:hanging="245"/>
              <w:rPr>
                <w:b/>
                <w:sz w:val="24"/>
              </w:rPr>
            </w:pPr>
            <w:r>
              <w:rPr>
                <w:b/>
                <w:sz w:val="24"/>
                <w:lang w:val="tt"/>
              </w:rPr>
              <w:t>Җирлек исеме</w:t>
            </w:r>
          </w:p>
        </w:tc>
        <w:tc>
          <w:tcPr>
            <w:tcW w:w="1991" w:type="dxa"/>
            <w:vMerge w:val="restart"/>
          </w:tcPr>
          <w:p w:rsidR="00CB2F83" w:rsidRDefault="00CB2F83">
            <w:pPr>
              <w:pStyle w:val="TableParagraph"/>
              <w:spacing w:before="6"/>
              <w:rPr>
                <w:b/>
                <w:i/>
                <w:sz w:val="38"/>
              </w:rPr>
            </w:pPr>
          </w:p>
          <w:p w:rsidR="00CB2F83" w:rsidRDefault="006766F3">
            <w:pPr>
              <w:pStyle w:val="TableParagraph"/>
              <w:spacing w:line="242" w:lineRule="auto"/>
              <w:ind w:left="670" w:right="283" w:hanging="356"/>
              <w:rPr>
                <w:b/>
                <w:sz w:val="24"/>
              </w:rPr>
            </w:pPr>
            <w:r>
              <w:rPr>
                <w:b/>
                <w:sz w:val="24"/>
                <w:lang w:val="tt"/>
              </w:rPr>
              <w:t>Торак пункт</w:t>
            </w:r>
          </w:p>
        </w:tc>
        <w:tc>
          <w:tcPr>
            <w:tcW w:w="2833"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149"/>
              <w:rPr>
                <w:b/>
                <w:sz w:val="24"/>
              </w:rPr>
            </w:pPr>
            <w:r>
              <w:rPr>
                <w:b/>
                <w:sz w:val="24"/>
                <w:lang w:val="tt"/>
              </w:rPr>
              <w:t>Объектның исеме</w:t>
            </w:r>
          </w:p>
        </w:tc>
        <w:tc>
          <w:tcPr>
            <w:tcW w:w="928" w:type="dxa"/>
            <w:vMerge w:val="restart"/>
          </w:tcPr>
          <w:p w:rsidR="00CB2F83" w:rsidRDefault="00CB2F83">
            <w:pPr>
              <w:pStyle w:val="TableParagraph"/>
              <w:spacing w:before="6"/>
              <w:rPr>
                <w:b/>
                <w:i/>
                <w:sz w:val="38"/>
              </w:rPr>
            </w:pPr>
          </w:p>
          <w:p w:rsidR="00CB2F83" w:rsidRDefault="006766F3" w:rsidP="00B002C4">
            <w:pPr>
              <w:pStyle w:val="TableParagraph"/>
              <w:spacing w:line="242" w:lineRule="auto"/>
              <w:ind w:left="235" w:right="204" w:firstLine="55"/>
              <w:rPr>
                <w:b/>
                <w:sz w:val="24"/>
              </w:rPr>
            </w:pPr>
            <w:r>
              <w:rPr>
                <w:b/>
                <w:sz w:val="24"/>
                <w:lang w:val="tt"/>
              </w:rPr>
              <w:t>үлчәү берәмле</w:t>
            </w:r>
            <w:r w:rsidR="00B002C4">
              <w:rPr>
                <w:b/>
                <w:sz w:val="24"/>
                <w:lang w:val="tt"/>
              </w:rPr>
              <w:t>г</w:t>
            </w:r>
            <w:r>
              <w:rPr>
                <w:b/>
                <w:sz w:val="24"/>
                <w:lang w:val="tt"/>
              </w:rPr>
              <w:t>е</w:t>
            </w:r>
          </w:p>
        </w:tc>
        <w:tc>
          <w:tcPr>
            <w:tcW w:w="935" w:type="dxa"/>
            <w:vMerge w:val="restart"/>
          </w:tcPr>
          <w:p w:rsidR="00CB2F83" w:rsidRDefault="00CB2F83">
            <w:pPr>
              <w:pStyle w:val="TableParagraph"/>
              <w:rPr>
                <w:b/>
                <w:i/>
                <w:sz w:val="27"/>
              </w:rPr>
            </w:pPr>
          </w:p>
          <w:p w:rsidR="00CB2F83" w:rsidRDefault="006766F3">
            <w:pPr>
              <w:pStyle w:val="TableParagraph"/>
              <w:spacing w:before="1"/>
              <w:ind w:left="132" w:right="129" w:hanging="15"/>
              <w:jc w:val="both"/>
              <w:rPr>
                <w:b/>
                <w:sz w:val="24"/>
              </w:rPr>
            </w:pPr>
            <w:r>
              <w:rPr>
                <w:b/>
                <w:spacing w:val="-2"/>
                <w:sz w:val="24"/>
                <w:lang w:val="tt"/>
              </w:rPr>
              <w:t>Гамәлдә</w:t>
            </w:r>
          </w:p>
        </w:tc>
        <w:tc>
          <w:tcPr>
            <w:tcW w:w="1009" w:type="dxa"/>
            <w:vMerge w:val="restart"/>
          </w:tcPr>
          <w:p w:rsidR="00CB2F83" w:rsidRDefault="006766F3">
            <w:pPr>
              <w:pStyle w:val="TableParagraph"/>
              <w:spacing w:before="172"/>
              <w:ind w:left="124" w:right="120" w:hanging="3"/>
              <w:jc w:val="center"/>
              <w:rPr>
                <w:b/>
                <w:sz w:val="24"/>
              </w:rPr>
            </w:pPr>
            <w:r>
              <w:rPr>
                <w:b/>
                <w:sz w:val="24"/>
                <w:lang w:val="tt"/>
              </w:rPr>
              <w:t>Өстәмә</w:t>
            </w:r>
          </w:p>
        </w:tc>
        <w:tc>
          <w:tcPr>
            <w:tcW w:w="2368"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204"/>
              <w:rPr>
                <w:b/>
                <w:sz w:val="24"/>
              </w:rPr>
            </w:pPr>
            <w:r>
              <w:rPr>
                <w:b/>
                <w:sz w:val="24"/>
                <w:lang w:val="tt"/>
              </w:rPr>
              <w:t>Чаралар төре</w:t>
            </w:r>
          </w:p>
        </w:tc>
        <w:tc>
          <w:tcPr>
            <w:tcW w:w="2804" w:type="dxa"/>
            <w:gridSpan w:val="2"/>
          </w:tcPr>
          <w:p w:rsidR="00CB2F83" w:rsidRDefault="006766F3">
            <w:pPr>
              <w:pStyle w:val="TableParagraph"/>
              <w:spacing w:before="27"/>
              <w:ind w:left="376"/>
              <w:rPr>
                <w:b/>
                <w:sz w:val="24"/>
              </w:rPr>
            </w:pPr>
            <w:r>
              <w:rPr>
                <w:b/>
                <w:sz w:val="24"/>
                <w:lang w:val="tt"/>
              </w:rPr>
              <w:t>Гамәлгә ашыру сроклары</w:t>
            </w:r>
          </w:p>
        </w:tc>
      </w:tr>
      <w:tr w:rsidR="00B45D70">
        <w:trPr>
          <w:trHeight w:val="1104"/>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vMerge/>
            <w:tcBorders>
              <w:top w:val="nil"/>
            </w:tcBorders>
          </w:tcPr>
          <w:p w:rsidR="00CB2F83" w:rsidRDefault="00CB2F83">
            <w:pPr>
              <w:rPr>
                <w:sz w:val="2"/>
                <w:szCs w:val="2"/>
              </w:rPr>
            </w:pPr>
          </w:p>
        </w:tc>
        <w:tc>
          <w:tcPr>
            <w:tcW w:w="2833" w:type="dxa"/>
            <w:vMerge/>
            <w:tcBorders>
              <w:top w:val="nil"/>
            </w:tcBorders>
          </w:tcPr>
          <w:p w:rsidR="00CB2F83" w:rsidRDefault="00CB2F83">
            <w:pPr>
              <w:rPr>
                <w:sz w:val="2"/>
                <w:szCs w:val="2"/>
              </w:rPr>
            </w:pPr>
          </w:p>
        </w:tc>
        <w:tc>
          <w:tcPr>
            <w:tcW w:w="928" w:type="dxa"/>
            <w:vMerge/>
            <w:tcBorders>
              <w:top w:val="nil"/>
            </w:tcBorders>
          </w:tcPr>
          <w:p w:rsidR="00CB2F83" w:rsidRDefault="00CB2F83">
            <w:pPr>
              <w:rPr>
                <w:sz w:val="2"/>
                <w:szCs w:val="2"/>
              </w:rPr>
            </w:pPr>
          </w:p>
        </w:tc>
        <w:tc>
          <w:tcPr>
            <w:tcW w:w="935" w:type="dxa"/>
            <w:vMerge/>
            <w:tcBorders>
              <w:top w:val="nil"/>
            </w:tcBorders>
          </w:tcPr>
          <w:p w:rsidR="00CB2F83" w:rsidRDefault="00CB2F83">
            <w:pPr>
              <w:rPr>
                <w:sz w:val="2"/>
                <w:szCs w:val="2"/>
              </w:rPr>
            </w:pPr>
          </w:p>
        </w:tc>
        <w:tc>
          <w:tcPr>
            <w:tcW w:w="1009" w:type="dxa"/>
            <w:vMerge/>
            <w:tcBorders>
              <w:top w:val="nil"/>
            </w:tcBorders>
          </w:tcPr>
          <w:p w:rsidR="00CB2F83" w:rsidRDefault="00CB2F83">
            <w:pPr>
              <w:rPr>
                <w:sz w:val="2"/>
                <w:szCs w:val="2"/>
              </w:rPr>
            </w:pPr>
          </w:p>
        </w:tc>
        <w:tc>
          <w:tcPr>
            <w:tcW w:w="2368" w:type="dxa"/>
            <w:vMerge/>
            <w:tcBorders>
              <w:top w:val="nil"/>
            </w:tcBorders>
          </w:tcPr>
          <w:p w:rsidR="00CB2F83" w:rsidRDefault="00CB2F83">
            <w:pPr>
              <w:rPr>
                <w:sz w:val="2"/>
                <w:szCs w:val="2"/>
              </w:rPr>
            </w:pPr>
          </w:p>
        </w:tc>
        <w:tc>
          <w:tcPr>
            <w:tcW w:w="1398" w:type="dxa"/>
          </w:tcPr>
          <w:p w:rsidR="00CB2F83" w:rsidRDefault="006766F3">
            <w:pPr>
              <w:pStyle w:val="TableParagraph"/>
              <w:spacing w:before="133" w:line="275" w:lineRule="exact"/>
              <w:ind w:left="110" w:right="117"/>
              <w:jc w:val="center"/>
              <w:rPr>
                <w:b/>
                <w:sz w:val="24"/>
              </w:rPr>
            </w:pPr>
            <w:r>
              <w:rPr>
                <w:b/>
                <w:sz w:val="24"/>
                <w:lang w:val="tt"/>
              </w:rPr>
              <w:t>1 чират</w:t>
            </w:r>
          </w:p>
          <w:p w:rsidR="00CB2F83" w:rsidRDefault="006766F3">
            <w:pPr>
              <w:pStyle w:val="TableParagraph"/>
              <w:spacing w:line="275" w:lineRule="exact"/>
              <w:ind w:left="110" w:right="118"/>
              <w:jc w:val="center"/>
              <w:rPr>
                <w:b/>
                <w:sz w:val="24"/>
              </w:rPr>
            </w:pPr>
            <w:r>
              <w:rPr>
                <w:b/>
                <w:sz w:val="24"/>
                <w:lang w:val="tt"/>
              </w:rPr>
              <w:t>(2011-2020</w:t>
            </w:r>
          </w:p>
          <w:p w:rsidR="00CB2F83" w:rsidRDefault="006766F3">
            <w:pPr>
              <w:pStyle w:val="TableParagraph"/>
              <w:ind w:left="110" w:right="113"/>
              <w:jc w:val="center"/>
              <w:rPr>
                <w:b/>
                <w:sz w:val="24"/>
              </w:rPr>
            </w:pPr>
            <w:r>
              <w:rPr>
                <w:b/>
                <w:sz w:val="24"/>
                <w:lang w:val="tt"/>
              </w:rPr>
              <w:t>еллар)</w:t>
            </w:r>
          </w:p>
        </w:tc>
        <w:tc>
          <w:tcPr>
            <w:tcW w:w="1406" w:type="dxa"/>
          </w:tcPr>
          <w:p w:rsidR="00CB2F83" w:rsidRDefault="006766F3">
            <w:pPr>
              <w:pStyle w:val="TableParagraph"/>
              <w:spacing w:line="242" w:lineRule="auto"/>
              <w:ind w:left="102" w:right="107"/>
              <w:jc w:val="center"/>
              <w:rPr>
                <w:b/>
                <w:sz w:val="24"/>
              </w:rPr>
            </w:pPr>
            <w:r>
              <w:rPr>
                <w:b/>
                <w:sz w:val="24"/>
                <w:lang w:val="tt"/>
              </w:rPr>
              <w:t>хисап срогы</w:t>
            </w:r>
          </w:p>
          <w:p w:rsidR="00CB2F83" w:rsidRDefault="006766F3">
            <w:pPr>
              <w:pStyle w:val="TableParagraph"/>
              <w:spacing w:line="263" w:lineRule="exact"/>
              <w:ind w:left="99" w:right="107"/>
              <w:jc w:val="center"/>
              <w:rPr>
                <w:b/>
                <w:sz w:val="24"/>
              </w:rPr>
            </w:pPr>
            <w:r>
              <w:rPr>
                <w:b/>
                <w:sz w:val="24"/>
                <w:lang w:val="tt"/>
              </w:rPr>
              <w:t>(2021-2035</w:t>
            </w:r>
          </w:p>
          <w:p w:rsidR="00CB2F83" w:rsidRDefault="006766F3">
            <w:pPr>
              <w:pStyle w:val="TableParagraph"/>
              <w:spacing w:line="266" w:lineRule="exact"/>
              <w:ind w:left="102" w:right="105"/>
              <w:jc w:val="center"/>
              <w:rPr>
                <w:b/>
                <w:sz w:val="24"/>
              </w:rPr>
            </w:pPr>
            <w:r>
              <w:rPr>
                <w:b/>
                <w:sz w:val="24"/>
                <w:lang w:val="tt"/>
              </w:rPr>
              <w:t>еллар)</w:t>
            </w:r>
          </w:p>
        </w:tc>
      </w:tr>
      <w:tr w:rsidR="00B45D70">
        <w:trPr>
          <w:trHeight w:val="337"/>
        </w:trPr>
        <w:tc>
          <w:tcPr>
            <w:tcW w:w="15538" w:type="dxa"/>
            <w:gridSpan w:val="10"/>
          </w:tcPr>
          <w:p w:rsidR="00CB2F83" w:rsidRDefault="006766F3">
            <w:pPr>
              <w:pStyle w:val="TableParagraph"/>
              <w:spacing w:before="27"/>
              <w:ind w:left="4114" w:right="4118"/>
              <w:jc w:val="center"/>
              <w:rPr>
                <w:b/>
                <w:i/>
                <w:sz w:val="24"/>
              </w:rPr>
            </w:pPr>
            <w:r>
              <w:rPr>
                <w:b/>
                <w:i/>
                <w:sz w:val="24"/>
                <w:lang w:val="tt"/>
              </w:rPr>
              <w:t>Йөзү бассейннары</w:t>
            </w:r>
          </w:p>
        </w:tc>
      </w:tr>
      <w:tr w:rsidR="00B45D70">
        <w:trPr>
          <w:trHeight w:val="830"/>
        </w:trPr>
        <w:tc>
          <w:tcPr>
            <w:tcW w:w="514" w:type="dxa"/>
          </w:tcPr>
          <w:p w:rsidR="00CB2F83" w:rsidRDefault="00CB2F83">
            <w:pPr>
              <w:pStyle w:val="TableParagraph"/>
              <w:spacing w:before="9"/>
              <w:rPr>
                <w:b/>
                <w:i/>
              </w:rPr>
            </w:pPr>
          </w:p>
          <w:p w:rsidR="00CB2F83" w:rsidRDefault="006766F3">
            <w:pPr>
              <w:pStyle w:val="TableParagraph"/>
              <w:spacing w:before="1"/>
              <w:ind w:right="180"/>
              <w:jc w:val="right"/>
              <w:rPr>
                <w:sz w:val="24"/>
              </w:rPr>
            </w:pPr>
            <w:r>
              <w:rPr>
                <w:sz w:val="24"/>
                <w:lang w:val="tt"/>
              </w:rPr>
              <w:t>1</w:t>
            </w:r>
          </w:p>
        </w:tc>
        <w:tc>
          <w:tcPr>
            <w:tcW w:w="2156" w:type="dxa"/>
          </w:tcPr>
          <w:p w:rsidR="00CB2F83" w:rsidRDefault="00CB2F83">
            <w:pPr>
              <w:pStyle w:val="TableParagraph"/>
              <w:spacing w:before="9"/>
              <w:rPr>
                <w:b/>
                <w:i/>
              </w:rPr>
            </w:pPr>
          </w:p>
          <w:p w:rsidR="00CB2F83" w:rsidRDefault="006766F3">
            <w:pPr>
              <w:pStyle w:val="TableParagraph"/>
              <w:spacing w:before="1"/>
              <w:ind w:left="103" w:right="9"/>
              <w:jc w:val="center"/>
              <w:rPr>
                <w:sz w:val="24"/>
              </w:rPr>
            </w:pPr>
            <w:r>
              <w:rPr>
                <w:sz w:val="24"/>
                <w:lang w:val="tt"/>
              </w:rPr>
              <w:t xml:space="preserve">"Арча шәһәре"  </w:t>
            </w:r>
          </w:p>
        </w:tc>
        <w:tc>
          <w:tcPr>
            <w:tcW w:w="1991" w:type="dxa"/>
          </w:tcPr>
          <w:p w:rsidR="00CB2F83" w:rsidRDefault="00CB2F83">
            <w:pPr>
              <w:pStyle w:val="TableParagraph"/>
              <w:spacing w:before="9"/>
              <w:rPr>
                <w:b/>
                <w:i/>
              </w:rPr>
            </w:pPr>
          </w:p>
          <w:p w:rsidR="00CB2F83" w:rsidRDefault="006766F3">
            <w:pPr>
              <w:pStyle w:val="TableParagraph"/>
              <w:spacing w:before="1"/>
              <w:ind w:left="111" w:right="96"/>
              <w:jc w:val="center"/>
              <w:rPr>
                <w:sz w:val="24"/>
              </w:rPr>
            </w:pPr>
            <w:r>
              <w:rPr>
                <w:sz w:val="24"/>
                <w:lang w:val="tt"/>
              </w:rPr>
              <w:t>Арча шәһәре</w:t>
            </w:r>
          </w:p>
        </w:tc>
        <w:tc>
          <w:tcPr>
            <w:tcW w:w="2833" w:type="dxa"/>
          </w:tcPr>
          <w:p w:rsidR="00CB2F83" w:rsidRDefault="00CB2F83">
            <w:pPr>
              <w:pStyle w:val="TableParagraph"/>
              <w:spacing w:line="268" w:lineRule="exact"/>
              <w:ind w:left="202" w:firstLine="62"/>
              <w:rPr>
                <w:sz w:val="24"/>
              </w:rPr>
            </w:pPr>
          </w:p>
          <w:p w:rsidR="00CB2F83" w:rsidRDefault="006766F3">
            <w:pPr>
              <w:pStyle w:val="TableParagraph"/>
              <w:spacing w:line="274" w:lineRule="exact"/>
              <w:ind w:left="1066" w:hanging="864"/>
              <w:rPr>
                <w:sz w:val="24"/>
              </w:rPr>
            </w:pPr>
            <w:r>
              <w:rPr>
                <w:spacing w:val="-1"/>
                <w:sz w:val="24"/>
                <w:lang w:val="tt"/>
              </w:rPr>
              <w:t>мәдәни-спорт үзәге</w:t>
            </w:r>
            <w:r w:rsidR="00252C30">
              <w:rPr>
                <w:spacing w:val="-1"/>
                <w:sz w:val="24"/>
                <w:lang w:val="tt"/>
              </w:rPr>
              <w:t>ндә</w:t>
            </w:r>
            <w:r w:rsidR="00C9304F">
              <w:rPr>
                <w:sz w:val="24"/>
                <w:lang w:val="tt"/>
              </w:rPr>
              <w:t xml:space="preserve"> йөзү бассейны</w:t>
            </w:r>
          </w:p>
        </w:tc>
        <w:tc>
          <w:tcPr>
            <w:tcW w:w="928" w:type="dxa"/>
          </w:tcPr>
          <w:p w:rsidR="00CB2F83" w:rsidRDefault="00CB2F83">
            <w:pPr>
              <w:pStyle w:val="TableParagraph"/>
              <w:spacing w:before="9"/>
              <w:rPr>
                <w:b/>
                <w:i/>
              </w:rPr>
            </w:pPr>
          </w:p>
          <w:p w:rsidR="00CB2F83" w:rsidRDefault="006766F3">
            <w:pPr>
              <w:pStyle w:val="TableParagraph"/>
              <w:spacing w:before="1"/>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CB2F83">
            <w:pPr>
              <w:pStyle w:val="TableParagraph"/>
              <w:spacing w:before="9"/>
              <w:rPr>
                <w:b/>
                <w:i/>
              </w:rPr>
            </w:pPr>
          </w:p>
          <w:p w:rsidR="00CB2F83" w:rsidRDefault="006766F3">
            <w:pPr>
              <w:pStyle w:val="TableParagraph"/>
              <w:spacing w:before="1"/>
              <w:ind w:left="316"/>
              <w:rPr>
                <w:sz w:val="24"/>
              </w:rPr>
            </w:pPr>
            <w:r>
              <w:rPr>
                <w:sz w:val="24"/>
                <w:lang w:val="tt"/>
              </w:rPr>
              <w:t>275</w:t>
            </w:r>
          </w:p>
        </w:tc>
        <w:tc>
          <w:tcPr>
            <w:tcW w:w="2368" w:type="dxa"/>
          </w:tcPr>
          <w:p w:rsidR="00CB2F83" w:rsidRDefault="00CB2F83">
            <w:pPr>
              <w:pStyle w:val="TableParagraph"/>
              <w:spacing w:before="9"/>
              <w:rPr>
                <w:b/>
                <w:i/>
              </w:rPr>
            </w:pPr>
          </w:p>
          <w:p w:rsidR="00CB2F83" w:rsidRDefault="006766F3">
            <w:pPr>
              <w:pStyle w:val="TableParagraph"/>
              <w:spacing w:before="1"/>
              <w:ind w:left="118"/>
              <w:rPr>
                <w:sz w:val="24"/>
              </w:rPr>
            </w:pPr>
            <w:r>
              <w:rPr>
                <w:sz w:val="24"/>
                <w:lang w:val="tt"/>
              </w:rPr>
              <w:t>яңа төзелеш</w:t>
            </w:r>
          </w:p>
        </w:tc>
        <w:tc>
          <w:tcPr>
            <w:tcW w:w="1398" w:type="dxa"/>
          </w:tcPr>
          <w:p w:rsidR="00CB2F83" w:rsidRDefault="00CB2F83">
            <w:pPr>
              <w:pStyle w:val="TableParagraph"/>
              <w:spacing w:before="9"/>
              <w:rPr>
                <w:b/>
                <w:i/>
              </w:rPr>
            </w:pPr>
          </w:p>
          <w:p w:rsidR="00CB2F83" w:rsidRDefault="006766F3">
            <w:pPr>
              <w:pStyle w:val="TableParagraph"/>
              <w:spacing w:before="1"/>
              <w:jc w:val="center"/>
              <w:rPr>
                <w:sz w:val="24"/>
              </w:rPr>
            </w:pPr>
            <w:r>
              <w:rPr>
                <w:sz w:val="24"/>
                <w:lang w:val="tt"/>
              </w:rPr>
              <w:t>+</w:t>
            </w:r>
          </w:p>
        </w:tc>
        <w:tc>
          <w:tcPr>
            <w:tcW w:w="1406" w:type="dxa"/>
          </w:tcPr>
          <w:p w:rsidR="00CB2F83" w:rsidRDefault="00CB2F83">
            <w:pPr>
              <w:pStyle w:val="TableParagraph"/>
              <w:rPr>
                <w:sz w:val="24"/>
              </w:rPr>
            </w:pPr>
          </w:p>
        </w:tc>
      </w:tr>
      <w:tr w:rsidR="00B45D70">
        <w:trPr>
          <w:trHeight w:val="1104"/>
        </w:trPr>
        <w:tc>
          <w:tcPr>
            <w:tcW w:w="514" w:type="dxa"/>
          </w:tcPr>
          <w:p w:rsidR="00CB2F83" w:rsidRDefault="00CB2F83">
            <w:pPr>
              <w:pStyle w:val="TableParagraph"/>
              <w:spacing w:before="6"/>
              <w:rPr>
                <w:b/>
                <w:i/>
                <w:sz w:val="34"/>
              </w:rPr>
            </w:pPr>
          </w:p>
          <w:p w:rsidR="00CB2F83" w:rsidRDefault="006766F3">
            <w:pPr>
              <w:pStyle w:val="TableParagraph"/>
              <w:spacing w:before="1"/>
              <w:ind w:right="180"/>
              <w:jc w:val="right"/>
              <w:rPr>
                <w:sz w:val="24"/>
              </w:rPr>
            </w:pPr>
            <w:r>
              <w:rPr>
                <w:sz w:val="24"/>
                <w:lang w:val="tt"/>
              </w:rPr>
              <w:t>2</w:t>
            </w:r>
          </w:p>
        </w:tc>
        <w:tc>
          <w:tcPr>
            <w:tcW w:w="2156" w:type="dxa"/>
          </w:tcPr>
          <w:p w:rsidR="00CB2F83" w:rsidRDefault="00CB2F83">
            <w:pPr>
              <w:pStyle w:val="TableParagraph"/>
              <w:spacing w:before="6"/>
              <w:rPr>
                <w:b/>
                <w:i/>
                <w:sz w:val="34"/>
              </w:rPr>
            </w:pPr>
          </w:p>
          <w:p w:rsidR="00CB2F83" w:rsidRDefault="006766F3">
            <w:pPr>
              <w:pStyle w:val="TableParagraph"/>
              <w:spacing w:before="1"/>
              <w:ind w:left="103" w:right="12"/>
              <w:jc w:val="center"/>
              <w:rPr>
                <w:sz w:val="24"/>
              </w:rPr>
            </w:pPr>
            <w:r>
              <w:rPr>
                <w:sz w:val="24"/>
                <w:lang w:val="tt"/>
              </w:rPr>
              <w:t>Яңа Кенәр авыл җирлеге</w:t>
            </w:r>
          </w:p>
        </w:tc>
        <w:tc>
          <w:tcPr>
            <w:tcW w:w="1991" w:type="dxa"/>
          </w:tcPr>
          <w:p w:rsidR="00CB2F83" w:rsidRDefault="00CB2F83">
            <w:pPr>
              <w:pStyle w:val="TableParagraph"/>
              <w:spacing w:before="6"/>
              <w:rPr>
                <w:b/>
                <w:i/>
                <w:sz w:val="34"/>
              </w:rPr>
            </w:pPr>
          </w:p>
          <w:p w:rsidR="00CB2F83" w:rsidRDefault="006766F3">
            <w:pPr>
              <w:pStyle w:val="TableParagraph"/>
              <w:spacing w:before="1"/>
              <w:ind w:left="115" w:right="95"/>
              <w:jc w:val="center"/>
              <w:rPr>
                <w:sz w:val="24"/>
              </w:rPr>
            </w:pPr>
            <w:r>
              <w:rPr>
                <w:sz w:val="24"/>
                <w:lang w:val="tt"/>
              </w:rPr>
              <w:t>Яңа Кенәр авылы</w:t>
            </w:r>
          </w:p>
        </w:tc>
        <w:tc>
          <w:tcPr>
            <w:tcW w:w="2833" w:type="dxa"/>
          </w:tcPr>
          <w:p w:rsidR="00CB2F83" w:rsidRDefault="00CB2F83">
            <w:pPr>
              <w:pStyle w:val="TableParagraph"/>
              <w:ind w:left="228" w:right="215" w:hanging="8"/>
              <w:jc w:val="center"/>
              <w:rPr>
                <w:sz w:val="24"/>
              </w:rPr>
            </w:pPr>
          </w:p>
          <w:p w:rsidR="00CB2F83" w:rsidRDefault="006766F3">
            <w:pPr>
              <w:pStyle w:val="TableParagraph"/>
              <w:spacing w:line="268" w:lineRule="exact"/>
              <w:ind w:left="92" w:right="79"/>
              <w:jc w:val="center"/>
              <w:rPr>
                <w:sz w:val="24"/>
              </w:rPr>
            </w:pPr>
            <w:r>
              <w:rPr>
                <w:sz w:val="24"/>
                <w:lang w:val="tt"/>
              </w:rPr>
              <w:t xml:space="preserve"> спорт-савыктыру комплексы</w:t>
            </w:r>
            <w:r w:rsidR="00252C30">
              <w:rPr>
                <w:sz w:val="24"/>
                <w:lang w:val="tt"/>
              </w:rPr>
              <w:t>нда</w:t>
            </w:r>
            <w:r w:rsidR="00C9304F">
              <w:rPr>
                <w:sz w:val="24"/>
                <w:lang w:val="tt"/>
              </w:rPr>
              <w:t xml:space="preserve"> йөзү бассейны</w:t>
            </w:r>
          </w:p>
        </w:tc>
        <w:tc>
          <w:tcPr>
            <w:tcW w:w="928" w:type="dxa"/>
          </w:tcPr>
          <w:p w:rsidR="00CB2F83" w:rsidRDefault="00CB2F83">
            <w:pPr>
              <w:pStyle w:val="TableParagraph"/>
              <w:spacing w:before="6"/>
              <w:rPr>
                <w:b/>
                <w:i/>
                <w:sz w:val="34"/>
              </w:rPr>
            </w:pPr>
          </w:p>
          <w:p w:rsidR="00CB2F83" w:rsidRDefault="006766F3">
            <w:pPr>
              <w:pStyle w:val="TableParagraph"/>
              <w:spacing w:before="1"/>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CB2F83">
            <w:pPr>
              <w:pStyle w:val="TableParagraph"/>
              <w:spacing w:before="6"/>
              <w:rPr>
                <w:b/>
                <w:i/>
                <w:sz w:val="34"/>
              </w:rPr>
            </w:pPr>
          </w:p>
          <w:p w:rsidR="00CB2F83" w:rsidRDefault="006766F3">
            <w:pPr>
              <w:pStyle w:val="TableParagraph"/>
              <w:spacing w:before="1"/>
              <w:ind w:left="316"/>
              <w:rPr>
                <w:sz w:val="24"/>
              </w:rPr>
            </w:pPr>
            <w:r>
              <w:rPr>
                <w:sz w:val="24"/>
                <w:lang w:val="tt"/>
              </w:rPr>
              <w:t>275</w:t>
            </w:r>
          </w:p>
        </w:tc>
        <w:tc>
          <w:tcPr>
            <w:tcW w:w="2368" w:type="dxa"/>
          </w:tcPr>
          <w:p w:rsidR="00CB2F83" w:rsidRDefault="00CB2F83">
            <w:pPr>
              <w:pStyle w:val="TableParagraph"/>
              <w:spacing w:before="6"/>
              <w:rPr>
                <w:b/>
                <w:i/>
                <w:sz w:val="34"/>
              </w:rPr>
            </w:pPr>
          </w:p>
          <w:p w:rsidR="00CB2F83" w:rsidRDefault="006766F3">
            <w:pPr>
              <w:pStyle w:val="TableParagraph"/>
              <w:spacing w:before="1"/>
              <w:ind w:left="118"/>
              <w:rPr>
                <w:sz w:val="24"/>
              </w:rPr>
            </w:pPr>
            <w:r>
              <w:rPr>
                <w:sz w:val="24"/>
                <w:lang w:val="tt"/>
              </w:rPr>
              <w:t>яңа төзелеш</w:t>
            </w:r>
          </w:p>
        </w:tc>
        <w:tc>
          <w:tcPr>
            <w:tcW w:w="1398" w:type="dxa"/>
          </w:tcPr>
          <w:p w:rsidR="00CB2F83" w:rsidRDefault="00CB2F83">
            <w:pPr>
              <w:pStyle w:val="TableParagraph"/>
              <w:spacing w:before="6"/>
              <w:rPr>
                <w:b/>
                <w:i/>
                <w:sz w:val="34"/>
              </w:rPr>
            </w:pPr>
          </w:p>
          <w:p w:rsidR="00CB2F83" w:rsidRDefault="006766F3">
            <w:pPr>
              <w:pStyle w:val="TableParagraph"/>
              <w:spacing w:before="1"/>
              <w:jc w:val="center"/>
              <w:rPr>
                <w:sz w:val="24"/>
              </w:rPr>
            </w:pPr>
            <w:r>
              <w:rPr>
                <w:sz w:val="24"/>
                <w:lang w:val="tt"/>
              </w:rPr>
              <w:t>+</w:t>
            </w:r>
          </w:p>
        </w:tc>
        <w:tc>
          <w:tcPr>
            <w:tcW w:w="1406" w:type="dxa"/>
          </w:tcPr>
          <w:p w:rsidR="00CB2F83" w:rsidRDefault="00CB2F83">
            <w:pPr>
              <w:pStyle w:val="TableParagraph"/>
              <w:rPr>
                <w:sz w:val="24"/>
              </w:rPr>
            </w:pPr>
          </w:p>
        </w:tc>
      </w:tr>
      <w:tr w:rsidR="00B45D70">
        <w:trPr>
          <w:trHeight w:val="1103"/>
        </w:trPr>
        <w:tc>
          <w:tcPr>
            <w:tcW w:w="514" w:type="dxa"/>
          </w:tcPr>
          <w:p w:rsidR="00CB2F83" w:rsidRDefault="00CB2F83">
            <w:pPr>
              <w:pStyle w:val="TableParagraph"/>
              <w:spacing w:before="6"/>
              <w:rPr>
                <w:b/>
                <w:i/>
                <w:sz w:val="34"/>
              </w:rPr>
            </w:pPr>
          </w:p>
          <w:p w:rsidR="00CB2F83" w:rsidRDefault="006766F3">
            <w:pPr>
              <w:pStyle w:val="TableParagraph"/>
              <w:ind w:right="180"/>
              <w:jc w:val="right"/>
              <w:rPr>
                <w:sz w:val="24"/>
              </w:rPr>
            </w:pPr>
            <w:r>
              <w:rPr>
                <w:sz w:val="24"/>
                <w:lang w:val="tt"/>
              </w:rPr>
              <w:t>3</w:t>
            </w:r>
          </w:p>
        </w:tc>
        <w:tc>
          <w:tcPr>
            <w:tcW w:w="2156" w:type="dxa"/>
          </w:tcPr>
          <w:p w:rsidR="00CB2F83" w:rsidRDefault="00CB2F83">
            <w:pPr>
              <w:pStyle w:val="TableParagraph"/>
              <w:spacing w:before="7"/>
              <w:rPr>
                <w:b/>
                <w:i/>
              </w:rPr>
            </w:pPr>
          </w:p>
          <w:p w:rsidR="00CB2F83" w:rsidRDefault="006766F3">
            <w:pPr>
              <w:pStyle w:val="TableParagraph"/>
              <w:ind w:left="952" w:right="147" w:hanging="702"/>
              <w:rPr>
                <w:sz w:val="24"/>
              </w:rPr>
            </w:pPr>
            <w:r>
              <w:rPr>
                <w:sz w:val="24"/>
                <w:lang w:val="tt"/>
              </w:rPr>
              <w:t>Яңа Кырлай авыл җирлеге</w:t>
            </w:r>
          </w:p>
        </w:tc>
        <w:tc>
          <w:tcPr>
            <w:tcW w:w="1991" w:type="dxa"/>
          </w:tcPr>
          <w:p w:rsidR="00CB2F83" w:rsidRDefault="00CB2F83">
            <w:pPr>
              <w:pStyle w:val="TableParagraph"/>
              <w:spacing w:before="6"/>
              <w:rPr>
                <w:b/>
                <w:i/>
                <w:sz w:val="34"/>
              </w:rPr>
            </w:pPr>
          </w:p>
          <w:p w:rsidR="00CB2F83" w:rsidRDefault="006766F3">
            <w:pPr>
              <w:pStyle w:val="TableParagraph"/>
              <w:ind w:left="113" w:right="96"/>
              <w:jc w:val="center"/>
              <w:rPr>
                <w:sz w:val="24"/>
              </w:rPr>
            </w:pPr>
            <w:r>
              <w:rPr>
                <w:sz w:val="24"/>
                <w:lang w:val="tt"/>
              </w:rPr>
              <w:t>Яңа Кырлай авылы</w:t>
            </w:r>
          </w:p>
        </w:tc>
        <w:tc>
          <w:tcPr>
            <w:tcW w:w="2833" w:type="dxa"/>
          </w:tcPr>
          <w:p w:rsidR="00CB2F83" w:rsidRDefault="006766F3">
            <w:pPr>
              <w:pStyle w:val="TableParagraph"/>
              <w:ind w:left="228" w:right="215" w:hanging="8"/>
              <w:jc w:val="center"/>
              <w:rPr>
                <w:sz w:val="24"/>
              </w:rPr>
            </w:pPr>
            <w:r>
              <w:rPr>
                <w:sz w:val="24"/>
                <w:lang w:val="tt"/>
              </w:rPr>
              <w:t>спорт-савыктыру комплексы</w:t>
            </w:r>
            <w:r w:rsidR="00252C30">
              <w:rPr>
                <w:sz w:val="24"/>
                <w:lang w:val="tt"/>
              </w:rPr>
              <w:t>нда</w:t>
            </w:r>
            <w:r>
              <w:rPr>
                <w:sz w:val="24"/>
                <w:lang w:val="tt"/>
              </w:rPr>
              <w:t xml:space="preserve"> йөзү бассейны </w:t>
            </w:r>
          </w:p>
          <w:p w:rsidR="00CB2F83" w:rsidRDefault="00CB2F83">
            <w:pPr>
              <w:pStyle w:val="TableParagraph"/>
              <w:spacing w:line="266" w:lineRule="exact"/>
              <w:ind w:left="92" w:right="79"/>
              <w:jc w:val="center"/>
              <w:rPr>
                <w:sz w:val="24"/>
              </w:rPr>
            </w:pPr>
          </w:p>
        </w:tc>
        <w:tc>
          <w:tcPr>
            <w:tcW w:w="928" w:type="dxa"/>
          </w:tcPr>
          <w:p w:rsidR="00CB2F83" w:rsidRDefault="00CB2F83">
            <w:pPr>
              <w:pStyle w:val="TableParagraph"/>
              <w:spacing w:before="6"/>
              <w:rPr>
                <w:b/>
                <w:i/>
                <w:sz w:val="34"/>
              </w:rPr>
            </w:pPr>
          </w:p>
          <w:p w:rsidR="00CB2F83" w:rsidRDefault="006766F3">
            <w:pPr>
              <w:pStyle w:val="TableParagraph"/>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CB2F83">
            <w:pPr>
              <w:pStyle w:val="TableParagraph"/>
              <w:spacing w:before="6"/>
              <w:rPr>
                <w:b/>
                <w:i/>
                <w:sz w:val="34"/>
              </w:rPr>
            </w:pPr>
          </w:p>
          <w:p w:rsidR="00CB2F83" w:rsidRDefault="006766F3">
            <w:pPr>
              <w:pStyle w:val="TableParagraph"/>
              <w:ind w:left="316"/>
              <w:rPr>
                <w:sz w:val="24"/>
              </w:rPr>
            </w:pPr>
            <w:r>
              <w:rPr>
                <w:sz w:val="24"/>
                <w:lang w:val="tt"/>
              </w:rPr>
              <w:t>225</w:t>
            </w:r>
          </w:p>
        </w:tc>
        <w:tc>
          <w:tcPr>
            <w:tcW w:w="2368" w:type="dxa"/>
          </w:tcPr>
          <w:p w:rsidR="00CB2F83" w:rsidRDefault="00CB2F83">
            <w:pPr>
              <w:pStyle w:val="TableParagraph"/>
              <w:spacing w:before="6"/>
              <w:rPr>
                <w:b/>
                <w:i/>
                <w:sz w:val="34"/>
              </w:rPr>
            </w:pPr>
          </w:p>
          <w:p w:rsidR="00CB2F83" w:rsidRDefault="006766F3">
            <w:pPr>
              <w:pStyle w:val="TableParagraph"/>
              <w:ind w:left="118"/>
              <w:rPr>
                <w:sz w:val="24"/>
              </w:rPr>
            </w:pPr>
            <w:r>
              <w:rPr>
                <w:sz w:val="24"/>
                <w:lang w:val="tt"/>
              </w:rPr>
              <w:t>яңа төзелеш</w:t>
            </w:r>
          </w:p>
        </w:tc>
        <w:tc>
          <w:tcPr>
            <w:tcW w:w="1398" w:type="dxa"/>
          </w:tcPr>
          <w:p w:rsidR="00CB2F83" w:rsidRDefault="00CB2F83">
            <w:pPr>
              <w:pStyle w:val="TableParagraph"/>
              <w:spacing w:before="6"/>
              <w:rPr>
                <w:b/>
                <w:i/>
                <w:sz w:val="34"/>
              </w:rPr>
            </w:pPr>
          </w:p>
          <w:p w:rsidR="00CB2F83" w:rsidRDefault="006766F3">
            <w:pPr>
              <w:pStyle w:val="TableParagraph"/>
              <w:jc w:val="center"/>
              <w:rPr>
                <w:sz w:val="24"/>
              </w:rPr>
            </w:pPr>
            <w:r>
              <w:rPr>
                <w:sz w:val="24"/>
                <w:lang w:val="tt"/>
              </w:rPr>
              <w:t>+</w:t>
            </w:r>
          </w:p>
        </w:tc>
        <w:tc>
          <w:tcPr>
            <w:tcW w:w="1406" w:type="dxa"/>
          </w:tcPr>
          <w:p w:rsidR="00CB2F83" w:rsidRDefault="00CB2F83">
            <w:pPr>
              <w:pStyle w:val="TableParagraph"/>
              <w:rPr>
                <w:sz w:val="24"/>
              </w:rPr>
            </w:pPr>
          </w:p>
        </w:tc>
      </w:tr>
      <w:tr w:rsidR="00C9304F">
        <w:trPr>
          <w:trHeight w:val="1104"/>
        </w:trPr>
        <w:tc>
          <w:tcPr>
            <w:tcW w:w="514" w:type="dxa"/>
          </w:tcPr>
          <w:p w:rsidR="00C9304F" w:rsidRDefault="00C9304F" w:rsidP="00C9304F">
            <w:pPr>
              <w:pStyle w:val="TableParagraph"/>
              <w:spacing w:before="6"/>
              <w:rPr>
                <w:b/>
                <w:i/>
                <w:sz w:val="34"/>
              </w:rPr>
            </w:pPr>
          </w:p>
          <w:p w:rsidR="00C9304F" w:rsidRDefault="00C9304F" w:rsidP="00C9304F">
            <w:pPr>
              <w:pStyle w:val="TableParagraph"/>
              <w:ind w:right="180"/>
              <w:jc w:val="right"/>
              <w:rPr>
                <w:sz w:val="24"/>
              </w:rPr>
            </w:pPr>
            <w:r>
              <w:rPr>
                <w:sz w:val="24"/>
                <w:lang w:val="tt"/>
              </w:rPr>
              <w:t>4</w:t>
            </w:r>
          </w:p>
        </w:tc>
        <w:tc>
          <w:tcPr>
            <w:tcW w:w="2156" w:type="dxa"/>
          </w:tcPr>
          <w:p w:rsidR="00C9304F" w:rsidRDefault="00C9304F" w:rsidP="00C9304F">
            <w:pPr>
              <w:pStyle w:val="TableParagraph"/>
              <w:spacing w:before="5"/>
              <w:rPr>
                <w:b/>
                <w:i/>
              </w:rPr>
            </w:pPr>
          </w:p>
          <w:p w:rsidR="00C9304F" w:rsidRDefault="00C9304F" w:rsidP="00C9304F">
            <w:pPr>
              <w:pStyle w:val="TableParagraph"/>
              <w:spacing w:line="242" w:lineRule="auto"/>
              <w:ind w:left="952" w:right="95" w:hanging="750"/>
              <w:rPr>
                <w:sz w:val="24"/>
              </w:rPr>
            </w:pPr>
            <w:r>
              <w:rPr>
                <w:sz w:val="24"/>
                <w:lang w:val="tt"/>
              </w:rPr>
              <w:t>Курса-Почмак авыл җирлеге</w:t>
            </w:r>
          </w:p>
        </w:tc>
        <w:tc>
          <w:tcPr>
            <w:tcW w:w="1991" w:type="dxa"/>
          </w:tcPr>
          <w:p w:rsidR="00C9304F" w:rsidRDefault="00C9304F" w:rsidP="00C9304F">
            <w:pPr>
              <w:pStyle w:val="TableParagraph"/>
              <w:spacing w:before="6"/>
              <w:rPr>
                <w:b/>
                <w:i/>
                <w:sz w:val="34"/>
              </w:rPr>
            </w:pPr>
          </w:p>
          <w:p w:rsidR="00C9304F" w:rsidRDefault="00C9304F" w:rsidP="00C9304F">
            <w:pPr>
              <w:pStyle w:val="TableParagraph"/>
              <w:ind w:left="115" w:right="96"/>
              <w:jc w:val="center"/>
              <w:rPr>
                <w:sz w:val="24"/>
              </w:rPr>
            </w:pPr>
            <w:r>
              <w:rPr>
                <w:sz w:val="24"/>
                <w:lang w:val="tt"/>
              </w:rPr>
              <w:t>Курса-Почмак авылы</w:t>
            </w:r>
          </w:p>
        </w:tc>
        <w:tc>
          <w:tcPr>
            <w:tcW w:w="2833" w:type="dxa"/>
          </w:tcPr>
          <w:p w:rsidR="00C9304F" w:rsidRDefault="00C9304F" w:rsidP="00C9304F">
            <w:r w:rsidRPr="00833058">
              <w:rPr>
                <w:sz w:val="24"/>
                <w:lang w:val="tt"/>
              </w:rPr>
              <w:t xml:space="preserve">спорт-савыктыру комплексында йөзү бассейны </w:t>
            </w:r>
          </w:p>
        </w:tc>
        <w:tc>
          <w:tcPr>
            <w:tcW w:w="928" w:type="dxa"/>
          </w:tcPr>
          <w:p w:rsidR="00C9304F" w:rsidRDefault="00C9304F" w:rsidP="00C9304F">
            <w:pPr>
              <w:pStyle w:val="TableParagraph"/>
              <w:spacing w:before="6"/>
              <w:rPr>
                <w:b/>
                <w:i/>
                <w:sz w:val="34"/>
              </w:rPr>
            </w:pPr>
          </w:p>
          <w:p w:rsidR="00C9304F" w:rsidRDefault="00C9304F" w:rsidP="00C9304F">
            <w:pPr>
              <w:pStyle w:val="TableParagraph"/>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6"/>
              <w:rPr>
                <w:b/>
                <w:i/>
                <w:sz w:val="34"/>
              </w:rPr>
            </w:pPr>
          </w:p>
          <w:p w:rsidR="00C9304F" w:rsidRDefault="00C9304F" w:rsidP="00C9304F">
            <w:pPr>
              <w:pStyle w:val="TableParagraph"/>
              <w:ind w:left="316"/>
              <w:rPr>
                <w:sz w:val="24"/>
              </w:rPr>
            </w:pPr>
            <w:r>
              <w:rPr>
                <w:sz w:val="24"/>
                <w:lang w:val="tt"/>
              </w:rPr>
              <w:t>225</w:t>
            </w:r>
          </w:p>
        </w:tc>
        <w:tc>
          <w:tcPr>
            <w:tcW w:w="2368" w:type="dxa"/>
          </w:tcPr>
          <w:p w:rsidR="00C9304F" w:rsidRDefault="00C9304F" w:rsidP="00C9304F">
            <w:pPr>
              <w:pStyle w:val="TableParagraph"/>
              <w:spacing w:before="6"/>
              <w:rPr>
                <w:b/>
                <w:i/>
                <w:sz w:val="34"/>
              </w:rPr>
            </w:pPr>
          </w:p>
          <w:p w:rsidR="00C9304F" w:rsidRDefault="00C9304F" w:rsidP="00C9304F">
            <w:pPr>
              <w:pStyle w:val="TableParagraph"/>
              <w:ind w:left="118"/>
              <w:rPr>
                <w:sz w:val="24"/>
              </w:rPr>
            </w:pPr>
            <w:r>
              <w:rPr>
                <w:sz w:val="24"/>
                <w:lang w:val="tt"/>
              </w:rPr>
              <w:t>яңа төзелеш</w:t>
            </w:r>
          </w:p>
        </w:tc>
        <w:tc>
          <w:tcPr>
            <w:tcW w:w="1398" w:type="dxa"/>
          </w:tcPr>
          <w:p w:rsidR="00C9304F" w:rsidRDefault="00C9304F" w:rsidP="00C9304F">
            <w:pPr>
              <w:pStyle w:val="TableParagraph"/>
              <w:spacing w:before="6"/>
              <w:rPr>
                <w:b/>
                <w:i/>
                <w:sz w:val="34"/>
              </w:rPr>
            </w:pPr>
          </w:p>
          <w:p w:rsidR="00C9304F" w:rsidRDefault="00C9304F" w:rsidP="00C9304F">
            <w:pPr>
              <w:pStyle w:val="TableParagraph"/>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1101"/>
        </w:trPr>
        <w:tc>
          <w:tcPr>
            <w:tcW w:w="514" w:type="dxa"/>
          </w:tcPr>
          <w:p w:rsidR="00C9304F" w:rsidRDefault="00C9304F" w:rsidP="00C9304F">
            <w:pPr>
              <w:pStyle w:val="TableParagraph"/>
              <w:spacing w:before="3"/>
              <w:rPr>
                <w:b/>
                <w:i/>
                <w:sz w:val="34"/>
              </w:rPr>
            </w:pPr>
          </w:p>
          <w:p w:rsidR="00C9304F" w:rsidRDefault="00C9304F" w:rsidP="00C9304F">
            <w:pPr>
              <w:pStyle w:val="TableParagraph"/>
              <w:spacing w:before="1"/>
              <w:ind w:right="180"/>
              <w:jc w:val="right"/>
              <w:rPr>
                <w:sz w:val="24"/>
              </w:rPr>
            </w:pPr>
            <w:r>
              <w:rPr>
                <w:sz w:val="24"/>
                <w:lang w:val="tt"/>
              </w:rPr>
              <w:t>5</w:t>
            </w:r>
          </w:p>
        </w:tc>
        <w:tc>
          <w:tcPr>
            <w:tcW w:w="2156" w:type="dxa"/>
          </w:tcPr>
          <w:p w:rsidR="00C9304F" w:rsidRDefault="00C9304F" w:rsidP="00C9304F">
            <w:pPr>
              <w:pStyle w:val="TableParagraph"/>
              <w:spacing w:before="3"/>
              <w:rPr>
                <w:b/>
                <w:i/>
                <w:sz w:val="34"/>
              </w:rPr>
            </w:pPr>
          </w:p>
          <w:p w:rsidR="00C9304F" w:rsidRDefault="00C9304F" w:rsidP="00C9304F">
            <w:pPr>
              <w:pStyle w:val="TableParagraph"/>
              <w:spacing w:before="1"/>
              <w:ind w:left="101" w:right="14"/>
              <w:jc w:val="center"/>
              <w:rPr>
                <w:sz w:val="24"/>
              </w:rPr>
            </w:pPr>
            <w:r>
              <w:rPr>
                <w:sz w:val="24"/>
                <w:lang w:val="tt"/>
              </w:rPr>
              <w:t>Үрнәк авыл җирлеге</w:t>
            </w:r>
          </w:p>
        </w:tc>
        <w:tc>
          <w:tcPr>
            <w:tcW w:w="1991" w:type="dxa"/>
          </w:tcPr>
          <w:p w:rsidR="00C9304F" w:rsidRDefault="00C9304F" w:rsidP="00C9304F">
            <w:pPr>
              <w:pStyle w:val="TableParagraph"/>
              <w:spacing w:before="3"/>
              <w:rPr>
                <w:b/>
                <w:i/>
                <w:sz w:val="34"/>
              </w:rPr>
            </w:pPr>
          </w:p>
          <w:p w:rsidR="00C9304F" w:rsidRDefault="00C9304F" w:rsidP="00C9304F">
            <w:pPr>
              <w:pStyle w:val="TableParagraph"/>
              <w:spacing w:before="1"/>
              <w:ind w:left="113" w:right="96"/>
              <w:jc w:val="center"/>
              <w:rPr>
                <w:sz w:val="24"/>
              </w:rPr>
            </w:pPr>
            <w:r>
              <w:rPr>
                <w:sz w:val="24"/>
                <w:lang w:val="tt"/>
              </w:rPr>
              <w:t>Үрнәк бистәсе</w:t>
            </w:r>
          </w:p>
        </w:tc>
        <w:tc>
          <w:tcPr>
            <w:tcW w:w="2833" w:type="dxa"/>
          </w:tcPr>
          <w:p w:rsidR="00C9304F" w:rsidRDefault="00C9304F" w:rsidP="00C9304F">
            <w:r w:rsidRPr="00833058">
              <w:rPr>
                <w:sz w:val="24"/>
                <w:lang w:val="tt"/>
              </w:rPr>
              <w:t xml:space="preserve">спорт-савыктыру комплексында йөзү бассейны </w:t>
            </w:r>
          </w:p>
        </w:tc>
        <w:tc>
          <w:tcPr>
            <w:tcW w:w="928" w:type="dxa"/>
          </w:tcPr>
          <w:p w:rsidR="00C9304F" w:rsidRDefault="00C9304F" w:rsidP="00C9304F">
            <w:pPr>
              <w:pStyle w:val="TableParagraph"/>
              <w:spacing w:before="3"/>
              <w:rPr>
                <w:b/>
                <w:i/>
                <w:sz w:val="34"/>
              </w:rPr>
            </w:pPr>
          </w:p>
          <w:p w:rsidR="00C9304F" w:rsidRDefault="00C9304F" w:rsidP="00C9304F">
            <w:pPr>
              <w:pStyle w:val="TableParagraph"/>
              <w:spacing w:before="1"/>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3"/>
              <w:rPr>
                <w:b/>
                <w:i/>
                <w:sz w:val="34"/>
              </w:rPr>
            </w:pPr>
          </w:p>
          <w:p w:rsidR="00C9304F" w:rsidRDefault="00C9304F" w:rsidP="00C9304F">
            <w:pPr>
              <w:pStyle w:val="TableParagraph"/>
              <w:spacing w:before="1"/>
              <w:ind w:left="316"/>
              <w:rPr>
                <w:sz w:val="24"/>
              </w:rPr>
            </w:pPr>
            <w:r>
              <w:rPr>
                <w:sz w:val="24"/>
                <w:lang w:val="tt"/>
              </w:rPr>
              <w:t>275</w:t>
            </w:r>
          </w:p>
        </w:tc>
        <w:tc>
          <w:tcPr>
            <w:tcW w:w="2368" w:type="dxa"/>
          </w:tcPr>
          <w:p w:rsidR="00C9304F" w:rsidRDefault="00C9304F" w:rsidP="00C9304F">
            <w:pPr>
              <w:pStyle w:val="TableParagraph"/>
              <w:spacing w:before="3"/>
              <w:rPr>
                <w:b/>
                <w:i/>
                <w:sz w:val="34"/>
              </w:rPr>
            </w:pPr>
          </w:p>
          <w:p w:rsidR="00C9304F" w:rsidRDefault="00C9304F" w:rsidP="00C9304F">
            <w:pPr>
              <w:pStyle w:val="TableParagraph"/>
              <w:spacing w:before="1"/>
              <w:ind w:left="118"/>
              <w:rPr>
                <w:sz w:val="24"/>
              </w:rPr>
            </w:pPr>
            <w:r>
              <w:rPr>
                <w:sz w:val="24"/>
                <w:lang w:val="tt"/>
              </w:rPr>
              <w:t>яңа төзелеш</w:t>
            </w:r>
          </w:p>
        </w:tc>
        <w:tc>
          <w:tcPr>
            <w:tcW w:w="1398" w:type="dxa"/>
          </w:tcPr>
          <w:p w:rsidR="00C9304F" w:rsidRDefault="00C9304F" w:rsidP="00C9304F">
            <w:pPr>
              <w:pStyle w:val="TableParagraph"/>
              <w:spacing w:before="3"/>
              <w:rPr>
                <w:b/>
                <w:i/>
                <w:sz w:val="34"/>
              </w:rPr>
            </w:pPr>
          </w:p>
          <w:p w:rsidR="00C9304F" w:rsidRDefault="00C9304F" w:rsidP="00C9304F">
            <w:pPr>
              <w:pStyle w:val="TableParagraph"/>
              <w:spacing w:before="1"/>
              <w:jc w:val="center"/>
              <w:rPr>
                <w:sz w:val="24"/>
              </w:rPr>
            </w:pPr>
            <w:r>
              <w:rPr>
                <w:sz w:val="24"/>
                <w:lang w:val="tt"/>
              </w:rPr>
              <w:t>+</w:t>
            </w:r>
          </w:p>
        </w:tc>
        <w:tc>
          <w:tcPr>
            <w:tcW w:w="1406" w:type="dxa"/>
          </w:tcPr>
          <w:p w:rsidR="00C9304F" w:rsidRDefault="00C9304F" w:rsidP="00C9304F">
            <w:pPr>
              <w:pStyle w:val="TableParagraph"/>
              <w:rPr>
                <w:sz w:val="24"/>
              </w:rPr>
            </w:pPr>
          </w:p>
        </w:tc>
      </w:tr>
      <w:tr w:rsidR="00C9304F">
        <w:trPr>
          <w:trHeight w:val="1103"/>
        </w:trPr>
        <w:tc>
          <w:tcPr>
            <w:tcW w:w="514" w:type="dxa"/>
          </w:tcPr>
          <w:p w:rsidR="00C9304F" w:rsidRDefault="00C9304F" w:rsidP="00C9304F">
            <w:pPr>
              <w:pStyle w:val="TableParagraph"/>
              <w:spacing w:before="6"/>
              <w:rPr>
                <w:b/>
                <w:i/>
                <w:sz w:val="34"/>
              </w:rPr>
            </w:pPr>
          </w:p>
          <w:p w:rsidR="00C9304F" w:rsidRDefault="00C9304F" w:rsidP="00C9304F">
            <w:pPr>
              <w:pStyle w:val="TableParagraph"/>
              <w:ind w:right="180"/>
              <w:jc w:val="right"/>
              <w:rPr>
                <w:sz w:val="24"/>
              </w:rPr>
            </w:pPr>
            <w:r>
              <w:rPr>
                <w:sz w:val="24"/>
                <w:lang w:val="tt"/>
              </w:rPr>
              <w:t>6</w:t>
            </w:r>
          </w:p>
        </w:tc>
        <w:tc>
          <w:tcPr>
            <w:tcW w:w="2156" w:type="dxa"/>
          </w:tcPr>
          <w:p w:rsidR="00C9304F" w:rsidRDefault="00C9304F" w:rsidP="00C9304F">
            <w:pPr>
              <w:pStyle w:val="TableParagraph"/>
              <w:spacing w:before="6"/>
              <w:rPr>
                <w:b/>
                <w:i/>
                <w:sz w:val="34"/>
              </w:rPr>
            </w:pPr>
          </w:p>
          <w:p w:rsidR="00C9304F" w:rsidRDefault="00C9304F" w:rsidP="00C9304F">
            <w:pPr>
              <w:pStyle w:val="TableParagraph"/>
              <w:ind w:left="103" w:right="14"/>
              <w:jc w:val="center"/>
              <w:rPr>
                <w:sz w:val="24"/>
              </w:rPr>
            </w:pPr>
            <w:r>
              <w:rPr>
                <w:sz w:val="24"/>
                <w:lang w:val="tt"/>
              </w:rPr>
              <w:t>Утар Аты авыл җирлеге</w:t>
            </w:r>
          </w:p>
        </w:tc>
        <w:tc>
          <w:tcPr>
            <w:tcW w:w="1991" w:type="dxa"/>
          </w:tcPr>
          <w:p w:rsidR="00C9304F" w:rsidRDefault="00C9304F" w:rsidP="00C9304F">
            <w:pPr>
              <w:pStyle w:val="TableParagraph"/>
              <w:spacing w:before="6"/>
              <w:rPr>
                <w:b/>
                <w:i/>
                <w:sz w:val="34"/>
              </w:rPr>
            </w:pPr>
          </w:p>
          <w:p w:rsidR="00C9304F" w:rsidRDefault="00C9304F" w:rsidP="00C9304F">
            <w:pPr>
              <w:pStyle w:val="TableParagraph"/>
              <w:ind w:left="109" w:right="96"/>
              <w:jc w:val="center"/>
              <w:rPr>
                <w:sz w:val="24"/>
              </w:rPr>
            </w:pPr>
            <w:r>
              <w:rPr>
                <w:sz w:val="24"/>
                <w:lang w:val="tt"/>
              </w:rPr>
              <w:t>Утар Аты авылы</w:t>
            </w:r>
          </w:p>
        </w:tc>
        <w:tc>
          <w:tcPr>
            <w:tcW w:w="2833" w:type="dxa"/>
          </w:tcPr>
          <w:p w:rsidR="00C9304F" w:rsidRDefault="00C9304F" w:rsidP="00C9304F">
            <w:r w:rsidRPr="00833058">
              <w:rPr>
                <w:sz w:val="24"/>
                <w:lang w:val="tt"/>
              </w:rPr>
              <w:t xml:space="preserve">спорт-савыктыру комплексында йөзү бассейны </w:t>
            </w:r>
          </w:p>
        </w:tc>
        <w:tc>
          <w:tcPr>
            <w:tcW w:w="928" w:type="dxa"/>
          </w:tcPr>
          <w:p w:rsidR="00C9304F" w:rsidRDefault="00C9304F" w:rsidP="00C9304F">
            <w:pPr>
              <w:pStyle w:val="TableParagraph"/>
              <w:spacing w:before="6"/>
              <w:rPr>
                <w:b/>
                <w:i/>
                <w:sz w:val="34"/>
              </w:rPr>
            </w:pPr>
          </w:p>
          <w:p w:rsidR="00C9304F" w:rsidRDefault="00C9304F" w:rsidP="00C9304F">
            <w:pPr>
              <w:pStyle w:val="TableParagraph"/>
              <w:ind w:left="161" w:right="153"/>
              <w:jc w:val="center"/>
              <w:rPr>
                <w:sz w:val="24"/>
              </w:rPr>
            </w:pPr>
            <w:r>
              <w:rPr>
                <w:sz w:val="24"/>
                <w:lang w:val="tt"/>
              </w:rPr>
              <w:t>кв. м.</w:t>
            </w:r>
          </w:p>
        </w:tc>
        <w:tc>
          <w:tcPr>
            <w:tcW w:w="935" w:type="dxa"/>
          </w:tcPr>
          <w:p w:rsidR="00C9304F" w:rsidRDefault="00C9304F" w:rsidP="00C9304F">
            <w:pPr>
              <w:pStyle w:val="TableParagraph"/>
              <w:rPr>
                <w:sz w:val="24"/>
              </w:rPr>
            </w:pPr>
          </w:p>
        </w:tc>
        <w:tc>
          <w:tcPr>
            <w:tcW w:w="1009" w:type="dxa"/>
          </w:tcPr>
          <w:p w:rsidR="00C9304F" w:rsidRDefault="00C9304F" w:rsidP="00C9304F">
            <w:pPr>
              <w:pStyle w:val="TableParagraph"/>
              <w:spacing w:before="6"/>
              <w:rPr>
                <w:b/>
                <w:i/>
                <w:sz w:val="34"/>
              </w:rPr>
            </w:pPr>
          </w:p>
          <w:p w:rsidR="00C9304F" w:rsidRDefault="00C9304F" w:rsidP="00C9304F">
            <w:pPr>
              <w:pStyle w:val="TableParagraph"/>
              <w:ind w:left="316"/>
              <w:rPr>
                <w:sz w:val="24"/>
              </w:rPr>
            </w:pPr>
            <w:r>
              <w:rPr>
                <w:sz w:val="24"/>
                <w:lang w:val="tt"/>
              </w:rPr>
              <w:t>225</w:t>
            </w:r>
          </w:p>
        </w:tc>
        <w:tc>
          <w:tcPr>
            <w:tcW w:w="2368" w:type="dxa"/>
          </w:tcPr>
          <w:p w:rsidR="00C9304F" w:rsidRDefault="00C9304F" w:rsidP="00C9304F">
            <w:pPr>
              <w:pStyle w:val="TableParagraph"/>
              <w:spacing w:before="6"/>
              <w:rPr>
                <w:b/>
                <w:i/>
                <w:sz w:val="34"/>
              </w:rPr>
            </w:pPr>
          </w:p>
          <w:p w:rsidR="00C9304F" w:rsidRDefault="00C9304F" w:rsidP="00C9304F">
            <w:pPr>
              <w:pStyle w:val="TableParagraph"/>
              <w:ind w:left="118"/>
              <w:rPr>
                <w:sz w:val="24"/>
              </w:rPr>
            </w:pPr>
            <w:r>
              <w:rPr>
                <w:sz w:val="24"/>
                <w:lang w:val="tt"/>
              </w:rPr>
              <w:t>яңа төзелеш</w:t>
            </w:r>
          </w:p>
        </w:tc>
        <w:tc>
          <w:tcPr>
            <w:tcW w:w="1398" w:type="dxa"/>
          </w:tcPr>
          <w:p w:rsidR="00C9304F" w:rsidRDefault="00C9304F" w:rsidP="00C9304F">
            <w:pPr>
              <w:pStyle w:val="TableParagraph"/>
              <w:spacing w:before="6"/>
              <w:rPr>
                <w:b/>
                <w:i/>
                <w:sz w:val="34"/>
              </w:rPr>
            </w:pPr>
          </w:p>
          <w:p w:rsidR="00C9304F" w:rsidRDefault="00C9304F" w:rsidP="00C9304F">
            <w:pPr>
              <w:pStyle w:val="TableParagraph"/>
              <w:jc w:val="center"/>
              <w:rPr>
                <w:sz w:val="24"/>
              </w:rPr>
            </w:pPr>
            <w:r>
              <w:rPr>
                <w:sz w:val="24"/>
                <w:lang w:val="tt"/>
              </w:rPr>
              <w:t>+</w:t>
            </w:r>
          </w:p>
        </w:tc>
        <w:tc>
          <w:tcPr>
            <w:tcW w:w="1406" w:type="dxa"/>
          </w:tcPr>
          <w:p w:rsidR="00C9304F" w:rsidRDefault="00C9304F" w:rsidP="00C9304F">
            <w:pPr>
              <w:pStyle w:val="TableParagraph"/>
              <w:rPr>
                <w:sz w:val="24"/>
              </w:rPr>
            </w:pPr>
          </w:p>
        </w:tc>
      </w:tr>
      <w:tr w:rsidR="00B45D70">
        <w:trPr>
          <w:trHeight w:val="1104"/>
        </w:trPr>
        <w:tc>
          <w:tcPr>
            <w:tcW w:w="514" w:type="dxa"/>
          </w:tcPr>
          <w:p w:rsidR="00CB2F83" w:rsidRDefault="00CB2F83">
            <w:pPr>
              <w:pStyle w:val="TableParagraph"/>
              <w:spacing w:before="6"/>
              <w:rPr>
                <w:b/>
                <w:i/>
                <w:sz w:val="34"/>
              </w:rPr>
            </w:pPr>
          </w:p>
          <w:p w:rsidR="00CB2F83" w:rsidRDefault="006766F3">
            <w:pPr>
              <w:pStyle w:val="TableParagraph"/>
              <w:spacing w:before="1"/>
              <w:ind w:right="180"/>
              <w:jc w:val="right"/>
              <w:rPr>
                <w:sz w:val="24"/>
              </w:rPr>
            </w:pPr>
            <w:r>
              <w:rPr>
                <w:sz w:val="24"/>
                <w:lang w:val="tt"/>
              </w:rPr>
              <w:t>7</w:t>
            </w:r>
          </w:p>
        </w:tc>
        <w:tc>
          <w:tcPr>
            <w:tcW w:w="2156" w:type="dxa"/>
          </w:tcPr>
          <w:p w:rsidR="00CB2F83" w:rsidRDefault="00CB2F83">
            <w:pPr>
              <w:pStyle w:val="TableParagraph"/>
              <w:spacing w:before="10"/>
              <w:rPr>
                <w:b/>
                <w:i/>
              </w:rPr>
            </w:pPr>
          </w:p>
          <w:p w:rsidR="00CB2F83" w:rsidRDefault="006766F3">
            <w:pPr>
              <w:pStyle w:val="TableParagraph"/>
              <w:spacing w:line="237" w:lineRule="auto"/>
              <w:ind w:left="952" w:right="185" w:hanging="668"/>
              <w:rPr>
                <w:sz w:val="24"/>
              </w:rPr>
            </w:pPr>
            <w:r>
              <w:rPr>
                <w:spacing w:val="-1"/>
                <w:sz w:val="24"/>
                <w:lang w:val="tt"/>
              </w:rPr>
              <w:t>Шушмабаш  авыл җирлеге</w:t>
            </w:r>
          </w:p>
        </w:tc>
        <w:tc>
          <w:tcPr>
            <w:tcW w:w="1991" w:type="dxa"/>
          </w:tcPr>
          <w:p w:rsidR="00CB2F83" w:rsidRDefault="00CB2F83">
            <w:pPr>
              <w:pStyle w:val="TableParagraph"/>
              <w:spacing w:before="6"/>
              <w:rPr>
                <w:b/>
                <w:i/>
                <w:sz w:val="34"/>
              </w:rPr>
            </w:pPr>
          </w:p>
          <w:p w:rsidR="00CB2F83" w:rsidRDefault="006766F3">
            <w:pPr>
              <w:pStyle w:val="TableParagraph"/>
              <w:spacing w:before="1"/>
              <w:ind w:left="104" w:right="96"/>
              <w:jc w:val="center"/>
              <w:rPr>
                <w:sz w:val="24"/>
              </w:rPr>
            </w:pPr>
            <w:r>
              <w:rPr>
                <w:sz w:val="24"/>
                <w:lang w:val="tt"/>
              </w:rPr>
              <w:t>Шушмабаш авылы</w:t>
            </w:r>
          </w:p>
        </w:tc>
        <w:tc>
          <w:tcPr>
            <w:tcW w:w="2833" w:type="dxa"/>
          </w:tcPr>
          <w:p w:rsidR="00C9304F" w:rsidRDefault="00C9304F" w:rsidP="00C9304F">
            <w:pPr>
              <w:pStyle w:val="TableParagraph"/>
              <w:ind w:left="228" w:right="215" w:hanging="8"/>
              <w:jc w:val="center"/>
              <w:rPr>
                <w:sz w:val="24"/>
              </w:rPr>
            </w:pPr>
            <w:r>
              <w:rPr>
                <w:sz w:val="24"/>
                <w:lang w:val="tt"/>
              </w:rPr>
              <w:t xml:space="preserve">спорт-савыктыру комплексында йөзү бассейны </w:t>
            </w:r>
          </w:p>
          <w:p w:rsidR="00CB2F83" w:rsidRDefault="00CB2F83">
            <w:pPr>
              <w:pStyle w:val="TableParagraph"/>
              <w:spacing w:line="268" w:lineRule="exact"/>
              <w:ind w:left="92" w:right="79"/>
              <w:jc w:val="center"/>
              <w:rPr>
                <w:sz w:val="24"/>
              </w:rPr>
            </w:pPr>
          </w:p>
        </w:tc>
        <w:tc>
          <w:tcPr>
            <w:tcW w:w="928" w:type="dxa"/>
          </w:tcPr>
          <w:p w:rsidR="00CB2F83" w:rsidRDefault="00CB2F83">
            <w:pPr>
              <w:pStyle w:val="TableParagraph"/>
              <w:spacing w:before="6"/>
              <w:rPr>
                <w:b/>
                <w:i/>
                <w:sz w:val="34"/>
              </w:rPr>
            </w:pPr>
          </w:p>
          <w:p w:rsidR="00CB2F83" w:rsidRDefault="006766F3">
            <w:pPr>
              <w:pStyle w:val="TableParagraph"/>
              <w:spacing w:before="1"/>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CB2F83">
            <w:pPr>
              <w:pStyle w:val="TableParagraph"/>
              <w:spacing w:before="6"/>
              <w:rPr>
                <w:b/>
                <w:i/>
                <w:sz w:val="34"/>
              </w:rPr>
            </w:pPr>
          </w:p>
          <w:p w:rsidR="00CB2F83" w:rsidRDefault="006766F3">
            <w:pPr>
              <w:pStyle w:val="TableParagraph"/>
              <w:spacing w:before="1"/>
              <w:ind w:left="316"/>
              <w:rPr>
                <w:sz w:val="24"/>
              </w:rPr>
            </w:pPr>
            <w:r>
              <w:rPr>
                <w:sz w:val="24"/>
                <w:lang w:val="tt"/>
              </w:rPr>
              <w:t>225</w:t>
            </w:r>
          </w:p>
        </w:tc>
        <w:tc>
          <w:tcPr>
            <w:tcW w:w="2368" w:type="dxa"/>
          </w:tcPr>
          <w:p w:rsidR="00CB2F83" w:rsidRDefault="00CB2F83">
            <w:pPr>
              <w:pStyle w:val="TableParagraph"/>
              <w:spacing w:before="6"/>
              <w:rPr>
                <w:b/>
                <w:i/>
                <w:sz w:val="34"/>
              </w:rPr>
            </w:pPr>
          </w:p>
          <w:p w:rsidR="00CB2F83" w:rsidRDefault="006766F3">
            <w:pPr>
              <w:pStyle w:val="TableParagraph"/>
              <w:spacing w:before="1"/>
              <w:ind w:left="118"/>
              <w:rPr>
                <w:sz w:val="24"/>
              </w:rPr>
            </w:pPr>
            <w:r>
              <w:rPr>
                <w:sz w:val="24"/>
                <w:lang w:val="tt"/>
              </w:rPr>
              <w:t>яңа төзелеш</w:t>
            </w:r>
          </w:p>
        </w:tc>
        <w:tc>
          <w:tcPr>
            <w:tcW w:w="1398" w:type="dxa"/>
          </w:tcPr>
          <w:p w:rsidR="00CB2F83" w:rsidRDefault="00CB2F83">
            <w:pPr>
              <w:pStyle w:val="TableParagraph"/>
              <w:spacing w:before="6"/>
              <w:rPr>
                <w:b/>
                <w:i/>
                <w:sz w:val="34"/>
              </w:rPr>
            </w:pPr>
          </w:p>
          <w:p w:rsidR="00CB2F83" w:rsidRDefault="006766F3">
            <w:pPr>
              <w:pStyle w:val="TableParagraph"/>
              <w:spacing w:before="1"/>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15538" w:type="dxa"/>
            <w:gridSpan w:val="10"/>
          </w:tcPr>
          <w:p w:rsidR="00CB2F83" w:rsidRDefault="006766F3">
            <w:pPr>
              <w:pStyle w:val="TableParagraph"/>
              <w:spacing w:before="27"/>
              <w:ind w:left="4114" w:right="4111"/>
              <w:jc w:val="center"/>
              <w:rPr>
                <w:b/>
                <w:i/>
                <w:sz w:val="24"/>
              </w:rPr>
            </w:pPr>
            <w:r>
              <w:rPr>
                <w:b/>
                <w:i/>
                <w:sz w:val="24"/>
                <w:lang w:val="tt"/>
              </w:rPr>
              <w:t>Башка спорт объектлары</w:t>
            </w:r>
          </w:p>
        </w:tc>
      </w:tr>
      <w:tr w:rsidR="00B45D70">
        <w:trPr>
          <w:trHeight w:val="340"/>
        </w:trPr>
        <w:tc>
          <w:tcPr>
            <w:tcW w:w="514" w:type="dxa"/>
          </w:tcPr>
          <w:p w:rsidR="00CB2F83" w:rsidRDefault="006766F3">
            <w:pPr>
              <w:pStyle w:val="TableParagraph"/>
              <w:spacing w:before="18"/>
              <w:ind w:right="180"/>
              <w:jc w:val="right"/>
              <w:rPr>
                <w:sz w:val="24"/>
              </w:rPr>
            </w:pPr>
            <w:r>
              <w:rPr>
                <w:sz w:val="24"/>
                <w:lang w:val="tt"/>
              </w:rPr>
              <w:lastRenderedPageBreak/>
              <w:t>1</w:t>
            </w:r>
          </w:p>
        </w:tc>
        <w:tc>
          <w:tcPr>
            <w:tcW w:w="2156" w:type="dxa"/>
          </w:tcPr>
          <w:p w:rsidR="00CB2F83" w:rsidRDefault="006766F3">
            <w:pPr>
              <w:pStyle w:val="TableParagraph"/>
              <w:spacing w:before="18"/>
              <w:ind w:left="103" w:right="9"/>
              <w:jc w:val="center"/>
              <w:rPr>
                <w:sz w:val="24"/>
              </w:rPr>
            </w:pPr>
            <w:r>
              <w:rPr>
                <w:sz w:val="24"/>
                <w:lang w:val="tt"/>
              </w:rPr>
              <w:t xml:space="preserve">"Арча шәһәре"  </w:t>
            </w:r>
          </w:p>
        </w:tc>
        <w:tc>
          <w:tcPr>
            <w:tcW w:w="1991" w:type="dxa"/>
          </w:tcPr>
          <w:p w:rsidR="00CB2F83" w:rsidRDefault="006766F3">
            <w:pPr>
              <w:pStyle w:val="TableParagraph"/>
              <w:spacing w:before="18"/>
              <w:ind w:left="111" w:right="96"/>
              <w:jc w:val="center"/>
              <w:rPr>
                <w:sz w:val="24"/>
              </w:rPr>
            </w:pPr>
            <w:r>
              <w:rPr>
                <w:sz w:val="24"/>
                <w:lang w:val="tt"/>
              </w:rPr>
              <w:t>Арча шәһәре</w:t>
            </w:r>
          </w:p>
        </w:tc>
        <w:tc>
          <w:tcPr>
            <w:tcW w:w="2833" w:type="dxa"/>
          </w:tcPr>
          <w:p w:rsidR="00CB2F83" w:rsidRDefault="006766F3">
            <w:pPr>
              <w:pStyle w:val="TableParagraph"/>
              <w:spacing w:before="18"/>
              <w:ind w:left="595"/>
              <w:rPr>
                <w:sz w:val="24"/>
              </w:rPr>
            </w:pPr>
            <w:r>
              <w:rPr>
                <w:sz w:val="24"/>
                <w:lang w:val="tt"/>
              </w:rPr>
              <w:t>Боз сарае</w:t>
            </w:r>
          </w:p>
        </w:tc>
        <w:tc>
          <w:tcPr>
            <w:tcW w:w="928" w:type="dxa"/>
          </w:tcPr>
          <w:p w:rsidR="00CB2F83" w:rsidRDefault="006766F3">
            <w:pPr>
              <w:pStyle w:val="TableParagraph"/>
              <w:spacing w:before="18"/>
              <w:ind w:left="158" w:right="155"/>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258"/>
              <w:rPr>
                <w:sz w:val="24"/>
              </w:rPr>
            </w:pPr>
            <w:r>
              <w:rPr>
                <w:sz w:val="24"/>
                <w:lang w:val="tt"/>
              </w:rPr>
              <w:t>3600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bl>
    <w:p w:rsidR="00CB2F83" w:rsidRDefault="00CB2F83">
      <w:pPr>
        <w:rPr>
          <w:sz w:val="24"/>
        </w:rPr>
        <w:sectPr w:rsidR="00CB2F83">
          <w:pgSz w:w="16850" w:h="11900" w:orient="landscape"/>
          <w:pgMar w:top="820" w:right="400" w:bottom="900" w:left="68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156"/>
        <w:gridCol w:w="1991"/>
        <w:gridCol w:w="2833"/>
        <w:gridCol w:w="928"/>
        <w:gridCol w:w="935"/>
        <w:gridCol w:w="1009"/>
        <w:gridCol w:w="2368"/>
        <w:gridCol w:w="1398"/>
        <w:gridCol w:w="1406"/>
      </w:tblGrid>
      <w:tr w:rsidR="00B45D70">
        <w:trPr>
          <w:trHeight w:val="340"/>
        </w:trPr>
        <w:tc>
          <w:tcPr>
            <w:tcW w:w="514"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66"/>
              <w:rPr>
                <w:b/>
                <w:sz w:val="24"/>
              </w:rPr>
            </w:pPr>
            <w:r>
              <w:rPr>
                <w:b/>
                <w:sz w:val="24"/>
                <w:lang w:val="tt"/>
              </w:rPr>
              <w:t>п/п</w:t>
            </w:r>
          </w:p>
        </w:tc>
        <w:tc>
          <w:tcPr>
            <w:tcW w:w="2156" w:type="dxa"/>
            <w:vMerge w:val="restart"/>
          </w:tcPr>
          <w:p w:rsidR="00CB2F83" w:rsidRDefault="00CB2F83">
            <w:pPr>
              <w:pStyle w:val="TableParagraph"/>
              <w:spacing w:before="6"/>
              <w:rPr>
                <w:b/>
                <w:i/>
                <w:sz w:val="38"/>
              </w:rPr>
            </w:pPr>
          </w:p>
          <w:p w:rsidR="00CB2F83" w:rsidRDefault="006766F3">
            <w:pPr>
              <w:pStyle w:val="TableParagraph"/>
              <w:spacing w:line="242" w:lineRule="auto"/>
              <w:ind w:left="561" w:right="204" w:hanging="245"/>
              <w:rPr>
                <w:b/>
                <w:sz w:val="24"/>
              </w:rPr>
            </w:pPr>
            <w:r>
              <w:rPr>
                <w:b/>
                <w:sz w:val="24"/>
                <w:lang w:val="tt"/>
              </w:rPr>
              <w:t>Җирлек исеме</w:t>
            </w:r>
          </w:p>
        </w:tc>
        <w:tc>
          <w:tcPr>
            <w:tcW w:w="1991" w:type="dxa"/>
            <w:vMerge w:val="restart"/>
          </w:tcPr>
          <w:p w:rsidR="00CB2F83" w:rsidRDefault="00CB2F83">
            <w:pPr>
              <w:pStyle w:val="TableParagraph"/>
              <w:spacing w:before="6"/>
              <w:rPr>
                <w:b/>
                <w:i/>
                <w:sz w:val="38"/>
              </w:rPr>
            </w:pPr>
          </w:p>
          <w:p w:rsidR="00CB2F83" w:rsidRDefault="006766F3">
            <w:pPr>
              <w:pStyle w:val="TableParagraph"/>
              <w:spacing w:line="242" w:lineRule="auto"/>
              <w:ind w:left="670" w:right="283" w:hanging="356"/>
              <w:rPr>
                <w:b/>
                <w:sz w:val="24"/>
              </w:rPr>
            </w:pPr>
            <w:r>
              <w:rPr>
                <w:b/>
                <w:sz w:val="24"/>
                <w:lang w:val="tt"/>
              </w:rPr>
              <w:t>Торак пункт</w:t>
            </w:r>
          </w:p>
        </w:tc>
        <w:tc>
          <w:tcPr>
            <w:tcW w:w="2833"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149"/>
              <w:rPr>
                <w:b/>
                <w:sz w:val="24"/>
              </w:rPr>
            </w:pPr>
            <w:r>
              <w:rPr>
                <w:b/>
                <w:sz w:val="24"/>
                <w:lang w:val="tt"/>
              </w:rPr>
              <w:t>Объектның исеме</w:t>
            </w:r>
          </w:p>
        </w:tc>
        <w:tc>
          <w:tcPr>
            <w:tcW w:w="928" w:type="dxa"/>
            <w:vMerge w:val="restart"/>
          </w:tcPr>
          <w:p w:rsidR="00CB2F83" w:rsidRDefault="00CB2F83">
            <w:pPr>
              <w:pStyle w:val="TableParagraph"/>
              <w:spacing w:before="6"/>
              <w:rPr>
                <w:b/>
                <w:i/>
                <w:sz w:val="38"/>
              </w:rPr>
            </w:pPr>
          </w:p>
          <w:p w:rsidR="00CB2F83" w:rsidRDefault="006766F3" w:rsidP="001167F2">
            <w:pPr>
              <w:pStyle w:val="TableParagraph"/>
              <w:spacing w:line="242" w:lineRule="auto"/>
              <w:ind w:left="235" w:right="204" w:firstLine="55"/>
              <w:rPr>
                <w:b/>
                <w:sz w:val="24"/>
              </w:rPr>
            </w:pPr>
            <w:r>
              <w:rPr>
                <w:b/>
                <w:sz w:val="24"/>
                <w:lang w:val="tt"/>
              </w:rPr>
              <w:t>үлчәү берәмле</w:t>
            </w:r>
            <w:r w:rsidR="001167F2">
              <w:rPr>
                <w:b/>
                <w:sz w:val="24"/>
                <w:lang w:val="tt"/>
              </w:rPr>
              <w:t>ге</w:t>
            </w:r>
          </w:p>
        </w:tc>
        <w:tc>
          <w:tcPr>
            <w:tcW w:w="935" w:type="dxa"/>
            <w:vMerge w:val="restart"/>
          </w:tcPr>
          <w:p w:rsidR="00CB2F83" w:rsidRDefault="00CB2F83">
            <w:pPr>
              <w:pStyle w:val="TableParagraph"/>
              <w:rPr>
                <w:b/>
                <w:i/>
                <w:sz w:val="27"/>
              </w:rPr>
            </w:pPr>
          </w:p>
          <w:p w:rsidR="00CB2F83" w:rsidRDefault="006766F3">
            <w:pPr>
              <w:pStyle w:val="TableParagraph"/>
              <w:spacing w:before="1"/>
              <w:ind w:left="132" w:right="129" w:hanging="15"/>
              <w:jc w:val="both"/>
              <w:rPr>
                <w:b/>
                <w:sz w:val="24"/>
              </w:rPr>
            </w:pPr>
            <w:r>
              <w:rPr>
                <w:b/>
                <w:spacing w:val="-2"/>
                <w:sz w:val="24"/>
                <w:lang w:val="tt"/>
              </w:rPr>
              <w:t>Гамәлдә</w:t>
            </w:r>
          </w:p>
        </w:tc>
        <w:tc>
          <w:tcPr>
            <w:tcW w:w="1009" w:type="dxa"/>
            <w:vMerge w:val="restart"/>
          </w:tcPr>
          <w:p w:rsidR="00CB2F83" w:rsidRDefault="006766F3">
            <w:pPr>
              <w:pStyle w:val="TableParagraph"/>
              <w:spacing w:before="172"/>
              <w:ind w:left="124" w:right="120" w:hanging="3"/>
              <w:jc w:val="center"/>
              <w:rPr>
                <w:b/>
                <w:sz w:val="24"/>
              </w:rPr>
            </w:pPr>
            <w:r>
              <w:rPr>
                <w:b/>
                <w:sz w:val="24"/>
                <w:lang w:val="tt"/>
              </w:rPr>
              <w:t>Өстәмә</w:t>
            </w:r>
          </w:p>
        </w:tc>
        <w:tc>
          <w:tcPr>
            <w:tcW w:w="2368"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204"/>
              <w:rPr>
                <w:b/>
                <w:sz w:val="24"/>
              </w:rPr>
            </w:pPr>
            <w:r>
              <w:rPr>
                <w:b/>
                <w:sz w:val="24"/>
                <w:lang w:val="tt"/>
              </w:rPr>
              <w:t>Чаралар төре</w:t>
            </w:r>
          </w:p>
        </w:tc>
        <w:tc>
          <w:tcPr>
            <w:tcW w:w="2804" w:type="dxa"/>
            <w:gridSpan w:val="2"/>
          </w:tcPr>
          <w:p w:rsidR="00CB2F83" w:rsidRDefault="006766F3">
            <w:pPr>
              <w:pStyle w:val="TableParagraph"/>
              <w:spacing w:before="27"/>
              <w:ind w:left="376"/>
              <w:rPr>
                <w:b/>
                <w:sz w:val="24"/>
              </w:rPr>
            </w:pPr>
            <w:r>
              <w:rPr>
                <w:b/>
                <w:sz w:val="24"/>
                <w:lang w:val="tt"/>
              </w:rPr>
              <w:t>Гамәлгә ашыру сроклары</w:t>
            </w:r>
          </w:p>
        </w:tc>
      </w:tr>
      <w:tr w:rsidR="00B45D70">
        <w:trPr>
          <w:trHeight w:val="1104"/>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vMerge/>
            <w:tcBorders>
              <w:top w:val="nil"/>
            </w:tcBorders>
          </w:tcPr>
          <w:p w:rsidR="00CB2F83" w:rsidRDefault="00CB2F83">
            <w:pPr>
              <w:rPr>
                <w:sz w:val="2"/>
                <w:szCs w:val="2"/>
              </w:rPr>
            </w:pPr>
          </w:p>
        </w:tc>
        <w:tc>
          <w:tcPr>
            <w:tcW w:w="2833" w:type="dxa"/>
            <w:vMerge/>
            <w:tcBorders>
              <w:top w:val="nil"/>
            </w:tcBorders>
          </w:tcPr>
          <w:p w:rsidR="00CB2F83" w:rsidRDefault="00CB2F83">
            <w:pPr>
              <w:rPr>
                <w:sz w:val="2"/>
                <w:szCs w:val="2"/>
              </w:rPr>
            </w:pPr>
          </w:p>
        </w:tc>
        <w:tc>
          <w:tcPr>
            <w:tcW w:w="928" w:type="dxa"/>
            <w:vMerge/>
            <w:tcBorders>
              <w:top w:val="nil"/>
            </w:tcBorders>
          </w:tcPr>
          <w:p w:rsidR="00CB2F83" w:rsidRDefault="00CB2F83">
            <w:pPr>
              <w:rPr>
                <w:sz w:val="2"/>
                <w:szCs w:val="2"/>
              </w:rPr>
            </w:pPr>
          </w:p>
        </w:tc>
        <w:tc>
          <w:tcPr>
            <w:tcW w:w="935" w:type="dxa"/>
            <w:vMerge/>
            <w:tcBorders>
              <w:top w:val="nil"/>
            </w:tcBorders>
          </w:tcPr>
          <w:p w:rsidR="00CB2F83" w:rsidRDefault="00CB2F83">
            <w:pPr>
              <w:rPr>
                <w:sz w:val="2"/>
                <w:szCs w:val="2"/>
              </w:rPr>
            </w:pPr>
          </w:p>
        </w:tc>
        <w:tc>
          <w:tcPr>
            <w:tcW w:w="1009" w:type="dxa"/>
            <w:vMerge/>
            <w:tcBorders>
              <w:top w:val="nil"/>
            </w:tcBorders>
          </w:tcPr>
          <w:p w:rsidR="00CB2F83" w:rsidRDefault="00CB2F83">
            <w:pPr>
              <w:rPr>
                <w:sz w:val="2"/>
                <w:szCs w:val="2"/>
              </w:rPr>
            </w:pPr>
          </w:p>
        </w:tc>
        <w:tc>
          <w:tcPr>
            <w:tcW w:w="2368" w:type="dxa"/>
            <w:vMerge/>
            <w:tcBorders>
              <w:top w:val="nil"/>
            </w:tcBorders>
          </w:tcPr>
          <w:p w:rsidR="00CB2F83" w:rsidRDefault="00CB2F83">
            <w:pPr>
              <w:rPr>
                <w:sz w:val="2"/>
                <w:szCs w:val="2"/>
              </w:rPr>
            </w:pPr>
          </w:p>
        </w:tc>
        <w:tc>
          <w:tcPr>
            <w:tcW w:w="1398" w:type="dxa"/>
          </w:tcPr>
          <w:p w:rsidR="00CB2F83" w:rsidRDefault="006766F3">
            <w:pPr>
              <w:pStyle w:val="TableParagraph"/>
              <w:spacing w:before="133" w:line="275" w:lineRule="exact"/>
              <w:ind w:left="110" w:right="117"/>
              <w:jc w:val="center"/>
              <w:rPr>
                <w:b/>
                <w:sz w:val="24"/>
              </w:rPr>
            </w:pPr>
            <w:r>
              <w:rPr>
                <w:b/>
                <w:sz w:val="24"/>
                <w:lang w:val="tt"/>
              </w:rPr>
              <w:t>1 чират</w:t>
            </w:r>
          </w:p>
          <w:p w:rsidR="00CB2F83" w:rsidRDefault="006766F3">
            <w:pPr>
              <w:pStyle w:val="TableParagraph"/>
              <w:spacing w:line="275" w:lineRule="exact"/>
              <w:ind w:left="110" w:right="118"/>
              <w:jc w:val="center"/>
              <w:rPr>
                <w:b/>
                <w:sz w:val="24"/>
              </w:rPr>
            </w:pPr>
            <w:r>
              <w:rPr>
                <w:b/>
                <w:sz w:val="24"/>
                <w:lang w:val="tt"/>
              </w:rPr>
              <w:t>(2011-2020</w:t>
            </w:r>
          </w:p>
          <w:p w:rsidR="00CB2F83" w:rsidRDefault="006766F3">
            <w:pPr>
              <w:pStyle w:val="TableParagraph"/>
              <w:ind w:left="110" w:right="113"/>
              <w:jc w:val="center"/>
              <w:rPr>
                <w:b/>
                <w:sz w:val="24"/>
              </w:rPr>
            </w:pPr>
            <w:r>
              <w:rPr>
                <w:b/>
                <w:sz w:val="24"/>
                <w:lang w:val="tt"/>
              </w:rPr>
              <w:t>еллар)</w:t>
            </w:r>
          </w:p>
        </w:tc>
        <w:tc>
          <w:tcPr>
            <w:tcW w:w="1406" w:type="dxa"/>
          </w:tcPr>
          <w:p w:rsidR="00CB2F83" w:rsidRDefault="006766F3">
            <w:pPr>
              <w:pStyle w:val="TableParagraph"/>
              <w:spacing w:line="242" w:lineRule="auto"/>
              <w:ind w:left="102" w:right="107"/>
              <w:jc w:val="center"/>
              <w:rPr>
                <w:b/>
                <w:sz w:val="24"/>
              </w:rPr>
            </w:pPr>
            <w:r>
              <w:rPr>
                <w:b/>
                <w:sz w:val="24"/>
                <w:lang w:val="tt"/>
              </w:rPr>
              <w:t>хисап срогы</w:t>
            </w:r>
          </w:p>
          <w:p w:rsidR="00CB2F83" w:rsidRDefault="006766F3">
            <w:pPr>
              <w:pStyle w:val="TableParagraph"/>
              <w:spacing w:line="263" w:lineRule="exact"/>
              <w:ind w:left="99" w:right="107"/>
              <w:jc w:val="center"/>
              <w:rPr>
                <w:b/>
                <w:sz w:val="24"/>
              </w:rPr>
            </w:pPr>
            <w:r>
              <w:rPr>
                <w:b/>
                <w:sz w:val="24"/>
                <w:lang w:val="tt"/>
              </w:rPr>
              <w:t>(2021-2035</w:t>
            </w:r>
          </w:p>
          <w:p w:rsidR="00CB2F83" w:rsidRDefault="006766F3">
            <w:pPr>
              <w:pStyle w:val="TableParagraph"/>
              <w:spacing w:line="266" w:lineRule="exact"/>
              <w:ind w:left="102" w:right="105"/>
              <w:jc w:val="center"/>
              <w:rPr>
                <w:b/>
                <w:sz w:val="24"/>
              </w:rPr>
            </w:pPr>
            <w:r>
              <w:rPr>
                <w:b/>
                <w:sz w:val="24"/>
                <w:lang w:val="tt"/>
              </w:rPr>
              <w:t>еллар)</w:t>
            </w:r>
          </w:p>
        </w:tc>
      </w:tr>
      <w:tr w:rsidR="00B45D70">
        <w:trPr>
          <w:trHeight w:val="830"/>
        </w:trPr>
        <w:tc>
          <w:tcPr>
            <w:tcW w:w="514" w:type="dxa"/>
            <w:vMerge w:val="restart"/>
          </w:tcPr>
          <w:p w:rsidR="00CB2F83" w:rsidRDefault="00CB2F83">
            <w:pPr>
              <w:pStyle w:val="TableParagraph"/>
              <w:rPr>
                <w:sz w:val="24"/>
              </w:rPr>
            </w:pPr>
          </w:p>
        </w:tc>
        <w:tc>
          <w:tcPr>
            <w:tcW w:w="2156" w:type="dxa"/>
            <w:vMerge w:val="restart"/>
          </w:tcPr>
          <w:p w:rsidR="00CB2F83" w:rsidRDefault="00CB2F83">
            <w:pPr>
              <w:pStyle w:val="TableParagraph"/>
              <w:rPr>
                <w:sz w:val="24"/>
              </w:rPr>
            </w:pPr>
          </w:p>
        </w:tc>
        <w:tc>
          <w:tcPr>
            <w:tcW w:w="1991" w:type="dxa"/>
            <w:vMerge w:val="restart"/>
          </w:tcPr>
          <w:p w:rsidR="00CB2F83" w:rsidRDefault="00CB2F83">
            <w:pPr>
              <w:pStyle w:val="TableParagraph"/>
              <w:rPr>
                <w:sz w:val="24"/>
              </w:rPr>
            </w:pPr>
          </w:p>
        </w:tc>
        <w:tc>
          <w:tcPr>
            <w:tcW w:w="2833" w:type="dxa"/>
          </w:tcPr>
          <w:p w:rsidR="00CB2F83" w:rsidRDefault="00CB2F83">
            <w:pPr>
              <w:pStyle w:val="TableParagraph"/>
              <w:rPr>
                <w:sz w:val="24"/>
              </w:rPr>
            </w:pPr>
          </w:p>
        </w:tc>
        <w:tc>
          <w:tcPr>
            <w:tcW w:w="928" w:type="dxa"/>
          </w:tcPr>
          <w:p w:rsidR="00CB2F83" w:rsidRDefault="006766F3">
            <w:pPr>
              <w:pStyle w:val="TableParagraph"/>
              <w:spacing w:line="265" w:lineRule="exact"/>
              <w:ind w:left="237" w:hanging="111"/>
              <w:rPr>
                <w:sz w:val="24"/>
              </w:rPr>
            </w:pPr>
            <w:r>
              <w:rPr>
                <w:sz w:val="24"/>
                <w:lang w:val="tt"/>
              </w:rPr>
              <w:t>гомуми</w:t>
            </w:r>
          </w:p>
          <w:p w:rsidR="00CB2F83" w:rsidRDefault="006766F3">
            <w:pPr>
              <w:pStyle w:val="TableParagraph"/>
              <w:spacing w:line="274" w:lineRule="exact"/>
              <w:ind w:left="189" w:right="167" w:firstLine="48"/>
              <w:rPr>
                <w:sz w:val="24"/>
              </w:rPr>
            </w:pPr>
            <w:r>
              <w:rPr>
                <w:sz w:val="24"/>
                <w:lang w:val="tt"/>
              </w:rPr>
              <w:t>мәйданнар</w:t>
            </w:r>
          </w:p>
        </w:tc>
        <w:tc>
          <w:tcPr>
            <w:tcW w:w="935" w:type="dxa"/>
          </w:tcPr>
          <w:p w:rsidR="00CB2F83" w:rsidRDefault="00CB2F83">
            <w:pPr>
              <w:pStyle w:val="TableParagraph"/>
              <w:rPr>
                <w:sz w:val="24"/>
              </w:rPr>
            </w:pPr>
          </w:p>
        </w:tc>
        <w:tc>
          <w:tcPr>
            <w:tcW w:w="1009" w:type="dxa"/>
          </w:tcPr>
          <w:p w:rsidR="00CB2F83" w:rsidRDefault="00CB2F83">
            <w:pPr>
              <w:pStyle w:val="TableParagraph"/>
              <w:rPr>
                <w:sz w:val="24"/>
              </w:rPr>
            </w:pPr>
          </w:p>
        </w:tc>
        <w:tc>
          <w:tcPr>
            <w:tcW w:w="2368" w:type="dxa"/>
          </w:tcPr>
          <w:p w:rsidR="00CB2F83" w:rsidRDefault="00CB2F83">
            <w:pPr>
              <w:pStyle w:val="TableParagraph"/>
              <w:rPr>
                <w:sz w:val="24"/>
              </w:rPr>
            </w:pPr>
          </w:p>
        </w:tc>
        <w:tc>
          <w:tcPr>
            <w:tcW w:w="1398" w:type="dxa"/>
          </w:tcPr>
          <w:p w:rsidR="00CB2F83" w:rsidRDefault="00CB2F83">
            <w:pPr>
              <w:pStyle w:val="TableParagraph"/>
              <w:rPr>
                <w:sz w:val="24"/>
              </w:rPr>
            </w:pPr>
          </w:p>
        </w:tc>
        <w:tc>
          <w:tcPr>
            <w:tcW w:w="1406" w:type="dxa"/>
          </w:tcPr>
          <w:p w:rsidR="00CB2F83" w:rsidRDefault="00CB2F83">
            <w:pPr>
              <w:pStyle w:val="TableParagraph"/>
              <w:rPr>
                <w:sz w:val="24"/>
              </w:rPr>
            </w:pPr>
          </w:p>
        </w:tc>
      </w:tr>
      <w:tr w:rsidR="00B45D70">
        <w:trPr>
          <w:trHeight w:val="337"/>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vMerge/>
            <w:tcBorders>
              <w:top w:val="nil"/>
            </w:tcBorders>
          </w:tcPr>
          <w:p w:rsidR="00CB2F83" w:rsidRDefault="00CB2F83">
            <w:pPr>
              <w:rPr>
                <w:sz w:val="2"/>
                <w:szCs w:val="2"/>
              </w:rPr>
            </w:pPr>
          </w:p>
        </w:tc>
        <w:tc>
          <w:tcPr>
            <w:tcW w:w="2833" w:type="dxa"/>
          </w:tcPr>
          <w:p w:rsidR="00CB2F83" w:rsidRDefault="006766F3">
            <w:pPr>
              <w:pStyle w:val="TableParagraph"/>
              <w:spacing w:before="18"/>
              <w:ind w:left="92" w:right="80"/>
              <w:jc w:val="center"/>
              <w:rPr>
                <w:sz w:val="24"/>
              </w:rPr>
            </w:pPr>
            <w:r>
              <w:rPr>
                <w:sz w:val="24"/>
                <w:lang w:val="tt"/>
              </w:rPr>
              <w:t>ипподром</w:t>
            </w:r>
          </w:p>
        </w:tc>
        <w:tc>
          <w:tcPr>
            <w:tcW w:w="928" w:type="dxa"/>
          </w:tcPr>
          <w:p w:rsidR="00CB2F83" w:rsidRDefault="00CB2F83">
            <w:pPr>
              <w:pStyle w:val="TableParagraph"/>
              <w:rPr>
                <w:sz w:val="24"/>
              </w:rPr>
            </w:pPr>
          </w:p>
        </w:tc>
        <w:tc>
          <w:tcPr>
            <w:tcW w:w="935" w:type="dxa"/>
          </w:tcPr>
          <w:p w:rsidR="00CB2F83" w:rsidRDefault="00CB2F83">
            <w:pPr>
              <w:pStyle w:val="TableParagraph"/>
              <w:rPr>
                <w:sz w:val="24"/>
              </w:rPr>
            </w:pPr>
          </w:p>
        </w:tc>
        <w:tc>
          <w:tcPr>
            <w:tcW w:w="1009" w:type="dxa"/>
          </w:tcPr>
          <w:p w:rsidR="00CB2F83" w:rsidRDefault="00CB2F83">
            <w:pPr>
              <w:pStyle w:val="TableParagraph"/>
              <w:rPr>
                <w:sz w:val="24"/>
              </w:rPr>
            </w:pPr>
          </w:p>
        </w:tc>
        <w:tc>
          <w:tcPr>
            <w:tcW w:w="2368" w:type="dxa"/>
          </w:tcPr>
          <w:p w:rsidR="00CB2F83" w:rsidRDefault="006766F3">
            <w:pPr>
              <w:pStyle w:val="TableParagraph"/>
              <w:spacing w:before="18"/>
              <w:ind w:left="101" w:right="104"/>
              <w:jc w:val="center"/>
              <w:rPr>
                <w:sz w:val="24"/>
              </w:rPr>
            </w:pPr>
            <w:r>
              <w:rPr>
                <w:sz w:val="24"/>
                <w:lang w:val="tt"/>
              </w:rPr>
              <w:t>реконструкцияләү</w:t>
            </w:r>
          </w:p>
        </w:tc>
        <w:tc>
          <w:tcPr>
            <w:tcW w:w="1398" w:type="dxa"/>
          </w:tcPr>
          <w:p w:rsidR="00CB2F83" w:rsidRDefault="006766F3">
            <w:pPr>
              <w:pStyle w:val="TableParagraph"/>
              <w:spacing w:before="18"/>
              <w:ind w:left="566"/>
              <w:rPr>
                <w:sz w:val="24"/>
              </w:rPr>
            </w:pPr>
            <w:r>
              <w:rPr>
                <w:sz w:val="24"/>
                <w:lang w:val="tt"/>
              </w:rPr>
              <w:t>+1</w:t>
            </w:r>
          </w:p>
        </w:tc>
        <w:tc>
          <w:tcPr>
            <w:tcW w:w="1406" w:type="dxa"/>
          </w:tcPr>
          <w:p w:rsidR="00CB2F83" w:rsidRDefault="00CB2F83">
            <w:pPr>
              <w:pStyle w:val="TableParagraph"/>
              <w:rPr>
                <w:sz w:val="24"/>
              </w:rPr>
            </w:pPr>
          </w:p>
        </w:tc>
      </w:tr>
      <w:tr w:rsidR="00B45D70">
        <w:trPr>
          <w:trHeight w:val="340"/>
        </w:trPr>
        <w:tc>
          <w:tcPr>
            <w:tcW w:w="514" w:type="dxa"/>
          </w:tcPr>
          <w:p w:rsidR="00CB2F83" w:rsidRDefault="006766F3">
            <w:pPr>
              <w:pStyle w:val="TableParagraph"/>
              <w:spacing w:before="20"/>
              <w:ind w:right="180"/>
              <w:jc w:val="right"/>
              <w:rPr>
                <w:sz w:val="24"/>
              </w:rPr>
            </w:pPr>
            <w:r>
              <w:rPr>
                <w:sz w:val="24"/>
                <w:lang w:val="tt"/>
              </w:rPr>
              <w:t>2</w:t>
            </w:r>
          </w:p>
        </w:tc>
        <w:tc>
          <w:tcPr>
            <w:tcW w:w="2156" w:type="dxa"/>
          </w:tcPr>
          <w:p w:rsidR="00CB2F83" w:rsidRDefault="006766F3">
            <w:pPr>
              <w:pStyle w:val="TableParagraph"/>
              <w:spacing w:before="20"/>
              <w:ind w:left="261"/>
              <w:rPr>
                <w:sz w:val="24"/>
              </w:rPr>
            </w:pPr>
            <w:r>
              <w:rPr>
                <w:sz w:val="24"/>
                <w:lang w:val="tt"/>
              </w:rPr>
              <w:t>Наласа  авыл җирлеге</w:t>
            </w:r>
          </w:p>
        </w:tc>
        <w:tc>
          <w:tcPr>
            <w:tcW w:w="1991" w:type="dxa"/>
          </w:tcPr>
          <w:p w:rsidR="00CB2F83" w:rsidRDefault="006766F3">
            <w:pPr>
              <w:pStyle w:val="TableParagraph"/>
              <w:spacing w:before="20"/>
              <w:ind w:left="555"/>
              <w:rPr>
                <w:sz w:val="24"/>
              </w:rPr>
            </w:pPr>
            <w:r>
              <w:rPr>
                <w:sz w:val="24"/>
                <w:lang w:val="tt"/>
              </w:rPr>
              <w:t>Наласа авылы</w:t>
            </w:r>
          </w:p>
        </w:tc>
        <w:tc>
          <w:tcPr>
            <w:tcW w:w="2833" w:type="dxa"/>
          </w:tcPr>
          <w:p w:rsidR="00CB2F83" w:rsidRDefault="006766F3">
            <w:pPr>
              <w:pStyle w:val="TableParagraph"/>
              <w:spacing w:before="20"/>
              <w:ind w:left="92" w:right="78"/>
              <w:jc w:val="center"/>
              <w:rPr>
                <w:sz w:val="24"/>
              </w:rPr>
            </w:pPr>
            <w:r>
              <w:rPr>
                <w:sz w:val="24"/>
                <w:lang w:val="tt"/>
              </w:rPr>
              <w:t>ат спорты мәктәбе</w:t>
            </w:r>
          </w:p>
        </w:tc>
        <w:tc>
          <w:tcPr>
            <w:tcW w:w="928" w:type="dxa"/>
          </w:tcPr>
          <w:p w:rsidR="00CB2F83" w:rsidRDefault="00CB2F83">
            <w:pPr>
              <w:pStyle w:val="TableParagraph"/>
              <w:rPr>
                <w:sz w:val="24"/>
              </w:rPr>
            </w:pPr>
          </w:p>
        </w:tc>
        <w:tc>
          <w:tcPr>
            <w:tcW w:w="935" w:type="dxa"/>
          </w:tcPr>
          <w:p w:rsidR="00CB2F83" w:rsidRDefault="00CB2F83">
            <w:pPr>
              <w:pStyle w:val="TableParagraph"/>
              <w:rPr>
                <w:sz w:val="24"/>
              </w:rPr>
            </w:pPr>
          </w:p>
        </w:tc>
        <w:tc>
          <w:tcPr>
            <w:tcW w:w="1009" w:type="dxa"/>
          </w:tcPr>
          <w:p w:rsidR="00CB2F83" w:rsidRDefault="00CB2F83">
            <w:pPr>
              <w:pStyle w:val="TableParagraph"/>
              <w:rPr>
                <w:sz w:val="24"/>
              </w:rPr>
            </w:pPr>
          </w:p>
        </w:tc>
        <w:tc>
          <w:tcPr>
            <w:tcW w:w="2368" w:type="dxa"/>
          </w:tcPr>
          <w:p w:rsidR="00CB2F83" w:rsidRDefault="006766F3">
            <w:pPr>
              <w:pStyle w:val="TableParagraph"/>
              <w:spacing w:before="20"/>
              <w:ind w:left="101" w:right="106"/>
              <w:jc w:val="center"/>
              <w:rPr>
                <w:sz w:val="24"/>
              </w:rPr>
            </w:pPr>
            <w:r>
              <w:rPr>
                <w:sz w:val="24"/>
                <w:lang w:val="tt"/>
              </w:rPr>
              <w:t>яңа төзелеш</w:t>
            </w:r>
          </w:p>
        </w:tc>
        <w:tc>
          <w:tcPr>
            <w:tcW w:w="1398" w:type="dxa"/>
          </w:tcPr>
          <w:p w:rsidR="00CB2F83" w:rsidRDefault="006766F3">
            <w:pPr>
              <w:pStyle w:val="TableParagraph"/>
              <w:spacing w:before="20"/>
              <w:ind w:left="623"/>
              <w:rPr>
                <w:sz w:val="24"/>
              </w:rPr>
            </w:pPr>
            <w:r>
              <w:rPr>
                <w:sz w:val="24"/>
                <w:lang w:val="tt"/>
              </w:rPr>
              <w:t>+</w:t>
            </w:r>
          </w:p>
        </w:tc>
        <w:tc>
          <w:tcPr>
            <w:tcW w:w="1406" w:type="dxa"/>
          </w:tcPr>
          <w:p w:rsidR="00CB2F83" w:rsidRDefault="00CB2F83">
            <w:pPr>
              <w:pStyle w:val="TableParagraph"/>
              <w:rPr>
                <w:sz w:val="24"/>
              </w:rPr>
            </w:pPr>
          </w:p>
        </w:tc>
      </w:tr>
      <w:tr w:rsidR="00B45D70">
        <w:trPr>
          <w:trHeight w:val="273"/>
        </w:trPr>
        <w:tc>
          <w:tcPr>
            <w:tcW w:w="15538" w:type="dxa"/>
            <w:gridSpan w:val="10"/>
          </w:tcPr>
          <w:p w:rsidR="00CB2F83" w:rsidRDefault="006766F3">
            <w:pPr>
              <w:pStyle w:val="TableParagraph"/>
              <w:spacing w:line="254" w:lineRule="exact"/>
              <w:ind w:left="4114" w:right="4122"/>
              <w:jc w:val="center"/>
              <w:rPr>
                <w:b/>
                <w:i/>
                <w:sz w:val="24"/>
              </w:rPr>
            </w:pPr>
            <w:r>
              <w:rPr>
                <w:b/>
                <w:i/>
                <w:sz w:val="24"/>
                <w:lang w:val="tt"/>
              </w:rPr>
              <w:t>ҖИРЛЕ ӘҺӘМИЯТТӘГЕ ЧАРАЛАР</w:t>
            </w:r>
          </w:p>
        </w:tc>
      </w:tr>
      <w:tr w:rsidR="00B45D70">
        <w:trPr>
          <w:trHeight w:val="277"/>
        </w:trPr>
        <w:tc>
          <w:tcPr>
            <w:tcW w:w="15538" w:type="dxa"/>
            <w:gridSpan w:val="10"/>
          </w:tcPr>
          <w:p w:rsidR="00CB2F83" w:rsidRDefault="006766F3">
            <w:pPr>
              <w:pStyle w:val="TableParagraph"/>
              <w:spacing w:line="258" w:lineRule="exact"/>
              <w:ind w:left="4114" w:right="4113"/>
              <w:jc w:val="center"/>
              <w:rPr>
                <w:b/>
                <w:i/>
                <w:sz w:val="24"/>
              </w:rPr>
            </w:pPr>
            <w:r>
              <w:rPr>
                <w:b/>
                <w:i/>
                <w:sz w:val="24"/>
                <w:lang w:val="tt"/>
              </w:rPr>
              <w:t>Спорт заллары</w:t>
            </w:r>
          </w:p>
        </w:tc>
      </w:tr>
      <w:tr w:rsidR="00B45D70">
        <w:trPr>
          <w:trHeight w:val="340"/>
        </w:trPr>
        <w:tc>
          <w:tcPr>
            <w:tcW w:w="514" w:type="dxa"/>
          </w:tcPr>
          <w:p w:rsidR="00CB2F83" w:rsidRDefault="006766F3">
            <w:pPr>
              <w:pStyle w:val="TableParagraph"/>
              <w:spacing w:before="18"/>
              <w:ind w:right="180"/>
              <w:jc w:val="right"/>
              <w:rPr>
                <w:sz w:val="24"/>
              </w:rPr>
            </w:pPr>
            <w:r>
              <w:rPr>
                <w:sz w:val="24"/>
                <w:lang w:val="tt"/>
              </w:rPr>
              <w:t>1</w:t>
            </w:r>
          </w:p>
        </w:tc>
        <w:tc>
          <w:tcPr>
            <w:tcW w:w="2156" w:type="dxa"/>
          </w:tcPr>
          <w:p w:rsidR="00CB2F83" w:rsidRDefault="006766F3">
            <w:pPr>
              <w:pStyle w:val="TableParagraph"/>
              <w:spacing w:before="18"/>
              <w:ind w:left="273"/>
              <w:rPr>
                <w:sz w:val="24"/>
              </w:rPr>
            </w:pPr>
            <w:r>
              <w:rPr>
                <w:sz w:val="24"/>
                <w:lang w:val="tt"/>
              </w:rPr>
              <w:t>Венета  авыл җирлеге</w:t>
            </w:r>
          </w:p>
        </w:tc>
        <w:tc>
          <w:tcPr>
            <w:tcW w:w="1991" w:type="dxa"/>
          </w:tcPr>
          <w:p w:rsidR="00CB2F83" w:rsidRDefault="006766F3">
            <w:pPr>
              <w:pStyle w:val="TableParagraph"/>
              <w:spacing w:before="18"/>
              <w:ind w:left="536"/>
              <w:rPr>
                <w:sz w:val="24"/>
              </w:rPr>
            </w:pPr>
            <w:r>
              <w:rPr>
                <w:sz w:val="24"/>
                <w:lang w:val="tt"/>
              </w:rPr>
              <w:t>Венета авылы</w:t>
            </w:r>
          </w:p>
        </w:tc>
        <w:tc>
          <w:tcPr>
            <w:tcW w:w="2833" w:type="dxa"/>
          </w:tcPr>
          <w:p w:rsidR="00CB2F83" w:rsidRDefault="006766F3">
            <w:pPr>
              <w:pStyle w:val="TableParagraph"/>
              <w:spacing w:before="18"/>
              <w:ind w:left="92" w:right="86"/>
              <w:jc w:val="center"/>
              <w:rPr>
                <w:sz w:val="24"/>
              </w:rPr>
            </w:pPr>
            <w:r>
              <w:rPr>
                <w:sz w:val="24"/>
                <w:lang w:val="tt"/>
              </w:rPr>
              <w:t xml:space="preserve"> спорт залы</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59" w:right="360"/>
              <w:jc w:val="center"/>
              <w:rPr>
                <w:sz w:val="24"/>
              </w:rPr>
            </w:pPr>
            <w:r>
              <w:rPr>
                <w:sz w:val="24"/>
                <w:lang w:val="tt"/>
              </w:rPr>
              <w:t>95</w:t>
            </w:r>
          </w:p>
        </w:tc>
        <w:tc>
          <w:tcPr>
            <w:tcW w:w="2368" w:type="dxa"/>
          </w:tcPr>
          <w:p w:rsidR="00CB2F83" w:rsidRDefault="006766F3">
            <w:pPr>
              <w:pStyle w:val="TableParagraph"/>
              <w:spacing w:before="18"/>
              <w:ind w:left="101" w:right="106"/>
              <w:jc w:val="center"/>
              <w:rPr>
                <w:sz w:val="24"/>
              </w:rPr>
            </w:pPr>
            <w:r>
              <w:rPr>
                <w:sz w:val="24"/>
                <w:lang w:val="tt"/>
              </w:rPr>
              <w:t>яңа төзелеш</w:t>
            </w:r>
          </w:p>
        </w:tc>
        <w:tc>
          <w:tcPr>
            <w:tcW w:w="1398" w:type="dxa"/>
          </w:tcPr>
          <w:p w:rsidR="00CB2F83" w:rsidRDefault="00CB2F83">
            <w:pPr>
              <w:pStyle w:val="TableParagraph"/>
              <w:rPr>
                <w:sz w:val="24"/>
              </w:rPr>
            </w:pPr>
          </w:p>
        </w:tc>
        <w:tc>
          <w:tcPr>
            <w:tcW w:w="1406" w:type="dxa"/>
          </w:tcPr>
          <w:p w:rsidR="00CB2F83" w:rsidRDefault="00CB2F83">
            <w:pPr>
              <w:pStyle w:val="TableParagraph"/>
              <w:rPr>
                <w:sz w:val="24"/>
              </w:rPr>
            </w:pPr>
          </w:p>
        </w:tc>
      </w:tr>
      <w:tr w:rsidR="00B45D70">
        <w:trPr>
          <w:trHeight w:val="549"/>
        </w:trPr>
        <w:tc>
          <w:tcPr>
            <w:tcW w:w="514" w:type="dxa"/>
          </w:tcPr>
          <w:p w:rsidR="00CB2F83" w:rsidRDefault="006766F3">
            <w:pPr>
              <w:pStyle w:val="TableParagraph"/>
              <w:spacing w:before="123"/>
              <w:ind w:right="180"/>
              <w:jc w:val="right"/>
              <w:rPr>
                <w:sz w:val="24"/>
              </w:rPr>
            </w:pPr>
            <w:r>
              <w:rPr>
                <w:sz w:val="24"/>
                <w:lang w:val="tt"/>
              </w:rPr>
              <w:t>2</w:t>
            </w:r>
          </w:p>
        </w:tc>
        <w:tc>
          <w:tcPr>
            <w:tcW w:w="2156" w:type="dxa"/>
          </w:tcPr>
          <w:p w:rsidR="00CB2F83" w:rsidRDefault="006766F3">
            <w:pPr>
              <w:pStyle w:val="TableParagraph"/>
              <w:spacing w:line="230" w:lineRule="auto"/>
              <w:ind w:left="952" w:right="83" w:hanging="738"/>
              <w:rPr>
                <w:sz w:val="24"/>
              </w:rPr>
            </w:pPr>
            <w:r>
              <w:rPr>
                <w:sz w:val="24"/>
                <w:lang w:val="tt"/>
              </w:rPr>
              <w:t>Курса-Почмак авыл җирлеге</w:t>
            </w:r>
          </w:p>
        </w:tc>
        <w:tc>
          <w:tcPr>
            <w:tcW w:w="1991" w:type="dxa"/>
          </w:tcPr>
          <w:p w:rsidR="00CB2F83" w:rsidRDefault="006766F3">
            <w:pPr>
              <w:pStyle w:val="TableParagraph"/>
              <w:spacing w:line="230" w:lineRule="auto"/>
              <w:ind w:left="692" w:right="215" w:hanging="485"/>
              <w:rPr>
                <w:sz w:val="24"/>
              </w:rPr>
            </w:pPr>
            <w:r>
              <w:rPr>
                <w:sz w:val="24"/>
                <w:lang w:val="tt"/>
              </w:rPr>
              <w:t xml:space="preserve">Курса разъезды </w:t>
            </w:r>
          </w:p>
        </w:tc>
        <w:tc>
          <w:tcPr>
            <w:tcW w:w="2833" w:type="dxa"/>
          </w:tcPr>
          <w:p w:rsidR="00CB2F83" w:rsidRDefault="006766F3">
            <w:pPr>
              <w:pStyle w:val="TableParagraph"/>
              <w:spacing w:line="230" w:lineRule="auto"/>
              <w:ind w:left="475" w:right="456" w:firstLine="28"/>
              <w:rPr>
                <w:sz w:val="24"/>
              </w:rPr>
            </w:pPr>
            <w:r>
              <w:rPr>
                <w:sz w:val="24"/>
                <w:lang w:val="tt"/>
              </w:rPr>
              <w:t>Курса төп гомуми белем бирү мәктәбе спорт залы</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6766F3">
            <w:pPr>
              <w:pStyle w:val="TableParagraph"/>
              <w:spacing w:before="123"/>
              <w:ind w:left="262" w:right="263"/>
              <w:jc w:val="center"/>
              <w:rPr>
                <w:sz w:val="24"/>
              </w:rPr>
            </w:pPr>
            <w:r>
              <w:rPr>
                <w:sz w:val="24"/>
                <w:lang w:val="tt"/>
              </w:rPr>
              <w:t>120</w:t>
            </w:r>
          </w:p>
        </w:tc>
        <w:tc>
          <w:tcPr>
            <w:tcW w:w="1009" w:type="dxa"/>
          </w:tcPr>
          <w:p w:rsidR="00CB2F83" w:rsidRDefault="00CB2F83">
            <w:pPr>
              <w:pStyle w:val="TableParagraph"/>
              <w:rPr>
                <w:sz w:val="24"/>
              </w:rPr>
            </w:pPr>
          </w:p>
        </w:tc>
        <w:tc>
          <w:tcPr>
            <w:tcW w:w="2368" w:type="dxa"/>
          </w:tcPr>
          <w:p w:rsidR="00CB2F83" w:rsidRDefault="006766F3">
            <w:pPr>
              <w:pStyle w:val="TableParagraph"/>
              <w:spacing w:before="123"/>
              <w:ind w:left="101" w:right="104"/>
              <w:jc w:val="center"/>
              <w:rPr>
                <w:sz w:val="24"/>
              </w:rPr>
            </w:pPr>
            <w:r>
              <w:rPr>
                <w:sz w:val="24"/>
                <w:lang w:val="tt"/>
              </w:rPr>
              <w:t>реконструкцияләү</w:t>
            </w:r>
          </w:p>
        </w:tc>
        <w:tc>
          <w:tcPr>
            <w:tcW w:w="1398" w:type="dxa"/>
          </w:tcPr>
          <w:p w:rsidR="00CB2F83" w:rsidRDefault="006766F3">
            <w:pPr>
              <w:pStyle w:val="TableParagraph"/>
              <w:spacing w:before="123"/>
              <w:ind w:left="623"/>
              <w:rPr>
                <w:sz w:val="24"/>
              </w:rPr>
            </w:pPr>
            <w:r>
              <w:rPr>
                <w:sz w:val="24"/>
                <w:lang w:val="tt"/>
              </w:rPr>
              <w:t>+</w:t>
            </w:r>
          </w:p>
        </w:tc>
        <w:tc>
          <w:tcPr>
            <w:tcW w:w="1406" w:type="dxa"/>
          </w:tcPr>
          <w:p w:rsidR="00CB2F83" w:rsidRDefault="00CB2F83">
            <w:pPr>
              <w:pStyle w:val="TableParagraph"/>
              <w:rPr>
                <w:sz w:val="24"/>
              </w:rPr>
            </w:pPr>
          </w:p>
        </w:tc>
      </w:tr>
      <w:tr w:rsidR="00B45D70">
        <w:trPr>
          <w:trHeight w:val="551"/>
        </w:trPr>
        <w:tc>
          <w:tcPr>
            <w:tcW w:w="514" w:type="dxa"/>
          </w:tcPr>
          <w:p w:rsidR="00CB2F83" w:rsidRDefault="006766F3">
            <w:pPr>
              <w:pStyle w:val="TableParagraph"/>
              <w:spacing w:before="123"/>
              <w:ind w:right="180"/>
              <w:jc w:val="right"/>
              <w:rPr>
                <w:sz w:val="24"/>
              </w:rPr>
            </w:pPr>
            <w:r>
              <w:rPr>
                <w:sz w:val="24"/>
                <w:lang w:val="tt"/>
              </w:rPr>
              <w:t>3</w:t>
            </w:r>
          </w:p>
        </w:tc>
        <w:tc>
          <w:tcPr>
            <w:tcW w:w="2156" w:type="dxa"/>
          </w:tcPr>
          <w:p w:rsidR="00CB2F83" w:rsidRDefault="006766F3">
            <w:pPr>
              <w:pStyle w:val="TableParagraph"/>
              <w:spacing w:before="123"/>
              <w:ind w:left="128"/>
              <w:rPr>
                <w:sz w:val="24"/>
              </w:rPr>
            </w:pPr>
            <w:r>
              <w:rPr>
                <w:sz w:val="24"/>
                <w:lang w:val="tt"/>
              </w:rPr>
              <w:t>Иске Ашыт авыл җирлеге</w:t>
            </w:r>
          </w:p>
        </w:tc>
        <w:tc>
          <w:tcPr>
            <w:tcW w:w="1991" w:type="dxa"/>
          </w:tcPr>
          <w:p w:rsidR="00CB2F83" w:rsidRDefault="006766F3">
            <w:pPr>
              <w:pStyle w:val="TableParagraph"/>
              <w:spacing w:before="123"/>
              <w:ind w:left="66"/>
              <w:rPr>
                <w:sz w:val="24"/>
              </w:rPr>
            </w:pPr>
            <w:r>
              <w:rPr>
                <w:sz w:val="24"/>
                <w:lang w:val="tt"/>
              </w:rPr>
              <w:t>Иске Ашыт авылы</w:t>
            </w:r>
          </w:p>
        </w:tc>
        <w:tc>
          <w:tcPr>
            <w:tcW w:w="2833" w:type="dxa"/>
          </w:tcPr>
          <w:p w:rsidR="00CB2F83" w:rsidRDefault="006766F3">
            <w:pPr>
              <w:pStyle w:val="TableParagraph"/>
              <w:spacing w:line="232" w:lineRule="auto"/>
              <w:ind w:left="1126" w:right="102" w:hanging="994"/>
              <w:rPr>
                <w:sz w:val="24"/>
              </w:rPr>
            </w:pPr>
            <w:r>
              <w:rPr>
                <w:sz w:val="24"/>
                <w:lang w:val="tt"/>
              </w:rPr>
              <w:t>Иске Ашыт урта мәктәбе спорт залы</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6766F3">
            <w:pPr>
              <w:pStyle w:val="TableParagraph"/>
              <w:spacing w:before="123"/>
              <w:ind w:left="262" w:right="263"/>
              <w:jc w:val="center"/>
              <w:rPr>
                <w:sz w:val="24"/>
              </w:rPr>
            </w:pPr>
            <w:r>
              <w:rPr>
                <w:sz w:val="24"/>
                <w:lang w:val="tt"/>
              </w:rPr>
              <w:t>189</w:t>
            </w:r>
          </w:p>
        </w:tc>
        <w:tc>
          <w:tcPr>
            <w:tcW w:w="1009" w:type="dxa"/>
          </w:tcPr>
          <w:p w:rsidR="00CB2F83" w:rsidRDefault="00CB2F83">
            <w:pPr>
              <w:pStyle w:val="TableParagraph"/>
              <w:rPr>
                <w:sz w:val="24"/>
              </w:rPr>
            </w:pPr>
          </w:p>
        </w:tc>
        <w:tc>
          <w:tcPr>
            <w:tcW w:w="2368" w:type="dxa"/>
          </w:tcPr>
          <w:p w:rsidR="00CB2F83" w:rsidRDefault="006766F3">
            <w:pPr>
              <w:pStyle w:val="TableParagraph"/>
              <w:spacing w:before="123"/>
              <w:ind w:left="101" w:right="104"/>
              <w:jc w:val="center"/>
              <w:rPr>
                <w:sz w:val="24"/>
              </w:rPr>
            </w:pPr>
            <w:r>
              <w:rPr>
                <w:sz w:val="24"/>
                <w:lang w:val="tt"/>
              </w:rPr>
              <w:t>реконструкцияләү</w:t>
            </w:r>
          </w:p>
        </w:tc>
        <w:tc>
          <w:tcPr>
            <w:tcW w:w="1398" w:type="dxa"/>
          </w:tcPr>
          <w:p w:rsidR="00CB2F83" w:rsidRDefault="006766F3">
            <w:pPr>
              <w:pStyle w:val="TableParagraph"/>
              <w:spacing w:before="123"/>
              <w:ind w:left="623"/>
              <w:rPr>
                <w:sz w:val="24"/>
              </w:rPr>
            </w:pPr>
            <w:r>
              <w:rPr>
                <w:sz w:val="24"/>
                <w:lang w:val="tt"/>
              </w:rPr>
              <w:t>+</w:t>
            </w:r>
          </w:p>
        </w:tc>
        <w:tc>
          <w:tcPr>
            <w:tcW w:w="1406" w:type="dxa"/>
          </w:tcPr>
          <w:p w:rsidR="00CB2F83" w:rsidRDefault="00CB2F83">
            <w:pPr>
              <w:pStyle w:val="TableParagraph"/>
              <w:rPr>
                <w:sz w:val="24"/>
              </w:rPr>
            </w:pPr>
          </w:p>
        </w:tc>
      </w:tr>
      <w:tr w:rsidR="00B45D70">
        <w:trPr>
          <w:trHeight w:val="551"/>
        </w:trPr>
        <w:tc>
          <w:tcPr>
            <w:tcW w:w="514" w:type="dxa"/>
          </w:tcPr>
          <w:p w:rsidR="00CB2F83" w:rsidRDefault="006766F3">
            <w:pPr>
              <w:pStyle w:val="TableParagraph"/>
              <w:spacing w:before="123"/>
              <w:ind w:right="180"/>
              <w:jc w:val="right"/>
              <w:rPr>
                <w:sz w:val="24"/>
              </w:rPr>
            </w:pPr>
            <w:r>
              <w:rPr>
                <w:sz w:val="24"/>
                <w:lang w:val="tt"/>
              </w:rPr>
              <w:t>4</w:t>
            </w:r>
          </w:p>
        </w:tc>
        <w:tc>
          <w:tcPr>
            <w:tcW w:w="2156" w:type="dxa"/>
          </w:tcPr>
          <w:p w:rsidR="00CB2F83" w:rsidRDefault="006766F3">
            <w:pPr>
              <w:pStyle w:val="TableParagraph"/>
              <w:spacing w:before="123"/>
              <w:ind w:left="128"/>
              <w:rPr>
                <w:sz w:val="24"/>
              </w:rPr>
            </w:pPr>
            <w:r>
              <w:rPr>
                <w:sz w:val="24"/>
                <w:lang w:val="tt"/>
              </w:rPr>
              <w:t>Сөрде авыл җирлеге</w:t>
            </w:r>
          </w:p>
        </w:tc>
        <w:tc>
          <w:tcPr>
            <w:tcW w:w="1991" w:type="dxa"/>
          </w:tcPr>
          <w:p w:rsidR="00CB2F83" w:rsidRDefault="006766F3">
            <w:pPr>
              <w:pStyle w:val="TableParagraph"/>
              <w:spacing w:before="123"/>
              <w:ind w:left="579"/>
              <w:rPr>
                <w:sz w:val="24"/>
              </w:rPr>
            </w:pPr>
            <w:r>
              <w:rPr>
                <w:sz w:val="24"/>
                <w:lang w:val="tt"/>
              </w:rPr>
              <w:t>Сөрде авылы</w:t>
            </w:r>
          </w:p>
        </w:tc>
        <w:tc>
          <w:tcPr>
            <w:tcW w:w="2833" w:type="dxa"/>
          </w:tcPr>
          <w:p w:rsidR="00CB2F83" w:rsidRDefault="006766F3">
            <w:pPr>
              <w:pStyle w:val="TableParagraph"/>
              <w:spacing w:line="232" w:lineRule="auto"/>
              <w:ind w:left="1171" w:right="210" w:hanging="939"/>
              <w:rPr>
                <w:sz w:val="24"/>
              </w:rPr>
            </w:pPr>
            <w:r>
              <w:rPr>
                <w:sz w:val="24"/>
                <w:lang w:val="tt"/>
              </w:rPr>
              <w:t>Сөрде мәдәният йорты спорт залы</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23"/>
              <w:ind w:left="316"/>
              <w:rPr>
                <w:sz w:val="24"/>
              </w:rPr>
            </w:pPr>
            <w:r>
              <w:rPr>
                <w:sz w:val="24"/>
                <w:lang w:val="tt"/>
              </w:rPr>
              <w:t>162</w:t>
            </w:r>
          </w:p>
        </w:tc>
        <w:tc>
          <w:tcPr>
            <w:tcW w:w="2368" w:type="dxa"/>
          </w:tcPr>
          <w:p w:rsidR="00CB2F83" w:rsidRDefault="006766F3">
            <w:pPr>
              <w:pStyle w:val="TableParagraph"/>
              <w:spacing w:before="123"/>
              <w:ind w:left="101" w:right="98"/>
              <w:jc w:val="center"/>
              <w:rPr>
                <w:sz w:val="24"/>
              </w:rPr>
            </w:pPr>
            <w:r>
              <w:rPr>
                <w:sz w:val="24"/>
                <w:lang w:val="tt"/>
              </w:rPr>
              <w:t>Мәдәният йортына янкорма</w:t>
            </w:r>
          </w:p>
        </w:tc>
        <w:tc>
          <w:tcPr>
            <w:tcW w:w="1398" w:type="dxa"/>
          </w:tcPr>
          <w:p w:rsidR="00CB2F83" w:rsidRDefault="006766F3">
            <w:pPr>
              <w:pStyle w:val="TableParagraph"/>
              <w:spacing w:before="123"/>
              <w:ind w:left="623"/>
              <w:rPr>
                <w:sz w:val="24"/>
              </w:rPr>
            </w:pPr>
            <w:r>
              <w:rPr>
                <w:sz w:val="24"/>
                <w:lang w:val="tt"/>
              </w:rPr>
              <w:t>+</w:t>
            </w:r>
          </w:p>
        </w:tc>
        <w:tc>
          <w:tcPr>
            <w:tcW w:w="1406" w:type="dxa"/>
          </w:tcPr>
          <w:p w:rsidR="00CB2F83" w:rsidRDefault="00CB2F83">
            <w:pPr>
              <w:pStyle w:val="TableParagraph"/>
              <w:rPr>
                <w:sz w:val="24"/>
              </w:rPr>
            </w:pPr>
          </w:p>
        </w:tc>
      </w:tr>
      <w:tr w:rsidR="00B45D70">
        <w:trPr>
          <w:trHeight w:val="552"/>
        </w:trPr>
        <w:tc>
          <w:tcPr>
            <w:tcW w:w="514" w:type="dxa"/>
          </w:tcPr>
          <w:p w:rsidR="00CB2F83" w:rsidRDefault="006766F3">
            <w:pPr>
              <w:pStyle w:val="TableParagraph"/>
              <w:spacing w:before="124"/>
              <w:ind w:right="180"/>
              <w:jc w:val="right"/>
              <w:rPr>
                <w:sz w:val="24"/>
              </w:rPr>
            </w:pPr>
            <w:r>
              <w:rPr>
                <w:sz w:val="24"/>
                <w:lang w:val="tt"/>
              </w:rPr>
              <w:t>5</w:t>
            </w:r>
          </w:p>
        </w:tc>
        <w:tc>
          <w:tcPr>
            <w:tcW w:w="2156" w:type="dxa"/>
          </w:tcPr>
          <w:p w:rsidR="00CB2F83" w:rsidRDefault="006766F3">
            <w:pPr>
              <w:pStyle w:val="TableParagraph"/>
              <w:spacing w:line="232" w:lineRule="auto"/>
              <w:ind w:left="952" w:right="195" w:hanging="620"/>
              <w:rPr>
                <w:sz w:val="24"/>
              </w:rPr>
            </w:pPr>
            <w:r>
              <w:rPr>
                <w:sz w:val="24"/>
                <w:lang w:val="tt"/>
              </w:rPr>
              <w:t>Утар Аты авыл җирлеге</w:t>
            </w:r>
          </w:p>
        </w:tc>
        <w:tc>
          <w:tcPr>
            <w:tcW w:w="1991" w:type="dxa"/>
          </w:tcPr>
          <w:p w:rsidR="00CB2F83" w:rsidRDefault="006766F3">
            <w:pPr>
              <w:pStyle w:val="TableParagraph"/>
              <w:spacing w:before="124"/>
              <w:ind w:left="383"/>
              <w:rPr>
                <w:sz w:val="24"/>
              </w:rPr>
            </w:pPr>
            <w:r>
              <w:rPr>
                <w:sz w:val="24"/>
                <w:lang w:val="tt"/>
              </w:rPr>
              <w:t>Утар Аты авылы</w:t>
            </w:r>
          </w:p>
        </w:tc>
        <w:tc>
          <w:tcPr>
            <w:tcW w:w="2833" w:type="dxa"/>
          </w:tcPr>
          <w:p w:rsidR="00CB2F83" w:rsidRDefault="006766F3">
            <w:pPr>
              <w:pStyle w:val="TableParagraph"/>
              <w:spacing w:line="232" w:lineRule="auto"/>
              <w:ind w:left="576" w:right="566" w:firstLine="67"/>
              <w:rPr>
                <w:sz w:val="24"/>
              </w:rPr>
            </w:pPr>
            <w:r>
              <w:rPr>
                <w:sz w:val="24"/>
                <w:lang w:val="tt"/>
              </w:rPr>
              <w:t>Утар Аты мәдәният йорты спорт залы</w:t>
            </w:r>
          </w:p>
        </w:tc>
        <w:tc>
          <w:tcPr>
            <w:tcW w:w="928" w:type="dxa"/>
          </w:tcPr>
          <w:p w:rsidR="00CB2F83" w:rsidRDefault="006766F3">
            <w:pPr>
              <w:pStyle w:val="TableParagraph"/>
              <w:spacing w:before="124"/>
              <w:ind w:left="161" w:right="153"/>
              <w:jc w:val="center"/>
              <w:rPr>
                <w:sz w:val="24"/>
              </w:rPr>
            </w:pPr>
            <w:r>
              <w:rPr>
                <w:sz w:val="24"/>
                <w:lang w:val="tt"/>
              </w:rPr>
              <w:t>кв. м.</w:t>
            </w:r>
          </w:p>
        </w:tc>
        <w:tc>
          <w:tcPr>
            <w:tcW w:w="935" w:type="dxa"/>
          </w:tcPr>
          <w:p w:rsidR="00CB2F83" w:rsidRDefault="006766F3">
            <w:pPr>
              <w:pStyle w:val="TableParagraph"/>
              <w:spacing w:before="124"/>
              <w:ind w:left="262" w:right="263"/>
              <w:jc w:val="center"/>
              <w:rPr>
                <w:sz w:val="24"/>
              </w:rPr>
            </w:pPr>
            <w:r>
              <w:rPr>
                <w:sz w:val="24"/>
                <w:lang w:val="tt"/>
              </w:rPr>
              <w:t>128</w:t>
            </w:r>
          </w:p>
        </w:tc>
        <w:tc>
          <w:tcPr>
            <w:tcW w:w="1009" w:type="dxa"/>
          </w:tcPr>
          <w:p w:rsidR="00CB2F83" w:rsidRDefault="00CB2F83">
            <w:pPr>
              <w:pStyle w:val="TableParagraph"/>
              <w:rPr>
                <w:sz w:val="24"/>
              </w:rPr>
            </w:pPr>
          </w:p>
        </w:tc>
        <w:tc>
          <w:tcPr>
            <w:tcW w:w="2368" w:type="dxa"/>
          </w:tcPr>
          <w:p w:rsidR="00CB2F83" w:rsidRDefault="006766F3">
            <w:pPr>
              <w:pStyle w:val="TableParagraph"/>
              <w:spacing w:before="124"/>
              <w:ind w:left="101" w:right="104"/>
              <w:jc w:val="center"/>
              <w:rPr>
                <w:sz w:val="24"/>
              </w:rPr>
            </w:pPr>
            <w:r>
              <w:rPr>
                <w:sz w:val="24"/>
                <w:lang w:val="tt"/>
              </w:rPr>
              <w:t>реконструкцияләү</w:t>
            </w:r>
          </w:p>
        </w:tc>
        <w:tc>
          <w:tcPr>
            <w:tcW w:w="1398" w:type="dxa"/>
          </w:tcPr>
          <w:p w:rsidR="00CB2F83" w:rsidRDefault="006766F3">
            <w:pPr>
              <w:pStyle w:val="TableParagraph"/>
              <w:spacing w:before="124"/>
              <w:ind w:left="623"/>
              <w:rPr>
                <w:sz w:val="24"/>
              </w:rPr>
            </w:pPr>
            <w:r>
              <w:rPr>
                <w:sz w:val="24"/>
                <w:lang w:val="tt"/>
              </w:rPr>
              <w:t>+</w:t>
            </w:r>
          </w:p>
        </w:tc>
        <w:tc>
          <w:tcPr>
            <w:tcW w:w="1406" w:type="dxa"/>
          </w:tcPr>
          <w:p w:rsidR="00CB2F83" w:rsidRDefault="00CB2F83">
            <w:pPr>
              <w:pStyle w:val="TableParagraph"/>
              <w:rPr>
                <w:sz w:val="24"/>
              </w:rPr>
            </w:pPr>
          </w:p>
        </w:tc>
      </w:tr>
      <w:tr w:rsidR="00B45D70">
        <w:trPr>
          <w:trHeight w:val="549"/>
        </w:trPr>
        <w:tc>
          <w:tcPr>
            <w:tcW w:w="514" w:type="dxa"/>
          </w:tcPr>
          <w:p w:rsidR="00CB2F83" w:rsidRDefault="006766F3">
            <w:pPr>
              <w:pStyle w:val="TableParagraph"/>
              <w:spacing w:before="123"/>
              <w:ind w:right="180"/>
              <w:jc w:val="right"/>
              <w:rPr>
                <w:sz w:val="24"/>
              </w:rPr>
            </w:pPr>
            <w:r>
              <w:rPr>
                <w:sz w:val="24"/>
                <w:lang w:val="tt"/>
              </w:rPr>
              <w:t>6</w:t>
            </w:r>
          </w:p>
        </w:tc>
        <w:tc>
          <w:tcPr>
            <w:tcW w:w="2156" w:type="dxa"/>
          </w:tcPr>
          <w:p w:rsidR="00CB2F83" w:rsidRDefault="006766F3">
            <w:pPr>
              <w:pStyle w:val="TableParagraph"/>
              <w:spacing w:line="230" w:lineRule="auto"/>
              <w:ind w:left="952" w:right="173" w:hanging="656"/>
              <w:rPr>
                <w:sz w:val="24"/>
              </w:rPr>
            </w:pPr>
            <w:r>
              <w:rPr>
                <w:spacing w:val="-1"/>
                <w:sz w:val="24"/>
                <w:lang w:val="tt"/>
              </w:rPr>
              <w:t>Шушмабаш  авыл җирлеге</w:t>
            </w:r>
          </w:p>
        </w:tc>
        <w:tc>
          <w:tcPr>
            <w:tcW w:w="1991" w:type="dxa"/>
          </w:tcPr>
          <w:p w:rsidR="00CB2F83" w:rsidRDefault="006766F3">
            <w:pPr>
              <w:pStyle w:val="TableParagraph"/>
              <w:spacing w:before="123"/>
              <w:ind w:left="282"/>
              <w:rPr>
                <w:sz w:val="24"/>
              </w:rPr>
            </w:pPr>
            <w:r>
              <w:rPr>
                <w:sz w:val="24"/>
                <w:lang w:val="tt"/>
              </w:rPr>
              <w:t>Шушмабаш авылы</w:t>
            </w:r>
          </w:p>
        </w:tc>
        <w:tc>
          <w:tcPr>
            <w:tcW w:w="2833" w:type="dxa"/>
          </w:tcPr>
          <w:p w:rsidR="00CB2F83" w:rsidRDefault="006766F3">
            <w:pPr>
              <w:pStyle w:val="TableParagraph"/>
              <w:spacing w:line="230" w:lineRule="auto"/>
              <w:ind w:left="862" w:right="260" w:hanging="579"/>
              <w:rPr>
                <w:sz w:val="24"/>
              </w:rPr>
            </w:pPr>
            <w:r>
              <w:rPr>
                <w:sz w:val="24"/>
                <w:lang w:val="tt"/>
              </w:rPr>
              <w:t>Шушмабаш урта мәктәбе спорт залы</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6766F3">
            <w:pPr>
              <w:pStyle w:val="TableParagraph"/>
              <w:spacing w:before="123"/>
              <w:ind w:left="262" w:right="263"/>
              <w:jc w:val="center"/>
              <w:rPr>
                <w:sz w:val="24"/>
              </w:rPr>
            </w:pPr>
            <w:r>
              <w:rPr>
                <w:sz w:val="24"/>
                <w:lang w:val="tt"/>
              </w:rPr>
              <w:t>180</w:t>
            </w:r>
          </w:p>
        </w:tc>
        <w:tc>
          <w:tcPr>
            <w:tcW w:w="1009" w:type="dxa"/>
          </w:tcPr>
          <w:p w:rsidR="00CB2F83" w:rsidRDefault="00CB2F83">
            <w:pPr>
              <w:pStyle w:val="TableParagraph"/>
              <w:rPr>
                <w:sz w:val="24"/>
              </w:rPr>
            </w:pPr>
          </w:p>
        </w:tc>
        <w:tc>
          <w:tcPr>
            <w:tcW w:w="2368" w:type="dxa"/>
          </w:tcPr>
          <w:p w:rsidR="00CB2F83" w:rsidRDefault="006766F3">
            <w:pPr>
              <w:pStyle w:val="TableParagraph"/>
              <w:spacing w:before="123"/>
              <w:ind w:left="101" w:right="104"/>
              <w:jc w:val="center"/>
              <w:rPr>
                <w:sz w:val="24"/>
              </w:rPr>
            </w:pPr>
            <w:r>
              <w:rPr>
                <w:sz w:val="24"/>
                <w:lang w:val="tt"/>
              </w:rPr>
              <w:t>реконструкцияләү</w:t>
            </w:r>
          </w:p>
        </w:tc>
        <w:tc>
          <w:tcPr>
            <w:tcW w:w="1398" w:type="dxa"/>
          </w:tcPr>
          <w:p w:rsidR="00CB2F83" w:rsidRDefault="006766F3">
            <w:pPr>
              <w:pStyle w:val="TableParagraph"/>
              <w:spacing w:before="123"/>
              <w:ind w:left="623"/>
              <w:rPr>
                <w:sz w:val="24"/>
              </w:rPr>
            </w:pPr>
            <w:r>
              <w:rPr>
                <w:sz w:val="24"/>
                <w:lang w:val="tt"/>
              </w:rPr>
              <w:t>+</w:t>
            </w:r>
          </w:p>
        </w:tc>
        <w:tc>
          <w:tcPr>
            <w:tcW w:w="1406" w:type="dxa"/>
          </w:tcPr>
          <w:p w:rsidR="00CB2F83" w:rsidRDefault="00CB2F83">
            <w:pPr>
              <w:pStyle w:val="TableParagraph"/>
              <w:rPr>
                <w:sz w:val="24"/>
              </w:rPr>
            </w:pPr>
          </w:p>
        </w:tc>
      </w:tr>
      <w:tr w:rsidR="00B45D70">
        <w:trPr>
          <w:trHeight w:val="551"/>
        </w:trPr>
        <w:tc>
          <w:tcPr>
            <w:tcW w:w="514" w:type="dxa"/>
          </w:tcPr>
          <w:p w:rsidR="00CB2F83" w:rsidRDefault="006766F3">
            <w:pPr>
              <w:pStyle w:val="TableParagraph"/>
              <w:spacing w:before="126"/>
              <w:ind w:right="180"/>
              <w:jc w:val="right"/>
              <w:rPr>
                <w:sz w:val="24"/>
              </w:rPr>
            </w:pPr>
            <w:r>
              <w:rPr>
                <w:sz w:val="24"/>
                <w:lang w:val="tt"/>
              </w:rPr>
              <w:t>7</w:t>
            </w:r>
          </w:p>
        </w:tc>
        <w:tc>
          <w:tcPr>
            <w:tcW w:w="2156" w:type="dxa"/>
          </w:tcPr>
          <w:p w:rsidR="00CB2F83" w:rsidRDefault="006766F3">
            <w:pPr>
              <w:pStyle w:val="TableParagraph"/>
              <w:spacing w:before="126"/>
              <w:ind w:left="225"/>
              <w:rPr>
                <w:sz w:val="24"/>
              </w:rPr>
            </w:pPr>
            <w:r>
              <w:rPr>
                <w:sz w:val="24"/>
                <w:lang w:val="tt"/>
              </w:rPr>
              <w:t>Яңасала авыл җирлеге</w:t>
            </w:r>
          </w:p>
        </w:tc>
        <w:tc>
          <w:tcPr>
            <w:tcW w:w="1991" w:type="dxa"/>
          </w:tcPr>
          <w:p w:rsidR="00CB2F83" w:rsidRDefault="006766F3">
            <w:pPr>
              <w:pStyle w:val="TableParagraph"/>
              <w:spacing w:before="126"/>
              <w:ind w:left="464"/>
              <w:rPr>
                <w:sz w:val="24"/>
              </w:rPr>
            </w:pPr>
            <w:r>
              <w:rPr>
                <w:sz w:val="24"/>
                <w:lang w:val="tt"/>
              </w:rPr>
              <w:t>Каенсар авылы</w:t>
            </w:r>
          </w:p>
        </w:tc>
        <w:tc>
          <w:tcPr>
            <w:tcW w:w="2833" w:type="dxa"/>
          </w:tcPr>
          <w:p w:rsidR="00CB2F83" w:rsidRDefault="006766F3">
            <w:pPr>
              <w:pStyle w:val="TableParagraph"/>
              <w:spacing w:line="230" w:lineRule="auto"/>
              <w:ind w:left="1174" w:right="224" w:hanging="939"/>
              <w:rPr>
                <w:sz w:val="24"/>
              </w:rPr>
            </w:pPr>
            <w:r>
              <w:rPr>
                <w:sz w:val="24"/>
                <w:lang w:val="tt"/>
              </w:rPr>
              <w:t>Каенсар   спорт залы</w:t>
            </w:r>
          </w:p>
        </w:tc>
        <w:tc>
          <w:tcPr>
            <w:tcW w:w="928" w:type="dxa"/>
          </w:tcPr>
          <w:p w:rsidR="00CB2F83" w:rsidRDefault="006766F3">
            <w:pPr>
              <w:pStyle w:val="TableParagraph"/>
              <w:spacing w:before="126"/>
              <w:ind w:left="161" w:right="153"/>
              <w:jc w:val="center"/>
              <w:rPr>
                <w:sz w:val="24"/>
              </w:rPr>
            </w:pPr>
            <w:r>
              <w:rPr>
                <w:sz w:val="24"/>
                <w:lang w:val="tt"/>
              </w:rPr>
              <w:t>кв. м.</w:t>
            </w:r>
          </w:p>
        </w:tc>
        <w:tc>
          <w:tcPr>
            <w:tcW w:w="935" w:type="dxa"/>
          </w:tcPr>
          <w:p w:rsidR="00CB2F83" w:rsidRDefault="006766F3">
            <w:pPr>
              <w:pStyle w:val="TableParagraph"/>
              <w:spacing w:before="126"/>
              <w:ind w:left="262" w:right="263"/>
              <w:jc w:val="center"/>
              <w:rPr>
                <w:sz w:val="24"/>
              </w:rPr>
            </w:pPr>
            <w:r>
              <w:rPr>
                <w:sz w:val="24"/>
                <w:lang w:val="tt"/>
              </w:rPr>
              <w:t>133</w:t>
            </w:r>
          </w:p>
        </w:tc>
        <w:tc>
          <w:tcPr>
            <w:tcW w:w="1009" w:type="dxa"/>
          </w:tcPr>
          <w:p w:rsidR="00CB2F83" w:rsidRDefault="00CB2F83">
            <w:pPr>
              <w:pStyle w:val="TableParagraph"/>
              <w:rPr>
                <w:sz w:val="24"/>
              </w:rPr>
            </w:pPr>
          </w:p>
        </w:tc>
        <w:tc>
          <w:tcPr>
            <w:tcW w:w="2368" w:type="dxa"/>
          </w:tcPr>
          <w:p w:rsidR="00CB2F83" w:rsidRDefault="006766F3">
            <w:pPr>
              <w:pStyle w:val="TableParagraph"/>
              <w:spacing w:before="126"/>
              <w:ind w:left="101" w:right="104"/>
              <w:jc w:val="center"/>
              <w:rPr>
                <w:sz w:val="24"/>
              </w:rPr>
            </w:pPr>
            <w:r>
              <w:rPr>
                <w:sz w:val="24"/>
                <w:lang w:val="tt"/>
              </w:rPr>
              <w:t>реконструкцияләү</w:t>
            </w:r>
          </w:p>
        </w:tc>
        <w:tc>
          <w:tcPr>
            <w:tcW w:w="1398" w:type="dxa"/>
          </w:tcPr>
          <w:p w:rsidR="00CB2F83" w:rsidRDefault="006766F3">
            <w:pPr>
              <w:pStyle w:val="TableParagraph"/>
              <w:spacing w:before="126"/>
              <w:ind w:left="623"/>
              <w:rPr>
                <w:sz w:val="24"/>
              </w:rPr>
            </w:pPr>
            <w:r>
              <w:rPr>
                <w:sz w:val="24"/>
                <w:lang w:val="tt"/>
              </w:rPr>
              <w:t>+</w:t>
            </w:r>
          </w:p>
        </w:tc>
        <w:tc>
          <w:tcPr>
            <w:tcW w:w="1406" w:type="dxa"/>
          </w:tcPr>
          <w:p w:rsidR="00CB2F83" w:rsidRDefault="00CB2F83">
            <w:pPr>
              <w:pStyle w:val="TableParagraph"/>
              <w:rPr>
                <w:sz w:val="24"/>
              </w:rPr>
            </w:pPr>
          </w:p>
        </w:tc>
      </w:tr>
      <w:tr w:rsidR="00B45D70">
        <w:trPr>
          <w:trHeight w:val="278"/>
        </w:trPr>
        <w:tc>
          <w:tcPr>
            <w:tcW w:w="15538" w:type="dxa"/>
            <w:gridSpan w:val="10"/>
          </w:tcPr>
          <w:p w:rsidR="00CB2F83" w:rsidRDefault="006766F3">
            <w:pPr>
              <w:pStyle w:val="TableParagraph"/>
              <w:spacing w:line="258" w:lineRule="exact"/>
              <w:ind w:left="4114" w:right="4116"/>
              <w:jc w:val="center"/>
              <w:rPr>
                <w:b/>
                <w:i/>
                <w:sz w:val="24"/>
              </w:rPr>
            </w:pPr>
            <w:r>
              <w:rPr>
                <w:b/>
                <w:i/>
                <w:sz w:val="24"/>
                <w:lang w:val="tt"/>
              </w:rPr>
              <w:t>Яссы корылмалар</w:t>
            </w:r>
          </w:p>
        </w:tc>
      </w:tr>
      <w:tr w:rsidR="00B45D70">
        <w:trPr>
          <w:trHeight w:val="825"/>
        </w:trPr>
        <w:tc>
          <w:tcPr>
            <w:tcW w:w="51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68"/>
              <w:ind w:left="18"/>
              <w:jc w:val="center"/>
              <w:rPr>
                <w:sz w:val="24"/>
              </w:rPr>
            </w:pPr>
            <w:r>
              <w:rPr>
                <w:sz w:val="24"/>
                <w:lang w:val="tt"/>
              </w:rPr>
              <w:t>1</w:t>
            </w:r>
          </w:p>
        </w:tc>
        <w:tc>
          <w:tcPr>
            <w:tcW w:w="2156"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68"/>
              <w:ind w:left="484"/>
              <w:rPr>
                <w:sz w:val="24"/>
              </w:rPr>
            </w:pPr>
            <w:r>
              <w:rPr>
                <w:sz w:val="24"/>
                <w:lang w:val="tt"/>
              </w:rPr>
              <w:t xml:space="preserve">"Арча шәһәре"  </w:t>
            </w:r>
          </w:p>
        </w:tc>
        <w:tc>
          <w:tcPr>
            <w:tcW w:w="1991" w:type="dxa"/>
            <w:vMerge w:val="restart"/>
          </w:tcPr>
          <w:p w:rsidR="00CB2F83" w:rsidRDefault="00CB2F83">
            <w:pPr>
              <w:pStyle w:val="TableParagraph"/>
              <w:rPr>
                <w:b/>
                <w:i/>
                <w:sz w:val="26"/>
              </w:rPr>
            </w:pPr>
          </w:p>
          <w:p w:rsidR="00CB2F83" w:rsidRDefault="00CB2F83">
            <w:pPr>
              <w:pStyle w:val="TableParagraph"/>
              <w:spacing w:before="11"/>
              <w:rPr>
                <w:b/>
                <w:i/>
                <w:sz w:val="26"/>
              </w:rPr>
            </w:pPr>
          </w:p>
          <w:p w:rsidR="00CB2F83" w:rsidRDefault="006766F3">
            <w:pPr>
              <w:pStyle w:val="TableParagraph"/>
              <w:ind w:left="661"/>
              <w:rPr>
                <w:sz w:val="24"/>
              </w:rPr>
            </w:pPr>
            <w:r>
              <w:rPr>
                <w:sz w:val="24"/>
                <w:lang w:val="tt"/>
              </w:rPr>
              <w:t>Арча шәһәре</w:t>
            </w:r>
          </w:p>
        </w:tc>
        <w:tc>
          <w:tcPr>
            <w:tcW w:w="2833" w:type="dxa"/>
          </w:tcPr>
          <w:p w:rsidR="00CB2F83" w:rsidRDefault="006766F3">
            <w:pPr>
              <w:pStyle w:val="TableParagraph"/>
              <w:spacing w:line="235" w:lineRule="auto"/>
              <w:ind w:left="144" w:right="135" w:firstLine="1"/>
              <w:jc w:val="center"/>
              <w:rPr>
                <w:sz w:val="24"/>
              </w:rPr>
            </w:pPr>
            <w:r>
              <w:rPr>
                <w:sz w:val="24"/>
                <w:lang w:val="tt"/>
              </w:rPr>
              <w:t>спорт мәктәбе өчен ясалма өслекле футбол кыры</w:t>
            </w:r>
          </w:p>
        </w:tc>
        <w:tc>
          <w:tcPr>
            <w:tcW w:w="928" w:type="dxa"/>
          </w:tcPr>
          <w:p w:rsidR="00CB2F83" w:rsidRDefault="00CB2F83">
            <w:pPr>
              <w:pStyle w:val="TableParagraph"/>
              <w:spacing w:before="5"/>
              <w:rPr>
                <w:b/>
                <w:i/>
              </w:rPr>
            </w:pPr>
          </w:p>
          <w:p w:rsidR="00CB2F83" w:rsidRDefault="006766F3">
            <w:pPr>
              <w:pStyle w:val="TableParagraph"/>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CB2F83">
            <w:pPr>
              <w:pStyle w:val="TableParagraph"/>
              <w:spacing w:before="5"/>
              <w:rPr>
                <w:b/>
                <w:i/>
              </w:rPr>
            </w:pPr>
          </w:p>
          <w:p w:rsidR="00CB2F83" w:rsidRDefault="006766F3">
            <w:pPr>
              <w:pStyle w:val="TableParagraph"/>
              <w:ind w:right="257"/>
              <w:jc w:val="right"/>
              <w:rPr>
                <w:sz w:val="24"/>
              </w:rPr>
            </w:pPr>
            <w:r>
              <w:rPr>
                <w:sz w:val="24"/>
                <w:lang w:val="tt"/>
              </w:rPr>
              <w:t>7700</w:t>
            </w:r>
          </w:p>
        </w:tc>
        <w:tc>
          <w:tcPr>
            <w:tcW w:w="2368" w:type="dxa"/>
          </w:tcPr>
          <w:p w:rsidR="00CB2F83" w:rsidRDefault="00CB2F83">
            <w:pPr>
              <w:pStyle w:val="TableParagraph"/>
              <w:spacing w:before="5"/>
              <w:rPr>
                <w:b/>
                <w:i/>
              </w:rPr>
            </w:pPr>
          </w:p>
          <w:p w:rsidR="00CB2F83" w:rsidRDefault="006766F3">
            <w:pPr>
              <w:pStyle w:val="TableParagraph"/>
              <w:ind w:left="101" w:right="106"/>
              <w:jc w:val="center"/>
              <w:rPr>
                <w:sz w:val="24"/>
              </w:rPr>
            </w:pPr>
            <w:r>
              <w:rPr>
                <w:sz w:val="24"/>
                <w:lang w:val="tt"/>
              </w:rPr>
              <w:t>яңа төзелеш</w:t>
            </w:r>
          </w:p>
        </w:tc>
        <w:tc>
          <w:tcPr>
            <w:tcW w:w="1398" w:type="dxa"/>
          </w:tcPr>
          <w:p w:rsidR="00CB2F83" w:rsidRDefault="00CB2F83">
            <w:pPr>
              <w:pStyle w:val="TableParagraph"/>
              <w:spacing w:before="5"/>
              <w:rPr>
                <w:b/>
                <w:i/>
              </w:rPr>
            </w:pPr>
          </w:p>
          <w:p w:rsidR="00CB2F83" w:rsidRDefault="006766F3">
            <w:pPr>
              <w:pStyle w:val="TableParagraph"/>
              <w:ind w:left="623"/>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vMerge/>
            <w:tcBorders>
              <w:top w:val="nil"/>
            </w:tcBorders>
          </w:tcPr>
          <w:p w:rsidR="00CB2F83" w:rsidRDefault="00CB2F83">
            <w:pPr>
              <w:rPr>
                <w:sz w:val="2"/>
                <w:szCs w:val="2"/>
              </w:rPr>
            </w:pP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right="200"/>
              <w:jc w:val="right"/>
              <w:rPr>
                <w:sz w:val="24"/>
              </w:rPr>
            </w:pPr>
            <w:r>
              <w:rPr>
                <w:sz w:val="24"/>
                <w:lang w:val="tt"/>
              </w:rPr>
              <w:t>18755</w:t>
            </w:r>
          </w:p>
        </w:tc>
        <w:tc>
          <w:tcPr>
            <w:tcW w:w="2368" w:type="dxa"/>
          </w:tcPr>
          <w:p w:rsidR="00CB2F83" w:rsidRDefault="006766F3">
            <w:pPr>
              <w:pStyle w:val="TableParagraph"/>
              <w:spacing w:before="18"/>
              <w:ind w:left="101" w:right="106"/>
              <w:jc w:val="center"/>
              <w:rPr>
                <w:sz w:val="24"/>
              </w:rPr>
            </w:pPr>
            <w:r>
              <w:rPr>
                <w:sz w:val="24"/>
                <w:lang w:val="tt"/>
              </w:rPr>
              <w:t>яңа төзелеш</w:t>
            </w:r>
          </w:p>
        </w:tc>
        <w:tc>
          <w:tcPr>
            <w:tcW w:w="1398" w:type="dxa"/>
          </w:tcPr>
          <w:p w:rsidR="00CB2F83" w:rsidRDefault="006766F3">
            <w:pPr>
              <w:pStyle w:val="TableParagraph"/>
              <w:spacing w:before="18"/>
              <w:ind w:left="623"/>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vMerge/>
            <w:tcBorders>
              <w:top w:val="nil"/>
            </w:tcBorders>
          </w:tcPr>
          <w:p w:rsidR="00CB2F83" w:rsidRDefault="00CB2F83">
            <w:pPr>
              <w:rPr>
                <w:sz w:val="2"/>
                <w:szCs w:val="2"/>
              </w:rPr>
            </w:pP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647</w:t>
            </w:r>
          </w:p>
        </w:tc>
        <w:tc>
          <w:tcPr>
            <w:tcW w:w="2368" w:type="dxa"/>
          </w:tcPr>
          <w:p w:rsidR="00CB2F83" w:rsidRDefault="006766F3">
            <w:pPr>
              <w:pStyle w:val="TableParagraph"/>
              <w:spacing w:before="18"/>
              <w:ind w:left="101" w:right="106"/>
              <w:jc w:val="center"/>
              <w:rPr>
                <w:sz w:val="24"/>
              </w:rPr>
            </w:pPr>
            <w:r>
              <w:rPr>
                <w:sz w:val="24"/>
                <w:lang w:val="tt"/>
              </w:rPr>
              <w:t>яңа төзелеш</w:t>
            </w:r>
          </w:p>
        </w:tc>
        <w:tc>
          <w:tcPr>
            <w:tcW w:w="1398" w:type="dxa"/>
          </w:tcPr>
          <w:p w:rsidR="00CB2F83" w:rsidRDefault="00CB2F83">
            <w:pPr>
              <w:pStyle w:val="TableParagraph"/>
              <w:rPr>
                <w:sz w:val="24"/>
              </w:rPr>
            </w:pPr>
          </w:p>
        </w:tc>
        <w:tc>
          <w:tcPr>
            <w:tcW w:w="1406" w:type="dxa"/>
          </w:tcPr>
          <w:p w:rsidR="00CB2F83" w:rsidRDefault="006766F3">
            <w:pPr>
              <w:pStyle w:val="TableParagraph"/>
              <w:spacing w:before="18"/>
              <w:ind w:right="3"/>
              <w:jc w:val="center"/>
              <w:rPr>
                <w:sz w:val="24"/>
              </w:rPr>
            </w:pPr>
            <w:r>
              <w:rPr>
                <w:sz w:val="24"/>
                <w:lang w:val="tt"/>
              </w:rPr>
              <w:t>+</w:t>
            </w:r>
          </w:p>
        </w:tc>
      </w:tr>
      <w:tr w:rsidR="00B45D70">
        <w:trPr>
          <w:trHeight w:val="549"/>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FC245E">
            <w:pPr>
              <w:pStyle w:val="TableParagraph"/>
              <w:spacing w:line="266" w:lineRule="exact"/>
              <w:ind w:left="889" w:right="107" w:hanging="742"/>
              <w:rPr>
                <w:sz w:val="24"/>
              </w:rPr>
            </w:pPr>
            <w:r>
              <w:rPr>
                <w:sz w:val="24"/>
                <w:lang w:val="tt"/>
              </w:rPr>
              <w:t>З</w:t>
            </w:r>
            <w:r w:rsidR="006766F3">
              <w:rPr>
                <w:sz w:val="24"/>
                <w:lang w:val="tt"/>
              </w:rPr>
              <w:t>ур Бирәзә авылы</w:t>
            </w:r>
          </w:p>
        </w:tc>
        <w:tc>
          <w:tcPr>
            <w:tcW w:w="2833" w:type="dxa"/>
          </w:tcPr>
          <w:p w:rsidR="00CB2F83" w:rsidRDefault="006766F3">
            <w:pPr>
              <w:pStyle w:val="TableParagraph"/>
              <w:spacing w:before="123"/>
              <w:ind w:left="91" w:right="88"/>
              <w:jc w:val="center"/>
              <w:rPr>
                <w:sz w:val="24"/>
              </w:rPr>
            </w:pPr>
            <w:r>
              <w:rPr>
                <w:sz w:val="24"/>
                <w:lang w:val="tt"/>
              </w:rPr>
              <w:t>яссы корылмалар</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23"/>
              <w:ind w:left="316"/>
              <w:rPr>
                <w:sz w:val="24"/>
              </w:rPr>
            </w:pPr>
            <w:r>
              <w:rPr>
                <w:sz w:val="24"/>
                <w:lang w:val="tt"/>
              </w:rPr>
              <w:t>600</w:t>
            </w:r>
          </w:p>
        </w:tc>
        <w:tc>
          <w:tcPr>
            <w:tcW w:w="2368" w:type="dxa"/>
          </w:tcPr>
          <w:p w:rsidR="00CB2F83" w:rsidRDefault="006766F3">
            <w:pPr>
              <w:pStyle w:val="TableParagraph"/>
              <w:spacing w:before="123"/>
              <w:ind w:left="101" w:right="106"/>
              <w:jc w:val="center"/>
              <w:rPr>
                <w:sz w:val="24"/>
              </w:rPr>
            </w:pPr>
            <w:r>
              <w:rPr>
                <w:sz w:val="24"/>
                <w:lang w:val="tt"/>
              </w:rPr>
              <w:t>яңа төзелеш</w:t>
            </w:r>
          </w:p>
        </w:tc>
        <w:tc>
          <w:tcPr>
            <w:tcW w:w="1398" w:type="dxa"/>
          </w:tcPr>
          <w:p w:rsidR="00CB2F83" w:rsidRDefault="006766F3">
            <w:pPr>
              <w:pStyle w:val="TableParagraph"/>
              <w:spacing w:before="123"/>
              <w:ind w:left="623"/>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FC245E">
            <w:pPr>
              <w:pStyle w:val="TableParagraph"/>
              <w:spacing w:before="20"/>
              <w:ind w:left="181"/>
              <w:rPr>
                <w:sz w:val="24"/>
              </w:rPr>
            </w:pPr>
            <w:r>
              <w:rPr>
                <w:sz w:val="24"/>
                <w:lang w:val="tt"/>
              </w:rPr>
              <w:t>Васильева  Божа авылы</w:t>
            </w:r>
          </w:p>
        </w:tc>
        <w:tc>
          <w:tcPr>
            <w:tcW w:w="2833" w:type="dxa"/>
          </w:tcPr>
          <w:p w:rsidR="00CB2F83" w:rsidRDefault="006766F3">
            <w:pPr>
              <w:pStyle w:val="TableParagraph"/>
              <w:spacing w:before="20"/>
              <w:ind w:left="91" w:right="88"/>
              <w:jc w:val="center"/>
              <w:rPr>
                <w:sz w:val="24"/>
              </w:rPr>
            </w:pPr>
            <w:r>
              <w:rPr>
                <w:sz w:val="24"/>
                <w:lang w:val="tt"/>
              </w:rPr>
              <w:t>яссы корылмалар</w:t>
            </w:r>
          </w:p>
        </w:tc>
        <w:tc>
          <w:tcPr>
            <w:tcW w:w="928" w:type="dxa"/>
          </w:tcPr>
          <w:p w:rsidR="00CB2F83" w:rsidRDefault="006766F3">
            <w:pPr>
              <w:pStyle w:val="TableParagraph"/>
              <w:spacing w:before="20"/>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20"/>
              <w:ind w:left="316"/>
              <w:rPr>
                <w:sz w:val="24"/>
              </w:rPr>
            </w:pPr>
            <w:r>
              <w:rPr>
                <w:sz w:val="24"/>
                <w:lang w:val="tt"/>
              </w:rPr>
              <w:t>600</w:t>
            </w:r>
          </w:p>
        </w:tc>
        <w:tc>
          <w:tcPr>
            <w:tcW w:w="2368" w:type="dxa"/>
          </w:tcPr>
          <w:p w:rsidR="00CB2F83" w:rsidRDefault="006766F3">
            <w:pPr>
              <w:pStyle w:val="TableParagraph"/>
              <w:spacing w:before="20"/>
              <w:ind w:left="101" w:right="106"/>
              <w:jc w:val="center"/>
              <w:rPr>
                <w:sz w:val="24"/>
              </w:rPr>
            </w:pPr>
            <w:r>
              <w:rPr>
                <w:sz w:val="24"/>
                <w:lang w:val="tt"/>
              </w:rPr>
              <w:t>яңа төзелеш</w:t>
            </w:r>
          </w:p>
        </w:tc>
        <w:tc>
          <w:tcPr>
            <w:tcW w:w="1398" w:type="dxa"/>
          </w:tcPr>
          <w:p w:rsidR="00CB2F83" w:rsidRDefault="006766F3">
            <w:pPr>
              <w:pStyle w:val="TableParagraph"/>
              <w:spacing w:before="20"/>
              <w:ind w:left="623"/>
              <w:rPr>
                <w:sz w:val="24"/>
              </w:rPr>
            </w:pPr>
            <w:r>
              <w:rPr>
                <w:sz w:val="24"/>
                <w:lang w:val="tt"/>
              </w:rPr>
              <w:t>+</w:t>
            </w:r>
          </w:p>
        </w:tc>
        <w:tc>
          <w:tcPr>
            <w:tcW w:w="1406" w:type="dxa"/>
          </w:tcPr>
          <w:p w:rsidR="00CB2F83" w:rsidRDefault="00CB2F83">
            <w:pPr>
              <w:pStyle w:val="TableParagraph"/>
              <w:rPr>
                <w:sz w:val="24"/>
              </w:rPr>
            </w:pPr>
          </w:p>
        </w:tc>
      </w:tr>
    </w:tbl>
    <w:p w:rsidR="00CB2F83" w:rsidRDefault="00CB2F83">
      <w:pPr>
        <w:rPr>
          <w:sz w:val="24"/>
        </w:rPr>
        <w:sectPr w:rsidR="00CB2F83">
          <w:pgSz w:w="16850" w:h="11900" w:orient="landscape"/>
          <w:pgMar w:top="820" w:right="400" w:bottom="900" w:left="68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156"/>
        <w:gridCol w:w="1991"/>
        <w:gridCol w:w="2833"/>
        <w:gridCol w:w="928"/>
        <w:gridCol w:w="935"/>
        <w:gridCol w:w="1009"/>
        <w:gridCol w:w="2368"/>
        <w:gridCol w:w="1398"/>
        <w:gridCol w:w="1406"/>
      </w:tblGrid>
      <w:tr w:rsidR="00B45D70">
        <w:trPr>
          <w:trHeight w:val="340"/>
        </w:trPr>
        <w:tc>
          <w:tcPr>
            <w:tcW w:w="514"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66"/>
              <w:rPr>
                <w:b/>
                <w:sz w:val="24"/>
              </w:rPr>
            </w:pPr>
            <w:r>
              <w:rPr>
                <w:b/>
                <w:sz w:val="24"/>
                <w:lang w:val="tt"/>
              </w:rPr>
              <w:t>п/п</w:t>
            </w:r>
          </w:p>
        </w:tc>
        <w:tc>
          <w:tcPr>
            <w:tcW w:w="2156" w:type="dxa"/>
            <w:vMerge w:val="restart"/>
          </w:tcPr>
          <w:p w:rsidR="00CB2F83" w:rsidRDefault="00CB2F83">
            <w:pPr>
              <w:pStyle w:val="TableParagraph"/>
              <w:spacing w:before="6"/>
              <w:rPr>
                <w:b/>
                <w:i/>
                <w:sz w:val="38"/>
              </w:rPr>
            </w:pPr>
          </w:p>
          <w:p w:rsidR="00CB2F83" w:rsidRDefault="006766F3">
            <w:pPr>
              <w:pStyle w:val="TableParagraph"/>
              <w:spacing w:line="242" w:lineRule="auto"/>
              <w:ind w:left="561" w:right="204" w:hanging="245"/>
              <w:rPr>
                <w:b/>
                <w:sz w:val="24"/>
              </w:rPr>
            </w:pPr>
            <w:r>
              <w:rPr>
                <w:b/>
                <w:sz w:val="24"/>
                <w:lang w:val="tt"/>
              </w:rPr>
              <w:t>Җирлек исеме</w:t>
            </w:r>
          </w:p>
        </w:tc>
        <w:tc>
          <w:tcPr>
            <w:tcW w:w="1991" w:type="dxa"/>
            <w:vMerge w:val="restart"/>
          </w:tcPr>
          <w:p w:rsidR="00CB2F83" w:rsidRDefault="00CB2F83">
            <w:pPr>
              <w:pStyle w:val="TableParagraph"/>
              <w:spacing w:before="6"/>
              <w:rPr>
                <w:b/>
                <w:i/>
                <w:sz w:val="38"/>
              </w:rPr>
            </w:pPr>
          </w:p>
          <w:p w:rsidR="00CB2F83" w:rsidRDefault="006766F3">
            <w:pPr>
              <w:pStyle w:val="TableParagraph"/>
              <w:spacing w:line="242" w:lineRule="auto"/>
              <w:ind w:left="670" w:right="283" w:hanging="356"/>
              <w:rPr>
                <w:b/>
                <w:sz w:val="24"/>
              </w:rPr>
            </w:pPr>
            <w:r>
              <w:rPr>
                <w:b/>
                <w:sz w:val="24"/>
                <w:lang w:val="tt"/>
              </w:rPr>
              <w:t>Торак пункт</w:t>
            </w:r>
          </w:p>
        </w:tc>
        <w:tc>
          <w:tcPr>
            <w:tcW w:w="2833"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149"/>
              <w:rPr>
                <w:b/>
                <w:sz w:val="24"/>
              </w:rPr>
            </w:pPr>
            <w:r>
              <w:rPr>
                <w:b/>
                <w:sz w:val="24"/>
                <w:lang w:val="tt"/>
              </w:rPr>
              <w:t>Объектның исеме</w:t>
            </w:r>
          </w:p>
        </w:tc>
        <w:tc>
          <w:tcPr>
            <w:tcW w:w="928" w:type="dxa"/>
            <w:vMerge w:val="restart"/>
          </w:tcPr>
          <w:p w:rsidR="00CB2F83" w:rsidRDefault="00CB2F83">
            <w:pPr>
              <w:pStyle w:val="TableParagraph"/>
              <w:spacing w:before="6"/>
              <w:rPr>
                <w:b/>
                <w:i/>
                <w:sz w:val="38"/>
              </w:rPr>
            </w:pPr>
          </w:p>
          <w:p w:rsidR="00CB2F83" w:rsidRDefault="006766F3" w:rsidP="00FC245E">
            <w:pPr>
              <w:pStyle w:val="TableParagraph"/>
              <w:spacing w:line="242" w:lineRule="auto"/>
              <w:ind w:left="235" w:right="204" w:firstLine="55"/>
              <w:rPr>
                <w:b/>
                <w:sz w:val="24"/>
              </w:rPr>
            </w:pPr>
            <w:r>
              <w:rPr>
                <w:b/>
                <w:sz w:val="24"/>
                <w:lang w:val="tt"/>
              </w:rPr>
              <w:t>үлчәү берәмле</w:t>
            </w:r>
            <w:r w:rsidR="00FC245E">
              <w:rPr>
                <w:b/>
                <w:sz w:val="24"/>
                <w:lang w:val="tt"/>
              </w:rPr>
              <w:t>ге</w:t>
            </w:r>
          </w:p>
        </w:tc>
        <w:tc>
          <w:tcPr>
            <w:tcW w:w="935" w:type="dxa"/>
            <w:vMerge w:val="restart"/>
          </w:tcPr>
          <w:p w:rsidR="00CB2F83" w:rsidRDefault="00CB2F83">
            <w:pPr>
              <w:pStyle w:val="TableParagraph"/>
              <w:rPr>
                <w:b/>
                <w:i/>
                <w:sz w:val="27"/>
              </w:rPr>
            </w:pPr>
          </w:p>
          <w:p w:rsidR="00CB2F83" w:rsidRDefault="006766F3">
            <w:pPr>
              <w:pStyle w:val="TableParagraph"/>
              <w:spacing w:before="1"/>
              <w:ind w:left="132" w:right="129" w:hanging="15"/>
              <w:jc w:val="both"/>
              <w:rPr>
                <w:b/>
                <w:sz w:val="24"/>
              </w:rPr>
            </w:pPr>
            <w:r>
              <w:rPr>
                <w:b/>
                <w:spacing w:val="-2"/>
                <w:sz w:val="24"/>
                <w:lang w:val="tt"/>
              </w:rPr>
              <w:t>Гамәлдә</w:t>
            </w:r>
          </w:p>
        </w:tc>
        <w:tc>
          <w:tcPr>
            <w:tcW w:w="1009" w:type="dxa"/>
            <w:vMerge w:val="restart"/>
          </w:tcPr>
          <w:p w:rsidR="00CB2F83" w:rsidRDefault="006766F3">
            <w:pPr>
              <w:pStyle w:val="TableParagraph"/>
              <w:spacing w:before="172"/>
              <w:ind w:left="124" w:right="120" w:hanging="3"/>
              <w:jc w:val="center"/>
              <w:rPr>
                <w:b/>
                <w:sz w:val="24"/>
              </w:rPr>
            </w:pPr>
            <w:r>
              <w:rPr>
                <w:b/>
                <w:sz w:val="24"/>
                <w:lang w:val="tt"/>
              </w:rPr>
              <w:t>Өстәмә</w:t>
            </w:r>
          </w:p>
        </w:tc>
        <w:tc>
          <w:tcPr>
            <w:tcW w:w="2368"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204"/>
              <w:rPr>
                <w:b/>
                <w:sz w:val="24"/>
              </w:rPr>
            </w:pPr>
            <w:r>
              <w:rPr>
                <w:b/>
                <w:sz w:val="24"/>
                <w:lang w:val="tt"/>
              </w:rPr>
              <w:t>Чаралар төре</w:t>
            </w:r>
          </w:p>
        </w:tc>
        <w:tc>
          <w:tcPr>
            <w:tcW w:w="2804" w:type="dxa"/>
            <w:gridSpan w:val="2"/>
          </w:tcPr>
          <w:p w:rsidR="00CB2F83" w:rsidRDefault="006766F3">
            <w:pPr>
              <w:pStyle w:val="TableParagraph"/>
              <w:spacing w:before="27"/>
              <w:ind w:left="376"/>
              <w:rPr>
                <w:b/>
                <w:sz w:val="24"/>
              </w:rPr>
            </w:pPr>
            <w:r>
              <w:rPr>
                <w:b/>
                <w:sz w:val="24"/>
                <w:lang w:val="tt"/>
              </w:rPr>
              <w:t>Гамәлгә ашыру сроклары</w:t>
            </w:r>
          </w:p>
        </w:tc>
      </w:tr>
      <w:tr w:rsidR="00B45D70">
        <w:trPr>
          <w:trHeight w:val="1104"/>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vMerge/>
            <w:tcBorders>
              <w:top w:val="nil"/>
            </w:tcBorders>
          </w:tcPr>
          <w:p w:rsidR="00CB2F83" w:rsidRDefault="00CB2F83">
            <w:pPr>
              <w:rPr>
                <w:sz w:val="2"/>
                <w:szCs w:val="2"/>
              </w:rPr>
            </w:pPr>
          </w:p>
        </w:tc>
        <w:tc>
          <w:tcPr>
            <w:tcW w:w="2833" w:type="dxa"/>
            <w:vMerge/>
            <w:tcBorders>
              <w:top w:val="nil"/>
            </w:tcBorders>
          </w:tcPr>
          <w:p w:rsidR="00CB2F83" w:rsidRDefault="00CB2F83">
            <w:pPr>
              <w:rPr>
                <w:sz w:val="2"/>
                <w:szCs w:val="2"/>
              </w:rPr>
            </w:pPr>
          </w:p>
        </w:tc>
        <w:tc>
          <w:tcPr>
            <w:tcW w:w="928" w:type="dxa"/>
            <w:vMerge/>
            <w:tcBorders>
              <w:top w:val="nil"/>
            </w:tcBorders>
          </w:tcPr>
          <w:p w:rsidR="00CB2F83" w:rsidRDefault="00CB2F83">
            <w:pPr>
              <w:rPr>
                <w:sz w:val="2"/>
                <w:szCs w:val="2"/>
              </w:rPr>
            </w:pPr>
          </w:p>
        </w:tc>
        <w:tc>
          <w:tcPr>
            <w:tcW w:w="935" w:type="dxa"/>
            <w:vMerge/>
            <w:tcBorders>
              <w:top w:val="nil"/>
            </w:tcBorders>
          </w:tcPr>
          <w:p w:rsidR="00CB2F83" w:rsidRDefault="00CB2F83">
            <w:pPr>
              <w:rPr>
                <w:sz w:val="2"/>
                <w:szCs w:val="2"/>
              </w:rPr>
            </w:pPr>
          </w:p>
        </w:tc>
        <w:tc>
          <w:tcPr>
            <w:tcW w:w="1009" w:type="dxa"/>
            <w:vMerge/>
            <w:tcBorders>
              <w:top w:val="nil"/>
            </w:tcBorders>
          </w:tcPr>
          <w:p w:rsidR="00CB2F83" w:rsidRDefault="00CB2F83">
            <w:pPr>
              <w:rPr>
                <w:sz w:val="2"/>
                <w:szCs w:val="2"/>
              </w:rPr>
            </w:pPr>
          </w:p>
        </w:tc>
        <w:tc>
          <w:tcPr>
            <w:tcW w:w="2368" w:type="dxa"/>
            <w:vMerge/>
            <w:tcBorders>
              <w:top w:val="nil"/>
            </w:tcBorders>
          </w:tcPr>
          <w:p w:rsidR="00CB2F83" w:rsidRDefault="00CB2F83">
            <w:pPr>
              <w:rPr>
                <w:sz w:val="2"/>
                <w:szCs w:val="2"/>
              </w:rPr>
            </w:pPr>
          </w:p>
        </w:tc>
        <w:tc>
          <w:tcPr>
            <w:tcW w:w="1398" w:type="dxa"/>
          </w:tcPr>
          <w:p w:rsidR="00CB2F83" w:rsidRDefault="006766F3">
            <w:pPr>
              <w:pStyle w:val="TableParagraph"/>
              <w:spacing w:before="133" w:line="275" w:lineRule="exact"/>
              <w:ind w:left="110" w:right="117"/>
              <w:jc w:val="center"/>
              <w:rPr>
                <w:b/>
                <w:sz w:val="24"/>
              </w:rPr>
            </w:pPr>
            <w:r>
              <w:rPr>
                <w:b/>
                <w:sz w:val="24"/>
                <w:lang w:val="tt"/>
              </w:rPr>
              <w:t>1 чират</w:t>
            </w:r>
          </w:p>
          <w:p w:rsidR="00CB2F83" w:rsidRDefault="006766F3">
            <w:pPr>
              <w:pStyle w:val="TableParagraph"/>
              <w:spacing w:line="275" w:lineRule="exact"/>
              <w:ind w:left="110" w:right="118"/>
              <w:jc w:val="center"/>
              <w:rPr>
                <w:b/>
                <w:sz w:val="24"/>
              </w:rPr>
            </w:pPr>
            <w:r>
              <w:rPr>
                <w:b/>
                <w:sz w:val="24"/>
                <w:lang w:val="tt"/>
              </w:rPr>
              <w:t>(2011-2020</w:t>
            </w:r>
          </w:p>
          <w:p w:rsidR="00CB2F83" w:rsidRDefault="006766F3">
            <w:pPr>
              <w:pStyle w:val="TableParagraph"/>
              <w:ind w:left="110" w:right="113"/>
              <w:jc w:val="center"/>
              <w:rPr>
                <w:b/>
                <w:sz w:val="24"/>
              </w:rPr>
            </w:pPr>
            <w:r>
              <w:rPr>
                <w:b/>
                <w:sz w:val="24"/>
                <w:lang w:val="tt"/>
              </w:rPr>
              <w:t>еллар)</w:t>
            </w:r>
          </w:p>
        </w:tc>
        <w:tc>
          <w:tcPr>
            <w:tcW w:w="1406" w:type="dxa"/>
          </w:tcPr>
          <w:p w:rsidR="00CB2F83" w:rsidRDefault="006766F3">
            <w:pPr>
              <w:pStyle w:val="TableParagraph"/>
              <w:spacing w:line="242" w:lineRule="auto"/>
              <w:ind w:left="102" w:right="107"/>
              <w:jc w:val="center"/>
              <w:rPr>
                <w:b/>
                <w:sz w:val="24"/>
              </w:rPr>
            </w:pPr>
            <w:r>
              <w:rPr>
                <w:b/>
                <w:sz w:val="24"/>
                <w:lang w:val="tt"/>
              </w:rPr>
              <w:t>хисап срогы</w:t>
            </w:r>
          </w:p>
          <w:p w:rsidR="00CB2F83" w:rsidRDefault="006766F3">
            <w:pPr>
              <w:pStyle w:val="TableParagraph"/>
              <w:spacing w:line="263" w:lineRule="exact"/>
              <w:ind w:left="99" w:right="107"/>
              <w:jc w:val="center"/>
              <w:rPr>
                <w:b/>
                <w:sz w:val="24"/>
              </w:rPr>
            </w:pPr>
            <w:r>
              <w:rPr>
                <w:b/>
                <w:sz w:val="24"/>
                <w:lang w:val="tt"/>
              </w:rPr>
              <w:t>(2021-2035</w:t>
            </w:r>
          </w:p>
          <w:p w:rsidR="00CB2F83" w:rsidRDefault="006766F3">
            <w:pPr>
              <w:pStyle w:val="TableParagraph"/>
              <w:spacing w:line="266" w:lineRule="exact"/>
              <w:ind w:left="102" w:right="105"/>
              <w:jc w:val="center"/>
              <w:rPr>
                <w:b/>
                <w:sz w:val="24"/>
              </w:rPr>
            </w:pPr>
            <w:r>
              <w:rPr>
                <w:b/>
                <w:sz w:val="24"/>
                <w:lang w:val="tt"/>
              </w:rPr>
              <w:t>еллар)</w:t>
            </w:r>
          </w:p>
        </w:tc>
      </w:tr>
      <w:tr w:rsidR="00B45D70">
        <w:trPr>
          <w:trHeight w:val="337"/>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line="265" w:lineRule="exact"/>
              <w:ind w:left="115" w:right="94"/>
              <w:jc w:val="center"/>
              <w:rPr>
                <w:sz w:val="24"/>
              </w:rPr>
            </w:pPr>
            <w:r>
              <w:rPr>
                <w:sz w:val="24"/>
                <w:lang w:val="tt"/>
              </w:rPr>
              <w:t>ж</w:t>
            </w:r>
          </w:p>
        </w:tc>
        <w:tc>
          <w:tcPr>
            <w:tcW w:w="2833" w:type="dxa"/>
          </w:tcPr>
          <w:p w:rsidR="00CB2F83" w:rsidRDefault="00CB2F83">
            <w:pPr>
              <w:pStyle w:val="TableParagraph"/>
              <w:rPr>
                <w:sz w:val="24"/>
              </w:rPr>
            </w:pPr>
          </w:p>
        </w:tc>
        <w:tc>
          <w:tcPr>
            <w:tcW w:w="928" w:type="dxa"/>
          </w:tcPr>
          <w:p w:rsidR="00CB2F83" w:rsidRDefault="00CB2F83">
            <w:pPr>
              <w:pStyle w:val="TableParagraph"/>
              <w:rPr>
                <w:sz w:val="24"/>
              </w:rPr>
            </w:pPr>
          </w:p>
        </w:tc>
        <w:tc>
          <w:tcPr>
            <w:tcW w:w="935" w:type="dxa"/>
          </w:tcPr>
          <w:p w:rsidR="00CB2F83" w:rsidRDefault="00CB2F83">
            <w:pPr>
              <w:pStyle w:val="TableParagraph"/>
              <w:rPr>
                <w:sz w:val="24"/>
              </w:rPr>
            </w:pPr>
          </w:p>
        </w:tc>
        <w:tc>
          <w:tcPr>
            <w:tcW w:w="1009" w:type="dxa"/>
          </w:tcPr>
          <w:p w:rsidR="00CB2F83" w:rsidRDefault="00CB2F83">
            <w:pPr>
              <w:pStyle w:val="TableParagraph"/>
              <w:rPr>
                <w:sz w:val="24"/>
              </w:rPr>
            </w:pPr>
          </w:p>
        </w:tc>
        <w:tc>
          <w:tcPr>
            <w:tcW w:w="2368" w:type="dxa"/>
          </w:tcPr>
          <w:p w:rsidR="00CB2F83" w:rsidRDefault="00CB2F83">
            <w:pPr>
              <w:pStyle w:val="TableParagraph"/>
              <w:rPr>
                <w:sz w:val="24"/>
              </w:rPr>
            </w:pPr>
          </w:p>
        </w:tc>
        <w:tc>
          <w:tcPr>
            <w:tcW w:w="1398" w:type="dxa"/>
          </w:tcPr>
          <w:p w:rsidR="00CB2F83" w:rsidRDefault="00CB2F83">
            <w:pPr>
              <w:pStyle w:val="TableParagraph"/>
              <w:rPr>
                <w:sz w:val="24"/>
              </w:rPr>
            </w:pP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20"/>
              <w:ind w:left="106" w:right="96"/>
              <w:jc w:val="center"/>
              <w:rPr>
                <w:sz w:val="24"/>
              </w:rPr>
            </w:pPr>
            <w:r>
              <w:rPr>
                <w:sz w:val="24"/>
                <w:lang w:val="tt"/>
              </w:rPr>
              <w:t>Күпербаш авылы</w:t>
            </w:r>
          </w:p>
        </w:tc>
        <w:tc>
          <w:tcPr>
            <w:tcW w:w="2833" w:type="dxa"/>
          </w:tcPr>
          <w:p w:rsidR="00CB2F83" w:rsidRDefault="006766F3">
            <w:pPr>
              <w:pStyle w:val="TableParagraph"/>
              <w:spacing w:before="20"/>
              <w:ind w:left="91" w:right="88"/>
              <w:jc w:val="center"/>
              <w:rPr>
                <w:sz w:val="24"/>
              </w:rPr>
            </w:pPr>
            <w:r>
              <w:rPr>
                <w:sz w:val="24"/>
                <w:lang w:val="tt"/>
              </w:rPr>
              <w:t>яссы корылмалар</w:t>
            </w:r>
          </w:p>
        </w:tc>
        <w:tc>
          <w:tcPr>
            <w:tcW w:w="928" w:type="dxa"/>
          </w:tcPr>
          <w:p w:rsidR="00CB2F83" w:rsidRDefault="006766F3">
            <w:pPr>
              <w:pStyle w:val="TableParagraph"/>
              <w:spacing w:before="20"/>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20"/>
              <w:ind w:left="316"/>
              <w:rPr>
                <w:sz w:val="24"/>
              </w:rPr>
            </w:pPr>
            <w:r>
              <w:rPr>
                <w:sz w:val="24"/>
                <w:lang w:val="tt"/>
              </w:rPr>
              <w:t>800</w:t>
            </w:r>
          </w:p>
        </w:tc>
        <w:tc>
          <w:tcPr>
            <w:tcW w:w="2368" w:type="dxa"/>
          </w:tcPr>
          <w:p w:rsidR="00CB2F83" w:rsidRDefault="006766F3">
            <w:pPr>
              <w:pStyle w:val="TableParagraph"/>
              <w:spacing w:before="20"/>
              <w:ind w:left="118"/>
              <w:rPr>
                <w:sz w:val="24"/>
              </w:rPr>
            </w:pPr>
            <w:r>
              <w:rPr>
                <w:sz w:val="24"/>
                <w:lang w:val="tt"/>
              </w:rPr>
              <w:t>яңа төзелеш</w:t>
            </w:r>
          </w:p>
        </w:tc>
        <w:tc>
          <w:tcPr>
            <w:tcW w:w="1398" w:type="dxa"/>
          </w:tcPr>
          <w:p w:rsidR="00CB2F83" w:rsidRDefault="006766F3">
            <w:pPr>
              <w:pStyle w:val="TableParagraph"/>
              <w:spacing w:before="20"/>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tcPr>
          <w:p w:rsidR="00CB2F83" w:rsidRDefault="006766F3">
            <w:pPr>
              <w:pStyle w:val="TableParagraph"/>
              <w:spacing w:before="18"/>
              <w:ind w:left="18"/>
              <w:jc w:val="center"/>
              <w:rPr>
                <w:sz w:val="24"/>
              </w:rPr>
            </w:pPr>
            <w:r>
              <w:rPr>
                <w:sz w:val="24"/>
                <w:lang w:val="tt"/>
              </w:rPr>
              <w:t>2</w:t>
            </w:r>
          </w:p>
        </w:tc>
        <w:tc>
          <w:tcPr>
            <w:tcW w:w="2156" w:type="dxa"/>
          </w:tcPr>
          <w:p w:rsidR="00CB2F83" w:rsidRDefault="006766F3">
            <w:pPr>
              <w:pStyle w:val="TableParagraph"/>
              <w:spacing w:before="18"/>
              <w:ind w:left="335"/>
              <w:rPr>
                <w:sz w:val="24"/>
              </w:rPr>
            </w:pPr>
            <w:r>
              <w:rPr>
                <w:sz w:val="24"/>
                <w:lang w:val="tt"/>
              </w:rPr>
              <w:t>Апаз авыл җирлеге</w:t>
            </w:r>
          </w:p>
        </w:tc>
        <w:tc>
          <w:tcPr>
            <w:tcW w:w="1991" w:type="dxa"/>
          </w:tcPr>
          <w:p w:rsidR="00CB2F83" w:rsidRDefault="006766F3">
            <w:pPr>
              <w:pStyle w:val="TableParagraph"/>
              <w:spacing w:before="18"/>
              <w:ind w:left="111" w:right="96"/>
              <w:jc w:val="center"/>
              <w:rPr>
                <w:sz w:val="24"/>
              </w:rPr>
            </w:pPr>
            <w:r>
              <w:rPr>
                <w:sz w:val="24"/>
                <w:lang w:val="tt"/>
              </w:rPr>
              <w:t>Пөшәңгәр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254</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tcPr>
          <w:p w:rsidR="00CB2F83" w:rsidRDefault="006766F3">
            <w:pPr>
              <w:pStyle w:val="TableParagraph"/>
              <w:spacing w:before="18"/>
              <w:ind w:left="18"/>
              <w:jc w:val="center"/>
              <w:rPr>
                <w:sz w:val="24"/>
              </w:rPr>
            </w:pPr>
            <w:r>
              <w:rPr>
                <w:sz w:val="24"/>
                <w:lang w:val="tt"/>
              </w:rPr>
              <w:t>3</w:t>
            </w:r>
          </w:p>
        </w:tc>
        <w:tc>
          <w:tcPr>
            <w:tcW w:w="2156" w:type="dxa"/>
          </w:tcPr>
          <w:p w:rsidR="00CB2F83" w:rsidRDefault="006766F3">
            <w:pPr>
              <w:pStyle w:val="TableParagraph"/>
              <w:spacing w:before="18"/>
              <w:ind w:left="273"/>
              <w:rPr>
                <w:sz w:val="24"/>
              </w:rPr>
            </w:pPr>
            <w:r>
              <w:rPr>
                <w:sz w:val="24"/>
                <w:lang w:val="tt"/>
              </w:rPr>
              <w:t>Венета  авыл җирлеге</w:t>
            </w:r>
          </w:p>
        </w:tc>
        <w:tc>
          <w:tcPr>
            <w:tcW w:w="1991" w:type="dxa"/>
          </w:tcPr>
          <w:p w:rsidR="00CB2F83" w:rsidRDefault="006766F3">
            <w:pPr>
              <w:pStyle w:val="TableParagraph"/>
              <w:spacing w:before="18"/>
              <w:ind w:left="115" w:right="95"/>
              <w:jc w:val="center"/>
              <w:rPr>
                <w:sz w:val="24"/>
              </w:rPr>
            </w:pPr>
            <w:r>
              <w:rPr>
                <w:sz w:val="24"/>
                <w:lang w:val="tt"/>
              </w:rPr>
              <w:t>Венета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530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tcPr>
          <w:p w:rsidR="00CB2F83" w:rsidRDefault="006766F3">
            <w:pPr>
              <w:pStyle w:val="TableParagraph"/>
              <w:spacing w:before="18"/>
              <w:ind w:left="18"/>
              <w:jc w:val="center"/>
              <w:rPr>
                <w:sz w:val="24"/>
              </w:rPr>
            </w:pPr>
            <w:r>
              <w:rPr>
                <w:sz w:val="24"/>
                <w:lang w:val="tt"/>
              </w:rPr>
              <w:t>4</w:t>
            </w:r>
          </w:p>
        </w:tc>
        <w:tc>
          <w:tcPr>
            <w:tcW w:w="2156" w:type="dxa"/>
          </w:tcPr>
          <w:p w:rsidR="00CB2F83" w:rsidRDefault="006766F3">
            <w:pPr>
              <w:pStyle w:val="TableParagraph"/>
              <w:spacing w:before="18"/>
              <w:ind w:left="200"/>
              <w:rPr>
                <w:sz w:val="24"/>
              </w:rPr>
            </w:pPr>
            <w:r>
              <w:rPr>
                <w:sz w:val="24"/>
                <w:lang w:val="tt"/>
              </w:rPr>
              <w:t>Казанбаш авыл җирлеге</w:t>
            </w:r>
          </w:p>
        </w:tc>
        <w:tc>
          <w:tcPr>
            <w:tcW w:w="1991" w:type="dxa"/>
          </w:tcPr>
          <w:p w:rsidR="00CB2F83" w:rsidRDefault="006766F3">
            <w:pPr>
              <w:pStyle w:val="TableParagraph"/>
              <w:spacing w:before="18"/>
              <w:ind w:left="109" w:right="96"/>
              <w:jc w:val="center"/>
              <w:rPr>
                <w:sz w:val="24"/>
              </w:rPr>
            </w:pPr>
            <w:r>
              <w:rPr>
                <w:sz w:val="24"/>
                <w:lang w:val="tt"/>
              </w:rPr>
              <w:t>Казанбаш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697</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val="restart"/>
          </w:tcPr>
          <w:p w:rsidR="00CB2F83" w:rsidRDefault="006766F3">
            <w:pPr>
              <w:pStyle w:val="TableParagraph"/>
              <w:spacing w:before="191"/>
              <w:ind w:left="18"/>
              <w:jc w:val="center"/>
              <w:rPr>
                <w:sz w:val="24"/>
              </w:rPr>
            </w:pPr>
            <w:r>
              <w:rPr>
                <w:sz w:val="24"/>
                <w:lang w:val="tt"/>
              </w:rPr>
              <w:t>5</w:t>
            </w:r>
          </w:p>
        </w:tc>
        <w:tc>
          <w:tcPr>
            <w:tcW w:w="2156" w:type="dxa"/>
            <w:vMerge w:val="restart"/>
          </w:tcPr>
          <w:p w:rsidR="00CB2F83" w:rsidRDefault="006766F3">
            <w:pPr>
              <w:pStyle w:val="TableParagraph"/>
              <w:spacing w:before="191"/>
              <w:ind w:left="268"/>
              <w:rPr>
                <w:sz w:val="24"/>
              </w:rPr>
            </w:pPr>
            <w:r>
              <w:rPr>
                <w:sz w:val="24"/>
                <w:lang w:val="tt"/>
              </w:rPr>
              <w:t>Кәче авыл җирлеге</w:t>
            </w:r>
          </w:p>
        </w:tc>
        <w:tc>
          <w:tcPr>
            <w:tcW w:w="1991" w:type="dxa"/>
          </w:tcPr>
          <w:p w:rsidR="00CB2F83" w:rsidRDefault="006766F3">
            <w:pPr>
              <w:pStyle w:val="TableParagraph"/>
              <w:spacing w:before="18"/>
              <w:ind w:left="113" w:right="96"/>
              <w:jc w:val="center"/>
              <w:rPr>
                <w:sz w:val="24"/>
              </w:rPr>
            </w:pPr>
            <w:r>
              <w:rPr>
                <w:sz w:val="24"/>
                <w:lang w:val="tt"/>
              </w:rPr>
              <w:t>Кәче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258"/>
              <w:rPr>
                <w:sz w:val="24"/>
              </w:rPr>
            </w:pPr>
            <w:r>
              <w:rPr>
                <w:sz w:val="24"/>
                <w:lang w:val="tt"/>
              </w:rPr>
              <w:t>1800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37"/>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18"/>
              <w:ind w:left="104" w:right="96"/>
              <w:jc w:val="center"/>
              <w:rPr>
                <w:sz w:val="24"/>
              </w:rPr>
            </w:pPr>
            <w:r>
              <w:rPr>
                <w:sz w:val="24"/>
                <w:lang w:val="tt"/>
              </w:rPr>
              <w:t>Чулпан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600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tcPr>
          <w:p w:rsidR="00CB2F83" w:rsidRDefault="006766F3">
            <w:pPr>
              <w:pStyle w:val="TableParagraph"/>
              <w:spacing w:before="15"/>
              <w:ind w:left="18"/>
              <w:jc w:val="center"/>
              <w:rPr>
                <w:sz w:val="24"/>
              </w:rPr>
            </w:pPr>
            <w:r>
              <w:rPr>
                <w:sz w:val="24"/>
                <w:lang w:val="tt"/>
              </w:rPr>
              <w:t>6</w:t>
            </w:r>
          </w:p>
        </w:tc>
        <w:tc>
          <w:tcPr>
            <w:tcW w:w="2156" w:type="dxa"/>
          </w:tcPr>
          <w:p w:rsidR="00CB2F83" w:rsidRDefault="006766F3">
            <w:pPr>
              <w:pStyle w:val="TableParagraph"/>
              <w:spacing w:before="15"/>
              <w:ind w:left="236"/>
              <w:rPr>
                <w:sz w:val="24"/>
              </w:rPr>
            </w:pPr>
            <w:r>
              <w:rPr>
                <w:sz w:val="24"/>
                <w:lang w:val="tt"/>
              </w:rPr>
              <w:t>Кушлавыч авыл җирлеге</w:t>
            </w:r>
          </w:p>
        </w:tc>
        <w:tc>
          <w:tcPr>
            <w:tcW w:w="1991" w:type="dxa"/>
          </w:tcPr>
          <w:p w:rsidR="00CB2F83" w:rsidRDefault="006766F3">
            <w:pPr>
              <w:pStyle w:val="TableParagraph"/>
              <w:spacing w:before="15"/>
              <w:ind w:left="100" w:right="96"/>
              <w:jc w:val="center"/>
              <w:rPr>
                <w:sz w:val="24"/>
              </w:rPr>
            </w:pPr>
            <w:r>
              <w:rPr>
                <w:sz w:val="24"/>
                <w:lang w:val="tt"/>
              </w:rPr>
              <w:t>Кушлавыч авылы</w:t>
            </w:r>
          </w:p>
        </w:tc>
        <w:tc>
          <w:tcPr>
            <w:tcW w:w="2833" w:type="dxa"/>
          </w:tcPr>
          <w:p w:rsidR="00CB2F83" w:rsidRDefault="006766F3">
            <w:pPr>
              <w:pStyle w:val="TableParagraph"/>
              <w:spacing w:before="15"/>
              <w:ind w:left="91" w:right="88"/>
              <w:jc w:val="center"/>
              <w:rPr>
                <w:sz w:val="24"/>
              </w:rPr>
            </w:pPr>
            <w:r>
              <w:rPr>
                <w:sz w:val="24"/>
                <w:lang w:val="tt"/>
              </w:rPr>
              <w:t>яссы корылмалар</w:t>
            </w:r>
          </w:p>
        </w:tc>
        <w:tc>
          <w:tcPr>
            <w:tcW w:w="928" w:type="dxa"/>
          </w:tcPr>
          <w:p w:rsidR="00CB2F83" w:rsidRDefault="006766F3">
            <w:pPr>
              <w:pStyle w:val="TableParagraph"/>
              <w:spacing w:before="15"/>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5"/>
              <w:ind w:left="316"/>
              <w:rPr>
                <w:sz w:val="24"/>
              </w:rPr>
            </w:pPr>
            <w:r>
              <w:rPr>
                <w:sz w:val="24"/>
                <w:lang w:val="tt"/>
              </w:rPr>
              <w:t>215</w:t>
            </w:r>
          </w:p>
        </w:tc>
        <w:tc>
          <w:tcPr>
            <w:tcW w:w="2368" w:type="dxa"/>
          </w:tcPr>
          <w:p w:rsidR="00CB2F83" w:rsidRDefault="006766F3">
            <w:pPr>
              <w:pStyle w:val="TableParagraph"/>
              <w:spacing w:before="15"/>
              <w:ind w:left="118"/>
              <w:rPr>
                <w:sz w:val="24"/>
              </w:rPr>
            </w:pPr>
            <w:r>
              <w:rPr>
                <w:sz w:val="24"/>
                <w:lang w:val="tt"/>
              </w:rPr>
              <w:t>яңа төзелеш</w:t>
            </w:r>
          </w:p>
        </w:tc>
        <w:tc>
          <w:tcPr>
            <w:tcW w:w="1398" w:type="dxa"/>
          </w:tcPr>
          <w:p w:rsidR="00CB2F83" w:rsidRDefault="006766F3">
            <w:pPr>
              <w:pStyle w:val="TableParagraph"/>
              <w:spacing w:before="15"/>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tcPr>
          <w:p w:rsidR="00CB2F83" w:rsidRDefault="006766F3">
            <w:pPr>
              <w:pStyle w:val="TableParagraph"/>
              <w:spacing w:before="13"/>
              <w:ind w:left="18"/>
              <w:jc w:val="center"/>
              <w:rPr>
                <w:sz w:val="24"/>
              </w:rPr>
            </w:pPr>
            <w:r>
              <w:rPr>
                <w:sz w:val="24"/>
                <w:lang w:val="tt"/>
              </w:rPr>
              <w:t>7</w:t>
            </w:r>
          </w:p>
        </w:tc>
        <w:tc>
          <w:tcPr>
            <w:tcW w:w="2156" w:type="dxa"/>
          </w:tcPr>
          <w:p w:rsidR="00CB2F83" w:rsidRDefault="006766F3">
            <w:pPr>
              <w:pStyle w:val="TableParagraph"/>
              <w:spacing w:before="13"/>
              <w:ind w:left="376"/>
              <w:rPr>
                <w:sz w:val="24"/>
              </w:rPr>
            </w:pPr>
            <w:r>
              <w:rPr>
                <w:sz w:val="24"/>
                <w:lang w:val="tt"/>
              </w:rPr>
              <w:t>Носы авыл җирлеге</w:t>
            </w:r>
          </w:p>
        </w:tc>
        <w:tc>
          <w:tcPr>
            <w:tcW w:w="1991" w:type="dxa"/>
          </w:tcPr>
          <w:p w:rsidR="00CB2F83" w:rsidRDefault="006766F3">
            <w:pPr>
              <w:pStyle w:val="TableParagraph"/>
              <w:spacing w:before="13"/>
              <w:ind w:left="107" w:right="96"/>
              <w:jc w:val="center"/>
              <w:rPr>
                <w:sz w:val="24"/>
              </w:rPr>
            </w:pPr>
            <w:r>
              <w:rPr>
                <w:sz w:val="24"/>
                <w:lang w:val="tt"/>
              </w:rPr>
              <w:t>Сәрдәбаш авылы</w:t>
            </w:r>
          </w:p>
        </w:tc>
        <w:tc>
          <w:tcPr>
            <w:tcW w:w="2833" w:type="dxa"/>
          </w:tcPr>
          <w:p w:rsidR="00CB2F83" w:rsidRDefault="006766F3">
            <w:pPr>
              <w:pStyle w:val="TableParagraph"/>
              <w:spacing w:before="13"/>
              <w:ind w:left="91" w:right="88"/>
              <w:jc w:val="center"/>
              <w:rPr>
                <w:sz w:val="24"/>
              </w:rPr>
            </w:pPr>
            <w:r>
              <w:rPr>
                <w:sz w:val="24"/>
                <w:lang w:val="tt"/>
              </w:rPr>
              <w:t>яссы корылмалар</w:t>
            </w:r>
          </w:p>
        </w:tc>
        <w:tc>
          <w:tcPr>
            <w:tcW w:w="928" w:type="dxa"/>
          </w:tcPr>
          <w:p w:rsidR="00CB2F83" w:rsidRDefault="006766F3">
            <w:pPr>
              <w:pStyle w:val="TableParagraph"/>
              <w:spacing w:before="1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3"/>
              <w:ind w:left="316"/>
              <w:rPr>
                <w:sz w:val="24"/>
              </w:rPr>
            </w:pPr>
            <w:r>
              <w:rPr>
                <w:sz w:val="24"/>
                <w:lang w:val="tt"/>
              </w:rPr>
              <w:t>478</w:t>
            </w:r>
          </w:p>
        </w:tc>
        <w:tc>
          <w:tcPr>
            <w:tcW w:w="2368" w:type="dxa"/>
          </w:tcPr>
          <w:p w:rsidR="00CB2F83" w:rsidRDefault="006766F3">
            <w:pPr>
              <w:pStyle w:val="TableParagraph"/>
              <w:spacing w:before="13"/>
              <w:ind w:left="118"/>
              <w:rPr>
                <w:sz w:val="24"/>
              </w:rPr>
            </w:pPr>
            <w:r>
              <w:rPr>
                <w:sz w:val="24"/>
                <w:lang w:val="tt"/>
              </w:rPr>
              <w:t>яңа төзелеш</w:t>
            </w:r>
          </w:p>
        </w:tc>
        <w:tc>
          <w:tcPr>
            <w:tcW w:w="1398" w:type="dxa"/>
          </w:tcPr>
          <w:p w:rsidR="00CB2F83" w:rsidRDefault="006766F3">
            <w:pPr>
              <w:pStyle w:val="TableParagraph"/>
              <w:spacing w:before="13"/>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35"/>
        </w:trPr>
        <w:tc>
          <w:tcPr>
            <w:tcW w:w="514" w:type="dxa"/>
            <w:vMerge w:val="restart"/>
          </w:tcPr>
          <w:p w:rsidR="00CB2F83" w:rsidRDefault="00CB2F83">
            <w:pPr>
              <w:pStyle w:val="TableParagraph"/>
              <w:spacing w:before="10"/>
              <w:rPr>
                <w:b/>
                <w:i/>
                <w:sz w:val="37"/>
              </w:rPr>
            </w:pPr>
          </w:p>
          <w:p w:rsidR="00CB2F83" w:rsidRDefault="006766F3">
            <w:pPr>
              <w:pStyle w:val="TableParagraph"/>
              <w:ind w:left="18"/>
              <w:jc w:val="center"/>
              <w:rPr>
                <w:sz w:val="24"/>
              </w:rPr>
            </w:pPr>
            <w:r>
              <w:rPr>
                <w:sz w:val="24"/>
                <w:lang w:val="tt"/>
              </w:rPr>
              <w:t>8</w:t>
            </w:r>
          </w:p>
        </w:tc>
        <w:tc>
          <w:tcPr>
            <w:tcW w:w="2156" w:type="dxa"/>
            <w:vMerge w:val="restart"/>
          </w:tcPr>
          <w:p w:rsidR="00CB2F83" w:rsidRDefault="00CB2F83">
            <w:pPr>
              <w:pStyle w:val="TableParagraph"/>
              <w:spacing w:before="6"/>
              <w:rPr>
                <w:b/>
                <w:i/>
                <w:sz w:val="25"/>
              </w:rPr>
            </w:pPr>
          </w:p>
          <w:p w:rsidR="00CB2F83" w:rsidRDefault="006766F3">
            <w:pPr>
              <w:pStyle w:val="TableParagraph"/>
              <w:ind w:left="381"/>
              <w:rPr>
                <w:sz w:val="24"/>
              </w:rPr>
            </w:pPr>
            <w:r>
              <w:rPr>
                <w:sz w:val="24"/>
                <w:lang w:val="tt"/>
              </w:rPr>
              <w:t>Сеҗе авыл җирлеге</w:t>
            </w:r>
          </w:p>
        </w:tc>
        <w:tc>
          <w:tcPr>
            <w:tcW w:w="1991" w:type="dxa"/>
          </w:tcPr>
          <w:p w:rsidR="00CB2F83" w:rsidRDefault="006766F3">
            <w:pPr>
              <w:pStyle w:val="TableParagraph"/>
              <w:spacing w:before="13"/>
              <w:ind w:left="115" w:right="89"/>
              <w:jc w:val="center"/>
              <w:rPr>
                <w:sz w:val="24"/>
              </w:rPr>
            </w:pPr>
            <w:r>
              <w:rPr>
                <w:sz w:val="24"/>
                <w:lang w:val="tt"/>
              </w:rPr>
              <w:t>Ташкичү авылы</w:t>
            </w:r>
          </w:p>
        </w:tc>
        <w:tc>
          <w:tcPr>
            <w:tcW w:w="2833" w:type="dxa"/>
          </w:tcPr>
          <w:p w:rsidR="00CB2F83" w:rsidRDefault="006766F3">
            <w:pPr>
              <w:pStyle w:val="TableParagraph"/>
              <w:spacing w:before="13"/>
              <w:ind w:left="91" w:right="88"/>
              <w:jc w:val="center"/>
              <w:rPr>
                <w:sz w:val="24"/>
              </w:rPr>
            </w:pPr>
            <w:r>
              <w:rPr>
                <w:sz w:val="24"/>
                <w:lang w:val="tt"/>
              </w:rPr>
              <w:t>яссы корылмалар</w:t>
            </w:r>
          </w:p>
        </w:tc>
        <w:tc>
          <w:tcPr>
            <w:tcW w:w="928" w:type="dxa"/>
          </w:tcPr>
          <w:p w:rsidR="00CB2F83" w:rsidRDefault="006766F3">
            <w:pPr>
              <w:pStyle w:val="TableParagraph"/>
              <w:spacing w:before="1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3"/>
              <w:ind w:left="316"/>
              <w:rPr>
                <w:sz w:val="24"/>
              </w:rPr>
            </w:pPr>
            <w:r>
              <w:rPr>
                <w:sz w:val="24"/>
                <w:lang w:val="tt"/>
              </w:rPr>
              <w:t>482</w:t>
            </w:r>
          </w:p>
        </w:tc>
        <w:tc>
          <w:tcPr>
            <w:tcW w:w="2368" w:type="dxa"/>
          </w:tcPr>
          <w:p w:rsidR="00CB2F83" w:rsidRDefault="006766F3">
            <w:pPr>
              <w:pStyle w:val="TableParagraph"/>
              <w:spacing w:before="13"/>
              <w:ind w:left="118"/>
              <w:rPr>
                <w:sz w:val="24"/>
              </w:rPr>
            </w:pPr>
            <w:r>
              <w:rPr>
                <w:sz w:val="24"/>
                <w:lang w:val="tt"/>
              </w:rPr>
              <w:t>яңа төзелеш</w:t>
            </w:r>
          </w:p>
        </w:tc>
        <w:tc>
          <w:tcPr>
            <w:tcW w:w="1398" w:type="dxa"/>
          </w:tcPr>
          <w:p w:rsidR="00CB2F83" w:rsidRDefault="006766F3">
            <w:pPr>
              <w:pStyle w:val="TableParagraph"/>
              <w:spacing w:before="13"/>
              <w:jc w:val="center"/>
              <w:rPr>
                <w:sz w:val="24"/>
              </w:rPr>
            </w:pPr>
            <w:r>
              <w:rPr>
                <w:sz w:val="24"/>
                <w:lang w:val="tt"/>
              </w:rPr>
              <w:t>+</w:t>
            </w:r>
          </w:p>
        </w:tc>
        <w:tc>
          <w:tcPr>
            <w:tcW w:w="1406" w:type="dxa"/>
          </w:tcPr>
          <w:p w:rsidR="00CB2F83" w:rsidRDefault="00CB2F83">
            <w:pPr>
              <w:pStyle w:val="TableParagraph"/>
              <w:rPr>
                <w:sz w:val="24"/>
              </w:rPr>
            </w:pPr>
          </w:p>
        </w:tc>
      </w:tr>
      <w:tr w:rsidR="00B45D70">
        <w:trPr>
          <w:trHeight w:val="556"/>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5C696C">
            <w:pPr>
              <w:pStyle w:val="TableParagraph"/>
              <w:spacing w:line="273" w:lineRule="exact"/>
              <w:ind w:left="115" w:right="93"/>
              <w:jc w:val="center"/>
              <w:rPr>
                <w:sz w:val="24"/>
              </w:rPr>
            </w:pPr>
            <w:r>
              <w:rPr>
                <w:sz w:val="24"/>
                <w:lang w:val="tt"/>
              </w:rPr>
              <w:t>Яңа Чүриле авылы</w:t>
            </w:r>
          </w:p>
          <w:p w:rsidR="00CB2F83" w:rsidRDefault="00CB2F83">
            <w:pPr>
              <w:pStyle w:val="TableParagraph"/>
              <w:spacing w:line="264" w:lineRule="exact"/>
              <w:ind w:left="110" w:right="96"/>
              <w:jc w:val="center"/>
              <w:rPr>
                <w:sz w:val="24"/>
              </w:rPr>
            </w:pPr>
          </w:p>
        </w:tc>
        <w:tc>
          <w:tcPr>
            <w:tcW w:w="2833" w:type="dxa"/>
          </w:tcPr>
          <w:p w:rsidR="00CB2F83" w:rsidRDefault="006766F3">
            <w:pPr>
              <w:pStyle w:val="TableParagraph"/>
              <w:spacing w:before="123"/>
              <w:ind w:left="91" w:right="88"/>
              <w:jc w:val="center"/>
              <w:rPr>
                <w:sz w:val="24"/>
              </w:rPr>
            </w:pPr>
            <w:r>
              <w:rPr>
                <w:sz w:val="24"/>
                <w:lang w:val="tt"/>
              </w:rPr>
              <w:t>яссы корылмалар</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23"/>
              <w:ind w:left="258"/>
              <w:rPr>
                <w:sz w:val="24"/>
              </w:rPr>
            </w:pPr>
            <w:r>
              <w:rPr>
                <w:sz w:val="24"/>
                <w:lang w:val="tt"/>
              </w:rPr>
              <w:t>1050</w:t>
            </w:r>
          </w:p>
        </w:tc>
        <w:tc>
          <w:tcPr>
            <w:tcW w:w="2368" w:type="dxa"/>
          </w:tcPr>
          <w:p w:rsidR="00CB2F83" w:rsidRDefault="006766F3">
            <w:pPr>
              <w:pStyle w:val="TableParagraph"/>
              <w:spacing w:before="123"/>
              <w:ind w:left="118"/>
              <w:rPr>
                <w:sz w:val="24"/>
              </w:rPr>
            </w:pPr>
            <w:r>
              <w:rPr>
                <w:sz w:val="24"/>
                <w:lang w:val="tt"/>
              </w:rPr>
              <w:t>яңа төзелеш</w:t>
            </w:r>
          </w:p>
        </w:tc>
        <w:tc>
          <w:tcPr>
            <w:tcW w:w="1398" w:type="dxa"/>
          </w:tcPr>
          <w:p w:rsidR="00CB2F83" w:rsidRDefault="006766F3">
            <w:pPr>
              <w:pStyle w:val="TableParagraph"/>
              <w:spacing w:before="123"/>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33"/>
        </w:trPr>
        <w:tc>
          <w:tcPr>
            <w:tcW w:w="514" w:type="dxa"/>
            <w:vMerge w:val="restart"/>
          </w:tcPr>
          <w:p w:rsidR="00CB2F83" w:rsidRDefault="00CB2F83">
            <w:pPr>
              <w:pStyle w:val="TableParagraph"/>
              <w:spacing w:before="1"/>
              <w:rPr>
                <w:b/>
                <w:i/>
                <w:sz w:val="28"/>
              </w:rPr>
            </w:pPr>
          </w:p>
          <w:p w:rsidR="00CB2F83" w:rsidRDefault="006766F3">
            <w:pPr>
              <w:pStyle w:val="TableParagraph"/>
              <w:ind w:left="18"/>
              <w:jc w:val="center"/>
              <w:rPr>
                <w:sz w:val="24"/>
              </w:rPr>
            </w:pPr>
            <w:r>
              <w:rPr>
                <w:sz w:val="24"/>
                <w:lang w:val="tt"/>
              </w:rPr>
              <w:t>9</w:t>
            </w:r>
          </w:p>
        </w:tc>
        <w:tc>
          <w:tcPr>
            <w:tcW w:w="2156" w:type="dxa"/>
            <w:vMerge w:val="restart"/>
          </w:tcPr>
          <w:p w:rsidR="00CB2F83" w:rsidRDefault="006766F3">
            <w:pPr>
              <w:pStyle w:val="TableParagraph"/>
              <w:spacing w:before="191"/>
              <w:ind w:left="220"/>
              <w:rPr>
                <w:sz w:val="24"/>
              </w:rPr>
            </w:pPr>
            <w:r>
              <w:rPr>
                <w:sz w:val="24"/>
                <w:lang w:val="tt"/>
              </w:rPr>
              <w:t>Сикертән авыл җирлеге</w:t>
            </w:r>
          </w:p>
        </w:tc>
        <w:tc>
          <w:tcPr>
            <w:tcW w:w="1991" w:type="dxa"/>
          </w:tcPr>
          <w:p w:rsidR="00CB2F83" w:rsidRDefault="006766F3">
            <w:pPr>
              <w:pStyle w:val="TableParagraph"/>
              <w:spacing w:before="13"/>
              <w:ind w:left="115" w:right="96"/>
              <w:jc w:val="center"/>
              <w:rPr>
                <w:sz w:val="24"/>
              </w:rPr>
            </w:pPr>
            <w:r>
              <w:rPr>
                <w:sz w:val="24"/>
                <w:lang w:val="tt"/>
              </w:rPr>
              <w:t>Сикертән авылы</w:t>
            </w:r>
          </w:p>
        </w:tc>
        <w:tc>
          <w:tcPr>
            <w:tcW w:w="2833" w:type="dxa"/>
          </w:tcPr>
          <w:p w:rsidR="00CB2F83" w:rsidRDefault="006766F3">
            <w:pPr>
              <w:pStyle w:val="TableParagraph"/>
              <w:spacing w:before="13"/>
              <w:ind w:left="91" w:right="88"/>
              <w:jc w:val="center"/>
              <w:rPr>
                <w:sz w:val="24"/>
              </w:rPr>
            </w:pPr>
            <w:r>
              <w:rPr>
                <w:sz w:val="24"/>
                <w:lang w:val="tt"/>
              </w:rPr>
              <w:t>яссы корылмалар</w:t>
            </w:r>
          </w:p>
        </w:tc>
        <w:tc>
          <w:tcPr>
            <w:tcW w:w="928" w:type="dxa"/>
          </w:tcPr>
          <w:p w:rsidR="00CB2F83" w:rsidRDefault="006766F3">
            <w:pPr>
              <w:pStyle w:val="TableParagraph"/>
              <w:spacing w:before="1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3"/>
              <w:ind w:left="316"/>
              <w:rPr>
                <w:sz w:val="24"/>
              </w:rPr>
            </w:pPr>
            <w:r>
              <w:rPr>
                <w:sz w:val="24"/>
                <w:lang w:val="tt"/>
              </w:rPr>
              <w:t>800</w:t>
            </w:r>
          </w:p>
        </w:tc>
        <w:tc>
          <w:tcPr>
            <w:tcW w:w="2368" w:type="dxa"/>
          </w:tcPr>
          <w:p w:rsidR="00CB2F83" w:rsidRDefault="006766F3">
            <w:pPr>
              <w:pStyle w:val="TableParagraph"/>
              <w:spacing w:before="13"/>
              <w:ind w:left="118"/>
              <w:rPr>
                <w:sz w:val="24"/>
              </w:rPr>
            </w:pPr>
            <w:r>
              <w:rPr>
                <w:sz w:val="24"/>
                <w:lang w:val="tt"/>
              </w:rPr>
              <w:t>яңа төзелеш</w:t>
            </w:r>
          </w:p>
        </w:tc>
        <w:tc>
          <w:tcPr>
            <w:tcW w:w="1398" w:type="dxa"/>
          </w:tcPr>
          <w:p w:rsidR="00CB2F83" w:rsidRDefault="006766F3">
            <w:pPr>
              <w:pStyle w:val="TableParagraph"/>
              <w:spacing w:before="13"/>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5C696C">
            <w:pPr>
              <w:pStyle w:val="TableParagraph"/>
              <w:spacing w:before="20"/>
              <w:ind w:left="110" w:right="96"/>
              <w:jc w:val="center"/>
              <w:rPr>
                <w:sz w:val="24"/>
              </w:rPr>
            </w:pPr>
            <w:r>
              <w:rPr>
                <w:sz w:val="24"/>
                <w:lang w:val="tt"/>
              </w:rPr>
              <w:t>Гөберчәк авылы</w:t>
            </w:r>
          </w:p>
        </w:tc>
        <w:tc>
          <w:tcPr>
            <w:tcW w:w="2833" w:type="dxa"/>
          </w:tcPr>
          <w:p w:rsidR="00CB2F83" w:rsidRDefault="006766F3">
            <w:pPr>
              <w:pStyle w:val="TableParagraph"/>
              <w:spacing w:before="20"/>
              <w:ind w:left="91" w:right="88"/>
              <w:jc w:val="center"/>
              <w:rPr>
                <w:sz w:val="24"/>
              </w:rPr>
            </w:pPr>
            <w:r>
              <w:rPr>
                <w:sz w:val="24"/>
                <w:lang w:val="tt"/>
              </w:rPr>
              <w:t>яссы корылмалар</w:t>
            </w:r>
          </w:p>
        </w:tc>
        <w:tc>
          <w:tcPr>
            <w:tcW w:w="928" w:type="dxa"/>
          </w:tcPr>
          <w:p w:rsidR="00CB2F83" w:rsidRDefault="006766F3">
            <w:pPr>
              <w:pStyle w:val="TableParagraph"/>
              <w:spacing w:before="20"/>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20"/>
              <w:ind w:left="316"/>
              <w:rPr>
                <w:sz w:val="24"/>
              </w:rPr>
            </w:pPr>
            <w:r>
              <w:rPr>
                <w:sz w:val="24"/>
                <w:lang w:val="tt"/>
              </w:rPr>
              <w:t>350</w:t>
            </w:r>
          </w:p>
        </w:tc>
        <w:tc>
          <w:tcPr>
            <w:tcW w:w="2368" w:type="dxa"/>
          </w:tcPr>
          <w:p w:rsidR="00CB2F83" w:rsidRDefault="006766F3">
            <w:pPr>
              <w:pStyle w:val="TableParagraph"/>
              <w:spacing w:before="20"/>
              <w:ind w:left="118"/>
              <w:rPr>
                <w:sz w:val="24"/>
              </w:rPr>
            </w:pPr>
            <w:r>
              <w:rPr>
                <w:sz w:val="24"/>
                <w:lang w:val="tt"/>
              </w:rPr>
              <w:t>яңа төзелеш</w:t>
            </w:r>
          </w:p>
        </w:tc>
        <w:tc>
          <w:tcPr>
            <w:tcW w:w="1398" w:type="dxa"/>
          </w:tcPr>
          <w:p w:rsidR="00CB2F83" w:rsidRDefault="006766F3">
            <w:pPr>
              <w:pStyle w:val="TableParagraph"/>
              <w:spacing w:before="20"/>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val="restart"/>
          </w:tcPr>
          <w:p w:rsidR="00CB2F83" w:rsidRDefault="00CB2F83">
            <w:pPr>
              <w:pStyle w:val="TableParagraph"/>
              <w:rPr>
                <w:b/>
                <w:i/>
                <w:sz w:val="26"/>
              </w:rPr>
            </w:pPr>
          </w:p>
          <w:p w:rsidR="00CB2F83" w:rsidRDefault="00CB2F83">
            <w:pPr>
              <w:pStyle w:val="TableParagraph"/>
              <w:spacing w:before="3"/>
              <w:rPr>
                <w:b/>
                <w:i/>
                <w:sz w:val="27"/>
              </w:rPr>
            </w:pPr>
          </w:p>
          <w:p w:rsidR="00CB2F83" w:rsidRDefault="006766F3">
            <w:pPr>
              <w:pStyle w:val="TableParagraph"/>
              <w:spacing w:before="1"/>
              <w:ind w:left="138"/>
              <w:rPr>
                <w:sz w:val="24"/>
              </w:rPr>
            </w:pPr>
            <w:r>
              <w:rPr>
                <w:sz w:val="24"/>
                <w:lang w:val="tt"/>
              </w:rPr>
              <w:t>10</w:t>
            </w:r>
          </w:p>
        </w:tc>
        <w:tc>
          <w:tcPr>
            <w:tcW w:w="2156" w:type="dxa"/>
            <w:vMerge w:val="restart"/>
          </w:tcPr>
          <w:p w:rsidR="00CB2F83" w:rsidRDefault="00CB2F83">
            <w:pPr>
              <w:pStyle w:val="TableParagraph"/>
              <w:spacing w:before="1"/>
              <w:rPr>
                <w:b/>
                <w:i/>
                <w:sz w:val="29"/>
              </w:rPr>
            </w:pPr>
          </w:p>
          <w:p w:rsidR="00CB2F83" w:rsidRDefault="006766F3">
            <w:pPr>
              <w:pStyle w:val="TableParagraph"/>
              <w:spacing w:line="242" w:lineRule="auto"/>
              <w:ind w:left="952" w:right="90" w:hanging="745"/>
              <w:rPr>
                <w:sz w:val="24"/>
              </w:rPr>
            </w:pPr>
            <w:r>
              <w:rPr>
                <w:sz w:val="24"/>
                <w:lang w:val="tt"/>
              </w:rPr>
              <w:t>Курса-Почмак авыл җирлеге</w:t>
            </w:r>
          </w:p>
        </w:tc>
        <w:tc>
          <w:tcPr>
            <w:tcW w:w="1991" w:type="dxa"/>
          </w:tcPr>
          <w:p w:rsidR="00CB2F83" w:rsidRDefault="006766F3">
            <w:pPr>
              <w:pStyle w:val="TableParagraph"/>
              <w:spacing w:before="18"/>
              <w:ind w:left="115" w:right="96"/>
              <w:jc w:val="center"/>
              <w:rPr>
                <w:sz w:val="24"/>
              </w:rPr>
            </w:pPr>
            <w:r>
              <w:rPr>
                <w:sz w:val="24"/>
                <w:lang w:val="tt"/>
              </w:rPr>
              <w:t>Курса-Почмак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800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551"/>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line="232" w:lineRule="auto"/>
              <w:ind w:left="692" w:right="191" w:hanging="461"/>
              <w:rPr>
                <w:sz w:val="24"/>
              </w:rPr>
            </w:pPr>
            <w:r>
              <w:rPr>
                <w:sz w:val="24"/>
                <w:lang w:val="tt"/>
              </w:rPr>
              <w:t xml:space="preserve">Курса разъезды </w:t>
            </w:r>
          </w:p>
        </w:tc>
        <w:tc>
          <w:tcPr>
            <w:tcW w:w="2833" w:type="dxa"/>
          </w:tcPr>
          <w:p w:rsidR="00CB2F83" w:rsidRDefault="006766F3">
            <w:pPr>
              <w:pStyle w:val="TableParagraph"/>
              <w:spacing w:before="123"/>
              <w:ind w:left="91" w:right="88"/>
              <w:jc w:val="center"/>
              <w:rPr>
                <w:sz w:val="24"/>
              </w:rPr>
            </w:pPr>
            <w:r>
              <w:rPr>
                <w:sz w:val="24"/>
                <w:lang w:val="tt"/>
              </w:rPr>
              <w:t>яссы корылмалар</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23"/>
              <w:ind w:left="316"/>
              <w:rPr>
                <w:sz w:val="24"/>
              </w:rPr>
            </w:pPr>
            <w:r>
              <w:rPr>
                <w:sz w:val="24"/>
                <w:lang w:val="tt"/>
              </w:rPr>
              <w:t>600</w:t>
            </w:r>
          </w:p>
        </w:tc>
        <w:tc>
          <w:tcPr>
            <w:tcW w:w="2368" w:type="dxa"/>
          </w:tcPr>
          <w:p w:rsidR="00CB2F83" w:rsidRDefault="006766F3">
            <w:pPr>
              <w:pStyle w:val="TableParagraph"/>
              <w:spacing w:before="123"/>
              <w:ind w:left="118"/>
              <w:rPr>
                <w:sz w:val="24"/>
              </w:rPr>
            </w:pPr>
            <w:r>
              <w:rPr>
                <w:sz w:val="24"/>
                <w:lang w:val="tt"/>
              </w:rPr>
              <w:t>яңа төзелеш</w:t>
            </w:r>
          </w:p>
        </w:tc>
        <w:tc>
          <w:tcPr>
            <w:tcW w:w="1398" w:type="dxa"/>
          </w:tcPr>
          <w:p w:rsidR="00CB2F83" w:rsidRDefault="006766F3">
            <w:pPr>
              <w:pStyle w:val="TableParagraph"/>
              <w:spacing w:before="123"/>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18"/>
              <w:ind w:left="103" w:right="96"/>
              <w:jc w:val="center"/>
              <w:rPr>
                <w:sz w:val="24"/>
              </w:rPr>
            </w:pPr>
            <w:r>
              <w:rPr>
                <w:sz w:val="24"/>
                <w:lang w:val="tt"/>
              </w:rPr>
              <w:t>Иске Масра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450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val="restart"/>
          </w:tcPr>
          <w:p w:rsidR="00CB2F83" w:rsidRDefault="00CB2F83">
            <w:pPr>
              <w:pStyle w:val="TableParagraph"/>
              <w:spacing w:before="8"/>
              <w:rPr>
                <w:b/>
                <w:i/>
                <w:sz w:val="28"/>
              </w:rPr>
            </w:pPr>
          </w:p>
          <w:p w:rsidR="00CB2F83" w:rsidRDefault="006766F3">
            <w:pPr>
              <w:pStyle w:val="TableParagraph"/>
              <w:ind w:left="138"/>
              <w:rPr>
                <w:sz w:val="24"/>
              </w:rPr>
            </w:pPr>
            <w:r>
              <w:rPr>
                <w:sz w:val="24"/>
                <w:lang w:val="tt"/>
              </w:rPr>
              <w:t>11</w:t>
            </w:r>
          </w:p>
        </w:tc>
        <w:tc>
          <w:tcPr>
            <w:tcW w:w="2156" w:type="dxa"/>
            <w:vMerge w:val="restart"/>
          </w:tcPr>
          <w:p w:rsidR="00CB2F83" w:rsidRDefault="006766F3">
            <w:pPr>
              <w:pStyle w:val="TableParagraph"/>
              <w:spacing w:before="61" w:line="235" w:lineRule="auto"/>
              <w:ind w:left="112" w:right="319"/>
              <w:rPr>
                <w:sz w:val="24"/>
              </w:rPr>
            </w:pPr>
            <w:r>
              <w:rPr>
                <w:sz w:val="24"/>
                <w:lang w:val="tt"/>
              </w:rPr>
              <w:t>Урта Аты авыл җирлеге</w:t>
            </w:r>
          </w:p>
        </w:tc>
        <w:tc>
          <w:tcPr>
            <w:tcW w:w="1991" w:type="dxa"/>
          </w:tcPr>
          <w:p w:rsidR="00CB2F83" w:rsidRDefault="006766F3">
            <w:pPr>
              <w:pStyle w:val="TableParagraph"/>
              <w:spacing w:before="18"/>
              <w:ind w:left="115" w:right="90"/>
              <w:jc w:val="center"/>
              <w:rPr>
                <w:sz w:val="24"/>
              </w:rPr>
            </w:pPr>
            <w:r>
              <w:rPr>
                <w:sz w:val="24"/>
                <w:lang w:val="tt"/>
              </w:rPr>
              <w:t>Түбән Аты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258"/>
              <w:rPr>
                <w:sz w:val="24"/>
              </w:rPr>
            </w:pPr>
            <w:r>
              <w:rPr>
                <w:sz w:val="24"/>
                <w:lang w:val="tt"/>
              </w:rPr>
              <w:t>1132</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38"/>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18"/>
              <w:ind w:left="104" w:right="96"/>
              <w:jc w:val="center"/>
              <w:rPr>
                <w:sz w:val="24"/>
              </w:rPr>
            </w:pPr>
            <w:r>
              <w:rPr>
                <w:sz w:val="24"/>
                <w:lang w:val="tt"/>
              </w:rPr>
              <w:t>Урта Сәрдә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600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val="restart"/>
          </w:tcPr>
          <w:p w:rsidR="00CB2F83" w:rsidRDefault="00CB2F83">
            <w:pPr>
              <w:pStyle w:val="TableParagraph"/>
              <w:spacing w:before="11"/>
              <w:rPr>
                <w:b/>
                <w:i/>
                <w:sz w:val="28"/>
              </w:rPr>
            </w:pPr>
          </w:p>
          <w:p w:rsidR="00CB2F83" w:rsidRDefault="006766F3">
            <w:pPr>
              <w:pStyle w:val="TableParagraph"/>
              <w:ind w:left="138"/>
              <w:rPr>
                <w:sz w:val="24"/>
              </w:rPr>
            </w:pPr>
            <w:r>
              <w:rPr>
                <w:sz w:val="24"/>
                <w:lang w:val="tt"/>
              </w:rPr>
              <w:t>12</w:t>
            </w:r>
          </w:p>
        </w:tc>
        <w:tc>
          <w:tcPr>
            <w:tcW w:w="2156" w:type="dxa"/>
            <w:vMerge w:val="restart"/>
          </w:tcPr>
          <w:p w:rsidR="00CB2F83" w:rsidRDefault="006766F3">
            <w:pPr>
              <w:pStyle w:val="TableParagraph"/>
              <w:spacing w:before="64" w:line="235" w:lineRule="auto"/>
              <w:ind w:left="112" w:right="428"/>
              <w:rPr>
                <w:sz w:val="24"/>
              </w:rPr>
            </w:pPr>
            <w:r>
              <w:rPr>
                <w:sz w:val="24"/>
                <w:lang w:val="tt"/>
              </w:rPr>
              <w:t>Иске Ашыт авыл җирлеге</w:t>
            </w:r>
          </w:p>
        </w:tc>
        <w:tc>
          <w:tcPr>
            <w:tcW w:w="1991" w:type="dxa"/>
          </w:tcPr>
          <w:p w:rsidR="00CB2F83" w:rsidRDefault="006766F3">
            <w:pPr>
              <w:pStyle w:val="TableParagraph"/>
              <w:spacing w:before="21"/>
              <w:ind w:left="115" w:right="88"/>
              <w:jc w:val="center"/>
              <w:rPr>
                <w:sz w:val="24"/>
              </w:rPr>
            </w:pPr>
            <w:r>
              <w:rPr>
                <w:sz w:val="24"/>
                <w:lang w:val="tt"/>
              </w:rPr>
              <w:t>Печмәнтау авылы</w:t>
            </w:r>
          </w:p>
        </w:tc>
        <w:tc>
          <w:tcPr>
            <w:tcW w:w="2833" w:type="dxa"/>
          </w:tcPr>
          <w:p w:rsidR="00CB2F83" w:rsidRDefault="006766F3">
            <w:pPr>
              <w:pStyle w:val="TableParagraph"/>
              <w:spacing w:before="21"/>
              <w:ind w:left="91" w:right="88"/>
              <w:jc w:val="center"/>
              <w:rPr>
                <w:sz w:val="24"/>
              </w:rPr>
            </w:pPr>
            <w:r>
              <w:rPr>
                <w:sz w:val="24"/>
                <w:lang w:val="tt"/>
              </w:rPr>
              <w:t>яссы корылмалар</w:t>
            </w:r>
          </w:p>
        </w:tc>
        <w:tc>
          <w:tcPr>
            <w:tcW w:w="928" w:type="dxa"/>
          </w:tcPr>
          <w:p w:rsidR="00CB2F83" w:rsidRDefault="006766F3">
            <w:pPr>
              <w:pStyle w:val="TableParagraph"/>
              <w:spacing w:before="21"/>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21"/>
              <w:ind w:left="316"/>
              <w:rPr>
                <w:sz w:val="24"/>
              </w:rPr>
            </w:pPr>
            <w:r>
              <w:rPr>
                <w:sz w:val="24"/>
                <w:lang w:val="tt"/>
              </w:rPr>
              <w:t>162</w:t>
            </w:r>
          </w:p>
        </w:tc>
        <w:tc>
          <w:tcPr>
            <w:tcW w:w="2368" w:type="dxa"/>
          </w:tcPr>
          <w:p w:rsidR="00CB2F83" w:rsidRDefault="006766F3">
            <w:pPr>
              <w:pStyle w:val="TableParagraph"/>
              <w:spacing w:before="21"/>
              <w:ind w:left="118"/>
              <w:rPr>
                <w:sz w:val="24"/>
              </w:rPr>
            </w:pPr>
            <w:r>
              <w:rPr>
                <w:sz w:val="24"/>
                <w:lang w:val="tt"/>
              </w:rPr>
              <w:t>яңа төзелеш</w:t>
            </w:r>
          </w:p>
        </w:tc>
        <w:tc>
          <w:tcPr>
            <w:tcW w:w="1398" w:type="dxa"/>
          </w:tcPr>
          <w:p w:rsidR="00CB2F83" w:rsidRDefault="006766F3">
            <w:pPr>
              <w:pStyle w:val="TableParagraph"/>
              <w:spacing w:before="21"/>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18"/>
              <w:ind w:left="115" w:right="91"/>
              <w:jc w:val="center"/>
              <w:rPr>
                <w:sz w:val="24"/>
              </w:rPr>
            </w:pPr>
            <w:r>
              <w:rPr>
                <w:sz w:val="24"/>
                <w:lang w:val="tt"/>
              </w:rPr>
              <w:t>Иске Кенәр авылы</w:t>
            </w:r>
          </w:p>
        </w:tc>
        <w:tc>
          <w:tcPr>
            <w:tcW w:w="2833" w:type="dxa"/>
          </w:tcPr>
          <w:p w:rsidR="00CB2F83" w:rsidRDefault="006766F3">
            <w:pPr>
              <w:pStyle w:val="TableParagraph"/>
              <w:spacing w:before="18"/>
              <w:ind w:left="92"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325</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551"/>
        </w:trPr>
        <w:tc>
          <w:tcPr>
            <w:tcW w:w="514" w:type="dxa"/>
          </w:tcPr>
          <w:p w:rsidR="00CB2F83" w:rsidRDefault="00CB2F83">
            <w:pPr>
              <w:pStyle w:val="TableParagraph"/>
              <w:rPr>
                <w:b/>
                <w:i/>
              </w:rPr>
            </w:pPr>
          </w:p>
          <w:p w:rsidR="00CB2F83" w:rsidRDefault="006766F3">
            <w:pPr>
              <w:pStyle w:val="TableParagraph"/>
              <w:ind w:left="119" w:right="105"/>
              <w:jc w:val="center"/>
              <w:rPr>
                <w:sz w:val="24"/>
              </w:rPr>
            </w:pPr>
            <w:r>
              <w:rPr>
                <w:sz w:val="24"/>
                <w:lang w:val="tt"/>
              </w:rPr>
              <w:t>13</w:t>
            </w:r>
          </w:p>
        </w:tc>
        <w:tc>
          <w:tcPr>
            <w:tcW w:w="2156" w:type="dxa"/>
          </w:tcPr>
          <w:p w:rsidR="00CB2F83" w:rsidRDefault="006766F3">
            <w:pPr>
              <w:pStyle w:val="TableParagraph"/>
              <w:spacing w:line="230" w:lineRule="auto"/>
              <w:ind w:left="112" w:right="200"/>
              <w:rPr>
                <w:sz w:val="24"/>
              </w:rPr>
            </w:pPr>
            <w:r>
              <w:rPr>
                <w:sz w:val="24"/>
                <w:lang w:val="tt"/>
              </w:rPr>
              <w:t>Иске Кырлай авыл җирлеге</w:t>
            </w:r>
          </w:p>
        </w:tc>
        <w:tc>
          <w:tcPr>
            <w:tcW w:w="1991" w:type="dxa"/>
          </w:tcPr>
          <w:p w:rsidR="00CB2F83" w:rsidRDefault="006766F3">
            <w:pPr>
              <w:pStyle w:val="TableParagraph"/>
              <w:spacing w:before="123"/>
              <w:ind w:left="115" w:right="93"/>
              <w:jc w:val="center"/>
              <w:rPr>
                <w:sz w:val="24"/>
              </w:rPr>
            </w:pPr>
            <w:r>
              <w:rPr>
                <w:sz w:val="24"/>
                <w:lang w:val="tt"/>
              </w:rPr>
              <w:t>Иске Иябаш авылы</w:t>
            </w:r>
          </w:p>
        </w:tc>
        <w:tc>
          <w:tcPr>
            <w:tcW w:w="2833" w:type="dxa"/>
          </w:tcPr>
          <w:p w:rsidR="00CB2F83" w:rsidRDefault="006766F3">
            <w:pPr>
              <w:pStyle w:val="TableParagraph"/>
              <w:spacing w:before="123"/>
              <w:ind w:left="91" w:right="88"/>
              <w:jc w:val="center"/>
              <w:rPr>
                <w:sz w:val="24"/>
              </w:rPr>
            </w:pPr>
            <w:r>
              <w:rPr>
                <w:sz w:val="24"/>
                <w:lang w:val="tt"/>
              </w:rPr>
              <w:t>яссы корылмалар</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23"/>
              <w:ind w:left="316"/>
              <w:rPr>
                <w:sz w:val="24"/>
              </w:rPr>
            </w:pPr>
            <w:r>
              <w:rPr>
                <w:sz w:val="24"/>
                <w:lang w:val="tt"/>
              </w:rPr>
              <w:t>364</w:t>
            </w:r>
          </w:p>
        </w:tc>
        <w:tc>
          <w:tcPr>
            <w:tcW w:w="2368" w:type="dxa"/>
          </w:tcPr>
          <w:p w:rsidR="00CB2F83" w:rsidRDefault="006766F3">
            <w:pPr>
              <w:pStyle w:val="TableParagraph"/>
              <w:spacing w:before="123"/>
              <w:ind w:left="118"/>
              <w:rPr>
                <w:sz w:val="24"/>
              </w:rPr>
            </w:pPr>
            <w:r>
              <w:rPr>
                <w:sz w:val="24"/>
                <w:lang w:val="tt"/>
              </w:rPr>
              <w:t>яңа төзелеш</w:t>
            </w:r>
          </w:p>
        </w:tc>
        <w:tc>
          <w:tcPr>
            <w:tcW w:w="1398" w:type="dxa"/>
          </w:tcPr>
          <w:p w:rsidR="00CB2F83" w:rsidRDefault="006766F3">
            <w:pPr>
              <w:pStyle w:val="TableParagraph"/>
              <w:spacing w:before="123"/>
              <w:jc w:val="center"/>
              <w:rPr>
                <w:sz w:val="24"/>
              </w:rPr>
            </w:pPr>
            <w:r>
              <w:rPr>
                <w:sz w:val="24"/>
                <w:lang w:val="tt"/>
              </w:rPr>
              <w:t>+</w:t>
            </w:r>
          </w:p>
        </w:tc>
        <w:tc>
          <w:tcPr>
            <w:tcW w:w="1406" w:type="dxa"/>
          </w:tcPr>
          <w:p w:rsidR="00CB2F83" w:rsidRDefault="00CB2F83">
            <w:pPr>
              <w:pStyle w:val="TableParagraph"/>
              <w:rPr>
                <w:sz w:val="24"/>
              </w:rPr>
            </w:pPr>
          </w:p>
        </w:tc>
      </w:tr>
      <w:tr w:rsidR="00B45D70">
        <w:trPr>
          <w:trHeight w:val="551"/>
        </w:trPr>
        <w:tc>
          <w:tcPr>
            <w:tcW w:w="514" w:type="dxa"/>
          </w:tcPr>
          <w:p w:rsidR="00CB2F83" w:rsidRDefault="00CB2F83">
            <w:pPr>
              <w:pStyle w:val="TableParagraph"/>
              <w:rPr>
                <w:sz w:val="24"/>
              </w:rPr>
            </w:pPr>
          </w:p>
        </w:tc>
        <w:tc>
          <w:tcPr>
            <w:tcW w:w="2156" w:type="dxa"/>
          </w:tcPr>
          <w:p w:rsidR="00CB2F83" w:rsidRDefault="006766F3">
            <w:pPr>
              <w:pStyle w:val="TableParagraph"/>
              <w:spacing w:line="232" w:lineRule="auto"/>
              <w:ind w:left="112" w:right="87"/>
              <w:rPr>
                <w:sz w:val="24"/>
              </w:rPr>
            </w:pPr>
            <w:r>
              <w:rPr>
                <w:sz w:val="24"/>
                <w:lang w:val="tt"/>
              </w:rPr>
              <w:t>Иске Чүриле авыл җирлеге</w:t>
            </w:r>
          </w:p>
        </w:tc>
        <w:tc>
          <w:tcPr>
            <w:tcW w:w="1991" w:type="dxa"/>
          </w:tcPr>
          <w:p w:rsidR="00CB2F83" w:rsidRDefault="006766F3">
            <w:pPr>
              <w:pStyle w:val="TableParagraph"/>
              <w:spacing w:line="232" w:lineRule="auto"/>
              <w:ind w:left="750" w:right="190" w:hanging="528"/>
              <w:rPr>
                <w:sz w:val="24"/>
              </w:rPr>
            </w:pPr>
            <w:r>
              <w:rPr>
                <w:sz w:val="24"/>
                <w:lang w:val="tt"/>
              </w:rPr>
              <w:t>Иске Чүриле авылы</w:t>
            </w:r>
          </w:p>
        </w:tc>
        <w:tc>
          <w:tcPr>
            <w:tcW w:w="2833" w:type="dxa"/>
          </w:tcPr>
          <w:p w:rsidR="00CB2F83" w:rsidRDefault="006766F3">
            <w:pPr>
              <w:pStyle w:val="TableParagraph"/>
              <w:spacing w:before="123"/>
              <w:ind w:left="91" w:right="88"/>
              <w:jc w:val="center"/>
              <w:rPr>
                <w:sz w:val="24"/>
              </w:rPr>
            </w:pPr>
            <w:r>
              <w:rPr>
                <w:sz w:val="24"/>
                <w:lang w:val="tt"/>
              </w:rPr>
              <w:t>яссы корылмалар</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23"/>
              <w:ind w:left="258"/>
              <w:rPr>
                <w:sz w:val="24"/>
              </w:rPr>
            </w:pPr>
            <w:r>
              <w:rPr>
                <w:sz w:val="24"/>
                <w:lang w:val="tt"/>
              </w:rPr>
              <w:t>1122</w:t>
            </w:r>
          </w:p>
        </w:tc>
        <w:tc>
          <w:tcPr>
            <w:tcW w:w="2368" w:type="dxa"/>
          </w:tcPr>
          <w:p w:rsidR="00CB2F83" w:rsidRDefault="006766F3">
            <w:pPr>
              <w:pStyle w:val="TableParagraph"/>
              <w:spacing w:before="123"/>
              <w:ind w:left="118"/>
              <w:rPr>
                <w:sz w:val="24"/>
              </w:rPr>
            </w:pPr>
            <w:r>
              <w:rPr>
                <w:sz w:val="24"/>
                <w:lang w:val="tt"/>
              </w:rPr>
              <w:t>яңа төзелеш</w:t>
            </w:r>
          </w:p>
        </w:tc>
        <w:tc>
          <w:tcPr>
            <w:tcW w:w="1398" w:type="dxa"/>
          </w:tcPr>
          <w:p w:rsidR="00CB2F83" w:rsidRDefault="006766F3">
            <w:pPr>
              <w:pStyle w:val="TableParagraph"/>
              <w:spacing w:before="123"/>
              <w:jc w:val="center"/>
              <w:rPr>
                <w:sz w:val="24"/>
              </w:rPr>
            </w:pPr>
            <w:r>
              <w:rPr>
                <w:sz w:val="24"/>
                <w:lang w:val="tt"/>
              </w:rPr>
              <w:t>+</w:t>
            </w:r>
          </w:p>
        </w:tc>
        <w:tc>
          <w:tcPr>
            <w:tcW w:w="1406" w:type="dxa"/>
          </w:tcPr>
          <w:p w:rsidR="00CB2F83" w:rsidRDefault="00CB2F83">
            <w:pPr>
              <w:pStyle w:val="TableParagraph"/>
              <w:rPr>
                <w:sz w:val="24"/>
              </w:rPr>
            </w:pPr>
          </w:p>
        </w:tc>
      </w:tr>
    </w:tbl>
    <w:p w:rsidR="00CB2F83" w:rsidRDefault="00CB2F83">
      <w:pPr>
        <w:rPr>
          <w:sz w:val="24"/>
        </w:rPr>
        <w:sectPr w:rsidR="00CB2F83">
          <w:pgSz w:w="16850" w:h="11900" w:orient="landscape"/>
          <w:pgMar w:top="820" w:right="400" w:bottom="900" w:left="680" w:header="0" w:footer="707" w:gutter="0"/>
          <w:cols w:space="720"/>
        </w:sectPr>
      </w:pPr>
    </w:p>
    <w:tbl>
      <w:tblPr>
        <w:tblStyle w:val="TableNormal0"/>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156"/>
        <w:gridCol w:w="1991"/>
        <w:gridCol w:w="2833"/>
        <w:gridCol w:w="928"/>
        <w:gridCol w:w="935"/>
        <w:gridCol w:w="1009"/>
        <w:gridCol w:w="2368"/>
        <w:gridCol w:w="1398"/>
        <w:gridCol w:w="1406"/>
      </w:tblGrid>
      <w:tr w:rsidR="00B45D70">
        <w:trPr>
          <w:trHeight w:val="340"/>
        </w:trPr>
        <w:tc>
          <w:tcPr>
            <w:tcW w:w="514"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66"/>
              <w:rPr>
                <w:b/>
                <w:sz w:val="24"/>
              </w:rPr>
            </w:pPr>
            <w:r>
              <w:rPr>
                <w:b/>
                <w:sz w:val="24"/>
                <w:lang w:val="tt"/>
              </w:rPr>
              <w:t>п/п</w:t>
            </w:r>
          </w:p>
          <w:p w:rsidR="00CB2F83" w:rsidRDefault="00CB2F83">
            <w:pPr>
              <w:pStyle w:val="TableParagraph"/>
              <w:rPr>
                <w:b/>
                <w:i/>
                <w:sz w:val="26"/>
              </w:rPr>
            </w:pPr>
          </w:p>
          <w:p w:rsidR="00CB2F83" w:rsidRDefault="00CB2F83">
            <w:pPr>
              <w:pStyle w:val="TableParagraph"/>
              <w:spacing w:before="1"/>
              <w:rPr>
                <w:b/>
                <w:i/>
                <w:sz w:val="25"/>
              </w:rPr>
            </w:pPr>
          </w:p>
          <w:p w:rsidR="00CB2F83" w:rsidRDefault="006766F3">
            <w:pPr>
              <w:pStyle w:val="TableParagraph"/>
              <w:ind w:left="138"/>
              <w:rPr>
                <w:sz w:val="24"/>
              </w:rPr>
            </w:pPr>
            <w:r>
              <w:rPr>
                <w:sz w:val="24"/>
                <w:lang w:val="tt"/>
              </w:rPr>
              <w:t>14</w:t>
            </w:r>
          </w:p>
        </w:tc>
        <w:tc>
          <w:tcPr>
            <w:tcW w:w="2156" w:type="dxa"/>
            <w:vMerge w:val="restart"/>
          </w:tcPr>
          <w:p w:rsidR="00CB2F83" w:rsidRDefault="00CB2F83">
            <w:pPr>
              <w:pStyle w:val="TableParagraph"/>
              <w:spacing w:before="6"/>
              <w:rPr>
                <w:b/>
                <w:i/>
                <w:sz w:val="38"/>
              </w:rPr>
            </w:pPr>
          </w:p>
          <w:p w:rsidR="00CB2F83" w:rsidRDefault="006766F3">
            <w:pPr>
              <w:pStyle w:val="TableParagraph"/>
              <w:spacing w:line="242" w:lineRule="auto"/>
              <w:ind w:left="561" w:right="204" w:hanging="245"/>
              <w:rPr>
                <w:b/>
                <w:sz w:val="24"/>
              </w:rPr>
            </w:pPr>
            <w:r>
              <w:rPr>
                <w:b/>
                <w:sz w:val="24"/>
                <w:lang w:val="tt"/>
              </w:rPr>
              <w:t>Җирлек исеме</w:t>
            </w:r>
          </w:p>
        </w:tc>
        <w:tc>
          <w:tcPr>
            <w:tcW w:w="1991" w:type="dxa"/>
            <w:vMerge w:val="restart"/>
          </w:tcPr>
          <w:p w:rsidR="00CB2F83" w:rsidRDefault="00CB2F83">
            <w:pPr>
              <w:pStyle w:val="TableParagraph"/>
              <w:spacing w:before="6"/>
              <w:rPr>
                <w:b/>
                <w:i/>
                <w:sz w:val="38"/>
              </w:rPr>
            </w:pPr>
          </w:p>
          <w:p w:rsidR="00CB2F83" w:rsidRDefault="006766F3">
            <w:pPr>
              <w:pStyle w:val="TableParagraph"/>
              <w:spacing w:line="242" w:lineRule="auto"/>
              <w:ind w:left="670" w:right="283" w:hanging="356"/>
              <w:rPr>
                <w:b/>
                <w:sz w:val="24"/>
              </w:rPr>
            </w:pPr>
            <w:r>
              <w:rPr>
                <w:b/>
                <w:sz w:val="24"/>
                <w:lang w:val="tt"/>
              </w:rPr>
              <w:t>Торак пункт</w:t>
            </w:r>
          </w:p>
        </w:tc>
        <w:tc>
          <w:tcPr>
            <w:tcW w:w="2833"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149"/>
              <w:rPr>
                <w:b/>
                <w:sz w:val="24"/>
              </w:rPr>
            </w:pPr>
            <w:r>
              <w:rPr>
                <w:b/>
                <w:sz w:val="24"/>
                <w:lang w:val="tt"/>
              </w:rPr>
              <w:t>Объектның исеме</w:t>
            </w:r>
          </w:p>
        </w:tc>
        <w:tc>
          <w:tcPr>
            <w:tcW w:w="928" w:type="dxa"/>
            <w:vMerge w:val="restart"/>
          </w:tcPr>
          <w:p w:rsidR="00CB2F83" w:rsidRDefault="00CB2F83">
            <w:pPr>
              <w:pStyle w:val="TableParagraph"/>
              <w:spacing w:before="6"/>
              <w:rPr>
                <w:b/>
                <w:i/>
                <w:sz w:val="38"/>
              </w:rPr>
            </w:pPr>
          </w:p>
          <w:p w:rsidR="00CB2F83" w:rsidRDefault="006766F3" w:rsidP="004579A3">
            <w:pPr>
              <w:pStyle w:val="TableParagraph"/>
              <w:spacing w:line="242" w:lineRule="auto"/>
              <w:ind w:left="235" w:right="204" w:firstLine="55"/>
              <w:rPr>
                <w:b/>
                <w:sz w:val="24"/>
              </w:rPr>
            </w:pPr>
            <w:r>
              <w:rPr>
                <w:b/>
                <w:sz w:val="24"/>
                <w:lang w:val="tt"/>
              </w:rPr>
              <w:t>үлчәү берәмле</w:t>
            </w:r>
            <w:r w:rsidR="004579A3">
              <w:rPr>
                <w:b/>
                <w:sz w:val="24"/>
                <w:lang w:val="tt"/>
              </w:rPr>
              <w:t>ге</w:t>
            </w:r>
          </w:p>
        </w:tc>
        <w:tc>
          <w:tcPr>
            <w:tcW w:w="935" w:type="dxa"/>
            <w:vMerge w:val="restart"/>
          </w:tcPr>
          <w:p w:rsidR="00CB2F83" w:rsidRDefault="00CB2F83">
            <w:pPr>
              <w:pStyle w:val="TableParagraph"/>
              <w:rPr>
                <w:b/>
                <w:i/>
                <w:sz w:val="27"/>
              </w:rPr>
            </w:pPr>
          </w:p>
          <w:p w:rsidR="00CB2F83" w:rsidRDefault="006766F3">
            <w:pPr>
              <w:pStyle w:val="TableParagraph"/>
              <w:spacing w:before="1"/>
              <w:ind w:left="132" w:right="129" w:hanging="15"/>
              <w:jc w:val="both"/>
              <w:rPr>
                <w:b/>
                <w:sz w:val="24"/>
              </w:rPr>
            </w:pPr>
            <w:r>
              <w:rPr>
                <w:b/>
                <w:spacing w:val="-2"/>
                <w:sz w:val="24"/>
                <w:lang w:val="tt"/>
              </w:rPr>
              <w:t>Гамәлдә</w:t>
            </w:r>
          </w:p>
        </w:tc>
        <w:tc>
          <w:tcPr>
            <w:tcW w:w="1009" w:type="dxa"/>
            <w:vMerge w:val="restart"/>
          </w:tcPr>
          <w:p w:rsidR="00CB2F83" w:rsidRDefault="006766F3">
            <w:pPr>
              <w:pStyle w:val="TableParagraph"/>
              <w:spacing w:before="172"/>
              <w:ind w:left="124" w:right="120" w:hanging="3"/>
              <w:jc w:val="center"/>
              <w:rPr>
                <w:b/>
                <w:sz w:val="24"/>
              </w:rPr>
            </w:pPr>
            <w:r>
              <w:rPr>
                <w:b/>
                <w:sz w:val="24"/>
                <w:lang w:val="tt"/>
              </w:rPr>
              <w:t>Өстәмә</w:t>
            </w:r>
          </w:p>
        </w:tc>
        <w:tc>
          <w:tcPr>
            <w:tcW w:w="2368" w:type="dxa"/>
            <w:vMerge w:val="restart"/>
          </w:tcPr>
          <w:p w:rsidR="00CB2F83" w:rsidRDefault="00CB2F83">
            <w:pPr>
              <w:pStyle w:val="TableParagraph"/>
              <w:rPr>
                <w:b/>
                <w:i/>
                <w:sz w:val="26"/>
              </w:rPr>
            </w:pPr>
          </w:p>
          <w:p w:rsidR="00CB2F83" w:rsidRDefault="00CB2F83">
            <w:pPr>
              <w:pStyle w:val="TableParagraph"/>
              <w:spacing w:before="9"/>
              <w:rPr>
                <w:b/>
                <w:i/>
                <w:sz w:val="24"/>
              </w:rPr>
            </w:pPr>
          </w:p>
          <w:p w:rsidR="00CB2F83" w:rsidRDefault="006766F3">
            <w:pPr>
              <w:pStyle w:val="TableParagraph"/>
              <w:spacing w:before="1"/>
              <w:ind w:left="204"/>
              <w:rPr>
                <w:b/>
                <w:sz w:val="24"/>
              </w:rPr>
            </w:pPr>
            <w:r>
              <w:rPr>
                <w:b/>
                <w:sz w:val="24"/>
                <w:lang w:val="tt"/>
              </w:rPr>
              <w:t>Чаралар төре</w:t>
            </w:r>
          </w:p>
        </w:tc>
        <w:tc>
          <w:tcPr>
            <w:tcW w:w="2804" w:type="dxa"/>
            <w:gridSpan w:val="2"/>
          </w:tcPr>
          <w:p w:rsidR="00CB2F83" w:rsidRDefault="006766F3">
            <w:pPr>
              <w:pStyle w:val="TableParagraph"/>
              <w:spacing w:before="27"/>
              <w:ind w:left="376"/>
              <w:rPr>
                <w:b/>
                <w:sz w:val="24"/>
              </w:rPr>
            </w:pPr>
            <w:r>
              <w:rPr>
                <w:b/>
                <w:sz w:val="24"/>
                <w:lang w:val="tt"/>
              </w:rPr>
              <w:t>Гамәлгә ашыру сроклары</w:t>
            </w:r>
          </w:p>
        </w:tc>
      </w:tr>
      <w:tr w:rsidR="00B45D70">
        <w:trPr>
          <w:trHeight w:val="1104"/>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vMerge/>
            <w:tcBorders>
              <w:top w:val="nil"/>
            </w:tcBorders>
          </w:tcPr>
          <w:p w:rsidR="00CB2F83" w:rsidRDefault="00CB2F83">
            <w:pPr>
              <w:rPr>
                <w:sz w:val="2"/>
                <w:szCs w:val="2"/>
              </w:rPr>
            </w:pPr>
          </w:p>
        </w:tc>
        <w:tc>
          <w:tcPr>
            <w:tcW w:w="2833" w:type="dxa"/>
            <w:vMerge/>
            <w:tcBorders>
              <w:top w:val="nil"/>
            </w:tcBorders>
          </w:tcPr>
          <w:p w:rsidR="00CB2F83" w:rsidRDefault="00CB2F83">
            <w:pPr>
              <w:rPr>
                <w:sz w:val="2"/>
                <w:szCs w:val="2"/>
              </w:rPr>
            </w:pPr>
          </w:p>
        </w:tc>
        <w:tc>
          <w:tcPr>
            <w:tcW w:w="928" w:type="dxa"/>
            <w:vMerge/>
            <w:tcBorders>
              <w:top w:val="nil"/>
            </w:tcBorders>
          </w:tcPr>
          <w:p w:rsidR="00CB2F83" w:rsidRDefault="00CB2F83">
            <w:pPr>
              <w:rPr>
                <w:sz w:val="2"/>
                <w:szCs w:val="2"/>
              </w:rPr>
            </w:pPr>
          </w:p>
        </w:tc>
        <w:tc>
          <w:tcPr>
            <w:tcW w:w="935" w:type="dxa"/>
            <w:vMerge/>
            <w:tcBorders>
              <w:top w:val="nil"/>
            </w:tcBorders>
          </w:tcPr>
          <w:p w:rsidR="00CB2F83" w:rsidRDefault="00CB2F83">
            <w:pPr>
              <w:rPr>
                <w:sz w:val="2"/>
                <w:szCs w:val="2"/>
              </w:rPr>
            </w:pPr>
          </w:p>
        </w:tc>
        <w:tc>
          <w:tcPr>
            <w:tcW w:w="1009" w:type="dxa"/>
            <w:vMerge/>
            <w:tcBorders>
              <w:top w:val="nil"/>
            </w:tcBorders>
          </w:tcPr>
          <w:p w:rsidR="00CB2F83" w:rsidRDefault="00CB2F83">
            <w:pPr>
              <w:rPr>
                <w:sz w:val="2"/>
                <w:szCs w:val="2"/>
              </w:rPr>
            </w:pPr>
          </w:p>
        </w:tc>
        <w:tc>
          <w:tcPr>
            <w:tcW w:w="2368" w:type="dxa"/>
            <w:vMerge/>
            <w:tcBorders>
              <w:top w:val="nil"/>
            </w:tcBorders>
          </w:tcPr>
          <w:p w:rsidR="00CB2F83" w:rsidRDefault="00CB2F83">
            <w:pPr>
              <w:rPr>
                <w:sz w:val="2"/>
                <w:szCs w:val="2"/>
              </w:rPr>
            </w:pPr>
          </w:p>
        </w:tc>
        <w:tc>
          <w:tcPr>
            <w:tcW w:w="1398" w:type="dxa"/>
          </w:tcPr>
          <w:p w:rsidR="00CB2F83" w:rsidRDefault="006766F3">
            <w:pPr>
              <w:pStyle w:val="TableParagraph"/>
              <w:spacing w:before="133" w:line="275" w:lineRule="exact"/>
              <w:ind w:left="110" w:right="117"/>
              <w:jc w:val="center"/>
              <w:rPr>
                <w:b/>
                <w:sz w:val="24"/>
              </w:rPr>
            </w:pPr>
            <w:r>
              <w:rPr>
                <w:b/>
                <w:sz w:val="24"/>
                <w:lang w:val="tt"/>
              </w:rPr>
              <w:t>1 чират</w:t>
            </w:r>
          </w:p>
          <w:p w:rsidR="00CB2F83" w:rsidRDefault="006766F3">
            <w:pPr>
              <w:pStyle w:val="TableParagraph"/>
              <w:spacing w:line="275" w:lineRule="exact"/>
              <w:ind w:left="110" w:right="118"/>
              <w:jc w:val="center"/>
              <w:rPr>
                <w:b/>
                <w:sz w:val="24"/>
              </w:rPr>
            </w:pPr>
            <w:r>
              <w:rPr>
                <w:b/>
                <w:sz w:val="24"/>
                <w:lang w:val="tt"/>
              </w:rPr>
              <w:t>(2011-2020</w:t>
            </w:r>
          </w:p>
          <w:p w:rsidR="00CB2F83" w:rsidRDefault="006766F3">
            <w:pPr>
              <w:pStyle w:val="TableParagraph"/>
              <w:ind w:left="110" w:right="113"/>
              <w:jc w:val="center"/>
              <w:rPr>
                <w:b/>
                <w:sz w:val="24"/>
              </w:rPr>
            </w:pPr>
            <w:r>
              <w:rPr>
                <w:b/>
                <w:sz w:val="24"/>
                <w:lang w:val="tt"/>
              </w:rPr>
              <w:t>еллар)</w:t>
            </w:r>
          </w:p>
        </w:tc>
        <w:tc>
          <w:tcPr>
            <w:tcW w:w="1406" w:type="dxa"/>
          </w:tcPr>
          <w:p w:rsidR="00CB2F83" w:rsidRDefault="006766F3">
            <w:pPr>
              <w:pStyle w:val="TableParagraph"/>
              <w:spacing w:line="242" w:lineRule="auto"/>
              <w:ind w:left="102" w:right="107"/>
              <w:jc w:val="center"/>
              <w:rPr>
                <w:b/>
                <w:sz w:val="24"/>
              </w:rPr>
            </w:pPr>
            <w:r>
              <w:rPr>
                <w:b/>
                <w:sz w:val="24"/>
                <w:lang w:val="tt"/>
              </w:rPr>
              <w:t>хисап срогы</w:t>
            </w:r>
          </w:p>
          <w:p w:rsidR="00CB2F83" w:rsidRDefault="006766F3">
            <w:pPr>
              <w:pStyle w:val="TableParagraph"/>
              <w:spacing w:line="263" w:lineRule="exact"/>
              <w:ind w:left="99" w:right="107"/>
              <w:jc w:val="center"/>
              <w:rPr>
                <w:b/>
                <w:sz w:val="24"/>
              </w:rPr>
            </w:pPr>
            <w:r>
              <w:rPr>
                <w:b/>
                <w:sz w:val="24"/>
                <w:lang w:val="tt"/>
              </w:rPr>
              <w:t>(2021-2035</w:t>
            </w:r>
          </w:p>
          <w:p w:rsidR="00CB2F83" w:rsidRDefault="006766F3">
            <w:pPr>
              <w:pStyle w:val="TableParagraph"/>
              <w:spacing w:line="266" w:lineRule="exact"/>
              <w:ind w:left="102" w:right="105"/>
              <w:jc w:val="center"/>
              <w:rPr>
                <w:b/>
                <w:sz w:val="24"/>
              </w:rPr>
            </w:pPr>
            <w:r>
              <w:rPr>
                <w:b/>
                <w:sz w:val="24"/>
                <w:lang w:val="tt"/>
              </w:rPr>
              <w:t>еллар)</w:t>
            </w:r>
          </w:p>
        </w:tc>
      </w:tr>
      <w:tr w:rsidR="00B45D70">
        <w:trPr>
          <w:trHeight w:val="337"/>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18"/>
              <w:ind w:left="115" w:right="95"/>
              <w:jc w:val="center"/>
              <w:rPr>
                <w:sz w:val="24"/>
              </w:rPr>
            </w:pPr>
            <w:r>
              <w:rPr>
                <w:sz w:val="24"/>
                <w:lang w:val="tt"/>
              </w:rPr>
              <w:t>Штерә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450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val="restart"/>
          </w:tcPr>
          <w:p w:rsidR="00CB2F83" w:rsidRDefault="00CB2F83">
            <w:pPr>
              <w:pStyle w:val="TableParagraph"/>
              <w:rPr>
                <w:b/>
                <w:i/>
                <w:sz w:val="26"/>
              </w:rPr>
            </w:pPr>
          </w:p>
          <w:p w:rsidR="00CB2F83" w:rsidRDefault="006766F3">
            <w:pPr>
              <w:pStyle w:val="TableParagraph"/>
              <w:spacing w:before="208"/>
              <w:ind w:left="138"/>
              <w:rPr>
                <w:sz w:val="24"/>
              </w:rPr>
            </w:pPr>
            <w:r>
              <w:rPr>
                <w:sz w:val="24"/>
                <w:lang w:val="tt"/>
              </w:rPr>
              <w:t>15</w:t>
            </w:r>
          </w:p>
        </w:tc>
        <w:tc>
          <w:tcPr>
            <w:tcW w:w="2156" w:type="dxa"/>
            <w:vMerge w:val="restart"/>
          </w:tcPr>
          <w:p w:rsidR="00CB2F83" w:rsidRDefault="00CB2F83">
            <w:pPr>
              <w:pStyle w:val="TableParagraph"/>
              <w:rPr>
                <w:b/>
                <w:i/>
                <w:sz w:val="32"/>
              </w:rPr>
            </w:pPr>
          </w:p>
          <w:p w:rsidR="00CB2F83" w:rsidRDefault="006766F3">
            <w:pPr>
              <w:pStyle w:val="TableParagraph"/>
              <w:ind w:left="112"/>
              <w:rPr>
                <w:sz w:val="24"/>
              </w:rPr>
            </w:pPr>
            <w:r>
              <w:rPr>
                <w:sz w:val="24"/>
                <w:lang w:val="tt"/>
              </w:rPr>
              <w:t>Сөрде авыл җирлеге</w:t>
            </w:r>
          </w:p>
        </w:tc>
        <w:tc>
          <w:tcPr>
            <w:tcW w:w="1991" w:type="dxa"/>
          </w:tcPr>
          <w:p w:rsidR="00CB2F83" w:rsidRDefault="006766F3">
            <w:pPr>
              <w:pStyle w:val="TableParagraph"/>
              <w:spacing w:before="20"/>
              <w:ind w:left="105" w:right="96"/>
              <w:jc w:val="center"/>
              <w:rPr>
                <w:sz w:val="24"/>
              </w:rPr>
            </w:pPr>
            <w:r>
              <w:rPr>
                <w:sz w:val="24"/>
                <w:lang w:val="tt"/>
              </w:rPr>
              <w:t>Сөрде авылы</w:t>
            </w:r>
          </w:p>
        </w:tc>
        <w:tc>
          <w:tcPr>
            <w:tcW w:w="2833" w:type="dxa"/>
          </w:tcPr>
          <w:p w:rsidR="00CB2F83" w:rsidRDefault="006766F3">
            <w:pPr>
              <w:pStyle w:val="TableParagraph"/>
              <w:spacing w:before="20"/>
              <w:ind w:left="91" w:right="88"/>
              <w:jc w:val="center"/>
              <w:rPr>
                <w:sz w:val="24"/>
              </w:rPr>
            </w:pPr>
            <w:r>
              <w:rPr>
                <w:sz w:val="24"/>
                <w:lang w:val="tt"/>
              </w:rPr>
              <w:t>яссы корылмалар</w:t>
            </w:r>
          </w:p>
        </w:tc>
        <w:tc>
          <w:tcPr>
            <w:tcW w:w="928" w:type="dxa"/>
          </w:tcPr>
          <w:p w:rsidR="00CB2F83" w:rsidRDefault="006766F3">
            <w:pPr>
              <w:pStyle w:val="TableParagraph"/>
              <w:spacing w:before="20"/>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20"/>
              <w:ind w:left="258"/>
              <w:rPr>
                <w:sz w:val="24"/>
              </w:rPr>
            </w:pPr>
            <w:r>
              <w:rPr>
                <w:sz w:val="24"/>
                <w:lang w:val="tt"/>
              </w:rPr>
              <w:t>1118</w:t>
            </w:r>
          </w:p>
        </w:tc>
        <w:tc>
          <w:tcPr>
            <w:tcW w:w="2368" w:type="dxa"/>
          </w:tcPr>
          <w:p w:rsidR="00CB2F83" w:rsidRDefault="006766F3">
            <w:pPr>
              <w:pStyle w:val="TableParagraph"/>
              <w:spacing w:before="20"/>
              <w:ind w:left="118"/>
              <w:rPr>
                <w:sz w:val="24"/>
              </w:rPr>
            </w:pPr>
            <w:r>
              <w:rPr>
                <w:sz w:val="24"/>
                <w:lang w:val="tt"/>
              </w:rPr>
              <w:t>яңа төзелеш</w:t>
            </w:r>
          </w:p>
        </w:tc>
        <w:tc>
          <w:tcPr>
            <w:tcW w:w="1398" w:type="dxa"/>
          </w:tcPr>
          <w:p w:rsidR="00CB2F83" w:rsidRDefault="006766F3">
            <w:pPr>
              <w:pStyle w:val="TableParagraph"/>
              <w:spacing w:before="20"/>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18"/>
              <w:ind w:left="112" w:right="96"/>
              <w:jc w:val="center"/>
              <w:rPr>
                <w:sz w:val="24"/>
              </w:rPr>
            </w:pPr>
            <w:r>
              <w:rPr>
                <w:sz w:val="24"/>
                <w:lang w:val="tt"/>
              </w:rPr>
              <w:t>Югары Оры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288</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18"/>
              <w:ind w:left="115" w:right="94"/>
              <w:jc w:val="center"/>
              <w:rPr>
                <w:sz w:val="24"/>
              </w:rPr>
            </w:pPr>
            <w:r>
              <w:rPr>
                <w:sz w:val="24"/>
                <w:lang w:val="tt"/>
              </w:rPr>
              <w:t>Кызыл Яр</w:t>
            </w:r>
            <w:r w:rsidR="00D67516">
              <w:rPr>
                <w:sz w:val="24"/>
                <w:lang w:val="tt"/>
              </w:rPr>
              <w:t xml:space="preserve"> авылы</w:t>
            </w:r>
          </w:p>
        </w:tc>
        <w:tc>
          <w:tcPr>
            <w:tcW w:w="2833" w:type="dxa"/>
          </w:tcPr>
          <w:p w:rsidR="00CB2F83" w:rsidRDefault="006766F3">
            <w:pPr>
              <w:pStyle w:val="TableParagraph"/>
              <w:spacing w:before="18"/>
              <w:ind w:left="92"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288</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tcPr>
          <w:p w:rsidR="00CB2F83" w:rsidRDefault="006766F3">
            <w:pPr>
              <w:pStyle w:val="TableParagraph"/>
              <w:spacing w:before="18"/>
              <w:ind w:right="120"/>
              <w:jc w:val="right"/>
              <w:rPr>
                <w:sz w:val="24"/>
              </w:rPr>
            </w:pPr>
            <w:r>
              <w:rPr>
                <w:sz w:val="24"/>
                <w:lang w:val="tt"/>
              </w:rPr>
              <w:t>16</w:t>
            </w:r>
          </w:p>
        </w:tc>
        <w:tc>
          <w:tcPr>
            <w:tcW w:w="2156" w:type="dxa"/>
          </w:tcPr>
          <w:p w:rsidR="00CB2F83" w:rsidRDefault="006766F3">
            <w:pPr>
              <w:pStyle w:val="TableParagraph"/>
              <w:spacing w:before="18"/>
              <w:ind w:left="112"/>
              <w:rPr>
                <w:sz w:val="24"/>
              </w:rPr>
            </w:pPr>
            <w:r>
              <w:rPr>
                <w:sz w:val="24"/>
                <w:lang w:val="tt"/>
              </w:rPr>
              <w:t>Ташкичү авыл җирлеге</w:t>
            </w:r>
          </w:p>
        </w:tc>
        <w:tc>
          <w:tcPr>
            <w:tcW w:w="1991" w:type="dxa"/>
          </w:tcPr>
          <w:p w:rsidR="00CB2F83" w:rsidRDefault="006766F3">
            <w:pPr>
              <w:pStyle w:val="TableParagraph"/>
              <w:spacing w:before="18"/>
              <w:ind w:left="115" w:right="94"/>
              <w:jc w:val="center"/>
              <w:rPr>
                <w:sz w:val="24"/>
              </w:rPr>
            </w:pPr>
            <w:r>
              <w:rPr>
                <w:sz w:val="24"/>
                <w:lang w:val="tt"/>
              </w:rPr>
              <w:t>Акчишмә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480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549"/>
        </w:trPr>
        <w:tc>
          <w:tcPr>
            <w:tcW w:w="514" w:type="dxa"/>
          </w:tcPr>
          <w:p w:rsidR="00CB2F83" w:rsidRDefault="006766F3">
            <w:pPr>
              <w:pStyle w:val="TableParagraph"/>
              <w:spacing w:line="265" w:lineRule="exact"/>
              <w:ind w:right="120"/>
              <w:jc w:val="right"/>
              <w:rPr>
                <w:sz w:val="24"/>
              </w:rPr>
            </w:pPr>
            <w:r>
              <w:rPr>
                <w:sz w:val="24"/>
                <w:lang w:val="tt"/>
              </w:rPr>
              <w:t>17</w:t>
            </w:r>
          </w:p>
        </w:tc>
        <w:tc>
          <w:tcPr>
            <w:tcW w:w="2156" w:type="dxa"/>
          </w:tcPr>
          <w:p w:rsidR="00CB2F83" w:rsidRDefault="006766F3">
            <w:pPr>
              <w:pStyle w:val="TableParagraph"/>
              <w:spacing w:before="123"/>
              <w:ind w:left="112"/>
              <w:rPr>
                <w:sz w:val="24"/>
              </w:rPr>
            </w:pPr>
            <w:r>
              <w:rPr>
                <w:sz w:val="24"/>
                <w:lang w:val="tt"/>
              </w:rPr>
              <w:t>Үрнәк</w:t>
            </w:r>
            <w:r w:rsidR="00D01291">
              <w:rPr>
                <w:sz w:val="24"/>
                <w:lang w:val="tt"/>
              </w:rPr>
              <w:t xml:space="preserve"> авыл җирлеге</w:t>
            </w:r>
          </w:p>
        </w:tc>
        <w:tc>
          <w:tcPr>
            <w:tcW w:w="1991" w:type="dxa"/>
          </w:tcPr>
          <w:p w:rsidR="00CB2F83" w:rsidRDefault="009358C8">
            <w:pPr>
              <w:pStyle w:val="TableParagraph"/>
              <w:spacing w:before="123"/>
              <w:ind w:left="115" w:right="96"/>
              <w:jc w:val="center"/>
              <w:rPr>
                <w:sz w:val="24"/>
              </w:rPr>
            </w:pPr>
            <w:r>
              <w:rPr>
                <w:sz w:val="24"/>
                <w:lang w:val="tt"/>
              </w:rPr>
              <w:t>Апайкина Гарь авылы</w:t>
            </w:r>
          </w:p>
        </w:tc>
        <w:tc>
          <w:tcPr>
            <w:tcW w:w="2833" w:type="dxa"/>
          </w:tcPr>
          <w:p w:rsidR="00CB2F83" w:rsidRDefault="006766F3">
            <w:pPr>
              <w:pStyle w:val="TableParagraph"/>
              <w:spacing w:before="123"/>
              <w:ind w:left="91" w:right="88"/>
              <w:jc w:val="center"/>
              <w:rPr>
                <w:sz w:val="24"/>
              </w:rPr>
            </w:pPr>
            <w:r>
              <w:rPr>
                <w:sz w:val="24"/>
                <w:lang w:val="tt"/>
              </w:rPr>
              <w:t>яссы корылмалар</w:t>
            </w:r>
          </w:p>
        </w:tc>
        <w:tc>
          <w:tcPr>
            <w:tcW w:w="928" w:type="dxa"/>
          </w:tcPr>
          <w:p w:rsidR="00CB2F83" w:rsidRDefault="006766F3">
            <w:pPr>
              <w:pStyle w:val="TableParagraph"/>
              <w:spacing w:before="123"/>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23"/>
              <w:ind w:left="316"/>
              <w:rPr>
                <w:sz w:val="24"/>
              </w:rPr>
            </w:pPr>
            <w:r>
              <w:rPr>
                <w:sz w:val="24"/>
                <w:lang w:val="tt"/>
              </w:rPr>
              <w:t>288</w:t>
            </w:r>
          </w:p>
        </w:tc>
        <w:tc>
          <w:tcPr>
            <w:tcW w:w="2368" w:type="dxa"/>
          </w:tcPr>
          <w:p w:rsidR="00CB2F83" w:rsidRDefault="006766F3">
            <w:pPr>
              <w:pStyle w:val="TableParagraph"/>
              <w:spacing w:before="123"/>
              <w:ind w:left="118"/>
              <w:rPr>
                <w:sz w:val="24"/>
              </w:rPr>
            </w:pPr>
            <w:r>
              <w:rPr>
                <w:sz w:val="24"/>
                <w:lang w:val="tt"/>
              </w:rPr>
              <w:t>яңа төзелеш</w:t>
            </w:r>
          </w:p>
        </w:tc>
        <w:tc>
          <w:tcPr>
            <w:tcW w:w="1398" w:type="dxa"/>
          </w:tcPr>
          <w:p w:rsidR="00CB2F83" w:rsidRDefault="006766F3">
            <w:pPr>
              <w:pStyle w:val="TableParagraph"/>
              <w:spacing w:before="123"/>
              <w:jc w:val="center"/>
              <w:rPr>
                <w:sz w:val="24"/>
              </w:rPr>
            </w:pPr>
            <w:r>
              <w:rPr>
                <w:sz w:val="24"/>
                <w:lang w:val="tt"/>
              </w:rPr>
              <w:t>+</w:t>
            </w:r>
          </w:p>
        </w:tc>
        <w:tc>
          <w:tcPr>
            <w:tcW w:w="1406" w:type="dxa"/>
          </w:tcPr>
          <w:p w:rsidR="00CB2F83" w:rsidRDefault="00CB2F83">
            <w:pPr>
              <w:pStyle w:val="TableParagraph"/>
              <w:rPr>
                <w:sz w:val="24"/>
              </w:rPr>
            </w:pPr>
          </w:p>
        </w:tc>
      </w:tr>
      <w:tr w:rsidR="00B45D70">
        <w:trPr>
          <w:trHeight w:val="551"/>
        </w:trPr>
        <w:tc>
          <w:tcPr>
            <w:tcW w:w="514" w:type="dxa"/>
          </w:tcPr>
          <w:p w:rsidR="00CB2F83" w:rsidRDefault="006766F3">
            <w:pPr>
              <w:pStyle w:val="TableParagraph"/>
              <w:spacing w:before="126"/>
              <w:ind w:right="120"/>
              <w:jc w:val="right"/>
              <w:rPr>
                <w:sz w:val="24"/>
              </w:rPr>
            </w:pPr>
            <w:r>
              <w:rPr>
                <w:sz w:val="24"/>
                <w:lang w:val="tt"/>
              </w:rPr>
              <w:t>18</w:t>
            </w:r>
          </w:p>
        </w:tc>
        <w:tc>
          <w:tcPr>
            <w:tcW w:w="2156" w:type="dxa"/>
          </w:tcPr>
          <w:p w:rsidR="00CB2F83" w:rsidRDefault="006766F3">
            <w:pPr>
              <w:pStyle w:val="TableParagraph"/>
              <w:spacing w:before="126"/>
              <w:ind w:left="112"/>
              <w:rPr>
                <w:sz w:val="24"/>
              </w:rPr>
            </w:pPr>
            <w:r>
              <w:rPr>
                <w:sz w:val="24"/>
                <w:lang w:val="tt"/>
              </w:rPr>
              <w:t>Өчиле авыл җирлеге</w:t>
            </w:r>
          </w:p>
        </w:tc>
        <w:tc>
          <w:tcPr>
            <w:tcW w:w="1991" w:type="dxa"/>
          </w:tcPr>
          <w:p w:rsidR="00CB2F83" w:rsidRPr="009358C8" w:rsidRDefault="009358C8">
            <w:pPr>
              <w:pStyle w:val="TableParagraph"/>
              <w:spacing w:line="230" w:lineRule="auto"/>
              <w:ind w:left="889" w:right="135" w:hanging="735"/>
              <w:rPr>
                <w:sz w:val="24"/>
                <w:lang w:val="tt-RU"/>
              </w:rPr>
            </w:pPr>
            <w:r>
              <w:rPr>
                <w:sz w:val="24"/>
                <w:lang w:val="tt-RU"/>
              </w:rPr>
              <w:t>Өчиле авылы</w:t>
            </w:r>
          </w:p>
        </w:tc>
        <w:tc>
          <w:tcPr>
            <w:tcW w:w="2833" w:type="dxa"/>
          </w:tcPr>
          <w:p w:rsidR="00CB2F83" w:rsidRDefault="006766F3">
            <w:pPr>
              <w:pStyle w:val="TableParagraph"/>
              <w:spacing w:before="126"/>
              <w:ind w:left="91" w:right="88"/>
              <w:jc w:val="center"/>
              <w:rPr>
                <w:sz w:val="24"/>
              </w:rPr>
            </w:pPr>
            <w:r>
              <w:rPr>
                <w:sz w:val="24"/>
                <w:lang w:val="tt"/>
              </w:rPr>
              <w:t>яссы корылмалар</w:t>
            </w:r>
          </w:p>
        </w:tc>
        <w:tc>
          <w:tcPr>
            <w:tcW w:w="928" w:type="dxa"/>
          </w:tcPr>
          <w:p w:rsidR="00CB2F83" w:rsidRDefault="006766F3">
            <w:pPr>
              <w:pStyle w:val="TableParagraph"/>
              <w:spacing w:before="126"/>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26"/>
              <w:ind w:left="316"/>
              <w:rPr>
                <w:sz w:val="24"/>
              </w:rPr>
            </w:pPr>
            <w:r>
              <w:rPr>
                <w:sz w:val="24"/>
                <w:lang w:val="tt"/>
              </w:rPr>
              <w:t>200</w:t>
            </w:r>
          </w:p>
        </w:tc>
        <w:tc>
          <w:tcPr>
            <w:tcW w:w="2368" w:type="dxa"/>
          </w:tcPr>
          <w:p w:rsidR="00CB2F83" w:rsidRDefault="006766F3">
            <w:pPr>
              <w:pStyle w:val="TableParagraph"/>
              <w:spacing w:before="126"/>
              <w:ind w:left="118"/>
              <w:rPr>
                <w:sz w:val="24"/>
              </w:rPr>
            </w:pPr>
            <w:r>
              <w:rPr>
                <w:sz w:val="24"/>
                <w:lang w:val="tt"/>
              </w:rPr>
              <w:t>яңа төзелеш</w:t>
            </w:r>
          </w:p>
        </w:tc>
        <w:tc>
          <w:tcPr>
            <w:tcW w:w="1398" w:type="dxa"/>
          </w:tcPr>
          <w:p w:rsidR="00CB2F83" w:rsidRDefault="006766F3">
            <w:pPr>
              <w:pStyle w:val="TableParagraph"/>
              <w:spacing w:before="126"/>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val="restart"/>
          </w:tcPr>
          <w:p w:rsidR="00CB2F83" w:rsidRDefault="006766F3">
            <w:pPr>
              <w:pStyle w:val="TableParagraph"/>
              <w:spacing w:before="191"/>
              <w:ind w:left="138"/>
              <w:rPr>
                <w:sz w:val="24"/>
              </w:rPr>
            </w:pPr>
            <w:r>
              <w:rPr>
                <w:sz w:val="24"/>
                <w:lang w:val="tt"/>
              </w:rPr>
              <w:t>19</w:t>
            </w:r>
          </w:p>
        </w:tc>
        <w:tc>
          <w:tcPr>
            <w:tcW w:w="2156" w:type="dxa"/>
            <w:vMerge w:val="restart"/>
          </w:tcPr>
          <w:p w:rsidR="00CB2F83" w:rsidRDefault="006766F3">
            <w:pPr>
              <w:pStyle w:val="TableParagraph"/>
              <w:spacing w:before="191"/>
              <w:ind w:left="112"/>
              <w:rPr>
                <w:sz w:val="24"/>
              </w:rPr>
            </w:pPr>
            <w:r>
              <w:rPr>
                <w:sz w:val="24"/>
                <w:lang w:val="tt"/>
              </w:rPr>
              <w:t>Шурабаш авыл җирлеге</w:t>
            </w:r>
          </w:p>
        </w:tc>
        <w:tc>
          <w:tcPr>
            <w:tcW w:w="1991" w:type="dxa"/>
          </w:tcPr>
          <w:p w:rsidR="00CB2F83" w:rsidRDefault="006766F3">
            <w:pPr>
              <w:pStyle w:val="TableParagraph"/>
              <w:spacing w:before="18"/>
              <w:ind w:left="109" w:right="96"/>
              <w:jc w:val="center"/>
              <w:rPr>
                <w:sz w:val="24"/>
              </w:rPr>
            </w:pPr>
            <w:r>
              <w:rPr>
                <w:sz w:val="24"/>
                <w:lang w:val="tt"/>
              </w:rPr>
              <w:t>Шурабаш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800</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vMerge/>
            <w:tcBorders>
              <w:top w:val="nil"/>
            </w:tcBorders>
          </w:tcPr>
          <w:p w:rsidR="00CB2F83" w:rsidRDefault="00CB2F83">
            <w:pPr>
              <w:rPr>
                <w:sz w:val="2"/>
                <w:szCs w:val="2"/>
              </w:rPr>
            </w:pPr>
          </w:p>
        </w:tc>
        <w:tc>
          <w:tcPr>
            <w:tcW w:w="2156" w:type="dxa"/>
            <w:vMerge/>
            <w:tcBorders>
              <w:top w:val="nil"/>
            </w:tcBorders>
          </w:tcPr>
          <w:p w:rsidR="00CB2F83" w:rsidRDefault="00CB2F83">
            <w:pPr>
              <w:rPr>
                <w:sz w:val="2"/>
                <w:szCs w:val="2"/>
              </w:rPr>
            </w:pPr>
          </w:p>
        </w:tc>
        <w:tc>
          <w:tcPr>
            <w:tcW w:w="1991" w:type="dxa"/>
          </w:tcPr>
          <w:p w:rsidR="00CB2F83" w:rsidRDefault="006766F3">
            <w:pPr>
              <w:pStyle w:val="TableParagraph"/>
              <w:spacing w:before="18"/>
              <w:ind w:left="106" w:right="96"/>
              <w:jc w:val="center"/>
              <w:rPr>
                <w:sz w:val="24"/>
              </w:rPr>
            </w:pPr>
            <w:r>
              <w:rPr>
                <w:sz w:val="24"/>
                <w:lang w:val="tt"/>
              </w:rPr>
              <w:t>Байкал авылы</w:t>
            </w:r>
          </w:p>
        </w:tc>
        <w:tc>
          <w:tcPr>
            <w:tcW w:w="2833" w:type="dxa"/>
          </w:tcPr>
          <w:p w:rsidR="00CB2F83" w:rsidRDefault="006766F3">
            <w:pPr>
              <w:pStyle w:val="TableParagraph"/>
              <w:spacing w:before="18"/>
              <w:ind w:left="91"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481</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340"/>
        </w:trPr>
        <w:tc>
          <w:tcPr>
            <w:tcW w:w="514" w:type="dxa"/>
          </w:tcPr>
          <w:p w:rsidR="00CB2F83" w:rsidRDefault="006766F3">
            <w:pPr>
              <w:pStyle w:val="TableParagraph"/>
              <w:spacing w:before="18"/>
              <w:ind w:right="120"/>
              <w:jc w:val="right"/>
              <w:rPr>
                <w:sz w:val="24"/>
              </w:rPr>
            </w:pPr>
            <w:r>
              <w:rPr>
                <w:sz w:val="24"/>
                <w:lang w:val="tt"/>
              </w:rPr>
              <w:t>20</w:t>
            </w:r>
          </w:p>
        </w:tc>
        <w:tc>
          <w:tcPr>
            <w:tcW w:w="2156" w:type="dxa"/>
          </w:tcPr>
          <w:p w:rsidR="00CB2F83" w:rsidRDefault="006766F3">
            <w:pPr>
              <w:pStyle w:val="TableParagraph"/>
              <w:spacing w:before="18"/>
              <w:ind w:left="112"/>
              <w:rPr>
                <w:sz w:val="24"/>
              </w:rPr>
            </w:pPr>
            <w:r>
              <w:rPr>
                <w:sz w:val="24"/>
                <w:lang w:val="tt"/>
              </w:rPr>
              <w:t>Яңасала авыл җирлеге</w:t>
            </w:r>
          </w:p>
        </w:tc>
        <w:tc>
          <w:tcPr>
            <w:tcW w:w="1991" w:type="dxa"/>
          </w:tcPr>
          <w:p w:rsidR="00CB2F83" w:rsidRDefault="006766F3">
            <w:pPr>
              <w:pStyle w:val="TableParagraph"/>
              <w:spacing w:before="18"/>
              <w:ind w:left="102" w:right="96"/>
              <w:jc w:val="center"/>
              <w:rPr>
                <w:sz w:val="24"/>
              </w:rPr>
            </w:pPr>
            <w:r>
              <w:rPr>
                <w:sz w:val="24"/>
                <w:lang w:val="tt"/>
              </w:rPr>
              <w:t>Каенсар авылы</w:t>
            </w:r>
          </w:p>
        </w:tc>
        <w:tc>
          <w:tcPr>
            <w:tcW w:w="2833" w:type="dxa"/>
          </w:tcPr>
          <w:p w:rsidR="00CB2F83" w:rsidRDefault="006766F3">
            <w:pPr>
              <w:pStyle w:val="TableParagraph"/>
              <w:spacing w:before="18"/>
              <w:ind w:left="92" w:right="88"/>
              <w:jc w:val="center"/>
              <w:rPr>
                <w:sz w:val="24"/>
              </w:rPr>
            </w:pPr>
            <w:r>
              <w:rPr>
                <w:sz w:val="24"/>
                <w:lang w:val="tt"/>
              </w:rPr>
              <w:t>яссы корылмалар</w:t>
            </w:r>
          </w:p>
        </w:tc>
        <w:tc>
          <w:tcPr>
            <w:tcW w:w="928" w:type="dxa"/>
          </w:tcPr>
          <w:p w:rsidR="00CB2F83" w:rsidRDefault="006766F3">
            <w:pPr>
              <w:pStyle w:val="TableParagraph"/>
              <w:spacing w:before="18"/>
              <w:ind w:left="161" w:right="153"/>
              <w:jc w:val="center"/>
              <w:rPr>
                <w:sz w:val="24"/>
              </w:rPr>
            </w:pPr>
            <w:r>
              <w:rPr>
                <w:sz w:val="24"/>
                <w:lang w:val="tt"/>
              </w:rPr>
              <w:t>кв. м.</w:t>
            </w:r>
          </w:p>
        </w:tc>
        <w:tc>
          <w:tcPr>
            <w:tcW w:w="935" w:type="dxa"/>
          </w:tcPr>
          <w:p w:rsidR="00CB2F83" w:rsidRDefault="00CB2F83">
            <w:pPr>
              <w:pStyle w:val="TableParagraph"/>
              <w:rPr>
                <w:sz w:val="24"/>
              </w:rPr>
            </w:pPr>
          </w:p>
        </w:tc>
        <w:tc>
          <w:tcPr>
            <w:tcW w:w="1009" w:type="dxa"/>
          </w:tcPr>
          <w:p w:rsidR="00CB2F83" w:rsidRDefault="006766F3">
            <w:pPr>
              <w:pStyle w:val="TableParagraph"/>
              <w:spacing w:before="18"/>
              <w:ind w:left="316"/>
              <w:rPr>
                <w:sz w:val="24"/>
              </w:rPr>
            </w:pPr>
            <w:r>
              <w:rPr>
                <w:sz w:val="24"/>
                <w:lang w:val="tt"/>
              </w:rPr>
              <w:t>384</w:t>
            </w:r>
          </w:p>
        </w:tc>
        <w:tc>
          <w:tcPr>
            <w:tcW w:w="2368" w:type="dxa"/>
          </w:tcPr>
          <w:p w:rsidR="00CB2F83" w:rsidRDefault="006766F3">
            <w:pPr>
              <w:pStyle w:val="TableParagraph"/>
              <w:spacing w:before="18"/>
              <w:ind w:left="118"/>
              <w:rPr>
                <w:sz w:val="24"/>
              </w:rPr>
            </w:pPr>
            <w:r>
              <w:rPr>
                <w:sz w:val="24"/>
                <w:lang w:val="tt"/>
              </w:rPr>
              <w:t>яңа төзелеш</w:t>
            </w:r>
          </w:p>
        </w:tc>
        <w:tc>
          <w:tcPr>
            <w:tcW w:w="1398" w:type="dxa"/>
          </w:tcPr>
          <w:p w:rsidR="00CB2F83" w:rsidRDefault="006766F3">
            <w:pPr>
              <w:pStyle w:val="TableParagraph"/>
              <w:spacing w:before="18"/>
              <w:jc w:val="center"/>
              <w:rPr>
                <w:sz w:val="24"/>
              </w:rPr>
            </w:pPr>
            <w:r>
              <w:rPr>
                <w:sz w:val="24"/>
                <w:lang w:val="tt"/>
              </w:rPr>
              <w:t>+</w:t>
            </w:r>
          </w:p>
        </w:tc>
        <w:tc>
          <w:tcPr>
            <w:tcW w:w="1406" w:type="dxa"/>
          </w:tcPr>
          <w:p w:rsidR="00CB2F83" w:rsidRDefault="00CB2F83">
            <w:pPr>
              <w:pStyle w:val="TableParagraph"/>
              <w:rPr>
                <w:sz w:val="24"/>
              </w:rPr>
            </w:pPr>
          </w:p>
        </w:tc>
      </w:tr>
      <w:tr w:rsidR="00B45D70">
        <w:trPr>
          <w:trHeight w:val="273"/>
        </w:trPr>
        <w:tc>
          <w:tcPr>
            <w:tcW w:w="15538" w:type="dxa"/>
            <w:gridSpan w:val="10"/>
          </w:tcPr>
          <w:p w:rsidR="00CB2F83" w:rsidRDefault="006766F3">
            <w:pPr>
              <w:pStyle w:val="TableParagraph"/>
              <w:spacing w:line="253" w:lineRule="exact"/>
              <w:ind w:left="4114" w:right="4113"/>
              <w:jc w:val="center"/>
              <w:rPr>
                <w:b/>
                <w:i/>
                <w:sz w:val="24"/>
              </w:rPr>
            </w:pPr>
            <w:r>
              <w:rPr>
                <w:b/>
                <w:i/>
                <w:sz w:val="24"/>
                <w:lang w:val="tt"/>
              </w:rPr>
              <w:t>Физик культура һәм спорт объектлары</w:t>
            </w:r>
          </w:p>
        </w:tc>
      </w:tr>
      <w:tr w:rsidR="00B45D70">
        <w:trPr>
          <w:trHeight w:val="551"/>
        </w:trPr>
        <w:tc>
          <w:tcPr>
            <w:tcW w:w="12734" w:type="dxa"/>
            <w:gridSpan w:val="8"/>
          </w:tcPr>
          <w:p w:rsidR="00CB2F83" w:rsidRDefault="006766F3">
            <w:pPr>
              <w:pStyle w:val="TableParagraph"/>
              <w:spacing w:line="230" w:lineRule="auto"/>
              <w:ind w:left="5813" w:hanging="5545"/>
              <w:rPr>
                <w:sz w:val="24"/>
              </w:rPr>
            </w:pPr>
            <w:r>
              <w:rPr>
                <w:sz w:val="24"/>
                <w:lang w:val="tt"/>
              </w:rPr>
              <w:t>Физик культура һәм спорт объектларында физик тузу дәрәҗәсе 60 %тан да ким булган агымдагы һәм капиталь ремонт ясау</w:t>
            </w:r>
          </w:p>
        </w:tc>
        <w:tc>
          <w:tcPr>
            <w:tcW w:w="1398" w:type="dxa"/>
          </w:tcPr>
          <w:p w:rsidR="00CB2F83" w:rsidRDefault="006766F3">
            <w:pPr>
              <w:pStyle w:val="TableParagraph"/>
              <w:spacing w:before="123"/>
              <w:jc w:val="center"/>
              <w:rPr>
                <w:sz w:val="24"/>
              </w:rPr>
            </w:pPr>
            <w:r>
              <w:rPr>
                <w:sz w:val="24"/>
                <w:lang w:val="tt"/>
              </w:rPr>
              <w:t>+</w:t>
            </w:r>
          </w:p>
        </w:tc>
        <w:tc>
          <w:tcPr>
            <w:tcW w:w="1406" w:type="dxa"/>
          </w:tcPr>
          <w:p w:rsidR="00CB2F83" w:rsidRDefault="006766F3">
            <w:pPr>
              <w:pStyle w:val="TableParagraph"/>
              <w:spacing w:before="123"/>
              <w:ind w:right="3"/>
              <w:jc w:val="center"/>
              <w:rPr>
                <w:sz w:val="24"/>
              </w:rPr>
            </w:pPr>
            <w:r>
              <w:rPr>
                <w:sz w:val="24"/>
                <w:lang w:val="tt"/>
              </w:rPr>
              <w:t>+</w:t>
            </w:r>
          </w:p>
        </w:tc>
      </w:tr>
    </w:tbl>
    <w:p w:rsidR="00CB2F83" w:rsidRDefault="00CB2F83">
      <w:pPr>
        <w:jc w:val="center"/>
        <w:rPr>
          <w:sz w:val="24"/>
        </w:rPr>
        <w:sectPr w:rsidR="00CB2F83">
          <w:pgSz w:w="16850" w:h="11900" w:orient="landscape"/>
          <w:pgMar w:top="820" w:right="400" w:bottom="900" w:left="680" w:header="0" w:footer="707" w:gutter="0"/>
          <w:cols w:space="720"/>
        </w:sectPr>
      </w:pPr>
    </w:p>
    <w:p w:rsidR="00CB2F83" w:rsidRDefault="006766F3">
      <w:pPr>
        <w:pStyle w:val="2"/>
        <w:numPr>
          <w:ilvl w:val="2"/>
          <w:numId w:val="58"/>
        </w:numPr>
        <w:tabs>
          <w:tab w:val="left" w:pos="1501"/>
        </w:tabs>
        <w:spacing w:before="66"/>
        <w:ind w:left="1500" w:hanging="707"/>
        <w:jc w:val="left"/>
      </w:pPr>
      <w:bookmarkStart w:id="12" w:name="_TOC_250037"/>
      <w:r>
        <w:rPr>
          <w:lang w:val="tt"/>
        </w:rPr>
        <w:lastRenderedPageBreak/>
        <w:t>Сәүдә һәм көнкүреш хезмәте күрсәтү предприятиеләрен үстерү</w:t>
      </w:r>
      <w:bookmarkEnd w:id="12"/>
    </w:p>
    <w:p w:rsidR="00CB2F83" w:rsidRDefault="00CB2F83">
      <w:pPr>
        <w:pStyle w:val="a3"/>
        <w:spacing w:before="11"/>
        <w:jc w:val="left"/>
        <w:rPr>
          <w:b/>
          <w:i/>
          <w:sz w:val="26"/>
        </w:rPr>
      </w:pPr>
    </w:p>
    <w:p w:rsidR="00CB2F83" w:rsidRDefault="006766F3">
      <w:pPr>
        <w:pStyle w:val="a3"/>
        <w:ind w:left="112" w:right="116" w:firstLine="720"/>
      </w:pPr>
      <w:r>
        <w:rPr>
          <w:lang w:val="tt"/>
        </w:rPr>
        <w:t xml:space="preserve">Арча муниципаль районы халкын сәүдә хезмәтләре белән тәэмин итү максатларында социаль юнәлешле </w:t>
      </w:r>
      <w:r w:rsidR="00BE4198">
        <w:rPr>
          <w:lang w:val="tt"/>
        </w:rPr>
        <w:t>инфраструктура</w:t>
      </w:r>
      <w:r>
        <w:rPr>
          <w:lang w:val="tt"/>
        </w:rPr>
        <w:t xml:space="preserve"> объектларын төзүгә, урнаштыруга ярдәм итү һәм сәүдә эшчәнлеген гамәлгә ашыручы хуҗалык субъектлары өчен файдалану мөмкинлеген тәэмин итү буенча икътисади стимуллаштыру чараларын кабул итү зарур.</w:t>
      </w:r>
    </w:p>
    <w:p w:rsidR="00CB2F83" w:rsidRDefault="006766F3">
      <w:pPr>
        <w:pStyle w:val="a3"/>
        <w:spacing w:before="5"/>
        <w:ind w:left="112" w:right="118" w:firstLine="720"/>
      </w:pPr>
      <w:r>
        <w:rPr>
          <w:lang w:val="tt"/>
        </w:rPr>
        <w:t>Сәүдә һәм көнкүреш хезмәте күрсәтү предприятиеләре системасында капиталь төзелеш объектлары буенча чаралар, аларны Арча муниципаль районы территориясендә урнаштыру, халыкның  ихтыяҗларын исәпкә алып билгелән</w:t>
      </w:r>
      <w:r w:rsidR="00BE4198">
        <w:rPr>
          <w:lang w:val="tt"/>
        </w:rPr>
        <w:t>де.</w:t>
      </w:r>
    </w:p>
    <w:p w:rsidR="00CB2F83" w:rsidRDefault="006766F3">
      <w:pPr>
        <w:pStyle w:val="a3"/>
        <w:ind w:left="112" w:right="118" w:firstLine="720"/>
      </w:pPr>
      <w:r>
        <w:rPr>
          <w:lang w:val="tt"/>
        </w:rPr>
        <w:t>2011 елдан 2020 елга кадәр чорда Арча муниципаль районын территориаль планлаштыру схемасын гамәлгә ашыру чорында капиталь төзелеш күләме түбәндәгечә булачак:</w:t>
      </w:r>
    </w:p>
    <w:p w:rsidR="00CB2F83" w:rsidRDefault="006766F3">
      <w:pPr>
        <w:pStyle w:val="a4"/>
        <w:numPr>
          <w:ilvl w:val="2"/>
          <w:numId w:val="49"/>
        </w:numPr>
        <w:tabs>
          <w:tab w:val="left" w:pos="1059"/>
        </w:tabs>
        <w:spacing w:before="3" w:line="321" w:lineRule="exact"/>
        <w:ind w:left="1058" w:hanging="229"/>
        <w:rPr>
          <w:sz w:val="28"/>
        </w:rPr>
      </w:pPr>
      <w:r>
        <w:rPr>
          <w:sz w:val="28"/>
          <w:lang w:val="tt"/>
        </w:rPr>
        <w:t>сәүдә предприятиеләре - 1976 кв. м. сәүдә мәйданы;</w:t>
      </w:r>
    </w:p>
    <w:p w:rsidR="00CB2F83" w:rsidRDefault="006766F3">
      <w:pPr>
        <w:pStyle w:val="a4"/>
        <w:numPr>
          <w:ilvl w:val="2"/>
          <w:numId w:val="49"/>
        </w:numPr>
        <w:tabs>
          <w:tab w:val="left" w:pos="1059"/>
        </w:tabs>
        <w:spacing w:line="242" w:lineRule="auto"/>
        <w:ind w:left="1058" w:right="123" w:hanging="226"/>
        <w:rPr>
          <w:sz w:val="28"/>
        </w:rPr>
      </w:pPr>
      <w:r>
        <w:rPr>
          <w:sz w:val="28"/>
          <w:lang w:val="tt"/>
        </w:rPr>
        <w:t xml:space="preserve">көнкүреш хезмәте күрсәтү предприятиеләре (чәчтарашханә, матурлык салоннары, ателье, аяк </w:t>
      </w:r>
      <w:r w:rsidR="00BE4198">
        <w:rPr>
          <w:sz w:val="28"/>
          <w:lang w:val="tt"/>
        </w:rPr>
        <w:t>киеме ремонтлау, техника ремонтлау</w:t>
      </w:r>
      <w:r>
        <w:rPr>
          <w:sz w:val="28"/>
          <w:lang w:val="tt"/>
        </w:rPr>
        <w:t>, фотохезмәтләр һәм башкалар) - 378 урынлык.</w:t>
      </w:r>
    </w:p>
    <w:p w:rsidR="00CB2F83" w:rsidRDefault="006766F3">
      <w:pPr>
        <w:pStyle w:val="a3"/>
        <w:spacing w:line="242" w:lineRule="auto"/>
        <w:ind w:left="112" w:right="118" w:firstLine="720"/>
      </w:pPr>
      <w:r>
        <w:rPr>
          <w:lang w:val="tt"/>
        </w:rPr>
        <w:t>2021 елдан 2035 елга кадәр сәүдә һәм көнкүреш хезмәте күрсәтү предприятиеләрен капиталь төз</w:t>
      </w:r>
      <w:r w:rsidR="00BE4198">
        <w:rPr>
          <w:lang w:val="tt"/>
        </w:rPr>
        <w:t>үгә</w:t>
      </w:r>
      <w:r>
        <w:rPr>
          <w:lang w:val="tt"/>
        </w:rPr>
        <w:t xml:space="preserve"> ихтыяҗ юк.</w:t>
      </w:r>
    </w:p>
    <w:p w:rsidR="00CB2F83" w:rsidRDefault="006766F3">
      <w:pPr>
        <w:pStyle w:val="a3"/>
        <w:ind w:left="112" w:right="111" w:firstLine="720"/>
      </w:pPr>
      <w:r>
        <w:rPr>
          <w:lang w:val="tt"/>
        </w:rPr>
        <w:t xml:space="preserve">Авыл җирлекләре үзәкләрендә, шулай ук башка эре торак пунктларда махсус җиһазланган һәм сәүдә алып бару өчен билгеләнгән биналарда урнашкан ваклап сату һәм көнкүреш хезмәте күрсәтү предприятиеләрен (сәүдә комплекслары, сәүдә </w:t>
      </w:r>
      <w:r w:rsidR="00BE4198">
        <w:rPr>
          <w:lang w:val="tt"/>
        </w:rPr>
        <w:t>үзәкләре</w:t>
      </w:r>
      <w:r>
        <w:rPr>
          <w:lang w:val="tt"/>
        </w:rPr>
        <w:t>, кибетләр һ.б.) урнаштырырга тәкъдим ителә.</w:t>
      </w:r>
    </w:p>
    <w:p w:rsidR="00CB2F83" w:rsidRPr="00CC35E8" w:rsidRDefault="006766F3" w:rsidP="004C6814">
      <w:pPr>
        <w:pStyle w:val="a3"/>
        <w:ind w:left="112" w:right="111" w:firstLine="739"/>
        <w:rPr>
          <w:lang w:val="tt"/>
        </w:rPr>
      </w:pPr>
      <w:r>
        <w:rPr>
          <w:lang w:val="tt"/>
        </w:rPr>
        <w:t>Халык саны аз булган торак пунктларда 2011 елдан 2035 елга кадәр чорда кибетләр төзү каралмаган. Аларга түбәндәге торак пунктлар керә: Пионер авылы (Яңа Кырлай авыл җирлеге), Әрнәш авылы (Урта Аты авыл җирлеге), Чүриле разъезды  (Иске Чүриле ), Хәтнә авылы (Ташкичү авыл җирлеге), Бимәр авылы (Үрнәк авыл җирлеге). Әлеге торак пунктларга төрле сәүдә</w:t>
      </w:r>
      <w:r w:rsidR="0057016D">
        <w:rPr>
          <w:lang w:val="tt"/>
        </w:rPr>
        <w:t xml:space="preserve"> итү</w:t>
      </w:r>
      <w:r>
        <w:rPr>
          <w:lang w:val="tt"/>
        </w:rPr>
        <w:t xml:space="preserve"> һәм </w:t>
      </w:r>
      <w:r w:rsidR="00C9304F">
        <w:rPr>
          <w:lang w:val="tt"/>
        </w:rPr>
        <w:t>илтеп сату</w:t>
      </w:r>
      <w:r>
        <w:rPr>
          <w:lang w:val="tt"/>
        </w:rPr>
        <w:t xml:space="preserve"> өчен кирәкле күчмә чаралар (автокибетләр,</w:t>
      </w:r>
      <w:r w:rsidR="0057016D">
        <w:rPr>
          <w:lang w:val="tt"/>
        </w:rPr>
        <w:t xml:space="preserve"> </w:t>
      </w:r>
      <w:r>
        <w:rPr>
          <w:lang w:val="tt"/>
        </w:rPr>
        <w:t>арбалар, кәрзиннәр, лотоклар һәм башка махсус җайланмалар) ярдәмендә беренче кирәк-ярак товарларын ташуны, яисә сәүдә предприятиесен оештырырга кирәк. Бу торак пунктларга ел буе транспорт белән барып җитүне тәэмин ит</w:t>
      </w:r>
      <w:r w:rsidR="0057016D">
        <w:rPr>
          <w:lang w:val="tt"/>
        </w:rPr>
        <w:t>ү өчен гамәлдәге юлларга</w:t>
      </w:r>
      <w:r>
        <w:rPr>
          <w:lang w:val="tt"/>
        </w:rPr>
        <w:t xml:space="preserve"> асфальт-бетон өслек </w:t>
      </w:r>
      <w:r w:rsidR="0057016D">
        <w:rPr>
          <w:lang w:val="tt"/>
        </w:rPr>
        <w:t>җәю</w:t>
      </w:r>
      <w:r>
        <w:rPr>
          <w:lang w:val="tt"/>
        </w:rPr>
        <w:t xml:space="preserve"> кирәкле</w:t>
      </w:r>
      <w:r w:rsidR="0057016D">
        <w:rPr>
          <w:lang w:val="tt"/>
        </w:rPr>
        <w:t>ге</w:t>
      </w:r>
      <w:r>
        <w:rPr>
          <w:lang w:val="tt"/>
        </w:rPr>
        <w:t xml:space="preserve"> актуальләшә.</w:t>
      </w:r>
    </w:p>
    <w:p w:rsidR="00E90059" w:rsidRPr="00E90059" w:rsidRDefault="00E90059" w:rsidP="004C6814">
      <w:pPr>
        <w:ind w:firstLine="739"/>
        <w:jc w:val="both"/>
        <w:rPr>
          <w:sz w:val="28"/>
          <w:szCs w:val="28"/>
          <w:lang w:val="tt"/>
        </w:rPr>
      </w:pPr>
      <w:r w:rsidRPr="00E90059">
        <w:rPr>
          <w:sz w:val="28"/>
          <w:szCs w:val="28"/>
          <w:lang w:val="tt"/>
        </w:rPr>
        <w:t>Халык саны 1000гә</w:t>
      </w:r>
      <w:r w:rsidR="004C6814">
        <w:rPr>
          <w:sz w:val="28"/>
          <w:szCs w:val="28"/>
          <w:lang w:val="tt"/>
        </w:rPr>
        <w:t xml:space="preserve"> якын булган торак пунктларда (Арча ш.</w:t>
      </w:r>
      <w:r w:rsidRPr="00E90059">
        <w:rPr>
          <w:sz w:val="28"/>
          <w:szCs w:val="28"/>
          <w:lang w:val="tt"/>
        </w:rPr>
        <w:t>), Апаз, Казанбаш, Кәче, Күпербаш, Наласа, Яңа Кенәр, Яңа Кырлай, Сеҗе, Курса - Почмак, Урта Пошалым, Иске Чүриле, Ташкичү, Үрнәк, Утар Аты, Өчиле, Шурабаш һәм Шушмабаш авыл җирлекләре) көнкүреш хезмәте күрсәтү предприятиеләре төзү күздә тотыла. Халыкны</w:t>
      </w:r>
      <w:r w:rsidR="002259DE">
        <w:rPr>
          <w:sz w:val="28"/>
          <w:szCs w:val="28"/>
          <w:lang w:val="tt"/>
        </w:rPr>
        <w:t>ң</w:t>
      </w:r>
      <w:r w:rsidRPr="00E90059">
        <w:rPr>
          <w:sz w:val="28"/>
          <w:szCs w:val="28"/>
          <w:lang w:val="tt"/>
        </w:rPr>
        <w:t xml:space="preserve"> </w:t>
      </w:r>
      <w:r w:rsidR="002259DE">
        <w:rPr>
          <w:sz w:val="28"/>
          <w:szCs w:val="28"/>
          <w:lang w:val="tt"/>
        </w:rPr>
        <w:t>таралыш</w:t>
      </w:r>
      <w:r w:rsidRPr="00E90059">
        <w:rPr>
          <w:sz w:val="28"/>
          <w:szCs w:val="28"/>
          <w:lang w:val="tt"/>
        </w:rPr>
        <w:t xml:space="preserve"> системасы буенча көнкүреш хезмәте күрсәтү предприятиеләре иң яхшы транспорт белән тәэмин итү системасы үзәкләрендә – Яңа Кенәр, Яңа Кырлай һәм Үрнәк авылларында урнаштыры</w:t>
      </w:r>
      <w:r w:rsidR="002259DE">
        <w:rPr>
          <w:sz w:val="28"/>
          <w:szCs w:val="28"/>
          <w:lang w:val="tt"/>
        </w:rPr>
        <w:t>лачак. 1000 кешедән ким булган җ</w:t>
      </w:r>
      <w:r w:rsidRPr="00E90059">
        <w:rPr>
          <w:sz w:val="28"/>
          <w:szCs w:val="28"/>
          <w:lang w:val="tt"/>
        </w:rPr>
        <w:t xml:space="preserve">ирлекләргә хезмәт күрсәтү өчен кирәкле эш урыннарын якын-тирә җирлекләрдә оештырырга тәкъдим ителә. </w:t>
      </w:r>
      <w:r w:rsidR="002259DE">
        <w:rPr>
          <w:sz w:val="28"/>
          <w:szCs w:val="28"/>
          <w:lang w:val="tt"/>
        </w:rPr>
        <w:t>К</w:t>
      </w:r>
      <w:r w:rsidR="002259DE" w:rsidRPr="00E90059">
        <w:rPr>
          <w:sz w:val="28"/>
          <w:szCs w:val="28"/>
          <w:lang w:val="tt"/>
        </w:rPr>
        <w:t>үрше торак пунктлар</w:t>
      </w:r>
      <w:r w:rsidR="002259DE">
        <w:rPr>
          <w:sz w:val="28"/>
          <w:szCs w:val="28"/>
          <w:lang w:val="tt"/>
        </w:rPr>
        <w:t>дагы</w:t>
      </w:r>
      <w:r w:rsidR="002259DE" w:rsidRPr="00E90059">
        <w:rPr>
          <w:sz w:val="28"/>
          <w:szCs w:val="28"/>
          <w:lang w:val="tt"/>
        </w:rPr>
        <w:t xml:space="preserve"> көнкүреш хезмәте күрсәтү предприятиеләренә </w:t>
      </w:r>
      <w:r w:rsidR="002259DE">
        <w:rPr>
          <w:sz w:val="28"/>
          <w:szCs w:val="28"/>
          <w:lang w:val="tt"/>
        </w:rPr>
        <w:t>транспорт белән баруны а</w:t>
      </w:r>
      <w:r w:rsidRPr="00E90059">
        <w:rPr>
          <w:sz w:val="28"/>
          <w:szCs w:val="28"/>
          <w:lang w:val="tt"/>
        </w:rPr>
        <w:t>втомобиль юллары челтәре  тәэмин итә.</w:t>
      </w:r>
    </w:p>
    <w:p w:rsidR="00CB2F83" w:rsidRPr="00CC35E8" w:rsidRDefault="00E90059" w:rsidP="004C6814">
      <w:pPr>
        <w:ind w:firstLine="739"/>
        <w:rPr>
          <w:lang w:val="tt"/>
        </w:rPr>
        <w:sectPr w:rsidR="00CB2F83" w:rsidRPr="00CC35E8">
          <w:footerReference w:type="default" r:id="rId28"/>
          <w:pgSz w:w="11900" w:h="16850"/>
          <w:pgMar w:top="760" w:right="720" w:bottom="960" w:left="1020" w:header="0" w:footer="779" w:gutter="0"/>
          <w:cols w:space="720"/>
        </w:sectPr>
      </w:pPr>
      <w:r w:rsidRPr="00E90059">
        <w:rPr>
          <w:sz w:val="28"/>
          <w:szCs w:val="28"/>
          <w:lang w:val="tt"/>
        </w:rPr>
        <w:t xml:space="preserve">Арча муниципаль районының территориаль планлаштыру схемасы тарафыннан ваклап сату һәм көнкүреш хезмәте күрсәтүне үстерү буенча тәкъдим </w:t>
      </w:r>
      <w:r w:rsidRPr="00E90059">
        <w:rPr>
          <w:sz w:val="28"/>
          <w:szCs w:val="28"/>
          <w:lang w:val="tt"/>
        </w:rPr>
        <w:lastRenderedPageBreak/>
        <w:t>ителгән чаралар 3</w:t>
      </w:r>
      <w:r>
        <w:rPr>
          <w:sz w:val="28"/>
          <w:szCs w:val="28"/>
          <w:lang w:val="tt"/>
        </w:rPr>
        <w:t>.6.7.1 таблицасында күрсәтелде.</w:t>
      </w:r>
    </w:p>
    <w:p w:rsidR="00CB2F83" w:rsidRPr="00CC35E8" w:rsidRDefault="006766F3">
      <w:pPr>
        <w:pStyle w:val="a3"/>
        <w:spacing w:before="75"/>
        <w:ind w:left="13742"/>
        <w:jc w:val="left"/>
        <w:rPr>
          <w:lang w:val="tt"/>
        </w:rPr>
      </w:pPr>
      <w:r>
        <w:rPr>
          <w:lang w:val="tt"/>
        </w:rPr>
        <w:lastRenderedPageBreak/>
        <w:t>3.6.7.1 нче таблица</w:t>
      </w:r>
    </w:p>
    <w:p w:rsidR="00CB2F83" w:rsidRPr="00CC35E8" w:rsidRDefault="006766F3">
      <w:pPr>
        <w:pStyle w:val="2"/>
        <w:spacing w:before="11" w:after="2"/>
        <w:ind w:left="1621"/>
        <w:rPr>
          <w:lang w:val="tt"/>
        </w:rPr>
      </w:pPr>
      <w:r>
        <w:rPr>
          <w:lang w:val="tt"/>
        </w:rPr>
        <w:t>2010-2035 елларда ваклап сату һәм көнкүреш хезмәте күрсәтү системасын үстерү чаралары исемлеге</w:t>
      </w: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8"/>
        <w:gridCol w:w="2061"/>
        <w:gridCol w:w="2456"/>
        <w:gridCol w:w="1220"/>
        <w:gridCol w:w="951"/>
        <w:gridCol w:w="961"/>
        <w:gridCol w:w="2416"/>
        <w:gridCol w:w="1297"/>
        <w:gridCol w:w="1292"/>
      </w:tblGrid>
      <w:tr w:rsidR="00B45D70">
        <w:trPr>
          <w:trHeight w:val="277"/>
        </w:trPr>
        <w:tc>
          <w:tcPr>
            <w:tcW w:w="562" w:type="dxa"/>
            <w:vMerge w:val="restart"/>
          </w:tcPr>
          <w:p w:rsidR="00CB2F83" w:rsidRPr="00CC35E8" w:rsidRDefault="00CB2F83">
            <w:pPr>
              <w:pStyle w:val="TableParagraph"/>
              <w:spacing w:before="7"/>
              <w:rPr>
                <w:b/>
                <w:i/>
                <w:sz w:val="36"/>
                <w:lang w:val="tt"/>
              </w:rPr>
            </w:pPr>
          </w:p>
          <w:p w:rsidR="00CB2F83" w:rsidRDefault="006766F3">
            <w:pPr>
              <w:pStyle w:val="TableParagraph"/>
              <w:spacing w:line="235" w:lineRule="auto"/>
              <w:ind w:left="112" w:right="76" w:firstLine="52"/>
              <w:rPr>
                <w:b/>
                <w:sz w:val="24"/>
              </w:rPr>
            </w:pPr>
            <w:r>
              <w:rPr>
                <w:b/>
                <w:sz w:val="24"/>
                <w:lang w:val="tt"/>
              </w:rPr>
              <w:t>№ т/б</w:t>
            </w:r>
          </w:p>
        </w:tc>
        <w:tc>
          <w:tcPr>
            <w:tcW w:w="2598" w:type="dxa"/>
            <w:vMerge w:val="restart"/>
          </w:tcPr>
          <w:p w:rsidR="00CB2F83" w:rsidRDefault="00CB2F83">
            <w:pPr>
              <w:pStyle w:val="TableParagraph"/>
              <w:spacing w:before="7"/>
              <w:rPr>
                <w:b/>
                <w:i/>
                <w:sz w:val="36"/>
              </w:rPr>
            </w:pPr>
          </w:p>
          <w:p w:rsidR="00CB2F83" w:rsidRDefault="006766F3">
            <w:pPr>
              <w:pStyle w:val="TableParagraph"/>
              <w:spacing w:line="235" w:lineRule="auto"/>
              <w:ind w:left="971" w:right="162" w:hanging="783"/>
              <w:rPr>
                <w:b/>
                <w:sz w:val="24"/>
              </w:rPr>
            </w:pPr>
            <w:r>
              <w:rPr>
                <w:b/>
                <w:sz w:val="24"/>
                <w:lang w:val="tt"/>
              </w:rPr>
              <w:t>Җирлек  исеме</w:t>
            </w:r>
          </w:p>
        </w:tc>
        <w:tc>
          <w:tcPr>
            <w:tcW w:w="2061" w:type="dxa"/>
            <w:vMerge w:val="restart"/>
          </w:tcPr>
          <w:p w:rsidR="00CB2F83" w:rsidRDefault="00CB2F83">
            <w:pPr>
              <w:pStyle w:val="TableParagraph"/>
              <w:spacing w:before="7"/>
              <w:rPr>
                <w:b/>
                <w:i/>
                <w:sz w:val="36"/>
              </w:rPr>
            </w:pPr>
          </w:p>
          <w:p w:rsidR="00CB2F83" w:rsidRDefault="006766F3">
            <w:pPr>
              <w:pStyle w:val="TableParagraph"/>
              <w:spacing w:line="235" w:lineRule="auto"/>
              <w:ind w:left="704" w:right="319" w:hanging="356"/>
              <w:rPr>
                <w:b/>
                <w:sz w:val="24"/>
              </w:rPr>
            </w:pPr>
            <w:r>
              <w:rPr>
                <w:b/>
                <w:sz w:val="24"/>
                <w:lang w:val="tt"/>
              </w:rPr>
              <w:t>Торак пункт</w:t>
            </w:r>
          </w:p>
        </w:tc>
        <w:tc>
          <w:tcPr>
            <w:tcW w:w="2456" w:type="dxa"/>
            <w:vMerge w:val="restart"/>
          </w:tcPr>
          <w:p w:rsidR="00CB2F83" w:rsidRDefault="00CB2F83">
            <w:pPr>
              <w:pStyle w:val="TableParagraph"/>
              <w:spacing w:before="7"/>
              <w:rPr>
                <w:b/>
                <w:i/>
                <w:sz w:val="36"/>
              </w:rPr>
            </w:pPr>
          </w:p>
          <w:p w:rsidR="00CB2F83" w:rsidRDefault="006766F3">
            <w:pPr>
              <w:pStyle w:val="TableParagraph"/>
              <w:spacing w:line="235" w:lineRule="auto"/>
              <w:ind w:left="705" w:right="197" w:hanging="478"/>
              <w:rPr>
                <w:b/>
                <w:sz w:val="24"/>
              </w:rPr>
            </w:pPr>
            <w:r>
              <w:rPr>
                <w:b/>
                <w:sz w:val="24"/>
                <w:lang w:val="tt"/>
              </w:rPr>
              <w:t>Учреждение исеме</w:t>
            </w:r>
          </w:p>
        </w:tc>
        <w:tc>
          <w:tcPr>
            <w:tcW w:w="1220" w:type="dxa"/>
            <w:vMerge w:val="restart"/>
          </w:tcPr>
          <w:p w:rsidR="00CB2F83" w:rsidRDefault="00CB2F83">
            <w:pPr>
              <w:pStyle w:val="TableParagraph"/>
              <w:spacing w:before="1"/>
              <w:rPr>
                <w:b/>
                <w:i/>
                <w:sz w:val="24"/>
              </w:rPr>
            </w:pPr>
          </w:p>
          <w:p w:rsidR="00CB2F83" w:rsidRDefault="006766F3">
            <w:pPr>
              <w:pStyle w:val="TableParagraph"/>
              <w:ind w:left="136" w:right="115"/>
              <w:jc w:val="center"/>
              <w:rPr>
                <w:b/>
                <w:sz w:val="24"/>
              </w:rPr>
            </w:pPr>
            <w:r>
              <w:rPr>
                <w:b/>
                <w:sz w:val="24"/>
                <w:lang w:val="tt"/>
              </w:rPr>
              <w:t>Үлчәү берәмлеге</w:t>
            </w:r>
          </w:p>
        </w:tc>
        <w:tc>
          <w:tcPr>
            <w:tcW w:w="951" w:type="dxa"/>
            <w:vMerge w:val="restart"/>
          </w:tcPr>
          <w:p w:rsidR="00CB2F83" w:rsidRDefault="00CB2F83">
            <w:pPr>
              <w:pStyle w:val="TableParagraph"/>
              <w:spacing w:before="1"/>
              <w:rPr>
                <w:b/>
                <w:i/>
                <w:sz w:val="24"/>
              </w:rPr>
            </w:pPr>
          </w:p>
          <w:p w:rsidR="00CB2F83" w:rsidRDefault="006766F3">
            <w:pPr>
              <w:pStyle w:val="TableParagraph"/>
              <w:ind w:left="145" w:right="135" w:hanging="15"/>
              <w:jc w:val="both"/>
              <w:rPr>
                <w:b/>
                <w:sz w:val="24"/>
              </w:rPr>
            </w:pPr>
            <w:r>
              <w:rPr>
                <w:b/>
                <w:spacing w:val="-2"/>
                <w:sz w:val="24"/>
                <w:lang w:val="tt"/>
              </w:rPr>
              <w:t>Гамәлдә</w:t>
            </w:r>
          </w:p>
        </w:tc>
        <w:tc>
          <w:tcPr>
            <w:tcW w:w="961" w:type="dxa"/>
            <w:vMerge w:val="restart"/>
          </w:tcPr>
          <w:p w:rsidR="00CB2F83" w:rsidRDefault="006766F3">
            <w:pPr>
              <w:pStyle w:val="TableParagraph"/>
              <w:spacing w:before="138"/>
              <w:ind w:left="149" w:right="129" w:hanging="8"/>
              <w:jc w:val="center"/>
              <w:rPr>
                <w:b/>
                <w:sz w:val="24"/>
              </w:rPr>
            </w:pPr>
            <w:r>
              <w:rPr>
                <w:b/>
                <w:sz w:val="24"/>
                <w:lang w:val="tt"/>
              </w:rPr>
              <w:t>Өстәмә</w:t>
            </w:r>
          </w:p>
        </w:tc>
        <w:tc>
          <w:tcPr>
            <w:tcW w:w="2416" w:type="dxa"/>
            <w:vMerge w:val="restart"/>
          </w:tcPr>
          <w:p w:rsidR="00CB2F83" w:rsidRDefault="00CB2F83">
            <w:pPr>
              <w:pStyle w:val="TableParagraph"/>
              <w:rPr>
                <w:b/>
                <w:i/>
                <w:sz w:val="26"/>
              </w:rPr>
            </w:pPr>
          </w:p>
          <w:p w:rsidR="00CB2F83" w:rsidRDefault="00CB2F83">
            <w:pPr>
              <w:pStyle w:val="TableParagraph"/>
              <w:spacing w:before="3"/>
              <w:rPr>
                <w:b/>
                <w:i/>
              </w:rPr>
            </w:pPr>
          </w:p>
          <w:p w:rsidR="00CB2F83" w:rsidRDefault="006766F3">
            <w:pPr>
              <w:pStyle w:val="TableParagraph"/>
              <w:ind w:left="239"/>
              <w:rPr>
                <w:b/>
                <w:sz w:val="24"/>
              </w:rPr>
            </w:pPr>
            <w:r>
              <w:rPr>
                <w:b/>
                <w:sz w:val="24"/>
                <w:lang w:val="tt"/>
              </w:rPr>
              <w:t>Чаралар төре</w:t>
            </w:r>
          </w:p>
        </w:tc>
        <w:tc>
          <w:tcPr>
            <w:tcW w:w="2589" w:type="dxa"/>
            <w:gridSpan w:val="2"/>
          </w:tcPr>
          <w:p w:rsidR="00CB2F83" w:rsidRDefault="006766F3">
            <w:pPr>
              <w:pStyle w:val="TableParagraph"/>
              <w:spacing w:line="258" w:lineRule="exact"/>
              <w:ind w:left="348"/>
              <w:rPr>
                <w:b/>
                <w:sz w:val="24"/>
              </w:rPr>
            </w:pPr>
            <w:r>
              <w:rPr>
                <w:b/>
                <w:sz w:val="24"/>
                <w:lang w:val="tt"/>
              </w:rPr>
              <w:t>Башкару срогы</w:t>
            </w:r>
          </w:p>
        </w:tc>
      </w:tr>
      <w:tr w:rsidR="00B45D70">
        <w:trPr>
          <w:trHeight w:val="1103"/>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vMerge/>
            <w:tcBorders>
              <w:top w:val="nil"/>
            </w:tcBorders>
          </w:tcPr>
          <w:p w:rsidR="00CB2F83" w:rsidRDefault="00CB2F83">
            <w:pPr>
              <w:rPr>
                <w:sz w:val="2"/>
                <w:szCs w:val="2"/>
              </w:rPr>
            </w:pPr>
          </w:p>
        </w:tc>
        <w:tc>
          <w:tcPr>
            <w:tcW w:w="2456" w:type="dxa"/>
            <w:vMerge/>
            <w:tcBorders>
              <w:top w:val="nil"/>
            </w:tcBorders>
          </w:tcPr>
          <w:p w:rsidR="00CB2F83" w:rsidRDefault="00CB2F83">
            <w:pPr>
              <w:rPr>
                <w:sz w:val="2"/>
                <w:szCs w:val="2"/>
              </w:rPr>
            </w:pPr>
          </w:p>
        </w:tc>
        <w:tc>
          <w:tcPr>
            <w:tcW w:w="1220" w:type="dxa"/>
            <w:vMerge/>
            <w:tcBorders>
              <w:top w:val="nil"/>
            </w:tcBorders>
          </w:tcPr>
          <w:p w:rsidR="00CB2F83" w:rsidRDefault="00CB2F83">
            <w:pPr>
              <w:rPr>
                <w:sz w:val="2"/>
                <w:szCs w:val="2"/>
              </w:rPr>
            </w:pPr>
          </w:p>
        </w:tc>
        <w:tc>
          <w:tcPr>
            <w:tcW w:w="951" w:type="dxa"/>
            <w:vMerge/>
            <w:tcBorders>
              <w:top w:val="nil"/>
            </w:tcBorders>
          </w:tcPr>
          <w:p w:rsidR="00CB2F83" w:rsidRDefault="00CB2F83">
            <w:pPr>
              <w:rPr>
                <w:sz w:val="2"/>
                <w:szCs w:val="2"/>
              </w:rPr>
            </w:pPr>
          </w:p>
        </w:tc>
        <w:tc>
          <w:tcPr>
            <w:tcW w:w="961" w:type="dxa"/>
            <w:vMerge/>
            <w:tcBorders>
              <w:top w:val="nil"/>
            </w:tcBorders>
          </w:tcPr>
          <w:p w:rsidR="00CB2F83" w:rsidRDefault="00CB2F83">
            <w:pPr>
              <w:rPr>
                <w:sz w:val="2"/>
                <w:szCs w:val="2"/>
              </w:rPr>
            </w:pPr>
          </w:p>
        </w:tc>
        <w:tc>
          <w:tcPr>
            <w:tcW w:w="2416" w:type="dxa"/>
            <w:vMerge/>
            <w:tcBorders>
              <w:top w:val="nil"/>
            </w:tcBorders>
          </w:tcPr>
          <w:p w:rsidR="00CB2F83" w:rsidRDefault="00CB2F83">
            <w:pPr>
              <w:rPr>
                <w:sz w:val="2"/>
                <w:szCs w:val="2"/>
              </w:rPr>
            </w:pPr>
          </w:p>
        </w:tc>
        <w:tc>
          <w:tcPr>
            <w:tcW w:w="1297" w:type="dxa"/>
            <w:tcBorders>
              <w:right w:val="single" w:sz="6" w:space="0" w:color="000000"/>
            </w:tcBorders>
          </w:tcPr>
          <w:p w:rsidR="00CB2F83" w:rsidRDefault="006766F3">
            <w:pPr>
              <w:pStyle w:val="TableParagraph"/>
              <w:spacing w:before="128"/>
              <w:ind w:left="112" w:right="103"/>
              <w:jc w:val="center"/>
              <w:rPr>
                <w:b/>
                <w:sz w:val="24"/>
              </w:rPr>
            </w:pPr>
            <w:r>
              <w:rPr>
                <w:b/>
                <w:sz w:val="24"/>
                <w:lang w:val="tt"/>
              </w:rPr>
              <w:t>1 чират</w:t>
            </w:r>
          </w:p>
          <w:p w:rsidR="00CB2F83" w:rsidRDefault="006766F3">
            <w:pPr>
              <w:pStyle w:val="TableParagraph"/>
              <w:ind w:left="112" w:right="99"/>
              <w:jc w:val="center"/>
              <w:rPr>
                <w:b/>
                <w:sz w:val="24"/>
              </w:rPr>
            </w:pPr>
            <w:r>
              <w:rPr>
                <w:b/>
                <w:sz w:val="24"/>
                <w:lang w:val="tt"/>
              </w:rPr>
              <w:t>(2011-</w:t>
            </w:r>
          </w:p>
          <w:p w:rsidR="00CB2F83" w:rsidRDefault="006766F3" w:rsidP="002D22BD">
            <w:pPr>
              <w:pStyle w:val="TableParagraph"/>
              <w:spacing w:before="7"/>
              <w:ind w:left="112" w:right="96"/>
              <w:jc w:val="center"/>
              <w:rPr>
                <w:b/>
                <w:sz w:val="24"/>
              </w:rPr>
            </w:pPr>
            <w:r>
              <w:rPr>
                <w:b/>
                <w:sz w:val="24"/>
                <w:lang w:val="tt"/>
              </w:rPr>
              <w:t>2020 еллар)</w:t>
            </w:r>
          </w:p>
        </w:tc>
        <w:tc>
          <w:tcPr>
            <w:tcW w:w="1292" w:type="dxa"/>
            <w:tcBorders>
              <w:left w:val="single" w:sz="6" w:space="0" w:color="000000"/>
            </w:tcBorders>
          </w:tcPr>
          <w:p w:rsidR="00CB2F83" w:rsidRDefault="006766F3">
            <w:pPr>
              <w:pStyle w:val="TableParagraph"/>
              <w:ind w:left="132" w:right="122" w:hanging="3"/>
              <w:jc w:val="center"/>
              <w:rPr>
                <w:b/>
                <w:sz w:val="24"/>
              </w:rPr>
            </w:pPr>
            <w:r>
              <w:rPr>
                <w:b/>
                <w:sz w:val="24"/>
                <w:lang w:val="tt"/>
              </w:rPr>
              <w:t>исәп-хисап срогы (2021-</w:t>
            </w:r>
          </w:p>
          <w:p w:rsidR="00CB2F83" w:rsidRDefault="006766F3">
            <w:pPr>
              <w:pStyle w:val="TableParagraph"/>
              <w:spacing w:line="259" w:lineRule="exact"/>
              <w:ind w:left="173" w:right="168"/>
              <w:jc w:val="center"/>
              <w:rPr>
                <w:b/>
                <w:sz w:val="24"/>
              </w:rPr>
            </w:pPr>
            <w:r>
              <w:rPr>
                <w:b/>
                <w:sz w:val="24"/>
                <w:lang w:val="tt"/>
              </w:rPr>
              <w:t>2035 еллар)</w:t>
            </w:r>
          </w:p>
        </w:tc>
      </w:tr>
      <w:tr w:rsidR="00B45D70">
        <w:trPr>
          <w:trHeight w:val="282"/>
        </w:trPr>
        <w:tc>
          <w:tcPr>
            <w:tcW w:w="15814" w:type="dxa"/>
            <w:gridSpan w:val="10"/>
          </w:tcPr>
          <w:p w:rsidR="00CB2F83" w:rsidRDefault="006766F3">
            <w:pPr>
              <w:pStyle w:val="TableParagraph"/>
              <w:spacing w:line="263" w:lineRule="exact"/>
              <w:ind w:left="4256" w:right="4250"/>
              <w:jc w:val="center"/>
              <w:rPr>
                <w:b/>
                <w:i/>
                <w:sz w:val="24"/>
              </w:rPr>
            </w:pPr>
            <w:r>
              <w:rPr>
                <w:b/>
                <w:i/>
                <w:sz w:val="24"/>
                <w:lang w:val="tt"/>
              </w:rPr>
              <w:t xml:space="preserve"> Җирле әһәмияттәге чаралар </w:t>
            </w:r>
          </w:p>
        </w:tc>
      </w:tr>
      <w:tr w:rsidR="00B45D70">
        <w:trPr>
          <w:trHeight w:val="275"/>
        </w:trPr>
        <w:tc>
          <w:tcPr>
            <w:tcW w:w="15814" w:type="dxa"/>
            <w:gridSpan w:val="10"/>
          </w:tcPr>
          <w:p w:rsidR="00CB2F83" w:rsidRDefault="00F64ECA" w:rsidP="00F64ECA">
            <w:pPr>
              <w:pStyle w:val="TableParagraph"/>
              <w:spacing w:line="256" w:lineRule="exact"/>
              <w:ind w:left="4256" w:right="4243"/>
              <w:jc w:val="center"/>
              <w:rPr>
                <w:b/>
                <w:i/>
                <w:sz w:val="24"/>
              </w:rPr>
            </w:pPr>
            <w:r>
              <w:rPr>
                <w:b/>
                <w:i/>
                <w:sz w:val="24"/>
                <w:lang w:val="tt"/>
              </w:rPr>
              <w:t>Көнкүреш</w:t>
            </w:r>
            <w:r w:rsidR="006766F3">
              <w:rPr>
                <w:b/>
                <w:i/>
                <w:sz w:val="24"/>
                <w:lang w:val="tt"/>
              </w:rPr>
              <w:t xml:space="preserve"> хезмәт</w:t>
            </w:r>
            <w:r>
              <w:rPr>
                <w:b/>
                <w:i/>
                <w:sz w:val="24"/>
                <w:lang w:val="tt"/>
              </w:rPr>
              <w:t>е</w:t>
            </w:r>
            <w:r w:rsidR="006766F3">
              <w:rPr>
                <w:b/>
                <w:i/>
                <w:sz w:val="24"/>
                <w:lang w:val="tt"/>
              </w:rPr>
              <w:t xml:space="preserve"> күрсәтү предприятиеләре</w:t>
            </w:r>
          </w:p>
        </w:tc>
      </w:tr>
      <w:tr w:rsidR="00B45D70">
        <w:trPr>
          <w:trHeight w:val="552"/>
        </w:trPr>
        <w:tc>
          <w:tcPr>
            <w:tcW w:w="562" w:type="dxa"/>
          </w:tcPr>
          <w:p w:rsidR="00CB2F83" w:rsidRDefault="006766F3">
            <w:pPr>
              <w:pStyle w:val="TableParagraph"/>
              <w:spacing w:before="119"/>
              <w:ind w:left="223"/>
              <w:rPr>
                <w:sz w:val="24"/>
              </w:rPr>
            </w:pPr>
            <w:r>
              <w:rPr>
                <w:sz w:val="24"/>
                <w:lang w:val="tt"/>
              </w:rPr>
              <w:t>1</w:t>
            </w:r>
          </w:p>
        </w:tc>
        <w:tc>
          <w:tcPr>
            <w:tcW w:w="2598" w:type="dxa"/>
          </w:tcPr>
          <w:p w:rsidR="00CB2F83" w:rsidRDefault="006766F3">
            <w:pPr>
              <w:pStyle w:val="TableParagraph"/>
              <w:spacing w:before="119"/>
              <w:ind w:left="107"/>
              <w:rPr>
                <w:sz w:val="24"/>
              </w:rPr>
            </w:pPr>
            <w:r>
              <w:rPr>
                <w:sz w:val="24"/>
                <w:lang w:val="tt"/>
              </w:rPr>
              <w:t xml:space="preserve">"Арча шәһәре"  </w:t>
            </w:r>
          </w:p>
        </w:tc>
        <w:tc>
          <w:tcPr>
            <w:tcW w:w="2061" w:type="dxa"/>
          </w:tcPr>
          <w:p w:rsidR="00CB2F83" w:rsidRDefault="006766F3">
            <w:pPr>
              <w:pStyle w:val="TableParagraph"/>
              <w:spacing w:before="119"/>
              <w:ind w:left="92" w:right="91"/>
              <w:jc w:val="center"/>
              <w:rPr>
                <w:sz w:val="24"/>
              </w:rPr>
            </w:pPr>
            <w:r>
              <w:rPr>
                <w:sz w:val="24"/>
                <w:lang w:val="tt"/>
              </w:rPr>
              <w:t>Арча шәһәре</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19"/>
              <w:ind w:left="282" w:right="268"/>
              <w:jc w:val="center"/>
              <w:rPr>
                <w:sz w:val="24"/>
              </w:rPr>
            </w:pPr>
            <w:r>
              <w:rPr>
                <w:sz w:val="24"/>
                <w:lang w:val="tt"/>
              </w:rPr>
              <w:t>162</w:t>
            </w:r>
          </w:p>
        </w:tc>
        <w:tc>
          <w:tcPr>
            <w:tcW w:w="2416" w:type="dxa"/>
          </w:tcPr>
          <w:p w:rsidR="00CB2F83" w:rsidRDefault="006766F3">
            <w:pPr>
              <w:pStyle w:val="TableParagraph"/>
              <w:spacing w:before="119"/>
              <w:ind w:left="131"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19"/>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3"/>
              <w:ind w:left="223"/>
              <w:rPr>
                <w:sz w:val="24"/>
              </w:rPr>
            </w:pPr>
            <w:r>
              <w:rPr>
                <w:sz w:val="24"/>
                <w:lang w:val="tt"/>
              </w:rPr>
              <w:t>2</w:t>
            </w:r>
          </w:p>
        </w:tc>
        <w:tc>
          <w:tcPr>
            <w:tcW w:w="2598" w:type="dxa"/>
          </w:tcPr>
          <w:p w:rsidR="00CB2F83" w:rsidRDefault="006766F3">
            <w:pPr>
              <w:pStyle w:val="TableParagraph"/>
              <w:spacing w:before="123"/>
              <w:ind w:left="107"/>
              <w:rPr>
                <w:sz w:val="24"/>
              </w:rPr>
            </w:pPr>
            <w:r>
              <w:rPr>
                <w:sz w:val="24"/>
                <w:lang w:val="tt"/>
              </w:rPr>
              <w:t>Апаз авыл җирлеге</w:t>
            </w:r>
          </w:p>
        </w:tc>
        <w:tc>
          <w:tcPr>
            <w:tcW w:w="2061" w:type="dxa"/>
          </w:tcPr>
          <w:p w:rsidR="00CB2F83" w:rsidRDefault="006766F3">
            <w:pPr>
              <w:pStyle w:val="TableParagraph"/>
              <w:spacing w:before="123"/>
              <w:ind w:left="516"/>
              <w:rPr>
                <w:sz w:val="24"/>
              </w:rPr>
            </w:pPr>
            <w:r>
              <w:rPr>
                <w:sz w:val="24"/>
                <w:lang w:val="tt"/>
              </w:rPr>
              <w:t>Апаз авылы</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277" w:right="268"/>
              <w:jc w:val="center"/>
              <w:rPr>
                <w:sz w:val="24"/>
              </w:rPr>
            </w:pPr>
            <w:r>
              <w:rPr>
                <w:sz w:val="24"/>
                <w:lang w:val="tt"/>
              </w:rPr>
              <w:t>15</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3"/>
              <w:ind w:left="223"/>
              <w:rPr>
                <w:sz w:val="24"/>
              </w:rPr>
            </w:pPr>
            <w:r>
              <w:rPr>
                <w:sz w:val="24"/>
                <w:lang w:val="tt"/>
              </w:rPr>
              <w:t>3</w:t>
            </w:r>
          </w:p>
        </w:tc>
        <w:tc>
          <w:tcPr>
            <w:tcW w:w="2598" w:type="dxa"/>
          </w:tcPr>
          <w:p w:rsidR="00CB2F83" w:rsidRDefault="006766F3">
            <w:pPr>
              <w:pStyle w:val="TableParagraph"/>
              <w:spacing w:before="123"/>
              <w:ind w:left="107"/>
              <w:rPr>
                <w:sz w:val="24"/>
              </w:rPr>
            </w:pPr>
            <w:r>
              <w:rPr>
                <w:sz w:val="24"/>
                <w:lang w:val="tt"/>
              </w:rPr>
              <w:t>Казанбаш авыл җирлеге</w:t>
            </w:r>
          </w:p>
        </w:tc>
        <w:tc>
          <w:tcPr>
            <w:tcW w:w="2061" w:type="dxa"/>
          </w:tcPr>
          <w:p w:rsidR="00CB2F83" w:rsidRDefault="006766F3">
            <w:pPr>
              <w:pStyle w:val="TableParagraph"/>
              <w:spacing w:before="123"/>
              <w:ind w:left="440"/>
              <w:rPr>
                <w:sz w:val="24"/>
              </w:rPr>
            </w:pPr>
            <w:r>
              <w:rPr>
                <w:sz w:val="24"/>
                <w:lang w:val="tt"/>
              </w:rPr>
              <w:t>Казанбаш авылы</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14"/>
              <w:jc w:val="center"/>
              <w:rPr>
                <w:sz w:val="24"/>
              </w:rPr>
            </w:pPr>
            <w:r>
              <w:rPr>
                <w:sz w:val="24"/>
                <w:lang w:val="tt"/>
              </w:rPr>
              <w:t>8</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49"/>
        </w:trPr>
        <w:tc>
          <w:tcPr>
            <w:tcW w:w="562" w:type="dxa"/>
          </w:tcPr>
          <w:p w:rsidR="00CB2F83" w:rsidRDefault="006766F3">
            <w:pPr>
              <w:pStyle w:val="TableParagraph"/>
              <w:spacing w:before="123"/>
              <w:ind w:left="223"/>
              <w:rPr>
                <w:sz w:val="24"/>
              </w:rPr>
            </w:pPr>
            <w:r>
              <w:rPr>
                <w:sz w:val="24"/>
                <w:lang w:val="tt"/>
              </w:rPr>
              <w:t>4</w:t>
            </w:r>
          </w:p>
        </w:tc>
        <w:tc>
          <w:tcPr>
            <w:tcW w:w="2598" w:type="dxa"/>
          </w:tcPr>
          <w:p w:rsidR="00CB2F83" w:rsidRDefault="006766F3">
            <w:pPr>
              <w:pStyle w:val="TableParagraph"/>
              <w:spacing w:before="123"/>
              <w:ind w:left="107"/>
              <w:rPr>
                <w:sz w:val="24"/>
              </w:rPr>
            </w:pPr>
            <w:r>
              <w:rPr>
                <w:sz w:val="24"/>
                <w:lang w:val="tt"/>
              </w:rPr>
              <w:t>Кәче авыл җирлеге</w:t>
            </w:r>
          </w:p>
        </w:tc>
        <w:tc>
          <w:tcPr>
            <w:tcW w:w="2061" w:type="dxa"/>
          </w:tcPr>
          <w:p w:rsidR="00CB2F83" w:rsidRDefault="006766F3">
            <w:pPr>
              <w:pStyle w:val="TableParagraph"/>
              <w:spacing w:before="123"/>
              <w:ind w:left="452"/>
              <w:rPr>
                <w:sz w:val="24"/>
              </w:rPr>
            </w:pPr>
            <w:r>
              <w:rPr>
                <w:sz w:val="24"/>
                <w:lang w:val="tt"/>
              </w:rPr>
              <w:t>Кәче авылы</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277" w:right="268"/>
              <w:jc w:val="center"/>
              <w:rPr>
                <w:sz w:val="24"/>
              </w:rPr>
            </w:pPr>
            <w:r>
              <w:rPr>
                <w:sz w:val="24"/>
                <w:lang w:val="tt"/>
              </w:rPr>
              <w:t>11</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2"/>
        </w:trPr>
        <w:tc>
          <w:tcPr>
            <w:tcW w:w="562" w:type="dxa"/>
          </w:tcPr>
          <w:p w:rsidR="00CB2F83" w:rsidRDefault="006766F3">
            <w:pPr>
              <w:pStyle w:val="TableParagraph"/>
              <w:spacing w:before="123"/>
              <w:ind w:left="223"/>
              <w:rPr>
                <w:sz w:val="24"/>
              </w:rPr>
            </w:pPr>
            <w:r>
              <w:rPr>
                <w:sz w:val="24"/>
                <w:lang w:val="tt"/>
              </w:rPr>
              <w:t>5</w:t>
            </w:r>
          </w:p>
        </w:tc>
        <w:tc>
          <w:tcPr>
            <w:tcW w:w="2598" w:type="dxa"/>
          </w:tcPr>
          <w:p w:rsidR="00CB2F83" w:rsidRDefault="006766F3">
            <w:pPr>
              <w:pStyle w:val="TableParagraph"/>
              <w:spacing w:before="123"/>
              <w:ind w:left="107"/>
              <w:rPr>
                <w:sz w:val="24"/>
              </w:rPr>
            </w:pPr>
            <w:r>
              <w:rPr>
                <w:sz w:val="24"/>
                <w:lang w:val="tt"/>
              </w:rPr>
              <w:t>Күпербаш авыл җирлеге</w:t>
            </w:r>
          </w:p>
        </w:tc>
        <w:tc>
          <w:tcPr>
            <w:tcW w:w="2061" w:type="dxa"/>
          </w:tcPr>
          <w:p w:rsidR="00CB2F83" w:rsidRDefault="006766F3">
            <w:pPr>
              <w:pStyle w:val="TableParagraph"/>
              <w:spacing w:before="123"/>
              <w:ind w:left="421"/>
              <w:rPr>
                <w:sz w:val="24"/>
              </w:rPr>
            </w:pPr>
            <w:r>
              <w:rPr>
                <w:sz w:val="24"/>
                <w:lang w:val="tt"/>
              </w:rPr>
              <w:t>Күпербаш авылы</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277" w:right="268"/>
              <w:jc w:val="center"/>
              <w:rPr>
                <w:sz w:val="24"/>
              </w:rPr>
            </w:pPr>
            <w:r>
              <w:rPr>
                <w:sz w:val="24"/>
                <w:lang w:val="tt"/>
              </w:rPr>
              <w:t>10</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3"/>
              <w:ind w:left="223"/>
              <w:rPr>
                <w:sz w:val="24"/>
              </w:rPr>
            </w:pPr>
            <w:r>
              <w:rPr>
                <w:sz w:val="24"/>
                <w:lang w:val="tt"/>
              </w:rPr>
              <w:t>6</w:t>
            </w:r>
          </w:p>
        </w:tc>
        <w:tc>
          <w:tcPr>
            <w:tcW w:w="2598" w:type="dxa"/>
          </w:tcPr>
          <w:p w:rsidR="00CB2F83" w:rsidRDefault="006766F3">
            <w:pPr>
              <w:pStyle w:val="TableParagraph"/>
              <w:spacing w:before="123"/>
              <w:ind w:left="107"/>
              <w:rPr>
                <w:sz w:val="24"/>
              </w:rPr>
            </w:pPr>
            <w:r>
              <w:rPr>
                <w:sz w:val="24"/>
                <w:lang w:val="tt"/>
              </w:rPr>
              <w:t>Наласа  авыл җирлеге</w:t>
            </w:r>
          </w:p>
        </w:tc>
        <w:tc>
          <w:tcPr>
            <w:tcW w:w="2061" w:type="dxa"/>
          </w:tcPr>
          <w:p w:rsidR="00CB2F83" w:rsidRDefault="006766F3">
            <w:pPr>
              <w:pStyle w:val="TableParagraph"/>
              <w:spacing w:before="123"/>
              <w:ind w:left="588"/>
              <w:rPr>
                <w:sz w:val="24"/>
              </w:rPr>
            </w:pPr>
            <w:r>
              <w:rPr>
                <w:sz w:val="24"/>
                <w:lang w:val="tt"/>
              </w:rPr>
              <w:t>Наласа авылы</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277" w:right="268"/>
              <w:jc w:val="center"/>
              <w:rPr>
                <w:sz w:val="24"/>
              </w:rPr>
            </w:pPr>
            <w:r>
              <w:rPr>
                <w:sz w:val="24"/>
                <w:lang w:val="tt"/>
              </w:rPr>
              <w:t>13</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3"/>
              <w:ind w:left="223"/>
              <w:rPr>
                <w:sz w:val="24"/>
              </w:rPr>
            </w:pPr>
            <w:r>
              <w:rPr>
                <w:sz w:val="24"/>
                <w:lang w:val="tt"/>
              </w:rPr>
              <w:t>7</w:t>
            </w:r>
          </w:p>
        </w:tc>
        <w:tc>
          <w:tcPr>
            <w:tcW w:w="2598" w:type="dxa"/>
          </w:tcPr>
          <w:p w:rsidR="00CB2F83" w:rsidRDefault="006766F3">
            <w:pPr>
              <w:pStyle w:val="TableParagraph"/>
              <w:spacing w:before="123"/>
              <w:ind w:left="107"/>
              <w:rPr>
                <w:sz w:val="24"/>
              </w:rPr>
            </w:pPr>
            <w:r>
              <w:rPr>
                <w:sz w:val="24"/>
                <w:lang w:val="tt"/>
              </w:rPr>
              <w:t>Яңа Кенәр авыл җирлеге</w:t>
            </w:r>
          </w:p>
        </w:tc>
        <w:tc>
          <w:tcPr>
            <w:tcW w:w="2061" w:type="dxa"/>
          </w:tcPr>
          <w:p w:rsidR="00CB2F83" w:rsidRDefault="006766F3">
            <w:pPr>
              <w:pStyle w:val="TableParagraph"/>
              <w:spacing w:before="123"/>
              <w:ind w:right="229"/>
              <w:jc w:val="right"/>
              <w:rPr>
                <w:sz w:val="24"/>
              </w:rPr>
            </w:pPr>
            <w:r>
              <w:rPr>
                <w:sz w:val="24"/>
                <w:lang w:val="tt"/>
              </w:rPr>
              <w:t>Яңа Кенәр авылы</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277" w:right="268"/>
              <w:jc w:val="center"/>
              <w:rPr>
                <w:sz w:val="24"/>
              </w:rPr>
            </w:pPr>
            <w:r>
              <w:rPr>
                <w:sz w:val="24"/>
                <w:lang w:val="tt"/>
              </w:rPr>
              <w:t>27</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49"/>
        </w:trPr>
        <w:tc>
          <w:tcPr>
            <w:tcW w:w="562" w:type="dxa"/>
          </w:tcPr>
          <w:p w:rsidR="00CB2F83" w:rsidRDefault="006766F3">
            <w:pPr>
              <w:pStyle w:val="TableParagraph"/>
              <w:spacing w:before="123"/>
              <w:ind w:left="223"/>
              <w:rPr>
                <w:sz w:val="24"/>
              </w:rPr>
            </w:pPr>
            <w:r>
              <w:rPr>
                <w:sz w:val="24"/>
                <w:lang w:val="tt"/>
              </w:rPr>
              <w:t>8</w:t>
            </w:r>
          </w:p>
        </w:tc>
        <w:tc>
          <w:tcPr>
            <w:tcW w:w="2598" w:type="dxa"/>
          </w:tcPr>
          <w:p w:rsidR="00CB2F83" w:rsidRDefault="006766F3">
            <w:pPr>
              <w:pStyle w:val="TableParagraph"/>
              <w:spacing w:before="123"/>
              <w:ind w:left="107"/>
              <w:rPr>
                <w:sz w:val="24"/>
              </w:rPr>
            </w:pPr>
            <w:r>
              <w:rPr>
                <w:sz w:val="24"/>
                <w:lang w:val="tt"/>
              </w:rPr>
              <w:t>Яңа Кишет авыл җирлеге</w:t>
            </w:r>
          </w:p>
        </w:tc>
        <w:tc>
          <w:tcPr>
            <w:tcW w:w="2061" w:type="dxa"/>
          </w:tcPr>
          <w:p w:rsidR="00CB2F83" w:rsidRDefault="006766F3">
            <w:pPr>
              <w:pStyle w:val="TableParagraph"/>
              <w:spacing w:before="123"/>
              <w:ind w:right="201"/>
              <w:jc w:val="right"/>
              <w:rPr>
                <w:sz w:val="24"/>
              </w:rPr>
            </w:pPr>
            <w:r>
              <w:rPr>
                <w:sz w:val="24"/>
                <w:lang w:val="tt"/>
              </w:rPr>
              <w:t>Яңа Кишет авылы</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277" w:right="268"/>
              <w:jc w:val="center"/>
              <w:rPr>
                <w:sz w:val="24"/>
              </w:rPr>
            </w:pPr>
            <w:r>
              <w:rPr>
                <w:sz w:val="24"/>
                <w:lang w:val="tt"/>
              </w:rPr>
              <w:t>10</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3"/>
              <w:ind w:left="223"/>
              <w:rPr>
                <w:sz w:val="24"/>
              </w:rPr>
            </w:pPr>
            <w:r>
              <w:rPr>
                <w:sz w:val="24"/>
                <w:lang w:val="tt"/>
              </w:rPr>
              <w:lastRenderedPageBreak/>
              <w:t>9</w:t>
            </w:r>
          </w:p>
        </w:tc>
        <w:tc>
          <w:tcPr>
            <w:tcW w:w="2598" w:type="dxa"/>
          </w:tcPr>
          <w:p w:rsidR="00CB2F83" w:rsidRDefault="006766F3">
            <w:pPr>
              <w:pStyle w:val="TableParagraph"/>
              <w:spacing w:before="123"/>
              <w:ind w:left="107"/>
              <w:rPr>
                <w:sz w:val="24"/>
              </w:rPr>
            </w:pPr>
            <w:r>
              <w:rPr>
                <w:sz w:val="24"/>
                <w:lang w:val="tt"/>
              </w:rPr>
              <w:t>Яңа Кырлай авыл җирлеге</w:t>
            </w:r>
          </w:p>
        </w:tc>
        <w:tc>
          <w:tcPr>
            <w:tcW w:w="2061" w:type="dxa"/>
          </w:tcPr>
          <w:p w:rsidR="00CB2F83" w:rsidRDefault="006766F3">
            <w:pPr>
              <w:pStyle w:val="TableParagraph"/>
              <w:spacing w:before="123"/>
              <w:ind w:right="153"/>
              <w:jc w:val="right"/>
              <w:rPr>
                <w:sz w:val="24"/>
              </w:rPr>
            </w:pPr>
            <w:r>
              <w:rPr>
                <w:sz w:val="24"/>
                <w:lang w:val="tt"/>
              </w:rPr>
              <w:t>Яңа Кырлай авылы</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277" w:right="268"/>
              <w:jc w:val="center"/>
              <w:rPr>
                <w:sz w:val="24"/>
              </w:rPr>
            </w:pPr>
            <w:r>
              <w:rPr>
                <w:sz w:val="24"/>
                <w:lang w:val="tt"/>
              </w:rPr>
              <w:t>12</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2"/>
        </w:trPr>
        <w:tc>
          <w:tcPr>
            <w:tcW w:w="562" w:type="dxa"/>
          </w:tcPr>
          <w:p w:rsidR="00CB2F83" w:rsidRDefault="006766F3">
            <w:pPr>
              <w:pStyle w:val="TableParagraph"/>
              <w:spacing w:before="124"/>
              <w:ind w:left="165"/>
              <w:rPr>
                <w:sz w:val="24"/>
              </w:rPr>
            </w:pPr>
            <w:r>
              <w:rPr>
                <w:sz w:val="24"/>
                <w:lang w:val="tt"/>
              </w:rPr>
              <w:t>10</w:t>
            </w:r>
          </w:p>
        </w:tc>
        <w:tc>
          <w:tcPr>
            <w:tcW w:w="2598" w:type="dxa"/>
          </w:tcPr>
          <w:p w:rsidR="00CB2F83" w:rsidRDefault="006766F3">
            <w:pPr>
              <w:pStyle w:val="TableParagraph"/>
              <w:spacing w:before="124"/>
              <w:ind w:left="107"/>
              <w:rPr>
                <w:sz w:val="24"/>
              </w:rPr>
            </w:pPr>
            <w:r>
              <w:rPr>
                <w:sz w:val="24"/>
                <w:lang w:val="tt"/>
              </w:rPr>
              <w:t>Сеҗе авыл җирлеге</w:t>
            </w:r>
          </w:p>
        </w:tc>
        <w:tc>
          <w:tcPr>
            <w:tcW w:w="2061" w:type="dxa"/>
          </w:tcPr>
          <w:p w:rsidR="00CB2F83" w:rsidRDefault="006766F3">
            <w:pPr>
              <w:pStyle w:val="TableParagraph"/>
              <w:spacing w:before="124"/>
              <w:ind w:left="94" w:right="84"/>
              <w:jc w:val="center"/>
              <w:rPr>
                <w:sz w:val="24"/>
              </w:rPr>
            </w:pPr>
            <w:r>
              <w:rPr>
                <w:sz w:val="24"/>
                <w:lang w:val="tt"/>
              </w:rPr>
              <w:t>Сеҗе авылы</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4"/>
              <w:ind w:left="277" w:right="268"/>
              <w:jc w:val="center"/>
              <w:rPr>
                <w:sz w:val="24"/>
              </w:rPr>
            </w:pPr>
            <w:r>
              <w:rPr>
                <w:sz w:val="24"/>
                <w:lang w:val="tt"/>
              </w:rPr>
              <w:t>14</w:t>
            </w:r>
          </w:p>
        </w:tc>
        <w:tc>
          <w:tcPr>
            <w:tcW w:w="2416" w:type="dxa"/>
          </w:tcPr>
          <w:p w:rsidR="00CB2F83" w:rsidRDefault="006766F3">
            <w:pPr>
              <w:pStyle w:val="TableParagraph"/>
              <w:spacing w:before="124"/>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4"/>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3"/>
              <w:ind w:left="165"/>
              <w:rPr>
                <w:sz w:val="24"/>
              </w:rPr>
            </w:pPr>
            <w:r>
              <w:rPr>
                <w:sz w:val="24"/>
                <w:lang w:val="tt"/>
              </w:rPr>
              <w:t>11</w:t>
            </w:r>
          </w:p>
        </w:tc>
        <w:tc>
          <w:tcPr>
            <w:tcW w:w="2598" w:type="dxa"/>
          </w:tcPr>
          <w:p w:rsidR="00CB2F83" w:rsidRDefault="006766F3">
            <w:pPr>
              <w:pStyle w:val="TableParagraph"/>
              <w:spacing w:before="123"/>
              <w:ind w:left="107"/>
              <w:rPr>
                <w:sz w:val="24"/>
              </w:rPr>
            </w:pPr>
            <w:r>
              <w:rPr>
                <w:sz w:val="24"/>
                <w:lang w:val="tt"/>
              </w:rPr>
              <w:t>Курса-Почмак авыл җирлеге</w:t>
            </w:r>
          </w:p>
        </w:tc>
        <w:tc>
          <w:tcPr>
            <w:tcW w:w="2061" w:type="dxa"/>
          </w:tcPr>
          <w:p w:rsidR="00CB2F83" w:rsidRDefault="006766F3">
            <w:pPr>
              <w:pStyle w:val="TableParagraph"/>
              <w:spacing w:before="123"/>
              <w:ind w:left="332"/>
              <w:rPr>
                <w:sz w:val="24"/>
              </w:rPr>
            </w:pPr>
            <w:r>
              <w:rPr>
                <w:sz w:val="24"/>
                <w:lang w:val="tt"/>
              </w:rPr>
              <w:t>Курса-Почмак авылы</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14"/>
              <w:jc w:val="center"/>
              <w:rPr>
                <w:sz w:val="24"/>
              </w:rPr>
            </w:pPr>
            <w:r>
              <w:rPr>
                <w:sz w:val="24"/>
                <w:lang w:val="tt"/>
              </w:rPr>
              <w:t>8</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4"/>
        </w:trPr>
        <w:tc>
          <w:tcPr>
            <w:tcW w:w="562" w:type="dxa"/>
          </w:tcPr>
          <w:p w:rsidR="00CB2F83" w:rsidRDefault="006766F3">
            <w:pPr>
              <w:pStyle w:val="TableParagraph"/>
              <w:spacing w:before="123"/>
              <w:ind w:left="165"/>
              <w:rPr>
                <w:sz w:val="24"/>
              </w:rPr>
            </w:pPr>
            <w:bookmarkStart w:id="13" w:name="_GoBack"/>
            <w:r>
              <w:rPr>
                <w:sz w:val="24"/>
                <w:lang w:val="tt"/>
              </w:rPr>
              <w:t>12</w:t>
            </w:r>
          </w:p>
        </w:tc>
        <w:tc>
          <w:tcPr>
            <w:tcW w:w="2598" w:type="dxa"/>
          </w:tcPr>
          <w:p w:rsidR="00CB2F83" w:rsidRDefault="006766F3">
            <w:pPr>
              <w:pStyle w:val="TableParagraph"/>
              <w:spacing w:before="123"/>
              <w:ind w:left="107"/>
              <w:rPr>
                <w:sz w:val="24"/>
              </w:rPr>
            </w:pPr>
            <w:r>
              <w:rPr>
                <w:sz w:val="24"/>
                <w:lang w:val="tt"/>
              </w:rPr>
              <w:t>Урта Курса авыл җирлеге</w:t>
            </w:r>
          </w:p>
        </w:tc>
        <w:tc>
          <w:tcPr>
            <w:tcW w:w="2061" w:type="dxa"/>
          </w:tcPr>
          <w:p w:rsidR="00CB2F83" w:rsidRDefault="006766F3">
            <w:pPr>
              <w:pStyle w:val="TableParagraph"/>
              <w:spacing w:before="123"/>
              <w:ind w:right="158"/>
              <w:jc w:val="right"/>
              <w:rPr>
                <w:sz w:val="24"/>
              </w:rPr>
            </w:pPr>
            <w:r>
              <w:rPr>
                <w:sz w:val="24"/>
                <w:lang w:val="tt"/>
              </w:rPr>
              <w:t>Урта Курса авылы</w:t>
            </w:r>
          </w:p>
        </w:tc>
        <w:tc>
          <w:tcPr>
            <w:tcW w:w="2456" w:type="dxa"/>
          </w:tcPr>
          <w:p w:rsidR="00CB2F83" w:rsidRDefault="006766F3">
            <w:pPr>
              <w:pStyle w:val="TableParagraph"/>
              <w:spacing w:line="274" w:lineRule="exact"/>
              <w:ind w:left="352" w:right="104" w:hanging="216"/>
              <w:rPr>
                <w:sz w:val="24"/>
              </w:rPr>
            </w:pPr>
            <w:r>
              <w:rPr>
                <w:sz w:val="24"/>
                <w:lang w:val="tt"/>
              </w:rPr>
              <w:t>көнкүреш хезмәте күрсәтү предприятиесе</w:t>
            </w:r>
          </w:p>
        </w:tc>
        <w:tc>
          <w:tcPr>
            <w:tcW w:w="1220" w:type="dxa"/>
          </w:tcPr>
          <w:p w:rsidR="00CB2F83" w:rsidRDefault="006766F3">
            <w:pPr>
              <w:pStyle w:val="TableParagraph"/>
              <w:spacing w:line="274" w:lineRule="exact"/>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14"/>
              <w:jc w:val="center"/>
              <w:rPr>
                <w:sz w:val="24"/>
              </w:rPr>
            </w:pPr>
            <w:r>
              <w:rPr>
                <w:sz w:val="24"/>
                <w:lang w:val="tt"/>
              </w:rPr>
              <w:t>7</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311"/>
        </w:trPr>
        <w:tc>
          <w:tcPr>
            <w:tcW w:w="562" w:type="dxa"/>
          </w:tcPr>
          <w:p w:rsidR="00CB2F83" w:rsidRDefault="006766F3">
            <w:pPr>
              <w:pStyle w:val="TableParagraph"/>
              <w:spacing w:before="6"/>
              <w:ind w:left="165"/>
              <w:rPr>
                <w:sz w:val="24"/>
              </w:rPr>
            </w:pPr>
            <w:r>
              <w:rPr>
                <w:sz w:val="24"/>
                <w:lang w:val="tt"/>
              </w:rPr>
              <w:t>13</w:t>
            </w:r>
          </w:p>
        </w:tc>
        <w:tc>
          <w:tcPr>
            <w:tcW w:w="2598" w:type="dxa"/>
          </w:tcPr>
          <w:p w:rsidR="00CB2F83" w:rsidRDefault="006766F3">
            <w:pPr>
              <w:pStyle w:val="TableParagraph"/>
              <w:spacing w:before="6"/>
              <w:ind w:left="107"/>
              <w:rPr>
                <w:sz w:val="24"/>
              </w:rPr>
            </w:pPr>
            <w:r>
              <w:rPr>
                <w:sz w:val="24"/>
                <w:lang w:val="tt"/>
              </w:rPr>
              <w:t>Урта Пошалым</w:t>
            </w:r>
            <w:r w:rsidR="00E015B3">
              <w:rPr>
                <w:sz w:val="24"/>
                <w:lang w:val="tt"/>
              </w:rPr>
              <w:t xml:space="preserve"> авыл җирлеге</w:t>
            </w:r>
          </w:p>
        </w:tc>
        <w:tc>
          <w:tcPr>
            <w:tcW w:w="2061" w:type="dxa"/>
          </w:tcPr>
          <w:p w:rsidR="00CB2F83" w:rsidRDefault="006766F3">
            <w:pPr>
              <w:pStyle w:val="TableParagraph"/>
              <w:spacing w:before="6"/>
              <w:ind w:right="179"/>
              <w:jc w:val="right"/>
              <w:rPr>
                <w:sz w:val="24"/>
              </w:rPr>
            </w:pPr>
            <w:r>
              <w:rPr>
                <w:sz w:val="24"/>
                <w:lang w:val="tt"/>
              </w:rPr>
              <w:t>Урта Пошалым</w:t>
            </w:r>
            <w:r w:rsidR="002924FF">
              <w:rPr>
                <w:sz w:val="24"/>
                <w:lang w:val="tt"/>
              </w:rPr>
              <w:t xml:space="preserve"> авылы</w:t>
            </w:r>
          </w:p>
        </w:tc>
        <w:tc>
          <w:tcPr>
            <w:tcW w:w="2456" w:type="dxa"/>
          </w:tcPr>
          <w:p w:rsidR="00CB2F83" w:rsidRDefault="006766F3">
            <w:pPr>
              <w:pStyle w:val="TableParagraph"/>
              <w:spacing w:before="6"/>
              <w:ind w:left="136"/>
              <w:rPr>
                <w:sz w:val="24"/>
              </w:rPr>
            </w:pPr>
            <w:r>
              <w:rPr>
                <w:sz w:val="24"/>
                <w:lang w:val="tt"/>
              </w:rPr>
              <w:t>көнкүреш предприятиесе</w:t>
            </w:r>
          </w:p>
        </w:tc>
        <w:tc>
          <w:tcPr>
            <w:tcW w:w="1220" w:type="dxa"/>
          </w:tcPr>
          <w:p w:rsidR="00CB2F83" w:rsidRDefault="006766F3">
            <w:pPr>
              <w:pStyle w:val="TableParagraph"/>
              <w:spacing w:before="6"/>
              <w:ind w:left="198"/>
              <w:rPr>
                <w:sz w:val="24"/>
              </w:rPr>
            </w:pPr>
            <w:r>
              <w:rPr>
                <w:sz w:val="24"/>
                <w:lang w:val="tt"/>
              </w:rPr>
              <w:t>эшчеләр</w:t>
            </w:r>
          </w:p>
        </w:tc>
        <w:tc>
          <w:tcPr>
            <w:tcW w:w="951" w:type="dxa"/>
          </w:tcPr>
          <w:p w:rsidR="00CB2F83" w:rsidRDefault="00CB2F83">
            <w:pPr>
              <w:pStyle w:val="TableParagraph"/>
            </w:pPr>
          </w:p>
        </w:tc>
        <w:tc>
          <w:tcPr>
            <w:tcW w:w="961" w:type="dxa"/>
          </w:tcPr>
          <w:p w:rsidR="00CB2F83" w:rsidRDefault="006766F3">
            <w:pPr>
              <w:pStyle w:val="TableParagraph"/>
              <w:spacing w:before="6"/>
              <w:ind w:left="14"/>
              <w:jc w:val="center"/>
              <w:rPr>
                <w:sz w:val="24"/>
              </w:rPr>
            </w:pPr>
            <w:r>
              <w:rPr>
                <w:sz w:val="24"/>
                <w:lang w:val="tt"/>
              </w:rPr>
              <w:t>8</w:t>
            </w:r>
          </w:p>
        </w:tc>
        <w:tc>
          <w:tcPr>
            <w:tcW w:w="2416" w:type="dxa"/>
          </w:tcPr>
          <w:p w:rsidR="00CB2F83" w:rsidRDefault="006766F3">
            <w:pPr>
              <w:pStyle w:val="TableParagraph"/>
              <w:spacing w:before="6"/>
              <w:ind w:left="131"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6"/>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pPr>
          </w:p>
        </w:tc>
      </w:tr>
    </w:tbl>
    <w:p w:rsidR="00CB2F83" w:rsidRDefault="00CB2F83">
      <w:pPr>
        <w:sectPr w:rsidR="00CB2F83">
          <w:footerReference w:type="default" r:id="rId29"/>
          <w:pgSz w:w="16850" w:h="11900" w:orient="landscape"/>
          <w:pgMar w:top="1020" w:right="400" w:bottom="900" w:left="400" w:header="0" w:footer="707" w:gutter="0"/>
          <w:cols w:space="720"/>
        </w:sectPr>
      </w:pP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8"/>
        <w:gridCol w:w="2061"/>
        <w:gridCol w:w="2456"/>
        <w:gridCol w:w="1220"/>
        <w:gridCol w:w="951"/>
        <w:gridCol w:w="961"/>
        <w:gridCol w:w="2416"/>
        <w:gridCol w:w="1297"/>
        <w:gridCol w:w="1292"/>
      </w:tblGrid>
      <w:tr w:rsidR="00B45D70">
        <w:trPr>
          <w:trHeight w:val="278"/>
        </w:trPr>
        <w:tc>
          <w:tcPr>
            <w:tcW w:w="562" w:type="dxa"/>
            <w:vMerge w:val="restart"/>
          </w:tcPr>
          <w:p w:rsidR="00CB2F83" w:rsidRDefault="00CB2F83">
            <w:pPr>
              <w:pStyle w:val="TableParagraph"/>
              <w:spacing w:before="7"/>
              <w:rPr>
                <w:b/>
                <w:i/>
                <w:sz w:val="36"/>
              </w:rPr>
            </w:pPr>
          </w:p>
          <w:p w:rsidR="00CB2F83" w:rsidRDefault="006766F3">
            <w:pPr>
              <w:pStyle w:val="TableParagraph"/>
              <w:spacing w:line="235" w:lineRule="auto"/>
              <w:ind w:left="112" w:right="76" w:firstLine="52"/>
              <w:rPr>
                <w:b/>
                <w:sz w:val="24"/>
              </w:rPr>
            </w:pPr>
            <w:r>
              <w:rPr>
                <w:b/>
                <w:sz w:val="24"/>
                <w:lang w:val="tt"/>
              </w:rPr>
              <w:t>№ т/б</w:t>
            </w:r>
          </w:p>
        </w:tc>
        <w:tc>
          <w:tcPr>
            <w:tcW w:w="2598" w:type="dxa"/>
            <w:vMerge w:val="restart"/>
          </w:tcPr>
          <w:p w:rsidR="00CB2F83" w:rsidRDefault="00CB2F83">
            <w:pPr>
              <w:pStyle w:val="TableParagraph"/>
              <w:spacing w:before="7"/>
              <w:rPr>
                <w:b/>
                <w:i/>
                <w:sz w:val="36"/>
              </w:rPr>
            </w:pPr>
          </w:p>
          <w:p w:rsidR="00CB2F83" w:rsidRDefault="006766F3">
            <w:pPr>
              <w:pStyle w:val="TableParagraph"/>
              <w:spacing w:line="235" w:lineRule="auto"/>
              <w:ind w:left="971" w:right="162" w:hanging="783"/>
              <w:rPr>
                <w:b/>
                <w:sz w:val="24"/>
              </w:rPr>
            </w:pPr>
            <w:r>
              <w:rPr>
                <w:b/>
                <w:sz w:val="24"/>
                <w:lang w:val="tt"/>
              </w:rPr>
              <w:t>Җирлек  исеме</w:t>
            </w:r>
          </w:p>
        </w:tc>
        <w:tc>
          <w:tcPr>
            <w:tcW w:w="2061" w:type="dxa"/>
            <w:vMerge w:val="restart"/>
          </w:tcPr>
          <w:p w:rsidR="00CB2F83" w:rsidRDefault="00CB2F83">
            <w:pPr>
              <w:pStyle w:val="TableParagraph"/>
              <w:spacing w:before="7"/>
              <w:rPr>
                <w:b/>
                <w:i/>
                <w:sz w:val="36"/>
              </w:rPr>
            </w:pPr>
          </w:p>
          <w:p w:rsidR="00CB2F83" w:rsidRDefault="006766F3">
            <w:pPr>
              <w:pStyle w:val="TableParagraph"/>
              <w:spacing w:line="235" w:lineRule="auto"/>
              <w:ind w:left="704" w:right="319" w:hanging="356"/>
              <w:rPr>
                <w:b/>
                <w:sz w:val="24"/>
              </w:rPr>
            </w:pPr>
            <w:r>
              <w:rPr>
                <w:b/>
                <w:sz w:val="24"/>
                <w:lang w:val="tt"/>
              </w:rPr>
              <w:t>Торак пункт</w:t>
            </w:r>
          </w:p>
        </w:tc>
        <w:tc>
          <w:tcPr>
            <w:tcW w:w="2456" w:type="dxa"/>
            <w:vMerge w:val="restart"/>
          </w:tcPr>
          <w:p w:rsidR="00CB2F83" w:rsidRDefault="00CB2F83">
            <w:pPr>
              <w:pStyle w:val="TableParagraph"/>
              <w:spacing w:before="7"/>
              <w:rPr>
                <w:b/>
                <w:i/>
                <w:sz w:val="36"/>
              </w:rPr>
            </w:pPr>
          </w:p>
          <w:p w:rsidR="00CB2F83" w:rsidRDefault="006766F3">
            <w:pPr>
              <w:pStyle w:val="TableParagraph"/>
              <w:spacing w:line="235" w:lineRule="auto"/>
              <w:ind w:left="705" w:right="197" w:hanging="478"/>
              <w:rPr>
                <w:b/>
                <w:sz w:val="24"/>
              </w:rPr>
            </w:pPr>
            <w:r>
              <w:rPr>
                <w:b/>
                <w:sz w:val="24"/>
                <w:lang w:val="tt"/>
              </w:rPr>
              <w:t>Учреждение исеме</w:t>
            </w:r>
          </w:p>
        </w:tc>
        <w:tc>
          <w:tcPr>
            <w:tcW w:w="1220" w:type="dxa"/>
            <w:vMerge w:val="restart"/>
          </w:tcPr>
          <w:p w:rsidR="00CB2F83" w:rsidRDefault="00CB2F83">
            <w:pPr>
              <w:pStyle w:val="TableParagraph"/>
              <w:spacing w:before="10"/>
              <w:rPr>
                <w:b/>
                <w:i/>
                <w:sz w:val="23"/>
              </w:rPr>
            </w:pPr>
          </w:p>
          <w:p w:rsidR="00CB2F83" w:rsidRDefault="006766F3">
            <w:pPr>
              <w:pStyle w:val="TableParagraph"/>
              <w:spacing w:before="1"/>
              <w:ind w:left="136" w:right="115"/>
              <w:jc w:val="center"/>
              <w:rPr>
                <w:b/>
                <w:sz w:val="24"/>
              </w:rPr>
            </w:pPr>
            <w:r>
              <w:rPr>
                <w:b/>
                <w:sz w:val="24"/>
                <w:lang w:val="tt"/>
              </w:rPr>
              <w:t>Үлчәү берәмлеге</w:t>
            </w:r>
          </w:p>
        </w:tc>
        <w:tc>
          <w:tcPr>
            <w:tcW w:w="951" w:type="dxa"/>
            <w:vMerge w:val="restart"/>
          </w:tcPr>
          <w:p w:rsidR="00CB2F83" w:rsidRDefault="00CB2F83">
            <w:pPr>
              <w:pStyle w:val="TableParagraph"/>
              <w:spacing w:before="10"/>
              <w:rPr>
                <w:b/>
                <w:i/>
                <w:sz w:val="23"/>
              </w:rPr>
            </w:pPr>
          </w:p>
          <w:p w:rsidR="00CB2F83" w:rsidRDefault="006766F3">
            <w:pPr>
              <w:pStyle w:val="TableParagraph"/>
              <w:spacing w:before="1"/>
              <w:ind w:left="145" w:right="135" w:hanging="15"/>
              <w:jc w:val="both"/>
              <w:rPr>
                <w:b/>
                <w:sz w:val="24"/>
              </w:rPr>
            </w:pPr>
            <w:r>
              <w:rPr>
                <w:b/>
                <w:spacing w:val="-2"/>
                <w:sz w:val="24"/>
                <w:lang w:val="tt"/>
              </w:rPr>
              <w:t>Гамәлдә</w:t>
            </w:r>
          </w:p>
        </w:tc>
        <w:tc>
          <w:tcPr>
            <w:tcW w:w="961" w:type="dxa"/>
            <w:vMerge w:val="restart"/>
          </w:tcPr>
          <w:p w:rsidR="00CB2F83" w:rsidRDefault="006766F3">
            <w:pPr>
              <w:pStyle w:val="TableParagraph"/>
              <w:spacing w:before="138"/>
              <w:ind w:left="149" w:right="129" w:hanging="8"/>
              <w:jc w:val="center"/>
              <w:rPr>
                <w:b/>
                <w:sz w:val="24"/>
              </w:rPr>
            </w:pPr>
            <w:r>
              <w:rPr>
                <w:b/>
                <w:sz w:val="24"/>
                <w:lang w:val="tt"/>
              </w:rPr>
              <w:t>Өстәмә</w:t>
            </w:r>
          </w:p>
        </w:tc>
        <w:tc>
          <w:tcPr>
            <w:tcW w:w="2416"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ind w:left="239"/>
              <w:rPr>
                <w:b/>
                <w:sz w:val="24"/>
              </w:rPr>
            </w:pPr>
            <w:r>
              <w:rPr>
                <w:b/>
                <w:sz w:val="24"/>
                <w:lang w:val="tt"/>
              </w:rPr>
              <w:t>Чаралар төре</w:t>
            </w:r>
          </w:p>
        </w:tc>
        <w:tc>
          <w:tcPr>
            <w:tcW w:w="2589" w:type="dxa"/>
            <w:gridSpan w:val="2"/>
          </w:tcPr>
          <w:p w:rsidR="00CB2F83" w:rsidRDefault="006766F3">
            <w:pPr>
              <w:pStyle w:val="TableParagraph"/>
              <w:spacing w:line="258" w:lineRule="exact"/>
              <w:ind w:left="348"/>
              <w:rPr>
                <w:b/>
                <w:sz w:val="24"/>
              </w:rPr>
            </w:pPr>
            <w:r>
              <w:rPr>
                <w:b/>
                <w:sz w:val="24"/>
                <w:lang w:val="tt"/>
              </w:rPr>
              <w:t>Башкару срогы</w:t>
            </w:r>
          </w:p>
        </w:tc>
      </w:tr>
      <w:bookmarkEnd w:id="13"/>
      <w:tr w:rsidR="00B45D70">
        <w:trPr>
          <w:trHeight w:val="1103"/>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vMerge/>
            <w:tcBorders>
              <w:top w:val="nil"/>
            </w:tcBorders>
          </w:tcPr>
          <w:p w:rsidR="00CB2F83" w:rsidRDefault="00CB2F83">
            <w:pPr>
              <w:rPr>
                <w:sz w:val="2"/>
                <w:szCs w:val="2"/>
              </w:rPr>
            </w:pPr>
          </w:p>
        </w:tc>
        <w:tc>
          <w:tcPr>
            <w:tcW w:w="2456" w:type="dxa"/>
            <w:vMerge/>
            <w:tcBorders>
              <w:top w:val="nil"/>
            </w:tcBorders>
          </w:tcPr>
          <w:p w:rsidR="00CB2F83" w:rsidRDefault="00CB2F83">
            <w:pPr>
              <w:rPr>
                <w:sz w:val="2"/>
                <w:szCs w:val="2"/>
              </w:rPr>
            </w:pPr>
          </w:p>
        </w:tc>
        <w:tc>
          <w:tcPr>
            <w:tcW w:w="1220" w:type="dxa"/>
            <w:vMerge/>
            <w:tcBorders>
              <w:top w:val="nil"/>
            </w:tcBorders>
          </w:tcPr>
          <w:p w:rsidR="00CB2F83" w:rsidRDefault="00CB2F83">
            <w:pPr>
              <w:rPr>
                <w:sz w:val="2"/>
                <w:szCs w:val="2"/>
              </w:rPr>
            </w:pPr>
          </w:p>
        </w:tc>
        <w:tc>
          <w:tcPr>
            <w:tcW w:w="951" w:type="dxa"/>
            <w:vMerge/>
            <w:tcBorders>
              <w:top w:val="nil"/>
            </w:tcBorders>
          </w:tcPr>
          <w:p w:rsidR="00CB2F83" w:rsidRDefault="00CB2F83">
            <w:pPr>
              <w:rPr>
                <w:sz w:val="2"/>
                <w:szCs w:val="2"/>
              </w:rPr>
            </w:pPr>
          </w:p>
        </w:tc>
        <w:tc>
          <w:tcPr>
            <w:tcW w:w="961" w:type="dxa"/>
            <w:vMerge/>
            <w:tcBorders>
              <w:top w:val="nil"/>
            </w:tcBorders>
          </w:tcPr>
          <w:p w:rsidR="00CB2F83" w:rsidRDefault="00CB2F83">
            <w:pPr>
              <w:rPr>
                <w:sz w:val="2"/>
                <w:szCs w:val="2"/>
              </w:rPr>
            </w:pPr>
          </w:p>
        </w:tc>
        <w:tc>
          <w:tcPr>
            <w:tcW w:w="2416" w:type="dxa"/>
            <w:vMerge/>
            <w:tcBorders>
              <w:top w:val="nil"/>
            </w:tcBorders>
          </w:tcPr>
          <w:p w:rsidR="00CB2F83" w:rsidRDefault="00CB2F83">
            <w:pPr>
              <w:rPr>
                <w:sz w:val="2"/>
                <w:szCs w:val="2"/>
              </w:rPr>
            </w:pPr>
          </w:p>
        </w:tc>
        <w:tc>
          <w:tcPr>
            <w:tcW w:w="1297" w:type="dxa"/>
            <w:tcBorders>
              <w:right w:val="single" w:sz="6" w:space="0" w:color="000000"/>
            </w:tcBorders>
          </w:tcPr>
          <w:p w:rsidR="00CB2F83" w:rsidRDefault="006766F3">
            <w:pPr>
              <w:pStyle w:val="TableParagraph"/>
              <w:spacing w:before="128"/>
              <w:ind w:left="112" w:right="103"/>
              <w:jc w:val="center"/>
              <w:rPr>
                <w:b/>
                <w:sz w:val="24"/>
              </w:rPr>
            </w:pPr>
            <w:r>
              <w:rPr>
                <w:b/>
                <w:sz w:val="24"/>
                <w:lang w:val="tt"/>
              </w:rPr>
              <w:t>1 чират</w:t>
            </w:r>
          </w:p>
          <w:p w:rsidR="00CB2F83" w:rsidRDefault="006766F3">
            <w:pPr>
              <w:pStyle w:val="TableParagraph"/>
              <w:ind w:left="112" w:right="99"/>
              <w:jc w:val="center"/>
              <w:rPr>
                <w:b/>
                <w:sz w:val="24"/>
              </w:rPr>
            </w:pPr>
            <w:r>
              <w:rPr>
                <w:b/>
                <w:sz w:val="24"/>
                <w:lang w:val="tt"/>
              </w:rPr>
              <w:t>(2011-</w:t>
            </w:r>
          </w:p>
          <w:p w:rsidR="00CB2F83" w:rsidRDefault="006766F3">
            <w:pPr>
              <w:pStyle w:val="TableParagraph"/>
              <w:spacing w:before="7"/>
              <w:ind w:left="112" w:right="96"/>
              <w:jc w:val="center"/>
              <w:rPr>
                <w:b/>
                <w:sz w:val="24"/>
              </w:rPr>
            </w:pPr>
            <w:r>
              <w:rPr>
                <w:b/>
                <w:sz w:val="24"/>
                <w:lang w:val="tt"/>
              </w:rPr>
              <w:t>2020 еллар.)</w:t>
            </w:r>
          </w:p>
        </w:tc>
        <w:tc>
          <w:tcPr>
            <w:tcW w:w="1292" w:type="dxa"/>
            <w:tcBorders>
              <w:left w:val="single" w:sz="6" w:space="0" w:color="000000"/>
            </w:tcBorders>
          </w:tcPr>
          <w:p w:rsidR="00CB2F83" w:rsidRDefault="006766F3">
            <w:pPr>
              <w:pStyle w:val="TableParagraph"/>
              <w:ind w:left="132" w:right="122" w:hanging="3"/>
              <w:jc w:val="center"/>
              <w:rPr>
                <w:b/>
                <w:sz w:val="24"/>
              </w:rPr>
            </w:pPr>
            <w:r>
              <w:rPr>
                <w:b/>
                <w:sz w:val="24"/>
                <w:lang w:val="tt"/>
              </w:rPr>
              <w:t>исәп-хисап срогы (2021-</w:t>
            </w:r>
          </w:p>
          <w:p w:rsidR="00CB2F83" w:rsidRDefault="006766F3">
            <w:pPr>
              <w:pStyle w:val="TableParagraph"/>
              <w:spacing w:line="259" w:lineRule="exact"/>
              <w:ind w:left="173" w:right="168"/>
              <w:jc w:val="center"/>
              <w:rPr>
                <w:b/>
                <w:sz w:val="24"/>
              </w:rPr>
            </w:pPr>
            <w:r>
              <w:rPr>
                <w:b/>
                <w:sz w:val="24"/>
                <w:lang w:val="tt"/>
              </w:rPr>
              <w:t>2035 еллар)</w:t>
            </w:r>
          </w:p>
        </w:tc>
      </w:tr>
      <w:tr w:rsidR="00B45D70">
        <w:trPr>
          <w:trHeight w:val="316"/>
        </w:trPr>
        <w:tc>
          <w:tcPr>
            <w:tcW w:w="562" w:type="dxa"/>
          </w:tcPr>
          <w:p w:rsidR="00CB2F83" w:rsidRDefault="00CB2F83">
            <w:pPr>
              <w:pStyle w:val="TableParagraph"/>
              <w:rPr>
                <w:sz w:val="24"/>
              </w:rPr>
            </w:pPr>
          </w:p>
        </w:tc>
        <w:tc>
          <w:tcPr>
            <w:tcW w:w="2598" w:type="dxa"/>
          </w:tcPr>
          <w:p w:rsidR="00CB2F83" w:rsidRDefault="007E6BDD">
            <w:pPr>
              <w:pStyle w:val="TableParagraph"/>
              <w:spacing w:line="265" w:lineRule="exact"/>
              <w:ind w:left="107"/>
              <w:rPr>
                <w:sz w:val="24"/>
              </w:rPr>
            </w:pPr>
            <w:r>
              <w:rPr>
                <w:sz w:val="24"/>
                <w:lang w:val="tt"/>
              </w:rPr>
              <w:t>а</w:t>
            </w:r>
            <w:r w:rsidR="00D332F4">
              <w:rPr>
                <w:sz w:val="24"/>
                <w:lang w:val="tt"/>
              </w:rPr>
              <w:t>выл җирлеге</w:t>
            </w:r>
          </w:p>
        </w:tc>
        <w:tc>
          <w:tcPr>
            <w:tcW w:w="2061" w:type="dxa"/>
          </w:tcPr>
          <w:p w:rsidR="00CB2F83" w:rsidRDefault="006766F3">
            <w:pPr>
              <w:pStyle w:val="TableParagraph"/>
              <w:spacing w:line="265" w:lineRule="exact"/>
              <w:ind w:left="94" w:right="79"/>
              <w:jc w:val="center"/>
              <w:rPr>
                <w:sz w:val="24"/>
              </w:rPr>
            </w:pPr>
            <w:r>
              <w:rPr>
                <w:sz w:val="24"/>
                <w:lang w:val="tt"/>
              </w:rPr>
              <w:t>.</w:t>
            </w:r>
          </w:p>
        </w:tc>
        <w:tc>
          <w:tcPr>
            <w:tcW w:w="2456" w:type="dxa"/>
          </w:tcPr>
          <w:p w:rsidR="00CB2F83" w:rsidRDefault="006766F3">
            <w:pPr>
              <w:pStyle w:val="TableParagraph"/>
              <w:spacing w:line="265" w:lineRule="exact"/>
              <w:ind w:left="145" w:right="131"/>
              <w:jc w:val="center"/>
              <w:rPr>
                <w:sz w:val="24"/>
              </w:rPr>
            </w:pPr>
            <w:r>
              <w:rPr>
                <w:sz w:val="24"/>
                <w:lang w:val="tt"/>
              </w:rPr>
              <w:t>хезмәт күрсәтү</w:t>
            </w:r>
          </w:p>
        </w:tc>
        <w:tc>
          <w:tcPr>
            <w:tcW w:w="1220" w:type="dxa"/>
          </w:tcPr>
          <w:p w:rsidR="00CB2F83" w:rsidRDefault="006766F3">
            <w:pPr>
              <w:pStyle w:val="TableParagraph"/>
              <w:spacing w:line="265" w:lineRule="exact"/>
              <w:ind w:left="125" w:right="115"/>
              <w:jc w:val="center"/>
              <w:rPr>
                <w:sz w:val="24"/>
              </w:rPr>
            </w:pPr>
            <w:r>
              <w:rPr>
                <w:sz w:val="24"/>
                <w:lang w:val="tt"/>
              </w:rPr>
              <w:t>урыннар</w:t>
            </w:r>
          </w:p>
        </w:tc>
        <w:tc>
          <w:tcPr>
            <w:tcW w:w="951" w:type="dxa"/>
          </w:tcPr>
          <w:p w:rsidR="00CB2F83" w:rsidRDefault="00CB2F83">
            <w:pPr>
              <w:pStyle w:val="TableParagraph"/>
              <w:rPr>
                <w:sz w:val="24"/>
              </w:rPr>
            </w:pPr>
          </w:p>
        </w:tc>
        <w:tc>
          <w:tcPr>
            <w:tcW w:w="961" w:type="dxa"/>
          </w:tcPr>
          <w:p w:rsidR="00CB2F83" w:rsidRDefault="00CB2F83">
            <w:pPr>
              <w:pStyle w:val="TableParagraph"/>
              <w:rPr>
                <w:sz w:val="24"/>
              </w:rPr>
            </w:pPr>
          </w:p>
        </w:tc>
        <w:tc>
          <w:tcPr>
            <w:tcW w:w="2416" w:type="dxa"/>
          </w:tcPr>
          <w:p w:rsidR="00CB2F83" w:rsidRDefault="00CB2F83">
            <w:pPr>
              <w:pStyle w:val="TableParagraph"/>
              <w:rPr>
                <w:sz w:val="24"/>
              </w:rPr>
            </w:pPr>
          </w:p>
        </w:tc>
        <w:tc>
          <w:tcPr>
            <w:tcW w:w="1297" w:type="dxa"/>
            <w:tcBorders>
              <w:right w:val="single" w:sz="6" w:space="0" w:color="000000"/>
            </w:tcBorders>
          </w:tcPr>
          <w:p w:rsidR="00CB2F83" w:rsidRDefault="00CB2F83">
            <w:pPr>
              <w:pStyle w:val="TableParagraph"/>
              <w:rPr>
                <w:sz w:val="24"/>
              </w:rPr>
            </w:pPr>
          </w:p>
        </w:tc>
        <w:tc>
          <w:tcPr>
            <w:tcW w:w="1292" w:type="dxa"/>
            <w:tcBorders>
              <w:left w:val="single" w:sz="6" w:space="0" w:color="000000"/>
            </w:tcBorders>
          </w:tcPr>
          <w:p w:rsidR="00CB2F83" w:rsidRDefault="00CB2F83">
            <w:pPr>
              <w:pStyle w:val="TableParagraph"/>
              <w:rPr>
                <w:sz w:val="24"/>
              </w:rPr>
            </w:pPr>
          </w:p>
        </w:tc>
      </w:tr>
      <w:tr w:rsidR="00B45D70">
        <w:trPr>
          <w:trHeight w:val="549"/>
        </w:trPr>
        <w:tc>
          <w:tcPr>
            <w:tcW w:w="562" w:type="dxa"/>
          </w:tcPr>
          <w:p w:rsidR="00CB2F83" w:rsidRDefault="006766F3">
            <w:pPr>
              <w:pStyle w:val="TableParagraph"/>
              <w:spacing w:before="119"/>
              <w:ind w:left="165"/>
              <w:rPr>
                <w:sz w:val="24"/>
              </w:rPr>
            </w:pPr>
            <w:r>
              <w:rPr>
                <w:sz w:val="24"/>
                <w:lang w:val="tt"/>
              </w:rPr>
              <w:t>14</w:t>
            </w:r>
          </w:p>
        </w:tc>
        <w:tc>
          <w:tcPr>
            <w:tcW w:w="2598" w:type="dxa"/>
          </w:tcPr>
          <w:p w:rsidR="00CB2F83" w:rsidRDefault="006766F3">
            <w:pPr>
              <w:pStyle w:val="TableParagraph"/>
              <w:spacing w:before="119"/>
              <w:ind w:left="107"/>
              <w:rPr>
                <w:sz w:val="24"/>
              </w:rPr>
            </w:pPr>
            <w:r>
              <w:rPr>
                <w:sz w:val="24"/>
                <w:lang w:val="tt"/>
              </w:rPr>
              <w:t>Иске Чүриле авыл җирлеге</w:t>
            </w:r>
          </w:p>
        </w:tc>
        <w:tc>
          <w:tcPr>
            <w:tcW w:w="2061" w:type="dxa"/>
          </w:tcPr>
          <w:p w:rsidR="00CB2F83" w:rsidRDefault="006766F3">
            <w:pPr>
              <w:pStyle w:val="TableParagraph"/>
              <w:spacing w:line="230" w:lineRule="auto"/>
              <w:ind w:left="778" w:right="230" w:hanging="526"/>
              <w:rPr>
                <w:sz w:val="24"/>
              </w:rPr>
            </w:pPr>
            <w:r>
              <w:rPr>
                <w:sz w:val="24"/>
                <w:lang w:val="tt"/>
              </w:rPr>
              <w:t>Иске Чүриле авылы</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19"/>
              <w:ind w:left="14"/>
              <w:jc w:val="center"/>
              <w:rPr>
                <w:sz w:val="24"/>
              </w:rPr>
            </w:pPr>
            <w:r>
              <w:rPr>
                <w:sz w:val="24"/>
                <w:lang w:val="tt"/>
              </w:rPr>
              <w:t>8</w:t>
            </w:r>
          </w:p>
        </w:tc>
        <w:tc>
          <w:tcPr>
            <w:tcW w:w="2416" w:type="dxa"/>
          </w:tcPr>
          <w:p w:rsidR="00CB2F83" w:rsidRDefault="006766F3">
            <w:pPr>
              <w:pStyle w:val="TableParagraph"/>
              <w:spacing w:before="119"/>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19"/>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2"/>
        </w:trPr>
        <w:tc>
          <w:tcPr>
            <w:tcW w:w="562" w:type="dxa"/>
          </w:tcPr>
          <w:p w:rsidR="00CB2F83" w:rsidRDefault="006766F3">
            <w:pPr>
              <w:pStyle w:val="TableParagraph"/>
              <w:spacing w:before="123"/>
              <w:ind w:left="165"/>
              <w:rPr>
                <w:sz w:val="24"/>
              </w:rPr>
            </w:pPr>
            <w:r>
              <w:rPr>
                <w:sz w:val="24"/>
                <w:lang w:val="tt"/>
              </w:rPr>
              <w:t>15</w:t>
            </w:r>
          </w:p>
        </w:tc>
        <w:tc>
          <w:tcPr>
            <w:tcW w:w="2598" w:type="dxa"/>
          </w:tcPr>
          <w:p w:rsidR="00CB2F83" w:rsidRDefault="006766F3">
            <w:pPr>
              <w:pStyle w:val="TableParagraph"/>
              <w:spacing w:before="123"/>
              <w:ind w:left="107"/>
              <w:rPr>
                <w:sz w:val="24"/>
              </w:rPr>
            </w:pPr>
            <w:r>
              <w:rPr>
                <w:sz w:val="24"/>
                <w:lang w:val="tt"/>
              </w:rPr>
              <w:t>Ташкичү авыл җирлеге</w:t>
            </w:r>
          </w:p>
        </w:tc>
        <w:tc>
          <w:tcPr>
            <w:tcW w:w="2061" w:type="dxa"/>
          </w:tcPr>
          <w:p w:rsidR="00CB2F83" w:rsidRDefault="006766F3">
            <w:pPr>
              <w:pStyle w:val="TableParagraph"/>
              <w:spacing w:before="123"/>
              <w:ind w:left="94" w:right="83"/>
              <w:jc w:val="center"/>
              <w:rPr>
                <w:sz w:val="24"/>
              </w:rPr>
            </w:pPr>
            <w:r>
              <w:rPr>
                <w:sz w:val="24"/>
                <w:lang w:val="tt"/>
              </w:rPr>
              <w:t>Ташкичү авылы</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277" w:right="268"/>
              <w:jc w:val="center"/>
              <w:rPr>
                <w:sz w:val="24"/>
              </w:rPr>
            </w:pPr>
            <w:r>
              <w:rPr>
                <w:sz w:val="24"/>
                <w:lang w:val="tt"/>
              </w:rPr>
              <w:t>19</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3"/>
              <w:ind w:left="165"/>
              <w:rPr>
                <w:sz w:val="24"/>
              </w:rPr>
            </w:pPr>
            <w:r>
              <w:rPr>
                <w:sz w:val="24"/>
                <w:lang w:val="tt"/>
              </w:rPr>
              <w:t>16</w:t>
            </w:r>
          </w:p>
        </w:tc>
        <w:tc>
          <w:tcPr>
            <w:tcW w:w="2598" w:type="dxa"/>
          </w:tcPr>
          <w:p w:rsidR="00CB2F83" w:rsidRDefault="006766F3">
            <w:pPr>
              <w:pStyle w:val="TableParagraph"/>
              <w:spacing w:before="123"/>
              <w:ind w:left="107"/>
              <w:rPr>
                <w:sz w:val="24"/>
              </w:rPr>
            </w:pPr>
            <w:r>
              <w:rPr>
                <w:sz w:val="24"/>
                <w:lang w:val="tt"/>
              </w:rPr>
              <w:t>Үрнәк</w:t>
            </w:r>
          </w:p>
        </w:tc>
        <w:tc>
          <w:tcPr>
            <w:tcW w:w="2061" w:type="dxa"/>
          </w:tcPr>
          <w:p w:rsidR="00CB2F83" w:rsidRDefault="006766F3">
            <w:pPr>
              <w:pStyle w:val="TableParagraph"/>
              <w:spacing w:before="123"/>
              <w:ind w:left="94" w:right="81"/>
              <w:jc w:val="center"/>
              <w:rPr>
                <w:sz w:val="24"/>
              </w:rPr>
            </w:pPr>
            <w:r>
              <w:rPr>
                <w:sz w:val="24"/>
                <w:lang w:val="tt"/>
              </w:rPr>
              <w:t>Үрнәк бистәсе</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14"/>
              <w:jc w:val="center"/>
              <w:rPr>
                <w:sz w:val="24"/>
              </w:rPr>
            </w:pPr>
            <w:r>
              <w:rPr>
                <w:sz w:val="24"/>
                <w:lang w:val="tt"/>
              </w:rPr>
              <w:t>9</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3"/>
              <w:ind w:left="165"/>
              <w:rPr>
                <w:sz w:val="24"/>
              </w:rPr>
            </w:pPr>
            <w:r>
              <w:rPr>
                <w:sz w:val="24"/>
                <w:lang w:val="tt"/>
              </w:rPr>
              <w:t>17</w:t>
            </w:r>
          </w:p>
        </w:tc>
        <w:tc>
          <w:tcPr>
            <w:tcW w:w="2598" w:type="dxa"/>
          </w:tcPr>
          <w:p w:rsidR="00CB2F83" w:rsidRDefault="006766F3">
            <w:pPr>
              <w:pStyle w:val="TableParagraph"/>
              <w:spacing w:before="123"/>
              <w:ind w:left="107"/>
              <w:rPr>
                <w:sz w:val="24"/>
              </w:rPr>
            </w:pPr>
            <w:r>
              <w:rPr>
                <w:sz w:val="24"/>
                <w:lang w:val="tt"/>
              </w:rPr>
              <w:t>Утар Аты авыл җирлеге</w:t>
            </w:r>
          </w:p>
        </w:tc>
        <w:tc>
          <w:tcPr>
            <w:tcW w:w="2061" w:type="dxa"/>
          </w:tcPr>
          <w:p w:rsidR="00CB2F83" w:rsidRDefault="006766F3">
            <w:pPr>
              <w:pStyle w:val="TableParagraph"/>
              <w:spacing w:before="123"/>
              <w:ind w:left="91" w:right="91"/>
              <w:jc w:val="center"/>
              <w:rPr>
                <w:sz w:val="24"/>
              </w:rPr>
            </w:pPr>
            <w:r>
              <w:rPr>
                <w:sz w:val="24"/>
                <w:lang w:val="tt"/>
              </w:rPr>
              <w:t>Утар Аты авылы</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14"/>
              <w:jc w:val="center"/>
              <w:rPr>
                <w:sz w:val="24"/>
              </w:rPr>
            </w:pPr>
            <w:r>
              <w:rPr>
                <w:sz w:val="24"/>
                <w:lang w:val="tt"/>
              </w:rPr>
              <w:t>7</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49"/>
        </w:trPr>
        <w:tc>
          <w:tcPr>
            <w:tcW w:w="562" w:type="dxa"/>
          </w:tcPr>
          <w:p w:rsidR="00CB2F83" w:rsidRDefault="006766F3">
            <w:pPr>
              <w:pStyle w:val="TableParagraph"/>
              <w:spacing w:before="123"/>
              <w:ind w:left="165"/>
              <w:rPr>
                <w:sz w:val="24"/>
              </w:rPr>
            </w:pPr>
            <w:r>
              <w:rPr>
                <w:sz w:val="24"/>
                <w:lang w:val="tt"/>
              </w:rPr>
              <w:t>18</w:t>
            </w:r>
          </w:p>
        </w:tc>
        <w:tc>
          <w:tcPr>
            <w:tcW w:w="2598" w:type="dxa"/>
          </w:tcPr>
          <w:p w:rsidR="00CB2F83" w:rsidRDefault="006766F3">
            <w:pPr>
              <w:pStyle w:val="TableParagraph"/>
              <w:spacing w:before="123"/>
              <w:ind w:left="107"/>
              <w:rPr>
                <w:sz w:val="24"/>
              </w:rPr>
            </w:pPr>
            <w:r>
              <w:rPr>
                <w:sz w:val="24"/>
                <w:lang w:val="tt"/>
              </w:rPr>
              <w:t>Өчиле авыл җирлеге</w:t>
            </w:r>
          </w:p>
        </w:tc>
        <w:tc>
          <w:tcPr>
            <w:tcW w:w="2061" w:type="dxa"/>
          </w:tcPr>
          <w:p w:rsidR="00CB2F83" w:rsidRDefault="006766F3">
            <w:pPr>
              <w:pStyle w:val="TableParagraph"/>
              <w:spacing w:before="123"/>
              <w:ind w:left="94" w:right="86"/>
              <w:jc w:val="center"/>
              <w:rPr>
                <w:sz w:val="24"/>
              </w:rPr>
            </w:pPr>
            <w:r>
              <w:rPr>
                <w:sz w:val="24"/>
                <w:lang w:val="tt"/>
              </w:rPr>
              <w:t>Өчиле авылы</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3"/>
              <w:ind w:left="14"/>
              <w:jc w:val="center"/>
              <w:rPr>
                <w:sz w:val="24"/>
              </w:rPr>
            </w:pPr>
            <w:r>
              <w:rPr>
                <w:sz w:val="24"/>
                <w:lang w:val="tt"/>
              </w:rPr>
              <w:t>7</w:t>
            </w:r>
          </w:p>
        </w:tc>
        <w:tc>
          <w:tcPr>
            <w:tcW w:w="2416" w:type="dxa"/>
          </w:tcPr>
          <w:p w:rsidR="00CB2F83" w:rsidRDefault="006766F3">
            <w:pPr>
              <w:pStyle w:val="TableParagraph"/>
              <w:spacing w:before="12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tcPr>
          <w:p w:rsidR="00CB2F83" w:rsidRDefault="006766F3">
            <w:pPr>
              <w:pStyle w:val="TableParagraph"/>
              <w:spacing w:before="126"/>
              <w:ind w:left="165"/>
              <w:rPr>
                <w:sz w:val="24"/>
              </w:rPr>
            </w:pPr>
            <w:r>
              <w:rPr>
                <w:sz w:val="24"/>
                <w:lang w:val="tt"/>
              </w:rPr>
              <w:t>19</w:t>
            </w:r>
          </w:p>
        </w:tc>
        <w:tc>
          <w:tcPr>
            <w:tcW w:w="2598" w:type="dxa"/>
          </w:tcPr>
          <w:p w:rsidR="00CB2F83" w:rsidRDefault="006766F3">
            <w:pPr>
              <w:pStyle w:val="TableParagraph"/>
              <w:spacing w:before="126"/>
              <w:ind w:left="107"/>
              <w:rPr>
                <w:sz w:val="24"/>
              </w:rPr>
            </w:pPr>
            <w:r>
              <w:rPr>
                <w:sz w:val="24"/>
                <w:lang w:val="tt"/>
              </w:rPr>
              <w:t>Шурабаш авыл җирлеге</w:t>
            </w:r>
          </w:p>
        </w:tc>
        <w:tc>
          <w:tcPr>
            <w:tcW w:w="2061" w:type="dxa"/>
          </w:tcPr>
          <w:p w:rsidR="00CB2F83" w:rsidRDefault="006766F3">
            <w:pPr>
              <w:pStyle w:val="TableParagraph"/>
              <w:spacing w:before="126"/>
              <w:ind w:left="91" w:right="91"/>
              <w:jc w:val="center"/>
              <w:rPr>
                <w:sz w:val="24"/>
              </w:rPr>
            </w:pPr>
            <w:r>
              <w:rPr>
                <w:sz w:val="24"/>
                <w:lang w:val="tt"/>
              </w:rPr>
              <w:t>Шурабаш авылы</w:t>
            </w:r>
          </w:p>
        </w:tc>
        <w:tc>
          <w:tcPr>
            <w:tcW w:w="2456" w:type="dxa"/>
          </w:tcPr>
          <w:p w:rsidR="00CB2F83" w:rsidRDefault="006766F3">
            <w:pPr>
              <w:pStyle w:val="TableParagraph"/>
              <w:spacing w:line="230"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0"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6"/>
              <w:ind w:left="14"/>
              <w:jc w:val="center"/>
              <w:rPr>
                <w:sz w:val="24"/>
              </w:rPr>
            </w:pPr>
            <w:r>
              <w:rPr>
                <w:sz w:val="24"/>
                <w:lang w:val="tt"/>
              </w:rPr>
              <w:t>8</w:t>
            </w:r>
          </w:p>
        </w:tc>
        <w:tc>
          <w:tcPr>
            <w:tcW w:w="2416" w:type="dxa"/>
          </w:tcPr>
          <w:p w:rsidR="00CB2F83" w:rsidRDefault="006766F3">
            <w:pPr>
              <w:pStyle w:val="TableParagraph"/>
              <w:spacing w:before="126"/>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6"/>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2"/>
        </w:trPr>
        <w:tc>
          <w:tcPr>
            <w:tcW w:w="562" w:type="dxa"/>
          </w:tcPr>
          <w:p w:rsidR="00CB2F83" w:rsidRDefault="006766F3">
            <w:pPr>
              <w:pStyle w:val="TableParagraph"/>
              <w:spacing w:before="124"/>
              <w:ind w:left="165"/>
              <w:rPr>
                <w:sz w:val="24"/>
              </w:rPr>
            </w:pPr>
            <w:r>
              <w:rPr>
                <w:sz w:val="24"/>
                <w:lang w:val="tt"/>
              </w:rPr>
              <w:t>20</w:t>
            </w:r>
          </w:p>
        </w:tc>
        <w:tc>
          <w:tcPr>
            <w:tcW w:w="2598" w:type="dxa"/>
          </w:tcPr>
          <w:p w:rsidR="00CB2F83" w:rsidRDefault="006766F3">
            <w:pPr>
              <w:pStyle w:val="TableParagraph"/>
              <w:spacing w:before="124"/>
              <w:ind w:left="107"/>
              <w:rPr>
                <w:sz w:val="24"/>
              </w:rPr>
            </w:pPr>
            <w:r>
              <w:rPr>
                <w:sz w:val="24"/>
                <w:lang w:val="tt"/>
              </w:rPr>
              <w:t>Шушмабаш  авыл җирлеге</w:t>
            </w:r>
          </w:p>
        </w:tc>
        <w:tc>
          <w:tcPr>
            <w:tcW w:w="2061" w:type="dxa"/>
          </w:tcPr>
          <w:p w:rsidR="00CB2F83" w:rsidRDefault="006766F3">
            <w:pPr>
              <w:pStyle w:val="TableParagraph"/>
              <w:spacing w:before="124"/>
              <w:ind w:left="89" w:right="91"/>
              <w:jc w:val="center"/>
              <w:rPr>
                <w:sz w:val="24"/>
              </w:rPr>
            </w:pPr>
            <w:r>
              <w:rPr>
                <w:sz w:val="24"/>
                <w:lang w:val="tt"/>
              </w:rPr>
              <w:t>Шушмабаш авылы</w:t>
            </w:r>
          </w:p>
        </w:tc>
        <w:tc>
          <w:tcPr>
            <w:tcW w:w="2456" w:type="dxa"/>
          </w:tcPr>
          <w:p w:rsidR="00CB2F83" w:rsidRDefault="006766F3">
            <w:pPr>
              <w:pStyle w:val="TableParagraph"/>
              <w:spacing w:line="232" w:lineRule="auto"/>
              <w:ind w:left="357" w:right="102" w:hanging="219"/>
              <w:rPr>
                <w:sz w:val="24"/>
              </w:rPr>
            </w:pPr>
            <w:r>
              <w:rPr>
                <w:sz w:val="24"/>
                <w:lang w:val="tt"/>
              </w:rPr>
              <w:t>көнкүреш хезмәте күрсәтү предприятиесе</w:t>
            </w:r>
          </w:p>
        </w:tc>
        <w:tc>
          <w:tcPr>
            <w:tcW w:w="1220" w:type="dxa"/>
          </w:tcPr>
          <w:p w:rsidR="00CB2F83" w:rsidRDefault="006766F3">
            <w:pPr>
              <w:pStyle w:val="TableParagraph"/>
              <w:spacing w:line="232" w:lineRule="auto"/>
              <w:ind w:left="323" w:right="167" w:hanging="125"/>
              <w:rPr>
                <w:sz w:val="24"/>
              </w:rPr>
            </w:pPr>
            <w:r>
              <w:rPr>
                <w:sz w:val="24"/>
                <w:lang w:val="tt"/>
              </w:rPr>
              <w:t>эш урыннары</w:t>
            </w:r>
          </w:p>
        </w:tc>
        <w:tc>
          <w:tcPr>
            <w:tcW w:w="951" w:type="dxa"/>
          </w:tcPr>
          <w:p w:rsidR="00CB2F83" w:rsidRDefault="00CB2F83">
            <w:pPr>
              <w:pStyle w:val="TableParagraph"/>
              <w:rPr>
                <w:sz w:val="24"/>
              </w:rPr>
            </w:pPr>
          </w:p>
        </w:tc>
        <w:tc>
          <w:tcPr>
            <w:tcW w:w="961" w:type="dxa"/>
          </w:tcPr>
          <w:p w:rsidR="00CB2F83" w:rsidRDefault="006766F3">
            <w:pPr>
              <w:pStyle w:val="TableParagraph"/>
              <w:spacing w:before="124"/>
              <w:ind w:left="277" w:right="268"/>
              <w:jc w:val="center"/>
              <w:rPr>
                <w:sz w:val="24"/>
              </w:rPr>
            </w:pPr>
            <w:r>
              <w:rPr>
                <w:sz w:val="24"/>
                <w:lang w:val="tt"/>
              </w:rPr>
              <w:t>15</w:t>
            </w:r>
          </w:p>
        </w:tc>
        <w:tc>
          <w:tcPr>
            <w:tcW w:w="2416" w:type="dxa"/>
          </w:tcPr>
          <w:p w:rsidR="00CB2F83" w:rsidRDefault="006766F3">
            <w:pPr>
              <w:pStyle w:val="TableParagraph"/>
              <w:spacing w:before="124"/>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124"/>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13225" w:type="dxa"/>
            <w:gridSpan w:val="8"/>
          </w:tcPr>
          <w:p w:rsidR="00CB2F83" w:rsidRDefault="006766F3">
            <w:pPr>
              <w:pStyle w:val="TableParagraph"/>
              <w:spacing w:line="261" w:lineRule="exact"/>
              <w:ind w:left="176" w:right="176"/>
              <w:jc w:val="center"/>
              <w:rPr>
                <w:sz w:val="24"/>
              </w:rPr>
            </w:pPr>
            <w:r>
              <w:rPr>
                <w:sz w:val="24"/>
                <w:lang w:val="tt"/>
              </w:rPr>
              <w:t>Физик тузу дәрәҗәсе 60 тан да ким булган көнкүреш хезмәте күрсәтү предприятиеләренә агымдагы һәм капиталь ремонт ясау</w:t>
            </w:r>
          </w:p>
          <w:p w:rsidR="00CB2F83" w:rsidRDefault="006766F3">
            <w:pPr>
              <w:pStyle w:val="TableParagraph"/>
              <w:spacing w:line="271" w:lineRule="exact"/>
              <w:ind w:left="3"/>
              <w:jc w:val="center"/>
              <w:rPr>
                <w:sz w:val="24"/>
              </w:rPr>
            </w:pPr>
            <w:r>
              <w:rPr>
                <w:w w:val="97"/>
                <w:sz w:val="24"/>
                <w:lang w:val="tt"/>
              </w:rPr>
              <w:t>%</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6766F3">
            <w:pPr>
              <w:pStyle w:val="TableParagraph"/>
              <w:spacing w:before="123"/>
              <w:ind w:left="8"/>
              <w:jc w:val="center"/>
              <w:rPr>
                <w:sz w:val="24"/>
              </w:rPr>
            </w:pPr>
            <w:r>
              <w:rPr>
                <w:sz w:val="24"/>
                <w:lang w:val="tt"/>
              </w:rPr>
              <w:t>+</w:t>
            </w:r>
          </w:p>
        </w:tc>
      </w:tr>
      <w:tr w:rsidR="00B45D70">
        <w:trPr>
          <w:trHeight w:val="275"/>
        </w:trPr>
        <w:tc>
          <w:tcPr>
            <w:tcW w:w="15814" w:type="dxa"/>
            <w:gridSpan w:val="10"/>
          </w:tcPr>
          <w:p w:rsidR="00CB2F83" w:rsidRDefault="006766F3">
            <w:pPr>
              <w:pStyle w:val="TableParagraph"/>
              <w:spacing w:line="256" w:lineRule="exact"/>
              <w:ind w:left="4256" w:right="4255"/>
              <w:jc w:val="center"/>
              <w:rPr>
                <w:b/>
                <w:i/>
                <w:sz w:val="24"/>
              </w:rPr>
            </w:pPr>
            <w:r>
              <w:rPr>
                <w:b/>
                <w:i/>
                <w:sz w:val="24"/>
                <w:lang w:val="tt"/>
              </w:rPr>
              <w:t>ҖИРЛЕ ӘҺӘМИЯТТӘГЕ ЧАРАЛАР</w:t>
            </w:r>
          </w:p>
        </w:tc>
      </w:tr>
      <w:tr w:rsidR="00B45D70">
        <w:trPr>
          <w:trHeight w:val="273"/>
        </w:trPr>
        <w:tc>
          <w:tcPr>
            <w:tcW w:w="15814" w:type="dxa"/>
            <w:gridSpan w:val="10"/>
          </w:tcPr>
          <w:p w:rsidR="00CB2F83" w:rsidRDefault="006766F3">
            <w:pPr>
              <w:pStyle w:val="TableParagraph"/>
              <w:spacing w:line="253" w:lineRule="exact"/>
              <w:ind w:left="4256" w:right="4242"/>
              <w:jc w:val="center"/>
              <w:rPr>
                <w:b/>
                <w:i/>
                <w:sz w:val="24"/>
              </w:rPr>
            </w:pPr>
            <w:r>
              <w:rPr>
                <w:b/>
                <w:i/>
                <w:sz w:val="24"/>
                <w:lang w:val="tt"/>
              </w:rPr>
              <w:t>Сәүдә предприятиеләре</w:t>
            </w:r>
          </w:p>
        </w:tc>
      </w:tr>
      <w:tr w:rsidR="00B45D70">
        <w:trPr>
          <w:trHeight w:val="830"/>
        </w:trPr>
        <w:tc>
          <w:tcPr>
            <w:tcW w:w="56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02"/>
              <w:ind w:left="14"/>
              <w:jc w:val="center"/>
              <w:rPr>
                <w:sz w:val="24"/>
              </w:rPr>
            </w:pPr>
            <w:r>
              <w:rPr>
                <w:sz w:val="24"/>
                <w:lang w:val="tt"/>
              </w:rPr>
              <w:t>1</w:t>
            </w:r>
          </w:p>
        </w:tc>
        <w:tc>
          <w:tcPr>
            <w:tcW w:w="259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02"/>
              <w:ind w:left="107"/>
              <w:rPr>
                <w:sz w:val="24"/>
              </w:rPr>
            </w:pPr>
            <w:r>
              <w:rPr>
                <w:sz w:val="24"/>
                <w:lang w:val="tt"/>
              </w:rPr>
              <w:t xml:space="preserve">"Арча шәһәре"  </w:t>
            </w:r>
          </w:p>
        </w:tc>
        <w:tc>
          <w:tcPr>
            <w:tcW w:w="2061" w:type="dxa"/>
          </w:tcPr>
          <w:p w:rsidR="00CB2F83" w:rsidRDefault="00CB2F83">
            <w:pPr>
              <w:pStyle w:val="TableParagraph"/>
              <w:spacing w:before="9"/>
              <w:rPr>
                <w:b/>
                <w:i/>
              </w:rPr>
            </w:pPr>
          </w:p>
          <w:p w:rsidR="00CB2F83" w:rsidRDefault="006766F3">
            <w:pPr>
              <w:pStyle w:val="TableParagraph"/>
              <w:spacing w:before="1"/>
              <w:ind w:left="94" w:right="91"/>
              <w:jc w:val="center"/>
              <w:rPr>
                <w:sz w:val="24"/>
              </w:rPr>
            </w:pPr>
            <w:r>
              <w:rPr>
                <w:sz w:val="24"/>
                <w:lang w:val="tt"/>
              </w:rPr>
              <w:t>Васильева Божа авылы</w:t>
            </w:r>
          </w:p>
        </w:tc>
        <w:tc>
          <w:tcPr>
            <w:tcW w:w="2456" w:type="dxa"/>
          </w:tcPr>
          <w:p w:rsidR="00CB2F83" w:rsidRDefault="006766F3">
            <w:pPr>
              <w:pStyle w:val="TableParagraph"/>
              <w:spacing w:before="123"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left="282" w:right="268"/>
              <w:jc w:val="center"/>
              <w:rPr>
                <w:sz w:val="24"/>
              </w:rPr>
            </w:pPr>
            <w:r>
              <w:rPr>
                <w:sz w:val="24"/>
                <w:lang w:val="tt"/>
              </w:rPr>
              <w:t>110</w:t>
            </w:r>
          </w:p>
        </w:tc>
        <w:tc>
          <w:tcPr>
            <w:tcW w:w="2416" w:type="dxa"/>
          </w:tcPr>
          <w:p w:rsidR="00CB2F83" w:rsidRDefault="00CB2F83">
            <w:pPr>
              <w:pStyle w:val="TableParagraph"/>
              <w:spacing w:before="9"/>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5"/>
              <w:rPr>
                <w:b/>
                <w:i/>
              </w:rPr>
            </w:pPr>
          </w:p>
          <w:p w:rsidR="00CB2F83" w:rsidRDefault="006766F3">
            <w:pPr>
              <w:pStyle w:val="TableParagraph"/>
              <w:ind w:left="93" w:right="91"/>
              <w:jc w:val="center"/>
              <w:rPr>
                <w:sz w:val="24"/>
              </w:rPr>
            </w:pPr>
            <w:r>
              <w:rPr>
                <w:sz w:val="24"/>
                <w:lang w:val="tt"/>
              </w:rPr>
              <w:t>Күпербаш авылы</w:t>
            </w:r>
          </w:p>
        </w:tc>
        <w:tc>
          <w:tcPr>
            <w:tcW w:w="2456" w:type="dxa"/>
          </w:tcPr>
          <w:p w:rsidR="00CB2F83" w:rsidRDefault="006766F3">
            <w:pPr>
              <w:pStyle w:val="TableParagraph"/>
              <w:spacing w:before="121"/>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277" w:right="268"/>
              <w:jc w:val="center"/>
              <w:rPr>
                <w:sz w:val="24"/>
              </w:rPr>
            </w:pPr>
            <w:r>
              <w:rPr>
                <w:sz w:val="24"/>
                <w:lang w:val="tt"/>
              </w:rPr>
              <w:t>26</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9"/>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6766F3">
            <w:pPr>
              <w:pStyle w:val="TableParagraph"/>
              <w:ind w:left="94" w:right="89"/>
              <w:jc w:val="center"/>
              <w:rPr>
                <w:sz w:val="24"/>
              </w:rPr>
            </w:pPr>
            <w:r>
              <w:rPr>
                <w:sz w:val="24"/>
                <w:lang w:val="tt"/>
              </w:rPr>
              <w:t>Төбәк-Чокырча ав.</w:t>
            </w:r>
          </w:p>
        </w:tc>
        <w:tc>
          <w:tcPr>
            <w:tcW w:w="2456" w:type="dxa"/>
          </w:tcPr>
          <w:p w:rsidR="00CB2F83" w:rsidRDefault="006766F3">
            <w:pPr>
              <w:pStyle w:val="TableParagraph"/>
              <w:spacing w:before="123"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282" w:right="268"/>
              <w:jc w:val="center"/>
              <w:rPr>
                <w:sz w:val="24"/>
              </w:rPr>
            </w:pPr>
            <w:r>
              <w:rPr>
                <w:sz w:val="24"/>
                <w:lang w:val="tt"/>
              </w:rPr>
              <w:t>200</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316"/>
        </w:trPr>
        <w:tc>
          <w:tcPr>
            <w:tcW w:w="562" w:type="dxa"/>
          </w:tcPr>
          <w:p w:rsidR="00CB2F83" w:rsidRDefault="006766F3">
            <w:pPr>
              <w:pStyle w:val="TableParagraph"/>
              <w:spacing w:before="3"/>
              <w:ind w:left="223"/>
              <w:rPr>
                <w:sz w:val="24"/>
              </w:rPr>
            </w:pPr>
            <w:r>
              <w:rPr>
                <w:sz w:val="24"/>
                <w:lang w:val="tt"/>
              </w:rPr>
              <w:t>2</w:t>
            </w:r>
          </w:p>
        </w:tc>
        <w:tc>
          <w:tcPr>
            <w:tcW w:w="2598" w:type="dxa"/>
          </w:tcPr>
          <w:p w:rsidR="00CB2F83" w:rsidRDefault="006766F3">
            <w:pPr>
              <w:pStyle w:val="TableParagraph"/>
              <w:spacing w:before="3"/>
              <w:ind w:left="107"/>
              <w:rPr>
                <w:sz w:val="24"/>
              </w:rPr>
            </w:pPr>
            <w:r>
              <w:rPr>
                <w:sz w:val="24"/>
                <w:lang w:val="tt"/>
              </w:rPr>
              <w:t>Апаз авыл җирлеге</w:t>
            </w:r>
          </w:p>
        </w:tc>
        <w:tc>
          <w:tcPr>
            <w:tcW w:w="2061" w:type="dxa"/>
          </w:tcPr>
          <w:p w:rsidR="00CB2F83" w:rsidRDefault="006766F3">
            <w:pPr>
              <w:pStyle w:val="TableParagraph"/>
              <w:spacing w:before="3"/>
              <w:ind w:left="92" w:right="91"/>
              <w:jc w:val="center"/>
              <w:rPr>
                <w:sz w:val="24"/>
              </w:rPr>
            </w:pPr>
            <w:r>
              <w:rPr>
                <w:sz w:val="24"/>
                <w:lang w:val="tt"/>
              </w:rPr>
              <w:t>Каратай авылы</w:t>
            </w:r>
          </w:p>
        </w:tc>
        <w:tc>
          <w:tcPr>
            <w:tcW w:w="2456" w:type="dxa"/>
          </w:tcPr>
          <w:p w:rsidR="00CB2F83" w:rsidRDefault="006766F3">
            <w:pPr>
              <w:pStyle w:val="TableParagraph"/>
              <w:spacing w:before="3"/>
              <w:ind w:left="152" w:right="131"/>
              <w:jc w:val="center"/>
              <w:rPr>
                <w:sz w:val="24"/>
              </w:rPr>
            </w:pPr>
            <w:r>
              <w:rPr>
                <w:sz w:val="24"/>
                <w:lang w:val="tt"/>
              </w:rPr>
              <w:t>сәүдә предприятиеләре</w:t>
            </w:r>
          </w:p>
        </w:tc>
        <w:tc>
          <w:tcPr>
            <w:tcW w:w="1220" w:type="dxa"/>
          </w:tcPr>
          <w:p w:rsidR="00CB2F83" w:rsidRDefault="006766F3">
            <w:pPr>
              <w:pStyle w:val="TableParagraph"/>
              <w:spacing w:before="3"/>
              <w:ind w:left="122" w:right="115"/>
              <w:jc w:val="center"/>
              <w:rPr>
                <w:sz w:val="24"/>
              </w:rPr>
            </w:pPr>
            <w:r>
              <w:rPr>
                <w:sz w:val="24"/>
                <w:lang w:val="tt"/>
              </w:rPr>
              <w:t>кв. м.</w:t>
            </w:r>
          </w:p>
        </w:tc>
        <w:tc>
          <w:tcPr>
            <w:tcW w:w="951" w:type="dxa"/>
          </w:tcPr>
          <w:p w:rsidR="00CB2F83" w:rsidRDefault="00CB2F83">
            <w:pPr>
              <w:pStyle w:val="TableParagraph"/>
              <w:rPr>
                <w:sz w:val="24"/>
              </w:rPr>
            </w:pPr>
          </w:p>
        </w:tc>
        <w:tc>
          <w:tcPr>
            <w:tcW w:w="961" w:type="dxa"/>
          </w:tcPr>
          <w:p w:rsidR="00CB2F83" w:rsidRDefault="006766F3">
            <w:pPr>
              <w:pStyle w:val="TableParagraph"/>
              <w:spacing w:before="3"/>
              <w:ind w:left="277" w:right="268"/>
              <w:jc w:val="center"/>
              <w:rPr>
                <w:sz w:val="24"/>
              </w:rPr>
            </w:pPr>
            <w:r>
              <w:rPr>
                <w:sz w:val="24"/>
                <w:lang w:val="tt"/>
              </w:rPr>
              <w:t>33</w:t>
            </w:r>
          </w:p>
        </w:tc>
        <w:tc>
          <w:tcPr>
            <w:tcW w:w="2416" w:type="dxa"/>
          </w:tcPr>
          <w:p w:rsidR="00CB2F83" w:rsidRDefault="006766F3">
            <w:pPr>
              <w:pStyle w:val="TableParagraph"/>
              <w:spacing w:before="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bl>
    <w:p w:rsidR="00CB2F83" w:rsidRDefault="00CB2F83">
      <w:pPr>
        <w:rPr>
          <w:sz w:val="24"/>
        </w:rPr>
        <w:sectPr w:rsidR="00CB2F83">
          <w:pgSz w:w="16850" w:h="11900" w:orient="landscape"/>
          <w:pgMar w:top="1100" w:right="400" w:bottom="900" w:left="400" w:header="0" w:footer="707" w:gutter="0"/>
          <w:cols w:space="720"/>
        </w:sectPr>
      </w:pP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8"/>
        <w:gridCol w:w="2061"/>
        <w:gridCol w:w="2456"/>
        <w:gridCol w:w="1220"/>
        <w:gridCol w:w="951"/>
        <w:gridCol w:w="961"/>
        <w:gridCol w:w="2416"/>
        <w:gridCol w:w="1297"/>
        <w:gridCol w:w="1292"/>
      </w:tblGrid>
      <w:tr w:rsidR="00B45D70">
        <w:trPr>
          <w:trHeight w:val="278"/>
        </w:trPr>
        <w:tc>
          <w:tcPr>
            <w:tcW w:w="562" w:type="dxa"/>
            <w:vMerge w:val="restart"/>
          </w:tcPr>
          <w:p w:rsidR="00CB2F83" w:rsidRDefault="00CB2F83">
            <w:pPr>
              <w:pStyle w:val="TableParagraph"/>
              <w:spacing w:before="7"/>
              <w:rPr>
                <w:b/>
                <w:i/>
                <w:sz w:val="36"/>
              </w:rPr>
            </w:pPr>
          </w:p>
          <w:p w:rsidR="00CB2F83" w:rsidRDefault="006766F3">
            <w:pPr>
              <w:pStyle w:val="TableParagraph"/>
              <w:spacing w:line="235" w:lineRule="auto"/>
              <w:ind w:left="112" w:right="76" w:firstLine="52"/>
              <w:rPr>
                <w:b/>
                <w:sz w:val="24"/>
              </w:rPr>
            </w:pPr>
            <w:r>
              <w:rPr>
                <w:b/>
                <w:sz w:val="24"/>
                <w:lang w:val="tt"/>
              </w:rPr>
              <w:t>№ т/б</w:t>
            </w:r>
          </w:p>
        </w:tc>
        <w:tc>
          <w:tcPr>
            <w:tcW w:w="2598" w:type="dxa"/>
            <w:vMerge w:val="restart"/>
          </w:tcPr>
          <w:p w:rsidR="00CB2F83" w:rsidRDefault="00CB2F83">
            <w:pPr>
              <w:pStyle w:val="TableParagraph"/>
              <w:spacing w:before="7"/>
              <w:rPr>
                <w:b/>
                <w:i/>
                <w:sz w:val="36"/>
              </w:rPr>
            </w:pPr>
          </w:p>
          <w:p w:rsidR="00CB2F83" w:rsidRDefault="006766F3">
            <w:pPr>
              <w:pStyle w:val="TableParagraph"/>
              <w:spacing w:line="235" w:lineRule="auto"/>
              <w:ind w:left="971" w:right="162" w:hanging="783"/>
              <w:rPr>
                <w:b/>
                <w:sz w:val="24"/>
              </w:rPr>
            </w:pPr>
            <w:r>
              <w:rPr>
                <w:b/>
                <w:sz w:val="24"/>
                <w:lang w:val="tt"/>
              </w:rPr>
              <w:t>Җирлек  исеме</w:t>
            </w:r>
          </w:p>
        </w:tc>
        <w:tc>
          <w:tcPr>
            <w:tcW w:w="2061" w:type="dxa"/>
            <w:vMerge w:val="restart"/>
          </w:tcPr>
          <w:p w:rsidR="00CB2F83" w:rsidRDefault="00CB2F83">
            <w:pPr>
              <w:pStyle w:val="TableParagraph"/>
              <w:spacing w:before="7"/>
              <w:rPr>
                <w:b/>
                <w:i/>
                <w:sz w:val="36"/>
              </w:rPr>
            </w:pPr>
          </w:p>
          <w:p w:rsidR="00CB2F83" w:rsidRDefault="006766F3">
            <w:pPr>
              <w:pStyle w:val="TableParagraph"/>
              <w:spacing w:line="235" w:lineRule="auto"/>
              <w:ind w:left="704" w:right="319" w:hanging="356"/>
              <w:rPr>
                <w:b/>
                <w:sz w:val="24"/>
              </w:rPr>
            </w:pPr>
            <w:r>
              <w:rPr>
                <w:b/>
                <w:sz w:val="24"/>
                <w:lang w:val="tt"/>
              </w:rPr>
              <w:t>Торак пункт</w:t>
            </w:r>
          </w:p>
        </w:tc>
        <w:tc>
          <w:tcPr>
            <w:tcW w:w="2456" w:type="dxa"/>
            <w:vMerge w:val="restart"/>
          </w:tcPr>
          <w:p w:rsidR="00CB2F83" w:rsidRDefault="00CB2F83">
            <w:pPr>
              <w:pStyle w:val="TableParagraph"/>
              <w:spacing w:before="7"/>
              <w:rPr>
                <w:b/>
                <w:i/>
                <w:sz w:val="36"/>
              </w:rPr>
            </w:pPr>
          </w:p>
          <w:p w:rsidR="00CB2F83" w:rsidRDefault="006766F3">
            <w:pPr>
              <w:pStyle w:val="TableParagraph"/>
              <w:spacing w:line="235" w:lineRule="auto"/>
              <w:ind w:left="705" w:right="197" w:hanging="478"/>
              <w:rPr>
                <w:b/>
                <w:sz w:val="24"/>
              </w:rPr>
            </w:pPr>
            <w:r>
              <w:rPr>
                <w:b/>
                <w:sz w:val="24"/>
                <w:lang w:val="tt"/>
              </w:rPr>
              <w:t>Учреждение исеме</w:t>
            </w:r>
          </w:p>
        </w:tc>
        <w:tc>
          <w:tcPr>
            <w:tcW w:w="1220" w:type="dxa"/>
            <w:vMerge w:val="restart"/>
          </w:tcPr>
          <w:p w:rsidR="00CB2F83" w:rsidRDefault="00CB2F83">
            <w:pPr>
              <w:pStyle w:val="TableParagraph"/>
              <w:spacing w:before="10"/>
              <w:rPr>
                <w:b/>
                <w:i/>
                <w:sz w:val="23"/>
              </w:rPr>
            </w:pPr>
          </w:p>
          <w:p w:rsidR="00CB2F83" w:rsidRDefault="006766F3">
            <w:pPr>
              <w:pStyle w:val="TableParagraph"/>
              <w:spacing w:before="1"/>
              <w:ind w:left="136" w:right="115"/>
              <w:jc w:val="center"/>
              <w:rPr>
                <w:b/>
                <w:sz w:val="24"/>
              </w:rPr>
            </w:pPr>
            <w:r>
              <w:rPr>
                <w:b/>
                <w:sz w:val="24"/>
                <w:lang w:val="tt"/>
              </w:rPr>
              <w:t>Үлчәү берәмлеге</w:t>
            </w:r>
          </w:p>
        </w:tc>
        <w:tc>
          <w:tcPr>
            <w:tcW w:w="951" w:type="dxa"/>
            <w:vMerge w:val="restart"/>
          </w:tcPr>
          <w:p w:rsidR="00CB2F83" w:rsidRDefault="00CB2F83">
            <w:pPr>
              <w:pStyle w:val="TableParagraph"/>
              <w:spacing w:before="10"/>
              <w:rPr>
                <w:b/>
                <w:i/>
                <w:sz w:val="23"/>
              </w:rPr>
            </w:pPr>
          </w:p>
          <w:p w:rsidR="00CB2F83" w:rsidRDefault="006766F3">
            <w:pPr>
              <w:pStyle w:val="TableParagraph"/>
              <w:spacing w:before="1"/>
              <w:ind w:left="145" w:right="135" w:hanging="15"/>
              <w:jc w:val="both"/>
              <w:rPr>
                <w:b/>
                <w:sz w:val="24"/>
              </w:rPr>
            </w:pPr>
            <w:r>
              <w:rPr>
                <w:b/>
                <w:spacing w:val="-2"/>
                <w:sz w:val="24"/>
                <w:lang w:val="tt"/>
              </w:rPr>
              <w:t>Гамәлдә</w:t>
            </w:r>
          </w:p>
        </w:tc>
        <w:tc>
          <w:tcPr>
            <w:tcW w:w="961" w:type="dxa"/>
            <w:vMerge w:val="restart"/>
          </w:tcPr>
          <w:p w:rsidR="00CB2F83" w:rsidRDefault="006766F3">
            <w:pPr>
              <w:pStyle w:val="TableParagraph"/>
              <w:spacing w:before="138"/>
              <w:ind w:left="149" w:right="129" w:hanging="8"/>
              <w:jc w:val="center"/>
              <w:rPr>
                <w:b/>
                <w:sz w:val="24"/>
              </w:rPr>
            </w:pPr>
            <w:r>
              <w:rPr>
                <w:b/>
                <w:sz w:val="24"/>
                <w:lang w:val="tt"/>
              </w:rPr>
              <w:t>Өстәмә</w:t>
            </w:r>
          </w:p>
        </w:tc>
        <w:tc>
          <w:tcPr>
            <w:tcW w:w="2416"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ind w:left="239"/>
              <w:rPr>
                <w:b/>
                <w:sz w:val="24"/>
              </w:rPr>
            </w:pPr>
            <w:r>
              <w:rPr>
                <w:b/>
                <w:sz w:val="24"/>
                <w:lang w:val="tt"/>
              </w:rPr>
              <w:t>Чаралар төре</w:t>
            </w:r>
          </w:p>
        </w:tc>
        <w:tc>
          <w:tcPr>
            <w:tcW w:w="2589" w:type="dxa"/>
            <w:gridSpan w:val="2"/>
          </w:tcPr>
          <w:p w:rsidR="00CB2F83" w:rsidRDefault="006766F3">
            <w:pPr>
              <w:pStyle w:val="TableParagraph"/>
              <w:spacing w:line="258" w:lineRule="exact"/>
              <w:ind w:left="348"/>
              <w:rPr>
                <w:b/>
                <w:sz w:val="24"/>
              </w:rPr>
            </w:pPr>
            <w:r>
              <w:rPr>
                <w:b/>
                <w:sz w:val="24"/>
                <w:lang w:val="tt"/>
              </w:rPr>
              <w:t>Башкару срогы</w:t>
            </w:r>
          </w:p>
        </w:tc>
      </w:tr>
      <w:tr w:rsidR="00B45D70">
        <w:trPr>
          <w:trHeight w:val="1103"/>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vMerge/>
            <w:tcBorders>
              <w:top w:val="nil"/>
            </w:tcBorders>
          </w:tcPr>
          <w:p w:rsidR="00CB2F83" w:rsidRDefault="00CB2F83">
            <w:pPr>
              <w:rPr>
                <w:sz w:val="2"/>
                <w:szCs w:val="2"/>
              </w:rPr>
            </w:pPr>
          </w:p>
        </w:tc>
        <w:tc>
          <w:tcPr>
            <w:tcW w:w="2456" w:type="dxa"/>
            <w:vMerge/>
            <w:tcBorders>
              <w:top w:val="nil"/>
            </w:tcBorders>
          </w:tcPr>
          <w:p w:rsidR="00CB2F83" w:rsidRDefault="00CB2F83">
            <w:pPr>
              <w:rPr>
                <w:sz w:val="2"/>
                <w:szCs w:val="2"/>
              </w:rPr>
            </w:pPr>
          </w:p>
        </w:tc>
        <w:tc>
          <w:tcPr>
            <w:tcW w:w="1220" w:type="dxa"/>
            <w:vMerge/>
            <w:tcBorders>
              <w:top w:val="nil"/>
            </w:tcBorders>
          </w:tcPr>
          <w:p w:rsidR="00CB2F83" w:rsidRDefault="00CB2F83">
            <w:pPr>
              <w:rPr>
                <w:sz w:val="2"/>
                <w:szCs w:val="2"/>
              </w:rPr>
            </w:pPr>
          </w:p>
        </w:tc>
        <w:tc>
          <w:tcPr>
            <w:tcW w:w="951" w:type="dxa"/>
            <w:vMerge/>
            <w:tcBorders>
              <w:top w:val="nil"/>
            </w:tcBorders>
          </w:tcPr>
          <w:p w:rsidR="00CB2F83" w:rsidRDefault="00CB2F83">
            <w:pPr>
              <w:rPr>
                <w:sz w:val="2"/>
                <w:szCs w:val="2"/>
              </w:rPr>
            </w:pPr>
          </w:p>
        </w:tc>
        <w:tc>
          <w:tcPr>
            <w:tcW w:w="961" w:type="dxa"/>
            <w:vMerge/>
            <w:tcBorders>
              <w:top w:val="nil"/>
            </w:tcBorders>
          </w:tcPr>
          <w:p w:rsidR="00CB2F83" w:rsidRDefault="00CB2F83">
            <w:pPr>
              <w:rPr>
                <w:sz w:val="2"/>
                <w:szCs w:val="2"/>
              </w:rPr>
            </w:pPr>
          </w:p>
        </w:tc>
        <w:tc>
          <w:tcPr>
            <w:tcW w:w="2416" w:type="dxa"/>
            <w:vMerge/>
            <w:tcBorders>
              <w:top w:val="nil"/>
            </w:tcBorders>
          </w:tcPr>
          <w:p w:rsidR="00CB2F83" w:rsidRDefault="00CB2F83">
            <w:pPr>
              <w:rPr>
                <w:sz w:val="2"/>
                <w:szCs w:val="2"/>
              </w:rPr>
            </w:pPr>
          </w:p>
        </w:tc>
        <w:tc>
          <w:tcPr>
            <w:tcW w:w="1297" w:type="dxa"/>
            <w:tcBorders>
              <w:right w:val="single" w:sz="6" w:space="0" w:color="000000"/>
            </w:tcBorders>
          </w:tcPr>
          <w:p w:rsidR="00CB2F83" w:rsidRDefault="006766F3">
            <w:pPr>
              <w:pStyle w:val="TableParagraph"/>
              <w:spacing w:before="128"/>
              <w:ind w:left="112" w:right="103"/>
              <w:jc w:val="center"/>
              <w:rPr>
                <w:b/>
                <w:sz w:val="24"/>
              </w:rPr>
            </w:pPr>
            <w:r>
              <w:rPr>
                <w:b/>
                <w:sz w:val="24"/>
                <w:lang w:val="tt"/>
              </w:rPr>
              <w:t>1 чират</w:t>
            </w:r>
          </w:p>
          <w:p w:rsidR="00CB2F83" w:rsidRDefault="006766F3">
            <w:pPr>
              <w:pStyle w:val="TableParagraph"/>
              <w:ind w:left="112" w:right="99"/>
              <w:jc w:val="center"/>
              <w:rPr>
                <w:b/>
                <w:sz w:val="24"/>
              </w:rPr>
            </w:pPr>
            <w:r>
              <w:rPr>
                <w:b/>
                <w:sz w:val="24"/>
                <w:lang w:val="tt"/>
              </w:rPr>
              <w:t>(2011-</w:t>
            </w:r>
          </w:p>
          <w:p w:rsidR="00CB2F83" w:rsidRDefault="006766F3">
            <w:pPr>
              <w:pStyle w:val="TableParagraph"/>
              <w:spacing w:before="7"/>
              <w:ind w:left="112" w:right="96"/>
              <w:jc w:val="center"/>
              <w:rPr>
                <w:b/>
                <w:sz w:val="24"/>
              </w:rPr>
            </w:pPr>
            <w:r>
              <w:rPr>
                <w:b/>
                <w:sz w:val="24"/>
                <w:lang w:val="tt"/>
              </w:rPr>
              <w:t>2020 еллар.)</w:t>
            </w:r>
          </w:p>
        </w:tc>
        <w:tc>
          <w:tcPr>
            <w:tcW w:w="1292" w:type="dxa"/>
            <w:tcBorders>
              <w:left w:val="single" w:sz="6" w:space="0" w:color="000000"/>
            </w:tcBorders>
          </w:tcPr>
          <w:p w:rsidR="00CB2F83" w:rsidRDefault="006766F3">
            <w:pPr>
              <w:pStyle w:val="TableParagraph"/>
              <w:ind w:left="132" w:right="122" w:hanging="3"/>
              <w:jc w:val="center"/>
              <w:rPr>
                <w:b/>
                <w:sz w:val="24"/>
              </w:rPr>
            </w:pPr>
            <w:r>
              <w:rPr>
                <w:b/>
                <w:sz w:val="24"/>
                <w:lang w:val="tt"/>
              </w:rPr>
              <w:t>исәп-хисап срогы (2021-</w:t>
            </w:r>
          </w:p>
          <w:p w:rsidR="00CB2F83" w:rsidRDefault="006766F3">
            <w:pPr>
              <w:pStyle w:val="TableParagraph"/>
              <w:spacing w:line="259" w:lineRule="exact"/>
              <w:ind w:left="173" w:right="168"/>
              <w:jc w:val="center"/>
              <w:rPr>
                <w:b/>
                <w:sz w:val="24"/>
              </w:rPr>
            </w:pPr>
            <w:r>
              <w:rPr>
                <w:b/>
                <w:sz w:val="24"/>
                <w:lang w:val="tt"/>
              </w:rPr>
              <w:t>2035 еллар)</w:t>
            </w:r>
          </w:p>
        </w:tc>
      </w:tr>
      <w:tr w:rsidR="00B45D70">
        <w:trPr>
          <w:trHeight w:val="549"/>
        </w:trPr>
        <w:tc>
          <w:tcPr>
            <w:tcW w:w="562" w:type="dxa"/>
            <w:vMerge w:val="restart"/>
          </w:tcPr>
          <w:p w:rsidR="00CB2F83" w:rsidRDefault="00CB2F83">
            <w:pPr>
              <w:pStyle w:val="TableParagraph"/>
              <w:rPr>
                <w:sz w:val="24"/>
              </w:rPr>
            </w:pPr>
          </w:p>
        </w:tc>
        <w:tc>
          <w:tcPr>
            <w:tcW w:w="2598" w:type="dxa"/>
            <w:vMerge w:val="restart"/>
          </w:tcPr>
          <w:p w:rsidR="00CB2F83" w:rsidRDefault="00CB2F83">
            <w:pPr>
              <w:pStyle w:val="TableParagraph"/>
              <w:rPr>
                <w:sz w:val="24"/>
              </w:rPr>
            </w:pPr>
          </w:p>
        </w:tc>
        <w:tc>
          <w:tcPr>
            <w:tcW w:w="2061" w:type="dxa"/>
          </w:tcPr>
          <w:p w:rsidR="00CB2F83" w:rsidRDefault="00CB2F83">
            <w:pPr>
              <w:pStyle w:val="TableParagraph"/>
              <w:rPr>
                <w:sz w:val="24"/>
              </w:rPr>
            </w:pPr>
          </w:p>
        </w:tc>
        <w:tc>
          <w:tcPr>
            <w:tcW w:w="2456" w:type="dxa"/>
          </w:tcPr>
          <w:p w:rsidR="00CB2F83" w:rsidRDefault="00CB2F83">
            <w:pPr>
              <w:pStyle w:val="TableParagraph"/>
              <w:spacing w:line="265" w:lineRule="exact"/>
              <w:ind w:left="136" w:right="131"/>
              <w:jc w:val="center"/>
              <w:rPr>
                <w:sz w:val="24"/>
              </w:rPr>
            </w:pPr>
          </w:p>
        </w:tc>
        <w:tc>
          <w:tcPr>
            <w:tcW w:w="1220" w:type="dxa"/>
          </w:tcPr>
          <w:p w:rsidR="00CB2F83" w:rsidRDefault="006766F3">
            <w:pPr>
              <w:pStyle w:val="TableParagraph"/>
              <w:spacing w:line="230" w:lineRule="auto"/>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rPr>
                <w:sz w:val="24"/>
              </w:rPr>
            </w:pPr>
          </w:p>
        </w:tc>
        <w:tc>
          <w:tcPr>
            <w:tcW w:w="2416" w:type="dxa"/>
          </w:tcPr>
          <w:p w:rsidR="00CB2F83" w:rsidRDefault="00CB2F83">
            <w:pPr>
              <w:pStyle w:val="TableParagraph"/>
              <w:rPr>
                <w:sz w:val="24"/>
              </w:rPr>
            </w:pPr>
          </w:p>
        </w:tc>
        <w:tc>
          <w:tcPr>
            <w:tcW w:w="1297" w:type="dxa"/>
            <w:tcBorders>
              <w:right w:val="single" w:sz="6" w:space="0" w:color="000000"/>
            </w:tcBorders>
          </w:tcPr>
          <w:p w:rsidR="00CB2F83" w:rsidRDefault="00CB2F83">
            <w:pPr>
              <w:pStyle w:val="TableParagraph"/>
              <w:rPr>
                <w:sz w:val="24"/>
              </w:rPr>
            </w:pP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9"/>
              <w:rPr>
                <w:b/>
                <w:i/>
              </w:rPr>
            </w:pPr>
          </w:p>
          <w:p w:rsidR="00CB2F83" w:rsidRDefault="006766F3">
            <w:pPr>
              <w:pStyle w:val="TableParagraph"/>
              <w:spacing w:before="1"/>
              <w:ind w:left="94" w:right="69"/>
              <w:jc w:val="center"/>
              <w:rPr>
                <w:sz w:val="24"/>
              </w:rPr>
            </w:pPr>
            <w:r>
              <w:rPr>
                <w:sz w:val="24"/>
                <w:lang w:val="tt"/>
              </w:rPr>
              <w:t>Кызыл-Игенче</w:t>
            </w:r>
          </w:p>
        </w:tc>
        <w:tc>
          <w:tcPr>
            <w:tcW w:w="2456" w:type="dxa"/>
          </w:tcPr>
          <w:p w:rsidR="00CB2F83" w:rsidRDefault="006766F3">
            <w:pPr>
              <w:pStyle w:val="TableParagraph"/>
              <w:spacing w:before="126"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8"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left="277" w:right="268"/>
              <w:jc w:val="center"/>
              <w:rPr>
                <w:sz w:val="24"/>
              </w:rPr>
            </w:pPr>
            <w:r>
              <w:rPr>
                <w:sz w:val="24"/>
                <w:lang w:val="tt"/>
              </w:rPr>
              <w:t>19</w:t>
            </w:r>
          </w:p>
        </w:tc>
        <w:tc>
          <w:tcPr>
            <w:tcW w:w="2416" w:type="dxa"/>
          </w:tcPr>
          <w:p w:rsidR="00CB2F83" w:rsidRDefault="00CB2F83">
            <w:pPr>
              <w:pStyle w:val="TableParagraph"/>
              <w:spacing w:before="9"/>
              <w:rPr>
                <w:b/>
                <w:i/>
              </w:rPr>
            </w:pPr>
          </w:p>
          <w:p w:rsidR="00CB2F83" w:rsidRDefault="006766F3">
            <w:pPr>
              <w:pStyle w:val="TableParagraph"/>
              <w:spacing w:before="1"/>
              <w:ind w:left="131"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vMerge w:val="restart"/>
          </w:tcPr>
          <w:p w:rsidR="00CB2F83" w:rsidRDefault="00CB2F83">
            <w:pPr>
              <w:pStyle w:val="TableParagraph"/>
              <w:rPr>
                <w:b/>
                <w:i/>
                <w:sz w:val="26"/>
              </w:rPr>
            </w:pPr>
          </w:p>
          <w:p w:rsidR="00CB2F83" w:rsidRDefault="00CB2F83">
            <w:pPr>
              <w:pStyle w:val="TableParagraph"/>
              <w:spacing w:before="6"/>
              <w:rPr>
                <w:b/>
                <w:i/>
                <w:sz w:val="33"/>
              </w:rPr>
            </w:pPr>
          </w:p>
          <w:p w:rsidR="00CB2F83" w:rsidRDefault="006766F3">
            <w:pPr>
              <w:pStyle w:val="TableParagraph"/>
              <w:spacing w:before="1"/>
              <w:ind w:left="33"/>
              <w:jc w:val="center"/>
              <w:rPr>
                <w:b/>
                <w:sz w:val="24"/>
              </w:rPr>
            </w:pPr>
            <w:r>
              <w:rPr>
                <w:b/>
                <w:sz w:val="24"/>
                <w:lang w:val="tt"/>
              </w:rPr>
              <w:t>3</w:t>
            </w:r>
          </w:p>
        </w:tc>
        <w:tc>
          <w:tcPr>
            <w:tcW w:w="2598" w:type="dxa"/>
            <w:vMerge w:val="restart"/>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ind w:left="107"/>
              <w:rPr>
                <w:sz w:val="24"/>
              </w:rPr>
            </w:pPr>
            <w:r>
              <w:rPr>
                <w:sz w:val="24"/>
                <w:lang w:val="tt"/>
              </w:rPr>
              <w:t>Венета  авыл җирлеге</w:t>
            </w:r>
          </w:p>
        </w:tc>
        <w:tc>
          <w:tcPr>
            <w:tcW w:w="2061" w:type="dxa"/>
          </w:tcPr>
          <w:p w:rsidR="00CB2F83" w:rsidRDefault="00CB2F83">
            <w:pPr>
              <w:pStyle w:val="TableParagraph"/>
              <w:spacing w:before="7"/>
              <w:rPr>
                <w:b/>
                <w:i/>
              </w:rPr>
            </w:pPr>
          </w:p>
          <w:p w:rsidR="00CB2F83" w:rsidRDefault="006766F3">
            <w:pPr>
              <w:pStyle w:val="TableParagraph"/>
              <w:ind w:left="93" w:right="91"/>
              <w:jc w:val="center"/>
              <w:rPr>
                <w:sz w:val="24"/>
              </w:rPr>
            </w:pPr>
            <w:r>
              <w:rPr>
                <w:sz w:val="24"/>
                <w:lang w:val="tt"/>
              </w:rPr>
              <w:t>Венета авылы</w:t>
            </w:r>
          </w:p>
        </w:tc>
        <w:tc>
          <w:tcPr>
            <w:tcW w:w="2456" w:type="dxa"/>
          </w:tcPr>
          <w:p w:rsidR="00CB2F83" w:rsidRDefault="006766F3">
            <w:pPr>
              <w:pStyle w:val="TableParagraph"/>
              <w:spacing w:before="121"/>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before="4" w:line="232" w:lineRule="auto"/>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277" w:right="268"/>
              <w:jc w:val="center"/>
              <w:rPr>
                <w:sz w:val="24"/>
              </w:rPr>
            </w:pPr>
            <w:r>
              <w:rPr>
                <w:sz w:val="24"/>
                <w:lang w:val="tt"/>
              </w:rPr>
              <w:t>50</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9"/>
              <w:rPr>
                <w:b/>
                <w:i/>
              </w:rPr>
            </w:pPr>
          </w:p>
          <w:p w:rsidR="00CB2F83" w:rsidRDefault="006766F3">
            <w:pPr>
              <w:pStyle w:val="TableParagraph"/>
              <w:spacing w:before="1"/>
              <w:ind w:left="94" w:right="70"/>
              <w:jc w:val="center"/>
              <w:rPr>
                <w:sz w:val="24"/>
              </w:rPr>
            </w:pPr>
            <w:r>
              <w:rPr>
                <w:sz w:val="24"/>
                <w:lang w:val="tt"/>
              </w:rPr>
              <w:t>Михайловка п.</w:t>
            </w:r>
          </w:p>
        </w:tc>
        <w:tc>
          <w:tcPr>
            <w:tcW w:w="2456" w:type="dxa"/>
          </w:tcPr>
          <w:p w:rsidR="00CB2F83" w:rsidRDefault="006766F3">
            <w:pPr>
              <w:pStyle w:val="TableParagraph"/>
              <w:spacing w:before="126"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8"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left="277" w:right="268"/>
              <w:jc w:val="center"/>
              <w:rPr>
                <w:sz w:val="24"/>
              </w:rPr>
            </w:pPr>
            <w:r>
              <w:rPr>
                <w:sz w:val="24"/>
                <w:lang w:val="tt"/>
              </w:rPr>
              <w:t>14</w:t>
            </w:r>
          </w:p>
        </w:tc>
        <w:tc>
          <w:tcPr>
            <w:tcW w:w="2416" w:type="dxa"/>
          </w:tcPr>
          <w:p w:rsidR="00CB2F83" w:rsidRDefault="00CB2F83">
            <w:pPr>
              <w:pStyle w:val="TableParagraph"/>
              <w:spacing w:before="9"/>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49"/>
              <w:ind w:left="33"/>
              <w:jc w:val="center"/>
              <w:rPr>
                <w:b/>
                <w:sz w:val="24"/>
              </w:rPr>
            </w:pPr>
            <w:r>
              <w:rPr>
                <w:b/>
                <w:sz w:val="24"/>
                <w:lang w:val="tt"/>
              </w:rPr>
              <w:t>4</w:t>
            </w:r>
          </w:p>
        </w:tc>
        <w:tc>
          <w:tcPr>
            <w:tcW w:w="259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1"/>
              <w:rPr>
                <w:b/>
                <w:i/>
                <w:sz w:val="38"/>
              </w:rPr>
            </w:pPr>
          </w:p>
          <w:p w:rsidR="00CB2F83" w:rsidRDefault="006766F3">
            <w:pPr>
              <w:pStyle w:val="TableParagraph"/>
              <w:spacing w:before="1"/>
              <w:ind w:left="107"/>
              <w:rPr>
                <w:sz w:val="24"/>
              </w:rPr>
            </w:pPr>
            <w:r>
              <w:rPr>
                <w:sz w:val="24"/>
                <w:lang w:val="tt"/>
              </w:rPr>
              <w:t>Казанбаш авыл җирлеге</w:t>
            </w:r>
          </w:p>
        </w:tc>
        <w:tc>
          <w:tcPr>
            <w:tcW w:w="2061" w:type="dxa"/>
          </w:tcPr>
          <w:p w:rsidR="00CB2F83" w:rsidRDefault="00CB2F83">
            <w:pPr>
              <w:pStyle w:val="TableParagraph"/>
              <w:spacing w:before="7"/>
              <w:rPr>
                <w:b/>
                <w:i/>
              </w:rPr>
            </w:pPr>
          </w:p>
          <w:p w:rsidR="00CB2F83" w:rsidRDefault="006766F3">
            <w:pPr>
              <w:pStyle w:val="TableParagraph"/>
              <w:ind w:left="94" w:right="90"/>
              <w:jc w:val="center"/>
              <w:rPr>
                <w:sz w:val="24"/>
              </w:rPr>
            </w:pPr>
            <w:r>
              <w:rPr>
                <w:sz w:val="24"/>
                <w:lang w:val="tt"/>
              </w:rPr>
              <w:t>Казанбаш авылы</w:t>
            </w:r>
          </w:p>
        </w:tc>
        <w:tc>
          <w:tcPr>
            <w:tcW w:w="2456" w:type="dxa"/>
          </w:tcPr>
          <w:p w:rsidR="00CB2F83" w:rsidRDefault="006766F3">
            <w:pPr>
              <w:pStyle w:val="TableParagraph"/>
              <w:spacing w:before="126"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before="4" w:line="232" w:lineRule="auto"/>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282" w:right="268"/>
              <w:jc w:val="center"/>
              <w:rPr>
                <w:sz w:val="24"/>
              </w:rPr>
            </w:pPr>
            <w:r>
              <w:rPr>
                <w:sz w:val="24"/>
                <w:lang w:val="tt"/>
              </w:rPr>
              <w:t>126</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10"/>
              <w:rPr>
                <w:b/>
                <w:i/>
              </w:rPr>
            </w:pPr>
          </w:p>
          <w:p w:rsidR="00CB2F83" w:rsidRDefault="006766F3">
            <w:pPr>
              <w:pStyle w:val="TableParagraph"/>
              <w:ind w:left="94" w:right="81"/>
              <w:jc w:val="center"/>
              <w:rPr>
                <w:sz w:val="24"/>
              </w:rPr>
            </w:pPr>
            <w:r>
              <w:rPr>
                <w:sz w:val="24"/>
                <w:lang w:val="tt"/>
              </w:rPr>
              <w:t>Алга-Көек ав.</w:t>
            </w:r>
          </w:p>
        </w:tc>
        <w:tc>
          <w:tcPr>
            <w:tcW w:w="2456" w:type="dxa"/>
          </w:tcPr>
          <w:p w:rsidR="00CB2F83" w:rsidRDefault="006766F3">
            <w:pPr>
              <w:pStyle w:val="TableParagraph"/>
              <w:spacing w:before="124"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6"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10"/>
              <w:rPr>
                <w:b/>
                <w:i/>
              </w:rPr>
            </w:pPr>
          </w:p>
          <w:p w:rsidR="00CB2F83" w:rsidRDefault="006766F3">
            <w:pPr>
              <w:pStyle w:val="TableParagraph"/>
              <w:ind w:left="277" w:right="268"/>
              <w:jc w:val="center"/>
              <w:rPr>
                <w:sz w:val="24"/>
              </w:rPr>
            </w:pPr>
            <w:r>
              <w:rPr>
                <w:sz w:val="24"/>
                <w:lang w:val="tt"/>
              </w:rPr>
              <w:t>41</w:t>
            </w:r>
          </w:p>
        </w:tc>
        <w:tc>
          <w:tcPr>
            <w:tcW w:w="2416" w:type="dxa"/>
          </w:tcPr>
          <w:p w:rsidR="00CB2F83" w:rsidRDefault="00CB2F83">
            <w:pPr>
              <w:pStyle w:val="TableParagraph"/>
              <w:spacing w:before="10"/>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10"/>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6766F3">
            <w:pPr>
              <w:pStyle w:val="TableParagraph"/>
              <w:ind w:left="94" w:right="86"/>
              <w:jc w:val="center"/>
              <w:rPr>
                <w:sz w:val="24"/>
              </w:rPr>
            </w:pPr>
            <w:r>
              <w:rPr>
                <w:sz w:val="24"/>
                <w:lang w:val="tt"/>
              </w:rPr>
              <w:t>Көтек ав.</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277" w:right="268"/>
              <w:jc w:val="center"/>
              <w:rPr>
                <w:sz w:val="24"/>
              </w:rPr>
            </w:pPr>
            <w:r>
              <w:rPr>
                <w:sz w:val="24"/>
                <w:lang w:val="tt"/>
              </w:rPr>
              <w:t>14</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6766F3">
            <w:pPr>
              <w:pStyle w:val="TableParagraph"/>
              <w:spacing w:before="123" w:line="242" w:lineRule="auto"/>
              <w:ind w:left="908" w:right="169" w:hanging="720"/>
              <w:rPr>
                <w:sz w:val="24"/>
              </w:rPr>
            </w:pPr>
            <w:r>
              <w:rPr>
                <w:sz w:val="24"/>
                <w:lang w:val="tt"/>
              </w:rPr>
              <w:t>Иске Төрнәле авылы</w:t>
            </w:r>
          </w:p>
        </w:tc>
        <w:tc>
          <w:tcPr>
            <w:tcW w:w="2456" w:type="dxa"/>
          </w:tcPr>
          <w:p w:rsidR="00CB2F83" w:rsidRDefault="006766F3">
            <w:pPr>
              <w:pStyle w:val="TableParagraph"/>
              <w:spacing w:before="123"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left="277" w:right="268"/>
              <w:jc w:val="center"/>
              <w:rPr>
                <w:sz w:val="24"/>
              </w:rPr>
            </w:pPr>
            <w:r>
              <w:rPr>
                <w:sz w:val="24"/>
                <w:lang w:val="tt"/>
              </w:rPr>
              <w:t>19</w:t>
            </w:r>
          </w:p>
        </w:tc>
        <w:tc>
          <w:tcPr>
            <w:tcW w:w="2416" w:type="dxa"/>
          </w:tcPr>
          <w:p w:rsidR="00CB2F83" w:rsidRDefault="00CB2F83">
            <w:pPr>
              <w:pStyle w:val="TableParagraph"/>
              <w:spacing w:before="9"/>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10"/>
              <w:rPr>
                <w:b/>
                <w:i/>
              </w:rPr>
            </w:pPr>
          </w:p>
          <w:p w:rsidR="00CB2F83" w:rsidRDefault="006766F3">
            <w:pPr>
              <w:pStyle w:val="TableParagraph"/>
              <w:ind w:left="94" w:right="80"/>
              <w:jc w:val="center"/>
              <w:rPr>
                <w:sz w:val="24"/>
              </w:rPr>
            </w:pPr>
            <w:r>
              <w:rPr>
                <w:sz w:val="24"/>
                <w:lang w:val="tt"/>
              </w:rPr>
              <w:t>Тылаңгыр авылы</w:t>
            </w:r>
          </w:p>
        </w:tc>
        <w:tc>
          <w:tcPr>
            <w:tcW w:w="2456" w:type="dxa"/>
          </w:tcPr>
          <w:p w:rsidR="00CB2F83" w:rsidRDefault="006766F3">
            <w:pPr>
              <w:pStyle w:val="TableParagraph"/>
              <w:spacing w:before="124"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6"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10"/>
              <w:rPr>
                <w:b/>
                <w:i/>
              </w:rPr>
            </w:pPr>
          </w:p>
          <w:p w:rsidR="00CB2F83" w:rsidRDefault="006766F3">
            <w:pPr>
              <w:pStyle w:val="TableParagraph"/>
              <w:ind w:left="277" w:right="268"/>
              <w:jc w:val="center"/>
              <w:rPr>
                <w:sz w:val="24"/>
              </w:rPr>
            </w:pPr>
            <w:r>
              <w:rPr>
                <w:sz w:val="24"/>
                <w:lang w:val="tt"/>
              </w:rPr>
              <w:t>18</w:t>
            </w:r>
          </w:p>
        </w:tc>
        <w:tc>
          <w:tcPr>
            <w:tcW w:w="2416" w:type="dxa"/>
          </w:tcPr>
          <w:p w:rsidR="00CB2F83" w:rsidRDefault="00CB2F83">
            <w:pPr>
              <w:pStyle w:val="TableParagraph"/>
              <w:spacing w:before="10"/>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10"/>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tcPr>
          <w:p w:rsidR="00CB2F83" w:rsidRDefault="00CB2F83">
            <w:pPr>
              <w:pStyle w:val="TableParagraph"/>
              <w:spacing w:before="3"/>
              <w:rPr>
                <w:b/>
                <w:i/>
                <w:sz w:val="23"/>
              </w:rPr>
            </w:pPr>
          </w:p>
          <w:p w:rsidR="00CB2F83" w:rsidRDefault="006766F3">
            <w:pPr>
              <w:pStyle w:val="TableParagraph"/>
              <w:ind w:left="33"/>
              <w:jc w:val="center"/>
              <w:rPr>
                <w:b/>
                <w:sz w:val="24"/>
              </w:rPr>
            </w:pPr>
            <w:r>
              <w:rPr>
                <w:b/>
                <w:sz w:val="24"/>
                <w:lang w:val="tt"/>
              </w:rPr>
              <w:t>5</w:t>
            </w:r>
          </w:p>
        </w:tc>
        <w:tc>
          <w:tcPr>
            <w:tcW w:w="2598" w:type="dxa"/>
          </w:tcPr>
          <w:p w:rsidR="00CB2F83" w:rsidRDefault="00CB2F83">
            <w:pPr>
              <w:pStyle w:val="TableParagraph"/>
              <w:spacing w:before="7"/>
              <w:rPr>
                <w:b/>
                <w:i/>
              </w:rPr>
            </w:pPr>
          </w:p>
          <w:p w:rsidR="00CB2F83" w:rsidRDefault="006766F3">
            <w:pPr>
              <w:pStyle w:val="TableParagraph"/>
              <w:ind w:left="107"/>
              <w:rPr>
                <w:sz w:val="24"/>
              </w:rPr>
            </w:pPr>
            <w:r>
              <w:rPr>
                <w:sz w:val="24"/>
                <w:lang w:val="tt"/>
              </w:rPr>
              <w:t>Кәче авыл җирлеге</w:t>
            </w:r>
          </w:p>
        </w:tc>
        <w:tc>
          <w:tcPr>
            <w:tcW w:w="2061" w:type="dxa"/>
          </w:tcPr>
          <w:p w:rsidR="00CB2F83" w:rsidRDefault="00CB2F83">
            <w:pPr>
              <w:pStyle w:val="TableParagraph"/>
              <w:spacing w:before="7"/>
              <w:rPr>
                <w:b/>
                <w:i/>
              </w:rPr>
            </w:pPr>
          </w:p>
          <w:p w:rsidR="00CB2F83" w:rsidRDefault="006766F3">
            <w:pPr>
              <w:pStyle w:val="TableParagraph"/>
              <w:ind w:left="94" w:right="85"/>
              <w:jc w:val="center"/>
              <w:rPr>
                <w:sz w:val="24"/>
              </w:rPr>
            </w:pPr>
            <w:r>
              <w:rPr>
                <w:sz w:val="24"/>
                <w:lang w:val="tt"/>
              </w:rPr>
              <w:t>Кәче авылы</w:t>
            </w:r>
          </w:p>
        </w:tc>
        <w:tc>
          <w:tcPr>
            <w:tcW w:w="2456" w:type="dxa"/>
          </w:tcPr>
          <w:p w:rsidR="00CB2F83" w:rsidRDefault="006766F3">
            <w:pPr>
              <w:pStyle w:val="TableParagraph"/>
              <w:spacing w:before="119"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282" w:right="268"/>
              <w:jc w:val="center"/>
              <w:rPr>
                <w:sz w:val="24"/>
              </w:rPr>
            </w:pPr>
            <w:r>
              <w:rPr>
                <w:sz w:val="24"/>
                <w:lang w:val="tt"/>
              </w:rPr>
              <w:t>194</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bl>
    <w:p w:rsidR="00CB2F83" w:rsidRDefault="00CB2F83">
      <w:pPr>
        <w:rPr>
          <w:sz w:val="24"/>
        </w:rPr>
        <w:sectPr w:rsidR="00CB2F83">
          <w:pgSz w:w="16850" w:h="11900" w:orient="landscape"/>
          <w:pgMar w:top="1100" w:right="400" w:bottom="900" w:left="400" w:header="0" w:footer="707" w:gutter="0"/>
          <w:cols w:space="720"/>
        </w:sectPr>
      </w:pP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8"/>
        <w:gridCol w:w="2061"/>
        <w:gridCol w:w="2456"/>
        <w:gridCol w:w="1220"/>
        <w:gridCol w:w="951"/>
        <w:gridCol w:w="961"/>
        <w:gridCol w:w="2416"/>
        <w:gridCol w:w="1297"/>
        <w:gridCol w:w="1292"/>
      </w:tblGrid>
      <w:tr w:rsidR="00B45D70">
        <w:trPr>
          <w:trHeight w:val="278"/>
        </w:trPr>
        <w:tc>
          <w:tcPr>
            <w:tcW w:w="562" w:type="dxa"/>
            <w:vMerge w:val="restart"/>
          </w:tcPr>
          <w:p w:rsidR="00CB2F83" w:rsidRDefault="00CB2F83">
            <w:pPr>
              <w:pStyle w:val="TableParagraph"/>
              <w:spacing w:before="7"/>
              <w:rPr>
                <w:b/>
                <w:i/>
                <w:sz w:val="36"/>
              </w:rPr>
            </w:pPr>
          </w:p>
          <w:p w:rsidR="00CB2F83" w:rsidRDefault="006766F3">
            <w:pPr>
              <w:pStyle w:val="TableParagraph"/>
              <w:spacing w:line="235" w:lineRule="auto"/>
              <w:ind w:left="112" w:right="76" w:firstLine="52"/>
              <w:rPr>
                <w:b/>
                <w:sz w:val="24"/>
              </w:rPr>
            </w:pPr>
            <w:r>
              <w:rPr>
                <w:b/>
                <w:sz w:val="24"/>
                <w:lang w:val="tt"/>
              </w:rPr>
              <w:t>№ т/б</w:t>
            </w:r>
          </w:p>
        </w:tc>
        <w:tc>
          <w:tcPr>
            <w:tcW w:w="2598" w:type="dxa"/>
            <w:vMerge w:val="restart"/>
          </w:tcPr>
          <w:p w:rsidR="00CB2F83" w:rsidRDefault="00CB2F83">
            <w:pPr>
              <w:pStyle w:val="TableParagraph"/>
              <w:spacing w:before="7"/>
              <w:rPr>
                <w:b/>
                <w:i/>
                <w:sz w:val="36"/>
              </w:rPr>
            </w:pPr>
          </w:p>
          <w:p w:rsidR="00CB2F83" w:rsidRDefault="006766F3">
            <w:pPr>
              <w:pStyle w:val="TableParagraph"/>
              <w:spacing w:line="235" w:lineRule="auto"/>
              <w:ind w:left="971" w:right="162" w:hanging="783"/>
              <w:rPr>
                <w:b/>
                <w:sz w:val="24"/>
              </w:rPr>
            </w:pPr>
            <w:r>
              <w:rPr>
                <w:b/>
                <w:sz w:val="24"/>
                <w:lang w:val="tt"/>
              </w:rPr>
              <w:t>Җирлек  исеме</w:t>
            </w:r>
          </w:p>
        </w:tc>
        <w:tc>
          <w:tcPr>
            <w:tcW w:w="2061" w:type="dxa"/>
            <w:vMerge w:val="restart"/>
          </w:tcPr>
          <w:p w:rsidR="00CB2F83" w:rsidRDefault="00CB2F83">
            <w:pPr>
              <w:pStyle w:val="TableParagraph"/>
              <w:spacing w:before="7"/>
              <w:rPr>
                <w:b/>
                <w:i/>
                <w:sz w:val="36"/>
              </w:rPr>
            </w:pPr>
          </w:p>
          <w:p w:rsidR="00CB2F83" w:rsidRDefault="006766F3">
            <w:pPr>
              <w:pStyle w:val="TableParagraph"/>
              <w:spacing w:line="235" w:lineRule="auto"/>
              <w:ind w:left="704" w:right="319" w:hanging="356"/>
              <w:rPr>
                <w:b/>
                <w:sz w:val="24"/>
              </w:rPr>
            </w:pPr>
            <w:r>
              <w:rPr>
                <w:b/>
                <w:sz w:val="24"/>
                <w:lang w:val="tt"/>
              </w:rPr>
              <w:t>Торак пункт</w:t>
            </w:r>
          </w:p>
        </w:tc>
        <w:tc>
          <w:tcPr>
            <w:tcW w:w="2456" w:type="dxa"/>
            <w:vMerge w:val="restart"/>
          </w:tcPr>
          <w:p w:rsidR="00CB2F83" w:rsidRDefault="00CB2F83">
            <w:pPr>
              <w:pStyle w:val="TableParagraph"/>
              <w:spacing w:before="7"/>
              <w:rPr>
                <w:b/>
                <w:i/>
                <w:sz w:val="36"/>
              </w:rPr>
            </w:pPr>
          </w:p>
          <w:p w:rsidR="00CB2F83" w:rsidRDefault="006766F3">
            <w:pPr>
              <w:pStyle w:val="TableParagraph"/>
              <w:spacing w:line="235" w:lineRule="auto"/>
              <w:ind w:left="705" w:right="197" w:hanging="478"/>
              <w:rPr>
                <w:b/>
                <w:sz w:val="24"/>
              </w:rPr>
            </w:pPr>
            <w:r>
              <w:rPr>
                <w:b/>
                <w:sz w:val="24"/>
                <w:lang w:val="tt"/>
              </w:rPr>
              <w:t>Учреждение исеме</w:t>
            </w:r>
          </w:p>
        </w:tc>
        <w:tc>
          <w:tcPr>
            <w:tcW w:w="1220" w:type="dxa"/>
            <w:vMerge w:val="restart"/>
          </w:tcPr>
          <w:p w:rsidR="00CB2F83" w:rsidRDefault="00CB2F83">
            <w:pPr>
              <w:pStyle w:val="TableParagraph"/>
              <w:spacing w:before="10"/>
              <w:rPr>
                <w:b/>
                <w:i/>
                <w:sz w:val="23"/>
              </w:rPr>
            </w:pPr>
          </w:p>
          <w:p w:rsidR="00CB2F83" w:rsidRDefault="006766F3">
            <w:pPr>
              <w:pStyle w:val="TableParagraph"/>
              <w:spacing w:before="1"/>
              <w:ind w:left="136" w:right="115"/>
              <w:jc w:val="center"/>
              <w:rPr>
                <w:b/>
                <w:sz w:val="24"/>
              </w:rPr>
            </w:pPr>
            <w:r>
              <w:rPr>
                <w:b/>
                <w:sz w:val="24"/>
                <w:lang w:val="tt"/>
              </w:rPr>
              <w:t>Үлчәү берәмлеге</w:t>
            </w:r>
          </w:p>
        </w:tc>
        <w:tc>
          <w:tcPr>
            <w:tcW w:w="951" w:type="dxa"/>
            <w:vMerge w:val="restart"/>
          </w:tcPr>
          <w:p w:rsidR="00CB2F83" w:rsidRDefault="00CB2F83">
            <w:pPr>
              <w:pStyle w:val="TableParagraph"/>
              <w:spacing w:before="10"/>
              <w:rPr>
                <w:b/>
                <w:i/>
                <w:sz w:val="23"/>
              </w:rPr>
            </w:pPr>
          </w:p>
          <w:p w:rsidR="00CB2F83" w:rsidRDefault="006766F3">
            <w:pPr>
              <w:pStyle w:val="TableParagraph"/>
              <w:spacing w:before="1"/>
              <w:ind w:left="145" w:right="135" w:hanging="15"/>
              <w:jc w:val="both"/>
              <w:rPr>
                <w:b/>
                <w:sz w:val="24"/>
              </w:rPr>
            </w:pPr>
            <w:r>
              <w:rPr>
                <w:b/>
                <w:spacing w:val="-2"/>
                <w:sz w:val="24"/>
                <w:lang w:val="tt"/>
              </w:rPr>
              <w:t>Гамәлдә</w:t>
            </w:r>
          </w:p>
        </w:tc>
        <w:tc>
          <w:tcPr>
            <w:tcW w:w="961" w:type="dxa"/>
            <w:vMerge w:val="restart"/>
          </w:tcPr>
          <w:p w:rsidR="00CB2F83" w:rsidRDefault="006766F3">
            <w:pPr>
              <w:pStyle w:val="TableParagraph"/>
              <w:spacing w:before="138"/>
              <w:ind w:left="149" w:right="129" w:hanging="8"/>
              <w:jc w:val="center"/>
              <w:rPr>
                <w:b/>
                <w:sz w:val="24"/>
              </w:rPr>
            </w:pPr>
            <w:r>
              <w:rPr>
                <w:b/>
                <w:sz w:val="24"/>
                <w:lang w:val="tt"/>
              </w:rPr>
              <w:t>Өстәмә</w:t>
            </w:r>
          </w:p>
        </w:tc>
        <w:tc>
          <w:tcPr>
            <w:tcW w:w="2416"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ind w:left="239"/>
              <w:rPr>
                <w:b/>
                <w:sz w:val="24"/>
              </w:rPr>
            </w:pPr>
            <w:r>
              <w:rPr>
                <w:b/>
                <w:sz w:val="24"/>
                <w:lang w:val="tt"/>
              </w:rPr>
              <w:t>Чаралар төре</w:t>
            </w:r>
          </w:p>
        </w:tc>
        <w:tc>
          <w:tcPr>
            <w:tcW w:w="2589" w:type="dxa"/>
            <w:gridSpan w:val="2"/>
          </w:tcPr>
          <w:p w:rsidR="00CB2F83" w:rsidRDefault="006766F3">
            <w:pPr>
              <w:pStyle w:val="TableParagraph"/>
              <w:spacing w:line="258" w:lineRule="exact"/>
              <w:ind w:left="348"/>
              <w:rPr>
                <w:b/>
                <w:sz w:val="24"/>
              </w:rPr>
            </w:pPr>
            <w:r>
              <w:rPr>
                <w:b/>
                <w:sz w:val="24"/>
                <w:lang w:val="tt"/>
              </w:rPr>
              <w:t>Башкару срогы</w:t>
            </w:r>
          </w:p>
        </w:tc>
      </w:tr>
      <w:tr w:rsidR="00B45D70">
        <w:trPr>
          <w:trHeight w:val="1103"/>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vMerge/>
            <w:tcBorders>
              <w:top w:val="nil"/>
            </w:tcBorders>
          </w:tcPr>
          <w:p w:rsidR="00CB2F83" w:rsidRDefault="00CB2F83">
            <w:pPr>
              <w:rPr>
                <w:sz w:val="2"/>
                <w:szCs w:val="2"/>
              </w:rPr>
            </w:pPr>
          </w:p>
        </w:tc>
        <w:tc>
          <w:tcPr>
            <w:tcW w:w="2456" w:type="dxa"/>
            <w:vMerge/>
            <w:tcBorders>
              <w:top w:val="nil"/>
            </w:tcBorders>
          </w:tcPr>
          <w:p w:rsidR="00CB2F83" w:rsidRDefault="00CB2F83">
            <w:pPr>
              <w:rPr>
                <w:sz w:val="2"/>
                <w:szCs w:val="2"/>
              </w:rPr>
            </w:pPr>
          </w:p>
        </w:tc>
        <w:tc>
          <w:tcPr>
            <w:tcW w:w="1220" w:type="dxa"/>
            <w:vMerge/>
            <w:tcBorders>
              <w:top w:val="nil"/>
            </w:tcBorders>
          </w:tcPr>
          <w:p w:rsidR="00CB2F83" w:rsidRDefault="00CB2F83">
            <w:pPr>
              <w:rPr>
                <w:sz w:val="2"/>
                <w:szCs w:val="2"/>
              </w:rPr>
            </w:pPr>
          </w:p>
        </w:tc>
        <w:tc>
          <w:tcPr>
            <w:tcW w:w="951" w:type="dxa"/>
            <w:vMerge/>
            <w:tcBorders>
              <w:top w:val="nil"/>
            </w:tcBorders>
          </w:tcPr>
          <w:p w:rsidR="00CB2F83" w:rsidRDefault="00CB2F83">
            <w:pPr>
              <w:rPr>
                <w:sz w:val="2"/>
                <w:szCs w:val="2"/>
              </w:rPr>
            </w:pPr>
          </w:p>
        </w:tc>
        <w:tc>
          <w:tcPr>
            <w:tcW w:w="961" w:type="dxa"/>
            <w:vMerge/>
            <w:tcBorders>
              <w:top w:val="nil"/>
            </w:tcBorders>
          </w:tcPr>
          <w:p w:rsidR="00CB2F83" w:rsidRDefault="00CB2F83">
            <w:pPr>
              <w:rPr>
                <w:sz w:val="2"/>
                <w:szCs w:val="2"/>
              </w:rPr>
            </w:pPr>
          </w:p>
        </w:tc>
        <w:tc>
          <w:tcPr>
            <w:tcW w:w="2416" w:type="dxa"/>
            <w:vMerge/>
            <w:tcBorders>
              <w:top w:val="nil"/>
            </w:tcBorders>
          </w:tcPr>
          <w:p w:rsidR="00CB2F83" w:rsidRDefault="00CB2F83">
            <w:pPr>
              <w:rPr>
                <w:sz w:val="2"/>
                <w:szCs w:val="2"/>
              </w:rPr>
            </w:pPr>
          </w:p>
        </w:tc>
        <w:tc>
          <w:tcPr>
            <w:tcW w:w="1297" w:type="dxa"/>
            <w:tcBorders>
              <w:right w:val="single" w:sz="6" w:space="0" w:color="000000"/>
            </w:tcBorders>
          </w:tcPr>
          <w:p w:rsidR="00CB2F83" w:rsidRDefault="006766F3">
            <w:pPr>
              <w:pStyle w:val="TableParagraph"/>
              <w:spacing w:before="128"/>
              <w:ind w:left="112" w:right="103"/>
              <w:jc w:val="center"/>
              <w:rPr>
                <w:b/>
                <w:sz w:val="24"/>
              </w:rPr>
            </w:pPr>
            <w:r>
              <w:rPr>
                <w:b/>
                <w:sz w:val="24"/>
                <w:lang w:val="tt"/>
              </w:rPr>
              <w:t>1 чират</w:t>
            </w:r>
          </w:p>
          <w:p w:rsidR="00CB2F83" w:rsidRDefault="006766F3">
            <w:pPr>
              <w:pStyle w:val="TableParagraph"/>
              <w:ind w:left="112" w:right="99"/>
              <w:jc w:val="center"/>
              <w:rPr>
                <w:b/>
                <w:sz w:val="24"/>
              </w:rPr>
            </w:pPr>
            <w:r>
              <w:rPr>
                <w:b/>
                <w:sz w:val="24"/>
                <w:lang w:val="tt"/>
              </w:rPr>
              <w:t>(2011-</w:t>
            </w:r>
          </w:p>
          <w:p w:rsidR="00CB2F83" w:rsidRDefault="006766F3">
            <w:pPr>
              <w:pStyle w:val="TableParagraph"/>
              <w:spacing w:before="7"/>
              <w:ind w:left="112" w:right="96"/>
              <w:jc w:val="center"/>
              <w:rPr>
                <w:b/>
                <w:sz w:val="24"/>
              </w:rPr>
            </w:pPr>
            <w:r>
              <w:rPr>
                <w:b/>
                <w:sz w:val="24"/>
                <w:lang w:val="tt"/>
              </w:rPr>
              <w:t>2020 еллар.)</w:t>
            </w:r>
          </w:p>
        </w:tc>
        <w:tc>
          <w:tcPr>
            <w:tcW w:w="1292" w:type="dxa"/>
            <w:tcBorders>
              <w:left w:val="single" w:sz="6" w:space="0" w:color="000000"/>
            </w:tcBorders>
          </w:tcPr>
          <w:p w:rsidR="00CB2F83" w:rsidRDefault="006766F3">
            <w:pPr>
              <w:pStyle w:val="TableParagraph"/>
              <w:ind w:left="132" w:right="122" w:hanging="3"/>
              <w:jc w:val="center"/>
              <w:rPr>
                <w:b/>
                <w:sz w:val="24"/>
              </w:rPr>
            </w:pPr>
            <w:r>
              <w:rPr>
                <w:b/>
                <w:sz w:val="24"/>
                <w:lang w:val="tt"/>
              </w:rPr>
              <w:t>исәп-хисап срогы (2021-</w:t>
            </w:r>
          </w:p>
          <w:p w:rsidR="00CB2F83" w:rsidRDefault="006766F3">
            <w:pPr>
              <w:pStyle w:val="TableParagraph"/>
              <w:spacing w:line="259" w:lineRule="exact"/>
              <w:ind w:left="173" w:right="168"/>
              <w:jc w:val="center"/>
              <w:rPr>
                <w:b/>
                <w:sz w:val="24"/>
              </w:rPr>
            </w:pPr>
            <w:r>
              <w:rPr>
                <w:b/>
                <w:sz w:val="24"/>
                <w:lang w:val="tt"/>
              </w:rPr>
              <w:t>2035 еллар)</w:t>
            </w:r>
          </w:p>
        </w:tc>
      </w:tr>
      <w:tr w:rsidR="00B45D70">
        <w:trPr>
          <w:trHeight w:val="825"/>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5"/>
              <w:rPr>
                <w:b/>
                <w:i/>
              </w:rPr>
            </w:pPr>
          </w:p>
          <w:p w:rsidR="00CB2F83" w:rsidRDefault="006766F3">
            <w:pPr>
              <w:pStyle w:val="TableParagraph"/>
              <w:ind w:left="94" w:right="83"/>
              <w:jc w:val="center"/>
              <w:rPr>
                <w:sz w:val="24"/>
              </w:rPr>
            </w:pPr>
            <w:r>
              <w:rPr>
                <w:sz w:val="24"/>
                <w:lang w:val="tt"/>
              </w:rPr>
              <w:t>Якты Көн ав.</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422"/>
              <w:rPr>
                <w:sz w:val="24"/>
              </w:rPr>
            </w:pPr>
            <w:r>
              <w:rPr>
                <w:sz w:val="24"/>
                <w:lang w:val="tt"/>
              </w:rPr>
              <w:t>9</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tcPr>
          <w:p w:rsidR="00CB2F83" w:rsidRDefault="00CB2F83">
            <w:pPr>
              <w:pStyle w:val="TableParagraph"/>
              <w:spacing w:before="5"/>
              <w:rPr>
                <w:b/>
                <w:i/>
                <w:sz w:val="23"/>
              </w:rPr>
            </w:pPr>
          </w:p>
          <w:p w:rsidR="00CB2F83" w:rsidRDefault="006766F3">
            <w:pPr>
              <w:pStyle w:val="TableParagraph"/>
              <w:ind w:right="196"/>
              <w:jc w:val="right"/>
              <w:rPr>
                <w:b/>
                <w:sz w:val="24"/>
              </w:rPr>
            </w:pPr>
            <w:r>
              <w:rPr>
                <w:b/>
                <w:sz w:val="24"/>
                <w:lang w:val="tt"/>
              </w:rPr>
              <w:t>6</w:t>
            </w:r>
          </w:p>
        </w:tc>
        <w:tc>
          <w:tcPr>
            <w:tcW w:w="2598" w:type="dxa"/>
          </w:tcPr>
          <w:p w:rsidR="00CB2F83" w:rsidRDefault="00CB2F83">
            <w:pPr>
              <w:pStyle w:val="TableParagraph"/>
              <w:spacing w:before="7"/>
              <w:rPr>
                <w:b/>
                <w:i/>
              </w:rPr>
            </w:pPr>
          </w:p>
          <w:p w:rsidR="00CB2F83" w:rsidRDefault="006766F3">
            <w:pPr>
              <w:pStyle w:val="TableParagraph"/>
              <w:ind w:left="107"/>
              <w:rPr>
                <w:sz w:val="24"/>
              </w:rPr>
            </w:pPr>
            <w:r>
              <w:rPr>
                <w:sz w:val="24"/>
                <w:lang w:val="tt"/>
              </w:rPr>
              <w:t>Кушлавыч авыл җирлеге</w:t>
            </w:r>
          </w:p>
        </w:tc>
        <w:tc>
          <w:tcPr>
            <w:tcW w:w="2061" w:type="dxa"/>
          </w:tcPr>
          <w:p w:rsidR="00CB2F83" w:rsidRDefault="00CB2F83">
            <w:pPr>
              <w:pStyle w:val="TableParagraph"/>
              <w:spacing w:before="7"/>
              <w:rPr>
                <w:b/>
                <w:i/>
              </w:rPr>
            </w:pPr>
          </w:p>
          <w:p w:rsidR="00CB2F83" w:rsidRDefault="006766F3">
            <w:pPr>
              <w:pStyle w:val="TableParagraph"/>
              <w:ind w:left="91" w:right="91"/>
              <w:jc w:val="center"/>
              <w:rPr>
                <w:sz w:val="24"/>
              </w:rPr>
            </w:pPr>
            <w:r>
              <w:rPr>
                <w:sz w:val="24"/>
                <w:lang w:val="tt"/>
              </w:rPr>
              <w:t>Иске Җөлби ав.</w:t>
            </w:r>
          </w:p>
        </w:tc>
        <w:tc>
          <w:tcPr>
            <w:tcW w:w="2456" w:type="dxa"/>
          </w:tcPr>
          <w:p w:rsidR="00CB2F83" w:rsidRDefault="006766F3">
            <w:pPr>
              <w:pStyle w:val="TableParagraph"/>
              <w:spacing w:before="123"/>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22</w:t>
            </w:r>
          </w:p>
        </w:tc>
        <w:tc>
          <w:tcPr>
            <w:tcW w:w="2416" w:type="dxa"/>
          </w:tcPr>
          <w:p w:rsidR="00CB2F83" w:rsidRDefault="00CB2F83">
            <w:pPr>
              <w:pStyle w:val="TableParagraph"/>
              <w:spacing w:before="7"/>
              <w:rPr>
                <w:b/>
                <w:i/>
              </w:rPr>
            </w:pPr>
          </w:p>
          <w:p w:rsidR="00CB2F83" w:rsidRDefault="006766F3">
            <w:pPr>
              <w:pStyle w:val="TableParagraph"/>
              <w:ind w:left="131"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7"/>
              <w:rPr>
                <w:b/>
                <w:i/>
                <w:sz w:val="28"/>
              </w:rPr>
            </w:pPr>
          </w:p>
          <w:p w:rsidR="00CB2F83" w:rsidRDefault="006766F3">
            <w:pPr>
              <w:pStyle w:val="TableParagraph"/>
              <w:ind w:left="33"/>
              <w:jc w:val="center"/>
              <w:rPr>
                <w:b/>
                <w:sz w:val="24"/>
              </w:rPr>
            </w:pPr>
            <w:r>
              <w:rPr>
                <w:b/>
                <w:sz w:val="24"/>
                <w:lang w:val="tt"/>
              </w:rPr>
              <w:t>7</w:t>
            </w:r>
          </w:p>
        </w:tc>
        <w:tc>
          <w:tcPr>
            <w:tcW w:w="259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6"/>
              <w:rPr>
                <w:b/>
                <w:i/>
                <w:sz w:val="27"/>
              </w:rPr>
            </w:pPr>
          </w:p>
          <w:p w:rsidR="00CB2F83" w:rsidRDefault="006766F3">
            <w:pPr>
              <w:pStyle w:val="TableParagraph"/>
              <w:spacing w:before="1"/>
              <w:ind w:left="107"/>
              <w:rPr>
                <w:sz w:val="24"/>
              </w:rPr>
            </w:pPr>
            <w:r>
              <w:rPr>
                <w:sz w:val="24"/>
                <w:lang w:val="tt"/>
              </w:rPr>
              <w:t>Күпербаш авыл җирлеге</w:t>
            </w:r>
          </w:p>
        </w:tc>
        <w:tc>
          <w:tcPr>
            <w:tcW w:w="2061" w:type="dxa"/>
          </w:tcPr>
          <w:p w:rsidR="00CB2F83" w:rsidRDefault="006766F3">
            <w:pPr>
              <w:pStyle w:val="TableParagraph"/>
              <w:spacing w:before="123" w:line="237" w:lineRule="auto"/>
              <w:ind w:left="853" w:right="141" w:hanging="687"/>
              <w:rPr>
                <w:sz w:val="24"/>
              </w:rPr>
            </w:pPr>
            <w:r>
              <w:rPr>
                <w:sz w:val="24"/>
                <w:lang w:val="tt"/>
              </w:rPr>
              <w:t>Югары Мәтәскә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0" w:lineRule="atLeas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52</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5"/>
              <w:rPr>
                <w:b/>
                <w:i/>
              </w:rPr>
            </w:pPr>
          </w:p>
          <w:p w:rsidR="00CB2F83" w:rsidRDefault="006766F3">
            <w:pPr>
              <w:pStyle w:val="TableParagraph"/>
              <w:ind w:left="94" w:right="85"/>
              <w:jc w:val="center"/>
              <w:rPr>
                <w:sz w:val="24"/>
              </w:rPr>
            </w:pPr>
            <w:r>
              <w:rPr>
                <w:sz w:val="24"/>
                <w:lang w:val="tt"/>
              </w:rPr>
              <w:t>Казиле авылы</w:t>
            </w:r>
          </w:p>
        </w:tc>
        <w:tc>
          <w:tcPr>
            <w:tcW w:w="2456" w:type="dxa"/>
          </w:tcPr>
          <w:p w:rsidR="00CB2F83" w:rsidRDefault="006766F3">
            <w:pPr>
              <w:pStyle w:val="TableParagraph"/>
              <w:spacing w:before="119"/>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360"/>
              <w:rPr>
                <w:sz w:val="24"/>
              </w:rPr>
            </w:pPr>
            <w:r>
              <w:rPr>
                <w:sz w:val="24"/>
                <w:lang w:val="tt"/>
              </w:rPr>
              <w:t>21</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6766F3">
            <w:pPr>
              <w:pStyle w:val="TableParagraph"/>
              <w:ind w:left="94" w:right="87"/>
              <w:jc w:val="center"/>
              <w:rPr>
                <w:sz w:val="24"/>
              </w:rPr>
            </w:pPr>
            <w:r>
              <w:rPr>
                <w:sz w:val="24"/>
                <w:lang w:val="tt"/>
              </w:rPr>
              <w:t>Мөндеш авылы</w:t>
            </w:r>
          </w:p>
        </w:tc>
        <w:tc>
          <w:tcPr>
            <w:tcW w:w="2456" w:type="dxa"/>
          </w:tcPr>
          <w:p w:rsidR="00CB2F83" w:rsidRDefault="006766F3">
            <w:pPr>
              <w:pStyle w:val="TableParagraph"/>
              <w:spacing w:before="121"/>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93</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2"/>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6766F3">
            <w:pPr>
              <w:pStyle w:val="TableParagraph"/>
              <w:spacing w:before="123" w:line="237" w:lineRule="auto"/>
              <w:ind w:left="853" w:right="167" w:hanging="658"/>
              <w:rPr>
                <w:sz w:val="24"/>
              </w:rPr>
            </w:pPr>
            <w:r>
              <w:rPr>
                <w:sz w:val="24"/>
                <w:lang w:val="tt"/>
              </w:rPr>
              <w:t>Түбән Мәтәскә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3" w:lineRule="exact"/>
              <w:ind w:left="150" w:firstLine="175"/>
              <w:rPr>
                <w:sz w:val="24"/>
              </w:rPr>
            </w:pPr>
            <w:r>
              <w:rPr>
                <w:sz w:val="24"/>
                <w:lang w:val="tt"/>
              </w:rPr>
              <w:t>кв. м.</w:t>
            </w:r>
          </w:p>
          <w:p w:rsidR="00CB2F83" w:rsidRDefault="006766F3">
            <w:pPr>
              <w:pStyle w:val="TableParagraph"/>
              <w:spacing w:before="4" w:line="232" w:lineRule="auto"/>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360"/>
              <w:rPr>
                <w:sz w:val="24"/>
              </w:rPr>
            </w:pPr>
            <w:r>
              <w:rPr>
                <w:sz w:val="24"/>
                <w:lang w:val="tt"/>
              </w:rPr>
              <w:t>70</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tcPr>
          <w:p w:rsidR="00CB2F83" w:rsidRDefault="00CB2F83">
            <w:pPr>
              <w:pStyle w:val="TableParagraph"/>
              <w:spacing w:before="8"/>
              <w:rPr>
                <w:b/>
                <w:i/>
                <w:sz w:val="23"/>
              </w:rPr>
            </w:pPr>
          </w:p>
          <w:p w:rsidR="00CB2F83" w:rsidRDefault="006766F3">
            <w:pPr>
              <w:pStyle w:val="TableParagraph"/>
              <w:ind w:right="196"/>
              <w:jc w:val="right"/>
              <w:rPr>
                <w:b/>
                <w:sz w:val="24"/>
              </w:rPr>
            </w:pPr>
            <w:r>
              <w:rPr>
                <w:b/>
                <w:sz w:val="24"/>
                <w:lang w:val="tt"/>
              </w:rPr>
              <w:t>8</w:t>
            </w:r>
          </w:p>
        </w:tc>
        <w:tc>
          <w:tcPr>
            <w:tcW w:w="2598" w:type="dxa"/>
          </w:tcPr>
          <w:p w:rsidR="00CB2F83" w:rsidRDefault="00CB2F83">
            <w:pPr>
              <w:pStyle w:val="TableParagraph"/>
              <w:spacing w:before="9"/>
              <w:rPr>
                <w:b/>
                <w:i/>
              </w:rPr>
            </w:pPr>
          </w:p>
          <w:p w:rsidR="00CB2F83" w:rsidRDefault="006766F3">
            <w:pPr>
              <w:pStyle w:val="TableParagraph"/>
              <w:spacing w:before="1"/>
              <w:ind w:left="107"/>
              <w:rPr>
                <w:sz w:val="24"/>
              </w:rPr>
            </w:pPr>
            <w:r>
              <w:rPr>
                <w:sz w:val="24"/>
                <w:lang w:val="tt"/>
              </w:rPr>
              <w:t>Яңа Кенәр авыл җирлеге</w:t>
            </w:r>
          </w:p>
        </w:tc>
        <w:tc>
          <w:tcPr>
            <w:tcW w:w="2061" w:type="dxa"/>
          </w:tcPr>
          <w:p w:rsidR="00CB2F83" w:rsidRDefault="00CB2F83">
            <w:pPr>
              <w:pStyle w:val="TableParagraph"/>
              <w:spacing w:before="9"/>
              <w:rPr>
                <w:b/>
                <w:i/>
              </w:rPr>
            </w:pPr>
          </w:p>
          <w:p w:rsidR="00CB2F83" w:rsidRDefault="006766F3">
            <w:pPr>
              <w:pStyle w:val="TableParagraph"/>
              <w:spacing w:before="1"/>
              <w:ind w:left="94" w:right="90"/>
              <w:jc w:val="center"/>
              <w:rPr>
                <w:sz w:val="24"/>
              </w:rPr>
            </w:pPr>
            <w:r>
              <w:rPr>
                <w:sz w:val="24"/>
                <w:lang w:val="tt"/>
              </w:rPr>
              <w:t>Яңа Ашыт авылы</w:t>
            </w:r>
          </w:p>
        </w:tc>
        <w:tc>
          <w:tcPr>
            <w:tcW w:w="2456" w:type="dxa"/>
          </w:tcPr>
          <w:p w:rsidR="00CB2F83" w:rsidRDefault="006766F3">
            <w:pPr>
              <w:pStyle w:val="TableParagraph"/>
              <w:spacing w:before="126"/>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8"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left="360"/>
              <w:rPr>
                <w:sz w:val="24"/>
              </w:rPr>
            </w:pPr>
            <w:r>
              <w:rPr>
                <w:sz w:val="24"/>
                <w:lang w:val="tt"/>
              </w:rPr>
              <w:t>18</w:t>
            </w:r>
          </w:p>
        </w:tc>
        <w:tc>
          <w:tcPr>
            <w:tcW w:w="2416" w:type="dxa"/>
          </w:tcPr>
          <w:p w:rsidR="00CB2F83" w:rsidRDefault="00CB2F83">
            <w:pPr>
              <w:pStyle w:val="TableParagraph"/>
              <w:spacing w:before="9"/>
              <w:rPr>
                <w:b/>
                <w:i/>
              </w:rPr>
            </w:pPr>
          </w:p>
          <w:p w:rsidR="00CB2F83" w:rsidRDefault="006766F3">
            <w:pPr>
              <w:pStyle w:val="TableParagraph"/>
              <w:spacing w:before="1"/>
              <w:ind w:left="131"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tcPr>
          <w:p w:rsidR="00CB2F83" w:rsidRDefault="00CB2F83">
            <w:pPr>
              <w:pStyle w:val="TableParagraph"/>
              <w:spacing w:before="3"/>
              <w:rPr>
                <w:b/>
                <w:i/>
                <w:sz w:val="23"/>
              </w:rPr>
            </w:pPr>
          </w:p>
          <w:p w:rsidR="00CB2F83" w:rsidRDefault="006766F3">
            <w:pPr>
              <w:pStyle w:val="TableParagraph"/>
              <w:ind w:right="196"/>
              <w:jc w:val="right"/>
              <w:rPr>
                <w:b/>
                <w:sz w:val="24"/>
              </w:rPr>
            </w:pPr>
            <w:r>
              <w:rPr>
                <w:b/>
                <w:sz w:val="24"/>
                <w:lang w:val="tt"/>
              </w:rPr>
              <w:t>9</w:t>
            </w:r>
          </w:p>
        </w:tc>
        <w:tc>
          <w:tcPr>
            <w:tcW w:w="2598" w:type="dxa"/>
          </w:tcPr>
          <w:p w:rsidR="00CB2F83" w:rsidRDefault="00CB2F83">
            <w:pPr>
              <w:pStyle w:val="TableParagraph"/>
              <w:spacing w:before="7"/>
              <w:rPr>
                <w:b/>
                <w:i/>
              </w:rPr>
            </w:pPr>
          </w:p>
          <w:p w:rsidR="00CB2F83" w:rsidRDefault="006766F3">
            <w:pPr>
              <w:pStyle w:val="TableParagraph"/>
              <w:ind w:left="107"/>
              <w:rPr>
                <w:sz w:val="24"/>
              </w:rPr>
            </w:pPr>
            <w:r>
              <w:rPr>
                <w:sz w:val="24"/>
                <w:lang w:val="tt"/>
              </w:rPr>
              <w:t>Яңа Кишет авыл җирлеге</w:t>
            </w:r>
          </w:p>
        </w:tc>
        <w:tc>
          <w:tcPr>
            <w:tcW w:w="2061" w:type="dxa"/>
          </w:tcPr>
          <w:p w:rsidR="00CB2F83" w:rsidRDefault="00CB2F83">
            <w:pPr>
              <w:pStyle w:val="TableParagraph"/>
              <w:spacing w:before="7"/>
              <w:rPr>
                <w:b/>
                <w:i/>
              </w:rPr>
            </w:pPr>
          </w:p>
          <w:p w:rsidR="00CB2F83" w:rsidRDefault="006766F3">
            <w:pPr>
              <w:pStyle w:val="TableParagraph"/>
              <w:ind w:left="94" w:right="84"/>
              <w:jc w:val="center"/>
              <w:rPr>
                <w:sz w:val="24"/>
              </w:rPr>
            </w:pPr>
            <w:r>
              <w:rPr>
                <w:sz w:val="24"/>
                <w:lang w:val="tt"/>
              </w:rPr>
              <w:t>Иске Кишет авылы</w:t>
            </w:r>
          </w:p>
        </w:tc>
        <w:tc>
          <w:tcPr>
            <w:tcW w:w="2456" w:type="dxa"/>
          </w:tcPr>
          <w:p w:rsidR="00CB2F83" w:rsidRDefault="006766F3">
            <w:pPr>
              <w:pStyle w:val="TableParagraph"/>
              <w:spacing w:before="126"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0"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24</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9"/>
        </w:trPr>
        <w:tc>
          <w:tcPr>
            <w:tcW w:w="562" w:type="dxa"/>
            <w:vMerge w:val="restart"/>
          </w:tcPr>
          <w:p w:rsidR="00CB2F83" w:rsidRDefault="00CB2F83">
            <w:pPr>
              <w:pStyle w:val="TableParagraph"/>
              <w:rPr>
                <w:b/>
                <w:i/>
                <w:sz w:val="26"/>
              </w:rPr>
            </w:pPr>
          </w:p>
          <w:p w:rsidR="00CB2F83" w:rsidRDefault="00CB2F83">
            <w:pPr>
              <w:pStyle w:val="TableParagraph"/>
              <w:spacing w:before="3"/>
              <w:rPr>
                <w:b/>
                <w:i/>
              </w:rPr>
            </w:pPr>
          </w:p>
          <w:p w:rsidR="00CB2F83" w:rsidRDefault="006766F3">
            <w:pPr>
              <w:pStyle w:val="TableParagraph"/>
              <w:ind w:left="170"/>
              <w:rPr>
                <w:b/>
                <w:sz w:val="24"/>
              </w:rPr>
            </w:pPr>
            <w:r>
              <w:rPr>
                <w:b/>
                <w:sz w:val="24"/>
                <w:lang w:val="tt"/>
              </w:rPr>
              <w:t>10</w:t>
            </w:r>
          </w:p>
        </w:tc>
        <w:tc>
          <w:tcPr>
            <w:tcW w:w="2598" w:type="dxa"/>
            <w:vMerge w:val="restart"/>
          </w:tcPr>
          <w:p w:rsidR="00CB2F83" w:rsidRDefault="00CB2F83">
            <w:pPr>
              <w:pStyle w:val="TableParagraph"/>
              <w:rPr>
                <w:b/>
                <w:i/>
                <w:sz w:val="26"/>
              </w:rPr>
            </w:pPr>
          </w:p>
          <w:p w:rsidR="00CB2F83" w:rsidRDefault="00CB2F83">
            <w:pPr>
              <w:pStyle w:val="TableParagraph"/>
              <w:spacing w:before="5"/>
              <w:rPr>
                <w:b/>
                <w:i/>
                <w:sz w:val="21"/>
              </w:rPr>
            </w:pPr>
          </w:p>
          <w:p w:rsidR="00CB2F83" w:rsidRDefault="006766F3">
            <w:pPr>
              <w:pStyle w:val="TableParagraph"/>
              <w:ind w:left="107"/>
              <w:rPr>
                <w:sz w:val="24"/>
              </w:rPr>
            </w:pPr>
            <w:r>
              <w:rPr>
                <w:sz w:val="24"/>
                <w:lang w:val="tt"/>
              </w:rPr>
              <w:t>Яңа Кырлай авыл җирлеге</w:t>
            </w:r>
          </w:p>
        </w:tc>
        <w:tc>
          <w:tcPr>
            <w:tcW w:w="2061" w:type="dxa"/>
          </w:tcPr>
          <w:p w:rsidR="00CB2F83" w:rsidRDefault="00CB2F83">
            <w:pPr>
              <w:pStyle w:val="TableParagraph"/>
              <w:spacing w:before="9"/>
              <w:rPr>
                <w:b/>
                <w:i/>
              </w:rPr>
            </w:pPr>
          </w:p>
          <w:p w:rsidR="00CB2F83" w:rsidRDefault="006766F3">
            <w:pPr>
              <w:pStyle w:val="TableParagraph"/>
              <w:spacing w:before="1"/>
              <w:ind w:left="94" w:right="81"/>
              <w:jc w:val="center"/>
              <w:rPr>
                <w:sz w:val="24"/>
              </w:rPr>
            </w:pPr>
            <w:r>
              <w:rPr>
                <w:sz w:val="24"/>
                <w:lang w:val="tt"/>
              </w:rPr>
              <w:t>Яңа Кырлай авылы</w:t>
            </w:r>
          </w:p>
        </w:tc>
        <w:tc>
          <w:tcPr>
            <w:tcW w:w="2456" w:type="dxa"/>
          </w:tcPr>
          <w:p w:rsidR="00CB2F83" w:rsidRDefault="006766F3">
            <w:pPr>
              <w:pStyle w:val="TableParagraph"/>
              <w:spacing w:before="126"/>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left="360"/>
              <w:rPr>
                <w:sz w:val="24"/>
              </w:rPr>
            </w:pPr>
            <w:r>
              <w:rPr>
                <w:sz w:val="24"/>
                <w:lang w:val="tt"/>
              </w:rPr>
              <w:t>33</w:t>
            </w:r>
          </w:p>
        </w:tc>
        <w:tc>
          <w:tcPr>
            <w:tcW w:w="2416" w:type="dxa"/>
          </w:tcPr>
          <w:p w:rsidR="00CB2F83" w:rsidRDefault="00CB2F83">
            <w:pPr>
              <w:pStyle w:val="TableParagraph"/>
              <w:spacing w:before="9"/>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022E1F">
            <w:pPr>
              <w:pStyle w:val="TableParagraph"/>
              <w:spacing w:before="126"/>
              <w:ind w:left="94" w:right="80"/>
              <w:jc w:val="center"/>
              <w:rPr>
                <w:sz w:val="24"/>
              </w:rPr>
            </w:pPr>
            <w:r>
              <w:rPr>
                <w:sz w:val="24"/>
                <w:lang w:val="tt"/>
              </w:rPr>
              <w:t>Пионер авылы</w:t>
            </w:r>
          </w:p>
        </w:tc>
        <w:tc>
          <w:tcPr>
            <w:tcW w:w="2456" w:type="dxa"/>
          </w:tcPr>
          <w:p w:rsidR="00CB2F83" w:rsidRDefault="00CB2F83">
            <w:pPr>
              <w:pStyle w:val="TableParagraph"/>
              <w:rPr>
                <w:sz w:val="24"/>
              </w:rPr>
            </w:pPr>
          </w:p>
        </w:tc>
        <w:tc>
          <w:tcPr>
            <w:tcW w:w="1220" w:type="dxa"/>
          </w:tcPr>
          <w:p w:rsidR="00CB2F83" w:rsidRDefault="00CB2F83">
            <w:pPr>
              <w:pStyle w:val="TableParagraph"/>
              <w:rPr>
                <w:sz w:val="24"/>
              </w:rPr>
            </w:pPr>
          </w:p>
        </w:tc>
        <w:tc>
          <w:tcPr>
            <w:tcW w:w="951" w:type="dxa"/>
          </w:tcPr>
          <w:p w:rsidR="00CB2F83" w:rsidRDefault="00CB2F83">
            <w:pPr>
              <w:pStyle w:val="TableParagraph"/>
              <w:rPr>
                <w:sz w:val="24"/>
              </w:rPr>
            </w:pPr>
          </w:p>
        </w:tc>
        <w:tc>
          <w:tcPr>
            <w:tcW w:w="961" w:type="dxa"/>
          </w:tcPr>
          <w:p w:rsidR="00CB2F83" w:rsidRDefault="00CB2F83">
            <w:pPr>
              <w:pStyle w:val="TableParagraph"/>
              <w:rPr>
                <w:sz w:val="24"/>
              </w:rPr>
            </w:pPr>
          </w:p>
        </w:tc>
        <w:tc>
          <w:tcPr>
            <w:tcW w:w="2416" w:type="dxa"/>
          </w:tcPr>
          <w:p w:rsidR="00CB2F83" w:rsidRDefault="006766F3">
            <w:pPr>
              <w:pStyle w:val="TableParagraph"/>
              <w:spacing w:line="230" w:lineRule="auto"/>
              <w:ind w:left="205" w:right="171" w:hanging="24"/>
              <w:rPr>
                <w:sz w:val="24"/>
              </w:rPr>
            </w:pPr>
            <w:r>
              <w:rPr>
                <w:sz w:val="24"/>
                <w:lang w:val="tt"/>
              </w:rPr>
              <w:t>кирәк-ярак товарларын китерү</w:t>
            </w:r>
          </w:p>
        </w:tc>
        <w:tc>
          <w:tcPr>
            <w:tcW w:w="1297" w:type="dxa"/>
            <w:tcBorders>
              <w:right w:val="single" w:sz="6" w:space="0" w:color="000000"/>
            </w:tcBorders>
          </w:tcPr>
          <w:p w:rsidR="00CB2F83" w:rsidRDefault="006766F3">
            <w:pPr>
              <w:pStyle w:val="TableParagraph"/>
              <w:spacing w:before="126"/>
              <w:ind w:left="9"/>
              <w:jc w:val="center"/>
              <w:rPr>
                <w:sz w:val="24"/>
              </w:rPr>
            </w:pPr>
            <w:r>
              <w:rPr>
                <w:sz w:val="24"/>
                <w:lang w:val="tt"/>
              </w:rPr>
              <w:t>+</w:t>
            </w:r>
          </w:p>
        </w:tc>
        <w:tc>
          <w:tcPr>
            <w:tcW w:w="1292" w:type="dxa"/>
            <w:tcBorders>
              <w:left w:val="single" w:sz="6" w:space="0" w:color="000000"/>
            </w:tcBorders>
          </w:tcPr>
          <w:p w:rsidR="00CB2F83" w:rsidRDefault="006766F3">
            <w:pPr>
              <w:pStyle w:val="TableParagraph"/>
              <w:spacing w:before="126"/>
              <w:ind w:left="8"/>
              <w:jc w:val="center"/>
              <w:rPr>
                <w:sz w:val="24"/>
              </w:rPr>
            </w:pPr>
            <w:r>
              <w:rPr>
                <w:sz w:val="24"/>
                <w:lang w:val="tt"/>
              </w:rPr>
              <w:t>+</w:t>
            </w:r>
          </w:p>
        </w:tc>
      </w:tr>
    </w:tbl>
    <w:p w:rsidR="00CB2F83" w:rsidRDefault="00CB2F83">
      <w:pPr>
        <w:jc w:val="center"/>
        <w:rPr>
          <w:sz w:val="24"/>
        </w:rPr>
        <w:sectPr w:rsidR="00CB2F83">
          <w:pgSz w:w="16850" w:h="11900" w:orient="landscape"/>
          <w:pgMar w:top="1100" w:right="400" w:bottom="900" w:left="400" w:header="0" w:footer="707" w:gutter="0"/>
          <w:cols w:space="720"/>
        </w:sectPr>
      </w:pP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8"/>
        <w:gridCol w:w="2061"/>
        <w:gridCol w:w="2456"/>
        <w:gridCol w:w="1220"/>
        <w:gridCol w:w="951"/>
        <w:gridCol w:w="961"/>
        <w:gridCol w:w="2416"/>
        <w:gridCol w:w="1297"/>
        <w:gridCol w:w="1292"/>
      </w:tblGrid>
      <w:tr w:rsidR="00B45D70">
        <w:trPr>
          <w:trHeight w:val="278"/>
        </w:trPr>
        <w:tc>
          <w:tcPr>
            <w:tcW w:w="562" w:type="dxa"/>
            <w:vMerge w:val="restart"/>
          </w:tcPr>
          <w:p w:rsidR="00CB2F83" w:rsidRDefault="00CB2F83">
            <w:pPr>
              <w:pStyle w:val="TableParagraph"/>
              <w:spacing w:before="7"/>
              <w:rPr>
                <w:b/>
                <w:i/>
                <w:sz w:val="36"/>
              </w:rPr>
            </w:pPr>
          </w:p>
          <w:p w:rsidR="00CB2F83" w:rsidRDefault="006766F3">
            <w:pPr>
              <w:pStyle w:val="TableParagraph"/>
              <w:spacing w:line="235" w:lineRule="auto"/>
              <w:ind w:left="112" w:right="76" w:firstLine="52"/>
              <w:rPr>
                <w:b/>
                <w:sz w:val="24"/>
              </w:rPr>
            </w:pPr>
            <w:r>
              <w:rPr>
                <w:b/>
                <w:sz w:val="24"/>
                <w:lang w:val="tt"/>
              </w:rPr>
              <w:t>№ т/б</w:t>
            </w:r>
          </w:p>
        </w:tc>
        <w:tc>
          <w:tcPr>
            <w:tcW w:w="2598" w:type="dxa"/>
            <w:vMerge w:val="restart"/>
          </w:tcPr>
          <w:p w:rsidR="00CB2F83" w:rsidRDefault="00CB2F83">
            <w:pPr>
              <w:pStyle w:val="TableParagraph"/>
              <w:spacing w:before="7"/>
              <w:rPr>
                <w:b/>
                <w:i/>
                <w:sz w:val="36"/>
              </w:rPr>
            </w:pPr>
          </w:p>
          <w:p w:rsidR="00CB2F83" w:rsidRDefault="006766F3">
            <w:pPr>
              <w:pStyle w:val="TableParagraph"/>
              <w:spacing w:line="235" w:lineRule="auto"/>
              <w:ind w:left="971" w:right="162" w:hanging="783"/>
              <w:rPr>
                <w:b/>
                <w:sz w:val="24"/>
              </w:rPr>
            </w:pPr>
            <w:r>
              <w:rPr>
                <w:b/>
                <w:sz w:val="24"/>
                <w:lang w:val="tt"/>
              </w:rPr>
              <w:t>Җирлек  исеме</w:t>
            </w:r>
          </w:p>
        </w:tc>
        <w:tc>
          <w:tcPr>
            <w:tcW w:w="2061" w:type="dxa"/>
            <w:vMerge w:val="restart"/>
          </w:tcPr>
          <w:p w:rsidR="00CB2F83" w:rsidRDefault="00CB2F83">
            <w:pPr>
              <w:pStyle w:val="TableParagraph"/>
              <w:spacing w:before="7"/>
              <w:rPr>
                <w:b/>
                <w:i/>
                <w:sz w:val="36"/>
              </w:rPr>
            </w:pPr>
          </w:p>
          <w:p w:rsidR="00CB2F83" w:rsidRDefault="006766F3">
            <w:pPr>
              <w:pStyle w:val="TableParagraph"/>
              <w:spacing w:line="235" w:lineRule="auto"/>
              <w:ind w:left="704" w:right="319" w:hanging="356"/>
              <w:rPr>
                <w:b/>
                <w:sz w:val="24"/>
              </w:rPr>
            </w:pPr>
            <w:r>
              <w:rPr>
                <w:b/>
                <w:sz w:val="24"/>
                <w:lang w:val="tt"/>
              </w:rPr>
              <w:t>Торак пункт</w:t>
            </w:r>
          </w:p>
        </w:tc>
        <w:tc>
          <w:tcPr>
            <w:tcW w:w="2456" w:type="dxa"/>
            <w:vMerge w:val="restart"/>
          </w:tcPr>
          <w:p w:rsidR="00CB2F83" w:rsidRDefault="00CB2F83">
            <w:pPr>
              <w:pStyle w:val="TableParagraph"/>
              <w:spacing w:before="7"/>
              <w:rPr>
                <w:b/>
                <w:i/>
                <w:sz w:val="36"/>
              </w:rPr>
            </w:pPr>
          </w:p>
          <w:p w:rsidR="00CB2F83" w:rsidRDefault="006766F3">
            <w:pPr>
              <w:pStyle w:val="TableParagraph"/>
              <w:spacing w:line="235" w:lineRule="auto"/>
              <w:ind w:left="705" w:right="197" w:hanging="478"/>
              <w:rPr>
                <w:b/>
                <w:sz w:val="24"/>
              </w:rPr>
            </w:pPr>
            <w:r>
              <w:rPr>
                <w:b/>
                <w:sz w:val="24"/>
                <w:lang w:val="tt"/>
              </w:rPr>
              <w:t>Учреждение исеме</w:t>
            </w:r>
          </w:p>
        </w:tc>
        <w:tc>
          <w:tcPr>
            <w:tcW w:w="1220" w:type="dxa"/>
            <w:vMerge w:val="restart"/>
          </w:tcPr>
          <w:p w:rsidR="00CB2F83" w:rsidRDefault="00CB2F83">
            <w:pPr>
              <w:pStyle w:val="TableParagraph"/>
              <w:spacing w:before="10"/>
              <w:rPr>
                <w:b/>
                <w:i/>
                <w:sz w:val="23"/>
              </w:rPr>
            </w:pPr>
          </w:p>
          <w:p w:rsidR="00CB2F83" w:rsidRDefault="006766F3">
            <w:pPr>
              <w:pStyle w:val="TableParagraph"/>
              <w:spacing w:before="1"/>
              <w:ind w:left="136" w:right="115"/>
              <w:jc w:val="center"/>
              <w:rPr>
                <w:b/>
                <w:sz w:val="24"/>
              </w:rPr>
            </w:pPr>
            <w:r>
              <w:rPr>
                <w:b/>
                <w:sz w:val="24"/>
                <w:lang w:val="tt"/>
              </w:rPr>
              <w:t>Үлчәү берәмлеге</w:t>
            </w:r>
          </w:p>
        </w:tc>
        <w:tc>
          <w:tcPr>
            <w:tcW w:w="951" w:type="dxa"/>
            <w:vMerge w:val="restart"/>
          </w:tcPr>
          <w:p w:rsidR="00CB2F83" w:rsidRDefault="00CB2F83">
            <w:pPr>
              <w:pStyle w:val="TableParagraph"/>
              <w:spacing w:before="10"/>
              <w:rPr>
                <w:b/>
                <w:i/>
                <w:sz w:val="23"/>
              </w:rPr>
            </w:pPr>
          </w:p>
          <w:p w:rsidR="00CB2F83" w:rsidRDefault="006766F3">
            <w:pPr>
              <w:pStyle w:val="TableParagraph"/>
              <w:spacing w:before="1"/>
              <w:ind w:left="145" w:right="135" w:hanging="15"/>
              <w:jc w:val="both"/>
              <w:rPr>
                <w:b/>
                <w:sz w:val="24"/>
              </w:rPr>
            </w:pPr>
            <w:r>
              <w:rPr>
                <w:b/>
                <w:spacing w:val="-2"/>
                <w:sz w:val="24"/>
                <w:lang w:val="tt"/>
              </w:rPr>
              <w:t>Гамәлдә</w:t>
            </w:r>
          </w:p>
        </w:tc>
        <w:tc>
          <w:tcPr>
            <w:tcW w:w="961" w:type="dxa"/>
            <w:vMerge w:val="restart"/>
          </w:tcPr>
          <w:p w:rsidR="00CB2F83" w:rsidRDefault="006766F3">
            <w:pPr>
              <w:pStyle w:val="TableParagraph"/>
              <w:spacing w:before="138"/>
              <w:ind w:left="149" w:right="129" w:hanging="8"/>
              <w:jc w:val="center"/>
              <w:rPr>
                <w:b/>
                <w:sz w:val="24"/>
              </w:rPr>
            </w:pPr>
            <w:r>
              <w:rPr>
                <w:b/>
                <w:sz w:val="24"/>
                <w:lang w:val="tt"/>
              </w:rPr>
              <w:t>Өстәмә</w:t>
            </w:r>
          </w:p>
        </w:tc>
        <w:tc>
          <w:tcPr>
            <w:tcW w:w="2416"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ind w:left="239"/>
              <w:rPr>
                <w:b/>
                <w:sz w:val="24"/>
              </w:rPr>
            </w:pPr>
            <w:r>
              <w:rPr>
                <w:b/>
                <w:sz w:val="24"/>
                <w:lang w:val="tt"/>
              </w:rPr>
              <w:t>Чаралар төре</w:t>
            </w:r>
          </w:p>
        </w:tc>
        <w:tc>
          <w:tcPr>
            <w:tcW w:w="2589" w:type="dxa"/>
            <w:gridSpan w:val="2"/>
          </w:tcPr>
          <w:p w:rsidR="00CB2F83" w:rsidRDefault="006766F3">
            <w:pPr>
              <w:pStyle w:val="TableParagraph"/>
              <w:spacing w:line="258" w:lineRule="exact"/>
              <w:ind w:left="348"/>
              <w:rPr>
                <w:b/>
                <w:sz w:val="24"/>
              </w:rPr>
            </w:pPr>
            <w:r>
              <w:rPr>
                <w:b/>
                <w:sz w:val="24"/>
                <w:lang w:val="tt"/>
              </w:rPr>
              <w:t>Башкару срогы</w:t>
            </w:r>
          </w:p>
        </w:tc>
      </w:tr>
      <w:tr w:rsidR="00B45D70">
        <w:trPr>
          <w:trHeight w:val="1103"/>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vMerge/>
            <w:tcBorders>
              <w:top w:val="nil"/>
            </w:tcBorders>
          </w:tcPr>
          <w:p w:rsidR="00CB2F83" w:rsidRDefault="00CB2F83">
            <w:pPr>
              <w:rPr>
                <w:sz w:val="2"/>
                <w:szCs w:val="2"/>
              </w:rPr>
            </w:pPr>
          </w:p>
        </w:tc>
        <w:tc>
          <w:tcPr>
            <w:tcW w:w="2456" w:type="dxa"/>
            <w:vMerge/>
            <w:tcBorders>
              <w:top w:val="nil"/>
            </w:tcBorders>
          </w:tcPr>
          <w:p w:rsidR="00CB2F83" w:rsidRDefault="00CB2F83">
            <w:pPr>
              <w:rPr>
                <w:sz w:val="2"/>
                <w:szCs w:val="2"/>
              </w:rPr>
            </w:pPr>
          </w:p>
        </w:tc>
        <w:tc>
          <w:tcPr>
            <w:tcW w:w="1220" w:type="dxa"/>
            <w:vMerge/>
            <w:tcBorders>
              <w:top w:val="nil"/>
            </w:tcBorders>
          </w:tcPr>
          <w:p w:rsidR="00CB2F83" w:rsidRDefault="00CB2F83">
            <w:pPr>
              <w:rPr>
                <w:sz w:val="2"/>
                <w:szCs w:val="2"/>
              </w:rPr>
            </w:pPr>
          </w:p>
        </w:tc>
        <w:tc>
          <w:tcPr>
            <w:tcW w:w="951" w:type="dxa"/>
            <w:vMerge/>
            <w:tcBorders>
              <w:top w:val="nil"/>
            </w:tcBorders>
          </w:tcPr>
          <w:p w:rsidR="00CB2F83" w:rsidRDefault="00CB2F83">
            <w:pPr>
              <w:rPr>
                <w:sz w:val="2"/>
                <w:szCs w:val="2"/>
              </w:rPr>
            </w:pPr>
          </w:p>
        </w:tc>
        <w:tc>
          <w:tcPr>
            <w:tcW w:w="961" w:type="dxa"/>
            <w:vMerge/>
            <w:tcBorders>
              <w:top w:val="nil"/>
            </w:tcBorders>
          </w:tcPr>
          <w:p w:rsidR="00CB2F83" w:rsidRDefault="00CB2F83">
            <w:pPr>
              <w:rPr>
                <w:sz w:val="2"/>
                <w:szCs w:val="2"/>
              </w:rPr>
            </w:pPr>
          </w:p>
        </w:tc>
        <w:tc>
          <w:tcPr>
            <w:tcW w:w="2416" w:type="dxa"/>
            <w:vMerge/>
            <w:tcBorders>
              <w:top w:val="nil"/>
            </w:tcBorders>
          </w:tcPr>
          <w:p w:rsidR="00CB2F83" w:rsidRDefault="00CB2F83">
            <w:pPr>
              <w:rPr>
                <w:sz w:val="2"/>
                <w:szCs w:val="2"/>
              </w:rPr>
            </w:pPr>
          </w:p>
        </w:tc>
        <w:tc>
          <w:tcPr>
            <w:tcW w:w="1297" w:type="dxa"/>
            <w:tcBorders>
              <w:right w:val="single" w:sz="6" w:space="0" w:color="000000"/>
            </w:tcBorders>
          </w:tcPr>
          <w:p w:rsidR="00CB2F83" w:rsidRDefault="006766F3">
            <w:pPr>
              <w:pStyle w:val="TableParagraph"/>
              <w:spacing w:before="128"/>
              <w:ind w:left="112" w:right="103"/>
              <w:jc w:val="center"/>
              <w:rPr>
                <w:b/>
                <w:sz w:val="24"/>
              </w:rPr>
            </w:pPr>
            <w:r>
              <w:rPr>
                <w:b/>
                <w:sz w:val="24"/>
                <w:lang w:val="tt"/>
              </w:rPr>
              <w:t>1 чират</w:t>
            </w:r>
          </w:p>
          <w:p w:rsidR="00CB2F83" w:rsidRDefault="006766F3">
            <w:pPr>
              <w:pStyle w:val="TableParagraph"/>
              <w:ind w:left="112" w:right="99"/>
              <w:jc w:val="center"/>
              <w:rPr>
                <w:b/>
                <w:sz w:val="24"/>
              </w:rPr>
            </w:pPr>
            <w:r>
              <w:rPr>
                <w:b/>
                <w:sz w:val="24"/>
                <w:lang w:val="tt"/>
              </w:rPr>
              <w:t>(2011-</w:t>
            </w:r>
          </w:p>
          <w:p w:rsidR="00CB2F83" w:rsidRDefault="006766F3">
            <w:pPr>
              <w:pStyle w:val="TableParagraph"/>
              <w:spacing w:before="7"/>
              <w:ind w:left="112" w:right="96"/>
              <w:jc w:val="center"/>
              <w:rPr>
                <w:b/>
                <w:sz w:val="24"/>
              </w:rPr>
            </w:pPr>
            <w:r>
              <w:rPr>
                <w:b/>
                <w:sz w:val="24"/>
                <w:lang w:val="tt"/>
              </w:rPr>
              <w:t>2020 еллар.)</w:t>
            </w:r>
          </w:p>
        </w:tc>
        <w:tc>
          <w:tcPr>
            <w:tcW w:w="1292" w:type="dxa"/>
            <w:tcBorders>
              <w:left w:val="single" w:sz="6" w:space="0" w:color="000000"/>
            </w:tcBorders>
          </w:tcPr>
          <w:p w:rsidR="00CB2F83" w:rsidRDefault="006766F3">
            <w:pPr>
              <w:pStyle w:val="TableParagraph"/>
              <w:ind w:left="132" w:right="122" w:hanging="3"/>
              <w:jc w:val="center"/>
              <w:rPr>
                <w:b/>
                <w:sz w:val="24"/>
              </w:rPr>
            </w:pPr>
            <w:r>
              <w:rPr>
                <w:b/>
                <w:sz w:val="24"/>
                <w:lang w:val="tt"/>
              </w:rPr>
              <w:t>исәп-хисап срогы (2021-</w:t>
            </w:r>
          </w:p>
          <w:p w:rsidR="00CB2F83" w:rsidRDefault="006766F3">
            <w:pPr>
              <w:pStyle w:val="TableParagraph"/>
              <w:spacing w:line="259" w:lineRule="exact"/>
              <w:ind w:left="173" w:right="168"/>
              <w:jc w:val="center"/>
              <w:rPr>
                <w:b/>
                <w:sz w:val="24"/>
              </w:rPr>
            </w:pPr>
            <w:r>
              <w:rPr>
                <w:b/>
                <w:sz w:val="24"/>
                <w:lang w:val="tt"/>
              </w:rPr>
              <w:t>2035 еллар)</w:t>
            </w:r>
          </w:p>
        </w:tc>
      </w:tr>
      <w:tr w:rsidR="00B45D70">
        <w:trPr>
          <w:trHeight w:val="825"/>
        </w:trPr>
        <w:tc>
          <w:tcPr>
            <w:tcW w:w="562" w:type="dxa"/>
            <w:vMerge w:val="restart"/>
          </w:tcPr>
          <w:p w:rsidR="00CB2F83" w:rsidRDefault="00CB2F83">
            <w:pPr>
              <w:pStyle w:val="TableParagraph"/>
              <w:rPr>
                <w:b/>
                <w:i/>
                <w:sz w:val="26"/>
              </w:rPr>
            </w:pPr>
          </w:p>
          <w:p w:rsidR="00CB2F83" w:rsidRDefault="00CB2F83">
            <w:pPr>
              <w:pStyle w:val="TableParagraph"/>
              <w:spacing w:before="9"/>
              <w:rPr>
                <w:b/>
                <w:i/>
                <w:sz w:val="33"/>
              </w:rPr>
            </w:pPr>
          </w:p>
          <w:p w:rsidR="00CB2F83" w:rsidRDefault="006766F3">
            <w:pPr>
              <w:pStyle w:val="TableParagraph"/>
              <w:ind w:left="170"/>
              <w:rPr>
                <w:b/>
                <w:sz w:val="24"/>
              </w:rPr>
            </w:pPr>
            <w:r>
              <w:rPr>
                <w:b/>
                <w:sz w:val="24"/>
                <w:lang w:val="tt"/>
              </w:rPr>
              <w:t>11</w:t>
            </w:r>
          </w:p>
        </w:tc>
        <w:tc>
          <w:tcPr>
            <w:tcW w:w="2598" w:type="dxa"/>
            <w:vMerge w:val="restart"/>
          </w:tcPr>
          <w:p w:rsidR="00CB2F83" w:rsidRDefault="00CB2F83">
            <w:pPr>
              <w:pStyle w:val="TableParagraph"/>
              <w:rPr>
                <w:b/>
                <w:i/>
                <w:sz w:val="26"/>
              </w:rPr>
            </w:pPr>
          </w:p>
          <w:p w:rsidR="00CB2F83" w:rsidRDefault="00CB2F83">
            <w:pPr>
              <w:pStyle w:val="TableParagraph"/>
              <w:spacing w:before="11"/>
              <w:rPr>
                <w:b/>
                <w:i/>
                <w:sz w:val="32"/>
              </w:rPr>
            </w:pPr>
          </w:p>
          <w:p w:rsidR="00CB2F83" w:rsidRDefault="006766F3">
            <w:pPr>
              <w:pStyle w:val="TableParagraph"/>
              <w:ind w:left="107"/>
              <w:rPr>
                <w:sz w:val="24"/>
              </w:rPr>
            </w:pPr>
            <w:r>
              <w:rPr>
                <w:sz w:val="24"/>
                <w:lang w:val="tt"/>
              </w:rPr>
              <w:t>Сеҗе авыл җирлеге</w:t>
            </w:r>
          </w:p>
        </w:tc>
        <w:tc>
          <w:tcPr>
            <w:tcW w:w="2061" w:type="dxa"/>
          </w:tcPr>
          <w:p w:rsidR="00CB2F83" w:rsidRDefault="001F3850">
            <w:pPr>
              <w:pStyle w:val="TableParagraph"/>
              <w:spacing w:before="123" w:line="237" w:lineRule="auto"/>
              <w:ind w:left="908" w:right="147" w:hanging="737"/>
              <w:rPr>
                <w:sz w:val="24"/>
              </w:rPr>
            </w:pPr>
            <w:r>
              <w:rPr>
                <w:sz w:val="24"/>
                <w:lang w:val="tt"/>
              </w:rPr>
              <w:t>Яңа Чүриле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360"/>
              <w:rPr>
                <w:sz w:val="24"/>
              </w:rPr>
            </w:pPr>
            <w:r>
              <w:rPr>
                <w:sz w:val="24"/>
                <w:lang w:val="tt"/>
              </w:rPr>
              <w:t>74</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6766F3">
            <w:pPr>
              <w:pStyle w:val="TableParagraph"/>
              <w:spacing w:before="123"/>
              <w:ind w:left="696" w:right="416" w:hanging="257"/>
              <w:rPr>
                <w:sz w:val="24"/>
              </w:rPr>
            </w:pPr>
            <w:r>
              <w:rPr>
                <w:sz w:val="24"/>
                <w:lang w:val="tt"/>
              </w:rPr>
              <w:t xml:space="preserve">Починок </w:t>
            </w:r>
            <w:r w:rsidR="001F3850">
              <w:rPr>
                <w:sz w:val="24"/>
                <w:lang w:val="tt"/>
              </w:rPr>
              <w:t>–</w:t>
            </w:r>
            <w:r>
              <w:rPr>
                <w:sz w:val="24"/>
                <w:lang w:val="tt"/>
              </w:rPr>
              <w:t xml:space="preserve"> Поник</w:t>
            </w:r>
            <w:r w:rsidR="001F3850">
              <w:rPr>
                <w:sz w:val="24"/>
                <w:lang w:val="tt"/>
              </w:rPr>
              <w:t xml:space="preserve"> авылы</w:t>
            </w:r>
          </w:p>
        </w:tc>
        <w:tc>
          <w:tcPr>
            <w:tcW w:w="2456" w:type="dxa"/>
          </w:tcPr>
          <w:p w:rsidR="00CB2F83" w:rsidRDefault="006766F3">
            <w:pPr>
              <w:pStyle w:val="TableParagraph"/>
              <w:spacing w:before="123"/>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422"/>
              <w:rPr>
                <w:sz w:val="24"/>
              </w:rPr>
            </w:pPr>
            <w:r>
              <w:rPr>
                <w:sz w:val="24"/>
                <w:lang w:val="tt"/>
              </w:rPr>
              <w:t>9</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tcPr>
          <w:p w:rsidR="00CB2F83" w:rsidRDefault="00CB2F83">
            <w:pPr>
              <w:pStyle w:val="TableParagraph"/>
              <w:spacing w:before="5"/>
              <w:rPr>
                <w:b/>
                <w:i/>
                <w:sz w:val="23"/>
              </w:rPr>
            </w:pPr>
          </w:p>
          <w:p w:rsidR="00CB2F83" w:rsidRDefault="006766F3">
            <w:pPr>
              <w:pStyle w:val="TableParagraph"/>
              <w:ind w:right="137"/>
              <w:jc w:val="right"/>
              <w:rPr>
                <w:b/>
                <w:sz w:val="24"/>
              </w:rPr>
            </w:pPr>
            <w:r>
              <w:rPr>
                <w:b/>
                <w:sz w:val="24"/>
                <w:lang w:val="tt"/>
              </w:rPr>
              <w:t>12</w:t>
            </w:r>
          </w:p>
        </w:tc>
        <w:tc>
          <w:tcPr>
            <w:tcW w:w="2598" w:type="dxa"/>
          </w:tcPr>
          <w:p w:rsidR="00CB2F83" w:rsidRDefault="00CB2F83">
            <w:pPr>
              <w:pStyle w:val="TableParagraph"/>
              <w:spacing w:before="7"/>
              <w:rPr>
                <w:b/>
                <w:i/>
              </w:rPr>
            </w:pPr>
          </w:p>
          <w:p w:rsidR="00CB2F83" w:rsidRDefault="006766F3">
            <w:pPr>
              <w:pStyle w:val="TableParagraph"/>
              <w:ind w:left="107"/>
              <w:rPr>
                <w:sz w:val="24"/>
              </w:rPr>
            </w:pPr>
            <w:r>
              <w:rPr>
                <w:sz w:val="24"/>
                <w:lang w:val="tt"/>
              </w:rPr>
              <w:t>Сикертән авыл җирлеге</w:t>
            </w:r>
          </w:p>
        </w:tc>
        <w:tc>
          <w:tcPr>
            <w:tcW w:w="2061" w:type="dxa"/>
          </w:tcPr>
          <w:p w:rsidR="00CB2F83" w:rsidRDefault="00CB2F83">
            <w:pPr>
              <w:pStyle w:val="TableParagraph"/>
              <w:spacing w:before="7"/>
              <w:rPr>
                <w:b/>
                <w:i/>
              </w:rPr>
            </w:pPr>
          </w:p>
          <w:p w:rsidR="00CB2F83" w:rsidRDefault="006766F3">
            <w:pPr>
              <w:pStyle w:val="TableParagraph"/>
              <w:ind w:left="94" w:right="90"/>
              <w:jc w:val="center"/>
              <w:rPr>
                <w:sz w:val="24"/>
              </w:rPr>
            </w:pPr>
            <w:r>
              <w:rPr>
                <w:sz w:val="24"/>
                <w:lang w:val="tt"/>
              </w:rPr>
              <w:t>Казаклар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0" w:lineRule="atLeas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29</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vMerge w:val="restart"/>
          </w:tcPr>
          <w:p w:rsidR="00CB2F83" w:rsidRDefault="00CB2F83">
            <w:pPr>
              <w:pStyle w:val="TableParagraph"/>
              <w:rPr>
                <w:b/>
                <w:i/>
                <w:sz w:val="26"/>
              </w:rPr>
            </w:pPr>
          </w:p>
          <w:p w:rsidR="00CB2F83" w:rsidRDefault="00CB2F83">
            <w:pPr>
              <w:pStyle w:val="TableParagraph"/>
              <w:spacing w:before="4"/>
              <w:rPr>
                <w:b/>
                <w:i/>
                <w:sz w:val="33"/>
              </w:rPr>
            </w:pPr>
          </w:p>
          <w:p w:rsidR="00CB2F83" w:rsidRDefault="006766F3">
            <w:pPr>
              <w:pStyle w:val="TableParagraph"/>
              <w:ind w:left="170"/>
              <w:rPr>
                <w:b/>
                <w:sz w:val="24"/>
              </w:rPr>
            </w:pPr>
            <w:r>
              <w:rPr>
                <w:b/>
                <w:sz w:val="24"/>
                <w:lang w:val="tt"/>
              </w:rPr>
              <w:t>13</w:t>
            </w:r>
          </w:p>
        </w:tc>
        <w:tc>
          <w:tcPr>
            <w:tcW w:w="2598" w:type="dxa"/>
            <w:vMerge w:val="restart"/>
          </w:tcPr>
          <w:p w:rsidR="00CB2F83" w:rsidRDefault="00CB2F83">
            <w:pPr>
              <w:pStyle w:val="TableParagraph"/>
              <w:rPr>
                <w:b/>
                <w:i/>
                <w:sz w:val="26"/>
              </w:rPr>
            </w:pPr>
          </w:p>
          <w:p w:rsidR="00CB2F83" w:rsidRDefault="00CB2F83">
            <w:pPr>
              <w:pStyle w:val="TableParagraph"/>
              <w:spacing w:before="6"/>
              <w:rPr>
                <w:b/>
                <w:i/>
                <w:sz w:val="32"/>
              </w:rPr>
            </w:pPr>
          </w:p>
          <w:p w:rsidR="00CB2F83" w:rsidRDefault="006766F3">
            <w:pPr>
              <w:pStyle w:val="TableParagraph"/>
              <w:ind w:left="107"/>
              <w:rPr>
                <w:sz w:val="24"/>
              </w:rPr>
            </w:pPr>
            <w:r>
              <w:rPr>
                <w:sz w:val="24"/>
                <w:lang w:val="tt"/>
              </w:rPr>
              <w:t>Курса-Почмак авыл җирлеге</w:t>
            </w:r>
          </w:p>
        </w:tc>
        <w:tc>
          <w:tcPr>
            <w:tcW w:w="2061" w:type="dxa"/>
          </w:tcPr>
          <w:p w:rsidR="00CB2F83" w:rsidRDefault="006766F3">
            <w:pPr>
              <w:pStyle w:val="TableParagraph"/>
              <w:spacing w:before="119"/>
              <w:ind w:left="725" w:right="235" w:hanging="468"/>
              <w:rPr>
                <w:sz w:val="24"/>
              </w:rPr>
            </w:pPr>
            <w:r>
              <w:rPr>
                <w:sz w:val="24"/>
                <w:lang w:val="tt"/>
              </w:rPr>
              <w:t xml:space="preserve">Курса разъезды </w:t>
            </w:r>
          </w:p>
        </w:tc>
        <w:tc>
          <w:tcPr>
            <w:tcW w:w="2456" w:type="dxa"/>
          </w:tcPr>
          <w:p w:rsidR="00CB2F83" w:rsidRDefault="006766F3">
            <w:pPr>
              <w:pStyle w:val="TableParagraph"/>
              <w:spacing w:before="119"/>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360"/>
              <w:rPr>
                <w:sz w:val="24"/>
              </w:rPr>
            </w:pPr>
            <w:r>
              <w:rPr>
                <w:sz w:val="24"/>
                <w:lang w:val="tt"/>
              </w:rPr>
              <w:t>21</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1F3850">
            <w:pPr>
              <w:pStyle w:val="TableParagraph"/>
              <w:ind w:left="87" w:right="91"/>
              <w:jc w:val="center"/>
              <w:rPr>
                <w:sz w:val="24"/>
              </w:rPr>
            </w:pPr>
            <w:r>
              <w:rPr>
                <w:sz w:val="24"/>
                <w:lang w:val="tt"/>
              </w:rPr>
              <w:t>Иске Муй авылы</w:t>
            </w:r>
          </w:p>
        </w:tc>
        <w:tc>
          <w:tcPr>
            <w:tcW w:w="2456" w:type="dxa"/>
          </w:tcPr>
          <w:p w:rsidR="00CB2F83" w:rsidRDefault="006766F3">
            <w:pPr>
              <w:pStyle w:val="TableParagraph"/>
              <w:spacing w:before="121"/>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42</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49"/>
        </w:trPr>
        <w:tc>
          <w:tcPr>
            <w:tcW w:w="56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32"/>
              </w:rPr>
            </w:pPr>
          </w:p>
          <w:p w:rsidR="00CB2F83" w:rsidRDefault="006766F3">
            <w:pPr>
              <w:pStyle w:val="TableParagraph"/>
              <w:ind w:left="170"/>
              <w:rPr>
                <w:b/>
                <w:sz w:val="24"/>
              </w:rPr>
            </w:pPr>
            <w:r>
              <w:rPr>
                <w:b/>
                <w:sz w:val="24"/>
                <w:lang w:val="tt"/>
              </w:rPr>
              <w:t>14</w:t>
            </w:r>
          </w:p>
        </w:tc>
        <w:tc>
          <w:tcPr>
            <w:tcW w:w="259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2"/>
              <w:rPr>
                <w:b/>
                <w:i/>
                <w:sz w:val="31"/>
              </w:rPr>
            </w:pPr>
          </w:p>
          <w:p w:rsidR="00CB2F83" w:rsidRDefault="006766F3">
            <w:pPr>
              <w:pStyle w:val="TableParagraph"/>
              <w:ind w:left="107"/>
              <w:rPr>
                <w:sz w:val="24"/>
              </w:rPr>
            </w:pPr>
            <w:r>
              <w:rPr>
                <w:sz w:val="24"/>
                <w:lang w:val="tt"/>
              </w:rPr>
              <w:t>Урта Аты авыл җирлеге</w:t>
            </w:r>
          </w:p>
        </w:tc>
        <w:tc>
          <w:tcPr>
            <w:tcW w:w="2061" w:type="dxa"/>
          </w:tcPr>
          <w:p w:rsidR="00CB2F83" w:rsidRDefault="006766F3">
            <w:pPr>
              <w:pStyle w:val="TableParagraph"/>
              <w:spacing w:before="123"/>
              <w:ind w:left="94" w:right="91"/>
              <w:jc w:val="center"/>
              <w:rPr>
                <w:sz w:val="24"/>
              </w:rPr>
            </w:pPr>
            <w:r>
              <w:rPr>
                <w:sz w:val="24"/>
                <w:lang w:val="tt"/>
              </w:rPr>
              <w:t>Әрнәш авылы</w:t>
            </w:r>
          </w:p>
        </w:tc>
        <w:tc>
          <w:tcPr>
            <w:tcW w:w="2456" w:type="dxa"/>
          </w:tcPr>
          <w:p w:rsidR="00CB2F83" w:rsidRDefault="00CB2F83">
            <w:pPr>
              <w:pStyle w:val="TableParagraph"/>
              <w:rPr>
                <w:sz w:val="24"/>
              </w:rPr>
            </w:pPr>
          </w:p>
        </w:tc>
        <w:tc>
          <w:tcPr>
            <w:tcW w:w="1220" w:type="dxa"/>
          </w:tcPr>
          <w:p w:rsidR="00CB2F83" w:rsidRDefault="00CB2F83">
            <w:pPr>
              <w:pStyle w:val="TableParagraph"/>
              <w:rPr>
                <w:sz w:val="24"/>
              </w:rPr>
            </w:pPr>
          </w:p>
        </w:tc>
        <w:tc>
          <w:tcPr>
            <w:tcW w:w="951" w:type="dxa"/>
          </w:tcPr>
          <w:p w:rsidR="00CB2F83" w:rsidRDefault="00CB2F83">
            <w:pPr>
              <w:pStyle w:val="TableParagraph"/>
              <w:rPr>
                <w:sz w:val="24"/>
              </w:rPr>
            </w:pPr>
          </w:p>
        </w:tc>
        <w:tc>
          <w:tcPr>
            <w:tcW w:w="961" w:type="dxa"/>
          </w:tcPr>
          <w:p w:rsidR="00CB2F83" w:rsidRDefault="00CB2F83">
            <w:pPr>
              <w:pStyle w:val="TableParagraph"/>
              <w:rPr>
                <w:sz w:val="24"/>
              </w:rPr>
            </w:pPr>
          </w:p>
        </w:tc>
        <w:tc>
          <w:tcPr>
            <w:tcW w:w="2416" w:type="dxa"/>
          </w:tcPr>
          <w:p w:rsidR="00CB2F83" w:rsidRDefault="006766F3">
            <w:pPr>
              <w:pStyle w:val="TableParagraph"/>
              <w:spacing w:line="230" w:lineRule="auto"/>
              <w:ind w:left="205" w:right="171" w:hanging="24"/>
              <w:rPr>
                <w:sz w:val="24"/>
              </w:rPr>
            </w:pPr>
            <w:r>
              <w:rPr>
                <w:sz w:val="24"/>
                <w:lang w:val="tt"/>
              </w:rPr>
              <w:t>кирәк-ярак товарларын китерү</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6766F3">
            <w:pPr>
              <w:pStyle w:val="TableParagraph"/>
              <w:spacing w:before="123"/>
              <w:ind w:left="8"/>
              <w:jc w:val="center"/>
              <w:rPr>
                <w:sz w:val="24"/>
              </w:rPr>
            </w:pPr>
            <w:r>
              <w:rPr>
                <w:sz w:val="24"/>
                <w:lang w:val="tt"/>
              </w:rPr>
              <w:t>+</w:t>
            </w:r>
          </w:p>
        </w:tc>
      </w:tr>
      <w:tr w:rsidR="00B45D70">
        <w:trPr>
          <w:trHeight w:val="825"/>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6766F3">
            <w:pPr>
              <w:pStyle w:val="TableParagraph"/>
              <w:ind w:left="94" w:right="88"/>
              <w:jc w:val="center"/>
              <w:rPr>
                <w:sz w:val="24"/>
              </w:rPr>
            </w:pPr>
            <w:r>
              <w:rPr>
                <w:sz w:val="24"/>
                <w:lang w:val="tt"/>
              </w:rPr>
              <w:t>Кылачы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25</w:t>
            </w:r>
          </w:p>
        </w:tc>
        <w:tc>
          <w:tcPr>
            <w:tcW w:w="2416" w:type="dxa"/>
          </w:tcPr>
          <w:p w:rsidR="00CB2F83" w:rsidRDefault="00CB2F83">
            <w:pPr>
              <w:pStyle w:val="TableParagraph"/>
              <w:spacing w:before="7"/>
              <w:rPr>
                <w:b/>
                <w:i/>
              </w:rPr>
            </w:pPr>
          </w:p>
          <w:p w:rsidR="00CB2F83" w:rsidRDefault="006766F3">
            <w:pPr>
              <w:pStyle w:val="TableParagraph"/>
              <w:ind w:left="131"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9"/>
              <w:rPr>
                <w:b/>
                <w:i/>
              </w:rPr>
            </w:pPr>
          </w:p>
          <w:p w:rsidR="00CB2F83" w:rsidRDefault="006766F3">
            <w:pPr>
              <w:pStyle w:val="TableParagraph"/>
              <w:spacing w:before="1"/>
              <w:ind w:left="94" w:right="87"/>
              <w:jc w:val="center"/>
              <w:rPr>
                <w:sz w:val="24"/>
              </w:rPr>
            </w:pPr>
            <w:r>
              <w:rPr>
                <w:sz w:val="24"/>
                <w:lang w:val="tt"/>
              </w:rPr>
              <w:t>Урта Аты авылы</w:t>
            </w:r>
          </w:p>
        </w:tc>
        <w:tc>
          <w:tcPr>
            <w:tcW w:w="2456" w:type="dxa"/>
          </w:tcPr>
          <w:p w:rsidR="00CB2F83" w:rsidRDefault="006766F3">
            <w:pPr>
              <w:pStyle w:val="TableParagraph"/>
              <w:spacing w:before="123"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left="360"/>
              <w:rPr>
                <w:sz w:val="24"/>
              </w:rPr>
            </w:pPr>
            <w:r>
              <w:rPr>
                <w:sz w:val="24"/>
                <w:lang w:val="tt"/>
              </w:rPr>
              <w:t>13</w:t>
            </w:r>
          </w:p>
        </w:tc>
        <w:tc>
          <w:tcPr>
            <w:tcW w:w="2416" w:type="dxa"/>
          </w:tcPr>
          <w:p w:rsidR="00CB2F83" w:rsidRDefault="00CB2F83">
            <w:pPr>
              <w:pStyle w:val="TableParagraph"/>
              <w:spacing w:before="9"/>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tcPr>
          <w:p w:rsidR="00CB2F83" w:rsidRDefault="00CB2F83">
            <w:pPr>
              <w:pStyle w:val="TableParagraph"/>
              <w:spacing w:before="8"/>
              <w:rPr>
                <w:b/>
                <w:i/>
                <w:sz w:val="23"/>
              </w:rPr>
            </w:pPr>
          </w:p>
          <w:p w:rsidR="00CB2F83" w:rsidRDefault="006766F3">
            <w:pPr>
              <w:pStyle w:val="TableParagraph"/>
              <w:ind w:right="137"/>
              <w:jc w:val="right"/>
              <w:rPr>
                <w:b/>
                <w:sz w:val="24"/>
              </w:rPr>
            </w:pPr>
            <w:r>
              <w:rPr>
                <w:b/>
                <w:sz w:val="24"/>
                <w:lang w:val="tt"/>
              </w:rPr>
              <w:t>15</w:t>
            </w:r>
          </w:p>
        </w:tc>
        <w:tc>
          <w:tcPr>
            <w:tcW w:w="2598" w:type="dxa"/>
          </w:tcPr>
          <w:p w:rsidR="00CB2F83" w:rsidRDefault="00CB2F83">
            <w:pPr>
              <w:pStyle w:val="TableParagraph"/>
              <w:spacing w:before="10"/>
              <w:rPr>
                <w:b/>
                <w:i/>
              </w:rPr>
            </w:pPr>
          </w:p>
          <w:p w:rsidR="00CB2F83" w:rsidRDefault="006766F3">
            <w:pPr>
              <w:pStyle w:val="TableParagraph"/>
              <w:ind w:left="107"/>
              <w:rPr>
                <w:sz w:val="24"/>
              </w:rPr>
            </w:pPr>
            <w:r>
              <w:rPr>
                <w:sz w:val="24"/>
                <w:lang w:val="tt"/>
              </w:rPr>
              <w:t>Урта Курса авыл җирлеге</w:t>
            </w:r>
          </w:p>
        </w:tc>
        <w:tc>
          <w:tcPr>
            <w:tcW w:w="2061" w:type="dxa"/>
          </w:tcPr>
          <w:p w:rsidR="00CB2F83" w:rsidRDefault="00CB2F83">
            <w:pPr>
              <w:pStyle w:val="TableParagraph"/>
              <w:spacing w:before="10"/>
              <w:rPr>
                <w:b/>
                <w:i/>
              </w:rPr>
            </w:pPr>
          </w:p>
          <w:p w:rsidR="00CB2F83" w:rsidRDefault="006766F3">
            <w:pPr>
              <w:pStyle w:val="TableParagraph"/>
              <w:ind w:left="94" w:right="89"/>
              <w:jc w:val="center"/>
              <w:rPr>
                <w:sz w:val="24"/>
              </w:rPr>
            </w:pPr>
            <w:r>
              <w:rPr>
                <w:sz w:val="24"/>
                <w:lang w:val="tt"/>
              </w:rPr>
              <w:t>Югары Курса авылы</w:t>
            </w:r>
          </w:p>
        </w:tc>
        <w:tc>
          <w:tcPr>
            <w:tcW w:w="2456" w:type="dxa"/>
          </w:tcPr>
          <w:p w:rsidR="00CB2F83" w:rsidRDefault="006766F3">
            <w:pPr>
              <w:pStyle w:val="TableParagraph"/>
              <w:spacing w:before="124"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6"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10"/>
              <w:rPr>
                <w:b/>
                <w:i/>
              </w:rPr>
            </w:pPr>
          </w:p>
          <w:p w:rsidR="00CB2F83" w:rsidRDefault="006766F3">
            <w:pPr>
              <w:pStyle w:val="TableParagraph"/>
              <w:ind w:left="360"/>
              <w:rPr>
                <w:sz w:val="24"/>
              </w:rPr>
            </w:pPr>
            <w:r>
              <w:rPr>
                <w:sz w:val="24"/>
                <w:lang w:val="tt"/>
              </w:rPr>
              <w:t>25</w:t>
            </w:r>
          </w:p>
        </w:tc>
        <w:tc>
          <w:tcPr>
            <w:tcW w:w="2416" w:type="dxa"/>
          </w:tcPr>
          <w:p w:rsidR="00CB2F83" w:rsidRDefault="00CB2F83">
            <w:pPr>
              <w:pStyle w:val="TableParagraph"/>
              <w:spacing w:before="10"/>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10"/>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tcPr>
          <w:p w:rsidR="00CB2F83" w:rsidRDefault="00CB2F83">
            <w:pPr>
              <w:pStyle w:val="TableParagraph"/>
              <w:spacing w:before="3"/>
              <w:rPr>
                <w:b/>
                <w:i/>
                <w:sz w:val="23"/>
              </w:rPr>
            </w:pPr>
          </w:p>
          <w:p w:rsidR="00CB2F83" w:rsidRDefault="006766F3">
            <w:pPr>
              <w:pStyle w:val="TableParagraph"/>
              <w:ind w:right="137"/>
              <w:jc w:val="right"/>
              <w:rPr>
                <w:b/>
                <w:sz w:val="24"/>
              </w:rPr>
            </w:pPr>
            <w:r>
              <w:rPr>
                <w:b/>
                <w:sz w:val="24"/>
                <w:lang w:val="tt"/>
              </w:rPr>
              <w:t>16</w:t>
            </w:r>
          </w:p>
        </w:tc>
        <w:tc>
          <w:tcPr>
            <w:tcW w:w="2598" w:type="dxa"/>
          </w:tcPr>
          <w:p w:rsidR="00CB2F83" w:rsidRDefault="006766F3">
            <w:pPr>
              <w:pStyle w:val="TableParagraph"/>
              <w:spacing w:before="119" w:line="242" w:lineRule="auto"/>
              <w:ind w:left="107" w:right="415"/>
              <w:rPr>
                <w:sz w:val="24"/>
              </w:rPr>
            </w:pPr>
            <w:r>
              <w:rPr>
                <w:sz w:val="24"/>
                <w:lang w:val="tt"/>
              </w:rPr>
              <w:t>Урта Пошалым авыл җирлеге</w:t>
            </w:r>
          </w:p>
        </w:tc>
        <w:tc>
          <w:tcPr>
            <w:tcW w:w="2061" w:type="dxa"/>
          </w:tcPr>
          <w:p w:rsidR="00CB2F83" w:rsidRDefault="006766F3">
            <w:pPr>
              <w:pStyle w:val="TableParagraph"/>
              <w:spacing w:before="119" w:line="242" w:lineRule="auto"/>
              <w:ind w:left="816" w:right="169" w:hanging="617"/>
              <w:rPr>
                <w:sz w:val="24"/>
              </w:rPr>
            </w:pPr>
            <w:r>
              <w:rPr>
                <w:sz w:val="24"/>
                <w:lang w:val="tt"/>
              </w:rPr>
              <w:t>Югары Пошалым авылы</w:t>
            </w:r>
          </w:p>
        </w:tc>
        <w:tc>
          <w:tcPr>
            <w:tcW w:w="2456" w:type="dxa"/>
          </w:tcPr>
          <w:p w:rsidR="00CB2F83" w:rsidRDefault="006766F3">
            <w:pPr>
              <w:pStyle w:val="TableParagraph"/>
              <w:spacing w:before="119"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82</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bl>
    <w:p w:rsidR="00CB2F83" w:rsidRDefault="00CB2F83">
      <w:pPr>
        <w:rPr>
          <w:sz w:val="24"/>
        </w:rPr>
        <w:sectPr w:rsidR="00CB2F83">
          <w:pgSz w:w="16850" w:h="11900" w:orient="landscape"/>
          <w:pgMar w:top="1100" w:right="400" w:bottom="900" w:left="400" w:header="0" w:footer="707" w:gutter="0"/>
          <w:cols w:space="720"/>
        </w:sectPr>
      </w:pP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8"/>
        <w:gridCol w:w="2061"/>
        <w:gridCol w:w="2456"/>
        <w:gridCol w:w="1220"/>
        <w:gridCol w:w="951"/>
        <w:gridCol w:w="961"/>
        <w:gridCol w:w="2416"/>
        <w:gridCol w:w="1297"/>
        <w:gridCol w:w="1292"/>
      </w:tblGrid>
      <w:tr w:rsidR="00B45D70">
        <w:trPr>
          <w:trHeight w:val="278"/>
        </w:trPr>
        <w:tc>
          <w:tcPr>
            <w:tcW w:w="562" w:type="dxa"/>
            <w:vMerge w:val="restart"/>
          </w:tcPr>
          <w:p w:rsidR="00CB2F83" w:rsidRDefault="00CB2F83">
            <w:pPr>
              <w:pStyle w:val="TableParagraph"/>
              <w:spacing w:before="7"/>
              <w:rPr>
                <w:b/>
                <w:i/>
                <w:sz w:val="36"/>
              </w:rPr>
            </w:pPr>
          </w:p>
          <w:p w:rsidR="00CB2F83" w:rsidRDefault="006766F3">
            <w:pPr>
              <w:pStyle w:val="TableParagraph"/>
              <w:spacing w:line="235" w:lineRule="auto"/>
              <w:ind w:left="112" w:right="76" w:firstLine="52"/>
              <w:rPr>
                <w:b/>
                <w:sz w:val="24"/>
              </w:rPr>
            </w:pPr>
            <w:r>
              <w:rPr>
                <w:b/>
                <w:sz w:val="24"/>
                <w:lang w:val="tt"/>
              </w:rPr>
              <w:t>№ т/б</w:t>
            </w:r>
          </w:p>
        </w:tc>
        <w:tc>
          <w:tcPr>
            <w:tcW w:w="2598" w:type="dxa"/>
            <w:vMerge w:val="restart"/>
          </w:tcPr>
          <w:p w:rsidR="00CB2F83" w:rsidRDefault="00CB2F83">
            <w:pPr>
              <w:pStyle w:val="TableParagraph"/>
              <w:spacing w:before="7"/>
              <w:rPr>
                <w:b/>
                <w:i/>
                <w:sz w:val="36"/>
              </w:rPr>
            </w:pPr>
          </w:p>
          <w:p w:rsidR="00CB2F83" w:rsidRDefault="006766F3">
            <w:pPr>
              <w:pStyle w:val="TableParagraph"/>
              <w:spacing w:line="235" w:lineRule="auto"/>
              <w:ind w:left="971" w:right="162" w:hanging="783"/>
              <w:rPr>
                <w:b/>
                <w:sz w:val="24"/>
              </w:rPr>
            </w:pPr>
            <w:r>
              <w:rPr>
                <w:b/>
                <w:sz w:val="24"/>
                <w:lang w:val="tt"/>
              </w:rPr>
              <w:t>Җирлек  исеме</w:t>
            </w:r>
          </w:p>
        </w:tc>
        <w:tc>
          <w:tcPr>
            <w:tcW w:w="2061" w:type="dxa"/>
            <w:vMerge w:val="restart"/>
          </w:tcPr>
          <w:p w:rsidR="00CB2F83" w:rsidRDefault="00CB2F83">
            <w:pPr>
              <w:pStyle w:val="TableParagraph"/>
              <w:spacing w:before="7"/>
              <w:rPr>
                <w:b/>
                <w:i/>
                <w:sz w:val="36"/>
              </w:rPr>
            </w:pPr>
          </w:p>
          <w:p w:rsidR="00CB2F83" w:rsidRDefault="006766F3">
            <w:pPr>
              <w:pStyle w:val="TableParagraph"/>
              <w:spacing w:line="235" w:lineRule="auto"/>
              <w:ind w:left="704" w:right="319" w:hanging="356"/>
              <w:rPr>
                <w:b/>
                <w:sz w:val="24"/>
              </w:rPr>
            </w:pPr>
            <w:r>
              <w:rPr>
                <w:b/>
                <w:sz w:val="24"/>
                <w:lang w:val="tt"/>
              </w:rPr>
              <w:t>Торак пункт</w:t>
            </w:r>
          </w:p>
        </w:tc>
        <w:tc>
          <w:tcPr>
            <w:tcW w:w="2456" w:type="dxa"/>
            <w:vMerge w:val="restart"/>
          </w:tcPr>
          <w:p w:rsidR="00CB2F83" w:rsidRDefault="00CB2F83">
            <w:pPr>
              <w:pStyle w:val="TableParagraph"/>
              <w:spacing w:before="7"/>
              <w:rPr>
                <w:b/>
                <w:i/>
                <w:sz w:val="36"/>
              </w:rPr>
            </w:pPr>
          </w:p>
          <w:p w:rsidR="00CB2F83" w:rsidRDefault="006766F3">
            <w:pPr>
              <w:pStyle w:val="TableParagraph"/>
              <w:spacing w:line="235" w:lineRule="auto"/>
              <w:ind w:left="705" w:right="197" w:hanging="478"/>
              <w:rPr>
                <w:b/>
                <w:sz w:val="24"/>
              </w:rPr>
            </w:pPr>
            <w:r>
              <w:rPr>
                <w:b/>
                <w:sz w:val="24"/>
                <w:lang w:val="tt"/>
              </w:rPr>
              <w:t>Учреждение исеме</w:t>
            </w:r>
          </w:p>
        </w:tc>
        <w:tc>
          <w:tcPr>
            <w:tcW w:w="1220" w:type="dxa"/>
            <w:vMerge w:val="restart"/>
          </w:tcPr>
          <w:p w:rsidR="00CB2F83" w:rsidRDefault="00CB2F83">
            <w:pPr>
              <w:pStyle w:val="TableParagraph"/>
              <w:spacing w:before="10"/>
              <w:rPr>
                <w:b/>
                <w:i/>
                <w:sz w:val="23"/>
              </w:rPr>
            </w:pPr>
          </w:p>
          <w:p w:rsidR="00CB2F83" w:rsidRDefault="006766F3">
            <w:pPr>
              <w:pStyle w:val="TableParagraph"/>
              <w:spacing w:before="1"/>
              <w:ind w:left="136" w:right="115"/>
              <w:jc w:val="center"/>
              <w:rPr>
                <w:b/>
                <w:sz w:val="24"/>
              </w:rPr>
            </w:pPr>
            <w:r>
              <w:rPr>
                <w:b/>
                <w:sz w:val="24"/>
                <w:lang w:val="tt"/>
              </w:rPr>
              <w:t>Үлчәү берәмлеге</w:t>
            </w:r>
          </w:p>
        </w:tc>
        <w:tc>
          <w:tcPr>
            <w:tcW w:w="951" w:type="dxa"/>
            <w:vMerge w:val="restart"/>
          </w:tcPr>
          <w:p w:rsidR="00CB2F83" w:rsidRDefault="00CB2F83">
            <w:pPr>
              <w:pStyle w:val="TableParagraph"/>
              <w:spacing w:before="10"/>
              <w:rPr>
                <w:b/>
                <w:i/>
                <w:sz w:val="23"/>
              </w:rPr>
            </w:pPr>
          </w:p>
          <w:p w:rsidR="00CB2F83" w:rsidRDefault="006766F3">
            <w:pPr>
              <w:pStyle w:val="TableParagraph"/>
              <w:spacing w:before="1"/>
              <w:ind w:left="145" w:right="135" w:hanging="15"/>
              <w:jc w:val="both"/>
              <w:rPr>
                <w:b/>
                <w:sz w:val="24"/>
              </w:rPr>
            </w:pPr>
            <w:r>
              <w:rPr>
                <w:b/>
                <w:spacing w:val="-2"/>
                <w:sz w:val="24"/>
                <w:lang w:val="tt"/>
              </w:rPr>
              <w:t>Гамәлдә</w:t>
            </w:r>
          </w:p>
        </w:tc>
        <w:tc>
          <w:tcPr>
            <w:tcW w:w="961" w:type="dxa"/>
            <w:vMerge w:val="restart"/>
          </w:tcPr>
          <w:p w:rsidR="00CB2F83" w:rsidRDefault="006766F3">
            <w:pPr>
              <w:pStyle w:val="TableParagraph"/>
              <w:spacing w:before="138"/>
              <w:ind w:left="149" w:right="129" w:hanging="8"/>
              <w:jc w:val="center"/>
              <w:rPr>
                <w:b/>
                <w:sz w:val="24"/>
              </w:rPr>
            </w:pPr>
            <w:r>
              <w:rPr>
                <w:b/>
                <w:sz w:val="24"/>
                <w:lang w:val="tt"/>
              </w:rPr>
              <w:t>Өстәмә</w:t>
            </w:r>
          </w:p>
        </w:tc>
        <w:tc>
          <w:tcPr>
            <w:tcW w:w="2416"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ind w:left="239"/>
              <w:rPr>
                <w:b/>
                <w:sz w:val="24"/>
              </w:rPr>
            </w:pPr>
            <w:r>
              <w:rPr>
                <w:b/>
                <w:sz w:val="24"/>
                <w:lang w:val="tt"/>
              </w:rPr>
              <w:t>Чаралар төре</w:t>
            </w:r>
          </w:p>
        </w:tc>
        <w:tc>
          <w:tcPr>
            <w:tcW w:w="2589" w:type="dxa"/>
            <w:gridSpan w:val="2"/>
          </w:tcPr>
          <w:p w:rsidR="00CB2F83" w:rsidRDefault="006766F3">
            <w:pPr>
              <w:pStyle w:val="TableParagraph"/>
              <w:spacing w:line="258" w:lineRule="exact"/>
              <w:ind w:left="348"/>
              <w:rPr>
                <w:b/>
                <w:sz w:val="24"/>
              </w:rPr>
            </w:pPr>
            <w:r>
              <w:rPr>
                <w:b/>
                <w:sz w:val="24"/>
                <w:lang w:val="tt"/>
              </w:rPr>
              <w:t>Башкару срогы</w:t>
            </w:r>
          </w:p>
        </w:tc>
      </w:tr>
      <w:tr w:rsidR="00B45D70">
        <w:trPr>
          <w:trHeight w:val="1103"/>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vMerge/>
            <w:tcBorders>
              <w:top w:val="nil"/>
            </w:tcBorders>
          </w:tcPr>
          <w:p w:rsidR="00CB2F83" w:rsidRDefault="00CB2F83">
            <w:pPr>
              <w:rPr>
                <w:sz w:val="2"/>
                <w:szCs w:val="2"/>
              </w:rPr>
            </w:pPr>
          </w:p>
        </w:tc>
        <w:tc>
          <w:tcPr>
            <w:tcW w:w="2456" w:type="dxa"/>
            <w:vMerge/>
            <w:tcBorders>
              <w:top w:val="nil"/>
            </w:tcBorders>
          </w:tcPr>
          <w:p w:rsidR="00CB2F83" w:rsidRDefault="00CB2F83">
            <w:pPr>
              <w:rPr>
                <w:sz w:val="2"/>
                <w:szCs w:val="2"/>
              </w:rPr>
            </w:pPr>
          </w:p>
        </w:tc>
        <w:tc>
          <w:tcPr>
            <w:tcW w:w="1220" w:type="dxa"/>
            <w:vMerge/>
            <w:tcBorders>
              <w:top w:val="nil"/>
            </w:tcBorders>
          </w:tcPr>
          <w:p w:rsidR="00CB2F83" w:rsidRDefault="00CB2F83">
            <w:pPr>
              <w:rPr>
                <w:sz w:val="2"/>
                <w:szCs w:val="2"/>
              </w:rPr>
            </w:pPr>
          </w:p>
        </w:tc>
        <w:tc>
          <w:tcPr>
            <w:tcW w:w="951" w:type="dxa"/>
            <w:vMerge/>
            <w:tcBorders>
              <w:top w:val="nil"/>
            </w:tcBorders>
          </w:tcPr>
          <w:p w:rsidR="00CB2F83" w:rsidRDefault="00CB2F83">
            <w:pPr>
              <w:rPr>
                <w:sz w:val="2"/>
                <w:szCs w:val="2"/>
              </w:rPr>
            </w:pPr>
          </w:p>
        </w:tc>
        <w:tc>
          <w:tcPr>
            <w:tcW w:w="961" w:type="dxa"/>
            <w:vMerge/>
            <w:tcBorders>
              <w:top w:val="nil"/>
            </w:tcBorders>
          </w:tcPr>
          <w:p w:rsidR="00CB2F83" w:rsidRDefault="00CB2F83">
            <w:pPr>
              <w:rPr>
                <w:sz w:val="2"/>
                <w:szCs w:val="2"/>
              </w:rPr>
            </w:pPr>
          </w:p>
        </w:tc>
        <w:tc>
          <w:tcPr>
            <w:tcW w:w="2416" w:type="dxa"/>
            <w:vMerge/>
            <w:tcBorders>
              <w:top w:val="nil"/>
            </w:tcBorders>
          </w:tcPr>
          <w:p w:rsidR="00CB2F83" w:rsidRDefault="00CB2F83">
            <w:pPr>
              <w:rPr>
                <w:sz w:val="2"/>
                <w:szCs w:val="2"/>
              </w:rPr>
            </w:pPr>
          </w:p>
        </w:tc>
        <w:tc>
          <w:tcPr>
            <w:tcW w:w="1297" w:type="dxa"/>
            <w:tcBorders>
              <w:right w:val="single" w:sz="6" w:space="0" w:color="000000"/>
            </w:tcBorders>
          </w:tcPr>
          <w:p w:rsidR="00CB2F83" w:rsidRDefault="006766F3">
            <w:pPr>
              <w:pStyle w:val="TableParagraph"/>
              <w:spacing w:before="128"/>
              <w:ind w:left="112" w:right="103"/>
              <w:jc w:val="center"/>
              <w:rPr>
                <w:b/>
                <w:sz w:val="24"/>
              </w:rPr>
            </w:pPr>
            <w:r>
              <w:rPr>
                <w:b/>
                <w:sz w:val="24"/>
                <w:lang w:val="tt"/>
              </w:rPr>
              <w:t>1 чират</w:t>
            </w:r>
          </w:p>
          <w:p w:rsidR="00CB2F83" w:rsidRDefault="006766F3">
            <w:pPr>
              <w:pStyle w:val="TableParagraph"/>
              <w:ind w:left="112" w:right="99"/>
              <w:jc w:val="center"/>
              <w:rPr>
                <w:b/>
                <w:sz w:val="24"/>
              </w:rPr>
            </w:pPr>
            <w:r>
              <w:rPr>
                <w:b/>
                <w:sz w:val="24"/>
                <w:lang w:val="tt"/>
              </w:rPr>
              <w:t>(2011-</w:t>
            </w:r>
          </w:p>
          <w:p w:rsidR="00CB2F83" w:rsidRDefault="006766F3">
            <w:pPr>
              <w:pStyle w:val="TableParagraph"/>
              <w:spacing w:before="7"/>
              <w:ind w:left="112" w:right="96"/>
              <w:jc w:val="center"/>
              <w:rPr>
                <w:b/>
                <w:sz w:val="24"/>
              </w:rPr>
            </w:pPr>
            <w:r>
              <w:rPr>
                <w:b/>
                <w:sz w:val="24"/>
                <w:lang w:val="tt"/>
              </w:rPr>
              <w:t>2020 еллар.)</w:t>
            </w:r>
          </w:p>
        </w:tc>
        <w:tc>
          <w:tcPr>
            <w:tcW w:w="1292" w:type="dxa"/>
            <w:tcBorders>
              <w:left w:val="single" w:sz="6" w:space="0" w:color="000000"/>
            </w:tcBorders>
          </w:tcPr>
          <w:p w:rsidR="00CB2F83" w:rsidRDefault="006766F3">
            <w:pPr>
              <w:pStyle w:val="TableParagraph"/>
              <w:ind w:left="132" w:right="122" w:hanging="3"/>
              <w:jc w:val="center"/>
              <w:rPr>
                <w:b/>
                <w:sz w:val="24"/>
              </w:rPr>
            </w:pPr>
            <w:r>
              <w:rPr>
                <w:b/>
                <w:sz w:val="24"/>
                <w:lang w:val="tt"/>
              </w:rPr>
              <w:t>исәп-хисап срогы (2021-</w:t>
            </w:r>
          </w:p>
          <w:p w:rsidR="00CB2F83" w:rsidRDefault="006766F3">
            <w:pPr>
              <w:pStyle w:val="TableParagraph"/>
              <w:spacing w:line="259" w:lineRule="exact"/>
              <w:ind w:left="173" w:right="168"/>
              <w:jc w:val="center"/>
              <w:rPr>
                <w:b/>
                <w:sz w:val="24"/>
              </w:rPr>
            </w:pPr>
            <w:r>
              <w:rPr>
                <w:b/>
                <w:sz w:val="24"/>
                <w:lang w:val="tt"/>
              </w:rPr>
              <w:t>2035 еллар)</w:t>
            </w:r>
          </w:p>
        </w:tc>
      </w:tr>
      <w:tr w:rsidR="00B45D70">
        <w:trPr>
          <w:trHeight w:val="825"/>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5"/>
              <w:rPr>
                <w:b/>
                <w:i/>
              </w:rPr>
            </w:pPr>
          </w:p>
          <w:p w:rsidR="00CB2F83" w:rsidRDefault="001F3850">
            <w:pPr>
              <w:pStyle w:val="TableParagraph"/>
              <w:ind w:left="92" w:right="91"/>
              <w:jc w:val="center"/>
              <w:rPr>
                <w:sz w:val="24"/>
              </w:rPr>
            </w:pPr>
            <w:r>
              <w:rPr>
                <w:sz w:val="24"/>
                <w:lang w:val="tt"/>
              </w:rPr>
              <w:t>Күлтәс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360"/>
              <w:rPr>
                <w:sz w:val="24"/>
              </w:rPr>
            </w:pPr>
            <w:r>
              <w:rPr>
                <w:sz w:val="24"/>
                <w:lang w:val="tt"/>
              </w:rPr>
              <w:t>27</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val="restart"/>
          </w:tcPr>
          <w:p w:rsidR="00CB2F83" w:rsidRDefault="00CB2F83">
            <w:pPr>
              <w:pStyle w:val="TableParagraph"/>
              <w:rPr>
                <w:b/>
                <w:i/>
                <w:sz w:val="26"/>
              </w:rPr>
            </w:pPr>
          </w:p>
          <w:p w:rsidR="00CB2F83" w:rsidRDefault="00CB2F83">
            <w:pPr>
              <w:pStyle w:val="TableParagraph"/>
              <w:spacing w:before="9"/>
              <w:rPr>
                <w:b/>
                <w:i/>
                <w:sz w:val="33"/>
              </w:rPr>
            </w:pPr>
          </w:p>
          <w:p w:rsidR="00CB2F83" w:rsidRDefault="006766F3">
            <w:pPr>
              <w:pStyle w:val="TableParagraph"/>
              <w:spacing w:before="1"/>
              <w:ind w:left="170"/>
              <w:rPr>
                <w:b/>
                <w:sz w:val="24"/>
              </w:rPr>
            </w:pPr>
            <w:r>
              <w:rPr>
                <w:b/>
                <w:sz w:val="24"/>
                <w:lang w:val="tt"/>
              </w:rPr>
              <w:t>17</w:t>
            </w:r>
          </w:p>
        </w:tc>
        <w:tc>
          <w:tcPr>
            <w:tcW w:w="2598" w:type="dxa"/>
            <w:vMerge w:val="restart"/>
          </w:tcPr>
          <w:p w:rsidR="00CB2F83" w:rsidRDefault="00CB2F83">
            <w:pPr>
              <w:pStyle w:val="TableParagraph"/>
              <w:rPr>
                <w:b/>
                <w:i/>
                <w:sz w:val="26"/>
              </w:rPr>
            </w:pPr>
          </w:p>
          <w:p w:rsidR="00CB2F83" w:rsidRDefault="00CB2F83">
            <w:pPr>
              <w:pStyle w:val="TableParagraph"/>
              <w:rPr>
                <w:b/>
                <w:i/>
                <w:sz w:val="33"/>
              </w:rPr>
            </w:pPr>
          </w:p>
          <w:p w:rsidR="00CB2F83" w:rsidRDefault="006766F3">
            <w:pPr>
              <w:pStyle w:val="TableParagraph"/>
              <w:ind w:left="107"/>
              <w:rPr>
                <w:sz w:val="24"/>
              </w:rPr>
            </w:pPr>
            <w:r>
              <w:rPr>
                <w:sz w:val="24"/>
                <w:lang w:val="tt"/>
              </w:rPr>
              <w:t>Иске Ашыт авыл җирлеге</w:t>
            </w:r>
          </w:p>
        </w:tc>
        <w:tc>
          <w:tcPr>
            <w:tcW w:w="2061" w:type="dxa"/>
          </w:tcPr>
          <w:p w:rsidR="00CB2F83" w:rsidRDefault="00CB2F83">
            <w:pPr>
              <w:pStyle w:val="TableParagraph"/>
              <w:spacing w:before="7"/>
              <w:rPr>
                <w:b/>
                <w:i/>
              </w:rPr>
            </w:pPr>
          </w:p>
          <w:p w:rsidR="00CB2F83" w:rsidRDefault="006766F3">
            <w:pPr>
              <w:pStyle w:val="TableParagraph"/>
              <w:ind w:left="94" w:right="83"/>
              <w:jc w:val="center"/>
              <w:rPr>
                <w:sz w:val="24"/>
              </w:rPr>
            </w:pPr>
            <w:r>
              <w:rPr>
                <w:sz w:val="24"/>
                <w:lang w:val="tt"/>
              </w:rPr>
              <w:t>Иске Ашыт авылы</w:t>
            </w:r>
          </w:p>
        </w:tc>
        <w:tc>
          <w:tcPr>
            <w:tcW w:w="2456" w:type="dxa"/>
          </w:tcPr>
          <w:p w:rsidR="00CB2F83" w:rsidRDefault="006766F3">
            <w:pPr>
              <w:pStyle w:val="TableParagraph"/>
              <w:spacing w:before="123"/>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10</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6766F3">
            <w:pPr>
              <w:pStyle w:val="TableParagraph"/>
              <w:ind w:left="94" w:right="88"/>
              <w:jc w:val="center"/>
              <w:rPr>
                <w:sz w:val="24"/>
              </w:rPr>
            </w:pPr>
            <w:r>
              <w:rPr>
                <w:sz w:val="24"/>
                <w:lang w:val="tt"/>
              </w:rPr>
              <w:t>Иске Кенәр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0" w:lineRule="atLeas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422"/>
              <w:rPr>
                <w:sz w:val="24"/>
              </w:rPr>
            </w:pPr>
            <w:r>
              <w:rPr>
                <w:sz w:val="24"/>
                <w:lang w:val="tt"/>
              </w:rPr>
              <w:t>7</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11"/>
              <w:ind w:left="170"/>
              <w:rPr>
                <w:b/>
                <w:sz w:val="24"/>
              </w:rPr>
            </w:pPr>
            <w:r>
              <w:rPr>
                <w:b/>
                <w:sz w:val="24"/>
                <w:lang w:val="tt"/>
              </w:rPr>
              <w:t>18</w:t>
            </w:r>
          </w:p>
        </w:tc>
        <w:tc>
          <w:tcPr>
            <w:tcW w:w="259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201"/>
              <w:ind w:left="107"/>
              <w:rPr>
                <w:sz w:val="24"/>
              </w:rPr>
            </w:pPr>
            <w:r>
              <w:rPr>
                <w:sz w:val="24"/>
                <w:lang w:val="tt"/>
              </w:rPr>
              <w:t>Иске Кырлай авыл җирлеге</w:t>
            </w:r>
          </w:p>
        </w:tc>
        <w:tc>
          <w:tcPr>
            <w:tcW w:w="2061" w:type="dxa"/>
          </w:tcPr>
          <w:p w:rsidR="00CB2F83" w:rsidRDefault="00CB2F83">
            <w:pPr>
              <w:pStyle w:val="TableParagraph"/>
              <w:spacing w:before="5"/>
              <w:rPr>
                <w:b/>
                <w:i/>
              </w:rPr>
            </w:pPr>
          </w:p>
          <w:p w:rsidR="00CB2F83" w:rsidRDefault="006766F3">
            <w:pPr>
              <w:pStyle w:val="TableParagraph"/>
              <w:ind w:left="94" w:right="81"/>
              <w:jc w:val="center"/>
              <w:rPr>
                <w:sz w:val="24"/>
              </w:rPr>
            </w:pPr>
            <w:r>
              <w:rPr>
                <w:sz w:val="24"/>
                <w:lang w:val="tt"/>
              </w:rPr>
              <w:t>Иске Кырлай авылы</w:t>
            </w:r>
          </w:p>
        </w:tc>
        <w:tc>
          <w:tcPr>
            <w:tcW w:w="2456" w:type="dxa"/>
          </w:tcPr>
          <w:p w:rsidR="00CB2F83" w:rsidRDefault="006766F3">
            <w:pPr>
              <w:pStyle w:val="TableParagraph"/>
              <w:spacing w:before="119"/>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360"/>
              <w:rPr>
                <w:sz w:val="24"/>
              </w:rPr>
            </w:pPr>
            <w:r>
              <w:rPr>
                <w:sz w:val="24"/>
                <w:lang w:val="tt"/>
              </w:rPr>
              <w:t>28</w:t>
            </w:r>
          </w:p>
        </w:tc>
        <w:tc>
          <w:tcPr>
            <w:tcW w:w="2416" w:type="dxa"/>
          </w:tcPr>
          <w:p w:rsidR="00CB2F83" w:rsidRDefault="00CB2F83">
            <w:pPr>
              <w:pStyle w:val="TableParagraph"/>
              <w:spacing w:before="5"/>
              <w:rPr>
                <w:b/>
                <w:i/>
              </w:rPr>
            </w:pPr>
          </w:p>
          <w:p w:rsidR="00CB2F83" w:rsidRDefault="006766F3">
            <w:pPr>
              <w:pStyle w:val="TableParagraph"/>
              <w:ind w:left="131"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6766F3">
            <w:pPr>
              <w:pStyle w:val="TableParagraph"/>
              <w:ind w:left="94" w:right="84"/>
              <w:jc w:val="center"/>
              <w:rPr>
                <w:sz w:val="24"/>
              </w:rPr>
            </w:pPr>
            <w:r>
              <w:rPr>
                <w:sz w:val="24"/>
                <w:lang w:val="tt"/>
              </w:rPr>
              <w:t>Югары Әзәк авылы</w:t>
            </w:r>
          </w:p>
        </w:tc>
        <w:tc>
          <w:tcPr>
            <w:tcW w:w="2456" w:type="dxa"/>
          </w:tcPr>
          <w:p w:rsidR="00CB2F83" w:rsidRDefault="006766F3">
            <w:pPr>
              <w:pStyle w:val="TableParagraph"/>
              <w:spacing w:before="121"/>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12</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2"/>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5"/>
              <w:rPr>
                <w:b/>
                <w:i/>
              </w:rPr>
            </w:pPr>
          </w:p>
          <w:p w:rsidR="00CB2F83" w:rsidRDefault="006766F3">
            <w:pPr>
              <w:pStyle w:val="TableParagraph"/>
              <w:ind w:left="94" w:right="87"/>
              <w:jc w:val="center"/>
              <w:rPr>
                <w:sz w:val="24"/>
              </w:rPr>
            </w:pPr>
            <w:r>
              <w:rPr>
                <w:sz w:val="24"/>
                <w:lang w:val="tt"/>
              </w:rPr>
              <w:t>Өтнә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3" w:lineRule="exact"/>
              <w:ind w:left="150" w:firstLine="175"/>
              <w:rPr>
                <w:sz w:val="24"/>
              </w:rPr>
            </w:pPr>
            <w:r>
              <w:rPr>
                <w:sz w:val="24"/>
                <w:lang w:val="tt"/>
              </w:rPr>
              <w:t>кв. м.</w:t>
            </w:r>
          </w:p>
          <w:p w:rsidR="00CB2F83" w:rsidRDefault="006766F3">
            <w:pPr>
              <w:pStyle w:val="TableParagraph"/>
              <w:spacing w:before="4" w:line="232" w:lineRule="auto"/>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left="360"/>
              <w:rPr>
                <w:sz w:val="24"/>
              </w:rPr>
            </w:pPr>
            <w:r>
              <w:rPr>
                <w:sz w:val="24"/>
                <w:lang w:val="tt"/>
              </w:rPr>
              <w:t>13</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ind w:left="170"/>
              <w:rPr>
                <w:b/>
                <w:sz w:val="24"/>
              </w:rPr>
            </w:pPr>
            <w:r>
              <w:rPr>
                <w:b/>
                <w:sz w:val="24"/>
                <w:lang w:val="tt"/>
              </w:rPr>
              <w:t>19</w:t>
            </w:r>
          </w:p>
        </w:tc>
        <w:tc>
          <w:tcPr>
            <w:tcW w:w="2598" w:type="dxa"/>
            <w:vMerge w:val="restart"/>
          </w:tcPr>
          <w:p w:rsidR="00CB2F83" w:rsidRDefault="00CB2F83">
            <w:pPr>
              <w:pStyle w:val="TableParagraph"/>
              <w:rPr>
                <w:b/>
                <w:i/>
                <w:sz w:val="26"/>
              </w:rPr>
            </w:pPr>
          </w:p>
          <w:p w:rsidR="00CB2F83" w:rsidRDefault="00CB2F83">
            <w:pPr>
              <w:pStyle w:val="TableParagraph"/>
              <w:rPr>
                <w:b/>
                <w:i/>
                <w:sz w:val="21"/>
              </w:rPr>
            </w:pPr>
          </w:p>
          <w:p w:rsidR="00CB2F83" w:rsidRDefault="006766F3">
            <w:pPr>
              <w:pStyle w:val="TableParagraph"/>
              <w:spacing w:before="1"/>
              <w:ind w:left="107"/>
              <w:rPr>
                <w:sz w:val="24"/>
              </w:rPr>
            </w:pPr>
            <w:r>
              <w:rPr>
                <w:sz w:val="24"/>
                <w:lang w:val="tt"/>
              </w:rPr>
              <w:t xml:space="preserve">Иске Чүриле авыл </w:t>
            </w:r>
            <w:r>
              <w:rPr>
                <w:sz w:val="24"/>
                <w:lang w:val="tt"/>
              </w:rPr>
              <w:lastRenderedPageBreak/>
              <w:t>җирлеге</w:t>
            </w:r>
          </w:p>
        </w:tc>
        <w:tc>
          <w:tcPr>
            <w:tcW w:w="2061" w:type="dxa"/>
          </w:tcPr>
          <w:p w:rsidR="00CB2F83" w:rsidRDefault="00CB2F83">
            <w:pPr>
              <w:pStyle w:val="TableParagraph"/>
              <w:spacing w:before="9"/>
              <w:rPr>
                <w:b/>
                <w:i/>
              </w:rPr>
            </w:pPr>
          </w:p>
          <w:p w:rsidR="00CB2F83" w:rsidRDefault="006766F3">
            <w:pPr>
              <w:pStyle w:val="TableParagraph"/>
              <w:spacing w:before="1"/>
              <w:ind w:left="94" w:right="83"/>
              <w:jc w:val="center"/>
              <w:rPr>
                <w:sz w:val="24"/>
              </w:rPr>
            </w:pPr>
            <w:r>
              <w:rPr>
                <w:sz w:val="24"/>
                <w:lang w:val="tt"/>
              </w:rPr>
              <w:t>Штерә авылы</w:t>
            </w:r>
          </w:p>
        </w:tc>
        <w:tc>
          <w:tcPr>
            <w:tcW w:w="2456" w:type="dxa"/>
          </w:tcPr>
          <w:p w:rsidR="00CB2F83" w:rsidRDefault="006766F3">
            <w:pPr>
              <w:pStyle w:val="TableParagraph"/>
              <w:spacing w:before="126"/>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8"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left="360"/>
              <w:rPr>
                <w:sz w:val="24"/>
              </w:rPr>
            </w:pPr>
            <w:r>
              <w:rPr>
                <w:sz w:val="24"/>
                <w:lang w:val="tt"/>
              </w:rPr>
              <w:t>26</w:t>
            </w:r>
          </w:p>
        </w:tc>
        <w:tc>
          <w:tcPr>
            <w:tcW w:w="2416" w:type="dxa"/>
          </w:tcPr>
          <w:p w:rsidR="00CB2F83" w:rsidRDefault="00CB2F83">
            <w:pPr>
              <w:pStyle w:val="TableParagraph"/>
              <w:spacing w:before="9"/>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6766F3">
            <w:pPr>
              <w:pStyle w:val="TableParagraph"/>
              <w:spacing w:line="230" w:lineRule="auto"/>
              <w:ind w:left="516" w:right="236" w:hanging="260"/>
              <w:rPr>
                <w:sz w:val="24"/>
              </w:rPr>
            </w:pPr>
            <w:r>
              <w:rPr>
                <w:sz w:val="24"/>
                <w:lang w:val="tt"/>
              </w:rPr>
              <w:t>Чүриле разъезды</w:t>
            </w:r>
          </w:p>
        </w:tc>
        <w:tc>
          <w:tcPr>
            <w:tcW w:w="2456" w:type="dxa"/>
          </w:tcPr>
          <w:p w:rsidR="00CB2F83" w:rsidRDefault="00CB2F83">
            <w:pPr>
              <w:pStyle w:val="TableParagraph"/>
              <w:rPr>
                <w:sz w:val="24"/>
              </w:rPr>
            </w:pPr>
          </w:p>
        </w:tc>
        <w:tc>
          <w:tcPr>
            <w:tcW w:w="1220" w:type="dxa"/>
          </w:tcPr>
          <w:p w:rsidR="00CB2F83" w:rsidRDefault="00CB2F83">
            <w:pPr>
              <w:pStyle w:val="TableParagraph"/>
              <w:rPr>
                <w:sz w:val="24"/>
              </w:rPr>
            </w:pPr>
          </w:p>
        </w:tc>
        <w:tc>
          <w:tcPr>
            <w:tcW w:w="951" w:type="dxa"/>
          </w:tcPr>
          <w:p w:rsidR="00CB2F83" w:rsidRDefault="00CB2F83">
            <w:pPr>
              <w:pStyle w:val="TableParagraph"/>
              <w:rPr>
                <w:sz w:val="24"/>
              </w:rPr>
            </w:pPr>
          </w:p>
        </w:tc>
        <w:tc>
          <w:tcPr>
            <w:tcW w:w="961" w:type="dxa"/>
          </w:tcPr>
          <w:p w:rsidR="00CB2F83" w:rsidRDefault="00CB2F83">
            <w:pPr>
              <w:pStyle w:val="TableParagraph"/>
              <w:rPr>
                <w:sz w:val="24"/>
              </w:rPr>
            </w:pPr>
          </w:p>
        </w:tc>
        <w:tc>
          <w:tcPr>
            <w:tcW w:w="2416" w:type="dxa"/>
          </w:tcPr>
          <w:p w:rsidR="00CB2F83" w:rsidRDefault="006766F3">
            <w:pPr>
              <w:pStyle w:val="TableParagraph"/>
              <w:spacing w:line="230" w:lineRule="auto"/>
              <w:ind w:left="205" w:right="171" w:hanging="24"/>
              <w:rPr>
                <w:sz w:val="24"/>
              </w:rPr>
            </w:pPr>
            <w:r>
              <w:rPr>
                <w:sz w:val="24"/>
                <w:lang w:val="tt"/>
              </w:rPr>
              <w:t>кирәк-ярак товарларын китерү</w:t>
            </w:r>
          </w:p>
        </w:tc>
        <w:tc>
          <w:tcPr>
            <w:tcW w:w="1297" w:type="dxa"/>
            <w:tcBorders>
              <w:right w:val="single" w:sz="6" w:space="0" w:color="000000"/>
            </w:tcBorders>
          </w:tcPr>
          <w:p w:rsidR="00CB2F83" w:rsidRDefault="006766F3">
            <w:pPr>
              <w:pStyle w:val="TableParagraph"/>
              <w:spacing w:before="126"/>
              <w:ind w:left="9"/>
              <w:jc w:val="center"/>
              <w:rPr>
                <w:sz w:val="24"/>
              </w:rPr>
            </w:pPr>
            <w:r>
              <w:rPr>
                <w:sz w:val="24"/>
                <w:lang w:val="tt"/>
              </w:rPr>
              <w:t>+</w:t>
            </w:r>
          </w:p>
        </w:tc>
        <w:tc>
          <w:tcPr>
            <w:tcW w:w="1292" w:type="dxa"/>
            <w:tcBorders>
              <w:left w:val="single" w:sz="6" w:space="0" w:color="000000"/>
            </w:tcBorders>
          </w:tcPr>
          <w:p w:rsidR="00CB2F83" w:rsidRDefault="006766F3">
            <w:pPr>
              <w:pStyle w:val="TableParagraph"/>
              <w:spacing w:before="126"/>
              <w:ind w:left="8"/>
              <w:jc w:val="center"/>
              <w:rPr>
                <w:sz w:val="24"/>
              </w:rPr>
            </w:pPr>
            <w:r>
              <w:rPr>
                <w:sz w:val="24"/>
                <w:lang w:val="tt"/>
              </w:rPr>
              <w:t>+</w:t>
            </w:r>
          </w:p>
        </w:tc>
      </w:tr>
      <w:tr w:rsidR="00B45D70">
        <w:trPr>
          <w:trHeight w:val="830"/>
        </w:trPr>
        <w:tc>
          <w:tcPr>
            <w:tcW w:w="562" w:type="dxa"/>
          </w:tcPr>
          <w:p w:rsidR="00CB2F83" w:rsidRDefault="00CB2F83">
            <w:pPr>
              <w:pStyle w:val="TableParagraph"/>
              <w:spacing w:before="8"/>
              <w:rPr>
                <w:b/>
                <w:i/>
                <w:sz w:val="23"/>
              </w:rPr>
            </w:pPr>
          </w:p>
          <w:p w:rsidR="00CB2F83" w:rsidRDefault="006766F3">
            <w:pPr>
              <w:pStyle w:val="TableParagraph"/>
              <w:ind w:right="137"/>
              <w:jc w:val="right"/>
              <w:rPr>
                <w:b/>
                <w:sz w:val="24"/>
              </w:rPr>
            </w:pPr>
            <w:r>
              <w:rPr>
                <w:b/>
                <w:sz w:val="24"/>
                <w:lang w:val="tt"/>
              </w:rPr>
              <w:t>20</w:t>
            </w:r>
          </w:p>
        </w:tc>
        <w:tc>
          <w:tcPr>
            <w:tcW w:w="2598" w:type="dxa"/>
          </w:tcPr>
          <w:p w:rsidR="00CB2F83" w:rsidRDefault="00CB2F83">
            <w:pPr>
              <w:pStyle w:val="TableParagraph"/>
              <w:spacing w:before="10"/>
              <w:rPr>
                <w:b/>
                <w:i/>
              </w:rPr>
            </w:pPr>
          </w:p>
          <w:p w:rsidR="00CB2F83" w:rsidRDefault="006766F3">
            <w:pPr>
              <w:pStyle w:val="TableParagraph"/>
              <w:ind w:left="107"/>
              <w:rPr>
                <w:sz w:val="24"/>
              </w:rPr>
            </w:pPr>
            <w:r>
              <w:rPr>
                <w:sz w:val="24"/>
                <w:lang w:val="tt"/>
              </w:rPr>
              <w:t>Сөрде авыл җирлеге</w:t>
            </w:r>
          </w:p>
        </w:tc>
        <w:tc>
          <w:tcPr>
            <w:tcW w:w="2061" w:type="dxa"/>
          </w:tcPr>
          <w:p w:rsidR="00CB2F83" w:rsidRDefault="00CB2F83">
            <w:pPr>
              <w:pStyle w:val="TableParagraph"/>
              <w:spacing w:before="10"/>
              <w:rPr>
                <w:b/>
                <w:i/>
              </w:rPr>
            </w:pPr>
          </w:p>
          <w:p w:rsidR="00CB2F83" w:rsidRDefault="006766F3">
            <w:pPr>
              <w:pStyle w:val="TableParagraph"/>
              <w:ind w:left="94" w:right="89"/>
              <w:jc w:val="center"/>
              <w:rPr>
                <w:sz w:val="24"/>
              </w:rPr>
            </w:pPr>
            <w:r>
              <w:rPr>
                <w:sz w:val="24"/>
                <w:lang w:val="tt"/>
              </w:rPr>
              <w:t>Сөрде авылы</w:t>
            </w:r>
          </w:p>
        </w:tc>
        <w:tc>
          <w:tcPr>
            <w:tcW w:w="2456" w:type="dxa"/>
          </w:tcPr>
          <w:p w:rsidR="00CB2F83" w:rsidRDefault="006766F3">
            <w:pPr>
              <w:pStyle w:val="TableParagraph"/>
              <w:spacing w:before="124"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6"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10"/>
              <w:rPr>
                <w:b/>
                <w:i/>
              </w:rPr>
            </w:pPr>
          </w:p>
          <w:p w:rsidR="00CB2F83" w:rsidRDefault="006766F3">
            <w:pPr>
              <w:pStyle w:val="TableParagraph"/>
              <w:ind w:left="360"/>
              <w:rPr>
                <w:sz w:val="24"/>
              </w:rPr>
            </w:pPr>
            <w:r>
              <w:rPr>
                <w:sz w:val="24"/>
                <w:lang w:val="tt"/>
              </w:rPr>
              <w:t>60</w:t>
            </w:r>
          </w:p>
        </w:tc>
        <w:tc>
          <w:tcPr>
            <w:tcW w:w="2416" w:type="dxa"/>
          </w:tcPr>
          <w:p w:rsidR="00CB2F83" w:rsidRDefault="00CB2F83">
            <w:pPr>
              <w:pStyle w:val="TableParagraph"/>
              <w:spacing w:before="10"/>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10"/>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tcPr>
          <w:p w:rsidR="00CB2F83" w:rsidRDefault="00CB2F83">
            <w:pPr>
              <w:pStyle w:val="TableParagraph"/>
              <w:spacing w:before="3"/>
              <w:rPr>
                <w:b/>
                <w:i/>
                <w:sz w:val="23"/>
              </w:rPr>
            </w:pPr>
          </w:p>
          <w:p w:rsidR="00CB2F83" w:rsidRDefault="006766F3">
            <w:pPr>
              <w:pStyle w:val="TableParagraph"/>
              <w:ind w:right="137"/>
              <w:jc w:val="right"/>
              <w:rPr>
                <w:b/>
                <w:sz w:val="24"/>
              </w:rPr>
            </w:pPr>
            <w:r>
              <w:rPr>
                <w:b/>
                <w:sz w:val="24"/>
                <w:lang w:val="tt"/>
              </w:rPr>
              <w:t>21</w:t>
            </w:r>
          </w:p>
        </w:tc>
        <w:tc>
          <w:tcPr>
            <w:tcW w:w="2598" w:type="dxa"/>
          </w:tcPr>
          <w:p w:rsidR="00CB2F83" w:rsidRDefault="00CB2F83">
            <w:pPr>
              <w:pStyle w:val="TableParagraph"/>
              <w:spacing w:before="7"/>
              <w:rPr>
                <w:b/>
                <w:i/>
              </w:rPr>
            </w:pPr>
          </w:p>
          <w:p w:rsidR="00CB2F83" w:rsidRDefault="006766F3">
            <w:pPr>
              <w:pStyle w:val="TableParagraph"/>
              <w:ind w:left="107"/>
              <w:rPr>
                <w:sz w:val="24"/>
              </w:rPr>
            </w:pPr>
            <w:r>
              <w:rPr>
                <w:sz w:val="24"/>
                <w:lang w:val="tt"/>
              </w:rPr>
              <w:t>Ташкичү авыл җирлеге</w:t>
            </w:r>
          </w:p>
        </w:tc>
        <w:tc>
          <w:tcPr>
            <w:tcW w:w="2061" w:type="dxa"/>
          </w:tcPr>
          <w:p w:rsidR="00CB2F83" w:rsidRDefault="00CB2F83">
            <w:pPr>
              <w:pStyle w:val="TableParagraph"/>
              <w:spacing w:before="7"/>
              <w:rPr>
                <w:b/>
                <w:i/>
              </w:rPr>
            </w:pPr>
          </w:p>
          <w:p w:rsidR="00CB2F83" w:rsidRDefault="006766F3">
            <w:pPr>
              <w:pStyle w:val="TableParagraph"/>
              <w:ind w:left="94" w:right="86"/>
              <w:jc w:val="center"/>
              <w:rPr>
                <w:sz w:val="24"/>
              </w:rPr>
            </w:pPr>
            <w:r>
              <w:rPr>
                <w:sz w:val="24"/>
                <w:lang w:val="tt"/>
              </w:rPr>
              <w:t>Акчишмә авылы</w:t>
            </w:r>
          </w:p>
        </w:tc>
        <w:tc>
          <w:tcPr>
            <w:tcW w:w="2456" w:type="dxa"/>
          </w:tcPr>
          <w:p w:rsidR="00CB2F83" w:rsidRDefault="006766F3">
            <w:pPr>
              <w:pStyle w:val="TableParagraph"/>
              <w:spacing w:before="119"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left="360"/>
              <w:rPr>
                <w:sz w:val="24"/>
              </w:rPr>
            </w:pPr>
            <w:r>
              <w:rPr>
                <w:sz w:val="24"/>
                <w:lang w:val="tt"/>
              </w:rPr>
              <w:t>55</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bl>
    <w:p w:rsidR="00CB2F83" w:rsidRDefault="00CB2F83">
      <w:pPr>
        <w:rPr>
          <w:sz w:val="24"/>
        </w:rPr>
        <w:sectPr w:rsidR="00CB2F83">
          <w:pgSz w:w="16850" w:h="11900" w:orient="landscape"/>
          <w:pgMar w:top="1100" w:right="400" w:bottom="900" w:left="400" w:header="0" w:footer="707" w:gutter="0"/>
          <w:cols w:space="720"/>
        </w:sectPr>
      </w:pP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8"/>
        <w:gridCol w:w="2061"/>
        <w:gridCol w:w="2456"/>
        <w:gridCol w:w="1220"/>
        <w:gridCol w:w="951"/>
        <w:gridCol w:w="961"/>
        <w:gridCol w:w="2416"/>
        <w:gridCol w:w="1297"/>
        <w:gridCol w:w="1292"/>
      </w:tblGrid>
      <w:tr w:rsidR="00B45D70">
        <w:trPr>
          <w:trHeight w:val="278"/>
        </w:trPr>
        <w:tc>
          <w:tcPr>
            <w:tcW w:w="562" w:type="dxa"/>
            <w:vMerge w:val="restart"/>
          </w:tcPr>
          <w:p w:rsidR="00CB2F83" w:rsidRDefault="00CB2F83">
            <w:pPr>
              <w:pStyle w:val="TableParagraph"/>
              <w:spacing w:before="7"/>
              <w:rPr>
                <w:b/>
                <w:i/>
                <w:sz w:val="36"/>
              </w:rPr>
            </w:pPr>
          </w:p>
          <w:p w:rsidR="00CB2F83" w:rsidRDefault="006766F3">
            <w:pPr>
              <w:pStyle w:val="TableParagraph"/>
              <w:spacing w:line="235" w:lineRule="auto"/>
              <w:ind w:left="112" w:right="76" w:firstLine="52"/>
              <w:rPr>
                <w:b/>
                <w:sz w:val="24"/>
              </w:rPr>
            </w:pPr>
            <w:r>
              <w:rPr>
                <w:b/>
                <w:sz w:val="24"/>
                <w:lang w:val="tt"/>
              </w:rPr>
              <w:t>№ т/б</w:t>
            </w:r>
          </w:p>
        </w:tc>
        <w:tc>
          <w:tcPr>
            <w:tcW w:w="2598" w:type="dxa"/>
            <w:vMerge w:val="restart"/>
          </w:tcPr>
          <w:p w:rsidR="00CB2F83" w:rsidRDefault="00CB2F83">
            <w:pPr>
              <w:pStyle w:val="TableParagraph"/>
              <w:spacing w:before="7"/>
              <w:rPr>
                <w:b/>
                <w:i/>
                <w:sz w:val="36"/>
              </w:rPr>
            </w:pPr>
          </w:p>
          <w:p w:rsidR="00CB2F83" w:rsidRDefault="006766F3">
            <w:pPr>
              <w:pStyle w:val="TableParagraph"/>
              <w:spacing w:line="235" w:lineRule="auto"/>
              <w:ind w:left="971" w:right="162" w:hanging="783"/>
              <w:rPr>
                <w:b/>
                <w:sz w:val="24"/>
              </w:rPr>
            </w:pPr>
            <w:r>
              <w:rPr>
                <w:b/>
                <w:sz w:val="24"/>
                <w:lang w:val="tt"/>
              </w:rPr>
              <w:t>Җирлек  исеме</w:t>
            </w:r>
          </w:p>
        </w:tc>
        <w:tc>
          <w:tcPr>
            <w:tcW w:w="2061" w:type="dxa"/>
            <w:vMerge w:val="restart"/>
          </w:tcPr>
          <w:p w:rsidR="00CB2F83" w:rsidRDefault="00CB2F83">
            <w:pPr>
              <w:pStyle w:val="TableParagraph"/>
              <w:spacing w:before="7"/>
              <w:rPr>
                <w:b/>
                <w:i/>
                <w:sz w:val="36"/>
              </w:rPr>
            </w:pPr>
          </w:p>
          <w:p w:rsidR="00CB2F83" w:rsidRDefault="006766F3">
            <w:pPr>
              <w:pStyle w:val="TableParagraph"/>
              <w:spacing w:line="235" w:lineRule="auto"/>
              <w:ind w:left="704" w:right="319" w:hanging="356"/>
              <w:rPr>
                <w:b/>
                <w:sz w:val="24"/>
              </w:rPr>
            </w:pPr>
            <w:r>
              <w:rPr>
                <w:b/>
                <w:sz w:val="24"/>
                <w:lang w:val="tt"/>
              </w:rPr>
              <w:t>Торак пункт</w:t>
            </w:r>
          </w:p>
        </w:tc>
        <w:tc>
          <w:tcPr>
            <w:tcW w:w="2456" w:type="dxa"/>
            <w:vMerge w:val="restart"/>
          </w:tcPr>
          <w:p w:rsidR="00CB2F83" w:rsidRDefault="00CB2F83">
            <w:pPr>
              <w:pStyle w:val="TableParagraph"/>
              <w:spacing w:before="7"/>
              <w:rPr>
                <w:b/>
                <w:i/>
                <w:sz w:val="36"/>
              </w:rPr>
            </w:pPr>
          </w:p>
          <w:p w:rsidR="00CB2F83" w:rsidRDefault="006766F3">
            <w:pPr>
              <w:pStyle w:val="TableParagraph"/>
              <w:spacing w:line="235" w:lineRule="auto"/>
              <w:ind w:left="705" w:right="197" w:hanging="478"/>
              <w:rPr>
                <w:b/>
                <w:sz w:val="24"/>
              </w:rPr>
            </w:pPr>
            <w:r>
              <w:rPr>
                <w:b/>
                <w:sz w:val="24"/>
                <w:lang w:val="tt"/>
              </w:rPr>
              <w:t>Учреждение исеме</w:t>
            </w:r>
          </w:p>
        </w:tc>
        <w:tc>
          <w:tcPr>
            <w:tcW w:w="1220" w:type="dxa"/>
            <w:vMerge w:val="restart"/>
          </w:tcPr>
          <w:p w:rsidR="00CB2F83" w:rsidRDefault="00CB2F83">
            <w:pPr>
              <w:pStyle w:val="TableParagraph"/>
              <w:spacing w:before="10"/>
              <w:rPr>
                <w:b/>
                <w:i/>
                <w:sz w:val="23"/>
              </w:rPr>
            </w:pPr>
          </w:p>
          <w:p w:rsidR="00CB2F83" w:rsidRDefault="006766F3">
            <w:pPr>
              <w:pStyle w:val="TableParagraph"/>
              <w:spacing w:before="1"/>
              <w:ind w:left="136" w:right="115"/>
              <w:jc w:val="center"/>
              <w:rPr>
                <w:b/>
                <w:sz w:val="24"/>
              </w:rPr>
            </w:pPr>
            <w:r>
              <w:rPr>
                <w:b/>
                <w:sz w:val="24"/>
                <w:lang w:val="tt"/>
              </w:rPr>
              <w:t>Үлчәү берәмлеге</w:t>
            </w:r>
          </w:p>
        </w:tc>
        <w:tc>
          <w:tcPr>
            <w:tcW w:w="951" w:type="dxa"/>
            <w:vMerge w:val="restart"/>
          </w:tcPr>
          <w:p w:rsidR="00CB2F83" w:rsidRDefault="00CB2F83">
            <w:pPr>
              <w:pStyle w:val="TableParagraph"/>
              <w:spacing w:before="10"/>
              <w:rPr>
                <w:b/>
                <w:i/>
                <w:sz w:val="23"/>
              </w:rPr>
            </w:pPr>
          </w:p>
          <w:p w:rsidR="00CB2F83" w:rsidRDefault="006766F3">
            <w:pPr>
              <w:pStyle w:val="TableParagraph"/>
              <w:spacing w:before="1"/>
              <w:ind w:left="145" w:right="135" w:hanging="15"/>
              <w:jc w:val="both"/>
              <w:rPr>
                <w:b/>
                <w:sz w:val="24"/>
              </w:rPr>
            </w:pPr>
            <w:r>
              <w:rPr>
                <w:b/>
                <w:spacing w:val="-2"/>
                <w:sz w:val="24"/>
                <w:lang w:val="tt"/>
              </w:rPr>
              <w:t>Гамәлдә</w:t>
            </w:r>
          </w:p>
        </w:tc>
        <w:tc>
          <w:tcPr>
            <w:tcW w:w="961" w:type="dxa"/>
            <w:vMerge w:val="restart"/>
          </w:tcPr>
          <w:p w:rsidR="00CB2F83" w:rsidRDefault="006766F3">
            <w:pPr>
              <w:pStyle w:val="TableParagraph"/>
              <w:spacing w:before="138"/>
              <w:ind w:left="149" w:right="129" w:hanging="8"/>
              <w:jc w:val="center"/>
              <w:rPr>
                <w:b/>
                <w:sz w:val="24"/>
              </w:rPr>
            </w:pPr>
            <w:r>
              <w:rPr>
                <w:b/>
                <w:sz w:val="24"/>
                <w:lang w:val="tt"/>
              </w:rPr>
              <w:t>Өстәмә</w:t>
            </w:r>
          </w:p>
        </w:tc>
        <w:tc>
          <w:tcPr>
            <w:tcW w:w="2416"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ind w:left="239"/>
              <w:rPr>
                <w:b/>
                <w:sz w:val="24"/>
              </w:rPr>
            </w:pPr>
            <w:r>
              <w:rPr>
                <w:b/>
                <w:sz w:val="24"/>
                <w:lang w:val="tt"/>
              </w:rPr>
              <w:t>Чаралар төре</w:t>
            </w:r>
          </w:p>
        </w:tc>
        <w:tc>
          <w:tcPr>
            <w:tcW w:w="2589" w:type="dxa"/>
            <w:gridSpan w:val="2"/>
          </w:tcPr>
          <w:p w:rsidR="00CB2F83" w:rsidRDefault="006766F3">
            <w:pPr>
              <w:pStyle w:val="TableParagraph"/>
              <w:spacing w:line="258" w:lineRule="exact"/>
              <w:ind w:left="348"/>
              <w:rPr>
                <w:b/>
                <w:sz w:val="24"/>
              </w:rPr>
            </w:pPr>
            <w:r>
              <w:rPr>
                <w:b/>
                <w:sz w:val="24"/>
                <w:lang w:val="tt"/>
              </w:rPr>
              <w:t>Башкару срогы</w:t>
            </w:r>
          </w:p>
        </w:tc>
      </w:tr>
      <w:tr w:rsidR="00B45D70">
        <w:trPr>
          <w:trHeight w:val="1103"/>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vMerge/>
            <w:tcBorders>
              <w:top w:val="nil"/>
            </w:tcBorders>
          </w:tcPr>
          <w:p w:rsidR="00CB2F83" w:rsidRDefault="00CB2F83">
            <w:pPr>
              <w:rPr>
                <w:sz w:val="2"/>
                <w:szCs w:val="2"/>
              </w:rPr>
            </w:pPr>
          </w:p>
        </w:tc>
        <w:tc>
          <w:tcPr>
            <w:tcW w:w="2456" w:type="dxa"/>
            <w:vMerge/>
            <w:tcBorders>
              <w:top w:val="nil"/>
            </w:tcBorders>
          </w:tcPr>
          <w:p w:rsidR="00CB2F83" w:rsidRDefault="00CB2F83">
            <w:pPr>
              <w:rPr>
                <w:sz w:val="2"/>
                <w:szCs w:val="2"/>
              </w:rPr>
            </w:pPr>
          </w:p>
        </w:tc>
        <w:tc>
          <w:tcPr>
            <w:tcW w:w="1220" w:type="dxa"/>
            <w:vMerge/>
            <w:tcBorders>
              <w:top w:val="nil"/>
            </w:tcBorders>
          </w:tcPr>
          <w:p w:rsidR="00CB2F83" w:rsidRDefault="00CB2F83">
            <w:pPr>
              <w:rPr>
                <w:sz w:val="2"/>
                <w:szCs w:val="2"/>
              </w:rPr>
            </w:pPr>
          </w:p>
        </w:tc>
        <w:tc>
          <w:tcPr>
            <w:tcW w:w="951" w:type="dxa"/>
            <w:vMerge/>
            <w:tcBorders>
              <w:top w:val="nil"/>
            </w:tcBorders>
          </w:tcPr>
          <w:p w:rsidR="00CB2F83" w:rsidRDefault="00CB2F83">
            <w:pPr>
              <w:rPr>
                <w:sz w:val="2"/>
                <w:szCs w:val="2"/>
              </w:rPr>
            </w:pPr>
          </w:p>
        </w:tc>
        <w:tc>
          <w:tcPr>
            <w:tcW w:w="961" w:type="dxa"/>
            <w:vMerge/>
            <w:tcBorders>
              <w:top w:val="nil"/>
            </w:tcBorders>
          </w:tcPr>
          <w:p w:rsidR="00CB2F83" w:rsidRDefault="00CB2F83">
            <w:pPr>
              <w:rPr>
                <w:sz w:val="2"/>
                <w:szCs w:val="2"/>
              </w:rPr>
            </w:pPr>
          </w:p>
        </w:tc>
        <w:tc>
          <w:tcPr>
            <w:tcW w:w="2416" w:type="dxa"/>
            <w:vMerge/>
            <w:tcBorders>
              <w:top w:val="nil"/>
            </w:tcBorders>
          </w:tcPr>
          <w:p w:rsidR="00CB2F83" w:rsidRDefault="00CB2F83">
            <w:pPr>
              <w:rPr>
                <w:sz w:val="2"/>
                <w:szCs w:val="2"/>
              </w:rPr>
            </w:pPr>
          </w:p>
        </w:tc>
        <w:tc>
          <w:tcPr>
            <w:tcW w:w="1297" w:type="dxa"/>
            <w:tcBorders>
              <w:right w:val="single" w:sz="6" w:space="0" w:color="000000"/>
            </w:tcBorders>
          </w:tcPr>
          <w:p w:rsidR="00CB2F83" w:rsidRDefault="006766F3">
            <w:pPr>
              <w:pStyle w:val="TableParagraph"/>
              <w:spacing w:before="128"/>
              <w:ind w:left="112" w:right="103"/>
              <w:jc w:val="center"/>
              <w:rPr>
                <w:b/>
                <w:sz w:val="24"/>
              </w:rPr>
            </w:pPr>
            <w:r>
              <w:rPr>
                <w:b/>
                <w:sz w:val="24"/>
                <w:lang w:val="tt"/>
              </w:rPr>
              <w:t>1 чират</w:t>
            </w:r>
          </w:p>
          <w:p w:rsidR="00CB2F83" w:rsidRDefault="006766F3">
            <w:pPr>
              <w:pStyle w:val="TableParagraph"/>
              <w:ind w:left="112" w:right="99"/>
              <w:jc w:val="center"/>
              <w:rPr>
                <w:b/>
                <w:sz w:val="24"/>
              </w:rPr>
            </w:pPr>
            <w:r>
              <w:rPr>
                <w:b/>
                <w:sz w:val="24"/>
                <w:lang w:val="tt"/>
              </w:rPr>
              <w:t>(2011-</w:t>
            </w:r>
          </w:p>
          <w:p w:rsidR="00CB2F83" w:rsidRDefault="006766F3">
            <w:pPr>
              <w:pStyle w:val="TableParagraph"/>
              <w:spacing w:before="7"/>
              <w:ind w:left="112" w:right="96"/>
              <w:jc w:val="center"/>
              <w:rPr>
                <w:b/>
                <w:sz w:val="24"/>
              </w:rPr>
            </w:pPr>
            <w:r>
              <w:rPr>
                <w:b/>
                <w:sz w:val="24"/>
                <w:lang w:val="tt"/>
              </w:rPr>
              <w:t>2020 еллар.)</w:t>
            </w:r>
          </w:p>
        </w:tc>
        <w:tc>
          <w:tcPr>
            <w:tcW w:w="1292" w:type="dxa"/>
            <w:tcBorders>
              <w:left w:val="single" w:sz="6" w:space="0" w:color="000000"/>
            </w:tcBorders>
          </w:tcPr>
          <w:p w:rsidR="00CB2F83" w:rsidRDefault="006766F3">
            <w:pPr>
              <w:pStyle w:val="TableParagraph"/>
              <w:ind w:left="132" w:right="122" w:hanging="3"/>
              <w:jc w:val="center"/>
              <w:rPr>
                <w:b/>
                <w:sz w:val="24"/>
              </w:rPr>
            </w:pPr>
            <w:r>
              <w:rPr>
                <w:b/>
                <w:sz w:val="24"/>
                <w:lang w:val="tt"/>
              </w:rPr>
              <w:t>исәп-хисап срогы (2021-</w:t>
            </w:r>
          </w:p>
          <w:p w:rsidR="00CB2F83" w:rsidRDefault="006766F3">
            <w:pPr>
              <w:pStyle w:val="TableParagraph"/>
              <w:spacing w:line="259" w:lineRule="exact"/>
              <w:ind w:left="173" w:right="168"/>
              <w:jc w:val="center"/>
              <w:rPr>
                <w:b/>
                <w:sz w:val="24"/>
              </w:rPr>
            </w:pPr>
            <w:r>
              <w:rPr>
                <w:b/>
                <w:sz w:val="24"/>
                <w:lang w:val="tt"/>
              </w:rPr>
              <w:t>2035 еллар)</w:t>
            </w:r>
          </w:p>
        </w:tc>
      </w:tr>
      <w:tr w:rsidR="00B45D70">
        <w:trPr>
          <w:trHeight w:val="825"/>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5"/>
              <w:rPr>
                <w:b/>
                <w:i/>
              </w:rPr>
            </w:pPr>
          </w:p>
          <w:p w:rsidR="00CB2F83" w:rsidRDefault="006766F3">
            <w:pPr>
              <w:pStyle w:val="TableParagraph"/>
              <w:ind w:left="94" w:right="79"/>
              <w:jc w:val="center"/>
              <w:rPr>
                <w:sz w:val="24"/>
              </w:rPr>
            </w:pPr>
            <w:r>
              <w:rPr>
                <w:sz w:val="24"/>
                <w:lang w:val="tt"/>
              </w:rPr>
              <w:t>Кысна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right="346"/>
              <w:jc w:val="right"/>
              <w:rPr>
                <w:sz w:val="24"/>
              </w:rPr>
            </w:pPr>
            <w:r>
              <w:rPr>
                <w:sz w:val="24"/>
                <w:lang w:val="tt"/>
              </w:rPr>
              <w:t>28</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1F3850">
            <w:pPr>
              <w:pStyle w:val="TableParagraph"/>
              <w:ind w:left="94" w:right="80"/>
              <w:jc w:val="center"/>
              <w:rPr>
                <w:sz w:val="24"/>
              </w:rPr>
            </w:pPr>
            <w:r>
              <w:rPr>
                <w:sz w:val="24"/>
                <w:lang w:val="tt"/>
              </w:rPr>
              <w:t>Наратлык авылы</w:t>
            </w:r>
          </w:p>
        </w:tc>
        <w:tc>
          <w:tcPr>
            <w:tcW w:w="2456" w:type="dxa"/>
          </w:tcPr>
          <w:p w:rsidR="00CB2F83" w:rsidRDefault="006766F3">
            <w:pPr>
              <w:pStyle w:val="TableParagraph"/>
              <w:spacing w:before="123"/>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right="346"/>
              <w:jc w:val="right"/>
              <w:rPr>
                <w:sz w:val="24"/>
              </w:rPr>
            </w:pPr>
            <w:r>
              <w:rPr>
                <w:sz w:val="24"/>
                <w:lang w:val="tt"/>
              </w:rPr>
              <w:t>28</w:t>
            </w:r>
          </w:p>
        </w:tc>
        <w:tc>
          <w:tcPr>
            <w:tcW w:w="2416" w:type="dxa"/>
          </w:tcPr>
          <w:p w:rsidR="00CB2F83" w:rsidRDefault="00CB2F83">
            <w:pPr>
              <w:pStyle w:val="TableParagraph"/>
              <w:spacing w:before="7"/>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49"/>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6766F3">
            <w:pPr>
              <w:pStyle w:val="TableParagraph"/>
              <w:spacing w:before="123"/>
              <w:ind w:left="94" w:right="82"/>
              <w:jc w:val="center"/>
              <w:rPr>
                <w:sz w:val="24"/>
              </w:rPr>
            </w:pPr>
            <w:r>
              <w:rPr>
                <w:sz w:val="24"/>
                <w:lang w:val="tt"/>
              </w:rPr>
              <w:t>Хәтнә авылы</w:t>
            </w:r>
          </w:p>
        </w:tc>
        <w:tc>
          <w:tcPr>
            <w:tcW w:w="2456" w:type="dxa"/>
          </w:tcPr>
          <w:p w:rsidR="00CB2F83" w:rsidRDefault="00CB2F83">
            <w:pPr>
              <w:pStyle w:val="TableParagraph"/>
              <w:rPr>
                <w:sz w:val="24"/>
              </w:rPr>
            </w:pPr>
          </w:p>
        </w:tc>
        <w:tc>
          <w:tcPr>
            <w:tcW w:w="1220" w:type="dxa"/>
          </w:tcPr>
          <w:p w:rsidR="00CB2F83" w:rsidRDefault="00CB2F83">
            <w:pPr>
              <w:pStyle w:val="TableParagraph"/>
              <w:rPr>
                <w:sz w:val="24"/>
              </w:rPr>
            </w:pPr>
          </w:p>
        </w:tc>
        <w:tc>
          <w:tcPr>
            <w:tcW w:w="951" w:type="dxa"/>
          </w:tcPr>
          <w:p w:rsidR="00CB2F83" w:rsidRDefault="00CB2F83">
            <w:pPr>
              <w:pStyle w:val="TableParagraph"/>
              <w:rPr>
                <w:sz w:val="24"/>
              </w:rPr>
            </w:pPr>
          </w:p>
        </w:tc>
        <w:tc>
          <w:tcPr>
            <w:tcW w:w="961" w:type="dxa"/>
          </w:tcPr>
          <w:p w:rsidR="00CB2F83" w:rsidRDefault="00CB2F83">
            <w:pPr>
              <w:pStyle w:val="TableParagraph"/>
              <w:rPr>
                <w:sz w:val="24"/>
              </w:rPr>
            </w:pPr>
          </w:p>
        </w:tc>
        <w:tc>
          <w:tcPr>
            <w:tcW w:w="2416" w:type="dxa"/>
          </w:tcPr>
          <w:p w:rsidR="00CB2F83" w:rsidRDefault="006766F3">
            <w:pPr>
              <w:pStyle w:val="TableParagraph"/>
              <w:spacing w:line="230" w:lineRule="auto"/>
              <w:ind w:left="205" w:right="171" w:hanging="24"/>
              <w:rPr>
                <w:sz w:val="24"/>
              </w:rPr>
            </w:pPr>
            <w:r>
              <w:rPr>
                <w:sz w:val="24"/>
                <w:lang w:val="tt"/>
              </w:rPr>
              <w:t>кирәк-ярак товарларын китерү</w:t>
            </w:r>
          </w:p>
        </w:tc>
        <w:tc>
          <w:tcPr>
            <w:tcW w:w="1297" w:type="dxa"/>
            <w:tcBorders>
              <w:right w:val="single" w:sz="6" w:space="0" w:color="000000"/>
            </w:tcBorders>
          </w:tcPr>
          <w:p w:rsidR="00CB2F83" w:rsidRDefault="006766F3">
            <w:pPr>
              <w:pStyle w:val="TableParagraph"/>
              <w:spacing w:before="123"/>
              <w:ind w:left="9"/>
              <w:jc w:val="center"/>
              <w:rPr>
                <w:sz w:val="24"/>
              </w:rPr>
            </w:pPr>
            <w:r>
              <w:rPr>
                <w:sz w:val="24"/>
                <w:lang w:val="tt"/>
              </w:rPr>
              <w:t>+</w:t>
            </w:r>
          </w:p>
        </w:tc>
        <w:tc>
          <w:tcPr>
            <w:tcW w:w="1292" w:type="dxa"/>
            <w:tcBorders>
              <w:left w:val="single" w:sz="6" w:space="0" w:color="000000"/>
            </w:tcBorders>
          </w:tcPr>
          <w:p w:rsidR="00CB2F83" w:rsidRDefault="006766F3">
            <w:pPr>
              <w:pStyle w:val="TableParagraph"/>
              <w:spacing w:before="123"/>
              <w:ind w:left="8"/>
              <w:jc w:val="center"/>
              <w:rPr>
                <w:sz w:val="24"/>
              </w:rPr>
            </w:pPr>
            <w:r>
              <w:rPr>
                <w:sz w:val="24"/>
                <w:lang w:val="tt"/>
              </w:rPr>
              <w:t>+</w:t>
            </w:r>
          </w:p>
        </w:tc>
      </w:tr>
      <w:tr w:rsidR="00B45D70">
        <w:trPr>
          <w:trHeight w:val="830"/>
        </w:trPr>
        <w:tc>
          <w:tcPr>
            <w:tcW w:w="56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9"/>
              <w:rPr>
                <w:b/>
                <w:i/>
                <w:sz w:val="32"/>
              </w:rPr>
            </w:pPr>
          </w:p>
          <w:p w:rsidR="00CB2F83" w:rsidRDefault="006766F3">
            <w:pPr>
              <w:pStyle w:val="TableParagraph"/>
              <w:spacing w:before="1"/>
              <w:ind w:left="170"/>
              <w:rPr>
                <w:b/>
                <w:sz w:val="24"/>
              </w:rPr>
            </w:pPr>
            <w:r>
              <w:rPr>
                <w:b/>
                <w:sz w:val="24"/>
                <w:lang w:val="tt"/>
              </w:rPr>
              <w:t>22</w:t>
            </w:r>
          </w:p>
        </w:tc>
        <w:tc>
          <w:tcPr>
            <w:tcW w:w="259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9"/>
              <w:rPr>
                <w:b/>
                <w:i/>
                <w:sz w:val="31"/>
              </w:rPr>
            </w:pPr>
          </w:p>
          <w:p w:rsidR="00CB2F83" w:rsidRDefault="006766F3">
            <w:pPr>
              <w:pStyle w:val="TableParagraph"/>
              <w:ind w:left="107"/>
              <w:rPr>
                <w:sz w:val="24"/>
              </w:rPr>
            </w:pPr>
            <w:r>
              <w:rPr>
                <w:sz w:val="24"/>
                <w:lang w:val="tt"/>
              </w:rPr>
              <w:t>Үрнәк</w:t>
            </w:r>
          </w:p>
        </w:tc>
        <w:tc>
          <w:tcPr>
            <w:tcW w:w="2061" w:type="dxa"/>
          </w:tcPr>
          <w:p w:rsidR="00CB2F83" w:rsidRDefault="00CB2F83">
            <w:pPr>
              <w:pStyle w:val="TableParagraph"/>
              <w:spacing w:before="9"/>
              <w:rPr>
                <w:b/>
                <w:i/>
              </w:rPr>
            </w:pPr>
          </w:p>
          <w:p w:rsidR="00CB2F83" w:rsidRDefault="006766F3">
            <w:pPr>
              <w:pStyle w:val="TableParagraph"/>
              <w:spacing w:before="1"/>
              <w:ind w:left="94" w:right="81"/>
              <w:jc w:val="center"/>
              <w:rPr>
                <w:sz w:val="24"/>
              </w:rPr>
            </w:pPr>
            <w:r>
              <w:rPr>
                <w:sz w:val="24"/>
                <w:lang w:val="tt"/>
              </w:rPr>
              <w:t>Үрнәк бистәсе</w:t>
            </w:r>
          </w:p>
        </w:tc>
        <w:tc>
          <w:tcPr>
            <w:tcW w:w="2456" w:type="dxa"/>
          </w:tcPr>
          <w:p w:rsidR="00CB2F83" w:rsidRDefault="006766F3">
            <w:pPr>
              <w:pStyle w:val="TableParagraph"/>
              <w:spacing w:before="126"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8"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right="346"/>
              <w:jc w:val="right"/>
              <w:rPr>
                <w:sz w:val="24"/>
              </w:rPr>
            </w:pPr>
            <w:r>
              <w:rPr>
                <w:sz w:val="24"/>
                <w:lang w:val="tt"/>
              </w:rPr>
              <w:t>11</w:t>
            </w:r>
          </w:p>
        </w:tc>
        <w:tc>
          <w:tcPr>
            <w:tcW w:w="2416" w:type="dxa"/>
          </w:tcPr>
          <w:p w:rsidR="00CB2F83" w:rsidRDefault="00CB2F83">
            <w:pPr>
              <w:pStyle w:val="TableParagraph"/>
              <w:spacing w:before="9"/>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551"/>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6766F3">
            <w:pPr>
              <w:pStyle w:val="TableParagraph"/>
              <w:spacing w:before="126"/>
              <w:ind w:left="94" w:right="83"/>
              <w:jc w:val="center"/>
              <w:rPr>
                <w:sz w:val="24"/>
              </w:rPr>
            </w:pPr>
            <w:r>
              <w:rPr>
                <w:sz w:val="24"/>
                <w:lang w:val="tt"/>
              </w:rPr>
              <w:t>Бимәр авылы</w:t>
            </w:r>
          </w:p>
        </w:tc>
        <w:tc>
          <w:tcPr>
            <w:tcW w:w="2456" w:type="dxa"/>
          </w:tcPr>
          <w:p w:rsidR="00CB2F83" w:rsidRDefault="00CB2F83">
            <w:pPr>
              <w:pStyle w:val="TableParagraph"/>
              <w:rPr>
                <w:sz w:val="24"/>
              </w:rPr>
            </w:pPr>
          </w:p>
        </w:tc>
        <w:tc>
          <w:tcPr>
            <w:tcW w:w="1220" w:type="dxa"/>
          </w:tcPr>
          <w:p w:rsidR="00CB2F83" w:rsidRDefault="00CB2F83">
            <w:pPr>
              <w:pStyle w:val="TableParagraph"/>
              <w:rPr>
                <w:sz w:val="24"/>
              </w:rPr>
            </w:pPr>
          </w:p>
        </w:tc>
        <w:tc>
          <w:tcPr>
            <w:tcW w:w="951" w:type="dxa"/>
          </w:tcPr>
          <w:p w:rsidR="00CB2F83" w:rsidRDefault="00CB2F83">
            <w:pPr>
              <w:pStyle w:val="TableParagraph"/>
              <w:rPr>
                <w:sz w:val="24"/>
              </w:rPr>
            </w:pPr>
          </w:p>
        </w:tc>
        <w:tc>
          <w:tcPr>
            <w:tcW w:w="961" w:type="dxa"/>
          </w:tcPr>
          <w:p w:rsidR="00CB2F83" w:rsidRDefault="00CB2F83">
            <w:pPr>
              <w:pStyle w:val="TableParagraph"/>
              <w:rPr>
                <w:sz w:val="24"/>
              </w:rPr>
            </w:pPr>
          </w:p>
        </w:tc>
        <w:tc>
          <w:tcPr>
            <w:tcW w:w="2416" w:type="dxa"/>
          </w:tcPr>
          <w:p w:rsidR="00CB2F83" w:rsidRDefault="006766F3">
            <w:pPr>
              <w:pStyle w:val="TableParagraph"/>
              <w:spacing w:line="230" w:lineRule="auto"/>
              <w:ind w:left="205" w:right="171" w:hanging="24"/>
              <w:rPr>
                <w:sz w:val="24"/>
              </w:rPr>
            </w:pPr>
            <w:r>
              <w:rPr>
                <w:sz w:val="24"/>
                <w:lang w:val="tt"/>
              </w:rPr>
              <w:t>кирәк-ярак товарларын китерү</w:t>
            </w:r>
          </w:p>
        </w:tc>
        <w:tc>
          <w:tcPr>
            <w:tcW w:w="1297" w:type="dxa"/>
            <w:tcBorders>
              <w:right w:val="single" w:sz="6" w:space="0" w:color="000000"/>
            </w:tcBorders>
          </w:tcPr>
          <w:p w:rsidR="00CB2F83" w:rsidRDefault="006766F3">
            <w:pPr>
              <w:pStyle w:val="TableParagraph"/>
              <w:spacing w:before="126"/>
              <w:ind w:left="9"/>
              <w:jc w:val="center"/>
              <w:rPr>
                <w:sz w:val="24"/>
              </w:rPr>
            </w:pPr>
            <w:r>
              <w:rPr>
                <w:sz w:val="24"/>
                <w:lang w:val="tt"/>
              </w:rPr>
              <w:t>+</w:t>
            </w:r>
          </w:p>
        </w:tc>
        <w:tc>
          <w:tcPr>
            <w:tcW w:w="1292" w:type="dxa"/>
            <w:tcBorders>
              <w:left w:val="single" w:sz="6" w:space="0" w:color="000000"/>
            </w:tcBorders>
          </w:tcPr>
          <w:p w:rsidR="00CB2F83" w:rsidRDefault="006766F3">
            <w:pPr>
              <w:pStyle w:val="TableParagraph"/>
              <w:spacing w:before="126"/>
              <w:ind w:left="8"/>
              <w:jc w:val="center"/>
              <w:rPr>
                <w:sz w:val="24"/>
              </w:rPr>
            </w:pPr>
            <w:r>
              <w:rPr>
                <w:sz w:val="24"/>
                <w:lang w:val="tt"/>
              </w:rPr>
              <w:t>+</w:t>
            </w:r>
          </w:p>
        </w:tc>
      </w:tr>
      <w:tr w:rsidR="00B45D70">
        <w:trPr>
          <w:trHeight w:val="825"/>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6766F3">
            <w:pPr>
              <w:pStyle w:val="TableParagraph"/>
              <w:spacing w:before="1"/>
              <w:ind w:left="94" w:right="89"/>
              <w:jc w:val="center"/>
              <w:rPr>
                <w:sz w:val="24"/>
              </w:rPr>
            </w:pPr>
            <w:r>
              <w:rPr>
                <w:sz w:val="24"/>
                <w:lang w:val="tt"/>
              </w:rPr>
              <w:t>Казанка авылы</w:t>
            </w:r>
          </w:p>
        </w:tc>
        <w:tc>
          <w:tcPr>
            <w:tcW w:w="2456" w:type="dxa"/>
          </w:tcPr>
          <w:p w:rsidR="00CB2F83" w:rsidRDefault="006766F3">
            <w:pPr>
              <w:pStyle w:val="TableParagraph"/>
              <w:spacing w:before="124"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spacing w:before="1"/>
              <w:ind w:right="346"/>
              <w:jc w:val="right"/>
              <w:rPr>
                <w:sz w:val="24"/>
              </w:rPr>
            </w:pPr>
            <w:r>
              <w:rPr>
                <w:sz w:val="24"/>
                <w:lang w:val="tt"/>
              </w:rPr>
              <w:t>53</w:t>
            </w:r>
          </w:p>
        </w:tc>
        <w:tc>
          <w:tcPr>
            <w:tcW w:w="2416" w:type="dxa"/>
          </w:tcPr>
          <w:p w:rsidR="00CB2F83" w:rsidRDefault="00CB2F83">
            <w:pPr>
              <w:pStyle w:val="TableParagraph"/>
              <w:spacing w:before="7"/>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tcPr>
          <w:p w:rsidR="00CB2F83" w:rsidRDefault="00CB2F83">
            <w:pPr>
              <w:pStyle w:val="TableParagraph"/>
              <w:spacing w:before="8"/>
              <w:rPr>
                <w:b/>
                <w:i/>
                <w:sz w:val="23"/>
              </w:rPr>
            </w:pPr>
          </w:p>
          <w:p w:rsidR="00CB2F83" w:rsidRDefault="006766F3">
            <w:pPr>
              <w:pStyle w:val="TableParagraph"/>
              <w:ind w:right="137"/>
              <w:jc w:val="right"/>
              <w:rPr>
                <w:b/>
                <w:sz w:val="24"/>
              </w:rPr>
            </w:pPr>
            <w:r>
              <w:rPr>
                <w:b/>
                <w:sz w:val="24"/>
                <w:lang w:val="tt"/>
              </w:rPr>
              <w:t>23</w:t>
            </w:r>
          </w:p>
        </w:tc>
        <w:tc>
          <w:tcPr>
            <w:tcW w:w="2598" w:type="dxa"/>
          </w:tcPr>
          <w:p w:rsidR="00CB2F83" w:rsidRDefault="00CB2F83">
            <w:pPr>
              <w:pStyle w:val="TableParagraph"/>
              <w:spacing w:before="9"/>
              <w:rPr>
                <w:b/>
                <w:i/>
              </w:rPr>
            </w:pPr>
          </w:p>
          <w:p w:rsidR="00CB2F83" w:rsidRDefault="006766F3">
            <w:pPr>
              <w:pStyle w:val="TableParagraph"/>
              <w:spacing w:before="1"/>
              <w:ind w:left="107"/>
              <w:rPr>
                <w:sz w:val="24"/>
              </w:rPr>
            </w:pPr>
            <w:r>
              <w:rPr>
                <w:sz w:val="24"/>
                <w:lang w:val="tt"/>
              </w:rPr>
              <w:t>Өчиле авыл җирлеге</w:t>
            </w:r>
          </w:p>
        </w:tc>
        <w:tc>
          <w:tcPr>
            <w:tcW w:w="2061" w:type="dxa"/>
          </w:tcPr>
          <w:p w:rsidR="00CB2F83" w:rsidRDefault="00CB2F83">
            <w:pPr>
              <w:pStyle w:val="TableParagraph"/>
              <w:spacing w:before="9"/>
              <w:rPr>
                <w:b/>
                <w:i/>
              </w:rPr>
            </w:pPr>
          </w:p>
          <w:p w:rsidR="00CB2F83" w:rsidRDefault="006766F3">
            <w:pPr>
              <w:pStyle w:val="TableParagraph"/>
              <w:spacing w:before="1"/>
              <w:ind w:left="94" w:right="86"/>
              <w:jc w:val="center"/>
              <w:rPr>
                <w:sz w:val="24"/>
              </w:rPr>
            </w:pPr>
            <w:r>
              <w:rPr>
                <w:sz w:val="24"/>
                <w:lang w:val="tt"/>
              </w:rPr>
              <w:t>Өчиле авылы</w:t>
            </w:r>
          </w:p>
        </w:tc>
        <w:tc>
          <w:tcPr>
            <w:tcW w:w="2456" w:type="dxa"/>
          </w:tcPr>
          <w:p w:rsidR="00CB2F83" w:rsidRDefault="006766F3">
            <w:pPr>
              <w:pStyle w:val="TableParagraph"/>
              <w:spacing w:before="123"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9"/>
              <w:rPr>
                <w:b/>
                <w:i/>
              </w:rPr>
            </w:pPr>
          </w:p>
          <w:p w:rsidR="00CB2F83" w:rsidRDefault="006766F3">
            <w:pPr>
              <w:pStyle w:val="TableParagraph"/>
              <w:spacing w:before="1"/>
              <w:ind w:right="346"/>
              <w:jc w:val="right"/>
              <w:rPr>
                <w:sz w:val="24"/>
              </w:rPr>
            </w:pPr>
            <w:r>
              <w:rPr>
                <w:sz w:val="24"/>
                <w:lang w:val="tt"/>
              </w:rPr>
              <w:t>34</w:t>
            </w:r>
          </w:p>
        </w:tc>
        <w:tc>
          <w:tcPr>
            <w:tcW w:w="2416" w:type="dxa"/>
          </w:tcPr>
          <w:p w:rsidR="00CB2F83" w:rsidRDefault="00CB2F83">
            <w:pPr>
              <w:pStyle w:val="TableParagraph"/>
              <w:spacing w:before="9"/>
              <w:rPr>
                <w:b/>
                <w:i/>
              </w:rPr>
            </w:pPr>
          </w:p>
          <w:p w:rsidR="00CB2F83" w:rsidRDefault="006766F3">
            <w:pPr>
              <w:pStyle w:val="TableParagraph"/>
              <w:spacing w:before="1"/>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9"/>
              <w:rPr>
                <w:b/>
                <w:i/>
              </w:rPr>
            </w:pPr>
          </w:p>
          <w:p w:rsidR="00CB2F83" w:rsidRDefault="006766F3">
            <w:pPr>
              <w:pStyle w:val="TableParagraph"/>
              <w:spacing w:before="1"/>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5"/>
        </w:trPr>
        <w:tc>
          <w:tcPr>
            <w:tcW w:w="562" w:type="dxa"/>
          </w:tcPr>
          <w:p w:rsidR="00CB2F83" w:rsidRDefault="00CB2F83">
            <w:pPr>
              <w:pStyle w:val="TableParagraph"/>
              <w:spacing w:before="3"/>
              <w:rPr>
                <w:b/>
                <w:i/>
                <w:sz w:val="23"/>
              </w:rPr>
            </w:pPr>
          </w:p>
          <w:p w:rsidR="00CB2F83" w:rsidRDefault="006766F3">
            <w:pPr>
              <w:pStyle w:val="TableParagraph"/>
              <w:ind w:right="137"/>
              <w:jc w:val="right"/>
              <w:rPr>
                <w:b/>
                <w:sz w:val="24"/>
              </w:rPr>
            </w:pPr>
            <w:r>
              <w:rPr>
                <w:b/>
                <w:sz w:val="24"/>
                <w:lang w:val="tt"/>
              </w:rPr>
              <w:t>24</w:t>
            </w:r>
          </w:p>
        </w:tc>
        <w:tc>
          <w:tcPr>
            <w:tcW w:w="2598" w:type="dxa"/>
          </w:tcPr>
          <w:p w:rsidR="00CB2F83" w:rsidRDefault="00CB2F83">
            <w:pPr>
              <w:pStyle w:val="TableParagraph"/>
              <w:spacing w:before="5"/>
              <w:rPr>
                <w:b/>
                <w:i/>
              </w:rPr>
            </w:pPr>
          </w:p>
          <w:p w:rsidR="00CB2F83" w:rsidRDefault="006766F3">
            <w:pPr>
              <w:pStyle w:val="TableParagraph"/>
              <w:ind w:left="107"/>
              <w:rPr>
                <w:sz w:val="24"/>
              </w:rPr>
            </w:pPr>
            <w:r>
              <w:rPr>
                <w:sz w:val="24"/>
                <w:lang w:val="tt"/>
              </w:rPr>
              <w:t>Шурабаш авыл җирлеге</w:t>
            </w:r>
          </w:p>
        </w:tc>
        <w:tc>
          <w:tcPr>
            <w:tcW w:w="2061" w:type="dxa"/>
          </w:tcPr>
          <w:p w:rsidR="00CB2F83" w:rsidRDefault="00CB2F83">
            <w:pPr>
              <w:pStyle w:val="TableParagraph"/>
              <w:spacing w:before="5"/>
              <w:rPr>
                <w:b/>
                <w:i/>
              </w:rPr>
            </w:pPr>
          </w:p>
          <w:p w:rsidR="00CB2F83" w:rsidRDefault="006766F3">
            <w:pPr>
              <w:pStyle w:val="TableParagraph"/>
              <w:ind w:left="94" w:right="88"/>
              <w:jc w:val="center"/>
              <w:rPr>
                <w:sz w:val="24"/>
              </w:rPr>
            </w:pPr>
            <w:r>
              <w:rPr>
                <w:sz w:val="24"/>
                <w:lang w:val="tt"/>
              </w:rPr>
              <w:t>Яңа Сәрдә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w:t>
            </w:r>
            <w:r>
              <w:rPr>
                <w:sz w:val="24"/>
                <w:lang w:val="tt"/>
              </w:rPr>
              <w:lastRenderedPageBreak/>
              <w:t>еләре</w:t>
            </w:r>
          </w:p>
        </w:tc>
        <w:tc>
          <w:tcPr>
            <w:tcW w:w="1220" w:type="dxa"/>
          </w:tcPr>
          <w:p w:rsidR="00CB2F83" w:rsidRDefault="006766F3">
            <w:pPr>
              <w:pStyle w:val="TableParagraph"/>
              <w:spacing w:line="235" w:lineRule="auto"/>
              <w:ind w:left="150" w:right="114" w:firstLine="175"/>
              <w:rPr>
                <w:sz w:val="24"/>
              </w:rPr>
            </w:pPr>
            <w:r>
              <w:rPr>
                <w:sz w:val="24"/>
                <w:lang w:val="tt"/>
              </w:rPr>
              <w:lastRenderedPageBreak/>
              <w:t xml:space="preserve">Сәүдә мәйданының </w:t>
            </w:r>
            <w:r>
              <w:rPr>
                <w:sz w:val="24"/>
                <w:lang w:val="tt"/>
              </w:rPr>
              <w:lastRenderedPageBreak/>
              <w:t>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5"/>
              <w:rPr>
                <w:b/>
                <w:i/>
              </w:rPr>
            </w:pPr>
          </w:p>
          <w:p w:rsidR="00CB2F83" w:rsidRDefault="006766F3">
            <w:pPr>
              <w:pStyle w:val="TableParagraph"/>
              <w:ind w:right="346"/>
              <w:jc w:val="right"/>
              <w:rPr>
                <w:sz w:val="24"/>
              </w:rPr>
            </w:pPr>
            <w:r>
              <w:rPr>
                <w:sz w:val="24"/>
                <w:lang w:val="tt"/>
              </w:rPr>
              <w:t>22</w:t>
            </w:r>
          </w:p>
        </w:tc>
        <w:tc>
          <w:tcPr>
            <w:tcW w:w="2416" w:type="dxa"/>
          </w:tcPr>
          <w:p w:rsidR="00CB2F83" w:rsidRDefault="00CB2F83">
            <w:pPr>
              <w:pStyle w:val="TableParagraph"/>
              <w:spacing w:before="5"/>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5"/>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30"/>
        </w:trPr>
        <w:tc>
          <w:tcPr>
            <w:tcW w:w="562"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3"/>
              <w:rPr>
                <w:b/>
                <w:i/>
              </w:rPr>
            </w:pPr>
          </w:p>
          <w:p w:rsidR="00CB2F83" w:rsidRDefault="006766F3">
            <w:pPr>
              <w:pStyle w:val="TableParagraph"/>
              <w:ind w:left="170"/>
              <w:rPr>
                <w:b/>
                <w:sz w:val="24"/>
              </w:rPr>
            </w:pPr>
            <w:r>
              <w:rPr>
                <w:b/>
                <w:sz w:val="24"/>
                <w:lang w:val="tt"/>
              </w:rPr>
              <w:t>25</w:t>
            </w:r>
          </w:p>
        </w:tc>
        <w:tc>
          <w:tcPr>
            <w:tcW w:w="259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4"/>
              <w:rPr>
                <w:b/>
                <w:i/>
                <w:sz w:val="21"/>
              </w:rPr>
            </w:pPr>
          </w:p>
          <w:p w:rsidR="00CB2F83" w:rsidRDefault="006766F3">
            <w:pPr>
              <w:pStyle w:val="TableParagraph"/>
              <w:spacing w:before="1"/>
              <w:ind w:left="107"/>
              <w:rPr>
                <w:sz w:val="24"/>
              </w:rPr>
            </w:pPr>
            <w:r>
              <w:rPr>
                <w:sz w:val="24"/>
                <w:lang w:val="tt"/>
              </w:rPr>
              <w:t>Шушмабаш  авыл җирлеге</w:t>
            </w:r>
          </w:p>
        </w:tc>
        <w:tc>
          <w:tcPr>
            <w:tcW w:w="2061" w:type="dxa"/>
          </w:tcPr>
          <w:p w:rsidR="00CB2F83" w:rsidRDefault="00CB2F83">
            <w:pPr>
              <w:pStyle w:val="TableParagraph"/>
              <w:spacing w:before="8"/>
              <w:rPr>
                <w:b/>
                <w:i/>
              </w:rPr>
            </w:pPr>
          </w:p>
          <w:p w:rsidR="00CB2F83" w:rsidRDefault="006766F3">
            <w:pPr>
              <w:pStyle w:val="TableParagraph"/>
              <w:ind w:left="90" w:right="91"/>
              <w:jc w:val="center"/>
              <w:rPr>
                <w:sz w:val="24"/>
              </w:rPr>
            </w:pPr>
            <w:r>
              <w:rPr>
                <w:sz w:val="24"/>
                <w:lang w:val="tt"/>
              </w:rPr>
              <w:t>Илдус авылы</w:t>
            </w:r>
          </w:p>
        </w:tc>
        <w:tc>
          <w:tcPr>
            <w:tcW w:w="2456" w:type="dxa"/>
          </w:tcPr>
          <w:p w:rsidR="00CB2F83" w:rsidRDefault="006766F3">
            <w:pPr>
              <w:pStyle w:val="TableParagraph"/>
              <w:spacing w:before="123" w:line="242"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35" w:lineRule="auto"/>
              <w:ind w:left="150" w:right="114" w:firstLine="175"/>
              <w:rPr>
                <w:sz w:val="24"/>
              </w:rPr>
            </w:pPr>
            <w:r>
              <w:rPr>
                <w:sz w:val="24"/>
                <w:lang w:val="tt"/>
              </w:rPr>
              <w:t>Сәүдә мәйданының квадрат метры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8"/>
              <w:rPr>
                <w:b/>
                <w:i/>
              </w:rPr>
            </w:pPr>
          </w:p>
          <w:p w:rsidR="00CB2F83" w:rsidRDefault="006766F3">
            <w:pPr>
              <w:pStyle w:val="TableParagraph"/>
              <w:ind w:right="346"/>
              <w:jc w:val="right"/>
              <w:rPr>
                <w:sz w:val="24"/>
              </w:rPr>
            </w:pPr>
            <w:r>
              <w:rPr>
                <w:sz w:val="24"/>
                <w:lang w:val="tt"/>
              </w:rPr>
              <w:t>17</w:t>
            </w:r>
          </w:p>
        </w:tc>
        <w:tc>
          <w:tcPr>
            <w:tcW w:w="2416" w:type="dxa"/>
          </w:tcPr>
          <w:p w:rsidR="00CB2F83" w:rsidRDefault="00CB2F83">
            <w:pPr>
              <w:pStyle w:val="TableParagraph"/>
              <w:spacing w:before="8"/>
              <w:rPr>
                <w:b/>
                <w:i/>
              </w:rPr>
            </w:pPr>
          </w:p>
          <w:p w:rsidR="00CB2F83" w:rsidRDefault="006766F3">
            <w:pPr>
              <w:pStyle w:val="TableParagraph"/>
              <w:ind w:left="130"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8"/>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829"/>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spacing w:before="7"/>
              <w:rPr>
                <w:b/>
                <w:i/>
              </w:rPr>
            </w:pPr>
          </w:p>
          <w:p w:rsidR="00CB2F83" w:rsidRDefault="006766F3">
            <w:pPr>
              <w:pStyle w:val="TableParagraph"/>
              <w:ind w:left="94" w:right="86"/>
              <w:jc w:val="center"/>
              <w:rPr>
                <w:sz w:val="24"/>
              </w:rPr>
            </w:pPr>
            <w:r>
              <w:rPr>
                <w:sz w:val="24"/>
                <w:lang w:val="tt"/>
              </w:rPr>
              <w:t>Үгез-Елга авылы</w:t>
            </w:r>
          </w:p>
        </w:tc>
        <w:tc>
          <w:tcPr>
            <w:tcW w:w="2456" w:type="dxa"/>
          </w:tcPr>
          <w:p w:rsidR="00CB2F83" w:rsidRDefault="006766F3">
            <w:pPr>
              <w:pStyle w:val="TableParagraph"/>
              <w:spacing w:before="123" w:line="237" w:lineRule="auto"/>
              <w:ind w:left="1103" w:right="134" w:hanging="936"/>
              <w:rPr>
                <w:sz w:val="24"/>
              </w:rPr>
            </w:pPr>
            <w:r>
              <w:rPr>
                <w:sz w:val="24"/>
                <w:lang w:val="tt"/>
              </w:rPr>
              <w:t>сәүдә предприятиеләре</w:t>
            </w:r>
          </w:p>
        </w:tc>
        <w:tc>
          <w:tcPr>
            <w:tcW w:w="1220" w:type="dxa"/>
          </w:tcPr>
          <w:p w:rsidR="00CB2F83" w:rsidRDefault="006766F3">
            <w:pPr>
              <w:pStyle w:val="TableParagraph"/>
              <w:spacing w:line="265" w:lineRule="exact"/>
              <w:ind w:left="150" w:firstLine="175"/>
              <w:rPr>
                <w:sz w:val="24"/>
              </w:rPr>
            </w:pPr>
            <w:r>
              <w:rPr>
                <w:sz w:val="24"/>
                <w:lang w:val="tt"/>
              </w:rPr>
              <w:t>кв. м.</w:t>
            </w:r>
          </w:p>
          <w:p w:rsidR="00CB2F83" w:rsidRDefault="006766F3">
            <w:pPr>
              <w:pStyle w:val="TableParagraph"/>
              <w:spacing w:line="274" w:lineRule="exact"/>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spacing w:before="7"/>
              <w:rPr>
                <w:b/>
                <w:i/>
              </w:rPr>
            </w:pPr>
          </w:p>
          <w:p w:rsidR="00CB2F83" w:rsidRDefault="006766F3">
            <w:pPr>
              <w:pStyle w:val="TableParagraph"/>
              <w:ind w:right="346"/>
              <w:jc w:val="right"/>
              <w:rPr>
                <w:sz w:val="24"/>
              </w:rPr>
            </w:pPr>
            <w:r>
              <w:rPr>
                <w:sz w:val="24"/>
                <w:lang w:val="tt"/>
              </w:rPr>
              <w:t>18</w:t>
            </w:r>
          </w:p>
        </w:tc>
        <w:tc>
          <w:tcPr>
            <w:tcW w:w="2416" w:type="dxa"/>
          </w:tcPr>
          <w:p w:rsidR="00CB2F83" w:rsidRDefault="00CB2F83">
            <w:pPr>
              <w:pStyle w:val="TableParagraph"/>
              <w:spacing w:before="7"/>
              <w:rPr>
                <w:b/>
                <w:i/>
              </w:rPr>
            </w:pPr>
          </w:p>
          <w:p w:rsidR="00CB2F83" w:rsidRDefault="006766F3">
            <w:pPr>
              <w:pStyle w:val="TableParagraph"/>
              <w:ind w:left="131" w:right="122"/>
              <w:jc w:val="center"/>
              <w:rPr>
                <w:sz w:val="24"/>
              </w:rPr>
            </w:pPr>
            <w:r>
              <w:rPr>
                <w:sz w:val="24"/>
                <w:lang w:val="tt"/>
              </w:rPr>
              <w:t>яңа төзелеш</w:t>
            </w:r>
          </w:p>
        </w:tc>
        <w:tc>
          <w:tcPr>
            <w:tcW w:w="1297" w:type="dxa"/>
            <w:tcBorders>
              <w:right w:val="single" w:sz="6" w:space="0" w:color="000000"/>
            </w:tcBorders>
          </w:tcPr>
          <w:p w:rsidR="00CB2F83" w:rsidRDefault="00CB2F83">
            <w:pPr>
              <w:pStyle w:val="TableParagraph"/>
              <w:spacing w:before="7"/>
              <w:rPr>
                <w:b/>
                <w:i/>
              </w:rPr>
            </w:pPr>
          </w:p>
          <w:p w:rsidR="00CB2F83" w:rsidRDefault="006766F3">
            <w:pPr>
              <w:pStyle w:val="TableParagraph"/>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rPr>
                <w:sz w:val="24"/>
              </w:rPr>
            </w:pPr>
          </w:p>
        </w:tc>
      </w:tr>
      <w:tr w:rsidR="00B45D70">
        <w:trPr>
          <w:trHeight w:val="311"/>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6766F3">
            <w:pPr>
              <w:pStyle w:val="TableParagraph"/>
              <w:spacing w:before="3"/>
              <w:ind w:left="94" w:right="91"/>
              <w:jc w:val="center"/>
              <w:rPr>
                <w:sz w:val="24"/>
              </w:rPr>
            </w:pPr>
            <w:r>
              <w:rPr>
                <w:sz w:val="24"/>
                <w:lang w:val="tt"/>
              </w:rPr>
              <w:t>Шекә авылы</w:t>
            </w:r>
          </w:p>
        </w:tc>
        <w:tc>
          <w:tcPr>
            <w:tcW w:w="2456" w:type="dxa"/>
          </w:tcPr>
          <w:p w:rsidR="00CB2F83" w:rsidRDefault="006766F3">
            <w:pPr>
              <w:pStyle w:val="TableParagraph"/>
              <w:spacing w:before="3"/>
              <w:ind w:left="167"/>
              <w:rPr>
                <w:sz w:val="24"/>
              </w:rPr>
            </w:pPr>
            <w:r>
              <w:rPr>
                <w:sz w:val="24"/>
                <w:lang w:val="tt"/>
              </w:rPr>
              <w:t>сәүдә предприятиеләре</w:t>
            </w:r>
          </w:p>
        </w:tc>
        <w:tc>
          <w:tcPr>
            <w:tcW w:w="1220" w:type="dxa"/>
          </w:tcPr>
          <w:p w:rsidR="00CB2F83" w:rsidRDefault="006766F3">
            <w:pPr>
              <w:pStyle w:val="TableParagraph"/>
              <w:spacing w:before="3"/>
              <w:ind w:left="328"/>
              <w:rPr>
                <w:sz w:val="24"/>
              </w:rPr>
            </w:pPr>
            <w:r>
              <w:rPr>
                <w:sz w:val="24"/>
                <w:lang w:val="tt"/>
              </w:rPr>
              <w:t>кв. м.</w:t>
            </w:r>
          </w:p>
        </w:tc>
        <w:tc>
          <w:tcPr>
            <w:tcW w:w="951" w:type="dxa"/>
          </w:tcPr>
          <w:p w:rsidR="00CB2F83" w:rsidRDefault="00CB2F83">
            <w:pPr>
              <w:pStyle w:val="TableParagraph"/>
            </w:pPr>
          </w:p>
        </w:tc>
        <w:tc>
          <w:tcPr>
            <w:tcW w:w="961" w:type="dxa"/>
          </w:tcPr>
          <w:p w:rsidR="00CB2F83" w:rsidRDefault="006766F3">
            <w:pPr>
              <w:pStyle w:val="TableParagraph"/>
              <w:spacing w:before="3"/>
              <w:ind w:right="346"/>
              <w:jc w:val="right"/>
              <w:rPr>
                <w:sz w:val="24"/>
              </w:rPr>
            </w:pPr>
            <w:r>
              <w:rPr>
                <w:sz w:val="24"/>
                <w:lang w:val="tt"/>
              </w:rPr>
              <w:t>11</w:t>
            </w:r>
          </w:p>
        </w:tc>
        <w:tc>
          <w:tcPr>
            <w:tcW w:w="2416" w:type="dxa"/>
          </w:tcPr>
          <w:p w:rsidR="00CB2F83" w:rsidRDefault="006766F3">
            <w:pPr>
              <w:pStyle w:val="TableParagraph"/>
              <w:spacing w:before="3"/>
              <w:ind w:left="130" w:right="122"/>
              <w:jc w:val="center"/>
              <w:rPr>
                <w:sz w:val="24"/>
              </w:rPr>
            </w:pPr>
            <w:r>
              <w:rPr>
                <w:sz w:val="24"/>
                <w:lang w:val="tt"/>
              </w:rPr>
              <w:t>яңа төзелеш</w:t>
            </w:r>
          </w:p>
        </w:tc>
        <w:tc>
          <w:tcPr>
            <w:tcW w:w="1297" w:type="dxa"/>
            <w:tcBorders>
              <w:right w:val="single" w:sz="6" w:space="0" w:color="000000"/>
            </w:tcBorders>
          </w:tcPr>
          <w:p w:rsidR="00CB2F83" w:rsidRDefault="006766F3">
            <w:pPr>
              <w:pStyle w:val="TableParagraph"/>
              <w:spacing w:before="3"/>
              <w:ind w:left="9"/>
              <w:jc w:val="center"/>
              <w:rPr>
                <w:sz w:val="24"/>
              </w:rPr>
            </w:pPr>
            <w:r>
              <w:rPr>
                <w:sz w:val="24"/>
                <w:lang w:val="tt"/>
              </w:rPr>
              <w:t>+</w:t>
            </w:r>
          </w:p>
        </w:tc>
        <w:tc>
          <w:tcPr>
            <w:tcW w:w="1292" w:type="dxa"/>
            <w:tcBorders>
              <w:left w:val="single" w:sz="6" w:space="0" w:color="000000"/>
            </w:tcBorders>
          </w:tcPr>
          <w:p w:rsidR="00CB2F83" w:rsidRDefault="00CB2F83">
            <w:pPr>
              <w:pStyle w:val="TableParagraph"/>
            </w:pPr>
          </w:p>
        </w:tc>
      </w:tr>
    </w:tbl>
    <w:p w:rsidR="00CB2F83" w:rsidRDefault="00CB2F83">
      <w:pPr>
        <w:sectPr w:rsidR="00CB2F83">
          <w:pgSz w:w="16850" w:h="11900" w:orient="landscape"/>
          <w:pgMar w:top="1100" w:right="400" w:bottom="900" w:left="400" w:header="0" w:footer="707" w:gutter="0"/>
          <w:cols w:space="720"/>
        </w:sectPr>
      </w:pPr>
    </w:p>
    <w:tbl>
      <w:tblPr>
        <w:tblStyle w:val="TableNormal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2598"/>
        <w:gridCol w:w="2061"/>
        <w:gridCol w:w="2456"/>
        <w:gridCol w:w="1220"/>
        <w:gridCol w:w="951"/>
        <w:gridCol w:w="961"/>
        <w:gridCol w:w="2416"/>
        <w:gridCol w:w="1297"/>
        <w:gridCol w:w="1292"/>
      </w:tblGrid>
      <w:tr w:rsidR="00B45D70">
        <w:trPr>
          <w:trHeight w:val="278"/>
        </w:trPr>
        <w:tc>
          <w:tcPr>
            <w:tcW w:w="562" w:type="dxa"/>
            <w:vMerge w:val="restart"/>
          </w:tcPr>
          <w:p w:rsidR="00CB2F83" w:rsidRDefault="00CB2F83">
            <w:pPr>
              <w:pStyle w:val="TableParagraph"/>
              <w:spacing w:before="7"/>
              <w:rPr>
                <w:b/>
                <w:i/>
                <w:sz w:val="36"/>
              </w:rPr>
            </w:pPr>
          </w:p>
          <w:p w:rsidR="00CB2F83" w:rsidRDefault="006766F3">
            <w:pPr>
              <w:pStyle w:val="TableParagraph"/>
              <w:spacing w:line="235" w:lineRule="auto"/>
              <w:ind w:left="112" w:right="76" w:firstLine="52"/>
              <w:rPr>
                <w:b/>
                <w:sz w:val="24"/>
              </w:rPr>
            </w:pPr>
            <w:r>
              <w:rPr>
                <w:b/>
                <w:sz w:val="24"/>
                <w:lang w:val="tt"/>
              </w:rPr>
              <w:t>№ т/б</w:t>
            </w:r>
          </w:p>
        </w:tc>
        <w:tc>
          <w:tcPr>
            <w:tcW w:w="2598" w:type="dxa"/>
            <w:vMerge w:val="restart"/>
          </w:tcPr>
          <w:p w:rsidR="00CB2F83" w:rsidRDefault="00CB2F83">
            <w:pPr>
              <w:pStyle w:val="TableParagraph"/>
              <w:spacing w:before="7"/>
              <w:rPr>
                <w:b/>
                <w:i/>
                <w:sz w:val="36"/>
              </w:rPr>
            </w:pPr>
          </w:p>
          <w:p w:rsidR="00CB2F83" w:rsidRDefault="006766F3">
            <w:pPr>
              <w:pStyle w:val="TableParagraph"/>
              <w:spacing w:line="235" w:lineRule="auto"/>
              <w:ind w:left="971" w:right="162" w:hanging="783"/>
              <w:rPr>
                <w:b/>
                <w:sz w:val="24"/>
              </w:rPr>
            </w:pPr>
            <w:r>
              <w:rPr>
                <w:b/>
                <w:sz w:val="24"/>
                <w:lang w:val="tt"/>
              </w:rPr>
              <w:t>Җирлек  исеме</w:t>
            </w:r>
          </w:p>
        </w:tc>
        <w:tc>
          <w:tcPr>
            <w:tcW w:w="2061" w:type="dxa"/>
            <w:vMerge w:val="restart"/>
          </w:tcPr>
          <w:p w:rsidR="00CB2F83" w:rsidRDefault="00CB2F83">
            <w:pPr>
              <w:pStyle w:val="TableParagraph"/>
              <w:spacing w:before="7"/>
              <w:rPr>
                <w:b/>
                <w:i/>
                <w:sz w:val="36"/>
              </w:rPr>
            </w:pPr>
          </w:p>
          <w:p w:rsidR="00CB2F83" w:rsidRDefault="006766F3">
            <w:pPr>
              <w:pStyle w:val="TableParagraph"/>
              <w:spacing w:line="235" w:lineRule="auto"/>
              <w:ind w:left="704" w:right="319" w:hanging="356"/>
              <w:rPr>
                <w:b/>
                <w:sz w:val="24"/>
              </w:rPr>
            </w:pPr>
            <w:r>
              <w:rPr>
                <w:b/>
                <w:sz w:val="24"/>
                <w:lang w:val="tt"/>
              </w:rPr>
              <w:t>Торак пункт</w:t>
            </w:r>
          </w:p>
        </w:tc>
        <w:tc>
          <w:tcPr>
            <w:tcW w:w="2456" w:type="dxa"/>
            <w:vMerge w:val="restart"/>
          </w:tcPr>
          <w:p w:rsidR="00CB2F83" w:rsidRDefault="00CB2F83">
            <w:pPr>
              <w:pStyle w:val="TableParagraph"/>
              <w:spacing w:before="7"/>
              <w:rPr>
                <w:b/>
                <w:i/>
                <w:sz w:val="36"/>
              </w:rPr>
            </w:pPr>
          </w:p>
          <w:p w:rsidR="00CB2F83" w:rsidRDefault="006766F3">
            <w:pPr>
              <w:pStyle w:val="TableParagraph"/>
              <w:spacing w:line="235" w:lineRule="auto"/>
              <w:ind w:left="705" w:right="197" w:hanging="478"/>
              <w:rPr>
                <w:b/>
                <w:sz w:val="24"/>
              </w:rPr>
            </w:pPr>
            <w:r>
              <w:rPr>
                <w:b/>
                <w:sz w:val="24"/>
                <w:lang w:val="tt"/>
              </w:rPr>
              <w:t>Учреждение исеме</w:t>
            </w:r>
          </w:p>
        </w:tc>
        <w:tc>
          <w:tcPr>
            <w:tcW w:w="1220" w:type="dxa"/>
            <w:vMerge w:val="restart"/>
          </w:tcPr>
          <w:p w:rsidR="00CB2F83" w:rsidRDefault="00CB2F83">
            <w:pPr>
              <w:pStyle w:val="TableParagraph"/>
              <w:spacing w:before="10"/>
              <w:rPr>
                <w:b/>
                <w:i/>
                <w:sz w:val="23"/>
              </w:rPr>
            </w:pPr>
          </w:p>
          <w:p w:rsidR="00CB2F83" w:rsidRDefault="006766F3">
            <w:pPr>
              <w:pStyle w:val="TableParagraph"/>
              <w:spacing w:before="1"/>
              <w:ind w:left="136" w:right="115"/>
              <w:jc w:val="center"/>
              <w:rPr>
                <w:b/>
                <w:sz w:val="24"/>
              </w:rPr>
            </w:pPr>
            <w:r>
              <w:rPr>
                <w:b/>
                <w:sz w:val="24"/>
                <w:lang w:val="tt"/>
              </w:rPr>
              <w:t>Үлчәү берәмлеге</w:t>
            </w:r>
          </w:p>
        </w:tc>
        <w:tc>
          <w:tcPr>
            <w:tcW w:w="951" w:type="dxa"/>
            <w:vMerge w:val="restart"/>
          </w:tcPr>
          <w:p w:rsidR="00CB2F83" w:rsidRDefault="00CB2F83">
            <w:pPr>
              <w:pStyle w:val="TableParagraph"/>
              <w:spacing w:before="10"/>
              <w:rPr>
                <w:b/>
                <w:i/>
                <w:sz w:val="23"/>
              </w:rPr>
            </w:pPr>
          </w:p>
          <w:p w:rsidR="00CB2F83" w:rsidRDefault="006766F3">
            <w:pPr>
              <w:pStyle w:val="TableParagraph"/>
              <w:spacing w:before="1"/>
              <w:ind w:left="145" w:right="135" w:hanging="15"/>
              <w:jc w:val="both"/>
              <w:rPr>
                <w:b/>
                <w:sz w:val="24"/>
              </w:rPr>
            </w:pPr>
            <w:r>
              <w:rPr>
                <w:b/>
                <w:spacing w:val="-2"/>
                <w:sz w:val="24"/>
                <w:lang w:val="tt"/>
              </w:rPr>
              <w:t>Гамәлдә</w:t>
            </w:r>
          </w:p>
        </w:tc>
        <w:tc>
          <w:tcPr>
            <w:tcW w:w="961" w:type="dxa"/>
            <w:vMerge w:val="restart"/>
          </w:tcPr>
          <w:p w:rsidR="00CB2F83" w:rsidRDefault="006766F3">
            <w:pPr>
              <w:pStyle w:val="TableParagraph"/>
              <w:spacing w:before="138"/>
              <w:ind w:left="149" w:right="129" w:hanging="8"/>
              <w:jc w:val="center"/>
              <w:rPr>
                <w:b/>
                <w:sz w:val="24"/>
              </w:rPr>
            </w:pPr>
            <w:r>
              <w:rPr>
                <w:b/>
                <w:sz w:val="24"/>
                <w:lang w:val="tt"/>
              </w:rPr>
              <w:t>Өстәмә</w:t>
            </w:r>
          </w:p>
        </w:tc>
        <w:tc>
          <w:tcPr>
            <w:tcW w:w="2416" w:type="dxa"/>
            <w:vMerge w:val="restart"/>
          </w:tcPr>
          <w:p w:rsidR="00CB2F83" w:rsidRDefault="00CB2F83">
            <w:pPr>
              <w:pStyle w:val="TableParagraph"/>
              <w:rPr>
                <w:b/>
                <w:i/>
                <w:sz w:val="26"/>
              </w:rPr>
            </w:pPr>
          </w:p>
          <w:p w:rsidR="00CB2F83" w:rsidRDefault="00CB2F83">
            <w:pPr>
              <w:pStyle w:val="TableParagraph"/>
              <w:spacing w:before="10"/>
              <w:rPr>
                <w:b/>
                <w:i/>
                <w:sz w:val="21"/>
              </w:rPr>
            </w:pPr>
          </w:p>
          <w:p w:rsidR="00CB2F83" w:rsidRDefault="006766F3">
            <w:pPr>
              <w:pStyle w:val="TableParagraph"/>
              <w:spacing w:before="1"/>
              <w:ind w:left="239"/>
              <w:rPr>
                <w:b/>
                <w:sz w:val="24"/>
              </w:rPr>
            </w:pPr>
            <w:r>
              <w:rPr>
                <w:b/>
                <w:sz w:val="24"/>
                <w:lang w:val="tt"/>
              </w:rPr>
              <w:t>Чаралар төре</w:t>
            </w:r>
          </w:p>
        </w:tc>
        <w:tc>
          <w:tcPr>
            <w:tcW w:w="2589" w:type="dxa"/>
            <w:gridSpan w:val="2"/>
          </w:tcPr>
          <w:p w:rsidR="00CB2F83" w:rsidRDefault="006766F3">
            <w:pPr>
              <w:pStyle w:val="TableParagraph"/>
              <w:spacing w:line="258" w:lineRule="exact"/>
              <w:ind w:left="348"/>
              <w:rPr>
                <w:b/>
                <w:sz w:val="24"/>
              </w:rPr>
            </w:pPr>
            <w:r>
              <w:rPr>
                <w:b/>
                <w:sz w:val="24"/>
                <w:lang w:val="tt"/>
              </w:rPr>
              <w:t>Башкару срогы</w:t>
            </w:r>
          </w:p>
        </w:tc>
      </w:tr>
      <w:tr w:rsidR="00B45D70">
        <w:trPr>
          <w:trHeight w:val="1103"/>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vMerge/>
            <w:tcBorders>
              <w:top w:val="nil"/>
            </w:tcBorders>
          </w:tcPr>
          <w:p w:rsidR="00CB2F83" w:rsidRDefault="00CB2F83">
            <w:pPr>
              <w:rPr>
                <w:sz w:val="2"/>
                <w:szCs w:val="2"/>
              </w:rPr>
            </w:pPr>
          </w:p>
        </w:tc>
        <w:tc>
          <w:tcPr>
            <w:tcW w:w="2456" w:type="dxa"/>
            <w:vMerge/>
            <w:tcBorders>
              <w:top w:val="nil"/>
            </w:tcBorders>
          </w:tcPr>
          <w:p w:rsidR="00CB2F83" w:rsidRDefault="00CB2F83">
            <w:pPr>
              <w:rPr>
                <w:sz w:val="2"/>
                <w:szCs w:val="2"/>
              </w:rPr>
            </w:pPr>
          </w:p>
        </w:tc>
        <w:tc>
          <w:tcPr>
            <w:tcW w:w="1220" w:type="dxa"/>
            <w:vMerge/>
            <w:tcBorders>
              <w:top w:val="nil"/>
            </w:tcBorders>
          </w:tcPr>
          <w:p w:rsidR="00CB2F83" w:rsidRDefault="00CB2F83">
            <w:pPr>
              <w:rPr>
                <w:sz w:val="2"/>
                <w:szCs w:val="2"/>
              </w:rPr>
            </w:pPr>
          </w:p>
        </w:tc>
        <w:tc>
          <w:tcPr>
            <w:tcW w:w="951" w:type="dxa"/>
            <w:vMerge/>
            <w:tcBorders>
              <w:top w:val="nil"/>
            </w:tcBorders>
          </w:tcPr>
          <w:p w:rsidR="00CB2F83" w:rsidRDefault="00CB2F83">
            <w:pPr>
              <w:rPr>
                <w:sz w:val="2"/>
                <w:szCs w:val="2"/>
              </w:rPr>
            </w:pPr>
          </w:p>
        </w:tc>
        <w:tc>
          <w:tcPr>
            <w:tcW w:w="961" w:type="dxa"/>
            <w:vMerge/>
            <w:tcBorders>
              <w:top w:val="nil"/>
            </w:tcBorders>
          </w:tcPr>
          <w:p w:rsidR="00CB2F83" w:rsidRDefault="00CB2F83">
            <w:pPr>
              <w:rPr>
                <w:sz w:val="2"/>
                <w:szCs w:val="2"/>
              </w:rPr>
            </w:pPr>
          </w:p>
        </w:tc>
        <w:tc>
          <w:tcPr>
            <w:tcW w:w="2416" w:type="dxa"/>
            <w:vMerge/>
            <w:tcBorders>
              <w:top w:val="nil"/>
            </w:tcBorders>
          </w:tcPr>
          <w:p w:rsidR="00CB2F83" w:rsidRDefault="00CB2F83">
            <w:pPr>
              <w:rPr>
                <w:sz w:val="2"/>
                <w:szCs w:val="2"/>
              </w:rPr>
            </w:pPr>
          </w:p>
        </w:tc>
        <w:tc>
          <w:tcPr>
            <w:tcW w:w="1297" w:type="dxa"/>
            <w:tcBorders>
              <w:right w:val="single" w:sz="6" w:space="0" w:color="000000"/>
            </w:tcBorders>
          </w:tcPr>
          <w:p w:rsidR="00CB2F83" w:rsidRDefault="006766F3">
            <w:pPr>
              <w:pStyle w:val="TableParagraph"/>
              <w:spacing w:before="128"/>
              <w:ind w:left="112" w:right="103"/>
              <w:jc w:val="center"/>
              <w:rPr>
                <w:b/>
                <w:sz w:val="24"/>
              </w:rPr>
            </w:pPr>
            <w:r>
              <w:rPr>
                <w:b/>
                <w:sz w:val="24"/>
                <w:lang w:val="tt"/>
              </w:rPr>
              <w:t>1 чират</w:t>
            </w:r>
          </w:p>
          <w:p w:rsidR="00CB2F83" w:rsidRDefault="006766F3">
            <w:pPr>
              <w:pStyle w:val="TableParagraph"/>
              <w:ind w:left="112" w:right="99"/>
              <w:jc w:val="center"/>
              <w:rPr>
                <w:b/>
                <w:sz w:val="24"/>
              </w:rPr>
            </w:pPr>
            <w:r>
              <w:rPr>
                <w:b/>
                <w:sz w:val="24"/>
                <w:lang w:val="tt"/>
              </w:rPr>
              <w:t>(2011-</w:t>
            </w:r>
          </w:p>
          <w:p w:rsidR="00CB2F83" w:rsidRDefault="006766F3">
            <w:pPr>
              <w:pStyle w:val="TableParagraph"/>
              <w:spacing w:before="7"/>
              <w:ind w:left="112" w:right="96"/>
              <w:jc w:val="center"/>
              <w:rPr>
                <w:b/>
                <w:sz w:val="24"/>
              </w:rPr>
            </w:pPr>
            <w:r>
              <w:rPr>
                <w:b/>
                <w:sz w:val="24"/>
                <w:lang w:val="tt"/>
              </w:rPr>
              <w:t>2020 еллар.)</w:t>
            </w:r>
          </w:p>
        </w:tc>
        <w:tc>
          <w:tcPr>
            <w:tcW w:w="1292" w:type="dxa"/>
            <w:tcBorders>
              <w:left w:val="single" w:sz="6" w:space="0" w:color="000000"/>
            </w:tcBorders>
          </w:tcPr>
          <w:p w:rsidR="00CB2F83" w:rsidRDefault="006766F3">
            <w:pPr>
              <w:pStyle w:val="TableParagraph"/>
              <w:ind w:left="132" w:right="122" w:hanging="3"/>
              <w:jc w:val="center"/>
              <w:rPr>
                <w:b/>
                <w:sz w:val="24"/>
              </w:rPr>
            </w:pPr>
            <w:r>
              <w:rPr>
                <w:b/>
                <w:sz w:val="24"/>
                <w:lang w:val="tt"/>
              </w:rPr>
              <w:t>исәп-хисап срогы (2021-</w:t>
            </w:r>
          </w:p>
          <w:p w:rsidR="00CB2F83" w:rsidRDefault="006766F3">
            <w:pPr>
              <w:pStyle w:val="TableParagraph"/>
              <w:spacing w:line="259" w:lineRule="exact"/>
              <w:ind w:left="173" w:right="168"/>
              <w:jc w:val="center"/>
              <w:rPr>
                <w:b/>
                <w:sz w:val="24"/>
              </w:rPr>
            </w:pPr>
            <w:r>
              <w:rPr>
                <w:b/>
                <w:sz w:val="24"/>
                <w:lang w:val="tt"/>
              </w:rPr>
              <w:t>2035 еллар)</w:t>
            </w:r>
          </w:p>
        </w:tc>
      </w:tr>
      <w:tr w:rsidR="00B45D70">
        <w:trPr>
          <w:trHeight w:val="549"/>
        </w:trPr>
        <w:tc>
          <w:tcPr>
            <w:tcW w:w="562" w:type="dxa"/>
            <w:vMerge/>
            <w:tcBorders>
              <w:top w:val="nil"/>
            </w:tcBorders>
          </w:tcPr>
          <w:p w:rsidR="00CB2F83" w:rsidRDefault="00CB2F83">
            <w:pPr>
              <w:rPr>
                <w:sz w:val="2"/>
                <w:szCs w:val="2"/>
              </w:rPr>
            </w:pPr>
          </w:p>
        </w:tc>
        <w:tc>
          <w:tcPr>
            <w:tcW w:w="2598" w:type="dxa"/>
            <w:vMerge/>
            <w:tcBorders>
              <w:top w:val="nil"/>
            </w:tcBorders>
          </w:tcPr>
          <w:p w:rsidR="00CB2F83" w:rsidRDefault="00CB2F83">
            <w:pPr>
              <w:rPr>
                <w:sz w:val="2"/>
                <w:szCs w:val="2"/>
              </w:rPr>
            </w:pPr>
          </w:p>
        </w:tc>
        <w:tc>
          <w:tcPr>
            <w:tcW w:w="2061" w:type="dxa"/>
          </w:tcPr>
          <w:p w:rsidR="00CB2F83" w:rsidRDefault="00CB2F83">
            <w:pPr>
              <w:pStyle w:val="TableParagraph"/>
              <w:rPr>
                <w:sz w:val="24"/>
              </w:rPr>
            </w:pPr>
          </w:p>
        </w:tc>
        <w:tc>
          <w:tcPr>
            <w:tcW w:w="2456" w:type="dxa"/>
          </w:tcPr>
          <w:p w:rsidR="00CB2F83" w:rsidRDefault="006766F3">
            <w:pPr>
              <w:pStyle w:val="TableParagraph"/>
              <w:spacing w:line="265" w:lineRule="exact"/>
              <w:ind w:left="136" w:right="131"/>
              <w:jc w:val="center"/>
              <w:rPr>
                <w:sz w:val="24"/>
              </w:rPr>
            </w:pPr>
            <w:r>
              <w:rPr>
                <w:sz w:val="24"/>
                <w:lang w:val="tt"/>
              </w:rPr>
              <w:t>ли</w:t>
            </w:r>
          </w:p>
        </w:tc>
        <w:tc>
          <w:tcPr>
            <w:tcW w:w="1220" w:type="dxa"/>
          </w:tcPr>
          <w:p w:rsidR="00CB2F83" w:rsidRDefault="006766F3">
            <w:pPr>
              <w:pStyle w:val="TableParagraph"/>
              <w:spacing w:line="230" w:lineRule="auto"/>
              <w:ind w:left="155" w:right="114" w:hanging="5"/>
              <w:rPr>
                <w:sz w:val="24"/>
              </w:rPr>
            </w:pPr>
            <w:r>
              <w:rPr>
                <w:sz w:val="24"/>
                <w:lang w:val="tt"/>
              </w:rPr>
              <w:t>сәүдә мәйданы</w:t>
            </w:r>
          </w:p>
        </w:tc>
        <w:tc>
          <w:tcPr>
            <w:tcW w:w="951" w:type="dxa"/>
          </w:tcPr>
          <w:p w:rsidR="00CB2F83" w:rsidRDefault="00CB2F83">
            <w:pPr>
              <w:pStyle w:val="TableParagraph"/>
              <w:rPr>
                <w:sz w:val="24"/>
              </w:rPr>
            </w:pPr>
          </w:p>
        </w:tc>
        <w:tc>
          <w:tcPr>
            <w:tcW w:w="961" w:type="dxa"/>
          </w:tcPr>
          <w:p w:rsidR="00CB2F83" w:rsidRDefault="00CB2F83">
            <w:pPr>
              <w:pStyle w:val="TableParagraph"/>
              <w:rPr>
                <w:sz w:val="24"/>
              </w:rPr>
            </w:pPr>
          </w:p>
        </w:tc>
        <w:tc>
          <w:tcPr>
            <w:tcW w:w="2416" w:type="dxa"/>
          </w:tcPr>
          <w:p w:rsidR="00CB2F83" w:rsidRDefault="00CB2F83">
            <w:pPr>
              <w:pStyle w:val="TableParagraph"/>
              <w:rPr>
                <w:sz w:val="24"/>
              </w:rPr>
            </w:pPr>
          </w:p>
        </w:tc>
        <w:tc>
          <w:tcPr>
            <w:tcW w:w="1297" w:type="dxa"/>
            <w:tcBorders>
              <w:right w:val="single" w:sz="6" w:space="0" w:color="000000"/>
            </w:tcBorders>
          </w:tcPr>
          <w:p w:rsidR="00CB2F83" w:rsidRDefault="00CB2F83">
            <w:pPr>
              <w:pStyle w:val="TableParagraph"/>
              <w:rPr>
                <w:sz w:val="24"/>
              </w:rPr>
            </w:pPr>
          </w:p>
        </w:tc>
        <w:tc>
          <w:tcPr>
            <w:tcW w:w="1292" w:type="dxa"/>
            <w:tcBorders>
              <w:left w:val="single" w:sz="6" w:space="0" w:color="000000"/>
            </w:tcBorders>
          </w:tcPr>
          <w:p w:rsidR="00CB2F83" w:rsidRDefault="00CB2F83">
            <w:pPr>
              <w:pStyle w:val="TableParagraph"/>
              <w:rPr>
                <w:sz w:val="24"/>
              </w:rPr>
            </w:pPr>
          </w:p>
        </w:tc>
      </w:tr>
      <w:tr w:rsidR="00B45D70">
        <w:trPr>
          <w:trHeight w:val="316"/>
        </w:trPr>
        <w:tc>
          <w:tcPr>
            <w:tcW w:w="13225" w:type="dxa"/>
            <w:gridSpan w:val="8"/>
          </w:tcPr>
          <w:p w:rsidR="00CB2F83" w:rsidRDefault="006766F3">
            <w:pPr>
              <w:pStyle w:val="TableParagraph"/>
              <w:spacing w:before="6"/>
              <w:ind w:left="832"/>
              <w:rPr>
                <w:sz w:val="24"/>
              </w:rPr>
            </w:pPr>
            <w:r>
              <w:rPr>
                <w:sz w:val="24"/>
                <w:lang w:val="tt"/>
              </w:rPr>
              <w:t>Физик тузу дәрәҗәсе 60 %тан да ким булган сәүдә предприятиеләренә агымдагы һәм капиталь ремонт ясау</w:t>
            </w:r>
          </w:p>
        </w:tc>
        <w:tc>
          <w:tcPr>
            <w:tcW w:w="1297" w:type="dxa"/>
            <w:tcBorders>
              <w:right w:val="single" w:sz="6" w:space="0" w:color="000000"/>
            </w:tcBorders>
          </w:tcPr>
          <w:p w:rsidR="00CB2F83" w:rsidRDefault="006766F3">
            <w:pPr>
              <w:pStyle w:val="TableParagraph"/>
              <w:spacing w:before="6"/>
              <w:ind w:left="9"/>
              <w:jc w:val="center"/>
              <w:rPr>
                <w:sz w:val="24"/>
              </w:rPr>
            </w:pPr>
            <w:r>
              <w:rPr>
                <w:sz w:val="24"/>
                <w:lang w:val="tt"/>
              </w:rPr>
              <w:t>+</w:t>
            </w:r>
          </w:p>
        </w:tc>
        <w:tc>
          <w:tcPr>
            <w:tcW w:w="1292" w:type="dxa"/>
            <w:tcBorders>
              <w:left w:val="single" w:sz="6" w:space="0" w:color="000000"/>
            </w:tcBorders>
          </w:tcPr>
          <w:p w:rsidR="00CB2F83" w:rsidRDefault="006766F3">
            <w:pPr>
              <w:pStyle w:val="TableParagraph"/>
              <w:spacing w:before="6"/>
              <w:ind w:left="8"/>
              <w:jc w:val="center"/>
              <w:rPr>
                <w:sz w:val="24"/>
              </w:rPr>
            </w:pPr>
            <w:r>
              <w:rPr>
                <w:sz w:val="24"/>
                <w:lang w:val="tt"/>
              </w:rPr>
              <w:t>+</w:t>
            </w:r>
          </w:p>
        </w:tc>
      </w:tr>
    </w:tbl>
    <w:p w:rsidR="00CB2F83" w:rsidRDefault="00CB2F83">
      <w:pPr>
        <w:jc w:val="center"/>
        <w:rPr>
          <w:sz w:val="24"/>
        </w:rPr>
        <w:sectPr w:rsidR="00CB2F83">
          <w:pgSz w:w="16850" w:h="11900" w:orient="landscape"/>
          <w:pgMar w:top="1100" w:right="400" w:bottom="900" w:left="400" w:header="0" w:footer="707" w:gutter="0"/>
          <w:cols w:space="720"/>
        </w:sectPr>
      </w:pPr>
    </w:p>
    <w:p w:rsidR="00CB2F83" w:rsidRDefault="006766F3">
      <w:pPr>
        <w:pStyle w:val="2"/>
        <w:numPr>
          <w:ilvl w:val="2"/>
          <w:numId w:val="58"/>
        </w:numPr>
        <w:tabs>
          <w:tab w:val="left" w:pos="1501"/>
        </w:tabs>
        <w:spacing w:before="66"/>
        <w:ind w:left="1500" w:hanging="707"/>
        <w:jc w:val="left"/>
      </w:pPr>
      <w:bookmarkStart w:id="14" w:name="_TOC_250036"/>
      <w:r>
        <w:rPr>
          <w:lang w:val="tt"/>
        </w:rPr>
        <w:lastRenderedPageBreak/>
        <w:t>Элемтә предприятиеләрен үстерү</w:t>
      </w:r>
      <w:bookmarkEnd w:id="14"/>
    </w:p>
    <w:p w:rsidR="00CB2F83" w:rsidRDefault="00CB2F83">
      <w:pPr>
        <w:pStyle w:val="a3"/>
        <w:spacing w:before="11"/>
        <w:jc w:val="left"/>
        <w:rPr>
          <w:b/>
          <w:i/>
          <w:sz w:val="26"/>
        </w:rPr>
      </w:pPr>
    </w:p>
    <w:p w:rsidR="00CB2F83" w:rsidRPr="00E70A22" w:rsidRDefault="001F3850" w:rsidP="001F3850">
      <w:pPr>
        <w:pStyle w:val="a3"/>
        <w:ind w:left="112" w:right="218"/>
        <w:rPr>
          <w:lang w:val="tt"/>
        </w:rPr>
      </w:pPr>
      <w:r>
        <w:rPr>
          <w:lang w:val="tt-RU"/>
        </w:rPr>
        <w:t xml:space="preserve">          </w:t>
      </w:r>
      <w:r>
        <w:rPr>
          <w:lang w:val="tt"/>
        </w:rPr>
        <w:t>Г</w:t>
      </w:r>
      <w:r w:rsidR="006766F3">
        <w:rPr>
          <w:lang w:val="tt"/>
        </w:rPr>
        <w:t>амәлдә булган почта элемтәсе бүлекчәләрен үс</w:t>
      </w:r>
      <w:r>
        <w:rPr>
          <w:lang w:val="tt"/>
        </w:rPr>
        <w:t>терү өчен яңа бүлекләр төзү</w:t>
      </w:r>
      <w:r w:rsidR="006766F3">
        <w:rPr>
          <w:lang w:val="tt"/>
        </w:rPr>
        <w:t xml:space="preserve"> таләп ителми. Почта элемтәсе объектларында халыкка хезмәт күрсәтүнең югары дәрәҗәдә булуын тәэмин итәргә, </w:t>
      </w:r>
      <w:r w:rsidR="00E24AB0">
        <w:rPr>
          <w:lang w:val="tt"/>
        </w:rPr>
        <w:t xml:space="preserve"> хезмәт күрсәтүләрне гадәти </w:t>
      </w:r>
      <w:r w:rsidR="006766F3">
        <w:rPr>
          <w:lang w:val="tt"/>
        </w:rPr>
        <w:t xml:space="preserve">почта элемтәсе һәм финанс хезмәтләре күрсәтү хезмәтләренең тулы күләмен саклап калу исәбенә </w:t>
      </w:r>
      <w:r w:rsidR="00E24AB0">
        <w:rPr>
          <w:lang w:val="tt"/>
        </w:rPr>
        <w:t>тәэмин итәргә кирәк.А</w:t>
      </w:r>
      <w:r w:rsidR="006766F3">
        <w:rPr>
          <w:lang w:val="tt"/>
        </w:rPr>
        <w:t>ларга түбәндәгеләр керә:</w:t>
      </w:r>
    </w:p>
    <w:p w:rsidR="00CB2F83" w:rsidRDefault="003D7828">
      <w:pPr>
        <w:pStyle w:val="a4"/>
        <w:numPr>
          <w:ilvl w:val="1"/>
          <w:numId w:val="49"/>
        </w:numPr>
        <w:tabs>
          <w:tab w:val="left" w:pos="954"/>
        </w:tabs>
        <w:spacing w:before="4" w:line="342" w:lineRule="exact"/>
        <w:ind w:hanging="244"/>
        <w:jc w:val="left"/>
        <w:rPr>
          <w:rFonts w:ascii="Symbol" w:hAnsi="Symbol"/>
          <w:sz w:val="28"/>
        </w:rPr>
      </w:pPr>
      <w:r>
        <w:rPr>
          <w:sz w:val="28"/>
          <w:lang w:val="tt"/>
        </w:rPr>
        <w:t>басма корреспонденцияне китереп бирү</w:t>
      </w:r>
      <w:r w:rsidR="006766F3">
        <w:rPr>
          <w:sz w:val="28"/>
          <w:lang w:val="tt"/>
        </w:rPr>
        <w:t>;</w:t>
      </w:r>
    </w:p>
    <w:p w:rsidR="00CB2F83" w:rsidRDefault="006766F3">
      <w:pPr>
        <w:pStyle w:val="a4"/>
        <w:numPr>
          <w:ilvl w:val="1"/>
          <w:numId w:val="49"/>
        </w:numPr>
        <w:tabs>
          <w:tab w:val="left" w:pos="954"/>
        </w:tabs>
        <w:spacing w:line="341" w:lineRule="exact"/>
        <w:ind w:hanging="244"/>
        <w:jc w:val="left"/>
        <w:rPr>
          <w:rFonts w:ascii="Symbol" w:hAnsi="Symbol"/>
          <w:sz w:val="28"/>
        </w:rPr>
      </w:pPr>
      <w:r>
        <w:rPr>
          <w:sz w:val="28"/>
          <w:lang w:val="tt"/>
        </w:rPr>
        <w:t>басма нәшер  тарату;</w:t>
      </w:r>
    </w:p>
    <w:p w:rsidR="00CB2F83" w:rsidRDefault="001643C6">
      <w:pPr>
        <w:pStyle w:val="a4"/>
        <w:numPr>
          <w:ilvl w:val="1"/>
          <w:numId w:val="49"/>
        </w:numPr>
        <w:tabs>
          <w:tab w:val="left" w:pos="954"/>
        </w:tabs>
        <w:spacing w:line="342" w:lineRule="exact"/>
        <w:ind w:hanging="244"/>
        <w:jc w:val="left"/>
        <w:rPr>
          <w:rFonts w:ascii="Symbol" w:hAnsi="Symbol"/>
          <w:sz w:val="28"/>
        </w:rPr>
      </w:pPr>
      <w:r>
        <w:rPr>
          <w:sz w:val="28"/>
          <w:lang w:val="tt"/>
        </w:rPr>
        <w:t>посылкаларны китереп бирү</w:t>
      </w:r>
      <w:r w:rsidR="006766F3">
        <w:rPr>
          <w:sz w:val="28"/>
          <w:lang w:val="tt"/>
        </w:rPr>
        <w:t>;</w:t>
      </w:r>
    </w:p>
    <w:p w:rsidR="00CB2F83" w:rsidRDefault="006766F3">
      <w:pPr>
        <w:pStyle w:val="a4"/>
        <w:numPr>
          <w:ilvl w:val="1"/>
          <w:numId w:val="49"/>
        </w:numPr>
        <w:tabs>
          <w:tab w:val="left" w:pos="954"/>
        </w:tabs>
        <w:spacing w:before="1"/>
        <w:ind w:right="345" w:hanging="240"/>
        <w:jc w:val="left"/>
        <w:rPr>
          <w:rFonts w:ascii="Symbol" w:hAnsi="Symbol"/>
          <w:sz w:val="28"/>
        </w:rPr>
      </w:pPr>
      <w:r>
        <w:rPr>
          <w:sz w:val="28"/>
          <w:lang w:val="tt"/>
        </w:rPr>
        <w:t>гади һәм теркәлә торган хатларны, почта карточк</w:t>
      </w:r>
      <w:r w:rsidR="001643C6">
        <w:rPr>
          <w:sz w:val="28"/>
          <w:lang w:val="tt"/>
        </w:rPr>
        <w:t>аларын һәм бандерольләрне китереп бирү</w:t>
      </w:r>
      <w:r>
        <w:rPr>
          <w:sz w:val="28"/>
          <w:lang w:val="tt"/>
        </w:rPr>
        <w:t>;</w:t>
      </w:r>
    </w:p>
    <w:p w:rsidR="00CB2F83" w:rsidRDefault="006766F3">
      <w:pPr>
        <w:pStyle w:val="a4"/>
        <w:numPr>
          <w:ilvl w:val="1"/>
          <w:numId w:val="49"/>
        </w:numPr>
        <w:tabs>
          <w:tab w:val="left" w:pos="954"/>
        </w:tabs>
        <w:spacing w:line="340" w:lineRule="exact"/>
        <w:ind w:hanging="244"/>
        <w:jc w:val="left"/>
        <w:rPr>
          <w:rFonts w:ascii="Symbol" w:hAnsi="Symbol"/>
          <w:sz w:val="28"/>
        </w:rPr>
      </w:pPr>
      <w:r>
        <w:rPr>
          <w:sz w:val="28"/>
          <w:lang w:val="tt"/>
        </w:rPr>
        <w:t>пенсияләр һәм пособиеләр бирү;</w:t>
      </w:r>
    </w:p>
    <w:p w:rsidR="00CB2F83" w:rsidRDefault="006766F3">
      <w:pPr>
        <w:pStyle w:val="a4"/>
        <w:numPr>
          <w:ilvl w:val="1"/>
          <w:numId w:val="49"/>
        </w:numPr>
        <w:tabs>
          <w:tab w:val="left" w:pos="954"/>
        </w:tabs>
        <w:spacing w:line="342" w:lineRule="exact"/>
        <w:ind w:hanging="244"/>
        <w:jc w:val="left"/>
        <w:rPr>
          <w:rFonts w:ascii="Symbol" w:hAnsi="Symbol"/>
          <w:sz w:val="28"/>
        </w:rPr>
      </w:pPr>
      <w:r>
        <w:rPr>
          <w:sz w:val="28"/>
          <w:lang w:val="tt"/>
        </w:rPr>
        <w:t>акчаларны почта аша күчерү;</w:t>
      </w:r>
    </w:p>
    <w:p w:rsidR="00CB2F83" w:rsidRDefault="006766F3">
      <w:pPr>
        <w:pStyle w:val="a4"/>
        <w:numPr>
          <w:ilvl w:val="1"/>
          <w:numId w:val="49"/>
        </w:numPr>
        <w:tabs>
          <w:tab w:val="left" w:pos="954"/>
        </w:tabs>
        <w:spacing w:before="2" w:line="342" w:lineRule="exact"/>
        <w:ind w:hanging="244"/>
        <w:jc w:val="left"/>
        <w:rPr>
          <w:rFonts w:ascii="Symbol" w:hAnsi="Symbol"/>
          <w:sz w:val="28"/>
        </w:rPr>
      </w:pPr>
      <w:r>
        <w:rPr>
          <w:sz w:val="28"/>
          <w:lang w:val="tt"/>
        </w:rPr>
        <w:t>коммуналь хезмәтләр өчен түләү.</w:t>
      </w:r>
    </w:p>
    <w:p w:rsidR="00CB2F83" w:rsidRDefault="006766F3">
      <w:pPr>
        <w:pStyle w:val="a3"/>
        <w:spacing w:line="242" w:lineRule="auto"/>
        <w:ind w:left="112" w:firstLine="720"/>
        <w:jc w:val="left"/>
      </w:pPr>
      <w:r>
        <w:rPr>
          <w:lang w:val="tt"/>
        </w:rPr>
        <w:t>Хезмәтләрнең яңа төрләрен үстерергә кирәк, бу түбәндәге шартларны үтәгәндә мөмкин:</w:t>
      </w:r>
    </w:p>
    <w:p w:rsidR="00CB2F83" w:rsidRDefault="006766F3">
      <w:pPr>
        <w:pStyle w:val="a4"/>
        <w:numPr>
          <w:ilvl w:val="1"/>
          <w:numId w:val="49"/>
        </w:numPr>
        <w:tabs>
          <w:tab w:val="left" w:pos="954"/>
        </w:tabs>
        <w:ind w:right="225" w:hanging="240"/>
        <w:rPr>
          <w:rFonts w:ascii="Symbol" w:hAnsi="Symbol"/>
          <w:sz w:val="28"/>
        </w:rPr>
      </w:pPr>
      <w:r>
        <w:rPr>
          <w:sz w:val="28"/>
          <w:lang w:val="tt"/>
        </w:rPr>
        <w:t>электрон системаларны кулланып төрле төрдәге түләүләрне кабул итү пунктлары челтәрен үстерү һәм почта элемтәсе инфраструктурасы базасында финанс хезмәтләренең сыйфатын һәм һәркем файдалана алырлык булуын арттыруга юнәлдерелгән акчасыз исәпләүләр системасын булдыру;</w:t>
      </w:r>
    </w:p>
    <w:p w:rsidR="00CB2F83" w:rsidRDefault="006766F3">
      <w:pPr>
        <w:pStyle w:val="a4"/>
        <w:numPr>
          <w:ilvl w:val="1"/>
          <w:numId w:val="49"/>
        </w:numPr>
        <w:tabs>
          <w:tab w:val="left" w:pos="954"/>
        </w:tabs>
        <w:ind w:right="221" w:hanging="240"/>
        <w:rPr>
          <w:rFonts w:ascii="Symbol" w:hAnsi="Symbol"/>
          <w:sz w:val="28"/>
        </w:rPr>
      </w:pPr>
      <w:r>
        <w:rPr>
          <w:sz w:val="28"/>
          <w:lang w:val="tt"/>
        </w:rPr>
        <w:t>интернет-технологияләрне кулланып яңа мәгълүмати-коммуникация хезмәтләре күрсәтү буенча авыл почта элемтәсе</w:t>
      </w:r>
      <w:r w:rsidR="0087357C">
        <w:rPr>
          <w:sz w:val="28"/>
          <w:lang w:val="tt"/>
        </w:rPr>
        <w:t xml:space="preserve"> </w:t>
      </w:r>
      <w:r>
        <w:rPr>
          <w:sz w:val="28"/>
          <w:lang w:val="tt"/>
        </w:rPr>
        <w:t>бүлекләрендә пунктлар төзү эшен дәвам итү.</w:t>
      </w:r>
    </w:p>
    <w:p w:rsidR="00CB2F83" w:rsidRDefault="006766F3">
      <w:pPr>
        <w:pStyle w:val="a3"/>
        <w:ind w:left="112" w:right="216" w:firstLine="720"/>
      </w:pPr>
      <w:r>
        <w:rPr>
          <w:lang w:val="tt"/>
        </w:rPr>
        <w:t>Әлеге чараларны үтәү почта-финанс һәм логистика хезмәтләренең ышанычлылыгын һәм сыйфатын югары дәрәҗәдә тәэмин итәргә мөмкинлек бирәчәк.</w:t>
      </w: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spacing w:before="2"/>
        <w:jc w:val="left"/>
        <w:rPr>
          <w:sz w:val="23"/>
        </w:rPr>
      </w:pPr>
    </w:p>
    <w:p w:rsidR="00CB2F83" w:rsidRDefault="006766F3">
      <w:pPr>
        <w:spacing w:before="92"/>
        <w:ind w:right="115"/>
        <w:jc w:val="right"/>
      </w:pPr>
      <w:r>
        <w:rPr>
          <w:lang w:val="tt"/>
        </w:rPr>
        <w:t>112</w:t>
      </w:r>
    </w:p>
    <w:p w:rsidR="00CB2F83" w:rsidRDefault="00CB2F83">
      <w:pPr>
        <w:jc w:val="right"/>
        <w:sectPr w:rsidR="00CB2F83">
          <w:footerReference w:type="default" r:id="rId30"/>
          <w:pgSz w:w="11900" w:h="16850"/>
          <w:pgMar w:top="780" w:right="620" w:bottom="0" w:left="1020" w:header="0" w:footer="0" w:gutter="0"/>
          <w:cols w:space="720"/>
        </w:sectPr>
      </w:pPr>
    </w:p>
    <w:p w:rsidR="00CB2F83" w:rsidRDefault="006766F3">
      <w:pPr>
        <w:pStyle w:val="a3"/>
        <w:spacing w:before="75"/>
        <w:ind w:left="13668" w:right="503"/>
        <w:jc w:val="center"/>
      </w:pPr>
      <w:r>
        <w:rPr>
          <w:lang w:val="tt"/>
        </w:rPr>
        <w:lastRenderedPageBreak/>
        <w:t>3.6.8.1 нче таблица</w:t>
      </w:r>
    </w:p>
    <w:p w:rsidR="00CB2F83" w:rsidRDefault="006766F3">
      <w:pPr>
        <w:pStyle w:val="2"/>
        <w:spacing w:before="11" w:after="2"/>
        <w:ind w:left="383" w:right="503"/>
        <w:jc w:val="center"/>
      </w:pPr>
      <w:r>
        <w:rPr>
          <w:lang w:val="tt"/>
        </w:rPr>
        <w:t>2010-2030 елларда почта элемтәсен үстерү чаралары исемлеге</w:t>
      </w:r>
    </w:p>
    <w:tbl>
      <w:tblPr>
        <w:tblStyle w:val="TableNormal0"/>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2473"/>
        <w:gridCol w:w="1648"/>
        <w:gridCol w:w="1691"/>
        <w:gridCol w:w="1370"/>
        <w:gridCol w:w="1089"/>
        <w:gridCol w:w="1173"/>
        <w:gridCol w:w="2470"/>
        <w:gridCol w:w="1543"/>
        <w:gridCol w:w="1668"/>
      </w:tblGrid>
      <w:tr w:rsidR="00B45D70">
        <w:trPr>
          <w:trHeight w:val="277"/>
        </w:trPr>
        <w:tc>
          <w:tcPr>
            <w:tcW w:w="581" w:type="dxa"/>
            <w:vMerge w:val="restart"/>
          </w:tcPr>
          <w:p w:rsidR="00CB2F83" w:rsidRDefault="00CB2F83">
            <w:pPr>
              <w:pStyle w:val="TableParagraph"/>
              <w:spacing w:before="1"/>
              <w:rPr>
                <w:b/>
                <w:i/>
                <w:sz w:val="24"/>
              </w:rPr>
            </w:pPr>
          </w:p>
          <w:p w:rsidR="00CB2F83" w:rsidRDefault="006766F3">
            <w:pPr>
              <w:pStyle w:val="TableParagraph"/>
              <w:spacing w:line="242" w:lineRule="auto"/>
              <w:ind w:left="124" w:right="83" w:firstLine="48"/>
              <w:rPr>
                <w:b/>
                <w:sz w:val="24"/>
              </w:rPr>
            </w:pPr>
            <w:r>
              <w:rPr>
                <w:b/>
                <w:sz w:val="24"/>
                <w:lang w:val="tt"/>
              </w:rPr>
              <w:t>№ т/б</w:t>
            </w:r>
          </w:p>
        </w:tc>
        <w:tc>
          <w:tcPr>
            <w:tcW w:w="2473" w:type="dxa"/>
            <w:vMerge w:val="restart"/>
          </w:tcPr>
          <w:p w:rsidR="00CB2F83" w:rsidRDefault="00CB2F83">
            <w:pPr>
              <w:pStyle w:val="TableParagraph"/>
              <w:spacing w:before="4"/>
              <w:rPr>
                <w:b/>
                <w:i/>
                <w:sz w:val="36"/>
              </w:rPr>
            </w:pPr>
          </w:p>
          <w:p w:rsidR="00CB2F83" w:rsidRDefault="006766F3">
            <w:pPr>
              <w:pStyle w:val="TableParagraph"/>
              <w:spacing w:before="1"/>
              <w:ind w:left="672"/>
              <w:rPr>
                <w:b/>
                <w:sz w:val="24"/>
              </w:rPr>
            </w:pPr>
            <w:r>
              <w:rPr>
                <w:b/>
                <w:sz w:val="24"/>
                <w:lang w:val="tt"/>
              </w:rPr>
              <w:t>Җирлек</w:t>
            </w:r>
          </w:p>
        </w:tc>
        <w:tc>
          <w:tcPr>
            <w:tcW w:w="1648" w:type="dxa"/>
            <w:vMerge w:val="restart"/>
          </w:tcPr>
          <w:p w:rsidR="00CB2F83" w:rsidRDefault="00CB2F83">
            <w:pPr>
              <w:pStyle w:val="TableParagraph"/>
              <w:spacing w:before="1"/>
              <w:rPr>
                <w:b/>
                <w:i/>
                <w:sz w:val="24"/>
              </w:rPr>
            </w:pPr>
          </w:p>
          <w:p w:rsidR="00CB2F83" w:rsidRDefault="006766F3">
            <w:pPr>
              <w:pStyle w:val="TableParagraph"/>
              <w:spacing w:line="242" w:lineRule="auto"/>
              <w:ind w:left="495" w:right="115" w:hanging="356"/>
              <w:rPr>
                <w:b/>
                <w:sz w:val="24"/>
              </w:rPr>
            </w:pPr>
            <w:r>
              <w:rPr>
                <w:b/>
                <w:sz w:val="24"/>
                <w:lang w:val="tt"/>
              </w:rPr>
              <w:t>Торак пункт</w:t>
            </w:r>
          </w:p>
        </w:tc>
        <w:tc>
          <w:tcPr>
            <w:tcW w:w="1691" w:type="dxa"/>
            <w:vMerge w:val="restart"/>
          </w:tcPr>
          <w:p w:rsidR="00CB2F83" w:rsidRDefault="00AB5FD7">
            <w:pPr>
              <w:pStyle w:val="TableParagraph"/>
              <w:spacing w:before="138"/>
              <w:ind w:left="194" w:right="180"/>
              <w:jc w:val="center"/>
              <w:rPr>
                <w:b/>
                <w:sz w:val="24"/>
              </w:rPr>
            </w:pPr>
            <w:r>
              <w:rPr>
                <w:b/>
                <w:sz w:val="24"/>
                <w:lang w:val="tt"/>
              </w:rPr>
              <w:t xml:space="preserve"> У</w:t>
            </w:r>
            <w:r w:rsidR="006766F3">
              <w:rPr>
                <w:b/>
                <w:sz w:val="24"/>
                <w:lang w:val="tt"/>
              </w:rPr>
              <w:t>чреждение исеме</w:t>
            </w:r>
          </w:p>
        </w:tc>
        <w:tc>
          <w:tcPr>
            <w:tcW w:w="1370" w:type="dxa"/>
            <w:vMerge w:val="restart"/>
          </w:tcPr>
          <w:p w:rsidR="00CB2F83" w:rsidRDefault="00CB2F83">
            <w:pPr>
              <w:pStyle w:val="TableParagraph"/>
              <w:spacing w:before="1"/>
              <w:rPr>
                <w:b/>
                <w:i/>
                <w:sz w:val="24"/>
              </w:rPr>
            </w:pPr>
          </w:p>
          <w:p w:rsidR="00CB2F83" w:rsidRDefault="006766F3">
            <w:pPr>
              <w:pStyle w:val="TableParagraph"/>
              <w:spacing w:line="242" w:lineRule="auto"/>
              <w:ind w:left="106" w:right="82" w:firstLine="96"/>
              <w:rPr>
                <w:b/>
                <w:sz w:val="24"/>
              </w:rPr>
            </w:pPr>
            <w:r>
              <w:rPr>
                <w:b/>
                <w:sz w:val="24"/>
                <w:lang w:val="tt"/>
              </w:rPr>
              <w:t>Үлчәү берәмлеге</w:t>
            </w:r>
          </w:p>
        </w:tc>
        <w:tc>
          <w:tcPr>
            <w:tcW w:w="1089" w:type="dxa"/>
            <w:vMerge w:val="restart"/>
          </w:tcPr>
          <w:p w:rsidR="00CB2F83" w:rsidRDefault="006766F3">
            <w:pPr>
              <w:pStyle w:val="TableParagraph"/>
              <w:spacing w:before="138"/>
              <w:ind w:left="177" w:right="162" w:hanging="5"/>
              <w:jc w:val="center"/>
              <w:rPr>
                <w:b/>
                <w:sz w:val="24"/>
              </w:rPr>
            </w:pPr>
            <w:r>
              <w:rPr>
                <w:b/>
                <w:sz w:val="24"/>
                <w:lang w:val="tt"/>
              </w:rPr>
              <w:t>Гамәл</w:t>
            </w:r>
            <w:r w:rsidR="00AB5FD7">
              <w:rPr>
                <w:b/>
                <w:sz w:val="24"/>
                <w:lang w:val="tt"/>
              </w:rPr>
              <w:t>дә</w:t>
            </w:r>
          </w:p>
        </w:tc>
        <w:tc>
          <w:tcPr>
            <w:tcW w:w="1173" w:type="dxa"/>
            <w:vMerge w:val="restart"/>
          </w:tcPr>
          <w:p w:rsidR="00CB2F83" w:rsidRDefault="00AB5FD7">
            <w:pPr>
              <w:pStyle w:val="TableParagraph"/>
              <w:spacing w:before="138"/>
              <w:ind w:left="163" w:right="154" w:hanging="8"/>
              <w:jc w:val="center"/>
              <w:rPr>
                <w:b/>
                <w:sz w:val="24"/>
              </w:rPr>
            </w:pPr>
            <w:r>
              <w:rPr>
                <w:b/>
                <w:sz w:val="24"/>
                <w:lang w:val="tt"/>
              </w:rPr>
              <w:t>Өстәмә</w:t>
            </w:r>
          </w:p>
        </w:tc>
        <w:tc>
          <w:tcPr>
            <w:tcW w:w="2470" w:type="dxa"/>
            <w:vMerge w:val="restart"/>
          </w:tcPr>
          <w:p w:rsidR="00CB2F83" w:rsidRDefault="00CB2F83">
            <w:pPr>
              <w:pStyle w:val="TableParagraph"/>
              <w:spacing w:before="4"/>
              <w:rPr>
                <w:b/>
                <w:i/>
                <w:sz w:val="36"/>
              </w:rPr>
            </w:pPr>
          </w:p>
          <w:p w:rsidR="00CB2F83" w:rsidRDefault="006766F3">
            <w:pPr>
              <w:pStyle w:val="TableParagraph"/>
              <w:spacing w:before="1"/>
              <w:ind w:left="262"/>
              <w:rPr>
                <w:b/>
                <w:sz w:val="24"/>
              </w:rPr>
            </w:pPr>
            <w:r>
              <w:rPr>
                <w:b/>
                <w:sz w:val="24"/>
                <w:lang w:val="tt"/>
              </w:rPr>
              <w:t>Чаралар төре</w:t>
            </w:r>
          </w:p>
        </w:tc>
        <w:tc>
          <w:tcPr>
            <w:tcW w:w="3211" w:type="dxa"/>
            <w:gridSpan w:val="2"/>
          </w:tcPr>
          <w:p w:rsidR="00CB2F83" w:rsidRDefault="006766F3">
            <w:pPr>
              <w:pStyle w:val="TableParagraph"/>
              <w:spacing w:line="258" w:lineRule="exact"/>
              <w:ind w:left="653"/>
              <w:rPr>
                <w:b/>
                <w:sz w:val="24"/>
              </w:rPr>
            </w:pPr>
            <w:r>
              <w:rPr>
                <w:b/>
                <w:sz w:val="24"/>
                <w:lang w:val="tt"/>
              </w:rPr>
              <w:t>Башкару срогы</w:t>
            </w:r>
          </w:p>
        </w:tc>
      </w:tr>
      <w:tr w:rsidR="00B45D70">
        <w:trPr>
          <w:trHeight w:val="830"/>
        </w:trPr>
        <w:tc>
          <w:tcPr>
            <w:tcW w:w="581" w:type="dxa"/>
            <w:vMerge/>
            <w:tcBorders>
              <w:top w:val="nil"/>
            </w:tcBorders>
          </w:tcPr>
          <w:p w:rsidR="00CB2F83" w:rsidRDefault="00CB2F83">
            <w:pPr>
              <w:rPr>
                <w:sz w:val="2"/>
                <w:szCs w:val="2"/>
              </w:rPr>
            </w:pPr>
          </w:p>
        </w:tc>
        <w:tc>
          <w:tcPr>
            <w:tcW w:w="2473" w:type="dxa"/>
            <w:vMerge/>
            <w:tcBorders>
              <w:top w:val="nil"/>
            </w:tcBorders>
          </w:tcPr>
          <w:p w:rsidR="00CB2F83" w:rsidRDefault="00CB2F83">
            <w:pPr>
              <w:rPr>
                <w:sz w:val="2"/>
                <w:szCs w:val="2"/>
              </w:rPr>
            </w:pPr>
          </w:p>
        </w:tc>
        <w:tc>
          <w:tcPr>
            <w:tcW w:w="1648" w:type="dxa"/>
            <w:vMerge/>
            <w:tcBorders>
              <w:top w:val="nil"/>
            </w:tcBorders>
          </w:tcPr>
          <w:p w:rsidR="00CB2F83" w:rsidRDefault="00CB2F83">
            <w:pPr>
              <w:rPr>
                <w:sz w:val="2"/>
                <w:szCs w:val="2"/>
              </w:rPr>
            </w:pPr>
          </w:p>
        </w:tc>
        <w:tc>
          <w:tcPr>
            <w:tcW w:w="1691" w:type="dxa"/>
            <w:vMerge/>
            <w:tcBorders>
              <w:top w:val="nil"/>
            </w:tcBorders>
          </w:tcPr>
          <w:p w:rsidR="00CB2F83" w:rsidRDefault="00CB2F83">
            <w:pPr>
              <w:rPr>
                <w:sz w:val="2"/>
                <w:szCs w:val="2"/>
              </w:rPr>
            </w:pPr>
          </w:p>
        </w:tc>
        <w:tc>
          <w:tcPr>
            <w:tcW w:w="1370" w:type="dxa"/>
            <w:vMerge/>
            <w:tcBorders>
              <w:top w:val="nil"/>
            </w:tcBorders>
          </w:tcPr>
          <w:p w:rsidR="00CB2F83" w:rsidRDefault="00CB2F83">
            <w:pPr>
              <w:rPr>
                <w:sz w:val="2"/>
                <w:szCs w:val="2"/>
              </w:rPr>
            </w:pPr>
          </w:p>
        </w:tc>
        <w:tc>
          <w:tcPr>
            <w:tcW w:w="1089" w:type="dxa"/>
            <w:vMerge/>
            <w:tcBorders>
              <w:top w:val="nil"/>
            </w:tcBorders>
          </w:tcPr>
          <w:p w:rsidR="00CB2F83" w:rsidRDefault="00CB2F83">
            <w:pPr>
              <w:rPr>
                <w:sz w:val="2"/>
                <w:szCs w:val="2"/>
              </w:rPr>
            </w:pPr>
          </w:p>
        </w:tc>
        <w:tc>
          <w:tcPr>
            <w:tcW w:w="1173" w:type="dxa"/>
            <w:vMerge/>
            <w:tcBorders>
              <w:top w:val="nil"/>
            </w:tcBorders>
          </w:tcPr>
          <w:p w:rsidR="00CB2F83" w:rsidRDefault="00CB2F83">
            <w:pPr>
              <w:rPr>
                <w:sz w:val="2"/>
                <w:szCs w:val="2"/>
              </w:rPr>
            </w:pPr>
          </w:p>
        </w:tc>
        <w:tc>
          <w:tcPr>
            <w:tcW w:w="2470" w:type="dxa"/>
            <w:vMerge/>
            <w:tcBorders>
              <w:top w:val="nil"/>
            </w:tcBorders>
          </w:tcPr>
          <w:p w:rsidR="00CB2F83" w:rsidRDefault="00CB2F83">
            <w:pPr>
              <w:rPr>
                <w:sz w:val="2"/>
                <w:szCs w:val="2"/>
              </w:rPr>
            </w:pPr>
          </w:p>
        </w:tc>
        <w:tc>
          <w:tcPr>
            <w:tcW w:w="1543" w:type="dxa"/>
          </w:tcPr>
          <w:p w:rsidR="00CB2F83" w:rsidRDefault="006766F3">
            <w:pPr>
              <w:pStyle w:val="TableParagraph"/>
              <w:spacing w:line="270" w:lineRule="exact"/>
              <w:ind w:left="181" w:right="186"/>
              <w:jc w:val="center"/>
              <w:rPr>
                <w:b/>
                <w:sz w:val="24"/>
              </w:rPr>
            </w:pPr>
            <w:r>
              <w:rPr>
                <w:b/>
                <w:sz w:val="24"/>
                <w:lang w:val="tt"/>
              </w:rPr>
              <w:t>1 чират</w:t>
            </w:r>
          </w:p>
          <w:p w:rsidR="00CB2F83" w:rsidRDefault="006766F3">
            <w:pPr>
              <w:pStyle w:val="TableParagraph"/>
              <w:spacing w:line="271" w:lineRule="exact"/>
              <w:ind w:left="186" w:right="186"/>
              <w:jc w:val="center"/>
              <w:rPr>
                <w:b/>
                <w:sz w:val="24"/>
              </w:rPr>
            </w:pPr>
            <w:r>
              <w:rPr>
                <w:b/>
                <w:sz w:val="24"/>
                <w:lang w:val="tt"/>
              </w:rPr>
              <w:t>(2011-2020</w:t>
            </w:r>
          </w:p>
          <w:p w:rsidR="00CB2F83" w:rsidRDefault="006766F3">
            <w:pPr>
              <w:pStyle w:val="TableParagraph"/>
              <w:spacing w:line="269" w:lineRule="exact"/>
              <w:ind w:left="186" w:right="185"/>
              <w:jc w:val="center"/>
              <w:rPr>
                <w:b/>
                <w:sz w:val="24"/>
              </w:rPr>
            </w:pPr>
            <w:r>
              <w:rPr>
                <w:b/>
                <w:sz w:val="24"/>
                <w:lang w:val="tt"/>
              </w:rPr>
              <w:t>еллар)</w:t>
            </w:r>
          </w:p>
        </w:tc>
        <w:tc>
          <w:tcPr>
            <w:tcW w:w="1668" w:type="dxa"/>
          </w:tcPr>
          <w:p w:rsidR="00CB2F83" w:rsidRDefault="006766F3">
            <w:pPr>
              <w:pStyle w:val="TableParagraph"/>
              <w:spacing w:line="242" w:lineRule="auto"/>
              <w:ind w:left="231" w:right="225" w:hanging="10"/>
              <w:jc w:val="center"/>
              <w:rPr>
                <w:b/>
                <w:sz w:val="24"/>
              </w:rPr>
            </w:pPr>
            <w:r>
              <w:rPr>
                <w:b/>
                <w:sz w:val="24"/>
                <w:lang w:val="tt"/>
              </w:rPr>
              <w:t>хисап срогы (2021-</w:t>
            </w:r>
          </w:p>
          <w:p w:rsidR="00CB2F83" w:rsidRDefault="006766F3">
            <w:pPr>
              <w:pStyle w:val="TableParagraph"/>
              <w:spacing w:line="256" w:lineRule="exact"/>
              <w:ind w:left="359" w:right="362"/>
              <w:jc w:val="center"/>
              <w:rPr>
                <w:b/>
                <w:sz w:val="24"/>
              </w:rPr>
            </w:pPr>
            <w:r>
              <w:rPr>
                <w:b/>
                <w:sz w:val="24"/>
                <w:lang w:val="tt"/>
              </w:rPr>
              <w:t>2035 еллар)</w:t>
            </w:r>
          </w:p>
        </w:tc>
      </w:tr>
      <w:tr w:rsidR="00B45D70">
        <w:trPr>
          <w:trHeight w:val="450"/>
        </w:trPr>
        <w:tc>
          <w:tcPr>
            <w:tcW w:w="581" w:type="dxa"/>
          </w:tcPr>
          <w:p w:rsidR="00CB2F83" w:rsidRDefault="006766F3">
            <w:pPr>
              <w:pStyle w:val="TableParagraph"/>
              <w:spacing w:before="71"/>
              <w:ind w:left="19"/>
              <w:jc w:val="center"/>
              <w:rPr>
                <w:sz w:val="24"/>
              </w:rPr>
            </w:pPr>
            <w:r>
              <w:rPr>
                <w:sz w:val="24"/>
                <w:lang w:val="tt"/>
              </w:rPr>
              <w:t>1</w:t>
            </w:r>
          </w:p>
        </w:tc>
        <w:tc>
          <w:tcPr>
            <w:tcW w:w="2473" w:type="dxa"/>
          </w:tcPr>
          <w:p w:rsidR="00CB2F83" w:rsidRDefault="006766F3">
            <w:pPr>
              <w:pStyle w:val="TableParagraph"/>
              <w:spacing w:before="71"/>
              <w:ind w:left="116" w:right="89"/>
              <w:jc w:val="center"/>
              <w:rPr>
                <w:sz w:val="24"/>
              </w:rPr>
            </w:pPr>
            <w:r>
              <w:rPr>
                <w:sz w:val="24"/>
                <w:lang w:val="tt"/>
              </w:rPr>
              <w:t xml:space="preserve">"Арча шәһәре"  </w:t>
            </w:r>
          </w:p>
        </w:tc>
        <w:tc>
          <w:tcPr>
            <w:tcW w:w="1648" w:type="dxa"/>
          </w:tcPr>
          <w:p w:rsidR="00CB2F83" w:rsidRDefault="006766F3">
            <w:pPr>
              <w:pStyle w:val="TableParagraph"/>
              <w:spacing w:before="71"/>
              <w:ind w:left="217" w:right="210"/>
              <w:jc w:val="center"/>
              <w:rPr>
                <w:sz w:val="24"/>
              </w:rPr>
            </w:pPr>
            <w:r>
              <w:rPr>
                <w:sz w:val="24"/>
                <w:lang w:val="tt"/>
              </w:rPr>
              <w:t>Арча шәһәре</w:t>
            </w:r>
          </w:p>
        </w:tc>
        <w:tc>
          <w:tcPr>
            <w:tcW w:w="1691" w:type="dxa"/>
          </w:tcPr>
          <w:p w:rsidR="00CB2F83" w:rsidRDefault="006766F3">
            <w:pPr>
              <w:pStyle w:val="TableParagraph"/>
              <w:spacing w:before="71"/>
              <w:ind w:left="185" w:right="180"/>
              <w:jc w:val="center"/>
              <w:rPr>
                <w:sz w:val="24"/>
              </w:rPr>
            </w:pPr>
            <w:r>
              <w:rPr>
                <w:sz w:val="24"/>
                <w:lang w:val="tt"/>
              </w:rPr>
              <w:t>ОПС</w:t>
            </w:r>
          </w:p>
        </w:tc>
        <w:tc>
          <w:tcPr>
            <w:tcW w:w="1370" w:type="dxa"/>
          </w:tcPr>
          <w:p w:rsidR="00CB2F83" w:rsidRDefault="006766F3">
            <w:pPr>
              <w:pStyle w:val="TableParagraph"/>
              <w:spacing w:before="71"/>
              <w:ind w:left="312" w:right="312"/>
              <w:jc w:val="center"/>
              <w:rPr>
                <w:sz w:val="24"/>
              </w:rPr>
            </w:pPr>
            <w:r>
              <w:rPr>
                <w:sz w:val="24"/>
                <w:lang w:val="tt"/>
              </w:rPr>
              <w:t>объект</w:t>
            </w:r>
          </w:p>
        </w:tc>
        <w:tc>
          <w:tcPr>
            <w:tcW w:w="1089" w:type="dxa"/>
          </w:tcPr>
          <w:p w:rsidR="00CB2F83" w:rsidRDefault="00CB2F83">
            <w:pPr>
              <w:pStyle w:val="TableParagraph"/>
              <w:rPr>
                <w:sz w:val="24"/>
              </w:rPr>
            </w:pPr>
          </w:p>
        </w:tc>
        <w:tc>
          <w:tcPr>
            <w:tcW w:w="1173" w:type="dxa"/>
          </w:tcPr>
          <w:p w:rsidR="00CB2F83" w:rsidRDefault="006766F3">
            <w:pPr>
              <w:pStyle w:val="TableParagraph"/>
              <w:spacing w:before="71"/>
              <w:ind w:right="3"/>
              <w:jc w:val="center"/>
              <w:rPr>
                <w:sz w:val="24"/>
              </w:rPr>
            </w:pPr>
            <w:r>
              <w:rPr>
                <w:sz w:val="24"/>
                <w:lang w:val="tt"/>
              </w:rPr>
              <w:t>3</w:t>
            </w:r>
          </w:p>
        </w:tc>
        <w:tc>
          <w:tcPr>
            <w:tcW w:w="2470" w:type="dxa"/>
          </w:tcPr>
          <w:p w:rsidR="00CB2F83" w:rsidRDefault="006766F3">
            <w:pPr>
              <w:pStyle w:val="TableParagraph"/>
              <w:spacing w:before="71"/>
              <w:ind w:left="154" w:right="155"/>
              <w:jc w:val="center"/>
              <w:rPr>
                <w:sz w:val="24"/>
              </w:rPr>
            </w:pPr>
            <w:r>
              <w:rPr>
                <w:sz w:val="24"/>
                <w:lang w:val="tt"/>
              </w:rPr>
              <w:t>яңа төзелеш</w:t>
            </w:r>
          </w:p>
        </w:tc>
        <w:tc>
          <w:tcPr>
            <w:tcW w:w="1543" w:type="dxa"/>
          </w:tcPr>
          <w:p w:rsidR="00CB2F83" w:rsidRDefault="006766F3">
            <w:pPr>
              <w:pStyle w:val="TableParagraph"/>
              <w:spacing w:before="71"/>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455"/>
        </w:trPr>
        <w:tc>
          <w:tcPr>
            <w:tcW w:w="581" w:type="dxa"/>
          </w:tcPr>
          <w:p w:rsidR="00CB2F83" w:rsidRDefault="006766F3">
            <w:pPr>
              <w:pStyle w:val="TableParagraph"/>
              <w:spacing w:before="75"/>
              <w:ind w:left="19"/>
              <w:jc w:val="center"/>
              <w:rPr>
                <w:sz w:val="24"/>
              </w:rPr>
            </w:pPr>
            <w:r>
              <w:rPr>
                <w:sz w:val="24"/>
                <w:lang w:val="tt"/>
              </w:rPr>
              <w:t>2</w:t>
            </w:r>
          </w:p>
        </w:tc>
        <w:tc>
          <w:tcPr>
            <w:tcW w:w="2473" w:type="dxa"/>
          </w:tcPr>
          <w:p w:rsidR="00CB2F83" w:rsidRDefault="006766F3">
            <w:pPr>
              <w:pStyle w:val="TableParagraph"/>
              <w:spacing w:before="75"/>
              <w:ind w:left="113" w:right="99"/>
              <w:jc w:val="center"/>
              <w:rPr>
                <w:sz w:val="24"/>
              </w:rPr>
            </w:pPr>
            <w:r>
              <w:rPr>
                <w:sz w:val="24"/>
                <w:lang w:val="tt"/>
              </w:rPr>
              <w:t>Кушлавыч авыл җирлеге</w:t>
            </w:r>
          </w:p>
        </w:tc>
        <w:tc>
          <w:tcPr>
            <w:tcW w:w="1648" w:type="dxa"/>
          </w:tcPr>
          <w:p w:rsidR="00CB2F83" w:rsidRDefault="006766F3">
            <w:pPr>
              <w:pStyle w:val="TableParagraph"/>
              <w:spacing w:before="75"/>
              <w:ind w:left="209" w:right="212"/>
              <w:jc w:val="center"/>
              <w:rPr>
                <w:sz w:val="24"/>
              </w:rPr>
            </w:pPr>
            <w:r>
              <w:rPr>
                <w:sz w:val="24"/>
                <w:lang w:val="tt"/>
              </w:rPr>
              <w:t>Кушлавыч авылы</w:t>
            </w:r>
          </w:p>
        </w:tc>
        <w:tc>
          <w:tcPr>
            <w:tcW w:w="1691" w:type="dxa"/>
          </w:tcPr>
          <w:p w:rsidR="00CB2F83" w:rsidRDefault="006766F3">
            <w:pPr>
              <w:pStyle w:val="TableParagraph"/>
              <w:spacing w:before="75"/>
              <w:ind w:left="185" w:right="180"/>
              <w:jc w:val="center"/>
              <w:rPr>
                <w:sz w:val="24"/>
              </w:rPr>
            </w:pPr>
            <w:r>
              <w:rPr>
                <w:sz w:val="24"/>
                <w:lang w:val="tt"/>
              </w:rPr>
              <w:t>ОПС</w:t>
            </w:r>
          </w:p>
        </w:tc>
        <w:tc>
          <w:tcPr>
            <w:tcW w:w="1370" w:type="dxa"/>
          </w:tcPr>
          <w:p w:rsidR="00CB2F83" w:rsidRDefault="006766F3">
            <w:pPr>
              <w:pStyle w:val="TableParagraph"/>
              <w:spacing w:before="75"/>
              <w:ind w:left="312" w:right="312"/>
              <w:jc w:val="center"/>
              <w:rPr>
                <w:sz w:val="24"/>
              </w:rPr>
            </w:pPr>
            <w:r>
              <w:rPr>
                <w:sz w:val="24"/>
                <w:lang w:val="tt"/>
              </w:rPr>
              <w:t>объект</w:t>
            </w:r>
          </w:p>
        </w:tc>
        <w:tc>
          <w:tcPr>
            <w:tcW w:w="1089" w:type="dxa"/>
          </w:tcPr>
          <w:p w:rsidR="00CB2F83" w:rsidRDefault="00CB2F83">
            <w:pPr>
              <w:pStyle w:val="TableParagraph"/>
              <w:rPr>
                <w:sz w:val="24"/>
              </w:rPr>
            </w:pPr>
          </w:p>
        </w:tc>
        <w:tc>
          <w:tcPr>
            <w:tcW w:w="1173" w:type="dxa"/>
          </w:tcPr>
          <w:p w:rsidR="00CB2F83" w:rsidRDefault="006766F3">
            <w:pPr>
              <w:pStyle w:val="TableParagraph"/>
              <w:spacing w:before="75"/>
              <w:ind w:right="3"/>
              <w:jc w:val="center"/>
              <w:rPr>
                <w:sz w:val="24"/>
              </w:rPr>
            </w:pPr>
            <w:r>
              <w:rPr>
                <w:sz w:val="24"/>
                <w:lang w:val="tt"/>
              </w:rPr>
              <w:t>1</w:t>
            </w:r>
          </w:p>
        </w:tc>
        <w:tc>
          <w:tcPr>
            <w:tcW w:w="2470" w:type="dxa"/>
          </w:tcPr>
          <w:p w:rsidR="00CB2F83" w:rsidRDefault="006766F3">
            <w:pPr>
              <w:pStyle w:val="TableParagraph"/>
              <w:spacing w:before="75"/>
              <w:ind w:left="154" w:right="155"/>
              <w:jc w:val="center"/>
              <w:rPr>
                <w:sz w:val="24"/>
              </w:rPr>
            </w:pPr>
            <w:r>
              <w:rPr>
                <w:sz w:val="24"/>
                <w:lang w:val="tt"/>
              </w:rPr>
              <w:t>яңа төзелеш</w:t>
            </w:r>
          </w:p>
        </w:tc>
        <w:tc>
          <w:tcPr>
            <w:tcW w:w="1543" w:type="dxa"/>
          </w:tcPr>
          <w:p w:rsidR="00CB2F83" w:rsidRDefault="006766F3">
            <w:pPr>
              <w:pStyle w:val="TableParagraph"/>
              <w:spacing w:before="75"/>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453"/>
        </w:trPr>
        <w:tc>
          <w:tcPr>
            <w:tcW w:w="581" w:type="dxa"/>
          </w:tcPr>
          <w:p w:rsidR="00CB2F83" w:rsidRDefault="006766F3">
            <w:pPr>
              <w:pStyle w:val="TableParagraph"/>
              <w:spacing w:before="76"/>
              <w:ind w:left="19"/>
              <w:jc w:val="center"/>
              <w:rPr>
                <w:sz w:val="24"/>
              </w:rPr>
            </w:pPr>
            <w:r>
              <w:rPr>
                <w:sz w:val="24"/>
                <w:lang w:val="tt"/>
              </w:rPr>
              <w:t>3</w:t>
            </w:r>
          </w:p>
        </w:tc>
        <w:tc>
          <w:tcPr>
            <w:tcW w:w="2473" w:type="dxa"/>
          </w:tcPr>
          <w:p w:rsidR="00CB2F83" w:rsidRDefault="006766F3">
            <w:pPr>
              <w:pStyle w:val="TableParagraph"/>
              <w:spacing w:before="76"/>
              <w:ind w:left="113" w:right="99"/>
              <w:jc w:val="center"/>
              <w:rPr>
                <w:sz w:val="24"/>
              </w:rPr>
            </w:pPr>
            <w:r>
              <w:rPr>
                <w:sz w:val="24"/>
                <w:lang w:val="tt"/>
              </w:rPr>
              <w:t>Күпербаш авыл җирлеге</w:t>
            </w:r>
          </w:p>
        </w:tc>
        <w:tc>
          <w:tcPr>
            <w:tcW w:w="1648" w:type="dxa"/>
          </w:tcPr>
          <w:p w:rsidR="00CB2F83" w:rsidRDefault="006766F3">
            <w:pPr>
              <w:pStyle w:val="TableParagraph"/>
              <w:spacing w:before="76"/>
              <w:ind w:left="217" w:right="211"/>
              <w:jc w:val="center"/>
              <w:rPr>
                <w:sz w:val="24"/>
              </w:rPr>
            </w:pPr>
            <w:r>
              <w:rPr>
                <w:sz w:val="24"/>
                <w:lang w:val="tt"/>
              </w:rPr>
              <w:t>Мөндеш авылы</w:t>
            </w:r>
          </w:p>
        </w:tc>
        <w:tc>
          <w:tcPr>
            <w:tcW w:w="1691" w:type="dxa"/>
          </w:tcPr>
          <w:p w:rsidR="00CB2F83" w:rsidRDefault="006766F3">
            <w:pPr>
              <w:pStyle w:val="TableParagraph"/>
              <w:spacing w:before="76"/>
              <w:ind w:left="185" w:right="180"/>
              <w:jc w:val="center"/>
              <w:rPr>
                <w:sz w:val="24"/>
              </w:rPr>
            </w:pPr>
            <w:r>
              <w:rPr>
                <w:sz w:val="24"/>
                <w:lang w:val="tt"/>
              </w:rPr>
              <w:t>ОПС</w:t>
            </w:r>
          </w:p>
        </w:tc>
        <w:tc>
          <w:tcPr>
            <w:tcW w:w="1370" w:type="dxa"/>
          </w:tcPr>
          <w:p w:rsidR="00CB2F83" w:rsidRDefault="006766F3">
            <w:pPr>
              <w:pStyle w:val="TableParagraph"/>
              <w:spacing w:before="76"/>
              <w:ind w:left="312" w:right="312"/>
              <w:jc w:val="center"/>
              <w:rPr>
                <w:sz w:val="24"/>
              </w:rPr>
            </w:pPr>
            <w:r>
              <w:rPr>
                <w:sz w:val="24"/>
                <w:lang w:val="tt"/>
              </w:rPr>
              <w:t>объект</w:t>
            </w:r>
          </w:p>
        </w:tc>
        <w:tc>
          <w:tcPr>
            <w:tcW w:w="1089" w:type="dxa"/>
          </w:tcPr>
          <w:p w:rsidR="00CB2F83" w:rsidRDefault="006766F3">
            <w:pPr>
              <w:pStyle w:val="TableParagraph"/>
              <w:spacing w:before="76"/>
              <w:ind w:left="5"/>
              <w:jc w:val="center"/>
              <w:rPr>
                <w:sz w:val="24"/>
              </w:rPr>
            </w:pPr>
            <w:r>
              <w:rPr>
                <w:sz w:val="24"/>
                <w:lang w:val="tt"/>
              </w:rPr>
              <w:t>1</w:t>
            </w:r>
          </w:p>
        </w:tc>
        <w:tc>
          <w:tcPr>
            <w:tcW w:w="1173" w:type="dxa"/>
          </w:tcPr>
          <w:p w:rsidR="00CB2F83" w:rsidRDefault="00CB2F83">
            <w:pPr>
              <w:pStyle w:val="TableParagraph"/>
              <w:rPr>
                <w:sz w:val="24"/>
              </w:rPr>
            </w:pPr>
          </w:p>
        </w:tc>
        <w:tc>
          <w:tcPr>
            <w:tcW w:w="2470" w:type="dxa"/>
          </w:tcPr>
          <w:p w:rsidR="00CB2F83" w:rsidRDefault="006766F3">
            <w:pPr>
              <w:pStyle w:val="TableParagraph"/>
              <w:spacing w:before="76"/>
              <w:ind w:left="154" w:right="152"/>
              <w:jc w:val="center"/>
              <w:rPr>
                <w:sz w:val="24"/>
              </w:rPr>
            </w:pPr>
            <w:r>
              <w:rPr>
                <w:sz w:val="24"/>
                <w:lang w:val="tt"/>
              </w:rPr>
              <w:t>реконструкцияләү</w:t>
            </w:r>
          </w:p>
        </w:tc>
        <w:tc>
          <w:tcPr>
            <w:tcW w:w="1543" w:type="dxa"/>
          </w:tcPr>
          <w:p w:rsidR="00CB2F83" w:rsidRDefault="006766F3">
            <w:pPr>
              <w:pStyle w:val="TableParagraph"/>
              <w:spacing w:before="76"/>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450"/>
        </w:trPr>
        <w:tc>
          <w:tcPr>
            <w:tcW w:w="581" w:type="dxa"/>
          </w:tcPr>
          <w:p w:rsidR="00CB2F83" w:rsidRDefault="006766F3">
            <w:pPr>
              <w:pStyle w:val="TableParagraph"/>
              <w:spacing w:before="73"/>
              <w:ind w:left="19"/>
              <w:jc w:val="center"/>
              <w:rPr>
                <w:sz w:val="24"/>
              </w:rPr>
            </w:pPr>
            <w:r>
              <w:rPr>
                <w:sz w:val="24"/>
                <w:lang w:val="tt"/>
              </w:rPr>
              <w:t>4</w:t>
            </w:r>
          </w:p>
        </w:tc>
        <w:tc>
          <w:tcPr>
            <w:tcW w:w="2473" w:type="dxa"/>
          </w:tcPr>
          <w:p w:rsidR="00CB2F83" w:rsidRDefault="006766F3">
            <w:pPr>
              <w:pStyle w:val="TableParagraph"/>
              <w:spacing w:before="73"/>
              <w:ind w:left="116" w:right="98"/>
              <w:jc w:val="center"/>
              <w:rPr>
                <w:sz w:val="24"/>
              </w:rPr>
            </w:pPr>
            <w:r>
              <w:rPr>
                <w:sz w:val="24"/>
                <w:lang w:val="tt"/>
              </w:rPr>
              <w:t>Носы авыл җирлеге</w:t>
            </w:r>
          </w:p>
        </w:tc>
        <w:tc>
          <w:tcPr>
            <w:tcW w:w="1648" w:type="dxa"/>
          </w:tcPr>
          <w:p w:rsidR="00CB2F83" w:rsidRDefault="006766F3">
            <w:pPr>
              <w:pStyle w:val="TableParagraph"/>
              <w:spacing w:before="73"/>
              <w:ind w:left="216" w:right="212"/>
              <w:jc w:val="center"/>
              <w:rPr>
                <w:sz w:val="24"/>
              </w:rPr>
            </w:pPr>
            <w:r>
              <w:rPr>
                <w:sz w:val="24"/>
                <w:lang w:val="tt"/>
              </w:rPr>
              <w:t>Носы авылы</w:t>
            </w:r>
          </w:p>
        </w:tc>
        <w:tc>
          <w:tcPr>
            <w:tcW w:w="1691" w:type="dxa"/>
          </w:tcPr>
          <w:p w:rsidR="00CB2F83" w:rsidRDefault="006766F3">
            <w:pPr>
              <w:pStyle w:val="TableParagraph"/>
              <w:spacing w:before="73"/>
              <w:ind w:left="185" w:right="180"/>
              <w:jc w:val="center"/>
              <w:rPr>
                <w:sz w:val="24"/>
              </w:rPr>
            </w:pPr>
            <w:r>
              <w:rPr>
                <w:sz w:val="24"/>
                <w:lang w:val="tt"/>
              </w:rPr>
              <w:t>ОПС</w:t>
            </w:r>
          </w:p>
        </w:tc>
        <w:tc>
          <w:tcPr>
            <w:tcW w:w="1370" w:type="dxa"/>
          </w:tcPr>
          <w:p w:rsidR="00CB2F83" w:rsidRDefault="006766F3">
            <w:pPr>
              <w:pStyle w:val="TableParagraph"/>
              <w:spacing w:before="73"/>
              <w:ind w:left="312" w:right="312"/>
              <w:jc w:val="center"/>
              <w:rPr>
                <w:sz w:val="24"/>
              </w:rPr>
            </w:pPr>
            <w:r>
              <w:rPr>
                <w:sz w:val="24"/>
                <w:lang w:val="tt"/>
              </w:rPr>
              <w:t>объект</w:t>
            </w:r>
          </w:p>
        </w:tc>
        <w:tc>
          <w:tcPr>
            <w:tcW w:w="1089" w:type="dxa"/>
          </w:tcPr>
          <w:p w:rsidR="00CB2F83" w:rsidRDefault="006766F3">
            <w:pPr>
              <w:pStyle w:val="TableParagraph"/>
              <w:spacing w:before="73"/>
              <w:ind w:left="5"/>
              <w:jc w:val="center"/>
              <w:rPr>
                <w:sz w:val="24"/>
              </w:rPr>
            </w:pPr>
            <w:r>
              <w:rPr>
                <w:sz w:val="24"/>
                <w:lang w:val="tt"/>
              </w:rPr>
              <w:t>1</w:t>
            </w:r>
          </w:p>
        </w:tc>
        <w:tc>
          <w:tcPr>
            <w:tcW w:w="1173" w:type="dxa"/>
          </w:tcPr>
          <w:p w:rsidR="00CB2F83" w:rsidRDefault="00CB2F83">
            <w:pPr>
              <w:pStyle w:val="TableParagraph"/>
              <w:rPr>
                <w:sz w:val="24"/>
              </w:rPr>
            </w:pPr>
          </w:p>
        </w:tc>
        <w:tc>
          <w:tcPr>
            <w:tcW w:w="2470" w:type="dxa"/>
          </w:tcPr>
          <w:p w:rsidR="00CB2F83" w:rsidRDefault="006766F3">
            <w:pPr>
              <w:pStyle w:val="TableParagraph"/>
              <w:spacing w:before="73"/>
              <w:ind w:left="154" w:right="152"/>
              <w:jc w:val="center"/>
              <w:rPr>
                <w:sz w:val="24"/>
              </w:rPr>
            </w:pPr>
            <w:r>
              <w:rPr>
                <w:sz w:val="24"/>
                <w:lang w:val="tt"/>
              </w:rPr>
              <w:t>реконструкцияләү</w:t>
            </w:r>
          </w:p>
        </w:tc>
        <w:tc>
          <w:tcPr>
            <w:tcW w:w="1543" w:type="dxa"/>
          </w:tcPr>
          <w:p w:rsidR="00CB2F83" w:rsidRDefault="006766F3">
            <w:pPr>
              <w:pStyle w:val="TableParagraph"/>
              <w:spacing w:before="73"/>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455"/>
        </w:trPr>
        <w:tc>
          <w:tcPr>
            <w:tcW w:w="581" w:type="dxa"/>
          </w:tcPr>
          <w:p w:rsidR="00CB2F83" w:rsidRDefault="006766F3">
            <w:pPr>
              <w:pStyle w:val="TableParagraph"/>
              <w:spacing w:before="75"/>
              <w:ind w:left="19"/>
              <w:jc w:val="center"/>
              <w:rPr>
                <w:sz w:val="24"/>
              </w:rPr>
            </w:pPr>
            <w:r>
              <w:rPr>
                <w:sz w:val="24"/>
                <w:lang w:val="tt"/>
              </w:rPr>
              <w:t>5</w:t>
            </w:r>
          </w:p>
        </w:tc>
        <w:tc>
          <w:tcPr>
            <w:tcW w:w="2473" w:type="dxa"/>
          </w:tcPr>
          <w:p w:rsidR="00CB2F83" w:rsidRDefault="006766F3">
            <w:pPr>
              <w:pStyle w:val="TableParagraph"/>
              <w:spacing w:before="75"/>
              <w:ind w:left="116" w:right="97"/>
              <w:jc w:val="center"/>
              <w:rPr>
                <w:sz w:val="24"/>
              </w:rPr>
            </w:pPr>
            <w:r>
              <w:rPr>
                <w:sz w:val="24"/>
                <w:lang w:val="tt"/>
              </w:rPr>
              <w:t>Сикертән авыл җирлеге</w:t>
            </w:r>
          </w:p>
        </w:tc>
        <w:tc>
          <w:tcPr>
            <w:tcW w:w="1648" w:type="dxa"/>
          </w:tcPr>
          <w:p w:rsidR="00CB2F83" w:rsidRDefault="006766F3">
            <w:pPr>
              <w:pStyle w:val="TableParagraph"/>
              <w:spacing w:before="75"/>
              <w:ind w:left="217" w:right="206"/>
              <w:jc w:val="center"/>
              <w:rPr>
                <w:sz w:val="24"/>
              </w:rPr>
            </w:pPr>
            <w:r>
              <w:rPr>
                <w:sz w:val="24"/>
                <w:lang w:val="tt"/>
              </w:rPr>
              <w:t>Сикертән авылы</w:t>
            </w:r>
          </w:p>
        </w:tc>
        <w:tc>
          <w:tcPr>
            <w:tcW w:w="1691" w:type="dxa"/>
          </w:tcPr>
          <w:p w:rsidR="00CB2F83" w:rsidRDefault="006766F3">
            <w:pPr>
              <w:pStyle w:val="TableParagraph"/>
              <w:spacing w:before="75"/>
              <w:ind w:left="185" w:right="180"/>
              <w:jc w:val="center"/>
              <w:rPr>
                <w:sz w:val="24"/>
              </w:rPr>
            </w:pPr>
            <w:r>
              <w:rPr>
                <w:sz w:val="24"/>
                <w:lang w:val="tt"/>
              </w:rPr>
              <w:t>ОПС</w:t>
            </w:r>
          </w:p>
        </w:tc>
        <w:tc>
          <w:tcPr>
            <w:tcW w:w="1370" w:type="dxa"/>
          </w:tcPr>
          <w:p w:rsidR="00CB2F83" w:rsidRDefault="006766F3">
            <w:pPr>
              <w:pStyle w:val="TableParagraph"/>
              <w:spacing w:before="75"/>
              <w:ind w:left="312" w:right="312"/>
              <w:jc w:val="center"/>
              <w:rPr>
                <w:sz w:val="24"/>
              </w:rPr>
            </w:pPr>
            <w:r>
              <w:rPr>
                <w:sz w:val="24"/>
                <w:lang w:val="tt"/>
              </w:rPr>
              <w:t>объект</w:t>
            </w:r>
          </w:p>
        </w:tc>
        <w:tc>
          <w:tcPr>
            <w:tcW w:w="1089" w:type="dxa"/>
          </w:tcPr>
          <w:p w:rsidR="00CB2F83" w:rsidRDefault="006766F3">
            <w:pPr>
              <w:pStyle w:val="TableParagraph"/>
              <w:spacing w:before="75"/>
              <w:ind w:left="5"/>
              <w:jc w:val="center"/>
              <w:rPr>
                <w:sz w:val="24"/>
              </w:rPr>
            </w:pPr>
            <w:r>
              <w:rPr>
                <w:sz w:val="24"/>
                <w:lang w:val="tt"/>
              </w:rPr>
              <w:t>1</w:t>
            </w:r>
          </w:p>
        </w:tc>
        <w:tc>
          <w:tcPr>
            <w:tcW w:w="1173" w:type="dxa"/>
          </w:tcPr>
          <w:p w:rsidR="00CB2F83" w:rsidRDefault="00CB2F83">
            <w:pPr>
              <w:pStyle w:val="TableParagraph"/>
              <w:rPr>
                <w:sz w:val="24"/>
              </w:rPr>
            </w:pPr>
          </w:p>
        </w:tc>
        <w:tc>
          <w:tcPr>
            <w:tcW w:w="2470" w:type="dxa"/>
          </w:tcPr>
          <w:p w:rsidR="00CB2F83" w:rsidRDefault="006766F3">
            <w:pPr>
              <w:pStyle w:val="TableParagraph"/>
              <w:spacing w:before="75"/>
              <w:ind w:left="154" w:right="152"/>
              <w:jc w:val="center"/>
              <w:rPr>
                <w:sz w:val="24"/>
              </w:rPr>
            </w:pPr>
            <w:r>
              <w:rPr>
                <w:sz w:val="24"/>
                <w:lang w:val="tt"/>
              </w:rPr>
              <w:t>реконструкцияләү</w:t>
            </w:r>
          </w:p>
        </w:tc>
        <w:tc>
          <w:tcPr>
            <w:tcW w:w="1543" w:type="dxa"/>
          </w:tcPr>
          <w:p w:rsidR="00CB2F83" w:rsidRDefault="006766F3">
            <w:pPr>
              <w:pStyle w:val="TableParagraph"/>
              <w:spacing w:before="75"/>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551"/>
        </w:trPr>
        <w:tc>
          <w:tcPr>
            <w:tcW w:w="581" w:type="dxa"/>
          </w:tcPr>
          <w:p w:rsidR="00CB2F83" w:rsidRDefault="006766F3">
            <w:pPr>
              <w:pStyle w:val="TableParagraph"/>
              <w:spacing w:before="123"/>
              <w:ind w:left="19"/>
              <w:jc w:val="center"/>
              <w:rPr>
                <w:sz w:val="24"/>
              </w:rPr>
            </w:pPr>
            <w:r>
              <w:rPr>
                <w:sz w:val="24"/>
                <w:lang w:val="tt"/>
              </w:rPr>
              <w:t>6</w:t>
            </w:r>
          </w:p>
        </w:tc>
        <w:tc>
          <w:tcPr>
            <w:tcW w:w="2473" w:type="dxa"/>
          </w:tcPr>
          <w:p w:rsidR="00CB2F83" w:rsidRDefault="006766F3">
            <w:pPr>
              <w:pStyle w:val="TableParagraph"/>
              <w:spacing w:line="230" w:lineRule="auto"/>
              <w:ind w:left="1072" w:right="245" w:hanging="788"/>
              <w:rPr>
                <w:sz w:val="24"/>
              </w:rPr>
            </w:pPr>
            <w:r>
              <w:rPr>
                <w:sz w:val="24"/>
                <w:lang w:val="tt"/>
              </w:rPr>
              <w:t>Урта Курса авыл җирлеге</w:t>
            </w:r>
          </w:p>
        </w:tc>
        <w:tc>
          <w:tcPr>
            <w:tcW w:w="1648" w:type="dxa"/>
          </w:tcPr>
          <w:p w:rsidR="00CB2F83" w:rsidRDefault="006766F3">
            <w:pPr>
              <w:pStyle w:val="TableParagraph"/>
              <w:spacing w:line="230" w:lineRule="auto"/>
              <w:ind w:left="517" w:right="274" w:hanging="214"/>
              <w:rPr>
                <w:sz w:val="24"/>
              </w:rPr>
            </w:pPr>
            <w:r>
              <w:rPr>
                <w:sz w:val="24"/>
                <w:lang w:val="tt"/>
              </w:rPr>
              <w:t>Урта Курса авылы</w:t>
            </w:r>
          </w:p>
        </w:tc>
        <w:tc>
          <w:tcPr>
            <w:tcW w:w="1691" w:type="dxa"/>
          </w:tcPr>
          <w:p w:rsidR="00CB2F83" w:rsidRDefault="006766F3">
            <w:pPr>
              <w:pStyle w:val="TableParagraph"/>
              <w:spacing w:before="123"/>
              <w:ind w:left="185" w:right="180"/>
              <w:jc w:val="center"/>
              <w:rPr>
                <w:sz w:val="24"/>
              </w:rPr>
            </w:pPr>
            <w:r>
              <w:rPr>
                <w:sz w:val="24"/>
                <w:lang w:val="tt"/>
              </w:rPr>
              <w:t>ОПС</w:t>
            </w:r>
          </w:p>
        </w:tc>
        <w:tc>
          <w:tcPr>
            <w:tcW w:w="1370" w:type="dxa"/>
          </w:tcPr>
          <w:p w:rsidR="00CB2F83" w:rsidRDefault="006766F3">
            <w:pPr>
              <w:pStyle w:val="TableParagraph"/>
              <w:spacing w:before="123"/>
              <w:ind w:left="312" w:right="312"/>
              <w:jc w:val="center"/>
              <w:rPr>
                <w:sz w:val="24"/>
              </w:rPr>
            </w:pPr>
            <w:r>
              <w:rPr>
                <w:sz w:val="24"/>
                <w:lang w:val="tt"/>
              </w:rPr>
              <w:t>объект</w:t>
            </w:r>
          </w:p>
        </w:tc>
        <w:tc>
          <w:tcPr>
            <w:tcW w:w="1089" w:type="dxa"/>
          </w:tcPr>
          <w:p w:rsidR="00CB2F83" w:rsidRDefault="006766F3">
            <w:pPr>
              <w:pStyle w:val="TableParagraph"/>
              <w:spacing w:before="123"/>
              <w:ind w:left="5"/>
              <w:jc w:val="center"/>
              <w:rPr>
                <w:sz w:val="24"/>
              </w:rPr>
            </w:pPr>
            <w:r>
              <w:rPr>
                <w:sz w:val="24"/>
                <w:lang w:val="tt"/>
              </w:rPr>
              <w:t>1</w:t>
            </w:r>
          </w:p>
        </w:tc>
        <w:tc>
          <w:tcPr>
            <w:tcW w:w="1173" w:type="dxa"/>
          </w:tcPr>
          <w:p w:rsidR="00CB2F83" w:rsidRDefault="00CB2F83">
            <w:pPr>
              <w:pStyle w:val="TableParagraph"/>
              <w:rPr>
                <w:sz w:val="24"/>
              </w:rPr>
            </w:pPr>
          </w:p>
        </w:tc>
        <w:tc>
          <w:tcPr>
            <w:tcW w:w="2470" w:type="dxa"/>
          </w:tcPr>
          <w:p w:rsidR="00CB2F83" w:rsidRDefault="006766F3">
            <w:pPr>
              <w:pStyle w:val="TableParagraph"/>
              <w:spacing w:before="123"/>
              <w:ind w:left="154" w:right="152"/>
              <w:jc w:val="center"/>
              <w:rPr>
                <w:sz w:val="24"/>
              </w:rPr>
            </w:pPr>
            <w:r>
              <w:rPr>
                <w:sz w:val="24"/>
                <w:lang w:val="tt"/>
              </w:rPr>
              <w:t>реконструкцияләү</w:t>
            </w:r>
          </w:p>
        </w:tc>
        <w:tc>
          <w:tcPr>
            <w:tcW w:w="1543" w:type="dxa"/>
          </w:tcPr>
          <w:p w:rsidR="00CB2F83" w:rsidRDefault="006766F3">
            <w:pPr>
              <w:pStyle w:val="TableParagraph"/>
              <w:spacing w:before="123"/>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549"/>
        </w:trPr>
        <w:tc>
          <w:tcPr>
            <w:tcW w:w="581" w:type="dxa"/>
          </w:tcPr>
          <w:p w:rsidR="00CB2F83" w:rsidRDefault="006766F3">
            <w:pPr>
              <w:pStyle w:val="TableParagraph"/>
              <w:spacing w:before="123"/>
              <w:ind w:left="19"/>
              <w:jc w:val="center"/>
              <w:rPr>
                <w:sz w:val="24"/>
              </w:rPr>
            </w:pPr>
            <w:r>
              <w:rPr>
                <w:sz w:val="24"/>
                <w:lang w:val="tt"/>
              </w:rPr>
              <w:t>7</w:t>
            </w:r>
          </w:p>
        </w:tc>
        <w:tc>
          <w:tcPr>
            <w:tcW w:w="2473" w:type="dxa"/>
          </w:tcPr>
          <w:p w:rsidR="00CB2F83" w:rsidRDefault="006766F3">
            <w:pPr>
              <w:pStyle w:val="TableParagraph"/>
              <w:spacing w:line="230" w:lineRule="auto"/>
              <w:ind w:left="1072" w:right="180" w:hanging="855"/>
              <w:rPr>
                <w:sz w:val="24"/>
              </w:rPr>
            </w:pPr>
            <w:r>
              <w:rPr>
                <w:sz w:val="24"/>
                <w:lang w:val="tt"/>
              </w:rPr>
              <w:t>Урта Пошалым авыл җирлеге</w:t>
            </w:r>
          </w:p>
        </w:tc>
        <w:tc>
          <w:tcPr>
            <w:tcW w:w="1648" w:type="dxa"/>
          </w:tcPr>
          <w:p w:rsidR="00CB2F83" w:rsidRDefault="006766F3">
            <w:pPr>
              <w:pStyle w:val="TableParagraph"/>
              <w:spacing w:line="230" w:lineRule="auto"/>
              <w:ind w:left="375" w:right="262" w:hanging="80"/>
              <w:rPr>
                <w:sz w:val="24"/>
              </w:rPr>
            </w:pPr>
            <w:r>
              <w:rPr>
                <w:sz w:val="24"/>
                <w:lang w:val="tt"/>
              </w:rPr>
              <w:t>Урта Пошалым авылы</w:t>
            </w:r>
          </w:p>
        </w:tc>
        <w:tc>
          <w:tcPr>
            <w:tcW w:w="1691" w:type="dxa"/>
          </w:tcPr>
          <w:p w:rsidR="00CB2F83" w:rsidRDefault="006766F3">
            <w:pPr>
              <w:pStyle w:val="TableParagraph"/>
              <w:spacing w:before="123"/>
              <w:ind w:left="185" w:right="180"/>
              <w:jc w:val="center"/>
              <w:rPr>
                <w:sz w:val="24"/>
              </w:rPr>
            </w:pPr>
            <w:r>
              <w:rPr>
                <w:sz w:val="24"/>
                <w:lang w:val="tt"/>
              </w:rPr>
              <w:t>ОПС</w:t>
            </w:r>
          </w:p>
        </w:tc>
        <w:tc>
          <w:tcPr>
            <w:tcW w:w="1370" w:type="dxa"/>
          </w:tcPr>
          <w:p w:rsidR="00CB2F83" w:rsidRDefault="006766F3">
            <w:pPr>
              <w:pStyle w:val="TableParagraph"/>
              <w:spacing w:before="123"/>
              <w:ind w:left="312" w:right="312"/>
              <w:jc w:val="center"/>
              <w:rPr>
                <w:sz w:val="24"/>
              </w:rPr>
            </w:pPr>
            <w:r>
              <w:rPr>
                <w:sz w:val="24"/>
                <w:lang w:val="tt"/>
              </w:rPr>
              <w:t>объект</w:t>
            </w:r>
          </w:p>
        </w:tc>
        <w:tc>
          <w:tcPr>
            <w:tcW w:w="1089" w:type="dxa"/>
          </w:tcPr>
          <w:p w:rsidR="00CB2F83" w:rsidRDefault="00CB2F83">
            <w:pPr>
              <w:pStyle w:val="TableParagraph"/>
              <w:rPr>
                <w:sz w:val="24"/>
              </w:rPr>
            </w:pPr>
          </w:p>
        </w:tc>
        <w:tc>
          <w:tcPr>
            <w:tcW w:w="1173" w:type="dxa"/>
          </w:tcPr>
          <w:p w:rsidR="00CB2F83" w:rsidRDefault="006766F3">
            <w:pPr>
              <w:pStyle w:val="TableParagraph"/>
              <w:spacing w:before="123"/>
              <w:ind w:right="3"/>
              <w:jc w:val="center"/>
              <w:rPr>
                <w:sz w:val="24"/>
              </w:rPr>
            </w:pPr>
            <w:r>
              <w:rPr>
                <w:sz w:val="24"/>
                <w:lang w:val="tt"/>
              </w:rPr>
              <w:t>1</w:t>
            </w:r>
          </w:p>
        </w:tc>
        <w:tc>
          <w:tcPr>
            <w:tcW w:w="2470" w:type="dxa"/>
          </w:tcPr>
          <w:p w:rsidR="00CB2F83" w:rsidRDefault="006766F3">
            <w:pPr>
              <w:pStyle w:val="TableParagraph"/>
              <w:spacing w:before="123"/>
              <w:ind w:left="154" w:right="155"/>
              <w:jc w:val="center"/>
              <w:rPr>
                <w:sz w:val="24"/>
              </w:rPr>
            </w:pPr>
            <w:r>
              <w:rPr>
                <w:sz w:val="24"/>
                <w:lang w:val="tt"/>
              </w:rPr>
              <w:t>яңа төзелеш</w:t>
            </w:r>
          </w:p>
        </w:tc>
        <w:tc>
          <w:tcPr>
            <w:tcW w:w="1543" w:type="dxa"/>
          </w:tcPr>
          <w:p w:rsidR="00CB2F83" w:rsidRDefault="006766F3">
            <w:pPr>
              <w:pStyle w:val="TableParagraph"/>
              <w:spacing w:before="123"/>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551"/>
        </w:trPr>
        <w:tc>
          <w:tcPr>
            <w:tcW w:w="581" w:type="dxa"/>
          </w:tcPr>
          <w:p w:rsidR="00CB2F83" w:rsidRDefault="006766F3">
            <w:pPr>
              <w:pStyle w:val="TableParagraph"/>
              <w:spacing w:before="126"/>
              <w:ind w:left="19"/>
              <w:jc w:val="center"/>
              <w:rPr>
                <w:sz w:val="24"/>
              </w:rPr>
            </w:pPr>
            <w:r>
              <w:rPr>
                <w:sz w:val="24"/>
                <w:lang w:val="tt"/>
              </w:rPr>
              <w:t>8</w:t>
            </w:r>
          </w:p>
        </w:tc>
        <w:tc>
          <w:tcPr>
            <w:tcW w:w="2473" w:type="dxa"/>
          </w:tcPr>
          <w:p w:rsidR="00CB2F83" w:rsidRDefault="006766F3">
            <w:pPr>
              <w:pStyle w:val="TableParagraph"/>
              <w:spacing w:before="126"/>
              <w:ind w:left="116" w:right="99"/>
              <w:jc w:val="center"/>
              <w:rPr>
                <w:sz w:val="24"/>
              </w:rPr>
            </w:pPr>
            <w:r>
              <w:rPr>
                <w:sz w:val="24"/>
                <w:lang w:val="tt"/>
              </w:rPr>
              <w:t>Иске Кырлай авыл җирлеге</w:t>
            </w:r>
          </w:p>
        </w:tc>
        <w:tc>
          <w:tcPr>
            <w:tcW w:w="1648" w:type="dxa"/>
          </w:tcPr>
          <w:p w:rsidR="00CB2F83" w:rsidRDefault="006766F3">
            <w:pPr>
              <w:pStyle w:val="TableParagraph"/>
              <w:spacing w:before="1" w:line="230" w:lineRule="auto"/>
              <w:ind w:left="423" w:right="322" w:hanging="75"/>
              <w:rPr>
                <w:sz w:val="24"/>
              </w:rPr>
            </w:pPr>
            <w:r>
              <w:rPr>
                <w:sz w:val="24"/>
                <w:lang w:val="tt"/>
              </w:rPr>
              <w:t>Иске Кырлай авылы</w:t>
            </w:r>
          </w:p>
        </w:tc>
        <w:tc>
          <w:tcPr>
            <w:tcW w:w="1691" w:type="dxa"/>
          </w:tcPr>
          <w:p w:rsidR="00CB2F83" w:rsidRDefault="006766F3">
            <w:pPr>
              <w:pStyle w:val="TableParagraph"/>
              <w:spacing w:before="126"/>
              <w:ind w:left="185" w:right="180"/>
              <w:jc w:val="center"/>
              <w:rPr>
                <w:sz w:val="24"/>
              </w:rPr>
            </w:pPr>
            <w:r>
              <w:rPr>
                <w:sz w:val="24"/>
                <w:lang w:val="tt"/>
              </w:rPr>
              <w:t>ОПС</w:t>
            </w:r>
          </w:p>
        </w:tc>
        <w:tc>
          <w:tcPr>
            <w:tcW w:w="1370" w:type="dxa"/>
          </w:tcPr>
          <w:p w:rsidR="00CB2F83" w:rsidRDefault="006766F3">
            <w:pPr>
              <w:pStyle w:val="TableParagraph"/>
              <w:spacing w:before="126"/>
              <w:ind w:left="312" w:right="312"/>
              <w:jc w:val="center"/>
              <w:rPr>
                <w:sz w:val="24"/>
              </w:rPr>
            </w:pPr>
            <w:r>
              <w:rPr>
                <w:sz w:val="24"/>
                <w:lang w:val="tt"/>
              </w:rPr>
              <w:t>объект</w:t>
            </w:r>
          </w:p>
        </w:tc>
        <w:tc>
          <w:tcPr>
            <w:tcW w:w="1089" w:type="dxa"/>
          </w:tcPr>
          <w:p w:rsidR="00CB2F83" w:rsidRDefault="006766F3">
            <w:pPr>
              <w:pStyle w:val="TableParagraph"/>
              <w:spacing w:before="126"/>
              <w:ind w:left="5"/>
              <w:jc w:val="center"/>
              <w:rPr>
                <w:sz w:val="24"/>
              </w:rPr>
            </w:pPr>
            <w:r>
              <w:rPr>
                <w:sz w:val="24"/>
                <w:lang w:val="tt"/>
              </w:rPr>
              <w:t>1</w:t>
            </w:r>
          </w:p>
        </w:tc>
        <w:tc>
          <w:tcPr>
            <w:tcW w:w="1173" w:type="dxa"/>
          </w:tcPr>
          <w:p w:rsidR="00CB2F83" w:rsidRDefault="00CB2F83">
            <w:pPr>
              <w:pStyle w:val="TableParagraph"/>
              <w:rPr>
                <w:sz w:val="24"/>
              </w:rPr>
            </w:pPr>
          </w:p>
        </w:tc>
        <w:tc>
          <w:tcPr>
            <w:tcW w:w="2470" w:type="dxa"/>
          </w:tcPr>
          <w:p w:rsidR="00CB2F83" w:rsidRDefault="006766F3">
            <w:pPr>
              <w:pStyle w:val="TableParagraph"/>
              <w:spacing w:before="126"/>
              <w:ind w:left="154" w:right="152"/>
              <w:jc w:val="center"/>
              <w:rPr>
                <w:sz w:val="24"/>
              </w:rPr>
            </w:pPr>
            <w:r>
              <w:rPr>
                <w:sz w:val="24"/>
                <w:lang w:val="tt"/>
              </w:rPr>
              <w:t>реконструкцияләү</w:t>
            </w:r>
          </w:p>
        </w:tc>
        <w:tc>
          <w:tcPr>
            <w:tcW w:w="1543" w:type="dxa"/>
          </w:tcPr>
          <w:p w:rsidR="00CB2F83" w:rsidRDefault="006766F3">
            <w:pPr>
              <w:pStyle w:val="TableParagraph"/>
              <w:spacing w:before="126"/>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455"/>
        </w:trPr>
        <w:tc>
          <w:tcPr>
            <w:tcW w:w="581" w:type="dxa"/>
          </w:tcPr>
          <w:p w:rsidR="00CB2F83" w:rsidRDefault="006766F3">
            <w:pPr>
              <w:pStyle w:val="TableParagraph"/>
              <w:spacing w:before="75"/>
              <w:ind w:left="19"/>
              <w:jc w:val="center"/>
              <w:rPr>
                <w:sz w:val="24"/>
              </w:rPr>
            </w:pPr>
            <w:r>
              <w:rPr>
                <w:sz w:val="24"/>
                <w:lang w:val="tt"/>
              </w:rPr>
              <w:t>9</w:t>
            </w:r>
          </w:p>
        </w:tc>
        <w:tc>
          <w:tcPr>
            <w:tcW w:w="2473" w:type="dxa"/>
          </w:tcPr>
          <w:p w:rsidR="00CB2F83" w:rsidRDefault="006766F3">
            <w:pPr>
              <w:pStyle w:val="TableParagraph"/>
              <w:spacing w:before="75"/>
              <w:ind w:left="116" w:right="92"/>
              <w:jc w:val="center"/>
              <w:rPr>
                <w:sz w:val="24"/>
              </w:rPr>
            </w:pPr>
            <w:r>
              <w:rPr>
                <w:sz w:val="24"/>
                <w:lang w:val="tt"/>
              </w:rPr>
              <w:t>Сюодинское СП</w:t>
            </w:r>
          </w:p>
        </w:tc>
        <w:tc>
          <w:tcPr>
            <w:tcW w:w="1648" w:type="dxa"/>
          </w:tcPr>
          <w:p w:rsidR="00CB2F83" w:rsidRDefault="006766F3">
            <w:pPr>
              <w:pStyle w:val="TableParagraph"/>
              <w:spacing w:before="75"/>
              <w:ind w:left="217" w:right="211"/>
              <w:jc w:val="center"/>
              <w:rPr>
                <w:sz w:val="24"/>
              </w:rPr>
            </w:pPr>
            <w:r>
              <w:rPr>
                <w:sz w:val="24"/>
                <w:lang w:val="tt"/>
              </w:rPr>
              <w:t>Сөрде авылы</w:t>
            </w:r>
          </w:p>
        </w:tc>
        <w:tc>
          <w:tcPr>
            <w:tcW w:w="1691" w:type="dxa"/>
          </w:tcPr>
          <w:p w:rsidR="00CB2F83" w:rsidRDefault="006766F3">
            <w:pPr>
              <w:pStyle w:val="TableParagraph"/>
              <w:spacing w:before="75"/>
              <w:ind w:left="185" w:right="180"/>
              <w:jc w:val="center"/>
              <w:rPr>
                <w:sz w:val="24"/>
              </w:rPr>
            </w:pPr>
            <w:r>
              <w:rPr>
                <w:sz w:val="24"/>
                <w:lang w:val="tt"/>
              </w:rPr>
              <w:t>ОПС</w:t>
            </w:r>
          </w:p>
        </w:tc>
        <w:tc>
          <w:tcPr>
            <w:tcW w:w="1370" w:type="dxa"/>
          </w:tcPr>
          <w:p w:rsidR="00CB2F83" w:rsidRDefault="006766F3">
            <w:pPr>
              <w:pStyle w:val="TableParagraph"/>
              <w:spacing w:before="75"/>
              <w:ind w:left="312" w:right="312"/>
              <w:jc w:val="center"/>
              <w:rPr>
                <w:sz w:val="24"/>
              </w:rPr>
            </w:pPr>
            <w:r>
              <w:rPr>
                <w:sz w:val="24"/>
                <w:lang w:val="tt"/>
              </w:rPr>
              <w:t>объект</w:t>
            </w:r>
          </w:p>
        </w:tc>
        <w:tc>
          <w:tcPr>
            <w:tcW w:w="1089" w:type="dxa"/>
          </w:tcPr>
          <w:p w:rsidR="00CB2F83" w:rsidRDefault="006766F3">
            <w:pPr>
              <w:pStyle w:val="TableParagraph"/>
              <w:spacing w:before="75"/>
              <w:ind w:left="5"/>
              <w:jc w:val="center"/>
              <w:rPr>
                <w:sz w:val="24"/>
              </w:rPr>
            </w:pPr>
            <w:r>
              <w:rPr>
                <w:sz w:val="24"/>
                <w:lang w:val="tt"/>
              </w:rPr>
              <w:t>1</w:t>
            </w:r>
          </w:p>
        </w:tc>
        <w:tc>
          <w:tcPr>
            <w:tcW w:w="1173" w:type="dxa"/>
          </w:tcPr>
          <w:p w:rsidR="00CB2F83" w:rsidRDefault="00CB2F83">
            <w:pPr>
              <w:pStyle w:val="TableParagraph"/>
              <w:rPr>
                <w:sz w:val="24"/>
              </w:rPr>
            </w:pPr>
          </w:p>
        </w:tc>
        <w:tc>
          <w:tcPr>
            <w:tcW w:w="2470" w:type="dxa"/>
          </w:tcPr>
          <w:p w:rsidR="00CB2F83" w:rsidRDefault="006766F3">
            <w:pPr>
              <w:pStyle w:val="TableParagraph"/>
              <w:spacing w:before="75"/>
              <w:ind w:left="154" w:right="152"/>
              <w:jc w:val="center"/>
              <w:rPr>
                <w:sz w:val="24"/>
              </w:rPr>
            </w:pPr>
            <w:r>
              <w:rPr>
                <w:sz w:val="24"/>
                <w:lang w:val="tt"/>
              </w:rPr>
              <w:t>реконструкцияләү</w:t>
            </w:r>
          </w:p>
        </w:tc>
        <w:tc>
          <w:tcPr>
            <w:tcW w:w="1543" w:type="dxa"/>
          </w:tcPr>
          <w:p w:rsidR="00CB2F83" w:rsidRDefault="006766F3">
            <w:pPr>
              <w:pStyle w:val="TableParagraph"/>
              <w:spacing w:before="75"/>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450"/>
        </w:trPr>
        <w:tc>
          <w:tcPr>
            <w:tcW w:w="581" w:type="dxa"/>
          </w:tcPr>
          <w:p w:rsidR="00CB2F83" w:rsidRDefault="006766F3">
            <w:pPr>
              <w:pStyle w:val="TableParagraph"/>
              <w:spacing w:before="71"/>
              <w:ind w:left="150" w:right="141"/>
              <w:jc w:val="center"/>
              <w:rPr>
                <w:sz w:val="24"/>
              </w:rPr>
            </w:pPr>
            <w:r>
              <w:rPr>
                <w:sz w:val="24"/>
                <w:lang w:val="tt"/>
              </w:rPr>
              <w:t>10</w:t>
            </w:r>
          </w:p>
        </w:tc>
        <w:tc>
          <w:tcPr>
            <w:tcW w:w="2473" w:type="dxa"/>
          </w:tcPr>
          <w:p w:rsidR="00CB2F83" w:rsidRDefault="006766F3">
            <w:pPr>
              <w:pStyle w:val="TableParagraph"/>
              <w:spacing w:before="71"/>
              <w:ind w:left="116" w:right="95"/>
              <w:jc w:val="center"/>
              <w:rPr>
                <w:sz w:val="24"/>
              </w:rPr>
            </w:pPr>
            <w:r>
              <w:rPr>
                <w:sz w:val="24"/>
                <w:lang w:val="tt"/>
              </w:rPr>
              <w:t>Өчиле авыл җирлеге</w:t>
            </w:r>
          </w:p>
        </w:tc>
        <w:tc>
          <w:tcPr>
            <w:tcW w:w="1648" w:type="dxa"/>
          </w:tcPr>
          <w:p w:rsidR="00CB2F83" w:rsidRDefault="006766F3">
            <w:pPr>
              <w:pStyle w:val="TableParagraph"/>
              <w:spacing w:before="71"/>
              <w:ind w:left="217" w:right="208"/>
              <w:jc w:val="center"/>
              <w:rPr>
                <w:sz w:val="24"/>
              </w:rPr>
            </w:pPr>
            <w:r>
              <w:rPr>
                <w:sz w:val="24"/>
                <w:lang w:val="tt"/>
              </w:rPr>
              <w:t>Өчиле авылы</w:t>
            </w:r>
          </w:p>
        </w:tc>
        <w:tc>
          <w:tcPr>
            <w:tcW w:w="1691" w:type="dxa"/>
          </w:tcPr>
          <w:p w:rsidR="00CB2F83" w:rsidRDefault="006766F3">
            <w:pPr>
              <w:pStyle w:val="TableParagraph"/>
              <w:spacing w:before="71"/>
              <w:ind w:left="185" w:right="180"/>
              <w:jc w:val="center"/>
              <w:rPr>
                <w:sz w:val="24"/>
              </w:rPr>
            </w:pPr>
            <w:r>
              <w:rPr>
                <w:sz w:val="24"/>
                <w:lang w:val="tt"/>
              </w:rPr>
              <w:t>ОПС</w:t>
            </w:r>
          </w:p>
        </w:tc>
        <w:tc>
          <w:tcPr>
            <w:tcW w:w="1370" w:type="dxa"/>
          </w:tcPr>
          <w:p w:rsidR="00CB2F83" w:rsidRDefault="006766F3">
            <w:pPr>
              <w:pStyle w:val="TableParagraph"/>
              <w:spacing w:before="71"/>
              <w:ind w:left="312" w:right="311"/>
              <w:jc w:val="center"/>
              <w:rPr>
                <w:sz w:val="24"/>
              </w:rPr>
            </w:pPr>
            <w:r>
              <w:rPr>
                <w:sz w:val="24"/>
                <w:lang w:val="tt"/>
              </w:rPr>
              <w:t>объект</w:t>
            </w:r>
          </w:p>
        </w:tc>
        <w:tc>
          <w:tcPr>
            <w:tcW w:w="1089" w:type="dxa"/>
          </w:tcPr>
          <w:p w:rsidR="00CB2F83" w:rsidRDefault="006766F3">
            <w:pPr>
              <w:pStyle w:val="TableParagraph"/>
              <w:spacing w:before="71"/>
              <w:ind w:left="5"/>
              <w:jc w:val="center"/>
              <w:rPr>
                <w:sz w:val="24"/>
              </w:rPr>
            </w:pPr>
            <w:r>
              <w:rPr>
                <w:sz w:val="24"/>
                <w:lang w:val="tt"/>
              </w:rPr>
              <w:t>1</w:t>
            </w:r>
          </w:p>
        </w:tc>
        <w:tc>
          <w:tcPr>
            <w:tcW w:w="1173" w:type="dxa"/>
          </w:tcPr>
          <w:p w:rsidR="00CB2F83" w:rsidRDefault="00CB2F83">
            <w:pPr>
              <w:pStyle w:val="TableParagraph"/>
              <w:rPr>
                <w:sz w:val="24"/>
              </w:rPr>
            </w:pPr>
          </w:p>
        </w:tc>
        <w:tc>
          <w:tcPr>
            <w:tcW w:w="2470" w:type="dxa"/>
          </w:tcPr>
          <w:p w:rsidR="00CB2F83" w:rsidRDefault="006766F3">
            <w:pPr>
              <w:pStyle w:val="TableParagraph"/>
              <w:spacing w:before="71"/>
              <w:ind w:left="154" w:right="152"/>
              <w:jc w:val="center"/>
              <w:rPr>
                <w:sz w:val="24"/>
              </w:rPr>
            </w:pPr>
            <w:r>
              <w:rPr>
                <w:sz w:val="24"/>
                <w:lang w:val="tt"/>
              </w:rPr>
              <w:t>реконструкцияләү</w:t>
            </w:r>
          </w:p>
        </w:tc>
        <w:tc>
          <w:tcPr>
            <w:tcW w:w="1543" w:type="dxa"/>
          </w:tcPr>
          <w:p w:rsidR="00CB2F83" w:rsidRDefault="006766F3">
            <w:pPr>
              <w:pStyle w:val="TableParagraph"/>
              <w:spacing w:before="71"/>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453"/>
        </w:trPr>
        <w:tc>
          <w:tcPr>
            <w:tcW w:w="581" w:type="dxa"/>
          </w:tcPr>
          <w:p w:rsidR="00CB2F83" w:rsidRDefault="006766F3">
            <w:pPr>
              <w:pStyle w:val="TableParagraph"/>
              <w:spacing w:before="75"/>
              <w:ind w:left="150" w:right="141"/>
              <w:jc w:val="center"/>
              <w:rPr>
                <w:sz w:val="24"/>
              </w:rPr>
            </w:pPr>
            <w:r>
              <w:rPr>
                <w:sz w:val="24"/>
                <w:lang w:val="tt"/>
              </w:rPr>
              <w:t>11</w:t>
            </w:r>
          </w:p>
        </w:tc>
        <w:tc>
          <w:tcPr>
            <w:tcW w:w="2473" w:type="dxa"/>
          </w:tcPr>
          <w:p w:rsidR="00CB2F83" w:rsidRDefault="006766F3">
            <w:pPr>
              <w:pStyle w:val="TableParagraph"/>
              <w:spacing w:before="75"/>
              <w:ind w:left="116" w:right="99"/>
              <w:jc w:val="center"/>
              <w:rPr>
                <w:sz w:val="24"/>
              </w:rPr>
            </w:pPr>
            <w:r>
              <w:rPr>
                <w:sz w:val="24"/>
                <w:lang w:val="tt"/>
              </w:rPr>
              <w:t>Шурабаш авыл җирлеге</w:t>
            </w:r>
          </w:p>
        </w:tc>
        <w:tc>
          <w:tcPr>
            <w:tcW w:w="1648" w:type="dxa"/>
          </w:tcPr>
          <w:p w:rsidR="00CB2F83" w:rsidRDefault="006766F3">
            <w:pPr>
              <w:pStyle w:val="TableParagraph"/>
              <w:spacing w:before="75"/>
              <w:ind w:left="217" w:right="212"/>
              <w:jc w:val="center"/>
              <w:rPr>
                <w:sz w:val="24"/>
              </w:rPr>
            </w:pPr>
            <w:r>
              <w:rPr>
                <w:sz w:val="24"/>
                <w:lang w:val="tt"/>
              </w:rPr>
              <w:t>Шурабаш авылы</w:t>
            </w:r>
          </w:p>
        </w:tc>
        <w:tc>
          <w:tcPr>
            <w:tcW w:w="1691" w:type="dxa"/>
          </w:tcPr>
          <w:p w:rsidR="00CB2F83" w:rsidRDefault="006766F3">
            <w:pPr>
              <w:pStyle w:val="TableParagraph"/>
              <w:spacing w:before="75"/>
              <w:ind w:left="185" w:right="180"/>
              <w:jc w:val="center"/>
              <w:rPr>
                <w:sz w:val="24"/>
              </w:rPr>
            </w:pPr>
            <w:r>
              <w:rPr>
                <w:sz w:val="24"/>
                <w:lang w:val="tt"/>
              </w:rPr>
              <w:t>ОПС</w:t>
            </w:r>
          </w:p>
        </w:tc>
        <w:tc>
          <w:tcPr>
            <w:tcW w:w="1370" w:type="dxa"/>
          </w:tcPr>
          <w:p w:rsidR="00CB2F83" w:rsidRDefault="006766F3">
            <w:pPr>
              <w:pStyle w:val="TableParagraph"/>
              <w:spacing w:before="75"/>
              <w:ind w:left="312" w:right="312"/>
              <w:jc w:val="center"/>
              <w:rPr>
                <w:sz w:val="24"/>
              </w:rPr>
            </w:pPr>
            <w:r>
              <w:rPr>
                <w:sz w:val="24"/>
                <w:lang w:val="tt"/>
              </w:rPr>
              <w:t>объект</w:t>
            </w:r>
          </w:p>
        </w:tc>
        <w:tc>
          <w:tcPr>
            <w:tcW w:w="1089" w:type="dxa"/>
          </w:tcPr>
          <w:p w:rsidR="00CB2F83" w:rsidRDefault="006766F3">
            <w:pPr>
              <w:pStyle w:val="TableParagraph"/>
              <w:spacing w:before="75"/>
              <w:ind w:left="5"/>
              <w:jc w:val="center"/>
              <w:rPr>
                <w:sz w:val="24"/>
              </w:rPr>
            </w:pPr>
            <w:r>
              <w:rPr>
                <w:sz w:val="24"/>
                <w:lang w:val="tt"/>
              </w:rPr>
              <w:t>1</w:t>
            </w:r>
          </w:p>
        </w:tc>
        <w:tc>
          <w:tcPr>
            <w:tcW w:w="1173" w:type="dxa"/>
          </w:tcPr>
          <w:p w:rsidR="00CB2F83" w:rsidRDefault="00CB2F83">
            <w:pPr>
              <w:pStyle w:val="TableParagraph"/>
              <w:rPr>
                <w:sz w:val="24"/>
              </w:rPr>
            </w:pPr>
          </w:p>
        </w:tc>
        <w:tc>
          <w:tcPr>
            <w:tcW w:w="2470" w:type="dxa"/>
          </w:tcPr>
          <w:p w:rsidR="00CB2F83" w:rsidRDefault="006766F3">
            <w:pPr>
              <w:pStyle w:val="TableParagraph"/>
              <w:spacing w:before="75"/>
              <w:ind w:left="154" w:right="152"/>
              <w:jc w:val="center"/>
              <w:rPr>
                <w:sz w:val="24"/>
              </w:rPr>
            </w:pPr>
            <w:r>
              <w:rPr>
                <w:sz w:val="24"/>
                <w:lang w:val="tt"/>
              </w:rPr>
              <w:t>реконструкцияләү</w:t>
            </w:r>
          </w:p>
        </w:tc>
        <w:tc>
          <w:tcPr>
            <w:tcW w:w="1543" w:type="dxa"/>
          </w:tcPr>
          <w:p w:rsidR="00CB2F83" w:rsidRDefault="006766F3">
            <w:pPr>
              <w:pStyle w:val="TableParagraph"/>
              <w:spacing w:before="75"/>
              <w:ind w:right="688"/>
              <w:jc w:val="right"/>
              <w:rPr>
                <w:sz w:val="24"/>
              </w:rPr>
            </w:pPr>
            <w:r>
              <w:rPr>
                <w:sz w:val="24"/>
                <w:lang w:val="tt"/>
              </w:rPr>
              <w:t>+</w:t>
            </w:r>
          </w:p>
        </w:tc>
        <w:tc>
          <w:tcPr>
            <w:tcW w:w="1668" w:type="dxa"/>
          </w:tcPr>
          <w:p w:rsidR="00CB2F83" w:rsidRDefault="00CB2F83">
            <w:pPr>
              <w:pStyle w:val="TableParagraph"/>
              <w:rPr>
                <w:sz w:val="24"/>
              </w:rPr>
            </w:pPr>
          </w:p>
        </w:tc>
      </w:tr>
      <w:tr w:rsidR="00B45D70">
        <w:trPr>
          <w:trHeight w:val="455"/>
        </w:trPr>
        <w:tc>
          <w:tcPr>
            <w:tcW w:w="12495" w:type="dxa"/>
            <w:gridSpan w:val="8"/>
          </w:tcPr>
          <w:p w:rsidR="00CB2F83" w:rsidRDefault="006766F3">
            <w:pPr>
              <w:pStyle w:val="TableParagraph"/>
              <w:spacing w:before="75"/>
              <w:ind w:left="307"/>
              <w:rPr>
                <w:sz w:val="24"/>
              </w:rPr>
            </w:pPr>
            <w:r>
              <w:rPr>
                <w:sz w:val="24"/>
                <w:lang w:val="tt"/>
              </w:rPr>
              <w:lastRenderedPageBreak/>
              <w:t>Физик тузу дәрәҗәсе 60 %тан да ким булган почта элемтәсе бүлекчәләрен агымдагы һәм капиталь ремонтлау</w:t>
            </w:r>
          </w:p>
        </w:tc>
        <w:tc>
          <w:tcPr>
            <w:tcW w:w="1543" w:type="dxa"/>
          </w:tcPr>
          <w:p w:rsidR="00CB2F83" w:rsidRDefault="006766F3">
            <w:pPr>
              <w:pStyle w:val="TableParagraph"/>
              <w:spacing w:before="75"/>
              <w:ind w:right="688"/>
              <w:jc w:val="right"/>
              <w:rPr>
                <w:sz w:val="24"/>
              </w:rPr>
            </w:pPr>
            <w:r>
              <w:rPr>
                <w:sz w:val="24"/>
                <w:lang w:val="tt"/>
              </w:rPr>
              <w:t>+</w:t>
            </w:r>
          </w:p>
        </w:tc>
        <w:tc>
          <w:tcPr>
            <w:tcW w:w="1668" w:type="dxa"/>
          </w:tcPr>
          <w:p w:rsidR="00CB2F83" w:rsidRDefault="006766F3">
            <w:pPr>
              <w:pStyle w:val="TableParagraph"/>
              <w:spacing w:before="75"/>
              <w:ind w:left="2"/>
              <w:jc w:val="center"/>
              <w:rPr>
                <w:sz w:val="24"/>
              </w:rPr>
            </w:pPr>
            <w:r>
              <w:rPr>
                <w:sz w:val="24"/>
                <w:lang w:val="tt"/>
              </w:rPr>
              <w:t>+</w:t>
            </w:r>
          </w:p>
        </w:tc>
      </w:tr>
    </w:tbl>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jc w:val="left"/>
        <w:rPr>
          <w:b/>
          <w:i/>
          <w:sz w:val="20"/>
        </w:rPr>
      </w:pPr>
    </w:p>
    <w:p w:rsidR="00CB2F83" w:rsidRDefault="00CB2F83">
      <w:pPr>
        <w:pStyle w:val="a3"/>
        <w:spacing w:before="8"/>
        <w:jc w:val="left"/>
        <w:rPr>
          <w:b/>
          <w:i/>
          <w:sz w:val="22"/>
        </w:rPr>
      </w:pPr>
    </w:p>
    <w:p w:rsidR="00CB2F83" w:rsidRDefault="006766F3">
      <w:pPr>
        <w:spacing w:before="92"/>
        <w:ind w:right="116"/>
        <w:jc w:val="right"/>
      </w:pPr>
      <w:r>
        <w:rPr>
          <w:lang w:val="tt"/>
        </w:rPr>
        <w:t>113</w:t>
      </w:r>
    </w:p>
    <w:p w:rsidR="00CB2F83" w:rsidRDefault="00CB2F83">
      <w:pPr>
        <w:jc w:val="right"/>
        <w:sectPr w:rsidR="00CB2F83">
          <w:footerReference w:type="default" r:id="rId31"/>
          <w:pgSz w:w="16850" w:h="11900" w:orient="landscape"/>
          <w:pgMar w:top="1020" w:right="340" w:bottom="280" w:left="460" w:header="0" w:footer="0" w:gutter="0"/>
          <w:cols w:space="720"/>
        </w:sectPr>
      </w:pPr>
    </w:p>
    <w:p w:rsidR="00CB2F83" w:rsidRDefault="006766F3">
      <w:pPr>
        <w:pStyle w:val="2"/>
        <w:numPr>
          <w:ilvl w:val="2"/>
          <w:numId w:val="48"/>
        </w:numPr>
        <w:tabs>
          <w:tab w:val="left" w:pos="1608"/>
        </w:tabs>
        <w:spacing w:before="66"/>
        <w:ind w:hanging="709"/>
      </w:pPr>
      <w:bookmarkStart w:id="15" w:name="_TOC_250035"/>
      <w:r>
        <w:rPr>
          <w:lang w:val="tt"/>
        </w:rPr>
        <w:lastRenderedPageBreak/>
        <w:t>Коммуналь хезмәт күрсәтү объектларын үстерү</w:t>
      </w:r>
      <w:bookmarkEnd w:id="15"/>
    </w:p>
    <w:p w:rsidR="00CB2F83" w:rsidRDefault="00CB2F83">
      <w:pPr>
        <w:pStyle w:val="a3"/>
        <w:spacing w:before="11"/>
        <w:jc w:val="left"/>
        <w:rPr>
          <w:b/>
          <w:i/>
          <w:sz w:val="26"/>
        </w:rPr>
      </w:pPr>
    </w:p>
    <w:p w:rsidR="00CB2F83" w:rsidRDefault="006766F3">
      <w:pPr>
        <w:pStyle w:val="a3"/>
        <w:ind w:left="220" w:right="338" w:firstLine="720"/>
      </w:pPr>
      <w:r>
        <w:rPr>
          <w:lang w:val="tt"/>
        </w:rPr>
        <w:t xml:space="preserve">Гомумән алганда, Арча муниципаль районы буенча яңа </w:t>
      </w:r>
      <w:r w:rsidR="00D3454D">
        <w:rPr>
          <w:lang w:val="tt"/>
        </w:rPr>
        <w:t xml:space="preserve">зиратлар </w:t>
      </w:r>
      <w:r>
        <w:rPr>
          <w:lang w:val="tt"/>
        </w:rPr>
        <w:t>төз</w:t>
      </w:r>
      <w:r w:rsidR="00D3454D">
        <w:rPr>
          <w:lang w:val="tt"/>
        </w:rPr>
        <w:t xml:space="preserve">үгә </w:t>
      </w:r>
      <w:r>
        <w:rPr>
          <w:lang w:val="tt"/>
        </w:rPr>
        <w:t xml:space="preserve">яки гамәлдәге территорияләрен киңәйтүгә ихтыяҗ юк. Җирлекләр һәм торак пунктлар киселешендә </w:t>
      </w:r>
      <w:r w:rsidR="00D3454D">
        <w:rPr>
          <w:lang w:val="tt"/>
        </w:rPr>
        <w:t xml:space="preserve"> яңа </w:t>
      </w:r>
      <w:r>
        <w:rPr>
          <w:lang w:val="tt"/>
        </w:rPr>
        <w:t>зират</w:t>
      </w:r>
      <w:r w:rsidR="00D3454D">
        <w:rPr>
          <w:lang w:val="tt"/>
        </w:rPr>
        <w:t xml:space="preserve"> </w:t>
      </w:r>
      <w:r w:rsidR="001643C6">
        <w:rPr>
          <w:lang w:val="tt"/>
        </w:rPr>
        <w:t>территорияләренә ихтыяҗ</w:t>
      </w:r>
      <w:r>
        <w:rPr>
          <w:lang w:val="tt"/>
        </w:rPr>
        <w:t xml:space="preserve"> 3.6.9.1 нче таблицада күрсәтел</w:t>
      </w:r>
      <w:r w:rsidR="001643C6">
        <w:rPr>
          <w:lang w:val="tt"/>
        </w:rPr>
        <w:t>де.</w:t>
      </w:r>
    </w:p>
    <w:p w:rsidR="00CB2F83" w:rsidRDefault="006766F3">
      <w:pPr>
        <w:pStyle w:val="a3"/>
        <w:spacing w:before="3"/>
        <w:ind w:left="8109" w:right="221"/>
        <w:jc w:val="center"/>
      </w:pPr>
      <w:r>
        <w:rPr>
          <w:lang w:val="tt"/>
        </w:rPr>
        <w:t>3.6.9.1 нче таблица</w:t>
      </w:r>
    </w:p>
    <w:p w:rsidR="00CB2F83" w:rsidRDefault="006766F3">
      <w:pPr>
        <w:pStyle w:val="1"/>
        <w:spacing w:before="9" w:line="322" w:lineRule="exact"/>
        <w:ind w:left="634" w:right="221"/>
      </w:pPr>
      <w:r>
        <w:rPr>
          <w:lang w:val="tt"/>
        </w:rPr>
        <w:t>2011 елдан 2035 елга кадәр чорда зиратларның тәкъдим ителә торган территорияләре исемлеге</w:t>
      </w:r>
    </w:p>
    <w:p w:rsidR="00CB2F83" w:rsidRDefault="00CB2F83">
      <w:pPr>
        <w:spacing w:after="7"/>
        <w:ind w:left="89" w:right="221"/>
        <w:jc w:val="center"/>
        <w:rPr>
          <w:b/>
          <w:sz w:val="28"/>
        </w:rPr>
      </w:pP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1927"/>
        <w:gridCol w:w="1954"/>
        <w:gridCol w:w="1435"/>
        <w:gridCol w:w="1795"/>
        <w:gridCol w:w="1066"/>
        <w:gridCol w:w="1401"/>
      </w:tblGrid>
      <w:tr w:rsidR="00B45D70">
        <w:trPr>
          <w:trHeight w:val="275"/>
        </w:trPr>
        <w:tc>
          <w:tcPr>
            <w:tcW w:w="495" w:type="dxa"/>
            <w:tcBorders>
              <w:bottom w:val="nil"/>
            </w:tcBorders>
          </w:tcPr>
          <w:p w:rsidR="00CB2F83" w:rsidRDefault="00CB2F83">
            <w:pPr>
              <w:pStyle w:val="TableParagraph"/>
              <w:rPr>
                <w:sz w:val="20"/>
              </w:rPr>
            </w:pPr>
          </w:p>
        </w:tc>
        <w:tc>
          <w:tcPr>
            <w:tcW w:w="1927" w:type="dxa"/>
            <w:tcBorders>
              <w:bottom w:val="nil"/>
            </w:tcBorders>
          </w:tcPr>
          <w:p w:rsidR="00CB2F83" w:rsidRDefault="00CB2F83">
            <w:pPr>
              <w:pStyle w:val="TableParagraph"/>
              <w:rPr>
                <w:sz w:val="20"/>
              </w:rPr>
            </w:pPr>
          </w:p>
        </w:tc>
        <w:tc>
          <w:tcPr>
            <w:tcW w:w="1954" w:type="dxa"/>
            <w:tcBorders>
              <w:bottom w:val="nil"/>
            </w:tcBorders>
          </w:tcPr>
          <w:p w:rsidR="00CB2F83" w:rsidRDefault="00CB2F83">
            <w:pPr>
              <w:pStyle w:val="TableParagraph"/>
              <w:rPr>
                <w:sz w:val="20"/>
              </w:rPr>
            </w:pPr>
          </w:p>
        </w:tc>
        <w:tc>
          <w:tcPr>
            <w:tcW w:w="1435" w:type="dxa"/>
            <w:tcBorders>
              <w:bottom w:val="nil"/>
            </w:tcBorders>
          </w:tcPr>
          <w:p w:rsidR="00CB2F83" w:rsidRDefault="00CB2F83">
            <w:pPr>
              <w:pStyle w:val="TableParagraph"/>
              <w:rPr>
                <w:sz w:val="20"/>
              </w:rPr>
            </w:pPr>
          </w:p>
        </w:tc>
        <w:tc>
          <w:tcPr>
            <w:tcW w:w="1795" w:type="dxa"/>
            <w:tcBorders>
              <w:bottom w:val="nil"/>
            </w:tcBorders>
          </w:tcPr>
          <w:p w:rsidR="00CB2F83" w:rsidRDefault="00CB2F83">
            <w:pPr>
              <w:pStyle w:val="TableParagraph"/>
              <w:rPr>
                <w:sz w:val="20"/>
              </w:rPr>
            </w:pPr>
          </w:p>
        </w:tc>
        <w:tc>
          <w:tcPr>
            <w:tcW w:w="2467" w:type="dxa"/>
            <w:gridSpan w:val="2"/>
          </w:tcPr>
          <w:p w:rsidR="00CB2F83" w:rsidRDefault="006766F3">
            <w:pPr>
              <w:pStyle w:val="TableParagraph"/>
              <w:spacing w:line="256" w:lineRule="exact"/>
              <w:ind w:left="291"/>
              <w:rPr>
                <w:b/>
                <w:sz w:val="24"/>
              </w:rPr>
            </w:pPr>
            <w:r>
              <w:rPr>
                <w:b/>
                <w:sz w:val="24"/>
                <w:lang w:val="tt"/>
              </w:rPr>
              <w:t>Башкару срогы</w:t>
            </w:r>
          </w:p>
        </w:tc>
      </w:tr>
      <w:tr w:rsidR="00B45D70">
        <w:trPr>
          <w:trHeight w:val="267"/>
        </w:trPr>
        <w:tc>
          <w:tcPr>
            <w:tcW w:w="495" w:type="dxa"/>
            <w:tcBorders>
              <w:top w:val="nil"/>
              <w:bottom w:val="nil"/>
            </w:tcBorders>
          </w:tcPr>
          <w:p w:rsidR="00CB2F83" w:rsidRDefault="00CB2F83">
            <w:pPr>
              <w:pStyle w:val="TableParagraph"/>
              <w:rPr>
                <w:sz w:val="18"/>
              </w:rPr>
            </w:pPr>
          </w:p>
        </w:tc>
        <w:tc>
          <w:tcPr>
            <w:tcW w:w="1927" w:type="dxa"/>
            <w:tcBorders>
              <w:top w:val="nil"/>
              <w:bottom w:val="nil"/>
            </w:tcBorders>
          </w:tcPr>
          <w:p w:rsidR="00CB2F83" w:rsidRDefault="00CB2F83">
            <w:pPr>
              <w:pStyle w:val="TableParagraph"/>
              <w:rPr>
                <w:sz w:val="18"/>
              </w:rPr>
            </w:pPr>
          </w:p>
        </w:tc>
        <w:tc>
          <w:tcPr>
            <w:tcW w:w="1954" w:type="dxa"/>
            <w:tcBorders>
              <w:top w:val="nil"/>
              <w:bottom w:val="nil"/>
            </w:tcBorders>
          </w:tcPr>
          <w:p w:rsidR="00CB2F83" w:rsidRDefault="00CB2F83">
            <w:pPr>
              <w:pStyle w:val="TableParagraph"/>
              <w:rPr>
                <w:sz w:val="18"/>
              </w:rPr>
            </w:pPr>
          </w:p>
        </w:tc>
        <w:tc>
          <w:tcPr>
            <w:tcW w:w="1435" w:type="dxa"/>
            <w:tcBorders>
              <w:top w:val="nil"/>
              <w:bottom w:val="nil"/>
            </w:tcBorders>
          </w:tcPr>
          <w:p w:rsidR="00CB2F83" w:rsidRDefault="00CB2F83">
            <w:pPr>
              <w:pStyle w:val="TableParagraph"/>
              <w:rPr>
                <w:sz w:val="18"/>
              </w:rPr>
            </w:pPr>
          </w:p>
        </w:tc>
        <w:tc>
          <w:tcPr>
            <w:tcW w:w="1795" w:type="dxa"/>
            <w:tcBorders>
              <w:top w:val="nil"/>
              <w:bottom w:val="nil"/>
            </w:tcBorders>
          </w:tcPr>
          <w:p w:rsidR="00CB2F83" w:rsidRDefault="00CB2F83">
            <w:pPr>
              <w:pStyle w:val="TableParagraph"/>
              <w:rPr>
                <w:sz w:val="18"/>
              </w:rPr>
            </w:pPr>
          </w:p>
        </w:tc>
        <w:tc>
          <w:tcPr>
            <w:tcW w:w="1066" w:type="dxa"/>
            <w:tcBorders>
              <w:bottom w:val="nil"/>
            </w:tcBorders>
          </w:tcPr>
          <w:p w:rsidR="00CB2F83" w:rsidRDefault="00276FA4">
            <w:pPr>
              <w:pStyle w:val="TableParagraph"/>
              <w:spacing w:line="248" w:lineRule="exact"/>
              <w:ind w:right="207"/>
              <w:jc w:val="right"/>
              <w:rPr>
                <w:b/>
                <w:sz w:val="24"/>
              </w:rPr>
            </w:pPr>
            <w:r>
              <w:rPr>
                <w:b/>
                <w:sz w:val="24"/>
                <w:lang w:val="tt"/>
              </w:rPr>
              <w:t>1 чират</w:t>
            </w:r>
          </w:p>
        </w:tc>
        <w:tc>
          <w:tcPr>
            <w:tcW w:w="1401" w:type="dxa"/>
            <w:vMerge w:val="restart"/>
          </w:tcPr>
          <w:p w:rsidR="00CB2F83" w:rsidRDefault="006766F3">
            <w:pPr>
              <w:pStyle w:val="TableParagraph"/>
              <w:spacing w:before="128" w:line="242" w:lineRule="auto"/>
              <w:ind w:left="113" w:right="90"/>
              <w:jc w:val="center"/>
              <w:rPr>
                <w:b/>
                <w:sz w:val="24"/>
              </w:rPr>
            </w:pPr>
            <w:r>
              <w:rPr>
                <w:b/>
                <w:sz w:val="24"/>
                <w:lang w:val="tt"/>
              </w:rPr>
              <w:t>хисап срогы</w:t>
            </w:r>
          </w:p>
          <w:p w:rsidR="00CB2F83" w:rsidRDefault="006766F3">
            <w:pPr>
              <w:pStyle w:val="TableParagraph"/>
              <w:spacing w:line="271" w:lineRule="exact"/>
              <w:ind w:left="102" w:right="90"/>
              <w:jc w:val="center"/>
              <w:rPr>
                <w:b/>
                <w:sz w:val="24"/>
              </w:rPr>
            </w:pPr>
            <w:r>
              <w:rPr>
                <w:b/>
                <w:sz w:val="24"/>
                <w:lang w:val="tt"/>
              </w:rPr>
              <w:t>(2021-2035</w:t>
            </w:r>
          </w:p>
          <w:p w:rsidR="00CB2F83" w:rsidRDefault="006766F3">
            <w:pPr>
              <w:pStyle w:val="TableParagraph"/>
              <w:spacing w:before="3"/>
              <w:ind w:left="112" w:right="90"/>
              <w:jc w:val="center"/>
              <w:rPr>
                <w:b/>
                <w:sz w:val="24"/>
              </w:rPr>
            </w:pPr>
            <w:r>
              <w:rPr>
                <w:b/>
                <w:sz w:val="24"/>
                <w:lang w:val="tt"/>
              </w:rPr>
              <w:t>еллар)</w:t>
            </w:r>
          </w:p>
        </w:tc>
      </w:tr>
      <w:tr w:rsidR="00B45D70">
        <w:trPr>
          <w:trHeight w:val="267"/>
        </w:trPr>
        <w:tc>
          <w:tcPr>
            <w:tcW w:w="495" w:type="dxa"/>
            <w:tcBorders>
              <w:top w:val="nil"/>
              <w:bottom w:val="nil"/>
            </w:tcBorders>
          </w:tcPr>
          <w:p w:rsidR="00CB2F83" w:rsidRDefault="006766F3">
            <w:pPr>
              <w:pStyle w:val="TableParagraph"/>
              <w:spacing w:line="247" w:lineRule="exact"/>
              <w:ind w:right="107"/>
              <w:jc w:val="right"/>
              <w:rPr>
                <w:b/>
                <w:sz w:val="24"/>
              </w:rPr>
            </w:pPr>
            <w:r>
              <w:rPr>
                <w:b/>
                <w:sz w:val="24"/>
                <w:lang w:val="tt"/>
              </w:rPr>
              <w:t>№</w:t>
            </w:r>
          </w:p>
        </w:tc>
        <w:tc>
          <w:tcPr>
            <w:tcW w:w="1927" w:type="dxa"/>
            <w:tcBorders>
              <w:top w:val="nil"/>
              <w:bottom w:val="nil"/>
            </w:tcBorders>
          </w:tcPr>
          <w:p w:rsidR="00CB2F83" w:rsidRDefault="00CB2F83">
            <w:pPr>
              <w:pStyle w:val="TableParagraph"/>
              <w:spacing w:line="247" w:lineRule="exact"/>
              <w:ind w:left="162"/>
              <w:rPr>
                <w:b/>
                <w:sz w:val="24"/>
              </w:rPr>
            </w:pPr>
          </w:p>
        </w:tc>
        <w:tc>
          <w:tcPr>
            <w:tcW w:w="1954" w:type="dxa"/>
            <w:tcBorders>
              <w:top w:val="nil"/>
              <w:bottom w:val="nil"/>
            </w:tcBorders>
          </w:tcPr>
          <w:p w:rsidR="00CB2F83" w:rsidRDefault="00276FA4">
            <w:pPr>
              <w:pStyle w:val="TableParagraph"/>
              <w:spacing w:line="247" w:lineRule="exact"/>
              <w:ind w:left="278" w:right="261"/>
              <w:jc w:val="center"/>
              <w:rPr>
                <w:b/>
                <w:sz w:val="24"/>
              </w:rPr>
            </w:pPr>
            <w:r>
              <w:rPr>
                <w:b/>
                <w:sz w:val="24"/>
                <w:lang w:val="tt"/>
              </w:rPr>
              <w:t>Торак пункт исеме</w:t>
            </w:r>
          </w:p>
        </w:tc>
        <w:tc>
          <w:tcPr>
            <w:tcW w:w="1435" w:type="dxa"/>
            <w:tcBorders>
              <w:top w:val="nil"/>
              <w:bottom w:val="nil"/>
            </w:tcBorders>
          </w:tcPr>
          <w:p w:rsidR="00CB2F83" w:rsidRDefault="006766F3">
            <w:pPr>
              <w:pStyle w:val="TableParagraph"/>
              <w:spacing w:line="247" w:lineRule="exact"/>
              <w:ind w:left="97" w:right="69"/>
              <w:jc w:val="center"/>
              <w:rPr>
                <w:b/>
                <w:sz w:val="24"/>
              </w:rPr>
            </w:pPr>
            <w:r>
              <w:rPr>
                <w:b/>
                <w:sz w:val="24"/>
                <w:lang w:val="tt"/>
              </w:rPr>
              <w:t>куәте,</w:t>
            </w:r>
          </w:p>
        </w:tc>
        <w:tc>
          <w:tcPr>
            <w:tcW w:w="1795" w:type="dxa"/>
            <w:tcBorders>
              <w:top w:val="nil"/>
              <w:bottom w:val="nil"/>
            </w:tcBorders>
          </w:tcPr>
          <w:p w:rsidR="00CB2F83" w:rsidRDefault="00CB2F83">
            <w:pPr>
              <w:pStyle w:val="TableParagraph"/>
              <w:spacing w:line="247" w:lineRule="exact"/>
              <w:ind w:left="93" w:right="69"/>
              <w:jc w:val="center"/>
              <w:rPr>
                <w:b/>
                <w:sz w:val="24"/>
              </w:rPr>
            </w:pPr>
          </w:p>
        </w:tc>
        <w:tc>
          <w:tcPr>
            <w:tcW w:w="1066" w:type="dxa"/>
            <w:tcBorders>
              <w:top w:val="nil"/>
              <w:bottom w:val="nil"/>
            </w:tcBorders>
          </w:tcPr>
          <w:p w:rsidR="00CB2F83" w:rsidRDefault="00CB2F83">
            <w:pPr>
              <w:pStyle w:val="TableParagraph"/>
              <w:spacing w:line="247" w:lineRule="exact"/>
              <w:ind w:right="269"/>
              <w:jc w:val="right"/>
              <w:rPr>
                <w:b/>
                <w:sz w:val="24"/>
              </w:rPr>
            </w:pPr>
          </w:p>
        </w:tc>
        <w:tc>
          <w:tcPr>
            <w:tcW w:w="1401" w:type="dxa"/>
            <w:vMerge/>
            <w:tcBorders>
              <w:top w:val="nil"/>
            </w:tcBorders>
          </w:tcPr>
          <w:p w:rsidR="00CB2F83" w:rsidRDefault="00CB2F83">
            <w:pPr>
              <w:rPr>
                <w:sz w:val="2"/>
                <w:szCs w:val="2"/>
              </w:rPr>
            </w:pPr>
          </w:p>
        </w:tc>
      </w:tr>
      <w:tr w:rsidR="00B45D70">
        <w:trPr>
          <w:trHeight w:val="269"/>
        </w:trPr>
        <w:tc>
          <w:tcPr>
            <w:tcW w:w="495" w:type="dxa"/>
            <w:tcBorders>
              <w:top w:val="nil"/>
              <w:bottom w:val="nil"/>
            </w:tcBorders>
          </w:tcPr>
          <w:p w:rsidR="00CB2F83" w:rsidRDefault="00CB2F83">
            <w:pPr>
              <w:pStyle w:val="TableParagraph"/>
              <w:spacing w:line="250" w:lineRule="exact"/>
              <w:ind w:right="89"/>
              <w:jc w:val="right"/>
              <w:rPr>
                <w:b/>
                <w:sz w:val="24"/>
              </w:rPr>
            </w:pPr>
          </w:p>
        </w:tc>
        <w:tc>
          <w:tcPr>
            <w:tcW w:w="1927" w:type="dxa"/>
            <w:tcBorders>
              <w:top w:val="nil"/>
              <w:bottom w:val="nil"/>
            </w:tcBorders>
          </w:tcPr>
          <w:p w:rsidR="00CB2F83" w:rsidRDefault="00276FA4">
            <w:pPr>
              <w:pStyle w:val="TableParagraph"/>
              <w:spacing w:line="250" w:lineRule="exact"/>
              <w:ind w:left="407"/>
              <w:rPr>
                <w:b/>
                <w:sz w:val="24"/>
              </w:rPr>
            </w:pPr>
            <w:r>
              <w:rPr>
                <w:b/>
                <w:sz w:val="24"/>
                <w:lang w:val="tt"/>
              </w:rPr>
              <w:t>Җ</w:t>
            </w:r>
            <w:r w:rsidR="006766F3">
              <w:rPr>
                <w:b/>
                <w:sz w:val="24"/>
                <w:lang w:val="tt"/>
              </w:rPr>
              <w:t>ирлек</w:t>
            </w:r>
            <w:r>
              <w:rPr>
                <w:b/>
                <w:sz w:val="24"/>
                <w:lang w:val="tt"/>
              </w:rPr>
              <w:t xml:space="preserve"> исеме</w:t>
            </w:r>
          </w:p>
        </w:tc>
        <w:tc>
          <w:tcPr>
            <w:tcW w:w="1954" w:type="dxa"/>
            <w:tcBorders>
              <w:top w:val="nil"/>
              <w:bottom w:val="nil"/>
            </w:tcBorders>
          </w:tcPr>
          <w:p w:rsidR="00CB2F83" w:rsidRDefault="00CB2F83">
            <w:pPr>
              <w:pStyle w:val="TableParagraph"/>
              <w:spacing w:line="250" w:lineRule="exact"/>
              <w:ind w:left="278" w:right="259"/>
              <w:jc w:val="center"/>
              <w:rPr>
                <w:b/>
                <w:sz w:val="24"/>
              </w:rPr>
            </w:pPr>
          </w:p>
        </w:tc>
        <w:tc>
          <w:tcPr>
            <w:tcW w:w="1435" w:type="dxa"/>
            <w:tcBorders>
              <w:top w:val="nil"/>
              <w:bottom w:val="nil"/>
            </w:tcBorders>
          </w:tcPr>
          <w:p w:rsidR="00CB2F83" w:rsidRDefault="006766F3">
            <w:pPr>
              <w:pStyle w:val="TableParagraph"/>
              <w:spacing w:line="250" w:lineRule="exact"/>
              <w:ind w:left="97" w:right="67"/>
              <w:jc w:val="center"/>
              <w:rPr>
                <w:b/>
                <w:sz w:val="24"/>
              </w:rPr>
            </w:pPr>
            <w:r>
              <w:rPr>
                <w:b/>
                <w:sz w:val="24"/>
                <w:lang w:val="tt"/>
              </w:rPr>
              <w:t>га</w:t>
            </w:r>
          </w:p>
        </w:tc>
        <w:tc>
          <w:tcPr>
            <w:tcW w:w="1795" w:type="dxa"/>
            <w:tcBorders>
              <w:top w:val="nil"/>
              <w:bottom w:val="nil"/>
            </w:tcBorders>
          </w:tcPr>
          <w:p w:rsidR="00CB2F83" w:rsidRDefault="00276FA4">
            <w:pPr>
              <w:pStyle w:val="TableParagraph"/>
              <w:spacing w:line="250" w:lineRule="exact"/>
              <w:ind w:left="98" w:right="69"/>
              <w:jc w:val="center"/>
              <w:rPr>
                <w:b/>
                <w:sz w:val="24"/>
              </w:rPr>
            </w:pPr>
            <w:r>
              <w:rPr>
                <w:b/>
                <w:sz w:val="24"/>
                <w:lang w:val="tt"/>
              </w:rPr>
              <w:t>Т</w:t>
            </w:r>
            <w:r w:rsidR="006766F3">
              <w:rPr>
                <w:b/>
                <w:sz w:val="24"/>
                <w:lang w:val="tt"/>
              </w:rPr>
              <w:t>өзелеш</w:t>
            </w:r>
            <w:r>
              <w:rPr>
                <w:b/>
                <w:sz w:val="24"/>
                <w:lang w:val="tt"/>
              </w:rPr>
              <w:t xml:space="preserve"> төре</w:t>
            </w:r>
          </w:p>
        </w:tc>
        <w:tc>
          <w:tcPr>
            <w:tcW w:w="1066" w:type="dxa"/>
            <w:tcBorders>
              <w:top w:val="nil"/>
              <w:bottom w:val="nil"/>
            </w:tcBorders>
          </w:tcPr>
          <w:p w:rsidR="00CB2F83" w:rsidRDefault="006766F3">
            <w:pPr>
              <w:pStyle w:val="TableParagraph"/>
              <w:spacing w:line="250" w:lineRule="exact"/>
              <w:ind w:right="195"/>
              <w:jc w:val="right"/>
              <w:rPr>
                <w:b/>
                <w:sz w:val="24"/>
              </w:rPr>
            </w:pPr>
            <w:r>
              <w:rPr>
                <w:b/>
                <w:sz w:val="24"/>
                <w:lang w:val="tt"/>
              </w:rPr>
              <w:t>(2011-</w:t>
            </w:r>
          </w:p>
        </w:tc>
        <w:tc>
          <w:tcPr>
            <w:tcW w:w="1401" w:type="dxa"/>
            <w:vMerge/>
            <w:tcBorders>
              <w:top w:val="nil"/>
            </w:tcBorders>
          </w:tcPr>
          <w:p w:rsidR="00CB2F83" w:rsidRDefault="00CB2F83">
            <w:pPr>
              <w:rPr>
                <w:sz w:val="2"/>
                <w:szCs w:val="2"/>
              </w:rPr>
            </w:pPr>
          </w:p>
        </w:tc>
      </w:tr>
      <w:tr w:rsidR="00B45D70">
        <w:trPr>
          <w:trHeight w:val="259"/>
        </w:trPr>
        <w:tc>
          <w:tcPr>
            <w:tcW w:w="495" w:type="dxa"/>
            <w:tcBorders>
              <w:top w:val="nil"/>
              <w:bottom w:val="nil"/>
            </w:tcBorders>
          </w:tcPr>
          <w:p w:rsidR="00CB2F83" w:rsidRDefault="00CB2F83">
            <w:pPr>
              <w:pStyle w:val="TableParagraph"/>
              <w:rPr>
                <w:sz w:val="18"/>
              </w:rPr>
            </w:pPr>
          </w:p>
        </w:tc>
        <w:tc>
          <w:tcPr>
            <w:tcW w:w="1927" w:type="dxa"/>
            <w:tcBorders>
              <w:top w:val="nil"/>
              <w:bottom w:val="nil"/>
            </w:tcBorders>
          </w:tcPr>
          <w:p w:rsidR="00CB2F83" w:rsidRDefault="00CB2F83">
            <w:pPr>
              <w:pStyle w:val="TableParagraph"/>
              <w:rPr>
                <w:sz w:val="18"/>
              </w:rPr>
            </w:pPr>
          </w:p>
        </w:tc>
        <w:tc>
          <w:tcPr>
            <w:tcW w:w="1954" w:type="dxa"/>
            <w:tcBorders>
              <w:top w:val="nil"/>
              <w:bottom w:val="nil"/>
            </w:tcBorders>
          </w:tcPr>
          <w:p w:rsidR="00CB2F83" w:rsidRDefault="00CB2F83">
            <w:pPr>
              <w:pStyle w:val="TableParagraph"/>
              <w:rPr>
                <w:sz w:val="18"/>
              </w:rPr>
            </w:pPr>
          </w:p>
        </w:tc>
        <w:tc>
          <w:tcPr>
            <w:tcW w:w="1435" w:type="dxa"/>
            <w:tcBorders>
              <w:top w:val="nil"/>
              <w:bottom w:val="nil"/>
            </w:tcBorders>
          </w:tcPr>
          <w:p w:rsidR="00CB2F83" w:rsidRDefault="00CB2F83">
            <w:pPr>
              <w:pStyle w:val="TableParagraph"/>
              <w:rPr>
                <w:sz w:val="18"/>
              </w:rPr>
            </w:pPr>
          </w:p>
        </w:tc>
        <w:tc>
          <w:tcPr>
            <w:tcW w:w="1795" w:type="dxa"/>
            <w:tcBorders>
              <w:top w:val="nil"/>
              <w:bottom w:val="nil"/>
            </w:tcBorders>
          </w:tcPr>
          <w:p w:rsidR="00CB2F83" w:rsidRDefault="00CB2F83">
            <w:pPr>
              <w:pStyle w:val="TableParagraph"/>
              <w:rPr>
                <w:sz w:val="18"/>
              </w:rPr>
            </w:pPr>
          </w:p>
        </w:tc>
        <w:tc>
          <w:tcPr>
            <w:tcW w:w="1066" w:type="dxa"/>
            <w:tcBorders>
              <w:top w:val="nil"/>
              <w:bottom w:val="nil"/>
            </w:tcBorders>
          </w:tcPr>
          <w:p w:rsidR="00CB2F83" w:rsidRDefault="006766F3">
            <w:pPr>
              <w:pStyle w:val="TableParagraph"/>
              <w:spacing w:line="239" w:lineRule="exact"/>
              <w:ind w:left="293"/>
              <w:rPr>
                <w:b/>
                <w:sz w:val="24"/>
              </w:rPr>
            </w:pPr>
            <w:r>
              <w:rPr>
                <w:b/>
                <w:sz w:val="24"/>
                <w:lang w:val="tt"/>
              </w:rPr>
              <w:t>2020</w:t>
            </w:r>
          </w:p>
        </w:tc>
        <w:tc>
          <w:tcPr>
            <w:tcW w:w="1401" w:type="dxa"/>
            <w:vMerge/>
            <w:tcBorders>
              <w:top w:val="nil"/>
            </w:tcBorders>
          </w:tcPr>
          <w:p w:rsidR="00CB2F83" w:rsidRDefault="00CB2F83">
            <w:pPr>
              <w:rPr>
                <w:sz w:val="2"/>
                <w:szCs w:val="2"/>
              </w:rPr>
            </w:pPr>
          </w:p>
        </w:tc>
      </w:tr>
      <w:tr w:rsidR="00B45D70">
        <w:trPr>
          <w:trHeight w:val="273"/>
        </w:trPr>
        <w:tc>
          <w:tcPr>
            <w:tcW w:w="495" w:type="dxa"/>
            <w:tcBorders>
              <w:top w:val="nil"/>
            </w:tcBorders>
          </w:tcPr>
          <w:p w:rsidR="00CB2F83" w:rsidRDefault="00CB2F83">
            <w:pPr>
              <w:pStyle w:val="TableParagraph"/>
              <w:rPr>
                <w:sz w:val="20"/>
              </w:rPr>
            </w:pPr>
          </w:p>
        </w:tc>
        <w:tc>
          <w:tcPr>
            <w:tcW w:w="1927" w:type="dxa"/>
            <w:tcBorders>
              <w:top w:val="nil"/>
            </w:tcBorders>
          </w:tcPr>
          <w:p w:rsidR="00CB2F83" w:rsidRDefault="00CB2F83">
            <w:pPr>
              <w:pStyle w:val="TableParagraph"/>
              <w:rPr>
                <w:sz w:val="20"/>
              </w:rPr>
            </w:pPr>
          </w:p>
        </w:tc>
        <w:tc>
          <w:tcPr>
            <w:tcW w:w="1954" w:type="dxa"/>
            <w:tcBorders>
              <w:top w:val="nil"/>
            </w:tcBorders>
          </w:tcPr>
          <w:p w:rsidR="00CB2F83" w:rsidRDefault="00CB2F83">
            <w:pPr>
              <w:pStyle w:val="TableParagraph"/>
              <w:rPr>
                <w:sz w:val="20"/>
              </w:rPr>
            </w:pPr>
          </w:p>
        </w:tc>
        <w:tc>
          <w:tcPr>
            <w:tcW w:w="1435" w:type="dxa"/>
            <w:tcBorders>
              <w:top w:val="nil"/>
            </w:tcBorders>
          </w:tcPr>
          <w:p w:rsidR="00CB2F83" w:rsidRDefault="00CB2F83">
            <w:pPr>
              <w:pStyle w:val="TableParagraph"/>
              <w:rPr>
                <w:sz w:val="20"/>
              </w:rPr>
            </w:pPr>
          </w:p>
        </w:tc>
        <w:tc>
          <w:tcPr>
            <w:tcW w:w="1795" w:type="dxa"/>
            <w:tcBorders>
              <w:top w:val="nil"/>
            </w:tcBorders>
          </w:tcPr>
          <w:p w:rsidR="00CB2F83" w:rsidRDefault="00CB2F83">
            <w:pPr>
              <w:pStyle w:val="TableParagraph"/>
              <w:rPr>
                <w:sz w:val="20"/>
              </w:rPr>
            </w:pPr>
          </w:p>
        </w:tc>
        <w:tc>
          <w:tcPr>
            <w:tcW w:w="1066" w:type="dxa"/>
            <w:tcBorders>
              <w:top w:val="nil"/>
            </w:tcBorders>
          </w:tcPr>
          <w:p w:rsidR="00CB2F83" w:rsidRDefault="006766F3">
            <w:pPr>
              <w:pStyle w:val="TableParagraph"/>
              <w:spacing w:line="254" w:lineRule="exact"/>
              <w:ind w:left="358"/>
              <w:rPr>
                <w:b/>
                <w:sz w:val="24"/>
              </w:rPr>
            </w:pPr>
            <w:r>
              <w:rPr>
                <w:b/>
                <w:sz w:val="24"/>
                <w:lang w:val="tt"/>
              </w:rPr>
              <w:t>еллар)</w:t>
            </w:r>
          </w:p>
        </w:tc>
        <w:tc>
          <w:tcPr>
            <w:tcW w:w="1401" w:type="dxa"/>
            <w:vMerge/>
            <w:tcBorders>
              <w:top w:val="nil"/>
            </w:tcBorders>
          </w:tcPr>
          <w:p w:rsidR="00CB2F83" w:rsidRDefault="00CB2F83">
            <w:pPr>
              <w:rPr>
                <w:sz w:val="2"/>
                <w:szCs w:val="2"/>
              </w:rPr>
            </w:pPr>
          </w:p>
        </w:tc>
      </w:tr>
      <w:tr w:rsidR="00B45D70">
        <w:trPr>
          <w:trHeight w:val="551"/>
        </w:trPr>
        <w:tc>
          <w:tcPr>
            <w:tcW w:w="495" w:type="dxa"/>
          </w:tcPr>
          <w:p w:rsidR="00CB2F83" w:rsidRDefault="006766F3">
            <w:pPr>
              <w:pStyle w:val="TableParagraph"/>
              <w:spacing w:before="123"/>
              <w:ind w:right="170"/>
              <w:jc w:val="right"/>
              <w:rPr>
                <w:sz w:val="24"/>
              </w:rPr>
            </w:pPr>
            <w:r>
              <w:rPr>
                <w:sz w:val="24"/>
                <w:lang w:val="tt"/>
              </w:rPr>
              <w:t>1</w:t>
            </w:r>
          </w:p>
        </w:tc>
        <w:tc>
          <w:tcPr>
            <w:tcW w:w="1927" w:type="dxa"/>
          </w:tcPr>
          <w:p w:rsidR="00CB2F83" w:rsidRDefault="006766F3">
            <w:pPr>
              <w:pStyle w:val="TableParagraph"/>
              <w:spacing w:before="123"/>
              <w:ind w:left="114"/>
              <w:rPr>
                <w:sz w:val="24"/>
              </w:rPr>
            </w:pPr>
            <w:r>
              <w:rPr>
                <w:sz w:val="24"/>
                <w:lang w:val="tt"/>
              </w:rPr>
              <w:t xml:space="preserve">"Арча шәһәре"  </w:t>
            </w:r>
          </w:p>
        </w:tc>
        <w:tc>
          <w:tcPr>
            <w:tcW w:w="1954" w:type="dxa"/>
          </w:tcPr>
          <w:p w:rsidR="00CB2F83" w:rsidRDefault="006766F3">
            <w:pPr>
              <w:pStyle w:val="TableParagraph"/>
              <w:spacing w:before="123"/>
              <w:ind w:left="278" w:right="257"/>
              <w:jc w:val="center"/>
              <w:rPr>
                <w:sz w:val="24"/>
              </w:rPr>
            </w:pPr>
            <w:r>
              <w:rPr>
                <w:sz w:val="24"/>
                <w:lang w:val="tt"/>
              </w:rPr>
              <w:t>Арча шәһәре</w:t>
            </w:r>
          </w:p>
        </w:tc>
        <w:tc>
          <w:tcPr>
            <w:tcW w:w="1435" w:type="dxa"/>
          </w:tcPr>
          <w:p w:rsidR="00CB2F83" w:rsidRDefault="006766F3">
            <w:pPr>
              <w:pStyle w:val="TableParagraph"/>
              <w:spacing w:before="123"/>
              <w:ind w:left="97" w:right="56"/>
              <w:jc w:val="center"/>
              <w:rPr>
                <w:sz w:val="24"/>
              </w:rPr>
            </w:pPr>
            <w:r>
              <w:rPr>
                <w:sz w:val="24"/>
                <w:lang w:val="tt"/>
              </w:rPr>
              <w:t>2,674</w:t>
            </w:r>
          </w:p>
        </w:tc>
        <w:tc>
          <w:tcPr>
            <w:tcW w:w="1795" w:type="dxa"/>
          </w:tcPr>
          <w:p w:rsidR="00CB2F83" w:rsidRDefault="006766F3">
            <w:pPr>
              <w:pStyle w:val="TableParagraph"/>
              <w:spacing w:line="232" w:lineRule="auto"/>
              <w:ind w:left="461" w:right="204" w:hanging="209"/>
              <w:rPr>
                <w:sz w:val="24"/>
              </w:rPr>
            </w:pPr>
            <w:r>
              <w:rPr>
                <w:sz w:val="24"/>
                <w:lang w:val="tt"/>
              </w:rPr>
              <w:t>яңа төзелеш</w:t>
            </w:r>
          </w:p>
        </w:tc>
        <w:tc>
          <w:tcPr>
            <w:tcW w:w="1066" w:type="dxa"/>
          </w:tcPr>
          <w:p w:rsidR="00CB2F83" w:rsidRDefault="006766F3">
            <w:pPr>
              <w:pStyle w:val="TableParagraph"/>
              <w:spacing w:before="123"/>
              <w:ind w:left="18"/>
              <w:jc w:val="center"/>
              <w:rPr>
                <w:sz w:val="24"/>
              </w:rPr>
            </w:pPr>
            <w:r>
              <w:rPr>
                <w:sz w:val="24"/>
                <w:lang w:val="tt"/>
              </w:rPr>
              <w:t>+</w:t>
            </w:r>
          </w:p>
        </w:tc>
        <w:tc>
          <w:tcPr>
            <w:tcW w:w="1401" w:type="dxa"/>
          </w:tcPr>
          <w:p w:rsidR="00CB2F83" w:rsidRDefault="00CB2F83">
            <w:pPr>
              <w:pStyle w:val="TableParagraph"/>
              <w:rPr>
                <w:sz w:val="26"/>
              </w:rPr>
            </w:pPr>
          </w:p>
        </w:tc>
      </w:tr>
      <w:tr w:rsidR="00B45D70">
        <w:trPr>
          <w:trHeight w:val="275"/>
        </w:trPr>
        <w:tc>
          <w:tcPr>
            <w:tcW w:w="495" w:type="dxa"/>
          </w:tcPr>
          <w:p w:rsidR="00CB2F83" w:rsidRDefault="006766F3">
            <w:pPr>
              <w:pStyle w:val="TableParagraph"/>
              <w:spacing w:line="256" w:lineRule="exact"/>
              <w:ind w:right="170"/>
              <w:jc w:val="right"/>
              <w:rPr>
                <w:sz w:val="24"/>
              </w:rPr>
            </w:pPr>
            <w:r>
              <w:rPr>
                <w:sz w:val="24"/>
                <w:lang w:val="tt"/>
              </w:rPr>
              <w:t>2</w:t>
            </w:r>
          </w:p>
        </w:tc>
        <w:tc>
          <w:tcPr>
            <w:tcW w:w="1927" w:type="dxa"/>
          </w:tcPr>
          <w:p w:rsidR="00CB2F83" w:rsidRDefault="006766F3">
            <w:pPr>
              <w:pStyle w:val="TableParagraph"/>
              <w:spacing w:line="256" w:lineRule="exact"/>
              <w:ind w:left="114"/>
              <w:rPr>
                <w:sz w:val="24"/>
              </w:rPr>
            </w:pPr>
            <w:r>
              <w:rPr>
                <w:sz w:val="24"/>
                <w:lang w:val="tt"/>
              </w:rPr>
              <w:t>Носы авыл җирлеге</w:t>
            </w:r>
          </w:p>
        </w:tc>
        <w:tc>
          <w:tcPr>
            <w:tcW w:w="1954" w:type="dxa"/>
          </w:tcPr>
          <w:p w:rsidR="00CB2F83" w:rsidRDefault="006766F3">
            <w:pPr>
              <w:pStyle w:val="TableParagraph"/>
              <w:spacing w:line="256" w:lineRule="exact"/>
              <w:ind w:left="273" w:right="261"/>
              <w:jc w:val="center"/>
              <w:rPr>
                <w:sz w:val="24"/>
              </w:rPr>
            </w:pPr>
            <w:r>
              <w:rPr>
                <w:sz w:val="24"/>
                <w:lang w:val="tt"/>
              </w:rPr>
              <w:t>Сәрдәбаш авылы</w:t>
            </w:r>
          </w:p>
        </w:tc>
        <w:tc>
          <w:tcPr>
            <w:tcW w:w="1435" w:type="dxa"/>
          </w:tcPr>
          <w:p w:rsidR="00CB2F83" w:rsidRDefault="006766F3">
            <w:pPr>
              <w:pStyle w:val="TableParagraph"/>
              <w:spacing w:line="256" w:lineRule="exact"/>
              <w:ind w:left="97" w:right="56"/>
              <w:jc w:val="center"/>
              <w:rPr>
                <w:sz w:val="24"/>
              </w:rPr>
            </w:pPr>
            <w:r>
              <w:rPr>
                <w:sz w:val="24"/>
                <w:lang w:val="tt"/>
              </w:rPr>
              <w:t>0,037</w:t>
            </w:r>
          </w:p>
        </w:tc>
        <w:tc>
          <w:tcPr>
            <w:tcW w:w="1795" w:type="dxa"/>
          </w:tcPr>
          <w:p w:rsidR="00CB2F83" w:rsidRDefault="006766F3">
            <w:pPr>
              <w:pStyle w:val="TableParagraph"/>
              <w:spacing w:line="256" w:lineRule="exact"/>
              <w:ind w:left="97" w:right="69"/>
              <w:jc w:val="center"/>
              <w:rPr>
                <w:sz w:val="24"/>
              </w:rPr>
            </w:pPr>
            <w:r>
              <w:rPr>
                <w:sz w:val="24"/>
                <w:lang w:val="tt"/>
              </w:rPr>
              <w:t>киңәйтү</w:t>
            </w:r>
          </w:p>
        </w:tc>
        <w:tc>
          <w:tcPr>
            <w:tcW w:w="1066" w:type="dxa"/>
          </w:tcPr>
          <w:p w:rsidR="00CB2F83" w:rsidRDefault="006766F3">
            <w:pPr>
              <w:pStyle w:val="TableParagraph"/>
              <w:spacing w:line="256" w:lineRule="exact"/>
              <w:ind w:left="18"/>
              <w:jc w:val="center"/>
              <w:rPr>
                <w:sz w:val="24"/>
              </w:rPr>
            </w:pPr>
            <w:r>
              <w:rPr>
                <w:sz w:val="24"/>
                <w:lang w:val="tt"/>
              </w:rPr>
              <w:t>+</w:t>
            </w:r>
          </w:p>
        </w:tc>
        <w:tc>
          <w:tcPr>
            <w:tcW w:w="1401" w:type="dxa"/>
          </w:tcPr>
          <w:p w:rsidR="00CB2F83" w:rsidRDefault="00CB2F83">
            <w:pPr>
              <w:pStyle w:val="TableParagraph"/>
              <w:rPr>
                <w:sz w:val="20"/>
              </w:rPr>
            </w:pPr>
          </w:p>
        </w:tc>
      </w:tr>
      <w:tr w:rsidR="00B45D70">
        <w:trPr>
          <w:trHeight w:val="275"/>
        </w:trPr>
        <w:tc>
          <w:tcPr>
            <w:tcW w:w="4376" w:type="dxa"/>
            <w:gridSpan w:val="3"/>
          </w:tcPr>
          <w:p w:rsidR="00CB2F83" w:rsidRDefault="006766F3">
            <w:pPr>
              <w:pStyle w:val="TableParagraph"/>
              <w:spacing w:line="256" w:lineRule="exact"/>
              <w:ind w:left="1252"/>
              <w:rPr>
                <w:b/>
                <w:sz w:val="24"/>
              </w:rPr>
            </w:pPr>
            <w:r>
              <w:rPr>
                <w:b/>
                <w:sz w:val="24"/>
                <w:lang w:val="tt"/>
              </w:rPr>
              <w:t>Барлыгы район буенча:</w:t>
            </w:r>
          </w:p>
        </w:tc>
        <w:tc>
          <w:tcPr>
            <w:tcW w:w="1435" w:type="dxa"/>
          </w:tcPr>
          <w:p w:rsidR="00CB2F83" w:rsidRDefault="006766F3">
            <w:pPr>
              <w:pStyle w:val="TableParagraph"/>
              <w:spacing w:line="256" w:lineRule="exact"/>
              <w:ind w:left="97" w:right="56"/>
              <w:jc w:val="center"/>
              <w:rPr>
                <w:b/>
                <w:sz w:val="24"/>
              </w:rPr>
            </w:pPr>
            <w:r>
              <w:rPr>
                <w:b/>
                <w:sz w:val="24"/>
                <w:lang w:val="tt"/>
              </w:rPr>
              <w:t>2,711</w:t>
            </w:r>
          </w:p>
        </w:tc>
        <w:tc>
          <w:tcPr>
            <w:tcW w:w="1795" w:type="dxa"/>
          </w:tcPr>
          <w:p w:rsidR="00CB2F83" w:rsidRDefault="00CB2F83">
            <w:pPr>
              <w:pStyle w:val="TableParagraph"/>
              <w:rPr>
                <w:sz w:val="20"/>
              </w:rPr>
            </w:pPr>
          </w:p>
        </w:tc>
        <w:tc>
          <w:tcPr>
            <w:tcW w:w="1066" w:type="dxa"/>
          </w:tcPr>
          <w:p w:rsidR="00CB2F83" w:rsidRDefault="00CB2F83">
            <w:pPr>
              <w:pStyle w:val="TableParagraph"/>
              <w:rPr>
                <w:sz w:val="20"/>
              </w:rPr>
            </w:pPr>
          </w:p>
        </w:tc>
        <w:tc>
          <w:tcPr>
            <w:tcW w:w="1401" w:type="dxa"/>
          </w:tcPr>
          <w:p w:rsidR="00CB2F83" w:rsidRDefault="00CB2F83">
            <w:pPr>
              <w:pStyle w:val="TableParagraph"/>
              <w:rPr>
                <w:sz w:val="20"/>
              </w:rPr>
            </w:pPr>
          </w:p>
        </w:tc>
      </w:tr>
    </w:tbl>
    <w:p w:rsidR="00CB2F83" w:rsidRDefault="00CB2F83">
      <w:pPr>
        <w:pStyle w:val="a3"/>
        <w:jc w:val="left"/>
        <w:rPr>
          <w:b/>
          <w:sz w:val="30"/>
        </w:rPr>
      </w:pPr>
    </w:p>
    <w:p w:rsidR="00CB2F83" w:rsidRDefault="006766F3">
      <w:pPr>
        <w:pStyle w:val="2"/>
        <w:numPr>
          <w:ilvl w:val="2"/>
          <w:numId w:val="48"/>
        </w:numPr>
        <w:tabs>
          <w:tab w:val="left" w:pos="1747"/>
        </w:tabs>
        <w:spacing w:before="202"/>
        <w:ind w:left="1746" w:hanging="848"/>
      </w:pPr>
      <w:bookmarkStart w:id="16" w:name="_TOC_250034"/>
      <w:r>
        <w:rPr>
          <w:lang w:val="tt"/>
        </w:rPr>
        <w:t>Хокук тәртибен саклау объектларын үстерү</w:t>
      </w:r>
      <w:bookmarkEnd w:id="16"/>
    </w:p>
    <w:p w:rsidR="00CB2F83" w:rsidRDefault="00CB2F83">
      <w:pPr>
        <w:pStyle w:val="a3"/>
        <w:spacing w:before="3"/>
        <w:jc w:val="left"/>
        <w:rPr>
          <w:b/>
          <w:i/>
          <w:sz w:val="27"/>
        </w:rPr>
      </w:pPr>
    </w:p>
    <w:p w:rsidR="00CB2F83" w:rsidRDefault="00031025">
      <w:pPr>
        <w:pStyle w:val="a3"/>
        <w:spacing w:before="1"/>
        <w:ind w:left="217" w:right="340" w:firstLine="682"/>
      </w:pPr>
      <w:r w:rsidRPr="00031025">
        <w:rPr>
          <w:lang w:val="tt"/>
        </w:rPr>
        <w:t xml:space="preserve">2013-2015 елларда Арча шәһәрендә 625 кв. м. мәйданлы 40 </w:t>
      </w:r>
      <w:r>
        <w:rPr>
          <w:lang w:val="tt"/>
        </w:rPr>
        <w:t>тоткынны</w:t>
      </w:r>
      <w:r w:rsidRPr="00031025">
        <w:rPr>
          <w:lang w:val="tt"/>
        </w:rPr>
        <w:t xml:space="preserve"> вакытлыча тоту изоляторы бинасына янкорма төзүне күздә тотарга кирәк.</w:t>
      </w:r>
    </w:p>
    <w:p w:rsidR="00CB2F83" w:rsidRDefault="00CB2F83">
      <w:pPr>
        <w:pStyle w:val="a3"/>
        <w:spacing w:before="10"/>
        <w:jc w:val="left"/>
        <w:rPr>
          <w:sz w:val="27"/>
        </w:rPr>
      </w:pPr>
    </w:p>
    <w:p w:rsidR="00CB2F83" w:rsidRDefault="006766F3">
      <w:pPr>
        <w:pStyle w:val="a3"/>
        <w:ind w:left="8091"/>
        <w:jc w:val="left"/>
      </w:pPr>
      <w:r>
        <w:rPr>
          <w:lang w:val="tt"/>
        </w:rPr>
        <w:t>3.4.2.36 таблица</w:t>
      </w:r>
    </w:p>
    <w:p w:rsidR="00CB2F83" w:rsidRDefault="006766F3">
      <w:pPr>
        <w:pStyle w:val="1"/>
        <w:spacing w:before="12"/>
        <w:ind w:left="627" w:right="221"/>
      </w:pPr>
      <w:r>
        <w:rPr>
          <w:lang w:val="tt"/>
        </w:rPr>
        <w:t>2011-2035 елларга хокук тәртибен саклауны үстерү өлкәсендәге гамәлләр</w:t>
      </w:r>
    </w:p>
    <w:tbl>
      <w:tblPr>
        <w:tblStyle w:val="TableNormal0"/>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234"/>
        <w:gridCol w:w="1086"/>
        <w:gridCol w:w="1500"/>
        <w:gridCol w:w="768"/>
        <w:gridCol w:w="428"/>
        <w:gridCol w:w="565"/>
        <w:gridCol w:w="990"/>
        <w:gridCol w:w="765"/>
        <w:gridCol w:w="1132"/>
      </w:tblGrid>
      <w:tr w:rsidR="00B45D70" w:rsidTr="00FA6291">
        <w:trPr>
          <w:trHeight w:val="263"/>
        </w:trPr>
        <w:tc>
          <w:tcPr>
            <w:tcW w:w="432" w:type="dxa"/>
            <w:tcBorders>
              <w:bottom w:val="nil"/>
            </w:tcBorders>
          </w:tcPr>
          <w:p w:rsidR="00CB2F83" w:rsidRDefault="00CB2F83">
            <w:pPr>
              <w:pStyle w:val="TableParagraph"/>
              <w:rPr>
                <w:sz w:val="18"/>
              </w:rPr>
            </w:pPr>
          </w:p>
        </w:tc>
        <w:tc>
          <w:tcPr>
            <w:tcW w:w="1234" w:type="dxa"/>
            <w:tcBorders>
              <w:bottom w:val="nil"/>
            </w:tcBorders>
          </w:tcPr>
          <w:p w:rsidR="00CB2F83" w:rsidRDefault="00CB2F83">
            <w:pPr>
              <w:pStyle w:val="TableParagraph"/>
              <w:rPr>
                <w:sz w:val="18"/>
              </w:rPr>
            </w:pPr>
          </w:p>
        </w:tc>
        <w:tc>
          <w:tcPr>
            <w:tcW w:w="1086"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31"/>
              <w:ind w:left="124" w:right="106" w:hanging="5"/>
              <w:jc w:val="center"/>
              <w:rPr>
                <w:b/>
                <w:sz w:val="24"/>
              </w:rPr>
            </w:pPr>
            <w:r>
              <w:rPr>
                <w:b/>
                <w:sz w:val="24"/>
                <w:lang w:val="tt"/>
              </w:rPr>
              <w:t>Торак пункт</w:t>
            </w:r>
          </w:p>
        </w:tc>
        <w:tc>
          <w:tcPr>
            <w:tcW w:w="1500" w:type="dxa"/>
            <w:vMerge w:val="restart"/>
          </w:tcPr>
          <w:p w:rsidR="00CB2F83" w:rsidRDefault="00CB2F83">
            <w:pPr>
              <w:pStyle w:val="TableParagraph"/>
              <w:rPr>
                <w:b/>
                <w:sz w:val="26"/>
              </w:rPr>
            </w:pPr>
          </w:p>
          <w:p w:rsidR="00CB2F83" w:rsidRDefault="00CB2F83">
            <w:pPr>
              <w:pStyle w:val="TableParagraph"/>
              <w:rPr>
                <w:b/>
                <w:sz w:val="26"/>
              </w:rPr>
            </w:pPr>
          </w:p>
          <w:p w:rsidR="00CB2F83" w:rsidRDefault="00FA6291">
            <w:pPr>
              <w:pStyle w:val="TableParagraph"/>
              <w:spacing w:before="231"/>
              <w:ind w:left="255" w:right="236" w:hanging="5"/>
              <w:jc w:val="both"/>
              <w:rPr>
                <w:b/>
                <w:sz w:val="24"/>
              </w:rPr>
            </w:pPr>
            <w:r>
              <w:rPr>
                <w:b/>
                <w:sz w:val="24"/>
                <w:lang w:val="tt"/>
              </w:rPr>
              <w:t>У</w:t>
            </w:r>
            <w:r w:rsidR="006766F3">
              <w:rPr>
                <w:b/>
                <w:sz w:val="24"/>
                <w:lang w:val="tt"/>
              </w:rPr>
              <w:t>чреждение исеме</w:t>
            </w:r>
          </w:p>
        </w:tc>
        <w:tc>
          <w:tcPr>
            <w:tcW w:w="768" w:type="dxa"/>
            <w:vMerge w:val="restart"/>
            <w:textDirection w:val="btLr"/>
          </w:tcPr>
          <w:p w:rsidR="00CB2F83" w:rsidRDefault="006766F3">
            <w:pPr>
              <w:pStyle w:val="TableParagraph"/>
              <w:spacing w:before="220"/>
              <w:ind w:left="163"/>
              <w:rPr>
                <w:b/>
                <w:sz w:val="24"/>
              </w:rPr>
            </w:pPr>
            <w:r>
              <w:rPr>
                <w:b/>
                <w:sz w:val="24"/>
                <w:lang w:val="tt"/>
              </w:rPr>
              <w:t>Үлчәү берәмлеге</w:t>
            </w:r>
          </w:p>
        </w:tc>
        <w:tc>
          <w:tcPr>
            <w:tcW w:w="428" w:type="dxa"/>
            <w:vMerge w:val="restart"/>
            <w:textDirection w:val="btLr"/>
          </w:tcPr>
          <w:p w:rsidR="00CB2F83" w:rsidRDefault="006766F3">
            <w:pPr>
              <w:pStyle w:val="TableParagraph"/>
              <w:spacing w:before="75"/>
              <w:ind w:left="407"/>
              <w:rPr>
                <w:b/>
                <w:sz w:val="24"/>
              </w:rPr>
            </w:pPr>
            <w:r>
              <w:rPr>
                <w:b/>
                <w:sz w:val="24"/>
                <w:lang w:val="tt"/>
              </w:rPr>
              <w:t>Гамәлдә</w:t>
            </w:r>
          </w:p>
        </w:tc>
        <w:tc>
          <w:tcPr>
            <w:tcW w:w="565" w:type="dxa"/>
            <w:vMerge w:val="restart"/>
            <w:textDirection w:val="btLr"/>
          </w:tcPr>
          <w:p w:rsidR="00CB2F83" w:rsidRDefault="006766F3">
            <w:pPr>
              <w:pStyle w:val="TableParagraph"/>
              <w:spacing w:before="141"/>
              <w:ind w:left="345"/>
              <w:rPr>
                <w:b/>
                <w:sz w:val="24"/>
              </w:rPr>
            </w:pPr>
            <w:r>
              <w:rPr>
                <w:b/>
                <w:sz w:val="24"/>
                <w:lang w:val="tt"/>
              </w:rPr>
              <w:t>Өстәмә</w:t>
            </w:r>
          </w:p>
        </w:tc>
        <w:tc>
          <w:tcPr>
            <w:tcW w:w="990" w:type="dxa"/>
            <w:tcBorders>
              <w:bottom w:val="nil"/>
            </w:tcBorders>
          </w:tcPr>
          <w:p w:rsidR="00CB2F83" w:rsidRDefault="00CB2F83">
            <w:pPr>
              <w:pStyle w:val="TableParagraph"/>
              <w:rPr>
                <w:sz w:val="18"/>
              </w:rPr>
            </w:pPr>
          </w:p>
        </w:tc>
        <w:tc>
          <w:tcPr>
            <w:tcW w:w="1897" w:type="dxa"/>
            <w:gridSpan w:val="2"/>
            <w:tcBorders>
              <w:bottom w:val="nil"/>
            </w:tcBorders>
          </w:tcPr>
          <w:p w:rsidR="00CB2F83" w:rsidRDefault="006766F3">
            <w:pPr>
              <w:pStyle w:val="TableParagraph"/>
              <w:spacing w:line="243" w:lineRule="exact"/>
              <w:ind w:left="176"/>
              <w:rPr>
                <w:b/>
                <w:sz w:val="24"/>
              </w:rPr>
            </w:pPr>
            <w:r>
              <w:rPr>
                <w:b/>
                <w:sz w:val="24"/>
                <w:lang w:val="tt"/>
              </w:rPr>
              <w:t xml:space="preserve">реализа </w:t>
            </w:r>
          </w:p>
        </w:tc>
      </w:tr>
      <w:tr w:rsidR="00B45D70" w:rsidTr="00FA6291">
        <w:trPr>
          <w:trHeight w:val="278"/>
        </w:trPr>
        <w:tc>
          <w:tcPr>
            <w:tcW w:w="432" w:type="dxa"/>
            <w:tcBorders>
              <w:top w:val="nil"/>
              <w:bottom w:val="nil"/>
            </w:tcBorders>
          </w:tcPr>
          <w:p w:rsidR="00CB2F83" w:rsidRDefault="00CB2F83">
            <w:pPr>
              <w:pStyle w:val="TableParagraph"/>
              <w:rPr>
                <w:sz w:val="20"/>
              </w:rPr>
            </w:pPr>
          </w:p>
        </w:tc>
        <w:tc>
          <w:tcPr>
            <w:tcW w:w="1234" w:type="dxa"/>
            <w:tcBorders>
              <w:top w:val="nil"/>
              <w:bottom w:val="nil"/>
            </w:tcBorders>
          </w:tcPr>
          <w:p w:rsidR="00CB2F83" w:rsidRDefault="00CB2F83">
            <w:pPr>
              <w:pStyle w:val="TableParagraph"/>
              <w:rPr>
                <w:sz w:val="20"/>
              </w:rPr>
            </w:pPr>
          </w:p>
        </w:tc>
        <w:tc>
          <w:tcPr>
            <w:tcW w:w="1086" w:type="dxa"/>
            <w:vMerge/>
            <w:tcBorders>
              <w:top w:val="nil"/>
            </w:tcBorders>
          </w:tcPr>
          <w:p w:rsidR="00CB2F83" w:rsidRDefault="00CB2F83">
            <w:pPr>
              <w:rPr>
                <w:sz w:val="2"/>
                <w:szCs w:val="2"/>
              </w:rPr>
            </w:pPr>
          </w:p>
        </w:tc>
        <w:tc>
          <w:tcPr>
            <w:tcW w:w="1500" w:type="dxa"/>
            <w:vMerge/>
            <w:tcBorders>
              <w:top w:val="nil"/>
            </w:tcBorders>
          </w:tcPr>
          <w:p w:rsidR="00CB2F83" w:rsidRDefault="00CB2F83">
            <w:pPr>
              <w:rPr>
                <w:sz w:val="2"/>
                <w:szCs w:val="2"/>
              </w:rPr>
            </w:pPr>
          </w:p>
        </w:tc>
        <w:tc>
          <w:tcPr>
            <w:tcW w:w="768" w:type="dxa"/>
            <w:vMerge/>
            <w:tcBorders>
              <w:top w:val="nil"/>
            </w:tcBorders>
            <w:textDirection w:val="btLr"/>
          </w:tcPr>
          <w:p w:rsidR="00CB2F83" w:rsidRDefault="00CB2F83">
            <w:pPr>
              <w:rPr>
                <w:sz w:val="2"/>
                <w:szCs w:val="2"/>
              </w:rPr>
            </w:pPr>
          </w:p>
        </w:tc>
        <w:tc>
          <w:tcPr>
            <w:tcW w:w="428" w:type="dxa"/>
            <w:vMerge/>
            <w:tcBorders>
              <w:top w:val="nil"/>
            </w:tcBorders>
            <w:textDirection w:val="btLr"/>
          </w:tcPr>
          <w:p w:rsidR="00CB2F83" w:rsidRDefault="00CB2F83">
            <w:pPr>
              <w:rPr>
                <w:sz w:val="2"/>
                <w:szCs w:val="2"/>
              </w:rPr>
            </w:pPr>
          </w:p>
        </w:tc>
        <w:tc>
          <w:tcPr>
            <w:tcW w:w="565" w:type="dxa"/>
            <w:vMerge/>
            <w:tcBorders>
              <w:top w:val="nil"/>
            </w:tcBorders>
            <w:textDirection w:val="btLr"/>
          </w:tcPr>
          <w:p w:rsidR="00CB2F83" w:rsidRDefault="00CB2F83">
            <w:pPr>
              <w:rPr>
                <w:sz w:val="2"/>
                <w:szCs w:val="2"/>
              </w:rPr>
            </w:pPr>
          </w:p>
        </w:tc>
        <w:tc>
          <w:tcPr>
            <w:tcW w:w="990" w:type="dxa"/>
            <w:tcBorders>
              <w:top w:val="nil"/>
              <w:bottom w:val="nil"/>
            </w:tcBorders>
          </w:tcPr>
          <w:p w:rsidR="00CB2F83" w:rsidRDefault="00CB2F83">
            <w:pPr>
              <w:pStyle w:val="TableParagraph"/>
              <w:rPr>
                <w:sz w:val="20"/>
              </w:rPr>
            </w:pPr>
          </w:p>
        </w:tc>
        <w:tc>
          <w:tcPr>
            <w:tcW w:w="1897" w:type="dxa"/>
            <w:gridSpan w:val="2"/>
            <w:tcBorders>
              <w:top w:val="nil"/>
            </w:tcBorders>
          </w:tcPr>
          <w:p w:rsidR="00CB2F83" w:rsidRDefault="006766F3">
            <w:pPr>
              <w:pStyle w:val="TableParagraph"/>
              <w:spacing w:line="259" w:lineRule="exact"/>
              <w:ind w:left="729" w:right="703"/>
              <w:jc w:val="center"/>
              <w:rPr>
                <w:b/>
                <w:sz w:val="24"/>
              </w:rPr>
            </w:pPr>
            <w:r>
              <w:rPr>
                <w:b/>
                <w:sz w:val="24"/>
                <w:lang w:val="tt"/>
              </w:rPr>
              <w:t>ция срогы</w:t>
            </w:r>
          </w:p>
        </w:tc>
      </w:tr>
      <w:tr w:rsidR="00B45D70" w:rsidTr="00FA6291">
        <w:trPr>
          <w:trHeight w:val="1373"/>
        </w:trPr>
        <w:tc>
          <w:tcPr>
            <w:tcW w:w="432" w:type="dxa"/>
            <w:tcBorders>
              <w:top w:val="nil"/>
              <w:bottom w:val="nil"/>
            </w:tcBorders>
          </w:tcPr>
          <w:p w:rsidR="00CB2F83" w:rsidRDefault="006766F3">
            <w:pPr>
              <w:pStyle w:val="TableParagraph"/>
              <w:spacing w:before="126"/>
              <w:ind w:left="110"/>
              <w:rPr>
                <w:b/>
                <w:sz w:val="24"/>
              </w:rPr>
            </w:pPr>
            <w:r>
              <w:rPr>
                <w:b/>
                <w:sz w:val="24"/>
                <w:lang w:val="tt"/>
              </w:rPr>
              <w:t>№</w:t>
            </w:r>
          </w:p>
          <w:p w:rsidR="00CB2F83" w:rsidRDefault="00CB2F83">
            <w:pPr>
              <w:pStyle w:val="TableParagraph"/>
              <w:spacing w:before="2"/>
              <w:rPr>
                <w:b/>
                <w:sz w:val="24"/>
              </w:rPr>
            </w:pPr>
          </w:p>
          <w:p w:rsidR="00CB2F83" w:rsidRDefault="006766F3">
            <w:pPr>
              <w:pStyle w:val="TableParagraph"/>
              <w:spacing w:line="237" w:lineRule="auto"/>
              <w:ind w:left="148" w:right="85" w:hanging="36"/>
              <w:rPr>
                <w:b/>
                <w:sz w:val="24"/>
              </w:rPr>
            </w:pPr>
            <w:r>
              <w:rPr>
                <w:b/>
                <w:sz w:val="24"/>
                <w:lang w:val="tt"/>
              </w:rPr>
              <w:t>т/б</w:t>
            </w:r>
          </w:p>
        </w:tc>
        <w:tc>
          <w:tcPr>
            <w:tcW w:w="1234" w:type="dxa"/>
            <w:tcBorders>
              <w:top w:val="nil"/>
              <w:bottom w:val="nil"/>
            </w:tcBorders>
          </w:tcPr>
          <w:p w:rsidR="00CB2F83" w:rsidRDefault="00CB2F83">
            <w:pPr>
              <w:pStyle w:val="TableParagraph"/>
              <w:spacing w:before="8"/>
              <w:rPr>
                <w:b/>
                <w:sz w:val="34"/>
              </w:rPr>
            </w:pPr>
          </w:p>
          <w:p w:rsidR="00CB2F83" w:rsidRDefault="006766F3">
            <w:pPr>
              <w:pStyle w:val="TableParagraph"/>
              <w:spacing w:line="242" w:lineRule="auto"/>
              <w:ind w:left="431" w:right="172" w:hanging="233"/>
              <w:rPr>
                <w:b/>
                <w:sz w:val="24"/>
              </w:rPr>
            </w:pPr>
            <w:r>
              <w:rPr>
                <w:b/>
                <w:spacing w:val="-1"/>
                <w:sz w:val="24"/>
                <w:lang w:val="tt"/>
              </w:rPr>
              <w:t>Җирлек</w:t>
            </w:r>
          </w:p>
        </w:tc>
        <w:tc>
          <w:tcPr>
            <w:tcW w:w="1086" w:type="dxa"/>
            <w:vMerge/>
            <w:tcBorders>
              <w:top w:val="nil"/>
            </w:tcBorders>
          </w:tcPr>
          <w:p w:rsidR="00CB2F83" w:rsidRDefault="00CB2F83">
            <w:pPr>
              <w:rPr>
                <w:sz w:val="2"/>
                <w:szCs w:val="2"/>
              </w:rPr>
            </w:pPr>
          </w:p>
        </w:tc>
        <w:tc>
          <w:tcPr>
            <w:tcW w:w="1500" w:type="dxa"/>
            <w:vMerge/>
            <w:tcBorders>
              <w:top w:val="nil"/>
            </w:tcBorders>
          </w:tcPr>
          <w:p w:rsidR="00CB2F83" w:rsidRDefault="00CB2F83">
            <w:pPr>
              <w:rPr>
                <w:sz w:val="2"/>
                <w:szCs w:val="2"/>
              </w:rPr>
            </w:pPr>
          </w:p>
        </w:tc>
        <w:tc>
          <w:tcPr>
            <w:tcW w:w="768" w:type="dxa"/>
            <w:vMerge/>
            <w:tcBorders>
              <w:top w:val="nil"/>
            </w:tcBorders>
            <w:textDirection w:val="btLr"/>
          </w:tcPr>
          <w:p w:rsidR="00CB2F83" w:rsidRDefault="00CB2F83">
            <w:pPr>
              <w:rPr>
                <w:sz w:val="2"/>
                <w:szCs w:val="2"/>
              </w:rPr>
            </w:pPr>
          </w:p>
        </w:tc>
        <w:tc>
          <w:tcPr>
            <w:tcW w:w="428" w:type="dxa"/>
            <w:vMerge/>
            <w:tcBorders>
              <w:top w:val="nil"/>
            </w:tcBorders>
            <w:textDirection w:val="btLr"/>
          </w:tcPr>
          <w:p w:rsidR="00CB2F83" w:rsidRDefault="00CB2F83">
            <w:pPr>
              <w:rPr>
                <w:sz w:val="2"/>
                <w:szCs w:val="2"/>
              </w:rPr>
            </w:pPr>
          </w:p>
        </w:tc>
        <w:tc>
          <w:tcPr>
            <w:tcW w:w="565" w:type="dxa"/>
            <w:vMerge/>
            <w:tcBorders>
              <w:top w:val="nil"/>
            </w:tcBorders>
            <w:textDirection w:val="btLr"/>
          </w:tcPr>
          <w:p w:rsidR="00CB2F83" w:rsidRDefault="00CB2F83">
            <w:pPr>
              <w:rPr>
                <w:sz w:val="2"/>
                <w:szCs w:val="2"/>
              </w:rPr>
            </w:pPr>
          </w:p>
        </w:tc>
        <w:tc>
          <w:tcPr>
            <w:tcW w:w="990" w:type="dxa"/>
            <w:tcBorders>
              <w:top w:val="nil"/>
              <w:bottom w:val="nil"/>
            </w:tcBorders>
          </w:tcPr>
          <w:p w:rsidR="00CB2F83" w:rsidRDefault="006766F3">
            <w:pPr>
              <w:pStyle w:val="TableParagraph"/>
              <w:spacing w:before="126"/>
              <w:ind w:left="194" w:right="180" w:firstLine="5"/>
              <w:jc w:val="center"/>
              <w:rPr>
                <w:b/>
                <w:sz w:val="24"/>
              </w:rPr>
            </w:pPr>
            <w:r>
              <w:rPr>
                <w:b/>
                <w:sz w:val="24"/>
                <w:lang w:val="tt"/>
              </w:rPr>
              <w:t>Үлчәү төре</w:t>
            </w:r>
          </w:p>
        </w:tc>
        <w:tc>
          <w:tcPr>
            <w:tcW w:w="765" w:type="dxa"/>
            <w:tcBorders>
              <w:bottom w:val="nil"/>
            </w:tcBorders>
          </w:tcPr>
          <w:p w:rsidR="00CB2F83" w:rsidRDefault="006766F3">
            <w:pPr>
              <w:pStyle w:val="TableParagraph"/>
              <w:spacing w:line="270" w:lineRule="exact"/>
              <w:ind w:left="10"/>
              <w:jc w:val="center"/>
              <w:rPr>
                <w:b/>
                <w:sz w:val="24"/>
              </w:rPr>
            </w:pPr>
            <w:r>
              <w:rPr>
                <w:b/>
                <w:sz w:val="24"/>
                <w:lang w:val="tt"/>
              </w:rPr>
              <w:t>1</w:t>
            </w:r>
          </w:p>
          <w:p w:rsidR="00CB2F83" w:rsidRDefault="003F4EB7" w:rsidP="003F4EB7">
            <w:pPr>
              <w:pStyle w:val="TableParagraph"/>
              <w:ind w:left="140" w:right="126" w:firstLine="24"/>
              <w:jc w:val="both"/>
              <w:rPr>
                <w:b/>
                <w:sz w:val="24"/>
              </w:rPr>
            </w:pPr>
            <w:r>
              <w:rPr>
                <w:b/>
                <w:sz w:val="24"/>
                <w:lang w:val="tt"/>
              </w:rPr>
              <w:t>чират(2011-</w:t>
            </w:r>
          </w:p>
        </w:tc>
        <w:tc>
          <w:tcPr>
            <w:tcW w:w="1132" w:type="dxa"/>
            <w:tcBorders>
              <w:bottom w:val="nil"/>
            </w:tcBorders>
          </w:tcPr>
          <w:p w:rsidR="00CB2F83" w:rsidRDefault="00CB2F83">
            <w:pPr>
              <w:pStyle w:val="TableParagraph"/>
              <w:spacing w:before="8"/>
              <w:rPr>
                <w:b/>
                <w:sz w:val="21"/>
              </w:rPr>
            </w:pPr>
          </w:p>
          <w:p w:rsidR="00CB2F83" w:rsidRDefault="006766F3">
            <w:pPr>
              <w:pStyle w:val="TableParagraph"/>
              <w:spacing w:line="270" w:lineRule="atLeast"/>
              <w:ind w:left="167" w:right="152"/>
              <w:jc w:val="center"/>
              <w:rPr>
                <w:b/>
                <w:sz w:val="24"/>
              </w:rPr>
            </w:pPr>
            <w:r>
              <w:rPr>
                <w:b/>
                <w:sz w:val="24"/>
                <w:lang w:val="tt"/>
              </w:rPr>
              <w:t>хисап срогы (2021-</w:t>
            </w:r>
          </w:p>
        </w:tc>
      </w:tr>
      <w:tr w:rsidR="00B45D70" w:rsidTr="00FA6291">
        <w:trPr>
          <w:trHeight w:val="548"/>
        </w:trPr>
        <w:tc>
          <w:tcPr>
            <w:tcW w:w="432" w:type="dxa"/>
            <w:tcBorders>
              <w:top w:val="nil"/>
            </w:tcBorders>
          </w:tcPr>
          <w:p w:rsidR="00CB2F83" w:rsidRDefault="00CB2F83">
            <w:pPr>
              <w:pStyle w:val="TableParagraph"/>
              <w:rPr>
                <w:sz w:val="26"/>
              </w:rPr>
            </w:pPr>
          </w:p>
        </w:tc>
        <w:tc>
          <w:tcPr>
            <w:tcW w:w="1234" w:type="dxa"/>
            <w:tcBorders>
              <w:top w:val="nil"/>
            </w:tcBorders>
          </w:tcPr>
          <w:p w:rsidR="00CB2F83" w:rsidRDefault="00CB2F83">
            <w:pPr>
              <w:pStyle w:val="TableParagraph"/>
              <w:rPr>
                <w:sz w:val="26"/>
              </w:rPr>
            </w:pPr>
          </w:p>
        </w:tc>
        <w:tc>
          <w:tcPr>
            <w:tcW w:w="1086" w:type="dxa"/>
            <w:vMerge/>
            <w:tcBorders>
              <w:top w:val="nil"/>
            </w:tcBorders>
          </w:tcPr>
          <w:p w:rsidR="00CB2F83" w:rsidRDefault="00CB2F83">
            <w:pPr>
              <w:rPr>
                <w:sz w:val="2"/>
                <w:szCs w:val="2"/>
              </w:rPr>
            </w:pPr>
          </w:p>
        </w:tc>
        <w:tc>
          <w:tcPr>
            <w:tcW w:w="1500" w:type="dxa"/>
            <w:vMerge/>
            <w:tcBorders>
              <w:top w:val="nil"/>
            </w:tcBorders>
          </w:tcPr>
          <w:p w:rsidR="00CB2F83" w:rsidRDefault="00CB2F83">
            <w:pPr>
              <w:rPr>
                <w:sz w:val="2"/>
                <w:szCs w:val="2"/>
              </w:rPr>
            </w:pPr>
          </w:p>
        </w:tc>
        <w:tc>
          <w:tcPr>
            <w:tcW w:w="768" w:type="dxa"/>
            <w:vMerge/>
            <w:tcBorders>
              <w:top w:val="nil"/>
            </w:tcBorders>
            <w:textDirection w:val="btLr"/>
          </w:tcPr>
          <w:p w:rsidR="00CB2F83" w:rsidRDefault="00CB2F83">
            <w:pPr>
              <w:rPr>
                <w:sz w:val="2"/>
                <w:szCs w:val="2"/>
              </w:rPr>
            </w:pPr>
          </w:p>
        </w:tc>
        <w:tc>
          <w:tcPr>
            <w:tcW w:w="428" w:type="dxa"/>
            <w:vMerge/>
            <w:tcBorders>
              <w:top w:val="nil"/>
            </w:tcBorders>
            <w:textDirection w:val="btLr"/>
          </w:tcPr>
          <w:p w:rsidR="00CB2F83" w:rsidRDefault="00CB2F83">
            <w:pPr>
              <w:rPr>
                <w:sz w:val="2"/>
                <w:szCs w:val="2"/>
              </w:rPr>
            </w:pPr>
          </w:p>
        </w:tc>
        <w:tc>
          <w:tcPr>
            <w:tcW w:w="565" w:type="dxa"/>
            <w:vMerge/>
            <w:tcBorders>
              <w:top w:val="nil"/>
            </w:tcBorders>
            <w:textDirection w:val="btLr"/>
          </w:tcPr>
          <w:p w:rsidR="00CB2F83" w:rsidRDefault="00CB2F83">
            <w:pPr>
              <w:rPr>
                <w:sz w:val="2"/>
                <w:szCs w:val="2"/>
              </w:rPr>
            </w:pPr>
          </w:p>
        </w:tc>
        <w:tc>
          <w:tcPr>
            <w:tcW w:w="990" w:type="dxa"/>
            <w:tcBorders>
              <w:top w:val="nil"/>
            </w:tcBorders>
          </w:tcPr>
          <w:p w:rsidR="00CB2F83" w:rsidRDefault="00CB2F83">
            <w:pPr>
              <w:pStyle w:val="TableParagraph"/>
              <w:rPr>
                <w:sz w:val="26"/>
              </w:rPr>
            </w:pPr>
          </w:p>
        </w:tc>
        <w:tc>
          <w:tcPr>
            <w:tcW w:w="765" w:type="dxa"/>
            <w:tcBorders>
              <w:top w:val="nil"/>
            </w:tcBorders>
          </w:tcPr>
          <w:p w:rsidR="00CB2F83" w:rsidRDefault="006766F3">
            <w:pPr>
              <w:pStyle w:val="TableParagraph"/>
              <w:spacing w:line="260" w:lineRule="exact"/>
              <w:ind w:left="144"/>
              <w:rPr>
                <w:b/>
                <w:sz w:val="24"/>
              </w:rPr>
            </w:pPr>
            <w:r>
              <w:rPr>
                <w:b/>
                <w:sz w:val="24"/>
                <w:lang w:val="tt"/>
              </w:rPr>
              <w:t>2020</w:t>
            </w:r>
          </w:p>
          <w:p w:rsidR="00CB2F83" w:rsidRDefault="006766F3">
            <w:pPr>
              <w:pStyle w:val="TableParagraph"/>
              <w:spacing w:line="269" w:lineRule="exact"/>
              <w:ind w:left="204"/>
              <w:rPr>
                <w:b/>
                <w:sz w:val="24"/>
              </w:rPr>
            </w:pPr>
            <w:r>
              <w:rPr>
                <w:b/>
                <w:sz w:val="24"/>
                <w:lang w:val="tt"/>
              </w:rPr>
              <w:t>еллар)</w:t>
            </w:r>
          </w:p>
        </w:tc>
        <w:tc>
          <w:tcPr>
            <w:tcW w:w="1132" w:type="dxa"/>
            <w:tcBorders>
              <w:top w:val="nil"/>
            </w:tcBorders>
          </w:tcPr>
          <w:p w:rsidR="00CB2F83" w:rsidRDefault="006766F3">
            <w:pPr>
              <w:pStyle w:val="TableParagraph"/>
              <w:spacing w:line="267" w:lineRule="exact"/>
              <w:ind w:left="122"/>
              <w:rPr>
                <w:b/>
                <w:sz w:val="24"/>
              </w:rPr>
            </w:pPr>
            <w:r>
              <w:rPr>
                <w:b/>
                <w:sz w:val="24"/>
                <w:lang w:val="tt"/>
              </w:rPr>
              <w:t>2035 еллар)</w:t>
            </w:r>
          </w:p>
        </w:tc>
      </w:tr>
      <w:tr w:rsidR="00B45D70" w:rsidTr="00FA6291">
        <w:trPr>
          <w:trHeight w:val="1929"/>
        </w:trPr>
        <w:tc>
          <w:tcPr>
            <w:tcW w:w="432" w:type="dxa"/>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2"/>
              <w:ind w:left="14"/>
              <w:jc w:val="center"/>
              <w:rPr>
                <w:sz w:val="24"/>
              </w:rPr>
            </w:pPr>
            <w:r>
              <w:rPr>
                <w:sz w:val="24"/>
                <w:lang w:val="tt"/>
              </w:rPr>
              <w:t>1</w:t>
            </w:r>
          </w:p>
        </w:tc>
        <w:tc>
          <w:tcPr>
            <w:tcW w:w="1234" w:type="dxa"/>
          </w:tcPr>
          <w:p w:rsidR="00CB2F83" w:rsidRDefault="00CB2F83">
            <w:pPr>
              <w:pStyle w:val="TableParagraph"/>
              <w:rPr>
                <w:b/>
                <w:sz w:val="26"/>
              </w:rPr>
            </w:pPr>
          </w:p>
          <w:p w:rsidR="00CB2F83" w:rsidRDefault="00CB2F83">
            <w:pPr>
              <w:pStyle w:val="TableParagraph"/>
              <w:spacing w:before="4"/>
              <w:rPr>
                <w:b/>
                <w:sz w:val="32"/>
              </w:rPr>
            </w:pPr>
          </w:p>
          <w:p w:rsidR="00CB2F83" w:rsidRDefault="00CB2F83">
            <w:pPr>
              <w:pStyle w:val="TableParagraph"/>
              <w:ind w:left="143" w:right="124"/>
              <w:jc w:val="center"/>
              <w:rPr>
                <w:sz w:val="24"/>
              </w:rPr>
            </w:pPr>
          </w:p>
          <w:p w:rsidR="00CB2F83" w:rsidRDefault="006766F3">
            <w:pPr>
              <w:pStyle w:val="TableParagraph"/>
              <w:spacing w:before="2"/>
              <w:ind w:left="144" w:right="124"/>
              <w:jc w:val="center"/>
              <w:rPr>
                <w:sz w:val="24"/>
              </w:rPr>
            </w:pPr>
            <w:r>
              <w:rPr>
                <w:sz w:val="24"/>
                <w:lang w:val="tt"/>
              </w:rPr>
              <w:t>"Арча шәһәре"</w:t>
            </w:r>
          </w:p>
        </w:tc>
        <w:tc>
          <w:tcPr>
            <w:tcW w:w="1086" w:type="dxa"/>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2"/>
              <w:ind w:left="205"/>
              <w:rPr>
                <w:sz w:val="24"/>
              </w:rPr>
            </w:pPr>
            <w:r>
              <w:rPr>
                <w:sz w:val="24"/>
                <w:lang w:val="tt"/>
              </w:rPr>
              <w:t>Арча шәһәре</w:t>
            </w:r>
          </w:p>
        </w:tc>
        <w:tc>
          <w:tcPr>
            <w:tcW w:w="1500" w:type="dxa"/>
          </w:tcPr>
          <w:p w:rsidR="00CB2F83" w:rsidRDefault="006766F3">
            <w:pPr>
              <w:pStyle w:val="TableParagraph"/>
              <w:ind w:left="173" w:right="156" w:hanging="6"/>
              <w:jc w:val="center"/>
              <w:rPr>
                <w:sz w:val="24"/>
              </w:rPr>
            </w:pPr>
            <w:r>
              <w:rPr>
                <w:sz w:val="24"/>
                <w:lang w:val="tt"/>
              </w:rPr>
              <w:t xml:space="preserve"> </w:t>
            </w:r>
          </w:p>
          <w:p w:rsidR="00CB2F83" w:rsidRDefault="00CF3304" w:rsidP="00CF3304">
            <w:pPr>
              <w:pStyle w:val="TableParagraph"/>
              <w:spacing w:line="268" w:lineRule="exact"/>
              <w:ind w:left="118" w:right="108" w:firstLine="11"/>
              <w:jc w:val="center"/>
              <w:rPr>
                <w:sz w:val="24"/>
              </w:rPr>
            </w:pPr>
            <w:r>
              <w:rPr>
                <w:sz w:val="24"/>
                <w:lang w:val="tt"/>
              </w:rPr>
              <w:t xml:space="preserve">Эчке эшләр министрлыгы  </w:t>
            </w:r>
            <w:r w:rsidR="00F15AC0">
              <w:rPr>
                <w:sz w:val="24"/>
                <w:lang w:val="tt"/>
              </w:rPr>
              <w:t>в</w:t>
            </w:r>
            <w:r>
              <w:rPr>
                <w:sz w:val="24"/>
                <w:lang w:val="tt"/>
              </w:rPr>
              <w:t>акытлы тоту изоляторы бинасына</w:t>
            </w:r>
            <w:r w:rsidR="00F15AC0" w:rsidRPr="00F15AC0">
              <w:rPr>
                <w:sz w:val="24"/>
                <w:lang w:val="tt"/>
              </w:rPr>
              <w:t xml:space="preserve"> янкорма</w:t>
            </w:r>
          </w:p>
        </w:tc>
        <w:tc>
          <w:tcPr>
            <w:tcW w:w="768" w:type="dxa"/>
          </w:tcPr>
          <w:p w:rsidR="00CB2F83" w:rsidRDefault="00CB2F83">
            <w:pPr>
              <w:pStyle w:val="TableParagraph"/>
              <w:rPr>
                <w:b/>
                <w:sz w:val="26"/>
              </w:rPr>
            </w:pPr>
          </w:p>
          <w:p w:rsidR="00CB2F83" w:rsidRDefault="00CB2F83">
            <w:pPr>
              <w:pStyle w:val="TableParagraph"/>
              <w:spacing w:before="4"/>
              <w:rPr>
                <w:b/>
                <w:sz w:val="32"/>
              </w:rPr>
            </w:pPr>
          </w:p>
          <w:p w:rsidR="00CB2F83" w:rsidRDefault="006766F3">
            <w:pPr>
              <w:pStyle w:val="TableParagraph"/>
              <w:spacing w:line="242" w:lineRule="auto"/>
              <w:ind w:left="194" w:right="101" w:hanging="60"/>
              <w:rPr>
                <w:sz w:val="24"/>
              </w:rPr>
            </w:pPr>
            <w:r>
              <w:rPr>
                <w:sz w:val="24"/>
                <w:lang w:val="tt"/>
              </w:rPr>
              <w:t>проект</w:t>
            </w:r>
          </w:p>
        </w:tc>
        <w:tc>
          <w:tcPr>
            <w:tcW w:w="428" w:type="dxa"/>
          </w:tcPr>
          <w:p w:rsidR="00CB2F83" w:rsidRDefault="00CB2F83">
            <w:pPr>
              <w:pStyle w:val="TableParagraph"/>
              <w:rPr>
                <w:sz w:val="26"/>
              </w:rPr>
            </w:pPr>
          </w:p>
        </w:tc>
        <w:tc>
          <w:tcPr>
            <w:tcW w:w="565" w:type="dxa"/>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2"/>
              <w:ind w:right="1"/>
              <w:jc w:val="center"/>
              <w:rPr>
                <w:sz w:val="24"/>
              </w:rPr>
            </w:pPr>
            <w:r>
              <w:rPr>
                <w:sz w:val="24"/>
                <w:lang w:val="tt"/>
              </w:rPr>
              <w:t>1</w:t>
            </w:r>
          </w:p>
        </w:tc>
        <w:tc>
          <w:tcPr>
            <w:tcW w:w="990" w:type="dxa"/>
          </w:tcPr>
          <w:p w:rsidR="00CB2F83" w:rsidRDefault="00CB2F83">
            <w:pPr>
              <w:pStyle w:val="TableParagraph"/>
              <w:spacing w:before="6"/>
              <w:rPr>
                <w:b/>
                <w:sz w:val="34"/>
              </w:rPr>
            </w:pPr>
          </w:p>
          <w:p w:rsidR="00CB2F83" w:rsidRDefault="006766F3">
            <w:pPr>
              <w:pStyle w:val="TableParagraph"/>
              <w:ind w:left="131" w:right="113"/>
              <w:jc w:val="center"/>
              <w:rPr>
                <w:sz w:val="24"/>
              </w:rPr>
            </w:pPr>
            <w:r>
              <w:rPr>
                <w:sz w:val="24"/>
                <w:lang w:val="tt"/>
              </w:rPr>
              <w:t xml:space="preserve">яңа төзелеш </w:t>
            </w:r>
          </w:p>
        </w:tc>
        <w:tc>
          <w:tcPr>
            <w:tcW w:w="765" w:type="dxa"/>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2"/>
              <w:ind w:left="15"/>
              <w:jc w:val="center"/>
              <w:rPr>
                <w:sz w:val="24"/>
              </w:rPr>
            </w:pPr>
            <w:r>
              <w:rPr>
                <w:sz w:val="24"/>
                <w:lang w:val="tt"/>
              </w:rPr>
              <w:t>+</w:t>
            </w:r>
          </w:p>
        </w:tc>
        <w:tc>
          <w:tcPr>
            <w:tcW w:w="1132" w:type="dxa"/>
          </w:tcPr>
          <w:p w:rsidR="00CB2F83" w:rsidRDefault="00CB2F83">
            <w:pPr>
              <w:pStyle w:val="TableParagraph"/>
              <w:rPr>
                <w:sz w:val="26"/>
              </w:rPr>
            </w:pPr>
          </w:p>
        </w:tc>
      </w:tr>
    </w:tbl>
    <w:p w:rsidR="00CB2F83" w:rsidRDefault="00CB2F83">
      <w:pPr>
        <w:rPr>
          <w:sz w:val="26"/>
        </w:rPr>
        <w:sectPr w:rsidR="00CB2F83">
          <w:footerReference w:type="default" r:id="rId32"/>
          <w:pgSz w:w="11900" w:h="16850"/>
          <w:pgMar w:top="780" w:right="500" w:bottom="940" w:left="980" w:header="0" w:footer="746" w:gutter="0"/>
          <w:pgNumType w:start="114"/>
          <w:cols w:space="720"/>
        </w:sectPr>
      </w:pPr>
    </w:p>
    <w:p w:rsidR="00CB2F83" w:rsidRDefault="006766F3">
      <w:pPr>
        <w:pStyle w:val="a4"/>
        <w:numPr>
          <w:ilvl w:val="1"/>
          <w:numId w:val="58"/>
        </w:numPr>
        <w:tabs>
          <w:tab w:val="left" w:pos="1334"/>
        </w:tabs>
        <w:spacing w:before="64" w:line="242" w:lineRule="auto"/>
        <w:ind w:left="150" w:right="398" w:firstLine="682"/>
        <w:jc w:val="left"/>
        <w:rPr>
          <w:b/>
          <w:sz w:val="28"/>
        </w:rPr>
      </w:pPr>
      <w:r>
        <w:rPr>
          <w:b/>
          <w:sz w:val="28"/>
          <w:lang w:val="tt"/>
        </w:rPr>
        <w:lastRenderedPageBreak/>
        <w:t>Тарихи-мәдәни мирасны үстерү һәм саклау чаралары</w:t>
      </w:r>
    </w:p>
    <w:p w:rsidR="00B734EB" w:rsidRDefault="00B734EB" w:rsidP="00B734EB">
      <w:pPr>
        <w:pStyle w:val="a3"/>
        <w:spacing w:line="322" w:lineRule="exact"/>
        <w:ind w:firstLine="851"/>
        <w:rPr>
          <w:lang w:val="tt"/>
        </w:rPr>
      </w:pPr>
      <w:r w:rsidRPr="00B734EB">
        <w:rPr>
          <w:lang w:val="tt"/>
        </w:rPr>
        <w:t>Татарстан Республикасының тарихи-мәдәни потенциалын саклау һәм файдалану, тарихи - мәдәни каркас элементларын саклау һәм үстерү өчен халыкны</w:t>
      </w:r>
      <w:r w:rsidR="003A3534">
        <w:rPr>
          <w:lang w:val="tt"/>
        </w:rPr>
        <w:t>ң</w:t>
      </w:r>
      <w:r w:rsidRPr="00B734EB">
        <w:rPr>
          <w:lang w:val="tt"/>
        </w:rPr>
        <w:t xml:space="preserve"> </w:t>
      </w:r>
      <w:r w:rsidR="003A3534">
        <w:rPr>
          <w:lang w:val="tt"/>
        </w:rPr>
        <w:t xml:space="preserve">таралыш </w:t>
      </w:r>
      <w:r w:rsidRPr="00B734EB">
        <w:rPr>
          <w:lang w:val="tt"/>
        </w:rPr>
        <w:t>системаларын рациональләштерү, территориянең функциональ, шәһәр төзелеше һәм башка төрләрен зоналаштыру хисабына, федераль, региональ һәм җирле дәрәҗәләрдә чаралар комплексын кабул итү зарур.</w:t>
      </w:r>
    </w:p>
    <w:p w:rsidR="00CB2F83" w:rsidRPr="00313E59" w:rsidRDefault="006766F3">
      <w:pPr>
        <w:pStyle w:val="a3"/>
        <w:spacing w:line="322" w:lineRule="exact"/>
        <w:ind w:left="870"/>
        <w:rPr>
          <w:lang w:val="tt"/>
        </w:rPr>
      </w:pPr>
      <w:r>
        <w:rPr>
          <w:lang w:val="tt"/>
        </w:rPr>
        <w:t>Тарихи-мәдәни ка</w:t>
      </w:r>
      <w:r w:rsidR="003A3534">
        <w:rPr>
          <w:lang w:val="tt"/>
        </w:rPr>
        <w:t>ркасның терәк</w:t>
      </w:r>
      <w:r>
        <w:rPr>
          <w:lang w:val="tt"/>
        </w:rPr>
        <w:t xml:space="preserve"> элементларын үстерү:</w:t>
      </w:r>
    </w:p>
    <w:p w:rsidR="00CB2F83" w:rsidRPr="00313E59" w:rsidRDefault="006766F3">
      <w:pPr>
        <w:pStyle w:val="1"/>
        <w:spacing w:line="321" w:lineRule="exact"/>
        <w:jc w:val="both"/>
        <w:rPr>
          <w:lang w:val="tt"/>
        </w:rPr>
      </w:pPr>
      <w:r>
        <w:rPr>
          <w:lang w:val="tt"/>
        </w:rPr>
        <w:t>А.Тарихи торак пунктлар.</w:t>
      </w:r>
    </w:p>
    <w:p w:rsidR="00CB2F83" w:rsidRPr="00313E59" w:rsidRDefault="006766F3">
      <w:pPr>
        <w:pStyle w:val="a3"/>
        <w:ind w:left="150" w:right="340" w:firstLine="720"/>
        <w:rPr>
          <w:lang w:val="tt"/>
        </w:rPr>
      </w:pPr>
      <w:r>
        <w:rPr>
          <w:lang w:val="tt"/>
        </w:rPr>
        <w:t>«Россия мәдәнияте», «Кече тарихи шәһәрләр» бөтенроссия программаларында</w:t>
      </w:r>
      <w:r w:rsidR="003970D4" w:rsidRPr="003970D4">
        <w:rPr>
          <w:lang w:val="tt"/>
        </w:rPr>
        <w:t xml:space="preserve"> </w:t>
      </w:r>
      <w:r w:rsidR="003970D4">
        <w:rPr>
          <w:lang w:val="tt"/>
        </w:rPr>
        <w:t>федераль дәрәҗәдәге</w:t>
      </w:r>
      <w:r>
        <w:rPr>
          <w:lang w:val="tt"/>
        </w:rPr>
        <w:t xml:space="preserve"> грантлар алу</w:t>
      </w:r>
      <w:r w:rsidR="003970D4">
        <w:rPr>
          <w:lang w:val="tt"/>
        </w:rPr>
        <w:t>га</w:t>
      </w:r>
      <w:r>
        <w:rPr>
          <w:lang w:val="tt"/>
        </w:rPr>
        <w:t xml:space="preserve"> конкурсларда катнашу.</w:t>
      </w:r>
    </w:p>
    <w:p w:rsidR="00CB2F83" w:rsidRPr="00313E59" w:rsidRDefault="006766F3">
      <w:pPr>
        <w:pStyle w:val="a3"/>
        <w:spacing w:before="1" w:line="321" w:lineRule="exact"/>
        <w:ind w:left="870"/>
        <w:rPr>
          <w:lang w:val="tt"/>
        </w:rPr>
      </w:pPr>
      <w:r>
        <w:rPr>
          <w:lang w:val="tt"/>
        </w:rPr>
        <w:t>Төбәк дәрәҗәсендә тәкъдим ителә:</w:t>
      </w:r>
    </w:p>
    <w:p w:rsidR="009C70B1" w:rsidRDefault="006766F3" w:rsidP="009C70B1">
      <w:pPr>
        <w:pStyle w:val="a3"/>
        <w:ind w:left="150" w:right="338" w:firstLine="720"/>
        <w:rPr>
          <w:lang w:val="tt"/>
        </w:rPr>
      </w:pPr>
      <w:r>
        <w:rPr>
          <w:lang w:val="tt"/>
        </w:rPr>
        <w:t>Татарстан Республикасы Министрлар Кабинетының 2000 елның 22 гыйнварындагы 38 номерлы карары нигезендә</w:t>
      </w:r>
      <w:r w:rsidR="009C70B1" w:rsidRPr="009C70B1">
        <w:rPr>
          <w:lang w:val="tt"/>
        </w:rPr>
        <w:t xml:space="preserve"> билгеләнгән тәртиптә</w:t>
      </w:r>
      <w:r>
        <w:rPr>
          <w:lang w:val="tt"/>
        </w:rPr>
        <w:t xml:space="preserve"> </w:t>
      </w:r>
      <w:r w:rsidR="009C70B1" w:rsidRPr="009C70B1">
        <w:rPr>
          <w:lang w:val="tt"/>
        </w:rPr>
        <w:t>өстәмә рәвештә Арчаның ачыкланган тарихи торак пунктын, бронза һәм энеолит чорының янындагы торак пунктларын кертергә.</w:t>
      </w:r>
    </w:p>
    <w:p w:rsidR="009C70B1" w:rsidRPr="009C70B1" w:rsidRDefault="009C70B1" w:rsidP="009C70B1">
      <w:pPr>
        <w:pStyle w:val="a3"/>
        <w:spacing w:before="5" w:line="319" w:lineRule="exact"/>
        <w:ind w:left="142" w:firstLine="728"/>
        <w:rPr>
          <w:lang w:val="tt"/>
        </w:rPr>
      </w:pPr>
      <w:r w:rsidRPr="009C70B1">
        <w:rPr>
          <w:lang w:val="tt"/>
        </w:rPr>
        <w:t xml:space="preserve">Арча шәһәрендә «перспективасыз» җирлекләрнең үсеш факторы буларак, традицион хуҗалыкны, халык һөнәрчелеген һәм </w:t>
      </w:r>
      <w:r w:rsidR="00704982">
        <w:rPr>
          <w:lang w:val="tt"/>
        </w:rPr>
        <w:t>кәсепчелеген</w:t>
      </w:r>
      <w:r w:rsidRPr="009C70B1">
        <w:rPr>
          <w:lang w:val="tt"/>
        </w:rPr>
        <w:t xml:space="preserve"> үстерү, аларны танып-</w:t>
      </w:r>
      <w:r w:rsidR="00704982">
        <w:rPr>
          <w:lang w:val="tt"/>
        </w:rPr>
        <w:t>белү туризмы маршрутларына керт</w:t>
      </w:r>
      <w:r w:rsidRPr="009C70B1">
        <w:rPr>
          <w:lang w:val="tt"/>
        </w:rPr>
        <w:t>ү;</w:t>
      </w:r>
    </w:p>
    <w:p w:rsidR="009C70B1" w:rsidRDefault="009C70B1" w:rsidP="009C70B1">
      <w:pPr>
        <w:pStyle w:val="a3"/>
        <w:spacing w:before="5" w:line="319" w:lineRule="exact"/>
        <w:ind w:left="142" w:firstLine="728"/>
        <w:rPr>
          <w:lang w:val="tt"/>
        </w:rPr>
      </w:pPr>
      <w:r w:rsidRPr="009C70B1">
        <w:rPr>
          <w:lang w:val="tt"/>
        </w:rPr>
        <w:t>Җирле дәрәҗәдә: территориаль планлаштыру документларын, мәдәни мирас объектлары территорияләре чикләрен һәм аларны саклау зоналарын исәпкә алып җирдән файдалану һәм төзелеш кагыйдәләрен планлаштыру проектларын һәм кагыйдәләрен, мәдәни мирас объектларын һәм тарихи торак пунктларны саклау зоналарын карап тоту регламентларын эшләүне тәэмин итү.</w:t>
      </w:r>
    </w:p>
    <w:p w:rsidR="00CB2F83" w:rsidRPr="00313E59" w:rsidRDefault="006766F3" w:rsidP="009C70B1">
      <w:pPr>
        <w:pStyle w:val="a3"/>
        <w:spacing w:before="5" w:line="319" w:lineRule="exact"/>
        <w:ind w:left="870"/>
        <w:rPr>
          <w:lang w:val="tt"/>
        </w:rPr>
      </w:pPr>
      <w:r>
        <w:rPr>
          <w:lang w:val="tt"/>
        </w:rPr>
        <w:t>Төбәк дәрәҗәсендә:</w:t>
      </w:r>
    </w:p>
    <w:p w:rsidR="00CB2F83" w:rsidRPr="00313E59" w:rsidRDefault="006766F3">
      <w:pPr>
        <w:pStyle w:val="a3"/>
        <w:ind w:left="150" w:right="340" w:firstLine="720"/>
        <w:rPr>
          <w:lang w:val="tt"/>
        </w:rPr>
      </w:pPr>
      <w:r>
        <w:rPr>
          <w:lang w:val="tt"/>
        </w:rPr>
        <w:t>-</w:t>
      </w:r>
      <w:r w:rsidR="003A7561" w:rsidRPr="003A7561">
        <w:rPr>
          <w:lang w:val="tt"/>
        </w:rPr>
        <w:t xml:space="preserve"> </w:t>
      </w:r>
      <w:r w:rsidR="003A7561">
        <w:rPr>
          <w:lang w:val="tt"/>
        </w:rPr>
        <w:t xml:space="preserve">билгеләнгән тәртиптә </w:t>
      </w:r>
      <w:r>
        <w:rPr>
          <w:lang w:val="tt"/>
        </w:rPr>
        <w:t>ТР тарихи-мәдәни музей-тыюлыгы турында нигезләмәне эшләү һәм кабул итү;</w:t>
      </w:r>
    </w:p>
    <w:p w:rsidR="00CB2F83" w:rsidRDefault="006766F3">
      <w:pPr>
        <w:pStyle w:val="a3"/>
        <w:spacing w:before="2"/>
        <w:ind w:left="870"/>
      </w:pPr>
      <w:r>
        <w:rPr>
          <w:lang w:val="tt"/>
        </w:rPr>
        <w:t>- туристлык инфраструктурасын үстерү</w:t>
      </w:r>
      <w:r w:rsidR="003A7561">
        <w:rPr>
          <w:lang w:val="tt"/>
        </w:rPr>
        <w:t>.</w:t>
      </w:r>
    </w:p>
    <w:p w:rsidR="00CB2F83" w:rsidRDefault="00CB2F83">
      <w:pPr>
        <w:pStyle w:val="a3"/>
        <w:spacing w:before="2"/>
        <w:jc w:val="left"/>
      </w:pPr>
    </w:p>
    <w:p w:rsidR="00CB2F83" w:rsidRDefault="006766F3">
      <w:pPr>
        <w:pStyle w:val="1"/>
        <w:spacing w:line="319" w:lineRule="exact"/>
        <w:jc w:val="both"/>
      </w:pPr>
      <w:r>
        <w:rPr>
          <w:lang w:val="tt"/>
        </w:rPr>
        <w:t>В. Тарихи-мәдәни мирас объектлары</w:t>
      </w:r>
    </w:p>
    <w:p w:rsidR="00CB2F83" w:rsidRDefault="006766F3">
      <w:pPr>
        <w:pStyle w:val="a3"/>
        <w:ind w:left="150" w:right="340" w:firstLine="720"/>
      </w:pPr>
      <w:r>
        <w:rPr>
          <w:lang w:val="tt"/>
        </w:rPr>
        <w:t>Федераль дәрәҗәдә: мәдәни мирасны «Россия мәдәнияте», «Кече тарихи шәһәрләр», «Тарихи шәһәрләрне ре</w:t>
      </w:r>
      <w:r w:rsidR="003A7561">
        <w:rPr>
          <w:lang w:val="tt"/>
        </w:rPr>
        <w:t xml:space="preserve">конструкцияләү» һ.б. максатчан </w:t>
      </w:r>
      <w:r>
        <w:rPr>
          <w:lang w:val="tt"/>
        </w:rPr>
        <w:t>программаларын гамәлгә ашыруда катнашу; федераль форматта мониторинг алып баруны тәэмин итү.</w:t>
      </w:r>
    </w:p>
    <w:p w:rsidR="00CB2F83" w:rsidRDefault="006766F3">
      <w:pPr>
        <w:pStyle w:val="a3"/>
        <w:spacing w:before="1"/>
        <w:ind w:left="870"/>
      </w:pPr>
      <w:r>
        <w:rPr>
          <w:lang w:val="tt"/>
        </w:rPr>
        <w:t>Мәдәни туризмның федераль маршрутларын эшләү</w:t>
      </w:r>
      <w:r w:rsidR="00BF7879">
        <w:rPr>
          <w:lang w:val="tt"/>
        </w:rPr>
        <w:t>.</w:t>
      </w:r>
    </w:p>
    <w:p w:rsidR="00CB2F83" w:rsidRDefault="00CB2F83">
      <w:pPr>
        <w:pStyle w:val="a3"/>
        <w:spacing w:before="3"/>
        <w:jc w:val="left"/>
        <w:rPr>
          <w:sz w:val="27"/>
        </w:rPr>
      </w:pPr>
    </w:p>
    <w:p w:rsidR="00CB2F83" w:rsidRDefault="006766F3">
      <w:pPr>
        <w:pStyle w:val="a3"/>
        <w:ind w:left="870"/>
      </w:pPr>
      <w:r>
        <w:rPr>
          <w:lang w:val="tt"/>
        </w:rPr>
        <w:t>Төбәк дәрәҗәсендә:</w:t>
      </w:r>
    </w:p>
    <w:p w:rsidR="00CB2F83" w:rsidRDefault="006766F3">
      <w:pPr>
        <w:pStyle w:val="a4"/>
        <w:numPr>
          <w:ilvl w:val="0"/>
          <w:numId w:val="47"/>
        </w:numPr>
        <w:tabs>
          <w:tab w:val="left" w:pos="1094"/>
        </w:tabs>
        <w:spacing w:before="2"/>
        <w:ind w:right="337" w:firstLine="720"/>
        <w:jc w:val="left"/>
        <w:rPr>
          <w:sz w:val="28"/>
        </w:rPr>
      </w:pPr>
      <w:r>
        <w:rPr>
          <w:sz w:val="28"/>
          <w:lang w:val="tt"/>
        </w:rPr>
        <w:t>мәдәни мирас объектларын аларның халәтенә, кыйммәтләренә туры китерү;</w:t>
      </w:r>
    </w:p>
    <w:p w:rsidR="00CB2F83" w:rsidRDefault="006766F3">
      <w:pPr>
        <w:pStyle w:val="a4"/>
        <w:numPr>
          <w:ilvl w:val="0"/>
          <w:numId w:val="47"/>
        </w:numPr>
        <w:tabs>
          <w:tab w:val="left" w:pos="1061"/>
        </w:tabs>
        <w:spacing w:before="74"/>
        <w:ind w:right="340" w:firstLine="720"/>
        <w:rPr>
          <w:sz w:val="28"/>
        </w:rPr>
      </w:pPr>
      <w:r>
        <w:rPr>
          <w:sz w:val="28"/>
          <w:lang w:val="tt"/>
        </w:rPr>
        <w:t>Татарстан Республикасы Хөкүмәтенең 2007елның 2 июлендәге 265 номерлы раслаган 2007-2009 елларга «Мирас - Наследие» мәдәни мирасын саклап калуның максатчан комплекслы программасын гамәлгә ашыру;</w:t>
      </w:r>
    </w:p>
    <w:p w:rsidR="00CB2F83" w:rsidRDefault="006766F3">
      <w:pPr>
        <w:pStyle w:val="a3"/>
        <w:spacing w:before="4"/>
        <w:ind w:left="150" w:right="340" w:firstLine="720"/>
      </w:pPr>
      <w:r>
        <w:rPr>
          <w:lang w:val="tt"/>
        </w:rPr>
        <w:t>-региональ дәрәҗәдәге күчемсез милек объектларына һәйкәлләрне саклау шартлары буенча чикләүләрне теркәүне оештыру;</w:t>
      </w:r>
      <w:r w:rsidR="003A7561" w:rsidRPr="003A7561">
        <w:rPr>
          <w:lang w:val="tt"/>
        </w:rPr>
        <w:t xml:space="preserve"> </w:t>
      </w:r>
      <w:r w:rsidR="003A7561">
        <w:rPr>
          <w:lang w:val="tt"/>
        </w:rPr>
        <w:t>Татарстан Республикасы Җир кадастрында</w:t>
      </w:r>
      <w:r>
        <w:rPr>
          <w:lang w:val="tt"/>
        </w:rPr>
        <w:t xml:space="preserve"> мәдәни мирас объектлары территорияләре чикләрен һәм аларны саклау зоналарын саклауны тәэмин итү;</w:t>
      </w:r>
    </w:p>
    <w:p w:rsidR="00CB2F83" w:rsidRDefault="006766F3">
      <w:pPr>
        <w:pStyle w:val="a3"/>
        <w:spacing w:before="1" w:line="242" w:lineRule="auto"/>
        <w:ind w:left="150" w:right="345" w:firstLine="720"/>
      </w:pPr>
      <w:r>
        <w:rPr>
          <w:lang w:val="tt"/>
        </w:rPr>
        <w:t xml:space="preserve">-региональ әһәмияттәге мәдәни </w:t>
      </w:r>
      <w:r w:rsidR="003A7561">
        <w:rPr>
          <w:lang w:val="tt"/>
        </w:rPr>
        <w:t>мирас</w:t>
      </w:r>
      <w:r>
        <w:rPr>
          <w:lang w:val="tt"/>
        </w:rPr>
        <w:t xml:space="preserve"> объектларын теркәгәндә</w:t>
      </w:r>
      <w:r w:rsidR="003A7561">
        <w:rPr>
          <w:lang w:val="tt"/>
        </w:rPr>
        <w:t>,</w:t>
      </w:r>
      <w:r>
        <w:rPr>
          <w:lang w:val="tt"/>
        </w:rPr>
        <w:t xml:space="preserve"> мәдәни </w:t>
      </w:r>
      <w:r>
        <w:rPr>
          <w:lang w:val="tt"/>
        </w:rPr>
        <w:lastRenderedPageBreak/>
        <w:t>мирас объектларын саклау шартлары буенча чикләүләрне теркәү.</w:t>
      </w:r>
    </w:p>
    <w:p w:rsidR="00CB2F83" w:rsidRDefault="006766F3">
      <w:pPr>
        <w:pStyle w:val="a3"/>
        <w:ind w:left="150" w:right="340" w:firstLine="720"/>
      </w:pPr>
      <w:r>
        <w:rPr>
          <w:lang w:val="tt"/>
        </w:rPr>
        <w:t>-</w:t>
      </w:r>
      <w:r w:rsidR="003A7561">
        <w:rPr>
          <w:lang w:val="tt"/>
        </w:rPr>
        <w:t>«</w:t>
      </w:r>
      <w:r>
        <w:rPr>
          <w:lang w:val="tt"/>
        </w:rPr>
        <w:t>Арча районы - сәнәгать һәм һөнәрчелек үзәге» мәдәни туризм маршрутын эшләү</w:t>
      </w:r>
      <w:r w:rsidR="003A7561">
        <w:rPr>
          <w:lang w:val="tt"/>
        </w:rPr>
        <w:t>.</w:t>
      </w:r>
    </w:p>
    <w:p w:rsidR="00CB2F83" w:rsidRDefault="00CB2F83">
      <w:pPr>
        <w:pStyle w:val="a3"/>
        <w:spacing w:before="9"/>
        <w:jc w:val="left"/>
        <w:rPr>
          <w:sz w:val="27"/>
        </w:rPr>
      </w:pPr>
    </w:p>
    <w:p w:rsidR="00CB2F83" w:rsidRDefault="006766F3">
      <w:pPr>
        <w:pStyle w:val="a3"/>
        <w:spacing w:line="319" w:lineRule="exact"/>
        <w:ind w:left="870"/>
      </w:pPr>
      <w:r>
        <w:rPr>
          <w:lang w:val="tt"/>
        </w:rPr>
        <w:t>Җирле дәрәҗәдә:</w:t>
      </w:r>
    </w:p>
    <w:p w:rsidR="00CB2F83" w:rsidRDefault="006766F3" w:rsidP="00256E8A">
      <w:pPr>
        <w:pStyle w:val="a3"/>
        <w:ind w:left="150" w:right="340" w:firstLine="720"/>
      </w:pPr>
      <w:r>
        <w:rPr>
          <w:lang w:val="tt"/>
        </w:rPr>
        <w:t xml:space="preserve">- </w:t>
      </w:r>
      <w:r w:rsidR="0044172E">
        <w:rPr>
          <w:lang w:val="tt"/>
        </w:rPr>
        <w:t>Муниципаль берәмлекнең җ</w:t>
      </w:r>
      <w:r w:rsidR="0044172E" w:rsidRPr="0044172E">
        <w:rPr>
          <w:lang w:val="tt"/>
        </w:rPr>
        <w:t>ир кадастрында мәдәни мирас объектлары территорияләре чикләрен һәм аларны саклау зоналары чикләрен чагылдыруны тәэмин итү; җирле әһәмияттәге мәдәни мирас объектларын теркәгәндә мәдәни мирас объектларын саклау шартлары буенча йөкләмәләрне теркәү</w:t>
      </w:r>
      <w:r>
        <w:rPr>
          <w:lang w:val="tt"/>
        </w:rPr>
        <w:t>;</w:t>
      </w:r>
    </w:p>
    <w:p w:rsidR="0044172E" w:rsidRPr="0044172E" w:rsidRDefault="0044172E" w:rsidP="00256E8A">
      <w:pPr>
        <w:pStyle w:val="a3"/>
        <w:spacing w:before="1"/>
        <w:ind w:firstLine="720"/>
        <w:rPr>
          <w:lang w:val="tt"/>
        </w:rPr>
      </w:pPr>
      <w:r w:rsidRPr="0044172E">
        <w:rPr>
          <w:lang w:val="tt"/>
        </w:rPr>
        <w:t>Тарихи-мәдәни каркасның линия элементларын үстерү:</w:t>
      </w:r>
    </w:p>
    <w:p w:rsidR="0044172E" w:rsidRPr="0044172E" w:rsidRDefault="0044172E" w:rsidP="00256E8A">
      <w:pPr>
        <w:pStyle w:val="a3"/>
        <w:spacing w:before="1"/>
        <w:ind w:firstLine="720"/>
        <w:rPr>
          <w:lang w:val="tt"/>
        </w:rPr>
      </w:pPr>
      <w:r w:rsidRPr="0044172E">
        <w:rPr>
          <w:lang w:val="tt"/>
        </w:rPr>
        <w:t>- Федераль туристлык маршрутларын формалаштыру.</w:t>
      </w:r>
    </w:p>
    <w:p w:rsidR="0044172E" w:rsidRPr="0044172E" w:rsidRDefault="0044172E" w:rsidP="00256E8A">
      <w:pPr>
        <w:pStyle w:val="a3"/>
        <w:spacing w:before="1"/>
        <w:ind w:firstLine="720"/>
        <w:rPr>
          <w:lang w:val="tt"/>
        </w:rPr>
      </w:pPr>
      <w:r w:rsidRPr="0044172E">
        <w:rPr>
          <w:lang w:val="tt"/>
        </w:rPr>
        <w:t>- төбәк туристик маршрутларын формалаштыру: «</w:t>
      </w:r>
      <w:r w:rsidR="0088678B">
        <w:rPr>
          <w:lang w:val="tt"/>
        </w:rPr>
        <w:t>Эҗеле муенса», «Татарстан-ш</w:t>
      </w:r>
      <w:r w:rsidRPr="0044172E">
        <w:rPr>
          <w:lang w:val="tt"/>
        </w:rPr>
        <w:t>әһәрләр иле» һ. б.</w:t>
      </w:r>
    </w:p>
    <w:p w:rsidR="0044172E" w:rsidRPr="0044172E" w:rsidRDefault="0088678B" w:rsidP="00256E8A">
      <w:pPr>
        <w:pStyle w:val="a3"/>
        <w:spacing w:before="1"/>
        <w:ind w:firstLine="720"/>
        <w:rPr>
          <w:lang w:val="tt"/>
        </w:rPr>
      </w:pPr>
      <w:r>
        <w:rPr>
          <w:lang w:val="tt"/>
        </w:rPr>
        <w:t>- туристлык инфраструктурасын</w:t>
      </w:r>
      <w:r w:rsidR="0044172E" w:rsidRPr="0044172E">
        <w:rPr>
          <w:lang w:val="tt"/>
        </w:rPr>
        <w:t xml:space="preserve"> үстерү һәм төбәк турист</w:t>
      </w:r>
      <w:r>
        <w:rPr>
          <w:lang w:val="tt"/>
        </w:rPr>
        <w:t>лык</w:t>
      </w:r>
      <w:r w:rsidR="0044172E" w:rsidRPr="0044172E">
        <w:rPr>
          <w:lang w:val="tt"/>
        </w:rPr>
        <w:t xml:space="preserve"> объектларына хезмәт күрсәтү сыйфатын арттыру;</w:t>
      </w:r>
    </w:p>
    <w:p w:rsidR="0044172E" w:rsidRPr="0044172E" w:rsidRDefault="0044172E" w:rsidP="00256E8A">
      <w:pPr>
        <w:pStyle w:val="a3"/>
        <w:spacing w:before="1"/>
        <w:ind w:firstLine="720"/>
        <w:rPr>
          <w:lang w:val="tt"/>
        </w:rPr>
      </w:pPr>
      <w:r w:rsidRPr="0044172E">
        <w:rPr>
          <w:lang w:val="tt"/>
        </w:rPr>
        <w:t>- чараларны республика һәм муниципаль органнар дәрәҗәсендә үтәүне тәэмин итү өчен кирәк:</w:t>
      </w:r>
    </w:p>
    <w:p w:rsidR="0044172E" w:rsidRPr="0044172E" w:rsidRDefault="0044172E" w:rsidP="00256E8A">
      <w:pPr>
        <w:pStyle w:val="a3"/>
        <w:spacing w:before="1"/>
        <w:ind w:firstLine="720"/>
        <w:rPr>
          <w:lang w:val="tt"/>
        </w:rPr>
      </w:pPr>
      <w:r w:rsidRPr="0044172E">
        <w:rPr>
          <w:lang w:val="tt"/>
        </w:rPr>
        <w:t>Хокукый процедуралар үткәрергә. Мәдәни мирас объектларын саклауны тәэмин итү пробл</w:t>
      </w:r>
      <w:r w:rsidR="0088678B">
        <w:rPr>
          <w:lang w:val="tt"/>
        </w:rPr>
        <w:t>емаларын хәл итү өчен икътисади</w:t>
      </w:r>
      <w:r w:rsidRPr="0044172E">
        <w:rPr>
          <w:lang w:val="tt"/>
        </w:rPr>
        <w:t xml:space="preserve"> механизмнарның хокукый базасы кирәк:</w:t>
      </w:r>
    </w:p>
    <w:p w:rsidR="0044172E" w:rsidRPr="0044172E" w:rsidRDefault="0044172E" w:rsidP="00256E8A">
      <w:pPr>
        <w:pStyle w:val="a3"/>
        <w:spacing w:before="1"/>
        <w:ind w:firstLine="720"/>
        <w:rPr>
          <w:lang w:val="tt"/>
        </w:rPr>
      </w:pPr>
      <w:r w:rsidRPr="0044172E">
        <w:rPr>
          <w:lang w:val="tt"/>
        </w:rPr>
        <w:t>Татарстан Республикасы Министрлар Кабинетының "Мәдәни мирас объектлары территорияләре чикләрен һәм аларны саклау зоналары чикләрен (мәдәни мирас объектларын саклау зоналары проектлары белән тарихи җирлеккә яки аерым комплекс һәм объектка) билгеләү һәм аларны теркәү палатасында йөкләмәләрне теркәп, җир кадастрына беркетү турында" 2007 ел, 30 нчы июль, 318 нче номерлы карары;</w:t>
      </w:r>
    </w:p>
    <w:p w:rsidR="0044172E" w:rsidRPr="0044172E" w:rsidRDefault="0044172E" w:rsidP="00256E8A">
      <w:pPr>
        <w:pStyle w:val="a3"/>
        <w:spacing w:before="1"/>
        <w:ind w:firstLine="720"/>
        <w:rPr>
          <w:lang w:val="tt"/>
        </w:rPr>
      </w:pPr>
      <w:r w:rsidRPr="0044172E">
        <w:rPr>
          <w:lang w:val="tt"/>
        </w:rPr>
        <w:t>Татарстан Республикасы Министрлар Кабинетының "Тарихи-мәдәни тыюлыклар, истәлекле урыннар һәм һәйкәлләр территорияләрен торак пунктлар территорияләре чикләреннән читтә тарихи - мәдәни билгеләнештәге җирләр категориясенә күчерү турында" 2007 ел, 29 нчы июнь, 414 нче номерлы карары;</w:t>
      </w:r>
    </w:p>
    <w:p w:rsidR="0044172E" w:rsidRPr="0044172E" w:rsidRDefault="0044172E" w:rsidP="00256E8A">
      <w:pPr>
        <w:pStyle w:val="a3"/>
        <w:spacing w:before="1"/>
        <w:ind w:firstLine="720"/>
        <w:rPr>
          <w:lang w:val="tt"/>
        </w:rPr>
      </w:pPr>
      <w:r w:rsidRPr="0044172E">
        <w:rPr>
          <w:lang w:val="tt"/>
        </w:rPr>
        <w:t>-мәдәни мирас объектларын РФ субъектлары, муниципаль берәмлек милкенә тапшырганда, федераль, республика һәм җирле әһәмияттәге мәдәни мирас объектларын саклау буенча йөкләмәләрне милекчегә йөкләү (йөкләү) мәҗбүри шарт булып тора.</w:t>
      </w:r>
    </w:p>
    <w:p w:rsidR="0044172E" w:rsidRPr="0044172E" w:rsidRDefault="0044172E" w:rsidP="00256E8A">
      <w:pPr>
        <w:pStyle w:val="a3"/>
        <w:spacing w:before="1"/>
        <w:ind w:firstLine="720"/>
        <w:rPr>
          <w:lang w:val="tt"/>
        </w:rPr>
      </w:pPr>
      <w:r w:rsidRPr="0044172E">
        <w:rPr>
          <w:lang w:val="tt"/>
        </w:rPr>
        <w:t>- мәдәни мирас объектлары белән ышанычлы идарә итүнең дәүләтнеке булмаган системасын булдыру. Мәдәни мирас объектларын ышанычлы идарәгә тапшыру-һәйкәл сүтелмәячәк яки җибәрелмәячәк дигән гарантия, бу идарәче тарафыннан үз эшчәнлеген тормышка ашыру өчен керем алу мөмкинлеге. Мәдәни мирас объектлары белән дәүләтнеке булмаган идарә итү системасын үстерү өчен ышанычлы идарәчеләрнең киләчәк эшчәнлегенә стимул бирү зарур. Хосусый компанияләрне, шулай ук коммерцияле булмаган оешмаларны ышанычлы идарәгә җәлеп итү бурычы законнарга, шул исәптән мәдәни мирас объектлары турындагы законнарга үзгәрешләр кертмичә генә хәл ителә алмый.</w:t>
      </w:r>
    </w:p>
    <w:p w:rsidR="0044172E" w:rsidRPr="0044172E" w:rsidRDefault="0044172E" w:rsidP="00256E8A">
      <w:pPr>
        <w:pStyle w:val="a3"/>
        <w:spacing w:before="1"/>
        <w:ind w:firstLine="720"/>
        <w:rPr>
          <w:lang w:val="tt"/>
        </w:rPr>
      </w:pPr>
      <w:r w:rsidRPr="0044172E">
        <w:rPr>
          <w:lang w:val="tt"/>
        </w:rPr>
        <w:t>Шәһәр төзелеше һәм проект документларын эшләү:</w:t>
      </w:r>
    </w:p>
    <w:p w:rsidR="0044172E" w:rsidRPr="0044172E" w:rsidRDefault="0044172E" w:rsidP="00256E8A">
      <w:pPr>
        <w:pStyle w:val="a3"/>
        <w:spacing w:before="1"/>
        <w:ind w:firstLine="720"/>
        <w:rPr>
          <w:lang w:val="tt"/>
        </w:rPr>
      </w:pPr>
      <w:r w:rsidRPr="0044172E">
        <w:rPr>
          <w:lang w:val="tt"/>
        </w:rPr>
        <w:t>- территориаль планлаштыру документларында һәйкәлне саклау өлешен көчәйтү, анализ, фараз, теге яки бу районның һәм тулаем төбәк территориясенең табигый һәм тарихи-мәдәни мохитенең барлык компонентлары синтезы;</w:t>
      </w:r>
    </w:p>
    <w:p w:rsidR="00CB2F83" w:rsidRPr="0044172E" w:rsidRDefault="0044172E" w:rsidP="00256E8A">
      <w:pPr>
        <w:pStyle w:val="a3"/>
        <w:spacing w:before="1"/>
        <w:ind w:firstLine="720"/>
        <w:jc w:val="left"/>
        <w:rPr>
          <w:sz w:val="35"/>
          <w:lang w:val="tt"/>
        </w:rPr>
      </w:pPr>
      <w:r w:rsidRPr="0044172E">
        <w:rPr>
          <w:lang w:val="tt"/>
        </w:rPr>
        <w:t>- мәдәни мирас объектларын саклауга һәм куллануга юнәлтелгән функциональ зоналаштыруны камилләштерү һәм аларны тормышка ашыру-ландшафтлы-</w:t>
      </w:r>
      <w:r w:rsidR="0088678B">
        <w:rPr>
          <w:lang w:val="tt"/>
        </w:rPr>
        <w:t>рекреация</w:t>
      </w:r>
      <w:r w:rsidRPr="0044172E">
        <w:rPr>
          <w:lang w:val="tt"/>
        </w:rPr>
        <w:t xml:space="preserve"> </w:t>
      </w:r>
      <w:r w:rsidR="0088678B">
        <w:rPr>
          <w:lang w:val="tt"/>
        </w:rPr>
        <w:lastRenderedPageBreak/>
        <w:t>һәм табигый-рекреация</w:t>
      </w:r>
      <w:r w:rsidRPr="0044172E">
        <w:rPr>
          <w:lang w:val="tt"/>
        </w:rPr>
        <w:t xml:space="preserve"> каркаслар</w:t>
      </w:r>
      <w:r w:rsidR="0088678B">
        <w:rPr>
          <w:lang w:val="tt"/>
        </w:rPr>
        <w:t>ы</w:t>
      </w:r>
      <w:r w:rsidRPr="0044172E">
        <w:rPr>
          <w:lang w:val="tt"/>
        </w:rPr>
        <w:t xml:space="preserve"> оештыру, физик һәм юридик затларны мәдәни мирас объектларын саклауга һәм реставрацияләүгә акча инвестицияләүдә катнашуга җәлеп итү өчен икътисадый механизмнар эшләү.</w:t>
      </w:r>
    </w:p>
    <w:p w:rsidR="00CB2F83" w:rsidRPr="00256E8A" w:rsidRDefault="006766F3">
      <w:pPr>
        <w:pStyle w:val="2"/>
        <w:spacing w:line="242" w:lineRule="auto"/>
        <w:ind w:left="150" w:right="345" w:firstLine="720"/>
        <w:jc w:val="both"/>
        <w:rPr>
          <w:lang w:val="tt"/>
        </w:rPr>
      </w:pPr>
      <w:r>
        <w:rPr>
          <w:lang w:val="tt"/>
        </w:rPr>
        <w:t>Тарихи-мәдәни мирасны саклау, өйрәнү һәм гамәлгә ашыру буенча региональ әһәмияттәге чаралар</w:t>
      </w:r>
    </w:p>
    <w:p w:rsidR="00CB2F83" w:rsidRPr="00DA4E62" w:rsidRDefault="006766F3">
      <w:pPr>
        <w:pStyle w:val="a3"/>
        <w:ind w:left="150" w:right="340" w:firstLine="720"/>
        <w:rPr>
          <w:lang w:val="tt"/>
        </w:rPr>
      </w:pPr>
      <w:r>
        <w:rPr>
          <w:lang w:val="tt"/>
        </w:rPr>
        <w:t>Татарстан Республикасы</w:t>
      </w:r>
      <w:r w:rsidR="00DA4E62">
        <w:rPr>
          <w:lang w:val="tt"/>
        </w:rPr>
        <w:t xml:space="preserve">н </w:t>
      </w:r>
      <w:r>
        <w:rPr>
          <w:lang w:val="tt"/>
        </w:rPr>
        <w:t xml:space="preserve">территориаль планлаштыру схемасы </w:t>
      </w:r>
      <w:r w:rsidR="00DA4E62">
        <w:rPr>
          <w:lang w:val="tt"/>
        </w:rPr>
        <w:t xml:space="preserve">буенча </w:t>
      </w:r>
      <w:r>
        <w:rPr>
          <w:lang w:val="tt"/>
        </w:rPr>
        <w:t>тарихи-мәдәни мирасны саклау һәм алардан файдалану буенча түбәндәге чаралар тәкъдим ителә:</w:t>
      </w:r>
    </w:p>
    <w:p w:rsidR="00CB2F83" w:rsidRPr="00D900E3" w:rsidRDefault="00BF7879">
      <w:pPr>
        <w:pStyle w:val="a4"/>
        <w:numPr>
          <w:ilvl w:val="0"/>
          <w:numId w:val="46"/>
        </w:numPr>
        <w:tabs>
          <w:tab w:val="left" w:pos="1176"/>
        </w:tabs>
        <w:ind w:right="336" w:firstLine="720"/>
        <w:rPr>
          <w:sz w:val="28"/>
          <w:lang w:val="tt"/>
        </w:rPr>
      </w:pPr>
      <w:r>
        <w:rPr>
          <w:sz w:val="28"/>
          <w:lang w:val="tt"/>
        </w:rPr>
        <w:t>М</w:t>
      </w:r>
      <w:r w:rsidR="006766F3">
        <w:rPr>
          <w:sz w:val="28"/>
          <w:lang w:val="tt"/>
        </w:rPr>
        <w:t>әдәни мирас объектларын, федераль, республика һәм җирле әһәмияттәге тарихи һәм мәдәни ядкарьләрне исәпкә алуны, Татарстан Республикасы мәдәни мирас объектларының бердәм дәүләт реестрын булдыруны гамәлгә ашыру.</w:t>
      </w:r>
    </w:p>
    <w:p w:rsidR="00CB2F83" w:rsidRPr="00D900E3" w:rsidRDefault="006766F3">
      <w:pPr>
        <w:pStyle w:val="a4"/>
        <w:numPr>
          <w:ilvl w:val="0"/>
          <w:numId w:val="46"/>
        </w:numPr>
        <w:tabs>
          <w:tab w:val="left" w:pos="1171"/>
        </w:tabs>
        <w:ind w:right="338" w:firstLine="720"/>
        <w:rPr>
          <w:sz w:val="28"/>
          <w:lang w:val="tt"/>
        </w:rPr>
      </w:pPr>
      <w:r>
        <w:rPr>
          <w:sz w:val="28"/>
          <w:lang w:val="tt"/>
        </w:rPr>
        <w:t>Федераль, республика һәм муниципаль органнар арасында федераль, республика һәм җирле әһәмияттәге тарихи һәм мәдәни ядкарьләр</w:t>
      </w:r>
      <w:r w:rsidR="00DA4E62">
        <w:rPr>
          <w:sz w:val="28"/>
          <w:lang w:val="tt"/>
        </w:rPr>
        <w:t xml:space="preserve">гә  </w:t>
      </w:r>
      <w:r>
        <w:rPr>
          <w:sz w:val="28"/>
          <w:lang w:val="tt"/>
        </w:rPr>
        <w:t>җаваплылыкны һәм милекне чикләү буенча оештыру эшләре</w:t>
      </w:r>
      <w:r w:rsidR="00BF7879">
        <w:rPr>
          <w:sz w:val="28"/>
          <w:lang w:val="tt"/>
        </w:rPr>
        <w:t>н төгәлләү.</w:t>
      </w:r>
    </w:p>
    <w:p w:rsidR="00CB2F83" w:rsidRPr="00D900E3" w:rsidRDefault="006766F3">
      <w:pPr>
        <w:pStyle w:val="a4"/>
        <w:numPr>
          <w:ilvl w:val="0"/>
          <w:numId w:val="46"/>
        </w:numPr>
        <w:tabs>
          <w:tab w:val="left" w:pos="1181"/>
        </w:tabs>
        <w:ind w:right="343" w:firstLine="720"/>
        <w:rPr>
          <w:sz w:val="28"/>
          <w:lang w:val="tt"/>
        </w:rPr>
      </w:pPr>
      <w:r>
        <w:rPr>
          <w:sz w:val="28"/>
          <w:lang w:val="tt"/>
        </w:rPr>
        <w:t>Торак пунктларның генераль планнары яисә ПОЗ дәрәҗәсендә тарихи һәм мәдәни һәйкәлләрне саклау зоналары проектларын эшләүне төгәллә</w:t>
      </w:r>
      <w:r w:rsidR="00BF7879">
        <w:rPr>
          <w:sz w:val="28"/>
          <w:lang w:val="tt"/>
        </w:rPr>
        <w:t>ү.</w:t>
      </w:r>
    </w:p>
    <w:p w:rsidR="00CB2F83" w:rsidRPr="00D900E3" w:rsidRDefault="006766F3">
      <w:pPr>
        <w:pStyle w:val="a4"/>
        <w:numPr>
          <w:ilvl w:val="0"/>
          <w:numId w:val="46"/>
        </w:numPr>
        <w:tabs>
          <w:tab w:val="left" w:pos="1186"/>
        </w:tabs>
        <w:ind w:right="337" w:firstLine="720"/>
        <w:rPr>
          <w:sz w:val="28"/>
          <w:lang w:val="tt"/>
        </w:rPr>
      </w:pPr>
      <w:r>
        <w:rPr>
          <w:sz w:val="28"/>
          <w:lang w:val="tt"/>
        </w:rPr>
        <w:t>Федераль, республика һәм җирле әһәмияткә ия тарихи һәм мәдәни һәйкәлләргә милекне чикләү буенча оештыру эшен гамәлгә ашырырга, шулай ук һәйкәлләрне хосусыйлаштырганда хокукый мәсьәләләрне хәл итү</w:t>
      </w:r>
      <w:r w:rsidR="00BF7879">
        <w:rPr>
          <w:sz w:val="28"/>
          <w:lang w:val="tt"/>
        </w:rPr>
        <w:t>.</w:t>
      </w:r>
      <w:r>
        <w:rPr>
          <w:sz w:val="28"/>
          <w:lang w:val="tt"/>
        </w:rPr>
        <w:t>.</w:t>
      </w:r>
    </w:p>
    <w:p w:rsidR="00CB2F83" w:rsidRPr="00071E59" w:rsidRDefault="00071E59" w:rsidP="00071E59">
      <w:pPr>
        <w:pStyle w:val="a4"/>
        <w:numPr>
          <w:ilvl w:val="0"/>
          <w:numId w:val="46"/>
        </w:numPr>
        <w:tabs>
          <w:tab w:val="left" w:pos="1176"/>
        </w:tabs>
        <w:spacing w:line="242" w:lineRule="auto"/>
        <w:ind w:right="341"/>
        <w:rPr>
          <w:sz w:val="28"/>
          <w:lang w:val="tt"/>
        </w:rPr>
      </w:pPr>
      <w:r>
        <w:rPr>
          <w:sz w:val="28"/>
          <w:lang w:val="tt-RU"/>
        </w:rPr>
        <w:t xml:space="preserve">         </w:t>
      </w:r>
      <w:r w:rsidRPr="00071E59">
        <w:rPr>
          <w:sz w:val="28"/>
          <w:lang w:val="tt"/>
        </w:rPr>
        <w:t xml:space="preserve"> Җимерелә торган һәйкәлләр зонасында, Куйбышев һәм Түбән Кама сусаклагычлары ярларында, төзелеш, юл, мелиорация эшләре вакытында, сакла</w:t>
      </w:r>
      <w:r>
        <w:rPr>
          <w:sz w:val="28"/>
          <w:lang w:val="tt"/>
        </w:rPr>
        <w:t>гыч археологик эшләр</w:t>
      </w:r>
      <w:r w:rsidRPr="00071E59">
        <w:rPr>
          <w:sz w:val="28"/>
          <w:lang w:val="tt"/>
        </w:rPr>
        <w:t xml:space="preserve"> башкару.</w:t>
      </w:r>
    </w:p>
    <w:p w:rsidR="00CB2F83" w:rsidRPr="00017DC3" w:rsidRDefault="006766F3">
      <w:pPr>
        <w:pStyle w:val="a4"/>
        <w:numPr>
          <w:ilvl w:val="0"/>
          <w:numId w:val="46"/>
        </w:numPr>
        <w:tabs>
          <w:tab w:val="left" w:pos="1181"/>
        </w:tabs>
        <w:ind w:right="340" w:firstLine="720"/>
        <w:rPr>
          <w:sz w:val="28"/>
          <w:lang w:val="tt"/>
        </w:rPr>
      </w:pPr>
      <w:r>
        <w:rPr>
          <w:sz w:val="28"/>
          <w:lang w:val="tt"/>
        </w:rPr>
        <w:t>Россия Федерациясе Хөкүмәтенең 2009 елның 15 декабрендәге  569 номерлы карары белән расланган «Дәүләт тарихи-мәдәни экспертизасы турында нигезләмә» таләпләре нигезендә мәдәни мирас объектларының бердәм дәүләт реестрына кертү өчен ачыкланган мәдәни мирас объектлары исемлеге буенча дәүләт тарихи-мәдәни экспертизасын үткәрүне оештыр</w:t>
      </w:r>
      <w:r w:rsidR="00BF7879">
        <w:rPr>
          <w:sz w:val="28"/>
          <w:lang w:val="tt"/>
        </w:rPr>
        <w:t>у.</w:t>
      </w:r>
    </w:p>
    <w:p w:rsidR="00CB2F83" w:rsidRPr="00017DC3" w:rsidRDefault="006766F3">
      <w:pPr>
        <w:pStyle w:val="a4"/>
        <w:numPr>
          <w:ilvl w:val="0"/>
          <w:numId w:val="46"/>
        </w:numPr>
        <w:tabs>
          <w:tab w:val="left" w:pos="1166"/>
        </w:tabs>
        <w:ind w:right="340" w:firstLine="720"/>
        <w:rPr>
          <w:sz w:val="28"/>
          <w:lang w:val="tt"/>
        </w:rPr>
      </w:pPr>
      <w:r>
        <w:rPr>
          <w:sz w:val="28"/>
          <w:lang w:val="tt"/>
        </w:rPr>
        <w:t>Реконструкцияләгәндә һәм төзелгәндә аерым режимга ия булган Арча бистәсен кертеп, тарихи шәһәрләрнең һәм торак пунктларның өстәмә исемлеге турында тәкъдимнәр әзерлә</w:t>
      </w:r>
      <w:r w:rsidR="00BF7879">
        <w:rPr>
          <w:sz w:val="28"/>
          <w:lang w:val="tt"/>
        </w:rPr>
        <w:t>ү</w:t>
      </w:r>
      <w:r>
        <w:rPr>
          <w:sz w:val="28"/>
          <w:lang w:val="tt"/>
        </w:rPr>
        <w:t xml:space="preserve"> һәм расла</w:t>
      </w:r>
      <w:r w:rsidR="00BF7879">
        <w:rPr>
          <w:sz w:val="28"/>
          <w:lang w:val="tt"/>
        </w:rPr>
        <w:t>у</w:t>
      </w:r>
      <w:r w:rsidR="00017DC3">
        <w:rPr>
          <w:sz w:val="28"/>
          <w:lang w:val="tt"/>
        </w:rPr>
        <w:t>.</w:t>
      </w:r>
    </w:p>
    <w:p w:rsidR="00017DC3" w:rsidRDefault="00017DC3" w:rsidP="00017DC3">
      <w:pPr>
        <w:pStyle w:val="2"/>
        <w:numPr>
          <w:ilvl w:val="0"/>
          <w:numId w:val="46"/>
        </w:numPr>
        <w:spacing w:before="12" w:line="319" w:lineRule="exact"/>
        <w:jc w:val="both"/>
        <w:rPr>
          <w:b w:val="0"/>
          <w:bCs w:val="0"/>
          <w:i w:val="0"/>
          <w:iCs w:val="0"/>
          <w:szCs w:val="22"/>
          <w:lang w:val="tt"/>
        </w:rPr>
      </w:pPr>
      <w:r>
        <w:rPr>
          <w:b w:val="0"/>
          <w:bCs w:val="0"/>
          <w:i w:val="0"/>
          <w:iCs w:val="0"/>
          <w:szCs w:val="22"/>
          <w:lang w:val="tt"/>
        </w:rPr>
        <w:t xml:space="preserve">           </w:t>
      </w:r>
      <w:r w:rsidRPr="00017DC3">
        <w:rPr>
          <w:b w:val="0"/>
          <w:bCs w:val="0"/>
          <w:i w:val="0"/>
          <w:iCs w:val="0"/>
          <w:szCs w:val="22"/>
          <w:lang w:val="tt"/>
        </w:rPr>
        <w:t>Төбәк территориясенә археология һәйкәлләрен төгәл бәйләү һәм «урында» объектларны экспонацияләү зоналарын ачыклау һәм зонаны реновацияләү максаты белән археологик мирас җирләрен инвентаризацияләү программасын эшләү.</w:t>
      </w:r>
    </w:p>
    <w:p w:rsidR="00CB2F83" w:rsidRPr="00017DC3" w:rsidRDefault="006766F3" w:rsidP="00017DC3">
      <w:pPr>
        <w:pStyle w:val="2"/>
        <w:spacing w:before="12" w:line="319" w:lineRule="exact"/>
        <w:ind w:left="150"/>
        <w:jc w:val="both"/>
        <w:rPr>
          <w:lang w:val="tt"/>
        </w:rPr>
      </w:pPr>
      <w:r>
        <w:rPr>
          <w:lang w:val="tt"/>
        </w:rPr>
        <w:t>Беренче чираттагы чаралар</w:t>
      </w:r>
    </w:p>
    <w:p w:rsidR="00CB2F83" w:rsidRPr="00017DC3" w:rsidRDefault="006766F3">
      <w:pPr>
        <w:pStyle w:val="a3"/>
        <w:spacing w:line="319" w:lineRule="exact"/>
        <w:ind w:left="870"/>
        <w:rPr>
          <w:lang w:val="tt"/>
        </w:rPr>
      </w:pPr>
      <w:r>
        <w:rPr>
          <w:lang w:val="tt"/>
        </w:rPr>
        <w:t>2009-2015 еллардагы беренчел чаралар</w:t>
      </w:r>
      <w:r w:rsidR="00017DC3">
        <w:rPr>
          <w:lang w:val="tt"/>
        </w:rPr>
        <w:t xml:space="preserve">га </w:t>
      </w:r>
      <w:r>
        <w:rPr>
          <w:lang w:val="tt"/>
        </w:rPr>
        <w:t>түбәндәгеләр керә:</w:t>
      </w:r>
    </w:p>
    <w:p w:rsidR="00CB2F83" w:rsidRPr="00D900E3" w:rsidRDefault="006766F3">
      <w:pPr>
        <w:pStyle w:val="a3"/>
        <w:spacing w:before="2" w:line="319" w:lineRule="exact"/>
        <w:ind w:left="870"/>
        <w:rPr>
          <w:lang w:val="tt"/>
        </w:rPr>
      </w:pPr>
      <w:r>
        <w:rPr>
          <w:lang w:val="tt"/>
        </w:rPr>
        <w:t>1. Мә</w:t>
      </w:r>
      <w:r w:rsidR="00017DC3">
        <w:rPr>
          <w:lang w:val="tt"/>
        </w:rPr>
        <w:t>дәни туризм маршрутларын эшләү</w:t>
      </w:r>
      <w:r>
        <w:rPr>
          <w:lang w:val="tt"/>
        </w:rPr>
        <w:t>:</w:t>
      </w:r>
    </w:p>
    <w:p w:rsidR="00CB2F83" w:rsidRPr="00D900E3" w:rsidRDefault="006766F3">
      <w:pPr>
        <w:pStyle w:val="a3"/>
        <w:spacing w:line="242" w:lineRule="auto"/>
        <w:ind w:left="150" w:right="342" w:firstLine="720"/>
        <w:rPr>
          <w:lang w:val="tt"/>
        </w:rPr>
      </w:pPr>
      <w:r>
        <w:rPr>
          <w:lang w:val="tt"/>
        </w:rPr>
        <w:t>«Арча районы -борынгы  чишмәләр чыганагы» - экологик туризм яратучылар өчен;</w:t>
      </w:r>
    </w:p>
    <w:p w:rsidR="00CB2F83" w:rsidRPr="00D900E3" w:rsidRDefault="006766F3">
      <w:pPr>
        <w:pStyle w:val="a3"/>
        <w:ind w:left="150" w:right="333" w:firstLine="720"/>
        <w:rPr>
          <w:lang w:val="tt"/>
        </w:rPr>
      </w:pPr>
      <w:r>
        <w:rPr>
          <w:lang w:val="tt"/>
        </w:rPr>
        <w:t>-</w:t>
      </w:r>
      <w:r w:rsidR="00017DC3" w:rsidRPr="00017DC3">
        <w:rPr>
          <w:lang w:val="tt"/>
        </w:rPr>
        <w:t>Тарих һәм мәдәни элемтәләр белән кызыксынучылар өчен</w:t>
      </w:r>
      <w:r w:rsidR="00017DC3">
        <w:rPr>
          <w:lang w:val="tt"/>
        </w:rPr>
        <w:t xml:space="preserve">  «</w:t>
      </w:r>
      <w:r w:rsidR="00017DC3" w:rsidRPr="00017DC3">
        <w:rPr>
          <w:lang w:val="tt"/>
        </w:rPr>
        <w:t>Арча юлы</w:t>
      </w:r>
      <w:r w:rsidR="00017DC3">
        <w:rPr>
          <w:lang w:val="tt"/>
        </w:rPr>
        <w:t>»</w:t>
      </w:r>
      <w:r w:rsidR="00017DC3" w:rsidRPr="00017DC3">
        <w:rPr>
          <w:lang w:val="tt"/>
        </w:rPr>
        <w:t xml:space="preserve"> Оренбургка кадәр Иске Ногай шл</w:t>
      </w:r>
      <w:r w:rsidR="00017DC3">
        <w:rPr>
          <w:lang w:val="tt"/>
        </w:rPr>
        <w:t>яхы</w:t>
      </w:r>
      <w:r w:rsidR="00017DC3" w:rsidRPr="00017DC3">
        <w:rPr>
          <w:lang w:val="tt"/>
        </w:rPr>
        <w:t>» транзит туристик маршрутын эксплуатацияләүгә кертү юлы бел</w:t>
      </w:r>
      <w:r w:rsidR="00017DC3">
        <w:rPr>
          <w:lang w:val="tt"/>
        </w:rPr>
        <w:t>ән гамәлгә кертү тәкъдим ителә</w:t>
      </w:r>
      <w:r>
        <w:rPr>
          <w:lang w:val="tt"/>
        </w:rPr>
        <w:t>;</w:t>
      </w:r>
    </w:p>
    <w:p w:rsidR="00CB2F83" w:rsidRDefault="00017DC3">
      <w:pPr>
        <w:pStyle w:val="a3"/>
        <w:spacing w:line="242" w:lineRule="auto"/>
        <w:ind w:left="870" w:right="2977"/>
      </w:pPr>
      <w:r>
        <w:rPr>
          <w:lang w:val="tt-RU"/>
        </w:rPr>
        <w:t>-</w:t>
      </w:r>
      <w:r w:rsidR="006766F3">
        <w:rPr>
          <w:lang w:val="tt"/>
        </w:rPr>
        <w:t xml:space="preserve">«Арча районы - </w:t>
      </w:r>
      <w:r>
        <w:rPr>
          <w:lang w:val="tt"/>
        </w:rPr>
        <w:t>кәсеп</w:t>
      </w:r>
      <w:r w:rsidR="006766F3">
        <w:rPr>
          <w:lang w:val="tt"/>
        </w:rPr>
        <w:t xml:space="preserve"> һәм һөнәрчелек үзәге». 2.Туристлык инфраструктурасын этаплап үстер</w:t>
      </w:r>
      <w:r w:rsidR="00464075">
        <w:rPr>
          <w:lang w:val="tt"/>
        </w:rPr>
        <w:t>ү</w:t>
      </w:r>
      <w:r w:rsidR="006766F3">
        <w:rPr>
          <w:lang w:val="tt"/>
        </w:rPr>
        <w:t>.</w:t>
      </w:r>
    </w:p>
    <w:p w:rsidR="00CB2F83" w:rsidRDefault="006766F3">
      <w:pPr>
        <w:pStyle w:val="a4"/>
        <w:numPr>
          <w:ilvl w:val="0"/>
          <w:numId w:val="45"/>
        </w:numPr>
        <w:tabs>
          <w:tab w:val="left" w:pos="1166"/>
        </w:tabs>
        <w:spacing w:line="242" w:lineRule="auto"/>
        <w:ind w:right="340" w:firstLine="720"/>
        <w:rPr>
          <w:sz w:val="28"/>
        </w:rPr>
      </w:pPr>
      <w:r>
        <w:rPr>
          <w:sz w:val="28"/>
          <w:lang w:val="tt"/>
        </w:rPr>
        <w:t>Реконструкцияләгәндә һәм төзелгәндә аерым режимга ия булган Арча бистәсен кертеп, тарихи шәһәрләрнең һәм торак пунктларның өстәмә исемл</w:t>
      </w:r>
      <w:r w:rsidR="00B544E3">
        <w:rPr>
          <w:sz w:val="28"/>
          <w:lang w:val="tt"/>
        </w:rPr>
        <w:t>еге турында тәкъдимнәр әзерләү</w:t>
      </w:r>
      <w:r>
        <w:rPr>
          <w:sz w:val="28"/>
          <w:lang w:val="tt"/>
        </w:rPr>
        <w:t xml:space="preserve"> һәм расла</w:t>
      </w:r>
      <w:r w:rsidR="00B544E3">
        <w:rPr>
          <w:sz w:val="28"/>
          <w:lang w:val="tt"/>
        </w:rPr>
        <w:t>у</w:t>
      </w:r>
      <w:r>
        <w:rPr>
          <w:sz w:val="28"/>
          <w:lang w:val="tt"/>
        </w:rPr>
        <w:t>.</w:t>
      </w:r>
    </w:p>
    <w:p w:rsidR="00CB2F83" w:rsidRDefault="006766F3">
      <w:pPr>
        <w:pStyle w:val="a4"/>
        <w:numPr>
          <w:ilvl w:val="0"/>
          <w:numId w:val="45"/>
        </w:numPr>
        <w:tabs>
          <w:tab w:val="left" w:pos="1272"/>
        </w:tabs>
        <w:ind w:right="340" w:firstLine="720"/>
        <w:rPr>
          <w:sz w:val="28"/>
        </w:rPr>
      </w:pPr>
      <w:r>
        <w:rPr>
          <w:sz w:val="28"/>
          <w:lang w:val="tt"/>
        </w:rPr>
        <w:lastRenderedPageBreak/>
        <w:t>Тарихи торак пунктларның мәдәни мирас объектлары калдыклары зоналарын исәпкә алып, территориаль планлаштыру документларын, җирләрдән файдалану һәм төзелеш кагыйдәләрен планлаштыру проектларын һәм кагыйдәләрен эшләүне тәэмин ит</w:t>
      </w:r>
      <w:r w:rsidR="00B544E3">
        <w:rPr>
          <w:sz w:val="28"/>
          <w:lang w:val="tt"/>
        </w:rPr>
        <w:t>ү</w:t>
      </w:r>
      <w:r>
        <w:rPr>
          <w:sz w:val="28"/>
          <w:lang w:val="tt"/>
        </w:rPr>
        <w:t>.</w:t>
      </w:r>
    </w:p>
    <w:p w:rsidR="00CB2F83" w:rsidRDefault="006766F3">
      <w:pPr>
        <w:pStyle w:val="a4"/>
        <w:numPr>
          <w:ilvl w:val="0"/>
          <w:numId w:val="45"/>
        </w:numPr>
        <w:tabs>
          <w:tab w:val="left" w:pos="1085"/>
        </w:tabs>
        <w:ind w:right="340" w:firstLine="720"/>
        <w:rPr>
          <w:sz w:val="28"/>
        </w:rPr>
      </w:pPr>
      <w:r>
        <w:rPr>
          <w:sz w:val="28"/>
          <w:lang w:val="tt"/>
        </w:rPr>
        <w:t>Татарстан Республикасы Хөкүмәте тарафыннан расланган 2007-2009 елларга «Мирас-Наследие» мәдәни мирасны саклап калуның максатчан комплекслы программасын гамәлгә ашыру.</w:t>
      </w:r>
    </w:p>
    <w:p w:rsidR="00CB2F83" w:rsidRDefault="006766F3">
      <w:pPr>
        <w:pStyle w:val="a3"/>
        <w:spacing w:line="242" w:lineRule="auto"/>
        <w:ind w:left="150" w:right="341" w:firstLine="720"/>
      </w:pPr>
      <w:r>
        <w:rPr>
          <w:lang w:val="tt"/>
        </w:rPr>
        <w:t>Мәдәни һәм тарихи кыйммәтләрне саклау һәм алардан файдалану чараларын финанслау чыганаклары түбәндәгеләр:</w:t>
      </w:r>
    </w:p>
    <w:p w:rsidR="00CB2F83" w:rsidRDefault="006766F3">
      <w:pPr>
        <w:pStyle w:val="a4"/>
        <w:numPr>
          <w:ilvl w:val="0"/>
          <w:numId w:val="47"/>
        </w:numPr>
        <w:tabs>
          <w:tab w:val="left" w:pos="1037"/>
        </w:tabs>
        <w:spacing w:line="320" w:lineRule="exact"/>
        <w:ind w:left="1036" w:hanging="167"/>
        <w:rPr>
          <w:sz w:val="28"/>
        </w:rPr>
      </w:pPr>
      <w:r>
        <w:rPr>
          <w:sz w:val="28"/>
          <w:lang w:val="tt"/>
        </w:rPr>
        <w:t>федераль бюджет;</w:t>
      </w:r>
    </w:p>
    <w:p w:rsidR="00CB2F83" w:rsidRDefault="006766F3">
      <w:pPr>
        <w:pStyle w:val="a4"/>
        <w:numPr>
          <w:ilvl w:val="0"/>
          <w:numId w:val="47"/>
        </w:numPr>
        <w:tabs>
          <w:tab w:val="left" w:pos="1099"/>
        </w:tabs>
        <w:ind w:right="705" w:firstLine="720"/>
        <w:rPr>
          <w:sz w:val="28"/>
        </w:rPr>
      </w:pPr>
      <w:r>
        <w:rPr>
          <w:sz w:val="28"/>
          <w:lang w:val="tt"/>
        </w:rPr>
        <w:t>Татарстан Республикасының республика бюджеты һәм җирле (шәһәр, район) бюджетлары;</w:t>
      </w:r>
    </w:p>
    <w:p w:rsidR="00CB2F83" w:rsidRDefault="006766F3">
      <w:pPr>
        <w:pStyle w:val="a4"/>
        <w:numPr>
          <w:ilvl w:val="0"/>
          <w:numId w:val="47"/>
        </w:numPr>
        <w:tabs>
          <w:tab w:val="left" w:pos="1066"/>
        </w:tabs>
        <w:spacing w:line="242" w:lineRule="auto"/>
        <w:ind w:right="340" w:firstLine="720"/>
        <w:rPr>
          <w:sz w:val="28"/>
        </w:rPr>
      </w:pPr>
      <w:r>
        <w:rPr>
          <w:sz w:val="28"/>
          <w:lang w:val="tt"/>
        </w:rPr>
        <w:t>мәдәни һәм тарихи кыйммәтләрнең хуҗалары, кулланучылары һәм арендаторлары акчалары, юридик һәм физик затларның башка кертемнәре;</w:t>
      </w:r>
    </w:p>
    <w:p w:rsidR="00CB2F83" w:rsidRPr="00EF20F2" w:rsidRDefault="00EF20F2" w:rsidP="00EF20F2">
      <w:pPr>
        <w:pStyle w:val="a4"/>
        <w:numPr>
          <w:ilvl w:val="0"/>
          <w:numId w:val="47"/>
        </w:numPr>
        <w:tabs>
          <w:tab w:val="left" w:pos="1075"/>
        </w:tabs>
        <w:ind w:right="340"/>
        <w:rPr>
          <w:sz w:val="28"/>
          <w:lang w:val="tt"/>
        </w:rPr>
      </w:pPr>
      <w:r>
        <w:rPr>
          <w:sz w:val="28"/>
          <w:lang w:val="tt-RU"/>
        </w:rPr>
        <w:t xml:space="preserve">           </w:t>
      </w:r>
      <w:r w:rsidRPr="00EF20F2">
        <w:rPr>
          <w:sz w:val="28"/>
          <w:lang w:val="tt"/>
        </w:rPr>
        <w:t xml:space="preserve">лицензияләр бирүдән алынган акчалар, мәдәни һәм тарихи кыйммәтләрне </w:t>
      </w:r>
      <w:r>
        <w:rPr>
          <w:sz w:val="28"/>
          <w:lang w:val="tt"/>
        </w:rPr>
        <w:t>д</w:t>
      </w:r>
      <w:r w:rsidRPr="00EF20F2">
        <w:rPr>
          <w:sz w:val="28"/>
          <w:lang w:val="tt"/>
        </w:rPr>
        <w:t>әүләт саклау оешмалары, тарих һәм мәдәният һәйкәлләрен күрсәтүне гамәлгә ашыручы туристик-экскурсия ое</w:t>
      </w:r>
      <w:r>
        <w:rPr>
          <w:sz w:val="28"/>
          <w:lang w:val="tt"/>
        </w:rPr>
        <w:t>шмалары керемнәре һәм башкалар</w:t>
      </w:r>
      <w:r w:rsidR="006766F3">
        <w:rPr>
          <w:sz w:val="28"/>
          <w:lang w:val="tt"/>
        </w:rPr>
        <w:t>;</w:t>
      </w:r>
    </w:p>
    <w:p w:rsidR="00CB2F83" w:rsidRDefault="006766F3">
      <w:pPr>
        <w:pStyle w:val="a4"/>
        <w:numPr>
          <w:ilvl w:val="0"/>
          <w:numId w:val="47"/>
        </w:numPr>
        <w:tabs>
          <w:tab w:val="left" w:pos="1037"/>
        </w:tabs>
        <w:spacing w:line="321" w:lineRule="exact"/>
        <w:ind w:left="1036" w:hanging="167"/>
        <w:rPr>
          <w:sz w:val="28"/>
        </w:rPr>
      </w:pPr>
      <w:r>
        <w:rPr>
          <w:sz w:val="28"/>
          <w:lang w:val="tt"/>
        </w:rPr>
        <w:t>законнар белән тыелмаган башка чыганаклардан</w:t>
      </w:r>
      <w:r w:rsidR="00EF20F2">
        <w:rPr>
          <w:sz w:val="28"/>
          <w:lang w:val="tt"/>
        </w:rPr>
        <w:t xml:space="preserve"> кергән акчалар</w:t>
      </w:r>
      <w:r>
        <w:rPr>
          <w:sz w:val="28"/>
          <w:lang w:val="tt"/>
        </w:rPr>
        <w:t>.</w:t>
      </w:r>
    </w:p>
    <w:p w:rsidR="00CB2F83" w:rsidRDefault="00685871" w:rsidP="00435B52">
      <w:pPr>
        <w:pStyle w:val="a3"/>
        <w:ind w:left="150" w:right="336" w:firstLine="720"/>
        <w:sectPr w:rsidR="00CB2F83">
          <w:pgSz w:w="11900" w:h="16850"/>
          <w:pgMar w:top="760" w:right="500" w:bottom="980" w:left="980" w:header="0" w:footer="746" w:gutter="0"/>
          <w:cols w:space="720"/>
        </w:sectPr>
      </w:pPr>
      <w:r w:rsidRPr="00685871">
        <w:rPr>
          <w:lang w:val="tt"/>
        </w:rPr>
        <w:t>Дәүләт, иҗтимагый эшләр, социаль, экологик, табигый бәла-казалар һәм катастрофалар нәтиҗәсендә, милек рәвешләренә бәйсез рәвештә, мәдәни һәм тарихи мирас объектларындагы эшләрне финанслый.</w:t>
      </w:r>
    </w:p>
    <w:p w:rsidR="00CB2F83" w:rsidRDefault="006766F3">
      <w:pPr>
        <w:pStyle w:val="1"/>
        <w:numPr>
          <w:ilvl w:val="1"/>
          <w:numId w:val="58"/>
        </w:numPr>
        <w:tabs>
          <w:tab w:val="left" w:pos="1392"/>
        </w:tabs>
        <w:spacing w:before="76" w:line="321" w:lineRule="exact"/>
        <w:ind w:left="1391" w:hanging="493"/>
        <w:jc w:val="left"/>
      </w:pPr>
      <w:bookmarkStart w:id="17" w:name="_TOC_250033"/>
      <w:r>
        <w:rPr>
          <w:lang w:val="tt"/>
        </w:rPr>
        <w:lastRenderedPageBreak/>
        <w:t>Туристлык-рекреация системасын үстерү чаралары</w:t>
      </w:r>
      <w:bookmarkEnd w:id="17"/>
    </w:p>
    <w:p w:rsidR="006B76E8" w:rsidRPr="006B76E8" w:rsidRDefault="006B76E8" w:rsidP="00435B52">
      <w:pPr>
        <w:spacing w:line="321" w:lineRule="exact"/>
        <w:ind w:firstLine="851"/>
        <w:jc w:val="both"/>
        <w:rPr>
          <w:sz w:val="28"/>
          <w:szCs w:val="28"/>
          <w:lang w:val="tt"/>
        </w:rPr>
      </w:pPr>
      <w:r w:rsidRPr="006B76E8">
        <w:rPr>
          <w:sz w:val="28"/>
          <w:szCs w:val="28"/>
          <w:lang w:val="tt"/>
        </w:rPr>
        <w:t>Арча муниципаль районының территориаль планлаштыру схемасы туристлык - рекреацион үзләштерүнең берничә перспективалы зонасын Формалаштыру һәм оештыру тәкъдим ителә:</w:t>
      </w:r>
    </w:p>
    <w:p w:rsidR="006B76E8" w:rsidRPr="006B76E8" w:rsidRDefault="006B76E8" w:rsidP="00435B52">
      <w:pPr>
        <w:spacing w:line="321" w:lineRule="exact"/>
        <w:ind w:firstLine="851"/>
        <w:jc w:val="both"/>
        <w:rPr>
          <w:sz w:val="28"/>
          <w:szCs w:val="28"/>
          <w:lang w:val="tt"/>
        </w:rPr>
      </w:pPr>
      <w:r w:rsidRPr="006B76E8">
        <w:rPr>
          <w:sz w:val="28"/>
          <w:szCs w:val="28"/>
          <w:lang w:val="tt"/>
        </w:rPr>
        <w:t xml:space="preserve">1. </w:t>
      </w:r>
      <w:r w:rsidRPr="00BB5059">
        <w:rPr>
          <w:b/>
          <w:sz w:val="28"/>
          <w:szCs w:val="28"/>
          <w:lang w:val="tt"/>
        </w:rPr>
        <w:t>Арча</w:t>
      </w:r>
      <w:r w:rsidRPr="006B76E8">
        <w:rPr>
          <w:sz w:val="28"/>
          <w:szCs w:val="28"/>
          <w:lang w:val="tt"/>
        </w:rPr>
        <w:t xml:space="preserve">-төбәк әһәмиятендәге тарихи-мәдәни мирасны туплау зонасы, музей учреждениеләре челтәре, татар, рус халыкларының гореф - гадәтләре һәм көнкүреше, халык сәнгать һөнәрләре көнкүреше, табигать территорияләре, спорт - сәламәтләндерү һәм туристлык-рекреация объектлары комплексы, туристларның һәм халыкның төрле рекреация һәм туризм: мәдәни - танып - белү, экскурсия, музей, вакыйга, фестиваль, этнографик, спорт-сәламәтләндерү, спорт-күңел ачу, </w:t>
      </w:r>
      <w:r w:rsidR="00BB5059">
        <w:rPr>
          <w:sz w:val="28"/>
          <w:szCs w:val="28"/>
          <w:lang w:val="tt"/>
        </w:rPr>
        <w:t>мавыктыргыч( б</w:t>
      </w:r>
      <w:r w:rsidRPr="006B76E8">
        <w:rPr>
          <w:sz w:val="28"/>
          <w:szCs w:val="28"/>
          <w:lang w:val="tt"/>
        </w:rPr>
        <w:t>алык тоту, ат спорты)</w:t>
      </w:r>
      <w:r w:rsidR="00BB5059">
        <w:rPr>
          <w:sz w:val="28"/>
          <w:szCs w:val="28"/>
          <w:lang w:val="tt"/>
        </w:rPr>
        <w:t xml:space="preserve"> </w:t>
      </w:r>
      <w:r w:rsidRPr="006B76E8">
        <w:rPr>
          <w:sz w:val="28"/>
          <w:szCs w:val="28"/>
          <w:lang w:val="tt"/>
        </w:rPr>
        <w:t>ял көне туризм</w:t>
      </w:r>
      <w:r w:rsidR="00BB5059">
        <w:rPr>
          <w:sz w:val="28"/>
          <w:szCs w:val="28"/>
          <w:lang w:val="tt"/>
        </w:rPr>
        <w:t>ы.</w:t>
      </w:r>
    </w:p>
    <w:p w:rsidR="006B76E8" w:rsidRPr="006B76E8" w:rsidRDefault="00BB5059" w:rsidP="00BB5059">
      <w:pPr>
        <w:spacing w:line="321" w:lineRule="exact"/>
        <w:ind w:firstLine="851"/>
        <w:jc w:val="both"/>
        <w:rPr>
          <w:sz w:val="28"/>
          <w:szCs w:val="28"/>
          <w:lang w:val="tt"/>
        </w:rPr>
      </w:pPr>
      <w:r>
        <w:rPr>
          <w:sz w:val="28"/>
          <w:szCs w:val="28"/>
          <w:lang w:val="tt"/>
        </w:rPr>
        <w:t>Әлеге зонада</w:t>
      </w:r>
      <w:r w:rsidR="006B76E8" w:rsidRPr="006B76E8">
        <w:rPr>
          <w:sz w:val="28"/>
          <w:szCs w:val="28"/>
          <w:lang w:val="tt"/>
        </w:rPr>
        <w:t xml:space="preserve">   Арча районының туристлык-рекреация системасы үзәге булып Арча шәһәре </w:t>
      </w:r>
      <w:r w:rsidRPr="006B76E8">
        <w:rPr>
          <w:sz w:val="28"/>
          <w:szCs w:val="28"/>
          <w:lang w:val="tt"/>
        </w:rPr>
        <w:t>(</w:t>
      </w:r>
      <w:r>
        <w:rPr>
          <w:sz w:val="28"/>
          <w:szCs w:val="28"/>
          <w:lang w:val="tt"/>
        </w:rPr>
        <w:t xml:space="preserve"> төп </w:t>
      </w:r>
      <w:r w:rsidRPr="006B76E8">
        <w:rPr>
          <w:sz w:val="28"/>
          <w:szCs w:val="28"/>
          <w:lang w:val="tt"/>
        </w:rPr>
        <w:t>маршрутүзәге)</w:t>
      </w:r>
      <w:r>
        <w:rPr>
          <w:sz w:val="28"/>
          <w:szCs w:val="28"/>
          <w:lang w:val="tt"/>
        </w:rPr>
        <w:t xml:space="preserve"> </w:t>
      </w:r>
      <w:r w:rsidR="006B76E8" w:rsidRPr="006B76E8">
        <w:rPr>
          <w:sz w:val="28"/>
          <w:szCs w:val="28"/>
          <w:lang w:val="tt"/>
        </w:rPr>
        <w:t>тора («Казан арты» тарих-этнография музее һәм «Казан арты» әдәбият һәм сәнгать музее катнашында), үзәкләр (</w:t>
      </w:r>
      <w:r>
        <w:rPr>
          <w:sz w:val="28"/>
          <w:szCs w:val="28"/>
          <w:lang w:val="tt"/>
        </w:rPr>
        <w:t xml:space="preserve">төп </w:t>
      </w:r>
      <w:r w:rsidR="006B76E8" w:rsidRPr="006B76E8">
        <w:rPr>
          <w:sz w:val="28"/>
          <w:szCs w:val="28"/>
          <w:lang w:val="tt"/>
        </w:rPr>
        <w:t>маршрут нокталары) – Өчиле, Казанбаш, Яңасала,</w:t>
      </w:r>
      <w:r w:rsidRPr="00BB5059">
        <w:rPr>
          <w:sz w:val="28"/>
          <w:szCs w:val="28"/>
          <w:lang w:val="tt"/>
        </w:rPr>
        <w:t xml:space="preserve"> </w:t>
      </w:r>
      <w:r>
        <w:rPr>
          <w:sz w:val="28"/>
          <w:szCs w:val="28"/>
          <w:lang w:val="tt"/>
        </w:rPr>
        <w:t>“</w:t>
      </w:r>
      <w:r w:rsidRPr="00BB5059">
        <w:rPr>
          <w:sz w:val="28"/>
          <w:szCs w:val="28"/>
          <w:lang w:val="tt"/>
        </w:rPr>
        <w:t>Балыкчы авылы"</w:t>
      </w:r>
      <w:r>
        <w:rPr>
          <w:sz w:val="28"/>
          <w:szCs w:val="28"/>
          <w:lang w:val="tt"/>
        </w:rPr>
        <w:t xml:space="preserve"> т</w:t>
      </w:r>
      <w:r w:rsidRPr="00BB5059">
        <w:rPr>
          <w:sz w:val="28"/>
          <w:szCs w:val="28"/>
          <w:lang w:val="tt"/>
        </w:rPr>
        <w:t>урист</w:t>
      </w:r>
      <w:r>
        <w:rPr>
          <w:sz w:val="28"/>
          <w:szCs w:val="28"/>
          <w:lang w:val="tt"/>
        </w:rPr>
        <w:t>лык</w:t>
      </w:r>
      <w:r w:rsidRPr="00BB5059">
        <w:rPr>
          <w:sz w:val="28"/>
          <w:szCs w:val="28"/>
          <w:lang w:val="tt"/>
        </w:rPr>
        <w:t>-күңел ачу комплексы, шулай ук маршрут-транзит нокталары сыйфатында урта һәм Югары Курса, Венета, Иске Чүриле, Кәче, Чиканас авыллары</w:t>
      </w:r>
      <w:r>
        <w:rPr>
          <w:sz w:val="28"/>
          <w:szCs w:val="28"/>
          <w:lang w:val="tt"/>
        </w:rPr>
        <w:t xml:space="preserve"> тора.</w:t>
      </w:r>
      <w:r w:rsidRPr="00BB5059">
        <w:rPr>
          <w:sz w:val="28"/>
          <w:szCs w:val="28"/>
          <w:lang w:val="tt"/>
        </w:rPr>
        <w:t xml:space="preserve"> </w:t>
      </w:r>
      <w:r>
        <w:rPr>
          <w:sz w:val="28"/>
          <w:szCs w:val="28"/>
          <w:lang w:val="tt"/>
        </w:rPr>
        <w:t>Т</w:t>
      </w:r>
      <w:r w:rsidRPr="006B76E8">
        <w:rPr>
          <w:sz w:val="28"/>
          <w:szCs w:val="28"/>
          <w:lang w:val="tt"/>
        </w:rPr>
        <w:t>уристларны</w:t>
      </w:r>
      <w:r w:rsidR="006B76E8" w:rsidRPr="006B76E8">
        <w:rPr>
          <w:sz w:val="28"/>
          <w:szCs w:val="28"/>
          <w:lang w:val="tt"/>
        </w:rPr>
        <w:t xml:space="preserve"> </w:t>
      </w:r>
      <w:r>
        <w:rPr>
          <w:sz w:val="28"/>
          <w:szCs w:val="28"/>
          <w:lang w:val="tt"/>
        </w:rPr>
        <w:t>ә</w:t>
      </w:r>
      <w:r w:rsidR="006B76E8" w:rsidRPr="006B76E8">
        <w:rPr>
          <w:sz w:val="28"/>
          <w:szCs w:val="28"/>
          <w:lang w:val="tt"/>
        </w:rPr>
        <w:t xml:space="preserve">леге зона территориясенә </w:t>
      </w:r>
      <w:r>
        <w:rPr>
          <w:sz w:val="28"/>
          <w:szCs w:val="28"/>
          <w:lang w:val="tt"/>
        </w:rPr>
        <w:t>җәлеп итү һәм сыйфатлы туристлык</w:t>
      </w:r>
      <w:r w:rsidR="006B76E8" w:rsidRPr="006B76E8">
        <w:rPr>
          <w:sz w:val="28"/>
          <w:szCs w:val="28"/>
          <w:lang w:val="tt"/>
        </w:rPr>
        <w:t xml:space="preserve"> һәм сервис хезмәтләре күрсәтү өчен бүгенге көндә тәкъдим ителә </w:t>
      </w:r>
      <w:r>
        <w:rPr>
          <w:sz w:val="28"/>
          <w:szCs w:val="28"/>
          <w:lang w:val="tt"/>
        </w:rPr>
        <w:t xml:space="preserve"> </w:t>
      </w:r>
      <w:r w:rsidR="006B76E8" w:rsidRPr="006B76E8">
        <w:rPr>
          <w:sz w:val="28"/>
          <w:szCs w:val="28"/>
          <w:lang w:val="tt"/>
        </w:rPr>
        <w:t xml:space="preserve"> һәм гамәлгә ашырыла торган туристлык хезмәтләре исемлеге музей учреждениеләре челтәрен булдыру һәм киңәйтү, Т</w:t>
      </w:r>
      <w:r>
        <w:rPr>
          <w:sz w:val="28"/>
          <w:szCs w:val="28"/>
          <w:lang w:val="tt"/>
        </w:rPr>
        <w:t>“</w:t>
      </w:r>
      <w:r w:rsidRPr="00BB5059">
        <w:rPr>
          <w:sz w:val="28"/>
          <w:szCs w:val="28"/>
          <w:lang w:val="tt"/>
        </w:rPr>
        <w:t>Балыкчы авылы"</w:t>
      </w:r>
      <w:r>
        <w:rPr>
          <w:sz w:val="28"/>
          <w:szCs w:val="28"/>
          <w:lang w:val="tt"/>
        </w:rPr>
        <w:t xml:space="preserve"> т</w:t>
      </w:r>
      <w:r w:rsidRPr="00BB5059">
        <w:rPr>
          <w:sz w:val="28"/>
          <w:szCs w:val="28"/>
          <w:lang w:val="tt"/>
        </w:rPr>
        <w:t>урист</w:t>
      </w:r>
      <w:r>
        <w:rPr>
          <w:sz w:val="28"/>
          <w:szCs w:val="28"/>
          <w:lang w:val="tt"/>
        </w:rPr>
        <w:t>лык</w:t>
      </w:r>
      <w:r w:rsidRPr="00BB5059">
        <w:rPr>
          <w:sz w:val="28"/>
          <w:szCs w:val="28"/>
          <w:lang w:val="tt"/>
        </w:rPr>
        <w:t>-күңел ачу комплексы</w:t>
      </w:r>
      <w:r w:rsidRPr="006B76E8">
        <w:rPr>
          <w:sz w:val="28"/>
          <w:szCs w:val="28"/>
          <w:lang w:val="tt"/>
        </w:rPr>
        <w:t xml:space="preserve"> </w:t>
      </w:r>
      <w:r w:rsidR="006B76E8" w:rsidRPr="006B76E8">
        <w:rPr>
          <w:sz w:val="28"/>
          <w:szCs w:val="28"/>
          <w:lang w:val="tt"/>
        </w:rPr>
        <w:t>базасында мәдәни, спорт һәм күңел ачу объектлары челтәрен киңәйтү хисабына тулыландырылырга мөмкин</w:t>
      </w:r>
    </w:p>
    <w:p w:rsidR="006B76E8" w:rsidRPr="006B76E8" w:rsidRDefault="00934913" w:rsidP="00435B52">
      <w:pPr>
        <w:spacing w:line="321" w:lineRule="exact"/>
        <w:ind w:firstLine="851"/>
        <w:jc w:val="both"/>
        <w:rPr>
          <w:sz w:val="28"/>
          <w:szCs w:val="28"/>
          <w:lang w:val="tt"/>
        </w:rPr>
      </w:pPr>
      <w:r>
        <w:rPr>
          <w:sz w:val="28"/>
          <w:szCs w:val="28"/>
          <w:lang w:val="tt"/>
        </w:rPr>
        <w:t>М</w:t>
      </w:r>
      <w:r w:rsidR="006B76E8" w:rsidRPr="006B76E8">
        <w:rPr>
          <w:sz w:val="28"/>
          <w:szCs w:val="28"/>
          <w:lang w:val="tt"/>
        </w:rPr>
        <w:t>әдәни мирас объектларын торгызу, этнографик</w:t>
      </w:r>
      <w:r>
        <w:rPr>
          <w:sz w:val="28"/>
          <w:szCs w:val="28"/>
          <w:lang w:val="tt"/>
        </w:rPr>
        <w:t xml:space="preserve"> комплекс оештыру, халык сәнгате</w:t>
      </w:r>
      <w:r w:rsidR="006B76E8" w:rsidRPr="006B76E8">
        <w:rPr>
          <w:sz w:val="28"/>
          <w:szCs w:val="28"/>
          <w:lang w:val="tt"/>
        </w:rPr>
        <w:t xml:space="preserve"> кәсепләрен популярлаштыру, фестивальләр, бәйрәмнәр һәм башка чаралар оештыру, хезмәт күрсәтү объектлары челтәрен төзекләндерү һәм булдыру юлы белән мәдәни-танып - белү һәм эт</w:t>
      </w:r>
      <w:r>
        <w:rPr>
          <w:sz w:val="28"/>
          <w:szCs w:val="28"/>
          <w:lang w:val="tt"/>
        </w:rPr>
        <w:t>нографик туристлык</w:t>
      </w:r>
      <w:r w:rsidR="006B76E8" w:rsidRPr="006B76E8">
        <w:rPr>
          <w:sz w:val="28"/>
          <w:szCs w:val="28"/>
          <w:lang w:val="tt"/>
        </w:rPr>
        <w:t xml:space="preserve"> инфраструктурасы</w:t>
      </w:r>
      <w:r>
        <w:rPr>
          <w:sz w:val="28"/>
          <w:szCs w:val="28"/>
          <w:lang w:val="tt"/>
        </w:rPr>
        <w:t>н</w:t>
      </w:r>
      <w:r w:rsidR="006B76E8" w:rsidRPr="006B76E8">
        <w:rPr>
          <w:sz w:val="28"/>
          <w:szCs w:val="28"/>
          <w:lang w:val="tt"/>
        </w:rPr>
        <w:t xml:space="preserve"> булдыру.</w:t>
      </w:r>
    </w:p>
    <w:p w:rsidR="006B76E8" w:rsidRPr="006B76E8" w:rsidRDefault="00934913" w:rsidP="00435B52">
      <w:pPr>
        <w:spacing w:line="321" w:lineRule="exact"/>
        <w:ind w:firstLine="851"/>
        <w:jc w:val="both"/>
        <w:rPr>
          <w:sz w:val="28"/>
          <w:szCs w:val="28"/>
          <w:lang w:val="tt"/>
        </w:rPr>
      </w:pPr>
      <w:r>
        <w:rPr>
          <w:sz w:val="28"/>
          <w:szCs w:val="28"/>
          <w:lang w:val="tt"/>
        </w:rPr>
        <w:t>Әлеге туристлык</w:t>
      </w:r>
      <w:r w:rsidR="006B76E8" w:rsidRPr="006B76E8">
        <w:rPr>
          <w:sz w:val="28"/>
          <w:szCs w:val="28"/>
          <w:lang w:val="tt"/>
        </w:rPr>
        <w:t>-рекреация зонасы составында Арча шәһәре муниципаль районының тарихи урнашкан һәм эшләп килүче үзәге, гамәлдәге мәдәни мирас объектлары, музей учреждениеләре челтәре, гамәлдәге спорт - сәламәтләндерү, спорт - күңел ачу, туристлык-күңел ачу һәм башка объектлар һәм төбәк әһәмиятендәге туристлык үзәген формалаштыру перспективалары белә</w:t>
      </w:r>
      <w:r>
        <w:rPr>
          <w:sz w:val="28"/>
          <w:szCs w:val="28"/>
          <w:lang w:val="tt"/>
        </w:rPr>
        <w:t>н янәшә урнашкан «Арча» туристлык</w:t>
      </w:r>
      <w:r w:rsidR="006B76E8" w:rsidRPr="006B76E8">
        <w:rPr>
          <w:sz w:val="28"/>
          <w:szCs w:val="28"/>
          <w:lang w:val="tt"/>
        </w:rPr>
        <w:t>-рекреация зонасы аерым урын алып тора. «2011– 2013 елларга Арча районында туризм өлкәсен үстерү» район максатчан программасы проекты, Татарстан Республикасының территориаль планлаштыру схемасы, Арча муниципаль районының территориаль планлаштыру схемасы, районда конкуренциягә сәләтле туристлык тармагын оештыру һәм туристлык - рекреация эшчәнлеге үз</w:t>
      </w:r>
      <w:r>
        <w:rPr>
          <w:sz w:val="28"/>
          <w:szCs w:val="28"/>
          <w:lang w:val="tt"/>
        </w:rPr>
        <w:t>әген булдыру өчен тәкъдим ителә</w:t>
      </w:r>
      <w:r w:rsidR="006B76E8" w:rsidRPr="006B76E8">
        <w:rPr>
          <w:sz w:val="28"/>
          <w:szCs w:val="28"/>
          <w:lang w:val="tt"/>
        </w:rPr>
        <w:t>:</w:t>
      </w:r>
    </w:p>
    <w:p w:rsidR="006B76E8" w:rsidRPr="006B76E8" w:rsidRDefault="006B76E8" w:rsidP="00435B52">
      <w:pPr>
        <w:spacing w:line="321" w:lineRule="exact"/>
        <w:ind w:firstLine="851"/>
        <w:jc w:val="both"/>
        <w:rPr>
          <w:sz w:val="28"/>
          <w:szCs w:val="28"/>
          <w:lang w:val="tt"/>
        </w:rPr>
      </w:pPr>
      <w:r w:rsidRPr="006B76E8">
        <w:rPr>
          <w:sz w:val="28"/>
          <w:szCs w:val="28"/>
          <w:lang w:val="tt"/>
        </w:rPr>
        <w:t>- музей учреждениеләре челтәрен киңәйтү, дини-агарту тематикасы (Мәчетләр һәм мәдрәсә</w:t>
      </w:r>
      <w:r w:rsidR="00934913">
        <w:rPr>
          <w:sz w:val="28"/>
          <w:szCs w:val="28"/>
          <w:lang w:val="tt"/>
        </w:rPr>
        <w:t>ләр</w:t>
      </w:r>
      <w:r w:rsidRPr="006B76E8">
        <w:rPr>
          <w:sz w:val="28"/>
          <w:szCs w:val="28"/>
          <w:lang w:val="tt"/>
        </w:rPr>
        <w:t xml:space="preserve"> тарихы музее, Вознесение чиркәве музее) һәм сәнгать - этнографик юнәле</w:t>
      </w:r>
      <w:r w:rsidR="00934913">
        <w:rPr>
          <w:sz w:val="28"/>
          <w:szCs w:val="28"/>
          <w:lang w:val="tt"/>
        </w:rPr>
        <w:t>штәге («Арча милли аяк киеме”</w:t>
      </w:r>
      <w:r w:rsidRPr="006B76E8">
        <w:rPr>
          <w:sz w:val="28"/>
          <w:szCs w:val="28"/>
          <w:lang w:val="tt"/>
        </w:rPr>
        <w:t xml:space="preserve"> предприятиесе базасында татар күн мозаикасы музее) яңа музейлар булдыру, арх</w:t>
      </w:r>
      <w:r w:rsidR="00934913">
        <w:rPr>
          <w:sz w:val="28"/>
          <w:szCs w:val="28"/>
          <w:lang w:val="tt"/>
        </w:rPr>
        <w:t>еологик мирасны популярлаштыру.</w:t>
      </w:r>
    </w:p>
    <w:p w:rsidR="006B76E8" w:rsidRPr="006B76E8" w:rsidRDefault="006B76E8" w:rsidP="00435B52">
      <w:pPr>
        <w:spacing w:line="321" w:lineRule="exact"/>
        <w:ind w:firstLine="851"/>
        <w:jc w:val="both"/>
        <w:rPr>
          <w:sz w:val="28"/>
          <w:szCs w:val="28"/>
          <w:lang w:val="tt"/>
        </w:rPr>
      </w:pPr>
    </w:p>
    <w:p w:rsidR="006B76E8" w:rsidRPr="006B76E8" w:rsidRDefault="00934913" w:rsidP="00435B52">
      <w:pPr>
        <w:spacing w:line="321" w:lineRule="exact"/>
        <w:ind w:firstLine="851"/>
        <w:jc w:val="both"/>
        <w:rPr>
          <w:sz w:val="28"/>
          <w:szCs w:val="28"/>
          <w:lang w:val="tt"/>
        </w:rPr>
      </w:pPr>
      <w:r>
        <w:rPr>
          <w:sz w:val="28"/>
          <w:szCs w:val="28"/>
          <w:lang w:val="tt"/>
        </w:rPr>
        <w:t>-</w:t>
      </w:r>
      <w:r w:rsidR="006B76E8" w:rsidRPr="006B76E8">
        <w:rPr>
          <w:sz w:val="28"/>
          <w:szCs w:val="28"/>
          <w:lang w:val="tt"/>
        </w:rPr>
        <w:t>мирас елы (Арча шәһәрендәге «Арча шәһәр</w:t>
      </w:r>
      <w:r>
        <w:rPr>
          <w:sz w:val="28"/>
          <w:szCs w:val="28"/>
          <w:lang w:val="tt"/>
        </w:rPr>
        <w:t>чег</w:t>
      </w:r>
      <w:r w:rsidR="006B76E8" w:rsidRPr="006B76E8">
        <w:rPr>
          <w:sz w:val="28"/>
          <w:szCs w:val="28"/>
          <w:lang w:val="tt"/>
        </w:rPr>
        <w:t>е» һәм Васильев</w:t>
      </w:r>
      <w:r>
        <w:rPr>
          <w:sz w:val="28"/>
          <w:szCs w:val="28"/>
          <w:lang w:val="tt"/>
        </w:rPr>
        <w:t>а Божа авылындагы «Божа</w:t>
      </w:r>
      <w:r w:rsidR="006B76E8" w:rsidRPr="006B76E8">
        <w:rPr>
          <w:sz w:val="28"/>
          <w:szCs w:val="28"/>
          <w:lang w:val="tt"/>
        </w:rPr>
        <w:t xml:space="preserve"> </w:t>
      </w:r>
      <w:r>
        <w:rPr>
          <w:sz w:val="28"/>
          <w:szCs w:val="28"/>
          <w:lang w:val="tt"/>
        </w:rPr>
        <w:t>авылы</w:t>
      </w:r>
      <w:r w:rsidR="006B76E8" w:rsidRPr="006B76E8">
        <w:rPr>
          <w:sz w:val="28"/>
          <w:szCs w:val="28"/>
          <w:lang w:val="tt"/>
        </w:rPr>
        <w:t>» ачык һавадагы музейлар);</w:t>
      </w:r>
    </w:p>
    <w:p w:rsidR="006B76E8" w:rsidRPr="006B76E8" w:rsidRDefault="006B76E8" w:rsidP="00435B52">
      <w:pPr>
        <w:spacing w:line="321" w:lineRule="exact"/>
        <w:ind w:firstLine="851"/>
        <w:jc w:val="both"/>
        <w:rPr>
          <w:sz w:val="28"/>
          <w:szCs w:val="28"/>
          <w:lang w:val="tt"/>
        </w:rPr>
      </w:pPr>
      <w:r w:rsidRPr="006B76E8">
        <w:rPr>
          <w:sz w:val="28"/>
          <w:szCs w:val="28"/>
          <w:lang w:val="tt"/>
        </w:rPr>
        <w:t>- мәдәни мирас объектларын реставрацияләү, реконструкцияләү, ка</w:t>
      </w:r>
      <w:r w:rsidR="00980B04">
        <w:rPr>
          <w:sz w:val="28"/>
          <w:szCs w:val="28"/>
          <w:lang w:val="tt"/>
        </w:rPr>
        <w:t xml:space="preserve">питаль ремонтлау һәм </w:t>
      </w:r>
      <w:r w:rsidRPr="006B76E8">
        <w:rPr>
          <w:sz w:val="28"/>
          <w:szCs w:val="28"/>
          <w:lang w:val="tt"/>
        </w:rPr>
        <w:t>шәһәр төзелеше һәм архитектура һәйкәлләрен саклау, шулай ук «Арча шәһәре» һәм «Чүриле авылы»</w:t>
      </w:r>
      <w:r w:rsidR="000C1AF3">
        <w:rPr>
          <w:sz w:val="28"/>
          <w:szCs w:val="28"/>
          <w:lang w:val="tt"/>
        </w:rPr>
        <w:t xml:space="preserve"> </w:t>
      </w:r>
      <w:r w:rsidRPr="006B76E8">
        <w:rPr>
          <w:sz w:val="28"/>
          <w:szCs w:val="28"/>
          <w:lang w:val="tt"/>
        </w:rPr>
        <w:t xml:space="preserve">музейларын булдыру юлы белән археология һәйкәлләрен </w:t>
      </w:r>
      <w:r w:rsidRPr="006B76E8">
        <w:rPr>
          <w:sz w:val="28"/>
          <w:szCs w:val="28"/>
          <w:lang w:val="tt"/>
        </w:rPr>
        <w:lastRenderedPageBreak/>
        <w:t>төзекләндерү һәм музей</w:t>
      </w:r>
      <w:r w:rsidR="000C1AF3">
        <w:rPr>
          <w:sz w:val="28"/>
          <w:szCs w:val="28"/>
          <w:lang w:val="tt"/>
        </w:rPr>
        <w:t>лаштыру</w:t>
      </w:r>
      <w:r w:rsidRPr="006B76E8">
        <w:rPr>
          <w:sz w:val="28"/>
          <w:szCs w:val="28"/>
          <w:lang w:val="tt"/>
        </w:rPr>
        <w:t>;</w:t>
      </w:r>
    </w:p>
    <w:p w:rsidR="006B76E8" w:rsidRPr="006B76E8" w:rsidRDefault="006B76E8" w:rsidP="00435B52">
      <w:pPr>
        <w:spacing w:line="321" w:lineRule="exact"/>
        <w:ind w:firstLine="851"/>
        <w:jc w:val="both"/>
        <w:rPr>
          <w:sz w:val="28"/>
          <w:szCs w:val="28"/>
          <w:lang w:val="tt"/>
        </w:rPr>
      </w:pPr>
      <w:r w:rsidRPr="006B76E8">
        <w:rPr>
          <w:sz w:val="28"/>
          <w:szCs w:val="28"/>
          <w:lang w:val="tt"/>
        </w:rPr>
        <w:t>-төзелеш (Боз сарае, бассейнлы мәдәни - спорт үзәге, спорт - сәламәтләндерү һәм физкультура-сәламәтләндерү комплекслары) һәм гамәлдәгеләрен реконструкцияләү (трибуналар төзү һәм Ипподром территориясен төзекләндерү)</w:t>
      </w:r>
      <w:r w:rsidR="004710CB">
        <w:rPr>
          <w:sz w:val="28"/>
          <w:szCs w:val="28"/>
          <w:lang w:val="tt"/>
        </w:rPr>
        <w:t xml:space="preserve"> </w:t>
      </w:r>
      <w:r w:rsidRPr="006B76E8">
        <w:rPr>
          <w:sz w:val="28"/>
          <w:szCs w:val="28"/>
          <w:lang w:val="tt"/>
        </w:rPr>
        <w:t>хисабына спорт - сәламәтләндерү һәм спорт-күңел ачу объектлары челтәрен киңәйтү;</w:t>
      </w:r>
    </w:p>
    <w:p w:rsidR="006B76E8" w:rsidRPr="006B76E8" w:rsidRDefault="006B76E8" w:rsidP="00435B52">
      <w:pPr>
        <w:spacing w:line="321" w:lineRule="exact"/>
        <w:ind w:firstLine="851"/>
        <w:jc w:val="both"/>
        <w:rPr>
          <w:sz w:val="28"/>
          <w:szCs w:val="28"/>
          <w:lang w:val="tt"/>
        </w:rPr>
      </w:pPr>
      <w:r w:rsidRPr="006B76E8">
        <w:rPr>
          <w:sz w:val="28"/>
          <w:szCs w:val="28"/>
          <w:lang w:val="tt"/>
        </w:rPr>
        <w:t>- «</w:t>
      </w:r>
      <w:r w:rsidR="005E787F">
        <w:rPr>
          <w:sz w:val="28"/>
          <w:szCs w:val="28"/>
          <w:lang w:val="tt"/>
        </w:rPr>
        <w:t>Балыкчы авылы» туристлык</w:t>
      </w:r>
      <w:r w:rsidRPr="006B76E8">
        <w:rPr>
          <w:sz w:val="28"/>
          <w:szCs w:val="28"/>
          <w:lang w:val="tt"/>
        </w:rPr>
        <w:t>-күңел ачу комплексы территориясен алга таба төзекләндерү һәм туристларны һәм ял итүчеләрне кабул итү секторының куәтен арттыру хисабына күрсәтелә тор</w:t>
      </w:r>
      <w:r w:rsidR="005E787F">
        <w:rPr>
          <w:sz w:val="28"/>
          <w:szCs w:val="28"/>
          <w:lang w:val="tt"/>
        </w:rPr>
        <w:t>ган хезмәтләр спектрын киңәйтү;</w:t>
      </w:r>
    </w:p>
    <w:p w:rsidR="006B76E8" w:rsidRPr="006B76E8" w:rsidRDefault="006B76E8" w:rsidP="00435B52">
      <w:pPr>
        <w:spacing w:line="321" w:lineRule="exact"/>
        <w:ind w:firstLine="851"/>
        <w:jc w:val="both"/>
        <w:rPr>
          <w:sz w:val="28"/>
          <w:szCs w:val="28"/>
          <w:lang w:val="tt"/>
        </w:rPr>
      </w:pPr>
      <w:r w:rsidRPr="006B76E8">
        <w:rPr>
          <w:sz w:val="28"/>
          <w:szCs w:val="28"/>
          <w:lang w:val="tt"/>
        </w:rPr>
        <w:t>- кунакханәләр, туклану предприятиеләре, туристларны кабул итү үзәге төзү юлы белән ял итүче</w:t>
      </w:r>
      <w:r w:rsidR="005E787F">
        <w:rPr>
          <w:sz w:val="28"/>
          <w:szCs w:val="28"/>
          <w:lang w:val="tt"/>
        </w:rPr>
        <w:t>ләргә</w:t>
      </w:r>
      <w:r w:rsidRPr="006B76E8">
        <w:rPr>
          <w:sz w:val="28"/>
          <w:szCs w:val="28"/>
          <w:lang w:val="tt"/>
        </w:rPr>
        <w:t xml:space="preserve"> һәм туристларга хезмәт күрсәтү объектлары челтәрен камилләштерү һәм үстерү (3.8.1 </w:t>
      </w:r>
      <w:r w:rsidR="005E787F">
        <w:rPr>
          <w:sz w:val="28"/>
          <w:szCs w:val="28"/>
          <w:lang w:val="tt"/>
        </w:rPr>
        <w:t>т</w:t>
      </w:r>
      <w:r w:rsidRPr="006B76E8">
        <w:rPr>
          <w:sz w:val="28"/>
          <w:szCs w:val="28"/>
          <w:lang w:val="tt"/>
        </w:rPr>
        <w:t>аблица).</w:t>
      </w:r>
    </w:p>
    <w:p w:rsidR="006B76E8" w:rsidRPr="006B76E8" w:rsidRDefault="006B76E8" w:rsidP="00435B52">
      <w:pPr>
        <w:spacing w:line="321" w:lineRule="exact"/>
        <w:ind w:firstLine="851"/>
        <w:jc w:val="both"/>
        <w:rPr>
          <w:sz w:val="28"/>
          <w:szCs w:val="28"/>
          <w:lang w:val="tt"/>
        </w:rPr>
      </w:pPr>
      <w:r w:rsidRPr="006B76E8">
        <w:rPr>
          <w:sz w:val="28"/>
          <w:szCs w:val="28"/>
          <w:lang w:val="tt"/>
        </w:rPr>
        <w:t xml:space="preserve">Шулай ук Арча туристлык-рекреация </w:t>
      </w:r>
      <w:r w:rsidR="00DF2A2F">
        <w:rPr>
          <w:sz w:val="28"/>
          <w:szCs w:val="28"/>
          <w:lang w:val="tt"/>
        </w:rPr>
        <w:t>зонасы составында Курса туристлык - рекреация</w:t>
      </w:r>
      <w:r w:rsidRPr="006B76E8">
        <w:rPr>
          <w:sz w:val="28"/>
          <w:szCs w:val="28"/>
          <w:lang w:val="tt"/>
        </w:rPr>
        <w:t xml:space="preserve"> зонасын </w:t>
      </w:r>
      <w:r w:rsidR="00DF2A2F">
        <w:rPr>
          <w:sz w:val="28"/>
          <w:szCs w:val="28"/>
          <w:lang w:val="tt"/>
        </w:rPr>
        <w:t>булдыру</w:t>
      </w:r>
      <w:r w:rsidRPr="006B76E8">
        <w:rPr>
          <w:sz w:val="28"/>
          <w:szCs w:val="28"/>
          <w:lang w:val="tt"/>
        </w:rPr>
        <w:t xml:space="preserve"> тәкъдим ителә. Әлеге зона Урта Курса, Югары Курса, Курса - Почмак авыллары, </w:t>
      </w:r>
      <w:r w:rsidR="008226A2">
        <w:rPr>
          <w:sz w:val="28"/>
          <w:szCs w:val="28"/>
          <w:lang w:val="tt"/>
        </w:rPr>
        <w:t xml:space="preserve">“Курса соры челәннәре” </w:t>
      </w:r>
      <w:r w:rsidRPr="006B76E8">
        <w:rPr>
          <w:sz w:val="28"/>
          <w:szCs w:val="28"/>
          <w:lang w:val="tt"/>
        </w:rPr>
        <w:t>төбәк әһәмиятендәге табигать һәйкәле, «</w:t>
      </w:r>
      <w:r w:rsidR="008226A2">
        <w:rPr>
          <w:sz w:val="28"/>
          <w:szCs w:val="28"/>
          <w:lang w:val="tt"/>
        </w:rPr>
        <w:t>Кесмәс</w:t>
      </w:r>
      <w:r w:rsidRPr="006B76E8">
        <w:rPr>
          <w:sz w:val="28"/>
          <w:szCs w:val="28"/>
          <w:lang w:val="tt"/>
        </w:rPr>
        <w:t xml:space="preserve"> елгасының су саклау зонасы» махсус саклана торган табигать территориясе һәм аның янәшәсендәге территорияләрне үз эченә ала. Курса зонасы туристлык-рекреация эшчәнлегенең төп юнәлешләре-мәдә</w:t>
      </w:r>
      <w:r w:rsidR="008226A2">
        <w:rPr>
          <w:sz w:val="28"/>
          <w:szCs w:val="28"/>
          <w:lang w:val="tt"/>
        </w:rPr>
        <w:t>ни-танып-белү, дини-экскурсия, э</w:t>
      </w:r>
      <w:r w:rsidRPr="006B76E8">
        <w:rPr>
          <w:sz w:val="28"/>
          <w:szCs w:val="28"/>
          <w:lang w:val="tt"/>
        </w:rPr>
        <w:t>кология туризмы, бу исә торак пунктлар территорияләрен төзекләндерү, мәдәни мирас объектларын (Курса мәчете) реконструкцияләү, аеруча сакла</w:t>
      </w:r>
      <w:r w:rsidR="008226A2">
        <w:rPr>
          <w:sz w:val="28"/>
          <w:szCs w:val="28"/>
          <w:lang w:val="tt"/>
        </w:rPr>
        <w:t>нылучы</w:t>
      </w:r>
      <w:r w:rsidRPr="006B76E8">
        <w:rPr>
          <w:sz w:val="28"/>
          <w:szCs w:val="28"/>
          <w:lang w:val="tt"/>
        </w:rPr>
        <w:t xml:space="preserve"> таби</w:t>
      </w:r>
      <w:r w:rsidR="008226A2">
        <w:rPr>
          <w:sz w:val="28"/>
          <w:szCs w:val="28"/>
          <w:lang w:val="tt"/>
        </w:rPr>
        <w:t>гать территорияләренә рекреация</w:t>
      </w:r>
      <w:r w:rsidRPr="006B76E8">
        <w:rPr>
          <w:sz w:val="28"/>
          <w:szCs w:val="28"/>
          <w:lang w:val="tt"/>
        </w:rPr>
        <w:t xml:space="preserve"> йөклә</w:t>
      </w:r>
      <w:r w:rsidR="008226A2">
        <w:rPr>
          <w:sz w:val="28"/>
          <w:szCs w:val="28"/>
          <w:lang w:val="tt"/>
        </w:rPr>
        <w:t>неше</w:t>
      </w:r>
      <w:r w:rsidRPr="006B76E8">
        <w:rPr>
          <w:sz w:val="28"/>
          <w:szCs w:val="28"/>
          <w:lang w:val="tt"/>
        </w:rPr>
        <w:t xml:space="preserve"> нормаларын билгеләү, шулай ук хезмәт күрсәтү объектлары челтәрен камилләштерү</w:t>
      </w:r>
      <w:r w:rsidR="008226A2">
        <w:rPr>
          <w:sz w:val="28"/>
          <w:szCs w:val="28"/>
          <w:lang w:val="tt"/>
        </w:rPr>
        <w:t>дән гыйбарәт</w:t>
      </w:r>
      <w:r w:rsidRPr="006B76E8">
        <w:rPr>
          <w:sz w:val="28"/>
          <w:szCs w:val="28"/>
          <w:lang w:val="tt"/>
        </w:rPr>
        <w:t>.</w:t>
      </w:r>
    </w:p>
    <w:p w:rsidR="006B76E8" w:rsidRPr="006B76E8" w:rsidRDefault="006B76E8" w:rsidP="00435B52">
      <w:pPr>
        <w:spacing w:line="321" w:lineRule="exact"/>
        <w:ind w:firstLine="851"/>
        <w:jc w:val="both"/>
        <w:rPr>
          <w:sz w:val="28"/>
          <w:szCs w:val="28"/>
          <w:lang w:val="tt"/>
        </w:rPr>
      </w:pPr>
      <w:r w:rsidRPr="006B76E8">
        <w:rPr>
          <w:sz w:val="28"/>
          <w:szCs w:val="28"/>
          <w:lang w:val="tt"/>
        </w:rPr>
        <w:t>Арча турист</w:t>
      </w:r>
      <w:r w:rsidR="008226A2">
        <w:rPr>
          <w:sz w:val="28"/>
          <w:szCs w:val="28"/>
          <w:lang w:val="tt"/>
        </w:rPr>
        <w:t>лык-рекреация</w:t>
      </w:r>
      <w:r w:rsidRPr="006B76E8">
        <w:rPr>
          <w:sz w:val="28"/>
          <w:szCs w:val="28"/>
          <w:lang w:val="tt"/>
        </w:rPr>
        <w:t xml:space="preserve"> зонасында </w:t>
      </w:r>
      <w:r w:rsidR="008226A2" w:rsidRPr="006B76E8">
        <w:rPr>
          <w:sz w:val="28"/>
          <w:szCs w:val="28"/>
          <w:lang w:val="tt"/>
        </w:rPr>
        <w:t xml:space="preserve">торак пунктларны </w:t>
      </w:r>
      <w:r w:rsidRPr="006B76E8">
        <w:rPr>
          <w:sz w:val="28"/>
          <w:szCs w:val="28"/>
          <w:lang w:val="tt"/>
        </w:rPr>
        <w:t xml:space="preserve">төрле туристлык </w:t>
      </w:r>
      <w:r w:rsidR="008226A2">
        <w:rPr>
          <w:sz w:val="28"/>
          <w:szCs w:val="28"/>
          <w:lang w:val="tt"/>
        </w:rPr>
        <w:t>белгечлегебуенча</w:t>
      </w:r>
      <w:r w:rsidRPr="006B76E8">
        <w:rPr>
          <w:sz w:val="28"/>
          <w:szCs w:val="28"/>
          <w:lang w:val="tt"/>
        </w:rPr>
        <w:t xml:space="preserve"> үстерү тәкъдим ителә:</w:t>
      </w:r>
    </w:p>
    <w:p w:rsidR="006B76E8" w:rsidRPr="006B76E8" w:rsidRDefault="006B76E8" w:rsidP="00435B52">
      <w:pPr>
        <w:spacing w:line="321" w:lineRule="exact"/>
        <w:ind w:firstLine="851"/>
        <w:jc w:val="both"/>
        <w:rPr>
          <w:sz w:val="28"/>
          <w:szCs w:val="28"/>
          <w:lang w:val="tt"/>
        </w:rPr>
      </w:pPr>
      <w:r w:rsidRPr="006B76E8">
        <w:rPr>
          <w:sz w:val="28"/>
          <w:szCs w:val="28"/>
          <w:lang w:val="tt"/>
        </w:rPr>
        <w:t>- Венета авылы, Троицк</w:t>
      </w:r>
      <w:r w:rsidR="005C28C9">
        <w:rPr>
          <w:sz w:val="28"/>
          <w:szCs w:val="28"/>
          <w:lang w:val="tt"/>
        </w:rPr>
        <w:t>ий</w:t>
      </w:r>
      <w:r w:rsidRPr="006B76E8">
        <w:rPr>
          <w:sz w:val="28"/>
          <w:szCs w:val="28"/>
          <w:lang w:val="tt"/>
        </w:rPr>
        <w:t xml:space="preserve"> чиркәвенең (җирле әһәмияттәге мәдәни мирас объекты) әлеге торак пунктында реставрация таләп итә торган урнаштыруны исәпкә алып, рус этнография үзәге буларак, «</w:t>
      </w:r>
      <w:r w:rsidR="005C28C9">
        <w:rPr>
          <w:sz w:val="28"/>
          <w:szCs w:val="28"/>
          <w:lang w:val="tt"/>
        </w:rPr>
        <w:t>Рус этнографиясе</w:t>
      </w:r>
      <w:r w:rsidRPr="006B76E8">
        <w:rPr>
          <w:sz w:val="28"/>
          <w:szCs w:val="28"/>
          <w:lang w:val="tt"/>
        </w:rPr>
        <w:t xml:space="preserve"> авылы»</w:t>
      </w:r>
      <w:r w:rsidR="005C28C9">
        <w:rPr>
          <w:sz w:val="28"/>
          <w:szCs w:val="28"/>
          <w:lang w:val="tt"/>
        </w:rPr>
        <w:t xml:space="preserve"> </w:t>
      </w:r>
      <w:r w:rsidRPr="006B76E8">
        <w:rPr>
          <w:sz w:val="28"/>
          <w:szCs w:val="28"/>
          <w:lang w:val="tt"/>
        </w:rPr>
        <w:t>этнографик комплексын төзү буенча тәкъдимнәр;</w:t>
      </w:r>
    </w:p>
    <w:p w:rsidR="006B76E8" w:rsidRPr="006B76E8" w:rsidRDefault="00F8431E" w:rsidP="00435B52">
      <w:pPr>
        <w:spacing w:line="321" w:lineRule="exact"/>
        <w:ind w:firstLine="851"/>
        <w:jc w:val="both"/>
        <w:rPr>
          <w:sz w:val="28"/>
          <w:szCs w:val="28"/>
          <w:lang w:val="tt"/>
        </w:rPr>
      </w:pPr>
      <w:r>
        <w:rPr>
          <w:sz w:val="28"/>
          <w:szCs w:val="28"/>
          <w:lang w:val="tt"/>
        </w:rPr>
        <w:t>-</w:t>
      </w:r>
      <w:r w:rsidR="006B76E8" w:rsidRPr="006B76E8">
        <w:rPr>
          <w:sz w:val="28"/>
          <w:szCs w:val="28"/>
          <w:lang w:val="tt"/>
        </w:rPr>
        <w:t>Яңасала авылы - торак пунктның мемориаль әһәмияте</w:t>
      </w:r>
      <w:r>
        <w:rPr>
          <w:sz w:val="28"/>
          <w:szCs w:val="28"/>
          <w:lang w:val="tt"/>
        </w:rPr>
        <w:t>-</w:t>
      </w:r>
      <w:r w:rsidR="006B76E8" w:rsidRPr="006B76E8">
        <w:rPr>
          <w:sz w:val="28"/>
          <w:szCs w:val="28"/>
          <w:lang w:val="tt"/>
        </w:rPr>
        <w:t xml:space="preserve"> халык язучысы Г. Бәширов музее булу һәм музейны аерым бинага күчерүне оештыру буенча тәкъдимнәр белән музей үзәге;</w:t>
      </w:r>
    </w:p>
    <w:p w:rsidR="006B76E8" w:rsidRPr="006B76E8" w:rsidRDefault="006B76E8" w:rsidP="00435B52">
      <w:pPr>
        <w:spacing w:line="321" w:lineRule="exact"/>
        <w:ind w:firstLine="851"/>
        <w:jc w:val="both"/>
        <w:rPr>
          <w:sz w:val="28"/>
          <w:szCs w:val="28"/>
          <w:lang w:val="tt"/>
        </w:rPr>
      </w:pPr>
      <w:r w:rsidRPr="006B76E8">
        <w:rPr>
          <w:sz w:val="28"/>
          <w:szCs w:val="28"/>
          <w:lang w:val="tt"/>
        </w:rPr>
        <w:t>-</w:t>
      </w:r>
      <w:r w:rsidR="00F8431E" w:rsidRPr="00F8431E">
        <w:rPr>
          <w:lang w:val="tt"/>
        </w:rPr>
        <w:t xml:space="preserve"> </w:t>
      </w:r>
      <w:r w:rsidR="00F8431E" w:rsidRPr="00F8431E">
        <w:rPr>
          <w:sz w:val="28"/>
          <w:szCs w:val="28"/>
          <w:lang w:val="tt"/>
        </w:rPr>
        <w:t xml:space="preserve">Иске Чүриле авылында Казан-Богородица чиркәвен (җирле әһәмияттәге мәдәни мирас объекты) туристлык эшчәнлегенә кертү перспективалары </w:t>
      </w:r>
      <w:r w:rsidR="00F8431E">
        <w:rPr>
          <w:sz w:val="28"/>
          <w:szCs w:val="28"/>
          <w:lang w:val="tt"/>
        </w:rPr>
        <w:t xml:space="preserve">булган музей-дини үзәк буларак, </w:t>
      </w:r>
      <w:r w:rsidR="00F8431E" w:rsidRPr="00F8431E">
        <w:rPr>
          <w:lang w:val="tt"/>
        </w:rPr>
        <w:t xml:space="preserve"> </w:t>
      </w:r>
      <w:r w:rsidR="00F8431E" w:rsidRPr="00F8431E">
        <w:rPr>
          <w:sz w:val="28"/>
          <w:szCs w:val="28"/>
          <w:lang w:val="tt"/>
        </w:rPr>
        <w:t>шулай ук хезмәт күрсәтү объектларын (кафе) исәпкә алып һәм алга таба хезмәт күрсәтү өлкәсен камилләштерүне дә исәпкә алып, «Чүриле ав</w:t>
      </w:r>
      <w:r w:rsidR="00F8431E">
        <w:rPr>
          <w:sz w:val="28"/>
          <w:szCs w:val="28"/>
          <w:lang w:val="tt"/>
        </w:rPr>
        <w:t>ылы» ачык һава музеен булдыру</w:t>
      </w:r>
      <w:r w:rsidRPr="006B76E8">
        <w:rPr>
          <w:sz w:val="28"/>
          <w:szCs w:val="28"/>
          <w:lang w:val="tt"/>
        </w:rPr>
        <w:t>;</w:t>
      </w:r>
    </w:p>
    <w:p w:rsidR="006B76E8" w:rsidRPr="006B76E8" w:rsidRDefault="006B76E8" w:rsidP="00435B52">
      <w:pPr>
        <w:spacing w:line="321" w:lineRule="exact"/>
        <w:ind w:firstLine="851"/>
        <w:jc w:val="both"/>
        <w:rPr>
          <w:sz w:val="28"/>
          <w:szCs w:val="28"/>
          <w:lang w:val="tt"/>
        </w:rPr>
      </w:pPr>
      <w:r w:rsidRPr="006B76E8">
        <w:rPr>
          <w:sz w:val="28"/>
          <w:szCs w:val="28"/>
          <w:lang w:val="tt"/>
        </w:rPr>
        <w:t xml:space="preserve">- </w:t>
      </w:r>
      <w:r w:rsidR="00055803" w:rsidRPr="00055803">
        <w:rPr>
          <w:sz w:val="28"/>
          <w:szCs w:val="28"/>
          <w:lang w:val="tt"/>
        </w:rPr>
        <w:t>әлеге торак пунктта тарихи яктан әһәмиятле дини объект урнаштыруны исәпкә алып, музей-дини-туристик үзәк буларак, Казанбаш авылы,</w:t>
      </w:r>
      <w:r w:rsidR="00055803">
        <w:rPr>
          <w:sz w:val="28"/>
          <w:szCs w:val="28"/>
          <w:lang w:val="tt"/>
        </w:rPr>
        <w:t xml:space="preserve"> х</w:t>
      </w:r>
      <w:r w:rsidR="00055803" w:rsidRPr="00055803">
        <w:rPr>
          <w:sz w:val="28"/>
          <w:szCs w:val="28"/>
          <w:lang w:val="tt"/>
        </w:rPr>
        <w:t xml:space="preserve">алык язучысы Г. Ахунов музеен аерым бинага күчерү перспективалары, шулай ук торак пунктны Казансу елгасы ярында урнаштыру (региональ әһәмияттәге табигать һәйкәле) һәм аны «Казансу елгасы буйлап»мәдәни-ландшафт </w:t>
      </w:r>
      <w:r w:rsidR="00055803">
        <w:rPr>
          <w:sz w:val="28"/>
          <w:szCs w:val="28"/>
          <w:lang w:val="tt"/>
        </w:rPr>
        <w:t>маршрутына кертү тәкъдиме;</w:t>
      </w:r>
    </w:p>
    <w:p w:rsidR="006B76E8" w:rsidRPr="006B76E8" w:rsidRDefault="006B76E8" w:rsidP="00435B52">
      <w:pPr>
        <w:spacing w:line="321" w:lineRule="exact"/>
        <w:ind w:firstLine="851"/>
        <w:jc w:val="both"/>
        <w:rPr>
          <w:sz w:val="28"/>
          <w:szCs w:val="28"/>
          <w:lang w:val="tt"/>
        </w:rPr>
      </w:pPr>
      <w:r w:rsidRPr="006B76E8">
        <w:rPr>
          <w:sz w:val="28"/>
          <w:szCs w:val="28"/>
          <w:lang w:val="tt"/>
        </w:rPr>
        <w:t>- Өчиле авылында мәчет (төбәк әһәмиятендәге мәдәни мирас объекты), төбәк һәм җирле әһәмияттәге мәдәни-танып - белү маршрутларын («Тукай урыннары буенча», «Танылган мәгърифәтчеләр һәм мәдрәсәләр»)</w:t>
      </w:r>
      <w:r w:rsidR="00AD21BD">
        <w:rPr>
          <w:sz w:val="28"/>
          <w:szCs w:val="28"/>
          <w:lang w:val="tt"/>
        </w:rPr>
        <w:t xml:space="preserve"> </w:t>
      </w:r>
      <w:r w:rsidRPr="006B76E8">
        <w:rPr>
          <w:sz w:val="28"/>
          <w:szCs w:val="28"/>
          <w:lang w:val="tt"/>
        </w:rPr>
        <w:t>тормышка ашыруда заманча һәм перспективалы катнашу нәтиҗәсендә дини үзәк буларак;</w:t>
      </w:r>
    </w:p>
    <w:p w:rsidR="006B76E8" w:rsidRDefault="006B76E8" w:rsidP="00435B52">
      <w:pPr>
        <w:spacing w:line="321" w:lineRule="exact"/>
        <w:ind w:firstLine="851"/>
        <w:jc w:val="both"/>
        <w:rPr>
          <w:sz w:val="28"/>
          <w:szCs w:val="28"/>
          <w:lang w:val="tt"/>
        </w:rPr>
      </w:pPr>
      <w:r w:rsidRPr="006B76E8">
        <w:rPr>
          <w:sz w:val="28"/>
          <w:szCs w:val="28"/>
          <w:lang w:val="tt"/>
        </w:rPr>
        <w:t>- Наласа авылында ат эшен үстерү перспективалары, ат спорты мәктәбе базасында ат спорты комплексы оештыру, атларда шуу, иппотерапия (медик - реабилитация төре буларак ат</w:t>
      </w:r>
      <w:r w:rsidR="00AD21BD">
        <w:rPr>
          <w:sz w:val="28"/>
          <w:szCs w:val="28"/>
          <w:lang w:val="tt"/>
        </w:rPr>
        <w:t>ка атланып йөрү</w:t>
      </w:r>
      <w:r w:rsidRPr="006B76E8">
        <w:rPr>
          <w:sz w:val="28"/>
          <w:szCs w:val="28"/>
          <w:lang w:val="tt"/>
        </w:rPr>
        <w:t xml:space="preserve">), атларда йөрү һәм маршрутлар оештыру </w:t>
      </w:r>
      <w:r w:rsidRPr="006B76E8">
        <w:rPr>
          <w:sz w:val="28"/>
          <w:szCs w:val="28"/>
          <w:lang w:val="tt"/>
        </w:rPr>
        <w:lastRenderedPageBreak/>
        <w:t>буенча тәкъдимнәр.</w:t>
      </w:r>
    </w:p>
    <w:p w:rsidR="00DA4CAE" w:rsidRDefault="006B76E8" w:rsidP="006B76E8">
      <w:pPr>
        <w:ind w:firstLine="851"/>
        <w:jc w:val="both"/>
        <w:rPr>
          <w:spacing w:val="-1"/>
          <w:sz w:val="28"/>
          <w:lang w:val="tt"/>
        </w:rPr>
      </w:pPr>
      <w:r w:rsidRPr="002B4863">
        <w:rPr>
          <w:spacing w:val="-1"/>
          <w:sz w:val="28"/>
          <w:lang w:val="tt"/>
        </w:rPr>
        <w:t xml:space="preserve">2. </w:t>
      </w:r>
      <w:r w:rsidRPr="00AD21BD">
        <w:rPr>
          <w:b/>
          <w:spacing w:val="-1"/>
          <w:sz w:val="28"/>
          <w:lang w:val="tt"/>
        </w:rPr>
        <w:t>Яңа Кырлай</w:t>
      </w:r>
      <w:r w:rsidRPr="002B4863">
        <w:rPr>
          <w:spacing w:val="-1"/>
          <w:sz w:val="28"/>
          <w:lang w:val="tt"/>
        </w:rPr>
        <w:t>-мәдәни - танып-белү, музей, экскурсия, вакыйгалар, дини-</w:t>
      </w:r>
      <w:r w:rsidR="00DA4CAE" w:rsidRPr="00DA4CAE">
        <w:rPr>
          <w:rFonts w:ascii="Arial" w:hAnsi="Arial" w:cs="Arial"/>
          <w:color w:val="5B5B5B"/>
          <w:sz w:val="21"/>
          <w:szCs w:val="21"/>
          <w:shd w:val="clear" w:color="auto" w:fill="F7F8F9"/>
          <w:lang w:val="tt"/>
        </w:rPr>
        <w:t xml:space="preserve"> </w:t>
      </w:r>
      <w:r w:rsidR="00DA4CAE" w:rsidRPr="00DA4CAE">
        <w:rPr>
          <w:color w:val="5B5B5B"/>
          <w:sz w:val="28"/>
          <w:szCs w:val="28"/>
          <w:shd w:val="clear" w:color="auto" w:fill="F7F8F9"/>
          <w:lang w:val="tt"/>
        </w:rPr>
        <w:t>күмәкләп сәяхәт итү</w:t>
      </w:r>
      <w:r w:rsidR="00DA4CAE" w:rsidRPr="00DA4CAE">
        <w:rPr>
          <w:color w:val="5B5B5B"/>
          <w:sz w:val="28"/>
          <w:szCs w:val="28"/>
          <w:shd w:val="clear" w:color="auto" w:fill="F7F8F9"/>
          <w:lang w:val="tt-RU"/>
        </w:rPr>
        <w:t xml:space="preserve"> </w:t>
      </w:r>
      <w:r w:rsidRPr="002B4863">
        <w:rPr>
          <w:spacing w:val="-1"/>
          <w:sz w:val="28"/>
          <w:lang w:val="tt"/>
        </w:rPr>
        <w:t xml:space="preserve">туризмы, ял көне туризмын үстерү перспективалары белән ачык чагылдырылган төбәк әһәмиятендәге полифункциональ зона. </w:t>
      </w:r>
      <w:r w:rsidR="00DA4CAE" w:rsidRPr="00DA4CAE">
        <w:rPr>
          <w:spacing w:val="-1"/>
          <w:sz w:val="28"/>
          <w:lang w:val="tt"/>
        </w:rPr>
        <w:t>Әлеге зона Габдулла Тукай дәүләт әдәби-мемориаль музей комплексы, Яңа Кырлай, Кышкар, Ташкичү, Яңа Кенәр, Шушмабаш, Апаз авылларындагы тарихи яктан әһәмиятле дини объектлар, гамәлдәге объектларны киңәйтү, реконструкцияләү һәм төзекләндерү, туристик (Яңа Кырлай туристлык-музей комплексы) һәм район һәм район территориясенә туристларны җәлеп итү һәм туризм тармагын үстерүгә ярдәм итүче рекреацион (Яңа Ашыт авылы янындагы балалар сәламәтләндерү лагере базасында формалаша.</w:t>
      </w:r>
    </w:p>
    <w:p w:rsidR="006B76E8" w:rsidRPr="002B4863" w:rsidRDefault="006B76E8" w:rsidP="006B76E8">
      <w:pPr>
        <w:ind w:firstLine="851"/>
        <w:jc w:val="both"/>
        <w:rPr>
          <w:spacing w:val="-1"/>
          <w:sz w:val="28"/>
          <w:lang w:val="tt"/>
        </w:rPr>
      </w:pPr>
      <w:r w:rsidRPr="002B4863">
        <w:rPr>
          <w:spacing w:val="-1"/>
          <w:sz w:val="28"/>
          <w:lang w:val="tt"/>
        </w:rPr>
        <w:t xml:space="preserve">Әлеге зонаның үзәге һәм Арча районының туристлык-рекреация системасы үзәге - Яңа Кырлай авылы, </w:t>
      </w:r>
      <w:r w:rsidR="0046409E">
        <w:rPr>
          <w:spacing w:val="-1"/>
          <w:sz w:val="28"/>
          <w:lang w:val="tt"/>
        </w:rPr>
        <w:t xml:space="preserve">ярдәмче </w:t>
      </w:r>
      <w:r w:rsidRPr="002B4863">
        <w:rPr>
          <w:spacing w:val="-1"/>
          <w:sz w:val="28"/>
          <w:lang w:val="tt"/>
        </w:rPr>
        <w:t>зона үзәге (</w:t>
      </w:r>
      <w:r w:rsidR="0046409E">
        <w:rPr>
          <w:spacing w:val="-1"/>
          <w:sz w:val="28"/>
          <w:lang w:val="tt"/>
        </w:rPr>
        <w:t xml:space="preserve"> төп </w:t>
      </w:r>
      <w:r w:rsidRPr="002B4863">
        <w:rPr>
          <w:spacing w:val="-1"/>
          <w:sz w:val="28"/>
          <w:lang w:val="tt"/>
        </w:rPr>
        <w:t xml:space="preserve">маршрут ноктасы) - Шушмабаш авылы, </w:t>
      </w:r>
      <w:r w:rsidR="0046409E">
        <w:rPr>
          <w:spacing w:val="-1"/>
          <w:sz w:val="28"/>
          <w:lang w:val="tt"/>
        </w:rPr>
        <w:t>кызыклы объектлар</w:t>
      </w:r>
      <w:r w:rsidRPr="002B4863">
        <w:rPr>
          <w:spacing w:val="-1"/>
          <w:sz w:val="28"/>
          <w:lang w:val="tt"/>
        </w:rPr>
        <w:t xml:space="preserve"> булган маршрут-транзит нокталары сыйфатында Кышкар, Ташкичү, Апаз, Яңа Кенәр һ.б. </w:t>
      </w:r>
      <w:r w:rsidR="0046409E">
        <w:rPr>
          <w:spacing w:val="-1"/>
          <w:sz w:val="28"/>
          <w:lang w:val="tt"/>
        </w:rPr>
        <w:t xml:space="preserve"> була</w:t>
      </w:r>
      <w:r w:rsidRPr="002B4863">
        <w:rPr>
          <w:spacing w:val="-1"/>
          <w:sz w:val="28"/>
          <w:lang w:val="tt"/>
        </w:rPr>
        <w:t xml:space="preserve"> ала.</w:t>
      </w:r>
    </w:p>
    <w:p w:rsidR="0046409E" w:rsidRDefault="006B76E8" w:rsidP="006B76E8">
      <w:pPr>
        <w:ind w:firstLine="851"/>
        <w:jc w:val="both"/>
        <w:rPr>
          <w:spacing w:val="-1"/>
          <w:sz w:val="28"/>
          <w:lang w:val="tt"/>
        </w:rPr>
      </w:pPr>
      <w:r w:rsidRPr="002B4863">
        <w:rPr>
          <w:spacing w:val="-1"/>
          <w:sz w:val="28"/>
          <w:lang w:val="tt"/>
        </w:rPr>
        <w:t>Әлеге з</w:t>
      </w:r>
      <w:r w:rsidR="0046409E">
        <w:rPr>
          <w:spacing w:val="-1"/>
          <w:sz w:val="28"/>
          <w:lang w:val="tt"/>
        </w:rPr>
        <w:t>она составына түбәндәге туристлык-рекреация</w:t>
      </w:r>
      <w:r w:rsidRPr="002B4863">
        <w:rPr>
          <w:spacing w:val="-1"/>
          <w:sz w:val="28"/>
          <w:lang w:val="tt"/>
        </w:rPr>
        <w:t xml:space="preserve"> </w:t>
      </w:r>
      <w:r w:rsidR="0046409E">
        <w:rPr>
          <w:spacing w:val="-1"/>
          <w:sz w:val="28"/>
          <w:lang w:val="tt"/>
        </w:rPr>
        <w:t xml:space="preserve"> ярдәмче зоналары керә</w:t>
      </w:r>
      <w:r w:rsidRPr="002B4863">
        <w:rPr>
          <w:spacing w:val="-1"/>
          <w:sz w:val="28"/>
          <w:lang w:val="tt"/>
        </w:rPr>
        <w:t>:</w:t>
      </w:r>
    </w:p>
    <w:p w:rsidR="006B76E8" w:rsidRPr="002B4863" w:rsidRDefault="0046409E" w:rsidP="00883C03">
      <w:pPr>
        <w:ind w:firstLine="851"/>
        <w:jc w:val="both"/>
        <w:rPr>
          <w:spacing w:val="-1"/>
          <w:sz w:val="28"/>
          <w:lang w:val="tt"/>
        </w:rPr>
      </w:pPr>
      <w:r>
        <w:rPr>
          <w:spacing w:val="-1"/>
          <w:sz w:val="28"/>
          <w:lang w:val="tt"/>
        </w:rPr>
        <w:t xml:space="preserve">- </w:t>
      </w:r>
      <w:r w:rsidRPr="0046409E">
        <w:rPr>
          <w:b/>
          <w:spacing w:val="-1"/>
          <w:sz w:val="28"/>
          <w:lang w:val="tt"/>
        </w:rPr>
        <w:t xml:space="preserve">Тукай-Кырлай туристлык </w:t>
      </w:r>
      <w:r w:rsidR="006B76E8" w:rsidRPr="0046409E">
        <w:rPr>
          <w:b/>
          <w:spacing w:val="-1"/>
          <w:sz w:val="28"/>
          <w:lang w:val="tt"/>
        </w:rPr>
        <w:t>-рекреаци</w:t>
      </w:r>
      <w:r w:rsidRPr="0046409E">
        <w:rPr>
          <w:b/>
          <w:spacing w:val="-1"/>
          <w:sz w:val="28"/>
          <w:lang w:val="tt"/>
        </w:rPr>
        <w:t>я</w:t>
      </w:r>
      <w:r w:rsidR="006B76E8" w:rsidRPr="0046409E">
        <w:rPr>
          <w:b/>
          <w:spacing w:val="-1"/>
          <w:sz w:val="28"/>
          <w:lang w:val="tt"/>
        </w:rPr>
        <w:t xml:space="preserve"> зонасы-</w:t>
      </w:r>
      <w:r w:rsidR="006B76E8" w:rsidRPr="002B4863">
        <w:rPr>
          <w:spacing w:val="-1"/>
          <w:sz w:val="28"/>
          <w:lang w:val="tt"/>
        </w:rPr>
        <w:t>район һәм республиканың урнашкан әдәби-мемориаль үзәге - Габдулла Тукай дәүләт әдәби-мемориаль комплексы ба</w:t>
      </w:r>
      <w:r>
        <w:rPr>
          <w:spacing w:val="-1"/>
          <w:sz w:val="28"/>
          <w:lang w:val="tt"/>
        </w:rPr>
        <w:t>засында мәдәни - танып-белү, күмәк сәяхәт</w:t>
      </w:r>
      <w:r w:rsidR="006B76E8" w:rsidRPr="002B4863">
        <w:rPr>
          <w:spacing w:val="-1"/>
          <w:sz w:val="28"/>
          <w:lang w:val="tt"/>
        </w:rPr>
        <w:t xml:space="preserve"> кылу, экскурсия, вакыйгалар туризмын үстерү. Татар шагыйренең иҗатын алга таба да популярлаштыру, музей эшчәнлеген камилләштерү, күрсәтелә торган хезмәтләрнең дәрәҗәсен арттыру һәм «2011-2013 елларга Арча районында туризм өлкәсен үстерү» район максатчан программасы проекты, Татарстан Республикасының территориаль планлаштыру схемасы, Арча муниципаль районының территориаль планлаштыру схемасы, гамәлдәге музей комплексын реконструкцияләү һәм аның янәшәсендәге территорияләрне төзекләндерү, шулай ук Яңа Кырлай турын төзү күздә тотыла.</w:t>
      </w:r>
      <w:r w:rsidR="00883C03" w:rsidRPr="00883C03">
        <w:rPr>
          <w:lang w:val="tt"/>
        </w:rPr>
        <w:t xml:space="preserve"> </w:t>
      </w:r>
      <w:r w:rsidR="00883C03" w:rsidRPr="00883C03">
        <w:rPr>
          <w:spacing w:val="-1"/>
          <w:sz w:val="28"/>
          <w:lang w:val="tt"/>
        </w:rPr>
        <w:t>Тәкъдим ителгән хезмәтләрне киңәйтү һәм диверсификацияләү өчен, шулай ук ​​"Татар этнографик авылы" этнографик комплексы төзү һәм туристларны халык тормышына һәм тормышына чумдыру мөмкинлеге белән торак пунктны яхшырту тәкъдим ителә. халык ашлары белән милли ашларның үзенчәлекләре.</w:t>
      </w:r>
      <w:r w:rsidR="006B76E8" w:rsidRPr="002B4863">
        <w:rPr>
          <w:spacing w:val="-1"/>
          <w:sz w:val="28"/>
          <w:lang w:val="tt"/>
        </w:rPr>
        <w:t>Шулай ук әлеге закон тарихи яктан әһәмиятле дини объектлар булганда, хаҗ кылу һәм дини - агарту туризмын үстерү перспективалары бар, бу әлеге объектларны туристик маршрутларга кертү буенча тәкъдимнәр белән раслана («Танылган мәгърифәтчеләр</w:t>
      </w:r>
      <w:r w:rsidR="00883C03">
        <w:rPr>
          <w:spacing w:val="-1"/>
          <w:sz w:val="28"/>
          <w:lang w:val="tt"/>
        </w:rPr>
        <w:t>е</w:t>
      </w:r>
      <w:r w:rsidR="006B76E8" w:rsidRPr="002B4863">
        <w:rPr>
          <w:spacing w:val="-1"/>
          <w:sz w:val="28"/>
          <w:lang w:val="tt"/>
        </w:rPr>
        <w:t xml:space="preserve"> һәм м</w:t>
      </w:r>
      <w:r w:rsidR="00883C03">
        <w:rPr>
          <w:spacing w:val="-1"/>
          <w:sz w:val="28"/>
          <w:lang w:val="tt"/>
        </w:rPr>
        <w:t>әдрәсәләре</w:t>
      </w:r>
      <w:r w:rsidR="006B76E8" w:rsidRPr="002B4863">
        <w:rPr>
          <w:spacing w:val="-1"/>
          <w:sz w:val="28"/>
          <w:lang w:val="tt"/>
        </w:rPr>
        <w:t>»). Туризмның әлеге юнәлешен популярлаштыру һәм үстерү дини объектларны төзекләндерү, реставрацияләү буенча чаралар үткәрүне таләп итә.</w:t>
      </w:r>
    </w:p>
    <w:p w:rsidR="002C29EC" w:rsidRDefault="006B76E8" w:rsidP="006B76E8">
      <w:pPr>
        <w:ind w:firstLine="851"/>
        <w:jc w:val="both"/>
        <w:rPr>
          <w:i/>
          <w:spacing w:val="-1"/>
          <w:sz w:val="28"/>
          <w:lang w:val="tt"/>
        </w:rPr>
      </w:pPr>
      <w:r w:rsidRPr="002B4863">
        <w:rPr>
          <w:spacing w:val="-1"/>
          <w:sz w:val="28"/>
          <w:lang w:val="tt"/>
        </w:rPr>
        <w:t xml:space="preserve">- </w:t>
      </w:r>
      <w:r w:rsidRPr="007112C7">
        <w:rPr>
          <w:b/>
          <w:spacing w:val="-1"/>
          <w:sz w:val="28"/>
          <w:lang w:val="tt"/>
        </w:rPr>
        <w:t>Шушмабаш туристлык-рекреация зонасын</w:t>
      </w:r>
      <w:r w:rsidRPr="002B4863">
        <w:rPr>
          <w:spacing w:val="-1"/>
          <w:sz w:val="28"/>
          <w:lang w:val="tt"/>
        </w:rPr>
        <w:t xml:space="preserve"> Шуш</w:t>
      </w:r>
      <w:r w:rsidR="007112C7">
        <w:rPr>
          <w:spacing w:val="-1"/>
          <w:sz w:val="28"/>
          <w:lang w:val="tt"/>
        </w:rPr>
        <w:t>ма елгасы участогы территориясе</w:t>
      </w:r>
      <w:r w:rsidRPr="002B4863">
        <w:rPr>
          <w:spacing w:val="-1"/>
          <w:sz w:val="28"/>
          <w:lang w:val="tt"/>
        </w:rPr>
        <w:t xml:space="preserve">, </w:t>
      </w:r>
      <w:r w:rsidR="007112C7">
        <w:rPr>
          <w:spacing w:val="-1"/>
          <w:sz w:val="28"/>
          <w:lang w:val="tt"/>
        </w:rPr>
        <w:t>у</w:t>
      </w:r>
      <w:r w:rsidRPr="002B4863">
        <w:rPr>
          <w:spacing w:val="-1"/>
          <w:sz w:val="28"/>
          <w:lang w:val="tt"/>
        </w:rPr>
        <w:t>рман массивларын, Шушмабаш, Яңа Ашыт, Шекә, Апаз</w:t>
      </w:r>
      <w:r w:rsidR="007112C7">
        <w:rPr>
          <w:spacing w:val="-1"/>
          <w:sz w:val="28"/>
          <w:lang w:val="tt"/>
        </w:rPr>
        <w:t xml:space="preserve"> торак пунктлары территорияләре</w:t>
      </w:r>
      <w:r w:rsidRPr="002B4863">
        <w:rPr>
          <w:spacing w:val="-1"/>
          <w:sz w:val="28"/>
          <w:lang w:val="tt"/>
        </w:rPr>
        <w:t>, Шушмабаш авылында бассейнлы спорт - сәламәтләндерү комплексы һәм Яңа Ашыт авылы янында җәйге сәламәтләндерү</w:t>
      </w:r>
      <w:r w:rsidR="007112C7">
        <w:rPr>
          <w:spacing w:val="-1"/>
          <w:sz w:val="28"/>
          <w:lang w:val="tt"/>
        </w:rPr>
        <w:t xml:space="preserve"> лагере төзүне үз эченә алган э</w:t>
      </w:r>
      <w:r w:rsidRPr="002B4863">
        <w:rPr>
          <w:spacing w:val="-1"/>
          <w:sz w:val="28"/>
          <w:lang w:val="tt"/>
        </w:rPr>
        <w:t>кологи</w:t>
      </w:r>
      <w:r w:rsidR="007112C7">
        <w:rPr>
          <w:spacing w:val="-1"/>
          <w:sz w:val="28"/>
          <w:lang w:val="tt"/>
        </w:rPr>
        <w:t>к, авыл, рекреация, балалар ту</w:t>
      </w:r>
      <w:r w:rsidRPr="002B4863">
        <w:rPr>
          <w:spacing w:val="-1"/>
          <w:sz w:val="28"/>
          <w:lang w:val="tt"/>
        </w:rPr>
        <w:t>ризмы зонасы итеп оештырырга тәкъдим ителә.</w:t>
      </w:r>
    </w:p>
    <w:p w:rsidR="002C29EC" w:rsidRPr="002C29EC" w:rsidRDefault="002C29EC" w:rsidP="002B4863">
      <w:pPr>
        <w:ind w:firstLine="851"/>
        <w:jc w:val="both"/>
        <w:rPr>
          <w:sz w:val="28"/>
          <w:szCs w:val="28"/>
          <w:lang w:val="tt"/>
        </w:rPr>
      </w:pPr>
      <w:r w:rsidRPr="002C29EC">
        <w:rPr>
          <w:sz w:val="28"/>
          <w:szCs w:val="28"/>
          <w:lang w:val="tt"/>
        </w:rPr>
        <w:t xml:space="preserve">3. </w:t>
      </w:r>
      <w:r w:rsidRPr="00EF059D">
        <w:rPr>
          <w:b/>
          <w:sz w:val="28"/>
          <w:szCs w:val="28"/>
          <w:lang w:val="tt"/>
        </w:rPr>
        <w:t>Үрнәк</w:t>
      </w:r>
      <w:r w:rsidRPr="002C29EC">
        <w:rPr>
          <w:sz w:val="28"/>
          <w:szCs w:val="28"/>
          <w:lang w:val="tt"/>
        </w:rPr>
        <w:t>-региональ әһәмияттәге полифункциональ зона, ул районның көнчыгыш өлешендә урман массивларының, Казансу һәм К</w:t>
      </w:r>
      <w:r w:rsidR="00EF059D">
        <w:rPr>
          <w:sz w:val="28"/>
          <w:szCs w:val="28"/>
          <w:lang w:val="tt"/>
        </w:rPr>
        <w:t>есмәс</w:t>
      </w:r>
      <w:r w:rsidRPr="002C29EC">
        <w:rPr>
          <w:sz w:val="28"/>
          <w:szCs w:val="28"/>
          <w:lang w:val="tt"/>
        </w:rPr>
        <w:t xml:space="preserve"> елгаларының ландшафтлы территорияләрен, тарихи яктан әһәмиятле объектлар булган торак пунктларның территорияләрен кертеп формалаштыру өчен тәкъдим ителә. Әлеге территориядә махсус сакланыла торган табигый территорияләр комплексы (төбәк әһәмияте</w:t>
      </w:r>
      <w:r w:rsidR="00EF059D">
        <w:rPr>
          <w:sz w:val="28"/>
          <w:szCs w:val="28"/>
          <w:lang w:val="tt"/>
        </w:rPr>
        <w:t>ндәге табигать һәйкәлләре һәм Со</w:t>
      </w:r>
      <w:r w:rsidRPr="002C29EC">
        <w:rPr>
          <w:sz w:val="28"/>
          <w:szCs w:val="28"/>
          <w:lang w:val="tt"/>
        </w:rPr>
        <w:t>рнар аучылык тыюлыгы), «К</w:t>
      </w:r>
      <w:r w:rsidR="00EF059D">
        <w:rPr>
          <w:sz w:val="28"/>
          <w:szCs w:val="28"/>
          <w:lang w:val="tt"/>
        </w:rPr>
        <w:t xml:space="preserve">есмәс </w:t>
      </w:r>
      <w:r w:rsidRPr="002C29EC">
        <w:rPr>
          <w:sz w:val="28"/>
          <w:szCs w:val="28"/>
          <w:lang w:val="tt"/>
        </w:rPr>
        <w:t xml:space="preserve">елгасының су саклау зонасы» махсус сакланыла торган табигый территориянең резерв </w:t>
      </w:r>
      <w:r w:rsidRPr="002C29EC">
        <w:rPr>
          <w:sz w:val="28"/>
          <w:szCs w:val="28"/>
          <w:lang w:val="tt"/>
        </w:rPr>
        <w:lastRenderedPageBreak/>
        <w:t xml:space="preserve">участогы, мәдәни - танып-белү объектлары (музейлар, мәдәни мирас объектлары, дини объектлар), халык </w:t>
      </w:r>
      <w:r w:rsidR="006A3660" w:rsidRPr="002C29EC">
        <w:rPr>
          <w:sz w:val="28"/>
          <w:szCs w:val="28"/>
          <w:lang w:val="tt"/>
        </w:rPr>
        <w:t>көнкүреш</w:t>
      </w:r>
      <w:r w:rsidR="006A3660">
        <w:rPr>
          <w:sz w:val="28"/>
          <w:szCs w:val="28"/>
          <w:lang w:val="tt"/>
        </w:rPr>
        <w:t xml:space="preserve"> сәнгате</w:t>
      </w:r>
      <w:r w:rsidRPr="002C29EC">
        <w:rPr>
          <w:sz w:val="28"/>
          <w:szCs w:val="28"/>
          <w:lang w:val="tt"/>
        </w:rPr>
        <w:t xml:space="preserve"> кәсепләре</w:t>
      </w:r>
      <w:r w:rsidR="006A3660">
        <w:rPr>
          <w:sz w:val="28"/>
          <w:szCs w:val="28"/>
          <w:lang w:val="tt"/>
        </w:rPr>
        <w:t xml:space="preserve"> (Урта Пошалым авылы,</w:t>
      </w:r>
      <w:r w:rsidRPr="002C29EC">
        <w:rPr>
          <w:sz w:val="28"/>
          <w:szCs w:val="28"/>
          <w:lang w:val="tt"/>
        </w:rPr>
        <w:t xml:space="preserve"> Үрнәк</w:t>
      </w:r>
      <w:r w:rsidR="006A3660">
        <w:rPr>
          <w:sz w:val="28"/>
          <w:szCs w:val="28"/>
          <w:lang w:val="tt"/>
        </w:rPr>
        <w:t xml:space="preserve"> бистәсе</w:t>
      </w:r>
      <w:r w:rsidRPr="002C29EC">
        <w:rPr>
          <w:sz w:val="28"/>
          <w:szCs w:val="28"/>
          <w:lang w:val="tt"/>
        </w:rPr>
        <w:t>) мәдәни-танып - белү, экология</w:t>
      </w:r>
      <w:r w:rsidR="006A3660">
        <w:rPr>
          <w:sz w:val="28"/>
          <w:szCs w:val="28"/>
          <w:lang w:val="tt"/>
        </w:rPr>
        <w:t xml:space="preserve"> </w:t>
      </w:r>
      <w:r w:rsidRPr="002C29EC">
        <w:rPr>
          <w:sz w:val="28"/>
          <w:szCs w:val="28"/>
          <w:lang w:val="tt"/>
        </w:rPr>
        <w:t>, балалар, рекреаци</w:t>
      </w:r>
      <w:r w:rsidR="006A3660">
        <w:rPr>
          <w:sz w:val="28"/>
          <w:szCs w:val="28"/>
          <w:lang w:val="tt"/>
        </w:rPr>
        <w:t>я</w:t>
      </w:r>
      <w:r w:rsidRPr="002C29EC">
        <w:rPr>
          <w:sz w:val="28"/>
          <w:szCs w:val="28"/>
          <w:lang w:val="tt"/>
        </w:rPr>
        <w:t xml:space="preserve"> туризм</w:t>
      </w:r>
      <w:r w:rsidR="006A3660">
        <w:rPr>
          <w:sz w:val="28"/>
          <w:szCs w:val="28"/>
          <w:lang w:val="tt"/>
        </w:rPr>
        <w:t>ы</w:t>
      </w:r>
      <w:r w:rsidRPr="002C29EC">
        <w:rPr>
          <w:sz w:val="28"/>
          <w:szCs w:val="28"/>
          <w:lang w:val="tt"/>
        </w:rPr>
        <w:t xml:space="preserve"> һәм </w:t>
      </w:r>
      <w:r w:rsidR="006A3660">
        <w:rPr>
          <w:sz w:val="28"/>
          <w:szCs w:val="28"/>
          <w:lang w:val="tt"/>
        </w:rPr>
        <w:t xml:space="preserve"> ял көне </w:t>
      </w:r>
      <w:r w:rsidRPr="002C29EC">
        <w:rPr>
          <w:sz w:val="28"/>
          <w:szCs w:val="28"/>
          <w:lang w:val="tt"/>
        </w:rPr>
        <w:t>туризм</w:t>
      </w:r>
      <w:r w:rsidR="006A3660">
        <w:rPr>
          <w:sz w:val="28"/>
          <w:szCs w:val="28"/>
          <w:lang w:val="tt"/>
        </w:rPr>
        <w:t>ын</w:t>
      </w:r>
      <w:r w:rsidRPr="002C29EC">
        <w:rPr>
          <w:sz w:val="28"/>
          <w:szCs w:val="28"/>
          <w:lang w:val="tt"/>
        </w:rPr>
        <w:t xml:space="preserve"> үстерү өчен үзара файдалы табигый һәм тарихи составны формалаштыру перспективалары тудыра.</w:t>
      </w:r>
    </w:p>
    <w:p w:rsidR="002C29EC" w:rsidRPr="002C29EC" w:rsidRDefault="002C29EC" w:rsidP="002B4863">
      <w:pPr>
        <w:ind w:firstLine="851"/>
        <w:jc w:val="both"/>
        <w:rPr>
          <w:sz w:val="28"/>
          <w:szCs w:val="28"/>
          <w:lang w:val="tt"/>
        </w:rPr>
      </w:pPr>
      <w:r w:rsidRPr="002C29EC">
        <w:rPr>
          <w:sz w:val="28"/>
          <w:szCs w:val="28"/>
          <w:lang w:val="tt"/>
        </w:rPr>
        <w:t xml:space="preserve">Әлеге зона </w:t>
      </w:r>
      <w:r w:rsidR="006A3660">
        <w:rPr>
          <w:sz w:val="28"/>
          <w:szCs w:val="28"/>
          <w:lang w:val="tt"/>
        </w:rPr>
        <w:t>үзәге һәм Арча районының туристлык</w:t>
      </w:r>
      <w:r w:rsidRPr="002C29EC">
        <w:rPr>
          <w:sz w:val="28"/>
          <w:szCs w:val="28"/>
          <w:lang w:val="tt"/>
        </w:rPr>
        <w:t xml:space="preserve">-рекреация системасы үзәге - </w:t>
      </w:r>
      <w:r w:rsidR="006A3660">
        <w:rPr>
          <w:sz w:val="28"/>
          <w:szCs w:val="28"/>
          <w:lang w:val="tt"/>
        </w:rPr>
        <w:t>Үрнәк бистәсе</w:t>
      </w:r>
      <w:r w:rsidRPr="002C29EC">
        <w:rPr>
          <w:sz w:val="28"/>
          <w:szCs w:val="28"/>
          <w:lang w:val="tt"/>
        </w:rPr>
        <w:t xml:space="preserve">, </w:t>
      </w:r>
      <w:r w:rsidR="006A3660">
        <w:rPr>
          <w:sz w:val="28"/>
          <w:szCs w:val="28"/>
          <w:lang w:val="tt"/>
        </w:rPr>
        <w:t xml:space="preserve">ярдәмче үзәк </w:t>
      </w:r>
      <w:r w:rsidRPr="002C29EC">
        <w:rPr>
          <w:sz w:val="28"/>
          <w:szCs w:val="28"/>
          <w:lang w:val="tt"/>
        </w:rPr>
        <w:t>(</w:t>
      </w:r>
      <w:r w:rsidR="006A3660">
        <w:rPr>
          <w:sz w:val="28"/>
          <w:szCs w:val="28"/>
          <w:lang w:val="tt"/>
        </w:rPr>
        <w:t xml:space="preserve"> төп маршрут</w:t>
      </w:r>
      <w:r w:rsidRPr="002C29EC">
        <w:rPr>
          <w:sz w:val="28"/>
          <w:szCs w:val="28"/>
          <w:lang w:val="tt"/>
        </w:rPr>
        <w:t>ноктасы) - Сикертән авылы, шулай ук туристларга һәм рекреантларга хезмәт күрсәтү Күлтәс, Апайкин</w:t>
      </w:r>
      <w:r w:rsidR="006A3660">
        <w:rPr>
          <w:sz w:val="28"/>
          <w:szCs w:val="28"/>
          <w:lang w:val="tt"/>
        </w:rPr>
        <w:t>а</w:t>
      </w:r>
      <w:r w:rsidRPr="002C29EC">
        <w:rPr>
          <w:sz w:val="28"/>
          <w:szCs w:val="28"/>
          <w:lang w:val="tt"/>
        </w:rPr>
        <w:t xml:space="preserve"> Гарь, Гөберчәк, Починок – Поник авыллары кебек маршрут - транзит нокталарында башкарылачак.</w:t>
      </w:r>
    </w:p>
    <w:p w:rsidR="002C29EC" w:rsidRPr="002C29EC" w:rsidRDefault="006A3660" w:rsidP="002B4863">
      <w:pPr>
        <w:ind w:firstLine="851"/>
        <w:jc w:val="both"/>
        <w:rPr>
          <w:sz w:val="28"/>
          <w:szCs w:val="28"/>
          <w:lang w:val="tt"/>
        </w:rPr>
      </w:pPr>
      <w:r>
        <w:rPr>
          <w:sz w:val="28"/>
          <w:szCs w:val="28"/>
          <w:lang w:val="tt"/>
        </w:rPr>
        <w:t>Әлеге туристлык</w:t>
      </w:r>
      <w:r w:rsidR="002C29EC" w:rsidRPr="002C29EC">
        <w:rPr>
          <w:sz w:val="28"/>
          <w:szCs w:val="28"/>
          <w:lang w:val="tt"/>
        </w:rPr>
        <w:t>-рекреаци</w:t>
      </w:r>
      <w:r>
        <w:rPr>
          <w:sz w:val="28"/>
          <w:szCs w:val="28"/>
          <w:lang w:val="tt"/>
        </w:rPr>
        <w:t>я</w:t>
      </w:r>
      <w:r w:rsidR="002C29EC" w:rsidRPr="002C29EC">
        <w:rPr>
          <w:sz w:val="28"/>
          <w:szCs w:val="28"/>
          <w:lang w:val="tt"/>
        </w:rPr>
        <w:t xml:space="preserve"> зона</w:t>
      </w:r>
      <w:r>
        <w:rPr>
          <w:sz w:val="28"/>
          <w:szCs w:val="28"/>
          <w:lang w:val="tt"/>
        </w:rPr>
        <w:t>сы</w:t>
      </w:r>
      <w:r w:rsidR="002C29EC" w:rsidRPr="002C29EC">
        <w:rPr>
          <w:sz w:val="28"/>
          <w:szCs w:val="28"/>
          <w:lang w:val="tt"/>
        </w:rPr>
        <w:t xml:space="preserve"> составында түбәндәге зоналар бүле</w:t>
      </w:r>
      <w:r>
        <w:rPr>
          <w:sz w:val="28"/>
          <w:szCs w:val="28"/>
          <w:lang w:val="tt"/>
        </w:rPr>
        <w:t>нә:</w:t>
      </w:r>
    </w:p>
    <w:p w:rsidR="002C29EC" w:rsidRPr="002C29EC" w:rsidRDefault="002C29EC" w:rsidP="002B4863">
      <w:pPr>
        <w:ind w:firstLine="851"/>
        <w:jc w:val="both"/>
        <w:rPr>
          <w:sz w:val="28"/>
          <w:szCs w:val="28"/>
          <w:lang w:val="tt"/>
        </w:rPr>
      </w:pPr>
      <w:r w:rsidRPr="002C29EC">
        <w:rPr>
          <w:sz w:val="28"/>
          <w:szCs w:val="28"/>
          <w:lang w:val="tt"/>
        </w:rPr>
        <w:t xml:space="preserve">- </w:t>
      </w:r>
      <w:r w:rsidRPr="00A27621">
        <w:rPr>
          <w:b/>
          <w:sz w:val="28"/>
          <w:szCs w:val="28"/>
          <w:lang w:val="tt"/>
        </w:rPr>
        <w:t>«Казансу елг</w:t>
      </w:r>
      <w:r w:rsidR="00D26292" w:rsidRPr="00A27621">
        <w:rPr>
          <w:b/>
          <w:sz w:val="28"/>
          <w:szCs w:val="28"/>
          <w:lang w:val="tt"/>
        </w:rPr>
        <w:t xml:space="preserve">асының чишмә башы» </w:t>
      </w:r>
      <w:r w:rsidR="00D26292">
        <w:rPr>
          <w:sz w:val="28"/>
          <w:szCs w:val="28"/>
          <w:lang w:val="tt"/>
        </w:rPr>
        <w:t>туристлык</w:t>
      </w:r>
      <w:r w:rsidRPr="002C29EC">
        <w:rPr>
          <w:sz w:val="28"/>
          <w:szCs w:val="28"/>
          <w:lang w:val="tt"/>
        </w:rPr>
        <w:t>-рекреаци</w:t>
      </w:r>
      <w:r w:rsidR="00D26292">
        <w:rPr>
          <w:sz w:val="28"/>
          <w:szCs w:val="28"/>
          <w:lang w:val="tt"/>
        </w:rPr>
        <w:t>я</w:t>
      </w:r>
      <w:r w:rsidRPr="002C29EC">
        <w:rPr>
          <w:sz w:val="28"/>
          <w:szCs w:val="28"/>
          <w:lang w:val="tt"/>
        </w:rPr>
        <w:t xml:space="preserve"> зонасы экологик-агарту, экологик, мәдәни - танып - белү, этнографик (халык сәнгать һөнәрләре), балалар туризмы зонасы буларак, районның көнчыгыш өлешендә мәд</w:t>
      </w:r>
      <w:r w:rsidR="00D26292">
        <w:rPr>
          <w:sz w:val="28"/>
          <w:szCs w:val="28"/>
          <w:lang w:val="tt"/>
        </w:rPr>
        <w:t>әни - танып - белү объектлары (Ү</w:t>
      </w:r>
      <w:r w:rsidRPr="002C29EC">
        <w:rPr>
          <w:sz w:val="28"/>
          <w:szCs w:val="28"/>
          <w:lang w:val="tt"/>
        </w:rPr>
        <w:t>рнәк бистәсендәге урман музее, Күлтәс авылындагы татар мәгърифәтчесе Ш. Күлтәси музее, Ш. Күлтәси йорты-төбәк әһәмиятендәге тарихи һәйкәл), аеруча саклана торган табигать территорияләре, ландшафтлы табигать территорияләре, ландшафтлы табигать-урман массивлары, Казансу елгасы), халык</w:t>
      </w:r>
      <w:r w:rsidR="00D26292" w:rsidRPr="00D26292">
        <w:rPr>
          <w:sz w:val="28"/>
          <w:szCs w:val="28"/>
          <w:lang w:val="tt"/>
        </w:rPr>
        <w:t xml:space="preserve"> </w:t>
      </w:r>
      <w:r w:rsidR="00D26292" w:rsidRPr="002C29EC">
        <w:rPr>
          <w:sz w:val="28"/>
          <w:szCs w:val="28"/>
          <w:lang w:val="tt"/>
        </w:rPr>
        <w:t>көнкүреше</w:t>
      </w:r>
      <w:r w:rsidR="00D26292">
        <w:rPr>
          <w:sz w:val="28"/>
          <w:szCs w:val="28"/>
          <w:lang w:val="tt"/>
        </w:rPr>
        <w:t xml:space="preserve"> сәнгате</w:t>
      </w:r>
      <w:r w:rsidRPr="002C29EC">
        <w:rPr>
          <w:sz w:val="28"/>
          <w:szCs w:val="28"/>
          <w:lang w:val="tt"/>
        </w:rPr>
        <w:t xml:space="preserve"> һөнәрләре (Урта Пошалым авылында агач</w:t>
      </w:r>
      <w:r w:rsidR="00D26292">
        <w:rPr>
          <w:sz w:val="28"/>
          <w:szCs w:val="28"/>
          <w:lang w:val="tt"/>
        </w:rPr>
        <w:t xml:space="preserve"> эшкәртү, Үрнәк авылында сәнгати</w:t>
      </w:r>
      <w:r w:rsidRPr="002C29EC">
        <w:rPr>
          <w:sz w:val="28"/>
          <w:szCs w:val="28"/>
          <w:lang w:val="tt"/>
        </w:rPr>
        <w:t xml:space="preserve"> туку), Күлтәс авылында мәчетне реконструкцияләү һәм Ш.Күлтәси музеен аерым бина</w:t>
      </w:r>
      <w:r w:rsidR="00D26292">
        <w:rPr>
          <w:sz w:val="28"/>
          <w:szCs w:val="28"/>
          <w:lang w:val="tt"/>
        </w:rPr>
        <w:t>га күчерү, әлеге зонада Апайкина Гарь</w:t>
      </w:r>
      <w:r w:rsidRPr="002C29EC">
        <w:rPr>
          <w:sz w:val="28"/>
          <w:szCs w:val="28"/>
          <w:lang w:val="tt"/>
        </w:rPr>
        <w:t xml:space="preserve"> авылында экологик база, Үрнәк бистәсе янында ел әйләнәсе балалар сәламәтләндерү лагере, Үрнәк бистәсендә бассейнлы спорт - сәламәтләндерү комплексы төзү буенча тәкъдимнәр </w:t>
      </w:r>
      <w:r w:rsidR="00D26292">
        <w:rPr>
          <w:sz w:val="28"/>
          <w:szCs w:val="28"/>
          <w:lang w:val="tt"/>
        </w:rPr>
        <w:t xml:space="preserve">исәпкә </w:t>
      </w:r>
      <w:r w:rsidRPr="002C29EC">
        <w:rPr>
          <w:sz w:val="28"/>
          <w:szCs w:val="28"/>
          <w:lang w:val="tt"/>
        </w:rPr>
        <w:t>алына. Туристлар һәм ял итүчеләр өчен уңайлы шартлар тудыру өчен хезмәт күрсәтүче инфраструктура объектлары челтәре булдыру да тәкъдим ителә. Әлеге зонаны активлаштыру шулай ук гамәлдәге һәм тәкъдим ителгән кайбер объектларны районар</w:t>
      </w:r>
      <w:r w:rsidR="00D26292">
        <w:rPr>
          <w:sz w:val="28"/>
          <w:szCs w:val="28"/>
          <w:lang w:val="tt"/>
        </w:rPr>
        <w:t>а һәм җирле әһәмияттәге туристлык</w:t>
      </w:r>
      <w:r w:rsidRPr="002C29EC">
        <w:rPr>
          <w:sz w:val="28"/>
          <w:szCs w:val="28"/>
          <w:lang w:val="tt"/>
        </w:rPr>
        <w:t xml:space="preserve"> маршрутлар</w:t>
      </w:r>
      <w:r w:rsidR="00D26292">
        <w:rPr>
          <w:sz w:val="28"/>
          <w:szCs w:val="28"/>
          <w:lang w:val="tt"/>
        </w:rPr>
        <w:t>ына</w:t>
      </w:r>
      <w:r w:rsidRPr="002C29EC">
        <w:rPr>
          <w:sz w:val="28"/>
          <w:szCs w:val="28"/>
          <w:lang w:val="tt"/>
        </w:rPr>
        <w:t xml:space="preserve"> кертү («Казансу елгасы буенча» һ. б.) хисабына планлаштырыла.</w:t>
      </w:r>
    </w:p>
    <w:p w:rsidR="002C29EC" w:rsidRPr="002C29EC" w:rsidRDefault="002C29EC" w:rsidP="002B4863">
      <w:pPr>
        <w:ind w:firstLine="851"/>
        <w:jc w:val="both"/>
        <w:rPr>
          <w:sz w:val="28"/>
          <w:szCs w:val="28"/>
          <w:lang w:val="tt"/>
        </w:rPr>
      </w:pPr>
      <w:r w:rsidRPr="002C29EC">
        <w:rPr>
          <w:sz w:val="28"/>
          <w:szCs w:val="28"/>
          <w:lang w:val="tt"/>
        </w:rPr>
        <w:t>-Сикертән, Гөберчәк, Ташкич, Починок - Поник һәм аларда урнашкан мәдәни-танып - белү объектлары, К</w:t>
      </w:r>
      <w:r w:rsidR="00D26292">
        <w:rPr>
          <w:sz w:val="28"/>
          <w:szCs w:val="28"/>
          <w:lang w:val="tt"/>
        </w:rPr>
        <w:t xml:space="preserve">есмәс елгасын </w:t>
      </w:r>
      <w:r w:rsidRPr="002C29EC">
        <w:rPr>
          <w:sz w:val="28"/>
          <w:szCs w:val="28"/>
          <w:lang w:val="tt"/>
        </w:rPr>
        <w:t>үз эченә алган Сикертән, Гөберчәк авылларында М. Мәһдиев музее, Г. Камал музее оештыру буенча тәкъдимнәрне исәпкә алып, мәдәни-танып - белү, экологик, рекреация туризмын үстерү зонасы буларак тәкъдим ителә. Мәдәни-танып-белү һәм экологик юнәлештәге турист</w:t>
      </w:r>
      <w:r w:rsidR="00D26292">
        <w:rPr>
          <w:sz w:val="28"/>
          <w:szCs w:val="28"/>
          <w:lang w:val="tt"/>
        </w:rPr>
        <w:t>лык</w:t>
      </w:r>
      <w:r w:rsidRPr="002C29EC">
        <w:rPr>
          <w:sz w:val="28"/>
          <w:szCs w:val="28"/>
          <w:lang w:val="tt"/>
        </w:rPr>
        <w:t xml:space="preserve"> маршрутлар</w:t>
      </w:r>
      <w:r w:rsidR="00D26292">
        <w:rPr>
          <w:sz w:val="28"/>
          <w:szCs w:val="28"/>
          <w:lang w:val="tt"/>
        </w:rPr>
        <w:t>ын</w:t>
      </w:r>
      <w:r w:rsidRPr="002C29EC">
        <w:rPr>
          <w:sz w:val="28"/>
          <w:szCs w:val="28"/>
          <w:lang w:val="tt"/>
        </w:rPr>
        <w:t xml:space="preserve"> гамәлгә ашыру </w:t>
      </w:r>
      <w:r w:rsidR="00D26292">
        <w:rPr>
          <w:sz w:val="28"/>
          <w:szCs w:val="28"/>
          <w:lang w:val="tt"/>
        </w:rPr>
        <w:t xml:space="preserve"> </w:t>
      </w:r>
      <w:r w:rsidRPr="002C29EC">
        <w:rPr>
          <w:sz w:val="28"/>
          <w:szCs w:val="28"/>
          <w:lang w:val="tt"/>
        </w:rPr>
        <w:t xml:space="preserve"> районда</w:t>
      </w:r>
      <w:r w:rsidR="00D26292">
        <w:rPr>
          <w:sz w:val="28"/>
          <w:szCs w:val="28"/>
          <w:lang w:val="tt"/>
        </w:rPr>
        <w:t xml:space="preserve"> туристлык эшчәнлеген</w:t>
      </w:r>
      <w:r w:rsidRPr="002C29EC">
        <w:rPr>
          <w:sz w:val="28"/>
          <w:szCs w:val="28"/>
          <w:lang w:val="tt"/>
        </w:rPr>
        <w:t xml:space="preserve"> активлаштырырга мөмкинлек бирәчәк.</w:t>
      </w:r>
    </w:p>
    <w:p w:rsidR="002C29EC" w:rsidRPr="002C29EC" w:rsidRDefault="00BE7D62" w:rsidP="002B4863">
      <w:pPr>
        <w:ind w:firstLine="851"/>
        <w:jc w:val="both"/>
        <w:rPr>
          <w:sz w:val="28"/>
          <w:szCs w:val="28"/>
          <w:lang w:val="tt"/>
        </w:rPr>
      </w:pPr>
      <w:r w:rsidRPr="00BE7D62">
        <w:rPr>
          <w:sz w:val="28"/>
          <w:szCs w:val="28"/>
          <w:lang w:val="tt"/>
        </w:rPr>
        <w:t>Җәлеп итә торган территорияләрне</w:t>
      </w:r>
      <w:r>
        <w:rPr>
          <w:sz w:val="28"/>
          <w:szCs w:val="28"/>
          <w:lang w:val="tt"/>
        </w:rPr>
        <w:t>ң</w:t>
      </w:r>
      <w:r w:rsidRPr="00BE7D62">
        <w:rPr>
          <w:sz w:val="28"/>
          <w:szCs w:val="28"/>
          <w:lang w:val="tt"/>
        </w:rPr>
        <w:t xml:space="preserve"> </w:t>
      </w:r>
      <w:r>
        <w:rPr>
          <w:sz w:val="28"/>
          <w:szCs w:val="28"/>
          <w:lang w:val="tt"/>
        </w:rPr>
        <w:t xml:space="preserve"> </w:t>
      </w:r>
      <w:r w:rsidRPr="00BE7D62">
        <w:rPr>
          <w:sz w:val="28"/>
          <w:szCs w:val="28"/>
          <w:lang w:val="tt"/>
        </w:rPr>
        <w:t xml:space="preserve"> гамәлдәге һәм перспективалы туристлык-рекреация объектлары</w:t>
      </w:r>
      <w:r>
        <w:rPr>
          <w:sz w:val="28"/>
          <w:szCs w:val="28"/>
          <w:lang w:val="tt"/>
        </w:rPr>
        <w:t>ннан</w:t>
      </w:r>
      <w:r w:rsidRPr="00BE7D62">
        <w:rPr>
          <w:sz w:val="28"/>
          <w:szCs w:val="28"/>
          <w:lang w:val="tt"/>
        </w:rPr>
        <w:t xml:space="preserve"> </w:t>
      </w:r>
      <w:r>
        <w:rPr>
          <w:sz w:val="28"/>
          <w:szCs w:val="28"/>
          <w:lang w:val="tt"/>
        </w:rPr>
        <w:t xml:space="preserve">ераграк </w:t>
      </w:r>
      <w:r w:rsidRPr="00BE7D62">
        <w:rPr>
          <w:sz w:val="28"/>
          <w:szCs w:val="28"/>
          <w:lang w:val="tt"/>
        </w:rPr>
        <w:t xml:space="preserve"> урнашу</w:t>
      </w:r>
      <w:r>
        <w:rPr>
          <w:sz w:val="28"/>
          <w:szCs w:val="28"/>
          <w:lang w:val="tt"/>
        </w:rPr>
        <w:t>ы</w:t>
      </w:r>
      <w:r w:rsidRPr="00BE7D62">
        <w:rPr>
          <w:sz w:val="28"/>
          <w:szCs w:val="28"/>
          <w:lang w:val="tt"/>
        </w:rPr>
        <w:t xml:space="preserve"> Арча районы территориясендә туризм эшчәнлеген үстерү буенча локаль үзәкләр булдыруга ярдәм итә:</w:t>
      </w:r>
    </w:p>
    <w:p w:rsidR="002C29EC" w:rsidRPr="002C29EC" w:rsidRDefault="00B436BF" w:rsidP="002B4863">
      <w:pPr>
        <w:ind w:firstLine="851"/>
        <w:jc w:val="both"/>
        <w:rPr>
          <w:sz w:val="28"/>
          <w:szCs w:val="28"/>
          <w:lang w:val="tt"/>
        </w:rPr>
      </w:pPr>
      <w:r>
        <w:rPr>
          <w:sz w:val="28"/>
          <w:szCs w:val="28"/>
          <w:lang w:val="tt"/>
        </w:rPr>
        <w:t xml:space="preserve">1) </w:t>
      </w:r>
      <w:r w:rsidRPr="00B436BF">
        <w:rPr>
          <w:b/>
          <w:sz w:val="28"/>
          <w:szCs w:val="28"/>
          <w:lang w:val="tt"/>
        </w:rPr>
        <w:t>«Кушлавыч» ү</w:t>
      </w:r>
      <w:r w:rsidR="002C29EC" w:rsidRPr="00B436BF">
        <w:rPr>
          <w:b/>
          <w:sz w:val="28"/>
          <w:szCs w:val="28"/>
          <w:lang w:val="tt"/>
        </w:rPr>
        <w:t>зәге.</w:t>
      </w:r>
    </w:p>
    <w:p w:rsidR="002C29EC" w:rsidRPr="002C29EC" w:rsidRDefault="002C29EC" w:rsidP="002B4863">
      <w:pPr>
        <w:ind w:firstLine="851"/>
        <w:jc w:val="both"/>
        <w:rPr>
          <w:sz w:val="28"/>
          <w:szCs w:val="28"/>
          <w:lang w:val="tt"/>
        </w:rPr>
      </w:pPr>
      <w:r w:rsidRPr="002C29EC">
        <w:rPr>
          <w:sz w:val="28"/>
          <w:szCs w:val="28"/>
          <w:lang w:val="tt"/>
        </w:rPr>
        <w:t>Әлеге үзәкне Г.Тукайның туган ягы Кушлавыч авылы базасында оештырырга тәкъдим ителә, анда Тука</w:t>
      </w:r>
      <w:r w:rsidR="00504F8F">
        <w:rPr>
          <w:sz w:val="28"/>
          <w:szCs w:val="28"/>
          <w:lang w:val="tt"/>
        </w:rPr>
        <w:t>евлар</w:t>
      </w:r>
      <w:r w:rsidRPr="002C29EC">
        <w:rPr>
          <w:sz w:val="28"/>
          <w:szCs w:val="28"/>
          <w:lang w:val="tt"/>
        </w:rPr>
        <w:t xml:space="preserve"> музей – йорты, Г. Тукайның әтисе кабере, шагыйрьгә һәйкәл, мәчет урнаштырыла. Бүгенге көндә "Тукай урыннары буйлап</w:t>
      </w:r>
      <w:r w:rsidR="00504F8F">
        <w:rPr>
          <w:sz w:val="28"/>
          <w:szCs w:val="28"/>
          <w:lang w:val="tt"/>
        </w:rPr>
        <w:t xml:space="preserve">” </w:t>
      </w:r>
      <w:r w:rsidRPr="002C29EC">
        <w:rPr>
          <w:sz w:val="28"/>
          <w:szCs w:val="28"/>
          <w:lang w:val="tt"/>
        </w:rPr>
        <w:t>турист</w:t>
      </w:r>
      <w:r w:rsidR="00504F8F">
        <w:rPr>
          <w:sz w:val="28"/>
          <w:szCs w:val="28"/>
          <w:lang w:val="tt"/>
        </w:rPr>
        <w:t>лык</w:t>
      </w:r>
      <w:r w:rsidRPr="002C29EC">
        <w:rPr>
          <w:sz w:val="28"/>
          <w:szCs w:val="28"/>
          <w:lang w:val="tt"/>
        </w:rPr>
        <w:t xml:space="preserve"> маршрутында катнашу хисабына популярлык казанды. Кушлавыч «2011– 2013 елларга Арча районында туризм өлкәсен үстерү» район максатчан программасы проекты нигезендә Арча районының мәдәни-туристик үзәге буларак позицияләнә. Туристлык - музей комплексында туристларга </w:t>
      </w:r>
      <w:r w:rsidR="00504F8F">
        <w:rPr>
          <w:sz w:val="28"/>
          <w:szCs w:val="28"/>
          <w:lang w:val="tt"/>
        </w:rPr>
        <w:t xml:space="preserve"> </w:t>
      </w:r>
      <w:r w:rsidRPr="002C29EC">
        <w:rPr>
          <w:sz w:val="28"/>
          <w:szCs w:val="28"/>
          <w:lang w:val="tt"/>
        </w:rPr>
        <w:t>кунакханә, ресторан хезмәте күрсәтүне оештыру әлеге үзәктә күрсәтелә торган хезмәтләрнең спектрын киңәйтергә һәм кызыксынган туристларны район һәм республика территориясенә җәлеп итәргә мөмкинлек бирәчәк.</w:t>
      </w:r>
    </w:p>
    <w:p w:rsidR="00646FB8" w:rsidRDefault="002C29EC" w:rsidP="00646FB8">
      <w:pPr>
        <w:ind w:firstLine="851"/>
        <w:jc w:val="both"/>
        <w:rPr>
          <w:sz w:val="28"/>
          <w:szCs w:val="28"/>
          <w:lang w:val="tt"/>
        </w:rPr>
      </w:pPr>
      <w:r w:rsidRPr="002C29EC">
        <w:rPr>
          <w:sz w:val="28"/>
          <w:szCs w:val="28"/>
          <w:lang w:val="tt"/>
        </w:rPr>
        <w:lastRenderedPageBreak/>
        <w:t xml:space="preserve">2. </w:t>
      </w:r>
      <w:r w:rsidRPr="00504F8F">
        <w:rPr>
          <w:b/>
          <w:sz w:val="28"/>
          <w:szCs w:val="28"/>
          <w:lang w:val="tt"/>
        </w:rPr>
        <w:t>«Шурабаш» үзәген</w:t>
      </w:r>
      <w:r w:rsidRPr="002C29EC">
        <w:rPr>
          <w:sz w:val="28"/>
          <w:szCs w:val="28"/>
          <w:lang w:val="tt"/>
        </w:rPr>
        <w:t xml:space="preserve"> </w:t>
      </w:r>
      <w:r w:rsidR="00646FB8" w:rsidRPr="00646FB8">
        <w:rPr>
          <w:sz w:val="28"/>
          <w:szCs w:val="28"/>
          <w:lang w:val="tt"/>
        </w:rPr>
        <w:t>«2011-2013 елларга Арча районында туризм өлкәсен үстерү» район максатчан программасы проекты тарафыннан тәкъдим ителгән тарихи әһәмиятле дини объектлар (мәчетләр) булган Яңа Сәрдә авылы тематик туристик маршрутлар күрсәтү объекты буларак (мәсәлән, «Танылган мәгърифәтчеләр һәм мәдрәсә»).</w:t>
      </w:r>
    </w:p>
    <w:p w:rsidR="002C29EC" w:rsidRPr="002C29EC" w:rsidRDefault="002C29EC" w:rsidP="00646FB8">
      <w:pPr>
        <w:ind w:firstLine="851"/>
        <w:jc w:val="both"/>
        <w:rPr>
          <w:sz w:val="28"/>
          <w:szCs w:val="28"/>
          <w:lang w:val="tt"/>
        </w:rPr>
      </w:pPr>
      <w:r w:rsidRPr="002C29EC">
        <w:rPr>
          <w:sz w:val="28"/>
          <w:szCs w:val="28"/>
          <w:lang w:val="tt"/>
        </w:rPr>
        <w:t>Ә</w:t>
      </w:r>
      <w:r w:rsidR="00646FB8">
        <w:rPr>
          <w:sz w:val="28"/>
          <w:szCs w:val="28"/>
          <w:lang w:val="tt"/>
        </w:rPr>
        <w:t>леге үзәктә туристлык-рекреация</w:t>
      </w:r>
      <w:r w:rsidRPr="002C29EC">
        <w:rPr>
          <w:sz w:val="28"/>
          <w:szCs w:val="28"/>
          <w:lang w:val="tt"/>
        </w:rPr>
        <w:t xml:space="preserve"> эшчәнле</w:t>
      </w:r>
      <w:r w:rsidR="00646FB8">
        <w:rPr>
          <w:sz w:val="28"/>
          <w:szCs w:val="28"/>
          <w:lang w:val="tt"/>
        </w:rPr>
        <w:t>ге</w:t>
      </w:r>
      <w:r w:rsidRPr="002C29EC">
        <w:rPr>
          <w:sz w:val="28"/>
          <w:szCs w:val="28"/>
          <w:lang w:val="tt"/>
        </w:rPr>
        <w:t>нең төп юнәлешләре буларак мәдәни - танып-белү, дини туризмны, шулай ук этнографик туризмны үстерү тәкъдим ителә. Арча районының территориаль п</w:t>
      </w:r>
      <w:r w:rsidR="00646FB8">
        <w:rPr>
          <w:sz w:val="28"/>
          <w:szCs w:val="28"/>
          <w:lang w:val="tt"/>
        </w:rPr>
        <w:t>ланлаштыру с</w:t>
      </w:r>
      <w:r w:rsidRPr="002C29EC">
        <w:rPr>
          <w:sz w:val="28"/>
          <w:szCs w:val="28"/>
          <w:lang w:val="tt"/>
        </w:rPr>
        <w:t>хемасы Шурабаш авылын төзекләндерү һәм «Мари</w:t>
      </w:r>
      <w:r w:rsidR="00646FB8">
        <w:rPr>
          <w:sz w:val="28"/>
          <w:szCs w:val="28"/>
          <w:lang w:val="tt"/>
        </w:rPr>
        <w:t>й</w:t>
      </w:r>
      <w:r w:rsidRPr="002C29EC">
        <w:rPr>
          <w:sz w:val="28"/>
          <w:szCs w:val="28"/>
          <w:lang w:val="tt"/>
        </w:rPr>
        <w:t xml:space="preserve"> эт</w:t>
      </w:r>
      <w:r w:rsidR="00646FB8">
        <w:rPr>
          <w:sz w:val="28"/>
          <w:szCs w:val="28"/>
          <w:lang w:val="tt"/>
        </w:rPr>
        <w:t>нографиясе</w:t>
      </w:r>
      <w:r w:rsidRPr="002C29EC">
        <w:rPr>
          <w:sz w:val="28"/>
          <w:szCs w:val="28"/>
          <w:lang w:val="tt"/>
        </w:rPr>
        <w:t xml:space="preserve"> авылы» этнография комплексын төзү тәкъдим ителә, чөнки Мари</w:t>
      </w:r>
      <w:r w:rsidR="00646FB8">
        <w:rPr>
          <w:sz w:val="28"/>
          <w:szCs w:val="28"/>
          <w:lang w:val="tt"/>
        </w:rPr>
        <w:t>й</w:t>
      </w:r>
      <w:r w:rsidRPr="002C29EC">
        <w:rPr>
          <w:sz w:val="28"/>
          <w:szCs w:val="28"/>
          <w:lang w:val="tt"/>
        </w:rPr>
        <w:t xml:space="preserve"> Эл Республикасы белән чиктәш әлеге торак пункт марилар күпчелекне тәшкил иткән рай</w:t>
      </w:r>
      <w:r w:rsidR="00646FB8">
        <w:rPr>
          <w:sz w:val="28"/>
          <w:szCs w:val="28"/>
          <w:lang w:val="tt"/>
        </w:rPr>
        <w:t xml:space="preserve">онда бердәнбер. Хезмәт күрсәтү </w:t>
      </w:r>
      <w:r w:rsidRPr="002C29EC">
        <w:rPr>
          <w:sz w:val="28"/>
          <w:szCs w:val="28"/>
          <w:lang w:val="tt"/>
        </w:rPr>
        <w:t>инфраструктура</w:t>
      </w:r>
      <w:r w:rsidR="00646FB8">
        <w:rPr>
          <w:sz w:val="28"/>
          <w:szCs w:val="28"/>
          <w:lang w:val="tt"/>
        </w:rPr>
        <w:t>сын</w:t>
      </w:r>
      <w:r w:rsidRPr="002C29EC">
        <w:rPr>
          <w:sz w:val="28"/>
          <w:szCs w:val="28"/>
          <w:lang w:val="tt"/>
        </w:rPr>
        <w:t xml:space="preserve"> б</w:t>
      </w:r>
      <w:r w:rsidR="00646FB8">
        <w:rPr>
          <w:sz w:val="28"/>
          <w:szCs w:val="28"/>
          <w:lang w:val="tt"/>
        </w:rPr>
        <w:t>улдыру шартларында, әлеге үзәк</w:t>
      </w:r>
      <w:r w:rsidRPr="002C29EC">
        <w:rPr>
          <w:sz w:val="28"/>
          <w:szCs w:val="28"/>
          <w:lang w:val="tt"/>
        </w:rPr>
        <w:t xml:space="preserve"> ял көне туризмын үстерү </w:t>
      </w:r>
      <w:r w:rsidR="00646FB8">
        <w:rPr>
          <w:sz w:val="28"/>
          <w:szCs w:val="28"/>
          <w:lang w:val="tt"/>
        </w:rPr>
        <w:t xml:space="preserve"> </w:t>
      </w:r>
      <w:r w:rsidRPr="002C29EC">
        <w:rPr>
          <w:sz w:val="28"/>
          <w:szCs w:val="28"/>
          <w:lang w:val="tt"/>
        </w:rPr>
        <w:t xml:space="preserve"> алшартлар</w:t>
      </w:r>
      <w:r w:rsidR="00646FB8">
        <w:rPr>
          <w:sz w:val="28"/>
          <w:szCs w:val="28"/>
          <w:lang w:val="tt"/>
        </w:rPr>
        <w:t>ына</w:t>
      </w:r>
      <w:r w:rsidRPr="002C29EC">
        <w:rPr>
          <w:sz w:val="28"/>
          <w:szCs w:val="28"/>
          <w:lang w:val="tt"/>
        </w:rPr>
        <w:t xml:space="preserve"> ия.</w:t>
      </w:r>
    </w:p>
    <w:p w:rsidR="002C29EC" w:rsidRPr="00DD78C7" w:rsidRDefault="002C29EC" w:rsidP="002B4863">
      <w:pPr>
        <w:ind w:firstLine="851"/>
        <w:jc w:val="both"/>
        <w:rPr>
          <w:i/>
          <w:sz w:val="28"/>
          <w:szCs w:val="28"/>
          <w:lang w:val="tt"/>
        </w:rPr>
      </w:pPr>
      <w:r w:rsidRPr="00DD78C7">
        <w:rPr>
          <w:i/>
          <w:sz w:val="28"/>
          <w:szCs w:val="28"/>
          <w:lang w:val="tt"/>
        </w:rPr>
        <w:t>Т</w:t>
      </w:r>
      <w:r w:rsidR="00DD78C7" w:rsidRPr="00DD78C7">
        <w:rPr>
          <w:i/>
          <w:sz w:val="28"/>
          <w:szCs w:val="28"/>
          <w:lang w:val="tt"/>
        </w:rPr>
        <w:t>уристлык</w:t>
      </w:r>
      <w:r w:rsidRPr="00DD78C7">
        <w:rPr>
          <w:i/>
          <w:sz w:val="28"/>
          <w:szCs w:val="28"/>
          <w:lang w:val="tt"/>
        </w:rPr>
        <w:t xml:space="preserve"> маршрутлар</w:t>
      </w:r>
      <w:r w:rsidR="00DD78C7" w:rsidRPr="00DD78C7">
        <w:rPr>
          <w:i/>
          <w:sz w:val="28"/>
          <w:szCs w:val="28"/>
          <w:lang w:val="tt"/>
        </w:rPr>
        <w:t>ы</w:t>
      </w:r>
    </w:p>
    <w:p w:rsidR="00DD78C7" w:rsidRDefault="00DD78C7" w:rsidP="002B4863">
      <w:pPr>
        <w:ind w:firstLine="851"/>
        <w:jc w:val="both"/>
        <w:rPr>
          <w:sz w:val="28"/>
          <w:szCs w:val="28"/>
          <w:lang w:val="tt"/>
        </w:rPr>
      </w:pPr>
      <w:r w:rsidRPr="00DD78C7">
        <w:rPr>
          <w:sz w:val="28"/>
          <w:szCs w:val="28"/>
          <w:lang w:val="tt"/>
        </w:rPr>
        <w:t>Арча муниципаль районының һәм, гомумән, республиканың туристлык-рекреация системасын үстерү район чикләрендә дә, республиканың туристлык - рекреация зоналары арасында да тыгыз, үзара хезмәттәшлек-үзара элемтәләрдән башка мөмкин түгел. Районга керү туризмын үстерүне тәэмин итү өчен Төбәкара (федераль), республика һәм җирле маршрутларны үстерергә кирәк.</w:t>
      </w:r>
    </w:p>
    <w:p w:rsidR="002C29EC" w:rsidRPr="002C29EC" w:rsidRDefault="002C29EC" w:rsidP="002B4863">
      <w:pPr>
        <w:ind w:firstLine="851"/>
        <w:jc w:val="both"/>
        <w:rPr>
          <w:sz w:val="28"/>
          <w:szCs w:val="28"/>
          <w:lang w:val="tt"/>
        </w:rPr>
      </w:pPr>
      <w:r w:rsidRPr="002C29EC">
        <w:rPr>
          <w:sz w:val="28"/>
          <w:szCs w:val="28"/>
          <w:lang w:val="tt"/>
        </w:rPr>
        <w:t>Арча районы территориясе буенча тарихи юл-</w:t>
      </w:r>
      <w:r w:rsidRPr="007E7268">
        <w:rPr>
          <w:b/>
          <w:sz w:val="28"/>
          <w:szCs w:val="28"/>
          <w:lang w:val="tt"/>
        </w:rPr>
        <w:t>Себер тракты</w:t>
      </w:r>
      <w:r w:rsidRPr="002C29EC">
        <w:rPr>
          <w:sz w:val="28"/>
          <w:szCs w:val="28"/>
          <w:lang w:val="tt"/>
        </w:rPr>
        <w:t xml:space="preserve"> уза, ул хәзерге вакытта Татарстан Республикасы районнарын гына түгел, ә күрше регионнарны да берләштерә. Тарихи трактлар буенча маршрутлар оештыру, тарихи юллар буенча хәрәкәт итү белән бәйле төрле объектларны кертеп, территориянең тарихи мирасын популярлаштыруның перспектив юнәлеше булып тора. Шулай итеп, «Себер трак</w:t>
      </w:r>
      <w:r w:rsidR="00DD78C7">
        <w:rPr>
          <w:sz w:val="28"/>
          <w:szCs w:val="28"/>
          <w:lang w:val="tt"/>
        </w:rPr>
        <w:t>ты буенча» мәдәни-танып - белү ф</w:t>
      </w:r>
      <w:r w:rsidRPr="002C29EC">
        <w:rPr>
          <w:sz w:val="28"/>
          <w:szCs w:val="28"/>
          <w:lang w:val="tt"/>
        </w:rPr>
        <w:t>едераль туристлык маршрутын гамәлгә ашыру республикага төбәкара дәрәҗәдә туристларны җәлеп итүгә һәм аларга хезмәт күрсәтүче объектлар, аерым алганда, Арча районы территориясендә челтәрне җайга салуга ярдәм итәчәк.</w:t>
      </w:r>
    </w:p>
    <w:p w:rsidR="002C29EC" w:rsidRPr="002C29EC" w:rsidRDefault="002C29EC" w:rsidP="002B4863">
      <w:pPr>
        <w:ind w:firstLine="851"/>
        <w:jc w:val="both"/>
        <w:rPr>
          <w:sz w:val="28"/>
          <w:szCs w:val="28"/>
          <w:lang w:val="tt"/>
        </w:rPr>
      </w:pPr>
      <w:r w:rsidRPr="002C29EC">
        <w:rPr>
          <w:sz w:val="28"/>
          <w:szCs w:val="28"/>
          <w:lang w:val="tt"/>
        </w:rPr>
        <w:t xml:space="preserve">Шулай ук барлык күрсәтелгән зоналар, </w:t>
      </w:r>
      <w:r w:rsidR="00DD78C7">
        <w:rPr>
          <w:sz w:val="28"/>
          <w:szCs w:val="28"/>
          <w:lang w:val="tt"/>
        </w:rPr>
        <w:t xml:space="preserve"> төп маршрут </w:t>
      </w:r>
      <w:r w:rsidRPr="002C29EC">
        <w:rPr>
          <w:sz w:val="28"/>
          <w:szCs w:val="28"/>
          <w:lang w:val="tt"/>
        </w:rPr>
        <w:t>үзәкләре, маршрут - транзит нокталары, кызыклы объектлар, табигый территорияләр региональ һәм район (җирле) әһәмияттәге транспорт - экскурсия элемтәләре системасына берләштерергә тәкъдим итә.</w:t>
      </w:r>
    </w:p>
    <w:p w:rsidR="002C29EC" w:rsidRPr="002C29EC" w:rsidRDefault="002C29EC" w:rsidP="002B4863">
      <w:pPr>
        <w:ind w:firstLine="851"/>
        <w:jc w:val="both"/>
        <w:rPr>
          <w:sz w:val="28"/>
          <w:szCs w:val="28"/>
          <w:lang w:val="tt"/>
        </w:rPr>
      </w:pPr>
      <w:r w:rsidRPr="002C29EC">
        <w:rPr>
          <w:sz w:val="28"/>
          <w:szCs w:val="28"/>
          <w:lang w:val="tt"/>
        </w:rPr>
        <w:t>Республиканың һәм Арча районының бай тарихи-мәдәни потенциалы, аерым алганда, тарихи-мәдәни маршрутларның бөтен җирдә ү</w:t>
      </w:r>
      <w:r w:rsidR="00DD78C7">
        <w:rPr>
          <w:sz w:val="28"/>
          <w:szCs w:val="28"/>
          <w:lang w:val="tt"/>
        </w:rPr>
        <w:t>стерү</w:t>
      </w:r>
      <w:r w:rsidRPr="002C29EC">
        <w:rPr>
          <w:sz w:val="28"/>
          <w:szCs w:val="28"/>
          <w:lang w:val="tt"/>
        </w:rPr>
        <w:t xml:space="preserve"> өчен уникаль мөмкинлек бирә</w:t>
      </w:r>
      <w:r w:rsidR="00DD78C7">
        <w:rPr>
          <w:sz w:val="28"/>
          <w:szCs w:val="28"/>
          <w:lang w:val="tt"/>
        </w:rPr>
        <w:t>. Әлеге маршрутларны һәр туристлык - рекреация</w:t>
      </w:r>
      <w:r w:rsidRPr="002C29EC">
        <w:rPr>
          <w:sz w:val="28"/>
          <w:szCs w:val="28"/>
          <w:lang w:val="tt"/>
        </w:rPr>
        <w:t xml:space="preserve"> зона</w:t>
      </w:r>
      <w:r w:rsidR="00DD78C7">
        <w:rPr>
          <w:sz w:val="28"/>
          <w:szCs w:val="28"/>
          <w:lang w:val="tt"/>
        </w:rPr>
        <w:t>лары</w:t>
      </w:r>
      <w:r w:rsidRPr="002C29EC">
        <w:rPr>
          <w:sz w:val="28"/>
          <w:szCs w:val="28"/>
          <w:lang w:val="tt"/>
        </w:rPr>
        <w:t xml:space="preserve"> эчендә элемтәләр буларак оештырырга тәкъдим ителә. Шәхси туристлык - рекреация зоналарын, тарихи-мәдәни, танып-белү һәм күңел ачу маршрутларын берләштерүче Тышкы элемтәләр буларак, туристларга республика һәм Арча районы территориясенең бөтен чикләрен колачларга һәм тәкъдим итәргә мөмкинлек бирәчәк.</w:t>
      </w:r>
    </w:p>
    <w:p w:rsidR="009C18FD" w:rsidRDefault="002C29EC" w:rsidP="002B4863">
      <w:pPr>
        <w:ind w:firstLine="851"/>
        <w:jc w:val="both"/>
        <w:rPr>
          <w:sz w:val="28"/>
          <w:szCs w:val="28"/>
          <w:lang w:val="tt"/>
        </w:rPr>
      </w:pPr>
      <w:r w:rsidRPr="002C29EC">
        <w:rPr>
          <w:sz w:val="28"/>
          <w:szCs w:val="28"/>
          <w:lang w:val="tt"/>
        </w:rPr>
        <w:t xml:space="preserve">Шулай итеп, Татарстан Республикасының территориаль планлаштыру схемасы </w:t>
      </w:r>
      <w:r w:rsidR="00DD78C7">
        <w:rPr>
          <w:sz w:val="28"/>
          <w:szCs w:val="28"/>
          <w:lang w:val="tt"/>
        </w:rPr>
        <w:t>нигезендә</w:t>
      </w:r>
      <w:r w:rsidRPr="002C29EC">
        <w:rPr>
          <w:sz w:val="28"/>
          <w:szCs w:val="28"/>
          <w:lang w:val="tt"/>
        </w:rPr>
        <w:t xml:space="preserve"> түбәндәге маршрутларны оештыру күздә тотыла:</w:t>
      </w:r>
    </w:p>
    <w:p w:rsidR="00983DAB" w:rsidRPr="00983DAB" w:rsidRDefault="009C18FD" w:rsidP="00983DAB">
      <w:pPr>
        <w:ind w:firstLine="851"/>
        <w:jc w:val="both"/>
        <w:rPr>
          <w:sz w:val="28"/>
          <w:szCs w:val="28"/>
          <w:lang w:val="tt"/>
        </w:rPr>
      </w:pPr>
      <w:r w:rsidRPr="009C18FD">
        <w:rPr>
          <w:sz w:val="28"/>
          <w:szCs w:val="28"/>
          <w:lang w:val="tt"/>
        </w:rPr>
        <w:t>-</w:t>
      </w:r>
      <w:r w:rsidR="00983DAB" w:rsidRPr="00983DAB">
        <w:t xml:space="preserve"> </w:t>
      </w:r>
      <w:r w:rsidR="00983DAB" w:rsidRPr="00983DAB">
        <w:rPr>
          <w:sz w:val="28"/>
          <w:szCs w:val="28"/>
          <w:lang w:val="tt"/>
        </w:rPr>
        <w:t>"Туризм өлкәсен үстерү" республика максатчан программасы нигезендә «Татарстанның энҗе бөртеге " төбәк туристик маршруты</w:t>
      </w:r>
    </w:p>
    <w:p w:rsidR="00983DAB" w:rsidRPr="00983DAB" w:rsidRDefault="00983DAB" w:rsidP="00983DAB">
      <w:pPr>
        <w:ind w:firstLine="851"/>
        <w:jc w:val="both"/>
        <w:rPr>
          <w:sz w:val="28"/>
          <w:szCs w:val="28"/>
          <w:lang w:val="tt"/>
        </w:rPr>
      </w:pPr>
    </w:p>
    <w:p w:rsidR="00983DAB" w:rsidRDefault="00983DAB" w:rsidP="00983DAB">
      <w:pPr>
        <w:ind w:firstLine="851"/>
        <w:jc w:val="both"/>
        <w:rPr>
          <w:sz w:val="28"/>
          <w:szCs w:val="28"/>
          <w:lang w:val="tt"/>
        </w:rPr>
      </w:pPr>
      <w:r w:rsidRPr="00983DAB">
        <w:rPr>
          <w:sz w:val="28"/>
          <w:szCs w:val="28"/>
          <w:lang w:val="tt"/>
        </w:rPr>
        <w:t xml:space="preserve"> 2009-2011 елларга Татарстан Республикасын социаль-икътисадый үстерү" программасы федераль һәм төбәк дәрәҗәсендәге (Казан, Свияжск, Лаеш, Алабуга, Болг</w:t>
      </w:r>
      <w:r>
        <w:rPr>
          <w:sz w:val="28"/>
          <w:szCs w:val="28"/>
          <w:lang w:val="tt"/>
        </w:rPr>
        <w:t>ар, Биләр, Чистай һ.б.) туристлык</w:t>
      </w:r>
      <w:r w:rsidRPr="00983DAB">
        <w:rPr>
          <w:sz w:val="28"/>
          <w:szCs w:val="28"/>
          <w:lang w:val="tt"/>
        </w:rPr>
        <w:t xml:space="preserve"> үзәкләр</w:t>
      </w:r>
      <w:r>
        <w:rPr>
          <w:sz w:val="28"/>
          <w:szCs w:val="28"/>
          <w:lang w:val="tt"/>
        </w:rPr>
        <w:t>ен</w:t>
      </w:r>
      <w:r w:rsidRPr="00983DAB">
        <w:rPr>
          <w:sz w:val="28"/>
          <w:szCs w:val="28"/>
          <w:lang w:val="tt"/>
        </w:rPr>
        <w:t xml:space="preserve"> берләштерәчәк һәм ике маршрут тәкъдим ителәчәк: </w:t>
      </w:r>
      <w:r>
        <w:rPr>
          <w:sz w:val="28"/>
          <w:szCs w:val="28"/>
          <w:lang w:val="tt"/>
        </w:rPr>
        <w:t>К</w:t>
      </w:r>
      <w:r w:rsidRPr="00983DAB">
        <w:rPr>
          <w:sz w:val="28"/>
          <w:szCs w:val="28"/>
          <w:lang w:val="tt"/>
        </w:rPr>
        <w:t xml:space="preserve">ече һәм Зур боҗра. Кече боҗра Казанны Яшел Үзән, Биектау, Арча, </w:t>
      </w:r>
      <w:r w:rsidRPr="00983DAB">
        <w:rPr>
          <w:sz w:val="28"/>
          <w:szCs w:val="28"/>
          <w:lang w:val="tt"/>
        </w:rPr>
        <w:lastRenderedPageBreak/>
        <w:t>Лаеш, Питрәч, Югары Ослан районнары белән тоташтырачак, аларда тарихи, мәдәни, этнографик, дини, күңел ачу һәм сәламәтләндерү планында иң җәлеп ителгән объектлар һәм территорияләр бар. Әлеге маршрутны оештыру перспективасы хәзерге вакытта Казаннан якын-тирә районнарга радиаль юнәлешләрдә гамәлгә ашырыла торган туристик маршрутларга һәм Казан туристлык-рекреация зонасына килүче туристларга республиканың аерым почмакларын комплекслы тәкъдим итү мөмкинлегенә бәйле. Арча районында шундый радиаль маршрутлар сыйфатында татар шагыйре Габдулла Тукайның (Тукай) тормыш һәм иҗат объектлары һәм территорияләрен үз эченә алган «Тукай урыннары буйлап» маршруты тормышка ашырыла. Арча «Казан арты» тарих-этнография музее, «Казан арты»  әдәбият һәм сәнгать музее, Яңа Кырлай авылы, Г.Тукай дәүләт әдәби-мемориаль музей к</w:t>
      </w:r>
      <w:r>
        <w:rPr>
          <w:sz w:val="28"/>
          <w:szCs w:val="28"/>
          <w:lang w:val="tt"/>
        </w:rPr>
        <w:t>омплексы, Кушлавыч авылы (Тукаевлар</w:t>
      </w:r>
      <w:r w:rsidRPr="00983DAB">
        <w:rPr>
          <w:sz w:val="28"/>
          <w:szCs w:val="28"/>
          <w:lang w:val="tt"/>
        </w:rPr>
        <w:t xml:space="preserve"> музей-йорты белән берлектә) урнашкан. Арча районы территориясендә «Татарстанның энҗе</w:t>
      </w:r>
      <w:r>
        <w:rPr>
          <w:sz w:val="28"/>
          <w:szCs w:val="28"/>
          <w:lang w:val="tt"/>
        </w:rPr>
        <w:t>ле</w:t>
      </w:r>
      <w:r w:rsidRPr="00983DAB">
        <w:rPr>
          <w:sz w:val="28"/>
          <w:szCs w:val="28"/>
          <w:lang w:val="tt"/>
        </w:rPr>
        <w:t xml:space="preserve"> </w:t>
      </w:r>
      <w:r>
        <w:rPr>
          <w:sz w:val="28"/>
          <w:szCs w:val="28"/>
          <w:lang w:val="tt"/>
        </w:rPr>
        <w:t>муенсасы</w:t>
      </w:r>
      <w:r w:rsidRPr="00983DAB">
        <w:rPr>
          <w:sz w:val="28"/>
          <w:szCs w:val="28"/>
          <w:lang w:val="tt"/>
        </w:rPr>
        <w:t>» туристлык маршрутының кече боҗрасын тормышка ашыру өчен төп бурычлар булып территорияләрне төзекләндерү һәм музей комплекслары биналарын реконструкцияләү, санлы торак пунктларда туристик һәм хезмәт күрсәтүче объектлар челтәрен киңәйтү, шулай ук тәкъдим ителә торган маршрутны узу юллары торачак. Әлеге туристик маршрут Казан туристлык-рекреация зонасындагы төрле территорияләр бәйләнешен тормышка ашырырга мөмкинлек бирәчәк, ул Казан зонасы, Арча, Яңа Кырлай туристлык - рекреация зоналары һәм Арча муниципаль районының туристлык - рекреация системасын формалашты</w:t>
      </w:r>
      <w:r>
        <w:rPr>
          <w:sz w:val="28"/>
          <w:szCs w:val="28"/>
          <w:lang w:val="tt"/>
        </w:rPr>
        <w:t>ру кысаларында Кушлавыч туристлык</w:t>
      </w:r>
      <w:r w:rsidRPr="00983DAB">
        <w:rPr>
          <w:sz w:val="28"/>
          <w:szCs w:val="28"/>
          <w:lang w:val="tt"/>
        </w:rPr>
        <w:t>-рекреация үзәге үсешенә ярдәм итәчәк.</w:t>
      </w:r>
    </w:p>
    <w:p w:rsidR="00983DAB" w:rsidRDefault="00983DAB" w:rsidP="00983DAB">
      <w:pPr>
        <w:ind w:firstLine="851"/>
        <w:jc w:val="both"/>
        <w:rPr>
          <w:sz w:val="28"/>
          <w:szCs w:val="28"/>
          <w:lang w:val="tt"/>
        </w:rPr>
      </w:pPr>
    </w:p>
    <w:p w:rsidR="00563D42" w:rsidRDefault="00E70586" w:rsidP="00E70586">
      <w:pPr>
        <w:ind w:firstLine="851"/>
        <w:jc w:val="both"/>
        <w:rPr>
          <w:sz w:val="28"/>
          <w:szCs w:val="28"/>
          <w:lang w:val="tt"/>
        </w:rPr>
      </w:pPr>
      <w:r w:rsidRPr="00E70586">
        <w:rPr>
          <w:sz w:val="28"/>
          <w:szCs w:val="28"/>
          <w:lang w:val="tt"/>
        </w:rPr>
        <w:t>Биектау, Арча, Әтнә районнарында күренекле мәдәният һәм сәнгать шәхесләренең тормыш һ</w:t>
      </w:r>
      <w:r w:rsidR="00563D42">
        <w:rPr>
          <w:sz w:val="28"/>
          <w:szCs w:val="28"/>
          <w:lang w:val="tt"/>
        </w:rPr>
        <w:t>әм эшчәнлек урыннарын, уникаль тарихи</w:t>
      </w:r>
      <w:r w:rsidRPr="00E70586">
        <w:rPr>
          <w:sz w:val="28"/>
          <w:szCs w:val="28"/>
          <w:lang w:val="tt"/>
        </w:rPr>
        <w:t xml:space="preserve">-мәдәни ядкярләрне таратуны берләштергән </w:t>
      </w:r>
      <w:r w:rsidRPr="00E70586">
        <w:rPr>
          <w:b/>
          <w:sz w:val="28"/>
          <w:szCs w:val="28"/>
          <w:lang w:val="tt"/>
        </w:rPr>
        <w:t>«Әдәби һәм музыкаль Казан арты», «Казан арты архитектурасы» төбәк маршрутлары.</w:t>
      </w:r>
      <w:r w:rsidRPr="00E70586">
        <w:rPr>
          <w:sz w:val="28"/>
          <w:szCs w:val="28"/>
          <w:lang w:val="tt"/>
        </w:rPr>
        <w:t xml:space="preserve"> Күп кенә мәдәният, сәнгать һәм дин эшлеклеләренең туган ягы булган Арча районы әдәби һәм мемориаль юнәлештәге музей учреждениеләренең югары концентрациясе белән аерылып тора. Әлеге объектларның гомуми исемлегендә Г.Тукайның</w:t>
      </w:r>
      <w:r w:rsidR="00563D42">
        <w:rPr>
          <w:sz w:val="28"/>
          <w:szCs w:val="28"/>
          <w:lang w:val="tt"/>
        </w:rPr>
        <w:t xml:space="preserve"> </w:t>
      </w:r>
      <w:r w:rsidRPr="00E70586">
        <w:rPr>
          <w:sz w:val="28"/>
          <w:szCs w:val="28"/>
          <w:lang w:val="tt"/>
        </w:rPr>
        <w:t xml:space="preserve">«Тукай </w:t>
      </w:r>
      <w:r w:rsidR="00563D42">
        <w:rPr>
          <w:sz w:val="28"/>
          <w:szCs w:val="28"/>
          <w:lang w:val="tt"/>
        </w:rPr>
        <w:t>эзләре буйлап</w:t>
      </w:r>
      <w:r w:rsidRPr="00E70586">
        <w:rPr>
          <w:sz w:val="28"/>
          <w:szCs w:val="28"/>
          <w:lang w:val="tt"/>
        </w:rPr>
        <w:t>»</w:t>
      </w:r>
      <w:r w:rsidR="00563D42">
        <w:rPr>
          <w:sz w:val="28"/>
          <w:szCs w:val="28"/>
          <w:lang w:val="tt"/>
        </w:rPr>
        <w:t xml:space="preserve"> </w:t>
      </w:r>
      <w:r w:rsidRPr="00E70586">
        <w:rPr>
          <w:sz w:val="28"/>
          <w:szCs w:val="28"/>
          <w:lang w:val="tt"/>
        </w:rPr>
        <w:t>бүгенге көндә гамәлгә ашырыла торган туристик маршрутта актив катнашкан музей тормышы һәм иҗаты учреждениеләре аерым урын алып тора. Әлеге маршрут базасында күрсәтелгән төбәк туристик маршрутларын оештыру, һәр муниципаль районда күрсәтү объектлары исемлеген киңәйтү күздә тотыла. Арча районында ул:</w:t>
      </w:r>
    </w:p>
    <w:p w:rsidR="00E70586" w:rsidRPr="00E70586" w:rsidRDefault="00E70586" w:rsidP="00E70586">
      <w:pPr>
        <w:ind w:firstLine="851"/>
        <w:jc w:val="both"/>
        <w:rPr>
          <w:sz w:val="28"/>
          <w:szCs w:val="28"/>
          <w:lang w:val="tt"/>
        </w:rPr>
      </w:pPr>
      <w:r w:rsidRPr="00E70586">
        <w:rPr>
          <w:sz w:val="28"/>
          <w:szCs w:val="28"/>
          <w:lang w:val="tt"/>
        </w:rPr>
        <w:t xml:space="preserve"> - Арча шәһәрендә («Казан арты» әдәбият һәм сәнгать музеенда, </w:t>
      </w:r>
      <w:r w:rsidR="00563D42">
        <w:rPr>
          <w:sz w:val="28"/>
          <w:szCs w:val="28"/>
          <w:lang w:val="tt"/>
        </w:rPr>
        <w:t>татар зиратын һәм</w:t>
      </w:r>
      <w:r w:rsidRPr="00E70586">
        <w:rPr>
          <w:sz w:val="28"/>
          <w:szCs w:val="28"/>
          <w:lang w:val="tt"/>
        </w:rPr>
        <w:t xml:space="preserve"> халык язучысы Г. Ахунов</w:t>
      </w:r>
      <w:r w:rsidR="00563D42">
        <w:rPr>
          <w:sz w:val="28"/>
          <w:szCs w:val="28"/>
          <w:lang w:val="tt"/>
        </w:rPr>
        <w:t xml:space="preserve"> каберен</w:t>
      </w:r>
      <w:r w:rsidRPr="00E70586">
        <w:rPr>
          <w:sz w:val="28"/>
          <w:szCs w:val="28"/>
          <w:lang w:val="tt"/>
        </w:rPr>
        <w:t>, «Әлифба» авторлары С. Вәгыйзов һәм Р. Вәлитова каберләрен</w:t>
      </w:r>
      <w:r w:rsidR="00563D42">
        <w:rPr>
          <w:sz w:val="28"/>
          <w:szCs w:val="28"/>
          <w:lang w:val="tt"/>
        </w:rPr>
        <w:t xml:space="preserve"> зыярәт кылу</w:t>
      </w:r>
      <w:r w:rsidRPr="00E70586">
        <w:rPr>
          <w:sz w:val="28"/>
          <w:szCs w:val="28"/>
          <w:lang w:val="tt"/>
        </w:rPr>
        <w:t>, Г. Тукай, Г. Ахунов, Г. Камал, Г. Бәширов, М. Мәһдиев һәйкәлләре куелган ха</w:t>
      </w:r>
      <w:r w:rsidR="00563D42">
        <w:rPr>
          <w:sz w:val="28"/>
          <w:szCs w:val="28"/>
          <w:lang w:val="tt"/>
        </w:rPr>
        <w:t>лык язучылары галереясендә булу;</w:t>
      </w:r>
    </w:p>
    <w:p w:rsidR="00E70586" w:rsidRPr="00E70586" w:rsidRDefault="00E70586" w:rsidP="00E70586">
      <w:pPr>
        <w:ind w:firstLine="851"/>
        <w:jc w:val="both"/>
        <w:rPr>
          <w:sz w:val="28"/>
          <w:szCs w:val="28"/>
          <w:lang w:val="tt"/>
        </w:rPr>
      </w:pPr>
      <w:r w:rsidRPr="00E70586">
        <w:rPr>
          <w:sz w:val="28"/>
          <w:szCs w:val="28"/>
          <w:lang w:val="tt"/>
        </w:rPr>
        <w:t>- Өчиле авылы</w:t>
      </w:r>
      <w:r w:rsidR="00563D42">
        <w:rPr>
          <w:sz w:val="28"/>
          <w:szCs w:val="28"/>
          <w:lang w:val="tt"/>
        </w:rPr>
        <w:t>нда</w:t>
      </w:r>
      <w:r w:rsidRPr="00E70586">
        <w:rPr>
          <w:sz w:val="28"/>
          <w:szCs w:val="28"/>
          <w:lang w:val="tt"/>
        </w:rPr>
        <w:t xml:space="preserve"> (Г. Тукайның бабасы Зиннәтулла Әмировның туган ягы, анда шагыйрь берничә тапкыр </w:t>
      </w:r>
      <w:r w:rsidR="00563D42">
        <w:rPr>
          <w:sz w:val="28"/>
          <w:szCs w:val="28"/>
          <w:lang w:val="tt"/>
        </w:rPr>
        <w:t xml:space="preserve"> </w:t>
      </w:r>
      <w:r w:rsidRPr="00E70586">
        <w:rPr>
          <w:sz w:val="28"/>
          <w:szCs w:val="28"/>
          <w:lang w:val="tt"/>
        </w:rPr>
        <w:t>була),</w:t>
      </w:r>
    </w:p>
    <w:p w:rsidR="00E70586" w:rsidRPr="00E70586" w:rsidRDefault="00E70586" w:rsidP="00E70586">
      <w:pPr>
        <w:ind w:firstLine="851"/>
        <w:jc w:val="both"/>
        <w:rPr>
          <w:sz w:val="28"/>
          <w:szCs w:val="28"/>
          <w:lang w:val="tt"/>
        </w:rPr>
      </w:pPr>
      <w:r w:rsidRPr="00E70586">
        <w:rPr>
          <w:sz w:val="28"/>
          <w:szCs w:val="28"/>
          <w:lang w:val="tt"/>
        </w:rPr>
        <w:t>- Ташкичү авылы (Ташкичү мәчете) һәм башкалар.</w:t>
      </w:r>
    </w:p>
    <w:p w:rsidR="00E70586" w:rsidRPr="00E70586" w:rsidRDefault="00E70586" w:rsidP="00E70586">
      <w:pPr>
        <w:ind w:firstLine="851"/>
        <w:jc w:val="both"/>
        <w:rPr>
          <w:sz w:val="28"/>
          <w:szCs w:val="28"/>
          <w:lang w:val="tt"/>
        </w:rPr>
      </w:pPr>
      <w:r w:rsidRPr="00E70586">
        <w:rPr>
          <w:sz w:val="28"/>
          <w:szCs w:val="28"/>
          <w:lang w:val="tt"/>
        </w:rPr>
        <w:t>Әлеге маршрут Арча һәм Яңа Кырлай туристлык - рекреация зоналарының күрше районнарның башка территорияләре белән элемтәсен тәэмин итәчәк.</w:t>
      </w:r>
    </w:p>
    <w:p w:rsidR="00563D42" w:rsidRDefault="00E70586" w:rsidP="00E70586">
      <w:pPr>
        <w:ind w:firstLine="851"/>
        <w:jc w:val="both"/>
        <w:rPr>
          <w:sz w:val="28"/>
          <w:szCs w:val="28"/>
          <w:lang w:val="tt"/>
        </w:rPr>
      </w:pPr>
      <w:r w:rsidRPr="00E70586">
        <w:rPr>
          <w:sz w:val="28"/>
          <w:szCs w:val="28"/>
          <w:lang w:val="tt"/>
        </w:rPr>
        <w:t>«2011-2013 елларга Арча районында туризм өлкәсен үстерү» район максатчан программасы проекты белән төбәк һәм җирле әһәмияттәге түбәндәге туристик маршрутларны киңәйтү, оештыру һәм тормышка ашыру тәкъдим ителә.</w:t>
      </w:r>
    </w:p>
    <w:p w:rsidR="00563D42" w:rsidRDefault="00563D42" w:rsidP="00E70586">
      <w:pPr>
        <w:ind w:firstLine="851"/>
        <w:jc w:val="both"/>
        <w:rPr>
          <w:sz w:val="28"/>
          <w:szCs w:val="28"/>
          <w:lang w:val="tt"/>
        </w:rPr>
      </w:pPr>
    </w:p>
    <w:p w:rsidR="00563D42" w:rsidRPr="00563D42" w:rsidRDefault="009C18FD" w:rsidP="00563D42">
      <w:pPr>
        <w:ind w:firstLine="851"/>
        <w:jc w:val="both"/>
        <w:rPr>
          <w:sz w:val="28"/>
          <w:szCs w:val="28"/>
          <w:lang w:val="tt"/>
        </w:rPr>
      </w:pPr>
      <w:r w:rsidRPr="009C18FD">
        <w:rPr>
          <w:sz w:val="28"/>
          <w:szCs w:val="28"/>
          <w:lang w:val="tt"/>
        </w:rPr>
        <w:t xml:space="preserve">- </w:t>
      </w:r>
      <w:r w:rsidR="00563D42" w:rsidRPr="00563D42">
        <w:rPr>
          <w:sz w:val="28"/>
          <w:szCs w:val="28"/>
          <w:lang w:val="tt"/>
        </w:rPr>
        <w:t xml:space="preserve"> Хәзерге вакытта гамәлгә ашырыла торган төбәк әһәмиятендәге </w:t>
      </w:r>
      <w:r w:rsidR="00563D42" w:rsidRPr="00563D42">
        <w:rPr>
          <w:b/>
          <w:sz w:val="28"/>
          <w:szCs w:val="28"/>
          <w:lang w:val="tt"/>
        </w:rPr>
        <w:t xml:space="preserve">«Тукай </w:t>
      </w:r>
      <w:r w:rsidR="00563D42">
        <w:rPr>
          <w:b/>
          <w:sz w:val="28"/>
          <w:szCs w:val="28"/>
          <w:lang w:val="tt"/>
        </w:rPr>
        <w:t xml:space="preserve">эзләре </w:t>
      </w:r>
      <w:r w:rsidR="00563D42">
        <w:rPr>
          <w:b/>
          <w:sz w:val="28"/>
          <w:szCs w:val="28"/>
          <w:lang w:val="tt"/>
        </w:rPr>
        <w:lastRenderedPageBreak/>
        <w:t>буйлап</w:t>
      </w:r>
      <w:r w:rsidR="00563D42" w:rsidRPr="00563D42">
        <w:rPr>
          <w:b/>
          <w:sz w:val="28"/>
          <w:szCs w:val="28"/>
          <w:lang w:val="tt"/>
        </w:rPr>
        <w:t>»</w:t>
      </w:r>
      <w:r w:rsidR="00563D42" w:rsidRPr="00563D42">
        <w:rPr>
          <w:sz w:val="28"/>
          <w:szCs w:val="28"/>
          <w:lang w:val="tt"/>
        </w:rPr>
        <w:t xml:space="preserve"> экскурсия-туристлык маршруты түбәндәгечә уза: Казан шәһәре-Кушлавыч авылы (татар халык шагыйре Г. Тукайның туган ягы, 1886 елның 26 апрелендә Г. Тукай туган мулла </w:t>
      </w:r>
      <w:r w:rsidR="00563D42">
        <w:rPr>
          <w:sz w:val="28"/>
          <w:szCs w:val="28"/>
          <w:lang w:val="tt"/>
        </w:rPr>
        <w:t>йорты</w:t>
      </w:r>
      <w:r w:rsidR="00563D42" w:rsidRPr="00563D42">
        <w:rPr>
          <w:sz w:val="28"/>
          <w:szCs w:val="28"/>
          <w:lang w:val="tt"/>
        </w:rPr>
        <w:t>, Г. Тукайның әтисе Мөхәммәтгариф Тука</w:t>
      </w:r>
      <w:r w:rsidR="00563D42">
        <w:rPr>
          <w:sz w:val="28"/>
          <w:szCs w:val="28"/>
          <w:lang w:val="tt"/>
        </w:rPr>
        <w:t>ев</w:t>
      </w:r>
      <w:r w:rsidR="00563D42" w:rsidRPr="00563D42">
        <w:rPr>
          <w:sz w:val="28"/>
          <w:szCs w:val="28"/>
          <w:lang w:val="tt"/>
        </w:rPr>
        <w:t xml:space="preserve"> кабер</w:t>
      </w:r>
      <w:r w:rsidR="00563D42">
        <w:rPr>
          <w:sz w:val="28"/>
          <w:szCs w:val="28"/>
          <w:lang w:val="tt"/>
        </w:rPr>
        <w:t>е</w:t>
      </w:r>
      <w:r w:rsidR="00563D42" w:rsidRPr="00563D42">
        <w:rPr>
          <w:sz w:val="28"/>
          <w:szCs w:val="28"/>
          <w:lang w:val="tt"/>
        </w:rPr>
        <w:t xml:space="preserve">, Г. Тукай һәйкәле, Тукай музей - йорты), Арча шәһәре – Өчиле авылы (Г. Тукай туган ягы Зиннәтулла Әмировның туган ягы) - </w:t>
      </w:r>
      <w:r w:rsidR="00563D42">
        <w:rPr>
          <w:sz w:val="28"/>
          <w:szCs w:val="28"/>
          <w:lang w:val="tt"/>
        </w:rPr>
        <w:t xml:space="preserve"> </w:t>
      </w:r>
      <w:r w:rsidR="00563D42" w:rsidRPr="00563D42">
        <w:rPr>
          <w:sz w:val="28"/>
          <w:szCs w:val="28"/>
          <w:lang w:val="tt"/>
        </w:rPr>
        <w:t xml:space="preserve">Яңа Кырлай </w:t>
      </w:r>
      <w:r w:rsidR="00563D42">
        <w:rPr>
          <w:sz w:val="28"/>
          <w:szCs w:val="28"/>
          <w:lang w:val="tt"/>
        </w:rPr>
        <w:t xml:space="preserve">авылы </w:t>
      </w:r>
      <w:r w:rsidR="00563D42" w:rsidRPr="00563D42">
        <w:rPr>
          <w:sz w:val="28"/>
          <w:szCs w:val="28"/>
          <w:lang w:val="tt"/>
        </w:rPr>
        <w:t>(Г. Тукай дәүләт әд</w:t>
      </w:r>
      <w:r w:rsidR="00563D42">
        <w:rPr>
          <w:sz w:val="28"/>
          <w:szCs w:val="28"/>
          <w:lang w:val="tt"/>
        </w:rPr>
        <w:t>әби-мемориаль музей комплексы</w:t>
      </w:r>
      <w:r w:rsidR="00563D42" w:rsidRPr="00563D42">
        <w:rPr>
          <w:sz w:val="28"/>
          <w:szCs w:val="28"/>
          <w:lang w:val="tt"/>
        </w:rPr>
        <w:t>, Сәгъди йорты, бай йорты, 1911 ел</w:t>
      </w:r>
      <w:r w:rsidR="00563D42">
        <w:rPr>
          <w:sz w:val="28"/>
          <w:szCs w:val="28"/>
          <w:lang w:val="tt"/>
        </w:rPr>
        <w:t>гы</w:t>
      </w:r>
      <w:r w:rsidR="00563D42" w:rsidRPr="00563D42">
        <w:rPr>
          <w:sz w:val="28"/>
          <w:szCs w:val="28"/>
          <w:lang w:val="tt"/>
        </w:rPr>
        <w:t xml:space="preserve"> мәчет, крестьян Сәгъди җирләнгән зират</w:t>
      </w:r>
      <w:r w:rsidR="00563D42">
        <w:rPr>
          <w:sz w:val="28"/>
          <w:szCs w:val="28"/>
          <w:lang w:val="tt"/>
        </w:rPr>
        <w:t>, Г.Тукай шигырьләренә сәнгати монумент, Г. Тукай һәйкәле, китапханә, б</w:t>
      </w:r>
      <w:r w:rsidR="00563D42" w:rsidRPr="00563D42">
        <w:rPr>
          <w:sz w:val="28"/>
          <w:szCs w:val="28"/>
          <w:lang w:val="tt"/>
        </w:rPr>
        <w:t xml:space="preserve">уа һәм парк). Әлеге маршрутны Балтач районының </w:t>
      </w:r>
      <w:r w:rsidR="00563D42">
        <w:rPr>
          <w:sz w:val="28"/>
          <w:szCs w:val="28"/>
          <w:lang w:val="tt"/>
        </w:rPr>
        <w:t>Сасна</w:t>
      </w:r>
      <w:r w:rsidR="00563D42" w:rsidRPr="00563D42">
        <w:rPr>
          <w:sz w:val="28"/>
          <w:szCs w:val="28"/>
          <w:lang w:val="tt"/>
        </w:rPr>
        <w:t xml:space="preserve"> авылында, Г.Тукайның әнисе Мәмдүдә Зиннәтулла кызы, Олы Мәңгәр авылында, Әтнә районының Олы Әтнә авылында һәм Арча районының Иске Масра авылында булу исәбенә киңәйтү тәкъдим ителә. Бу маршрутта Габдулла Тукай тормышы белән бәйле тагын да күбрәк урыннарны колачлау тәкъдиме Арча районын</w:t>
      </w:r>
      <w:r w:rsidR="00563D42">
        <w:rPr>
          <w:sz w:val="28"/>
          <w:szCs w:val="28"/>
          <w:lang w:val="tt"/>
        </w:rPr>
        <w:t>ың күрше районнар белән туристлык</w:t>
      </w:r>
      <w:r w:rsidR="00563D42" w:rsidRPr="00563D42">
        <w:rPr>
          <w:sz w:val="28"/>
          <w:szCs w:val="28"/>
          <w:lang w:val="tt"/>
        </w:rPr>
        <w:t xml:space="preserve"> элемтәләрен киңәйтергә мөмкинлек бирәчәк.</w:t>
      </w:r>
    </w:p>
    <w:p w:rsidR="00563D42" w:rsidRPr="00563D42" w:rsidRDefault="00563D42" w:rsidP="00563D42">
      <w:pPr>
        <w:ind w:firstLine="851"/>
        <w:jc w:val="both"/>
        <w:rPr>
          <w:sz w:val="28"/>
          <w:szCs w:val="28"/>
          <w:lang w:val="tt"/>
        </w:rPr>
      </w:pPr>
      <w:r w:rsidRPr="00563D42">
        <w:rPr>
          <w:sz w:val="28"/>
          <w:szCs w:val="28"/>
          <w:lang w:val="tt"/>
        </w:rPr>
        <w:t>- Җирле әһәмияттәге</w:t>
      </w:r>
      <w:r w:rsidRPr="00563D42">
        <w:rPr>
          <w:b/>
          <w:sz w:val="28"/>
          <w:szCs w:val="28"/>
          <w:lang w:val="tt"/>
        </w:rPr>
        <w:t xml:space="preserve"> «Танылган мәгърифәтчеләр һәм мәдрәсә</w:t>
      </w:r>
      <w:r>
        <w:rPr>
          <w:b/>
          <w:sz w:val="28"/>
          <w:szCs w:val="28"/>
          <w:lang w:val="tt"/>
        </w:rPr>
        <w:t>ләр</w:t>
      </w:r>
      <w:r w:rsidRPr="00563D42">
        <w:rPr>
          <w:b/>
          <w:sz w:val="28"/>
          <w:szCs w:val="28"/>
          <w:lang w:val="tt"/>
        </w:rPr>
        <w:t>»</w:t>
      </w:r>
      <w:r w:rsidR="00147C92">
        <w:rPr>
          <w:sz w:val="28"/>
          <w:szCs w:val="28"/>
          <w:lang w:val="tt"/>
        </w:rPr>
        <w:t xml:space="preserve"> экскурсион-туристлык</w:t>
      </w:r>
      <w:r w:rsidRPr="00563D42">
        <w:rPr>
          <w:sz w:val="28"/>
          <w:szCs w:val="28"/>
          <w:lang w:val="tt"/>
        </w:rPr>
        <w:t xml:space="preserve"> маршрут, анда бөтен район буенча урнашкан торак пунктларда дини һәм мәдәни-танып-белү об</w:t>
      </w:r>
      <w:r w:rsidR="00CC4F4B">
        <w:rPr>
          <w:sz w:val="28"/>
          <w:szCs w:val="28"/>
          <w:lang w:val="tt"/>
        </w:rPr>
        <w:t>ъектларын куллану тәкъдим ителә</w:t>
      </w:r>
      <w:r w:rsidRPr="00563D42">
        <w:rPr>
          <w:sz w:val="28"/>
          <w:szCs w:val="28"/>
          <w:lang w:val="tt"/>
        </w:rPr>
        <w:t>:</w:t>
      </w:r>
    </w:p>
    <w:p w:rsidR="00563D42" w:rsidRPr="00563D42" w:rsidRDefault="00563D42" w:rsidP="00563D42">
      <w:pPr>
        <w:ind w:firstLine="851"/>
        <w:jc w:val="both"/>
        <w:rPr>
          <w:sz w:val="28"/>
          <w:szCs w:val="28"/>
          <w:lang w:val="tt"/>
        </w:rPr>
      </w:pPr>
      <w:r w:rsidRPr="00563D42">
        <w:rPr>
          <w:sz w:val="28"/>
          <w:szCs w:val="28"/>
          <w:lang w:val="tt"/>
        </w:rPr>
        <w:t>Арча шәһәре – Өчиле авылы (Өчиле мәчете) – Чиканас авылы (мәче</w:t>
      </w:r>
      <w:r w:rsidR="00CC4F4B">
        <w:rPr>
          <w:sz w:val="28"/>
          <w:szCs w:val="28"/>
          <w:lang w:val="tt"/>
        </w:rPr>
        <w:t>т) - Кышкар авылы (Кышкар мәчет</w:t>
      </w:r>
      <w:r w:rsidRPr="00563D42">
        <w:rPr>
          <w:sz w:val="28"/>
          <w:szCs w:val="28"/>
          <w:lang w:val="tt"/>
        </w:rPr>
        <w:t>-мәдрәсәсе) – Ташкичү авылы (Ташкичү мәчете</w:t>
      </w:r>
      <w:r w:rsidR="00CC4F4B">
        <w:rPr>
          <w:sz w:val="28"/>
          <w:szCs w:val="28"/>
          <w:lang w:val="tt"/>
        </w:rPr>
        <w:t>,</w:t>
      </w:r>
      <w:r w:rsidRPr="00563D42">
        <w:rPr>
          <w:sz w:val="28"/>
          <w:szCs w:val="28"/>
          <w:lang w:val="tt"/>
        </w:rPr>
        <w:t xml:space="preserve"> Ш. Мәрҗани</w:t>
      </w:r>
      <w:r w:rsidR="00CC4F4B">
        <w:rPr>
          <w:sz w:val="28"/>
          <w:szCs w:val="28"/>
          <w:lang w:val="tt"/>
        </w:rPr>
        <w:t xml:space="preserve"> әтисе булган авыл, б</w:t>
      </w:r>
      <w:r w:rsidRPr="00563D42">
        <w:rPr>
          <w:sz w:val="28"/>
          <w:szCs w:val="28"/>
          <w:lang w:val="tt"/>
        </w:rPr>
        <w:t>улачак мәгърифәтче Ш. Мәрҗани, шулай ук булачак татар әдәбияты классигы Мәхмүт Галәүнең туган җире) - Яңа Сәрдә авылы (мәчет) – Күлтәс авылы (мәчет), мәгърифәтче Шәмсетдин Күлтәси туган авылы, туган йорты, мәгърифәтченең кабер</w:t>
      </w:r>
      <w:r w:rsidR="00CC4F4B">
        <w:rPr>
          <w:sz w:val="28"/>
          <w:szCs w:val="28"/>
          <w:lang w:val="tt"/>
        </w:rPr>
        <w:t>е) -</w:t>
      </w:r>
      <w:r w:rsidRPr="00563D42">
        <w:rPr>
          <w:sz w:val="28"/>
          <w:szCs w:val="28"/>
          <w:lang w:val="tt"/>
        </w:rPr>
        <w:t xml:space="preserve"> Казиле </w:t>
      </w:r>
      <w:r w:rsidR="00CC4F4B">
        <w:rPr>
          <w:sz w:val="28"/>
          <w:szCs w:val="28"/>
          <w:lang w:val="tt"/>
        </w:rPr>
        <w:t xml:space="preserve"> авылы </w:t>
      </w:r>
      <w:r w:rsidRPr="00563D42">
        <w:rPr>
          <w:sz w:val="28"/>
          <w:szCs w:val="28"/>
          <w:lang w:val="tt"/>
        </w:rPr>
        <w:t xml:space="preserve">(җәдиди методика буенча белем алган яңа типтагы беренче уку йорты булган Казиле </w:t>
      </w:r>
      <w:r w:rsidR="00CC4F4B">
        <w:rPr>
          <w:sz w:val="28"/>
          <w:szCs w:val="28"/>
          <w:lang w:val="tt"/>
        </w:rPr>
        <w:t>мәдрәсәсе) -</w:t>
      </w:r>
      <w:r w:rsidRPr="00563D42">
        <w:rPr>
          <w:sz w:val="28"/>
          <w:szCs w:val="28"/>
          <w:lang w:val="tt"/>
        </w:rPr>
        <w:t>Югары Курса</w:t>
      </w:r>
      <w:r w:rsidR="00CC4F4B">
        <w:rPr>
          <w:sz w:val="28"/>
          <w:szCs w:val="28"/>
          <w:lang w:val="tt"/>
        </w:rPr>
        <w:t xml:space="preserve"> авылы</w:t>
      </w:r>
      <w:r w:rsidRPr="00563D42">
        <w:rPr>
          <w:sz w:val="28"/>
          <w:szCs w:val="28"/>
          <w:lang w:val="tt"/>
        </w:rPr>
        <w:t xml:space="preserve"> (Югары Курса мәчете, </w:t>
      </w:r>
      <w:r w:rsidR="00CC4F4B" w:rsidRPr="00563D42">
        <w:rPr>
          <w:sz w:val="28"/>
          <w:szCs w:val="28"/>
          <w:lang w:val="tt"/>
        </w:rPr>
        <w:t xml:space="preserve">булачак мәгърифәтче Габденнасыйр Курсави </w:t>
      </w:r>
      <w:r w:rsidRPr="00563D42">
        <w:rPr>
          <w:sz w:val="28"/>
          <w:szCs w:val="28"/>
          <w:lang w:val="tt"/>
        </w:rPr>
        <w:t>туган, укыган һәм эшләгән авыл,</w:t>
      </w:r>
      <w:r w:rsidR="00CC4F4B">
        <w:rPr>
          <w:sz w:val="28"/>
          <w:szCs w:val="28"/>
          <w:lang w:val="tt"/>
        </w:rPr>
        <w:t>) – Арча шәһәре (музейлар</w:t>
      </w:r>
      <w:r w:rsidRPr="00563D42">
        <w:rPr>
          <w:sz w:val="28"/>
          <w:szCs w:val="28"/>
          <w:lang w:val="tt"/>
        </w:rPr>
        <w:t>, аерым алганда, «Казан арты»</w:t>
      </w:r>
      <w:r w:rsidR="00CC4F4B">
        <w:rPr>
          <w:sz w:val="28"/>
          <w:szCs w:val="28"/>
          <w:lang w:val="tt"/>
        </w:rPr>
        <w:t xml:space="preserve"> </w:t>
      </w:r>
      <w:r w:rsidRPr="00563D42">
        <w:rPr>
          <w:sz w:val="28"/>
          <w:szCs w:val="28"/>
          <w:lang w:val="tt"/>
        </w:rPr>
        <w:t>тарих-этнография музее).</w:t>
      </w:r>
    </w:p>
    <w:p w:rsidR="00563D42" w:rsidRDefault="00563D42" w:rsidP="00563D42">
      <w:pPr>
        <w:ind w:firstLine="851"/>
        <w:jc w:val="both"/>
        <w:rPr>
          <w:sz w:val="28"/>
          <w:szCs w:val="28"/>
          <w:lang w:val="tt"/>
        </w:rPr>
      </w:pPr>
      <w:r w:rsidRPr="00563D42">
        <w:rPr>
          <w:sz w:val="28"/>
          <w:szCs w:val="28"/>
          <w:lang w:val="tt"/>
        </w:rPr>
        <w:t>Әлеге маршрут Арча туристлык-рекреация системасын</w:t>
      </w:r>
      <w:r w:rsidR="00D440DC">
        <w:rPr>
          <w:sz w:val="28"/>
          <w:szCs w:val="28"/>
          <w:lang w:val="tt"/>
        </w:rPr>
        <w:t>да бүленгән туристлык-рекреация зоналарын</w:t>
      </w:r>
      <w:r w:rsidRPr="00563D42">
        <w:rPr>
          <w:sz w:val="28"/>
          <w:szCs w:val="28"/>
          <w:lang w:val="tt"/>
        </w:rPr>
        <w:t xml:space="preserve"> һәм «Шурабаш» туристлык үзәген аларда үсеш дәрәҗәсе буенча төрле булган туристлык үзәкләрен тоташтырачак. Маршрутны тормышка ашыру </w:t>
      </w:r>
      <w:r w:rsidR="00D440DC">
        <w:rPr>
          <w:sz w:val="28"/>
          <w:szCs w:val="28"/>
          <w:lang w:val="tt"/>
        </w:rPr>
        <w:t>формалашу</w:t>
      </w:r>
      <w:r w:rsidRPr="00563D42">
        <w:rPr>
          <w:sz w:val="28"/>
          <w:szCs w:val="28"/>
          <w:lang w:val="tt"/>
        </w:rPr>
        <w:t xml:space="preserve"> этабында булган (</w:t>
      </w:r>
      <w:r>
        <w:rPr>
          <w:sz w:val="28"/>
          <w:szCs w:val="28"/>
          <w:lang w:val="tt"/>
        </w:rPr>
        <w:t>Ү</w:t>
      </w:r>
      <w:r w:rsidRPr="00563D42">
        <w:rPr>
          <w:sz w:val="28"/>
          <w:szCs w:val="28"/>
          <w:lang w:val="tt"/>
        </w:rPr>
        <w:t>рнәк турист</w:t>
      </w:r>
      <w:r>
        <w:rPr>
          <w:sz w:val="28"/>
          <w:szCs w:val="28"/>
          <w:lang w:val="tt"/>
        </w:rPr>
        <w:t>лык</w:t>
      </w:r>
      <w:r w:rsidRPr="00563D42">
        <w:rPr>
          <w:sz w:val="28"/>
          <w:szCs w:val="28"/>
          <w:lang w:val="tt"/>
        </w:rPr>
        <w:t>-рекреация зонасы, «Шурабаш»</w:t>
      </w:r>
      <w:r>
        <w:rPr>
          <w:sz w:val="28"/>
          <w:szCs w:val="28"/>
          <w:lang w:val="tt"/>
        </w:rPr>
        <w:t xml:space="preserve"> туристлык</w:t>
      </w:r>
      <w:r w:rsidRPr="00563D42">
        <w:rPr>
          <w:sz w:val="28"/>
          <w:szCs w:val="28"/>
          <w:lang w:val="tt"/>
        </w:rPr>
        <w:t xml:space="preserve"> - рекреация үзәге) </w:t>
      </w:r>
      <w:r>
        <w:rPr>
          <w:sz w:val="28"/>
          <w:szCs w:val="28"/>
          <w:lang w:val="tt"/>
        </w:rPr>
        <w:t xml:space="preserve"> объектларны</w:t>
      </w:r>
      <w:r w:rsidRPr="00563D42">
        <w:rPr>
          <w:sz w:val="28"/>
          <w:szCs w:val="28"/>
          <w:lang w:val="tt"/>
        </w:rPr>
        <w:t xml:space="preserve"> үстерүгә ярдәм итәчәк.</w:t>
      </w:r>
    </w:p>
    <w:p w:rsidR="009C18FD" w:rsidRPr="009C18FD" w:rsidRDefault="009C18FD" w:rsidP="00563D42">
      <w:pPr>
        <w:ind w:firstLine="851"/>
        <w:jc w:val="both"/>
        <w:rPr>
          <w:sz w:val="28"/>
          <w:szCs w:val="28"/>
          <w:lang w:val="tt"/>
        </w:rPr>
      </w:pPr>
      <w:r w:rsidRPr="009C18FD">
        <w:rPr>
          <w:sz w:val="28"/>
          <w:szCs w:val="28"/>
          <w:lang w:val="tt"/>
        </w:rPr>
        <w:t xml:space="preserve">- Районның әдәби-мемориаль музей объектларын берләштерүче җирле әһәмияттәге </w:t>
      </w:r>
      <w:r w:rsidRPr="00C126B7">
        <w:rPr>
          <w:b/>
          <w:sz w:val="28"/>
          <w:szCs w:val="28"/>
          <w:lang w:val="tt"/>
        </w:rPr>
        <w:t>«Татарстанның халык язучылары»</w:t>
      </w:r>
      <w:r w:rsidRPr="009C18FD">
        <w:rPr>
          <w:sz w:val="28"/>
          <w:szCs w:val="28"/>
          <w:lang w:val="tt"/>
        </w:rPr>
        <w:t xml:space="preserve"> экскурсия-туристик маршруты</w:t>
      </w:r>
      <w:r w:rsidR="00771AA9">
        <w:rPr>
          <w:sz w:val="28"/>
          <w:szCs w:val="28"/>
          <w:lang w:val="tt"/>
        </w:rPr>
        <w:t>;</w:t>
      </w:r>
    </w:p>
    <w:p w:rsidR="009C18FD" w:rsidRPr="009C18FD" w:rsidRDefault="009C18FD" w:rsidP="009C18FD">
      <w:pPr>
        <w:ind w:firstLine="851"/>
        <w:jc w:val="both"/>
        <w:rPr>
          <w:sz w:val="28"/>
          <w:szCs w:val="28"/>
          <w:lang w:val="tt"/>
        </w:rPr>
      </w:pPr>
      <w:r w:rsidRPr="009C18FD">
        <w:rPr>
          <w:sz w:val="28"/>
          <w:szCs w:val="28"/>
          <w:lang w:val="tt"/>
        </w:rPr>
        <w:t>(«Казан ар</w:t>
      </w:r>
      <w:r w:rsidR="0062042E">
        <w:rPr>
          <w:sz w:val="28"/>
          <w:szCs w:val="28"/>
          <w:lang w:val="tt"/>
        </w:rPr>
        <w:t>ты» әдәбият һәм сәнгать музее</w:t>
      </w:r>
      <w:r w:rsidRPr="009C18FD">
        <w:rPr>
          <w:sz w:val="28"/>
          <w:szCs w:val="28"/>
          <w:lang w:val="tt"/>
        </w:rPr>
        <w:t>, халык язучысы Г.Ахунов, «Әлифба» авторлары С. Вагыйзов һәм Р. Вәлитова каберләре, Г. Тукай, Г. Ахунов, Г. Камал, Г. Бәширов, М. Мәһдиев һәйкәлләре бул</w:t>
      </w:r>
      <w:r w:rsidR="0062042E">
        <w:rPr>
          <w:sz w:val="28"/>
          <w:szCs w:val="28"/>
          <w:lang w:val="tt"/>
        </w:rPr>
        <w:t>ган халык язучылары галереясе) – Казанбаш авылы</w:t>
      </w:r>
      <w:r w:rsidRPr="009C18FD">
        <w:rPr>
          <w:sz w:val="28"/>
          <w:szCs w:val="28"/>
          <w:lang w:val="tt"/>
        </w:rPr>
        <w:t xml:space="preserve"> (Г. Ахунов музее, Г. Ахуновның әтисе </w:t>
      </w:r>
      <w:r w:rsidR="0062042E">
        <w:rPr>
          <w:sz w:val="28"/>
          <w:szCs w:val="28"/>
          <w:lang w:val="tt"/>
        </w:rPr>
        <w:t>җирләнгән большевиклар зираты</w:t>
      </w:r>
      <w:r w:rsidRPr="009C18FD">
        <w:rPr>
          <w:sz w:val="28"/>
          <w:szCs w:val="28"/>
          <w:lang w:val="tt"/>
        </w:rPr>
        <w:t xml:space="preserve">) - Гөберчәк </w:t>
      </w:r>
      <w:r w:rsidR="0062042E">
        <w:rPr>
          <w:sz w:val="28"/>
          <w:szCs w:val="28"/>
          <w:lang w:val="tt"/>
        </w:rPr>
        <w:t>авылы(М. Мәһдиев музее</w:t>
      </w:r>
      <w:r w:rsidRPr="009C18FD">
        <w:rPr>
          <w:sz w:val="28"/>
          <w:szCs w:val="28"/>
          <w:lang w:val="tt"/>
        </w:rPr>
        <w:t>, М. Мәһдиев музей – йор</w:t>
      </w:r>
      <w:r w:rsidR="0062042E">
        <w:rPr>
          <w:sz w:val="28"/>
          <w:szCs w:val="28"/>
          <w:lang w:val="tt"/>
        </w:rPr>
        <w:t>ты, М. Мәһдиев кабере</w:t>
      </w:r>
      <w:r w:rsidR="00771AA9">
        <w:rPr>
          <w:sz w:val="28"/>
          <w:szCs w:val="28"/>
          <w:lang w:val="tt"/>
        </w:rPr>
        <w:t>)-</w:t>
      </w:r>
      <w:r w:rsidRPr="009C18FD">
        <w:rPr>
          <w:sz w:val="28"/>
          <w:szCs w:val="28"/>
          <w:lang w:val="tt"/>
        </w:rPr>
        <w:t xml:space="preserve"> Яңасала</w:t>
      </w:r>
      <w:r w:rsidR="0062042E">
        <w:rPr>
          <w:sz w:val="28"/>
          <w:szCs w:val="28"/>
          <w:lang w:val="tt"/>
        </w:rPr>
        <w:t xml:space="preserve"> авылы</w:t>
      </w:r>
      <w:r w:rsidRPr="009C18FD">
        <w:rPr>
          <w:sz w:val="28"/>
          <w:szCs w:val="28"/>
          <w:lang w:val="tt"/>
        </w:rPr>
        <w:t xml:space="preserve"> (Г. Бәширов музее, кит</w:t>
      </w:r>
      <w:r w:rsidR="0062042E">
        <w:rPr>
          <w:sz w:val="28"/>
          <w:szCs w:val="28"/>
          <w:lang w:val="tt"/>
        </w:rPr>
        <w:t xml:space="preserve">апханә белән танышу, </w:t>
      </w:r>
      <w:r w:rsidRPr="009C18FD">
        <w:rPr>
          <w:sz w:val="28"/>
          <w:szCs w:val="28"/>
          <w:lang w:val="tt"/>
        </w:rPr>
        <w:t>төбәк әһәмиятендәге "Яңасал</w:t>
      </w:r>
      <w:r w:rsidR="00771AA9">
        <w:rPr>
          <w:sz w:val="28"/>
          <w:szCs w:val="28"/>
          <w:lang w:val="tt"/>
        </w:rPr>
        <w:t>а авышлыгы</w:t>
      </w:r>
      <w:r w:rsidRPr="009C18FD">
        <w:rPr>
          <w:sz w:val="28"/>
          <w:szCs w:val="28"/>
          <w:lang w:val="tt"/>
        </w:rPr>
        <w:t>" табигать һәйкәле.</w:t>
      </w:r>
    </w:p>
    <w:p w:rsidR="009C18FD" w:rsidRPr="009C18FD" w:rsidRDefault="009C18FD" w:rsidP="009C18FD">
      <w:pPr>
        <w:ind w:firstLine="851"/>
        <w:jc w:val="both"/>
        <w:rPr>
          <w:sz w:val="28"/>
          <w:szCs w:val="28"/>
          <w:lang w:val="tt"/>
        </w:rPr>
      </w:pPr>
      <w:r w:rsidRPr="009C18FD">
        <w:rPr>
          <w:sz w:val="28"/>
          <w:szCs w:val="28"/>
          <w:lang w:val="tt"/>
        </w:rPr>
        <w:t xml:space="preserve">Арча районы Г.Тукайның гына түгел, ә башка язучы </w:t>
      </w:r>
      <w:r w:rsidR="0062042E">
        <w:rPr>
          <w:sz w:val="28"/>
          <w:szCs w:val="28"/>
          <w:lang w:val="tt"/>
        </w:rPr>
        <w:t xml:space="preserve"> </w:t>
      </w:r>
      <w:r w:rsidRPr="009C18FD">
        <w:rPr>
          <w:sz w:val="28"/>
          <w:szCs w:val="28"/>
          <w:lang w:val="tt"/>
        </w:rPr>
        <w:t xml:space="preserve"> һәм мәгърифәтчеләрнең дә туган ягы булып тора.</w:t>
      </w:r>
    </w:p>
    <w:p w:rsidR="00B14E89" w:rsidRPr="00B14E89" w:rsidRDefault="00B14E89" w:rsidP="00B14E89">
      <w:pPr>
        <w:ind w:firstLine="851"/>
        <w:jc w:val="both"/>
        <w:rPr>
          <w:sz w:val="28"/>
          <w:szCs w:val="28"/>
          <w:lang w:val="tt"/>
        </w:rPr>
      </w:pPr>
      <w:r w:rsidRPr="00B14E89">
        <w:rPr>
          <w:sz w:val="28"/>
          <w:szCs w:val="28"/>
          <w:lang w:val="tt"/>
        </w:rPr>
        <w:t xml:space="preserve">- Җирле әһәмияттәге </w:t>
      </w:r>
      <w:r w:rsidRPr="00B14E89">
        <w:rPr>
          <w:b/>
          <w:sz w:val="28"/>
          <w:szCs w:val="28"/>
          <w:lang w:val="tt"/>
        </w:rPr>
        <w:t>"Арча. Чишмә башы һәм үсеше"</w:t>
      </w:r>
      <w:r>
        <w:rPr>
          <w:sz w:val="28"/>
          <w:szCs w:val="28"/>
          <w:lang w:val="tt"/>
        </w:rPr>
        <w:t xml:space="preserve"> («Казан арты</w:t>
      </w:r>
      <w:r w:rsidRPr="00B14E89">
        <w:rPr>
          <w:sz w:val="28"/>
          <w:szCs w:val="28"/>
          <w:lang w:val="tt"/>
        </w:rPr>
        <w:t>"</w:t>
      </w:r>
      <w:r>
        <w:rPr>
          <w:sz w:val="28"/>
          <w:szCs w:val="28"/>
          <w:lang w:val="tt"/>
        </w:rPr>
        <w:t xml:space="preserve"> тарих-этнография музее</w:t>
      </w:r>
      <w:r w:rsidRPr="00B14E89">
        <w:rPr>
          <w:sz w:val="28"/>
          <w:szCs w:val="28"/>
          <w:lang w:val="tt"/>
        </w:rPr>
        <w:t>, элеккеге кантон милициясе бинасында урнашкан «Казан ар</w:t>
      </w:r>
      <w:r>
        <w:rPr>
          <w:sz w:val="28"/>
          <w:szCs w:val="28"/>
          <w:lang w:val="tt"/>
        </w:rPr>
        <w:t>ты» әдәбият һәм сәнгать музее), истәлекле урыннар</w:t>
      </w:r>
      <w:r w:rsidRPr="00B14E89">
        <w:rPr>
          <w:sz w:val="28"/>
          <w:szCs w:val="28"/>
          <w:lang w:val="tt"/>
        </w:rPr>
        <w:t xml:space="preserve"> (Татарстан Республикасы халык язучылары галереясы, СССР Геройлары галереясы, Социалистик Хезмәт Геройлары галереясы, Җиңү монументы, Капралов йорты, сәүдәгәр Сызганов йорты, элеккеге </w:t>
      </w:r>
      <w:r>
        <w:rPr>
          <w:sz w:val="28"/>
          <w:szCs w:val="28"/>
          <w:lang w:val="tt"/>
        </w:rPr>
        <w:lastRenderedPageBreak/>
        <w:t>шәһәр администрациясе бинасы</w:t>
      </w:r>
      <w:r w:rsidRPr="00B14E89">
        <w:rPr>
          <w:sz w:val="28"/>
          <w:szCs w:val="28"/>
          <w:lang w:val="tt"/>
        </w:rPr>
        <w:t xml:space="preserve"> ; Советлар йорты бинасы (сәүдәгәр А.Лебедев бинасы), шулай ук зиратлар, чиркәүләр (Вознесение чиркәве һәм Покровская чиркәве) һәм мәчет.</w:t>
      </w:r>
    </w:p>
    <w:p w:rsidR="006B3651" w:rsidRDefault="00B14E89" w:rsidP="00B14E89">
      <w:pPr>
        <w:ind w:firstLine="851"/>
        <w:jc w:val="both"/>
        <w:rPr>
          <w:sz w:val="28"/>
          <w:szCs w:val="28"/>
          <w:lang w:val="tt"/>
        </w:rPr>
      </w:pPr>
      <w:r w:rsidRPr="00B14E89">
        <w:rPr>
          <w:sz w:val="28"/>
          <w:szCs w:val="28"/>
          <w:lang w:val="tt"/>
        </w:rPr>
        <w:t>Туристик маршрутларда мәдәни-танып-белү, табигый һәм күңел ачу өлешләрен берләштерүнең перспектив юнәлешләрен тормышка ашыру максатларында, шулай ук, үрнәк туристлык-рекреация зонасын мәдәни-танып - белү зонасы белән тоташтырачак мәдәни-ландшафт маршрутларын оештыру тәкъдим ителә.</w:t>
      </w:r>
    </w:p>
    <w:p w:rsidR="006B3651" w:rsidRPr="006B3651" w:rsidRDefault="006B3651" w:rsidP="006B3651">
      <w:pPr>
        <w:ind w:firstLine="851"/>
        <w:jc w:val="both"/>
        <w:rPr>
          <w:sz w:val="28"/>
          <w:szCs w:val="28"/>
          <w:lang w:val="tt"/>
        </w:rPr>
      </w:pPr>
      <w:r w:rsidRPr="006B3651">
        <w:rPr>
          <w:sz w:val="28"/>
          <w:szCs w:val="28"/>
          <w:lang w:val="tt"/>
        </w:rPr>
        <w:t>- Җирле әһәмияттәге мәдәни-ландшафтлы маршрутны ки</w:t>
      </w:r>
      <w:r>
        <w:rPr>
          <w:sz w:val="28"/>
          <w:szCs w:val="28"/>
          <w:lang w:val="tt"/>
        </w:rPr>
        <w:t>ләсе юнәлештә - Починок-Поник поселогы</w:t>
      </w:r>
      <w:r w:rsidRPr="006B3651">
        <w:rPr>
          <w:sz w:val="28"/>
          <w:szCs w:val="28"/>
          <w:lang w:val="tt"/>
        </w:rPr>
        <w:t xml:space="preserve"> </w:t>
      </w:r>
      <w:r w:rsidRPr="006B3651">
        <w:rPr>
          <w:b/>
          <w:sz w:val="28"/>
          <w:szCs w:val="28"/>
          <w:lang w:val="tt"/>
        </w:rPr>
        <w:t>(«Кесмәс елгасы</w:t>
      </w:r>
      <w:r w:rsidR="00FE42D8">
        <w:rPr>
          <w:b/>
          <w:sz w:val="28"/>
          <w:szCs w:val="28"/>
          <w:lang w:val="tt"/>
        </w:rPr>
        <w:t xml:space="preserve"> буйлап</w:t>
      </w:r>
      <w:r w:rsidRPr="006B3651">
        <w:rPr>
          <w:b/>
          <w:sz w:val="28"/>
          <w:szCs w:val="28"/>
          <w:lang w:val="tt"/>
        </w:rPr>
        <w:t>»</w:t>
      </w:r>
      <w:r w:rsidRPr="006B3651">
        <w:rPr>
          <w:sz w:val="28"/>
          <w:szCs w:val="28"/>
          <w:lang w:val="tt"/>
        </w:rPr>
        <w:t xml:space="preserve"> күзәтү мәйданчыгы, туристик кемпин</w:t>
      </w:r>
      <w:r w:rsidR="00BB462B">
        <w:rPr>
          <w:sz w:val="28"/>
          <w:szCs w:val="28"/>
          <w:lang w:val="tt"/>
        </w:rPr>
        <w:t>г) - Гөберчәк (М. Мәһдиев музее, М. Мәһдиевның музей-йорты</w:t>
      </w:r>
      <w:r w:rsidRPr="006B3651">
        <w:rPr>
          <w:sz w:val="28"/>
          <w:szCs w:val="28"/>
          <w:lang w:val="tt"/>
        </w:rPr>
        <w:t xml:space="preserve"> һәм каберенә бару) - Югары Курса авылы (Югары Курса мәчетенә бару). Урта Курса (төбәк әһәмиятендәге «</w:t>
      </w:r>
      <w:r w:rsidR="00BB462B">
        <w:rPr>
          <w:sz w:val="28"/>
          <w:szCs w:val="28"/>
          <w:lang w:val="tt"/>
        </w:rPr>
        <w:t>С</w:t>
      </w:r>
      <w:r w:rsidRPr="006B3651">
        <w:rPr>
          <w:sz w:val="28"/>
          <w:szCs w:val="28"/>
          <w:lang w:val="tt"/>
        </w:rPr>
        <w:t>оры ч</w:t>
      </w:r>
      <w:r w:rsidR="00BB462B">
        <w:rPr>
          <w:sz w:val="28"/>
          <w:szCs w:val="28"/>
          <w:lang w:val="tt"/>
        </w:rPr>
        <w:t>елән</w:t>
      </w:r>
      <w:r w:rsidRPr="006B3651">
        <w:rPr>
          <w:sz w:val="28"/>
          <w:szCs w:val="28"/>
          <w:lang w:val="tt"/>
        </w:rPr>
        <w:t xml:space="preserve"> колониясе» тарих музее һәм табигать һәйкәле) - «</w:t>
      </w:r>
      <w:r w:rsidR="00BB29E7">
        <w:rPr>
          <w:sz w:val="28"/>
          <w:szCs w:val="28"/>
          <w:lang w:val="tt"/>
        </w:rPr>
        <w:t>Балыкчы</w:t>
      </w:r>
      <w:r w:rsidRPr="006B3651">
        <w:rPr>
          <w:sz w:val="28"/>
          <w:szCs w:val="28"/>
          <w:lang w:val="tt"/>
        </w:rPr>
        <w:t xml:space="preserve"> авыл</w:t>
      </w:r>
      <w:r w:rsidR="00BB29E7">
        <w:rPr>
          <w:sz w:val="28"/>
          <w:szCs w:val="28"/>
          <w:lang w:val="tt"/>
        </w:rPr>
        <w:t>ы</w:t>
      </w:r>
      <w:r w:rsidRPr="006B3651">
        <w:rPr>
          <w:sz w:val="28"/>
          <w:szCs w:val="28"/>
          <w:lang w:val="tt"/>
        </w:rPr>
        <w:t>» турист</w:t>
      </w:r>
      <w:r w:rsidR="00BB29E7">
        <w:rPr>
          <w:sz w:val="28"/>
          <w:szCs w:val="28"/>
          <w:lang w:val="tt"/>
        </w:rPr>
        <w:t>лык</w:t>
      </w:r>
      <w:r w:rsidRPr="006B3651">
        <w:rPr>
          <w:sz w:val="28"/>
          <w:szCs w:val="28"/>
          <w:lang w:val="tt"/>
        </w:rPr>
        <w:t xml:space="preserve"> – күңел ачу комплексы (</w:t>
      </w:r>
      <w:r w:rsidR="00BB29E7">
        <w:rPr>
          <w:sz w:val="28"/>
          <w:szCs w:val="28"/>
          <w:lang w:val="tt"/>
        </w:rPr>
        <w:t>б</w:t>
      </w:r>
      <w:r w:rsidRPr="006B3651">
        <w:rPr>
          <w:sz w:val="28"/>
          <w:szCs w:val="28"/>
          <w:lang w:val="tt"/>
        </w:rPr>
        <w:t>алык тоту, атларда йөрү, көймәләрдә йөрү, кунакханәдә яки буа ярындагы субайларда</w:t>
      </w:r>
      <w:r w:rsidR="00BB29E7">
        <w:rPr>
          <w:sz w:val="28"/>
          <w:szCs w:val="28"/>
          <w:lang w:val="tt"/>
        </w:rPr>
        <w:t xml:space="preserve">гы йортларда </w:t>
      </w:r>
      <w:r w:rsidRPr="006B3651">
        <w:rPr>
          <w:sz w:val="28"/>
          <w:szCs w:val="28"/>
          <w:lang w:val="tt"/>
        </w:rPr>
        <w:t>яшәү).</w:t>
      </w:r>
    </w:p>
    <w:p w:rsidR="006B3651" w:rsidRPr="006B3651" w:rsidRDefault="006B3651" w:rsidP="006B3651">
      <w:pPr>
        <w:ind w:firstLine="851"/>
        <w:jc w:val="both"/>
        <w:rPr>
          <w:sz w:val="28"/>
          <w:szCs w:val="28"/>
          <w:lang w:val="tt"/>
        </w:rPr>
      </w:pPr>
      <w:r w:rsidRPr="006B3651">
        <w:rPr>
          <w:sz w:val="28"/>
          <w:szCs w:val="28"/>
          <w:lang w:val="tt"/>
        </w:rPr>
        <w:t xml:space="preserve">- Районара әһәмияттәге </w:t>
      </w:r>
      <w:r w:rsidRPr="009566A3">
        <w:rPr>
          <w:b/>
          <w:sz w:val="28"/>
          <w:szCs w:val="28"/>
          <w:lang w:val="tt"/>
        </w:rPr>
        <w:t>«Казансу елгасы буйлап</w:t>
      </w:r>
      <w:r w:rsidR="00FE42D8" w:rsidRPr="00CE6EE0">
        <w:rPr>
          <w:b/>
          <w:sz w:val="28"/>
          <w:szCs w:val="28"/>
          <w:lang w:val="tt"/>
        </w:rPr>
        <w:t>»</w:t>
      </w:r>
      <w:r w:rsidRPr="009566A3">
        <w:rPr>
          <w:b/>
          <w:sz w:val="28"/>
          <w:szCs w:val="28"/>
          <w:lang w:val="tt"/>
        </w:rPr>
        <w:t xml:space="preserve"> </w:t>
      </w:r>
      <w:r w:rsidR="00F210A1">
        <w:rPr>
          <w:sz w:val="28"/>
          <w:szCs w:val="28"/>
          <w:lang w:val="tt"/>
        </w:rPr>
        <w:t>мәдәни-ландшафт</w:t>
      </w:r>
      <w:r w:rsidRPr="006B3651">
        <w:rPr>
          <w:sz w:val="28"/>
          <w:szCs w:val="28"/>
          <w:lang w:val="tt"/>
        </w:rPr>
        <w:t xml:space="preserve"> маршруты</w:t>
      </w:r>
      <w:r w:rsidR="00F210A1">
        <w:rPr>
          <w:sz w:val="28"/>
          <w:szCs w:val="28"/>
          <w:lang w:val="tt"/>
        </w:rPr>
        <w:t xml:space="preserve"> </w:t>
      </w:r>
      <w:r w:rsidRPr="006B3651">
        <w:rPr>
          <w:sz w:val="28"/>
          <w:szCs w:val="28"/>
          <w:lang w:val="tt"/>
        </w:rPr>
        <w:t xml:space="preserve"> Апайкин</w:t>
      </w:r>
      <w:r w:rsidR="00F210A1">
        <w:rPr>
          <w:sz w:val="28"/>
          <w:szCs w:val="28"/>
          <w:lang w:val="tt"/>
        </w:rPr>
        <w:t xml:space="preserve">а </w:t>
      </w:r>
      <w:r w:rsidR="00F210A1" w:rsidRPr="006B3651">
        <w:rPr>
          <w:sz w:val="28"/>
          <w:szCs w:val="28"/>
          <w:lang w:val="tt"/>
        </w:rPr>
        <w:t>Гарь</w:t>
      </w:r>
      <w:r w:rsidR="00F210A1">
        <w:rPr>
          <w:sz w:val="28"/>
          <w:szCs w:val="28"/>
          <w:lang w:val="tt"/>
        </w:rPr>
        <w:t>дән җәяү яки велосипедта</w:t>
      </w:r>
      <w:r w:rsidRPr="006B3651">
        <w:rPr>
          <w:sz w:val="28"/>
          <w:szCs w:val="28"/>
          <w:lang w:val="tt"/>
        </w:rPr>
        <w:t xml:space="preserve"> (экологик туристик база) – Казансу авылы (мәчет) – </w:t>
      </w:r>
      <w:r w:rsidR="00F210A1">
        <w:rPr>
          <w:sz w:val="28"/>
          <w:szCs w:val="28"/>
          <w:lang w:val="tt"/>
        </w:rPr>
        <w:t>Ү</w:t>
      </w:r>
      <w:r w:rsidRPr="006B3651">
        <w:rPr>
          <w:sz w:val="28"/>
          <w:szCs w:val="28"/>
          <w:lang w:val="tt"/>
        </w:rPr>
        <w:t xml:space="preserve">рнәк </w:t>
      </w:r>
      <w:r w:rsidR="00F210A1">
        <w:rPr>
          <w:sz w:val="28"/>
          <w:szCs w:val="28"/>
          <w:lang w:val="tt"/>
        </w:rPr>
        <w:t xml:space="preserve">бистәсе </w:t>
      </w:r>
      <w:r w:rsidRPr="006B3651">
        <w:rPr>
          <w:sz w:val="28"/>
          <w:szCs w:val="28"/>
          <w:lang w:val="tt"/>
        </w:rPr>
        <w:t>(Урман музее) – К</w:t>
      </w:r>
      <w:r w:rsidR="00F210A1">
        <w:rPr>
          <w:sz w:val="28"/>
          <w:szCs w:val="28"/>
          <w:lang w:val="tt"/>
        </w:rPr>
        <w:t>өтек</w:t>
      </w:r>
      <w:r w:rsidRPr="006B3651">
        <w:rPr>
          <w:sz w:val="28"/>
          <w:szCs w:val="28"/>
          <w:lang w:val="tt"/>
        </w:rPr>
        <w:t xml:space="preserve"> авылы</w:t>
      </w:r>
      <w:r w:rsidR="00F210A1">
        <w:rPr>
          <w:sz w:val="28"/>
          <w:szCs w:val="28"/>
          <w:lang w:val="tt"/>
        </w:rPr>
        <w:t xml:space="preserve"> (күзәтү мәйданчыгы - элеккеге К</w:t>
      </w:r>
      <w:r w:rsidRPr="006B3651">
        <w:rPr>
          <w:sz w:val="28"/>
          <w:szCs w:val="28"/>
          <w:lang w:val="tt"/>
        </w:rPr>
        <w:t xml:space="preserve">ече Өчиле авылы – язучы Г. Ахуновның туган авылы янында </w:t>
      </w:r>
      <w:r w:rsidR="00F210A1">
        <w:rPr>
          <w:sz w:val="28"/>
          <w:szCs w:val="28"/>
          <w:lang w:val="tt"/>
        </w:rPr>
        <w:t>туктап ял итү</w:t>
      </w:r>
      <w:r w:rsidRPr="006B3651">
        <w:rPr>
          <w:sz w:val="28"/>
          <w:szCs w:val="28"/>
          <w:lang w:val="tt"/>
        </w:rPr>
        <w:t>) - Казанбаш (Г. Ахунов музеена бару) – Түбән Мәтәскә авылы (м</w:t>
      </w:r>
      <w:r w:rsidR="00F210A1">
        <w:rPr>
          <w:sz w:val="28"/>
          <w:szCs w:val="28"/>
          <w:lang w:val="tt"/>
        </w:rPr>
        <w:t>әчет) – Күпербаш авылы (мәчет)</w:t>
      </w:r>
      <w:r w:rsidRPr="006B3651">
        <w:rPr>
          <w:sz w:val="28"/>
          <w:szCs w:val="28"/>
          <w:lang w:val="tt"/>
        </w:rPr>
        <w:t xml:space="preserve"> оештырырга тәкъдим ителә. Арча («Арча шәһәре» тарихи крепосте, иске зират, хәрби каберлекләр, «Казан арты» тарих-этнография музее, сугыш геройлары галереясе һәм Бөек Ватан сугышында Җиңү хөрмәтенә төзелгән мемориаль комплекста булу) - «</w:t>
      </w:r>
      <w:r w:rsidR="00F210A1">
        <w:rPr>
          <w:sz w:val="28"/>
          <w:szCs w:val="28"/>
          <w:lang w:val="tt"/>
        </w:rPr>
        <w:t>Балыкчы</w:t>
      </w:r>
      <w:r w:rsidRPr="006B3651">
        <w:rPr>
          <w:sz w:val="28"/>
          <w:szCs w:val="28"/>
          <w:lang w:val="tt"/>
        </w:rPr>
        <w:t xml:space="preserve"> авылы» тури</w:t>
      </w:r>
      <w:r w:rsidR="00F210A1">
        <w:rPr>
          <w:sz w:val="28"/>
          <w:szCs w:val="28"/>
          <w:lang w:val="tt"/>
        </w:rPr>
        <w:t>стлык – күңел ачу комплексы (б</w:t>
      </w:r>
      <w:r w:rsidRPr="006B3651">
        <w:rPr>
          <w:sz w:val="28"/>
          <w:szCs w:val="28"/>
          <w:lang w:val="tt"/>
        </w:rPr>
        <w:t xml:space="preserve">алык тоту, атларда, көймәләрдә </w:t>
      </w:r>
      <w:r w:rsidR="00F210A1">
        <w:rPr>
          <w:sz w:val="28"/>
          <w:szCs w:val="28"/>
          <w:lang w:val="tt"/>
        </w:rPr>
        <w:t>йөрү</w:t>
      </w:r>
      <w:r w:rsidRPr="006B3651">
        <w:rPr>
          <w:sz w:val="28"/>
          <w:szCs w:val="28"/>
          <w:lang w:val="tt"/>
        </w:rPr>
        <w:t xml:space="preserve">, кунакханәдә яки </w:t>
      </w:r>
      <w:r w:rsidR="00F210A1">
        <w:rPr>
          <w:sz w:val="28"/>
          <w:szCs w:val="28"/>
          <w:lang w:val="tt"/>
        </w:rPr>
        <w:t xml:space="preserve">күл буенда </w:t>
      </w:r>
      <w:r w:rsidRPr="006B3651">
        <w:rPr>
          <w:sz w:val="28"/>
          <w:szCs w:val="28"/>
          <w:lang w:val="tt"/>
        </w:rPr>
        <w:t>субайларда</w:t>
      </w:r>
      <w:r w:rsidR="00F210A1">
        <w:rPr>
          <w:sz w:val="28"/>
          <w:szCs w:val="28"/>
          <w:lang w:val="tt"/>
        </w:rPr>
        <w:t>гы йортларда</w:t>
      </w:r>
      <w:r w:rsidRPr="006B3651">
        <w:rPr>
          <w:sz w:val="28"/>
          <w:szCs w:val="28"/>
          <w:lang w:val="tt"/>
        </w:rPr>
        <w:t xml:space="preserve"> яшәү) - Кәче авылы (мәчет)</w:t>
      </w:r>
      <w:r w:rsidR="00F210A1">
        <w:rPr>
          <w:sz w:val="28"/>
          <w:szCs w:val="28"/>
          <w:lang w:val="tt"/>
        </w:rPr>
        <w:t>.</w:t>
      </w:r>
      <w:r w:rsidRPr="006B3651">
        <w:rPr>
          <w:sz w:val="28"/>
          <w:szCs w:val="28"/>
          <w:lang w:val="tt"/>
        </w:rPr>
        <w:t xml:space="preserve"> </w:t>
      </w:r>
    </w:p>
    <w:p w:rsidR="006B3651" w:rsidRDefault="00F210A1" w:rsidP="006B3651">
      <w:pPr>
        <w:ind w:firstLine="851"/>
        <w:jc w:val="both"/>
        <w:rPr>
          <w:sz w:val="28"/>
          <w:szCs w:val="28"/>
          <w:lang w:val="tt"/>
        </w:rPr>
      </w:pPr>
      <w:r>
        <w:rPr>
          <w:sz w:val="28"/>
          <w:szCs w:val="28"/>
          <w:lang w:val="tt"/>
        </w:rPr>
        <w:t>Арча муниципаль районын</w:t>
      </w:r>
      <w:r w:rsidR="006B3651" w:rsidRPr="006B3651">
        <w:rPr>
          <w:sz w:val="28"/>
          <w:szCs w:val="28"/>
          <w:lang w:val="tt"/>
        </w:rPr>
        <w:t xml:space="preserve"> территориаль планлаштыру схемасы </w:t>
      </w:r>
      <w:r>
        <w:rPr>
          <w:sz w:val="28"/>
          <w:szCs w:val="28"/>
          <w:lang w:val="tt"/>
        </w:rPr>
        <w:t>нигезендә тематик туристлык</w:t>
      </w:r>
      <w:r w:rsidR="006B3651" w:rsidRPr="006B3651">
        <w:rPr>
          <w:sz w:val="28"/>
          <w:szCs w:val="28"/>
          <w:lang w:val="tt"/>
        </w:rPr>
        <w:t xml:space="preserve"> маршрутлар с</w:t>
      </w:r>
      <w:r>
        <w:rPr>
          <w:sz w:val="28"/>
          <w:szCs w:val="28"/>
          <w:lang w:val="tt"/>
        </w:rPr>
        <w:t>пектрын районның барлык туристлык-рекреация</w:t>
      </w:r>
      <w:r w:rsidR="006B3651" w:rsidRPr="006B3651">
        <w:rPr>
          <w:sz w:val="28"/>
          <w:szCs w:val="28"/>
          <w:lang w:val="tt"/>
        </w:rPr>
        <w:t xml:space="preserve"> зоналарын, шулай ук бер зона эчендә </w:t>
      </w:r>
      <w:r>
        <w:rPr>
          <w:sz w:val="28"/>
          <w:szCs w:val="28"/>
          <w:lang w:val="tt"/>
        </w:rPr>
        <w:t>тормышка ашырыла торган туристлык</w:t>
      </w:r>
      <w:r w:rsidR="006B3651" w:rsidRPr="006B3651">
        <w:rPr>
          <w:sz w:val="28"/>
          <w:szCs w:val="28"/>
          <w:lang w:val="tt"/>
        </w:rPr>
        <w:t xml:space="preserve"> маршрутлар</w:t>
      </w:r>
      <w:r>
        <w:rPr>
          <w:sz w:val="28"/>
          <w:szCs w:val="28"/>
          <w:lang w:val="tt"/>
        </w:rPr>
        <w:t>ы</w:t>
      </w:r>
      <w:r w:rsidR="006B3651" w:rsidRPr="006B3651">
        <w:rPr>
          <w:sz w:val="28"/>
          <w:szCs w:val="28"/>
          <w:lang w:val="tt"/>
        </w:rPr>
        <w:t xml:space="preserve"> белән тулыландырырга тәкъдим ителә.</w:t>
      </w:r>
    </w:p>
    <w:p w:rsidR="006B3651" w:rsidRDefault="006B3651" w:rsidP="006B3651">
      <w:pPr>
        <w:ind w:firstLine="851"/>
        <w:jc w:val="both"/>
        <w:rPr>
          <w:sz w:val="28"/>
          <w:szCs w:val="28"/>
          <w:lang w:val="tt"/>
        </w:rPr>
      </w:pPr>
    </w:p>
    <w:p w:rsidR="009C18FD" w:rsidRPr="009C18FD" w:rsidRDefault="009C18FD" w:rsidP="006B3651">
      <w:pPr>
        <w:ind w:firstLine="851"/>
        <w:jc w:val="both"/>
        <w:rPr>
          <w:sz w:val="28"/>
          <w:szCs w:val="28"/>
          <w:lang w:val="tt"/>
        </w:rPr>
      </w:pPr>
      <w:r w:rsidRPr="009C18FD">
        <w:rPr>
          <w:sz w:val="28"/>
          <w:szCs w:val="28"/>
          <w:lang w:val="tt"/>
        </w:rPr>
        <w:t xml:space="preserve">-Җирле әһәмияткә ия </w:t>
      </w:r>
      <w:r w:rsidRPr="00CE6EE0">
        <w:rPr>
          <w:b/>
          <w:sz w:val="28"/>
          <w:szCs w:val="28"/>
          <w:lang w:val="tt"/>
        </w:rPr>
        <w:t xml:space="preserve">«Арча районы халыклары» </w:t>
      </w:r>
      <w:r w:rsidRPr="009C18FD">
        <w:rPr>
          <w:sz w:val="28"/>
          <w:szCs w:val="28"/>
          <w:lang w:val="tt"/>
        </w:rPr>
        <w:t xml:space="preserve">тарихи - этнографик туристлык маршруты төрле халыкларның (милли кухня, фольклор, уеннар, гореф - гадәтләрен) тормыш - көнкүрешен, </w:t>
      </w:r>
      <w:r w:rsidR="00FE42D8">
        <w:rPr>
          <w:sz w:val="28"/>
          <w:szCs w:val="28"/>
          <w:lang w:val="tt"/>
        </w:rPr>
        <w:t xml:space="preserve"> </w:t>
      </w:r>
      <w:r w:rsidRPr="009C18FD">
        <w:rPr>
          <w:sz w:val="28"/>
          <w:szCs w:val="28"/>
          <w:lang w:val="tt"/>
        </w:rPr>
        <w:t xml:space="preserve"> традицияләрен саклаган барлык торак пунктларны колачларга мөмкинлек бирәчәк. Маршрутны Венета (рус авылы), Арча, Яңа Кырлай (татар - гореф-гадәтләре), Шурабаш (мари авылы) кебек торак пунктлар буенча оештырырга тәкъдим ителә.</w:t>
      </w:r>
    </w:p>
    <w:p w:rsidR="00CB2F83" w:rsidRDefault="009C18FD" w:rsidP="009C18FD">
      <w:pPr>
        <w:ind w:firstLine="851"/>
        <w:jc w:val="both"/>
        <w:rPr>
          <w:sz w:val="28"/>
          <w:szCs w:val="28"/>
          <w:lang w:val="tt"/>
        </w:rPr>
      </w:pPr>
      <w:r w:rsidRPr="009C18FD">
        <w:rPr>
          <w:sz w:val="28"/>
          <w:szCs w:val="28"/>
          <w:lang w:val="tt"/>
        </w:rPr>
        <w:t xml:space="preserve">- Җирле әһәмияттәге </w:t>
      </w:r>
      <w:r w:rsidR="00FE42D8">
        <w:rPr>
          <w:b/>
          <w:sz w:val="28"/>
          <w:szCs w:val="28"/>
          <w:lang w:val="tt"/>
        </w:rPr>
        <w:t>«Х</w:t>
      </w:r>
      <w:r w:rsidRPr="00FE42D8">
        <w:rPr>
          <w:b/>
          <w:sz w:val="28"/>
          <w:szCs w:val="28"/>
          <w:lang w:val="tt"/>
        </w:rPr>
        <w:t>алык һөнәрчелеге урыннары буенча</w:t>
      </w:r>
      <w:r w:rsidR="00FE42D8" w:rsidRPr="00CE6EE0">
        <w:rPr>
          <w:b/>
          <w:sz w:val="28"/>
          <w:szCs w:val="28"/>
          <w:lang w:val="tt"/>
        </w:rPr>
        <w:t>»</w:t>
      </w:r>
      <w:r w:rsidRPr="00FE42D8">
        <w:rPr>
          <w:b/>
          <w:sz w:val="28"/>
          <w:szCs w:val="28"/>
          <w:lang w:val="tt"/>
        </w:rPr>
        <w:t xml:space="preserve"> </w:t>
      </w:r>
      <w:r w:rsidR="00032525">
        <w:rPr>
          <w:sz w:val="28"/>
          <w:szCs w:val="28"/>
          <w:lang w:val="tt"/>
        </w:rPr>
        <w:t>этнографик туристлык</w:t>
      </w:r>
      <w:r w:rsidRPr="009C18FD">
        <w:rPr>
          <w:sz w:val="28"/>
          <w:szCs w:val="28"/>
          <w:lang w:val="tt"/>
        </w:rPr>
        <w:t xml:space="preserve"> маршрут</w:t>
      </w:r>
      <w:r w:rsidR="00032525">
        <w:rPr>
          <w:sz w:val="28"/>
          <w:szCs w:val="28"/>
          <w:lang w:val="tt"/>
        </w:rPr>
        <w:t>ы</w:t>
      </w:r>
      <w:r w:rsidRPr="009C18FD">
        <w:rPr>
          <w:sz w:val="28"/>
          <w:szCs w:val="28"/>
          <w:lang w:val="tt"/>
        </w:rPr>
        <w:t>, беренчедән, халык һөнәрләре, аларның көнкүреше һәм тарихы белән танышу, икенчедән,</w:t>
      </w:r>
      <w:r w:rsidR="00032525">
        <w:rPr>
          <w:sz w:val="28"/>
          <w:szCs w:val="28"/>
          <w:lang w:val="tt"/>
        </w:rPr>
        <w:t xml:space="preserve"> осталык дәресләре </w:t>
      </w:r>
      <w:r w:rsidRPr="009C18FD">
        <w:rPr>
          <w:sz w:val="28"/>
          <w:szCs w:val="28"/>
          <w:lang w:val="tt"/>
        </w:rPr>
        <w:t>туры буларак тормышка ашыру тәкъдим ителә. Әлеге маршрутта Арча шәһәрендәге татар күн мозаикасы музее (проект), Арча шәһәре осталары, Урта Пошалым, Үрнәк бистәсе һ.б. районның башка торак пунктларыннан файдаланырга мөмкин.</w:t>
      </w:r>
    </w:p>
    <w:p w:rsidR="00AD1BCC" w:rsidRDefault="00AD1BCC" w:rsidP="009C18FD">
      <w:pPr>
        <w:ind w:firstLine="851"/>
        <w:jc w:val="both"/>
        <w:rPr>
          <w:sz w:val="28"/>
          <w:szCs w:val="28"/>
          <w:lang w:val="tt"/>
        </w:rPr>
      </w:pPr>
    </w:p>
    <w:p w:rsidR="00AD1BCC" w:rsidRPr="00AD1BCC" w:rsidRDefault="00AD1BCC" w:rsidP="00AD1BCC">
      <w:pPr>
        <w:ind w:firstLine="851"/>
        <w:rPr>
          <w:sz w:val="28"/>
          <w:szCs w:val="28"/>
          <w:lang w:val="tt"/>
        </w:rPr>
      </w:pPr>
      <w:r w:rsidRPr="00AD1BCC">
        <w:rPr>
          <w:sz w:val="28"/>
          <w:szCs w:val="28"/>
          <w:lang w:val="tt"/>
        </w:rPr>
        <w:t xml:space="preserve">- Җирле әһәмияттәге экологик маршрут </w:t>
      </w:r>
      <w:r w:rsidRPr="00032525">
        <w:rPr>
          <w:b/>
          <w:sz w:val="28"/>
          <w:szCs w:val="28"/>
          <w:lang w:val="tt"/>
        </w:rPr>
        <w:t>«С</w:t>
      </w:r>
      <w:r w:rsidR="00032525" w:rsidRPr="00032525">
        <w:rPr>
          <w:b/>
          <w:sz w:val="28"/>
          <w:szCs w:val="28"/>
          <w:lang w:val="tt"/>
        </w:rPr>
        <w:t>о</w:t>
      </w:r>
      <w:r w:rsidRPr="00032525">
        <w:rPr>
          <w:b/>
          <w:sz w:val="28"/>
          <w:szCs w:val="28"/>
          <w:lang w:val="tt"/>
        </w:rPr>
        <w:t xml:space="preserve">рнар </w:t>
      </w:r>
      <w:r w:rsidR="00032525" w:rsidRPr="00032525">
        <w:rPr>
          <w:b/>
          <w:sz w:val="28"/>
          <w:szCs w:val="28"/>
          <w:lang w:val="tt"/>
        </w:rPr>
        <w:t>тыюлыгы</w:t>
      </w:r>
      <w:r w:rsidRPr="00032525">
        <w:rPr>
          <w:b/>
          <w:sz w:val="28"/>
          <w:szCs w:val="28"/>
          <w:lang w:val="tt"/>
        </w:rPr>
        <w:t xml:space="preserve"> буенча</w:t>
      </w:r>
      <w:r w:rsidR="00032525" w:rsidRPr="00032525">
        <w:rPr>
          <w:b/>
          <w:sz w:val="28"/>
          <w:szCs w:val="28"/>
          <w:lang w:val="tt"/>
        </w:rPr>
        <w:t>»</w:t>
      </w:r>
      <w:r w:rsidRPr="00032525">
        <w:rPr>
          <w:b/>
          <w:sz w:val="28"/>
          <w:szCs w:val="28"/>
          <w:lang w:val="tt"/>
        </w:rPr>
        <w:t>.</w:t>
      </w:r>
      <w:r w:rsidR="00EE7433">
        <w:rPr>
          <w:sz w:val="28"/>
          <w:szCs w:val="28"/>
          <w:lang w:val="tt"/>
        </w:rPr>
        <w:t xml:space="preserve"> Әлеге маршрутны Ү</w:t>
      </w:r>
      <w:r w:rsidRPr="00AD1BCC">
        <w:rPr>
          <w:sz w:val="28"/>
          <w:szCs w:val="28"/>
          <w:lang w:val="tt"/>
        </w:rPr>
        <w:t>рнәк туристлык - рекреация зонасында С</w:t>
      </w:r>
      <w:r w:rsidR="00EE7433">
        <w:rPr>
          <w:sz w:val="28"/>
          <w:szCs w:val="28"/>
          <w:lang w:val="tt"/>
        </w:rPr>
        <w:t>о</w:t>
      </w:r>
      <w:r w:rsidRPr="00AD1BCC">
        <w:rPr>
          <w:sz w:val="28"/>
          <w:szCs w:val="28"/>
          <w:lang w:val="tt"/>
        </w:rPr>
        <w:t>рнар аучылык тыюлыгының урман массивларында һәм Казансу һәм К</w:t>
      </w:r>
      <w:r w:rsidR="00EE7433">
        <w:rPr>
          <w:sz w:val="28"/>
          <w:szCs w:val="28"/>
          <w:lang w:val="tt"/>
        </w:rPr>
        <w:t xml:space="preserve">есмәс </w:t>
      </w:r>
      <w:r w:rsidRPr="00AD1BCC">
        <w:rPr>
          <w:sz w:val="28"/>
          <w:szCs w:val="28"/>
          <w:lang w:val="tt"/>
        </w:rPr>
        <w:t>елгаларында аеруча саклана торган табигый территорияләр базасында тормышка ашыру тәкъдим ителә.</w:t>
      </w:r>
    </w:p>
    <w:p w:rsidR="00AD1BCC" w:rsidRPr="00AD1BCC" w:rsidRDefault="00AD1BCC" w:rsidP="00AD1BCC">
      <w:pPr>
        <w:ind w:firstLine="851"/>
        <w:rPr>
          <w:sz w:val="28"/>
          <w:szCs w:val="28"/>
          <w:lang w:val="tt"/>
        </w:rPr>
      </w:pPr>
      <w:r w:rsidRPr="00AD1BCC">
        <w:rPr>
          <w:sz w:val="28"/>
          <w:szCs w:val="28"/>
          <w:lang w:val="tt"/>
        </w:rPr>
        <w:t xml:space="preserve">- Җирле әһәмияттәге </w:t>
      </w:r>
      <w:r w:rsidRPr="00EE7433">
        <w:rPr>
          <w:b/>
          <w:sz w:val="28"/>
          <w:szCs w:val="28"/>
          <w:lang w:val="tt"/>
        </w:rPr>
        <w:t>«Арча-Наласа-Кушлавыч» ат</w:t>
      </w:r>
      <w:r w:rsidR="00EE7433">
        <w:rPr>
          <w:b/>
          <w:sz w:val="28"/>
          <w:szCs w:val="28"/>
          <w:lang w:val="tt"/>
        </w:rPr>
        <w:t>лы маршрут</w:t>
      </w:r>
      <w:r w:rsidRPr="00EE7433">
        <w:rPr>
          <w:b/>
          <w:sz w:val="28"/>
          <w:szCs w:val="28"/>
          <w:lang w:val="tt"/>
        </w:rPr>
        <w:t>,</w:t>
      </w:r>
      <w:r w:rsidRPr="00AD1BCC">
        <w:rPr>
          <w:sz w:val="28"/>
          <w:szCs w:val="28"/>
          <w:lang w:val="tt"/>
        </w:rPr>
        <w:t xml:space="preserve"> Арча </w:t>
      </w:r>
      <w:r w:rsidRPr="00AD1BCC">
        <w:rPr>
          <w:sz w:val="28"/>
          <w:szCs w:val="28"/>
          <w:lang w:val="tt"/>
        </w:rPr>
        <w:lastRenderedPageBreak/>
        <w:t>шәһәре янындагы «</w:t>
      </w:r>
      <w:r w:rsidR="00F07BA4">
        <w:rPr>
          <w:sz w:val="28"/>
          <w:szCs w:val="28"/>
          <w:lang w:val="tt"/>
        </w:rPr>
        <w:t>Б</w:t>
      </w:r>
      <w:r w:rsidRPr="00AD1BCC">
        <w:rPr>
          <w:sz w:val="28"/>
          <w:szCs w:val="28"/>
          <w:lang w:val="tt"/>
        </w:rPr>
        <w:t>алы</w:t>
      </w:r>
      <w:r w:rsidR="00F07BA4">
        <w:rPr>
          <w:sz w:val="28"/>
          <w:szCs w:val="28"/>
          <w:lang w:val="tt"/>
        </w:rPr>
        <w:t>чык авылы» туристлык</w:t>
      </w:r>
      <w:r w:rsidRPr="00AD1BCC">
        <w:rPr>
          <w:sz w:val="28"/>
          <w:szCs w:val="28"/>
          <w:lang w:val="tt"/>
        </w:rPr>
        <w:t xml:space="preserve"> - күңел ачу комплексыннан Наласа авылы янындагы ат комплексы аша Кушлавыч авылындагы туристлык-музей комплексына кадәр. Әлеге маршрут берничә тематик юнәлешләрне тормышка ашырырга мөмкинлек бирәчәк: маҗаралы, экологик, мәдәни - танып-белү.</w:t>
      </w:r>
    </w:p>
    <w:p w:rsidR="00AD1BCC" w:rsidRPr="00AD1BCC" w:rsidRDefault="00AD1BCC" w:rsidP="00AD1BCC">
      <w:pPr>
        <w:ind w:firstLine="851"/>
        <w:rPr>
          <w:sz w:val="28"/>
          <w:szCs w:val="28"/>
          <w:lang w:val="tt"/>
        </w:rPr>
      </w:pPr>
      <w:r w:rsidRPr="00AD1BCC">
        <w:rPr>
          <w:sz w:val="28"/>
          <w:szCs w:val="28"/>
          <w:lang w:val="tt"/>
        </w:rPr>
        <w:t>Район терр</w:t>
      </w:r>
      <w:r w:rsidR="00F07BA4">
        <w:rPr>
          <w:sz w:val="28"/>
          <w:szCs w:val="28"/>
          <w:lang w:val="tt"/>
        </w:rPr>
        <w:t>иториясендә туристлык-рекреация</w:t>
      </w:r>
      <w:r w:rsidRPr="00AD1BCC">
        <w:rPr>
          <w:sz w:val="28"/>
          <w:szCs w:val="28"/>
          <w:lang w:val="tt"/>
        </w:rPr>
        <w:t xml:space="preserve"> зоналар</w:t>
      </w:r>
      <w:r w:rsidR="00F07BA4">
        <w:rPr>
          <w:sz w:val="28"/>
          <w:szCs w:val="28"/>
          <w:lang w:val="tt"/>
        </w:rPr>
        <w:t>ы</w:t>
      </w:r>
      <w:r w:rsidRPr="00AD1BCC">
        <w:rPr>
          <w:sz w:val="28"/>
          <w:szCs w:val="28"/>
          <w:lang w:val="tt"/>
        </w:rPr>
        <w:t xml:space="preserve"> булдыру буенча тәкъдимнәр, чит</w:t>
      </w:r>
      <w:r w:rsidR="00F07BA4">
        <w:rPr>
          <w:sz w:val="28"/>
          <w:szCs w:val="28"/>
          <w:lang w:val="tt"/>
        </w:rPr>
        <w:t xml:space="preserve"> тән килүчеләр</w:t>
      </w:r>
      <w:r w:rsidRPr="00AD1BCC">
        <w:rPr>
          <w:sz w:val="28"/>
          <w:szCs w:val="28"/>
          <w:lang w:val="tt"/>
        </w:rPr>
        <w:t xml:space="preserve"> туризмын үстер</w:t>
      </w:r>
      <w:r w:rsidR="00F07BA4">
        <w:rPr>
          <w:sz w:val="28"/>
          <w:szCs w:val="28"/>
          <w:lang w:val="tt"/>
        </w:rPr>
        <w:t>үдән тыш, җирле халыкның туристлык</w:t>
      </w:r>
      <w:r w:rsidRPr="00AD1BCC">
        <w:rPr>
          <w:sz w:val="28"/>
          <w:szCs w:val="28"/>
          <w:lang w:val="tt"/>
        </w:rPr>
        <w:t xml:space="preserve"> - р</w:t>
      </w:r>
      <w:r w:rsidR="00F07BA4">
        <w:rPr>
          <w:sz w:val="28"/>
          <w:szCs w:val="28"/>
          <w:lang w:val="tt"/>
        </w:rPr>
        <w:t>екреация</w:t>
      </w:r>
      <w:r w:rsidRPr="00AD1BCC">
        <w:rPr>
          <w:sz w:val="28"/>
          <w:szCs w:val="28"/>
          <w:lang w:val="tt"/>
        </w:rPr>
        <w:t xml:space="preserve"> ихтыяҗларын канәгатьләндерүгә (эчке туризмны үстерү) юнәлдерелгән. Эчке туризмның төп юнәлеше - җирле халыкны кыска вакытлы һәм озак вакытлы ял итүдә канәгатьләндерү, бу тиешле рекреация объектлары (ял итү урыннары, туристлык базалары һәм кемпинглар, балалар сәламәтләндерү лагерьлары, ял базалары, ял итү базалары, шәһәр яны йортлары һ.б.) һәм ял итү өчен ачык киңлекләр (урман - парк зоналары, су объектлары, рекреацион эшчәнлек алып бару өчен яраклы, пляжлар) булу белән тәэмин ителә.</w:t>
      </w:r>
    </w:p>
    <w:p w:rsidR="00AD1BCC" w:rsidRPr="00AD1BCC" w:rsidRDefault="00F07BA4" w:rsidP="00AD1BCC">
      <w:pPr>
        <w:ind w:firstLine="851"/>
        <w:jc w:val="both"/>
        <w:rPr>
          <w:sz w:val="28"/>
          <w:szCs w:val="28"/>
          <w:lang w:val="tt"/>
        </w:rPr>
      </w:pPr>
      <w:r w:rsidRPr="00AD1BCC">
        <w:rPr>
          <w:sz w:val="28"/>
          <w:szCs w:val="28"/>
          <w:lang w:val="tt"/>
        </w:rPr>
        <w:t>"</w:t>
      </w:r>
      <w:r w:rsidR="00AD1BCC" w:rsidRPr="00AD1BCC">
        <w:rPr>
          <w:sz w:val="28"/>
          <w:szCs w:val="28"/>
          <w:lang w:val="tt"/>
        </w:rPr>
        <w:t>2011-2013 елларга Арча районында туризм өлкәсен үстерү</w:t>
      </w:r>
      <w:r w:rsidRPr="00AD1BCC">
        <w:rPr>
          <w:sz w:val="28"/>
          <w:szCs w:val="28"/>
          <w:lang w:val="tt"/>
        </w:rPr>
        <w:t>"</w:t>
      </w:r>
      <w:r>
        <w:rPr>
          <w:sz w:val="28"/>
          <w:szCs w:val="28"/>
          <w:lang w:val="tt"/>
        </w:rPr>
        <w:t xml:space="preserve"> </w:t>
      </w:r>
      <w:r w:rsidRPr="00AD1BCC">
        <w:rPr>
          <w:sz w:val="28"/>
          <w:szCs w:val="28"/>
          <w:lang w:val="tt"/>
        </w:rPr>
        <w:t xml:space="preserve">максатчан программасы проекты тәкъдимнәре буенча </w:t>
      </w:r>
      <w:r>
        <w:rPr>
          <w:sz w:val="28"/>
          <w:szCs w:val="28"/>
          <w:lang w:val="tt"/>
        </w:rPr>
        <w:t>Арча муниципаль районын</w:t>
      </w:r>
      <w:r w:rsidR="00AD1BCC" w:rsidRPr="00AD1BCC">
        <w:rPr>
          <w:sz w:val="28"/>
          <w:szCs w:val="28"/>
          <w:lang w:val="tt"/>
        </w:rPr>
        <w:t xml:space="preserve"> территориаль планлаштыру сх</w:t>
      </w:r>
      <w:r>
        <w:rPr>
          <w:sz w:val="28"/>
          <w:szCs w:val="28"/>
          <w:lang w:val="tt"/>
        </w:rPr>
        <w:t xml:space="preserve">емалары, ясалма күлләр базасында </w:t>
      </w:r>
      <w:r w:rsidRPr="00AD1BCC">
        <w:rPr>
          <w:sz w:val="28"/>
          <w:szCs w:val="28"/>
          <w:lang w:val="tt"/>
        </w:rPr>
        <w:t>"</w:t>
      </w:r>
      <w:r>
        <w:rPr>
          <w:sz w:val="28"/>
          <w:szCs w:val="28"/>
          <w:lang w:val="tt"/>
        </w:rPr>
        <w:t>Б</w:t>
      </w:r>
      <w:r w:rsidR="00AD1BCC" w:rsidRPr="00AD1BCC">
        <w:rPr>
          <w:sz w:val="28"/>
          <w:szCs w:val="28"/>
          <w:lang w:val="tt"/>
        </w:rPr>
        <w:t>алык</w:t>
      </w:r>
      <w:r>
        <w:rPr>
          <w:sz w:val="28"/>
          <w:szCs w:val="28"/>
          <w:lang w:val="tt"/>
        </w:rPr>
        <w:t>чы</w:t>
      </w:r>
      <w:r w:rsidR="00AD1BCC" w:rsidRPr="00AD1BCC">
        <w:rPr>
          <w:sz w:val="28"/>
          <w:szCs w:val="28"/>
          <w:lang w:val="tt"/>
        </w:rPr>
        <w:t xml:space="preserve"> авылы</w:t>
      </w:r>
      <w:r>
        <w:rPr>
          <w:sz w:val="28"/>
          <w:szCs w:val="28"/>
          <w:lang w:val="tt"/>
        </w:rPr>
        <w:t>" туристлык</w:t>
      </w:r>
      <w:r w:rsidR="00AD1BCC" w:rsidRPr="00AD1BCC">
        <w:rPr>
          <w:sz w:val="28"/>
          <w:szCs w:val="28"/>
          <w:lang w:val="tt"/>
        </w:rPr>
        <w:t xml:space="preserve"> - күңел ачу комплексы тәкъдим иткән рекреаци</w:t>
      </w:r>
      <w:r>
        <w:rPr>
          <w:sz w:val="28"/>
          <w:szCs w:val="28"/>
          <w:lang w:val="tt"/>
        </w:rPr>
        <w:t>я</w:t>
      </w:r>
      <w:r w:rsidR="00AD1BCC" w:rsidRPr="00AD1BCC">
        <w:rPr>
          <w:sz w:val="28"/>
          <w:szCs w:val="28"/>
          <w:lang w:val="tt"/>
        </w:rPr>
        <w:t xml:space="preserve"> объектлар</w:t>
      </w:r>
      <w:r>
        <w:rPr>
          <w:sz w:val="28"/>
          <w:szCs w:val="28"/>
          <w:lang w:val="tt"/>
        </w:rPr>
        <w:t>ы</w:t>
      </w:r>
      <w:r w:rsidR="00AD1BCC" w:rsidRPr="00AD1BCC">
        <w:rPr>
          <w:sz w:val="28"/>
          <w:szCs w:val="28"/>
          <w:lang w:val="tt"/>
        </w:rPr>
        <w:t>ның гамәлдәге челтәрен киңәйтү планлаштырыла.</w:t>
      </w:r>
    </w:p>
    <w:p w:rsidR="00DB17FB" w:rsidRPr="00DB17FB" w:rsidRDefault="00AD1BCC" w:rsidP="00DB17FB">
      <w:pPr>
        <w:ind w:firstLine="851"/>
        <w:jc w:val="both"/>
        <w:rPr>
          <w:sz w:val="28"/>
          <w:szCs w:val="28"/>
          <w:lang w:val="tt"/>
        </w:rPr>
      </w:pPr>
      <w:r w:rsidRPr="00AD1BCC">
        <w:rPr>
          <w:sz w:val="28"/>
          <w:szCs w:val="28"/>
          <w:lang w:val="tt"/>
        </w:rPr>
        <w:t>Казансу, К</w:t>
      </w:r>
      <w:r>
        <w:rPr>
          <w:sz w:val="28"/>
          <w:szCs w:val="28"/>
          <w:lang w:val="tt"/>
        </w:rPr>
        <w:t xml:space="preserve">есмәс, </w:t>
      </w:r>
      <w:r w:rsidRPr="00AD1BCC">
        <w:rPr>
          <w:sz w:val="28"/>
          <w:szCs w:val="28"/>
          <w:lang w:val="tt"/>
        </w:rPr>
        <w:t xml:space="preserve">Шушма елгаларында туристлык базалары, кемпинглар, балалар сәламәтләндерү </w:t>
      </w:r>
      <w:r w:rsidR="00DB17FB">
        <w:rPr>
          <w:sz w:val="28"/>
          <w:szCs w:val="28"/>
          <w:lang w:val="tt"/>
        </w:rPr>
        <w:t>–</w:t>
      </w:r>
      <w:r w:rsidRPr="00AD1BCC">
        <w:rPr>
          <w:sz w:val="28"/>
          <w:szCs w:val="28"/>
          <w:lang w:val="tt"/>
        </w:rPr>
        <w:t xml:space="preserve"> </w:t>
      </w:r>
      <w:r w:rsidR="00DB17FB">
        <w:rPr>
          <w:sz w:val="28"/>
          <w:szCs w:val="28"/>
          <w:lang w:val="tt"/>
        </w:rPr>
        <w:t xml:space="preserve">ял </w:t>
      </w:r>
      <w:r w:rsidRPr="00AD1BCC">
        <w:rPr>
          <w:sz w:val="28"/>
          <w:szCs w:val="28"/>
          <w:lang w:val="tt"/>
        </w:rPr>
        <w:t>лагерьлары төзү хисабына башкарыла. Тури</w:t>
      </w:r>
      <w:r w:rsidR="00DB17FB">
        <w:rPr>
          <w:sz w:val="28"/>
          <w:szCs w:val="28"/>
          <w:lang w:val="tt"/>
        </w:rPr>
        <w:t>стлык-рекреация</w:t>
      </w:r>
      <w:r w:rsidRPr="00AD1BCC">
        <w:rPr>
          <w:sz w:val="28"/>
          <w:szCs w:val="28"/>
          <w:lang w:val="tt"/>
        </w:rPr>
        <w:t xml:space="preserve"> зоналар</w:t>
      </w:r>
      <w:r w:rsidR="00DB17FB">
        <w:rPr>
          <w:sz w:val="28"/>
          <w:szCs w:val="28"/>
          <w:lang w:val="tt"/>
        </w:rPr>
        <w:t>ын</w:t>
      </w:r>
      <w:r w:rsidRPr="00AD1BCC">
        <w:rPr>
          <w:sz w:val="28"/>
          <w:szCs w:val="28"/>
          <w:lang w:val="tt"/>
        </w:rPr>
        <w:t xml:space="preserve"> формалаштыру рекреация объектларының физик торышын яхшы</w:t>
      </w:r>
      <w:r w:rsidR="00DB17FB">
        <w:rPr>
          <w:sz w:val="28"/>
          <w:szCs w:val="28"/>
          <w:lang w:val="tt"/>
        </w:rPr>
        <w:t>рту, күрсәтелә торган рекреация</w:t>
      </w:r>
      <w:r w:rsidRPr="00AD1BCC">
        <w:rPr>
          <w:sz w:val="28"/>
          <w:szCs w:val="28"/>
          <w:lang w:val="tt"/>
        </w:rPr>
        <w:t xml:space="preserve"> хезмәтләр</w:t>
      </w:r>
      <w:r w:rsidR="00DB17FB">
        <w:rPr>
          <w:sz w:val="28"/>
          <w:szCs w:val="28"/>
          <w:lang w:val="tt"/>
        </w:rPr>
        <w:t>е</w:t>
      </w:r>
      <w:r w:rsidRPr="00AD1BCC">
        <w:rPr>
          <w:sz w:val="28"/>
          <w:szCs w:val="28"/>
          <w:lang w:val="tt"/>
        </w:rPr>
        <w:t xml:space="preserve">нең исемлеген киңәйтү һәм рекреантларга хезмәт күрсәтү объектлары челтәрен камилләштерү буенча чаралар үткәрүгә ярдәм итәчәк. </w:t>
      </w:r>
      <w:r w:rsidR="00DB17FB">
        <w:rPr>
          <w:sz w:val="28"/>
          <w:szCs w:val="28"/>
          <w:lang w:val="tt"/>
        </w:rPr>
        <w:t>Рекреация</w:t>
      </w:r>
      <w:r w:rsidR="00DB17FB" w:rsidRPr="00DB17FB">
        <w:rPr>
          <w:sz w:val="28"/>
          <w:szCs w:val="28"/>
          <w:lang w:val="tt"/>
        </w:rPr>
        <w:t xml:space="preserve"> киңлекләр</w:t>
      </w:r>
      <w:r w:rsidR="00DB17FB">
        <w:rPr>
          <w:sz w:val="28"/>
          <w:szCs w:val="28"/>
          <w:lang w:val="tt"/>
        </w:rPr>
        <w:t>ен</w:t>
      </w:r>
      <w:r w:rsidR="00DB17FB" w:rsidRPr="00DB17FB">
        <w:rPr>
          <w:sz w:val="28"/>
          <w:szCs w:val="28"/>
          <w:lang w:val="tt"/>
        </w:rPr>
        <w:t xml:space="preserve"> формалаштыруда турыдан-туры катнашучы район территориясенең табигый өлеше районда </w:t>
      </w:r>
      <w:r w:rsidR="00DB17FB">
        <w:rPr>
          <w:sz w:val="28"/>
          <w:szCs w:val="28"/>
          <w:lang w:val="tt"/>
        </w:rPr>
        <w:t>т</w:t>
      </w:r>
      <w:r w:rsidR="00DB17FB" w:rsidRPr="00DB17FB">
        <w:rPr>
          <w:sz w:val="28"/>
          <w:szCs w:val="28"/>
          <w:lang w:val="tt"/>
        </w:rPr>
        <w:t>өньяк-</w:t>
      </w:r>
      <w:r w:rsidR="00DB17FB">
        <w:rPr>
          <w:sz w:val="28"/>
          <w:szCs w:val="28"/>
          <w:lang w:val="tt"/>
        </w:rPr>
        <w:t>к</w:t>
      </w:r>
      <w:r w:rsidR="00DB17FB" w:rsidRPr="00DB17FB">
        <w:rPr>
          <w:sz w:val="28"/>
          <w:szCs w:val="28"/>
          <w:lang w:val="tt"/>
        </w:rPr>
        <w:t xml:space="preserve">өнчыгыш, </w:t>
      </w:r>
      <w:r w:rsidR="00DB17FB">
        <w:rPr>
          <w:sz w:val="28"/>
          <w:szCs w:val="28"/>
          <w:lang w:val="tt"/>
        </w:rPr>
        <w:t>к</w:t>
      </w:r>
      <w:r w:rsidR="00DB17FB" w:rsidRPr="00DB17FB">
        <w:rPr>
          <w:sz w:val="28"/>
          <w:szCs w:val="28"/>
          <w:lang w:val="tt"/>
        </w:rPr>
        <w:t>өнчыгыш һәм районның үзәк өлешендә уңайлы дип бәяләнә. Зур урман массивлары, аеруча сакла</w:t>
      </w:r>
      <w:r w:rsidR="00DB17FB">
        <w:rPr>
          <w:sz w:val="28"/>
          <w:szCs w:val="28"/>
          <w:lang w:val="tt"/>
        </w:rPr>
        <w:t>нылучы</w:t>
      </w:r>
      <w:r w:rsidR="00DB17FB" w:rsidRPr="00DB17FB">
        <w:rPr>
          <w:sz w:val="28"/>
          <w:szCs w:val="28"/>
          <w:lang w:val="tt"/>
        </w:rPr>
        <w:t xml:space="preserve"> табигать территорияләре, Казансу һәм </w:t>
      </w:r>
      <w:r w:rsidR="00DB17FB">
        <w:rPr>
          <w:sz w:val="28"/>
          <w:szCs w:val="28"/>
          <w:lang w:val="tt"/>
        </w:rPr>
        <w:t>Кесмәс</w:t>
      </w:r>
      <w:r w:rsidR="00DB17FB" w:rsidRPr="00DB17FB">
        <w:rPr>
          <w:sz w:val="28"/>
          <w:szCs w:val="28"/>
          <w:lang w:val="tt"/>
        </w:rPr>
        <w:t xml:space="preserve"> елгалары, Арча шәһәре янындагы ясалма буалар һәм күлләр каскады булуы җирле халык өчен ял итү зоналарын оештыруның потенциаль урыннары булып тора.</w:t>
      </w:r>
    </w:p>
    <w:p w:rsidR="00AD1BCC" w:rsidRPr="00434A27" w:rsidRDefault="00DB17FB" w:rsidP="00DB17FB">
      <w:pPr>
        <w:ind w:firstLine="851"/>
        <w:jc w:val="both"/>
        <w:rPr>
          <w:lang w:val="tt"/>
        </w:rPr>
        <w:sectPr w:rsidR="00AD1BCC" w:rsidRPr="00434A27">
          <w:pgSz w:w="11900" w:h="16850"/>
          <w:pgMar w:top="480" w:right="500" w:bottom="980" w:left="980" w:header="0" w:footer="746" w:gutter="0"/>
          <w:cols w:space="720"/>
        </w:sectPr>
      </w:pPr>
      <w:r w:rsidRPr="00DB17FB">
        <w:rPr>
          <w:sz w:val="28"/>
          <w:szCs w:val="28"/>
          <w:lang w:val="tt"/>
        </w:rPr>
        <w:t>Шулай ук җирле халыкның ял итү өчен уңайлы территорияләрне формалаштыруның тагын бер шарты – җиһазландырылган пляжлар булуга аерым игътибар бирергә кирәк. «Шәһәр Төзелеше. Шәһәр һәм авыл җирлекләрен планлаштыру һәм төзү» СНиП Нигезендә 2.07.01-89*, ГОСТ 17.1.5.02-80 «</w:t>
      </w:r>
      <w:r>
        <w:rPr>
          <w:sz w:val="28"/>
          <w:szCs w:val="28"/>
          <w:lang w:val="tt"/>
        </w:rPr>
        <w:t>Т</w:t>
      </w:r>
      <w:r w:rsidRPr="00DB17FB">
        <w:rPr>
          <w:sz w:val="28"/>
          <w:szCs w:val="28"/>
          <w:lang w:val="tt"/>
        </w:rPr>
        <w:t xml:space="preserve">абигатьне саклау. Гидросфера. Су объектларын рекреацияләү зоналарына гигиеник таләпләр» һәм башка белешмә мәгълүмат" </w:t>
      </w:r>
      <w:r>
        <w:rPr>
          <w:sz w:val="28"/>
          <w:szCs w:val="28"/>
          <w:lang w:val="tt"/>
        </w:rPr>
        <w:t xml:space="preserve"> нигезендә</w:t>
      </w:r>
      <w:r w:rsidRPr="00DB17FB">
        <w:rPr>
          <w:sz w:val="28"/>
          <w:szCs w:val="28"/>
          <w:lang w:val="tt"/>
        </w:rPr>
        <w:t xml:space="preserve"> җирле халык өчен гомуми файдаланудагы пл</w:t>
      </w:r>
      <w:r>
        <w:rPr>
          <w:sz w:val="28"/>
          <w:szCs w:val="28"/>
          <w:lang w:val="tt"/>
        </w:rPr>
        <w:t>яжларның кирәкле территорияләре</w:t>
      </w:r>
      <w:r w:rsidRPr="00DB17FB">
        <w:rPr>
          <w:sz w:val="28"/>
          <w:szCs w:val="28"/>
          <w:lang w:val="tt"/>
        </w:rPr>
        <w:t xml:space="preserve"> исәп</w:t>
      </w:r>
      <w:r>
        <w:rPr>
          <w:sz w:val="28"/>
          <w:szCs w:val="28"/>
          <w:lang w:val="tt"/>
        </w:rPr>
        <w:t>ләнде</w:t>
      </w:r>
      <w:r w:rsidR="00336D43">
        <w:rPr>
          <w:sz w:val="28"/>
          <w:szCs w:val="28"/>
          <w:lang w:val="tt"/>
        </w:rPr>
        <w:t xml:space="preserve"> (3.8.1 т</w:t>
      </w:r>
      <w:r w:rsidR="00AD1BCC" w:rsidRPr="00AD1BCC">
        <w:rPr>
          <w:sz w:val="28"/>
          <w:szCs w:val="28"/>
          <w:lang w:val="tt"/>
        </w:rPr>
        <w:t>аблица)</w:t>
      </w:r>
    </w:p>
    <w:p w:rsidR="00CB2F83" w:rsidRDefault="006766F3">
      <w:pPr>
        <w:pStyle w:val="a3"/>
        <w:ind w:left="8529" w:right="221"/>
        <w:jc w:val="center"/>
      </w:pPr>
      <w:r>
        <w:rPr>
          <w:lang w:val="tt"/>
        </w:rPr>
        <w:lastRenderedPageBreak/>
        <w:t>3.8.1 нче таблица</w:t>
      </w:r>
    </w:p>
    <w:p w:rsidR="00CB2F83" w:rsidRDefault="006766F3">
      <w:pPr>
        <w:pStyle w:val="1"/>
        <w:spacing w:before="9" w:line="242" w:lineRule="auto"/>
        <w:ind w:left="1482" w:right="1502"/>
      </w:pPr>
      <w:r>
        <w:rPr>
          <w:lang w:val="tt"/>
        </w:rPr>
        <w:t>Арча муниципаль районы халкы өчен пляж территорияләренең кирәкле мәйданнары</w:t>
      </w:r>
    </w:p>
    <w:p w:rsidR="00CB2F83" w:rsidRDefault="006766F3">
      <w:pPr>
        <w:spacing w:after="5" w:line="315" w:lineRule="exact"/>
        <w:ind w:left="203" w:right="221"/>
        <w:jc w:val="center"/>
        <w:rPr>
          <w:b/>
          <w:sz w:val="28"/>
        </w:rPr>
      </w:pPr>
      <w:r>
        <w:rPr>
          <w:b/>
          <w:sz w:val="28"/>
          <w:lang w:val="tt"/>
        </w:rPr>
        <w:t>беренче чир</w:t>
      </w:r>
      <w:r w:rsidR="003A41F1">
        <w:rPr>
          <w:b/>
          <w:sz w:val="28"/>
          <w:lang w:val="tt"/>
        </w:rPr>
        <w:t xml:space="preserve">атта (2020 елга кадәр) һәм </w:t>
      </w:r>
      <w:r>
        <w:rPr>
          <w:b/>
          <w:sz w:val="28"/>
          <w:lang w:val="tt"/>
        </w:rPr>
        <w:t>хисап срогы</w:t>
      </w:r>
      <w:r w:rsidR="003A41F1">
        <w:rPr>
          <w:b/>
          <w:sz w:val="28"/>
          <w:lang w:val="tt"/>
        </w:rPr>
        <w:t>на</w:t>
      </w:r>
      <w:r>
        <w:rPr>
          <w:b/>
          <w:sz w:val="28"/>
          <w:lang w:val="tt"/>
        </w:rPr>
        <w:t xml:space="preserve"> (2021-2035 еллар)</w:t>
      </w:r>
    </w:p>
    <w:tbl>
      <w:tblPr>
        <w:tblStyle w:val="TableNormal0"/>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63"/>
        <w:gridCol w:w="1232"/>
        <w:gridCol w:w="1234"/>
        <w:gridCol w:w="1052"/>
        <w:gridCol w:w="1230"/>
        <w:gridCol w:w="1234"/>
        <w:gridCol w:w="1055"/>
        <w:gridCol w:w="1287"/>
      </w:tblGrid>
      <w:tr w:rsidR="00B45D70">
        <w:trPr>
          <w:trHeight w:val="549"/>
        </w:trPr>
        <w:tc>
          <w:tcPr>
            <w:tcW w:w="1863" w:type="dxa"/>
            <w:vMerge w:val="restart"/>
            <w:tcBorders>
              <w:left w:val="single" w:sz="4" w:space="0" w:color="000000"/>
              <w:bottom w:val="single" w:sz="4" w:space="0" w:color="000000"/>
              <w:right w:val="single" w:sz="4"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7"/>
              <w:rPr>
                <w:b/>
                <w:sz w:val="31"/>
              </w:rPr>
            </w:pPr>
          </w:p>
          <w:p w:rsidR="00CB2F83" w:rsidRDefault="006766F3">
            <w:pPr>
              <w:pStyle w:val="TableParagraph"/>
              <w:spacing w:line="242" w:lineRule="auto"/>
              <w:ind w:left="297" w:right="97" w:hanging="167"/>
              <w:rPr>
                <w:b/>
                <w:sz w:val="24"/>
              </w:rPr>
            </w:pPr>
            <w:r>
              <w:rPr>
                <w:b/>
                <w:sz w:val="24"/>
                <w:lang w:val="tt"/>
              </w:rPr>
              <w:t>Территория исеме</w:t>
            </w:r>
          </w:p>
        </w:tc>
        <w:tc>
          <w:tcPr>
            <w:tcW w:w="1232" w:type="dxa"/>
            <w:vMerge w:val="restart"/>
            <w:tcBorders>
              <w:left w:val="single" w:sz="4" w:space="0" w:color="000000"/>
              <w:bottom w:val="single" w:sz="4" w:space="0" w:color="000000"/>
              <w:right w:val="single" w:sz="4" w:space="0" w:color="000000"/>
            </w:tcBorders>
          </w:tcPr>
          <w:p w:rsidR="00CB2F83" w:rsidRDefault="00CB2F83">
            <w:pPr>
              <w:pStyle w:val="TableParagraph"/>
              <w:spacing w:before="7"/>
              <w:rPr>
                <w:b/>
                <w:sz w:val="35"/>
              </w:rPr>
            </w:pPr>
          </w:p>
          <w:p w:rsidR="00CB2F83" w:rsidRDefault="00A00A7E" w:rsidP="00A00A7E">
            <w:pPr>
              <w:pStyle w:val="TableParagraph"/>
              <w:ind w:left="146" w:right="122" w:firstLine="4"/>
              <w:jc w:val="center"/>
              <w:rPr>
                <w:b/>
                <w:sz w:val="24"/>
              </w:rPr>
            </w:pPr>
            <w:r>
              <w:rPr>
                <w:b/>
                <w:sz w:val="24"/>
                <w:lang w:val="tt"/>
              </w:rPr>
              <w:t>Коэффиент - бер тапкыр пляжда булу</w:t>
            </w:r>
          </w:p>
        </w:tc>
        <w:tc>
          <w:tcPr>
            <w:tcW w:w="3516" w:type="dxa"/>
            <w:gridSpan w:val="3"/>
            <w:tcBorders>
              <w:left w:val="single" w:sz="4" w:space="0" w:color="000000"/>
              <w:bottom w:val="single" w:sz="4" w:space="0" w:color="000000"/>
              <w:right w:val="single" w:sz="4" w:space="0" w:color="000000"/>
            </w:tcBorders>
          </w:tcPr>
          <w:p w:rsidR="00CB2F83" w:rsidRDefault="006766F3">
            <w:pPr>
              <w:pStyle w:val="TableParagraph"/>
              <w:spacing w:before="133"/>
              <w:ind w:left="140"/>
              <w:rPr>
                <w:b/>
                <w:sz w:val="24"/>
              </w:rPr>
            </w:pPr>
            <w:r>
              <w:rPr>
                <w:b/>
                <w:sz w:val="24"/>
                <w:lang w:val="tt"/>
              </w:rPr>
              <w:t>Беренче чират (2020 елга кадәр)</w:t>
            </w:r>
          </w:p>
        </w:tc>
        <w:tc>
          <w:tcPr>
            <w:tcW w:w="3576" w:type="dxa"/>
            <w:gridSpan w:val="3"/>
            <w:tcBorders>
              <w:left w:val="single" w:sz="4" w:space="0" w:color="000000"/>
              <w:bottom w:val="single" w:sz="4" w:space="0" w:color="000000"/>
              <w:right w:val="single" w:sz="4" w:space="0" w:color="000000"/>
            </w:tcBorders>
          </w:tcPr>
          <w:p w:rsidR="00CB2F83" w:rsidRDefault="006766F3">
            <w:pPr>
              <w:pStyle w:val="TableParagraph"/>
              <w:spacing w:before="7" w:line="225" w:lineRule="auto"/>
              <w:ind w:left="892" w:right="879" w:firstLine="19"/>
              <w:rPr>
                <w:b/>
                <w:sz w:val="24"/>
              </w:rPr>
            </w:pPr>
            <w:r>
              <w:rPr>
                <w:b/>
                <w:sz w:val="24"/>
                <w:lang w:val="tt"/>
              </w:rPr>
              <w:t>хисап срогы (2021-2035 еллар)</w:t>
            </w:r>
          </w:p>
        </w:tc>
      </w:tr>
      <w:tr w:rsidR="00B45D70">
        <w:trPr>
          <w:trHeight w:val="1933"/>
        </w:trPr>
        <w:tc>
          <w:tcPr>
            <w:tcW w:w="1863" w:type="dxa"/>
            <w:vMerge/>
            <w:tcBorders>
              <w:top w:val="nil"/>
              <w:left w:val="single" w:sz="4" w:space="0" w:color="000000"/>
              <w:bottom w:val="single" w:sz="4" w:space="0" w:color="000000"/>
              <w:right w:val="single" w:sz="4" w:space="0" w:color="000000"/>
            </w:tcBorders>
          </w:tcPr>
          <w:p w:rsidR="00CB2F83" w:rsidRDefault="00CB2F83">
            <w:pPr>
              <w:rPr>
                <w:sz w:val="2"/>
                <w:szCs w:val="2"/>
              </w:rPr>
            </w:pPr>
          </w:p>
        </w:tc>
        <w:tc>
          <w:tcPr>
            <w:tcW w:w="1232" w:type="dxa"/>
            <w:vMerge/>
            <w:tcBorders>
              <w:top w:val="nil"/>
              <w:left w:val="single" w:sz="4" w:space="0" w:color="000000"/>
              <w:bottom w:val="single" w:sz="4" w:space="0" w:color="000000"/>
              <w:right w:val="single" w:sz="4" w:space="0" w:color="000000"/>
            </w:tcBorders>
          </w:tcPr>
          <w:p w:rsidR="00CB2F83" w:rsidRDefault="00CB2F83">
            <w:pPr>
              <w:rPr>
                <w:sz w:val="2"/>
                <w:szCs w:val="2"/>
              </w:rPr>
            </w:pPr>
          </w:p>
        </w:tc>
        <w:tc>
          <w:tcPr>
            <w:tcW w:w="1234" w:type="dxa"/>
            <w:tcBorders>
              <w:top w:val="single" w:sz="4" w:space="0" w:color="000000"/>
              <w:left w:val="single" w:sz="4" w:space="0" w:color="000000"/>
              <w:bottom w:val="single" w:sz="4" w:space="0" w:color="000000"/>
              <w:right w:val="single" w:sz="4" w:space="0" w:color="000000"/>
            </w:tcBorders>
          </w:tcPr>
          <w:p w:rsidR="00CB2F83" w:rsidRDefault="006766F3" w:rsidP="00A814E8">
            <w:pPr>
              <w:pStyle w:val="TableParagraph"/>
              <w:ind w:left="143" w:right="116" w:firstLine="3"/>
              <w:jc w:val="center"/>
              <w:rPr>
                <w:b/>
                <w:sz w:val="24"/>
              </w:rPr>
            </w:pPr>
            <w:r>
              <w:rPr>
                <w:b/>
                <w:sz w:val="24"/>
                <w:lang w:val="tt"/>
              </w:rPr>
              <w:t xml:space="preserve"> кеше саны</w:t>
            </w:r>
          </w:p>
        </w:tc>
        <w:tc>
          <w:tcPr>
            <w:tcW w:w="1052"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ind w:left="157" w:right="129" w:firstLine="12"/>
              <w:rPr>
                <w:b/>
                <w:sz w:val="24"/>
              </w:rPr>
            </w:pPr>
            <w:r>
              <w:rPr>
                <w:b/>
                <w:sz w:val="24"/>
                <w:lang w:val="tt"/>
              </w:rPr>
              <w:t xml:space="preserve"> пляж территориясе нормасы, м2/кеше </w:t>
            </w:r>
          </w:p>
        </w:tc>
        <w:tc>
          <w:tcPr>
            <w:tcW w:w="1230"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ind w:left="149" w:right="119" w:hanging="15"/>
              <w:jc w:val="center"/>
              <w:rPr>
                <w:b/>
                <w:sz w:val="24"/>
              </w:rPr>
            </w:pPr>
            <w:r>
              <w:rPr>
                <w:b/>
                <w:sz w:val="24"/>
                <w:lang w:val="tt"/>
              </w:rPr>
              <w:t>кирәкле  пляж территориясе</w:t>
            </w:r>
            <w:r w:rsidR="00A814E8">
              <w:rPr>
                <w:b/>
                <w:sz w:val="24"/>
                <w:lang w:val="tt"/>
              </w:rPr>
              <w:t>,</w:t>
            </w:r>
          </w:p>
          <w:p w:rsidR="00CB2F83" w:rsidRDefault="006766F3">
            <w:pPr>
              <w:pStyle w:val="TableParagraph"/>
              <w:spacing w:line="259" w:lineRule="exact"/>
              <w:ind w:left="387" w:right="366"/>
              <w:jc w:val="center"/>
              <w:rPr>
                <w:b/>
                <w:sz w:val="24"/>
              </w:rPr>
            </w:pPr>
            <w:r>
              <w:rPr>
                <w:b/>
                <w:sz w:val="24"/>
                <w:lang w:val="tt"/>
              </w:rPr>
              <w:t>га</w:t>
            </w:r>
          </w:p>
        </w:tc>
        <w:tc>
          <w:tcPr>
            <w:tcW w:w="1234" w:type="dxa"/>
            <w:tcBorders>
              <w:top w:val="single" w:sz="4" w:space="0" w:color="000000"/>
              <w:left w:val="single" w:sz="4" w:space="0" w:color="000000"/>
              <w:bottom w:val="single" w:sz="4" w:space="0" w:color="000000"/>
              <w:right w:val="single" w:sz="4" w:space="0" w:color="000000"/>
            </w:tcBorders>
          </w:tcPr>
          <w:p w:rsidR="00CB2F83" w:rsidRDefault="00A814E8">
            <w:pPr>
              <w:pStyle w:val="TableParagraph"/>
              <w:ind w:left="141" w:right="118" w:firstLine="3"/>
              <w:jc w:val="center"/>
              <w:rPr>
                <w:b/>
                <w:sz w:val="24"/>
              </w:rPr>
            </w:pPr>
            <w:r>
              <w:rPr>
                <w:b/>
                <w:sz w:val="24"/>
                <w:lang w:val="tt"/>
              </w:rPr>
              <w:t xml:space="preserve"> кеше саны</w:t>
            </w:r>
          </w:p>
        </w:tc>
        <w:tc>
          <w:tcPr>
            <w:tcW w:w="1055"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ind w:left="152" w:right="136" w:firstLine="14"/>
              <w:rPr>
                <w:b/>
                <w:sz w:val="24"/>
              </w:rPr>
            </w:pPr>
            <w:r>
              <w:rPr>
                <w:b/>
                <w:sz w:val="24"/>
                <w:lang w:val="tt"/>
              </w:rPr>
              <w:t xml:space="preserve"> пляж территориясе нормасы, м2/кеше </w:t>
            </w:r>
          </w:p>
        </w:tc>
        <w:tc>
          <w:tcPr>
            <w:tcW w:w="1287"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ind w:left="168" w:right="152" w:hanging="10"/>
              <w:jc w:val="center"/>
              <w:rPr>
                <w:b/>
                <w:sz w:val="24"/>
              </w:rPr>
            </w:pPr>
            <w:r>
              <w:rPr>
                <w:b/>
                <w:sz w:val="24"/>
                <w:lang w:val="tt"/>
              </w:rPr>
              <w:t>кирәкле  пляж территориясе, га.</w:t>
            </w:r>
          </w:p>
        </w:tc>
      </w:tr>
      <w:tr w:rsidR="00B45D70">
        <w:trPr>
          <w:trHeight w:val="825"/>
        </w:trPr>
        <w:tc>
          <w:tcPr>
            <w:tcW w:w="1863"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line="235" w:lineRule="auto"/>
              <w:ind w:left="417" w:right="379" w:hanging="17"/>
              <w:jc w:val="both"/>
              <w:rPr>
                <w:sz w:val="24"/>
              </w:rPr>
            </w:pPr>
            <w:r>
              <w:rPr>
                <w:spacing w:val="-1"/>
                <w:sz w:val="24"/>
                <w:lang w:val="tt"/>
              </w:rPr>
              <w:t>Шәһәр халкы  (Арча ш.)</w:t>
            </w:r>
          </w:p>
        </w:tc>
        <w:tc>
          <w:tcPr>
            <w:tcW w:w="1232"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spacing w:before="5"/>
              <w:rPr>
                <w:b/>
              </w:rPr>
            </w:pPr>
          </w:p>
          <w:p w:rsidR="00CB2F83" w:rsidRDefault="006766F3">
            <w:pPr>
              <w:pStyle w:val="TableParagraph"/>
              <w:ind w:right="442"/>
              <w:jc w:val="right"/>
              <w:rPr>
                <w:sz w:val="24"/>
              </w:rPr>
            </w:pPr>
            <w:r>
              <w:rPr>
                <w:sz w:val="24"/>
                <w:lang w:val="tt"/>
              </w:rPr>
              <w:t>0,2</w:t>
            </w:r>
          </w:p>
        </w:tc>
        <w:tc>
          <w:tcPr>
            <w:tcW w:w="1234"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spacing w:before="5"/>
              <w:rPr>
                <w:b/>
              </w:rPr>
            </w:pPr>
          </w:p>
          <w:p w:rsidR="00CB2F83" w:rsidRDefault="006766F3">
            <w:pPr>
              <w:pStyle w:val="TableParagraph"/>
              <w:ind w:left="144" w:right="122"/>
              <w:jc w:val="center"/>
              <w:rPr>
                <w:sz w:val="24"/>
              </w:rPr>
            </w:pPr>
            <w:r>
              <w:rPr>
                <w:sz w:val="24"/>
                <w:lang w:val="tt"/>
              </w:rPr>
              <w:t>18549</w:t>
            </w:r>
          </w:p>
        </w:tc>
        <w:tc>
          <w:tcPr>
            <w:tcW w:w="1052"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spacing w:before="5"/>
              <w:rPr>
                <w:b/>
              </w:rPr>
            </w:pPr>
          </w:p>
          <w:p w:rsidR="00CB2F83" w:rsidRDefault="006766F3">
            <w:pPr>
              <w:pStyle w:val="TableParagraph"/>
              <w:ind w:left="21"/>
              <w:jc w:val="center"/>
              <w:rPr>
                <w:sz w:val="24"/>
              </w:rPr>
            </w:pPr>
            <w:r>
              <w:rPr>
                <w:sz w:val="24"/>
                <w:lang w:val="tt"/>
              </w:rPr>
              <w:t>5</w:t>
            </w:r>
          </w:p>
        </w:tc>
        <w:tc>
          <w:tcPr>
            <w:tcW w:w="1230"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rPr>
                <w:b/>
                <w:sz w:val="23"/>
              </w:rPr>
            </w:pPr>
          </w:p>
          <w:p w:rsidR="00CB2F83" w:rsidRDefault="006766F3">
            <w:pPr>
              <w:pStyle w:val="TableParagraph"/>
              <w:spacing w:before="1"/>
              <w:ind w:left="393" w:right="366"/>
              <w:jc w:val="center"/>
              <w:rPr>
                <w:b/>
                <w:sz w:val="24"/>
              </w:rPr>
            </w:pPr>
            <w:r>
              <w:rPr>
                <w:b/>
                <w:sz w:val="24"/>
                <w:lang w:val="tt"/>
              </w:rPr>
              <w:t>1,85</w:t>
            </w:r>
          </w:p>
        </w:tc>
        <w:tc>
          <w:tcPr>
            <w:tcW w:w="1234"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spacing w:before="5"/>
              <w:rPr>
                <w:b/>
              </w:rPr>
            </w:pPr>
          </w:p>
          <w:p w:rsidR="00CB2F83" w:rsidRDefault="006766F3">
            <w:pPr>
              <w:pStyle w:val="TableParagraph"/>
              <w:ind w:left="142" w:right="124"/>
              <w:jc w:val="center"/>
              <w:rPr>
                <w:sz w:val="24"/>
              </w:rPr>
            </w:pPr>
            <w:r>
              <w:rPr>
                <w:sz w:val="24"/>
                <w:lang w:val="tt"/>
              </w:rPr>
              <w:t>18881</w:t>
            </w:r>
          </w:p>
        </w:tc>
        <w:tc>
          <w:tcPr>
            <w:tcW w:w="1055"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spacing w:before="5"/>
              <w:rPr>
                <w:b/>
              </w:rPr>
            </w:pPr>
          </w:p>
          <w:p w:rsidR="00CB2F83" w:rsidRDefault="006766F3">
            <w:pPr>
              <w:pStyle w:val="TableParagraph"/>
              <w:ind w:left="15"/>
              <w:jc w:val="center"/>
              <w:rPr>
                <w:sz w:val="24"/>
              </w:rPr>
            </w:pPr>
            <w:r>
              <w:rPr>
                <w:sz w:val="24"/>
                <w:lang w:val="tt"/>
              </w:rPr>
              <w:t>8</w:t>
            </w:r>
          </w:p>
        </w:tc>
        <w:tc>
          <w:tcPr>
            <w:tcW w:w="1287"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rPr>
                <w:b/>
                <w:sz w:val="23"/>
              </w:rPr>
            </w:pPr>
          </w:p>
          <w:p w:rsidR="00CB2F83" w:rsidRDefault="006766F3">
            <w:pPr>
              <w:pStyle w:val="TableParagraph"/>
              <w:spacing w:before="1"/>
              <w:ind w:left="413" w:right="404"/>
              <w:jc w:val="center"/>
              <w:rPr>
                <w:b/>
                <w:sz w:val="24"/>
              </w:rPr>
            </w:pPr>
            <w:r>
              <w:rPr>
                <w:b/>
                <w:sz w:val="24"/>
                <w:lang w:val="tt"/>
              </w:rPr>
              <w:t>3,02</w:t>
            </w:r>
          </w:p>
        </w:tc>
      </w:tr>
      <w:tr w:rsidR="00B45D70">
        <w:trPr>
          <w:trHeight w:val="549"/>
        </w:trPr>
        <w:tc>
          <w:tcPr>
            <w:tcW w:w="1863"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line="230" w:lineRule="auto"/>
              <w:ind w:left="417" w:right="378" w:firstLine="48"/>
              <w:rPr>
                <w:sz w:val="24"/>
              </w:rPr>
            </w:pPr>
            <w:r>
              <w:rPr>
                <w:sz w:val="24"/>
                <w:lang w:val="tt"/>
              </w:rPr>
              <w:t>Авыл халкы</w:t>
            </w:r>
          </w:p>
        </w:tc>
        <w:tc>
          <w:tcPr>
            <w:tcW w:w="1232"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24"/>
              <w:ind w:right="442"/>
              <w:jc w:val="right"/>
              <w:rPr>
                <w:sz w:val="24"/>
              </w:rPr>
            </w:pPr>
            <w:r>
              <w:rPr>
                <w:sz w:val="24"/>
                <w:lang w:val="tt"/>
              </w:rPr>
              <w:t>0,2</w:t>
            </w:r>
          </w:p>
        </w:tc>
        <w:tc>
          <w:tcPr>
            <w:tcW w:w="1234"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24"/>
              <w:ind w:left="144" w:right="122"/>
              <w:jc w:val="center"/>
              <w:rPr>
                <w:sz w:val="24"/>
              </w:rPr>
            </w:pPr>
            <w:r>
              <w:rPr>
                <w:sz w:val="24"/>
                <w:lang w:val="tt"/>
              </w:rPr>
              <w:t>33919</w:t>
            </w:r>
          </w:p>
        </w:tc>
        <w:tc>
          <w:tcPr>
            <w:tcW w:w="1052"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24"/>
              <w:ind w:left="21"/>
              <w:jc w:val="center"/>
              <w:rPr>
                <w:sz w:val="24"/>
              </w:rPr>
            </w:pPr>
            <w:r>
              <w:rPr>
                <w:sz w:val="24"/>
                <w:lang w:val="tt"/>
              </w:rPr>
              <w:t>5</w:t>
            </w:r>
          </w:p>
        </w:tc>
        <w:tc>
          <w:tcPr>
            <w:tcW w:w="1230"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34"/>
              <w:ind w:left="393" w:right="366"/>
              <w:jc w:val="center"/>
              <w:rPr>
                <w:b/>
                <w:sz w:val="24"/>
              </w:rPr>
            </w:pPr>
            <w:r>
              <w:rPr>
                <w:b/>
                <w:sz w:val="24"/>
                <w:lang w:val="tt"/>
              </w:rPr>
              <w:t>3,39</w:t>
            </w:r>
          </w:p>
        </w:tc>
        <w:tc>
          <w:tcPr>
            <w:tcW w:w="1234"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24"/>
              <w:ind w:left="142" w:right="124"/>
              <w:jc w:val="center"/>
              <w:rPr>
                <w:sz w:val="24"/>
              </w:rPr>
            </w:pPr>
            <w:r>
              <w:rPr>
                <w:sz w:val="24"/>
                <w:lang w:val="tt"/>
              </w:rPr>
              <w:t>33036</w:t>
            </w:r>
          </w:p>
        </w:tc>
        <w:tc>
          <w:tcPr>
            <w:tcW w:w="1055"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24"/>
              <w:ind w:left="15"/>
              <w:jc w:val="center"/>
              <w:rPr>
                <w:sz w:val="24"/>
              </w:rPr>
            </w:pPr>
            <w:r>
              <w:rPr>
                <w:sz w:val="24"/>
                <w:lang w:val="tt"/>
              </w:rPr>
              <w:t>8</w:t>
            </w:r>
          </w:p>
        </w:tc>
        <w:tc>
          <w:tcPr>
            <w:tcW w:w="1287"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34"/>
              <w:ind w:left="413" w:right="404"/>
              <w:jc w:val="center"/>
              <w:rPr>
                <w:b/>
                <w:sz w:val="24"/>
              </w:rPr>
            </w:pPr>
            <w:r>
              <w:rPr>
                <w:b/>
                <w:sz w:val="24"/>
                <w:lang w:val="tt"/>
              </w:rPr>
              <w:t>5,29</w:t>
            </w:r>
          </w:p>
        </w:tc>
      </w:tr>
      <w:tr w:rsidR="00B45D70">
        <w:trPr>
          <w:trHeight w:val="551"/>
        </w:trPr>
        <w:tc>
          <w:tcPr>
            <w:tcW w:w="1863"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line="264" w:lineRule="exact"/>
              <w:ind w:left="363" w:right="349"/>
              <w:jc w:val="center"/>
              <w:rPr>
                <w:b/>
                <w:sz w:val="24"/>
              </w:rPr>
            </w:pPr>
            <w:r>
              <w:rPr>
                <w:b/>
                <w:sz w:val="24"/>
                <w:lang w:val="tt"/>
              </w:rPr>
              <w:t>Барлыгы</w:t>
            </w:r>
          </w:p>
          <w:p w:rsidR="00CB2F83" w:rsidRDefault="006766F3">
            <w:pPr>
              <w:pStyle w:val="TableParagraph"/>
              <w:spacing w:line="267" w:lineRule="exact"/>
              <w:ind w:left="377" w:right="349"/>
              <w:jc w:val="center"/>
              <w:rPr>
                <w:b/>
                <w:sz w:val="24"/>
              </w:rPr>
            </w:pPr>
            <w:r>
              <w:rPr>
                <w:b/>
                <w:sz w:val="24"/>
                <w:lang w:val="tt"/>
              </w:rPr>
              <w:t>район буенча</w:t>
            </w:r>
          </w:p>
        </w:tc>
        <w:tc>
          <w:tcPr>
            <w:tcW w:w="1232"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rPr>
                <w:sz w:val="26"/>
              </w:rPr>
            </w:pPr>
          </w:p>
        </w:tc>
        <w:tc>
          <w:tcPr>
            <w:tcW w:w="1234"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26"/>
              <w:ind w:left="144" w:right="122"/>
              <w:jc w:val="center"/>
              <w:rPr>
                <w:sz w:val="24"/>
              </w:rPr>
            </w:pPr>
            <w:r>
              <w:rPr>
                <w:sz w:val="24"/>
                <w:lang w:val="tt"/>
              </w:rPr>
              <w:t>52468</w:t>
            </w:r>
          </w:p>
        </w:tc>
        <w:tc>
          <w:tcPr>
            <w:tcW w:w="1052"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rPr>
                <w:sz w:val="26"/>
              </w:rPr>
            </w:pPr>
          </w:p>
        </w:tc>
        <w:tc>
          <w:tcPr>
            <w:tcW w:w="1230"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35"/>
              <w:ind w:left="393" w:right="366"/>
              <w:jc w:val="center"/>
              <w:rPr>
                <w:b/>
                <w:sz w:val="24"/>
              </w:rPr>
            </w:pPr>
            <w:r>
              <w:rPr>
                <w:b/>
                <w:sz w:val="24"/>
                <w:lang w:val="tt"/>
              </w:rPr>
              <w:t>5,25</w:t>
            </w:r>
          </w:p>
        </w:tc>
        <w:tc>
          <w:tcPr>
            <w:tcW w:w="1234"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26"/>
              <w:ind w:left="142" w:right="124"/>
              <w:jc w:val="center"/>
              <w:rPr>
                <w:sz w:val="24"/>
              </w:rPr>
            </w:pPr>
            <w:r>
              <w:rPr>
                <w:sz w:val="24"/>
                <w:lang w:val="tt"/>
              </w:rPr>
              <w:t>51917</w:t>
            </w:r>
          </w:p>
        </w:tc>
        <w:tc>
          <w:tcPr>
            <w:tcW w:w="1055" w:type="dxa"/>
            <w:tcBorders>
              <w:top w:val="single" w:sz="4" w:space="0" w:color="000000"/>
              <w:left w:val="single" w:sz="4" w:space="0" w:color="000000"/>
              <w:bottom w:val="single" w:sz="4" w:space="0" w:color="000000"/>
              <w:right w:val="single" w:sz="4" w:space="0" w:color="000000"/>
            </w:tcBorders>
          </w:tcPr>
          <w:p w:rsidR="00CB2F83" w:rsidRDefault="00CB2F83">
            <w:pPr>
              <w:pStyle w:val="TableParagraph"/>
              <w:rPr>
                <w:sz w:val="26"/>
              </w:rPr>
            </w:pPr>
          </w:p>
        </w:tc>
        <w:tc>
          <w:tcPr>
            <w:tcW w:w="1287" w:type="dxa"/>
            <w:tcBorders>
              <w:top w:val="single" w:sz="4" w:space="0" w:color="000000"/>
              <w:left w:val="single" w:sz="4" w:space="0" w:color="000000"/>
              <w:bottom w:val="single" w:sz="4" w:space="0" w:color="000000"/>
              <w:right w:val="single" w:sz="4" w:space="0" w:color="000000"/>
            </w:tcBorders>
          </w:tcPr>
          <w:p w:rsidR="00CB2F83" w:rsidRDefault="006766F3">
            <w:pPr>
              <w:pStyle w:val="TableParagraph"/>
              <w:spacing w:before="135"/>
              <w:ind w:left="413" w:right="404"/>
              <w:jc w:val="center"/>
              <w:rPr>
                <w:b/>
                <w:sz w:val="24"/>
              </w:rPr>
            </w:pPr>
            <w:r>
              <w:rPr>
                <w:b/>
                <w:sz w:val="24"/>
                <w:lang w:val="tt"/>
              </w:rPr>
              <w:t>8,31</w:t>
            </w:r>
          </w:p>
        </w:tc>
      </w:tr>
    </w:tbl>
    <w:p w:rsidR="00CB2F83" w:rsidRPr="00C74AA8" w:rsidRDefault="006766F3">
      <w:pPr>
        <w:pStyle w:val="a3"/>
        <w:spacing w:before="264"/>
        <w:ind w:left="217" w:right="230" w:firstLine="720"/>
        <w:rPr>
          <w:lang w:val="tt"/>
        </w:rPr>
      </w:pPr>
      <w:r>
        <w:rPr>
          <w:lang w:val="tt"/>
        </w:rPr>
        <w:t xml:space="preserve">Үткәрелгән исәп-хисапларга караганда, беренче чиратта, җирле халыкның суда ял итүен канәгатьләндерү өчен 5,25 га пляж оештырырга кирәк, исәп-хисап чорына әлеге территорияләр 8,31 га тәшкил итәчәк. </w:t>
      </w:r>
      <w:r w:rsidR="00C74AA8">
        <w:rPr>
          <w:lang w:val="tt"/>
        </w:rPr>
        <w:t>П</w:t>
      </w:r>
      <w:r>
        <w:rPr>
          <w:lang w:val="tt"/>
        </w:rPr>
        <w:t xml:space="preserve">ляжлар өчен тиешле террито-рияләрне сайларга тәкъдим ителә, беренче чиратта, Арча муниципаль районының Арча шәһәре янындагы территорияләрдә, территориаль планлаштыру схемасында билгеләнгән рекреацион үзләштерүнең </w:t>
      </w:r>
      <w:r w:rsidR="00C74AA8">
        <w:rPr>
          <w:lang w:val="tt"/>
        </w:rPr>
        <w:t xml:space="preserve">Казанка, Кесмәс, Шушма елгалары </w:t>
      </w:r>
      <w:r>
        <w:rPr>
          <w:lang w:val="tt"/>
        </w:rPr>
        <w:t>перспектив территорияләрендә.</w:t>
      </w:r>
    </w:p>
    <w:p w:rsidR="00CB2F83" w:rsidRPr="00FF6BF1" w:rsidRDefault="006766F3">
      <w:pPr>
        <w:pStyle w:val="a3"/>
        <w:spacing w:before="71"/>
        <w:ind w:left="220" w:right="235" w:firstLine="720"/>
        <w:rPr>
          <w:lang w:val="tt"/>
        </w:rPr>
      </w:pPr>
      <w:r>
        <w:rPr>
          <w:lang w:val="tt"/>
        </w:rPr>
        <w:t xml:space="preserve">Җирле халыкның </w:t>
      </w:r>
      <w:r w:rsidR="00FF6BF1">
        <w:rPr>
          <w:lang w:val="tt"/>
        </w:rPr>
        <w:t xml:space="preserve"> </w:t>
      </w:r>
      <w:r>
        <w:rPr>
          <w:lang w:val="tt"/>
        </w:rPr>
        <w:t xml:space="preserve">пляжларга булган норматив ихтыяҗларын канәгатьләндерү өчен Арча муниципаль районын территориаль планлаштыру схемасы </w:t>
      </w:r>
      <w:r w:rsidR="00FF6BF1">
        <w:rPr>
          <w:lang w:val="tt"/>
        </w:rPr>
        <w:t xml:space="preserve">тарафыннан түбәндәгеләр </w:t>
      </w:r>
      <w:r>
        <w:rPr>
          <w:lang w:val="tt"/>
        </w:rPr>
        <w:t>тәкъдим ителә:</w:t>
      </w:r>
    </w:p>
    <w:p w:rsidR="00CB2F83" w:rsidRPr="00FF6BF1" w:rsidRDefault="00FF6BF1">
      <w:pPr>
        <w:pStyle w:val="a4"/>
        <w:numPr>
          <w:ilvl w:val="0"/>
          <w:numId w:val="39"/>
        </w:numPr>
        <w:tabs>
          <w:tab w:val="left" w:pos="1157"/>
        </w:tabs>
        <w:spacing w:before="2"/>
        <w:ind w:right="230" w:firstLine="720"/>
        <w:rPr>
          <w:sz w:val="28"/>
          <w:lang w:val="tt"/>
        </w:rPr>
      </w:pPr>
      <w:r>
        <w:rPr>
          <w:sz w:val="28"/>
          <w:lang w:val="tt"/>
        </w:rPr>
        <w:t xml:space="preserve">гамәлдәге </w:t>
      </w:r>
      <w:r w:rsidR="006766F3">
        <w:rPr>
          <w:sz w:val="28"/>
          <w:lang w:val="tt"/>
        </w:rPr>
        <w:t>коену өч</w:t>
      </w:r>
      <w:r>
        <w:rPr>
          <w:sz w:val="28"/>
          <w:lang w:val="tt"/>
        </w:rPr>
        <w:t>ен кулланыла торган рекреация</w:t>
      </w:r>
      <w:r w:rsidR="006766F3">
        <w:rPr>
          <w:sz w:val="28"/>
          <w:lang w:val="tt"/>
        </w:rPr>
        <w:t xml:space="preserve"> зоналарына инвентаризация үт</w:t>
      </w:r>
      <w:r>
        <w:rPr>
          <w:sz w:val="28"/>
          <w:lang w:val="tt"/>
        </w:rPr>
        <w:t>кәрү һәм перспективалы зоналарны</w:t>
      </w:r>
      <w:r w:rsidR="006766F3">
        <w:rPr>
          <w:sz w:val="28"/>
          <w:lang w:val="tt"/>
        </w:rPr>
        <w:t xml:space="preserve"> ачыклау,</w:t>
      </w:r>
    </w:p>
    <w:p w:rsidR="001E71A0" w:rsidRDefault="006766F3" w:rsidP="00473066">
      <w:pPr>
        <w:pStyle w:val="a4"/>
        <w:numPr>
          <w:ilvl w:val="0"/>
          <w:numId w:val="39"/>
        </w:numPr>
        <w:tabs>
          <w:tab w:val="left" w:pos="1123"/>
        </w:tabs>
        <w:spacing w:before="4"/>
        <w:ind w:right="230" w:firstLine="720"/>
        <w:rPr>
          <w:sz w:val="28"/>
          <w:szCs w:val="28"/>
          <w:lang w:val="tt"/>
        </w:rPr>
      </w:pPr>
      <w:r w:rsidRPr="001E71A0">
        <w:rPr>
          <w:sz w:val="28"/>
          <w:lang w:val="tt"/>
        </w:rPr>
        <w:t>«Татарстан Республикасы территориясендә урнашкан су объектларында кешеләрнең гомерен саклау кагыйдәләрен раслау турында» 2009 елның 23 апрелендәге 256 номерлы Татарстан Республикасы Министрлар Кабинеты</w:t>
      </w:r>
      <w:r w:rsidR="001E71A0" w:rsidRPr="001E71A0">
        <w:rPr>
          <w:sz w:val="28"/>
          <w:lang w:val="tt"/>
        </w:rPr>
        <w:t>ның ГОСТ 17.1.5.02-80 «Табигатьне саклау. Гидросфера. Су объектларын рекреацияләү зонал</w:t>
      </w:r>
      <w:r w:rsidR="001E71A0">
        <w:rPr>
          <w:sz w:val="28"/>
          <w:lang w:val="tt"/>
        </w:rPr>
        <w:t>арына карата гигиена таләпләре»</w:t>
      </w:r>
      <w:r w:rsidRPr="001E71A0">
        <w:rPr>
          <w:sz w:val="28"/>
          <w:szCs w:val="28"/>
          <w:lang w:val="tt"/>
        </w:rPr>
        <w:t xml:space="preserve"> карары нигезендә </w:t>
      </w:r>
      <w:r w:rsidR="001E71A0" w:rsidRPr="001E71A0">
        <w:rPr>
          <w:sz w:val="28"/>
          <w:szCs w:val="28"/>
          <w:lang w:val="tt"/>
        </w:rPr>
        <w:t xml:space="preserve">пляж </w:t>
      </w:r>
      <w:r w:rsidRPr="001E71A0">
        <w:rPr>
          <w:sz w:val="28"/>
          <w:szCs w:val="28"/>
          <w:lang w:val="tt"/>
        </w:rPr>
        <w:t xml:space="preserve"> оештыру һәм төзекләндерү чаралары составын билгеләү</w:t>
      </w:r>
      <w:r w:rsidR="001E71A0">
        <w:rPr>
          <w:sz w:val="28"/>
          <w:szCs w:val="28"/>
          <w:lang w:val="tt"/>
        </w:rPr>
        <w:t>.</w:t>
      </w:r>
    </w:p>
    <w:p w:rsidR="00CB2F83" w:rsidRPr="001E71A0" w:rsidRDefault="006766F3" w:rsidP="00473066">
      <w:pPr>
        <w:pStyle w:val="a4"/>
        <w:numPr>
          <w:ilvl w:val="0"/>
          <w:numId w:val="39"/>
        </w:numPr>
        <w:tabs>
          <w:tab w:val="left" w:pos="1123"/>
        </w:tabs>
        <w:spacing w:before="4"/>
        <w:ind w:right="230" w:firstLine="720"/>
        <w:rPr>
          <w:sz w:val="28"/>
          <w:szCs w:val="28"/>
          <w:lang w:val="tt"/>
        </w:rPr>
      </w:pPr>
      <w:r w:rsidRPr="001E71A0">
        <w:rPr>
          <w:sz w:val="28"/>
          <w:szCs w:val="28"/>
          <w:lang w:val="tt"/>
        </w:rPr>
        <w:t xml:space="preserve">Җирлектә яшәүчеләрнең күпләп ял итүе өчен шартлар тудыру һәм халыкның күпләп ял итү урыннарын төзекләндерүне оештыру «Россия Федерациясендә җирле үзидарәне оештыруның гомуми принциплары турында» 2003 елның 06 октябрендәге 131-ФЗ номерлы Федераль закон буенча җирлекнең һәм шәһәр округының җирле әһәмияттәге мәсьәләләренә керүен исәпкә алып, коену һәм аларны норматив хәлгә китерү буенча кирәкле чаралар исемлеген булдыру өчен зоналарның конкрет урынын билгеләү түбәндәге документларның берсен: генераль җирлек планы, туристлык-рекреация зонасы проекты, планлаштыру проектын </w:t>
      </w:r>
      <w:r w:rsidRPr="001E71A0">
        <w:rPr>
          <w:sz w:val="28"/>
          <w:szCs w:val="28"/>
          <w:lang w:val="tt"/>
        </w:rPr>
        <w:lastRenderedPageBreak/>
        <w:t>эшләгәндә билгеләнергә мөмкин.</w:t>
      </w:r>
    </w:p>
    <w:p w:rsidR="00CB2F83" w:rsidRPr="001E71A0" w:rsidRDefault="006766F3">
      <w:pPr>
        <w:pStyle w:val="a3"/>
        <w:ind w:left="220" w:right="230" w:firstLine="720"/>
        <w:rPr>
          <w:lang w:val="tt"/>
        </w:rPr>
      </w:pPr>
      <w:r>
        <w:rPr>
          <w:lang w:val="tt"/>
        </w:rPr>
        <w:t>Арча муниципаль районын югарыда күрсәтелгән үсеш юнәлешләрен гамәлгә ашыру максатларында Арча муниципаль районын территориаль планлаштыру схемасы</w:t>
      </w:r>
      <w:r w:rsidR="001E71A0">
        <w:rPr>
          <w:lang w:val="tt"/>
        </w:rPr>
        <w:t>нда</w:t>
      </w:r>
      <w:r>
        <w:rPr>
          <w:lang w:val="tt"/>
        </w:rPr>
        <w:t xml:space="preserve"> </w:t>
      </w:r>
      <w:r w:rsidR="001E71A0">
        <w:rPr>
          <w:lang w:val="tt"/>
        </w:rPr>
        <w:t xml:space="preserve"> </w:t>
      </w:r>
      <w:r>
        <w:rPr>
          <w:lang w:val="tt"/>
        </w:rPr>
        <w:t>тәкъдим ителгән чаралар исемлеге</w:t>
      </w:r>
      <w:r w:rsidR="001E71A0">
        <w:rPr>
          <w:lang w:val="tt"/>
        </w:rPr>
        <w:t xml:space="preserve"> 3.8.2 нче таблицада</w:t>
      </w:r>
      <w:r>
        <w:rPr>
          <w:lang w:val="tt"/>
        </w:rPr>
        <w:t xml:space="preserve"> </w:t>
      </w:r>
      <w:r w:rsidR="001E71A0">
        <w:rPr>
          <w:lang w:val="tt"/>
        </w:rPr>
        <w:t>күрсәтелде.</w:t>
      </w:r>
    </w:p>
    <w:p w:rsidR="00CB2F83" w:rsidRPr="001E71A0" w:rsidRDefault="00CB2F83">
      <w:pPr>
        <w:rPr>
          <w:lang w:val="tt"/>
        </w:rPr>
        <w:sectPr w:rsidR="00CB2F83" w:rsidRPr="001E71A0">
          <w:pgSz w:w="11900" w:h="16850"/>
          <w:pgMar w:top="480" w:right="500" w:bottom="980" w:left="980" w:header="0" w:footer="746" w:gutter="0"/>
          <w:cols w:space="720"/>
        </w:sectPr>
      </w:pPr>
    </w:p>
    <w:p w:rsidR="00CB2F83" w:rsidRDefault="006766F3">
      <w:pPr>
        <w:pStyle w:val="a3"/>
        <w:spacing w:before="117"/>
        <w:ind w:left="13734"/>
        <w:jc w:val="left"/>
      </w:pPr>
      <w:r>
        <w:rPr>
          <w:lang w:val="tt"/>
        </w:rPr>
        <w:lastRenderedPageBreak/>
        <w:t>3.8.2 нче таблица</w:t>
      </w:r>
    </w:p>
    <w:p w:rsidR="00CB2F83" w:rsidRDefault="006766F3">
      <w:pPr>
        <w:pStyle w:val="1"/>
        <w:spacing w:before="12" w:after="4"/>
        <w:ind w:left="1650"/>
        <w:jc w:val="left"/>
      </w:pPr>
      <w:r>
        <w:rPr>
          <w:lang w:val="tt"/>
        </w:rPr>
        <w:t>Арча муниципаль районының туристлык-рекреация системасын үстерү чаралары</w:t>
      </w: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294"/>
        </w:trPr>
        <w:tc>
          <w:tcPr>
            <w:tcW w:w="480" w:type="dxa"/>
            <w:vMerge w:val="restart"/>
            <w:tcBorders>
              <w:bottom w:val="single" w:sz="18" w:space="0" w:color="000000"/>
            </w:tcBorders>
          </w:tcPr>
          <w:p w:rsidR="00CB2F83" w:rsidRDefault="00CB2F83">
            <w:pPr>
              <w:pStyle w:val="TableParagraph"/>
              <w:rPr>
                <w:b/>
                <w:sz w:val="26"/>
              </w:rPr>
            </w:pPr>
          </w:p>
          <w:p w:rsidR="00CB2F83" w:rsidRDefault="00CB2F83">
            <w:pPr>
              <w:pStyle w:val="TableParagraph"/>
              <w:spacing w:before="10"/>
              <w:rPr>
                <w:b/>
                <w:sz w:val="30"/>
              </w:rPr>
            </w:pPr>
          </w:p>
          <w:p w:rsidR="00CB2F83" w:rsidRDefault="006766F3">
            <w:pPr>
              <w:pStyle w:val="TableParagraph"/>
              <w:ind w:left="143" w:right="102" w:hanging="20"/>
              <w:jc w:val="both"/>
              <w:rPr>
                <w:b/>
                <w:sz w:val="24"/>
              </w:rPr>
            </w:pPr>
            <w:r>
              <w:rPr>
                <w:b/>
                <w:sz w:val="24"/>
                <w:lang w:val="tt"/>
              </w:rPr>
              <w:t xml:space="preserve">№ </w:t>
            </w:r>
          </w:p>
        </w:tc>
        <w:tc>
          <w:tcPr>
            <w:tcW w:w="2940" w:type="dxa"/>
            <w:vMerge w:val="restart"/>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C25C71" w:rsidP="00C25C71">
            <w:pPr>
              <w:pStyle w:val="TableParagraph"/>
              <w:spacing w:before="197" w:line="237" w:lineRule="auto"/>
              <w:ind w:left="749" w:right="635" w:hanging="80"/>
              <w:rPr>
                <w:b/>
                <w:sz w:val="24"/>
              </w:rPr>
            </w:pPr>
            <w:r>
              <w:rPr>
                <w:b/>
                <w:sz w:val="24"/>
                <w:lang w:val="tt"/>
              </w:rPr>
              <w:t>Чара</w:t>
            </w:r>
            <w:r w:rsidR="006766F3">
              <w:rPr>
                <w:b/>
                <w:sz w:val="24"/>
                <w:lang w:val="tt"/>
              </w:rPr>
              <w:t xml:space="preserve"> исеме</w:t>
            </w:r>
          </w:p>
        </w:tc>
        <w:tc>
          <w:tcPr>
            <w:tcW w:w="2357" w:type="dxa"/>
            <w:vMerge w:val="restart"/>
            <w:tcBorders>
              <w:bottom w:val="single" w:sz="18" w:space="0" w:color="000000"/>
            </w:tcBorders>
          </w:tcPr>
          <w:p w:rsidR="00CB2F83" w:rsidRDefault="00CB2F83">
            <w:pPr>
              <w:pStyle w:val="TableParagraph"/>
              <w:rPr>
                <w:b/>
                <w:sz w:val="26"/>
              </w:rPr>
            </w:pPr>
          </w:p>
          <w:p w:rsidR="00CB2F83" w:rsidRDefault="00CB2F83">
            <w:pPr>
              <w:pStyle w:val="TableParagraph"/>
              <w:spacing w:before="10"/>
              <w:rPr>
                <w:b/>
                <w:sz w:val="30"/>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197" w:line="237" w:lineRule="auto"/>
              <w:ind w:left="228" w:right="183" w:firstLine="513"/>
              <w:rPr>
                <w:b/>
                <w:sz w:val="24"/>
              </w:rPr>
            </w:pPr>
            <w:r>
              <w:rPr>
                <w:b/>
                <w:sz w:val="24"/>
                <w:lang w:val="tt"/>
              </w:rPr>
              <w:t>Чара төре</w:t>
            </w:r>
          </w:p>
        </w:tc>
        <w:tc>
          <w:tcPr>
            <w:tcW w:w="1797" w:type="dxa"/>
            <w:vMerge w:val="restart"/>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3"/>
              <w:rPr>
                <w:b/>
                <w:sz w:val="29"/>
              </w:rPr>
            </w:pPr>
          </w:p>
          <w:p w:rsidR="00CB2F83" w:rsidRDefault="006766F3">
            <w:pPr>
              <w:pStyle w:val="TableParagraph"/>
              <w:ind w:left="166"/>
              <w:rPr>
                <w:b/>
                <w:sz w:val="24"/>
              </w:rPr>
            </w:pPr>
            <w:r>
              <w:rPr>
                <w:b/>
                <w:sz w:val="24"/>
                <w:lang w:val="tt"/>
              </w:rPr>
              <w:t>Чара</w:t>
            </w:r>
          </w:p>
        </w:tc>
        <w:tc>
          <w:tcPr>
            <w:tcW w:w="1439" w:type="dxa"/>
            <w:vMerge w:val="restart"/>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197" w:line="237" w:lineRule="auto"/>
              <w:ind w:left="184" w:right="82" w:hanging="48"/>
              <w:rPr>
                <w:b/>
                <w:sz w:val="24"/>
              </w:rPr>
            </w:pPr>
            <w:r>
              <w:rPr>
                <w:b/>
                <w:sz w:val="24"/>
                <w:lang w:val="tt"/>
              </w:rPr>
              <w:t>Проект куәте</w:t>
            </w:r>
          </w:p>
        </w:tc>
        <w:tc>
          <w:tcPr>
            <w:tcW w:w="2157" w:type="dxa"/>
            <w:vMerge w:val="restart"/>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197" w:line="237"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15" w:line="258" w:lineRule="exact"/>
              <w:ind w:left="351"/>
              <w:rPr>
                <w:b/>
                <w:sz w:val="24"/>
              </w:rPr>
            </w:pPr>
            <w:r>
              <w:rPr>
                <w:b/>
                <w:sz w:val="24"/>
                <w:lang w:val="tt"/>
              </w:rPr>
              <w:t>Гамәлгә ашыру сроклары</w:t>
            </w:r>
          </w:p>
        </w:tc>
      </w:tr>
      <w:tr w:rsidR="00B45D70">
        <w:trPr>
          <w:trHeight w:val="1808"/>
        </w:trPr>
        <w:tc>
          <w:tcPr>
            <w:tcW w:w="480" w:type="dxa"/>
            <w:vMerge/>
            <w:tcBorders>
              <w:top w:val="nil"/>
              <w:bottom w:val="single" w:sz="18" w:space="0" w:color="000000"/>
            </w:tcBorders>
          </w:tcPr>
          <w:p w:rsidR="00CB2F83" w:rsidRDefault="00CB2F83">
            <w:pPr>
              <w:rPr>
                <w:sz w:val="2"/>
                <w:szCs w:val="2"/>
              </w:rPr>
            </w:pPr>
          </w:p>
        </w:tc>
        <w:tc>
          <w:tcPr>
            <w:tcW w:w="2940" w:type="dxa"/>
            <w:vMerge/>
            <w:tcBorders>
              <w:top w:val="nil"/>
              <w:bottom w:val="single" w:sz="18" w:space="0" w:color="000000"/>
            </w:tcBorders>
          </w:tcPr>
          <w:p w:rsidR="00CB2F83" w:rsidRDefault="00CB2F83">
            <w:pPr>
              <w:rPr>
                <w:sz w:val="2"/>
                <w:szCs w:val="2"/>
              </w:rPr>
            </w:pPr>
          </w:p>
        </w:tc>
        <w:tc>
          <w:tcPr>
            <w:tcW w:w="2357" w:type="dxa"/>
            <w:vMerge/>
            <w:tcBorders>
              <w:top w:val="nil"/>
              <w:bottom w:val="single" w:sz="18" w:space="0" w:color="000000"/>
            </w:tcBorders>
          </w:tcPr>
          <w:p w:rsidR="00CB2F83" w:rsidRDefault="00CB2F83">
            <w:pPr>
              <w:rPr>
                <w:sz w:val="2"/>
                <w:szCs w:val="2"/>
              </w:rPr>
            </w:pPr>
          </w:p>
        </w:tc>
        <w:tc>
          <w:tcPr>
            <w:tcW w:w="1891" w:type="dxa"/>
            <w:vMerge/>
            <w:tcBorders>
              <w:top w:val="nil"/>
              <w:bottom w:val="single" w:sz="18" w:space="0" w:color="000000"/>
            </w:tcBorders>
          </w:tcPr>
          <w:p w:rsidR="00CB2F83" w:rsidRDefault="00CB2F83">
            <w:pPr>
              <w:rPr>
                <w:sz w:val="2"/>
                <w:szCs w:val="2"/>
              </w:rPr>
            </w:pPr>
          </w:p>
        </w:tc>
        <w:tc>
          <w:tcPr>
            <w:tcW w:w="1797" w:type="dxa"/>
            <w:vMerge/>
            <w:tcBorders>
              <w:top w:val="nil"/>
              <w:bottom w:val="single" w:sz="18" w:space="0" w:color="000000"/>
            </w:tcBorders>
          </w:tcPr>
          <w:p w:rsidR="00CB2F83" w:rsidRDefault="00CB2F83">
            <w:pPr>
              <w:rPr>
                <w:sz w:val="2"/>
                <w:szCs w:val="2"/>
              </w:rPr>
            </w:pPr>
          </w:p>
        </w:tc>
        <w:tc>
          <w:tcPr>
            <w:tcW w:w="1439" w:type="dxa"/>
            <w:vMerge/>
            <w:tcBorders>
              <w:top w:val="nil"/>
              <w:bottom w:val="single" w:sz="18" w:space="0" w:color="000000"/>
            </w:tcBorders>
          </w:tcPr>
          <w:p w:rsidR="00CB2F83" w:rsidRDefault="00CB2F83">
            <w:pPr>
              <w:rPr>
                <w:sz w:val="2"/>
                <w:szCs w:val="2"/>
              </w:rPr>
            </w:pPr>
          </w:p>
        </w:tc>
        <w:tc>
          <w:tcPr>
            <w:tcW w:w="2157" w:type="dxa"/>
            <w:vMerge/>
            <w:tcBorders>
              <w:top w:val="nil"/>
              <w:bottom w:val="single" w:sz="18" w:space="0" w:color="000000"/>
            </w:tcBorders>
          </w:tcPr>
          <w:p w:rsidR="00CB2F83" w:rsidRDefault="00CB2F83">
            <w:pPr>
              <w:rPr>
                <w:sz w:val="2"/>
                <w:szCs w:val="2"/>
              </w:rPr>
            </w:pPr>
          </w:p>
        </w:tc>
        <w:tc>
          <w:tcPr>
            <w:tcW w:w="1262" w:type="dxa"/>
            <w:tcBorders>
              <w:bottom w:val="single" w:sz="18" w:space="0" w:color="000000"/>
            </w:tcBorders>
          </w:tcPr>
          <w:p w:rsidR="00CB2F83" w:rsidRDefault="00CB2F83">
            <w:pPr>
              <w:pStyle w:val="TableParagraph"/>
              <w:spacing w:before="3"/>
              <w:rPr>
                <w:b/>
                <w:sz w:val="30"/>
              </w:rPr>
            </w:pPr>
          </w:p>
          <w:p w:rsidR="00CB2F83" w:rsidRDefault="006766F3">
            <w:pPr>
              <w:pStyle w:val="TableParagraph"/>
              <w:ind w:left="222" w:right="178" w:firstLine="1"/>
              <w:jc w:val="center"/>
              <w:rPr>
                <w:b/>
                <w:sz w:val="24"/>
              </w:rPr>
            </w:pPr>
            <w:r>
              <w:rPr>
                <w:b/>
                <w:sz w:val="24"/>
                <w:lang w:val="tt"/>
              </w:rPr>
              <w:t>Беренче чират (2011 - 2020еллар).</w:t>
            </w:r>
          </w:p>
        </w:tc>
        <w:tc>
          <w:tcPr>
            <w:tcW w:w="1403" w:type="dxa"/>
            <w:tcBorders>
              <w:bottom w:val="single" w:sz="18" w:space="0" w:color="000000"/>
              <w:right w:val="nil"/>
            </w:tcBorders>
          </w:tcPr>
          <w:p w:rsidR="00CB2F83" w:rsidRDefault="00CB2F83">
            <w:pPr>
              <w:pStyle w:val="TableParagraph"/>
              <w:spacing w:before="5"/>
              <w:rPr>
                <w:b/>
                <w:sz w:val="30"/>
              </w:rPr>
            </w:pPr>
          </w:p>
          <w:p w:rsidR="00CB2F83" w:rsidRDefault="00E86032">
            <w:pPr>
              <w:pStyle w:val="TableParagraph"/>
              <w:spacing w:before="1" w:line="237" w:lineRule="auto"/>
              <w:ind w:left="136" w:right="62"/>
              <w:jc w:val="center"/>
              <w:rPr>
                <w:b/>
                <w:sz w:val="24"/>
              </w:rPr>
            </w:pPr>
            <w:r>
              <w:rPr>
                <w:b/>
                <w:sz w:val="24"/>
                <w:lang w:val="tt"/>
              </w:rPr>
              <w:t>Х</w:t>
            </w:r>
            <w:r w:rsidR="006766F3">
              <w:rPr>
                <w:b/>
                <w:sz w:val="24"/>
                <w:lang w:val="tt"/>
              </w:rPr>
              <w:t>исап срогы</w:t>
            </w:r>
          </w:p>
          <w:p w:rsidR="00CB2F83" w:rsidRDefault="006766F3">
            <w:pPr>
              <w:pStyle w:val="TableParagraph"/>
              <w:spacing w:line="275" w:lineRule="exact"/>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B45D70">
        <w:trPr>
          <w:trHeight w:val="274"/>
        </w:trPr>
        <w:tc>
          <w:tcPr>
            <w:tcW w:w="15726" w:type="dxa"/>
            <w:gridSpan w:val="9"/>
            <w:tcBorders>
              <w:top w:val="single" w:sz="18" w:space="0" w:color="000000"/>
              <w:bottom w:val="single" w:sz="18" w:space="0" w:color="000000"/>
              <w:right w:val="nil"/>
            </w:tcBorders>
          </w:tcPr>
          <w:p w:rsidR="00CB2F83" w:rsidRDefault="006766F3">
            <w:pPr>
              <w:pStyle w:val="TableParagraph"/>
              <w:spacing w:line="254" w:lineRule="exact"/>
              <w:ind w:left="3554" w:right="3487"/>
              <w:jc w:val="center"/>
              <w:rPr>
                <w:b/>
                <w:sz w:val="24"/>
              </w:rPr>
            </w:pPr>
            <w:r>
              <w:rPr>
                <w:b/>
                <w:sz w:val="24"/>
                <w:lang w:val="tt"/>
              </w:rPr>
              <w:t>Федераль әһәмияттәге чаралар</w:t>
            </w:r>
          </w:p>
        </w:tc>
      </w:tr>
      <w:tr w:rsidR="00DE3723">
        <w:trPr>
          <w:trHeight w:val="1102"/>
        </w:trPr>
        <w:tc>
          <w:tcPr>
            <w:tcW w:w="480" w:type="dxa"/>
            <w:tcBorders>
              <w:top w:val="single" w:sz="18" w:space="0" w:color="000000"/>
            </w:tcBorders>
          </w:tcPr>
          <w:p w:rsidR="00DE3723" w:rsidRDefault="00DE3723" w:rsidP="00DE3723">
            <w:pPr>
              <w:pStyle w:val="TableParagraph"/>
              <w:spacing w:before="10"/>
              <w:rPr>
                <w:b/>
                <w:sz w:val="34"/>
              </w:rPr>
            </w:pPr>
          </w:p>
          <w:p w:rsidR="00DE3723" w:rsidRDefault="00DE3723" w:rsidP="00DE3723">
            <w:pPr>
              <w:pStyle w:val="TableParagraph"/>
              <w:ind w:right="158"/>
              <w:jc w:val="right"/>
              <w:rPr>
                <w:sz w:val="24"/>
              </w:rPr>
            </w:pPr>
            <w:r>
              <w:rPr>
                <w:sz w:val="24"/>
                <w:lang w:val="tt"/>
              </w:rPr>
              <w:t>1</w:t>
            </w:r>
          </w:p>
        </w:tc>
        <w:tc>
          <w:tcPr>
            <w:tcW w:w="2940" w:type="dxa"/>
            <w:tcBorders>
              <w:top w:val="single" w:sz="18" w:space="0" w:color="000000"/>
            </w:tcBorders>
          </w:tcPr>
          <w:p w:rsidR="00DE3723" w:rsidRDefault="00DE3723" w:rsidP="00DE3723">
            <w:pPr>
              <w:pStyle w:val="TableParagraph"/>
              <w:ind w:left="413" w:right="389" w:firstLine="67"/>
              <w:jc w:val="center"/>
              <w:rPr>
                <w:sz w:val="24"/>
              </w:rPr>
            </w:pPr>
            <w:r>
              <w:rPr>
                <w:sz w:val="24"/>
                <w:lang w:val="tt"/>
              </w:rPr>
              <w:t>Туристлык үсеше проектын эшләү</w:t>
            </w:r>
          </w:p>
          <w:p w:rsidR="00DE3723" w:rsidRDefault="00DE3723" w:rsidP="00DE3723">
            <w:pPr>
              <w:pStyle w:val="TableParagraph"/>
              <w:spacing w:line="268" w:lineRule="exact"/>
              <w:ind w:left="118" w:right="97"/>
              <w:jc w:val="center"/>
              <w:rPr>
                <w:sz w:val="24"/>
              </w:rPr>
            </w:pPr>
            <w:r>
              <w:rPr>
                <w:sz w:val="24"/>
                <w:lang w:val="tt"/>
              </w:rPr>
              <w:t>"Казан" рекреацион зонасы</w:t>
            </w:r>
          </w:p>
        </w:tc>
        <w:tc>
          <w:tcPr>
            <w:tcW w:w="2357" w:type="dxa"/>
            <w:tcBorders>
              <w:top w:val="single" w:sz="18" w:space="0" w:color="000000"/>
            </w:tcBorders>
          </w:tcPr>
          <w:p w:rsidR="00DE3723" w:rsidRDefault="00DE3723" w:rsidP="00DE3723">
            <w:pPr>
              <w:pStyle w:val="TableParagraph"/>
              <w:rPr>
                <w:sz w:val="24"/>
              </w:rPr>
            </w:pPr>
          </w:p>
        </w:tc>
        <w:tc>
          <w:tcPr>
            <w:tcW w:w="1891" w:type="dxa"/>
            <w:tcBorders>
              <w:top w:val="single" w:sz="18" w:space="0" w:color="000000"/>
            </w:tcBorders>
          </w:tcPr>
          <w:p w:rsidR="00DE3723" w:rsidRDefault="00DE3723" w:rsidP="00DE3723">
            <w:pPr>
              <w:pStyle w:val="TableParagraph"/>
              <w:spacing w:before="125"/>
              <w:ind w:left="162" w:right="122"/>
              <w:jc w:val="center"/>
              <w:rPr>
                <w:sz w:val="24"/>
              </w:rPr>
            </w:pPr>
            <w:r>
              <w:rPr>
                <w:sz w:val="24"/>
                <w:lang w:val="tt"/>
              </w:rPr>
              <w:t>Оештыру чаралары</w:t>
            </w:r>
          </w:p>
        </w:tc>
        <w:tc>
          <w:tcPr>
            <w:tcW w:w="1797" w:type="dxa"/>
            <w:tcBorders>
              <w:top w:val="single" w:sz="18" w:space="0" w:color="000000"/>
            </w:tcBorders>
          </w:tcPr>
          <w:p w:rsidR="00DE3723" w:rsidRDefault="00DE3723" w:rsidP="00DE3723">
            <w:pPr>
              <w:pStyle w:val="TableParagraph"/>
              <w:rPr>
                <w:b/>
                <w:sz w:val="23"/>
              </w:rPr>
            </w:pPr>
          </w:p>
          <w:p w:rsidR="00DE3723" w:rsidRDefault="00DE3723" w:rsidP="00DE3723">
            <w:pPr>
              <w:pStyle w:val="TableParagraph"/>
              <w:spacing w:line="237" w:lineRule="auto"/>
              <w:ind w:left="507" w:right="294" w:hanging="166"/>
              <w:rPr>
                <w:sz w:val="24"/>
              </w:rPr>
            </w:pPr>
            <w:r>
              <w:rPr>
                <w:sz w:val="24"/>
                <w:lang w:val="tt"/>
              </w:rPr>
              <w:t>Проектны эшләү</w:t>
            </w:r>
          </w:p>
        </w:tc>
        <w:tc>
          <w:tcPr>
            <w:tcW w:w="1439" w:type="dxa"/>
            <w:tcBorders>
              <w:top w:val="single" w:sz="18" w:space="0" w:color="000000"/>
            </w:tcBorders>
          </w:tcPr>
          <w:p w:rsidR="00DE3723" w:rsidRDefault="00DE3723" w:rsidP="00DE3723">
            <w:pPr>
              <w:pStyle w:val="TableParagraph"/>
              <w:rPr>
                <w:sz w:val="24"/>
              </w:rPr>
            </w:pPr>
          </w:p>
        </w:tc>
        <w:tc>
          <w:tcPr>
            <w:tcW w:w="2157" w:type="dxa"/>
            <w:tcBorders>
              <w:top w:val="single" w:sz="18" w:space="0" w:color="000000"/>
            </w:tcBorders>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Borders>
              <w:top w:val="single" w:sz="18" w:space="0" w:color="000000"/>
            </w:tcBorders>
          </w:tcPr>
          <w:p w:rsidR="00DE3723" w:rsidRDefault="00DE3723" w:rsidP="00DE3723">
            <w:pPr>
              <w:pStyle w:val="TableParagraph"/>
              <w:spacing w:before="10"/>
              <w:rPr>
                <w:b/>
                <w:sz w:val="34"/>
              </w:rPr>
            </w:pPr>
          </w:p>
          <w:p w:rsidR="00DE3723" w:rsidRDefault="00DE3723" w:rsidP="00DE3723">
            <w:pPr>
              <w:pStyle w:val="TableParagraph"/>
              <w:ind w:left="38"/>
              <w:jc w:val="center"/>
              <w:rPr>
                <w:sz w:val="24"/>
              </w:rPr>
            </w:pPr>
            <w:r>
              <w:rPr>
                <w:sz w:val="24"/>
                <w:lang w:val="tt"/>
              </w:rPr>
              <w:t>+</w:t>
            </w:r>
          </w:p>
        </w:tc>
        <w:tc>
          <w:tcPr>
            <w:tcW w:w="1403" w:type="dxa"/>
            <w:tcBorders>
              <w:top w:val="single" w:sz="18" w:space="0" w:color="000000"/>
              <w:right w:val="nil"/>
            </w:tcBorders>
          </w:tcPr>
          <w:p w:rsidR="00DE3723" w:rsidRDefault="00DE3723" w:rsidP="00DE3723">
            <w:pPr>
              <w:pStyle w:val="TableParagraph"/>
              <w:rPr>
                <w:sz w:val="24"/>
              </w:rPr>
            </w:pPr>
          </w:p>
        </w:tc>
      </w:tr>
      <w:tr w:rsidR="00DE3723">
        <w:trPr>
          <w:trHeight w:val="1660"/>
        </w:trPr>
        <w:tc>
          <w:tcPr>
            <w:tcW w:w="480" w:type="dxa"/>
            <w:tcBorders>
              <w:bottom w:val="single" w:sz="18" w:space="0" w:color="000000"/>
            </w:tcBorders>
          </w:tcPr>
          <w:p w:rsidR="00DE3723" w:rsidRDefault="00DE3723" w:rsidP="00DE3723">
            <w:pPr>
              <w:pStyle w:val="TableParagraph"/>
              <w:rPr>
                <w:b/>
                <w:sz w:val="26"/>
              </w:rPr>
            </w:pPr>
          </w:p>
          <w:p w:rsidR="00DE3723" w:rsidRDefault="00DE3723" w:rsidP="00DE3723">
            <w:pPr>
              <w:pStyle w:val="TableParagraph"/>
              <w:spacing w:before="8"/>
              <w:rPr>
                <w:b/>
                <w:sz w:val="32"/>
              </w:rPr>
            </w:pPr>
          </w:p>
          <w:p w:rsidR="00DE3723" w:rsidRDefault="00DE3723" w:rsidP="00DE3723">
            <w:pPr>
              <w:pStyle w:val="TableParagraph"/>
              <w:ind w:right="158"/>
              <w:jc w:val="right"/>
              <w:rPr>
                <w:sz w:val="24"/>
              </w:rPr>
            </w:pPr>
            <w:r>
              <w:rPr>
                <w:sz w:val="24"/>
                <w:lang w:val="tt"/>
              </w:rPr>
              <w:t>2</w:t>
            </w:r>
          </w:p>
        </w:tc>
        <w:tc>
          <w:tcPr>
            <w:tcW w:w="2940" w:type="dxa"/>
            <w:tcBorders>
              <w:bottom w:val="single" w:sz="18" w:space="0" w:color="000000"/>
            </w:tcBorders>
          </w:tcPr>
          <w:p w:rsidR="00DE3723" w:rsidRDefault="00DE3723" w:rsidP="00DE3723">
            <w:pPr>
              <w:pStyle w:val="TableParagraph"/>
              <w:rPr>
                <w:b/>
                <w:sz w:val="26"/>
              </w:rPr>
            </w:pPr>
          </w:p>
          <w:p w:rsidR="00DE3723" w:rsidRDefault="00DE3723" w:rsidP="00DE3723">
            <w:pPr>
              <w:pStyle w:val="TableParagraph"/>
              <w:spacing w:before="3"/>
              <w:rPr>
                <w:b/>
                <w:sz w:val="21"/>
              </w:rPr>
            </w:pPr>
          </w:p>
          <w:p w:rsidR="00DE3723" w:rsidRDefault="00DE3723" w:rsidP="00DE3723">
            <w:pPr>
              <w:pStyle w:val="TableParagraph"/>
              <w:ind w:left="210"/>
              <w:rPr>
                <w:sz w:val="24"/>
              </w:rPr>
            </w:pPr>
            <w:r>
              <w:rPr>
                <w:sz w:val="24"/>
                <w:lang w:val="tt"/>
              </w:rPr>
              <w:t>Туристлык маршруты</w:t>
            </w:r>
          </w:p>
          <w:p w:rsidR="00DE3723" w:rsidRDefault="00DE3723" w:rsidP="00DE3723">
            <w:pPr>
              <w:pStyle w:val="TableParagraph"/>
              <w:ind w:left="177"/>
              <w:rPr>
                <w:sz w:val="24"/>
              </w:rPr>
            </w:pPr>
            <w:r>
              <w:rPr>
                <w:sz w:val="24"/>
                <w:lang w:val="tt"/>
              </w:rPr>
              <w:t>"Себер тракты буенча"</w:t>
            </w:r>
          </w:p>
        </w:tc>
        <w:tc>
          <w:tcPr>
            <w:tcW w:w="2357" w:type="dxa"/>
            <w:tcBorders>
              <w:bottom w:val="single" w:sz="18" w:space="0" w:color="000000"/>
            </w:tcBorders>
          </w:tcPr>
          <w:p w:rsidR="00DE3723" w:rsidRPr="00434A27" w:rsidRDefault="00DE3723" w:rsidP="00DE3723">
            <w:pPr>
              <w:pStyle w:val="TableParagraph"/>
              <w:ind w:left="196" w:right="162" w:hanging="11"/>
              <w:jc w:val="center"/>
              <w:rPr>
                <w:sz w:val="24"/>
                <w:lang w:val="tt"/>
              </w:rPr>
            </w:pPr>
            <w:r>
              <w:rPr>
                <w:sz w:val="24"/>
                <w:lang w:val="tt"/>
              </w:rPr>
              <w:t xml:space="preserve">  Арча, Казанбаш, Кәче, Күпербаш,</w:t>
            </w:r>
          </w:p>
          <w:p w:rsidR="00DE3723" w:rsidRPr="00434A27" w:rsidRDefault="00DE3723" w:rsidP="00DE3723">
            <w:pPr>
              <w:pStyle w:val="TableParagraph"/>
              <w:spacing w:line="274" w:lineRule="exact"/>
              <w:ind w:left="166" w:right="132"/>
              <w:jc w:val="center"/>
              <w:rPr>
                <w:sz w:val="24"/>
                <w:lang w:val="tt"/>
              </w:rPr>
            </w:pPr>
            <w:r>
              <w:rPr>
                <w:spacing w:val="-1"/>
                <w:sz w:val="24"/>
                <w:lang w:val="tt"/>
              </w:rPr>
              <w:t>Иске Чүриле, Үрнәк авыл җирлеге</w:t>
            </w:r>
          </w:p>
        </w:tc>
        <w:tc>
          <w:tcPr>
            <w:tcW w:w="1891" w:type="dxa"/>
            <w:tcBorders>
              <w:bottom w:val="single" w:sz="18" w:space="0" w:color="000000"/>
            </w:tcBorders>
          </w:tcPr>
          <w:p w:rsidR="00DE3723" w:rsidRPr="00434A27" w:rsidRDefault="00DE3723" w:rsidP="00DE3723">
            <w:pPr>
              <w:pStyle w:val="TableParagraph"/>
              <w:spacing w:before="2"/>
              <w:rPr>
                <w:b/>
                <w:sz w:val="35"/>
                <w:lang w:val="tt"/>
              </w:rPr>
            </w:pPr>
          </w:p>
          <w:p w:rsidR="00DE3723" w:rsidRDefault="00DE3723" w:rsidP="00DE3723">
            <w:pPr>
              <w:pStyle w:val="TableParagraph"/>
              <w:ind w:left="162" w:right="122"/>
              <w:jc w:val="center"/>
              <w:rPr>
                <w:sz w:val="24"/>
              </w:rPr>
            </w:pPr>
            <w:r>
              <w:rPr>
                <w:sz w:val="24"/>
                <w:lang w:val="tt"/>
              </w:rPr>
              <w:t>Оештыру чаралары</w:t>
            </w:r>
          </w:p>
        </w:tc>
        <w:tc>
          <w:tcPr>
            <w:tcW w:w="1797" w:type="dxa"/>
            <w:tcBorders>
              <w:bottom w:val="single" w:sz="18" w:space="0" w:color="000000"/>
            </w:tcBorders>
          </w:tcPr>
          <w:p w:rsidR="00DE3723" w:rsidRDefault="00DE3723" w:rsidP="00DE3723">
            <w:pPr>
              <w:pStyle w:val="TableParagraph"/>
              <w:rPr>
                <w:b/>
                <w:sz w:val="26"/>
              </w:rPr>
            </w:pPr>
          </w:p>
          <w:p w:rsidR="00DE3723" w:rsidRDefault="00DE3723" w:rsidP="00DE3723">
            <w:pPr>
              <w:pStyle w:val="TableParagraph"/>
              <w:spacing w:before="5"/>
              <w:rPr>
                <w:b/>
                <w:sz w:val="21"/>
              </w:rPr>
            </w:pPr>
          </w:p>
          <w:p w:rsidR="00DE3723" w:rsidRDefault="00DE3723" w:rsidP="00DE3723">
            <w:pPr>
              <w:pStyle w:val="TableParagraph"/>
              <w:spacing w:line="235" w:lineRule="auto"/>
              <w:ind w:left="402" w:right="197" w:hanging="156"/>
              <w:rPr>
                <w:sz w:val="24"/>
              </w:rPr>
            </w:pPr>
            <w:r>
              <w:rPr>
                <w:sz w:val="24"/>
                <w:lang w:val="tt"/>
              </w:rPr>
              <w:t>Маршрутны оештыру</w:t>
            </w:r>
          </w:p>
        </w:tc>
        <w:tc>
          <w:tcPr>
            <w:tcW w:w="1439" w:type="dxa"/>
            <w:tcBorders>
              <w:bottom w:val="single" w:sz="18" w:space="0" w:color="000000"/>
            </w:tcBorders>
          </w:tcPr>
          <w:p w:rsidR="00DE3723" w:rsidRDefault="00DE3723" w:rsidP="00DE3723">
            <w:pPr>
              <w:pStyle w:val="TableParagraph"/>
              <w:rPr>
                <w:sz w:val="24"/>
              </w:rPr>
            </w:pPr>
          </w:p>
        </w:tc>
        <w:tc>
          <w:tcPr>
            <w:tcW w:w="2157" w:type="dxa"/>
            <w:tcBorders>
              <w:bottom w:val="single" w:sz="18" w:space="0" w:color="000000"/>
            </w:tcBorders>
          </w:tcPr>
          <w:p w:rsidR="00DE3723" w:rsidRDefault="00DE3723" w:rsidP="00DE3723">
            <w:pPr>
              <w:pStyle w:val="TableParagraph"/>
              <w:spacing w:before="9"/>
              <w:rPr>
                <w:b/>
              </w:rPr>
            </w:pPr>
          </w:p>
          <w:p w:rsidR="00DE3723" w:rsidRDefault="00DE3723" w:rsidP="00DE3723">
            <w:pPr>
              <w:pStyle w:val="TableParagraph"/>
              <w:spacing w:before="1"/>
              <w:ind w:left="145" w:right="96"/>
              <w:jc w:val="center"/>
              <w:rPr>
                <w:sz w:val="24"/>
              </w:rPr>
            </w:pPr>
            <w:r>
              <w:rPr>
                <w:sz w:val="24"/>
                <w:lang w:val="tt"/>
              </w:rPr>
              <w:t>Татарстан Республикасын территориаль планлаштыру схемасы</w:t>
            </w:r>
          </w:p>
        </w:tc>
        <w:tc>
          <w:tcPr>
            <w:tcW w:w="1262" w:type="dxa"/>
            <w:tcBorders>
              <w:bottom w:val="single" w:sz="18" w:space="0" w:color="000000"/>
            </w:tcBorders>
          </w:tcPr>
          <w:p w:rsidR="00DE3723" w:rsidRDefault="00DE3723" w:rsidP="00DE3723">
            <w:pPr>
              <w:pStyle w:val="TableParagraph"/>
              <w:rPr>
                <w:b/>
                <w:sz w:val="26"/>
              </w:rPr>
            </w:pPr>
          </w:p>
          <w:p w:rsidR="00DE3723" w:rsidRDefault="00DE3723" w:rsidP="00DE3723">
            <w:pPr>
              <w:pStyle w:val="TableParagraph"/>
              <w:spacing w:before="8"/>
              <w:rPr>
                <w:b/>
                <w:sz w:val="32"/>
              </w:rPr>
            </w:pPr>
          </w:p>
          <w:p w:rsidR="00DE3723" w:rsidRDefault="00DE3723" w:rsidP="00DE3723">
            <w:pPr>
              <w:pStyle w:val="TableParagraph"/>
              <w:ind w:left="38"/>
              <w:jc w:val="center"/>
              <w:rPr>
                <w:sz w:val="24"/>
              </w:rPr>
            </w:pPr>
            <w:r>
              <w:rPr>
                <w:sz w:val="24"/>
                <w:lang w:val="tt"/>
              </w:rPr>
              <w:t>+</w:t>
            </w:r>
          </w:p>
        </w:tc>
        <w:tc>
          <w:tcPr>
            <w:tcW w:w="1403" w:type="dxa"/>
            <w:tcBorders>
              <w:bottom w:val="single" w:sz="18" w:space="0" w:color="000000"/>
              <w:right w:val="nil"/>
            </w:tcBorders>
          </w:tcPr>
          <w:p w:rsidR="00DE3723" w:rsidRDefault="00DE3723" w:rsidP="00DE3723">
            <w:pPr>
              <w:pStyle w:val="TableParagraph"/>
              <w:rPr>
                <w:b/>
                <w:sz w:val="26"/>
              </w:rPr>
            </w:pPr>
          </w:p>
          <w:p w:rsidR="00DE3723" w:rsidRDefault="00DE3723" w:rsidP="00DE3723">
            <w:pPr>
              <w:pStyle w:val="TableParagraph"/>
              <w:spacing w:before="8"/>
              <w:rPr>
                <w:b/>
                <w:sz w:val="32"/>
              </w:rPr>
            </w:pPr>
          </w:p>
          <w:p w:rsidR="00DE3723" w:rsidRDefault="00DE3723" w:rsidP="00DE3723">
            <w:pPr>
              <w:pStyle w:val="TableParagraph"/>
              <w:ind w:left="62"/>
              <w:jc w:val="center"/>
              <w:rPr>
                <w:sz w:val="24"/>
              </w:rPr>
            </w:pPr>
            <w:r>
              <w:rPr>
                <w:sz w:val="24"/>
                <w:lang w:val="tt"/>
              </w:rPr>
              <w:t>+</w:t>
            </w:r>
          </w:p>
        </w:tc>
      </w:tr>
      <w:tr w:rsidR="00DE3723">
        <w:trPr>
          <w:trHeight w:val="269"/>
        </w:trPr>
        <w:tc>
          <w:tcPr>
            <w:tcW w:w="15726" w:type="dxa"/>
            <w:gridSpan w:val="9"/>
            <w:tcBorders>
              <w:top w:val="single" w:sz="18" w:space="0" w:color="000000"/>
              <w:bottom w:val="single" w:sz="18" w:space="0" w:color="000000"/>
              <w:right w:val="nil"/>
            </w:tcBorders>
          </w:tcPr>
          <w:p w:rsidR="00DE3723" w:rsidRDefault="00DE3723" w:rsidP="00DE3723">
            <w:pPr>
              <w:pStyle w:val="TableParagraph"/>
              <w:spacing w:line="249" w:lineRule="exact"/>
              <w:ind w:left="3554" w:right="3492"/>
              <w:jc w:val="center"/>
              <w:rPr>
                <w:b/>
                <w:sz w:val="24"/>
              </w:rPr>
            </w:pPr>
            <w:r>
              <w:rPr>
                <w:b/>
                <w:sz w:val="24"/>
                <w:lang w:val="tt"/>
              </w:rPr>
              <w:t>Региональ әһәмияттәге капиталь төзелеш чаралары һәм объектлары</w:t>
            </w:r>
          </w:p>
        </w:tc>
      </w:tr>
      <w:tr w:rsidR="00DE3723">
        <w:trPr>
          <w:trHeight w:val="1383"/>
        </w:trPr>
        <w:tc>
          <w:tcPr>
            <w:tcW w:w="480" w:type="dxa"/>
            <w:tcBorders>
              <w:top w:val="single" w:sz="18" w:space="0" w:color="000000"/>
            </w:tcBorders>
          </w:tcPr>
          <w:p w:rsidR="00DE3723" w:rsidRDefault="00DE3723" w:rsidP="00DE3723">
            <w:pPr>
              <w:pStyle w:val="TableParagraph"/>
              <w:rPr>
                <w:b/>
                <w:sz w:val="26"/>
              </w:rPr>
            </w:pPr>
          </w:p>
          <w:p w:rsidR="00DE3723" w:rsidRDefault="00DE3723" w:rsidP="00DE3723">
            <w:pPr>
              <w:pStyle w:val="TableParagraph"/>
              <w:rPr>
                <w:b/>
                <w:sz w:val="21"/>
              </w:rPr>
            </w:pPr>
          </w:p>
          <w:p w:rsidR="00DE3723" w:rsidRDefault="00DE3723" w:rsidP="00DE3723">
            <w:pPr>
              <w:pStyle w:val="TableParagraph"/>
              <w:ind w:right="158"/>
              <w:jc w:val="right"/>
              <w:rPr>
                <w:sz w:val="24"/>
              </w:rPr>
            </w:pPr>
            <w:r>
              <w:rPr>
                <w:sz w:val="24"/>
                <w:lang w:val="tt"/>
              </w:rPr>
              <w:t>1</w:t>
            </w:r>
          </w:p>
        </w:tc>
        <w:tc>
          <w:tcPr>
            <w:tcW w:w="2940" w:type="dxa"/>
            <w:tcBorders>
              <w:top w:val="single" w:sz="18" w:space="0" w:color="000000"/>
            </w:tcBorders>
          </w:tcPr>
          <w:p w:rsidR="00DE3723" w:rsidRDefault="00DE3723" w:rsidP="00DE3723">
            <w:pPr>
              <w:pStyle w:val="TableParagraph"/>
              <w:rPr>
                <w:b/>
                <w:sz w:val="23"/>
              </w:rPr>
            </w:pPr>
          </w:p>
          <w:p w:rsidR="00DE3723" w:rsidRDefault="00DE3723" w:rsidP="00DE3723">
            <w:pPr>
              <w:pStyle w:val="TableParagraph"/>
              <w:ind w:left="131" w:right="97"/>
              <w:jc w:val="center"/>
              <w:rPr>
                <w:sz w:val="24"/>
              </w:rPr>
            </w:pPr>
            <w:r>
              <w:rPr>
                <w:sz w:val="24"/>
                <w:lang w:val="tt"/>
              </w:rPr>
              <w:t>Арча туристлык-рекреация зонасын үстерү проектын эшләү</w:t>
            </w:r>
          </w:p>
        </w:tc>
        <w:tc>
          <w:tcPr>
            <w:tcW w:w="2357" w:type="dxa"/>
            <w:tcBorders>
              <w:top w:val="single" w:sz="18" w:space="0" w:color="000000"/>
            </w:tcBorders>
          </w:tcPr>
          <w:p w:rsidR="00DE3723" w:rsidRDefault="00DE3723" w:rsidP="00DE3723">
            <w:pPr>
              <w:pStyle w:val="TableParagraph"/>
              <w:rPr>
                <w:sz w:val="24"/>
              </w:rPr>
            </w:pPr>
          </w:p>
        </w:tc>
        <w:tc>
          <w:tcPr>
            <w:tcW w:w="1891" w:type="dxa"/>
            <w:tcBorders>
              <w:top w:val="single" w:sz="18" w:space="0" w:color="000000"/>
            </w:tcBorders>
          </w:tcPr>
          <w:p w:rsidR="00DE3723" w:rsidRDefault="00DE3723" w:rsidP="00DE3723">
            <w:pPr>
              <w:pStyle w:val="TableParagraph"/>
              <w:rPr>
                <w:b/>
                <w:sz w:val="23"/>
              </w:rPr>
            </w:pPr>
          </w:p>
          <w:p w:rsidR="00DE3723" w:rsidRDefault="00DE3723" w:rsidP="00DE3723">
            <w:pPr>
              <w:pStyle w:val="TableParagraph"/>
              <w:ind w:left="162" w:right="122"/>
              <w:jc w:val="center"/>
              <w:rPr>
                <w:sz w:val="24"/>
              </w:rPr>
            </w:pPr>
            <w:r>
              <w:rPr>
                <w:sz w:val="24"/>
                <w:lang w:val="tt"/>
              </w:rPr>
              <w:t>Оештыру чаралары</w:t>
            </w:r>
          </w:p>
        </w:tc>
        <w:tc>
          <w:tcPr>
            <w:tcW w:w="1797" w:type="dxa"/>
            <w:tcBorders>
              <w:top w:val="single" w:sz="18" w:space="0" w:color="000000"/>
            </w:tcBorders>
          </w:tcPr>
          <w:p w:rsidR="00DE3723" w:rsidRDefault="00DE3723" w:rsidP="00DE3723">
            <w:pPr>
              <w:pStyle w:val="TableParagraph"/>
              <w:spacing w:before="10"/>
              <w:rPr>
                <w:b/>
                <w:sz w:val="34"/>
              </w:rPr>
            </w:pPr>
          </w:p>
          <w:p w:rsidR="00DE3723" w:rsidRDefault="00DE3723" w:rsidP="00DE3723">
            <w:pPr>
              <w:pStyle w:val="TableParagraph"/>
              <w:spacing w:line="242" w:lineRule="auto"/>
              <w:ind w:left="507" w:right="294" w:hanging="166"/>
              <w:rPr>
                <w:sz w:val="24"/>
              </w:rPr>
            </w:pPr>
            <w:r>
              <w:rPr>
                <w:sz w:val="24"/>
                <w:lang w:val="tt"/>
              </w:rPr>
              <w:t>Проектны эшләү</w:t>
            </w:r>
          </w:p>
        </w:tc>
        <w:tc>
          <w:tcPr>
            <w:tcW w:w="1439" w:type="dxa"/>
            <w:tcBorders>
              <w:top w:val="single" w:sz="18" w:space="0" w:color="000000"/>
            </w:tcBorders>
          </w:tcPr>
          <w:p w:rsidR="00DE3723" w:rsidRDefault="00DE3723" w:rsidP="00DE3723">
            <w:pPr>
              <w:pStyle w:val="TableParagraph"/>
              <w:rPr>
                <w:sz w:val="24"/>
              </w:rPr>
            </w:pPr>
          </w:p>
        </w:tc>
        <w:tc>
          <w:tcPr>
            <w:tcW w:w="2157" w:type="dxa"/>
            <w:tcBorders>
              <w:top w:val="single" w:sz="18" w:space="0" w:color="000000"/>
            </w:tcBorders>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Borders>
              <w:top w:val="single" w:sz="18" w:space="0" w:color="000000"/>
            </w:tcBorders>
          </w:tcPr>
          <w:p w:rsidR="00DE3723" w:rsidRDefault="00DE3723" w:rsidP="00DE3723">
            <w:pPr>
              <w:pStyle w:val="TableParagraph"/>
              <w:rPr>
                <w:b/>
                <w:sz w:val="26"/>
              </w:rPr>
            </w:pPr>
          </w:p>
          <w:p w:rsidR="00DE3723" w:rsidRDefault="00DE3723" w:rsidP="00DE3723">
            <w:pPr>
              <w:pStyle w:val="TableParagraph"/>
              <w:rPr>
                <w:b/>
                <w:sz w:val="21"/>
              </w:rPr>
            </w:pPr>
          </w:p>
          <w:p w:rsidR="00DE3723" w:rsidRDefault="00DE3723" w:rsidP="00DE3723">
            <w:pPr>
              <w:pStyle w:val="TableParagraph"/>
              <w:ind w:left="38"/>
              <w:jc w:val="center"/>
              <w:rPr>
                <w:sz w:val="24"/>
              </w:rPr>
            </w:pPr>
            <w:r>
              <w:rPr>
                <w:sz w:val="24"/>
                <w:lang w:val="tt"/>
              </w:rPr>
              <w:t>+</w:t>
            </w:r>
          </w:p>
        </w:tc>
        <w:tc>
          <w:tcPr>
            <w:tcW w:w="1403" w:type="dxa"/>
            <w:tcBorders>
              <w:top w:val="single" w:sz="18" w:space="0" w:color="000000"/>
              <w:right w:val="nil"/>
            </w:tcBorders>
          </w:tcPr>
          <w:p w:rsidR="00DE3723" w:rsidRDefault="00DE3723" w:rsidP="00DE3723">
            <w:pPr>
              <w:pStyle w:val="TableParagraph"/>
              <w:rPr>
                <w:sz w:val="24"/>
              </w:rPr>
            </w:pPr>
          </w:p>
        </w:tc>
      </w:tr>
      <w:tr w:rsidR="00DE3723">
        <w:trPr>
          <w:trHeight w:val="1792"/>
        </w:trPr>
        <w:tc>
          <w:tcPr>
            <w:tcW w:w="480" w:type="dxa"/>
          </w:tcPr>
          <w:p w:rsidR="00DE3723" w:rsidRDefault="00DE3723" w:rsidP="00DE3723">
            <w:pPr>
              <w:pStyle w:val="TableParagraph"/>
              <w:rPr>
                <w:b/>
                <w:sz w:val="26"/>
              </w:rPr>
            </w:pPr>
          </w:p>
          <w:p w:rsidR="00DE3723" w:rsidRDefault="00DE3723" w:rsidP="00DE3723">
            <w:pPr>
              <w:pStyle w:val="TableParagraph"/>
              <w:spacing w:before="5"/>
              <w:rPr>
                <w:b/>
                <w:sz w:val="20"/>
              </w:rPr>
            </w:pPr>
          </w:p>
          <w:p w:rsidR="00DE3723" w:rsidRDefault="00DE3723" w:rsidP="00DE3723">
            <w:pPr>
              <w:pStyle w:val="TableParagraph"/>
              <w:ind w:right="158"/>
              <w:jc w:val="right"/>
              <w:rPr>
                <w:sz w:val="24"/>
              </w:rPr>
            </w:pPr>
            <w:r>
              <w:rPr>
                <w:sz w:val="24"/>
                <w:lang w:val="tt"/>
              </w:rPr>
              <w:t>2</w:t>
            </w:r>
          </w:p>
        </w:tc>
        <w:tc>
          <w:tcPr>
            <w:tcW w:w="2940" w:type="dxa"/>
          </w:tcPr>
          <w:p w:rsidR="00DE3723" w:rsidRDefault="00DE3723" w:rsidP="00DE3723">
            <w:pPr>
              <w:pStyle w:val="TableParagraph"/>
              <w:spacing w:before="124"/>
              <w:ind w:left="131" w:right="97"/>
              <w:jc w:val="center"/>
              <w:rPr>
                <w:sz w:val="24"/>
              </w:rPr>
            </w:pPr>
            <w:r>
              <w:rPr>
                <w:sz w:val="24"/>
                <w:lang w:val="tt"/>
              </w:rPr>
              <w:t>Яңа Кырлай туристлык-рекреация зонасын үстерү проектын эшләү</w:t>
            </w:r>
          </w:p>
        </w:tc>
        <w:tc>
          <w:tcPr>
            <w:tcW w:w="2357" w:type="dxa"/>
          </w:tcPr>
          <w:p w:rsidR="00DE3723" w:rsidRDefault="00DE3723" w:rsidP="00DE3723">
            <w:pPr>
              <w:pStyle w:val="TableParagraph"/>
              <w:rPr>
                <w:sz w:val="24"/>
              </w:rPr>
            </w:pPr>
          </w:p>
        </w:tc>
        <w:tc>
          <w:tcPr>
            <w:tcW w:w="1891" w:type="dxa"/>
          </w:tcPr>
          <w:p w:rsidR="00DE3723" w:rsidRDefault="00DE3723" w:rsidP="00DE3723">
            <w:pPr>
              <w:pStyle w:val="TableParagraph"/>
              <w:spacing w:before="8"/>
              <w:rPr>
                <w:b/>
              </w:rPr>
            </w:pPr>
          </w:p>
          <w:p w:rsidR="00DE3723" w:rsidRDefault="00DE3723" w:rsidP="00DE3723">
            <w:pPr>
              <w:pStyle w:val="TableParagraph"/>
              <w:ind w:left="162" w:right="122"/>
              <w:jc w:val="center"/>
              <w:rPr>
                <w:sz w:val="24"/>
              </w:rPr>
            </w:pPr>
            <w:r>
              <w:rPr>
                <w:sz w:val="24"/>
                <w:lang w:val="tt"/>
              </w:rPr>
              <w:t>Оештыру чаралары</w:t>
            </w:r>
          </w:p>
        </w:tc>
        <w:tc>
          <w:tcPr>
            <w:tcW w:w="1797" w:type="dxa"/>
          </w:tcPr>
          <w:p w:rsidR="00DE3723" w:rsidRDefault="00DE3723" w:rsidP="00DE3723">
            <w:pPr>
              <w:pStyle w:val="TableParagraph"/>
              <w:rPr>
                <w:b/>
                <w:sz w:val="35"/>
              </w:rPr>
            </w:pPr>
          </w:p>
          <w:p w:rsidR="00DE3723" w:rsidRDefault="00DE3723" w:rsidP="00DE3723">
            <w:pPr>
              <w:pStyle w:val="TableParagraph"/>
              <w:spacing w:line="237" w:lineRule="auto"/>
              <w:ind w:left="507" w:right="294" w:hanging="166"/>
              <w:rPr>
                <w:sz w:val="24"/>
              </w:rPr>
            </w:pPr>
            <w:r>
              <w:rPr>
                <w:sz w:val="24"/>
                <w:lang w:val="tt"/>
              </w:rPr>
              <w:t>Проектны эшләү</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DE3723" w:rsidRDefault="00DE3723" w:rsidP="00DE3723">
            <w:pPr>
              <w:pStyle w:val="TableParagraph"/>
              <w:rPr>
                <w:b/>
                <w:sz w:val="26"/>
              </w:rPr>
            </w:pPr>
          </w:p>
          <w:p w:rsidR="00DE3723" w:rsidRDefault="00DE3723" w:rsidP="00DE3723">
            <w:pPr>
              <w:pStyle w:val="TableParagraph"/>
              <w:spacing w:before="5"/>
              <w:rPr>
                <w:b/>
                <w:sz w:val="20"/>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bl>
    <w:p w:rsidR="00CB2F83" w:rsidRDefault="00CB2F83">
      <w:pPr>
        <w:rPr>
          <w:sz w:val="24"/>
        </w:rPr>
        <w:sectPr w:rsidR="00CB2F83">
          <w:footerReference w:type="default" r:id="rId3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C25C71" w:rsidP="00C25C71">
            <w:pPr>
              <w:pStyle w:val="TableParagraph"/>
              <w:spacing w:before="202" w:line="235" w:lineRule="auto"/>
              <w:ind w:left="749" w:right="635" w:hanging="80"/>
              <w:rPr>
                <w:b/>
                <w:sz w:val="24"/>
              </w:rPr>
            </w:pPr>
            <w:r>
              <w:rPr>
                <w:b/>
                <w:sz w:val="24"/>
                <w:lang w:val="tt"/>
              </w:rPr>
              <w:t xml:space="preserve">Чара </w:t>
            </w:r>
            <w:r w:rsidR="006766F3">
              <w:rPr>
                <w:b/>
                <w:sz w:val="24"/>
                <w:lang w:val="tt"/>
              </w:rPr>
              <w:t>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DE3723">
        <w:trPr>
          <w:trHeight w:val="1380"/>
        </w:trPr>
        <w:tc>
          <w:tcPr>
            <w:tcW w:w="480" w:type="dxa"/>
          </w:tcPr>
          <w:p w:rsidR="00DE3723" w:rsidRDefault="00DE3723" w:rsidP="00DE3723">
            <w:pPr>
              <w:pStyle w:val="TableParagraph"/>
              <w:rPr>
                <w:b/>
                <w:sz w:val="26"/>
              </w:rPr>
            </w:pPr>
          </w:p>
          <w:p w:rsidR="00DE3723" w:rsidRDefault="00DE3723" w:rsidP="00DE3723">
            <w:pPr>
              <w:pStyle w:val="TableParagraph"/>
              <w:spacing w:before="5"/>
              <w:rPr>
                <w:b/>
                <w:sz w:val="20"/>
              </w:rPr>
            </w:pPr>
          </w:p>
          <w:p w:rsidR="00DE3723" w:rsidRDefault="00DE3723" w:rsidP="00DE3723">
            <w:pPr>
              <w:pStyle w:val="TableParagraph"/>
              <w:ind w:right="158"/>
              <w:jc w:val="right"/>
              <w:rPr>
                <w:sz w:val="24"/>
              </w:rPr>
            </w:pPr>
            <w:r>
              <w:rPr>
                <w:sz w:val="24"/>
                <w:lang w:val="tt"/>
              </w:rPr>
              <w:t>3</w:t>
            </w:r>
          </w:p>
        </w:tc>
        <w:tc>
          <w:tcPr>
            <w:tcW w:w="2940" w:type="dxa"/>
          </w:tcPr>
          <w:p w:rsidR="00DE3723" w:rsidRDefault="00DE3723" w:rsidP="00DE3723">
            <w:pPr>
              <w:pStyle w:val="TableParagraph"/>
              <w:spacing w:before="123"/>
              <w:ind w:left="131" w:right="97"/>
              <w:jc w:val="center"/>
              <w:rPr>
                <w:sz w:val="24"/>
              </w:rPr>
            </w:pPr>
            <w:r>
              <w:rPr>
                <w:sz w:val="24"/>
                <w:lang w:val="tt"/>
              </w:rPr>
              <w:t>"Кушлавыч" туристлык-рекреация үзәге үстерү проектын эшләү</w:t>
            </w:r>
          </w:p>
          <w:p w:rsidR="00DE3723" w:rsidRDefault="00DE3723" w:rsidP="00DE3723">
            <w:pPr>
              <w:pStyle w:val="TableParagraph"/>
              <w:spacing w:before="6"/>
              <w:ind w:left="121" w:right="97"/>
              <w:jc w:val="center"/>
              <w:rPr>
                <w:sz w:val="24"/>
              </w:rPr>
            </w:pPr>
          </w:p>
        </w:tc>
        <w:tc>
          <w:tcPr>
            <w:tcW w:w="2357" w:type="dxa"/>
          </w:tcPr>
          <w:p w:rsidR="00DE3723" w:rsidRDefault="00DE3723" w:rsidP="00DE3723">
            <w:pPr>
              <w:pStyle w:val="TableParagraph"/>
              <w:rPr>
                <w:sz w:val="24"/>
              </w:rPr>
            </w:pPr>
          </w:p>
        </w:tc>
        <w:tc>
          <w:tcPr>
            <w:tcW w:w="1891" w:type="dxa"/>
          </w:tcPr>
          <w:p w:rsidR="00DE3723" w:rsidRDefault="00DE3723" w:rsidP="00DE3723">
            <w:pPr>
              <w:pStyle w:val="TableParagraph"/>
              <w:spacing w:before="8"/>
              <w:rPr>
                <w:b/>
              </w:rPr>
            </w:pPr>
          </w:p>
          <w:p w:rsidR="00DE3723" w:rsidRDefault="00DE3723" w:rsidP="00DE3723">
            <w:pPr>
              <w:pStyle w:val="TableParagraph"/>
              <w:ind w:left="162" w:right="122"/>
              <w:jc w:val="center"/>
              <w:rPr>
                <w:sz w:val="24"/>
              </w:rPr>
            </w:pPr>
            <w:r>
              <w:rPr>
                <w:sz w:val="24"/>
                <w:lang w:val="tt"/>
              </w:rPr>
              <w:t>Оештыру чаралары</w:t>
            </w:r>
          </w:p>
        </w:tc>
        <w:tc>
          <w:tcPr>
            <w:tcW w:w="1797" w:type="dxa"/>
          </w:tcPr>
          <w:p w:rsidR="00DE3723" w:rsidRDefault="00DE3723" w:rsidP="00DE3723">
            <w:pPr>
              <w:pStyle w:val="TableParagraph"/>
              <w:spacing w:before="6"/>
              <w:rPr>
                <w:b/>
                <w:sz w:val="34"/>
              </w:rPr>
            </w:pPr>
          </w:p>
          <w:p w:rsidR="00DE3723" w:rsidRDefault="00DE3723" w:rsidP="00DE3723">
            <w:pPr>
              <w:pStyle w:val="TableParagraph"/>
              <w:spacing w:before="1" w:line="242" w:lineRule="auto"/>
              <w:ind w:left="507" w:right="294" w:hanging="166"/>
              <w:rPr>
                <w:sz w:val="24"/>
              </w:rPr>
            </w:pPr>
            <w:r>
              <w:rPr>
                <w:sz w:val="24"/>
                <w:lang w:val="tt"/>
              </w:rPr>
              <w:t>Проектны эшләү</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DE3723" w:rsidRDefault="00DE3723" w:rsidP="00DE3723">
            <w:pPr>
              <w:pStyle w:val="TableParagraph"/>
              <w:rPr>
                <w:b/>
                <w:sz w:val="26"/>
              </w:rPr>
            </w:pPr>
          </w:p>
          <w:p w:rsidR="00DE3723" w:rsidRDefault="00DE3723" w:rsidP="00DE3723">
            <w:pPr>
              <w:pStyle w:val="TableParagraph"/>
              <w:spacing w:before="5"/>
              <w:rPr>
                <w:b/>
                <w:sz w:val="20"/>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r w:rsidR="00DE3723">
        <w:trPr>
          <w:trHeight w:val="1377"/>
        </w:trPr>
        <w:tc>
          <w:tcPr>
            <w:tcW w:w="480" w:type="dxa"/>
          </w:tcPr>
          <w:p w:rsidR="00DE3723" w:rsidRDefault="00DE3723" w:rsidP="00DE3723">
            <w:pPr>
              <w:pStyle w:val="TableParagraph"/>
              <w:rPr>
                <w:b/>
                <w:sz w:val="26"/>
              </w:rPr>
            </w:pPr>
          </w:p>
          <w:p w:rsidR="00DE3723" w:rsidRDefault="00DE3723" w:rsidP="00DE3723">
            <w:pPr>
              <w:pStyle w:val="TableParagraph"/>
              <w:spacing w:before="7"/>
              <w:rPr>
                <w:b/>
                <w:sz w:val="20"/>
              </w:rPr>
            </w:pPr>
          </w:p>
          <w:p w:rsidR="00DE3723" w:rsidRDefault="00DE3723" w:rsidP="00DE3723">
            <w:pPr>
              <w:pStyle w:val="TableParagraph"/>
              <w:ind w:right="158"/>
              <w:jc w:val="right"/>
              <w:rPr>
                <w:sz w:val="24"/>
              </w:rPr>
            </w:pPr>
            <w:r>
              <w:rPr>
                <w:sz w:val="24"/>
                <w:lang w:val="tt"/>
              </w:rPr>
              <w:t>4</w:t>
            </w:r>
          </w:p>
        </w:tc>
        <w:tc>
          <w:tcPr>
            <w:tcW w:w="2940" w:type="dxa"/>
          </w:tcPr>
          <w:p w:rsidR="00DE3723" w:rsidRDefault="00DE3723" w:rsidP="00DE3723">
            <w:pPr>
              <w:pStyle w:val="TableParagraph"/>
              <w:spacing w:before="8"/>
              <w:rPr>
                <w:b/>
                <w:sz w:val="34"/>
              </w:rPr>
            </w:pPr>
          </w:p>
          <w:p w:rsidR="00DE3723" w:rsidRDefault="00DE3723" w:rsidP="00DE3723">
            <w:pPr>
              <w:pStyle w:val="TableParagraph"/>
              <w:spacing w:line="237" w:lineRule="auto"/>
              <w:ind w:left="167" w:right="132" w:firstLine="127"/>
              <w:rPr>
                <w:sz w:val="24"/>
              </w:rPr>
            </w:pPr>
            <w:r>
              <w:rPr>
                <w:sz w:val="24"/>
                <w:lang w:val="tt"/>
              </w:rPr>
              <w:t>«Казан арты» әдәби-музей берләшмәсе</w:t>
            </w:r>
          </w:p>
        </w:tc>
        <w:tc>
          <w:tcPr>
            <w:tcW w:w="2357" w:type="dxa"/>
          </w:tcPr>
          <w:p w:rsidR="00DE3723" w:rsidRDefault="00DE3723" w:rsidP="00DE3723">
            <w:pPr>
              <w:pStyle w:val="TableParagraph"/>
              <w:spacing w:before="8"/>
              <w:rPr>
                <w:b/>
                <w:sz w:val="34"/>
              </w:rPr>
            </w:pPr>
          </w:p>
          <w:p w:rsidR="00DE3723" w:rsidRDefault="00DE3723" w:rsidP="00DE3723">
            <w:pPr>
              <w:pStyle w:val="TableParagraph"/>
              <w:spacing w:line="237" w:lineRule="auto"/>
              <w:ind w:left="819" w:right="448" w:hanging="337"/>
              <w:rPr>
                <w:sz w:val="24"/>
              </w:rPr>
            </w:pPr>
            <w:r>
              <w:rPr>
                <w:sz w:val="24"/>
                <w:lang w:val="tt"/>
              </w:rPr>
              <w:t xml:space="preserve"> . Арча ш.</w:t>
            </w:r>
          </w:p>
        </w:tc>
        <w:tc>
          <w:tcPr>
            <w:tcW w:w="1891" w:type="dxa"/>
          </w:tcPr>
          <w:p w:rsidR="00DE3723" w:rsidRDefault="00DE3723" w:rsidP="00DE3723">
            <w:pPr>
              <w:pStyle w:val="TableParagraph"/>
              <w:rPr>
                <w:b/>
                <w:sz w:val="26"/>
              </w:rPr>
            </w:pPr>
          </w:p>
          <w:p w:rsidR="00DE3723" w:rsidRDefault="00DE3723" w:rsidP="00DE3723">
            <w:pPr>
              <w:pStyle w:val="TableParagraph"/>
              <w:spacing w:before="7"/>
              <w:rPr>
                <w:b/>
                <w:sz w:val="20"/>
              </w:rPr>
            </w:pPr>
          </w:p>
          <w:p w:rsidR="00DE3723" w:rsidRDefault="00DE3723" w:rsidP="00DE3723">
            <w:pPr>
              <w:pStyle w:val="TableParagraph"/>
              <w:ind w:left="185"/>
              <w:rPr>
                <w:sz w:val="24"/>
              </w:rPr>
            </w:pPr>
            <w:r>
              <w:rPr>
                <w:sz w:val="24"/>
                <w:lang w:val="tt"/>
              </w:rPr>
              <w:t>реконструкцияләү</w:t>
            </w:r>
          </w:p>
        </w:tc>
        <w:tc>
          <w:tcPr>
            <w:tcW w:w="1797" w:type="dxa"/>
          </w:tcPr>
          <w:p w:rsidR="00DE3723" w:rsidRDefault="00DE3723" w:rsidP="00DE3723">
            <w:pPr>
              <w:pStyle w:val="TableParagraph"/>
              <w:spacing w:before="7"/>
              <w:rPr>
                <w:b/>
              </w:rPr>
            </w:pPr>
          </w:p>
          <w:p w:rsidR="00DE3723" w:rsidRDefault="00DE3723" w:rsidP="00DE3723">
            <w:pPr>
              <w:pStyle w:val="TableParagraph"/>
              <w:ind w:left="152" w:right="109"/>
              <w:jc w:val="center"/>
              <w:rPr>
                <w:sz w:val="24"/>
              </w:rPr>
            </w:pPr>
            <w:r>
              <w:rPr>
                <w:sz w:val="24"/>
                <w:lang w:val="tt"/>
              </w:rPr>
              <w:t>Капиталь ремонт, Расширение</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DE3723" w:rsidRDefault="00DE3723" w:rsidP="00DE3723">
            <w:pPr>
              <w:pStyle w:val="TableParagraph"/>
              <w:rPr>
                <w:b/>
                <w:sz w:val="26"/>
              </w:rPr>
            </w:pPr>
          </w:p>
          <w:p w:rsidR="00DE3723" w:rsidRDefault="00DE3723" w:rsidP="00DE3723">
            <w:pPr>
              <w:pStyle w:val="TableParagraph"/>
              <w:spacing w:before="7"/>
              <w:rPr>
                <w:b/>
                <w:sz w:val="20"/>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r w:rsidR="00B45D70">
        <w:trPr>
          <w:trHeight w:val="1655"/>
        </w:trPr>
        <w:tc>
          <w:tcPr>
            <w:tcW w:w="480" w:type="dxa"/>
          </w:tcPr>
          <w:p w:rsidR="00CB2F83" w:rsidRDefault="00CB2F83">
            <w:pPr>
              <w:pStyle w:val="TableParagraph"/>
              <w:rPr>
                <w:b/>
                <w:sz w:val="26"/>
              </w:rPr>
            </w:pPr>
          </w:p>
          <w:p w:rsidR="00CB2F83" w:rsidRDefault="00CB2F83">
            <w:pPr>
              <w:pStyle w:val="TableParagraph"/>
              <w:spacing w:before="9"/>
              <w:rPr>
                <w:b/>
                <w:sz w:val="32"/>
              </w:rPr>
            </w:pPr>
          </w:p>
          <w:p w:rsidR="00CB2F83" w:rsidRDefault="006766F3">
            <w:pPr>
              <w:pStyle w:val="TableParagraph"/>
              <w:ind w:right="158"/>
              <w:jc w:val="right"/>
              <w:rPr>
                <w:sz w:val="24"/>
              </w:rPr>
            </w:pPr>
            <w:r>
              <w:rPr>
                <w:sz w:val="24"/>
                <w:lang w:val="tt"/>
              </w:rPr>
              <w:t>5</w:t>
            </w:r>
          </w:p>
        </w:tc>
        <w:tc>
          <w:tcPr>
            <w:tcW w:w="2940" w:type="dxa"/>
          </w:tcPr>
          <w:p w:rsidR="00CB2F83" w:rsidRDefault="00CB2F83">
            <w:pPr>
              <w:pStyle w:val="TableParagraph"/>
              <w:rPr>
                <w:b/>
                <w:sz w:val="26"/>
              </w:rPr>
            </w:pPr>
          </w:p>
          <w:p w:rsidR="00CB2F83" w:rsidRDefault="00CB2F83">
            <w:pPr>
              <w:pStyle w:val="TableParagraph"/>
              <w:spacing w:before="7"/>
              <w:rPr>
                <w:b/>
                <w:sz w:val="20"/>
              </w:rPr>
            </w:pPr>
          </w:p>
          <w:p w:rsidR="00CB2F83" w:rsidRDefault="001C33C7" w:rsidP="00C25C71">
            <w:pPr>
              <w:pStyle w:val="TableParagraph"/>
              <w:spacing w:before="1" w:line="242" w:lineRule="auto"/>
              <w:ind w:left="230" w:right="173" w:hanging="22"/>
              <w:rPr>
                <w:sz w:val="24"/>
              </w:rPr>
            </w:pPr>
            <w:r>
              <w:rPr>
                <w:sz w:val="24"/>
                <w:lang w:val="tt"/>
              </w:rPr>
              <w:t>«Арча шәһәрч</w:t>
            </w:r>
            <w:r w:rsidR="006766F3">
              <w:rPr>
                <w:sz w:val="24"/>
                <w:lang w:val="tt"/>
              </w:rPr>
              <w:t xml:space="preserve">еге» ачык </w:t>
            </w:r>
            <w:r w:rsidR="00C25C71">
              <w:rPr>
                <w:sz w:val="24"/>
                <w:lang w:val="tt"/>
              </w:rPr>
              <w:t>һава музее</w:t>
            </w:r>
          </w:p>
        </w:tc>
        <w:tc>
          <w:tcPr>
            <w:tcW w:w="2357"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before="1" w:line="242" w:lineRule="auto"/>
              <w:ind w:left="819" w:right="448" w:hanging="337"/>
              <w:rPr>
                <w:sz w:val="24"/>
              </w:rPr>
            </w:pPr>
            <w:r>
              <w:rPr>
                <w:sz w:val="24"/>
                <w:lang w:val="tt"/>
              </w:rPr>
              <w:t xml:space="preserve"> . Арча ш.</w:t>
            </w:r>
          </w:p>
        </w:tc>
        <w:tc>
          <w:tcPr>
            <w:tcW w:w="1891" w:type="dxa"/>
          </w:tcPr>
          <w:p w:rsidR="00CB2F83" w:rsidRDefault="00CB2F83">
            <w:pPr>
              <w:pStyle w:val="TableParagraph"/>
              <w:spacing w:before="2"/>
              <w:rPr>
                <w:b/>
                <w:sz w:val="35"/>
              </w:rPr>
            </w:pPr>
          </w:p>
          <w:p w:rsidR="00CB2F83" w:rsidRDefault="006766F3">
            <w:pPr>
              <w:pStyle w:val="TableParagraph"/>
              <w:ind w:left="162" w:right="122"/>
              <w:jc w:val="center"/>
              <w:rPr>
                <w:sz w:val="24"/>
              </w:rPr>
            </w:pPr>
            <w:r>
              <w:rPr>
                <w:sz w:val="24"/>
                <w:lang w:val="tt"/>
              </w:rPr>
              <w:t>Оештыру чаралары</w:t>
            </w:r>
          </w:p>
        </w:tc>
        <w:tc>
          <w:tcPr>
            <w:tcW w:w="1797"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before="1" w:line="242" w:lineRule="auto"/>
              <w:ind w:left="752" w:right="169" w:hanging="533"/>
              <w:rPr>
                <w:sz w:val="24"/>
              </w:rPr>
            </w:pPr>
            <w:r>
              <w:rPr>
                <w:sz w:val="24"/>
                <w:lang w:val="tt"/>
              </w:rPr>
              <w:t>Музей оештыру</w:t>
            </w:r>
          </w:p>
        </w:tc>
        <w:tc>
          <w:tcPr>
            <w:tcW w:w="1439" w:type="dxa"/>
          </w:tcPr>
          <w:p w:rsidR="00CB2F83" w:rsidRDefault="00CB2F83">
            <w:pPr>
              <w:pStyle w:val="TableParagraph"/>
              <w:rPr>
                <w:sz w:val="24"/>
              </w:rPr>
            </w:pPr>
          </w:p>
        </w:tc>
        <w:tc>
          <w:tcPr>
            <w:tcW w:w="2157" w:type="dxa"/>
          </w:tcPr>
          <w:p w:rsidR="00CB2F83" w:rsidRDefault="006766F3">
            <w:pPr>
              <w:pStyle w:val="TableParagraph"/>
              <w:spacing w:line="237" w:lineRule="auto"/>
              <w:ind w:left="173" w:right="125" w:hanging="2"/>
              <w:jc w:val="center"/>
              <w:rPr>
                <w:sz w:val="24"/>
              </w:rPr>
            </w:pPr>
            <w:r>
              <w:rPr>
                <w:sz w:val="24"/>
                <w:lang w:val="tt"/>
              </w:rPr>
              <w:t>«2011-2013 елларга Арча районында туризм өлкәсен үстерү» максатчан район программасы проекты</w:t>
            </w:r>
          </w:p>
        </w:tc>
        <w:tc>
          <w:tcPr>
            <w:tcW w:w="1262" w:type="dxa"/>
          </w:tcPr>
          <w:p w:rsidR="00CB2F83" w:rsidRDefault="00CB2F83">
            <w:pPr>
              <w:pStyle w:val="TableParagraph"/>
              <w:rPr>
                <w:b/>
                <w:sz w:val="26"/>
              </w:rPr>
            </w:pPr>
          </w:p>
          <w:p w:rsidR="00CB2F83" w:rsidRDefault="00CB2F83">
            <w:pPr>
              <w:pStyle w:val="TableParagraph"/>
              <w:spacing w:before="9"/>
              <w:rPr>
                <w:b/>
                <w:sz w:val="32"/>
              </w:rPr>
            </w:pPr>
          </w:p>
          <w:p w:rsidR="00CB2F83" w:rsidRDefault="006766F3">
            <w:pPr>
              <w:pStyle w:val="TableParagraph"/>
              <w:ind w:left="38"/>
              <w:jc w:val="center"/>
              <w:rPr>
                <w:sz w:val="24"/>
              </w:rPr>
            </w:pPr>
            <w:r>
              <w:rPr>
                <w:sz w:val="24"/>
                <w:lang w:val="tt"/>
              </w:rPr>
              <w:t>+</w:t>
            </w:r>
          </w:p>
        </w:tc>
        <w:tc>
          <w:tcPr>
            <w:tcW w:w="1403" w:type="dxa"/>
            <w:tcBorders>
              <w:right w:val="nil"/>
            </w:tcBorders>
          </w:tcPr>
          <w:p w:rsidR="00CB2F83" w:rsidRDefault="00CB2F83">
            <w:pPr>
              <w:pStyle w:val="TableParagraph"/>
              <w:rPr>
                <w:sz w:val="24"/>
              </w:rPr>
            </w:pPr>
          </w:p>
        </w:tc>
      </w:tr>
      <w:tr w:rsidR="00DE3723">
        <w:trPr>
          <w:trHeight w:val="2760"/>
        </w:trPr>
        <w:tc>
          <w:tcPr>
            <w:tcW w:w="480"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9"/>
              <w:rPr>
                <w:b/>
                <w:sz w:val="28"/>
              </w:rPr>
            </w:pPr>
          </w:p>
          <w:p w:rsidR="00DE3723" w:rsidRDefault="00DE3723" w:rsidP="00DE3723">
            <w:pPr>
              <w:pStyle w:val="TableParagraph"/>
              <w:ind w:right="158"/>
              <w:jc w:val="right"/>
              <w:rPr>
                <w:sz w:val="24"/>
              </w:rPr>
            </w:pPr>
            <w:r>
              <w:rPr>
                <w:sz w:val="24"/>
                <w:lang w:val="tt"/>
              </w:rPr>
              <w:t>6</w:t>
            </w:r>
          </w:p>
        </w:tc>
        <w:tc>
          <w:tcPr>
            <w:tcW w:w="2940"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11"/>
              <w:rPr>
                <w:b/>
                <w:sz w:val="30"/>
              </w:rPr>
            </w:pPr>
          </w:p>
          <w:p w:rsidR="00DE3723" w:rsidRDefault="00DE3723" w:rsidP="00DE3723">
            <w:pPr>
              <w:pStyle w:val="TableParagraph"/>
              <w:ind w:left="297" w:right="275" w:hanging="10"/>
              <w:jc w:val="center"/>
              <w:rPr>
                <w:sz w:val="24"/>
              </w:rPr>
            </w:pPr>
            <w:r>
              <w:rPr>
                <w:sz w:val="24"/>
                <w:lang w:val="tt"/>
              </w:rPr>
              <w:t xml:space="preserve">«Г.Тукай музей - йорты» музей комплексы </w:t>
            </w:r>
          </w:p>
        </w:tc>
        <w:tc>
          <w:tcPr>
            <w:tcW w:w="2357"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192"/>
              <w:ind w:left="160" w:right="132"/>
              <w:jc w:val="center"/>
              <w:rPr>
                <w:sz w:val="24"/>
              </w:rPr>
            </w:pPr>
            <w:r>
              <w:rPr>
                <w:sz w:val="24"/>
                <w:lang w:val="tt"/>
              </w:rPr>
              <w:t>Кушлавыч авыл җирлеге</w:t>
            </w:r>
          </w:p>
          <w:p w:rsidR="00DE3723" w:rsidRDefault="00DE3723" w:rsidP="00DE3723">
            <w:pPr>
              <w:pStyle w:val="TableParagraph"/>
              <w:spacing w:before="12"/>
              <w:ind w:left="154" w:right="132"/>
              <w:jc w:val="center"/>
              <w:rPr>
                <w:b/>
                <w:sz w:val="24"/>
              </w:rPr>
            </w:pPr>
            <w:r>
              <w:rPr>
                <w:b/>
                <w:sz w:val="24"/>
                <w:lang w:val="tt"/>
              </w:rPr>
              <w:t>Кушлавыч</w:t>
            </w:r>
          </w:p>
        </w:tc>
        <w:tc>
          <w:tcPr>
            <w:tcW w:w="1891"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11"/>
              <w:rPr>
                <w:b/>
                <w:sz w:val="30"/>
              </w:rPr>
            </w:pPr>
          </w:p>
          <w:p w:rsidR="00DE3723" w:rsidRDefault="00DE3723" w:rsidP="00DE3723">
            <w:pPr>
              <w:pStyle w:val="TableParagraph"/>
              <w:ind w:left="162" w:right="122"/>
              <w:jc w:val="center"/>
              <w:rPr>
                <w:sz w:val="24"/>
              </w:rPr>
            </w:pPr>
            <w:r>
              <w:rPr>
                <w:sz w:val="24"/>
                <w:lang w:val="tt"/>
              </w:rPr>
              <w:t>Оештыру чаралары</w:t>
            </w:r>
          </w:p>
        </w:tc>
        <w:tc>
          <w:tcPr>
            <w:tcW w:w="1797"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192" w:line="242" w:lineRule="auto"/>
              <w:ind w:left="685" w:right="187" w:hanging="456"/>
              <w:rPr>
                <w:sz w:val="24"/>
              </w:rPr>
            </w:pPr>
            <w:r>
              <w:rPr>
                <w:spacing w:val="-1"/>
                <w:sz w:val="24"/>
                <w:lang w:val="tt"/>
              </w:rPr>
              <w:t>Төзекләндерү</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ind w:left="137" w:right="98"/>
              <w:jc w:val="center"/>
              <w:rPr>
                <w:sz w:val="24"/>
              </w:rPr>
            </w:pPr>
          </w:p>
          <w:p w:rsidR="00DE3723" w:rsidRDefault="00DE3723" w:rsidP="00DE3723">
            <w:pPr>
              <w:pStyle w:val="TableParagraph"/>
              <w:ind w:left="183" w:right="136" w:hanging="11"/>
              <w:jc w:val="center"/>
              <w:rPr>
                <w:sz w:val="24"/>
              </w:rPr>
            </w:pPr>
            <w:r>
              <w:rPr>
                <w:sz w:val="24"/>
                <w:lang w:val="tt"/>
              </w:rPr>
              <w:t>Арча муниципаль районында Габдулла Тукайның тууына 125 ел тулуга әзерлек һәм аны үткәрү төп чараларның республика планы</w:t>
            </w:r>
          </w:p>
          <w:p w:rsidR="00DE3723" w:rsidRDefault="00DE3723" w:rsidP="00DE3723">
            <w:pPr>
              <w:pStyle w:val="TableParagraph"/>
              <w:spacing w:line="274" w:lineRule="exact"/>
              <w:ind w:left="142" w:right="98"/>
              <w:jc w:val="center"/>
              <w:rPr>
                <w:sz w:val="24"/>
              </w:rPr>
            </w:pPr>
          </w:p>
        </w:tc>
        <w:tc>
          <w:tcPr>
            <w:tcW w:w="1262"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9"/>
              <w:rPr>
                <w:b/>
                <w:sz w:val="28"/>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bl>
    <w:p w:rsidR="00CB2F83" w:rsidRDefault="00CB2F83">
      <w:pPr>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DE3723">
        <w:trPr>
          <w:trHeight w:val="1380"/>
        </w:trPr>
        <w:tc>
          <w:tcPr>
            <w:tcW w:w="480" w:type="dxa"/>
          </w:tcPr>
          <w:p w:rsidR="00DE3723" w:rsidRDefault="00DE3723" w:rsidP="00DE3723">
            <w:pPr>
              <w:pStyle w:val="TableParagraph"/>
              <w:rPr>
                <w:b/>
                <w:sz w:val="26"/>
              </w:rPr>
            </w:pPr>
          </w:p>
          <w:p w:rsidR="00DE3723" w:rsidRDefault="00DE3723" w:rsidP="00DE3723">
            <w:pPr>
              <w:pStyle w:val="TableParagraph"/>
              <w:spacing w:before="5"/>
              <w:rPr>
                <w:b/>
                <w:sz w:val="20"/>
              </w:rPr>
            </w:pPr>
          </w:p>
          <w:p w:rsidR="00DE3723" w:rsidRDefault="00DE3723" w:rsidP="00DE3723">
            <w:pPr>
              <w:pStyle w:val="TableParagraph"/>
              <w:ind w:left="24"/>
              <w:jc w:val="center"/>
              <w:rPr>
                <w:sz w:val="24"/>
              </w:rPr>
            </w:pPr>
            <w:r>
              <w:rPr>
                <w:sz w:val="24"/>
                <w:lang w:val="tt"/>
              </w:rPr>
              <w:t>7</w:t>
            </w:r>
          </w:p>
        </w:tc>
        <w:tc>
          <w:tcPr>
            <w:tcW w:w="2940" w:type="dxa"/>
          </w:tcPr>
          <w:p w:rsidR="00DE3723" w:rsidRDefault="00DE3723" w:rsidP="00DE3723">
            <w:pPr>
              <w:pStyle w:val="TableParagraph"/>
              <w:spacing w:before="6"/>
              <w:rPr>
                <w:b/>
                <w:sz w:val="34"/>
              </w:rPr>
            </w:pPr>
          </w:p>
          <w:p w:rsidR="00DE3723" w:rsidRDefault="00DE3723" w:rsidP="00DE3723">
            <w:pPr>
              <w:pStyle w:val="TableParagraph"/>
              <w:spacing w:before="1" w:line="242" w:lineRule="auto"/>
              <w:ind w:left="1113" w:right="257" w:hanging="834"/>
              <w:rPr>
                <w:sz w:val="24"/>
              </w:rPr>
            </w:pPr>
            <w:r>
              <w:rPr>
                <w:sz w:val="24"/>
                <w:lang w:val="tt"/>
              </w:rPr>
              <w:t>Тукаевлар музей-йорты бинасы</w:t>
            </w:r>
          </w:p>
        </w:tc>
        <w:tc>
          <w:tcPr>
            <w:tcW w:w="2357" w:type="dxa"/>
          </w:tcPr>
          <w:p w:rsidR="00DE3723" w:rsidRDefault="00DE3723" w:rsidP="00DE3723">
            <w:pPr>
              <w:pStyle w:val="TableParagraph"/>
              <w:spacing w:before="6"/>
              <w:rPr>
                <w:b/>
                <w:sz w:val="34"/>
              </w:rPr>
            </w:pPr>
          </w:p>
          <w:p w:rsidR="00DE3723" w:rsidRDefault="00DE3723" w:rsidP="00DE3723">
            <w:pPr>
              <w:pStyle w:val="TableParagraph"/>
              <w:spacing w:before="1"/>
              <w:ind w:left="160" w:right="132"/>
              <w:jc w:val="center"/>
              <w:rPr>
                <w:sz w:val="24"/>
              </w:rPr>
            </w:pPr>
            <w:r>
              <w:rPr>
                <w:sz w:val="24"/>
                <w:lang w:val="tt"/>
              </w:rPr>
              <w:t>Кушлавыч авыл җирлеге</w:t>
            </w:r>
          </w:p>
          <w:p w:rsidR="00DE3723" w:rsidRDefault="00DE3723" w:rsidP="00DE3723">
            <w:pPr>
              <w:pStyle w:val="TableParagraph"/>
              <w:spacing w:before="12"/>
              <w:ind w:left="154" w:right="132"/>
              <w:jc w:val="center"/>
              <w:rPr>
                <w:b/>
                <w:sz w:val="24"/>
              </w:rPr>
            </w:pPr>
            <w:r>
              <w:rPr>
                <w:b/>
                <w:sz w:val="24"/>
                <w:lang w:val="tt"/>
              </w:rPr>
              <w:t>Кушлавыч</w:t>
            </w:r>
          </w:p>
        </w:tc>
        <w:tc>
          <w:tcPr>
            <w:tcW w:w="1891" w:type="dxa"/>
          </w:tcPr>
          <w:p w:rsidR="00DE3723" w:rsidRDefault="00DE3723" w:rsidP="00DE3723">
            <w:pPr>
              <w:pStyle w:val="TableParagraph"/>
              <w:rPr>
                <w:b/>
                <w:sz w:val="26"/>
              </w:rPr>
            </w:pPr>
          </w:p>
          <w:p w:rsidR="00DE3723" w:rsidRDefault="00DE3723" w:rsidP="00DE3723">
            <w:pPr>
              <w:pStyle w:val="TableParagraph"/>
              <w:spacing w:before="5"/>
              <w:rPr>
                <w:b/>
                <w:sz w:val="20"/>
              </w:rPr>
            </w:pPr>
          </w:p>
          <w:p w:rsidR="00DE3723" w:rsidRDefault="00DE3723" w:rsidP="00DE3723">
            <w:pPr>
              <w:pStyle w:val="TableParagraph"/>
              <w:ind w:right="154"/>
              <w:jc w:val="right"/>
              <w:rPr>
                <w:sz w:val="24"/>
              </w:rPr>
            </w:pPr>
            <w:r>
              <w:rPr>
                <w:sz w:val="24"/>
                <w:lang w:val="tt"/>
              </w:rPr>
              <w:t>реконструкцияләү</w:t>
            </w:r>
          </w:p>
        </w:tc>
        <w:tc>
          <w:tcPr>
            <w:tcW w:w="1797" w:type="dxa"/>
          </w:tcPr>
          <w:p w:rsidR="00DE3723" w:rsidRDefault="00DE3723" w:rsidP="00DE3723">
            <w:pPr>
              <w:pStyle w:val="TableParagraph"/>
              <w:rPr>
                <w:b/>
                <w:sz w:val="26"/>
              </w:rPr>
            </w:pPr>
          </w:p>
          <w:p w:rsidR="00DE3723" w:rsidRDefault="00DE3723" w:rsidP="00DE3723">
            <w:pPr>
              <w:pStyle w:val="TableParagraph"/>
              <w:spacing w:before="5"/>
              <w:rPr>
                <w:b/>
                <w:sz w:val="20"/>
              </w:rPr>
            </w:pPr>
          </w:p>
          <w:p w:rsidR="00DE3723" w:rsidRDefault="00DE3723" w:rsidP="00DE3723">
            <w:pPr>
              <w:pStyle w:val="TableParagraph"/>
              <w:ind w:left="152" w:right="121"/>
              <w:jc w:val="center"/>
              <w:rPr>
                <w:sz w:val="24"/>
              </w:rPr>
            </w:pPr>
            <w:r>
              <w:rPr>
                <w:sz w:val="24"/>
                <w:lang w:val="tt"/>
              </w:rPr>
              <w:t>реставрация</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DE3723" w:rsidRDefault="00DE3723" w:rsidP="00DE3723">
            <w:pPr>
              <w:pStyle w:val="TableParagraph"/>
              <w:rPr>
                <w:b/>
                <w:sz w:val="26"/>
              </w:rPr>
            </w:pPr>
          </w:p>
          <w:p w:rsidR="00DE3723" w:rsidRDefault="00DE3723" w:rsidP="00DE3723">
            <w:pPr>
              <w:pStyle w:val="TableParagraph"/>
              <w:spacing w:before="5"/>
              <w:rPr>
                <w:b/>
                <w:sz w:val="20"/>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r w:rsidR="00DE3723">
        <w:trPr>
          <w:trHeight w:val="2759"/>
        </w:trPr>
        <w:tc>
          <w:tcPr>
            <w:tcW w:w="480"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4"/>
              <w:rPr>
                <w:b/>
                <w:sz w:val="28"/>
              </w:rPr>
            </w:pPr>
          </w:p>
          <w:p w:rsidR="00DE3723" w:rsidRDefault="00DE3723" w:rsidP="00DE3723">
            <w:pPr>
              <w:pStyle w:val="TableParagraph"/>
              <w:ind w:left="24"/>
              <w:jc w:val="center"/>
              <w:rPr>
                <w:sz w:val="24"/>
              </w:rPr>
            </w:pPr>
            <w:r>
              <w:rPr>
                <w:sz w:val="24"/>
                <w:lang w:val="tt"/>
              </w:rPr>
              <w:t>8</w:t>
            </w:r>
          </w:p>
        </w:tc>
        <w:tc>
          <w:tcPr>
            <w:tcW w:w="2940" w:type="dxa"/>
          </w:tcPr>
          <w:p w:rsidR="00DE3723" w:rsidRDefault="00DE3723" w:rsidP="00DE3723">
            <w:pPr>
              <w:pStyle w:val="TableParagraph"/>
              <w:rPr>
                <w:b/>
                <w:sz w:val="26"/>
              </w:rPr>
            </w:pPr>
          </w:p>
          <w:p w:rsidR="00DE3723" w:rsidRDefault="00DE3723" w:rsidP="00DE3723">
            <w:pPr>
              <w:pStyle w:val="TableParagraph"/>
              <w:spacing w:before="7"/>
              <w:rPr>
                <w:b/>
                <w:sz w:val="20"/>
              </w:rPr>
            </w:pPr>
          </w:p>
          <w:p w:rsidR="00DE3723" w:rsidRDefault="00DE3723" w:rsidP="00DE3723">
            <w:pPr>
              <w:pStyle w:val="TableParagraph"/>
              <w:ind w:left="122" w:right="108" w:firstLine="8"/>
              <w:jc w:val="center"/>
              <w:rPr>
                <w:sz w:val="24"/>
              </w:rPr>
            </w:pPr>
            <w:r>
              <w:rPr>
                <w:sz w:val="24"/>
                <w:lang w:val="tt"/>
              </w:rPr>
              <w:t xml:space="preserve"> Әкият паркын төзеп, </w:t>
            </w:r>
            <w:r w:rsidRPr="00387ECF">
              <w:rPr>
                <w:sz w:val="24"/>
                <w:lang w:val="tt"/>
              </w:rPr>
              <w:t>Габдулла Тукай дәүләт әдәби-мемориаль музей комплексы территориясе</w:t>
            </w:r>
          </w:p>
        </w:tc>
        <w:tc>
          <w:tcPr>
            <w:tcW w:w="2357"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8"/>
              <w:rPr>
                <w:b/>
                <w:sz w:val="30"/>
              </w:rPr>
            </w:pPr>
          </w:p>
          <w:p w:rsidR="00DE3723" w:rsidRDefault="00DE3723" w:rsidP="00DE3723">
            <w:pPr>
              <w:pStyle w:val="TableParagraph"/>
              <w:spacing w:line="237" w:lineRule="auto"/>
              <w:ind w:left="168" w:right="132"/>
              <w:jc w:val="center"/>
              <w:rPr>
                <w:sz w:val="24"/>
              </w:rPr>
            </w:pPr>
            <w:r>
              <w:rPr>
                <w:spacing w:val="-1"/>
                <w:sz w:val="24"/>
                <w:lang w:val="tt"/>
              </w:rPr>
              <w:t>Яңа Кырлай авыл җирлеге,</w:t>
            </w:r>
          </w:p>
          <w:p w:rsidR="00DE3723" w:rsidRDefault="00DE3723" w:rsidP="00DE3723">
            <w:pPr>
              <w:pStyle w:val="TableParagraph"/>
              <w:spacing w:before="14"/>
              <w:ind w:left="159" w:right="132"/>
              <w:jc w:val="center"/>
              <w:rPr>
                <w:b/>
                <w:sz w:val="24"/>
              </w:rPr>
            </w:pPr>
            <w:r>
              <w:rPr>
                <w:b/>
                <w:sz w:val="24"/>
                <w:lang w:val="tt"/>
              </w:rPr>
              <w:t>Яңа Кырлай авылы</w:t>
            </w:r>
          </w:p>
        </w:tc>
        <w:tc>
          <w:tcPr>
            <w:tcW w:w="1891"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6"/>
              <w:rPr>
                <w:b/>
                <w:sz w:val="30"/>
              </w:rPr>
            </w:pPr>
          </w:p>
          <w:p w:rsidR="00DE3723" w:rsidRDefault="00DE3723" w:rsidP="00DE3723">
            <w:pPr>
              <w:pStyle w:val="TableParagraph"/>
              <w:ind w:left="162" w:right="122"/>
              <w:jc w:val="center"/>
              <w:rPr>
                <w:sz w:val="24"/>
              </w:rPr>
            </w:pPr>
            <w:r>
              <w:rPr>
                <w:sz w:val="24"/>
                <w:lang w:val="tt"/>
              </w:rPr>
              <w:t>Оештыру чаралары</w:t>
            </w:r>
          </w:p>
        </w:tc>
        <w:tc>
          <w:tcPr>
            <w:tcW w:w="1797"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194" w:line="237" w:lineRule="auto"/>
              <w:ind w:left="171" w:right="130" w:firstLine="57"/>
              <w:rPr>
                <w:sz w:val="24"/>
              </w:rPr>
            </w:pPr>
            <w:r>
              <w:rPr>
                <w:sz w:val="24"/>
                <w:lang w:val="tt"/>
              </w:rPr>
              <w:t>Төзекләндерү, булдыру</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ind w:left="137" w:right="98"/>
              <w:jc w:val="center"/>
              <w:rPr>
                <w:sz w:val="24"/>
              </w:rPr>
            </w:pPr>
          </w:p>
          <w:p w:rsidR="00DE3723" w:rsidRDefault="00DE3723" w:rsidP="00DE3723">
            <w:pPr>
              <w:pStyle w:val="TableParagraph"/>
              <w:ind w:left="183" w:right="136" w:hanging="11"/>
              <w:jc w:val="center"/>
              <w:rPr>
                <w:sz w:val="24"/>
              </w:rPr>
            </w:pPr>
            <w:r>
              <w:rPr>
                <w:sz w:val="24"/>
                <w:lang w:val="tt"/>
              </w:rPr>
              <w:t>Арча муниципаль районында Габдулла Тукайның тууына 125 ел тулуга әзерлек һәм аны үткәрү төп чараларның республика планы</w:t>
            </w:r>
          </w:p>
          <w:p w:rsidR="00DE3723" w:rsidRDefault="00DE3723" w:rsidP="00DE3723">
            <w:pPr>
              <w:pStyle w:val="TableParagraph"/>
              <w:spacing w:line="274" w:lineRule="exact"/>
              <w:ind w:left="142" w:right="98"/>
              <w:jc w:val="center"/>
              <w:rPr>
                <w:sz w:val="24"/>
              </w:rPr>
            </w:pPr>
          </w:p>
        </w:tc>
        <w:tc>
          <w:tcPr>
            <w:tcW w:w="1262"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4"/>
              <w:rPr>
                <w:b/>
                <w:sz w:val="28"/>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r w:rsidR="00DE3723">
        <w:trPr>
          <w:trHeight w:val="1103"/>
        </w:trPr>
        <w:tc>
          <w:tcPr>
            <w:tcW w:w="480" w:type="dxa"/>
          </w:tcPr>
          <w:p w:rsidR="00DE3723" w:rsidRDefault="00DE3723" w:rsidP="00DE3723">
            <w:pPr>
              <w:pStyle w:val="TableParagraph"/>
              <w:spacing w:before="6"/>
              <w:rPr>
                <w:b/>
                <w:sz w:val="34"/>
              </w:rPr>
            </w:pPr>
          </w:p>
          <w:p w:rsidR="00DE3723" w:rsidRDefault="00DE3723" w:rsidP="00DE3723">
            <w:pPr>
              <w:pStyle w:val="TableParagraph"/>
              <w:ind w:left="24"/>
              <w:jc w:val="center"/>
              <w:rPr>
                <w:sz w:val="24"/>
              </w:rPr>
            </w:pPr>
            <w:r>
              <w:rPr>
                <w:sz w:val="24"/>
                <w:lang w:val="tt"/>
              </w:rPr>
              <w:t>9</w:t>
            </w:r>
          </w:p>
        </w:tc>
        <w:tc>
          <w:tcPr>
            <w:tcW w:w="2940" w:type="dxa"/>
          </w:tcPr>
          <w:p w:rsidR="00DE3723" w:rsidRDefault="00DE3723" w:rsidP="00DE3723">
            <w:pPr>
              <w:pStyle w:val="TableParagraph"/>
              <w:spacing w:before="7"/>
              <w:rPr>
                <w:b/>
              </w:rPr>
            </w:pPr>
          </w:p>
          <w:p w:rsidR="00DE3723" w:rsidRDefault="00DE3723" w:rsidP="00DE3723">
            <w:pPr>
              <w:pStyle w:val="TableParagraph"/>
              <w:ind w:left="825" w:right="205" w:hanging="577"/>
              <w:rPr>
                <w:sz w:val="24"/>
              </w:rPr>
            </w:pPr>
            <w:r>
              <w:rPr>
                <w:sz w:val="24"/>
                <w:lang w:val="tt"/>
              </w:rPr>
              <w:t>Татар этнография авылы</w:t>
            </w:r>
          </w:p>
        </w:tc>
        <w:tc>
          <w:tcPr>
            <w:tcW w:w="2357" w:type="dxa"/>
          </w:tcPr>
          <w:p w:rsidR="00DE3723" w:rsidRDefault="00DE3723" w:rsidP="00DE3723">
            <w:pPr>
              <w:pStyle w:val="TableParagraph"/>
              <w:spacing w:before="123" w:line="237" w:lineRule="auto"/>
              <w:ind w:left="168" w:right="132"/>
              <w:jc w:val="center"/>
              <w:rPr>
                <w:sz w:val="24"/>
              </w:rPr>
            </w:pPr>
            <w:r>
              <w:rPr>
                <w:spacing w:val="-1"/>
                <w:sz w:val="24"/>
                <w:lang w:val="tt"/>
              </w:rPr>
              <w:t>Яңа Кырлай авыл җирлеге,</w:t>
            </w:r>
          </w:p>
          <w:p w:rsidR="00DE3723" w:rsidRDefault="00DE3723" w:rsidP="00DE3723">
            <w:pPr>
              <w:pStyle w:val="TableParagraph"/>
              <w:spacing w:before="11"/>
              <w:ind w:left="159" w:right="132"/>
              <w:jc w:val="center"/>
              <w:rPr>
                <w:b/>
                <w:sz w:val="24"/>
              </w:rPr>
            </w:pPr>
            <w:r>
              <w:rPr>
                <w:b/>
                <w:sz w:val="24"/>
                <w:lang w:val="tt"/>
              </w:rPr>
              <w:t>Яңа Кырлай авылы</w:t>
            </w:r>
          </w:p>
        </w:tc>
        <w:tc>
          <w:tcPr>
            <w:tcW w:w="1891" w:type="dxa"/>
          </w:tcPr>
          <w:p w:rsidR="00DE3723" w:rsidRDefault="00DE3723" w:rsidP="00DE3723">
            <w:pPr>
              <w:pStyle w:val="TableParagraph"/>
              <w:spacing w:before="123" w:line="237" w:lineRule="auto"/>
              <w:ind w:left="162" w:right="122"/>
              <w:jc w:val="center"/>
              <w:rPr>
                <w:sz w:val="24"/>
              </w:rPr>
            </w:pPr>
            <w:r>
              <w:rPr>
                <w:sz w:val="24"/>
                <w:lang w:val="tt"/>
              </w:rPr>
              <w:t>Оештыру чаралары</w:t>
            </w:r>
          </w:p>
        </w:tc>
        <w:tc>
          <w:tcPr>
            <w:tcW w:w="1797" w:type="dxa"/>
          </w:tcPr>
          <w:p w:rsidR="00DE3723" w:rsidRDefault="00DE3723" w:rsidP="00DE3723">
            <w:pPr>
              <w:pStyle w:val="TableParagraph"/>
              <w:spacing w:before="7"/>
              <w:rPr>
                <w:b/>
              </w:rPr>
            </w:pPr>
          </w:p>
          <w:p w:rsidR="00DE3723" w:rsidRDefault="00DE3723" w:rsidP="00DE3723">
            <w:pPr>
              <w:pStyle w:val="TableParagraph"/>
              <w:ind w:left="685" w:right="187" w:hanging="456"/>
              <w:rPr>
                <w:sz w:val="24"/>
              </w:rPr>
            </w:pPr>
            <w:r>
              <w:rPr>
                <w:spacing w:val="-1"/>
                <w:sz w:val="24"/>
                <w:lang w:val="tt"/>
              </w:rPr>
              <w:t>Төзекләндерү</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DE3723" w:rsidRDefault="00DE3723" w:rsidP="00DE3723">
            <w:pPr>
              <w:pStyle w:val="TableParagraph"/>
              <w:spacing w:before="6"/>
              <w:rPr>
                <w:b/>
                <w:sz w:val="34"/>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r w:rsidR="00DE3723">
        <w:trPr>
          <w:trHeight w:val="2208"/>
        </w:trPr>
        <w:tc>
          <w:tcPr>
            <w:tcW w:w="480"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7"/>
              <w:rPr>
                <w:b/>
                <w:sz w:val="30"/>
              </w:rPr>
            </w:pPr>
          </w:p>
          <w:p w:rsidR="00DE3723" w:rsidRDefault="00DE3723" w:rsidP="00DE3723">
            <w:pPr>
              <w:pStyle w:val="TableParagraph"/>
              <w:ind w:left="102" w:right="88"/>
              <w:jc w:val="center"/>
              <w:rPr>
                <w:sz w:val="24"/>
              </w:rPr>
            </w:pPr>
            <w:r>
              <w:rPr>
                <w:sz w:val="24"/>
                <w:lang w:val="tt"/>
              </w:rPr>
              <w:t>10</w:t>
            </w:r>
          </w:p>
        </w:tc>
        <w:tc>
          <w:tcPr>
            <w:tcW w:w="2940" w:type="dxa"/>
          </w:tcPr>
          <w:p w:rsidR="00DE3723" w:rsidRDefault="00DE3723" w:rsidP="00DE3723">
            <w:pPr>
              <w:pStyle w:val="TableParagraph"/>
              <w:spacing w:line="268" w:lineRule="exact"/>
              <w:ind w:left="114" w:right="97"/>
              <w:jc w:val="center"/>
              <w:rPr>
                <w:sz w:val="24"/>
              </w:rPr>
            </w:pPr>
            <w:r w:rsidRPr="00144153">
              <w:rPr>
                <w:sz w:val="24"/>
                <w:lang w:val="tt"/>
              </w:rPr>
              <w:t>Габдулла Тукай дәүләт әдәби-мемориаль муз</w:t>
            </w:r>
            <w:r>
              <w:rPr>
                <w:sz w:val="24"/>
                <w:lang w:val="tt"/>
              </w:rPr>
              <w:t>ей комплексы бинасы һәм паркта</w:t>
            </w:r>
            <w:r w:rsidRPr="00144153">
              <w:rPr>
                <w:sz w:val="24"/>
                <w:lang w:val="tt"/>
              </w:rPr>
              <w:t xml:space="preserve"> «Шүрәле» агач композицияләре</w:t>
            </w:r>
          </w:p>
        </w:tc>
        <w:tc>
          <w:tcPr>
            <w:tcW w:w="2357" w:type="dxa"/>
          </w:tcPr>
          <w:p w:rsidR="00DE3723" w:rsidRDefault="00DE3723" w:rsidP="00DE3723">
            <w:pPr>
              <w:pStyle w:val="TableParagraph"/>
              <w:rPr>
                <w:b/>
                <w:sz w:val="26"/>
              </w:rPr>
            </w:pPr>
          </w:p>
          <w:p w:rsidR="00DE3723" w:rsidRDefault="00DE3723" w:rsidP="00DE3723">
            <w:pPr>
              <w:pStyle w:val="TableParagraph"/>
              <w:spacing w:before="9"/>
              <w:rPr>
                <w:b/>
                <w:sz w:val="32"/>
              </w:rPr>
            </w:pPr>
          </w:p>
          <w:p w:rsidR="00DE3723" w:rsidRDefault="00DE3723" w:rsidP="00DE3723">
            <w:pPr>
              <w:pStyle w:val="TableParagraph"/>
              <w:spacing w:line="237" w:lineRule="auto"/>
              <w:ind w:left="168" w:right="132"/>
              <w:jc w:val="center"/>
              <w:rPr>
                <w:sz w:val="24"/>
              </w:rPr>
            </w:pPr>
            <w:r>
              <w:rPr>
                <w:spacing w:val="-1"/>
                <w:sz w:val="24"/>
                <w:lang w:val="tt"/>
              </w:rPr>
              <w:t>Яңа Кырлай авыл җирлеге,</w:t>
            </w:r>
          </w:p>
          <w:p w:rsidR="00DE3723" w:rsidRDefault="00DE3723" w:rsidP="00DE3723">
            <w:pPr>
              <w:pStyle w:val="TableParagraph"/>
              <w:spacing w:before="13"/>
              <w:ind w:left="159" w:right="132"/>
              <w:jc w:val="center"/>
              <w:rPr>
                <w:b/>
                <w:sz w:val="24"/>
              </w:rPr>
            </w:pPr>
            <w:r>
              <w:rPr>
                <w:b/>
                <w:sz w:val="24"/>
                <w:lang w:val="tt"/>
              </w:rPr>
              <w:t>Яңа Кырлай авылы</w:t>
            </w:r>
          </w:p>
        </w:tc>
        <w:tc>
          <w:tcPr>
            <w:tcW w:w="1891"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7"/>
              <w:rPr>
                <w:b/>
                <w:sz w:val="30"/>
              </w:rPr>
            </w:pPr>
          </w:p>
          <w:p w:rsidR="00DE3723" w:rsidRDefault="00DE3723" w:rsidP="00DE3723">
            <w:pPr>
              <w:pStyle w:val="TableParagraph"/>
              <w:ind w:right="154"/>
              <w:jc w:val="right"/>
              <w:rPr>
                <w:sz w:val="24"/>
              </w:rPr>
            </w:pPr>
            <w:r>
              <w:rPr>
                <w:sz w:val="24"/>
                <w:lang w:val="tt"/>
              </w:rPr>
              <w:t>реконструкцияләү</w:t>
            </w:r>
          </w:p>
        </w:tc>
        <w:tc>
          <w:tcPr>
            <w:tcW w:w="1797"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7"/>
              <w:rPr>
                <w:b/>
                <w:sz w:val="30"/>
              </w:rPr>
            </w:pPr>
          </w:p>
          <w:p w:rsidR="00DE3723" w:rsidRDefault="00DE3723" w:rsidP="00DE3723">
            <w:pPr>
              <w:pStyle w:val="TableParagraph"/>
              <w:ind w:left="152" w:right="121"/>
              <w:jc w:val="center"/>
              <w:rPr>
                <w:sz w:val="24"/>
              </w:rPr>
            </w:pPr>
            <w:r>
              <w:rPr>
                <w:sz w:val="24"/>
                <w:lang w:val="tt"/>
              </w:rPr>
              <w:t>реставрация</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ind w:left="137" w:right="98"/>
              <w:jc w:val="center"/>
              <w:rPr>
                <w:sz w:val="24"/>
              </w:rPr>
            </w:pPr>
          </w:p>
          <w:p w:rsidR="00DE3723" w:rsidRDefault="00DE3723" w:rsidP="00DE3723">
            <w:pPr>
              <w:pStyle w:val="TableParagraph"/>
              <w:ind w:left="183" w:right="136" w:hanging="11"/>
              <w:jc w:val="center"/>
              <w:rPr>
                <w:sz w:val="24"/>
              </w:rPr>
            </w:pPr>
            <w:r>
              <w:rPr>
                <w:sz w:val="24"/>
                <w:lang w:val="tt"/>
              </w:rPr>
              <w:t>Арча муниципаль районында Габдулла Тукайның тууына 125 ел тулуга әзерлек һәм аны үткәрү төп чараларның республика планы</w:t>
            </w:r>
          </w:p>
          <w:p w:rsidR="00DE3723" w:rsidRDefault="00DE3723" w:rsidP="00DE3723">
            <w:pPr>
              <w:pStyle w:val="TableParagraph"/>
              <w:spacing w:line="274" w:lineRule="exact"/>
              <w:ind w:left="142" w:right="98"/>
              <w:jc w:val="center"/>
              <w:rPr>
                <w:sz w:val="24"/>
              </w:rPr>
            </w:pPr>
          </w:p>
        </w:tc>
        <w:tc>
          <w:tcPr>
            <w:tcW w:w="1262"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7"/>
              <w:rPr>
                <w:b/>
                <w:sz w:val="30"/>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bl>
    <w:p w:rsidR="00CB2F83" w:rsidRDefault="00CB2F83">
      <w:pPr>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DE3723">
        <w:trPr>
          <w:trHeight w:val="1932"/>
        </w:trPr>
        <w:tc>
          <w:tcPr>
            <w:tcW w:w="480" w:type="dxa"/>
          </w:tcPr>
          <w:p w:rsidR="00DE3723" w:rsidRDefault="00DE3723" w:rsidP="00DE3723">
            <w:pPr>
              <w:pStyle w:val="TableParagraph"/>
              <w:rPr>
                <w:sz w:val="24"/>
              </w:rPr>
            </w:pPr>
          </w:p>
        </w:tc>
        <w:tc>
          <w:tcPr>
            <w:tcW w:w="2940" w:type="dxa"/>
          </w:tcPr>
          <w:p w:rsidR="00DE3723" w:rsidRDefault="00DE3723" w:rsidP="00DE3723">
            <w:pPr>
              <w:pStyle w:val="TableParagraph"/>
              <w:rPr>
                <w:sz w:val="24"/>
              </w:rPr>
            </w:pPr>
          </w:p>
        </w:tc>
        <w:tc>
          <w:tcPr>
            <w:tcW w:w="2357" w:type="dxa"/>
          </w:tcPr>
          <w:p w:rsidR="00DE3723" w:rsidRDefault="00DE3723" w:rsidP="00DE3723">
            <w:pPr>
              <w:pStyle w:val="TableParagraph"/>
              <w:rPr>
                <w:sz w:val="24"/>
              </w:rPr>
            </w:pPr>
          </w:p>
        </w:tc>
        <w:tc>
          <w:tcPr>
            <w:tcW w:w="1891" w:type="dxa"/>
          </w:tcPr>
          <w:p w:rsidR="00DE3723" w:rsidRDefault="00DE3723" w:rsidP="00DE3723">
            <w:pPr>
              <w:pStyle w:val="TableParagraph"/>
              <w:rPr>
                <w:sz w:val="24"/>
              </w:rPr>
            </w:pPr>
          </w:p>
        </w:tc>
        <w:tc>
          <w:tcPr>
            <w:tcW w:w="1797" w:type="dxa"/>
          </w:tcPr>
          <w:p w:rsidR="00DE3723" w:rsidRDefault="00DE3723" w:rsidP="00DE3723">
            <w:pPr>
              <w:pStyle w:val="TableParagraph"/>
              <w:rPr>
                <w:sz w:val="24"/>
              </w:rPr>
            </w:pP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DE3723" w:rsidRDefault="00DE3723" w:rsidP="00DE3723">
            <w:pPr>
              <w:pStyle w:val="TableParagraph"/>
              <w:rPr>
                <w:sz w:val="24"/>
              </w:rPr>
            </w:pPr>
          </w:p>
        </w:tc>
        <w:tc>
          <w:tcPr>
            <w:tcW w:w="1403" w:type="dxa"/>
            <w:tcBorders>
              <w:right w:val="nil"/>
            </w:tcBorders>
          </w:tcPr>
          <w:p w:rsidR="00DE3723" w:rsidRDefault="00DE3723" w:rsidP="00DE3723">
            <w:pPr>
              <w:pStyle w:val="TableParagraph"/>
              <w:rPr>
                <w:sz w:val="24"/>
              </w:rPr>
            </w:pPr>
          </w:p>
        </w:tc>
      </w:tr>
      <w:tr w:rsidR="00DE3723">
        <w:trPr>
          <w:trHeight w:val="1655"/>
        </w:trPr>
        <w:tc>
          <w:tcPr>
            <w:tcW w:w="480" w:type="dxa"/>
          </w:tcPr>
          <w:p w:rsidR="00DE3723" w:rsidRDefault="00DE3723" w:rsidP="00DE3723">
            <w:pPr>
              <w:pStyle w:val="TableParagraph"/>
              <w:rPr>
                <w:b/>
                <w:sz w:val="26"/>
              </w:rPr>
            </w:pPr>
          </w:p>
          <w:p w:rsidR="00DE3723" w:rsidRDefault="00DE3723" w:rsidP="00DE3723">
            <w:pPr>
              <w:pStyle w:val="TableParagraph"/>
              <w:spacing w:before="4"/>
              <w:rPr>
                <w:b/>
                <w:sz w:val="32"/>
              </w:rPr>
            </w:pPr>
          </w:p>
          <w:p w:rsidR="00DE3723" w:rsidRDefault="00DE3723" w:rsidP="00DE3723">
            <w:pPr>
              <w:pStyle w:val="TableParagraph"/>
              <w:ind w:right="102"/>
              <w:jc w:val="right"/>
              <w:rPr>
                <w:sz w:val="24"/>
              </w:rPr>
            </w:pPr>
            <w:r>
              <w:rPr>
                <w:sz w:val="24"/>
                <w:lang w:val="tt"/>
              </w:rPr>
              <w:t>11</w:t>
            </w:r>
          </w:p>
        </w:tc>
        <w:tc>
          <w:tcPr>
            <w:tcW w:w="2940" w:type="dxa"/>
          </w:tcPr>
          <w:p w:rsidR="00DE3723" w:rsidRDefault="00DE3723" w:rsidP="00DE3723">
            <w:pPr>
              <w:pStyle w:val="TableParagraph"/>
              <w:ind w:left="163" w:right="143" w:firstLine="7"/>
              <w:jc w:val="center"/>
              <w:rPr>
                <w:sz w:val="24"/>
              </w:rPr>
            </w:pPr>
            <w:r>
              <w:rPr>
                <w:sz w:val="24"/>
                <w:lang w:val="tt"/>
              </w:rPr>
              <w:t>Г.Тукай музее базасында Яңа Кырлай музей -туристлык комплексы (мәгълүмат үзәге,</w:t>
            </w:r>
          </w:p>
          <w:p w:rsidR="00DE3723" w:rsidRDefault="00DE3723" w:rsidP="00DE3723">
            <w:pPr>
              <w:pStyle w:val="TableParagraph"/>
              <w:spacing w:line="268" w:lineRule="exact"/>
              <w:ind w:left="120" w:right="97"/>
              <w:jc w:val="center"/>
              <w:rPr>
                <w:sz w:val="24"/>
              </w:rPr>
            </w:pPr>
            <w:r>
              <w:rPr>
                <w:sz w:val="24"/>
                <w:lang w:val="tt"/>
              </w:rPr>
              <w:t>кунакханә, туклану пунктлары)</w:t>
            </w:r>
          </w:p>
        </w:tc>
        <w:tc>
          <w:tcPr>
            <w:tcW w:w="2357" w:type="dxa"/>
          </w:tcPr>
          <w:p w:rsidR="00DE3723" w:rsidRDefault="00DE3723" w:rsidP="00DE3723">
            <w:pPr>
              <w:pStyle w:val="TableParagraph"/>
              <w:spacing w:before="8"/>
              <w:rPr>
                <w:b/>
                <w:sz w:val="34"/>
              </w:rPr>
            </w:pPr>
          </w:p>
          <w:p w:rsidR="00DE3723" w:rsidRDefault="00DE3723" w:rsidP="00DE3723">
            <w:pPr>
              <w:pStyle w:val="TableParagraph"/>
              <w:spacing w:line="237" w:lineRule="auto"/>
              <w:ind w:left="168" w:right="132"/>
              <w:jc w:val="center"/>
              <w:rPr>
                <w:sz w:val="24"/>
              </w:rPr>
            </w:pPr>
            <w:r>
              <w:rPr>
                <w:spacing w:val="-1"/>
                <w:sz w:val="24"/>
                <w:lang w:val="tt"/>
              </w:rPr>
              <w:t>Яңа Кырлай авыл җирлеге,</w:t>
            </w:r>
          </w:p>
          <w:p w:rsidR="00DE3723" w:rsidRDefault="00DE3723" w:rsidP="00DE3723">
            <w:pPr>
              <w:pStyle w:val="TableParagraph"/>
              <w:spacing w:before="14"/>
              <w:ind w:left="159" w:right="132"/>
              <w:jc w:val="center"/>
              <w:rPr>
                <w:b/>
                <w:sz w:val="24"/>
              </w:rPr>
            </w:pPr>
            <w:r>
              <w:rPr>
                <w:b/>
                <w:sz w:val="24"/>
                <w:lang w:val="tt"/>
              </w:rPr>
              <w:t>Яңа Кырлай авылы</w:t>
            </w:r>
          </w:p>
        </w:tc>
        <w:tc>
          <w:tcPr>
            <w:tcW w:w="1891" w:type="dxa"/>
          </w:tcPr>
          <w:p w:rsidR="00DE3723" w:rsidRDefault="00DE3723" w:rsidP="00DE3723">
            <w:pPr>
              <w:pStyle w:val="TableParagraph"/>
              <w:rPr>
                <w:b/>
                <w:sz w:val="26"/>
              </w:rPr>
            </w:pPr>
          </w:p>
          <w:p w:rsidR="00DE3723" w:rsidRDefault="00DE3723" w:rsidP="00DE3723">
            <w:pPr>
              <w:pStyle w:val="TableParagraph"/>
              <w:spacing w:before="4"/>
              <w:rPr>
                <w:b/>
                <w:sz w:val="32"/>
              </w:rPr>
            </w:pPr>
          </w:p>
          <w:p w:rsidR="00DE3723" w:rsidRDefault="00DE3723" w:rsidP="00DE3723">
            <w:pPr>
              <w:pStyle w:val="TableParagraph"/>
              <w:ind w:left="195"/>
              <w:rPr>
                <w:sz w:val="24"/>
              </w:rPr>
            </w:pPr>
            <w:r>
              <w:rPr>
                <w:sz w:val="24"/>
                <w:lang w:val="tt"/>
              </w:rPr>
              <w:t>Төзелеш</w:t>
            </w:r>
          </w:p>
        </w:tc>
        <w:tc>
          <w:tcPr>
            <w:tcW w:w="1797" w:type="dxa"/>
          </w:tcPr>
          <w:p w:rsidR="00DE3723" w:rsidRDefault="00DE3723" w:rsidP="00DE3723">
            <w:pPr>
              <w:pStyle w:val="TableParagraph"/>
              <w:rPr>
                <w:b/>
                <w:sz w:val="26"/>
              </w:rPr>
            </w:pPr>
          </w:p>
          <w:p w:rsidR="00DE3723" w:rsidRDefault="00DE3723" w:rsidP="00DE3723">
            <w:pPr>
              <w:pStyle w:val="TableParagraph"/>
              <w:rPr>
                <w:b/>
                <w:sz w:val="21"/>
              </w:rPr>
            </w:pPr>
          </w:p>
          <w:p w:rsidR="00DE3723" w:rsidRDefault="00DE3723" w:rsidP="00DE3723">
            <w:pPr>
              <w:pStyle w:val="TableParagraph"/>
              <w:spacing w:line="235" w:lineRule="auto"/>
              <w:ind w:left="469" w:right="181" w:hanging="236"/>
              <w:rPr>
                <w:sz w:val="24"/>
              </w:rPr>
            </w:pPr>
            <w:r>
              <w:rPr>
                <w:sz w:val="24"/>
                <w:lang w:val="tt"/>
              </w:rPr>
              <w:t>Яңа төзелеш</w:t>
            </w:r>
          </w:p>
        </w:tc>
        <w:tc>
          <w:tcPr>
            <w:tcW w:w="1439" w:type="dxa"/>
          </w:tcPr>
          <w:p w:rsidR="00DE3723" w:rsidRDefault="00DE3723" w:rsidP="00DE3723">
            <w:pPr>
              <w:pStyle w:val="TableParagraph"/>
              <w:rPr>
                <w:b/>
                <w:sz w:val="26"/>
              </w:rPr>
            </w:pPr>
          </w:p>
          <w:p w:rsidR="00DE3723" w:rsidRDefault="00DE3723" w:rsidP="00DE3723">
            <w:pPr>
              <w:pStyle w:val="TableParagraph"/>
              <w:spacing w:before="4"/>
              <w:rPr>
                <w:b/>
                <w:sz w:val="32"/>
              </w:rPr>
            </w:pPr>
          </w:p>
          <w:p w:rsidR="00DE3723" w:rsidRDefault="00DE3723" w:rsidP="00DE3723">
            <w:pPr>
              <w:pStyle w:val="TableParagraph"/>
              <w:ind w:left="289"/>
              <w:rPr>
                <w:sz w:val="24"/>
              </w:rPr>
            </w:pPr>
            <w:r>
              <w:rPr>
                <w:sz w:val="24"/>
                <w:lang w:val="tt"/>
              </w:rPr>
              <w:t>100 урын</w:t>
            </w:r>
          </w:p>
        </w:tc>
        <w:tc>
          <w:tcPr>
            <w:tcW w:w="2157" w:type="dxa"/>
          </w:tcPr>
          <w:p w:rsidR="00DE3723" w:rsidRDefault="00DE3723" w:rsidP="00DE3723">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DE3723" w:rsidRDefault="00DE3723" w:rsidP="00DE3723">
            <w:pPr>
              <w:pStyle w:val="TableParagraph"/>
              <w:rPr>
                <w:b/>
                <w:sz w:val="26"/>
              </w:rPr>
            </w:pPr>
          </w:p>
          <w:p w:rsidR="00DE3723" w:rsidRDefault="00DE3723" w:rsidP="00DE3723">
            <w:pPr>
              <w:pStyle w:val="TableParagraph"/>
              <w:spacing w:before="4"/>
              <w:rPr>
                <w:b/>
                <w:sz w:val="32"/>
              </w:rPr>
            </w:pPr>
          </w:p>
          <w:p w:rsidR="00DE3723" w:rsidRDefault="00DE3723" w:rsidP="00DE3723">
            <w:pPr>
              <w:pStyle w:val="TableParagraph"/>
              <w:ind w:left="38"/>
              <w:jc w:val="center"/>
              <w:rPr>
                <w:sz w:val="24"/>
              </w:rPr>
            </w:pPr>
            <w:r>
              <w:rPr>
                <w:sz w:val="24"/>
                <w:lang w:val="tt"/>
              </w:rPr>
              <w:t>+</w:t>
            </w:r>
          </w:p>
        </w:tc>
        <w:tc>
          <w:tcPr>
            <w:tcW w:w="1403" w:type="dxa"/>
            <w:tcBorders>
              <w:right w:val="nil"/>
            </w:tcBorders>
          </w:tcPr>
          <w:p w:rsidR="00DE3723" w:rsidRDefault="00DE3723" w:rsidP="00DE3723">
            <w:pPr>
              <w:pStyle w:val="TableParagraph"/>
              <w:rPr>
                <w:sz w:val="24"/>
              </w:rPr>
            </w:pPr>
          </w:p>
        </w:tc>
      </w:tr>
      <w:tr w:rsidR="00DE3723">
        <w:trPr>
          <w:trHeight w:val="1929"/>
        </w:trPr>
        <w:tc>
          <w:tcPr>
            <w:tcW w:w="480"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214"/>
              <w:ind w:right="102"/>
              <w:jc w:val="right"/>
              <w:rPr>
                <w:sz w:val="24"/>
              </w:rPr>
            </w:pPr>
            <w:r>
              <w:rPr>
                <w:sz w:val="24"/>
                <w:lang w:val="tt"/>
              </w:rPr>
              <w:t>12</w:t>
            </w:r>
          </w:p>
        </w:tc>
        <w:tc>
          <w:tcPr>
            <w:tcW w:w="2940" w:type="dxa"/>
          </w:tcPr>
          <w:p w:rsidR="00DE3723" w:rsidRDefault="00DE3723" w:rsidP="00DE3723">
            <w:pPr>
              <w:pStyle w:val="TableParagraph"/>
              <w:spacing w:before="6"/>
              <w:rPr>
                <w:b/>
                <w:sz w:val="34"/>
              </w:rPr>
            </w:pPr>
          </w:p>
          <w:p w:rsidR="00DE3723" w:rsidRDefault="00DE3723" w:rsidP="00DE3723">
            <w:pPr>
              <w:pStyle w:val="TableParagraph"/>
              <w:ind w:left="99" w:right="97"/>
              <w:jc w:val="center"/>
              <w:rPr>
                <w:sz w:val="24"/>
              </w:rPr>
            </w:pPr>
            <w:r>
              <w:rPr>
                <w:sz w:val="24"/>
                <w:lang w:val="tt"/>
              </w:rPr>
              <w:t>«Татарстанның энҗе муенсасы» туристлык маршруты</w:t>
            </w:r>
          </w:p>
          <w:p w:rsidR="00DE3723" w:rsidRDefault="00DE3723" w:rsidP="00DE3723">
            <w:pPr>
              <w:pStyle w:val="TableParagraph"/>
              <w:spacing w:before="7" w:line="235" w:lineRule="auto"/>
              <w:ind w:left="125" w:right="97"/>
              <w:jc w:val="center"/>
              <w:rPr>
                <w:sz w:val="24"/>
              </w:rPr>
            </w:pPr>
          </w:p>
          <w:p w:rsidR="00DE3723" w:rsidRDefault="00DE3723" w:rsidP="00DE3723">
            <w:pPr>
              <w:pStyle w:val="TableParagraph"/>
              <w:spacing w:before="4"/>
              <w:ind w:left="124" w:right="97"/>
              <w:jc w:val="center"/>
              <w:rPr>
                <w:i/>
                <w:sz w:val="24"/>
              </w:rPr>
            </w:pPr>
            <w:r>
              <w:rPr>
                <w:i/>
                <w:sz w:val="24"/>
                <w:lang w:val="tt"/>
              </w:rPr>
              <w:t>(Кече боҗра)</w:t>
            </w:r>
          </w:p>
        </w:tc>
        <w:tc>
          <w:tcPr>
            <w:tcW w:w="2357" w:type="dxa"/>
          </w:tcPr>
          <w:p w:rsidR="00DE3723" w:rsidRPr="00313E59" w:rsidRDefault="00DE3723" w:rsidP="00DE3723">
            <w:pPr>
              <w:pStyle w:val="TableParagraph"/>
              <w:ind w:left="228" w:right="190" w:hanging="15"/>
              <w:jc w:val="center"/>
              <w:rPr>
                <w:sz w:val="24"/>
                <w:lang w:val="tt"/>
              </w:rPr>
            </w:pPr>
            <w:r>
              <w:rPr>
                <w:sz w:val="24"/>
                <w:lang w:val="tt"/>
              </w:rPr>
              <w:t xml:space="preserve"> .Арча, Кәче, Күпербаш, Яңа Кырлай, Иске Кырлай,</w:t>
            </w:r>
          </w:p>
          <w:p w:rsidR="00DE3723" w:rsidRDefault="00DE3723" w:rsidP="00DE3723">
            <w:pPr>
              <w:pStyle w:val="TableParagraph"/>
              <w:spacing w:line="268" w:lineRule="exact"/>
              <w:ind w:left="168" w:right="130"/>
              <w:jc w:val="center"/>
              <w:rPr>
                <w:sz w:val="24"/>
              </w:rPr>
            </w:pPr>
            <w:r>
              <w:rPr>
                <w:sz w:val="24"/>
                <w:lang w:val="tt"/>
              </w:rPr>
              <w:t>Иске Чүриле авыл җирлеге</w:t>
            </w:r>
          </w:p>
        </w:tc>
        <w:tc>
          <w:tcPr>
            <w:tcW w:w="1891" w:type="dxa"/>
          </w:tcPr>
          <w:p w:rsidR="00DE3723" w:rsidRDefault="00DE3723" w:rsidP="00DE3723">
            <w:pPr>
              <w:pStyle w:val="TableParagraph"/>
              <w:rPr>
                <w:b/>
                <w:sz w:val="26"/>
              </w:rPr>
            </w:pPr>
          </w:p>
          <w:p w:rsidR="00DE3723" w:rsidRDefault="00DE3723" w:rsidP="00DE3723">
            <w:pPr>
              <w:pStyle w:val="TableParagraph"/>
              <w:spacing w:before="7"/>
              <w:rPr>
                <w:b/>
                <w:sz w:val="20"/>
              </w:rPr>
            </w:pPr>
          </w:p>
          <w:p w:rsidR="00DE3723" w:rsidRDefault="00DE3723" w:rsidP="00DE3723">
            <w:pPr>
              <w:pStyle w:val="TableParagraph"/>
              <w:ind w:left="162" w:right="122"/>
              <w:jc w:val="center"/>
              <w:rPr>
                <w:sz w:val="24"/>
              </w:rPr>
            </w:pPr>
            <w:r>
              <w:rPr>
                <w:sz w:val="24"/>
                <w:lang w:val="tt"/>
              </w:rPr>
              <w:t>Оештыру чаралары</w:t>
            </w:r>
          </w:p>
        </w:tc>
        <w:tc>
          <w:tcPr>
            <w:tcW w:w="1797" w:type="dxa"/>
          </w:tcPr>
          <w:p w:rsidR="00DE3723" w:rsidRDefault="00DE3723" w:rsidP="00DE3723">
            <w:pPr>
              <w:pStyle w:val="TableParagraph"/>
              <w:rPr>
                <w:b/>
                <w:sz w:val="26"/>
              </w:rPr>
            </w:pPr>
          </w:p>
          <w:p w:rsidR="00DE3723" w:rsidRDefault="00DE3723" w:rsidP="00DE3723">
            <w:pPr>
              <w:pStyle w:val="TableParagraph"/>
              <w:spacing w:before="1"/>
              <w:rPr>
                <w:b/>
                <w:sz w:val="33"/>
              </w:rPr>
            </w:pPr>
          </w:p>
          <w:p w:rsidR="00DE3723" w:rsidRDefault="00DE3723" w:rsidP="00DE3723">
            <w:pPr>
              <w:pStyle w:val="TableParagraph"/>
              <w:spacing w:line="235" w:lineRule="auto"/>
              <w:ind w:left="402" w:right="197" w:hanging="156"/>
              <w:rPr>
                <w:sz w:val="24"/>
              </w:rPr>
            </w:pPr>
            <w:r>
              <w:rPr>
                <w:sz w:val="24"/>
                <w:lang w:val="tt"/>
              </w:rPr>
              <w:t>Маршрутны оештыру</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spacing w:before="6"/>
              <w:rPr>
                <w:b/>
                <w:sz w:val="34"/>
              </w:rPr>
            </w:pPr>
          </w:p>
          <w:p w:rsidR="00DE3723" w:rsidRDefault="00DE3723" w:rsidP="00DE3723">
            <w:pPr>
              <w:pStyle w:val="TableParagraph"/>
              <w:ind w:left="145" w:right="96"/>
              <w:jc w:val="center"/>
              <w:rPr>
                <w:sz w:val="24"/>
              </w:rPr>
            </w:pPr>
            <w:r>
              <w:rPr>
                <w:sz w:val="24"/>
                <w:lang w:val="tt"/>
              </w:rPr>
              <w:t>Татарстан Республикасы</w:t>
            </w:r>
            <w:r w:rsidR="00830BB8">
              <w:rPr>
                <w:sz w:val="24"/>
                <w:lang w:val="tt"/>
              </w:rPr>
              <w:t>н</w:t>
            </w:r>
            <w:r>
              <w:rPr>
                <w:sz w:val="24"/>
                <w:lang w:val="tt"/>
              </w:rPr>
              <w:t xml:space="preserve"> территориаль планлаштыру схемасы</w:t>
            </w:r>
          </w:p>
        </w:tc>
        <w:tc>
          <w:tcPr>
            <w:tcW w:w="1262"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214"/>
              <w:ind w:left="38"/>
              <w:jc w:val="center"/>
              <w:rPr>
                <w:sz w:val="24"/>
              </w:rPr>
            </w:pPr>
            <w:r>
              <w:rPr>
                <w:sz w:val="24"/>
                <w:lang w:val="tt"/>
              </w:rPr>
              <w:t>+</w:t>
            </w:r>
          </w:p>
        </w:tc>
        <w:tc>
          <w:tcPr>
            <w:tcW w:w="1403" w:type="dxa"/>
            <w:tcBorders>
              <w:right w:val="nil"/>
            </w:tcBorders>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214"/>
              <w:ind w:right="598"/>
              <w:jc w:val="right"/>
              <w:rPr>
                <w:sz w:val="24"/>
              </w:rPr>
            </w:pPr>
            <w:r>
              <w:rPr>
                <w:sz w:val="24"/>
                <w:lang w:val="tt"/>
              </w:rPr>
              <w:t>+</w:t>
            </w:r>
          </w:p>
        </w:tc>
      </w:tr>
      <w:tr w:rsidR="00DE3723">
        <w:trPr>
          <w:trHeight w:val="1934"/>
        </w:trPr>
        <w:tc>
          <w:tcPr>
            <w:tcW w:w="480"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217"/>
              <w:ind w:right="102"/>
              <w:jc w:val="right"/>
              <w:rPr>
                <w:sz w:val="24"/>
              </w:rPr>
            </w:pPr>
            <w:r>
              <w:rPr>
                <w:sz w:val="24"/>
                <w:lang w:val="tt"/>
              </w:rPr>
              <w:t>13</w:t>
            </w:r>
          </w:p>
        </w:tc>
        <w:tc>
          <w:tcPr>
            <w:tcW w:w="2940" w:type="dxa"/>
          </w:tcPr>
          <w:p w:rsidR="00DE3723" w:rsidRDefault="00DE3723" w:rsidP="00DE3723">
            <w:pPr>
              <w:pStyle w:val="TableParagraph"/>
              <w:spacing w:before="2"/>
              <w:rPr>
                <w:b/>
                <w:sz w:val="35"/>
              </w:rPr>
            </w:pPr>
          </w:p>
          <w:p w:rsidR="00DE3723" w:rsidRDefault="00DE3723" w:rsidP="00DE3723">
            <w:pPr>
              <w:pStyle w:val="TableParagraph"/>
              <w:spacing w:line="274" w:lineRule="exact"/>
              <w:ind w:left="116" w:right="97"/>
              <w:jc w:val="center"/>
              <w:rPr>
                <w:sz w:val="24"/>
              </w:rPr>
            </w:pPr>
            <w:r>
              <w:rPr>
                <w:sz w:val="24"/>
                <w:lang w:val="tt"/>
              </w:rPr>
              <w:t>«Әдәби һәм музыкаль Казан арты», « Казан арты архитектурасы» туристлык маршрутлары</w:t>
            </w:r>
          </w:p>
          <w:p w:rsidR="00DE3723" w:rsidRDefault="00DE3723" w:rsidP="00DE3723">
            <w:pPr>
              <w:pStyle w:val="TableParagraph"/>
              <w:ind w:left="172" w:right="155" w:firstLine="17"/>
              <w:jc w:val="center"/>
              <w:rPr>
                <w:sz w:val="24"/>
              </w:rPr>
            </w:pPr>
          </w:p>
        </w:tc>
        <w:tc>
          <w:tcPr>
            <w:tcW w:w="2357" w:type="dxa"/>
          </w:tcPr>
          <w:p w:rsidR="00DE3723" w:rsidRPr="00434A27" w:rsidRDefault="00DE3723" w:rsidP="00DE3723">
            <w:pPr>
              <w:pStyle w:val="TableParagraph"/>
              <w:ind w:left="290" w:right="263" w:firstLine="192"/>
              <w:rPr>
                <w:sz w:val="24"/>
                <w:lang w:val="tt"/>
              </w:rPr>
            </w:pPr>
            <w:r>
              <w:rPr>
                <w:sz w:val="24"/>
                <w:lang w:val="tt"/>
              </w:rPr>
              <w:t xml:space="preserve"> . Арча, Кәче, Кушлавыч, Күпербаш, Яңа Кишет,</w:t>
            </w:r>
          </w:p>
          <w:p w:rsidR="00DE3723" w:rsidRDefault="00DE3723" w:rsidP="00DE3723">
            <w:pPr>
              <w:pStyle w:val="TableParagraph"/>
              <w:spacing w:line="274" w:lineRule="exact"/>
              <w:ind w:left="362" w:right="263" w:hanging="72"/>
              <w:rPr>
                <w:sz w:val="24"/>
              </w:rPr>
            </w:pPr>
            <w:r>
              <w:rPr>
                <w:spacing w:val="-1"/>
                <w:sz w:val="24"/>
                <w:lang w:val="tt"/>
              </w:rPr>
              <w:t>Яңа Кырлай, Иске Ашыт,</w:t>
            </w:r>
          </w:p>
        </w:tc>
        <w:tc>
          <w:tcPr>
            <w:tcW w:w="1891" w:type="dxa"/>
          </w:tcPr>
          <w:p w:rsidR="00DE3723" w:rsidRDefault="00DE3723" w:rsidP="00DE3723">
            <w:pPr>
              <w:pStyle w:val="TableParagraph"/>
              <w:rPr>
                <w:b/>
                <w:sz w:val="26"/>
              </w:rPr>
            </w:pPr>
          </w:p>
          <w:p w:rsidR="00DE3723" w:rsidRDefault="00DE3723" w:rsidP="00DE3723">
            <w:pPr>
              <w:pStyle w:val="TableParagraph"/>
              <w:spacing w:before="8"/>
              <w:rPr>
                <w:b/>
                <w:sz w:val="20"/>
              </w:rPr>
            </w:pPr>
          </w:p>
          <w:p w:rsidR="00DE3723" w:rsidRDefault="00DE3723" w:rsidP="00DE3723">
            <w:pPr>
              <w:pStyle w:val="TableParagraph"/>
              <w:ind w:left="162" w:right="122"/>
              <w:jc w:val="center"/>
              <w:rPr>
                <w:sz w:val="24"/>
              </w:rPr>
            </w:pPr>
            <w:r>
              <w:rPr>
                <w:sz w:val="24"/>
                <w:lang w:val="tt"/>
              </w:rPr>
              <w:t>Оештыру чаралары</w:t>
            </w:r>
          </w:p>
        </w:tc>
        <w:tc>
          <w:tcPr>
            <w:tcW w:w="1797" w:type="dxa"/>
          </w:tcPr>
          <w:p w:rsidR="00DE3723" w:rsidRDefault="00DE3723" w:rsidP="00DE3723">
            <w:pPr>
              <w:pStyle w:val="TableParagraph"/>
              <w:rPr>
                <w:b/>
                <w:sz w:val="26"/>
              </w:rPr>
            </w:pPr>
          </w:p>
          <w:p w:rsidR="00DE3723" w:rsidRDefault="00DE3723" w:rsidP="00DE3723">
            <w:pPr>
              <w:pStyle w:val="TableParagraph"/>
              <w:spacing w:before="9"/>
              <w:rPr>
                <w:b/>
                <w:sz w:val="32"/>
              </w:rPr>
            </w:pPr>
          </w:p>
          <w:p w:rsidR="00DE3723" w:rsidRDefault="00DE3723" w:rsidP="00DE3723">
            <w:pPr>
              <w:pStyle w:val="TableParagraph"/>
              <w:spacing w:line="242" w:lineRule="auto"/>
              <w:ind w:left="402" w:right="197" w:hanging="156"/>
              <w:rPr>
                <w:sz w:val="24"/>
              </w:rPr>
            </w:pPr>
            <w:r>
              <w:rPr>
                <w:sz w:val="24"/>
                <w:lang w:val="tt"/>
              </w:rPr>
              <w:t>Маршрутны оештыру</w:t>
            </w:r>
          </w:p>
        </w:tc>
        <w:tc>
          <w:tcPr>
            <w:tcW w:w="1439" w:type="dxa"/>
          </w:tcPr>
          <w:p w:rsidR="00DE3723" w:rsidRDefault="00DE3723" w:rsidP="00DE3723">
            <w:pPr>
              <w:pStyle w:val="TableParagraph"/>
              <w:rPr>
                <w:sz w:val="24"/>
              </w:rPr>
            </w:pPr>
          </w:p>
        </w:tc>
        <w:tc>
          <w:tcPr>
            <w:tcW w:w="2157" w:type="dxa"/>
          </w:tcPr>
          <w:p w:rsidR="00DE3723" w:rsidRDefault="00DE3723" w:rsidP="00DE3723">
            <w:pPr>
              <w:pStyle w:val="TableParagraph"/>
              <w:rPr>
                <w:b/>
                <w:sz w:val="35"/>
              </w:rPr>
            </w:pPr>
          </w:p>
          <w:p w:rsidR="00DE3723" w:rsidRDefault="00DE3723" w:rsidP="00DE3723">
            <w:pPr>
              <w:pStyle w:val="TableParagraph"/>
              <w:ind w:left="145" w:right="96"/>
              <w:jc w:val="center"/>
              <w:rPr>
                <w:sz w:val="24"/>
              </w:rPr>
            </w:pPr>
            <w:r>
              <w:rPr>
                <w:sz w:val="24"/>
                <w:lang w:val="tt"/>
              </w:rPr>
              <w:t>Татарстан Республикасы</w:t>
            </w:r>
            <w:r w:rsidR="00E24368">
              <w:rPr>
                <w:sz w:val="24"/>
                <w:lang w:val="tt"/>
              </w:rPr>
              <w:t>н</w:t>
            </w:r>
            <w:r>
              <w:rPr>
                <w:sz w:val="24"/>
                <w:lang w:val="tt"/>
              </w:rPr>
              <w:t xml:space="preserve"> территориаль планлаштыру схемасы</w:t>
            </w:r>
          </w:p>
        </w:tc>
        <w:tc>
          <w:tcPr>
            <w:tcW w:w="1262" w:type="dxa"/>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217"/>
              <w:ind w:left="38"/>
              <w:jc w:val="center"/>
              <w:rPr>
                <w:sz w:val="24"/>
              </w:rPr>
            </w:pPr>
            <w:r>
              <w:rPr>
                <w:sz w:val="24"/>
                <w:lang w:val="tt"/>
              </w:rPr>
              <w:t>+</w:t>
            </w:r>
          </w:p>
        </w:tc>
        <w:tc>
          <w:tcPr>
            <w:tcW w:w="1403" w:type="dxa"/>
            <w:tcBorders>
              <w:right w:val="nil"/>
            </w:tcBorders>
          </w:tcPr>
          <w:p w:rsidR="00DE3723" w:rsidRDefault="00DE3723" w:rsidP="00DE3723">
            <w:pPr>
              <w:pStyle w:val="TableParagraph"/>
              <w:rPr>
                <w:b/>
                <w:sz w:val="26"/>
              </w:rPr>
            </w:pPr>
          </w:p>
          <w:p w:rsidR="00DE3723" w:rsidRDefault="00DE3723" w:rsidP="00DE3723">
            <w:pPr>
              <w:pStyle w:val="TableParagraph"/>
              <w:rPr>
                <w:b/>
                <w:sz w:val="26"/>
              </w:rPr>
            </w:pPr>
          </w:p>
          <w:p w:rsidR="00DE3723" w:rsidRDefault="00DE3723" w:rsidP="00DE3723">
            <w:pPr>
              <w:pStyle w:val="TableParagraph"/>
              <w:spacing w:before="217"/>
              <w:ind w:right="598"/>
              <w:jc w:val="right"/>
              <w:rPr>
                <w:sz w:val="24"/>
              </w:rPr>
            </w:pPr>
            <w:r>
              <w:rPr>
                <w:sz w:val="24"/>
                <w:lang w:val="tt"/>
              </w:rPr>
              <w:t>+</w:t>
            </w:r>
          </w:p>
        </w:tc>
      </w:tr>
    </w:tbl>
    <w:p w:rsidR="00CB2F83" w:rsidRDefault="00CB2F83">
      <w:pPr>
        <w:jc w:val="right"/>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B45D70">
        <w:trPr>
          <w:trHeight w:val="1380"/>
        </w:trPr>
        <w:tc>
          <w:tcPr>
            <w:tcW w:w="480" w:type="dxa"/>
          </w:tcPr>
          <w:p w:rsidR="00CB2F83" w:rsidRDefault="00CB2F83">
            <w:pPr>
              <w:pStyle w:val="TableParagraph"/>
              <w:rPr>
                <w:sz w:val="24"/>
              </w:rPr>
            </w:pPr>
          </w:p>
        </w:tc>
        <w:tc>
          <w:tcPr>
            <w:tcW w:w="2940" w:type="dxa"/>
          </w:tcPr>
          <w:p w:rsidR="00CB2F83" w:rsidRDefault="00CB2F83">
            <w:pPr>
              <w:pStyle w:val="TableParagraph"/>
              <w:rPr>
                <w:sz w:val="24"/>
              </w:rPr>
            </w:pPr>
          </w:p>
        </w:tc>
        <w:tc>
          <w:tcPr>
            <w:tcW w:w="2357" w:type="dxa"/>
          </w:tcPr>
          <w:p w:rsidR="00CB2F83" w:rsidRDefault="006766F3">
            <w:pPr>
              <w:pStyle w:val="TableParagraph"/>
              <w:ind w:left="196" w:right="161" w:hanging="12"/>
              <w:jc w:val="center"/>
              <w:rPr>
                <w:sz w:val="24"/>
              </w:rPr>
            </w:pPr>
            <w:r>
              <w:rPr>
                <w:sz w:val="24"/>
                <w:lang w:val="tt"/>
              </w:rPr>
              <w:t>Иске Кырлай, Иске Чүриле, Ташкичү,</w:t>
            </w:r>
          </w:p>
          <w:p w:rsidR="00CB2F83" w:rsidRDefault="006766F3">
            <w:pPr>
              <w:pStyle w:val="TableParagraph"/>
              <w:spacing w:line="274" w:lineRule="exact"/>
              <w:ind w:left="164" w:right="132"/>
              <w:jc w:val="center"/>
              <w:rPr>
                <w:sz w:val="24"/>
              </w:rPr>
            </w:pPr>
            <w:r>
              <w:rPr>
                <w:spacing w:val="-1"/>
                <w:sz w:val="24"/>
                <w:lang w:val="tt"/>
              </w:rPr>
              <w:t>Утар Аты, Өчиле авыл җирлеге</w:t>
            </w:r>
          </w:p>
        </w:tc>
        <w:tc>
          <w:tcPr>
            <w:tcW w:w="1891" w:type="dxa"/>
          </w:tcPr>
          <w:p w:rsidR="00CB2F83" w:rsidRDefault="00CB2F83">
            <w:pPr>
              <w:pStyle w:val="TableParagraph"/>
              <w:rPr>
                <w:sz w:val="24"/>
              </w:rPr>
            </w:pPr>
          </w:p>
        </w:tc>
        <w:tc>
          <w:tcPr>
            <w:tcW w:w="1797" w:type="dxa"/>
          </w:tcPr>
          <w:p w:rsidR="00CB2F83" w:rsidRDefault="00CB2F83">
            <w:pPr>
              <w:pStyle w:val="TableParagraph"/>
              <w:rPr>
                <w:sz w:val="24"/>
              </w:rPr>
            </w:pPr>
          </w:p>
        </w:tc>
        <w:tc>
          <w:tcPr>
            <w:tcW w:w="1439" w:type="dxa"/>
          </w:tcPr>
          <w:p w:rsidR="00CB2F83" w:rsidRDefault="00CB2F83">
            <w:pPr>
              <w:pStyle w:val="TableParagraph"/>
              <w:rPr>
                <w:sz w:val="24"/>
              </w:rPr>
            </w:pPr>
          </w:p>
        </w:tc>
        <w:tc>
          <w:tcPr>
            <w:tcW w:w="2157" w:type="dxa"/>
          </w:tcPr>
          <w:p w:rsidR="00CB2F83" w:rsidRDefault="00CB2F83">
            <w:pPr>
              <w:pStyle w:val="TableParagraph"/>
              <w:rPr>
                <w:sz w:val="24"/>
              </w:rPr>
            </w:pPr>
          </w:p>
        </w:tc>
        <w:tc>
          <w:tcPr>
            <w:tcW w:w="1262" w:type="dxa"/>
          </w:tcPr>
          <w:p w:rsidR="00CB2F83" w:rsidRDefault="00CB2F83">
            <w:pPr>
              <w:pStyle w:val="TableParagraph"/>
              <w:rPr>
                <w:sz w:val="24"/>
              </w:rPr>
            </w:pPr>
          </w:p>
        </w:tc>
        <w:tc>
          <w:tcPr>
            <w:tcW w:w="1403" w:type="dxa"/>
            <w:tcBorders>
              <w:right w:val="nil"/>
            </w:tcBorders>
          </w:tcPr>
          <w:p w:rsidR="00CB2F83" w:rsidRDefault="00CB2F83">
            <w:pPr>
              <w:pStyle w:val="TableParagraph"/>
              <w:rPr>
                <w:sz w:val="24"/>
              </w:rPr>
            </w:pPr>
          </w:p>
        </w:tc>
      </w:tr>
      <w:tr w:rsidR="00B45D70">
        <w:trPr>
          <w:trHeight w:val="2480"/>
        </w:trPr>
        <w:tc>
          <w:tcPr>
            <w:tcW w:w="480" w:type="dxa"/>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191"/>
              <w:ind w:left="102" w:right="88"/>
              <w:jc w:val="center"/>
              <w:rPr>
                <w:sz w:val="24"/>
              </w:rPr>
            </w:pPr>
            <w:r>
              <w:rPr>
                <w:sz w:val="24"/>
                <w:lang w:val="tt"/>
              </w:rPr>
              <w:t>14</w:t>
            </w:r>
          </w:p>
        </w:tc>
        <w:tc>
          <w:tcPr>
            <w:tcW w:w="2940" w:type="dxa"/>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5A6AB0">
            <w:pPr>
              <w:pStyle w:val="TableParagraph"/>
              <w:spacing w:before="214"/>
              <w:ind w:left="244" w:right="221" w:firstLine="6"/>
              <w:jc w:val="center"/>
              <w:rPr>
                <w:sz w:val="24"/>
              </w:rPr>
            </w:pPr>
            <w:r>
              <w:rPr>
                <w:sz w:val="24"/>
                <w:lang w:val="tt"/>
              </w:rPr>
              <w:t>«Тукай эзләре буйлап» экскурсия</w:t>
            </w:r>
            <w:r w:rsidR="006766F3">
              <w:rPr>
                <w:sz w:val="24"/>
                <w:lang w:val="tt"/>
              </w:rPr>
              <w:t>-туристлык маршруты</w:t>
            </w:r>
          </w:p>
          <w:p w:rsidR="00CB2F83" w:rsidRDefault="00CB2F83">
            <w:pPr>
              <w:pStyle w:val="TableParagraph"/>
              <w:spacing w:before="3"/>
              <w:ind w:left="130" w:right="97"/>
              <w:jc w:val="center"/>
              <w:rPr>
                <w:sz w:val="24"/>
              </w:rPr>
            </w:pPr>
          </w:p>
        </w:tc>
        <w:tc>
          <w:tcPr>
            <w:tcW w:w="2357" w:type="dxa"/>
            <w:tcBorders>
              <w:bottom w:val="single" w:sz="18" w:space="0" w:color="000000"/>
            </w:tcBorders>
          </w:tcPr>
          <w:p w:rsidR="00CB2F83" w:rsidRDefault="005A6AB0">
            <w:pPr>
              <w:pStyle w:val="TableParagraph"/>
              <w:ind w:left="199" w:right="171" w:hanging="5"/>
              <w:jc w:val="center"/>
              <w:rPr>
                <w:sz w:val="24"/>
              </w:rPr>
            </w:pPr>
            <w:r>
              <w:rPr>
                <w:sz w:val="24"/>
                <w:lang w:val="tt"/>
              </w:rPr>
              <w:t xml:space="preserve"> .</w:t>
            </w:r>
            <w:r w:rsidR="006766F3">
              <w:rPr>
                <w:sz w:val="24"/>
                <w:lang w:val="tt"/>
              </w:rPr>
              <w:t>Арча, Кушлавыч, Күпербаш, Наласа, Яңа Кырлай, Курса-Почмак, Урта Курса,</w:t>
            </w:r>
          </w:p>
          <w:p w:rsidR="00CB2F83" w:rsidRDefault="006766F3">
            <w:pPr>
              <w:pStyle w:val="TableParagraph"/>
              <w:spacing w:line="268" w:lineRule="exact"/>
              <w:ind w:left="189" w:right="163" w:firstLine="2"/>
              <w:jc w:val="center"/>
              <w:rPr>
                <w:sz w:val="24"/>
              </w:rPr>
            </w:pPr>
            <w:r>
              <w:rPr>
                <w:sz w:val="24"/>
                <w:lang w:val="tt"/>
              </w:rPr>
              <w:t>Иске Кырлай, Утар Аты авыл җирлеге</w:t>
            </w:r>
          </w:p>
        </w:tc>
        <w:tc>
          <w:tcPr>
            <w:tcW w:w="1891" w:type="dxa"/>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4"/>
              <w:ind w:left="162" w:right="122"/>
              <w:jc w:val="center"/>
              <w:rPr>
                <w:sz w:val="24"/>
              </w:rPr>
            </w:pPr>
            <w:r>
              <w:rPr>
                <w:sz w:val="24"/>
                <w:lang w:val="tt"/>
              </w:rPr>
              <w:t>Оештыру чаралары</w:t>
            </w:r>
          </w:p>
        </w:tc>
        <w:tc>
          <w:tcPr>
            <w:tcW w:w="1797" w:type="dxa"/>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8"/>
              <w:rPr>
                <w:b/>
                <w:sz w:val="30"/>
              </w:rPr>
            </w:pPr>
          </w:p>
          <w:p w:rsidR="00CB2F83" w:rsidRDefault="006766F3">
            <w:pPr>
              <w:pStyle w:val="TableParagraph"/>
              <w:spacing w:line="237" w:lineRule="auto"/>
              <w:ind w:left="402" w:right="197" w:hanging="156"/>
              <w:rPr>
                <w:sz w:val="24"/>
              </w:rPr>
            </w:pPr>
            <w:r>
              <w:rPr>
                <w:sz w:val="24"/>
                <w:lang w:val="tt"/>
              </w:rPr>
              <w:t>Маршрутны оештыру</w:t>
            </w:r>
          </w:p>
        </w:tc>
        <w:tc>
          <w:tcPr>
            <w:tcW w:w="1439" w:type="dxa"/>
            <w:tcBorders>
              <w:bottom w:val="single" w:sz="18" w:space="0" w:color="000000"/>
            </w:tcBorders>
          </w:tcPr>
          <w:p w:rsidR="00CB2F83" w:rsidRDefault="00CB2F83">
            <w:pPr>
              <w:pStyle w:val="TableParagraph"/>
              <w:rPr>
                <w:sz w:val="24"/>
              </w:rPr>
            </w:pPr>
          </w:p>
        </w:tc>
        <w:tc>
          <w:tcPr>
            <w:tcW w:w="2157" w:type="dxa"/>
            <w:tcBorders>
              <w:bottom w:val="single" w:sz="18" w:space="0" w:color="000000"/>
            </w:tcBorders>
          </w:tcPr>
          <w:p w:rsidR="00E04A78" w:rsidRDefault="00E04A78" w:rsidP="00E04A78">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p w:rsidR="00CB2F83" w:rsidRDefault="00CB2F83">
            <w:pPr>
              <w:pStyle w:val="TableParagraph"/>
              <w:ind w:left="143" w:right="98"/>
              <w:jc w:val="center"/>
              <w:rPr>
                <w:sz w:val="24"/>
              </w:rPr>
            </w:pPr>
          </w:p>
        </w:tc>
        <w:tc>
          <w:tcPr>
            <w:tcW w:w="1262" w:type="dxa"/>
            <w:tcBorders>
              <w:bottom w:val="single" w:sz="18" w:space="0" w:color="000000"/>
            </w:tcBorders>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191"/>
              <w:ind w:left="38"/>
              <w:jc w:val="center"/>
              <w:rPr>
                <w:sz w:val="24"/>
              </w:rPr>
            </w:pPr>
            <w:r>
              <w:rPr>
                <w:sz w:val="24"/>
                <w:lang w:val="tt"/>
              </w:rPr>
              <w:t>+</w:t>
            </w:r>
          </w:p>
        </w:tc>
        <w:tc>
          <w:tcPr>
            <w:tcW w:w="1403" w:type="dxa"/>
            <w:tcBorders>
              <w:bottom w:val="single" w:sz="18" w:space="0" w:color="000000"/>
              <w:right w:val="nil"/>
            </w:tcBorders>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191"/>
              <w:ind w:left="62"/>
              <w:jc w:val="center"/>
              <w:rPr>
                <w:sz w:val="24"/>
              </w:rPr>
            </w:pPr>
            <w:r>
              <w:rPr>
                <w:sz w:val="24"/>
                <w:lang w:val="tt"/>
              </w:rPr>
              <w:t>+</w:t>
            </w:r>
          </w:p>
        </w:tc>
      </w:tr>
      <w:tr w:rsidR="00B45D70">
        <w:trPr>
          <w:trHeight w:val="315"/>
        </w:trPr>
        <w:tc>
          <w:tcPr>
            <w:tcW w:w="15726" w:type="dxa"/>
            <w:gridSpan w:val="9"/>
            <w:tcBorders>
              <w:top w:val="single" w:sz="18" w:space="0" w:color="000000"/>
              <w:bottom w:val="single" w:sz="18" w:space="0" w:color="000000"/>
              <w:right w:val="nil"/>
            </w:tcBorders>
          </w:tcPr>
          <w:p w:rsidR="00CB2F83" w:rsidRDefault="006766F3">
            <w:pPr>
              <w:pStyle w:val="TableParagraph"/>
              <w:spacing w:before="15"/>
              <w:ind w:left="3547" w:right="3492"/>
              <w:jc w:val="center"/>
              <w:rPr>
                <w:b/>
                <w:sz w:val="24"/>
              </w:rPr>
            </w:pPr>
            <w:r>
              <w:rPr>
                <w:b/>
                <w:sz w:val="24"/>
                <w:lang w:val="tt"/>
              </w:rPr>
              <w:t>Җирле әһәмияттәге капиталь төзелеш чаралары һәм объектлары</w:t>
            </w:r>
          </w:p>
        </w:tc>
      </w:tr>
      <w:tr w:rsidR="00B45D70">
        <w:trPr>
          <w:trHeight w:val="824"/>
        </w:trPr>
        <w:tc>
          <w:tcPr>
            <w:tcW w:w="480" w:type="dxa"/>
            <w:tcBorders>
              <w:top w:val="single" w:sz="18" w:space="0" w:color="000000"/>
            </w:tcBorders>
          </w:tcPr>
          <w:p w:rsidR="00CB2F83" w:rsidRDefault="00CB2F83">
            <w:pPr>
              <w:pStyle w:val="TableParagraph"/>
              <w:spacing w:before="4"/>
              <w:rPr>
                <w:b/>
              </w:rPr>
            </w:pPr>
          </w:p>
          <w:p w:rsidR="00CB2F83" w:rsidRDefault="006766F3">
            <w:pPr>
              <w:pStyle w:val="TableParagraph"/>
              <w:ind w:left="24"/>
              <w:jc w:val="center"/>
              <w:rPr>
                <w:sz w:val="24"/>
              </w:rPr>
            </w:pPr>
            <w:r>
              <w:rPr>
                <w:sz w:val="24"/>
                <w:lang w:val="tt"/>
              </w:rPr>
              <w:t>1</w:t>
            </w:r>
          </w:p>
        </w:tc>
        <w:tc>
          <w:tcPr>
            <w:tcW w:w="2940" w:type="dxa"/>
            <w:tcBorders>
              <w:top w:val="single" w:sz="18" w:space="0" w:color="000000"/>
            </w:tcBorders>
          </w:tcPr>
          <w:p w:rsidR="00CB2F83" w:rsidRDefault="00CB2F83">
            <w:pPr>
              <w:pStyle w:val="TableParagraph"/>
              <w:spacing w:line="265" w:lineRule="exact"/>
              <w:ind w:left="136" w:hanging="5"/>
              <w:rPr>
                <w:sz w:val="24"/>
              </w:rPr>
            </w:pPr>
          </w:p>
          <w:p w:rsidR="00CB2F83" w:rsidRDefault="006766F3">
            <w:pPr>
              <w:pStyle w:val="TableParagraph"/>
              <w:spacing w:before="4" w:line="232" w:lineRule="auto"/>
              <w:ind w:left="415" w:right="85" w:hanging="279"/>
              <w:rPr>
                <w:sz w:val="24"/>
              </w:rPr>
            </w:pPr>
            <w:r>
              <w:rPr>
                <w:sz w:val="24"/>
                <w:lang w:val="tt"/>
              </w:rPr>
              <w:t>Үрнәк туристлык-рекреация зонасы</w:t>
            </w:r>
            <w:r w:rsidR="00947BF1">
              <w:rPr>
                <w:sz w:val="24"/>
                <w:lang w:val="tt"/>
              </w:rPr>
              <w:t xml:space="preserve"> үсеш проектын эшләү</w:t>
            </w:r>
          </w:p>
        </w:tc>
        <w:tc>
          <w:tcPr>
            <w:tcW w:w="2357" w:type="dxa"/>
            <w:tcBorders>
              <w:top w:val="single" w:sz="18" w:space="0" w:color="000000"/>
            </w:tcBorders>
          </w:tcPr>
          <w:p w:rsidR="00CB2F83" w:rsidRDefault="00CB2F83">
            <w:pPr>
              <w:pStyle w:val="TableParagraph"/>
              <w:rPr>
                <w:sz w:val="24"/>
              </w:rPr>
            </w:pPr>
          </w:p>
        </w:tc>
        <w:tc>
          <w:tcPr>
            <w:tcW w:w="1891" w:type="dxa"/>
            <w:tcBorders>
              <w:top w:val="single" w:sz="18" w:space="0" w:color="000000"/>
            </w:tcBorders>
          </w:tcPr>
          <w:p w:rsidR="00CB2F83" w:rsidRDefault="006766F3">
            <w:pPr>
              <w:pStyle w:val="TableParagraph"/>
              <w:spacing w:line="265" w:lineRule="exact"/>
              <w:ind w:left="218" w:hanging="32"/>
              <w:rPr>
                <w:sz w:val="24"/>
              </w:rPr>
            </w:pPr>
            <w:r>
              <w:rPr>
                <w:sz w:val="24"/>
                <w:lang w:val="tt"/>
              </w:rPr>
              <w:t>Оештыру</w:t>
            </w:r>
          </w:p>
          <w:p w:rsidR="00CB2F83" w:rsidRDefault="006766F3">
            <w:pPr>
              <w:pStyle w:val="TableParagraph"/>
              <w:spacing w:before="4" w:line="232" w:lineRule="auto"/>
              <w:ind w:left="787" w:right="162" w:hanging="569"/>
              <w:rPr>
                <w:sz w:val="24"/>
              </w:rPr>
            </w:pPr>
            <w:r>
              <w:rPr>
                <w:sz w:val="24"/>
                <w:lang w:val="tt"/>
              </w:rPr>
              <w:t xml:space="preserve">чаралары </w:t>
            </w:r>
          </w:p>
        </w:tc>
        <w:tc>
          <w:tcPr>
            <w:tcW w:w="1797" w:type="dxa"/>
            <w:tcBorders>
              <w:top w:val="single" w:sz="18" w:space="0" w:color="000000"/>
            </w:tcBorders>
          </w:tcPr>
          <w:p w:rsidR="00CB2F83" w:rsidRDefault="006766F3">
            <w:pPr>
              <w:pStyle w:val="TableParagraph"/>
              <w:spacing w:before="127" w:line="235" w:lineRule="auto"/>
              <w:ind w:left="507" w:right="294" w:hanging="166"/>
              <w:rPr>
                <w:sz w:val="24"/>
              </w:rPr>
            </w:pPr>
            <w:r>
              <w:rPr>
                <w:sz w:val="24"/>
                <w:lang w:val="tt"/>
              </w:rPr>
              <w:t>Проектны эшләү</w:t>
            </w:r>
          </w:p>
        </w:tc>
        <w:tc>
          <w:tcPr>
            <w:tcW w:w="1439" w:type="dxa"/>
            <w:tcBorders>
              <w:top w:val="single" w:sz="18" w:space="0" w:color="000000"/>
            </w:tcBorders>
          </w:tcPr>
          <w:p w:rsidR="00CB2F83" w:rsidRDefault="00CB2F83">
            <w:pPr>
              <w:pStyle w:val="TableParagraph"/>
              <w:rPr>
                <w:sz w:val="24"/>
              </w:rPr>
            </w:pPr>
          </w:p>
        </w:tc>
        <w:tc>
          <w:tcPr>
            <w:tcW w:w="2157" w:type="dxa"/>
            <w:tcBorders>
              <w:top w:val="single" w:sz="18" w:space="0" w:color="000000"/>
            </w:tcBorders>
          </w:tcPr>
          <w:p w:rsidR="00CB2F83" w:rsidRDefault="00CB2F83">
            <w:pPr>
              <w:pStyle w:val="TableParagraph"/>
              <w:rPr>
                <w:sz w:val="24"/>
              </w:rPr>
            </w:pPr>
          </w:p>
        </w:tc>
        <w:tc>
          <w:tcPr>
            <w:tcW w:w="1262" w:type="dxa"/>
            <w:tcBorders>
              <w:top w:val="single" w:sz="18" w:space="0" w:color="000000"/>
            </w:tcBorders>
          </w:tcPr>
          <w:p w:rsidR="00CB2F83" w:rsidRDefault="00CB2F83">
            <w:pPr>
              <w:pStyle w:val="TableParagraph"/>
              <w:spacing w:before="4"/>
              <w:rPr>
                <w:b/>
              </w:rPr>
            </w:pPr>
          </w:p>
          <w:p w:rsidR="00CB2F83" w:rsidRDefault="006766F3">
            <w:pPr>
              <w:pStyle w:val="TableParagraph"/>
              <w:ind w:left="38"/>
              <w:jc w:val="center"/>
              <w:rPr>
                <w:sz w:val="24"/>
              </w:rPr>
            </w:pPr>
            <w:r>
              <w:rPr>
                <w:sz w:val="24"/>
                <w:lang w:val="tt"/>
              </w:rPr>
              <w:t>+</w:t>
            </w:r>
          </w:p>
        </w:tc>
        <w:tc>
          <w:tcPr>
            <w:tcW w:w="1403" w:type="dxa"/>
            <w:tcBorders>
              <w:top w:val="single" w:sz="18" w:space="0" w:color="000000"/>
              <w:right w:val="nil"/>
            </w:tcBorders>
          </w:tcPr>
          <w:p w:rsidR="00CB2F83" w:rsidRDefault="00CB2F83">
            <w:pPr>
              <w:pStyle w:val="TableParagraph"/>
              <w:rPr>
                <w:sz w:val="24"/>
              </w:rPr>
            </w:pPr>
          </w:p>
        </w:tc>
      </w:tr>
      <w:tr w:rsidR="00E24368">
        <w:trPr>
          <w:trHeight w:val="1382"/>
        </w:trPr>
        <w:tc>
          <w:tcPr>
            <w:tcW w:w="480" w:type="dxa"/>
          </w:tcPr>
          <w:p w:rsidR="00E24368" w:rsidRDefault="00E24368" w:rsidP="00E24368">
            <w:pPr>
              <w:pStyle w:val="TableParagraph"/>
              <w:rPr>
                <w:b/>
                <w:sz w:val="26"/>
              </w:rPr>
            </w:pPr>
          </w:p>
          <w:p w:rsidR="00E24368" w:rsidRDefault="00E24368" w:rsidP="00E24368">
            <w:pPr>
              <w:pStyle w:val="TableParagraph"/>
              <w:spacing w:before="8"/>
              <w:rPr>
                <w:b/>
                <w:sz w:val="20"/>
              </w:rPr>
            </w:pPr>
          </w:p>
          <w:p w:rsidR="00E24368" w:rsidRDefault="00E24368" w:rsidP="00E24368">
            <w:pPr>
              <w:pStyle w:val="TableParagraph"/>
              <w:ind w:left="24"/>
              <w:jc w:val="center"/>
              <w:rPr>
                <w:sz w:val="24"/>
              </w:rPr>
            </w:pPr>
            <w:r>
              <w:rPr>
                <w:sz w:val="24"/>
                <w:lang w:val="tt"/>
              </w:rPr>
              <w:t>2</w:t>
            </w:r>
          </w:p>
        </w:tc>
        <w:tc>
          <w:tcPr>
            <w:tcW w:w="2940" w:type="dxa"/>
          </w:tcPr>
          <w:p w:rsidR="00E24368" w:rsidRDefault="00E24368" w:rsidP="00E24368">
            <w:pPr>
              <w:pStyle w:val="TableParagraph"/>
              <w:spacing w:before="123"/>
              <w:ind w:left="131" w:right="97"/>
              <w:jc w:val="center"/>
              <w:rPr>
                <w:sz w:val="24"/>
              </w:rPr>
            </w:pPr>
            <w:r>
              <w:rPr>
                <w:sz w:val="24"/>
                <w:lang w:val="tt"/>
              </w:rPr>
              <w:t>Шушмабаш-рекреация зонасы үсеш проектын эшләү</w:t>
            </w:r>
          </w:p>
        </w:tc>
        <w:tc>
          <w:tcPr>
            <w:tcW w:w="2357" w:type="dxa"/>
          </w:tcPr>
          <w:p w:rsidR="00E24368" w:rsidRDefault="00E24368" w:rsidP="00E24368">
            <w:pPr>
              <w:pStyle w:val="TableParagraph"/>
              <w:rPr>
                <w:sz w:val="24"/>
              </w:rPr>
            </w:pPr>
          </w:p>
        </w:tc>
        <w:tc>
          <w:tcPr>
            <w:tcW w:w="1891" w:type="dxa"/>
          </w:tcPr>
          <w:p w:rsidR="00E24368" w:rsidRDefault="00E24368" w:rsidP="00E24368">
            <w:pPr>
              <w:pStyle w:val="TableParagraph"/>
              <w:spacing w:before="7"/>
              <w:rPr>
                <w:b/>
              </w:rPr>
            </w:pPr>
          </w:p>
          <w:p w:rsidR="00E24368" w:rsidRDefault="00E24368" w:rsidP="00E24368">
            <w:pPr>
              <w:pStyle w:val="TableParagraph"/>
              <w:ind w:left="162" w:right="122"/>
              <w:jc w:val="center"/>
              <w:rPr>
                <w:sz w:val="24"/>
              </w:rPr>
            </w:pPr>
            <w:r>
              <w:rPr>
                <w:sz w:val="24"/>
                <w:lang w:val="tt"/>
              </w:rPr>
              <w:t>Оештыру чаралары</w:t>
            </w:r>
          </w:p>
        </w:tc>
        <w:tc>
          <w:tcPr>
            <w:tcW w:w="1797" w:type="dxa"/>
          </w:tcPr>
          <w:p w:rsidR="00E24368" w:rsidRDefault="00E24368" w:rsidP="00E24368">
            <w:pPr>
              <w:pStyle w:val="TableParagraph"/>
              <w:spacing w:before="4"/>
              <w:rPr>
                <w:b/>
                <w:sz w:val="35"/>
              </w:rPr>
            </w:pPr>
          </w:p>
          <w:p w:rsidR="00E24368" w:rsidRDefault="00E24368" w:rsidP="00E24368">
            <w:pPr>
              <w:pStyle w:val="TableParagraph"/>
              <w:spacing w:line="235" w:lineRule="auto"/>
              <w:ind w:left="507" w:right="294" w:hanging="166"/>
              <w:rPr>
                <w:sz w:val="24"/>
              </w:rPr>
            </w:pPr>
            <w:r>
              <w:rPr>
                <w:sz w:val="24"/>
                <w:lang w:val="tt"/>
              </w:rPr>
              <w:t>Проектны эшләү</w:t>
            </w:r>
          </w:p>
        </w:tc>
        <w:tc>
          <w:tcPr>
            <w:tcW w:w="1439" w:type="dxa"/>
          </w:tcPr>
          <w:p w:rsidR="00E24368" w:rsidRDefault="00E24368" w:rsidP="00E24368">
            <w:pPr>
              <w:pStyle w:val="TableParagraph"/>
              <w:rPr>
                <w:sz w:val="24"/>
              </w:rPr>
            </w:pPr>
          </w:p>
        </w:tc>
        <w:tc>
          <w:tcPr>
            <w:tcW w:w="2157" w:type="dxa"/>
          </w:tcPr>
          <w:p w:rsidR="00E24368" w:rsidRDefault="00E24368" w:rsidP="00E24368">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E24368" w:rsidRDefault="00E24368" w:rsidP="00E24368">
            <w:pPr>
              <w:pStyle w:val="TableParagraph"/>
              <w:rPr>
                <w:b/>
                <w:sz w:val="26"/>
              </w:rPr>
            </w:pPr>
          </w:p>
          <w:p w:rsidR="00E24368" w:rsidRDefault="00E24368" w:rsidP="00E24368">
            <w:pPr>
              <w:pStyle w:val="TableParagraph"/>
              <w:spacing w:before="8"/>
              <w:rPr>
                <w:b/>
                <w:sz w:val="20"/>
              </w:rPr>
            </w:pPr>
          </w:p>
          <w:p w:rsidR="00E24368" w:rsidRDefault="00E24368" w:rsidP="00E24368">
            <w:pPr>
              <w:pStyle w:val="TableParagraph"/>
              <w:ind w:left="38"/>
              <w:jc w:val="center"/>
              <w:rPr>
                <w:sz w:val="24"/>
              </w:rPr>
            </w:pPr>
            <w:r>
              <w:rPr>
                <w:sz w:val="24"/>
                <w:lang w:val="tt"/>
              </w:rPr>
              <w:t>+</w:t>
            </w:r>
          </w:p>
        </w:tc>
        <w:tc>
          <w:tcPr>
            <w:tcW w:w="1403" w:type="dxa"/>
            <w:tcBorders>
              <w:right w:val="nil"/>
            </w:tcBorders>
          </w:tcPr>
          <w:p w:rsidR="00E24368" w:rsidRDefault="00E24368" w:rsidP="00E24368">
            <w:pPr>
              <w:pStyle w:val="TableParagraph"/>
              <w:rPr>
                <w:sz w:val="24"/>
              </w:rPr>
            </w:pPr>
          </w:p>
        </w:tc>
      </w:tr>
      <w:tr w:rsidR="00E24368">
        <w:trPr>
          <w:trHeight w:val="829"/>
        </w:trPr>
        <w:tc>
          <w:tcPr>
            <w:tcW w:w="480" w:type="dxa"/>
          </w:tcPr>
          <w:p w:rsidR="00E24368" w:rsidRDefault="00E24368" w:rsidP="00E24368">
            <w:pPr>
              <w:pStyle w:val="TableParagraph"/>
              <w:spacing w:before="7"/>
              <w:rPr>
                <w:b/>
              </w:rPr>
            </w:pPr>
          </w:p>
          <w:p w:rsidR="00E24368" w:rsidRDefault="00E24368" w:rsidP="00E24368">
            <w:pPr>
              <w:pStyle w:val="TableParagraph"/>
              <w:ind w:left="24"/>
              <w:jc w:val="center"/>
              <w:rPr>
                <w:sz w:val="24"/>
              </w:rPr>
            </w:pPr>
            <w:r>
              <w:rPr>
                <w:sz w:val="24"/>
                <w:lang w:val="tt"/>
              </w:rPr>
              <w:t>3</w:t>
            </w:r>
          </w:p>
        </w:tc>
        <w:tc>
          <w:tcPr>
            <w:tcW w:w="2940" w:type="dxa"/>
          </w:tcPr>
          <w:p w:rsidR="00E24368" w:rsidRDefault="00E24368" w:rsidP="00E24368">
            <w:pPr>
              <w:pStyle w:val="TableParagraph"/>
              <w:spacing w:line="265" w:lineRule="exact"/>
              <w:ind w:left="114" w:right="97"/>
              <w:jc w:val="center"/>
              <w:rPr>
                <w:sz w:val="24"/>
              </w:rPr>
            </w:pPr>
          </w:p>
          <w:p w:rsidR="00E24368" w:rsidRDefault="00E24368" w:rsidP="00E24368">
            <w:pPr>
              <w:pStyle w:val="TableParagraph"/>
              <w:spacing w:line="274" w:lineRule="exact"/>
              <w:ind w:left="120" w:right="97"/>
              <w:jc w:val="center"/>
              <w:rPr>
                <w:sz w:val="24"/>
              </w:rPr>
            </w:pPr>
            <w:r>
              <w:rPr>
                <w:sz w:val="24"/>
                <w:lang w:val="tt"/>
              </w:rPr>
              <w:t>«Шурабаш»  туристлык-рекреация үзәге</w:t>
            </w:r>
          </w:p>
        </w:tc>
        <w:tc>
          <w:tcPr>
            <w:tcW w:w="2357" w:type="dxa"/>
          </w:tcPr>
          <w:p w:rsidR="00E24368" w:rsidRDefault="00E24368" w:rsidP="00E24368">
            <w:pPr>
              <w:pStyle w:val="TableParagraph"/>
              <w:rPr>
                <w:sz w:val="24"/>
              </w:rPr>
            </w:pPr>
          </w:p>
        </w:tc>
        <w:tc>
          <w:tcPr>
            <w:tcW w:w="1891" w:type="dxa"/>
          </w:tcPr>
          <w:p w:rsidR="00E24368" w:rsidRDefault="00E24368" w:rsidP="00E24368">
            <w:pPr>
              <w:pStyle w:val="TableParagraph"/>
              <w:spacing w:line="265" w:lineRule="exact"/>
              <w:ind w:left="214" w:hanging="29"/>
              <w:rPr>
                <w:sz w:val="24"/>
              </w:rPr>
            </w:pPr>
            <w:r>
              <w:rPr>
                <w:sz w:val="24"/>
                <w:lang w:val="tt"/>
              </w:rPr>
              <w:t>Оештыру</w:t>
            </w:r>
          </w:p>
          <w:p w:rsidR="00E24368" w:rsidRDefault="00E24368" w:rsidP="00E24368">
            <w:pPr>
              <w:pStyle w:val="TableParagraph"/>
              <w:spacing w:line="274" w:lineRule="exact"/>
              <w:ind w:left="785" w:right="167" w:hanging="572"/>
              <w:rPr>
                <w:sz w:val="24"/>
              </w:rPr>
            </w:pPr>
            <w:r>
              <w:rPr>
                <w:sz w:val="24"/>
                <w:lang w:val="tt"/>
              </w:rPr>
              <w:t xml:space="preserve">чаралары </w:t>
            </w:r>
          </w:p>
        </w:tc>
        <w:tc>
          <w:tcPr>
            <w:tcW w:w="1797" w:type="dxa"/>
          </w:tcPr>
          <w:p w:rsidR="00E24368" w:rsidRDefault="00E24368" w:rsidP="00E24368">
            <w:pPr>
              <w:pStyle w:val="TableParagraph"/>
              <w:spacing w:before="123" w:line="237" w:lineRule="auto"/>
              <w:ind w:left="507" w:right="294" w:hanging="166"/>
              <w:rPr>
                <w:sz w:val="24"/>
              </w:rPr>
            </w:pPr>
            <w:r>
              <w:rPr>
                <w:sz w:val="24"/>
                <w:lang w:val="tt"/>
              </w:rPr>
              <w:t>Проектны эшләү</w:t>
            </w:r>
          </w:p>
        </w:tc>
        <w:tc>
          <w:tcPr>
            <w:tcW w:w="1439" w:type="dxa"/>
          </w:tcPr>
          <w:p w:rsidR="00E24368" w:rsidRDefault="00E24368" w:rsidP="00E24368">
            <w:pPr>
              <w:pStyle w:val="TableParagraph"/>
              <w:rPr>
                <w:sz w:val="24"/>
              </w:rPr>
            </w:pPr>
          </w:p>
        </w:tc>
        <w:tc>
          <w:tcPr>
            <w:tcW w:w="2157" w:type="dxa"/>
          </w:tcPr>
          <w:p w:rsidR="00E24368" w:rsidRDefault="00E24368" w:rsidP="00E24368">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E24368" w:rsidRDefault="00E24368" w:rsidP="00E24368">
            <w:pPr>
              <w:pStyle w:val="TableParagraph"/>
              <w:spacing w:before="7"/>
              <w:rPr>
                <w:b/>
              </w:rPr>
            </w:pPr>
          </w:p>
          <w:p w:rsidR="00E24368" w:rsidRDefault="00E24368" w:rsidP="00E24368">
            <w:pPr>
              <w:pStyle w:val="TableParagraph"/>
              <w:ind w:left="38"/>
              <w:jc w:val="center"/>
              <w:rPr>
                <w:sz w:val="24"/>
              </w:rPr>
            </w:pPr>
            <w:r>
              <w:rPr>
                <w:sz w:val="24"/>
                <w:lang w:val="tt"/>
              </w:rPr>
              <w:t>+</w:t>
            </w:r>
          </w:p>
        </w:tc>
        <w:tc>
          <w:tcPr>
            <w:tcW w:w="1403" w:type="dxa"/>
            <w:tcBorders>
              <w:right w:val="nil"/>
            </w:tcBorders>
          </w:tcPr>
          <w:p w:rsidR="00E24368" w:rsidRDefault="00E24368" w:rsidP="00E24368">
            <w:pPr>
              <w:pStyle w:val="TableParagraph"/>
              <w:rPr>
                <w:sz w:val="24"/>
              </w:rPr>
            </w:pPr>
          </w:p>
        </w:tc>
      </w:tr>
    </w:tbl>
    <w:p w:rsidR="00CB2F83" w:rsidRDefault="00CB2F83">
      <w:pPr>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E24368">
        <w:trPr>
          <w:trHeight w:val="552"/>
        </w:trPr>
        <w:tc>
          <w:tcPr>
            <w:tcW w:w="480" w:type="dxa"/>
          </w:tcPr>
          <w:p w:rsidR="00E24368" w:rsidRDefault="00E24368" w:rsidP="00E24368">
            <w:pPr>
              <w:pStyle w:val="TableParagraph"/>
              <w:rPr>
                <w:sz w:val="24"/>
              </w:rPr>
            </w:pPr>
          </w:p>
        </w:tc>
        <w:tc>
          <w:tcPr>
            <w:tcW w:w="2940" w:type="dxa"/>
          </w:tcPr>
          <w:p w:rsidR="00E24368" w:rsidRDefault="00E24368" w:rsidP="00E24368">
            <w:pPr>
              <w:pStyle w:val="TableParagraph"/>
              <w:rPr>
                <w:sz w:val="24"/>
              </w:rPr>
            </w:pPr>
          </w:p>
        </w:tc>
        <w:tc>
          <w:tcPr>
            <w:tcW w:w="2357" w:type="dxa"/>
          </w:tcPr>
          <w:p w:rsidR="00E24368" w:rsidRDefault="00E24368" w:rsidP="00E24368">
            <w:pPr>
              <w:pStyle w:val="TableParagraph"/>
              <w:rPr>
                <w:sz w:val="24"/>
              </w:rPr>
            </w:pPr>
          </w:p>
        </w:tc>
        <w:tc>
          <w:tcPr>
            <w:tcW w:w="1891" w:type="dxa"/>
          </w:tcPr>
          <w:p w:rsidR="00E24368" w:rsidRDefault="00E24368" w:rsidP="00E24368">
            <w:pPr>
              <w:pStyle w:val="TableParagraph"/>
              <w:rPr>
                <w:sz w:val="24"/>
              </w:rPr>
            </w:pPr>
          </w:p>
        </w:tc>
        <w:tc>
          <w:tcPr>
            <w:tcW w:w="1797" w:type="dxa"/>
          </w:tcPr>
          <w:p w:rsidR="00E24368" w:rsidRDefault="00E24368" w:rsidP="00E24368">
            <w:pPr>
              <w:pStyle w:val="TableParagraph"/>
              <w:rPr>
                <w:sz w:val="24"/>
              </w:rPr>
            </w:pPr>
          </w:p>
        </w:tc>
        <w:tc>
          <w:tcPr>
            <w:tcW w:w="1439" w:type="dxa"/>
          </w:tcPr>
          <w:p w:rsidR="00E24368" w:rsidRDefault="00E24368" w:rsidP="00E24368">
            <w:pPr>
              <w:pStyle w:val="TableParagraph"/>
              <w:rPr>
                <w:sz w:val="24"/>
              </w:rPr>
            </w:pPr>
          </w:p>
        </w:tc>
        <w:tc>
          <w:tcPr>
            <w:tcW w:w="2157" w:type="dxa"/>
          </w:tcPr>
          <w:p w:rsidR="00E24368" w:rsidRDefault="00E24368" w:rsidP="00E24368">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E24368" w:rsidRDefault="00E24368" w:rsidP="00E24368">
            <w:pPr>
              <w:pStyle w:val="TableParagraph"/>
              <w:rPr>
                <w:sz w:val="24"/>
              </w:rPr>
            </w:pPr>
          </w:p>
        </w:tc>
        <w:tc>
          <w:tcPr>
            <w:tcW w:w="1403" w:type="dxa"/>
            <w:tcBorders>
              <w:right w:val="nil"/>
            </w:tcBorders>
          </w:tcPr>
          <w:p w:rsidR="00E24368" w:rsidRDefault="00E24368" w:rsidP="00E24368">
            <w:pPr>
              <w:pStyle w:val="TableParagraph"/>
              <w:rPr>
                <w:sz w:val="24"/>
              </w:rPr>
            </w:pPr>
          </w:p>
        </w:tc>
      </w:tr>
      <w:tr w:rsidR="00E24368" w:rsidTr="00E24368">
        <w:trPr>
          <w:trHeight w:val="2176"/>
        </w:trPr>
        <w:tc>
          <w:tcPr>
            <w:tcW w:w="480" w:type="dxa"/>
          </w:tcPr>
          <w:p w:rsidR="00E24368" w:rsidRDefault="00E24368" w:rsidP="00E24368">
            <w:pPr>
              <w:pStyle w:val="TableParagraph"/>
              <w:rPr>
                <w:b/>
                <w:sz w:val="26"/>
              </w:rPr>
            </w:pPr>
          </w:p>
          <w:p w:rsidR="00E24368" w:rsidRDefault="00E24368" w:rsidP="00E24368">
            <w:pPr>
              <w:pStyle w:val="TableParagraph"/>
              <w:spacing w:before="5"/>
              <w:rPr>
                <w:b/>
                <w:sz w:val="20"/>
              </w:rPr>
            </w:pPr>
          </w:p>
          <w:p w:rsidR="00E24368" w:rsidRDefault="00E24368" w:rsidP="00E24368">
            <w:pPr>
              <w:pStyle w:val="TableParagraph"/>
              <w:ind w:right="158"/>
              <w:jc w:val="right"/>
              <w:rPr>
                <w:sz w:val="24"/>
              </w:rPr>
            </w:pPr>
            <w:r>
              <w:rPr>
                <w:sz w:val="24"/>
                <w:lang w:val="tt"/>
              </w:rPr>
              <w:t>4</w:t>
            </w:r>
          </w:p>
        </w:tc>
        <w:tc>
          <w:tcPr>
            <w:tcW w:w="2940" w:type="dxa"/>
          </w:tcPr>
          <w:p w:rsidR="00E24368" w:rsidRDefault="00E24368" w:rsidP="00E24368">
            <w:pPr>
              <w:pStyle w:val="TableParagraph"/>
              <w:spacing w:before="123"/>
              <w:ind w:left="194" w:right="162" w:hanging="3"/>
              <w:jc w:val="center"/>
              <w:rPr>
                <w:sz w:val="24"/>
              </w:rPr>
            </w:pPr>
            <w:r>
              <w:rPr>
                <w:sz w:val="24"/>
                <w:lang w:val="tt"/>
              </w:rPr>
              <w:t>Су объектларында (рәсми пляжларда) рекреация зоналарын оештыру проектларын эшләү</w:t>
            </w:r>
          </w:p>
        </w:tc>
        <w:tc>
          <w:tcPr>
            <w:tcW w:w="2357" w:type="dxa"/>
          </w:tcPr>
          <w:p w:rsidR="00E24368" w:rsidRDefault="00E24368" w:rsidP="00E24368">
            <w:pPr>
              <w:pStyle w:val="TableParagraph"/>
              <w:rPr>
                <w:sz w:val="24"/>
              </w:rPr>
            </w:pPr>
          </w:p>
        </w:tc>
        <w:tc>
          <w:tcPr>
            <w:tcW w:w="1891" w:type="dxa"/>
          </w:tcPr>
          <w:p w:rsidR="00E24368" w:rsidRDefault="00E24368" w:rsidP="00E24368">
            <w:pPr>
              <w:pStyle w:val="TableParagraph"/>
              <w:spacing w:before="7"/>
              <w:rPr>
                <w:b/>
              </w:rPr>
            </w:pPr>
          </w:p>
          <w:p w:rsidR="00E24368" w:rsidRDefault="00E24368" w:rsidP="00E24368">
            <w:pPr>
              <w:pStyle w:val="TableParagraph"/>
              <w:ind w:left="162" w:right="122"/>
              <w:jc w:val="center"/>
              <w:rPr>
                <w:sz w:val="24"/>
              </w:rPr>
            </w:pPr>
            <w:r>
              <w:rPr>
                <w:sz w:val="24"/>
                <w:lang w:val="tt"/>
              </w:rPr>
              <w:t>Оештыру чаралары</w:t>
            </w:r>
          </w:p>
        </w:tc>
        <w:tc>
          <w:tcPr>
            <w:tcW w:w="1797" w:type="dxa"/>
          </w:tcPr>
          <w:p w:rsidR="00E24368" w:rsidRDefault="00E24368" w:rsidP="00E24368">
            <w:pPr>
              <w:pStyle w:val="TableParagraph"/>
              <w:spacing w:before="3"/>
              <w:rPr>
                <w:b/>
                <w:sz w:val="34"/>
              </w:rPr>
            </w:pPr>
          </w:p>
          <w:p w:rsidR="00E24368" w:rsidRDefault="00E24368" w:rsidP="00E24368">
            <w:pPr>
              <w:pStyle w:val="TableParagraph"/>
              <w:spacing w:before="1" w:line="242" w:lineRule="auto"/>
              <w:ind w:left="507" w:right="294" w:hanging="166"/>
              <w:rPr>
                <w:sz w:val="24"/>
              </w:rPr>
            </w:pPr>
            <w:r>
              <w:rPr>
                <w:sz w:val="24"/>
                <w:lang w:val="tt"/>
              </w:rPr>
              <w:t>Проектны эшләү</w:t>
            </w:r>
          </w:p>
        </w:tc>
        <w:tc>
          <w:tcPr>
            <w:tcW w:w="1439" w:type="dxa"/>
          </w:tcPr>
          <w:p w:rsidR="00E24368" w:rsidRDefault="00E24368" w:rsidP="00E24368">
            <w:pPr>
              <w:pStyle w:val="TableParagraph"/>
              <w:rPr>
                <w:sz w:val="24"/>
              </w:rPr>
            </w:pPr>
          </w:p>
        </w:tc>
        <w:tc>
          <w:tcPr>
            <w:tcW w:w="2157" w:type="dxa"/>
          </w:tcPr>
          <w:p w:rsidR="00E24368" w:rsidRDefault="00E24368" w:rsidP="00E24368">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E24368" w:rsidRDefault="00E24368" w:rsidP="00E24368">
            <w:pPr>
              <w:pStyle w:val="TableParagraph"/>
              <w:rPr>
                <w:b/>
                <w:sz w:val="26"/>
              </w:rPr>
            </w:pPr>
          </w:p>
          <w:p w:rsidR="00E24368" w:rsidRDefault="00E24368" w:rsidP="00E24368">
            <w:pPr>
              <w:pStyle w:val="TableParagraph"/>
              <w:spacing w:before="5"/>
              <w:rPr>
                <w:b/>
                <w:sz w:val="20"/>
              </w:rPr>
            </w:pPr>
          </w:p>
          <w:p w:rsidR="00E24368" w:rsidRDefault="00E24368" w:rsidP="00E24368">
            <w:pPr>
              <w:pStyle w:val="TableParagraph"/>
              <w:ind w:left="38"/>
              <w:jc w:val="center"/>
              <w:rPr>
                <w:sz w:val="24"/>
              </w:rPr>
            </w:pPr>
            <w:r>
              <w:rPr>
                <w:sz w:val="24"/>
                <w:lang w:val="tt"/>
              </w:rPr>
              <w:t>+</w:t>
            </w:r>
          </w:p>
        </w:tc>
        <w:tc>
          <w:tcPr>
            <w:tcW w:w="1403" w:type="dxa"/>
            <w:tcBorders>
              <w:right w:val="nil"/>
            </w:tcBorders>
          </w:tcPr>
          <w:p w:rsidR="00E24368" w:rsidRDefault="00E24368" w:rsidP="00E24368">
            <w:pPr>
              <w:pStyle w:val="TableParagraph"/>
              <w:rPr>
                <w:b/>
                <w:sz w:val="26"/>
              </w:rPr>
            </w:pPr>
          </w:p>
          <w:p w:rsidR="00E24368" w:rsidRDefault="00E24368" w:rsidP="00E24368">
            <w:pPr>
              <w:pStyle w:val="TableParagraph"/>
              <w:spacing w:before="5"/>
              <w:rPr>
                <w:b/>
                <w:sz w:val="20"/>
              </w:rPr>
            </w:pPr>
          </w:p>
          <w:p w:rsidR="00E24368" w:rsidRDefault="00E24368" w:rsidP="00E24368">
            <w:pPr>
              <w:pStyle w:val="TableParagraph"/>
              <w:ind w:right="598"/>
              <w:jc w:val="right"/>
              <w:rPr>
                <w:sz w:val="24"/>
              </w:rPr>
            </w:pPr>
            <w:r>
              <w:rPr>
                <w:sz w:val="24"/>
                <w:lang w:val="tt"/>
              </w:rPr>
              <w:t>+</w:t>
            </w:r>
          </w:p>
        </w:tc>
      </w:tr>
      <w:tr w:rsidR="00E24368">
        <w:trPr>
          <w:trHeight w:val="1377"/>
        </w:trPr>
        <w:tc>
          <w:tcPr>
            <w:tcW w:w="480" w:type="dxa"/>
          </w:tcPr>
          <w:p w:rsidR="00E24368" w:rsidRDefault="00E24368" w:rsidP="00E24368">
            <w:pPr>
              <w:pStyle w:val="TableParagraph"/>
              <w:rPr>
                <w:b/>
                <w:sz w:val="26"/>
              </w:rPr>
            </w:pPr>
          </w:p>
          <w:p w:rsidR="00E24368" w:rsidRDefault="00E24368" w:rsidP="00E24368">
            <w:pPr>
              <w:pStyle w:val="TableParagraph"/>
              <w:spacing w:before="7"/>
              <w:rPr>
                <w:b/>
                <w:sz w:val="20"/>
              </w:rPr>
            </w:pPr>
          </w:p>
          <w:p w:rsidR="00E24368" w:rsidRDefault="00E24368" w:rsidP="00E24368">
            <w:pPr>
              <w:pStyle w:val="TableParagraph"/>
              <w:ind w:right="158"/>
              <w:jc w:val="right"/>
              <w:rPr>
                <w:sz w:val="24"/>
              </w:rPr>
            </w:pPr>
            <w:r>
              <w:rPr>
                <w:sz w:val="24"/>
                <w:lang w:val="tt"/>
              </w:rPr>
              <w:t>5</w:t>
            </w:r>
          </w:p>
        </w:tc>
        <w:tc>
          <w:tcPr>
            <w:tcW w:w="2940" w:type="dxa"/>
          </w:tcPr>
          <w:p w:rsidR="00E24368" w:rsidRDefault="00E24368" w:rsidP="00E24368">
            <w:pPr>
              <w:pStyle w:val="TableParagraph"/>
              <w:rPr>
                <w:b/>
                <w:sz w:val="26"/>
              </w:rPr>
            </w:pPr>
          </w:p>
          <w:p w:rsidR="00E24368" w:rsidRDefault="00E24368" w:rsidP="00E24368">
            <w:pPr>
              <w:pStyle w:val="TableParagraph"/>
              <w:spacing w:before="7"/>
              <w:rPr>
                <w:b/>
                <w:sz w:val="20"/>
              </w:rPr>
            </w:pPr>
          </w:p>
          <w:p w:rsidR="00E24368" w:rsidRDefault="00E24368" w:rsidP="00E24368">
            <w:pPr>
              <w:pStyle w:val="TableParagraph"/>
              <w:ind w:left="122" w:right="97"/>
              <w:jc w:val="center"/>
              <w:rPr>
                <w:sz w:val="24"/>
              </w:rPr>
            </w:pPr>
            <w:r>
              <w:rPr>
                <w:sz w:val="24"/>
                <w:lang w:val="tt"/>
              </w:rPr>
              <w:t>"Әлифба" музее</w:t>
            </w:r>
          </w:p>
        </w:tc>
        <w:tc>
          <w:tcPr>
            <w:tcW w:w="2357" w:type="dxa"/>
          </w:tcPr>
          <w:p w:rsidR="00E24368" w:rsidRDefault="00E24368" w:rsidP="00E24368">
            <w:pPr>
              <w:pStyle w:val="TableParagraph"/>
              <w:spacing w:before="6"/>
              <w:rPr>
                <w:b/>
                <w:sz w:val="34"/>
              </w:rPr>
            </w:pPr>
          </w:p>
          <w:p w:rsidR="00E24368" w:rsidRDefault="00E24368" w:rsidP="00E24368">
            <w:pPr>
              <w:pStyle w:val="TableParagraph"/>
              <w:spacing w:line="242" w:lineRule="auto"/>
              <w:ind w:left="819" w:right="448" w:hanging="337"/>
              <w:rPr>
                <w:sz w:val="24"/>
              </w:rPr>
            </w:pPr>
            <w:r>
              <w:rPr>
                <w:sz w:val="24"/>
                <w:lang w:val="tt"/>
              </w:rPr>
              <w:t xml:space="preserve"> . Арча ш.</w:t>
            </w:r>
          </w:p>
        </w:tc>
        <w:tc>
          <w:tcPr>
            <w:tcW w:w="1891" w:type="dxa"/>
          </w:tcPr>
          <w:p w:rsidR="00E24368" w:rsidRDefault="00E24368" w:rsidP="00E24368">
            <w:pPr>
              <w:pStyle w:val="TableParagraph"/>
              <w:rPr>
                <w:b/>
                <w:sz w:val="26"/>
              </w:rPr>
            </w:pPr>
          </w:p>
          <w:p w:rsidR="00E24368" w:rsidRDefault="00E24368" w:rsidP="00E24368">
            <w:pPr>
              <w:pStyle w:val="TableParagraph"/>
              <w:spacing w:before="7"/>
              <w:rPr>
                <w:b/>
                <w:sz w:val="20"/>
              </w:rPr>
            </w:pPr>
          </w:p>
          <w:p w:rsidR="00E24368" w:rsidRDefault="00E24368" w:rsidP="00E24368">
            <w:pPr>
              <w:pStyle w:val="TableParagraph"/>
              <w:ind w:left="185"/>
              <w:rPr>
                <w:sz w:val="24"/>
              </w:rPr>
            </w:pPr>
            <w:r>
              <w:rPr>
                <w:sz w:val="24"/>
                <w:lang w:val="tt"/>
              </w:rPr>
              <w:t>реконструкцияләү</w:t>
            </w:r>
          </w:p>
        </w:tc>
        <w:tc>
          <w:tcPr>
            <w:tcW w:w="1797" w:type="dxa"/>
          </w:tcPr>
          <w:p w:rsidR="00E24368" w:rsidRDefault="00E24368" w:rsidP="00E24368">
            <w:pPr>
              <w:pStyle w:val="TableParagraph"/>
              <w:spacing w:before="6"/>
              <w:rPr>
                <w:b/>
                <w:sz w:val="34"/>
              </w:rPr>
            </w:pPr>
          </w:p>
          <w:p w:rsidR="00E24368" w:rsidRDefault="00E24368" w:rsidP="00E24368">
            <w:pPr>
              <w:pStyle w:val="TableParagraph"/>
              <w:spacing w:line="242" w:lineRule="auto"/>
              <w:ind w:left="546" w:right="167" w:hanging="329"/>
              <w:rPr>
                <w:sz w:val="24"/>
              </w:rPr>
            </w:pPr>
            <w:r>
              <w:rPr>
                <w:sz w:val="24"/>
                <w:lang w:val="tt"/>
              </w:rPr>
              <w:t>Капиталь ремонт</w:t>
            </w:r>
          </w:p>
        </w:tc>
        <w:tc>
          <w:tcPr>
            <w:tcW w:w="1439" w:type="dxa"/>
          </w:tcPr>
          <w:p w:rsidR="00E24368" w:rsidRDefault="00E24368" w:rsidP="00E24368">
            <w:pPr>
              <w:pStyle w:val="TableParagraph"/>
              <w:rPr>
                <w:sz w:val="24"/>
              </w:rPr>
            </w:pPr>
          </w:p>
        </w:tc>
        <w:tc>
          <w:tcPr>
            <w:tcW w:w="2157" w:type="dxa"/>
          </w:tcPr>
          <w:p w:rsidR="00E24368" w:rsidRDefault="00E24368" w:rsidP="00E24368">
            <w:pPr>
              <w:pStyle w:val="TableParagraph"/>
              <w:spacing w:line="237" w:lineRule="auto"/>
              <w:ind w:left="145" w:right="96"/>
              <w:jc w:val="center"/>
              <w:rPr>
                <w:sz w:val="24"/>
              </w:rPr>
            </w:pPr>
            <w:r>
              <w:rPr>
                <w:sz w:val="24"/>
                <w:lang w:val="tt"/>
              </w:rPr>
              <w:t>Арча муниципаль районын территориаль планлаштыру схемасы</w:t>
            </w:r>
          </w:p>
        </w:tc>
        <w:tc>
          <w:tcPr>
            <w:tcW w:w="1262" w:type="dxa"/>
          </w:tcPr>
          <w:p w:rsidR="00E24368" w:rsidRDefault="00E24368" w:rsidP="00E24368">
            <w:pPr>
              <w:pStyle w:val="TableParagraph"/>
              <w:rPr>
                <w:sz w:val="24"/>
              </w:rPr>
            </w:pPr>
          </w:p>
        </w:tc>
        <w:tc>
          <w:tcPr>
            <w:tcW w:w="1403" w:type="dxa"/>
            <w:tcBorders>
              <w:right w:val="nil"/>
            </w:tcBorders>
          </w:tcPr>
          <w:p w:rsidR="00E24368" w:rsidRDefault="00E24368" w:rsidP="00E24368">
            <w:pPr>
              <w:pStyle w:val="TableParagraph"/>
              <w:rPr>
                <w:b/>
                <w:sz w:val="26"/>
              </w:rPr>
            </w:pPr>
          </w:p>
          <w:p w:rsidR="00E24368" w:rsidRDefault="00E24368" w:rsidP="00E24368">
            <w:pPr>
              <w:pStyle w:val="TableParagraph"/>
              <w:spacing w:before="7"/>
              <w:rPr>
                <w:b/>
                <w:sz w:val="20"/>
              </w:rPr>
            </w:pPr>
          </w:p>
          <w:p w:rsidR="00E24368" w:rsidRDefault="00E24368" w:rsidP="00E24368">
            <w:pPr>
              <w:pStyle w:val="TableParagraph"/>
              <w:ind w:right="598"/>
              <w:jc w:val="right"/>
              <w:rPr>
                <w:sz w:val="24"/>
              </w:rPr>
            </w:pPr>
            <w:r>
              <w:rPr>
                <w:sz w:val="24"/>
                <w:lang w:val="tt"/>
              </w:rPr>
              <w:t>+</w:t>
            </w:r>
          </w:p>
        </w:tc>
      </w:tr>
      <w:tr w:rsidR="00B45D70">
        <w:trPr>
          <w:trHeight w:val="1655"/>
        </w:trPr>
        <w:tc>
          <w:tcPr>
            <w:tcW w:w="480" w:type="dxa"/>
          </w:tcPr>
          <w:p w:rsidR="00CB2F83" w:rsidRDefault="00CB2F83">
            <w:pPr>
              <w:pStyle w:val="TableParagraph"/>
              <w:rPr>
                <w:b/>
                <w:sz w:val="26"/>
              </w:rPr>
            </w:pPr>
          </w:p>
          <w:p w:rsidR="00CB2F83" w:rsidRDefault="00CB2F83">
            <w:pPr>
              <w:pStyle w:val="TableParagraph"/>
              <w:spacing w:before="8"/>
              <w:rPr>
                <w:b/>
                <w:sz w:val="32"/>
              </w:rPr>
            </w:pPr>
          </w:p>
          <w:p w:rsidR="00CB2F83" w:rsidRDefault="006766F3">
            <w:pPr>
              <w:pStyle w:val="TableParagraph"/>
              <w:ind w:right="158"/>
              <w:jc w:val="right"/>
              <w:rPr>
                <w:sz w:val="24"/>
              </w:rPr>
            </w:pPr>
            <w:r>
              <w:rPr>
                <w:sz w:val="24"/>
                <w:lang w:val="tt"/>
              </w:rPr>
              <w:t>6</w:t>
            </w:r>
          </w:p>
        </w:tc>
        <w:tc>
          <w:tcPr>
            <w:tcW w:w="2940"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line="242" w:lineRule="auto"/>
              <w:ind w:left="1065" w:right="121" w:hanging="910"/>
              <w:rPr>
                <w:sz w:val="24"/>
              </w:rPr>
            </w:pPr>
            <w:r>
              <w:rPr>
                <w:sz w:val="24"/>
                <w:lang w:val="tt"/>
              </w:rPr>
              <w:t>Мәчет һәм мәдрәсә</w:t>
            </w:r>
            <w:r w:rsidR="002766A3">
              <w:rPr>
                <w:sz w:val="24"/>
                <w:lang w:val="tt"/>
              </w:rPr>
              <w:t>ләр</w:t>
            </w:r>
            <w:r>
              <w:rPr>
                <w:sz w:val="24"/>
                <w:lang w:val="tt"/>
              </w:rPr>
              <w:t xml:space="preserve"> тарихы музее</w:t>
            </w:r>
          </w:p>
        </w:tc>
        <w:tc>
          <w:tcPr>
            <w:tcW w:w="2357"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line="242" w:lineRule="auto"/>
              <w:ind w:left="819" w:right="448" w:hanging="337"/>
              <w:rPr>
                <w:sz w:val="24"/>
              </w:rPr>
            </w:pPr>
            <w:r>
              <w:rPr>
                <w:sz w:val="24"/>
                <w:lang w:val="tt"/>
              </w:rPr>
              <w:t xml:space="preserve"> . Арча ш.</w:t>
            </w:r>
          </w:p>
        </w:tc>
        <w:tc>
          <w:tcPr>
            <w:tcW w:w="1891" w:type="dxa"/>
          </w:tcPr>
          <w:p w:rsidR="00CB2F83" w:rsidRDefault="00CB2F83">
            <w:pPr>
              <w:pStyle w:val="TableParagraph"/>
              <w:spacing w:before="11"/>
              <w:rPr>
                <w:b/>
                <w:sz w:val="34"/>
              </w:rPr>
            </w:pPr>
          </w:p>
          <w:p w:rsidR="00CB2F83" w:rsidRDefault="006766F3">
            <w:pPr>
              <w:pStyle w:val="TableParagraph"/>
              <w:ind w:left="162" w:right="122"/>
              <w:jc w:val="center"/>
              <w:rPr>
                <w:sz w:val="24"/>
              </w:rPr>
            </w:pPr>
            <w:r>
              <w:rPr>
                <w:sz w:val="24"/>
                <w:lang w:val="tt"/>
              </w:rPr>
              <w:t>Оештыру чаралары</w:t>
            </w:r>
          </w:p>
        </w:tc>
        <w:tc>
          <w:tcPr>
            <w:tcW w:w="1797"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line="242" w:lineRule="auto"/>
              <w:ind w:left="752" w:right="169" w:hanging="533"/>
              <w:rPr>
                <w:sz w:val="24"/>
              </w:rPr>
            </w:pPr>
            <w:r>
              <w:rPr>
                <w:sz w:val="24"/>
                <w:lang w:val="tt"/>
              </w:rPr>
              <w:t>Музей оештыру</w:t>
            </w:r>
          </w:p>
        </w:tc>
        <w:tc>
          <w:tcPr>
            <w:tcW w:w="1439" w:type="dxa"/>
          </w:tcPr>
          <w:p w:rsidR="00CB2F83" w:rsidRDefault="00CB2F83">
            <w:pPr>
              <w:pStyle w:val="TableParagraph"/>
              <w:rPr>
                <w:sz w:val="24"/>
              </w:rPr>
            </w:pPr>
          </w:p>
        </w:tc>
        <w:tc>
          <w:tcPr>
            <w:tcW w:w="2157" w:type="dxa"/>
          </w:tcPr>
          <w:p w:rsidR="00E04A78" w:rsidRDefault="00E04A78" w:rsidP="00E04A78">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p w:rsidR="00CB2F83" w:rsidRDefault="00CB2F83">
            <w:pPr>
              <w:pStyle w:val="TableParagraph"/>
              <w:spacing w:line="237" w:lineRule="auto"/>
              <w:ind w:left="173" w:right="125" w:hanging="2"/>
              <w:jc w:val="center"/>
              <w:rPr>
                <w:sz w:val="24"/>
              </w:rPr>
            </w:pPr>
          </w:p>
        </w:tc>
        <w:tc>
          <w:tcPr>
            <w:tcW w:w="1262" w:type="dxa"/>
          </w:tcPr>
          <w:p w:rsidR="00CB2F83" w:rsidRDefault="00CB2F83">
            <w:pPr>
              <w:pStyle w:val="TableParagraph"/>
              <w:rPr>
                <w:b/>
                <w:sz w:val="26"/>
              </w:rPr>
            </w:pPr>
          </w:p>
          <w:p w:rsidR="00CB2F83" w:rsidRDefault="00CB2F83">
            <w:pPr>
              <w:pStyle w:val="TableParagraph"/>
              <w:spacing w:before="8"/>
              <w:rPr>
                <w:b/>
                <w:sz w:val="32"/>
              </w:rPr>
            </w:pPr>
          </w:p>
          <w:p w:rsidR="00CB2F83" w:rsidRDefault="006766F3">
            <w:pPr>
              <w:pStyle w:val="TableParagraph"/>
              <w:ind w:left="38"/>
              <w:jc w:val="center"/>
              <w:rPr>
                <w:sz w:val="24"/>
              </w:rPr>
            </w:pPr>
            <w:r>
              <w:rPr>
                <w:sz w:val="24"/>
                <w:lang w:val="tt"/>
              </w:rPr>
              <w:t>+</w:t>
            </w:r>
          </w:p>
        </w:tc>
        <w:tc>
          <w:tcPr>
            <w:tcW w:w="1403" w:type="dxa"/>
            <w:tcBorders>
              <w:right w:val="nil"/>
            </w:tcBorders>
          </w:tcPr>
          <w:p w:rsidR="00CB2F83" w:rsidRDefault="00CB2F83">
            <w:pPr>
              <w:pStyle w:val="TableParagraph"/>
              <w:rPr>
                <w:sz w:val="24"/>
              </w:rPr>
            </w:pPr>
          </w:p>
        </w:tc>
      </w:tr>
      <w:tr w:rsidR="00B45D70">
        <w:trPr>
          <w:trHeight w:val="1656"/>
        </w:trPr>
        <w:tc>
          <w:tcPr>
            <w:tcW w:w="480" w:type="dxa"/>
          </w:tcPr>
          <w:p w:rsidR="00CB2F83" w:rsidRDefault="00CB2F83">
            <w:pPr>
              <w:pStyle w:val="TableParagraph"/>
              <w:rPr>
                <w:b/>
                <w:sz w:val="26"/>
              </w:rPr>
            </w:pPr>
          </w:p>
          <w:p w:rsidR="00CB2F83" w:rsidRDefault="00CB2F83">
            <w:pPr>
              <w:pStyle w:val="TableParagraph"/>
              <w:spacing w:before="7"/>
              <w:rPr>
                <w:b/>
                <w:sz w:val="32"/>
              </w:rPr>
            </w:pPr>
          </w:p>
          <w:p w:rsidR="00CB2F83" w:rsidRDefault="006766F3">
            <w:pPr>
              <w:pStyle w:val="TableParagraph"/>
              <w:ind w:right="158"/>
              <w:jc w:val="right"/>
              <w:rPr>
                <w:sz w:val="24"/>
              </w:rPr>
            </w:pPr>
            <w:r>
              <w:rPr>
                <w:sz w:val="24"/>
                <w:lang w:val="tt"/>
              </w:rPr>
              <w:t>7</w:t>
            </w:r>
          </w:p>
        </w:tc>
        <w:tc>
          <w:tcPr>
            <w:tcW w:w="2940" w:type="dxa"/>
          </w:tcPr>
          <w:p w:rsidR="00CB2F83" w:rsidRDefault="00CB2F83">
            <w:pPr>
              <w:pStyle w:val="TableParagraph"/>
              <w:rPr>
                <w:b/>
                <w:sz w:val="26"/>
              </w:rPr>
            </w:pPr>
          </w:p>
          <w:p w:rsidR="00CB2F83" w:rsidRDefault="00CB2F83">
            <w:pPr>
              <w:pStyle w:val="TableParagraph"/>
              <w:spacing w:before="5"/>
              <w:rPr>
                <w:b/>
                <w:sz w:val="20"/>
              </w:rPr>
            </w:pPr>
          </w:p>
          <w:p w:rsidR="00CB2F83" w:rsidRDefault="006766F3">
            <w:pPr>
              <w:pStyle w:val="TableParagraph"/>
              <w:spacing w:line="242" w:lineRule="auto"/>
              <w:ind w:left="1056" w:right="108" w:hanging="922"/>
              <w:rPr>
                <w:sz w:val="24"/>
              </w:rPr>
            </w:pPr>
            <w:r>
              <w:rPr>
                <w:sz w:val="24"/>
                <w:lang w:val="tt"/>
              </w:rPr>
              <w:t>Татар күн мозаикасы музее</w:t>
            </w:r>
          </w:p>
        </w:tc>
        <w:tc>
          <w:tcPr>
            <w:tcW w:w="2357" w:type="dxa"/>
          </w:tcPr>
          <w:p w:rsidR="00CB2F83" w:rsidRDefault="00CB2F83">
            <w:pPr>
              <w:pStyle w:val="TableParagraph"/>
              <w:rPr>
                <w:b/>
                <w:sz w:val="26"/>
              </w:rPr>
            </w:pPr>
          </w:p>
          <w:p w:rsidR="00CB2F83" w:rsidRDefault="00CB2F83">
            <w:pPr>
              <w:pStyle w:val="TableParagraph"/>
              <w:spacing w:before="5"/>
              <w:rPr>
                <w:b/>
                <w:sz w:val="20"/>
              </w:rPr>
            </w:pPr>
          </w:p>
          <w:p w:rsidR="00CB2F83" w:rsidRDefault="006766F3">
            <w:pPr>
              <w:pStyle w:val="TableParagraph"/>
              <w:spacing w:line="242" w:lineRule="auto"/>
              <w:ind w:left="819" w:right="448" w:hanging="337"/>
              <w:rPr>
                <w:sz w:val="24"/>
              </w:rPr>
            </w:pPr>
            <w:r>
              <w:rPr>
                <w:sz w:val="24"/>
                <w:lang w:val="tt"/>
              </w:rPr>
              <w:t xml:space="preserve"> . Арча ш.</w:t>
            </w:r>
          </w:p>
        </w:tc>
        <w:tc>
          <w:tcPr>
            <w:tcW w:w="1891" w:type="dxa"/>
          </w:tcPr>
          <w:p w:rsidR="00CB2F83" w:rsidRDefault="00CB2F83">
            <w:pPr>
              <w:pStyle w:val="TableParagraph"/>
              <w:spacing w:before="11"/>
              <w:rPr>
                <w:b/>
                <w:sz w:val="34"/>
              </w:rPr>
            </w:pPr>
          </w:p>
          <w:p w:rsidR="00CB2F83" w:rsidRDefault="006766F3">
            <w:pPr>
              <w:pStyle w:val="TableParagraph"/>
              <w:ind w:left="162" w:right="122"/>
              <w:jc w:val="center"/>
              <w:rPr>
                <w:sz w:val="24"/>
              </w:rPr>
            </w:pPr>
            <w:r>
              <w:rPr>
                <w:sz w:val="24"/>
                <w:lang w:val="tt"/>
              </w:rPr>
              <w:t>Оештыру чаралары</w:t>
            </w:r>
          </w:p>
        </w:tc>
        <w:tc>
          <w:tcPr>
            <w:tcW w:w="1797" w:type="dxa"/>
          </w:tcPr>
          <w:p w:rsidR="00CB2F83" w:rsidRDefault="00CB2F83">
            <w:pPr>
              <w:pStyle w:val="TableParagraph"/>
              <w:rPr>
                <w:b/>
                <w:sz w:val="26"/>
              </w:rPr>
            </w:pPr>
          </w:p>
          <w:p w:rsidR="00CB2F83" w:rsidRDefault="00CB2F83">
            <w:pPr>
              <w:pStyle w:val="TableParagraph"/>
              <w:spacing w:before="5"/>
              <w:rPr>
                <w:b/>
                <w:sz w:val="20"/>
              </w:rPr>
            </w:pPr>
          </w:p>
          <w:p w:rsidR="00CB2F83" w:rsidRDefault="006766F3">
            <w:pPr>
              <w:pStyle w:val="TableParagraph"/>
              <w:spacing w:line="242" w:lineRule="auto"/>
              <w:ind w:left="752" w:right="169" w:hanging="533"/>
              <w:rPr>
                <w:sz w:val="24"/>
              </w:rPr>
            </w:pPr>
            <w:r>
              <w:rPr>
                <w:sz w:val="24"/>
                <w:lang w:val="tt"/>
              </w:rPr>
              <w:t>Музей оештыру</w:t>
            </w:r>
          </w:p>
        </w:tc>
        <w:tc>
          <w:tcPr>
            <w:tcW w:w="1439" w:type="dxa"/>
          </w:tcPr>
          <w:p w:rsidR="00CB2F83" w:rsidRDefault="00CB2F83">
            <w:pPr>
              <w:pStyle w:val="TableParagraph"/>
              <w:rPr>
                <w:sz w:val="24"/>
              </w:rPr>
            </w:pPr>
          </w:p>
        </w:tc>
        <w:tc>
          <w:tcPr>
            <w:tcW w:w="2157" w:type="dxa"/>
          </w:tcPr>
          <w:p w:rsidR="00E04A78" w:rsidRDefault="006766F3" w:rsidP="00E04A78">
            <w:pPr>
              <w:pStyle w:val="TableParagraph"/>
              <w:ind w:left="173" w:right="125" w:hanging="2"/>
              <w:jc w:val="center"/>
              <w:rPr>
                <w:sz w:val="24"/>
              </w:rPr>
            </w:pPr>
            <w:r>
              <w:rPr>
                <w:sz w:val="24"/>
                <w:lang w:val="tt"/>
              </w:rPr>
              <w:t>«</w:t>
            </w:r>
            <w:r w:rsidR="00E04A78">
              <w:rPr>
                <w:sz w:val="24"/>
                <w:lang w:val="tt"/>
              </w:rPr>
              <w:t xml:space="preserve"> 2011-2013 елларга Арча районында туризм өлкәсен үстерү» район максатчан программасы проекты</w:t>
            </w:r>
          </w:p>
          <w:p w:rsidR="00CB2F83" w:rsidRDefault="00CB2F83">
            <w:pPr>
              <w:pStyle w:val="TableParagraph"/>
              <w:spacing w:line="268" w:lineRule="exact"/>
              <w:ind w:left="145" w:right="97"/>
              <w:jc w:val="center"/>
              <w:rPr>
                <w:sz w:val="24"/>
              </w:rPr>
            </w:pPr>
          </w:p>
        </w:tc>
        <w:tc>
          <w:tcPr>
            <w:tcW w:w="1262" w:type="dxa"/>
          </w:tcPr>
          <w:p w:rsidR="00CB2F83" w:rsidRDefault="00CB2F83">
            <w:pPr>
              <w:pStyle w:val="TableParagraph"/>
              <w:rPr>
                <w:b/>
                <w:sz w:val="26"/>
              </w:rPr>
            </w:pPr>
          </w:p>
          <w:p w:rsidR="00CB2F83" w:rsidRDefault="00CB2F83">
            <w:pPr>
              <w:pStyle w:val="TableParagraph"/>
              <w:spacing w:before="7"/>
              <w:rPr>
                <w:b/>
                <w:sz w:val="32"/>
              </w:rPr>
            </w:pPr>
          </w:p>
          <w:p w:rsidR="00CB2F83" w:rsidRDefault="006766F3">
            <w:pPr>
              <w:pStyle w:val="TableParagraph"/>
              <w:ind w:left="38"/>
              <w:jc w:val="center"/>
              <w:rPr>
                <w:sz w:val="24"/>
              </w:rPr>
            </w:pPr>
            <w:r>
              <w:rPr>
                <w:sz w:val="24"/>
                <w:lang w:val="tt"/>
              </w:rPr>
              <w:t>+</w:t>
            </w:r>
          </w:p>
        </w:tc>
        <w:tc>
          <w:tcPr>
            <w:tcW w:w="1403" w:type="dxa"/>
            <w:tcBorders>
              <w:right w:val="nil"/>
            </w:tcBorders>
          </w:tcPr>
          <w:p w:rsidR="00CB2F83" w:rsidRDefault="00CB2F83">
            <w:pPr>
              <w:pStyle w:val="TableParagraph"/>
              <w:rPr>
                <w:sz w:val="24"/>
              </w:rPr>
            </w:pPr>
          </w:p>
        </w:tc>
      </w:tr>
      <w:tr w:rsidR="00E24368">
        <w:trPr>
          <w:trHeight w:val="556"/>
        </w:trPr>
        <w:tc>
          <w:tcPr>
            <w:tcW w:w="480" w:type="dxa"/>
          </w:tcPr>
          <w:p w:rsidR="00E24368" w:rsidRDefault="00E24368" w:rsidP="00E24368">
            <w:pPr>
              <w:pStyle w:val="TableParagraph"/>
              <w:spacing w:before="123"/>
              <w:ind w:right="158"/>
              <w:jc w:val="right"/>
              <w:rPr>
                <w:sz w:val="24"/>
              </w:rPr>
            </w:pPr>
            <w:r>
              <w:rPr>
                <w:sz w:val="24"/>
                <w:lang w:val="tt"/>
              </w:rPr>
              <w:t>8</w:t>
            </w:r>
          </w:p>
        </w:tc>
        <w:tc>
          <w:tcPr>
            <w:tcW w:w="2940" w:type="dxa"/>
          </w:tcPr>
          <w:p w:rsidR="00E24368" w:rsidRDefault="00E24368" w:rsidP="00E24368">
            <w:pPr>
              <w:pStyle w:val="TableParagraph"/>
              <w:spacing w:before="123"/>
              <w:ind w:left="117" w:right="89"/>
              <w:jc w:val="center"/>
              <w:rPr>
                <w:sz w:val="24"/>
              </w:rPr>
            </w:pPr>
            <w:r>
              <w:rPr>
                <w:sz w:val="24"/>
                <w:lang w:val="tt"/>
              </w:rPr>
              <w:t>Вознесение чиркәве музее</w:t>
            </w:r>
          </w:p>
        </w:tc>
        <w:tc>
          <w:tcPr>
            <w:tcW w:w="2357" w:type="dxa"/>
          </w:tcPr>
          <w:p w:rsidR="00E24368" w:rsidRDefault="00E24368" w:rsidP="00E24368">
            <w:pPr>
              <w:pStyle w:val="TableParagraph"/>
              <w:spacing w:line="232" w:lineRule="auto"/>
              <w:ind w:left="819" w:right="450" w:hanging="339"/>
              <w:rPr>
                <w:sz w:val="24"/>
              </w:rPr>
            </w:pPr>
            <w:r>
              <w:rPr>
                <w:sz w:val="24"/>
                <w:lang w:val="tt"/>
              </w:rPr>
              <w:t xml:space="preserve"> . Арча ш.</w:t>
            </w:r>
          </w:p>
        </w:tc>
        <w:tc>
          <w:tcPr>
            <w:tcW w:w="1891" w:type="dxa"/>
          </w:tcPr>
          <w:p w:rsidR="00E24368" w:rsidRDefault="00E24368" w:rsidP="00E24368">
            <w:pPr>
              <w:pStyle w:val="TableParagraph"/>
              <w:spacing w:line="232" w:lineRule="auto"/>
              <w:ind w:left="214" w:right="134" w:hanging="29"/>
              <w:rPr>
                <w:sz w:val="24"/>
              </w:rPr>
            </w:pPr>
            <w:r>
              <w:rPr>
                <w:sz w:val="24"/>
                <w:lang w:val="tt"/>
              </w:rPr>
              <w:t>Оештыру чаралары</w:t>
            </w:r>
          </w:p>
        </w:tc>
        <w:tc>
          <w:tcPr>
            <w:tcW w:w="1797" w:type="dxa"/>
          </w:tcPr>
          <w:p w:rsidR="00E24368" w:rsidRDefault="00E24368" w:rsidP="00E24368">
            <w:pPr>
              <w:pStyle w:val="TableParagraph"/>
              <w:spacing w:line="232" w:lineRule="auto"/>
              <w:ind w:left="750" w:right="171" w:hanging="533"/>
              <w:rPr>
                <w:sz w:val="24"/>
              </w:rPr>
            </w:pPr>
            <w:r>
              <w:rPr>
                <w:sz w:val="24"/>
                <w:lang w:val="tt"/>
              </w:rPr>
              <w:t>Музей оештыру</w:t>
            </w:r>
          </w:p>
        </w:tc>
        <w:tc>
          <w:tcPr>
            <w:tcW w:w="1439" w:type="dxa"/>
          </w:tcPr>
          <w:p w:rsidR="00E24368" w:rsidRDefault="00E24368" w:rsidP="00E24368">
            <w:pPr>
              <w:pStyle w:val="TableParagraph"/>
              <w:rPr>
                <w:sz w:val="24"/>
              </w:rPr>
            </w:pPr>
          </w:p>
        </w:tc>
        <w:tc>
          <w:tcPr>
            <w:tcW w:w="2157" w:type="dxa"/>
          </w:tcPr>
          <w:p w:rsidR="00E24368" w:rsidRDefault="00E24368" w:rsidP="00E24368">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p w:rsidR="00E24368" w:rsidRDefault="00E24368" w:rsidP="00E24368">
            <w:pPr>
              <w:pStyle w:val="TableParagraph"/>
              <w:spacing w:line="268" w:lineRule="exact"/>
              <w:ind w:left="145" w:right="97"/>
              <w:jc w:val="center"/>
              <w:rPr>
                <w:sz w:val="24"/>
              </w:rPr>
            </w:pPr>
          </w:p>
        </w:tc>
        <w:tc>
          <w:tcPr>
            <w:tcW w:w="1262" w:type="dxa"/>
          </w:tcPr>
          <w:p w:rsidR="00E24368" w:rsidRDefault="00E24368" w:rsidP="00E24368">
            <w:pPr>
              <w:pStyle w:val="TableParagraph"/>
              <w:rPr>
                <w:sz w:val="24"/>
              </w:rPr>
            </w:pPr>
          </w:p>
        </w:tc>
        <w:tc>
          <w:tcPr>
            <w:tcW w:w="1403" w:type="dxa"/>
            <w:tcBorders>
              <w:right w:val="nil"/>
            </w:tcBorders>
          </w:tcPr>
          <w:p w:rsidR="00E24368" w:rsidRDefault="00E24368" w:rsidP="00E24368">
            <w:pPr>
              <w:pStyle w:val="TableParagraph"/>
              <w:spacing w:before="123"/>
              <w:ind w:right="598"/>
              <w:jc w:val="right"/>
              <w:rPr>
                <w:sz w:val="24"/>
              </w:rPr>
            </w:pPr>
            <w:r>
              <w:rPr>
                <w:sz w:val="24"/>
                <w:lang w:val="tt"/>
              </w:rPr>
              <w:t>+</w:t>
            </w:r>
          </w:p>
        </w:tc>
      </w:tr>
    </w:tbl>
    <w:p w:rsidR="00CB2F83" w:rsidRDefault="00CB2F83">
      <w:pPr>
        <w:jc w:val="right"/>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E04A78">
        <w:trPr>
          <w:trHeight w:val="1104"/>
        </w:trPr>
        <w:tc>
          <w:tcPr>
            <w:tcW w:w="480" w:type="dxa"/>
          </w:tcPr>
          <w:p w:rsidR="00E04A78" w:rsidRDefault="00E04A78" w:rsidP="00E04A78">
            <w:pPr>
              <w:pStyle w:val="TableParagraph"/>
              <w:rPr>
                <w:sz w:val="24"/>
              </w:rPr>
            </w:pPr>
          </w:p>
        </w:tc>
        <w:tc>
          <w:tcPr>
            <w:tcW w:w="2940" w:type="dxa"/>
          </w:tcPr>
          <w:p w:rsidR="00E04A78" w:rsidRDefault="00E04A78" w:rsidP="00E04A78">
            <w:pPr>
              <w:pStyle w:val="TableParagraph"/>
              <w:rPr>
                <w:sz w:val="24"/>
              </w:rPr>
            </w:pPr>
          </w:p>
        </w:tc>
        <w:tc>
          <w:tcPr>
            <w:tcW w:w="2357" w:type="dxa"/>
          </w:tcPr>
          <w:p w:rsidR="00E04A78" w:rsidRDefault="00E04A78" w:rsidP="00E04A78">
            <w:pPr>
              <w:pStyle w:val="TableParagraph"/>
              <w:rPr>
                <w:sz w:val="24"/>
              </w:rPr>
            </w:pPr>
          </w:p>
        </w:tc>
        <w:tc>
          <w:tcPr>
            <w:tcW w:w="1891" w:type="dxa"/>
          </w:tcPr>
          <w:p w:rsidR="00E04A78" w:rsidRDefault="00E04A78" w:rsidP="00E04A78">
            <w:pPr>
              <w:pStyle w:val="TableParagraph"/>
              <w:spacing w:line="265" w:lineRule="exact"/>
              <w:ind w:left="162" w:right="126"/>
              <w:jc w:val="center"/>
              <w:rPr>
                <w:sz w:val="24"/>
              </w:rPr>
            </w:pPr>
            <w:r>
              <w:rPr>
                <w:sz w:val="24"/>
                <w:lang w:val="tt"/>
              </w:rPr>
              <w:t>тие</w:t>
            </w:r>
          </w:p>
        </w:tc>
        <w:tc>
          <w:tcPr>
            <w:tcW w:w="1797" w:type="dxa"/>
          </w:tcPr>
          <w:p w:rsidR="00E04A78" w:rsidRDefault="00E04A78" w:rsidP="00E04A78">
            <w:pPr>
              <w:pStyle w:val="TableParagraph"/>
              <w:rPr>
                <w:sz w:val="24"/>
              </w:rPr>
            </w:pPr>
          </w:p>
        </w:tc>
        <w:tc>
          <w:tcPr>
            <w:tcW w:w="1439" w:type="dxa"/>
          </w:tcPr>
          <w:p w:rsidR="00E04A78" w:rsidRDefault="00E04A78" w:rsidP="00E04A78">
            <w:pPr>
              <w:pStyle w:val="TableParagraph"/>
              <w:rPr>
                <w:sz w:val="24"/>
              </w:rPr>
            </w:pPr>
          </w:p>
        </w:tc>
        <w:tc>
          <w:tcPr>
            <w:tcW w:w="2157" w:type="dxa"/>
          </w:tcPr>
          <w:p w:rsidR="00E04A78" w:rsidRDefault="00E04A78" w:rsidP="00E24368"/>
        </w:tc>
        <w:tc>
          <w:tcPr>
            <w:tcW w:w="1262" w:type="dxa"/>
          </w:tcPr>
          <w:p w:rsidR="00E04A78" w:rsidRDefault="00E04A78" w:rsidP="00E04A78">
            <w:pPr>
              <w:pStyle w:val="TableParagraph"/>
              <w:rPr>
                <w:sz w:val="24"/>
              </w:rPr>
            </w:pPr>
          </w:p>
        </w:tc>
        <w:tc>
          <w:tcPr>
            <w:tcW w:w="1403" w:type="dxa"/>
            <w:tcBorders>
              <w:right w:val="nil"/>
            </w:tcBorders>
          </w:tcPr>
          <w:p w:rsidR="00E04A78" w:rsidRDefault="00E04A78" w:rsidP="00E04A78">
            <w:pPr>
              <w:pStyle w:val="TableParagraph"/>
              <w:rPr>
                <w:sz w:val="24"/>
              </w:rPr>
            </w:pPr>
          </w:p>
        </w:tc>
      </w:tr>
      <w:tr w:rsidR="00E04A78">
        <w:trPr>
          <w:trHeight w:val="1653"/>
        </w:trPr>
        <w:tc>
          <w:tcPr>
            <w:tcW w:w="480" w:type="dxa"/>
          </w:tcPr>
          <w:p w:rsidR="00E04A78" w:rsidRDefault="00E04A78" w:rsidP="00E04A78">
            <w:pPr>
              <w:pStyle w:val="TableParagraph"/>
              <w:rPr>
                <w:b/>
                <w:sz w:val="26"/>
              </w:rPr>
            </w:pPr>
          </w:p>
          <w:p w:rsidR="00E04A78" w:rsidRDefault="00E04A78" w:rsidP="00E04A78">
            <w:pPr>
              <w:pStyle w:val="TableParagraph"/>
              <w:spacing w:before="6"/>
              <w:rPr>
                <w:b/>
                <w:sz w:val="32"/>
              </w:rPr>
            </w:pPr>
          </w:p>
          <w:p w:rsidR="00E04A78" w:rsidRDefault="00E04A78" w:rsidP="00E04A78">
            <w:pPr>
              <w:pStyle w:val="TableParagraph"/>
              <w:ind w:left="24"/>
              <w:jc w:val="center"/>
              <w:rPr>
                <w:sz w:val="24"/>
              </w:rPr>
            </w:pPr>
            <w:r>
              <w:rPr>
                <w:sz w:val="24"/>
                <w:lang w:val="tt"/>
              </w:rPr>
              <w:t>9</w:t>
            </w:r>
          </w:p>
        </w:tc>
        <w:tc>
          <w:tcPr>
            <w:tcW w:w="2940" w:type="dxa"/>
          </w:tcPr>
          <w:p w:rsidR="00E04A78" w:rsidRDefault="00E04A78" w:rsidP="00E04A78">
            <w:pPr>
              <w:pStyle w:val="TableParagraph"/>
              <w:rPr>
                <w:b/>
                <w:sz w:val="26"/>
              </w:rPr>
            </w:pPr>
          </w:p>
          <w:p w:rsidR="00E04A78" w:rsidRDefault="00E04A78" w:rsidP="00E04A78">
            <w:pPr>
              <w:pStyle w:val="TableParagraph"/>
              <w:spacing w:before="5"/>
              <w:rPr>
                <w:b/>
                <w:sz w:val="20"/>
              </w:rPr>
            </w:pPr>
          </w:p>
          <w:p w:rsidR="00E04A78" w:rsidRDefault="00E04A78" w:rsidP="00E04A78">
            <w:pPr>
              <w:pStyle w:val="TableParagraph"/>
              <w:spacing w:line="242" w:lineRule="auto"/>
              <w:ind w:left="158" w:right="128" w:firstLine="31"/>
              <w:rPr>
                <w:sz w:val="24"/>
              </w:rPr>
            </w:pPr>
            <w:r>
              <w:rPr>
                <w:sz w:val="24"/>
                <w:lang w:val="tt"/>
              </w:rPr>
              <w:t xml:space="preserve"> "Божа авылы" ачык һава музее</w:t>
            </w:r>
          </w:p>
        </w:tc>
        <w:tc>
          <w:tcPr>
            <w:tcW w:w="2357" w:type="dxa"/>
          </w:tcPr>
          <w:p w:rsidR="00E04A78" w:rsidRDefault="00E04A78" w:rsidP="00E04A78">
            <w:pPr>
              <w:pStyle w:val="TableParagraph"/>
              <w:rPr>
                <w:b/>
                <w:sz w:val="26"/>
              </w:rPr>
            </w:pPr>
          </w:p>
          <w:p w:rsidR="00E04A78" w:rsidRDefault="00E04A78" w:rsidP="00E04A78">
            <w:pPr>
              <w:pStyle w:val="TableParagraph"/>
              <w:spacing w:before="5"/>
              <w:rPr>
                <w:b/>
                <w:sz w:val="20"/>
              </w:rPr>
            </w:pPr>
          </w:p>
          <w:p w:rsidR="00E04A78" w:rsidRDefault="00E04A78" w:rsidP="00E04A78">
            <w:pPr>
              <w:pStyle w:val="TableParagraph"/>
              <w:ind w:left="148" w:right="132"/>
              <w:jc w:val="center"/>
              <w:rPr>
                <w:sz w:val="24"/>
              </w:rPr>
            </w:pPr>
            <w:r>
              <w:rPr>
                <w:sz w:val="24"/>
                <w:lang w:val="tt"/>
              </w:rPr>
              <w:t xml:space="preserve"> . Арча,</w:t>
            </w:r>
          </w:p>
          <w:p w:rsidR="00E04A78" w:rsidRDefault="00E04A78" w:rsidP="00E04A78">
            <w:pPr>
              <w:pStyle w:val="TableParagraph"/>
              <w:spacing w:before="2"/>
              <w:ind w:left="156" w:right="132"/>
              <w:jc w:val="center"/>
              <w:rPr>
                <w:sz w:val="24"/>
              </w:rPr>
            </w:pPr>
            <w:r>
              <w:rPr>
                <w:sz w:val="24"/>
                <w:lang w:val="tt"/>
              </w:rPr>
              <w:t>Васильева Божа ав.</w:t>
            </w:r>
          </w:p>
        </w:tc>
        <w:tc>
          <w:tcPr>
            <w:tcW w:w="1891" w:type="dxa"/>
          </w:tcPr>
          <w:p w:rsidR="00E04A78" w:rsidRDefault="00E04A78" w:rsidP="00E04A78">
            <w:pPr>
              <w:pStyle w:val="TableParagraph"/>
              <w:spacing w:before="3"/>
              <w:rPr>
                <w:b/>
                <w:sz w:val="34"/>
              </w:rPr>
            </w:pPr>
          </w:p>
          <w:p w:rsidR="00E04A78" w:rsidRDefault="00E04A78" w:rsidP="00E04A78">
            <w:pPr>
              <w:pStyle w:val="TableParagraph"/>
              <w:spacing w:before="1"/>
              <w:ind w:left="162" w:right="122"/>
              <w:jc w:val="center"/>
              <w:rPr>
                <w:sz w:val="24"/>
              </w:rPr>
            </w:pPr>
            <w:r>
              <w:rPr>
                <w:sz w:val="24"/>
                <w:lang w:val="tt"/>
              </w:rPr>
              <w:t>Оештыру чаралары</w:t>
            </w:r>
          </w:p>
        </w:tc>
        <w:tc>
          <w:tcPr>
            <w:tcW w:w="1797" w:type="dxa"/>
          </w:tcPr>
          <w:p w:rsidR="00E04A78" w:rsidRDefault="00E04A78" w:rsidP="00E04A78">
            <w:pPr>
              <w:pStyle w:val="TableParagraph"/>
              <w:rPr>
                <w:b/>
                <w:sz w:val="26"/>
              </w:rPr>
            </w:pPr>
          </w:p>
          <w:p w:rsidR="00E04A78" w:rsidRDefault="00E04A78" w:rsidP="00E04A78">
            <w:pPr>
              <w:pStyle w:val="TableParagraph"/>
              <w:spacing w:before="5"/>
              <w:rPr>
                <w:b/>
                <w:sz w:val="20"/>
              </w:rPr>
            </w:pPr>
          </w:p>
          <w:p w:rsidR="00E04A78" w:rsidRDefault="00E04A78" w:rsidP="00E04A78">
            <w:pPr>
              <w:pStyle w:val="TableParagraph"/>
              <w:spacing w:line="242" w:lineRule="auto"/>
              <w:ind w:left="752" w:right="169" w:hanging="533"/>
              <w:rPr>
                <w:sz w:val="24"/>
              </w:rPr>
            </w:pPr>
            <w:r>
              <w:rPr>
                <w:sz w:val="24"/>
                <w:lang w:val="tt"/>
              </w:rPr>
              <w:t>Музей оештыру</w:t>
            </w:r>
          </w:p>
        </w:tc>
        <w:tc>
          <w:tcPr>
            <w:tcW w:w="1439" w:type="dxa"/>
          </w:tcPr>
          <w:p w:rsidR="00E04A78" w:rsidRDefault="00E04A78" w:rsidP="00E04A78">
            <w:pPr>
              <w:pStyle w:val="TableParagraph"/>
              <w:rPr>
                <w:sz w:val="24"/>
              </w:rPr>
            </w:pPr>
          </w:p>
        </w:tc>
        <w:tc>
          <w:tcPr>
            <w:tcW w:w="2157" w:type="dxa"/>
          </w:tcPr>
          <w:p w:rsidR="00E04A78" w:rsidRDefault="00E04A78" w:rsidP="00E04A78">
            <w:r w:rsidRPr="00E51A3A">
              <w:rPr>
                <w:sz w:val="24"/>
                <w:lang w:val="tt"/>
              </w:rPr>
              <w:t>« 2011-2013 елларга Арча районында туризм өлкәсен үстерү» район максатчан программасы проекты</w:t>
            </w:r>
          </w:p>
        </w:tc>
        <w:tc>
          <w:tcPr>
            <w:tcW w:w="1262" w:type="dxa"/>
          </w:tcPr>
          <w:p w:rsidR="00E04A78" w:rsidRDefault="00E04A78" w:rsidP="00E04A78">
            <w:pPr>
              <w:pStyle w:val="TableParagraph"/>
              <w:rPr>
                <w:sz w:val="24"/>
              </w:rPr>
            </w:pPr>
          </w:p>
        </w:tc>
        <w:tc>
          <w:tcPr>
            <w:tcW w:w="1403" w:type="dxa"/>
            <w:tcBorders>
              <w:right w:val="nil"/>
            </w:tcBorders>
          </w:tcPr>
          <w:p w:rsidR="00E04A78" w:rsidRDefault="00E04A78" w:rsidP="00E04A78">
            <w:pPr>
              <w:pStyle w:val="TableParagraph"/>
              <w:rPr>
                <w:b/>
                <w:sz w:val="26"/>
              </w:rPr>
            </w:pPr>
          </w:p>
          <w:p w:rsidR="00E04A78" w:rsidRDefault="00E04A78" w:rsidP="00E04A78">
            <w:pPr>
              <w:pStyle w:val="TableParagraph"/>
              <w:spacing w:before="6"/>
              <w:rPr>
                <w:b/>
                <w:sz w:val="32"/>
              </w:rPr>
            </w:pPr>
          </w:p>
          <w:p w:rsidR="00E04A78" w:rsidRDefault="00E04A78" w:rsidP="00E04A78">
            <w:pPr>
              <w:pStyle w:val="TableParagraph"/>
              <w:ind w:left="62"/>
              <w:jc w:val="center"/>
              <w:rPr>
                <w:sz w:val="24"/>
              </w:rPr>
            </w:pPr>
            <w:r>
              <w:rPr>
                <w:sz w:val="24"/>
                <w:lang w:val="tt"/>
              </w:rPr>
              <w:t>+</w:t>
            </w:r>
          </w:p>
        </w:tc>
      </w:tr>
      <w:tr w:rsidR="00B45D70">
        <w:trPr>
          <w:trHeight w:val="1382"/>
        </w:trPr>
        <w:tc>
          <w:tcPr>
            <w:tcW w:w="480"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before="1"/>
              <w:ind w:left="102" w:right="88"/>
              <w:jc w:val="center"/>
              <w:rPr>
                <w:sz w:val="24"/>
              </w:rPr>
            </w:pPr>
            <w:r>
              <w:rPr>
                <w:sz w:val="24"/>
                <w:lang w:val="tt"/>
              </w:rPr>
              <w:t>10</w:t>
            </w:r>
          </w:p>
        </w:tc>
        <w:tc>
          <w:tcPr>
            <w:tcW w:w="2940"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before="1"/>
              <w:ind w:left="118" w:right="97"/>
              <w:jc w:val="center"/>
              <w:rPr>
                <w:sz w:val="24"/>
              </w:rPr>
            </w:pPr>
            <w:r>
              <w:rPr>
                <w:sz w:val="24"/>
                <w:lang w:val="tt"/>
              </w:rPr>
              <w:t>Сәүдәгәр А. Лебедев йорты</w:t>
            </w:r>
          </w:p>
        </w:tc>
        <w:tc>
          <w:tcPr>
            <w:tcW w:w="2357" w:type="dxa"/>
          </w:tcPr>
          <w:p w:rsidR="00CB2F83" w:rsidRDefault="00CB2F83">
            <w:pPr>
              <w:pStyle w:val="TableParagraph"/>
              <w:spacing w:before="2"/>
              <w:rPr>
                <w:b/>
                <w:sz w:val="35"/>
              </w:rPr>
            </w:pPr>
          </w:p>
          <w:p w:rsidR="00CB2F83" w:rsidRDefault="006766F3">
            <w:pPr>
              <w:pStyle w:val="TableParagraph"/>
              <w:spacing w:line="237" w:lineRule="auto"/>
              <w:ind w:left="819" w:right="448" w:hanging="337"/>
              <w:rPr>
                <w:sz w:val="24"/>
              </w:rPr>
            </w:pPr>
            <w:r>
              <w:rPr>
                <w:sz w:val="24"/>
                <w:lang w:val="tt"/>
              </w:rPr>
              <w:t xml:space="preserve"> . Арча ш.</w:t>
            </w:r>
          </w:p>
        </w:tc>
        <w:tc>
          <w:tcPr>
            <w:tcW w:w="1891"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before="1"/>
              <w:ind w:left="162" w:right="138"/>
              <w:jc w:val="center"/>
              <w:rPr>
                <w:sz w:val="24"/>
              </w:rPr>
            </w:pPr>
            <w:r>
              <w:rPr>
                <w:sz w:val="24"/>
                <w:lang w:val="tt"/>
              </w:rPr>
              <w:t>реконструкцияләү</w:t>
            </w:r>
          </w:p>
        </w:tc>
        <w:tc>
          <w:tcPr>
            <w:tcW w:w="1797"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before="1"/>
              <w:ind w:left="277"/>
              <w:rPr>
                <w:sz w:val="24"/>
              </w:rPr>
            </w:pPr>
            <w:r>
              <w:rPr>
                <w:sz w:val="24"/>
                <w:lang w:val="tt"/>
              </w:rPr>
              <w:t>реставрация</w:t>
            </w:r>
          </w:p>
        </w:tc>
        <w:tc>
          <w:tcPr>
            <w:tcW w:w="1439" w:type="dxa"/>
          </w:tcPr>
          <w:p w:rsidR="00CB2F83" w:rsidRDefault="00CB2F83">
            <w:pPr>
              <w:pStyle w:val="TableParagraph"/>
              <w:rPr>
                <w:sz w:val="24"/>
              </w:rPr>
            </w:pPr>
          </w:p>
        </w:tc>
        <w:tc>
          <w:tcPr>
            <w:tcW w:w="2157" w:type="dxa"/>
          </w:tcPr>
          <w:p w:rsidR="00CB2F83" w:rsidRDefault="00E24368">
            <w:pPr>
              <w:pStyle w:val="TableParagraph"/>
              <w:ind w:left="145" w:right="96"/>
              <w:jc w:val="center"/>
              <w:rPr>
                <w:sz w:val="24"/>
              </w:rPr>
            </w:pPr>
            <w:r>
              <w:rPr>
                <w:spacing w:val="-1"/>
                <w:sz w:val="24"/>
                <w:lang w:val="tt"/>
              </w:rPr>
              <w:t>Арча муниципаль районын</w:t>
            </w:r>
            <w:r>
              <w:rPr>
                <w:sz w:val="24"/>
                <w:lang w:val="tt"/>
              </w:rPr>
              <w:t xml:space="preserve"> </w:t>
            </w:r>
            <w:r w:rsidR="006766F3">
              <w:rPr>
                <w:sz w:val="24"/>
                <w:lang w:val="tt"/>
              </w:rPr>
              <w:t>территориаль планлаштыру схемасы</w:t>
            </w:r>
          </w:p>
          <w:p w:rsidR="00CB2F83" w:rsidRDefault="006766F3" w:rsidP="00E24368">
            <w:pPr>
              <w:pStyle w:val="TableParagraph"/>
              <w:spacing w:line="274" w:lineRule="exact"/>
              <w:ind w:left="133" w:right="98"/>
              <w:jc w:val="center"/>
              <w:rPr>
                <w:sz w:val="24"/>
              </w:rPr>
            </w:pPr>
            <w:r>
              <w:rPr>
                <w:spacing w:val="-1"/>
                <w:sz w:val="24"/>
                <w:lang w:val="tt"/>
              </w:rPr>
              <w:t xml:space="preserve"> </w:t>
            </w:r>
          </w:p>
        </w:tc>
        <w:tc>
          <w:tcPr>
            <w:tcW w:w="1262" w:type="dxa"/>
          </w:tcPr>
          <w:p w:rsidR="00CB2F83" w:rsidRDefault="00CB2F83">
            <w:pPr>
              <w:pStyle w:val="TableParagraph"/>
              <w:rPr>
                <w:b/>
                <w:sz w:val="26"/>
              </w:rPr>
            </w:pPr>
          </w:p>
          <w:p w:rsidR="00CB2F83" w:rsidRDefault="00CB2F83">
            <w:pPr>
              <w:pStyle w:val="TableParagraph"/>
              <w:spacing w:before="7"/>
              <w:rPr>
                <w:b/>
                <w:sz w:val="20"/>
              </w:rPr>
            </w:pPr>
          </w:p>
          <w:p w:rsidR="00CB2F83" w:rsidRDefault="006766F3">
            <w:pPr>
              <w:pStyle w:val="TableParagraph"/>
              <w:spacing w:before="1"/>
              <w:ind w:left="38"/>
              <w:jc w:val="center"/>
              <w:rPr>
                <w:sz w:val="24"/>
              </w:rPr>
            </w:pPr>
            <w:r>
              <w:rPr>
                <w:sz w:val="24"/>
                <w:lang w:val="tt"/>
              </w:rPr>
              <w:t>+</w:t>
            </w:r>
          </w:p>
        </w:tc>
        <w:tc>
          <w:tcPr>
            <w:tcW w:w="1403" w:type="dxa"/>
            <w:tcBorders>
              <w:right w:val="nil"/>
            </w:tcBorders>
          </w:tcPr>
          <w:p w:rsidR="00CB2F83" w:rsidRDefault="00CB2F83">
            <w:pPr>
              <w:pStyle w:val="TableParagraph"/>
              <w:rPr>
                <w:sz w:val="24"/>
              </w:rPr>
            </w:pPr>
          </w:p>
        </w:tc>
      </w:tr>
      <w:tr w:rsidR="00B45D70">
        <w:trPr>
          <w:trHeight w:val="1656"/>
        </w:trPr>
        <w:tc>
          <w:tcPr>
            <w:tcW w:w="480" w:type="dxa"/>
          </w:tcPr>
          <w:p w:rsidR="00CB2F83" w:rsidRDefault="00CB2F83">
            <w:pPr>
              <w:pStyle w:val="TableParagraph"/>
              <w:rPr>
                <w:b/>
                <w:sz w:val="26"/>
              </w:rPr>
            </w:pPr>
          </w:p>
          <w:p w:rsidR="00CB2F83" w:rsidRDefault="00CB2F83">
            <w:pPr>
              <w:pStyle w:val="TableParagraph"/>
              <w:spacing w:before="8"/>
              <w:rPr>
                <w:b/>
                <w:sz w:val="32"/>
              </w:rPr>
            </w:pPr>
          </w:p>
          <w:p w:rsidR="00CB2F83" w:rsidRDefault="006766F3">
            <w:pPr>
              <w:pStyle w:val="TableParagraph"/>
              <w:ind w:left="102" w:right="88"/>
              <w:jc w:val="center"/>
              <w:rPr>
                <w:sz w:val="24"/>
              </w:rPr>
            </w:pPr>
            <w:r>
              <w:rPr>
                <w:sz w:val="24"/>
                <w:lang w:val="tt"/>
              </w:rPr>
              <w:t>11</w:t>
            </w:r>
          </w:p>
        </w:tc>
        <w:tc>
          <w:tcPr>
            <w:tcW w:w="2940" w:type="dxa"/>
          </w:tcPr>
          <w:p w:rsidR="00CB2F83" w:rsidRDefault="00CB2F83">
            <w:pPr>
              <w:pStyle w:val="TableParagraph"/>
              <w:spacing w:before="7"/>
              <w:rPr>
                <w:b/>
              </w:rPr>
            </w:pPr>
          </w:p>
          <w:p w:rsidR="00CB2F83" w:rsidRDefault="006766F3" w:rsidP="008D14CD">
            <w:pPr>
              <w:pStyle w:val="TableParagraph"/>
              <w:ind w:left="254" w:right="236" w:firstLine="7"/>
              <w:jc w:val="center"/>
              <w:rPr>
                <w:sz w:val="24"/>
              </w:rPr>
            </w:pPr>
            <w:r>
              <w:rPr>
                <w:sz w:val="24"/>
                <w:lang w:val="tt"/>
              </w:rPr>
              <w:t>«Балыкчы авы</w:t>
            </w:r>
            <w:r w:rsidR="008D14CD">
              <w:rPr>
                <w:sz w:val="24"/>
                <w:lang w:val="tt"/>
              </w:rPr>
              <w:t>лы» туристлык</w:t>
            </w:r>
            <w:r>
              <w:rPr>
                <w:sz w:val="24"/>
                <w:lang w:val="tt"/>
              </w:rPr>
              <w:t>-күңел ачу комплексы</w:t>
            </w:r>
          </w:p>
        </w:tc>
        <w:tc>
          <w:tcPr>
            <w:tcW w:w="2357" w:type="dxa"/>
          </w:tcPr>
          <w:p w:rsidR="00CB2F83" w:rsidRDefault="00CB2F83">
            <w:pPr>
              <w:pStyle w:val="TableParagraph"/>
              <w:rPr>
                <w:b/>
                <w:sz w:val="26"/>
              </w:rPr>
            </w:pPr>
          </w:p>
          <w:p w:rsidR="00CB2F83" w:rsidRDefault="00CB2F83">
            <w:pPr>
              <w:pStyle w:val="TableParagraph"/>
              <w:rPr>
                <w:b/>
                <w:sz w:val="21"/>
              </w:rPr>
            </w:pPr>
          </w:p>
          <w:p w:rsidR="00CB2F83" w:rsidRDefault="006766F3">
            <w:pPr>
              <w:pStyle w:val="TableParagraph"/>
              <w:spacing w:line="235" w:lineRule="auto"/>
              <w:ind w:left="252" w:right="214" w:firstLine="230"/>
              <w:rPr>
                <w:sz w:val="24"/>
              </w:rPr>
            </w:pPr>
            <w:r>
              <w:rPr>
                <w:sz w:val="24"/>
                <w:lang w:val="tt"/>
              </w:rPr>
              <w:t xml:space="preserve"> . Арча», Рыбхоз янында</w:t>
            </w:r>
          </w:p>
        </w:tc>
        <w:tc>
          <w:tcPr>
            <w:tcW w:w="1891" w:type="dxa"/>
          </w:tcPr>
          <w:p w:rsidR="00CB2F83" w:rsidRDefault="00CB2F83">
            <w:pPr>
              <w:pStyle w:val="TableParagraph"/>
              <w:rPr>
                <w:b/>
                <w:sz w:val="26"/>
              </w:rPr>
            </w:pPr>
          </w:p>
          <w:p w:rsidR="00CB2F83" w:rsidRDefault="00CB2F83">
            <w:pPr>
              <w:pStyle w:val="TableParagraph"/>
              <w:spacing w:before="8"/>
              <w:rPr>
                <w:b/>
                <w:sz w:val="32"/>
              </w:rPr>
            </w:pPr>
          </w:p>
          <w:p w:rsidR="00CB2F83" w:rsidRDefault="006766F3">
            <w:pPr>
              <w:pStyle w:val="TableParagraph"/>
              <w:ind w:left="162" w:right="138"/>
              <w:jc w:val="center"/>
              <w:rPr>
                <w:sz w:val="24"/>
              </w:rPr>
            </w:pPr>
            <w:r>
              <w:rPr>
                <w:sz w:val="24"/>
                <w:lang w:val="tt"/>
              </w:rPr>
              <w:t>реконструкцияләү</w:t>
            </w:r>
          </w:p>
        </w:tc>
        <w:tc>
          <w:tcPr>
            <w:tcW w:w="1797" w:type="dxa"/>
          </w:tcPr>
          <w:p w:rsidR="00CB2F83" w:rsidRDefault="006766F3">
            <w:pPr>
              <w:pStyle w:val="TableParagraph"/>
              <w:spacing w:line="237" w:lineRule="auto"/>
              <w:ind w:left="152" w:right="125"/>
              <w:jc w:val="center"/>
              <w:rPr>
                <w:sz w:val="24"/>
              </w:rPr>
            </w:pPr>
            <w:r>
              <w:rPr>
                <w:spacing w:val="-1"/>
                <w:sz w:val="24"/>
                <w:lang w:val="tt"/>
              </w:rPr>
              <w:t>Күңел ачу комплексы төзү, куәтен арттыру</w:t>
            </w:r>
          </w:p>
        </w:tc>
        <w:tc>
          <w:tcPr>
            <w:tcW w:w="1439" w:type="dxa"/>
          </w:tcPr>
          <w:p w:rsidR="00CB2F83" w:rsidRDefault="00CB2F83">
            <w:pPr>
              <w:pStyle w:val="TableParagraph"/>
              <w:rPr>
                <w:b/>
                <w:sz w:val="26"/>
              </w:rPr>
            </w:pPr>
          </w:p>
          <w:p w:rsidR="00CB2F83" w:rsidRDefault="00CB2F83">
            <w:pPr>
              <w:pStyle w:val="TableParagraph"/>
              <w:spacing w:before="8"/>
              <w:rPr>
                <w:b/>
                <w:sz w:val="32"/>
              </w:rPr>
            </w:pPr>
          </w:p>
          <w:p w:rsidR="00CB2F83" w:rsidRDefault="006766F3">
            <w:pPr>
              <w:pStyle w:val="TableParagraph"/>
              <w:ind w:left="289"/>
              <w:rPr>
                <w:sz w:val="24"/>
              </w:rPr>
            </w:pPr>
            <w:r>
              <w:rPr>
                <w:sz w:val="24"/>
                <w:lang w:val="tt"/>
              </w:rPr>
              <w:t>300 урын</w:t>
            </w:r>
          </w:p>
        </w:tc>
        <w:tc>
          <w:tcPr>
            <w:tcW w:w="2157" w:type="dxa"/>
          </w:tcPr>
          <w:p w:rsidR="00CB2F83" w:rsidRDefault="006766F3">
            <w:pPr>
              <w:pStyle w:val="TableParagraph"/>
              <w:spacing w:line="237" w:lineRule="auto"/>
              <w:ind w:left="142" w:right="98"/>
              <w:jc w:val="center"/>
              <w:rPr>
                <w:sz w:val="24"/>
              </w:rPr>
            </w:pPr>
            <w:r>
              <w:rPr>
                <w:sz w:val="24"/>
                <w:lang w:val="tt"/>
              </w:rPr>
              <w:t>Татарстан Республикасы</w:t>
            </w:r>
            <w:r w:rsidR="0056522F">
              <w:rPr>
                <w:sz w:val="24"/>
                <w:lang w:val="tt"/>
              </w:rPr>
              <w:t>н</w:t>
            </w:r>
            <w:r>
              <w:rPr>
                <w:sz w:val="24"/>
                <w:lang w:val="tt"/>
              </w:rPr>
              <w:t xml:space="preserve"> һәм Арча муниципаль районы</w:t>
            </w:r>
            <w:r w:rsidR="0056522F">
              <w:rPr>
                <w:sz w:val="24"/>
                <w:lang w:val="tt"/>
              </w:rPr>
              <w:t>н</w:t>
            </w:r>
            <w:r>
              <w:rPr>
                <w:sz w:val="24"/>
                <w:lang w:val="tt"/>
              </w:rPr>
              <w:t xml:space="preserve"> территориаль планлаштыру схемалары</w:t>
            </w:r>
          </w:p>
        </w:tc>
        <w:tc>
          <w:tcPr>
            <w:tcW w:w="1262" w:type="dxa"/>
          </w:tcPr>
          <w:p w:rsidR="00CB2F83" w:rsidRDefault="00CB2F83">
            <w:pPr>
              <w:pStyle w:val="TableParagraph"/>
              <w:rPr>
                <w:b/>
                <w:sz w:val="26"/>
              </w:rPr>
            </w:pPr>
          </w:p>
          <w:p w:rsidR="00CB2F83" w:rsidRDefault="00CB2F83">
            <w:pPr>
              <w:pStyle w:val="TableParagraph"/>
              <w:spacing w:before="8"/>
              <w:rPr>
                <w:b/>
                <w:sz w:val="32"/>
              </w:rPr>
            </w:pPr>
          </w:p>
          <w:p w:rsidR="00CB2F83" w:rsidRDefault="006766F3">
            <w:pPr>
              <w:pStyle w:val="TableParagraph"/>
              <w:ind w:left="38"/>
              <w:jc w:val="center"/>
              <w:rPr>
                <w:sz w:val="24"/>
              </w:rPr>
            </w:pPr>
            <w:r>
              <w:rPr>
                <w:sz w:val="24"/>
                <w:lang w:val="tt"/>
              </w:rPr>
              <w:t>+</w:t>
            </w:r>
          </w:p>
        </w:tc>
        <w:tc>
          <w:tcPr>
            <w:tcW w:w="1403" w:type="dxa"/>
            <w:tcBorders>
              <w:right w:val="nil"/>
            </w:tcBorders>
          </w:tcPr>
          <w:p w:rsidR="00CB2F83" w:rsidRDefault="00CB2F83">
            <w:pPr>
              <w:pStyle w:val="TableParagraph"/>
              <w:rPr>
                <w:sz w:val="24"/>
              </w:rPr>
            </w:pPr>
          </w:p>
        </w:tc>
      </w:tr>
      <w:tr w:rsidR="00B45D70">
        <w:trPr>
          <w:trHeight w:val="551"/>
        </w:trPr>
        <w:tc>
          <w:tcPr>
            <w:tcW w:w="480" w:type="dxa"/>
          </w:tcPr>
          <w:p w:rsidR="00CB2F83" w:rsidRDefault="006766F3">
            <w:pPr>
              <w:pStyle w:val="TableParagraph"/>
              <w:spacing w:before="123"/>
              <w:ind w:left="102" w:right="88"/>
              <w:jc w:val="center"/>
              <w:rPr>
                <w:sz w:val="24"/>
              </w:rPr>
            </w:pPr>
            <w:r>
              <w:rPr>
                <w:sz w:val="24"/>
                <w:lang w:val="tt"/>
              </w:rPr>
              <w:lastRenderedPageBreak/>
              <w:t>12</w:t>
            </w:r>
          </w:p>
        </w:tc>
        <w:tc>
          <w:tcPr>
            <w:tcW w:w="2940" w:type="dxa"/>
          </w:tcPr>
          <w:p w:rsidR="00CB2F83" w:rsidRDefault="006766F3">
            <w:pPr>
              <w:pStyle w:val="TableParagraph"/>
              <w:spacing w:before="123"/>
              <w:ind w:left="126" w:right="97"/>
              <w:jc w:val="center"/>
              <w:rPr>
                <w:sz w:val="24"/>
              </w:rPr>
            </w:pPr>
            <w:r>
              <w:rPr>
                <w:sz w:val="24"/>
                <w:lang w:val="tt"/>
              </w:rPr>
              <w:t>Кунакханә</w:t>
            </w:r>
          </w:p>
        </w:tc>
        <w:tc>
          <w:tcPr>
            <w:tcW w:w="2357" w:type="dxa"/>
          </w:tcPr>
          <w:p w:rsidR="00CB2F83" w:rsidRDefault="006766F3">
            <w:pPr>
              <w:pStyle w:val="TableParagraph"/>
              <w:spacing w:line="232" w:lineRule="auto"/>
              <w:ind w:left="819" w:right="450" w:hanging="339"/>
              <w:rPr>
                <w:sz w:val="24"/>
              </w:rPr>
            </w:pPr>
            <w:r>
              <w:rPr>
                <w:sz w:val="24"/>
                <w:lang w:val="tt"/>
              </w:rPr>
              <w:t xml:space="preserve"> . Арча ш.</w:t>
            </w:r>
          </w:p>
        </w:tc>
        <w:tc>
          <w:tcPr>
            <w:tcW w:w="1891" w:type="dxa"/>
          </w:tcPr>
          <w:p w:rsidR="00CB2F83" w:rsidRDefault="006766F3">
            <w:pPr>
              <w:pStyle w:val="TableParagraph"/>
              <w:spacing w:before="123"/>
              <w:ind w:left="162" w:right="138"/>
              <w:jc w:val="center"/>
              <w:rPr>
                <w:sz w:val="24"/>
              </w:rPr>
            </w:pPr>
            <w:r>
              <w:rPr>
                <w:sz w:val="24"/>
                <w:lang w:val="tt"/>
              </w:rPr>
              <w:t>Төзелеш</w:t>
            </w:r>
          </w:p>
        </w:tc>
        <w:tc>
          <w:tcPr>
            <w:tcW w:w="1797" w:type="dxa"/>
          </w:tcPr>
          <w:p w:rsidR="00CB2F83" w:rsidRDefault="006766F3">
            <w:pPr>
              <w:pStyle w:val="TableParagraph"/>
              <w:spacing w:line="232" w:lineRule="auto"/>
              <w:ind w:left="466" w:right="181" w:hanging="233"/>
              <w:rPr>
                <w:sz w:val="24"/>
              </w:rPr>
            </w:pPr>
            <w:r>
              <w:rPr>
                <w:sz w:val="24"/>
                <w:lang w:val="tt"/>
              </w:rPr>
              <w:t>Яңа төзелеш</w:t>
            </w:r>
          </w:p>
        </w:tc>
        <w:tc>
          <w:tcPr>
            <w:tcW w:w="1439" w:type="dxa"/>
          </w:tcPr>
          <w:p w:rsidR="00CB2F83" w:rsidRDefault="00CB2F83">
            <w:pPr>
              <w:pStyle w:val="TableParagraph"/>
              <w:rPr>
                <w:sz w:val="24"/>
              </w:rPr>
            </w:pPr>
          </w:p>
        </w:tc>
        <w:tc>
          <w:tcPr>
            <w:tcW w:w="2157" w:type="dxa"/>
          </w:tcPr>
          <w:p w:rsidR="00CB2F83" w:rsidRDefault="006766F3">
            <w:pPr>
              <w:pStyle w:val="TableParagraph"/>
              <w:spacing w:line="232" w:lineRule="auto"/>
              <w:ind w:left="725" w:right="85" w:hanging="581"/>
              <w:rPr>
                <w:sz w:val="24"/>
              </w:rPr>
            </w:pPr>
            <w:r>
              <w:rPr>
                <w:sz w:val="24"/>
                <w:lang w:val="tt"/>
              </w:rPr>
              <w:t>Арча шәһәренең генераль планы</w:t>
            </w:r>
          </w:p>
        </w:tc>
        <w:tc>
          <w:tcPr>
            <w:tcW w:w="1262" w:type="dxa"/>
          </w:tcPr>
          <w:p w:rsidR="00CB2F83" w:rsidRDefault="006766F3">
            <w:pPr>
              <w:pStyle w:val="TableParagraph"/>
              <w:spacing w:before="123"/>
              <w:ind w:left="38"/>
              <w:jc w:val="center"/>
              <w:rPr>
                <w:sz w:val="24"/>
              </w:rPr>
            </w:pPr>
            <w:r>
              <w:rPr>
                <w:sz w:val="24"/>
                <w:lang w:val="tt"/>
              </w:rPr>
              <w:t>+</w:t>
            </w:r>
          </w:p>
        </w:tc>
        <w:tc>
          <w:tcPr>
            <w:tcW w:w="1403" w:type="dxa"/>
            <w:tcBorders>
              <w:right w:val="nil"/>
            </w:tcBorders>
          </w:tcPr>
          <w:p w:rsidR="00CB2F83" w:rsidRDefault="00CB2F83">
            <w:pPr>
              <w:pStyle w:val="TableParagraph"/>
              <w:rPr>
                <w:sz w:val="24"/>
              </w:rPr>
            </w:pPr>
          </w:p>
        </w:tc>
      </w:tr>
      <w:tr w:rsidR="0056522F">
        <w:trPr>
          <w:trHeight w:val="829"/>
        </w:trPr>
        <w:tc>
          <w:tcPr>
            <w:tcW w:w="480" w:type="dxa"/>
          </w:tcPr>
          <w:p w:rsidR="0056522F" w:rsidRDefault="0056522F" w:rsidP="0056522F">
            <w:pPr>
              <w:pStyle w:val="TableParagraph"/>
              <w:spacing w:before="5"/>
              <w:rPr>
                <w:b/>
              </w:rPr>
            </w:pPr>
          </w:p>
          <w:p w:rsidR="0056522F" w:rsidRDefault="0056522F" w:rsidP="0056522F">
            <w:pPr>
              <w:pStyle w:val="TableParagraph"/>
              <w:ind w:left="102" w:right="88"/>
              <w:jc w:val="center"/>
              <w:rPr>
                <w:sz w:val="24"/>
              </w:rPr>
            </w:pPr>
            <w:r>
              <w:rPr>
                <w:sz w:val="24"/>
                <w:lang w:val="tt"/>
              </w:rPr>
              <w:t>13</w:t>
            </w:r>
          </w:p>
        </w:tc>
        <w:tc>
          <w:tcPr>
            <w:tcW w:w="2940" w:type="dxa"/>
          </w:tcPr>
          <w:p w:rsidR="0056522F" w:rsidRDefault="0056522F" w:rsidP="0056522F">
            <w:pPr>
              <w:pStyle w:val="TableParagraph"/>
              <w:spacing w:before="5"/>
              <w:rPr>
                <w:b/>
              </w:rPr>
            </w:pPr>
          </w:p>
          <w:p w:rsidR="0056522F" w:rsidRDefault="0056522F" w:rsidP="0056522F">
            <w:pPr>
              <w:pStyle w:val="TableParagraph"/>
              <w:ind w:left="114" w:right="97"/>
              <w:jc w:val="center"/>
              <w:rPr>
                <w:sz w:val="24"/>
              </w:rPr>
            </w:pPr>
            <w:r>
              <w:rPr>
                <w:sz w:val="24"/>
                <w:lang w:val="tt"/>
              </w:rPr>
              <w:t>Туристларны кабул итү үзәге</w:t>
            </w:r>
          </w:p>
        </w:tc>
        <w:tc>
          <w:tcPr>
            <w:tcW w:w="2357" w:type="dxa"/>
          </w:tcPr>
          <w:p w:rsidR="0056522F" w:rsidRDefault="0056522F" w:rsidP="0056522F">
            <w:pPr>
              <w:pStyle w:val="TableParagraph"/>
              <w:spacing w:before="123" w:line="237" w:lineRule="auto"/>
              <w:ind w:left="819" w:right="448" w:hanging="337"/>
              <w:rPr>
                <w:sz w:val="24"/>
              </w:rPr>
            </w:pPr>
            <w:r>
              <w:rPr>
                <w:sz w:val="24"/>
                <w:lang w:val="tt"/>
              </w:rPr>
              <w:t xml:space="preserve"> . Арча ш.</w:t>
            </w:r>
          </w:p>
        </w:tc>
        <w:tc>
          <w:tcPr>
            <w:tcW w:w="1891" w:type="dxa"/>
          </w:tcPr>
          <w:p w:rsidR="0056522F" w:rsidRDefault="0056522F" w:rsidP="0056522F">
            <w:pPr>
              <w:pStyle w:val="TableParagraph"/>
              <w:spacing w:before="5"/>
              <w:rPr>
                <w:b/>
              </w:rPr>
            </w:pPr>
          </w:p>
          <w:p w:rsidR="0056522F" w:rsidRDefault="0056522F" w:rsidP="0056522F">
            <w:pPr>
              <w:pStyle w:val="TableParagraph"/>
              <w:ind w:left="162" w:right="138"/>
              <w:jc w:val="center"/>
              <w:rPr>
                <w:sz w:val="24"/>
              </w:rPr>
            </w:pPr>
            <w:r>
              <w:rPr>
                <w:sz w:val="24"/>
                <w:lang w:val="tt"/>
              </w:rPr>
              <w:t>Төзелеш</w:t>
            </w:r>
          </w:p>
        </w:tc>
        <w:tc>
          <w:tcPr>
            <w:tcW w:w="1797" w:type="dxa"/>
          </w:tcPr>
          <w:p w:rsidR="0056522F" w:rsidRDefault="0056522F" w:rsidP="0056522F">
            <w:pPr>
              <w:pStyle w:val="TableParagraph"/>
              <w:spacing w:before="123" w:line="237" w:lineRule="auto"/>
              <w:ind w:left="469" w:right="181" w:hanging="236"/>
              <w:rPr>
                <w:sz w:val="24"/>
              </w:rPr>
            </w:pPr>
            <w:r>
              <w:rPr>
                <w:sz w:val="24"/>
                <w:lang w:val="tt"/>
              </w:rPr>
              <w:t>Яңа төзелеш</w:t>
            </w:r>
          </w:p>
        </w:tc>
        <w:tc>
          <w:tcPr>
            <w:tcW w:w="1439" w:type="dxa"/>
          </w:tcPr>
          <w:p w:rsidR="0056522F" w:rsidRDefault="0056522F" w:rsidP="0056522F">
            <w:pPr>
              <w:pStyle w:val="TableParagraph"/>
              <w:rPr>
                <w:sz w:val="24"/>
              </w:rPr>
            </w:pPr>
          </w:p>
        </w:tc>
        <w:tc>
          <w:tcPr>
            <w:tcW w:w="2157" w:type="dxa"/>
          </w:tcPr>
          <w:p w:rsidR="0056522F" w:rsidRDefault="0056522F" w:rsidP="0056522F">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p w:rsidR="0056522F" w:rsidRDefault="0056522F" w:rsidP="0056522F">
            <w:pPr>
              <w:pStyle w:val="TableParagraph"/>
              <w:ind w:left="173" w:right="125" w:hanging="2"/>
              <w:jc w:val="center"/>
              <w:rPr>
                <w:sz w:val="24"/>
              </w:rPr>
            </w:pPr>
          </w:p>
        </w:tc>
        <w:tc>
          <w:tcPr>
            <w:tcW w:w="1262" w:type="dxa"/>
          </w:tcPr>
          <w:p w:rsidR="0056522F" w:rsidRDefault="0056522F" w:rsidP="0056522F">
            <w:pPr>
              <w:pStyle w:val="TableParagraph"/>
              <w:spacing w:before="5"/>
              <w:rPr>
                <w:b/>
              </w:rPr>
            </w:pPr>
          </w:p>
          <w:p w:rsidR="0056522F" w:rsidRDefault="0056522F" w:rsidP="0056522F">
            <w:pPr>
              <w:pStyle w:val="TableParagraph"/>
              <w:ind w:left="38"/>
              <w:jc w:val="center"/>
              <w:rPr>
                <w:sz w:val="24"/>
              </w:rPr>
            </w:pPr>
            <w:r>
              <w:rPr>
                <w:sz w:val="24"/>
                <w:lang w:val="tt"/>
              </w:rPr>
              <w:t>+</w:t>
            </w:r>
          </w:p>
        </w:tc>
        <w:tc>
          <w:tcPr>
            <w:tcW w:w="1403" w:type="dxa"/>
            <w:tcBorders>
              <w:right w:val="nil"/>
            </w:tcBorders>
          </w:tcPr>
          <w:p w:rsidR="0056522F" w:rsidRDefault="0056522F" w:rsidP="0056522F">
            <w:pPr>
              <w:pStyle w:val="TableParagraph"/>
              <w:rPr>
                <w:sz w:val="24"/>
              </w:rPr>
            </w:pPr>
          </w:p>
        </w:tc>
      </w:tr>
    </w:tbl>
    <w:p w:rsidR="00CB2F83" w:rsidRDefault="00CB2F83">
      <w:pPr>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B07D64">
        <w:trPr>
          <w:trHeight w:val="830"/>
        </w:trPr>
        <w:tc>
          <w:tcPr>
            <w:tcW w:w="480" w:type="dxa"/>
          </w:tcPr>
          <w:p w:rsidR="00B07D64" w:rsidRDefault="00B07D64" w:rsidP="00B07D64">
            <w:pPr>
              <w:pStyle w:val="TableParagraph"/>
              <w:rPr>
                <w:sz w:val="24"/>
              </w:rPr>
            </w:pPr>
          </w:p>
        </w:tc>
        <w:tc>
          <w:tcPr>
            <w:tcW w:w="2940" w:type="dxa"/>
          </w:tcPr>
          <w:p w:rsidR="00B07D64" w:rsidRDefault="00B07D64" w:rsidP="00B07D64">
            <w:pPr>
              <w:pStyle w:val="TableParagraph"/>
              <w:rPr>
                <w:sz w:val="24"/>
              </w:rPr>
            </w:pPr>
          </w:p>
        </w:tc>
        <w:tc>
          <w:tcPr>
            <w:tcW w:w="2357" w:type="dxa"/>
          </w:tcPr>
          <w:p w:rsidR="00B07D64" w:rsidRDefault="00B07D64" w:rsidP="00B07D64">
            <w:pPr>
              <w:pStyle w:val="TableParagraph"/>
              <w:rPr>
                <w:sz w:val="24"/>
              </w:rPr>
            </w:pPr>
          </w:p>
        </w:tc>
        <w:tc>
          <w:tcPr>
            <w:tcW w:w="1891" w:type="dxa"/>
          </w:tcPr>
          <w:p w:rsidR="00B07D64" w:rsidRDefault="00B07D64" w:rsidP="00B07D64">
            <w:pPr>
              <w:pStyle w:val="TableParagraph"/>
              <w:rPr>
                <w:sz w:val="24"/>
              </w:rPr>
            </w:pPr>
          </w:p>
        </w:tc>
        <w:tc>
          <w:tcPr>
            <w:tcW w:w="1797" w:type="dxa"/>
          </w:tcPr>
          <w:p w:rsidR="00B07D64" w:rsidRDefault="00B07D64" w:rsidP="00B07D64">
            <w:pPr>
              <w:pStyle w:val="TableParagraph"/>
              <w:rPr>
                <w:sz w:val="24"/>
              </w:rPr>
            </w:pPr>
          </w:p>
        </w:tc>
        <w:tc>
          <w:tcPr>
            <w:tcW w:w="1439" w:type="dxa"/>
          </w:tcPr>
          <w:p w:rsidR="00B07D64" w:rsidRDefault="00B07D64" w:rsidP="00B07D64">
            <w:pPr>
              <w:pStyle w:val="TableParagraph"/>
              <w:rPr>
                <w:sz w:val="24"/>
              </w:rPr>
            </w:pPr>
          </w:p>
        </w:tc>
        <w:tc>
          <w:tcPr>
            <w:tcW w:w="2157" w:type="dxa"/>
          </w:tcPr>
          <w:p w:rsidR="00B07D64" w:rsidRDefault="00B07D64" w:rsidP="00B07D64">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p w:rsidR="00B07D64" w:rsidRDefault="00B07D64" w:rsidP="00B07D64">
            <w:pPr>
              <w:pStyle w:val="TableParagraph"/>
              <w:ind w:left="173" w:right="125" w:hanging="2"/>
              <w:jc w:val="center"/>
              <w:rPr>
                <w:sz w:val="24"/>
              </w:rPr>
            </w:pPr>
          </w:p>
        </w:tc>
        <w:tc>
          <w:tcPr>
            <w:tcW w:w="1262" w:type="dxa"/>
          </w:tcPr>
          <w:p w:rsidR="00B07D64" w:rsidRDefault="00B07D64" w:rsidP="00B07D64">
            <w:pPr>
              <w:pStyle w:val="TableParagraph"/>
              <w:rPr>
                <w:sz w:val="24"/>
              </w:rPr>
            </w:pPr>
          </w:p>
        </w:tc>
        <w:tc>
          <w:tcPr>
            <w:tcW w:w="1403" w:type="dxa"/>
            <w:tcBorders>
              <w:right w:val="nil"/>
            </w:tcBorders>
          </w:tcPr>
          <w:p w:rsidR="00B07D64" w:rsidRDefault="00B07D64" w:rsidP="00B07D64">
            <w:pPr>
              <w:pStyle w:val="TableParagraph"/>
              <w:rPr>
                <w:sz w:val="24"/>
              </w:rPr>
            </w:pPr>
          </w:p>
        </w:tc>
      </w:tr>
      <w:tr w:rsidR="00B07D64">
        <w:trPr>
          <w:trHeight w:val="1377"/>
        </w:trPr>
        <w:tc>
          <w:tcPr>
            <w:tcW w:w="480"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right="102"/>
              <w:jc w:val="right"/>
              <w:rPr>
                <w:sz w:val="24"/>
              </w:rPr>
            </w:pPr>
            <w:r>
              <w:rPr>
                <w:sz w:val="24"/>
                <w:lang w:val="tt"/>
              </w:rPr>
              <w:t>14</w:t>
            </w:r>
          </w:p>
        </w:tc>
        <w:tc>
          <w:tcPr>
            <w:tcW w:w="2940" w:type="dxa"/>
          </w:tcPr>
          <w:p w:rsidR="00B07D64" w:rsidRDefault="00B07D64" w:rsidP="00B07D64">
            <w:pPr>
              <w:pStyle w:val="TableParagraph"/>
              <w:spacing w:before="5"/>
              <w:rPr>
                <w:b/>
              </w:rPr>
            </w:pPr>
          </w:p>
          <w:p w:rsidR="00B07D64" w:rsidRDefault="00B07D64" w:rsidP="00B07D64">
            <w:pPr>
              <w:pStyle w:val="TableParagraph"/>
              <w:ind w:left="239" w:right="207" w:hanging="3"/>
              <w:jc w:val="center"/>
              <w:rPr>
                <w:sz w:val="24"/>
              </w:rPr>
            </w:pPr>
            <w:r>
              <w:rPr>
                <w:sz w:val="24"/>
                <w:lang w:val="tt"/>
              </w:rPr>
              <w:t>«Рус этнография авылы» этнография комплексы</w:t>
            </w:r>
          </w:p>
        </w:tc>
        <w:tc>
          <w:tcPr>
            <w:tcW w:w="2357" w:type="dxa"/>
          </w:tcPr>
          <w:p w:rsidR="00B07D64" w:rsidRDefault="00B07D64" w:rsidP="00B07D64">
            <w:pPr>
              <w:pStyle w:val="TableParagraph"/>
              <w:spacing w:before="6"/>
              <w:rPr>
                <w:b/>
                <w:sz w:val="34"/>
              </w:rPr>
            </w:pPr>
          </w:p>
          <w:p w:rsidR="00B07D64" w:rsidRDefault="00B07D64" w:rsidP="00B07D64">
            <w:pPr>
              <w:pStyle w:val="TableParagraph"/>
              <w:ind w:left="160" w:right="132"/>
              <w:jc w:val="center"/>
              <w:rPr>
                <w:sz w:val="24"/>
              </w:rPr>
            </w:pPr>
            <w:r>
              <w:rPr>
                <w:sz w:val="24"/>
                <w:lang w:val="tt"/>
              </w:rPr>
              <w:t>Венета авыл җирлеге</w:t>
            </w:r>
          </w:p>
          <w:p w:rsidR="00B07D64" w:rsidRDefault="00B07D64" w:rsidP="00B07D64">
            <w:pPr>
              <w:pStyle w:val="TableParagraph"/>
              <w:spacing w:before="7"/>
              <w:ind w:left="163" w:right="132"/>
              <w:jc w:val="center"/>
              <w:rPr>
                <w:b/>
                <w:sz w:val="24"/>
              </w:rPr>
            </w:pPr>
            <w:r>
              <w:rPr>
                <w:b/>
                <w:sz w:val="24"/>
                <w:lang w:val="tt"/>
              </w:rPr>
              <w:t>Венета ав.</w:t>
            </w:r>
          </w:p>
        </w:tc>
        <w:tc>
          <w:tcPr>
            <w:tcW w:w="1891"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right="165"/>
              <w:jc w:val="right"/>
              <w:rPr>
                <w:sz w:val="24"/>
              </w:rPr>
            </w:pPr>
            <w:r>
              <w:rPr>
                <w:sz w:val="24"/>
                <w:lang w:val="tt"/>
              </w:rPr>
              <w:t>Төзелеш</w:t>
            </w:r>
          </w:p>
        </w:tc>
        <w:tc>
          <w:tcPr>
            <w:tcW w:w="1797" w:type="dxa"/>
          </w:tcPr>
          <w:p w:rsidR="00B07D64" w:rsidRDefault="00B07D64" w:rsidP="00B07D64">
            <w:pPr>
              <w:pStyle w:val="TableParagraph"/>
              <w:spacing w:before="6"/>
              <w:rPr>
                <w:b/>
                <w:sz w:val="34"/>
              </w:rPr>
            </w:pPr>
          </w:p>
          <w:p w:rsidR="00B07D64" w:rsidRDefault="00B07D64" w:rsidP="00B07D64">
            <w:pPr>
              <w:pStyle w:val="TableParagraph"/>
              <w:spacing w:line="237" w:lineRule="auto"/>
              <w:ind w:left="469" w:right="181" w:hanging="236"/>
              <w:rPr>
                <w:sz w:val="24"/>
              </w:rPr>
            </w:pPr>
            <w:r>
              <w:rPr>
                <w:sz w:val="24"/>
                <w:lang w:val="tt"/>
              </w:rPr>
              <w:t>Яңа төзелеш</w:t>
            </w:r>
          </w:p>
        </w:tc>
        <w:tc>
          <w:tcPr>
            <w:tcW w:w="1439" w:type="dxa"/>
          </w:tcPr>
          <w:p w:rsidR="00B07D64" w:rsidRDefault="00B07D64" w:rsidP="00B07D64">
            <w:pPr>
              <w:pStyle w:val="TableParagraph"/>
              <w:rPr>
                <w:sz w:val="24"/>
              </w:rPr>
            </w:pPr>
          </w:p>
        </w:tc>
        <w:tc>
          <w:tcPr>
            <w:tcW w:w="2157" w:type="dxa"/>
          </w:tcPr>
          <w:p w:rsidR="00B07D64" w:rsidRDefault="00B07D64" w:rsidP="00B07D64">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B07D64" w:rsidRDefault="00B07D64" w:rsidP="00B07D64">
            <w:pPr>
              <w:pStyle w:val="TableParagraph"/>
              <w:spacing w:line="274" w:lineRule="exact"/>
              <w:ind w:left="133" w:right="98"/>
              <w:jc w:val="center"/>
              <w:rPr>
                <w:sz w:val="24"/>
              </w:rPr>
            </w:pPr>
            <w:r>
              <w:rPr>
                <w:spacing w:val="-1"/>
                <w:sz w:val="24"/>
                <w:lang w:val="tt"/>
              </w:rPr>
              <w:t xml:space="preserve"> </w:t>
            </w:r>
          </w:p>
        </w:tc>
        <w:tc>
          <w:tcPr>
            <w:tcW w:w="1262" w:type="dxa"/>
          </w:tcPr>
          <w:p w:rsidR="00B07D64" w:rsidRDefault="00B07D64" w:rsidP="00B07D64">
            <w:pPr>
              <w:pStyle w:val="TableParagraph"/>
              <w:rPr>
                <w:sz w:val="24"/>
              </w:rPr>
            </w:pPr>
          </w:p>
        </w:tc>
        <w:tc>
          <w:tcPr>
            <w:tcW w:w="1403" w:type="dxa"/>
            <w:tcBorders>
              <w:right w:val="nil"/>
            </w:tcBorders>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right="598"/>
              <w:jc w:val="right"/>
              <w:rPr>
                <w:sz w:val="24"/>
              </w:rPr>
            </w:pPr>
            <w:r>
              <w:rPr>
                <w:sz w:val="24"/>
                <w:lang w:val="tt"/>
              </w:rPr>
              <w:t>+</w:t>
            </w:r>
          </w:p>
        </w:tc>
      </w:tr>
      <w:tr w:rsidR="00B07D64">
        <w:trPr>
          <w:trHeight w:val="1382"/>
        </w:trPr>
        <w:tc>
          <w:tcPr>
            <w:tcW w:w="480"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right="102"/>
              <w:jc w:val="right"/>
              <w:rPr>
                <w:sz w:val="24"/>
              </w:rPr>
            </w:pPr>
            <w:r>
              <w:rPr>
                <w:sz w:val="24"/>
                <w:lang w:val="tt"/>
              </w:rPr>
              <w:t>15</w:t>
            </w:r>
          </w:p>
        </w:tc>
        <w:tc>
          <w:tcPr>
            <w:tcW w:w="2940"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left="121" w:right="97"/>
              <w:jc w:val="center"/>
              <w:rPr>
                <w:sz w:val="24"/>
              </w:rPr>
            </w:pPr>
            <w:r>
              <w:rPr>
                <w:sz w:val="24"/>
                <w:lang w:val="tt"/>
              </w:rPr>
              <w:t>Г.Ахунов музее</w:t>
            </w:r>
          </w:p>
        </w:tc>
        <w:tc>
          <w:tcPr>
            <w:tcW w:w="2357" w:type="dxa"/>
          </w:tcPr>
          <w:p w:rsidR="00B07D64" w:rsidRDefault="00B07D64" w:rsidP="00B07D64">
            <w:pPr>
              <w:pStyle w:val="TableParagraph"/>
              <w:spacing w:before="11"/>
              <w:rPr>
                <w:b/>
                <w:sz w:val="34"/>
              </w:rPr>
            </w:pPr>
          </w:p>
          <w:p w:rsidR="00B07D64" w:rsidRDefault="00B07D64" w:rsidP="00B07D64">
            <w:pPr>
              <w:pStyle w:val="TableParagraph"/>
              <w:ind w:left="164" w:right="132"/>
              <w:jc w:val="center"/>
              <w:rPr>
                <w:sz w:val="24"/>
              </w:rPr>
            </w:pPr>
            <w:r>
              <w:rPr>
                <w:sz w:val="24"/>
                <w:lang w:val="tt"/>
              </w:rPr>
              <w:t>Казанбаш авыл җирлеге,</w:t>
            </w:r>
          </w:p>
          <w:p w:rsidR="00B07D64" w:rsidRDefault="00B07D64" w:rsidP="00B07D64">
            <w:pPr>
              <w:pStyle w:val="TableParagraph"/>
              <w:spacing w:before="7"/>
              <w:ind w:left="161" w:right="132"/>
              <w:jc w:val="center"/>
              <w:rPr>
                <w:b/>
                <w:sz w:val="24"/>
              </w:rPr>
            </w:pPr>
            <w:r>
              <w:rPr>
                <w:b/>
                <w:sz w:val="24"/>
                <w:lang w:val="tt"/>
              </w:rPr>
              <w:t>Казанбаш авылы</w:t>
            </w:r>
          </w:p>
        </w:tc>
        <w:tc>
          <w:tcPr>
            <w:tcW w:w="1891" w:type="dxa"/>
          </w:tcPr>
          <w:p w:rsidR="00B07D64" w:rsidRDefault="00B07D64" w:rsidP="00B07D64">
            <w:pPr>
              <w:pStyle w:val="TableParagraph"/>
              <w:spacing w:before="7"/>
              <w:rPr>
                <w:b/>
              </w:rPr>
            </w:pPr>
          </w:p>
          <w:p w:rsidR="00B07D64" w:rsidRDefault="00B07D64" w:rsidP="00B07D64">
            <w:pPr>
              <w:pStyle w:val="TableParagraph"/>
              <w:ind w:left="162" w:right="122"/>
              <w:jc w:val="center"/>
              <w:rPr>
                <w:sz w:val="24"/>
              </w:rPr>
            </w:pPr>
            <w:r>
              <w:rPr>
                <w:sz w:val="24"/>
                <w:lang w:val="tt"/>
              </w:rPr>
              <w:t>Оештыру чаралары</w:t>
            </w:r>
          </w:p>
        </w:tc>
        <w:tc>
          <w:tcPr>
            <w:tcW w:w="1797" w:type="dxa"/>
          </w:tcPr>
          <w:p w:rsidR="00B07D64" w:rsidRDefault="00B07D64" w:rsidP="00B07D64">
            <w:pPr>
              <w:pStyle w:val="TableParagraph"/>
              <w:spacing w:before="7"/>
              <w:rPr>
                <w:b/>
              </w:rPr>
            </w:pPr>
          </w:p>
          <w:p w:rsidR="00B07D64" w:rsidRDefault="00B07D64" w:rsidP="00B07D64">
            <w:pPr>
              <w:pStyle w:val="TableParagraph"/>
              <w:ind w:left="152" w:right="121"/>
              <w:jc w:val="center"/>
              <w:rPr>
                <w:sz w:val="24"/>
              </w:rPr>
            </w:pPr>
            <w:r>
              <w:rPr>
                <w:spacing w:val="-1"/>
                <w:sz w:val="24"/>
                <w:lang w:val="tt"/>
              </w:rPr>
              <w:t>Музейны аерым бинага күчерү</w:t>
            </w:r>
          </w:p>
        </w:tc>
        <w:tc>
          <w:tcPr>
            <w:tcW w:w="1439" w:type="dxa"/>
          </w:tcPr>
          <w:p w:rsidR="00B07D64" w:rsidRDefault="00B07D64" w:rsidP="00B07D64">
            <w:pPr>
              <w:pStyle w:val="TableParagraph"/>
              <w:rPr>
                <w:sz w:val="24"/>
              </w:rPr>
            </w:pPr>
          </w:p>
        </w:tc>
        <w:tc>
          <w:tcPr>
            <w:tcW w:w="2157" w:type="dxa"/>
          </w:tcPr>
          <w:p w:rsidR="00B07D64" w:rsidRDefault="00B07D64" w:rsidP="00B07D64">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B07D64" w:rsidRDefault="00B07D64" w:rsidP="00B07D64">
            <w:pPr>
              <w:pStyle w:val="TableParagraph"/>
              <w:spacing w:line="274" w:lineRule="exact"/>
              <w:ind w:left="133" w:right="98"/>
              <w:jc w:val="center"/>
              <w:rPr>
                <w:sz w:val="24"/>
              </w:rPr>
            </w:pPr>
            <w:r>
              <w:rPr>
                <w:spacing w:val="-1"/>
                <w:sz w:val="24"/>
                <w:lang w:val="tt"/>
              </w:rPr>
              <w:t xml:space="preserve"> </w:t>
            </w:r>
          </w:p>
        </w:tc>
        <w:tc>
          <w:tcPr>
            <w:tcW w:w="1262" w:type="dxa"/>
          </w:tcPr>
          <w:p w:rsidR="00B07D64" w:rsidRDefault="00B07D64" w:rsidP="00B07D64">
            <w:pPr>
              <w:pStyle w:val="TableParagraph"/>
              <w:rPr>
                <w:sz w:val="24"/>
              </w:rPr>
            </w:pPr>
          </w:p>
        </w:tc>
        <w:tc>
          <w:tcPr>
            <w:tcW w:w="1403" w:type="dxa"/>
            <w:tcBorders>
              <w:right w:val="nil"/>
            </w:tcBorders>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right="598"/>
              <w:jc w:val="right"/>
              <w:rPr>
                <w:sz w:val="24"/>
              </w:rPr>
            </w:pPr>
            <w:r>
              <w:rPr>
                <w:sz w:val="24"/>
                <w:lang w:val="tt"/>
              </w:rPr>
              <w:t>+</w:t>
            </w:r>
          </w:p>
        </w:tc>
      </w:tr>
      <w:tr w:rsidR="00B07D64">
        <w:trPr>
          <w:trHeight w:val="1377"/>
        </w:trPr>
        <w:tc>
          <w:tcPr>
            <w:tcW w:w="480"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right="102"/>
              <w:jc w:val="right"/>
              <w:rPr>
                <w:sz w:val="24"/>
              </w:rPr>
            </w:pPr>
            <w:r>
              <w:rPr>
                <w:sz w:val="24"/>
                <w:lang w:val="tt"/>
              </w:rPr>
              <w:t>16</w:t>
            </w:r>
          </w:p>
        </w:tc>
        <w:tc>
          <w:tcPr>
            <w:tcW w:w="2940" w:type="dxa"/>
          </w:tcPr>
          <w:p w:rsidR="00B07D64" w:rsidRDefault="00B07D64" w:rsidP="00B07D64">
            <w:pPr>
              <w:pStyle w:val="TableParagraph"/>
              <w:spacing w:before="3"/>
              <w:rPr>
                <w:b/>
                <w:sz w:val="34"/>
              </w:rPr>
            </w:pPr>
          </w:p>
          <w:p w:rsidR="00B07D64" w:rsidRDefault="00B07D64" w:rsidP="00B07D64">
            <w:pPr>
              <w:pStyle w:val="TableParagraph"/>
              <w:spacing w:before="1"/>
              <w:ind w:left="122" w:right="97"/>
              <w:jc w:val="center"/>
              <w:rPr>
                <w:sz w:val="24"/>
              </w:rPr>
            </w:pPr>
            <w:r>
              <w:rPr>
                <w:sz w:val="24"/>
                <w:lang w:val="tt"/>
              </w:rPr>
              <w:t>"Көтек" күзәтү мәйданчыгы</w:t>
            </w:r>
          </w:p>
          <w:p w:rsidR="00B07D64" w:rsidRDefault="00B07D64" w:rsidP="00B07D64">
            <w:pPr>
              <w:pStyle w:val="TableParagraph"/>
              <w:spacing w:before="2"/>
              <w:ind w:left="118" w:right="97"/>
              <w:jc w:val="center"/>
              <w:rPr>
                <w:sz w:val="24"/>
              </w:rPr>
            </w:pPr>
          </w:p>
        </w:tc>
        <w:tc>
          <w:tcPr>
            <w:tcW w:w="2357" w:type="dxa"/>
          </w:tcPr>
          <w:p w:rsidR="00B07D64" w:rsidRDefault="00B07D64" w:rsidP="00B07D64">
            <w:pPr>
              <w:pStyle w:val="TableParagraph"/>
              <w:spacing w:before="3"/>
              <w:rPr>
                <w:b/>
                <w:sz w:val="34"/>
              </w:rPr>
            </w:pPr>
          </w:p>
          <w:p w:rsidR="00B07D64" w:rsidRDefault="00B07D64" w:rsidP="00B07D64">
            <w:pPr>
              <w:pStyle w:val="TableParagraph"/>
              <w:spacing w:before="1" w:line="242" w:lineRule="auto"/>
              <w:ind w:left="756" w:right="184" w:hanging="526"/>
              <w:rPr>
                <w:sz w:val="24"/>
              </w:rPr>
            </w:pPr>
            <w:r>
              <w:rPr>
                <w:sz w:val="24"/>
                <w:lang w:val="tt"/>
              </w:rPr>
              <w:t>Казанбаш авыл җирлеге, Көтек авылы</w:t>
            </w:r>
          </w:p>
        </w:tc>
        <w:tc>
          <w:tcPr>
            <w:tcW w:w="1891" w:type="dxa"/>
          </w:tcPr>
          <w:p w:rsidR="00B07D64" w:rsidRDefault="00B07D64" w:rsidP="00B07D64">
            <w:pPr>
              <w:pStyle w:val="TableParagraph"/>
              <w:spacing w:before="5"/>
              <w:rPr>
                <w:b/>
              </w:rPr>
            </w:pPr>
          </w:p>
          <w:p w:rsidR="00B07D64" w:rsidRDefault="00B07D64" w:rsidP="00B07D64">
            <w:pPr>
              <w:pStyle w:val="TableParagraph"/>
              <w:ind w:left="162" w:right="122"/>
              <w:jc w:val="center"/>
              <w:rPr>
                <w:sz w:val="24"/>
              </w:rPr>
            </w:pPr>
            <w:r>
              <w:rPr>
                <w:sz w:val="24"/>
                <w:lang w:val="tt"/>
              </w:rPr>
              <w:t>Оештыру чаралары</w:t>
            </w:r>
          </w:p>
        </w:tc>
        <w:tc>
          <w:tcPr>
            <w:tcW w:w="1797" w:type="dxa"/>
          </w:tcPr>
          <w:p w:rsidR="00B07D64" w:rsidRDefault="00B07D64" w:rsidP="00B07D64">
            <w:pPr>
              <w:pStyle w:val="TableParagraph"/>
              <w:spacing w:before="3"/>
              <w:rPr>
                <w:b/>
                <w:sz w:val="34"/>
              </w:rPr>
            </w:pPr>
          </w:p>
          <w:p w:rsidR="00B07D64" w:rsidRDefault="00B07D64" w:rsidP="00B07D64">
            <w:pPr>
              <w:pStyle w:val="TableParagraph"/>
              <w:spacing w:before="1" w:line="242" w:lineRule="auto"/>
              <w:ind w:left="682" w:right="178" w:hanging="456"/>
              <w:rPr>
                <w:sz w:val="24"/>
              </w:rPr>
            </w:pPr>
            <w:r>
              <w:rPr>
                <w:sz w:val="24"/>
                <w:lang w:val="tt"/>
              </w:rPr>
              <w:t>Төзекләндерү</w:t>
            </w:r>
          </w:p>
        </w:tc>
        <w:tc>
          <w:tcPr>
            <w:tcW w:w="1439" w:type="dxa"/>
          </w:tcPr>
          <w:p w:rsidR="00B07D64" w:rsidRDefault="00B07D64" w:rsidP="00B07D64">
            <w:pPr>
              <w:pStyle w:val="TableParagraph"/>
              <w:rPr>
                <w:sz w:val="24"/>
              </w:rPr>
            </w:pPr>
          </w:p>
        </w:tc>
        <w:tc>
          <w:tcPr>
            <w:tcW w:w="2157" w:type="dxa"/>
          </w:tcPr>
          <w:p w:rsidR="00B07D64" w:rsidRDefault="00B07D64" w:rsidP="00B07D64">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B07D64" w:rsidRDefault="00B07D64" w:rsidP="00B07D64">
            <w:pPr>
              <w:pStyle w:val="TableParagraph"/>
              <w:spacing w:line="274" w:lineRule="exact"/>
              <w:ind w:left="133" w:right="98"/>
              <w:jc w:val="center"/>
              <w:rPr>
                <w:sz w:val="24"/>
              </w:rPr>
            </w:pPr>
            <w:r>
              <w:rPr>
                <w:spacing w:val="-1"/>
                <w:sz w:val="24"/>
                <w:lang w:val="tt"/>
              </w:rPr>
              <w:lastRenderedPageBreak/>
              <w:t xml:space="preserve"> </w:t>
            </w:r>
          </w:p>
        </w:tc>
        <w:tc>
          <w:tcPr>
            <w:tcW w:w="1262"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left="38"/>
              <w:jc w:val="center"/>
              <w:rPr>
                <w:sz w:val="24"/>
              </w:rPr>
            </w:pPr>
            <w:r>
              <w:rPr>
                <w:sz w:val="24"/>
                <w:lang w:val="tt"/>
              </w:rPr>
              <w:t>+</w:t>
            </w:r>
          </w:p>
        </w:tc>
        <w:tc>
          <w:tcPr>
            <w:tcW w:w="1403" w:type="dxa"/>
            <w:tcBorders>
              <w:right w:val="nil"/>
            </w:tcBorders>
          </w:tcPr>
          <w:p w:rsidR="00B07D64" w:rsidRDefault="00B07D64" w:rsidP="00B07D64">
            <w:pPr>
              <w:pStyle w:val="TableParagraph"/>
              <w:rPr>
                <w:sz w:val="24"/>
              </w:rPr>
            </w:pPr>
          </w:p>
        </w:tc>
      </w:tr>
      <w:tr w:rsidR="00B07D64">
        <w:trPr>
          <w:trHeight w:val="1382"/>
        </w:trPr>
        <w:tc>
          <w:tcPr>
            <w:tcW w:w="480"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right="102"/>
              <w:jc w:val="right"/>
              <w:rPr>
                <w:sz w:val="24"/>
              </w:rPr>
            </w:pPr>
            <w:r>
              <w:rPr>
                <w:sz w:val="24"/>
                <w:lang w:val="tt"/>
              </w:rPr>
              <w:t>17</w:t>
            </w:r>
          </w:p>
        </w:tc>
        <w:tc>
          <w:tcPr>
            <w:tcW w:w="2940"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left="110" w:right="97"/>
              <w:jc w:val="center"/>
              <w:rPr>
                <w:sz w:val="24"/>
              </w:rPr>
            </w:pPr>
            <w:r>
              <w:rPr>
                <w:sz w:val="24"/>
                <w:lang w:val="tt"/>
              </w:rPr>
              <w:t>Мәчет</w:t>
            </w:r>
          </w:p>
        </w:tc>
        <w:tc>
          <w:tcPr>
            <w:tcW w:w="2357" w:type="dxa"/>
          </w:tcPr>
          <w:p w:rsidR="00B07D64" w:rsidRDefault="00B07D64" w:rsidP="00B07D64">
            <w:pPr>
              <w:pStyle w:val="TableParagraph"/>
              <w:spacing w:before="11"/>
              <w:rPr>
                <w:b/>
                <w:sz w:val="34"/>
              </w:rPr>
            </w:pPr>
          </w:p>
          <w:p w:rsidR="00B07D64" w:rsidRDefault="00B07D64" w:rsidP="00B07D64">
            <w:pPr>
              <w:pStyle w:val="TableParagraph"/>
              <w:ind w:left="158" w:right="132"/>
              <w:jc w:val="center"/>
              <w:rPr>
                <w:sz w:val="24"/>
              </w:rPr>
            </w:pPr>
            <w:r>
              <w:rPr>
                <w:sz w:val="24"/>
                <w:lang w:val="tt"/>
              </w:rPr>
              <w:t>Кәче авыл җирлеге,</w:t>
            </w:r>
          </w:p>
          <w:p w:rsidR="00B07D64" w:rsidRDefault="00B07D64" w:rsidP="00B07D64">
            <w:pPr>
              <w:pStyle w:val="TableParagraph"/>
              <w:spacing w:before="5"/>
              <w:ind w:left="163" w:right="132"/>
              <w:jc w:val="center"/>
              <w:rPr>
                <w:b/>
                <w:sz w:val="24"/>
              </w:rPr>
            </w:pPr>
            <w:r>
              <w:rPr>
                <w:b/>
                <w:sz w:val="24"/>
                <w:lang w:val="tt"/>
              </w:rPr>
              <w:t>Кәче авылы</w:t>
            </w:r>
          </w:p>
        </w:tc>
        <w:tc>
          <w:tcPr>
            <w:tcW w:w="1891"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right="154"/>
              <w:jc w:val="right"/>
              <w:rPr>
                <w:sz w:val="24"/>
              </w:rPr>
            </w:pPr>
            <w:r>
              <w:rPr>
                <w:sz w:val="24"/>
                <w:lang w:val="tt"/>
              </w:rPr>
              <w:t>реконструкцияләү</w:t>
            </w:r>
          </w:p>
        </w:tc>
        <w:tc>
          <w:tcPr>
            <w:tcW w:w="1797"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left="277"/>
              <w:rPr>
                <w:sz w:val="24"/>
              </w:rPr>
            </w:pPr>
            <w:r>
              <w:rPr>
                <w:sz w:val="24"/>
                <w:lang w:val="tt"/>
              </w:rPr>
              <w:t>реставрация</w:t>
            </w:r>
          </w:p>
        </w:tc>
        <w:tc>
          <w:tcPr>
            <w:tcW w:w="1439" w:type="dxa"/>
          </w:tcPr>
          <w:p w:rsidR="00B07D64" w:rsidRDefault="00B07D64" w:rsidP="00B07D64">
            <w:pPr>
              <w:pStyle w:val="TableParagraph"/>
              <w:rPr>
                <w:sz w:val="24"/>
              </w:rPr>
            </w:pPr>
          </w:p>
        </w:tc>
        <w:tc>
          <w:tcPr>
            <w:tcW w:w="2157" w:type="dxa"/>
          </w:tcPr>
          <w:p w:rsidR="00B07D64" w:rsidRDefault="00B07D64" w:rsidP="00B07D64">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B07D64" w:rsidRDefault="00B07D64" w:rsidP="00B07D64">
            <w:pPr>
              <w:pStyle w:val="TableParagraph"/>
              <w:spacing w:line="274" w:lineRule="exact"/>
              <w:ind w:left="133" w:right="98"/>
              <w:jc w:val="center"/>
              <w:rPr>
                <w:sz w:val="24"/>
              </w:rPr>
            </w:pPr>
            <w:r>
              <w:rPr>
                <w:spacing w:val="-1"/>
                <w:sz w:val="24"/>
                <w:lang w:val="tt"/>
              </w:rPr>
              <w:t xml:space="preserve"> </w:t>
            </w:r>
          </w:p>
        </w:tc>
        <w:tc>
          <w:tcPr>
            <w:tcW w:w="1262" w:type="dxa"/>
          </w:tcPr>
          <w:p w:rsidR="00B07D64" w:rsidRDefault="00B07D64" w:rsidP="00B07D64">
            <w:pPr>
              <w:pStyle w:val="TableParagraph"/>
              <w:rPr>
                <w:b/>
                <w:sz w:val="26"/>
              </w:rPr>
            </w:pPr>
          </w:p>
          <w:p w:rsidR="00B07D64" w:rsidRDefault="00B07D64" w:rsidP="00B07D64">
            <w:pPr>
              <w:pStyle w:val="TableParagraph"/>
              <w:spacing w:before="5"/>
              <w:rPr>
                <w:b/>
                <w:sz w:val="20"/>
              </w:rPr>
            </w:pPr>
          </w:p>
          <w:p w:rsidR="00B07D64" w:rsidRDefault="00B07D64" w:rsidP="00B07D64">
            <w:pPr>
              <w:pStyle w:val="TableParagraph"/>
              <w:ind w:left="38"/>
              <w:jc w:val="center"/>
              <w:rPr>
                <w:sz w:val="24"/>
              </w:rPr>
            </w:pPr>
            <w:r>
              <w:rPr>
                <w:sz w:val="24"/>
                <w:lang w:val="tt"/>
              </w:rPr>
              <w:t>+</w:t>
            </w:r>
          </w:p>
        </w:tc>
        <w:tc>
          <w:tcPr>
            <w:tcW w:w="1403" w:type="dxa"/>
            <w:tcBorders>
              <w:right w:val="nil"/>
            </w:tcBorders>
          </w:tcPr>
          <w:p w:rsidR="00B07D64" w:rsidRDefault="00B07D64" w:rsidP="00B07D64">
            <w:pPr>
              <w:pStyle w:val="TableParagraph"/>
              <w:rPr>
                <w:sz w:val="24"/>
              </w:rPr>
            </w:pPr>
          </w:p>
        </w:tc>
      </w:tr>
      <w:tr w:rsidR="00B07D64">
        <w:trPr>
          <w:trHeight w:val="829"/>
        </w:trPr>
        <w:tc>
          <w:tcPr>
            <w:tcW w:w="480" w:type="dxa"/>
          </w:tcPr>
          <w:p w:rsidR="00B07D64" w:rsidRDefault="00B07D64" w:rsidP="00B07D64">
            <w:pPr>
              <w:pStyle w:val="TableParagraph"/>
              <w:spacing w:before="5"/>
              <w:rPr>
                <w:b/>
              </w:rPr>
            </w:pPr>
          </w:p>
          <w:p w:rsidR="00B07D64" w:rsidRDefault="00B07D64" w:rsidP="00B07D64">
            <w:pPr>
              <w:pStyle w:val="TableParagraph"/>
              <w:ind w:right="102"/>
              <w:jc w:val="right"/>
              <w:rPr>
                <w:sz w:val="24"/>
              </w:rPr>
            </w:pPr>
            <w:r>
              <w:rPr>
                <w:sz w:val="24"/>
                <w:lang w:val="tt"/>
              </w:rPr>
              <w:t>18</w:t>
            </w:r>
          </w:p>
        </w:tc>
        <w:tc>
          <w:tcPr>
            <w:tcW w:w="2940" w:type="dxa"/>
          </w:tcPr>
          <w:p w:rsidR="00B07D64" w:rsidRDefault="00B07D64" w:rsidP="00B07D64">
            <w:pPr>
              <w:pStyle w:val="TableParagraph"/>
              <w:spacing w:line="235" w:lineRule="auto"/>
              <w:ind w:left="124" w:right="97"/>
              <w:jc w:val="center"/>
              <w:rPr>
                <w:sz w:val="24"/>
              </w:rPr>
            </w:pPr>
            <w:r>
              <w:rPr>
                <w:sz w:val="24"/>
                <w:lang w:val="tt"/>
              </w:rPr>
              <w:t>Тукай музей-йорты базасында Кушлавыч туристлык-музей комплексы</w:t>
            </w:r>
          </w:p>
        </w:tc>
        <w:tc>
          <w:tcPr>
            <w:tcW w:w="2357" w:type="dxa"/>
          </w:tcPr>
          <w:p w:rsidR="00B07D64" w:rsidRDefault="00B07D64" w:rsidP="00B07D64">
            <w:pPr>
              <w:pStyle w:val="TableParagraph"/>
              <w:spacing w:before="123"/>
              <w:ind w:left="160" w:right="132"/>
              <w:jc w:val="center"/>
              <w:rPr>
                <w:sz w:val="24"/>
              </w:rPr>
            </w:pPr>
            <w:r>
              <w:rPr>
                <w:sz w:val="24"/>
                <w:lang w:val="tt"/>
              </w:rPr>
              <w:t>Кушлавыч авыл җирлеге</w:t>
            </w:r>
          </w:p>
          <w:p w:rsidR="00B07D64" w:rsidRDefault="00B07D64" w:rsidP="00B07D64">
            <w:pPr>
              <w:pStyle w:val="TableParagraph"/>
              <w:spacing w:before="5"/>
              <w:ind w:left="154" w:right="132"/>
              <w:jc w:val="center"/>
              <w:rPr>
                <w:b/>
                <w:sz w:val="24"/>
              </w:rPr>
            </w:pPr>
            <w:r>
              <w:rPr>
                <w:b/>
                <w:sz w:val="24"/>
                <w:lang w:val="tt"/>
              </w:rPr>
              <w:t>Кушлавыч</w:t>
            </w:r>
          </w:p>
        </w:tc>
        <w:tc>
          <w:tcPr>
            <w:tcW w:w="1891" w:type="dxa"/>
          </w:tcPr>
          <w:p w:rsidR="00B07D64" w:rsidRDefault="00B07D64" w:rsidP="00B07D64">
            <w:pPr>
              <w:pStyle w:val="TableParagraph"/>
              <w:spacing w:before="5"/>
              <w:rPr>
                <w:b/>
              </w:rPr>
            </w:pPr>
          </w:p>
          <w:p w:rsidR="00B07D64" w:rsidRDefault="00B07D64" w:rsidP="00B07D64">
            <w:pPr>
              <w:pStyle w:val="TableParagraph"/>
              <w:ind w:right="165"/>
              <w:jc w:val="right"/>
              <w:rPr>
                <w:sz w:val="24"/>
              </w:rPr>
            </w:pPr>
            <w:r>
              <w:rPr>
                <w:sz w:val="24"/>
                <w:lang w:val="tt"/>
              </w:rPr>
              <w:t>Төзелеш</w:t>
            </w:r>
          </w:p>
        </w:tc>
        <w:tc>
          <w:tcPr>
            <w:tcW w:w="1797" w:type="dxa"/>
          </w:tcPr>
          <w:p w:rsidR="00B07D64" w:rsidRDefault="00B07D64" w:rsidP="00B07D64">
            <w:pPr>
              <w:pStyle w:val="TableParagraph"/>
              <w:spacing w:before="123" w:line="237" w:lineRule="auto"/>
              <w:ind w:left="469" w:right="181" w:hanging="236"/>
              <w:rPr>
                <w:sz w:val="24"/>
              </w:rPr>
            </w:pPr>
            <w:r>
              <w:rPr>
                <w:sz w:val="24"/>
                <w:lang w:val="tt"/>
              </w:rPr>
              <w:t>Яңа төзелеш</w:t>
            </w:r>
          </w:p>
        </w:tc>
        <w:tc>
          <w:tcPr>
            <w:tcW w:w="1439" w:type="dxa"/>
          </w:tcPr>
          <w:p w:rsidR="00B07D64" w:rsidRDefault="00B07D64" w:rsidP="00B07D64">
            <w:pPr>
              <w:pStyle w:val="TableParagraph"/>
              <w:rPr>
                <w:sz w:val="24"/>
              </w:rPr>
            </w:pPr>
          </w:p>
        </w:tc>
        <w:tc>
          <w:tcPr>
            <w:tcW w:w="2157" w:type="dxa"/>
          </w:tcPr>
          <w:p w:rsidR="00B07D64" w:rsidRDefault="00B07D64" w:rsidP="00B07D64">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B07D64" w:rsidRDefault="00B07D64" w:rsidP="00B07D64">
            <w:pPr>
              <w:pStyle w:val="TableParagraph"/>
              <w:spacing w:line="274" w:lineRule="exact"/>
              <w:ind w:left="133" w:right="98"/>
              <w:jc w:val="center"/>
              <w:rPr>
                <w:sz w:val="24"/>
              </w:rPr>
            </w:pPr>
            <w:r>
              <w:rPr>
                <w:spacing w:val="-1"/>
                <w:sz w:val="24"/>
                <w:lang w:val="tt"/>
              </w:rPr>
              <w:t xml:space="preserve"> </w:t>
            </w:r>
          </w:p>
        </w:tc>
        <w:tc>
          <w:tcPr>
            <w:tcW w:w="1262" w:type="dxa"/>
          </w:tcPr>
          <w:p w:rsidR="00B07D64" w:rsidRDefault="00B07D64" w:rsidP="00B07D64">
            <w:pPr>
              <w:pStyle w:val="TableParagraph"/>
              <w:spacing w:before="5"/>
              <w:rPr>
                <w:b/>
              </w:rPr>
            </w:pPr>
          </w:p>
          <w:p w:rsidR="00B07D64" w:rsidRDefault="00B07D64" w:rsidP="00B07D64">
            <w:pPr>
              <w:pStyle w:val="TableParagraph"/>
              <w:ind w:left="38"/>
              <w:jc w:val="center"/>
              <w:rPr>
                <w:sz w:val="24"/>
              </w:rPr>
            </w:pPr>
            <w:r>
              <w:rPr>
                <w:sz w:val="24"/>
                <w:lang w:val="tt"/>
              </w:rPr>
              <w:t>+</w:t>
            </w:r>
          </w:p>
        </w:tc>
        <w:tc>
          <w:tcPr>
            <w:tcW w:w="1403" w:type="dxa"/>
            <w:tcBorders>
              <w:right w:val="nil"/>
            </w:tcBorders>
          </w:tcPr>
          <w:p w:rsidR="00B07D64" w:rsidRDefault="00B07D64" w:rsidP="00B07D64">
            <w:pPr>
              <w:pStyle w:val="TableParagraph"/>
              <w:rPr>
                <w:sz w:val="24"/>
              </w:rPr>
            </w:pPr>
          </w:p>
        </w:tc>
      </w:tr>
    </w:tbl>
    <w:p w:rsidR="00CB2F83" w:rsidRDefault="00CB2F83">
      <w:pPr>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9612BC">
        <w:trPr>
          <w:trHeight w:val="1104"/>
        </w:trPr>
        <w:tc>
          <w:tcPr>
            <w:tcW w:w="480" w:type="dxa"/>
          </w:tcPr>
          <w:p w:rsidR="009612BC" w:rsidRDefault="009612BC" w:rsidP="009612BC">
            <w:pPr>
              <w:pStyle w:val="TableParagraph"/>
              <w:rPr>
                <w:sz w:val="24"/>
              </w:rPr>
            </w:pPr>
          </w:p>
        </w:tc>
        <w:tc>
          <w:tcPr>
            <w:tcW w:w="2940" w:type="dxa"/>
          </w:tcPr>
          <w:p w:rsidR="009612BC" w:rsidRDefault="009612BC" w:rsidP="009612BC">
            <w:pPr>
              <w:pStyle w:val="TableParagraph"/>
              <w:ind w:left="163" w:right="132" w:firstLine="1118"/>
              <w:rPr>
                <w:sz w:val="24"/>
              </w:rPr>
            </w:pPr>
            <w:r>
              <w:rPr>
                <w:sz w:val="24"/>
                <w:lang w:val="tt"/>
              </w:rPr>
              <w:t xml:space="preserve"> (мәгълүмат үзәге, кунакханә, предприятиеләр)</w:t>
            </w:r>
          </w:p>
          <w:p w:rsidR="009612BC" w:rsidRDefault="009612BC" w:rsidP="009612BC">
            <w:pPr>
              <w:pStyle w:val="TableParagraph"/>
              <w:spacing w:line="265" w:lineRule="exact"/>
              <w:ind w:left="744"/>
              <w:rPr>
                <w:sz w:val="24"/>
              </w:rPr>
            </w:pPr>
            <w:r>
              <w:rPr>
                <w:sz w:val="24"/>
                <w:lang w:val="tt"/>
              </w:rPr>
              <w:t>туклану һ.б.)</w:t>
            </w:r>
          </w:p>
        </w:tc>
        <w:tc>
          <w:tcPr>
            <w:tcW w:w="2357" w:type="dxa"/>
          </w:tcPr>
          <w:p w:rsidR="009612BC" w:rsidRDefault="009612BC" w:rsidP="009612BC">
            <w:pPr>
              <w:pStyle w:val="TableParagraph"/>
              <w:rPr>
                <w:sz w:val="24"/>
              </w:rPr>
            </w:pPr>
          </w:p>
        </w:tc>
        <w:tc>
          <w:tcPr>
            <w:tcW w:w="1891" w:type="dxa"/>
          </w:tcPr>
          <w:p w:rsidR="009612BC" w:rsidRDefault="009612BC" w:rsidP="009612BC">
            <w:pPr>
              <w:pStyle w:val="TableParagraph"/>
              <w:rPr>
                <w:sz w:val="24"/>
              </w:rPr>
            </w:pPr>
          </w:p>
        </w:tc>
        <w:tc>
          <w:tcPr>
            <w:tcW w:w="1797" w:type="dxa"/>
          </w:tcPr>
          <w:p w:rsidR="009612BC" w:rsidRDefault="009612BC" w:rsidP="009612BC">
            <w:pPr>
              <w:pStyle w:val="TableParagraph"/>
              <w:rPr>
                <w:sz w:val="24"/>
              </w:rPr>
            </w:pPr>
          </w:p>
        </w:tc>
        <w:tc>
          <w:tcPr>
            <w:tcW w:w="1439" w:type="dxa"/>
          </w:tcPr>
          <w:p w:rsidR="009612BC" w:rsidRDefault="009612BC" w:rsidP="009612BC">
            <w:pPr>
              <w:pStyle w:val="TableParagraph"/>
              <w:rPr>
                <w:sz w:val="24"/>
              </w:rPr>
            </w:pPr>
          </w:p>
        </w:tc>
        <w:tc>
          <w:tcPr>
            <w:tcW w:w="2157" w:type="dxa"/>
          </w:tcPr>
          <w:p w:rsidR="009612BC" w:rsidRDefault="009612BC" w:rsidP="009612BC">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9612BC" w:rsidRDefault="009612BC" w:rsidP="009612BC">
            <w:pPr>
              <w:pStyle w:val="TableParagraph"/>
              <w:spacing w:line="274" w:lineRule="exact"/>
              <w:ind w:left="133" w:right="98"/>
              <w:jc w:val="center"/>
              <w:rPr>
                <w:sz w:val="24"/>
              </w:rPr>
            </w:pPr>
            <w:r>
              <w:rPr>
                <w:spacing w:val="-1"/>
                <w:sz w:val="24"/>
                <w:lang w:val="tt"/>
              </w:rPr>
              <w:t xml:space="preserve"> </w:t>
            </w:r>
          </w:p>
        </w:tc>
        <w:tc>
          <w:tcPr>
            <w:tcW w:w="1262" w:type="dxa"/>
          </w:tcPr>
          <w:p w:rsidR="009612BC" w:rsidRDefault="009612BC" w:rsidP="009612BC">
            <w:pPr>
              <w:pStyle w:val="TableParagraph"/>
              <w:rPr>
                <w:sz w:val="24"/>
              </w:rPr>
            </w:pPr>
          </w:p>
        </w:tc>
        <w:tc>
          <w:tcPr>
            <w:tcW w:w="1403" w:type="dxa"/>
            <w:tcBorders>
              <w:right w:val="nil"/>
            </w:tcBorders>
          </w:tcPr>
          <w:p w:rsidR="009612BC" w:rsidRDefault="009612BC" w:rsidP="009612BC">
            <w:pPr>
              <w:pStyle w:val="TableParagraph"/>
              <w:rPr>
                <w:sz w:val="24"/>
              </w:rPr>
            </w:pPr>
          </w:p>
        </w:tc>
      </w:tr>
      <w:tr w:rsidR="009612BC">
        <w:trPr>
          <w:trHeight w:val="1382"/>
        </w:trPr>
        <w:tc>
          <w:tcPr>
            <w:tcW w:w="480"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102"/>
              <w:jc w:val="right"/>
              <w:rPr>
                <w:sz w:val="24"/>
              </w:rPr>
            </w:pPr>
            <w:r>
              <w:rPr>
                <w:sz w:val="24"/>
                <w:lang w:val="tt"/>
              </w:rPr>
              <w:t>19</w:t>
            </w:r>
          </w:p>
        </w:tc>
        <w:tc>
          <w:tcPr>
            <w:tcW w:w="2940"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left="121" w:right="97"/>
              <w:jc w:val="center"/>
              <w:rPr>
                <w:sz w:val="24"/>
              </w:rPr>
            </w:pPr>
            <w:r>
              <w:rPr>
                <w:sz w:val="24"/>
                <w:lang w:val="tt"/>
              </w:rPr>
              <w:t>Ат комплексы</w:t>
            </w:r>
          </w:p>
        </w:tc>
        <w:tc>
          <w:tcPr>
            <w:tcW w:w="2357" w:type="dxa"/>
          </w:tcPr>
          <w:p w:rsidR="009612BC" w:rsidRDefault="009612BC" w:rsidP="009612BC">
            <w:pPr>
              <w:pStyle w:val="TableParagraph"/>
              <w:spacing w:before="3"/>
              <w:rPr>
                <w:b/>
                <w:sz w:val="34"/>
              </w:rPr>
            </w:pPr>
          </w:p>
          <w:p w:rsidR="009612BC" w:rsidRDefault="009612BC" w:rsidP="009612BC">
            <w:pPr>
              <w:pStyle w:val="TableParagraph"/>
              <w:spacing w:before="1"/>
              <w:ind w:left="155" w:right="132"/>
              <w:jc w:val="center"/>
              <w:rPr>
                <w:sz w:val="24"/>
              </w:rPr>
            </w:pPr>
            <w:r>
              <w:rPr>
                <w:sz w:val="24"/>
                <w:lang w:val="tt"/>
              </w:rPr>
              <w:t>Наласа авыл җирлеге,</w:t>
            </w:r>
          </w:p>
          <w:p w:rsidR="009612BC" w:rsidRDefault="009612BC" w:rsidP="009612BC">
            <w:pPr>
              <w:pStyle w:val="TableParagraph"/>
              <w:spacing w:before="12"/>
              <w:ind w:left="156" w:right="132"/>
              <w:jc w:val="center"/>
              <w:rPr>
                <w:b/>
                <w:sz w:val="24"/>
              </w:rPr>
            </w:pPr>
            <w:r>
              <w:rPr>
                <w:b/>
                <w:sz w:val="24"/>
                <w:lang w:val="tt"/>
              </w:rPr>
              <w:t>Наласа ав.</w:t>
            </w:r>
          </w:p>
        </w:tc>
        <w:tc>
          <w:tcPr>
            <w:tcW w:w="1891"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165"/>
              <w:jc w:val="right"/>
              <w:rPr>
                <w:sz w:val="24"/>
              </w:rPr>
            </w:pPr>
            <w:r>
              <w:rPr>
                <w:sz w:val="24"/>
                <w:lang w:val="tt"/>
              </w:rPr>
              <w:t>Төзелеш</w:t>
            </w:r>
          </w:p>
        </w:tc>
        <w:tc>
          <w:tcPr>
            <w:tcW w:w="1797" w:type="dxa"/>
          </w:tcPr>
          <w:p w:rsidR="009612BC" w:rsidRDefault="009612BC" w:rsidP="009612BC">
            <w:pPr>
              <w:pStyle w:val="TableParagraph"/>
              <w:spacing w:before="3"/>
              <w:rPr>
                <w:b/>
                <w:sz w:val="34"/>
              </w:rPr>
            </w:pPr>
          </w:p>
          <w:p w:rsidR="009612BC" w:rsidRDefault="009612BC" w:rsidP="009612BC">
            <w:pPr>
              <w:pStyle w:val="TableParagraph"/>
              <w:spacing w:before="1" w:line="242" w:lineRule="auto"/>
              <w:ind w:left="469" w:right="181" w:hanging="236"/>
              <w:rPr>
                <w:sz w:val="24"/>
              </w:rPr>
            </w:pPr>
            <w:r>
              <w:rPr>
                <w:sz w:val="24"/>
                <w:lang w:val="tt"/>
              </w:rPr>
              <w:t>Яңа төзелеш</w:t>
            </w:r>
          </w:p>
        </w:tc>
        <w:tc>
          <w:tcPr>
            <w:tcW w:w="1439" w:type="dxa"/>
          </w:tcPr>
          <w:p w:rsidR="009612BC" w:rsidRDefault="009612BC" w:rsidP="009612BC">
            <w:pPr>
              <w:pStyle w:val="TableParagraph"/>
              <w:rPr>
                <w:sz w:val="24"/>
              </w:rPr>
            </w:pPr>
          </w:p>
        </w:tc>
        <w:tc>
          <w:tcPr>
            <w:tcW w:w="2157" w:type="dxa"/>
          </w:tcPr>
          <w:p w:rsidR="009612BC" w:rsidRDefault="009612BC" w:rsidP="009612BC">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9612BC" w:rsidRDefault="009612BC" w:rsidP="009612BC">
            <w:pPr>
              <w:pStyle w:val="TableParagraph"/>
              <w:spacing w:line="274" w:lineRule="exact"/>
              <w:ind w:left="133" w:right="98"/>
              <w:jc w:val="center"/>
              <w:rPr>
                <w:sz w:val="24"/>
              </w:rPr>
            </w:pPr>
            <w:r>
              <w:rPr>
                <w:spacing w:val="-1"/>
                <w:sz w:val="24"/>
                <w:lang w:val="tt"/>
              </w:rPr>
              <w:t xml:space="preserve"> </w:t>
            </w:r>
          </w:p>
        </w:tc>
        <w:tc>
          <w:tcPr>
            <w:tcW w:w="1262"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left="38"/>
              <w:jc w:val="center"/>
              <w:rPr>
                <w:sz w:val="24"/>
              </w:rPr>
            </w:pPr>
            <w:r>
              <w:rPr>
                <w:sz w:val="24"/>
                <w:lang w:val="tt"/>
              </w:rPr>
              <w:t>+</w:t>
            </w:r>
          </w:p>
        </w:tc>
        <w:tc>
          <w:tcPr>
            <w:tcW w:w="1403" w:type="dxa"/>
            <w:tcBorders>
              <w:right w:val="nil"/>
            </w:tcBorders>
          </w:tcPr>
          <w:p w:rsidR="009612BC" w:rsidRDefault="009612BC" w:rsidP="009612BC">
            <w:pPr>
              <w:pStyle w:val="TableParagraph"/>
              <w:rPr>
                <w:sz w:val="24"/>
              </w:rPr>
            </w:pPr>
          </w:p>
        </w:tc>
      </w:tr>
      <w:tr w:rsidR="009612BC">
        <w:trPr>
          <w:trHeight w:val="1377"/>
        </w:trPr>
        <w:tc>
          <w:tcPr>
            <w:tcW w:w="480"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102"/>
              <w:jc w:val="right"/>
              <w:rPr>
                <w:sz w:val="24"/>
              </w:rPr>
            </w:pPr>
            <w:r>
              <w:rPr>
                <w:sz w:val="24"/>
                <w:lang w:val="tt"/>
              </w:rPr>
              <w:t>20</w:t>
            </w:r>
          </w:p>
        </w:tc>
        <w:tc>
          <w:tcPr>
            <w:tcW w:w="2940" w:type="dxa"/>
          </w:tcPr>
          <w:p w:rsidR="009612BC" w:rsidRDefault="009612BC" w:rsidP="009612BC">
            <w:pPr>
              <w:pStyle w:val="TableParagraph"/>
              <w:spacing w:before="4"/>
              <w:rPr>
                <w:b/>
                <w:sz w:val="34"/>
              </w:rPr>
            </w:pPr>
          </w:p>
          <w:p w:rsidR="009612BC" w:rsidRDefault="009612BC" w:rsidP="009612BC">
            <w:pPr>
              <w:pStyle w:val="TableParagraph"/>
              <w:spacing w:line="242" w:lineRule="auto"/>
              <w:ind w:left="1147" w:right="78" w:hanging="1028"/>
              <w:rPr>
                <w:sz w:val="24"/>
              </w:rPr>
            </w:pPr>
            <w:r>
              <w:rPr>
                <w:sz w:val="24"/>
                <w:lang w:val="tt"/>
              </w:rPr>
              <w:t>Балалар сәламәтләндерү лагере</w:t>
            </w:r>
          </w:p>
        </w:tc>
        <w:tc>
          <w:tcPr>
            <w:tcW w:w="2357" w:type="dxa"/>
          </w:tcPr>
          <w:p w:rsidR="009612BC" w:rsidRDefault="009612BC" w:rsidP="009612BC">
            <w:pPr>
              <w:pStyle w:val="TableParagraph"/>
              <w:spacing w:before="5"/>
              <w:rPr>
                <w:b/>
              </w:rPr>
            </w:pPr>
          </w:p>
          <w:p w:rsidR="009612BC" w:rsidRDefault="009612BC" w:rsidP="009612BC">
            <w:pPr>
              <w:pStyle w:val="TableParagraph"/>
              <w:ind w:left="163" w:right="132"/>
              <w:jc w:val="center"/>
              <w:rPr>
                <w:sz w:val="24"/>
              </w:rPr>
            </w:pPr>
            <w:r>
              <w:rPr>
                <w:sz w:val="24"/>
                <w:lang w:val="tt"/>
              </w:rPr>
              <w:t>Яңа Кенәр авыл җирлеге, Яңа Ашыт авылы янында</w:t>
            </w:r>
          </w:p>
        </w:tc>
        <w:tc>
          <w:tcPr>
            <w:tcW w:w="1891"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165"/>
              <w:jc w:val="right"/>
              <w:rPr>
                <w:sz w:val="24"/>
              </w:rPr>
            </w:pPr>
            <w:r>
              <w:rPr>
                <w:sz w:val="24"/>
                <w:lang w:val="tt"/>
              </w:rPr>
              <w:t>Төзелеш</w:t>
            </w:r>
          </w:p>
        </w:tc>
        <w:tc>
          <w:tcPr>
            <w:tcW w:w="1797" w:type="dxa"/>
          </w:tcPr>
          <w:p w:rsidR="009612BC" w:rsidRDefault="009612BC" w:rsidP="009612BC">
            <w:pPr>
              <w:pStyle w:val="TableParagraph"/>
              <w:spacing w:before="4"/>
              <w:rPr>
                <w:b/>
                <w:sz w:val="34"/>
              </w:rPr>
            </w:pPr>
          </w:p>
          <w:p w:rsidR="009612BC" w:rsidRDefault="009612BC" w:rsidP="009612BC">
            <w:pPr>
              <w:pStyle w:val="TableParagraph"/>
              <w:spacing w:line="242" w:lineRule="auto"/>
              <w:ind w:left="469" w:right="181" w:hanging="236"/>
              <w:rPr>
                <w:sz w:val="24"/>
              </w:rPr>
            </w:pPr>
            <w:r>
              <w:rPr>
                <w:sz w:val="24"/>
                <w:lang w:val="tt"/>
              </w:rPr>
              <w:t>Яңа төзелеш</w:t>
            </w:r>
          </w:p>
        </w:tc>
        <w:tc>
          <w:tcPr>
            <w:tcW w:w="1439"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left="289"/>
              <w:rPr>
                <w:sz w:val="24"/>
              </w:rPr>
            </w:pPr>
            <w:r>
              <w:rPr>
                <w:sz w:val="24"/>
                <w:lang w:val="tt"/>
              </w:rPr>
              <w:t>100 урын</w:t>
            </w:r>
          </w:p>
        </w:tc>
        <w:tc>
          <w:tcPr>
            <w:tcW w:w="2157" w:type="dxa"/>
          </w:tcPr>
          <w:p w:rsidR="009612BC" w:rsidRDefault="009612BC" w:rsidP="009612BC">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9612BC" w:rsidRDefault="009612BC" w:rsidP="009612BC">
            <w:pPr>
              <w:pStyle w:val="TableParagraph"/>
              <w:spacing w:line="274" w:lineRule="exact"/>
              <w:ind w:left="133" w:right="98"/>
              <w:jc w:val="center"/>
              <w:rPr>
                <w:sz w:val="24"/>
              </w:rPr>
            </w:pPr>
            <w:r>
              <w:rPr>
                <w:spacing w:val="-1"/>
                <w:sz w:val="24"/>
                <w:lang w:val="tt"/>
              </w:rPr>
              <w:t xml:space="preserve"> </w:t>
            </w:r>
          </w:p>
        </w:tc>
        <w:tc>
          <w:tcPr>
            <w:tcW w:w="1262" w:type="dxa"/>
          </w:tcPr>
          <w:p w:rsidR="009612BC" w:rsidRDefault="009612BC" w:rsidP="009612BC">
            <w:pPr>
              <w:pStyle w:val="TableParagraph"/>
              <w:rPr>
                <w:sz w:val="24"/>
              </w:rPr>
            </w:pPr>
          </w:p>
        </w:tc>
        <w:tc>
          <w:tcPr>
            <w:tcW w:w="1403" w:type="dxa"/>
            <w:tcBorders>
              <w:right w:val="nil"/>
            </w:tcBorders>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598"/>
              <w:jc w:val="right"/>
              <w:rPr>
                <w:sz w:val="24"/>
              </w:rPr>
            </w:pPr>
            <w:r>
              <w:rPr>
                <w:sz w:val="24"/>
                <w:lang w:val="tt"/>
              </w:rPr>
              <w:t>+</w:t>
            </w:r>
          </w:p>
        </w:tc>
      </w:tr>
      <w:tr w:rsidR="009612BC">
        <w:trPr>
          <w:trHeight w:val="1382"/>
        </w:trPr>
        <w:tc>
          <w:tcPr>
            <w:tcW w:w="480"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102"/>
              <w:jc w:val="right"/>
              <w:rPr>
                <w:sz w:val="24"/>
              </w:rPr>
            </w:pPr>
            <w:r>
              <w:rPr>
                <w:sz w:val="24"/>
                <w:lang w:val="tt"/>
              </w:rPr>
              <w:t>21</w:t>
            </w:r>
          </w:p>
        </w:tc>
        <w:tc>
          <w:tcPr>
            <w:tcW w:w="2940" w:type="dxa"/>
          </w:tcPr>
          <w:p w:rsidR="009612BC" w:rsidRDefault="009612BC" w:rsidP="009612BC">
            <w:pPr>
              <w:pStyle w:val="TableParagraph"/>
              <w:spacing w:before="2"/>
              <w:rPr>
                <w:b/>
                <w:sz w:val="35"/>
              </w:rPr>
            </w:pPr>
          </w:p>
          <w:p w:rsidR="009612BC" w:rsidRDefault="009612BC" w:rsidP="009612BC">
            <w:pPr>
              <w:pStyle w:val="TableParagraph"/>
              <w:spacing w:line="275" w:lineRule="exact"/>
              <w:ind w:left="122" w:right="97"/>
              <w:jc w:val="center"/>
              <w:rPr>
                <w:sz w:val="24"/>
              </w:rPr>
            </w:pPr>
            <w:r>
              <w:rPr>
                <w:sz w:val="24"/>
                <w:lang w:val="tt"/>
              </w:rPr>
              <w:t>"Починок-Поник" күзәтү мәйданчыгы</w:t>
            </w:r>
          </w:p>
          <w:p w:rsidR="009612BC" w:rsidRDefault="009612BC" w:rsidP="009612BC">
            <w:pPr>
              <w:pStyle w:val="TableParagraph"/>
              <w:spacing w:line="275" w:lineRule="exact"/>
              <w:ind w:left="121" w:right="97"/>
              <w:jc w:val="center"/>
              <w:rPr>
                <w:sz w:val="24"/>
              </w:rPr>
            </w:pPr>
          </w:p>
        </w:tc>
        <w:tc>
          <w:tcPr>
            <w:tcW w:w="2357" w:type="dxa"/>
          </w:tcPr>
          <w:p w:rsidR="009612BC" w:rsidRDefault="009612BC" w:rsidP="009612BC">
            <w:pPr>
              <w:pStyle w:val="TableParagraph"/>
              <w:spacing w:before="11"/>
              <w:rPr>
                <w:b/>
                <w:sz w:val="34"/>
              </w:rPr>
            </w:pPr>
          </w:p>
          <w:p w:rsidR="009612BC" w:rsidRDefault="009612BC" w:rsidP="009612BC">
            <w:pPr>
              <w:pStyle w:val="TableParagraph"/>
              <w:spacing w:line="237" w:lineRule="auto"/>
              <w:ind w:left="237" w:right="201" w:firstLine="177"/>
              <w:rPr>
                <w:sz w:val="24"/>
              </w:rPr>
            </w:pPr>
            <w:r>
              <w:rPr>
                <w:sz w:val="24"/>
                <w:lang w:val="tt"/>
              </w:rPr>
              <w:t>Сеҗе авыл җирлеге, Починок-Поник п.</w:t>
            </w:r>
          </w:p>
        </w:tc>
        <w:tc>
          <w:tcPr>
            <w:tcW w:w="1891" w:type="dxa"/>
          </w:tcPr>
          <w:p w:rsidR="009612BC" w:rsidRDefault="009612BC" w:rsidP="009612BC">
            <w:pPr>
              <w:pStyle w:val="TableParagraph"/>
              <w:spacing w:before="7"/>
              <w:rPr>
                <w:b/>
              </w:rPr>
            </w:pPr>
          </w:p>
          <w:p w:rsidR="009612BC" w:rsidRDefault="009612BC" w:rsidP="009612BC">
            <w:pPr>
              <w:pStyle w:val="TableParagraph"/>
              <w:ind w:left="162" w:right="122"/>
              <w:jc w:val="center"/>
              <w:rPr>
                <w:sz w:val="24"/>
              </w:rPr>
            </w:pPr>
            <w:r>
              <w:rPr>
                <w:sz w:val="24"/>
                <w:lang w:val="tt"/>
              </w:rPr>
              <w:t>Оештыру чаралары</w:t>
            </w:r>
          </w:p>
        </w:tc>
        <w:tc>
          <w:tcPr>
            <w:tcW w:w="1797" w:type="dxa"/>
          </w:tcPr>
          <w:p w:rsidR="009612BC" w:rsidRDefault="009612BC" w:rsidP="009612BC">
            <w:pPr>
              <w:pStyle w:val="TableParagraph"/>
              <w:spacing w:before="11"/>
              <w:rPr>
                <w:b/>
                <w:sz w:val="34"/>
              </w:rPr>
            </w:pPr>
          </w:p>
          <w:p w:rsidR="009612BC" w:rsidRDefault="009612BC" w:rsidP="009612BC">
            <w:pPr>
              <w:pStyle w:val="TableParagraph"/>
              <w:spacing w:line="237" w:lineRule="auto"/>
              <w:ind w:left="685" w:right="187" w:hanging="456"/>
              <w:rPr>
                <w:sz w:val="24"/>
              </w:rPr>
            </w:pPr>
            <w:r>
              <w:rPr>
                <w:spacing w:val="-1"/>
                <w:sz w:val="24"/>
                <w:lang w:val="tt"/>
              </w:rPr>
              <w:t>Төзекләндерү</w:t>
            </w:r>
          </w:p>
        </w:tc>
        <w:tc>
          <w:tcPr>
            <w:tcW w:w="1439" w:type="dxa"/>
          </w:tcPr>
          <w:p w:rsidR="009612BC" w:rsidRDefault="009612BC" w:rsidP="009612BC">
            <w:pPr>
              <w:pStyle w:val="TableParagraph"/>
              <w:rPr>
                <w:sz w:val="24"/>
              </w:rPr>
            </w:pPr>
          </w:p>
        </w:tc>
        <w:tc>
          <w:tcPr>
            <w:tcW w:w="2157" w:type="dxa"/>
          </w:tcPr>
          <w:p w:rsidR="009612BC" w:rsidRDefault="009612BC" w:rsidP="009612BC">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9612BC" w:rsidRDefault="009612BC" w:rsidP="009612BC">
            <w:pPr>
              <w:pStyle w:val="TableParagraph"/>
              <w:spacing w:line="274" w:lineRule="exact"/>
              <w:ind w:left="133" w:right="98"/>
              <w:jc w:val="center"/>
              <w:rPr>
                <w:sz w:val="24"/>
              </w:rPr>
            </w:pPr>
            <w:r>
              <w:rPr>
                <w:spacing w:val="-1"/>
                <w:sz w:val="24"/>
                <w:lang w:val="tt"/>
              </w:rPr>
              <w:t xml:space="preserve"> </w:t>
            </w:r>
          </w:p>
        </w:tc>
        <w:tc>
          <w:tcPr>
            <w:tcW w:w="1262"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left="38"/>
              <w:jc w:val="center"/>
              <w:rPr>
                <w:sz w:val="24"/>
              </w:rPr>
            </w:pPr>
            <w:r>
              <w:rPr>
                <w:sz w:val="24"/>
                <w:lang w:val="tt"/>
              </w:rPr>
              <w:t>+</w:t>
            </w:r>
          </w:p>
        </w:tc>
        <w:tc>
          <w:tcPr>
            <w:tcW w:w="1403" w:type="dxa"/>
            <w:tcBorders>
              <w:right w:val="nil"/>
            </w:tcBorders>
          </w:tcPr>
          <w:p w:rsidR="009612BC" w:rsidRDefault="009612BC" w:rsidP="009612BC">
            <w:pPr>
              <w:pStyle w:val="TableParagraph"/>
              <w:rPr>
                <w:sz w:val="24"/>
              </w:rPr>
            </w:pPr>
          </w:p>
        </w:tc>
      </w:tr>
      <w:tr w:rsidR="009612BC">
        <w:trPr>
          <w:trHeight w:val="1375"/>
        </w:trPr>
        <w:tc>
          <w:tcPr>
            <w:tcW w:w="480"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102"/>
              <w:jc w:val="right"/>
              <w:rPr>
                <w:sz w:val="24"/>
              </w:rPr>
            </w:pPr>
            <w:r>
              <w:rPr>
                <w:sz w:val="24"/>
                <w:lang w:val="tt"/>
              </w:rPr>
              <w:t>22</w:t>
            </w:r>
          </w:p>
        </w:tc>
        <w:tc>
          <w:tcPr>
            <w:tcW w:w="2940"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left="116" w:right="97"/>
              <w:jc w:val="center"/>
              <w:rPr>
                <w:sz w:val="24"/>
              </w:rPr>
            </w:pPr>
            <w:r>
              <w:rPr>
                <w:sz w:val="24"/>
                <w:lang w:val="tt"/>
              </w:rPr>
              <w:t>Туристлык кемпингы</w:t>
            </w:r>
          </w:p>
        </w:tc>
        <w:tc>
          <w:tcPr>
            <w:tcW w:w="2357" w:type="dxa"/>
          </w:tcPr>
          <w:p w:rsidR="009612BC" w:rsidRDefault="009612BC" w:rsidP="009612BC">
            <w:pPr>
              <w:pStyle w:val="TableParagraph"/>
              <w:spacing w:before="4"/>
              <w:rPr>
                <w:b/>
                <w:sz w:val="34"/>
              </w:rPr>
            </w:pPr>
          </w:p>
          <w:p w:rsidR="009612BC" w:rsidRDefault="009612BC" w:rsidP="009612BC">
            <w:pPr>
              <w:pStyle w:val="TableParagraph"/>
              <w:spacing w:line="242" w:lineRule="auto"/>
              <w:ind w:left="237" w:right="201" w:firstLine="177"/>
              <w:rPr>
                <w:sz w:val="24"/>
              </w:rPr>
            </w:pPr>
            <w:r>
              <w:rPr>
                <w:sz w:val="24"/>
                <w:lang w:val="tt"/>
              </w:rPr>
              <w:t>Сеҗе авыл җирлеге, Починок-Поник п.</w:t>
            </w:r>
          </w:p>
        </w:tc>
        <w:tc>
          <w:tcPr>
            <w:tcW w:w="1891" w:type="dxa"/>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165"/>
              <w:jc w:val="right"/>
              <w:rPr>
                <w:sz w:val="24"/>
              </w:rPr>
            </w:pPr>
            <w:r>
              <w:rPr>
                <w:sz w:val="24"/>
                <w:lang w:val="tt"/>
              </w:rPr>
              <w:t>Төзелеш</w:t>
            </w:r>
          </w:p>
        </w:tc>
        <w:tc>
          <w:tcPr>
            <w:tcW w:w="1797" w:type="dxa"/>
          </w:tcPr>
          <w:p w:rsidR="009612BC" w:rsidRDefault="009612BC" w:rsidP="009612BC">
            <w:pPr>
              <w:pStyle w:val="TableParagraph"/>
              <w:spacing w:before="4"/>
              <w:rPr>
                <w:b/>
                <w:sz w:val="34"/>
              </w:rPr>
            </w:pPr>
          </w:p>
          <w:p w:rsidR="009612BC" w:rsidRDefault="009612BC" w:rsidP="009612BC">
            <w:pPr>
              <w:pStyle w:val="TableParagraph"/>
              <w:spacing w:line="242" w:lineRule="auto"/>
              <w:ind w:left="469" w:right="181" w:hanging="236"/>
              <w:rPr>
                <w:sz w:val="24"/>
              </w:rPr>
            </w:pPr>
            <w:r>
              <w:rPr>
                <w:sz w:val="24"/>
                <w:lang w:val="tt"/>
              </w:rPr>
              <w:t>Яңа төзелеш</w:t>
            </w:r>
          </w:p>
        </w:tc>
        <w:tc>
          <w:tcPr>
            <w:tcW w:w="1439" w:type="dxa"/>
          </w:tcPr>
          <w:p w:rsidR="009612BC" w:rsidRDefault="009612BC" w:rsidP="009612BC">
            <w:pPr>
              <w:pStyle w:val="TableParagraph"/>
              <w:rPr>
                <w:sz w:val="24"/>
              </w:rPr>
            </w:pPr>
          </w:p>
        </w:tc>
        <w:tc>
          <w:tcPr>
            <w:tcW w:w="2157" w:type="dxa"/>
          </w:tcPr>
          <w:p w:rsidR="009612BC" w:rsidRDefault="009612BC" w:rsidP="009612BC">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9612BC" w:rsidRDefault="009612BC" w:rsidP="009612BC">
            <w:pPr>
              <w:pStyle w:val="TableParagraph"/>
              <w:spacing w:line="274" w:lineRule="exact"/>
              <w:ind w:left="133" w:right="98"/>
              <w:jc w:val="center"/>
              <w:rPr>
                <w:sz w:val="24"/>
              </w:rPr>
            </w:pPr>
            <w:r>
              <w:rPr>
                <w:spacing w:val="-1"/>
                <w:sz w:val="24"/>
                <w:lang w:val="tt"/>
              </w:rPr>
              <w:t xml:space="preserve"> </w:t>
            </w:r>
          </w:p>
        </w:tc>
        <w:tc>
          <w:tcPr>
            <w:tcW w:w="1262" w:type="dxa"/>
          </w:tcPr>
          <w:p w:rsidR="009612BC" w:rsidRDefault="009612BC" w:rsidP="009612BC">
            <w:pPr>
              <w:pStyle w:val="TableParagraph"/>
              <w:rPr>
                <w:sz w:val="24"/>
              </w:rPr>
            </w:pPr>
          </w:p>
        </w:tc>
        <w:tc>
          <w:tcPr>
            <w:tcW w:w="1403" w:type="dxa"/>
            <w:tcBorders>
              <w:right w:val="nil"/>
            </w:tcBorders>
          </w:tcPr>
          <w:p w:rsidR="009612BC" w:rsidRDefault="009612BC" w:rsidP="009612BC">
            <w:pPr>
              <w:pStyle w:val="TableParagraph"/>
              <w:rPr>
                <w:b/>
                <w:sz w:val="26"/>
              </w:rPr>
            </w:pPr>
          </w:p>
          <w:p w:rsidR="009612BC" w:rsidRDefault="009612BC" w:rsidP="009612BC">
            <w:pPr>
              <w:pStyle w:val="TableParagraph"/>
              <w:spacing w:before="5"/>
              <w:rPr>
                <w:b/>
                <w:sz w:val="20"/>
              </w:rPr>
            </w:pPr>
          </w:p>
          <w:p w:rsidR="009612BC" w:rsidRDefault="009612BC" w:rsidP="009612BC">
            <w:pPr>
              <w:pStyle w:val="TableParagraph"/>
              <w:ind w:right="598"/>
              <w:jc w:val="right"/>
              <w:rPr>
                <w:sz w:val="24"/>
              </w:rPr>
            </w:pPr>
            <w:r>
              <w:rPr>
                <w:sz w:val="24"/>
                <w:lang w:val="tt"/>
              </w:rPr>
              <w:t>+</w:t>
            </w:r>
          </w:p>
        </w:tc>
      </w:tr>
      <w:tr w:rsidR="009612BC">
        <w:trPr>
          <w:trHeight w:val="556"/>
        </w:trPr>
        <w:tc>
          <w:tcPr>
            <w:tcW w:w="480" w:type="dxa"/>
          </w:tcPr>
          <w:p w:rsidR="009612BC" w:rsidRDefault="009612BC" w:rsidP="009612BC">
            <w:pPr>
              <w:pStyle w:val="TableParagraph"/>
              <w:spacing w:before="126"/>
              <w:ind w:right="102"/>
              <w:jc w:val="right"/>
              <w:rPr>
                <w:sz w:val="24"/>
              </w:rPr>
            </w:pPr>
            <w:r>
              <w:rPr>
                <w:sz w:val="24"/>
                <w:lang w:val="tt"/>
              </w:rPr>
              <w:t>23</w:t>
            </w:r>
          </w:p>
        </w:tc>
        <w:tc>
          <w:tcPr>
            <w:tcW w:w="2940" w:type="dxa"/>
          </w:tcPr>
          <w:p w:rsidR="009612BC" w:rsidRDefault="009612BC" w:rsidP="009612BC">
            <w:pPr>
              <w:pStyle w:val="TableParagraph"/>
              <w:spacing w:line="232" w:lineRule="auto"/>
              <w:ind w:left="186" w:right="163" w:firstLine="24"/>
              <w:rPr>
                <w:sz w:val="24"/>
              </w:rPr>
            </w:pPr>
            <w:r>
              <w:rPr>
                <w:sz w:val="24"/>
                <w:lang w:val="tt"/>
              </w:rPr>
              <w:t>Халык драматургы Галиәсгар Камал музее</w:t>
            </w:r>
          </w:p>
        </w:tc>
        <w:tc>
          <w:tcPr>
            <w:tcW w:w="2357" w:type="dxa"/>
          </w:tcPr>
          <w:p w:rsidR="009612BC" w:rsidRDefault="009612BC" w:rsidP="009612BC">
            <w:pPr>
              <w:pStyle w:val="TableParagraph"/>
              <w:spacing w:line="264" w:lineRule="exact"/>
              <w:ind w:left="165" w:right="132"/>
              <w:jc w:val="center"/>
              <w:rPr>
                <w:sz w:val="24"/>
              </w:rPr>
            </w:pPr>
            <w:r>
              <w:rPr>
                <w:sz w:val="24"/>
                <w:lang w:val="tt"/>
              </w:rPr>
              <w:t>Сикертән СП,</w:t>
            </w:r>
          </w:p>
          <w:p w:rsidR="009612BC" w:rsidRDefault="009612BC" w:rsidP="009612BC">
            <w:pPr>
              <w:pStyle w:val="TableParagraph"/>
              <w:spacing w:line="272" w:lineRule="exact"/>
              <w:ind w:left="159" w:right="132"/>
              <w:jc w:val="center"/>
              <w:rPr>
                <w:b/>
                <w:sz w:val="24"/>
              </w:rPr>
            </w:pPr>
            <w:r>
              <w:rPr>
                <w:b/>
                <w:sz w:val="24"/>
                <w:lang w:val="tt"/>
              </w:rPr>
              <w:t>Сикертән ав.</w:t>
            </w:r>
          </w:p>
        </w:tc>
        <w:tc>
          <w:tcPr>
            <w:tcW w:w="1891" w:type="dxa"/>
          </w:tcPr>
          <w:p w:rsidR="009612BC" w:rsidRDefault="009612BC" w:rsidP="009612BC">
            <w:pPr>
              <w:pStyle w:val="TableParagraph"/>
              <w:spacing w:line="232" w:lineRule="auto"/>
              <w:ind w:left="214" w:right="134" w:hanging="29"/>
              <w:rPr>
                <w:sz w:val="24"/>
              </w:rPr>
            </w:pPr>
            <w:r>
              <w:rPr>
                <w:sz w:val="24"/>
                <w:lang w:val="tt"/>
              </w:rPr>
              <w:t>Оештыру чаралары</w:t>
            </w:r>
          </w:p>
        </w:tc>
        <w:tc>
          <w:tcPr>
            <w:tcW w:w="1797" w:type="dxa"/>
          </w:tcPr>
          <w:p w:rsidR="009612BC" w:rsidRDefault="009612BC" w:rsidP="009612BC">
            <w:pPr>
              <w:pStyle w:val="TableParagraph"/>
              <w:spacing w:line="232" w:lineRule="auto"/>
              <w:ind w:left="750" w:right="171" w:hanging="533"/>
              <w:rPr>
                <w:sz w:val="24"/>
              </w:rPr>
            </w:pPr>
            <w:r>
              <w:rPr>
                <w:sz w:val="24"/>
                <w:lang w:val="tt"/>
              </w:rPr>
              <w:t>Музей оештыру</w:t>
            </w:r>
          </w:p>
        </w:tc>
        <w:tc>
          <w:tcPr>
            <w:tcW w:w="1439" w:type="dxa"/>
          </w:tcPr>
          <w:p w:rsidR="009612BC" w:rsidRDefault="009612BC" w:rsidP="009612BC">
            <w:pPr>
              <w:pStyle w:val="TableParagraph"/>
              <w:rPr>
                <w:sz w:val="24"/>
              </w:rPr>
            </w:pPr>
          </w:p>
        </w:tc>
        <w:tc>
          <w:tcPr>
            <w:tcW w:w="2157" w:type="dxa"/>
          </w:tcPr>
          <w:p w:rsidR="009612BC" w:rsidRDefault="009612BC" w:rsidP="009612BC">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p w:rsidR="009612BC" w:rsidRDefault="009612BC" w:rsidP="009612BC">
            <w:pPr>
              <w:pStyle w:val="TableParagraph"/>
              <w:ind w:left="173" w:right="125" w:hanging="2"/>
              <w:jc w:val="center"/>
              <w:rPr>
                <w:sz w:val="24"/>
              </w:rPr>
            </w:pPr>
          </w:p>
        </w:tc>
        <w:tc>
          <w:tcPr>
            <w:tcW w:w="1262" w:type="dxa"/>
          </w:tcPr>
          <w:p w:rsidR="009612BC" w:rsidRDefault="009612BC" w:rsidP="009612BC">
            <w:pPr>
              <w:pStyle w:val="TableParagraph"/>
              <w:spacing w:before="126"/>
              <w:ind w:left="38"/>
              <w:jc w:val="center"/>
              <w:rPr>
                <w:sz w:val="24"/>
              </w:rPr>
            </w:pPr>
            <w:r>
              <w:rPr>
                <w:sz w:val="24"/>
                <w:lang w:val="tt"/>
              </w:rPr>
              <w:t>+</w:t>
            </w:r>
          </w:p>
        </w:tc>
        <w:tc>
          <w:tcPr>
            <w:tcW w:w="1403" w:type="dxa"/>
            <w:tcBorders>
              <w:right w:val="nil"/>
            </w:tcBorders>
          </w:tcPr>
          <w:p w:rsidR="009612BC" w:rsidRDefault="009612BC" w:rsidP="009612BC">
            <w:pPr>
              <w:pStyle w:val="TableParagraph"/>
              <w:rPr>
                <w:sz w:val="24"/>
              </w:rPr>
            </w:pPr>
          </w:p>
        </w:tc>
      </w:tr>
    </w:tbl>
    <w:p w:rsidR="00CB2F83" w:rsidRDefault="00CB2F83">
      <w:pPr>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802381">
        <w:trPr>
          <w:trHeight w:val="1104"/>
        </w:trPr>
        <w:tc>
          <w:tcPr>
            <w:tcW w:w="480" w:type="dxa"/>
          </w:tcPr>
          <w:p w:rsidR="00802381" w:rsidRDefault="00802381" w:rsidP="00802381">
            <w:pPr>
              <w:pStyle w:val="TableParagraph"/>
              <w:rPr>
                <w:sz w:val="24"/>
              </w:rPr>
            </w:pPr>
          </w:p>
        </w:tc>
        <w:tc>
          <w:tcPr>
            <w:tcW w:w="2940" w:type="dxa"/>
          </w:tcPr>
          <w:p w:rsidR="00802381" w:rsidRDefault="00802381" w:rsidP="00802381">
            <w:pPr>
              <w:pStyle w:val="TableParagraph"/>
              <w:rPr>
                <w:sz w:val="24"/>
              </w:rPr>
            </w:pPr>
          </w:p>
        </w:tc>
        <w:tc>
          <w:tcPr>
            <w:tcW w:w="2357" w:type="dxa"/>
          </w:tcPr>
          <w:p w:rsidR="00802381" w:rsidRDefault="00802381" w:rsidP="00802381">
            <w:pPr>
              <w:pStyle w:val="TableParagraph"/>
              <w:rPr>
                <w:sz w:val="24"/>
              </w:rPr>
            </w:pPr>
          </w:p>
        </w:tc>
        <w:tc>
          <w:tcPr>
            <w:tcW w:w="1891" w:type="dxa"/>
          </w:tcPr>
          <w:p w:rsidR="00802381" w:rsidRDefault="00802381" w:rsidP="00802381">
            <w:pPr>
              <w:pStyle w:val="TableParagraph"/>
              <w:spacing w:line="265" w:lineRule="exact"/>
              <w:ind w:left="162" w:right="126"/>
              <w:jc w:val="center"/>
              <w:rPr>
                <w:sz w:val="24"/>
              </w:rPr>
            </w:pPr>
            <w:r>
              <w:rPr>
                <w:sz w:val="24"/>
                <w:lang w:val="tt"/>
              </w:rPr>
              <w:t>тие</w:t>
            </w:r>
          </w:p>
        </w:tc>
        <w:tc>
          <w:tcPr>
            <w:tcW w:w="1797" w:type="dxa"/>
          </w:tcPr>
          <w:p w:rsidR="00802381" w:rsidRDefault="00802381" w:rsidP="00802381">
            <w:pPr>
              <w:pStyle w:val="TableParagraph"/>
              <w:rPr>
                <w:sz w:val="24"/>
              </w:rPr>
            </w:pPr>
          </w:p>
        </w:tc>
        <w:tc>
          <w:tcPr>
            <w:tcW w:w="1439" w:type="dxa"/>
          </w:tcPr>
          <w:p w:rsidR="00802381" w:rsidRDefault="00802381" w:rsidP="00802381">
            <w:pPr>
              <w:pStyle w:val="TableParagraph"/>
              <w:rPr>
                <w:sz w:val="24"/>
              </w:rPr>
            </w:pPr>
          </w:p>
        </w:tc>
        <w:tc>
          <w:tcPr>
            <w:tcW w:w="2157" w:type="dxa"/>
          </w:tcPr>
          <w:p w:rsidR="00802381" w:rsidRDefault="00802381" w:rsidP="00802381">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p w:rsidR="00802381" w:rsidRDefault="00802381" w:rsidP="00802381">
            <w:pPr>
              <w:pStyle w:val="TableParagraph"/>
              <w:ind w:left="173" w:right="125" w:hanging="2"/>
              <w:jc w:val="center"/>
              <w:rPr>
                <w:sz w:val="24"/>
              </w:rPr>
            </w:pPr>
          </w:p>
        </w:tc>
        <w:tc>
          <w:tcPr>
            <w:tcW w:w="1262" w:type="dxa"/>
          </w:tcPr>
          <w:p w:rsidR="00802381" w:rsidRDefault="00802381" w:rsidP="00802381">
            <w:pPr>
              <w:pStyle w:val="TableParagraph"/>
              <w:rPr>
                <w:sz w:val="24"/>
              </w:rPr>
            </w:pPr>
          </w:p>
        </w:tc>
        <w:tc>
          <w:tcPr>
            <w:tcW w:w="1403" w:type="dxa"/>
            <w:tcBorders>
              <w:right w:val="nil"/>
            </w:tcBorders>
          </w:tcPr>
          <w:p w:rsidR="00802381" w:rsidRDefault="00802381" w:rsidP="00802381">
            <w:pPr>
              <w:pStyle w:val="TableParagraph"/>
              <w:rPr>
                <w:sz w:val="24"/>
              </w:rPr>
            </w:pPr>
          </w:p>
        </w:tc>
      </w:tr>
      <w:tr w:rsidR="005772F3">
        <w:trPr>
          <w:trHeight w:val="1382"/>
        </w:trPr>
        <w:tc>
          <w:tcPr>
            <w:tcW w:w="480" w:type="dxa"/>
          </w:tcPr>
          <w:p w:rsidR="005772F3" w:rsidRDefault="005772F3" w:rsidP="005772F3">
            <w:pPr>
              <w:pStyle w:val="TableParagraph"/>
              <w:rPr>
                <w:b/>
                <w:sz w:val="26"/>
              </w:rPr>
            </w:pPr>
          </w:p>
          <w:p w:rsidR="005772F3" w:rsidRDefault="005772F3" w:rsidP="005772F3">
            <w:pPr>
              <w:pStyle w:val="TableParagraph"/>
              <w:spacing w:before="5"/>
              <w:rPr>
                <w:b/>
                <w:sz w:val="20"/>
              </w:rPr>
            </w:pPr>
          </w:p>
          <w:p w:rsidR="005772F3" w:rsidRDefault="005772F3" w:rsidP="005772F3">
            <w:pPr>
              <w:pStyle w:val="TableParagraph"/>
              <w:ind w:right="102"/>
              <w:jc w:val="right"/>
              <w:rPr>
                <w:sz w:val="24"/>
              </w:rPr>
            </w:pPr>
            <w:r>
              <w:rPr>
                <w:sz w:val="24"/>
                <w:lang w:val="tt"/>
              </w:rPr>
              <w:t>24</w:t>
            </w:r>
          </w:p>
        </w:tc>
        <w:tc>
          <w:tcPr>
            <w:tcW w:w="2940" w:type="dxa"/>
          </w:tcPr>
          <w:p w:rsidR="005772F3" w:rsidRDefault="005772F3" w:rsidP="005772F3">
            <w:pPr>
              <w:pStyle w:val="TableParagraph"/>
              <w:rPr>
                <w:b/>
                <w:sz w:val="26"/>
              </w:rPr>
            </w:pPr>
          </w:p>
          <w:p w:rsidR="005772F3" w:rsidRDefault="005772F3" w:rsidP="005772F3">
            <w:pPr>
              <w:pStyle w:val="TableParagraph"/>
              <w:spacing w:before="5"/>
              <w:rPr>
                <w:b/>
                <w:sz w:val="20"/>
              </w:rPr>
            </w:pPr>
          </w:p>
          <w:p w:rsidR="005772F3" w:rsidRDefault="005772F3" w:rsidP="005772F3">
            <w:pPr>
              <w:pStyle w:val="TableParagraph"/>
              <w:ind w:left="114" w:right="97"/>
              <w:jc w:val="center"/>
              <w:rPr>
                <w:sz w:val="24"/>
              </w:rPr>
            </w:pPr>
            <w:r>
              <w:rPr>
                <w:sz w:val="24"/>
                <w:lang w:val="tt"/>
              </w:rPr>
              <w:t>М.С.Мәһдиев музее</w:t>
            </w:r>
          </w:p>
        </w:tc>
        <w:tc>
          <w:tcPr>
            <w:tcW w:w="2357" w:type="dxa"/>
          </w:tcPr>
          <w:p w:rsidR="005772F3" w:rsidRDefault="005772F3" w:rsidP="005772F3">
            <w:pPr>
              <w:pStyle w:val="TableParagraph"/>
              <w:spacing w:before="3"/>
              <w:rPr>
                <w:b/>
                <w:sz w:val="34"/>
              </w:rPr>
            </w:pPr>
          </w:p>
          <w:p w:rsidR="005772F3" w:rsidRDefault="005772F3" w:rsidP="005772F3">
            <w:pPr>
              <w:pStyle w:val="TableParagraph"/>
              <w:spacing w:before="1" w:line="242" w:lineRule="auto"/>
              <w:ind w:left="593" w:right="200" w:hanging="341"/>
              <w:rPr>
                <w:sz w:val="24"/>
              </w:rPr>
            </w:pPr>
            <w:r>
              <w:rPr>
                <w:sz w:val="24"/>
                <w:lang w:val="tt"/>
              </w:rPr>
              <w:t>Сикертән авыл җирлеге, Гөберчәк ав.</w:t>
            </w:r>
          </w:p>
        </w:tc>
        <w:tc>
          <w:tcPr>
            <w:tcW w:w="1891" w:type="dxa"/>
          </w:tcPr>
          <w:p w:rsidR="005772F3" w:rsidRDefault="005772F3" w:rsidP="005772F3">
            <w:pPr>
              <w:pStyle w:val="TableParagraph"/>
              <w:rPr>
                <w:b/>
                <w:sz w:val="26"/>
              </w:rPr>
            </w:pPr>
          </w:p>
          <w:p w:rsidR="005772F3" w:rsidRDefault="005772F3" w:rsidP="005772F3">
            <w:pPr>
              <w:pStyle w:val="TableParagraph"/>
              <w:spacing w:before="5"/>
              <w:rPr>
                <w:b/>
                <w:sz w:val="20"/>
              </w:rPr>
            </w:pPr>
          </w:p>
          <w:p w:rsidR="005772F3" w:rsidRDefault="005772F3" w:rsidP="005772F3">
            <w:pPr>
              <w:pStyle w:val="TableParagraph"/>
              <w:ind w:left="162" w:right="138"/>
              <w:jc w:val="center"/>
              <w:rPr>
                <w:sz w:val="24"/>
              </w:rPr>
            </w:pPr>
            <w:r>
              <w:rPr>
                <w:sz w:val="24"/>
                <w:lang w:val="tt"/>
              </w:rPr>
              <w:t>реконструкцияләү</w:t>
            </w:r>
          </w:p>
        </w:tc>
        <w:tc>
          <w:tcPr>
            <w:tcW w:w="1797" w:type="dxa"/>
          </w:tcPr>
          <w:p w:rsidR="005772F3" w:rsidRDefault="005772F3" w:rsidP="005772F3">
            <w:pPr>
              <w:pStyle w:val="TableParagraph"/>
              <w:spacing w:before="3"/>
              <w:rPr>
                <w:b/>
                <w:sz w:val="34"/>
              </w:rPr>
            </w:pPr>
          </w:p>
          <w:p w:rsidR="005772F3" w:rsidRDefault="005772F3" w:rsidP="005772F3">
            <w:pPr>
              <w:pStyle w:val="TableParagraph"/>
              <w:spacing w:before="1" w:line="242" w:lineRule="auto"/>
              <w:ind w:left="546" w:right="167" w:hanging="329"/>
              <w:rPr>
                <w:sz w:val="24"/>
              </w:rPr>
            </w:pPr>
            <w:r>
              <w:rPr>
                <w:sz w:val="24"/>
                <w:lang w:val="tt"/>
              </w:rPr>
              <w:t>Капиталь ремонт</w:t>
            </w:r>
          </w:p>
        </w:tc>
        <w:tc>
          <w:tcPr>
            <w:tcW w:w="1439" w:type="dxa"/>
          </w:tcPr>
          <w:p w:rsidR="005772F3" w:rsidRDefault="005772F3" w:rsidP="005772F3">
            <w:pPr>
              <w:pStyle w:val="TableParagraph"/>
              <w:rPr>
                <w:sz w:val="24"/>
              </w:rPr>
            </w:pPr>
          </w:p>
        </w:tc>
        <w:tc>
          <w:tcPr>
            <w:tcW w:w="2157" w:type="dxa"/>
          </w:tcPr>
          <w:p w:rsidR="005772F3" w:rsidRDefault="005772F3" w:rsidP="005772F3">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5772F3" w:rsidRDefault="005772F3" w:rsidP="005772F3">
            <w:pPr>
              <w:pStyle w:val="TableParagraph"/>
              <w:spacing w:line="274" w:lineRule="exact"/>
              <w:ind w:left="133" w:right="98"/>
              <w:jc w:val="center"/>
              <w:rPr>
                <w:sz w:val="24"/>
              </w:rPr>
            </w:pPr>
            <w:r>
              <w:rPr>
                <w:spacing w:val="-1"/>
                <w:sz w:val="24"/>
                <w:lang w:val="tt"/>
              </w:rPr>
              <w:t xml:space="preserve"> </w:t>
            </w:r>
          </w:p>
        </w:tc>
        <w:tc>
          <w:tcPr>
            <w:tcW w:w="1262" w:type="dxa"/>
          </w:tcPr>
          <w:p w:rsidR="005772F3" w:rsidRDefault="005772F3" w:rsidP="005772F3">
            <w:pPr>
              <w:pStyle w:val="TableParagraph"/>
              <w:rPr>
                <w:sz w:val="24"/>
              </w:rPr>
            </w:pPr>
          </w:p>
        </w:tc>
        <w:tc>
          <w:tcPr>
            <w:tcW w:w="1403" w:type="dxa"/>
            <w:tcBorders>
              <w:right w:val="nil"/>
            </w:tcBorders>
          </w:tcPr>
          <w:p w:rsidR="005772F3" w:rsidRDefault="005772F3" w:rsidP="005772F3">
            <w:pPr>
              <w:pStyle w:val="TableParagraph"/>
              <w:rPr>
                <w:b/>
                <w:sz w:val="26"/>
              </w:rPr>
            </w:pPr>
          </w:p>
          <w:p w:rsidR="005772F3" w:rsidRDefault="005772F3" w:rsidP="005772F3">
            <w:pPr>
              <w:pStyle w:val="TableParagraph"/>
              <w:spacing w:before="5"/>
              <w:rPr>
                <w:b/>
                <w:sz w:val="20"/>
              </w:rPr>
            </w:pPr>
          </w:p>
          <w:p w:rsidR="005772F3" w:rsidRDefault="005772F3" w:rsidP="005772F3">
            <w:pPr>
              <w:pStyle w:val="TableParagraph"/>
              <w:ind w:right="598"/>
              <w:jc w:val="right"/>
              <w:rPr>
                <w:sz w:val="24"/>
              </w:rPr>
            </w:pPr>
            <w:r>
              <w:rPr>
                <w:sz w:val="24"/>
                <w:lang w:val="tt"/>
              </w:rPr>
              <w:t>+</w:t>
            </w:r>
          </w:p>
        </w:tc>
      </w:tr>
      <w:tr w:rsidR="005772F3">
        <w:trPr>
          <w:trHeight w:val="1377"/>
        </w:trPr>
        <w:tc>
          <w:tcPr>
            <w:tcW w:w="480" w:type="dxa"/>
          </w:tcPr>
          <w:p w:rsidR="005772F3" w:rsidRDefault="005772F3" w:rsidP="005772F3">
            <w:pPr>
              <w:pStyle w:val="TableParagraph"/>
              <w:rPr>
                <w:b/>
                <w:sz w:val="26"/>
              </w:rPr>
            </w:pPr>
          </w:p>
          <w:p w:rsidR="005772F3" w:rsidRDefault="005772F3" w:rsidP="005772F3">
            <w:pPr>
              <w:pStyle w:val="TableParagraph"/>
              <w:spacing w:before="5"/>
              <w:rPr>
                <w:b/>
                <w:sz w:val="20"/>
              </w:rPr>
            </w:pPr>
          </w:p>
          <w:p w:rsidR="005772F3" w:rsidRDefault="005772F3" w:rsidP="005772F3">
            <w:pPr>
              <w:pStyle w:val="TableParagraph"/>
              <w:ind w:right="102"/>
              <w:jc w:val="right"/>
              <w:rPr>
                <w:sz w:val="24"/>
              </w:rPr>
            </w:pPr>
            <w:r>
              <w:rPr>
                <w:sz w:val="24"/>
                <w:lang w:val="tt"/>
              </w:rPr>
              <w:t>25</w:t>
            </w:r>
          </w:p>
        </w:tc>
        <w:tc>
          <w:tcPr>
            <w:tcW w:w="2940" w:type="dxa"/>
          </w:tcPr>
          <w:p w:rsidR="005772F3" w:rsidRDefault="005772F3" w:rsidP="005772F3">
            <w:pPr>
              <w:pStyle w:val="TableParagraph"/>
              <w:rPr>
                <w:b/>
                <w:sz w:val="26"/>
              </w:rPr>
            </w:pPr>
          </w:p>
          <w:p w:rsidR="005772F3" w:rsidRDefault="005772F3" w:rsidP="005772F3">
            <w:pPr>
              <w:pStyle w:val="TableParagraph"/>
              <w:spacing w:before="5"/>
              <w:rPr>
                <w:b/>
                <w:sz w:val="20"/>
              </w:rPr>
            </w:pPr>
          </w:p>
          <w:p w:rsidR="005772F3" w:rsidRDefault="005772F3" w:rsidP="005772F3">
            <w:pPr>
              <w:pStyle w:val="TableParagraph"/>
              <w:ind w:left="110" w:right="97"/>
              <w:jc w:val="center"/>
              <w:rPr>
                <w:sz w:val="24"/>
              </w:rPr>
            </w:pPr>
            <w:r>
              <w:rPr>
                <w:sz w:val="24"/>
                <w:lang w:val="tt"/>
              </w:rPr>
              <w:t>Ш.Күлтәси музее</w:t>
            </w:r>
          </w:p>
        </w:tc>
        <w:tc>
          <w:tcPr>
            <w:tcW w:w="2357" w:type="dxa"/>
          </w:tcPr>
          <w:p w:rsidR="005772F3" w:rsidRDefault="005772F3" w:rsidP="005772F3">
            <w:pPr>
              <w:pStyle w:val="TableParagraph"/>
              <w:spacing w:before="5"/>
              <w:rPr>
                <w:b/>
              </w:rPr>
            </w:pPr>
          </w:p>
          <w:p w:rsidR="005772F3" w:rsidRDefault="005772F3" w:rsidP="005772F3">
            <w:pPr>
              <w:pStyle w:val="TableParagraph"/>
              <w:ind w:left="168" w:right="132"/>
              <w:jc w:val="center"/>
              <w:rPr>
                <w:sz w:val="24"/>
              </w:rPr>
            </w:pPr>
            <w:r>
              <w:rPr>
                <w:spacing w:val="-1"/>
                <w:sz w:val="24"/>
                <w:lang w:val="tt"/>
              </w:rPr>
              <w:t>Урта Пошалым авыл җирлеге,</w:t>
            </w:r>
          </w:p>
          <w:p w:rsidR="005772F3" w:rsidRDefault="005772F3" w:rsidP="005772F3">
            <w:pPr>
              <w:pStyle w:val="TableParagraph"/>
              <w:spacing w:before="3"/>
              <w:ind w:left="155" w:right="132"/>
              <w:jc w:val="center"/>
              <w:rPr>
                <w:sz w:val="24"/>
              </w:rPr>
            </w:pPr>
            <w:r>
              <w:rPr>
                <w:sz w:val="24"/>
                <w:lang w:val="tt"/>
              </w:rPr>
              <w:t>Күлтәс ав.</w:t>
            </w:r>
          </w:p>
        </w:tc>
        <w:tc>
          <w:tcPr>
            <w:tcW w:w="1891" w:type="dxa"/>
          </w:tcPr>
          <w:p w:rsidR="005772F3" w:rsidRDefault="005772F3" w:rsidP="005772F3">
            <w:pPr>
              <w:pStyle w:val="TableParagraph"/>
              <w:spacing w:before="5"/>
              <w:rPr>
                <w:b/>
              </w:rPr>
            </w:pPr>
          </w:p>
          <w:p w:rsidR="005772F3" w:rsidRDefault="005772F3" w:rsidP="005772F3">
            <w:pPr>
              <w:pStyle w:val="TableParagraph"/>
              <w:ind w:left="162" w:right="122"/>
              <w:jc w:val="center"/>
              <w:rPr>
                <w:sz w:val="24"/>
              </w:rPr>
            </w:pPr>
            <w:r>
              <w:rPr>
                <w:sz w:val="24"/>
                <w:lang w:val="tt"/>
              </w:rPr>
              <w:t>Оештыру чаралары</w:t>
            </w:r>
          </w:p>
        </w:tc>
        <w:tc>
          <w:tcPr>
            <w:tcW w:w="1797" w:type="dxa"/>
          </w:tcPr>
          <w:p w:rsidR="005772F3" w:rsidRDefault="005772F3" w:rsidP="005772F3">
            <w:pPr>
              <w:pStyle w:val="TableParagraph"/>
              <w:spacing w:before="5"/>
              <w:rPr>
                <w:b/>
              </w:rPr>
            </w:pPr>
          </w:p>
          <w:p w:rsidR="005772F3" w:rsidRDefault="005772F3" w:rsidP="005772F3">
            <w:pPr>
              <w:pStyle w:val="TableParagraph"/>
              <w:ind w:left="152" w:right="121"/>
              <w:jc w:val="center"/>
              <w:rPr>
                <w:sz w:val="24"/>
              </w:rPr>
            </w:pPr>
            <w:r>
              <w:rPr>
                <w:spacing w:val="-1"/>
                <w:sz w:val="24"/>
                <w:lang w:val="tt"/>
              </w:rPr>
              <w:t>Музейны аерым бинага күчерү</w:t>
            </w:r>
          </w:p>
        </w:tc>
        <w:tc>
          <w:tcPr>
            <w:tcW w:w="1439" w:type="dxa"/>
          </w:tcPr>
          <w:p w:rsidR="005772F3" w:rsidRDefault="005772F3" w:rsidP="005772F3">
            <w:pPr>
              <w:pStyle w:val="TableParagraph"/>
              <w:rPr>
                <w:sz w:val="24"/>
              </w:rPr>
            </w:pPr>
          </w:p>
        </w:tc>
        <w:tc>
          <w:tcPr>
            <w:tcW w:w="2157" w:type="dxa"/>
          </w:tcPr>
          <w:p w:rsidR="005772F3" w:rsidRDefault="005772F3" w:rsidP="005772F3">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5772F3" w:rsidRDefault="005772F3" w:rsidP="005772F3">
            <w:pPr>
              <w:pStyle w:val="TableParagraph"/>
              <w:spacing w:line="274" w:lineRule="exact"/>
              <w:ind w:left="133" w:right="98"/>
              <w:jc w:val="center"/>
              <w:rPr>
                <w:sz w:val="24"/>
              </w:rPr>
            </w:pPr>
            <w:r>
              <w:rPr>
                <w:spacing w:val="-1"/>
                <w:sz w:val="24"/>
                <w:lang w:val="tt"/>
              </w:rPr>
              <w:t xml:space="preserve"> </w:t>
            </w:r>
          </w:p>
        </w:tc>
        <w:tc>
          <w:tcPr>
            <w:tcW w:w="1262" w:type="dxa"/>
          </w:tcPr>
          <w:p w:rsidR="005772F3" w:rsidRDefault="005772F3" w:rsidP="005772F3">
            <w:pPr>
              <w:pStyle w:val="TableParagraph"/>
              <w:rPr>
                <w:sz w:val="24"/>
              </w:rPr>
            </w:pPr>
          </w:p>
        </w:tc>
        <w:tc>
          <w:tcPr>
            <w:tcW w:w="1403" w:type="dxa"/>
            <w:tcBorders>
              <w:right w:val="nil"/>
            </w:tcBorders>
          </w:tcPr>
          <w:p w:rsidR="005772F3" w:rsidRDefault="005772F3" w:rsidP="005772F3">
            <w:pPr>
              <w:pStyle w:val="TableParagraph"/>
              <w:rPr>
                <w:b/>
                <w:sz w:val="26"/>
              </w:rPr>
            </w:pPr>
          </w:p>
          <w:p w:rsidR="005772F3" w:rsidRDefault="005772F3" w:rsidP="005772F3">
            <w:pPr>
              <w:pStyle w:val="TableParagraph"/>
              <w:spacing w:before="5"/>
              <w:rPr>
                <w:b/>
                <w:sz w:val="20"/>
              </w:rPr>
            </w:pPr>
          </w:p>
          <w:p w:rsidR="005772F3" w:rsidRDefault="005772F3" w:rsidP="005772F3">
            <w:pPr>
              <w:pStyle w:val="TableParagraph"/>
              <w:ind w:right="598"/>
              <w:jc w:val="right"/>
              <w:rPr>
                <w:sz w:val="24"/>
              </w:rPr>
            </w:pPr>
            <w:r>
              <w:rPr>
                <w:sz w:val="24"/>
                <w:lang w:val="tt"/>
              </w:rPr>
              <w:t>+</w:t>
            </w:r>
          </w:p>
        </w:tc>
      </w:tr>
      <w:tr w:rsidR="00B45D70">
        <w:trPr>
          <w:trHeight w:val="1653"/>
        </w:trPr>
        <w:tc>
          <w:tcPr>
            <w:tcW w:w="480" w:type="dxa"/>
          </w:tcPr>
          <w:p w:rsidR="00CB2F83" w:rsidRDefault="00CB2F83">
            <w:pPr>
              <w:pStyle w:val="TableParagraph"/>
              <w:rPr>
                <w:b/>
                <w:sz w:val="26"/>
              </w:rPr>
            </w:pPr>
          </w:p>
          <w:p w:rsidR="00CB2F83" w:rsidRDefault="00CB2F83">
            <w:pPr>
              <w:pStyle w:val="TableParagraph"/>
              <w:spacing w:before="6"/>
              <w:rPr>
                <w:b/>
                <w:sz w:val="32"/>
              </w:rPr>
            </w:pPr>
          </w:p>
          <w:p w:rsidR="00CB2F83" w:rsidRDefault="006766F3">
            <w:pPr>
              <w:pStyle w:val="TableParagraph"/>
              <w:ind w:right="102"/>
              <w:jc w:val="right"/>
              <w:rPr>
                <w:sz w:val="24"/>
              </w:rPr>
            </w:pPr>
            <w:r>
              <w:rPr>
                <w:sz w:val="24"/>
                <w:lang w:val="tt"/>
              </w:rPr>
              <w:t>26</w:t>
            </w:r>
          </w:p>
        </w:tc>
        <w:tc>
          <w:tcPr>
            <w:tcW w:w="2940" w:type="dxa"/>
          </w:tcPr>
          <w:p w:rsidR="00CB2F83" w:rsidRDefault="00CB2F83">
            <w:pPr>
              <w:pStyle w:val="TableParagraph"/>
              <w:spacing w:before="11"/>
              <w:rPr>
                <w:b/>
                <w:sz w:val="34"/>
              </w:rPr>
            </w:pPr>
          </w:p>
          <w:p w:rsidR="00CB2F83" w:rsidRDefault="006766F3">
            <w:pPr>
              <w:pStyle w:val="TableParagraph"/>
              <w:ind w:left="127" w:right="97"/>
              <w:jc w:val="center"/>
              <w:rPr>
                <w:sz w:val="24"/>
              </w:rPr>
            </w:pPr>
            <w:r>
              <w:rPr>
                <w:sz w:val="24"/>
                <w:lang w:val="tt"/>
              </w:rPr>
              <w:t xml:space="preserve">«Чүриле шәһәрчеге» ачык </w:t>
            </w:r>
            <w:r w:rsidR="00052DD5">
              <w:rPr>
                <w:sz w:val="24"/>
                <w:lang w:val="tt"/>
              </w:rPr>
              <w:t>һ</w:t>
            </w:r>
            <w:r w:rsidR="002B4B27">
              <w:rPr>
                <w:sz w:val="24"/>
                <w:lang w:val="tt"/>
              </w:rPr>
              <w:t>ава музее</w:t>
            </w:r>
          </w:p>
        </w:tc>
        <w:tc>
          <w:tcPr>
            <w:tcW w:w="2357" w:type="dxa"/>
          </w:tcPr>
          <w:p w:rsidR="00CB2F83" w:rsidRDefault="00CB2F83">
            <w:pPr>
              <w:pStyle w:val="TableParagraph"/>
              <w:spacing w:before="9"/>
              <w:rPr>
                <w:b/>
              </w:rPr>
            </w:pPr>
          </w:p>
          <w:p w:rsidR="00CB2F83" w:rsidRDefault="006766F3">
            <w:pPr>
              <w:pStyle w:val="TableParagraph"/>
              <w:spacing w:line="237" w:lineRule="auto"/>
              <w:ind w:left="991" w:right="178" w:hanging="769"/>
              <w:rPr>
                <w:sz w:val="24"/>
              </w:rPr>
            </w:pPr>
            <w:r>
              <w:rPr>
                <w:sz w:val="24"/>
                <w:lang w:val="tt"/>
              </w:rPr>
              <w:t>Иске Чүриле авыл җирлеге,</w:t>
            </w:r>
          </w:p>
          <w:p w:rsidR="00CB2F83" w:rsidRDefault="006766F3">
            <w:pPr>
              <w:pStyle w:val="TableParagraph"/>
              <w:spacing w:before="13" w:line="237" w:lineRule="auto"/>
              <w:ind w:left="1059" w:right="149" w:hanging="860"/>
              <w:rPr>
                <w:b/>
                <w:sz w:val="24"/>
              </w:rPr>
            </w:pPr>
            <w:r>
              <w:rPr>
                <w:b/>
                <w:sz w:val="24"/>
                <w:lang w:val="tt"/>
              </w:rPr>
              <w:t>Иске Чүриле авылы</w:t>
            </w:r>
          </w:p>
        </w:tc>
        <w:tc>
          <w:tcPr>
            <w:tcW w:w="1891" w:type="dxa"/>
          </w:tcPr>
          <w:p w:rsidR="00CB2F83" w:rsidRDefault="00CB2F83">
            <w:pPr>
              <w:pStyle w:val="TableParagraph"/>
              <w:spacing w:before="11"/>
              <w:rPr>
                <w:b/>
                <w:sz w:val="34"/>
              </w:rPr>
            </w:pPr>
          </w:p>
          <w:p w:rsidR="00CB2F83" w:rsidRDefault="006766F3">
            <w:pPr>
              <w:pStyle w:val="TableParagraph"/>
              <w:ind w:left="162" w:right="122"/>
              <w:jc w:val="center"/>
              <w:rPr>
                <w:sz w:val="24"/>
              </w:rPr>
            </w:pPr>
            <w:r>
              <w:rPr>
                <w:sz w:val="24"/>
                <w:lang w:val="tt"/>
              </w:rPr>
              <w:t>Оештыру чаралары</w:t>
            </w:r>
          </w:p>
        </w:tc>
        <w:tc>
          <w:tcPr>
            <w:tcW w:w="1797" w:type="dxa"/>
          </w:tcPr>
          <w:p w:rsidR="00CB2F83" w:rsidRDefault="00CB2F83">
            <w:pPr>
              <w:pStyle w:val="TableParagraph"/>
              <w:rPr>
                <w:b/>
                <w:sz w:val="26"/>
              </w:rPr>
            </w:pPr>
          </w:p>
          <w:p w:rsidR="00CB2F83" w:rsidRDefault="00CB2F83">
            <w:pPr>
              <w:pStyle w:val="TableParagraph"/>
              <w:spacing w:before="5"/>
              <w:rPr>
                <w:b/>
                <w:sz w:val="20"/>
              </w:rPr>
            </w:pPr>
          </w:p>
          <w:p w:rsidR="00CB2F83" w:rsidRDefault="006766F3">
            <w:pPr>
              <w:pStyle w:val="TableParagraph"/>
              <w:spacing w:line="242" w:lineRule="auto"/>
              <w:ind w:left="752" w:right="169" w:hanging="533"/>
              <w:rPr>
                <w:sz w:val="24"/>
              </w:rPr>
            </w:pPr>
            <w:r>
              <w:rPr>
                <w:sz w:val="24"/>
                <w:lang w:val="tt"/>
              </w:rPr>
              <w:t>Музей оештыру</w:t>
            </w:r>
          </w:p>
        </w:tc>
        <w:tc>
          <w:tcPr>
            <w:tcW w:w="1439" w:type="dxa"/>
          </w:tcPr>
          <w:p w:rsidR="00CB2F83" w:rsidRDefault="00CB2F83">
            <w:pPr>
              <w:pStyle w:val="TableParagraph"/>
              <w:rPr>
                <w:sz w:val="24"/>
              </w:rPr>
            </w:pPr>
          </w:p>
        </w:tc>
        <w:tc>
          <w:tcPr>
            <w:tcW w:w="2157" w:type="dxa"/>
          </w:tcPr>
          <w:p w:rsidR="008D0A0E" w:rsidRDefault="006766F3" w:rsidP="008D0A0E">
            <w:pPr>
              <w:pStyle w:val="TableParagraph"/>
              <w:ind w:left="173" w:right="125" w:hanging="2"/>
              <w:jc w:val="center"/>
              <w:rPr>
                <w:sz w:val="24"/>
              </w:rPr>
            </w:pPr>
            <w:r>
              <w:rPr>
                <w:sz w:val="24"/>
                <w:lang w:val="tt"/>
              </w:rPr>
              <w:t>« 2011-2013 елларга Арча районында туризм өлкәсен үстерү»</w:t>
            </w:r>
            <w:r w:rsidR="008D0A0E">
              <w:rPr>
                <w:sz w:val="24"/>
                <w:lang w:val="tt"/>
              </w:rPr>
              <w:t xml:space="preserve"> район максатчан программасы проекты</w:t>
            </w:r>
          </w:p>
          <w:p w:rsidR="00CB2F83" w:rsidRDefault="00CB2F83" w:rsidP="008D0A0E">
            <w:pPr>
              <w:pStyle w:val="TableParagraph"/>
              <w:ind w:left="173" w:right="125" w:hanging="2"/>
              <w:jc w:val="center"/>
              <w:rPr>
                <w:sz w:val="24"/>
              </w:rPr>
            </w:pPr>
          </w:p>
        </w:tc>
        <w:tc>
          <w:tcPr>
            <w:tcW w:w="1262" w:type="dxa"/>
          </w:tcPr>
          <w:p w:rsidR="00CB2F83" w:rsidRDefault="00CB2F83">
            <w:pPr>
              <w:pStyle w:val="TableParagraph"/>
              <w:rPr>
                <w:sz w:val="24"/>
              </w:rPr>
            </w:pPr>
          </w:p>
        </w:tc>
        <w:tc>
          <w:tcPr>
            <w:tcW w:w="1403" w:type="dxa"/>
            <w:tcBorders>
              <w:right w:val="nil"/>
            </w:tcBorders>
          </w:tcPr>
          <w:p w:rsidR="00CB2F83" w:rsidRDefault="00CB2F83">
            <w:pPr>
              <w:pStyle w:val="TableParagraph"/>
              <w:rPr>
                <w:b/>
                <w:sz w:val="26"/>
              </w:rPr>
            </w:pPr>
          </w:p>
          <w:p w:rsidR="00CB2F83" w:rsidRDefault="00CB2F83">
            <w:pPr>
              <w:pStyle w:val="TableParagraph"/>
              <w:spacing w:before="6"/>
              <w:rPr>
                <w:b/>
                <w:sz w:val="32"/>
              </w:rPr>
            </w:pPr>
          </w:p>
          <w:p w:rsidR="00CB2F83" w:rsidRDefault="006766F3">
            <w:pPr>
              <w:pStyle w:val="TableParagraph"/>
              <w:ind w:right="598"/>
              <w:jc w:val="right"/>
              <w:rPr>
                <w:sz w:val="24"/>
              </w:rPr>
            </w:pPr>
            <w:r>
              <w:rPr>
                <w:sz w:val="24"/>
                <w:lang w:val="tt"/>
              </w:rPr>
              <w:t>+</w:t>
            </w:r>
          </w:p>
        </w:tc>
      </w:tr>
      <w:tr w:rsidR="002833DE">
        <w:trPr>
          <w:trHeight w:val="1382"/>
        </w:trPr>
        <w:tc>
          <w:tcPr>
            <w:tcW w:w="480" w:type="dxa"/>
          </w:tcPr>
          <w:p w:rsidR="002833DE" w:rsidRDefault="002833DE" w:rsidP="002833DE">
            <w:pPr>
              <w:pStyle w:val="TableParagraph"/>
              <w:rPr>
                <w:b/>
                <w:sz w:val="26"/>
              </w:rPr>
            </w:pPr>
          </w:p>
          <w:p w:rsidR="002833DE" w:rsidRDefault="002833DE" w:rsidP="002833DE">
            <w:pPr>
              <w:pStyle w:val="TableParagraph"/>
              <w:spacing w:before="8"/>
              <w:rPr>
                <w:b/>
                <w:sz w:val="20"/>
              </w:rPr>
            </w:pPr>
          </w:p>
          <w:p w:rsidR="002833DE" w:rsidRDefault="002833DE" w:rsidP="002833DE">
            <w:pPr>
              <w:pStyle w:val="TableParagraph"/>
              <w:ind w:right="102"/>
              <w:jc w:val="right"/>
              <w:rPr>
                <w:sz w:val="24"/>
              </w:rPr>
            </w:pPr>
            <w:r>
              <w:rPr>
                <w:sz w:val="24"/>
                <w:lang w:val="tt"/>
              </w:rPr>
              <w:t>27</w:t>
            </w:r>
          </w:p>
        </w:tc>
        <w:tc>
          <w:tcPr>
            <w:tcW w:w="2940" w:type="dxa"/>
          </w:tcPr>
          <w:p w:rsidR="002833DE" w:rsidRDefault="002833DE" w:rsidP="002833DE">
            <w:pPr>
              <w:pStyle w:val="TableParagraph"/>
              <w:rPr>
                <w:b/>
                <w:sz w:val="26"/>
              </w:rPr>
            </w:pPr>
          </w:p>
          <w:p w:rsidR="002833DE" w:rsidRDefault="002833DE" w:rsidP="002833DE">
            <w:pPr>
              <w:pStyle w:val="TableParagraph"/>
              <w:spacing w:before="8"/>
              <w:rPr>
                <w:b/>
                <w:sz w:val="20"/>
              </w:rPr>
            </w:pPr>
          </w:p>
          <w:p w:rsidR="002833DE" w:rsidRDefault="002833DE" w:rsidP="002833DE">
            <w:pPr>
              <w:pStyle w:val="TableParagraph"/>
              <w:ind w:left="112" w:right="97"/>
              <w:jc w:val="center"/>
              <w:rPr>
                <w:sz w:val="24"/>
              </w:rPr>
            </w:pPr>
            <w:r>
              <w:rPr>
                <w:sz w:val="24"/>
                <w:lang w:val="tt"/>
              </w:rPr>
              <w:t>Урман музее</w:t>
            </w:r>
          </w:p>
        </w:tc>
        <w:tc>
          <w:tcPr>
            <w:tcW w:w="2357" w:type="dxa"/>
          </w:tcPr>
          <w:p w:rsidR="002833DE" w:rsidRDefault="002833DE" w:rsidP="002833DE">
            <w:pPr>
              <w:pStyle w:val="TableParagraph"/>
              <w:spacing w:before="2"/>
              <w:rPr>
                <w:b/>
                <w:sz w:val="35"/>
              </w:rPr>
            </w:pPr>
          </w:p>
          <w:p w:rsidR="002833DE" w:rsidRDefault="002833DE" w:rsidP="002833DE">
            <w:pPr>
              <w:pStyle w:val="TableParagraph"/>
              <w:ind w:left="156" w:right="132"/>
              <w:jc w:val="center"/>
              <w:rPr>
                <w:sz w:val="24"/>
              </w:rPr>
            </w:pPr>
            <w:r>
              <w:rPr>
                <w:sz w:val="24"/>
                <w:lang w:val="tt"/>
              </w:rPr>
              <w:t>Үрнәк авыл җирлеге</w:t>
            </w:r>
          </w:p>
          <w:p w:rsidR="002833DE" w:rsidRDefault="002833DE" w:rsidP="002833DE">
            <w:pPr>
              <w:pStyle w:val="TableParagraph"/>
              <w:spacing w:before="5"/>
              <w:ind w:left="162" w:right="132"/>
              <w:jc w:val="center"/>
              <w:rPr>
                <w:b/>
                <w:sz w:val="24"/>
              </w:rPr>
            </w:pPr>
            <w:r>
              <w:rPr>
                <w:b/>
                <w:sz w:val="24"/>
                <w:lang w:val="tt"/>
              </w:rPr>
              <w:t xml:space="preserve"> Үрнәк бистәсе</w:t>
            </w:r>
          </w:p>
        </w:tc>
        <w:tc>
          <w:tcPr>
            <w:tcW w:w="1891" w:type="dxa"/>
          </w:tcPr>
          <w:p w:rsidR="002833DE" w:rsidRDefault="002833DE" w:rsidP="002833DE">
            <w:pPr>
              <w:pStyle w:val="TableParagraph"/>
              <w:rPr>
                <w:b/>
                <w:sz w:val="26"/>
              </w:rPr>
            </w:pPr>
          </w:p>
          <w:p w:rsidR="002833DE" w:rsidRDefault="002833DE" w:rsidP="002833DE">
            <w:pPr>
              <w:pStyle w:val="TableParagraph"/>
              <w:spacing w:before="8"/>
              <w:rPr>
                <w:b/>
                <w:sz w:val="20"/>
              </w:rPr>
            </w:pPr>
          </w:p>
          <w:p w:rsidR="002833DE" w:rsidRDefault="002833DE" w:rsidP="002833DE">
            <w:pPr>
              <w:pStyle w:val="TableParagraph"/>
              <w:ind w:left="162" w:right="138"/>
              <w:jc w:val="center"/>
              <w:rPr>
                <w:sz w:val="24"/>
              </w:rPr>
            </w:pPr>
            <w:r>
              <w:rPr>
                <w:sz w:val="24"/>
                <w:lang w:val="tt"/>
              </w:rPr>
              <w:t>реконструкцияләү</w:t>
            </w:r>
          </w:p>
        </w:tc>
        <w:tc>
          <w:tcPr>
            <w:tcW w:w="1797" w:type="dxa"/>
          </w:tcPr>
          <w:p w:rsidR="002833DE" w:rsidRDefault="002833DE" w:rsidP="002833DE">
            <w:pPr>
              <w:pStyle w:val="TableParagraph"/>
              <w:spacing w:before="4"/>
              <w:rPr>
                <w:b/>
                <w:sz w:val="35"/>
              </w:rPr>
            </w:pPr>
          </w:p>
          <w:p w:rsidR="002833DE" w:rsidRDefault="002833DE" w:rsidP="002833DE">
            <w:pPr>
              <w:pStyle w:val="TableParagraph"/>
              <w:spacing w:line="235" w:lineRule="auto"/>
              <w:ind w:left="546" w:right="167" w:hanging="329"/>
              <w:rPr>
                <w:sz w:val="24"/>
              </w:rPr>
            </w:pPr>
            <w:r>
              <w:rPr>
                <w:sz w:val="24"/>
                <w:lang w:val="tt"/>
              </w:rPr>
              <w:t>Капиталь ремонт</w:t>
            </w:r>
          </w:p>
        </w:tc>
        <w:tc>
          <w:tcPr>
            <w:tcW w:w="1439" w:type="dxa"/>
          </w:tcPr>
          <w:p w:rsidR="002833DE" w:rsidRDefault="002833DE" w:rsidP="002833DE">
            <w:pPr>
              <w:pStyle w:val="TableParagraph"/>
              <w:rPr>
                <w:sz w:val="24"/>
              </w:rPr>
            </w:pPr>
          </w:p>
        </w:tc>
        <w:tc>
          <w:tcPr>
            <w:tcW w:w="2157" w:type="dxa"/>
          </w:tcPr>
          <w:p w:rsidR="002833DE" w:rsidRDefault="002833DE" w:rsidP="002833DE">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2833DE" w:rsidRDefault="002833DE" w:rsidP="002833DE">
            <w:pPr>
              <w:pStyle w:val="TableParagraph"/>
              <w:spacing w:line="274" w:lineRule="exact"/>
              <w:ind w:left="133" w:right="98"/>
              <w:jc w:val="center"/>
              <w:rPr>
                <w:sz w:val="24"/>
              </w:rPr>
            </w:pPr>
            <w:r>
              <w:rPr>
                <w:spacing w:val="-1"/>
                <w:sz w:val="24"/>
                <w:lang w:val="tt"/>
              </w:rPr>
              <w:t xml:space="preserve"> </w:t>
            </w:r>
          </w:p>
        </w:tc>
        <w:tc>
          <w:tcPr>
            <w:tcW w:w="1262" w:type="dxa"/>
          </w:tcPr>
          <w:p w:rsidR="002833DE" w:rsidRDefault="002833DE" w:rsidP="002833DE">
            <w:pPr>
              <w:pStyle w:val="TableParagraph"/>
              <w:rPr>
                <w:b/>
                <w:sz w:val="26"/>
              </w:rPr>
            </w:pPr>
          </w:p>
          <w:p w:rsidR="002833DE" w:rsidRDefault="002833DE" w:rsidP="002833DE">
            <w:pPr>
              <w:pStyle w:val="TableParagraph"/>
              <w:spacing w:before="8"/>
              <w:rPr>
                <w:b/>
                <w:sz w:val="20"/>
              </w:rPr>
            </w:pPr>
          </w:p>
          <w:p w:rsidR="002833DE" w:rsidRDefault="002833DE" w:rsidP="002833DE">
            <w:pPr>
              <w:pStyle w:val="TableParagraph"/>
              <w:ind w:left="38"/>
              <w:jc w:val="center"/>
              <w:rPr>
                <w:sz w:val="24"/>
              </w:rPr>
            </w:pPr>
            <w:r>
              <w:rPr>
                <w:sz w:val="24"/>
                <w:lang w:val="tt"/>
              </w:rPr>
              <w:t>+</w:t>
            </w:r>
          </w:p>
        </w:tc>
        <w:tc>
          <w:tcPr>
            <w:tcW w:w="1403" w:type="dxa"/>
            <w:tcBorders>
              <w:right w:val="nil"/>
            </w:tcBorders>
          </w:tcPr>
          <w:p w:rsidR="002833DE" w:rsidRDefault="002833DE" w:rsidP="002833DE">
            <w:pPr>
              <w:pStyle w:val="TableParagraph"/>
              <w:rPr>
                <w:sz w:val="24"/>
              </w:rPr>
            </w:pPr>
          </w:p>
        </w:tc>
      </w:tr>
      <w:tr w:rsidR="002833DE">
        <w:trPr>
          <w:trHeight w:val="278"/>
        </w:trPr>
        <w:tc>
          <w:tcPr>
            <w:tcW w:w="480" w:type="dxa"/>
          </w:tcPr>
          <w:p w:rsidR="002833DE" w:rsidRDefault="002833DE" w:rsidP="002833DE">
            <w:pPr>
              <w:pStyle w:val="TableParagraph"/>
              <w:spacing w:line="258" w:lineRule="exact"/>
              <w:ind w:right="102"/>
              <w:jc w:val="right"/>
              <w:rPr>
                <w:sz w:val="24"/>
              </w:rPr>
            </w:pPr>
            <w:r>
              <w:rPr>
                <w:sz w:val="24"/>
                <w:lang w:val="tt"/>
              </w:rPr>
              <w:t>28</w:t>
            </w:r>
          </w:p>
        </w:tc>
        <w:tc>
          <w:tcPr>
            <w:tcW w:w="2940" w:type="dxa"/>
          </w:tcPr>
          <w:p w:rsidR="002833DE" w:rsidRDefault="002833DE" w:rsidP="002833DE">
            <w:pPr>
              <w:pStyle w:val="TableParagraph"/>
              <w:spacing w:line="258" w:lineRule="exact"/>
              <w:ind w:left="118" w:right="97"/>
              <w:jc w:val="center"/>
              <w:rPr>
                <w:sz w:val="24"/>
              </w:rPr>
            </w:pPr>
            <w:r>
              <w:rPr>
                <w:sz w:val="24"/>
                <w:lang w:val="tt"/>
              </w:rPr>
              <w:t xml:space="preserve"> Ел буе  балалар</w:t>
            </w:r>
          </w:p>
        </w:tc>
        <w:tc>
          <w:tcPr>
            <w:tcW w:w="2357" w:type="dxa"/>
          </w:tcPr>
          <w:p w:rsidR="002833DE" w:rsidRDefault="002833DE" w:rsidP="002833DE">
            <w:pPr>
              <w:pStyle w:val="TableParagraph"/>
              <w:spacing w:line="258" w:lineRule="exact"/>
              <w:ind w:left="410"/>
              <w:rPr>
                <w:sz w:val="24"/>
              </w:rPr>
            </w:pPr>
            <w:r>
              <w:rPr>
                <w:sz w:val="24"/>
                <w:lang w:val="tt"/>
              </w:rPr>
              <w:t>Үрнәк авыл җирлеге</w:t>
            </w:r>
          </w:p>
        </w:tc>
        <w:tc>
          <w:tcPr>
            <w:tcW w:w="1891" w:type="dxa"/>
          </w:tcPr>
          <w:p w:rsidR="002833DE" w:rsidRDefault="002833DE" w:rsidP="002833DE">
            <w:pPr>
              <w:pStyle w:val="TableParagraph"/>
              <w:spacing w:line="258" w:lineRule="exact"/>
              <w:ind w:left="162" w:right="138"/>
              <w:jc w:val="center"/>
              <w:rPr>
                <w:sz w:val="24"/>
              </w:rPr>
            </w:pPr>
            <w:r>
              <w:rPr>
                <w:sz w:val="24"/>
                <w:lang w:val="tt"/>
              </w:rPr>
              <w:t>Төзелеш</w:t>
            </w:r>
          </w:p>
        </w:tc>
        <w:tc>
          <w:tcPr>
            <w:tcW w:w="1797" w:type="dxa"/>
          </w:tcPr>
          <w:p w:rsidR="002833DE" w:rsidRDefault="002833DE" w:rsidP="002833DE">
            <w:pPr>
              <w:pStyle w:val="TableParagraph"/>
              <w:spacing w:line="258" w:lineRule="exact"/>
              <w:ind w:left="233"/>
              <w:rPr>
                <w:sz w:val="24"/>
              </w:rPr>
            </w:pPr>
            <w:r>
              <w:rPr>
                <w:sz w:val="24"/>
                <w:lang w:val="tt"/>
              </w:rPr>
              <w:t>Яңа төзелеш</w:t>
            </w:r>
          </w:p>
        </w:tc>
        <w:tc>
          <w:tcPr>
            <w:tcW w:w="1439" w:type="dxa"/>
          </w:tcPr>
          <w:p w:rsidR="002833DE" w:rsidRDefault="002833DE" w:rsidP="002833DE">
            <w:pPr>
              <w:pStyle w:val="TableParagraph"/>
              <w:spacing w:line="258" w:lineRule="exact"/>
              <w:ind w:left="289"/>
              <w:rPr>
                <w:sz w:val="24"/>
              </w:rPr>
            </w:pPr>
            <w:r>
              <w:rPr>
                <w:sz w:val="24"/>
                <w:lang w:val="tt"/>
              </w:rPr>
              <w:t>100 урын</w:t>
            </w:r>
          </w:p>
        </w:tc>
        <w:tc>
          <w:tcPr>
            <w:tcW w:w="2157" w:type="dxa"/>
          </w:tcPr>
          <w:p w:rsidR="002833DE" w:rsidRDefault="002833DE" w:rsidP="002833DE">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2833DE" w:rsidRDefault="002833DE" w:rsidP="002833DE">
            <w:pPr>
              <w:pStyle w:val="TableParagraph"/>
              <w:spacing w:line="274" w:lineRule="exact"/>
              <w:ind w:left="133" w:right="98"/>
              <w:jc w:val="center"/>
              <w:rPr>
                <w:sz w:val="24"/>
              </w:rPr>
            </w:pPr>
            <w:r>
              <w:rPr>
                <w:spacing w:val="-1"/>
                <w:sz w:val="24"/>
                <w:lang w:val="tt"/>
              </w:rPr>
              <w:t xml:space="preserve"> </w:t>
            </w:r>
          </w:p>
        </w:tc>
        <w:tc>
          <w:tcPr>
            <w:tcW w:w="1262" w:type="dxa"/>
          </w:tcPr>
          <w:p w:rsidR="002833DE" w:rsidRDefault="002833DE" w:rsidP="002833DE">
            <w:pPr>
              <w:pStyle w:val="TableParagraph"/>
              <w:spacing w:line="258" w:lineRule="exact"/>
              <w:ind w:left="38"/>
              <w:jc w:val="center"/>
              <w:rPr>
                <w:sz w:val="24"/>
              </w:rPr>
            </w:pPr>
            <w:r>
              <w:rPr>
                <w:sz w:val="24"/>
                <w:lang w:val="tt"/>
              </w:rPr>
              <w:t>+</w:t>
            </w:r>
          </w:p>
        </w:tc>
        <w:tc>
          <w:tcPr>
            <w:tcW w:w="1403" w:type="dxa"/>
            <w:tcBorders>
              <w:right w:val="nil"/>
            </w:tcBorders>
          </w:tcPr>
          <w:p w:rsidR="002833DE" w:rsidRDefault="002833DE" w:rsidP="002833DE">
            <w:pPr>
              <w:pStyle w:val="TableParagraph"/>
              <w:rPr>
                <w:sz w:val="20"/>
              </w:rPr>
            </w:pPr>
          </w:p>
        </w:tc>
      </w:tr>
    </w:tbl>
    <w:p w:rsidR="00CB2F83" w:rsidRDefault="00CB2F83">
      <w:pPr>
        <w:rPr>
          <w:sz w:val="20"/>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2833DE">
        <w:trPr>
          <w:trHeight w:val="1104"/>
        </w:trPr>
        <w:tc>
          <w:tcPr>
            <w:tcW w:w="480" w:type="dxa"/>
          </w:tcPr>
          <w:p w:rsidR="002833DE" w:rsidRDefault="002833DE" w:rsidP="002833DE">
            <w:pPr>
              <w:pStyle w:val="TableParagraph"/>
              <w:rPr>
                <w:sz w:val="24"/>
              </w:rPr>
            </w:pPr>
          </w:p>
        </w:tc>
        <w:tc>
          <w:tcPr>
            <w:tcW w:w="2940" w:type="dxa"/>
          </w:tcPr>
          <w:p w:rsidR="002833DE" w:rsidRDefault="002833DE" w:rsidP="002833DE">
            <w:pPr>
              <w:pStyle w:val="TableParagraph"/>
              <w:spacing w:line="265" w:lineRule="exact"/>
              <w:ind w:left="116" w:right="97"/>
              <w:jc w:val="center"/>
              <w:rPr>
                <w:sz w:val="24"/>
              </w:rPr>
            </w:pPr>
            <w:r>
              <w:rPr>
                <w:sz w:val="24"/>
                <w:lang w:val="tt"/>
              </w:rPr>
              <w:t>Сәламәтләндерү лагере</w:t>
            </w:r>
          </w:p>
        </w:tc>
        <w:tc>
          <w:tcPr>
            <w:tcW w:w="2357" w:type="dxa"/>
          </w:tcPr>
          <w:p w:rsidR="002833DE" w:rsidRDefault="002833DE" w:rsidP="002833DE">
            <w:pPr>
              <w:pStyle w:val="TableParagraph"/>
              <w:spacing w:line="265" w:lineRule="exact"/>
              <w:ind w:left="410"/>
              <w:rPr>
                <w:sz w:val="24"/>
              </w:rPr>
            </w:pPr>
            <w:r>
              <w:rPr>
                <w:sz w:val="24"/>
                <w:lang w:val="tt"/>
              </w:rPr>
              <w:t>Үрнәк бистәсе янында</w:t>
            </w:r>
          </w:p>
        </w:tc>
        <w:tc>
          <w:tcPr>
            <w:tcW w:w="1891" w:type="dxa"/>
          </w:tcPr>
          <w:p w:rsidR="002833DE" w:rsidRDefault="002833DE" w:rsidP="002833DE">
            <w:pPr>
              <w:pStyle w:val="TableParagraph"/>
              <w:rPr>
                <w:sz w:val="24"/>
              </w:rPr>
            </w:pPr>
          </w:p>
        </w:tc>
        <w:tc>
          <w:tcPr>
            <w:tcW w:w="1797" w:type="dxa"/>
          </w:tcPr>
          <w:p w:rsidR="002833DE" w:rsidRDefault="002833DE" w:rsidP="002833DE">
            <w:pPr>
              <w:pStyle w:val="TableParagraph"/>
              <w:spacing w:line="265" w:lineRule="exact"/>
              <w:ind w:left="469"/>
              <w:rPr>
                <w:sz w:val="24"/>
              </w:rPr>
            </w:pPr>
            <w:r>
              <w:rPr>
                <w:sz w:val="24"/>
                <w:lang w:val="tt"/>
              </w:rPr>
              <w:t>төзү</w:t>
            </w:r>
          </w:p>
        </w:tc>
        <w:tc>
          <w:tcPr>
            <w:tcW w:w="1439" w:type="dxa"/>
          </w:tcPr>
          <w:p w:rsidR="002833DE" w:rsidRDefault="002833DE" w:rsidP="002833DE">
            <w:pPr>
              <w:pStyle w:val="TableParagraph"/>
              <w:rPr>
                <w:sz w:val="24"/>
              </w:rPr>
            </w:pPr>
          </w:p>
        </w:tc>
        <w:tc>
          <w:tcPr>
            <w:tcW w:w="2157" w:type="dxa"/>
          </w:tcPr>
          <w:p w:rsidR="002833DE" w:rsidRDefault="002833DE" w:rsidP="002833DE">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2833DE" w:rsidRDefault="002833DE" w:rsidP="002833DE">
            <w:pPr>
              <w:pStyle w:val="TableParagraph"/>
              <w:spacing w:line="274" w:lineRule="exact"/>
              <w:ind w:left="133" w:right="98"/>
              <w:jc w:val="center"/>
              <w:rPr>
                <w:sz w:val="24"/>
              </w:rPr>
            </w:pPr>
            <w:r>
              <w:rPr>
                <w:spacing w:val="-1"/>
                <w:sz w:val="24"/>
                <w:lang w:val="tt"/>
              </w:rPr>
              <w:t xml:space="preserve"> </w:t>
            </w:r>
          </w:p>
        </w:tc>
        <w:tc>
          <w:tcPr>
            <w:tcW w:w="1262" w:type="dxa"/>
          </w:tcPr>
          <w:p w:rsidR="002833DE" w:rsidRDefault="002833DE" w:rsidP="002833DE">
            <w:pPr>
              <w:pStyle w:val="TableParagraph"/>
              <w:rPr>
                <w:sz w:val="24"/>
              </w:rPr>
            </w:pPr>
          </w:p>
        </w:tc>
        <w:tc>
          <w:tcPr>
            <w:tcW w:w="1403" w:type="dxa"/>
            <w:tcBorders>
              <w:right w:val="nil"/>
            </w:tcBorders>
          </w:tcPr>
          <w:p w:rsidR="002833DE" w:rsidRDefault="002833DE" w:rsidP="002833DE">
            <w:pPr>
              <w:pStyle w:val="TableParagraph"/>
              <w:rPr>
                <w:sz w:val="24"/>
              </w:rPr>
            </w:pPr>
          </w:p>
        </w:tc>
      </w:tr>
      <w:tr w:rsidR="002833DE">
        <w:trPr>
          <w:trHeight w:val="1382"/>
        </w:trPr>
        <w:tc>
          <w:tcPr>
            <w:tcW w:w="480" w:type="dxa"/>
          </w:tcPr>
          <w:p w:rsidR="002833DE" w:rsidRDefault="002833DE" w:rsidP="002833DE">
            <w:pPr>
              <w:pStyle w:val="TableParagraph"/>
              <w:rPr>
                <w:b/>
                <w:sz w:val="26"/>
              </w:rPr>
            </w:pPr>
          </w:p>
          <w:p w:rsidR="002833DE" w:rsidRDefault="002833DE" w:rsidP="002833DE">
            <w:pPr>
              <w:pStyle w:val="TableParagraph"/>
              <w:spacing w:before="5"/>
              <w:rPr>
                <w:b/>
                <w:sz w:val="20"/>
              </w:rPr>
            </w:pPr>
          </w:p>
          <w:p w:rsidR="002833DE" w:rsidRDefault="002833DE" w:rsidP="002833DE">
            <w:pPr>
              <w:pStyle w:val="TableParagraph"/>
              <w:ind w:right="102"/>
              <w:jc w:val="right"/>
              <w:rPr>
                <w:sz w:val="24"/>
              </w:rPr>
            </w:pPr>
            <w:r>
              <w:rPr>
                <w:sz w:val="24"/>
                <w:lang w:val="tt"/>
              </w:rPr>
              <w:t>29</w:t>
            </w:r>
          </w:p>
        </w:tc>
        <w:tc>
          <w:tcPr>
            <w:tcW w:w="2940" w:type="dxa"/>
          </w:tcPr>
          <w:p w:rsidR="002833DE" w:rsidRDefault="002833DE" w:rsidP="002833DE">
            <w:pPr>
              <w:pStyle w:val="TableParagraph"/>
              <w:spacing w:before="3"/>
              <w:rPr>
                <w:b/>
                <w:sz w:val="34"/>
              </w:rPr>
            </w:pPr>
          </w:p>
          <w:p w:rsidR="002833DE" w:rsidRDefault="002833DE" w:rsidP="002833DE">
            <w:pPr>
              <w:pStyle w:val="TableParagraph"/>
              <w:spacing w:before="1" w:line="242" w:lineRule="auto"/>
              <w:ind w:left="494" w:right="460" w:firstLine="218"/>
              <w:rPr>
                <w:sz w:val="24"/>
              </w:rPr>
            </w:pPr>
            <w:r>
              <w:rPr>
                <w:sz w:val="24"/>
                <w:lang w:val="tt"/>
              </w:rPr>
              <w:t>Экологик туристлык базасы</w:t>
            </w:r>
          </w:p>
        </w:tc>
        <w:tc>
          <w:tcPr>
            <w:tcW w:w="2357" w:type="dxa"/>
          </w:tcPr>
          <w:p w:rsidR="002833DE" w:rsidRDefault="002833DE" w:rsidP="002833DE">
            <w:pPr>
              <w:pStyle w:val="TableParagraph"/>
              <w:spacing w:before="3"/>
              <w:rPr>
                <w:b/>
                <w:sz w:val="34"/>
              </w:rPr>
            </w:pPr>
          </w:p>
          <w:p w:rsidR="002833DE" w:rsidRDefault="002833DE" w:rsidP="002833DE">
            <w:pPr>
              <w:pStyle w:val="TableParagraph"/>
              <w:spacing w:before="1" w:line="242" w:lineRule="auto"/>
              <w:ind w:left="290" w:right="252" w:firstLine="120"/>
              <w:rPr>
                <w:sz w:val="24"/>
              </w:rPr>
            </w:pPr>
            <w:r>
              <w:rPr>
                <w:sz w:val="24"/>
                <w:lang w:val="tt"/>
              </w:rPr>
              <w:t>Үрнәк авыл җирлеге, Апайкина Гарь авылы</w:t>
            </w:r>
          </w:p>
        </w:tc>
        <w:tc>
          <w:tcPr>
            <w:tcW w:w="1891" w:type="dxa"/>
          </w:tcPr>
          <w:p w:rsidR="002833DE" w:rsidRDefault="002833DE" w:rsidP="002833DE">
            <w:pPr>
              <w:pStyle w:val="TableParagraph"/>
              <w:rPr>
                <w:b/>
                <w:sz w:val="26"/>
              </w:rPr>
            </w:pPr>
          </w:p>
          <w:p w:rsidR="002833DE" w:rsidRDefault="002833DE" w:rsidP="002833DE">
            <w:pPr>
              <w:pStyle w:val="TableParagraph"/>
              <w:spacing w:before="5"/>
              <w:rPr>
                <w:b/>
                <w:sz w:val="20"/>
              </w:rPr>
            </w:pPr>
          </w:p>
          <w:p w:rsidR="002833DE" w:rsidRDefault="002833DE" w:rsidP="002833DE">
            <w:pPr>
              <w:pStyle w:val="TableParagraph"/>
              <w:ind w:right="165"/>
              <w:jc w:val="right"/>
              <w:rPr>
                <w:sz w:val="24"/>
              </w:rPr>
            </w:pPr>
            <w:r>
              <w:rPr>
                <w:sz w:val="24"/>
                <w:lang w:val="tt"/>
              </w:rPr>
              <w:t>Төзелеш</w:t>
            </w:r>
          </w:p>
        </w:tc>
        <w:tc>
          <w:tcPr>
            <w:tcW w:w="1797" w:type="dxa"/>
          </w:tcPr>
          <w:p w:rsidR="002833DE" w:rsidRDefault="002833DE" w:rsidP="002833DE">
            <w:pPr>
              <w:pStyle w:val="TableParagraph"/>
              <w:spacing w:before="3"/>
              <w:rPr>
                <w:b/>
                <w:sz w:val="34"/>
              </w:rPr>
            </w:pPr>
          </w:p>
          <w:p w:rsidR="002833DE" w:rsidRDefault="002833DE" w:rsidP="002833DE">
            <w:pPr>
              <w:pStyle w:val="TableParagraph"/>
              <w:spacing w:before="1" w:line="242" w:lineRule="auto"/>
              <w:ind w:left="469" w:right="181" w:hanging="236"/>
              <w:rPr>
                <w:sz w:val="24"/>
              </w:rPr>
            </w:pPr>
            <w:r>
              <w:rPr>
                <w:sz w:val="24"/>
                <w:lang w:val="tt"/>
              </w:rPr>
              <w:t>Яңа төзелеш</w:t>
            </w:r>
          </w:p>
        </w:tc>
        <w:tc>
          <w:tcPr>
            <w:tcW w:w="1439" w:type="dxa"/>
          </w:tcPr>
          <w:p w:rsidR="002833DE" w:rsidRDefault="002833DE" w:rsidP="002833DE">
            <w:pPr>
              <w:pStyle w:val="TableParagraph"/>
              <w:rPr>
                <w:sz w:val="24"/>
              </w:rPr>
            </w:pPr>
          </w:p>
        </w:tc>
        <w:tc>
          <w:tcPr>
            <w:tcW w:w="2157" w:type="dxa"/>
          </w:tcPr>
          <w:p w:rsidR="002833DE" w:rsidRDefault="002833DE" w:rsidP="002833DE">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2833DE" w:rsidRDefault="002833DE" w:rsidP="002833DE">
            <w:pPr>
              <w:pStyle w:val="TableParagraph"/>
              <w:spacing w:line="274" w:lineRule="exact"/>
              <w:ind w:left="133" w:right="98"/>
              <w:jc w:val="center"/>
              <w:rPr>
                <w:sz w:val="24"/>
              </w:rPr>
            </w:pPr>
            <w:r>
              <w:rPr>
                <w:spacing w:val="-1"/>
                <w:sz w:val="24"/>
                <w:lang w:val="tt"/>
              </w:rPr>
              <w:t xml:space="preserve"> </w:t>
            </w:r>
          </w:p>
        </w:tc>
        <w:tc>
          <w:tcPr>
            <w:tcW w:w="1262" w:type="dxa"/>
          </w:tcPr>
          <w:p w:rsidR="002833DE" w:rsidRDefault="002833DE" w:rsidP="002833DE">
            <w:pPr>
              <w:pStyle w:val="TableParagraph"/>
              <w:rPr>
                <w:sz w:val="24"/>
              </w:rPr>
            </w:pPr>
          </w:p>
        </w:tc>
        <w:tc>
          <w:tcPr>
            <w:tcW w:w="1403" w:type="dxa"/>
            <w:tcBorders>
              <w:right w:val="nil"/>
            </w:tcBorders>
          </w:tcPr>
          <w:p w:rsidR="002833DE" w:rsidRDefault="002833DE" w:rsidP="002833DE">
            <w:pPr>
              <w:pStyle w:val="TableParagraph"/>
              <w:rPr>
                <w:b/>
                <w:sz w:val="26"/>
              </w:rPr>
            </w:pPr>
          </w:p>
          <w:p w:rsidR="002833DE" w:rsidRDefault="002833DE" w:rsidP="002833DE">
            <w:pPr>
              <w:pStyle w:val="TableParagraph"/>
              <w:spacing w:before="5"/>
              <w:rPr>
                <w:b/>
                <w:sz w:val="20"/>
              </w:rPr>
            </w:pPr>
          </w:p>
          <w:p w:rsidR="002833DE" w:rsidRDefault="002833DE" w:rsidP="002833DE">
            <w:pPr>
              <w:pStyle w:val="TableParagraph"/>
              <w:ind w:right="598"/>
              <w:jc w:val="right"/>
              <w:rPr>
                <w:sz w:val="24"/>
              </w:rPr>
            </w:pPr>
            <w:r>
              <w:rPr>
                <w:sz w:val="24"/>
                <w:lang w:val="tt"/>
              </w:rPr>
              <w:t>+</w:t>
            </w:r>
          </w:p>
        </w:tc>
      </w:tr>
      <w:tr w:rsidR="002833DE">
        <w:trPr>
          <w:trHeight w:val="1377"/>
        </w:trPr>
        <w:tc>
          <w:tcPr>
            <w:tcW w:w="480" w:type="dxa"/>
          </w:tcPr>
          <w:p w:rsidR="002833DE" w:rsidRDefault="002833DE" w:rsidP="002833DE">
            <w:pPr>
              <w:pStyle w:val="TableParagraph"/>
              <w:rPr>
                <w:b/>
                <w:sz w:val="26"/>
              </w:rPr>
            </w:pPr>
          </w:p>
          <w:p w:rsidR="002833DE" w:rsidRDefault="002833DE" w:rsidP="002833DE">
            <w:pPr>
              <w:pStyle w:val="TableParagraph"/>
              <w:spacing w:before="5"/>
              <w:rPr>
                <w:b/>
                <w:sz w:val="20"/>
              </w:rPr>
            </w:pPr>
          </w:p>
          <w:p w:rsidR="002833DE" w:rsidRDefault="002833DE" w:rsidP="002833DE">
            <w:pPr>
              <w:pStyle w:val="TableParagraph"/>
              <w:ind w:right="102"/>
              <w:jc w:val="right"/>
              <w:rPr>
                <w:sz w:val="24"/>
              </w:rPr>
            </w:pPr>
            <w:r>
              <w:rPr>
                <w:sz w:val="24"/>
                <w:lang w:val="tt"/>
              </w:rPr>
              <w:t>30</w:t>
            </w:r>
          </w:p>
        </w:tc>
        <w:tc>
          <w:tcPr>
            <w:tcW w:w="2940" w:type="dxa"/>
          </w:tcPr>
          <w:p w:rsidR="002833DE" w:rsidRDefault="002833DE" w:rsidP="002833DE">
            <w:pPr>
              <w:pStyle w:val="TableParagraph"/>
              <w:spacing w:before="5"/>
              <w:rPr>
                <w:b/>
              </w:rPr>
            </w:pPr>
          </w:p>
          <w:p w:rsidR="002833DE" w:rsidRDefault="002833DE" w:rsidP="002833DE">
            <w:pPr>
              <w:pStyle w:val="TableParagraph"/>
              <w:ind w:left="230" w:right="198" w:firstLine="67"/>
              <w:jc w:val="both"/>
              <w:rPr>
                <w:sz w:val="24"/>
              </w:rPr>
            </w:pPr>
            <w:r>
              <w:rPr>
                <w:sz w:val="24"/>
                <w:lang w:val="tt"/>
              </w:rPr>
              <w:t>«Мари этнография авылы» этнография комкплексы</w:t>
            </w:r>
          </w:p>
        </w:tc>
        <w:tc>
          <w:tcPr>
            <w:tcW w:w="2357" w:type="dxa"/>
          </w:tcPr>
          <w:p w:rsidR="002833DE" w:rsidRDefault="002833DE" w:rsidP="002833DE">
            <w:pPr>
              <w:pStyle w:val="TableParagraph"/>
              <w:spacing w:before="4"/>
              <w:rPr>
                <w:b/>
                <w:sz w:val="34"/>
              </w:rPr>
            </w:pPr>
          </w:p>
          <w:p w:rsidR="002833DE" w:rsidRDefault="002833DE" w:rsidP="002833DE">
            <w:pPr>
              <w:pStyle w:val="TableParagraph"/>
              <w:ind w:left="148" w:right="132"/>
              <w:jc w:val="center"/>
              <w:rPr>
                <w:sz w:val="24"/>
              </w:rPr>
            </w:pPr>
            <w:r>
              <w:rPr>
                <w:sz w:val="24"/>
                <w:lang w:val="tt"/>
              </w:rPr>
              <w:t>Шурабаш авыл җирлеге,</w:t>
            </w:r>
          </w:p>
          <w:p w:rsidR="002833DE" w:rsidRDefault="002833DE" w:rsidP="002833DE">
            <w:pPr>
              <w:pStyle w:val="TableParagraph"/>
              <w:spacing w:before="12"/>
              <w:ind w:left="168" w:right="131"/>
              <w:jc w:val="center"/>
              <w:rPr>
                <w:b/>
                <w:sz w:val="24"/>
              </w:rPr>
            </w:pPr>
            <w:r>
              <w:rPr>
                <w:b/>
                <w:sz w:val="24"/>
                <w:lang w:val="tt"/>
              </w:rPr>
              <w:t>Шурабаш ав.</w:t>
            </w:r>
          </w:p>
        </w:tc>
        <w:tc>
          <w:tcPr>
            <w:tcW w:w="1891" w:type="dxa"/>
          </w:tcPr>
          <w:p w:rsidR="002833DE" w:rsidRDefault="002833DE" w:rsidP="002833DE">
            <w:pPr>
              <w:pStyle w:val="TableParagraph"/>
              <w:rPr>
                <w:b/>
                <w:sz w:val="26"/>
              </w:rPr>
            </w:pPr>
          </w:p>
          <w:p w:rsidR="002833DE" w:rsidRDefault="002833DE" w:rsidP="002833DE">
            <w:pPr>
              <w:pStyle w:val="TableParagraph"/>
              <w:spacing w:before="5"/>
              <w:rPr>
                <w:b/>
                <w:sz w:val="20"/>
              </w:rPr>
            </w:pPr>
          </w:p>
          <w:p w:rsidR="002833DE" w:rsidRDefault="002833DE" w:rsidP="002833DE">
            <w:pPr>
              <w:pStyle w:val="TableParagraph"/>
              <w:ind w:right="165"/>
              <w:jc w:val="right"/>
              <w:rPr>
                <w:sz w:val="24"/>
              </w:rPr>
            </w:pPr>
            <w:r>
              <w:rPr>
                <w:sz w:val="24"/>
                <w:lang w:val="tt"/>
              </w:rPr>
              <w:t>Төзелеш</w:t>
            </w:r>
          </w:p>
        </w:tc>
        <w:tc>
          <w:tcPr>
            <w:tcW w:w="1797" w:type="dxa"/>
          </w:tcPr>
          <w:p w:rsidR="002833DE" w:rsidRDefault="002833DE" w:rsidP="002833DE">
            <w:pPr>
              <w:pStyle w:val="TableParagraph"/>
              <w:spacing w:before="4"/>
              <w:rPr>
                <w:b/>
                <w:sz w:val="34"/>
              </w:rPr>
            </w:pPr>
          </w:p>
          <w:p w:rsidR="002833DE" w:rsidRDefault="002833DE" w:rsidP="002833DE">
            <w:pPr>
              <w:pStyle w:val="TableParagraph"/>
              <w:spacing w:line="242" w:lineRule="auto"/>
              <w:ind w:left="469" w:right="181" w:hanging="236"/>
              <w:rPr>
                <w:sz w:val="24"/>
              </w:rPr>
            </w:pPr>
            <w:r>
              <w:rPr>
                <w:sz w:val="24"/>
                <w:lang w:val="tt"/>
              </w:rPr>
              <w:t>Яңа төзелеш</w:t>
            </w:r>
          </w:p>
        </w:tc>
        <w:tc>
          <w:tcPr>
            <w:tcW w:w="1439" w:type="dxa"/>
          </w:tcPr>
          <w:p w:rsidR="002833DE" w:rsidRDefault="002833DE" w:rsidP="002833DE">
            <w:pPr>
              <w:pStyle w:val="TableParagraph"/>
              <w:rPr>
                <w:sz w:val="24"/>
              </w:rPr>
            </w:pPr>
          </w:p>
        </w:tc>
        <w:tc>
          <w:tcPr>
            <w:tcW w:w="2157" w:type="dxa"/>
          </w:tcPr>
          <w:p w:rsidR="002833DE" w:rsidRDefault="002833DE" w:rsidP="002833DE">
            <w:pPr>
              <w:pStyle w:val="TableParagraph"/>
              <w:ind w:left="145" w:right="96"/>
              <w:jc w:val="center"/>
              <w:rPr>
                <w:sz w:val="24"/>
              </w:rPr>
            </w:pPr>
            <w:r>
              <w:rPr>
                <w:spacing w:val="-1"/>
                <w:sz w:val="24"/>
                <w:lang w:val="tt"/>
              </w:rPr>
              <w:t>Арча муниципаль районы</w:t>
            </w:r>
            <w:r>
              <w:rPr>
                <w:sz w:val="24"/>
                <w:lang w:val="tt"/>
              </w:rPr>
              <w:t>н  территориаль планлаштыру схемасы</w:t>
            </w:r>
          </w:p>
          <w:p w:rsidR="002833DE" w:rsidRDefault="002833DE" w:rsidP="002833DE">
            <w:pPr>
              <w:pStyle w:val="TableParagraph"/>
              <w:spacing w:line="274" w:lineRule="exact"/>
              <w:ind w:left="133" w:right="98"/>
              <w:jc w:val="center"/>
              <w:rPr>
                <w:sz w:val="24"/>
              </w:rPr>
            </w:pPr>
            <w:r>
              <w:rPr>
                <w:spacing w:val="-1"/>
                <w:sz w:val="24"/>
                <w:lang w:val="tt"/>
              </w:rPr>
              <w:t xml:space="preserve"> </w:t>
            </w:r>
          </w:p>
        </w:tc>
        <w:tc>
          <w:tcPr>
            <w:tcW w:w="1262" w:type="dxa"/>
          </w:tcPr>
          <w:p w:rsidR="002833DE" w:rsidRDefault="002833DE" w:rsidP="002833DE">
            <w:pPr>
              <w:pStyle w:val="TableParagraph"/>
              <w:rPr>
                <w:sz w:val="24"/>
              </w:rPr>
            </w:pPr>
          </w:p>
        </w:tc>
        <w:tc>
          <w:tcPr>
            <w:tcW w:w="1403" w:type="dxa"/>
            <w:tcBorders>
              <w:right w:val="nil"/>
            </w:tcBorders>
          </w:tcPr>
          <w:p w:rsidR="002833DE" w:rsidRDefault="002833DE" w:rsidP="002833DE">
            <w:pPr>
              <w:pStyle w:val="TableParagraph"/>
              <w:rPr>
                <w:b/>
                <w:sz w:val="26"/>
              </w:rPr>
            </w:pPr>
          </w:p>
          <w:p w:rsidR="002833DE" w:rsidRDefault="002833DE" w:rsidP="002833DE">
            <w:pPr>
              <w:pStyle w:val="TableParagraph"/>
              <w:spacing w:before="5"/>
              <w:rPr>
                <w:b/>
                <w:sz w:val="20"/>
              </w:rPr>
            </w:pPr>
          </w:p>
          <w:p w:rsidR="002833DE" w:rsidRDefault="002833DE" w:rsidP="002833DE">
            <w:pPr>
              <w:pStyle w:val="TableParagraph"/>
              <w:ind w:right="598"/>
              <w:jc w:val="right"/>
              <w:rPr>
                <w:sz w:val="24"/>
              </w:rPr>
            </w:pPr>
            <w:r>
              <w:rPr>
                <w:sz w:val="24"/>
                <w:lang w:val="tt"/>
              </w:rPr>
              <w:t>+</w:t>
            </w:r>
          </w:p>
        </w:tc>
      </w:tr>
      <w:tr w:rsidR="00B45D70">
        <w:trPr>
          <w:trHeight w:val="1382"/>
        </w:trPr>
        <w:tc>
          <w:tcPr>
            <w:tcW w:w="480" w:type="dxa"/>
          </w:tcPr>
          <w:p w:rsidR="00CB2F83" w:rsidRDefault="00CB2F83">
            <w:pPr>
              <w:pStyle w:val="TableParagraph"/>
              <w:rPr>
                <w:b/>
                <w:sz w:val="26"/>
              </w:rPr>
            </w:pPr>
          </w:p>
          <w:p w:rsidR="00CB2F83" w:rsidRDefault="00CB2F83">
            <w:pPr>
              <w:pStyle w:val="TableParagraph"/>
              <w:spacing w:before="5"/>
              <w:rPr>
                <w:b/>
                <w:sz w:val="20"/>
              </w:rPr>
            </w:pPr>
          </w:p>
          <w:p w:rsidR="00CB2F83" w:rsidRDefault="006766F3">
            <w:pPr>
              <w:pStyle w:val="TableParagraph"/>
              <w:ind w:right="102"/>
              <w:jc w:val="right"/>
              <w:rPr>
                <w:sz w:val="24"/>
              </w:rPr>
            </w:pPr>
            <w:r>
              <w:rPr>
                <w:sz w:val="24"/>
                <w:lang w:val="tt"/>
              </w:rPr>
              <w:t>31</w:t>
            </w:r>
          </w:p>
        </w:tc>
        <w:tc>
          <w:tcPr>
            <w:tcW w:w="2940" w:type="dxa"/>
          </w:tcPr>
          <w:p w:rsidR="00CB2F83" w:rsidRDefault="00CB2F83">
            <w:pPr>
              <w:pStyle w:val="TableParagraph"/>
              <w:rPr>
                <w:b/>
                <w:sz w:val="26"/>
              </w:rPr>
            </w:pPr>
          </w:p>
          <w:p w:rsidR="00CB2F83" w:rsidRDefault="00CB2F83">
            <w:pPr>
              <w:pStyle w:val="TableParagraph"/>
              <w:spacing w:before="5"/>
              <w:rPr>
                <w:b/>
                <w:sz w:val="20"/>
              </w:rPr>
            </w:pPr>
          </w:p>
          <w:p w:rsidR="00CB2F83" w:rsidRDefault="006766F3">
            <w:pPr>
              <w:pStyle w:val="TableParagraph"/>
              <w:ind w:left="127" w:right="97"/>
              <w:jc w:val="center"/>
              <w:rPr>
                <w:sz w:val="24"/>
              </w:rPr>
            </w:pPr>
            <w:r>
              <w:rPr>
                <w:sz w:val="24"/>
                <w:lang w:val="tt"/>
              </w:rPr>
              <w:t>Г.Бәширов музее</w:t>
            </w:r>
          </w:p>
        </w:tc>
        <w:tc>
          <w:tcPr>
            <w:tcW w:w="2357" w:type="dxa"/>
          </w:tcPr>
          <w:p w:rsidR="00CB2F83" w:rsidRDefault="00CB2F83">
            <w:pPr>
              <w:pStyle w:val="TableParagraph"/>
              <w:spacing w:before="11"/>
              <w:rPr>
                <w:b/>
                <w:sz w:val="34"/>
              </w:rPr>
            </w:pPr>
          </w:p>
          <w:p w:rsidR="00CB2F83" w:rsidRDefault="006766F3">
            <w:pPr>
              <w:pStyle w:val="TableParagraph"/>
              <w:ind w:left="161" w:right="132"/>
              <w:jc w:val="center"/>
              <w:rPr>
                <w:sz w:val="24"/>
              </w:rPr>
            </w:pPr>
            <w:r>
              <w:rPr>
                <w:sz w:val="24"/>
                <w:lang w:val="tt"/>
              </w:rPr>
              <w:t>Яңасала авыл җирлеге,</w:t>
            </w:r>
          </w:p>
          <w:p w:rsidR="00CB2F83" w:rsidRDefault="006766F3">
            <w:pPr>
              <w:pStyle w:val="TableParagraph"/>
              <w:spacing w:before="5"/>
              <w:ind w:left="152" w:right="132"/>
              <w:jc w:val="center"/>
              <w:rPr>
                <w:b/>
                <w:sz w:val="24"/>
              </w:rPr>
            </w:pPr>
            <w:r>
              <w:rPr>
                <w:b/>
                <w:sz w:val="24"/>
                <w:lang w:val="tt"/>
              </w:rPr>
              <w:t>Яңасала авылы</w:t>
            </w:r>
          </w:p>
        </w:tc>
        <w:tc>
          <w:tcPr>
            <w:tcW w:w="1891" w:type="dxa"/>
          </w:tcPr>
          <w:p w:rsidR="00CB2F83" w:rsidRDefault="00CB2F83">
            <w:pPr>
              <w:pStyle w:val="TableParagraph"/>
              <w:spacing w:before="7"/>
              <w:rPr>
                <w:b/>
              </w:rPr>
            </w:pPr>
          </w:p>
          <w:p w:rsidR="00CB2F83" w:rsidRDefault="006766F3">
            <w:pPr>
              <w:pStyle w:val="TableParagraph"/>
              <w:ind w:left="162" w:right="122"/>
              <w:jc w:val="center"/>
              <w:rPr>
                <w:sz w:val="24"/>
              </w:rPr>
            </w:pPr>
            <w:r>
              <w:rPr>
                <w:sz w:val="24"/>
                <w:lang w:val="tt"/>
              </w:rPr>
              <w:t>Оештыру чаралары</w:t>
            </w:r>
          </w:p>
        </w:tc>
        <w:tc>
          <w:tcPr>
            <w:tcW w:w="1797" w:type="dxa"/>
          </w:tcPr>
          <w:p w:rsidR="00CB2F83" w:rsidRDefault="00CB2F83">
            <w:pPr>
              <w:pStyle w:val="TableParagraph"/>
              <w:spacing w:before="7"/>
              <w:rPr>
                <w:b/>
              </w:rPr>
            </w:pPr>
          </w:p>
          <w:p w:rsidR="00CB2F83" w:rsidRDefault="006766F3">
            <w:pPr>
              <w:pStyle w:val="TableParagraph"/>
              <w:ind w:left="152" w:right="121"/>
              <w:jc w:val="center"/>
              <w:rPr>
                <w:sz w:val="24"/>
              </w:rPr>
            </w:pPr>
            <w:r>
              <w:rPr>
                <w:spacing w:val="-1"/>
                <w:sz w:val="24"/>
                <w:lang w:val="tt"/>
              </w:rPr>
              <w:t>Музейны аерым бинага күчерү</w:t>
            </w:r>
          </w:p>
        </w:tc>
        <w:tc>
          <w:tcPr>
            <w:tcW w:w="1439" w:type="dxa"/>
          </w:tcPr>
          <w:p w:rsidR="00CB2F83" w:rsidRDefault="00CB2F83">
            <w:pPr>
              <w:pStyle w:val="TableParagraph"/>
              <w:rPr>
                <w:sz w:val="24"/>
              </w:rPr>
            </w:pPr>
          </w:p>
        </w:tc>
        <w:tc>
          <w:tcPr>
            <w:tcW w:w="2157" w:type="dxa"/>
          </w:tcPr>
          <w:p w:rsidR="00CB2F83" w:rsidRDefault="002833DE">
            <w:pPr>
              <w:pStyle w:val="TableParagraph"/>
              <w:ind w:left="145" w:right="96"/>
              <w:jc w:val="center"/>
              <w:rPr>
                <w:sz w:val="24"/>
              </w:rPr>
            </w:pPr>
            <w:r>
              <w:rPr>
                <w:spacing w:val="-1"/>
                <w:sz w:val="24"/>
                <w:lang w:val="tt"/>
              </w:rPr>
              <w:t>Арча муниципаль районы</w:t>
            </w:r>
            <w:r>
              <w:rPr>
                <w:sz w:val="24"/>
                <w:lang w:val="tt"/>
              </w:rPr>
              <w:t xml:space="preserve">н </w:t>
            </w:r>
            <w:r w:rsidR="006766F3">
              <w:rPr>
                <w:sz w:val="24"/>
                <w:lang w:val="tt"/>
              </w:rPr>
              <w:t xml:space="preserve"> территориаль планлаштыру схемасы</w:t>
            </w:r>
          </w:p>
          <w:p w:rsidR="00CB2F83" w:rsidRDefault="006766F3" w:rsidP="002833DE">
            <w:pPr>
              <w:pStyle w:val="TableParagraph"/>
              <w:spacing w:line="274" w:lineRule="exact"/>
              <w:ind w:left="133" w:right="98"/>
              <w:jc w:val="center"/>
              <w:rPr>
                <w:sz w:val="24"/>
              </w:rPr>
            </w:pPr>
            <w:r>
              <w:rPr>
                <w:spacing w:val="-1"/>
                <w:sz w:val="24"/>
                <w:lang w:val="tt"/>
              </w:rPr>
              <w:t xml:space="preserve"> </w:t>
            </w:r>
          </w:p>
        </w:tc>
        <w:tc>
          <w:tcPr>
            <w:tcW w:w="1262" w:type="dxa"/>
          </w:tcPr>
          <w:p w:rsidR="00CB2F83" w:rsidRDefault="00CB2F83">
            <w:pPr>
              <w:pStyle w:val="TableParagraph"/>
              <w:rPr>
                <w:sz w:val="24"/>
              </w:rPr>
            </w:pPr>
          </w:p>
        </w:tc>
        <w:tc>
          <w:tcPr>
            <w:tcW w:w="1403" w:type="dxa"/>
            <w:tcBorders>
              <w:right w:val="nil"/>
            </w:tcBorders>
          </w:tcPr>
          <w:p w:rsidR="00CB2F83" w:rsidRDefault="00CB2F83">
            <w:pPr>
              <w:pStyle w:val="TableParagraph"/>
              <w:rPr>
                <w:b/>
                <w:sz w:val="26"/>
              </w:rPr>
            </w:pPr>
          </w:p>
          <w:p w:rsidR="00CB2F83" w:rsidRDefault="00CB2F83">
            <w:pPr>
              <w:pStyle w:val="TableParagraph"/>
              <w:spacing w:before="5"/>
              <w:rPr>
                <w:b/>
                <w:sz w:val="20"/>
              </w:rPr>
            </w:pPr>
          </w:p>
          <w:p w:rsidR="00CB2F83" w:rsidRDefault="006766F3">
            <w:pPr>
              <w:pStyle w:val="TableParagraph"/>
              <w:ind w:right="598"/>
              <w:jc w:val="right"/>
              <w:rPr>
                <w:sz w:val="24"/>
              </w:rPr>
            </w:pPr>
            <w:r>
              <w:rPr>
                <w:sz w:val="24"/>
                <w:lang w:val="tt"/>
              </w:rPr>
              <w:t>+</w:t>
            </w:r>
          </w:p>
        </w:tc>
      </w:tr>
      <w:tr w:rsidR="00B45D70">
        <w:trPr>
          <w:trHeight w:val="1929"/>
        </w:trPr>
        <w:tc>
          <w:tcPr>
            <w:tcW w:w="480" w:type="dxa"/>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2"/>
              <w:ind w:right="102"/>
              <w:jc w:val="right"/>
              <w:rPr>
                <w:sz w:val="24"/>
              </w:rPr>
            </w:pPr>
            <w:r>
              <w:rPr>
                <w:sz w:val="24"/>
                <w:lang w:val="tt"/>
              </w:rPr>
              <w:t>32</w:t>
            </w:r>
          </w:p>
        </w:tc>
        <w:tc>
          <w:tcPr>
            <w:tcW w:w="2940" w:type="dxa"/>
          </w:tcPr>
          <w:p w:rsidR="00CB2F83" w:rsidRDefault="00CB2F83">
            <w:pPr>
              <w:pStyle w:val="TableParagraph"/>
              <w:spacing w:before="4"/>
              <w:rPr>
                <w:b/>
                <w:sz w:val="34"/>
              </w:rPr>
            </w:pPr>
          </w:p>
          <w:p w:rsidR="0096766D" w:rsidRDefault="006766F3" w:rsidP="0096766D">
            <w:pPr>
              <w:pStyle w:val="TableParagraph"/>
              <w:spacing w:line="242" w:lineRule="auto"/>
              <w:ind w:left="244" w:right="218" w:firstLine="4"/>
              <w:jc w:val="center"/>
              <w:rPr>
                <w:sz w:val="24"/>
              </w:rPr>
            </w:pPr>
            <w:r>
              <w:rPr>
                <w:sz w:val="24"/>
                <w:lang w:val="tt"/>
              </w:rPr>
              <w:t>«Күренекле мәгърифәтчеләр һәм мәдрәсәләр»</w:t>
            </w:r>
            <w:r w:rsidR="0080315A">
              <w:rPr>
                <w:sz w:val="24"/>
                <w:lang w:val="tt"/>
              </w:rPr>
              <w:t xml:space="preserve"> экскурсия</w:t>
            </w:r>
            <w:r w:rsidR="0096766D">
              <w:rPr>
                <w:sz w:val="24"/>
                <w:lang w:val="tt"/>
              </w:rPr>
              <w:t>-туристлык маршруты</w:t>
            </w:r>
          </w:p>
          <w:p w:rsidR="00CB2F83" w:rsidRDefault="00CB2F83">
            <w:pPr>
              <w:pStyle w:val="TableParagraph"/>
              <w:spacing w:line="242" w:lineRule="auto"/>
              <w:ind w:left="131" w:right="97"/>
              <w:jc w:val="center"/>
              <w:rPr>
                <w:sz w:val="24"/>
              </w:rPr>
            </w:pPr>
          </w:p>
        </w:tc>
        <w:tc>
          <w:tcPr>
            <w:tcW w:w="2357" w:type="dxa"/>
          </w:tcPr>
          <w:p w:rsidR="00CB2F83" w:rsidRPr="00434A27" w:rsidRDefault="006766F3">
            <w:pPr>
              <w:pStyle w:val="TableParagraph"/>
              <w:ind w:left="242" w:right="214" w:hanging="6"/>
              <w:jc w:val="center"/>
              <w:rPr>
                <w:sz w:val="24"/>
                <w:lang w:val="tt"/>
              </w:rPr>
            </w:pPr>
            <w:r>
              <w:rPr>
                <w:sz w:val="24"/>
                <w:lang w:val="tt"/>
              </w:rPr>
              <w:t xml:space="preserve"> . Арча, Казанбаш, Күпербаш, Яңа Кишет, Яңа Кырлай,</w:t>
            </w:r>
          </w:p>
          <w:p w:rsidR="00CB2F83" w:rsidRDefault="006766F3">
            <w:pPr>
              <w:pStyle w:val="TableParagraph"/>
              <w:spacing w:line="268" w:lineRule="exact"/>
              <w:ind w:left="199" w:right="171" w:firstLine="1"/>
              <w:jc w:val="center"/>
              <w:rPr>
                <w:sz w:val="24"/>
              </w:rPr>
            </w:pPr>
            <w:r>
              <w:rPr>
                <w:sz w:val="24"/>
                <w:lang w:val="tt"/>
              </w:rPr>
              <w:t>Курса-Почмак, Урта Курса,</w:t>
            </w:r>
          </w:p>
        </w:tc>
        <w:tc>
          <w:tcPr>
            <w:tcW w:w="1891" w:type="dxa"/>
          </w:tcPr>
          <w:p w:rsidR="00CB2F83" w:rsidRDefault="00CB2F83">
            <w:pPr>
              <w:pStyle w:val="TableParagraph"/>
              <w:rPr>
                <w:b/>
                <w:sz w:val="26"/>
              </w:rPr>
            </w:pPr>
          </w:p>
          <w:p w:rsidR="00CB2F83" w:rsidRDefault="00CB2F83">
            <w:pPr>
              <w:pStyle w:val="TableParagraph"/>
              <w:spacing w:before="5"/>
              <w:rPr>
                <w:b/>
                <w:sz w:val="20"/>
              </w:rPr>
            </w:pPr>
          </w:p>
          <w:p w:rsidR="00CB2F83" w:rsidRDefault="006766F3">
            <w:pPr>
              <w:pStyle w:val="TableParagraph"/>
              <w:ind w:left="162" w:right="122"/>
              <w:jc w:val="center"/>
              <w:rPr>
                <w:sz w:val="24"/>
              </w:rPr>
            </w:pPr>
            <w:r>
              <w:rPr>
                <w:sz w:val="24"/>
                <w:lang w:val="tt"/>
              </w:rPr>
              <w:t>Оештыру чаралары</w:t>
            </w:r>
          </w:p>
        </w:tc>
        <w:tc>
          <w:tcPr>
            <w:tcW w:w="1797" w:type="dxa"/>
          </w:tcPr>
          <w:p w:rsidR="00CB2F83" w:rsidRDefault="00CB2F83">
            <w:pPr>
              <w:pStyle w:val="TableParagraph"/>
              <w:rPr>
                <w:b/>
                <w:sz w:val="26"/>
              </w:rPr>
            </w:pPr>
          </w:p>
          <w:p w:rsidR="00CB2F83" w:rsidRDefault="00CB2F83">
            <w:pPr>
              <w:pStyle w:val="TableParagraph"/>
              <w:spacing w:before="11"/>
              <w:rPr>
                <w:b/>
                <w:sz w:val="32"/>
              </w:rPr>
            </w:pPr>
          </w:p>
          <w:p w:rsidR="00CB2F83" w:rsidRDefault="006766F3">
            <w:pPr>
              <w:pStyle w:val="TableParagraph"/>
              <w:spacing w:line="235" w:lineRule="auto"/>
              <w:ind w:left="402" w:right="197" w:hanging="156"/>
              <w:rPr>
                <w:sz w:val="24"/>
              </w:rPr>
            </w:pPr>
            <w:r>
              <w:rPr>
                <w:sz w:val="24"/>
                <w:lang w:val="tt"/>
              </w:rPr>
              <w:t>Маршрутны оештыру</w:t>
            </w:r>
          </w:p>
        </w:tc>
        <w:tc>
          <w:tcPr>
            <w:tcW w:w="1439" w:type="dxa"/>
          </w:tcPr>
          <w:p w:rsidR="00CB2F83" w:rsidRDefault="00CB2F83">
            <w:pPr>
              <w:pStyle w:val="TableParagraph"/>
              <w:rPr>
                <w:sz w:val="24"/>
              </w:rPr>
            </w:pPr>
          </w:p>
        </w:tc>
        <w:tc>
          <w:tcPr>
            <w:tcW w:w="2157" w:type="dxa"/>
          </w:tcPr>
          <w:p w:rsidR="00CB2F83" w:rsidRDefault="006766F3">
            <w:pPr>
              <w:pStyle w:val="TableParagraph"/>
              <w:spacing w:before="123"/>
              <w:ind w:left="143" w:right="98"/>
              <w:jc w:val="center"/>
              <w:rPr>
                <w:sz w:val="24"/>
              </w:rPr>
            </w:pPr>
            <w:r>
              <w:rPr>
                <w:sz w:val="24"/>
                <w:lang w:val="tt"/>
              </w:rPr>
              <w:t>«2011-2013 елларга Арча районында туризм өлкәсен үстерү» максатчан район программасы проекты</w:t>
            </w:r>
          </w:p>
        </w:tc>
        <w:tc>
          <w:tcPr>
            <w:tcW w:w="1262" w:type="dxa"/>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2"/>
              <w:ind w:left="38"/>
              <w:jc w:val="center"/>
              <w:rPr>
                <w:sz w:val="24"/>
              </w:rPr>
            </w:pPr>
            <w:r>
              <w:rPr>
                <w:sz w:val="24"/>
                <w:lang w:val="tt"/>
              </w:rPr>
              <w:t>+</w:t>
            </w:r>
          </w:p>
        </w:tc>
        <w:tc>
          <w:tcPr>
            <w:tcW w:w="1403" w:type="dxa"/>
            <w:tcBorders>
              <w:right w:val="nil"/>
            </w:tcBorders>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2"/>
              <w:ind w:right="598"/>
              <w:jc w:val="right"/>
              <w:rPr>
                <w:sz w:val="24"/>
              </w:rPr>
            </w:pPr>
            <w:r>
              <w:rPr>
                <w:sz w:val="24"/>
                <w:lang w:val="tt"/>
              </w:rPr>
              <w:t>+</w:t>
            </w:r>
          </w:p>
        </w:tc>
      </w:tr>
    </w:tbl>
    <w:p w:rsidR="00CB2F83" w:rsidRDefault="00CB2F83">
      <w:pPr>
        <w:jc w:val="right"/>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B45D70">
        <w:trPr>
          <w:trHeight w:val="1380"/>
        </w:trPr>
        <w:tc>
          <w:tcPr>
            <w:tcW w:w="480" w:type="dxa"/>
          </w:tcPr>
          <w:p w:rsidR="00CB2F83" w:rsidRDefault="00CB2F83">
            <w:pPr>
              <w:pStyle w:val="TableParagraph"/>
              <w:rPr>
                <w:sz w:val="24"/>
              </w:rPr>
            </w:pPr>
          </w:p>
        </w:tc>
        <w:tc>
          <w:tcPr>
            <w:tcW w:w="2940" w:type="dxa"/>
          </w:tcPr>
          <w:p w:rsidR="00CB2F83" w:rsidRDefault="00CB2F83">
            <w:pPr>
              <w:pStyle w:val="TableParagraph"/>
              <w:rPr>
                <w:sz w:val="24"/>
              </w:rPr>
            </w:pPr>
          </w:p>
        </w:tc>
        <w:tc>
          <w:tcPr>
            <w:tcW w:w="2357" w:type="dxa"/>
          </w:tcPr>
          <w:p w:rsidR="00CB2F83" w:rsidRDefault="006766F3">
            <w:pPr>
              <w:pStyle w:val="TableParagraph"/>
              <w:ind w:left="134" w:right="106"/>
              <w:jc w:val="center"/>
              <w:rPr>
                <w:sz w:val="24"/>
              </w:rPr>
            </w:pPr>
            <w:r>
              <w:rPr>
                <w:spacing w:val="-1"/>
                <w:sz w:val="24"/>
                <w:lang w:val="tt"/>
              </w:rPr>
              <w:t>Урта Пошалым, Иске Кырлай, Ташкичү,</w:t>
            </w:r>
          </w:p>
          <w:p w:rsidR="00CB2F83" w:rsidRDefault="006766F3">
            <w:pPr>
              <w:pStyle w:val="TableParagraph"/>
              <w:spacing w:line="274" w:lineRule="exact"/>
              <w:ind w:left="376" w:right="341" w:hanging="10"/>
              <w:jc w:val="center"/>
              <w:rPr>
                <w:sz w:val="24"/>
              </w:rPr>
            </w:pPr>
            <w:r>
              <w:rPr>
                <w:sz w:val="24"/>
                <w:lang w:val="tt"/>
              </w:rPr>
              <w:t>Үрнәк, Өчиле авыл җирлеге</w:t>
            </w:r>
          </w:p>
        </w:tc>
        <w:tc>
          <w:tcPr>
            <w:tcW w:w="1891" w:type="dxa"/>
          </w:tcPr>
          <w:p w:rsidR="00CB2F83" w:rsidRDefault="00CB2F83">
            <w:pPr>
              <w:pStyle w:val="TableParagraph"/>
              <w:rPr>
                <w:sz w:val="24"/>
              </w:rPr>
            </w:pPr>
          </w:p>
        </w:tc>
        <w:tc>
          <w:tcPr>
            <w:tcW w:w="1797" w:type="dxa"/>
          </w:tcPr>
          <w:p w:rsidR="00CB2F83" w:rsidRDefault="00CB2F83">
            <w:pPr>
              <w:pStyle w:val="TableParagraph"/>
              <w:rPr>
                <w:sz w:val="24"/>
              </w:rPr>
            </w:pPr>
          </w:p>
        </w:tc>
        <w:tc>
          <w:tcPr>
            <w:tcW w:w="1439" w:type="dxa"/>
          </w:tcPr>
          <w:p w:rsidR="00CB2F83" w:rsidRDefault="00CB2F83">
            <w:pPr>
              <w:pStyle w:val="TableParagraph"/>
              <w:rPr>
                <w:sz w:val="24"/>
              </w:rPr>
            </w:pPr>
          </w:p>
        </w:tc>
        <w:tc>
          <w:tcPr>
            <w:tcW w:w="2157" w:type="dxa"/>
          </w:tcPr>
          <w:p w:rsidR="00CB2F83" w:rsidRDefault="00CB2F83">
            <w:pPr>
              <w:pStyle w:val="TableParagraph"/>
              <w:rPr>
                <w:sz w:val="24"/>
              </w:rPr>
            </w:pPr>
          </w:p>
        </w:tc>
        <w:tc>
          <w:tcPr>
            <w:tcW w:w="1262" w:type="dxa"/>
          </w:tcPr>
          <w:p w:rsidR="00CB2F83" w:rsidRDefault="00CB2F83">
            <w:pPr>
              <w:pStyle w:val="TableParagraph"/>
              <w:rPr>
                <w:sz w:val="24"/>
              </w:rPr>
            </w:pPr>
          </w:p>
        </w:tc>
        <w:tc>
          <w:tcPr>
            <w:tcW w:w="1403" w:type="dxa"/>
            <w:tcBorders>
              <w:right w:val="nil"/>
            </w:tcBorders>
          </w:tcPr>
          <w:p w:rsidR="00CB2F83" w:rsidRDefault="00CB2F83">
            <w:pPr>
              <w:pStyle w:val="TableParagraph"/>
              <w:rPr>
                <w:sz w:val="24"/>
              </w:rPr>
            </w:pPr>
          </w:p>
        </w:tc>
      </w:tr>
      <w:tr w:rsidR="002833DE">
        <w:trPr>
          <w:trHeight w:val="1929"/>
        </w:trPr>
        <w:tc>
          <w:tcPr>
            <w:tcW w:w="480" w:type="dxa"/>
          </w:tcPr>
          <w:p w:rsidR="002833DE" w:rsidRDefault="002833DE" w:rsidP="002833DE">
            <w:pPr>
              <w:pStyle w:val="TableParagraph"/>
              <w:rPr>
                <w:b/>
                <w:sz w:val="26"/>
              </w:rPr>
            </w:pPr>
          </w:p>
          <w:p w:rsidR="002833DE" w:rsidRDefault="002833DE" w:rsidP="002833DE">
            <w:pPr>
              <w:pStyle w:val="TableParagraph"/>
              <w:rPr>
                <w:b/>
                <w:sz w:val="26"/>
              </w:rPr>
            </w:pPr>
          </w:p>
          <w:p w:rsidR="002833DE" w:rsidRDefault="002833DE" w:rsidP="002833DE">
            <w:pPr>
              <w:pStyle w:val="TableParagraph"/>
              <w:spacing w:before="214"/>
              <w:ind w:right="102"/>
              <w:jc w:val="right"/>
              <w:rPr>
                <w:sz w:val="24"/>
              </w:rPr>
            </w:pPr>
            <w:r>
              <w:rPr>
                <w:sz w:val="24"/>
                <w:lang w:val="tt"/>
              </w:rPr>
              <w:t>33</w:t>
            </w:r>
          </w:p>
        </w:tc>
        <w:tc>
          <w:tcPr>
            <w:tcW w:w="2940" w:type="dxa"/>
          </w:tcPr>
          <w:p w:rsidR="002833DE" w:rsidRDefault="002833DE" w:rsidP="002833DE">
            <w:pPr>
              <w:pStyle w:val="TableParagraph"/>
              <w:spacing w:before="8"/>
              <w:rPr>
                <w:b/>
                <w:sz w:val="34"/>
              </w:rPr>
            </w:pPr>
          </w:p>
          <w:p w:rsidR="002833DE" w:rsidRDefault="002833DE" w:rsidP="002833DE">
            <w:pPr>
              <w:pStyle w:val="TableParagraph"/>
              <w:spacing w:line="237" w:lineRule="auto"/>
              <w:ind w:left="244" w:right="218" w:firstLine="4"/>
              <w:jc w:val="center"/>
              <w:rPr>
                <w:sz w:val="24"/>
              </w:rPr>
            </w:pPr>
            <w:r>
              <w:rPr>
                <w:sz w:val="24"/>
                <w:lang w:val="tt"/>
              </w:rPr>
              <w:t>«Татар халык язучылары» экскурсия-туристлык маршруты</w:t>
            </w:r>
          </w:p>
          <w:p w:rsidR="002833DE" w:rsidRDefault="002833DE" w:rsidP="002833DE">
            <w:pPr>
              <w:pStyle w:val="TableParagraph"/>
              <w:spacing w:before="8" w:line="235" w:lineRule="auto"/>
              <w:ind w:left="126" w:right="97"/>
              <w:jc w:val="center"/>
              <w:rPr>
                <w:sz w:val="24"/>
              </w:rPr>
            </w:pPr>
          </w:p>
        </w:tc>
        <w:tc>
          <w:tcPr>
            <w:tcW w:w="2357" w:type="dxa"/>
          </w:tcPr>
          <w:p w:rsidR="002833DE" w:rsidRDefault="002833DE" w:rsidP="002833DE">
            <w:pPr>
              <w:pStyle w:val="TableParagraph"/>
              <w:ind w:left="201" w:right="169" w:hanging="10"/>
              <w:jc w:val="center"/>
              <w:rPr>
                <w:sz w:val="24"/>
              </w:rPr>
            </w:pPr>
            <w:r>
              <w:rPr>
                <w:sz w:val="24"/>
                <w:lang w:val="tt"/>
              </w:rPr>
              <w:t xml:space="preserve"> . Арча, Казанбаш, Күпербаш, Сикертән, Курса-Почмак,</w:t>
            </w:r>
          </w:p>
          <w:p w:rsidR="002833DE" w:rsidRDefault="002833DE" w:rsidP="002833DE">
            <w:pPr>
              <w:pStyle w:val="TableParagraph"/>
              <w:spacing w:line="270" w:lineRule="exact"/>
              <w:ind w:left="201" w:right="169"/>
              <w:jc w:val="center"/>
              <w:rPr>
                <w:sz w:val="24"/>
              </w:rPr>
            </w:pPr>
            <w:r>
              <w:rPr>
                <w:sz w:val="24"/>
                <w:lang w:val="tt"/>
              </w:rPr>
              <w:t>Урта Курса, Яңасала авыл җирлеге</w:t>
            </w:r>
          </w:p>
        </w:tc>
        <w:tc>
          <w:tcPr>
            <w:tcW w:w="1891" w:type="dxa"/>
          </w:tcPr>
          <w:p w:rsidR="002833DE" w:rsidRDefault="002833DE" w:rsidP="002833DE">
            <w:pPr>
              <w:pStyle w:val="TableParagraph"/>
              <w:rPr>
                <w:b/>
                <w:sz w:val="26"/>
              </w:rPr>
            </w:pPr>
          </w:p>
          <w:p w:rsidR="002833DE" w:rsidRDefault="002833DE" w:rsidP="002833DE">
            <w:pPr>
              <w:pStyle w:val="TableParagraph"/>
              <w:spacing w:before="7"/>
              <w:rPr>
                <w:b/>
                <w:sz w:val="20"/>
              </w:rPr>
            </w:pPr>
          </w:p>
          <w:p w:rsidR="002833DE" w:rsidRDefault="002833DE" w:rsidP="002833DE">
            <w:pPr>
              <w:pStyle w:val="TableParagraph"/>
              <w:ind w:left="162" w:right="122"/>
              <w:jc w:val="center"/>
              <w:rPr>
                <w:sz w:val="24"/>
              </w:rPr>
            </w:pPr>
            <w:r>
              <w:rPr>
                <w:sz w:val="24"/>
                <w:lang w:val="tt"/>
              </w:rPr>
              <w:t>Оештыру чаралары</w:t>
            </w:r>
          </w:p>
        </w:tc>
        <w:tc>
          <w:tcPr>
            <w:tcW w:w="1797" w:type="dxa"/>
          </w:tcPr>
          <w:p w:rsidR="002833DE" w:rsidRDefault="002833DE" w:rsidP="002833DE">
            <w:pPr>
              <w:pStyle w:val="TableParagraph"/>
              <w:rPr>
                <w:b/>
                <w:sz w:val="26"/>
              </w:rPr>
            </w:pPr>
          </w:p>
          <w:p w:rsidR="002833DE" w:rsidRDefault="002833DE" w:rsidP="002833DE">
            <w:pPr>
              <w:pStyle w:val="TableParagraph"/>
              <w:spacing w:before="4"/>
              <w:rPr>
                <w:b/>
                <w:sz w:val="32"/>
              </w:rPr>
            </w:pPr>
          </w:p>
          <w:p w:rsidR="002833DE" w:rsidRDefault="002833DE" w:rsidP="002833DE">
            <w:pPr>
              <w:pStyle w:val="TableParagraph"/>
              <w:spacing w:line="242" w:lineRule="auto"/>
              <w:ind w:left="402" w:right="197" w:hanging="156"/>
              <w:rPr>
                <w:sz w:val="24"/>
              </w:rPr>
            </w:pPr>
            <w:r>
              <w:rPr>
                <w:sz w:val="24"/>
                <w:lang w:val="tt"/>
              </w:rPr>
              <w:t>Маршрутны оештыру</w:t>
            </w:r>
          </w:p>
        </w:tc>
        <w:tc>
          <w:tcPr>
            <w:tcW w:w="1439" w:type="dxa"/>
          </w:tcPr>
          <w:p w:rsidR="002833DE" w:rsidRDefault="002833DE" w:rsidP="002833DE">
            <w:pPr>
              <w:pStyle w:val="TableParagraph"/>
              <w:rPr>
                <w:sz w:val="24"/>
              </w:rPr>
            </w:pPr>
          </w:p>
        </w:tc>
        <w:tc>
          <w:tcPr>
            <w:tcW w:w="2157" w:type="dxa"/>
          </w:tcPr>
          <w:p w:rsidR="002833DE" w:rsidRDefault="002833DE" w:rsidP="002833DE">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tc>
        <w:tc>
          <w:tcPr>
            <w:tcW w:w="1262" w:type="dxa"/>
          </w:tcPr>
          <w:p w:rsidR="002833DE" w:rsidRDefault="002833DE" w:rsidP="002833DE">
            <w:pPr>
              <w:pStyle w:val="TableParagraph"/>
              <w:rPr>
                <w:b/>
                <w:sz w:val="26"/>
              </w:rPr>
            </w:pPr>
          </w:p>
          <w:p w:rsidR="002833DE" w:rsidRDefault="002833DE" w:rsidP="002833DE">
            <w:pPr>
              <w:pStyle w:val="TableParagraph"/>
              <w:rPr>
                <w:b/>
                <w:sz w:val="26"/>
              </w:rPr>
            </w:pPr>
          </w:p>
          <w:p w:rsidR="002833DE" w:rsidRDefault="002833DE" w:rsidP="002833DE">
            <w:pPr>
              <w:pStyle w:val="TableParagraph"/>
              <w:spacing w:before="214"/>
              <w:ind w:left="38"/>
              <w:jc w:val="center"/>
              <w:rPr>
                <w:sz w:val="24"/>
              </w:rPr>
            </w:pPr>
            <w:r>
              <w:rPr>
                <w:sz w:val="24"/>
                <w:lang w:val="tt"/>
              </w:rPr>
              <w:t>+</w:t>
            </w:r>
          </w:p>
        </w:tc>
        <w:tc>
          <w:tcPr>
            <w:tcW w:w="1403" w:type="dxa"/>
            <w:tcBorders>
              <w:right w:val="nil"/>
            </w:tcBorders>
          </w:tcPr>
          <w:p w:rsidR="002833DE" w:rsidRDefault="002833DE" w:rsidP="002833DE">
            <w:pPr>
              <w:pStyle w:val="TableParagraph"/>
              <w:rPr>
                <w:b/>
                <w:sz w:val="26"/>
              </w:rPr>
            </w:pPr>
          </w:p>
          <w:p w:rsidR="002833DE" w:rsidRDefault="002833DE" w:rsidP="002833DE">
            <w:pPr>
              <w:pStyle w:val="TableParagraph"/>
              <w:rPr>
                <w:b/>
                <w:sz w:val="26"/>
              </w:rPr>
            </w:pPr>
          </w:p>
          <w:p w:rsidR="002833DE" w:rsidRDefault="002833DE" w:rsidP="002833DE">
            <w:pPr>
              <w:pStyle w:val="TableParagraph"/>
              <w:spacing w:before="214"/>
              <w:ind w:right="593"/>
              <w:jc w:val="right"/>
              <w:rPr>
                <w:sz w:val="24"/>
              </w:rPr>
            </w:pPr>
            <w:r>
              <w:rPr>
                <w:sz w:val="24"/>
                <w:lang w:val="tt"/>
              </w:rPr>
              <w:t>+</w:t>
            </w:r>
          </w:p>
        </w:tc>
      </w:tr>
      <w:tr w:rsidR="002833DE">
        <w:trPr>
          <w:trHeight w:val="1655"/>
        </w:trPr>
        <w:tc>
          <w:tcPr>
            <w:tcW w:w="480" w:type="dxa"/>
          </w:tcPr>
          <w:p w:rsidR="002833DE" w:rsidRDefault="002833DE" w:rsidP="002833DE">
            <w:pPr>
              <w:pStyle w:val="TableParagraph"/>
              <w:rPr>
                <w:b/>
                <w:sz w:val="26"/>
              </w:rPr>
            </w:pPr>
          </w:p>
          <w:p w:rsidR="002833DE" w:rsidRDefault="002833DE" w:rsidP="002833DE">
            <w:pPr>
              <w:pStyle w:val="TableParagraph"/>
              <w:spacing w:before="8"/>
              <w:rPr>
                <w:b/>
                <w:sz w:val="32"/>
              </w:rPr>
            </w:pPr>
          </w:p>
          <w:p w:rsidR="002833DE" w:rsidRDefault="002833DE" w:rsidP="002833DE">
            <w:pPr>
              <w:pStyle w:val="TableParagraph"/>
              <w:ind w:right="102"/>
              <w:jc w:val="right"/>
              <w:rPr>
                <w:sz w:val="24"/>
              </w:rPr>
            </w:pPr>
            <w:r>
              <w:rPr>
                <w:sz w:val="24"/>
                <w:lang w:val="tt"/>
              </w:rPr>
              <w:t>34</w:t>
            </w:r>
          </w:p>
        </w:tc>
        <w:tc>
          <w:tcPr>
            <w:tcW w:w="2940" w:type="dxa"/>
          </w:tcPr>
          <w:p w:rsidR="002833DE" w:rsidRDefault="002833DE" w:rsidP="002833DE">
            <w:pPr>
              <w:pStyle w:val="TableParagraph"/>
              <w:spacing w:before="1"/>
              <w:rPr>
                <w:b/>
                <w:sz w:val="35"/>
              </w:rPr>
            </w:pPr>
          </w:p>
          <w:p w:rsidR="002833DE" w:rsidRDefault="002833DE" w:rsidP="002833DE">
            <w:pPr>
              <w:pStyle w:val="TableParagraph"/>
              <w:spacing w:before="1" w:line="237" w:lineRule="auto"/>
              <w:ind w:left="129" w:right="97"/>
              <w:jc w:val="center"/>
              <w:rPr>
                <w:sz w:val="24"/>
              </w:rPr>
            </w:pPr>
            <w:r>
              <w:rPr>
                <w:sz w:val="24"/>
                <w:lang w:val="tt"/>
              </w:rPr>
              <w:t>"Кесмәс елгасы буйлап"</w:t>
            </w:r>
            <w:r>
              <w:rPr>
                <w:spacing w:val="-1"/>
                <w:sz w:val="24"/>
                <w:lang w:val="tt"/>
              </w:rPr>
              <w:t xml:space="preserve"> мәдәни-ландшафт маршруты</w:t>
            </w:r>
          </w:p>
          <w:p w:rsidR="002833DE" w:rsidRDefault="002833DE" w:rsidP="002833DE">
            <w:pPr>
              <w:pStyle w:val="TableParagraph"/>
              <w:spacing w:before="3"/>
              <w:ind w:left="115" w:right="97"/>
              <w:jc w:val="center"/>
              <w:rPr>
                <w:sz w:val="24"/>
              </w:rPr>
            </w:pPr>
          </w:p>
        </w:tc>
        <w:tc>
          <w:tcPr>
            <w:tcW w:w="2357" w:type="dxa"/>
          </w:tcPr>
          <w:p w:rsidR="002833DE" w:rsidRDefault="002833DE" w:rsidP="002833DE">
            <w:pPr>
              <w:pStyle w:val="TableParagraph"/>
              <w:ind w:left="232" w:right="197" w:hanging="13"/>
              <w:jc w:val="center"/>
              <w:rPr>
                <w:sz w:val="24"/>
              </w:rPr>
            </w:pPr>
            <w:r>
              <w:rPr>
                <w:sz w:val="24"/>
                <w:lang w:val="tt"/>
              </w:rPr>
              <w:t xml:space="preserve"> . Арча, Сеҗе, Сикертән, Курса-Почмак,</w:t>
            </w:r>
          </w:p>
          <w:p w:rsidR="002833DE" w:rsidRDefault="002833DE" w:rsidP="002833DE">
            <w:pPr>
              <w:pStyle w:val="TableParagraph"/>
              <w:spacing w:line="268" w:lineRule="exact"/>
              <w:ind w:left="167" w:right="132"/>
              <w:jc w:val="center"/>
              <w:rPr>
                <w:sz w:val="24"/>
              </w:rPr>
            </w:pPr>
            <w:r>
              <w:rPr>
                <w:sz w:val="24"/>
                <w:lang w:val="tt"/>
              </w:rPr>
              <w:t>Урта Курса авыл җирлеге</w:t>
            </w:r>
          </w:p>
        </w:tc>
        <w:tc>
          <w:tcPr>
            <w:tcW w:w="1891" w:type="dxa"/>
          </w:tcPr>
          <w:p w:rsidR="002833DE" w:rsidRDefault="002833DE" w:rsidP="002833DE">
            <w:pPr>
              <w:pStyle w:val="TableParagraph"/>
              <w:spacing w:before="2"/>
              <w:rPr>
                <w:b/>
                <w:sz w:val="35"/>
              </w:rPr>
            </w:pPr>
          </w:p>
          <w:p w:rsidR="002833DE" w:rsidRDefault="002833DE" w:rsidP="002833DE">
            <w:pPr>
              <w:pStyle w:val="TableParagraph"/>
              <w:ind w:left="162" w:right="122"/>
              <w:jc w:val="center"/>
              <w:rPr>
                <w:sz w:val="24"/>
              </w:rPr>
            </w:pPr>
            <w:r>
              <w:rPr>
                <w:sz w:val="24"/>
                <w:lang w:val="tt"/>
              </w:rPr>
              <w:t>Оештыру чаралары</w:t>
            </w:r>
          </w:p>
        </w:tc>
        <w:tc>
          <w:tcPr>
            <w:tcW w:w="1797" w:type="dxa"/>
          </w:tcPr>
          <w:p w:rsidR="002833DE" w:rsidRDefault="002833DE" w:rsidP="002833DE">
            <w:pPr>
              <w:pStyle w:val="TableParagraph"/>
              <w:rPr>
                <w:b/>
                <w:sz w:val="26"/>
              </w:rPr>
            </w:pPr>
          </w:p>
          <w:p w:rsidR="002833DE" w:rsidRDefault="002833DE" w:rsidP="002833DE">
            <w:pPr>
              <w:pStyle w:val="TableParagraph"/>
              <w:spacing w:before="7"/>
              <w:rPr>
                <w:b/>
                <w:sz w:val="20"/>
              </w:rPr>
            </w:pPr>
          </w:p>
          <w:p w:rsidR="002833DE" w:rsidRDefault="002833DE" w:rsidP="002833DE">
            <w:pPr>
              <w:pStyle w:val="TableParagraph"/>
              <w:spacing w:line="242" w:lineRule="auto"/>
              <w:ind w:left="402" w:right="197" w:hanging="156"/>
              <w:rPr>
                <w:sz w:val="24"/>
              </w:rPr>
            </w:pPr>
            <w:r>
              <w:rPr>
                <w:sz w:val="24"/>
                <w:lang w:val="tt"/>
              </w:rPr>
              <w:t>Маршрутны оештыру</w:t>
            </w:r>
          </w:p>
        </w:tc>
        <w:tc>
          <w:tcPr>
            <w:tcW w:w="1439" w:type="dxa"/>
          </w:tcPr>
          <w:p w:rsidR="002833DE" w:rsidRDefault="002833DE" w:rsidP="002833DE">
            <w:pPr>
              <w:pStyle w:val="TableParagraph"/>
              <w:rPr>
                <w:sz w:val="24"/>
              </w:rPr>
            </w:pPr>
          </w:p>
        </w:tc>
        <w:tc>
          <w:tcPr>
            <w:tcW w:w="2157" w:type="dxa"/>
          </w:tcPr>
          <w:p w:rsidR="002833DE" w:rsidRDefault="002833DE" w:rsidP="002833DE">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tc>
        <w:tc>
          <w:tcPr>
            <w:tcW w:w="1262" w:type="dxa"/>
          </w:tcPr>
          <w:p w:rsidR="002833DE" w:rsidRDefault="002833DE" w:rsidP="002833DE">
            <w:pPr>
              <w:pStyle w:val="TableParagraph"/>
              <w:rPr>
                <w:b/>
                <w:sz w:val="26"/>
              </w:rPr>
            </w:pPr>
          </w:p>
          <w:p w:rsidR="002833DE" w:rsidRDefault="002833DE" w:rsidP="002833DE">
            <w:pPr>
              <w:pStyle w:val="TableParagraph"/>
              <w:spacing w:before="8"/>
              <w:rPr>
                <w:b/>
                <w:sz w:val="32"/>
              </w:rPr>
            </w:pPr>
          </w:p>
          <w:p w:rsidR="002833DE" w:rsidRDefault="002833DE" w:rsidP="002833DE">
            <w:pPr>
              <w:pStyle w:val="TableParagraph"/>
              <w:ind w:left="38"/>
              <w:jc w:val="center"/>
              <w:rPr>
                <w:sz w:val="24"/>
              </w:rPr>
            </w:pPr>
            <w:r>
              <w:rPr>
                <w:sz w:val="24"/>
                <w:lang w:val="tt"/>
              </w:rPr>
              <w:t>+</w:t>
            </w:r>
          </w:p>
        </w:tc>
        <w:tc>
          <w:tcPr>
            <w:tcW w:w="1403" w:type="dxa"/>
            <w:tcBorders>
              <w:right w:val="nil"/>
            </w:tcBorders>
          </w:tcPr>
          <w:p w:rsidR="002833DE" w:rsidRDefault="002833DE" w:rsidP="002833DE">
            <w:pPr>
              <w:pStyle w:val="TableParagraph"/>
              <w:rPr>
                <w:b/>
                <w:sz w:val="26"/>
              </w:rPr>
            </w:pPr>
          </w:p>
          <w:p w:rsidR="002833DE" w:rsidRDefault="002833DE" w:rsidP="002833DE">
            <w:pPr>
              <w:pStyle w:val="TableParagraph"/>
              <w:spacing w:before="8"/>
              <w:rPr>
                <w:b/>
                <w:sz w:val="32"/>
              </w:rPr>
            </w:pPr>
          </w:p>
          <w:p w:rsidR="002833DE" w:rsidRDefault="002833DE" w:rsidP="002833DE">
            <w:pPr>
              <w:pStyle w:val="TableParagraph"/>
              <w:ind w:right="593"/>
              <w:jc w:val="right"/>
              <w:rPr>
                <w:sz w:val="24"/>
              </w:rPr>
            </w:pPr>
            <w:r>
              <w:rPr>
                <w:sz w:val="24"/>
                <w:lang w:val="tt"/>
              </w:rPr>
              <w:t>+</w:t>
            </w:r>
          </w:p>
        </w:tc>
      </w:tr>
      <w:tr w:rsidR="002833DE">
        <w:trPr>
          <w:trHeight w:val="1656"/>
        </w:trPr>
        <w:tc>
          <w:tcPr>
            <w:tcW w:w="480" w:type="dxa"/>
          </w:tcPr>
          <w:p w:rsidR="002833DE" w:rsidRDefault="002833DE" w:rsidP="002833DE">
            <w:pPr>
              <w:pStyle w:val="TableParagraph"/>
              <w:rPr>
                <w:b/>
                <w:sz w:val="26"/>
              </w:rPr>
            </w:pPr>
          </w:p>
          <w:p w:rsidR="002833DE" w:rsidRDefault="002833DE" w:rsidP="002833DE">
            <w:pPr>
              <w:pStyle w:val="TableParagraph"/>
              <w:spacing w:before="9"/>
              <w:rPr>
                <w:b/>
                <w:sz w:val="32"/>
              </w:rPr>
            </w:pPr>
          </w:p>
          <w:p w:rsidR="002833DE" w:rsidRDefault="002833DE" w:rsidP="002833DE">
            <w:pPr>
              <w:pStyle w:val="TableParagraph"/>
              <w:ind w:right="102"/>
              <w:jc w:val="right"/>
              <w:rPr>
                <w:sz w:val="24"/>
              </w:rPr>
            </w:pPr>
            <w:r>
              <w:rPr>
                <w:sz w:val="24"/>
                <w:lang w:val="tt"/>
              </w:rPr>
              <w:t>35</w:t>
            </w:r>
          </w:p>
        </w:tc>
        <w:tc>
          <w:tcPr>
            <w:tcW w:w="2940" w:type="dxa"/>
          </w:tcPr>
          <w:p w:rsidR="002833DE" w:rsidRDefault="002833DE" w:rsidP="002833DE">
            <w:pPr>
              <w:pStyle w:val="TableParagraph"/>
              <w:spacing w:before="4"/>
              <w:rPr>
                <w:b/>
                <w:sz w:val="35"/>
              </w:rPr>
            </w:pPr>
          </w:p>
          <w:p w:rsidR="002833DE" w:rsidRDefault="002833DE" w:rsidP="002833DE">
            <w:pPr>
              <w:pStyle w:val="TableParagraph"/>
              <w:spacing w:line="235" w:lineRule="auto"/>
              <w:ind w:left="129" w:right="97"/>
              <w:jc w:val="center"/>
              <w:rPr>
                <w:sz w:val="24"/>
              </w:rPr>
            </w:pPr>
          </w:p>
          <w:p w:rsidR="002833DE" w:rsidRDefault="002833DE" w:rsidP="002833DE">
            <w:pPr>
              <w:pStyle w:val="TableParagraph"/>
              <w:spacing w:before="7"/>
              <w:ind w:left="124" w:right="97"/>
              <w:jc w:val="center"/>
              <w:rPr>
                <w:sz w:val="24"/>
              </w:rPr>
            </w:pPr>
            <w:r>
              <w:rPr>
                <w:sz w:val="24"/>
                <w:lang w:val="tt"/>
              </w:rPr>
              <w:t>"Казансу елгасы буйлап"</w:t>
            </w:r>
            <w:r>
              <w:rPr>
                <w:spacing w:val="-1"/>
                <w:sz w:val="24"/>
                <w:lang w:val="tt"/>
              </w:rPr>
              <w:t xml:space="preserve"> мәдәни-ландшафт маршруты</w:t>
            </w:r>
          </w:p>
        </w:tc>
        <w:tc>
          <w:tcPr>
            <w:tcW w:w="2357" w:type="dxa"/>
          </w:tcPr>
          <w:p w:rsidR="002833DE" w:rsidRPr="00434A27" w:rsidRDefault="002833DE" w:rsidP="002833DE">
            <w:pPr>
              <w:pStyle w:val="TableParagraph"/>
              <w:ind w:left="196" w:right="162" w:hanging="12"/>
              <w:jc w:val="center"/>
              <w:rPr>
                <w:sz w:val="24"/>
                <w:lang w:val="tt"/>
              </w:rPr>
            </w:pPr>
            <w:r>
              <w:rPr>
                <w:sz w:val="24"/>
                <w:lang w:val="tt"/>
              </w:rPr>
              <w:t xml:space="preserve"> . Арча, Казанбаш, Кәче, Күпербаш,</w:t>
            </w:r>
          </w:p>
          <w:p w:rsidR="002833DE" w:rsidRPr="00434A27" w:rsidRDefault="002833DE" w:rsidP="002833DE">
            <w:pPr>
              <w:pStyle w:val="TableParagraph"/>
              <w:spacing w:line="268" w:lineRule="exact"/>
              <w:ind w:left="166" w:right="132"/>
              <w:jc w:val="center"/>
              <w:rPr>
                <w:sz w:val="24"/>
                <w:lang w:val="tt"/>
              </w:rPr>
            </w:pPr>
            <w:r>
              <w:rPr>
                <w:spacing w:val="-1"/>
                <w:sz w:val="24"/>
                <w:lang w:val="tt"/>
              </w:rPr>
              <w:t>Иске Чүриле, Үрнәк авыл җирлеге</w:t>
            </w:r>
          </w:p>
        </w:tc>
        <w:tc>
          <w:tcPr>
            <w:tcW w:w="1891" w:type="dxa"/>
          </w:tcPr>
          <w:p w:rsidR="002833DE" w:rsidRPr="00434A27" w:rsidRDefault="002833DE" w:rsidP="002833DE">
            <w:pPr>
              <w:pStyle w:val="TableParagraph"/>
              <w:spacing w:before="11"/>
              <w:rPr>
                <w:b/>
                <w:sz w:val="34"/>
                <w:lang w:val="tt"/>
              </w:rPr>
            </w:pPr>
          </w:p>
          <w:p w:rsidR="002833DE" w:rsidRDefault="002833DE" w:rsidP="002833DE">
            <w:pPr>
              <w:pStyle w:val="TableParagraph"/>
              <w:ind w:left="162" w:right="122"/>
              <w:jc w:val="center"/>
              <w:rPr>
                <w:sz w:val="24"/>
              </w:rPr>
            </w:pPr>
            <w:r>
              <w:rPr>
                <w:sz w:val="24"/>
                <w:lang w:val="tt"/>
              </w:rPr>
              <w:t>Оештыру чаралары</w:t>
            </w:r>
          </w:p>
        </w:tc>
        <w:tc>
          <w:tcPr>
            <w:tcW w:w="1797" w:type="dxa"/>
          </w:tcPr>
          <w:p w:rsidR="002833DE" w:rsidRDefault="002833DE" w:rsidP="002833DE">
            <w:pPr>
              <w:pStyle w:val="TableParagraph"/>
              <w:rPr>
                <w:b/>
                <w:sz w:val="26"/>
              </w:rPr>
            </w:pPr>
          </w:p>
          <w:p w:rsidR="002833DE" w:rsidRDefault="002833DE" w:rsidP="002833DE">
            <w:pPr>
              <w:pStyle w:val="TableParagraph"/>
              <w:spacing w:before="8"/>
              <w:rPr>
                <w:b/>
                <w:sz w:val="20"/>
              </w:rPr>
            </w:pPr>
          </w:p>
          <w:p w:rsidR="002833DE" w:rsidRDefault="002833DE" w:rsidP="002833DE">
            <w:pPr>
              <w:pStyle w:val="TableParagraph"/>
              <w:spacing w:line="242" w:lineRule="auto"/>
              <w:ind w:left="402" w:right="197" w:hanging="156"/>
              <w:rPr>
                <w:sz w:val="24"/>
              </w:rPr>
            </w:pPr>
            <w:r>
              <w:rPr>
                <w:sz w:val="24"/>
                <w:lang w:val="tt"/>
              </w:rPr>
              <w:t>Маршрутны оештыру</w:t>
            </w:r>
          </w:p>
        </w:tc>
        <w:tc>
          <w:tcPr>
            <w:tcW w:w="1439" w:type="dxa"/>
          </w:tcPr>
          <w:p w:rsidR="002833DE" w:rsidRDefault="002833DE" w:rsidP="002833DE">
            <w:pPr>
              <w:pStyle w:val="TableParagraph"/>
              <w:rPr>
                <w:sz w:val="24"/>
              </w:rPr>
            </w:pPr>
          </w:p>
        </w:tc>
        <w:tc>
          <w:tcPr>
            <w:tcW w:w="2157" w:type="dxa"/>
          </w:tcPr>
          <w:p w:rsidR="002833DE" w:rsidRDefault="002833DE" w:rsidP="002833DE">
            <w:pPr>
              <w:pStyle w:val="TableParagraph"/>
              <w:ind w:left="173" w:right="125" w:hanging="2"/>
              <w:jc w:val="center"/>
              <w:rPr>
                <w:sz w:val="24"/>
              </w:rPr>
            </w:pPr>
            <w:r>
              <w:rPr>
                <w:sz w:val="24"/>
                <w:lang w:val="tt"/>
              </w:rPr>
              <w:t>« 2011-2013 елларга Арча районында туризм өлкәсен үстерү» район максатчан программасы проекты</w:t>
            </w:r>
          </w:p>
        </w:tc>
        <w:tc>
          <w:tcPr>
            <w:tcW w:w="1262" w:type="dxa"/>
          </w:tcPr>
          <w:p w:rsidR="002833DE" w:rsidRDefault="002833DE" w:rsidP="002833DE">
            <w:pPr>
              <w:pStyle w:val="TableParagraph"/>
              <w:rPr>
                <w:b/>
                <w:sz w:val="26"/>
              </w:rPr>
            </w:pPr>
          </w:p>
          <w:p w:rsidR="002833DE" w:rsidRDefault="002833DE" w:rsidP="002833DE">
            <w:pPr>
              <w:pStyle w:val="TableParagraph"/>
              <w:spacing w:before="9"/>
              <w:rPr>
                <w:b/>
                <w:sz w:val="32"/>
              </w:rPr>
            </w:pPr>
          </w:p>
          <w:p w:rsidR="002833DE" w:rsidRDefault="002833DE" w:rsidP="002833DE">
            <w:pPr>
              <w:pStyle w:val="TableParagraph"/>
              <w:ind w:left="38"/>
              <w:jc w:val="center"/>
              <w:rPr>
                <w:sz w:val="24"/>
              </w:rPr>
            </w:pPr>
            <w:r>
              <w:rPr>
                <w:sz w:val="24"/>
                <w:lang w:val="tt"/>
              </w:rPr>
              <w:t>+</w:t>
            </w:r>
          </w:p>
        </w:tc>
        <w:tc>
          <w:tcPr>
            <w:tcW w:w="1403" w:type="dxa"/>
            <w:tcBorders>
              <w:right w:val="nil"/>
            </w:tcBorders>
          </w:tcPr>
          <w:p w:rsidR="002833DE" w:rsidRDefault="002833DE" w:rsidP="002833DE">
            <w:pPr>
              <w:pStyle w:val="TableParagraph"/>
              <w:rPr>
                <w:b/>
                <w:sz w:val="26"/>
              </w:rPr>
            </w:pPr>
          </w:p>
          <w:p w:rsidR="002833DE" w:rsidRDefault="002833DE" w:rsidP="002833DE">
            <w:pPr>
              <w:pStyle w:val="TableParagraph"/>
              <w:spacing w:before="9"/>
              <w:rPr>
                <w:b/>
                <w:sz w:val="32"/>
              </w:rPr>
            </w:pPr>
          </w:p>
          <w:p w:rsidR="002833DE" w:rsidRDefault="002833DE" w:rsidP="002833DE">
            <w:pPr>
              <w:pStyle w:val="TableParagraph"/>
              <w:ind w:right="593"/>
              <w:jc w:val="right"/>
              <w:rPr>
                <w:sz w:val="24"/>
              </w:rPr>
            </w:pPr>
            <w:r>
              <w:rPr>
                <w:sz w:val="24"/>
                <w:lang w:val="tt"/>
              </w:rPr>
              <w:t>+</w:t>
            </w:r>
          </w:p>
        </w:tc>
      </w:tr>
    </w:tbl>
    <w:p w:rsidR="00CB2F83" w:rsidRDefault="00CB2F83">
      <w:pPr>
        <w:jc w:val="right"/>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B45D70">
        <w:trPr>
          <w:trHeight w:val="2760"/>
        </w:trPr>
        <w:tc>
          <w:tcPr>
            <w:tcW w:w="480"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7"/>
              <w:rPr>
                <w:b/>
                <w:sz w:val="28"/>
              </w:rPr>
            </w:pPr>
          </w:p>
          <w:p w:rsidR="00CB2F83" w:rsidRDefault="006766F3">
            <w:pPr>
              <w:pStyle w:val="TableParagraph"/>
              <w:ind w:right="102"/>
              <w:jc w:val="right"/>
              <w:rPr>
                <w:sz w:val="24"/>
              </w:rPr>
            </w:pPr>
            <w:r>
              <w:rPr>
                <w:sz w:val="24"/>
                <w:lang w:val="tt"/>
              </w:rPr>
              <w:t>36</w:t>
            </w:r>
          </w:p>
        </w:tc>
        <w:tc>
          <w:tcPr>
            <w:tcW w:w="2940" w:type="dxa"/>
          </w:tcPr>
          <w:p w:rsidR="00CB2F83" w:rsidRDefault="00CB2F83">
            <w:pPr>
              <w:pStyle w:val="TableParagraph"/>
              <w:rPr>
                <w:b/>
                <w:sz w:val="26"/>
              </w:rPr>
            </w:pPr>
          </w:p>
          <w:p w:rsidR="00CB2F83" w:rsidRDefault="00CB2F83">
            <w:pPr>
              <w:pStyle w:val="TableParagraph"/>
              <w:spacing w:before="7"/>
              <w:rPr>
                <w:b/>
                <w:sz w:val="32"/>
              </w:rPr>
            </w:pPr>
          </w:p>
          <w:p w:rsidR="00720693" w:rsidRDefault="006766F3" w:rsidP="00720693">
            <w:pPr>
              <w:pStyle w:val="TableParagraph"/>
              <w:ind w:left="590" w:right="563" w:firstLine="2"/>
              <w:jc w:val="center"/>
              <w:rPr>
                <w:sz w:val="24"/>
              </w:rPr>
            </w:pPr>
            <w:r>
              <w:rPr>
                <w:sz w:val="24"/>
                <w:lang w:val="tt"/>
              </w:rPr>
              <w:t>«Арча районы халыклары»</w:t>
            </w:r>
            <w:r w:rsidR="00141FA0">
              <w:rPr>
                <w:sz w:val="24"/>
                <w:lang w:val="tt"/>
              </w:rPr>
              <w:t xml:space="preserve"> тарих-этнография</w:t>
            </w:r>
            <w:r w:rsidR="00720693">
              <w:rPr>
                <w:sz w:val="24"/>
                <w:lang w:val="tt"/>
              </w:rPr>
              <w:t xml:space="preserve"> маршрут</w:t>
            </w:r>
          </w:p>
          <w:p w:rsidR="00CB2F83" w:rsidRDefault="00CB2F83">
            <w:pPr>
              <w:pStyle w:val="TableParagraph"/>
              <w:spacing w:line="242" w:lineRule="auto"/>
              <w:ind w:left="605" w:right="574" w:hanging="12"/>
              <w:jc w:val="center"/>
              <w:rPr>
                <w:sz w:val="24"/>
              </w:rPr>
            </w:pPr>
          </w:p>
        </w:tc>
        <w:tc>
          <w:tcPr>
            <w:tcW w:w="2357" w:type="dxa"/>
          </w:tcPr>
          <w:p w:rsidR="00CB2F83" w:rsidRPr="00434A27" w:rsidRDefault="006766F3">
            <w:pPr>
              <w:pStyle w:val="TableParagraph"/>
              <w:ind w:left="247" w:right="223" w:hanging="1"/>
              <w:jc w:val="center"/>
              <w:rPr>
                <w:sz w:val="24"/>
                <w:lang w:val="tt"/>
              </w:rPr>
            </w:pPr>
            <w:r>
              <w:rPr>
                <w:sz w:val="24"/>
                <w:lang w:val="tt"/>
              </w:rPr>
              <w:t xml:space="preserve"> . Арча», Венета, Кәче, Күпербаш, Яңа Кырлай, Иске Кырлай, Сөрде,</w:t>
            </w:r>
          </w:p>
          <w:p w:rsidR="00CB2F83" w:rsidRDefault="006766F3">
            <w:pPr>
              <w:pStyle w:val="TableParagraph"/>
              <w:spacing w:line="268" w:lineRule="exact"/>
              <w:ind w:left="264" w:right="238" w:firstLine="1"/>
              <w:jc w:val="center"/>
              <w:rPr>
                <w:sz w:val="24"/>
              </w:rPr>
            </w:pPr>
            <w:r>
              <w:rPr>
                <w:sz w:val="24"/>
                <w:lang w:val="tt"/>
              </w:rPr>
              <w:t>Ташкичү, Шурабаш авыл җирлеге</w:t>
            </w:r>
          </w:p>
        </w:tc>
        <w:tc>
          <w:tcPr>
            <w:tcW w:w="1891"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7"/>
              <w:rPr>
                <w:b/>
                <w:sz w:val="30"/>
              </w:rPr>
            </w:pPr>
          </w:p>
          <w:p w:rsidR="00CB2F83" w:rsidRDefault="006766F3">
            <w:pPr>
              <w:pStyle w:val="TableParagraph"/>
              <w:ind w:left="162" w:right="122"/>
              <w:jc w:val="center"/>
              <w:rPr>
                <w:sz w:val="24"/>
              </w:rPr>
            </w:pPr>
            <w:r>
              <w:rPr>
                <w:sz w:val="24"/>
                <w:lang w:val="tt"/>
              </w:rPr>
              <w:t>Оештыру чаралары</w:t>
            </w:r>
          </w:p>
        </w:tc>
        <w:tc>
          <w:tcPr>
            <w:tcW w:w="1797"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192" w:line="242" w:lineRule="auto"/>
              <w:ind w:left="402" w:right="197" w:hanging="156"/>
              <w:rPr>
                <w:sz w:val="24"/>
              </w:rPr>
            </w:pPr>
            <w:r>
              <w:rPr>
                <w:sz w:val="24"/>
                <w:lang w:val="tt"/>
              </w:rPr>
              <w:t>Маршрутны оештыру</w:t>
            </w:r>
          </w:p>
        </w:tc>
        <w:tc>
          <w:tcPr>
            <w:tcW w:w="1439" w:type="dxa"/>
          </w:tcPr>
          <w:p w:rsidR="00CB2F83" w:rsidRDefault="00CB2F83">
            <w:pPr>
              <w:pStyle w:val="TableParagraph"/>
              <w:rPr>
                <w:sz w:val="24"/>
              </w:rPr>
            </w:pPr>
          </w:p>
        </w:tc>
        <w:tc>
          <w:tcPr>
            <w:tcW w:w="2157" w:type="dxa"/>
          </w:tcPr>
          <w:p w:rsidR="00CB2F83" w:rsidRDefault="00CB2F83">
            <w:pPr>
              <w:pStyle w:val="TableParagraph"/>
              <w:rPr>
                <w:b/>
                <w:sz w:val="26"/>
              </w:rPr>
            </w:pPr>
          </w:p>
          <w:p w:rsidR="00CB2F83" w:rsidRDefault="00CB2F83">
            <w:pPr>
              <w:pStyle w:val="TableParagraph"/>
              <w:spacing w:before="7"/>
              <w:rPr>
                <w:b/>
                <w:sz w:val="32"/>
              </w:rPr>
            </w:pPr>
          </w:p>
          <w:p w:rsidR="003C6364" w:rsidRDefault="003C6364" w:rsidP="003C6364">
            <w:pPr>
              <w:pStyle w:val="TableParagraph"/>
              <w:ind w:left="145" w:right="96"/>
              <w:jc w:val="center"/>
              <w:rPr>
                <w:sz w:val="24"/>
              </w:rPr>
            </w:pPr>
            <w:r>
              <w:rPr>
                <w:sz w:val="24"/>
                <w:lang w:val="tt"/>
              </w:rPr>
              <w:t>Арча муниципаль районын территориаль планлаштыру схемасы</w:t>
            </w:r>
          </w:p>
          <w:p w:rsidR="00CB2F83" w:rsidRDefault="00CB2F83">
            <w:pPr>
              <w:pStyle w:val="TableParagraph"/>
              <w:ind w:left="145" w:right="96"/>
              <w:jc w:val="center"/>
              <w:rPr>
                <w:sz w:val="24"/>
              </w:rPr>
            </w:pPr>
          </w:p>
        </w:tc>
        <w:tc>
          <w:tcPr>
            <w:tcW w:w="1262"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7"/>
              <w:rPr>
                <w:b/>
                <w:sz w:val="28"/>
              </w:rPr>
            </w:pPr>
          </w:p>
          <w:p w:rsidR="00CB2F83" w:rsidRDefault="006766F3">
            <w:pPr>
              <w:pStyle w:val="TableParagraph"/>
              <w:ind w:left="38"/>
              <w:jc w:val="center"/>
              <w:rPr>
                <w:sz w:val="24"/>
              </w:rPr>
            </w:pPr>
            <w:r>
              <w:rPr>
                <w:sz w:val="24"/>
                <w:lang w:val="tt"/>
              </w:rPr>
              <w:t>+</w:t>
            </w:r>
          </w:p>
        </w:tc>
        <w:tc>
          <w:tcPr>
            <w:tcW w:w="1403" w:type="dxa"/>
            <w:tcBorders>
              <w:right w:val="nil"/>
            </w:tcBorders>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7"/>
              <w:rPr>
                <w:b/>
                <w:sz w:val="28"/>
              </w:rPr>
            </w:pPr>
          </w:p>
          <w:p w:rsidR="00CB2F83" w:rsidRDefault="006766F3">
            <w:pPr>
              <w:pStyle w:val="TableParagraph"/>
              <w:ind w:right="598"/>
              <w:jc w:val="right"/>
              <w:rPr>
                <w:sz w:val="24"/>
              </w:rPr>
            </w:pPr>
            <w:r>
              <w:rPr>
                <w:sz w:val="24"/>
                <w:lang w:val="tt"/>
              </w:rPr>
              <w:t>+</w:t>
            </w:r>
          </w:p>
        </w:tc>
      </w:tr>
      <w:tr w:rsidR="00B45D70">
        <w:trPr>
          <w:trHeight w:val="2205"/>
        </w:trPr>
        <w:tc>
          <w:tcPr>
            <w:tcW w:w="480"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4"/>
              <w:rPr>
                <w:b/>
                <w:sz w:val="30"/>
              </w:rPr>
            </w:pPr>
          </w:p>
          <w:p w:rsidR="00CB2F83" w:rsidRDefault="006766F3">
            <w:pPr>
              <w:pStyle w:val="TableParagraph"/>
              <w:ind w:right="102"/>
              <w:jc w:val="right"/>
              <w:rPr>
                <w:sz w:val="24"/>
              </w:rPr>
            </w:pPr>
            <w:r>
              <w:rPr>
                <w:sz w:val="24"/>
                <w:lang w:val="tt"/>
              </w:rPr>
              <w:t>37</w:t>
            </w:r>
          </w:p>
        </w:tc>
        <w:tc>
          <w:tcPr>
            <w:tcW w:w="2940" w:type="dxa"/>
          </w:tcPr>
          <w:p w:rsidR="00CB2F83" w:rsidRDefault="00CB2F83">
            <w:pPr>
              <w:pStyle w:val="TableParagraph"/>
              <w:rPr>
                <w:b/>
                <w:sz w:val="26"/>
              </w:rPr>
            </w:pPr>
          </w:p>
          <w:p w:rsidR="00CB2F83" w:rsidRDefault="00CB2F83">
            <w:pPr>
              <w:pStyle w:val="TableParagraph"/>
              <w:spacing w:line="242" w:lineRule="auto"/>
              <w:ind w:left="131" w:right="106"/>
              <w:jc w:val="center"/>
              <w:rPr>
                <w:sz w:val="24"/>
              </w:rPr>
            </w:pPr>
          </w:p>
          <w:p w:rsidR="00720693" w:rsidRDefault="006766F3" w:rsidP="00720693">
            <w:pPr>
              <w:pStyle w:val="TableParagraph"/>
              <w:spacing w:before="5"/>
              <w:rPr>
                <w:b/>
                <w:sz w:val="20"/>
              </w:rPr>
            </w:pPr>
            <w:r>
              <w:rPr>
                <w:sz w:val="24"/>
                <w:lang w:val="tt"/>
              </w:rPr>
              <w:t xml:space="preserve">"Халыкның </w:t>
            </w:r>
            <w:r w:rsidR="002C1E53">
              <w:rPr>
                <w:sz w:val="24"/>
                <w:lang w:val="tt"/>
              </w:rPr>
              <w:t xml:space="preserve">һөнәрчелеге </w:t>
            </w:r>
            <w:r>
              <w:rPr>
                <w:sz w:val="24"/>
                <w:lang w:val="tt"/>
              </w:rPr>
              <w:t>урыннары бу</w:t>
            </w:r>
            <w:r w:rsidR="002C1E53">
              <w:rPr>
                <w:sz w:val="24"/>
                <w:lang w:val="tt"/>
              </w:rPr>
              <w:t>йлап</w:t>
            </w:r>
            <w:r>
              <w:rPr>
                <w:sz w:val="24"/>
                <w:lang w:val="tt"/>
              </w:rPr>
              <w:t>"</w:t>
            </w:r>
            <w:r w:rsidR="00720693">
              <w:rPr>
                <w:b/>
                <w:sz w:val="20"/>
              </w:rPr>
              <w:t xml:space="preserve"> </w:t>
            </w:r>
          </w:p>
          <w:p w:rsidR="00CB2F83" w:rsidRDefault="00720693" w:rsidP="002C1E53">
            <w:pPr>
              <w:pStyle w:val="TableParagraph"/>
              <w:spacing w:line="242" w:lineRule="auto"/>
              <w:ind w:left="131" w:right="96"/>
              <w:jc w:val="center"/>
              <w:rPr>
                <w:sz w:val="24"/>
              </w:rPr>
            </w:pPr>
            <w:r>
              <w:rPr>
                <w:sz w:val="24"/>
                <w:lang w:val="tt"/>
              </w:rPr>
              <w:t>этнографи</w:t>
            </w:r>
            <w:r w:rsidR="002C1E53">
              <w:rPr>
                <w:sz w:val="24"/>
                <w:lang w:val="tt"/>
              </w:rPr>
              <w:t>я</w:t>
            </w:r>
            <w:r>
              <w:rPr>
                <w:sz w:val="24"/>
                <w:lang w:val="tt"/>
              </w:rPr>
              <w:t xml:space="preserve"> маршрут</w:t>
            </w:r>
            <w:r w:rsidR="002C1E53">
              <w:rPr>
                <w:sz w:val="24"/>
                <w:lang w:val="tt"/>
              </w:rPr>
              <w:t>ы</w:t>
            </w:r>
          </w:p>
        </w:tc>
        <w:tc>
          <w:tcPr>
            <w:tcW w:w="2357" w:type="dxa"/>
          </w:tcPr>
          <w:p w:rsidR="00CB2F83" w:rsidRDefault="006766F3">
            <w:pPr>
              <w:pStyle w:val="TableParagraph"/>
              <w:ind w:left="134" w:right="106" w:hanging="5"/>
              <w:jc w:val="center"/>
              <w:rPr>
                <w:sz w:val="24"/>
              </w:rPr>
            </w:pPr>
            <w:r>
              <w:rPr>
                <w:sz w:val="24"/>
                <w:lang w:val="tt"/>
              </w:rPr>
              <w:t xml:space="preserve"> . Арча, Казанбаш, Күпербаш, Яңа Кырлай, Урта Пошалым, Иске Кырлай,</w:t>
            </w:r>
          </w:p>
          <w:p w:rsidR="00CB2F83" w:rsidRDefault="006766F3">
            <w:pPr>
              <w:pStyle w:val="TableParagraph"/>
              <w:spacing w:line="268" w:lineRule="exact"/>
              <w:ind w:left="161" w:right="132"/>
              <w:jc w:val="center"/>
              <w:rPr>
                <w:sz w:val="24"/>
              </w:rPr>
            </w:pPr>
            <w:r>
              <w:rPr>
                <w:sz w:val="24"/>
                <w:lang w:val="tt"/>
              </w:rPr>
              <w:t>Үрнәк һәм башка авыл җирлекләре</w:t>
            </w:r>
          </w:p>
        </w:tc>
        <w:tc>
          <w:tcPr>
            <w:tcW w:w="1891" w:type="dxa"/>
          </w:tcPr>
          <w:p w:rsidR="00CB2F83" w:rsidRDefault="00CB2F83">
            <w:pPr>
              <w:pStyle w:val="TableParagraph"/>
              <w:rPr>
                <w:b/>
                <w:sz w:val="26"/>
              </w:rPr>
            </w:pPr>
          </w:p>
          <w:p w:rsidR="00CB2F83" w:rsidRDefault="00CB2F83">
            <w:pPr>
              <w:pStyle w:val="TableParagraph"/>
              <w:spacing w:before="6"/>
              <w:rPr>
                <w:b/>
                <w:sz w:val="32"/>
              </w:rPr>
            </w:pPr>
          </w:p>
          <w:p w:rsidR="00CB2F83" w:rsidRDefault="006766F3">
            <w:pPr>
              <w:pStyle w:val="TableParagraph"/>
              <w:ind w:left="162" w:right="122"/>
              <w:jc w:val="center"/>
              <w:rPr>
                <w:sz w:val="24"/>
              </w:rPr>
            </w:pPr>
            <w:r>
              <w:rPr>
                <w:sz w:val="24"/>
                <w:lang w:val="tt"/>
              </w:rPr>
              <w:t>Оештыру чаралары</w:t>
            </w:r>
          </w:p>
        </w:tc>
        <w:tc>
          <w:tcPr>
            <w:tcW w:w="1797" w:type="dxa"/>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17" w:line="237" w:lineRule="auto"/>
              <w:ind w:left="402" w:right="197" w:hanging="156"/>
              <w:rPr>
                <w:sz w:val="24"/>
              </w:rPr>
            </w:pPr>
            <w:r>
              <w:rPr>
                <w:sz w:val="24"/>
                <w:lang w:val="tt"/>
              </w:rPr>
              <w:t>Маршрутны оештыру</w:t>
            </w:r>
          </w:p>
        </w:tc>
        <w:tc>
          <w:tcPr>
            <w:tcW w:w="1439" w:type="dxa"/>
          </w:tcPr>
          <w:p w:rsidR="00CB2F83" w:rsidRDefault="00CB2F83">
            <w:pPr>
              <w:pStyle w:val="TableParagraph"/>
              <w:rPr>
                <w:sz w:val="24"/>
              </w:rPr>
            </w:pPr>
          </w:p>
        </w:tc>
        <w:tc>
          <w:tcPr>
            <w:tcW w:w="2157" w:type="dxa"/>
          </w:tcPr>
          <w:p w:rsidR="003C6364" w:rsidRDefault="003C6364" w:rsidP="003C6364">
            <w:pPr>
              <w:pStyle w:val="TableParagraph"/>
              <w:ind w:left="145" w:right="96"/>
              <w:jc w:val="center"/>
              <w:rPr>
                <w:sz w:val="24"/>
              </w:rPr>
            </w:pPr>
            <w:r>
              <w:rPr>
                <w:sz w:val="24"/>
                <w:lang w:val="tt"/>
              </w:rPr>
              <w:t>Арча муниципаль районын территориаль планлаштыру схемасы</w:t>
            </w:r>
          </w:p>
          <w:p w:rsidR="00CB2F83" w:rsidRDefault="00CB2F83">
            <w:pPr>
              <w:pStyle w:val="TableParagraph"/>
              <w:ind w:left="145" w:right="96"/>
              <w:jc w:val="center"/>
              <w:rPr>
                <w:sz w:val="24"/>
              </w:rPr>
            </w:pPr>
          </w:p>
        </w:tc>
        <w:tc>
          <w:tcPr>
            <w:tcW w:w="1262"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4"/>
              <w:rPr>
                <w:b/>
                <w:sz w:val="30"/>
              </w:rPr>
            </w:pPr>
          </w:p>
          <w:p w:rsidR="00CB2F83" w:rsidRDefault="006766F3">
            <w:pPr>
              <w:pStyle w:val="TableParagraph"/>
              <w:ind w:left="38"/>
              <w:jc w:val="center"/>
              <w:rPr>
                <w:sz w:val="24"/>
              </w:rPr>
            </w:pPr>
            <w:r>
              <w:rPr>
                <w:sz w:val="24"/>
                <w:lang w:val="tt"/>
              </w:rPr>
              <w:t>+</w:t>
            </w:r>
          </w:p>
        </w:tc>
        <w:tc>
          <w:tcPr>
            <w:tcW w:w="1403" w:type="dxa"/>
            <w:tcBorders>
              <w:right w:val="nil"/>
            </w:tcBorders>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4"/>
              <w:rPr>
                <w:b/>
                <w:sz w:val="30"/>
              </w:rPr>
            </w:pPr>
          </w:p>
          <w:p w:rsidR="00CB2F83" w:rsidRDefault="006766F3">
            <w:pPr>
              <w:pStyle w:val="TableParagraph"/>
              <w:ind w:right="598"/>
              <w:jc w:val="right"/>
              <w:rPr>
                <w:sz w:val="24"/>
              </w:rPr>
            </w:pPr>
            <w:r>
              <w:rPr>
                <w:sz w:val="24"/>
                <w:lang w:val="tt"/>
              </w:rPr>
              <w:t>+</w:t>
            </w:r>
          </w:p>
        </w:tc>
      </w:tr>
      <w:tr w:rsidR="00B45D70">
        <w:trPr>
          <w:trHeight w:val="1382"/>
        </w:trPr>
        <w:tc>
          <w:tcPr>
            <w:tcW w:w="480" w:type="dxa"/>
          </w:tcPr>
          <w:p w:rsidR="00CB2F83" w:rsidRDefault="00CB2F83">
            <w:pPr>
              <w:pStyle w:val="TableParagraph"/>
              <w:rPr>
                <w:b/>
                <w:sz w:val="26"/>
              </w:rPr>
            </w:pPr>
          </w:p>
          <w:p w:rsidR="00CB2F83" w:rsidRDefault="00CB2F83">
            <w:pPr>
              <w:pStyle w:val="TableParagraph"/>
              <w:spacing w:before="8"/>
              <w:rPr>
                <w:b/>
                <w:sz w:val="20"/>
              </w:rPr>
            </w:pPr>
          </w:p>
          <w:p w:rsidR="00CB2F83" w:rsidRDefault="006766F3">
            <w:pPr>
              <w:pStyle w:val="TableParagraph"/>
              <w:ind w:right="102"/>
              <w:jc w:val="right"/>
              <w:rPr>
                <w:sz w:val="24"/>
              </w:rPr>
            </w:pPr>
            <w:r>
              <w:rPr>
                <w:sz w:val="24"/>
                <w:lang w:val="tt"/>
              </w:rPr>
              <w:t>38</w:t>
            </w:r>
          </w:p>
        </w:tc>
        <w:tc>
          <w:tcPr>
            <w:tcW w:w="2940" w:type="dxa"/>
          </w:tcPr>
          <w:p w:rsidR="00CB2F83" w:rsidRDefault="00CB2F83">
            <w:pPr>
              <w:pStyle w:val="TableParagraph"/>
              <w:rPr>
                <w:b/>
                <w:sz w:val="23"/>
              </w:rPr>
            </w:pPr>
          </w:p>
          <w:p w:rsidR="00CB2F83" w:rsidRDefault="00CB2F83">
            <w:pPr>
              <w:pStyle w:val="TableParagraph"/>
              <w:spacing w:before="1" w:line="274" w:lineRule="exact"/>
              <w:ind w:left="210"/>
              <w:rPr>
                <w:sz w:val="24"/>
              </w:rPr>
            </w:pPr>
          </w:p>
          <w:p w:rsidR="00CB2F83" w:rsidRDefault="00E562CA" w:rsidP="007367BF">
            <w:pPr>
              <w:pStyle w:val="TableParagraph"/>
              <w:spacing w:line="242" w:lineRule="auto"/>
              <w:ind w:left="1171" w:right="182" w:hanging="946"/>
              <w:rPr>
                <w:sz w:val="24"/>
              </w:rPr>
            </w:pPr>
            <w:r>
              <w:rPr>
                <w:sz w:val="24"/>
                <w:lang w:val="tt"/>
              </w:rPr>
              <w:t xml:space="preserve">«Сорнар </w:t>
            </w:r>
            <w:r w:rsidR="007367BF">
              <w:rPr>
                <w:sz w:val="24"/>
                <w:lang w:val="tt"/>
              </w:rPr>
              <w:t xml:space="preserve">тыюлыгы </w:t>
            </w:r>
            <w:r>
              <w:rPr>
                <w:sz w:val="24"/>
                <w:lang w:val="tt"/>
              </w:rPr>
              <w:t>буйлап</w:t>
            </w:r>
            <w:r w:rsidR="006766F3">
              <w:rPr>
                <w:sz w:val="24"/>
                <w:lang w:val="tt"/>
              </w:rPr>
              <w:t>»</w:t>
            </w:r>
            <w:r w:rsidR="007367BF">
              <w:rPr>
                <w:sz w:val="24"/>
                <w:lang w:val="tt"/>
              </w:rPr>
              <w:t xml:space="preserve"> экология</w:t>
            </w:r>
            <w:r>
              <w:rPr>
                <w:sz w:val="24"/>
                <w:lang w:val="tt"/>
              </w:rPr>
              <w:t xml:space="preserve"> маршрут</w:t>
            </w:r>
            <w:r w:rsidR="007367BF">
              <w:rPr>
                <w:sz w:val="24"/>
                <w:lang w:val="tt"/>
              </w:rPr>
              <w:t>ы</w:t>
            </w:r>
          </w:p>
        </w:tc>
        <w:tc>
          <w:tcPr>
            <w:tcW w:w="2357" w:type="dxa"/>
          </w:tcPr>
          <w:p w:rsidR="00CB2F83" w:rsidRDefault="006766F3">
            <w:pPr>
              <w:pStyle w:val="TableParagraph"/>
              <w:spacing w:before="126"/>
              <w:ind w:left="156" w:right="132"/>
              <w:jc w:val="center"/>
              <w:rPr>
                <w:sz w:val="24"/>
              </w:rPr>
            </w:pPr>
            <w:r>
              <w:rPr>
                <w:spacing w:val="-1"/>
                <w:sz w:val="24"/>
                <w:lang w:val="tt"/>
              </w:rPr>
              <w:t>Казан, Сеҗе, Сикертән, Үрнәк авыл җирлекләре</w:t>
            </w:r>
          </w:p>
        </w:tc>
        <w:tc>
          <w:tcPr>
            <w:tcW w:w="1891" w:type="dxa"/>
          </w:tcPr>
          <w:p w:rsidR="00CB2F83" w:rsidRDefault="00CB2F83">
            <w:pPr>
              <w:pStyle w:val="TableParagraph"/>
              <w:spacing w:before="9"/>
              <w:rPr>
                <w:b/>
              </w:rPr>
            </w:pPr>
          </w:p>
          <w:p w:rsidR="00CB2F83" w:rsidRDefault="006766F3">
            <w:pPr>
              <w:pStyle w:val="TableParagraph"/>
              <w:spacing w:before="1"/>
              <w:ind w:left="162" w:right="122"/>
              <w:jc w:val="center"/>
              <w:rPr>
                <w:sz w:val="24"/>
              </w:rPr>
            </w:pPr>
            <w:r>
              <w:rPr>
                <w:sz w:val="24"/>
                <w:lang w:val="tt"/>
              </w:rPr>
              <w:t>Оештыру чаралары</w:t>
            </w:r>
          </w:p>
        </w:tc>
        <w:tc>
          <w:tcPr>
            <w:tcW w:w="1797" w:type="dxa"/>
          </w:tcPr>
          <w:p w:rsidR="00CB2F83" w:rsidRDefault="00CB2F83">
            <w:pPr>
              <w:pStyle w:val="TableParagraph"/>
              <w:spacing w:before="6"/>
              <w:rPr>
                <w:b/>
                <w:sz w:val="34"/>
              </w:rPr>
            </w:pPr>
          </w:p>
          <w:p w:rsidR="00CB2F83" w:rsidRDefault="006766F3">
            <w:pPr>
              <w:pStyle w:val="TableParagraph"/>
              <w:spacing w:line="242" w:lineRule="auto"/>
              <w:ind w:left="402" w:right="197" w:hanging="156"/>
              <w:rPr>
                <w:sz w:val="24"/>
              </w:rPr>
            </w:pPr>
            <w:r>
              <w:rPr>
                <w:sz w:val="24"/>
                <w:lang w:val="tt"/>
              </w:rPr>
              <w:t>Маршрутны оештыру</w:t>
            </w:r>
          </w:p>
        </w:tc>
        <w:tc>
          <w:tcPr>
            <w:tcW w:w="1439" w:type="dxa"/>
          </w:tcPr>
          <w:p w:rsidR="00CB2F83" w:rsidRDefault="00CB2F83">
            <w:pPr>
              <w:pStyle w:val="TableParagraph"/>
              <w:rPr>
                <w:sz w:val="24"/>
              </w:rPr>
            </w:pPr>
          </w:p>
        </w:tc>
        <w:tc>
          <w:tcPr>
            <w:tcW w:w="2157" w:type="dxa"/>
          </w:tcPr>
          <w:p w:rsidR="003C6364" w:rsidRDefault="003C6364" w:rsidP="003C6364">
            <w:pPr>
              <w:pStyle w:val="TableParagraph"/>
              <w:ind w:left="145" w:right="96"/>
              <w:jc w:val="center"/>
              <w:rPr>
                <w:sz w:val="24"/>
              </w:rPr>
            </w:pPr>
            <w:r>
              <w:rPr>
                <w:sz w:val="24"/>
                <w:lang w:val="tt"/>
              </w:rPr>
              <w:t>Арча муниципаль районын территориаль планлаштыру схемасы</w:t>
            </w:r>
          </w:p>
          <w:p w:rsidR="00CB2F83" w:rsidRDefault="00CB2F83">
            <w:pPr>
              <w:pStyle w:val="TableParagraph"/>
              <w:spacing w:line="274" w:lineRule="exact"/>
              <w:ind w:left="133" w:right="98"/>
              <w:jc w:val="center"/>
              <w:rPr>
                <w:sz w:val="24"/>
              </w:rPr>
            </w:pPr>
          </w:p>
        </w:tc>
        <w:tc>
          <w:tcPr>
            <w:tcW w:w="1262" w:type="dxa"/>
          </w:tcPr>
          <w:p w:rsidR="00CB2F83" w:rsidRDefault="00CB2F83">
            <w:pPr>
              <w:pStyle w:val="TableParagraph"/>
              <w:rPr>
                <w:b/>
                <w:sz w:val="26"/>
              </w:rPr>
            </w:pPr>
          </w:p>
          <w:p w:rsidR="00CB2F83" w:rsidRDefault="00CB2F83">
            <w:pPr>
              <w:pStyle w:val="TableParagraph"/>
              <w:spacing w:before="8"/>
              <w:rPr>
                <w:b/>
                <w:sz w:val="20"/>
              </w:rPr>
            </w:pPr>
          </w:p>
          <w:p w:rsidR="00CB2F83" w:rsidRDefault="006766F3">
            <w:pPr>
              <w:pStyle w:val="TableParagraph"/>
              <w:ind w:left="38"/>
              <w:jc w:val="center"/>
              <w:rPr>
                <w:sz w:val="24"/>
              </w:rPr>
            </w:pPr>
            <w:r>
              <w:rPr>
                <w:sz w:val="24"/>
                <w:lang w:val="tt"/>
              </w:rPr>
              <w:t>+</w:t>
            </w:r>
          </w:p>
        </w:tc>
        <w:tc>
          <w:tcPr>
            <w:tcW w:w="1403" w:type="dxa"/>
            <w:tcBorders>
              <w:right w:val="nil"/>
            </w:tcBorders>
          </w:tcPr>
          <w:p w:rsidR="00CB2F83" w:rsidRDefault="00CB2F83">
            <w:pPr>
              <w:pStyle w:val="TableParagraph"/>
              <w:rPr>
                <w:b/>
                <w:sz w:val="26"/>
              </w:rPr>
            </w:pPr>
          </w:p>
          <w:p w:rsidR="00CB2F83" w:rsidRDefault="00CB2F83">
            <w:pPr>
              <w:pStyle w:val="TableParagraph"/>
              <w:spacing w:before="8"/>
              <w:rPr>
                <w:b/>
                <w:sz w:val="20"/>
              </w:rPr>
            </w:pPr>
          </w:p>
          <w:p w:rsidR="00CB2F83" w:rsidRDefault="006766F3">
            <w:pPr>
              <w:pStyle w:val="TableParagraph"/>
              <w:ind w:right="598"/>
              <w:jc w:val="right"/>
              <w:rPr>
                <w:sz w:val="24"/>
              </w:rPr>
            </w:pPr>
            <w:r>
              <w:rPr>
                <w:sz w:val="24"/>
                <w:lang w:val="tt"/>
              </w:rPr>
              <w:t>+</w:t>
            </w:r>
          </w:p>
        </w:tc>
      </w:tr>
      <w:tr w:rsidR="00B45D70">
        <w:trPr>
          <w:trHeight w:val="1103"/>
        </w:trPr>
        <w:tc>
          <w:tcPr>
            <w:tcW w:w="480" w:type="dxa"/>
          </w:tcPr>
          <w:p w:rsidR="00CB2F83" w:rsidRDefault="00CB2F83">
            <w:pPr>
              <w:pStyle w:val="TableParagraph"/>
              <w:spacing w:before="6"/>
              <w:rPr>
                <w:b/>
                <w:sz w:val="34"/>
              </w:rPr>
            </w:pPr>
          </w:p>
          <w:p w:rsidR="00CB2F83" w:rsidRDefault="006766F3">
            <w:pPr>
              <w:pStyle w:val="TableParagraph"/>
              <w:ind w:right="102"/>
              <w:jc w:val="right"/>
              <w:rPr>
                <w:sz w:val="24"/>
              </w:rPr>
            </w:pPr>
            <w:r>
              <w:rPr>
                <w:sz w:val="24"/>
                <w:lang w:val="tt"/>
              </w:rPr>
              <w:t>39</w:t>
            </w:r>
          </w:p>
        </w:tc>
        <w:tc>
          <w:tcPr>
            <w:tcW w:w="2940" w:type="dxa"/>
          </w:tcPr>
          <w:p w:rsidR="00CB2F83" w:rsidRDefault="00CB2F83">
            <w:pPr>
              <w:pStyle w:val="TableParagraph"/>
              <w:ind w:left="100" w:right="97"/>
              <w:jc w:val="center"/>
              <w:rPr>
                <w:sz w:val="24"/>
              </w:rPr>
            </w:pPr>
          </w:p>
          <w:p w:rsidR="00F84C29" w:rsidRDefault="006766F3" w:rsidP="00F84C29">
            <w:pPr>
              <w:pStyle w:val="TableParagraph"/>
              <w:spacing w:before="5"/>
              <w:rPr>
                <w:b/>
              </w:rPr>
            </w:pPr>
            <w:r>
              <w:rPr>
                <w:sz w:val="24"/>
                <w:lang w:val="tt"/>
              </w:rPr>
              <w:t>"Арча-Наласа-Кушлавыч"</w:t>
            </w:r>
            <w:r w:rsidR="00F84C29">
              <w:rPr>
                <w:b/>
              </w:rPr>
              <w:t xml:space="preserve"> </w:t>
            </w:r>
          </w:p>
          <w:p w:rsidR="00CB2F83" w:rsidRDefault="00F84C29" w:rsidP="00F84C29">
            <w:pPr>
              <w:pStyle w:val="TableParagraph"/>
              <w:spacing w:before="2"/>
              <w:ind w:left="131" w:right="48"/>
              <w:jc w:val="center"/>
              <w:rPr>
                <w:sz w:val="24"/>
              </w:rPr>
            </w:pPr>
            <w:r>
              <w:rPr>
                <w:sz w:val="24"/>
                <w:lang w:val="tt"/>
              </w:rPr>
              <w:t>атлы маршрут</w:t>
            </w:r>
          </w:p>
        </w:tc>
        <w:tc>
          <w:tcPr>
            <w:tcW w:w="2357" w:type="dxa"/>
          </w:tcPr>
          <w:p w:rsidR="00CB2F83" w:rsidRDefault="006766F3">
            <w:pPr>
              <w:pStyle w:val="TableParagraph"/>
              <w:ind w:left="463" w:right="440" w:firstLine="19"/>
              <w:jc w:val="center"/>
              <w:rPr>
                <w:sz w:val="24"/>
              </w:rPr>
            </w:pPr>
            <w:r>
              <w:rPr>
                <w:sz w:val="24"/>
                <w:lang w:val="tt"/>
              </w:rPr>
              <w:t xml:space="preserve"> . Арча, Кушлавыч,</w:t>
            </w:r>
          </w:p>
          <w:p w:rsidR="00CB2F83" w:rsidRDefault="006766F3">
            <w:pPr>
              <w:pStyle w:val="TableParagraph"/>
              <w:spacing w:line="268" w:lineRule="exact"/>
              <w:ind w:left="309" w:right="281" w:hanging="70"/>
              <w:jc w:val="center"/>
              <w:rPr>
                <w:sz w:val="24"/>
              </w:rPr>
            </w:pPr>
            <w:r>
              <w:rPr>
                <w:sz w:val="24"/>
                <w:lang w:val="tt"/>
              </w:rPr>
              <w:t>Наласа, Урта Аты,</w:t>
            </w:r>
          </w:p>
        </w:tc>
        <w:tc>
          <w:tcPr>
            <w:tcW w:w="1891" w:type="dxa"/>
          </w:tcPr>
          <w:p w:rsidR="00CB2F83" w:rsidRDefault="006766F3">
            <w:pPr>
              <w:pStyle w:val="TableParagraph"/>
              <w:spacing w:before="123"/>
              <w:ind w:left="162" w:right="122"/>
              <w:jc w:val="center"/>
              <w:rPr>
                <w:sz w:val="24"/>
              </w:rPr>
            </w:pPr>
            <w:r>
              <w:rPr>
                <w:sz w:val="24"/>
                <w:lang w:val="tt"/>
              </w:rPr>
              <w:t>Оештыру чаралары</w:t>
            </w:r>
          </w:p>
        </w:tc>
        <w:tc>
          <w:tcPr>
            <w:tcW w:w="1797" w:type="dxa"/>
          </w:tcPr>
          <w:p w:rsidR="00CB2F83" w:rsidRDefault="00CB2F83">
            <w:pPr>
              <w:pStyle w:val="TableParagraph"/>
              <w:spacing w:before="5"/>
              <w:rPr>
                <w:b/>
              </w:rPr>
            </w:pPr>
          </w:p>
          <w:p w:rsidR="00CB2F83" w:rsidRDefault="006766F3">
            <w:pPr>
              <w:pStyle w:val="TableParagraph"/>
              <w:spacing w:line="242" w:lineRule="auto"/>
              <w:ind w:left="402" w:right="197" w:hanging="156"/>
              <w:rPr>
                <w:sz w:val="24"/>
              </w:rPr>
            </w:pPr>
            <w:r>
              <w:rPr>
                <w:sz w:val="24"/>
                <w:lang w:val="tt"/>
              </w:rPr>
              <w:t>Маршрутны оештыру</w:t>
            </w:r>
          </w:p>
        </w:tc>
        <w:tc>
          <w:tcPr>
            <w:tcW w:w="1439" w:type="dxa"/>
          </w:tcPr>
          <w:p w:rsidR="00CB2F83" w:rsidRDefault="00CB2F83">
            <w:pPr>
              <w:pStyle w:val="TableParagraph"/>
              <w:rPr>
                <w:sz w:val="24"/>
              </w:rPr>
            </w:pPr>
          </w:p>
        </w:tc>
        <w:tc>
          <w:tcPr>
            <w:tcW w:w="2157" w:type="dxa"/>
          </w:tcPr>
          <w:p w:rsidR="00CB2F83" w:rsidRDefault="00AD6FFF">
            <w:pPr>
              <w:pStyle w:val="TableParagraph"/>
              <w:ind w:left="145" w:right="96"/>
              <w:jc w:val="center"/>
              <w:rPr>
                <w:sz w:val="24"/>
              </w:rPr>
            </w:pPr>
            <w:r>
              <w:rPr>
                <w:sz w:val="24"/>
                <w:lang w:val="tt"/>
              </w:rPr>
              <w:t>Арча муниципаль районын т</w:t>
            </w:r>
            <w:r w:rsidR="006766F3">
              <w:rPr>
                <w:sz w:val="24"/>
                <w:lang w:val="tt"/>
              </w:rPr>
              <w:t>ерриториаль план</w:t>
            </w:r>
            <w:r>
              <w:rPr>
                <w:sz w:val="24"/>
                <w:lang w:val="tt"/>
              </w:rPr>
              <w:t xml:space="preserve">лаштыру </w:t>
            </w:r>
            <w:r w:rsidR="006766F3">
              <w:rPr>
                <w:sz w:val="24"/>
                <w:lang w:val="tt"/>
              </w:rPr>
              <w:t>схемасы</w:t>
            </w:r>
          </w:p>
          <w:p w:rsidR="00CB2F83" w:rsidRDefault="00CB2F83">
            <w:pPr>
              <w:pStyle w:val="TableParagraph"/>
              <w:spacing w:line="268" w:lineRule="exact"/>
              <w:ind w:left="231" w:right="196" w:firstLine="10"/>
              <w:jc w:val="center"/>
              <w:rPr>
                <w:sz w:val="24"/>
              </w:rPr>
            </w:pPr>
          </w:p>
        </w:tc>
        <w:tc>
          <w:tcPr>
            <w:tcW w:w="1262" w:type="dxa"/>
          </w:tcPr>
          <w:p w:rsidR="00CB2F83" w:rsidRDefault="00CB2F83">
            <w:pPr>
              <w:pStyle w:val="TableParagraph"/>
              <w:spacing w:before="6"/>
              <w:rPr>
                <w:b/>
                <w:sz w:val="34"/>
              </w:rPr>
            </w:pPr>
          </w:p>
          <w:p w:rsidR="00CB2F83" w:rsidRDefault="006766F3">
            <w:pPr>
              <w:pStyle w:val="TableParagraph"/>
              <w:ind w:left="38"/>
              <w:jc w:val="center"/>
              <w:rPr>
                <w:sz w:val="24"/>
              </w:rPr>
            </w:pPr>
            <w:r>
              <w:rPr>
                <w:sz w:val="24"/>
                <w:lang w:val="tt"/>
              </w:rPr>
              <w:t>+</w:t>
            </w:r>
          </w:p>
        </w:tc>
        <w:tc>
          <w:tcPr>
            <w:tcW w:w="1403" w:type="dxa"/>
            <w:tcBorders>
              <w:right w:val="nil"/>
            </w:tcBorders>
          </w:tcPr>
          <w:p w:rsidR="00CB2F83" w:rsidRDefault="00CB2F83">
            <w:pPr>
              <w:pStyle w:val="TableParagraph"/>
              <w:spacing w:before="6"/>
              <w:rPr>
                <w:b/>
                <w:sz w:val="34"/>
              </w:rPr>
            </w:pPr>
          </w:p>
          <w:p w:rsidR="00CB2F83" w:rsidRDefault="006766F3">
            <w:pPr>
              <w:pStyle w:val="TableParagraph"/>
              <w:ind w:right="598"/>
              <w:jc w:val="right"/>
              <w:rPr>
                <w:sz w:val="24"/>
              </w:rPr>
            </w:pPr>
            <w:r>
              <w:rPr>
                <w:sz w:val="24"/>
                <w:lang w:val="tt"/>
              </w:rPr>
              <w:t>+</w:t>
            </w:r>
          </w:p>
        </w:tc>
      </w:tr>
    </w:tbl>
    <w:p w:rsidR="00CB2F83" w:rsidRDefault="00CB2F83">
      <w:pPr>
        <w:jc w:val="right"/>
        <w:rPr>
          <w:sz w:val="24"/>
        </w:rPr>
        <w:sectPr w:rsidR="00CB2F83">
          <w:pgSz w:w="16850" w:h="11900" w:orient="landscape"/>
          <w:pgMar w:top="1100" w:right="240" w:bottom="880" w:left="620" w:header="0" w:footer="698" w:gutter="0"/>
          <w:cols w:space="720"/>
        </w:sectPr>
      </w:pPr>
    </w:p>
    <w:p w:rsidR="00CB2F83" w:rsidRDefault="00CB2F83">
      <w:pPr>
        <w:pStyle w:val="a3"/>
        <w:spacing w:before="7"/>
        <w:jc w:val="left"/>
        <w:rPr>
          <w:b/>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940"/>
        <w:gridCol w:w="2357"/>
        <w:gridCol w:w="1891"/>
        <w:gridCol w:w="1797"/>
        <w:gridCol w:w="1439"/>
        <w:gridCol w:w="2157"/>
        <w:gridCol w:w="1262"/>
        <w:gridCol w:w="1403"/>
      </w:tblGrid>
      <w:tr w:rsidR="00B45D70">
        <w:trPr>
          <w:trHeight w:val="330"/>
        </w:trPr>
        <w:tc>
          <w:tcPr>
            <w:tcW w:w="480"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141" w:right="104" w:hanging="20"/>
              <w:jc w:val="both"/>
              <w:rPr>
                <w:b/>
                <w:sz w:val="24"/>
              </w:rPr>
            </w:pPr>
            <w:r>
              <w:rPr>
                <w:b/>
                <w:sz w:val="24"/>
                <w:lang w:val="tt"/>
              </w:rPr>
              <w:t xml:space="preserve">№ </w:t>
            </w:r>
          </w:p>
        </w:tc>
        <w:tc>
          <w:tcPr>
            <w:tcW w:w="2940"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749" w:right="635" w:hanging="80"/>
              <w:rPr>
                <w:b/>
                <w:sz w:val="24"/>
              </w:rPr>
            </w:pPr>
            <w:r>
              <w:rPr>
                <w:b/>
                <w:sz w:val="24"/>
                <w:lang w:val="tt"/>
              </w:rPr>
              <w:t>Чаралар исеме</w:t>
            </w:r>
          </w:p>
        </w:tc>
        <w:tc>
          <w:tcPr>
            <w:tcW w:w="2357" w:type="dxa"/>
            <w:vMerge w:val="restart"/>
          </w:tcPr>
          <w:p w:rsidR="00CB2F83" w:rsidRDefault="00CB2F83">
            <w:pPr>
              <w:pStyle w:val="TableParagraph"/>
              <w:rPr>
                <w:b/>
                <w:sz w:val="26"/>
              </w:rPr>
            </w:pPr>
          </w:p>
          <w:p w:rsidR="00CB2F83" w:rsidRDefault="00CB2F83">
            <w:pPr>
              <w:pStyle w:val="TableParagraph"/>
              <w:spacing w:before="1"/>
              <w:rPr>
                <w:b/>
                <w:sz w:val="31"/>
              </w:rPr>
            </w:pPr>
          </w:p>
          <w:p w:rsidR="00CB2F83" w:rsidRDefault="006766F3">
            <w:pPr>
              <w:pStyle w:val="TableParagraph"/>
              <w:ind w:left="420" w:right="388" w:firstLine="4"/>
              <w:jc w:val="center"/>
              <w:rPr>
                <w:b/>
                <w:sz w:val="24"/>
              </w:rPr>
            </w:pPr>
            <w:r>
              <w:rPr>
                <w:b/>
                <w:sz w:val="24"/>
                <w:lang w:val="tt"/>
              </w:rPr>
              <w:t>Объектларның урнашуы</w:t>
            </w:r>
          </w:p>
        </w:tc>
        <w:tc>
          <w:tcPr>
            <w:tcW w:w="1891"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228" w:right="183" w:firstLine="513"/>
              <w:rPr>
                <w:b/>
                <w:sz w:val="24"/>
              </w:rPr>
            </w:pPr>
            <w:r>
              <w:rPr>
                <w:b/>
                <w:sz w:val="24"/>
                <w:lang w:val="tt"/>
              </w:rPr>
              <w:t>Чара төре</w:t>
            </w:r>
          </w:p>
        </w:tc>
        <w:tc>
          <w:tcPr>
            <w:tcW w:w="1797" w:type="dxa"/>
            <w:vMerge w:val="restart"/>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0"/>
              <w:rPr>
                <w:b/>
                <w:sz w:val="28"/>
              </w:rPr>
            </w:pPr>
          </w:p>
          <w:p w:rsidR="00CB2F83" w:rsidRDefault="006766F3">
            <w:pPr>
              <w:pStyle w:val="TableParagraph"/>
              <w:ind w:left="166"/>
              <w:rPr>
                <w:b/>
                <w:sz w:val="24"/>
              </w:rPr>
            </w:pPr>
            <w:r>
              <w:rPr>
                <w:b/>
                <w:sz w:val="24"/>
                <w:lang w:val="tt"/>
              </w:rPr>
              <w:t>Чара</w:t>
            </w:r>
          </w:p>
        </w:tc>
        <w:tc>
          <w:tcPr>
            <w:tcW w:w="1439"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184" w:right="82" w:hanging="48"/>
              <w:rPr>
                <w:b/>
                <w:sz w:val="24"/>
              </w:rPr>
            </w:pPr>
            <w:r>
              <w:rPr>
                <w:b/>
                <w:sz w:val="24"/>
                <w:lang w:val="tt"/>
              </w:rPr>
              <w:t>Проект куәте</w:t>
            </w:r>
          </w:p>
        </w:tc>
        <w:tc>
          <w:tcPr>
            <w:tcW w:w="2157" w:type="dxa"/>
            <w:vMerge w:val="restart"/>
          </w:tcPr>
          <w:p w:rsidR="00CB2F83" w:rsidRDefault="00CB2F83">
            <w:pPr>
              <w:pStyle w:val="TableParagraph"/>
              <w:rPr>
                <w:b/>
                <w:sz w:val="26"/>
              </w:rPr>
            </w:pPr>
          </w:p>
          <w:p w:rsidR="00CB2F83" w:rsidRDefault="00CB2F83">
            <w:pPr>
              <w:pStyle w:val="TableParagraph"/>
              <w:rPr>
                <w:b/>
                <w:sz w:val="26"/>
              </w:rPr>
            </w:pPr>
          </w:p>
          <w:p w:rsidR="00CB2F83" w:rsidRDefault="006766F3">
            <w:pPr>
              <w:pStyle w:val="TableParagraph"/>
              <w:spacing w:before="202" w:line="235" w:lineRule="auto"/>
              <w:ind w:left="368" w:right="309" w:firstLine="180"/>
              <w:rPr>
                <w:b/>
                <w:sz w:val="24"/>
              </w:rPr>
            </w:pPr>
            <w:r>
              <w:rPr>
                <w:b/>
                <w:sz w:val="24"/>
                <w:lang w:val="tt"/>
              </w:rPr>
              <w:t>Чара чыганагы</w:t>
            </w:r>
          </w:p>
        </w:tc>
        <w:tc>
          <w:tcPr>
            <w:tcW w:w="2665" w:type="dxa"/>
            <w:gridSpan w:val="2"/>
            <w:tcBorders>
              <w:right w:val="nil"/>
            </w:tcBorders>
          </w:tcPr>
          <w:p w:rsidR="00CB2F83" w:rsidRDefault="006766F3">
            <w:pPr>
              <w:pStyle w:val="TableParagraph"/>
              <w:spacing w:before="23"/>
              <w:ind w:left="351"/>
              <w:rPr>
                <w:b/>
                <w:sz w:val="24"/>
              </w:rPr>
            </w:pPr>
            <w:r>
              <w:rPr>
                <w:b/>
                <w:sz w:val="24"/>
                <w:lang w:val="tt"/>
              </w:rPr>
              <w:t>Гамәлгә ашыру сроклары</w:t>
            </w:r>
          </w:p>
        </w:tc>
      </w:tr>
      <w:tr w:rsidR="00B45D70">
        <w:trPr>
          <w:trHeight w:val="1809"/>
        </w:trPr>
        <w:tc>
          <w:tcPr>
            <w:tcW w:w="480" w:type="dxa"/>
            <w:vMerge/>
            <w:tcBorders>
              <w:top w:val="nil"/>
            </w:tcBorders>
          </w:tcPr>
          <w:p w:rsidR="00CB2F83" w:rsidRDefault="00CB2F83">
            <w:pPr>
              <w:rPr>
                <w:sz w:val="2"/>
                <w:szCs w:val="2"/>
              </w:rPr>
            </w:pPr>
          </w:p>
        </w:tc>
        <w:tc>
          <w:tcPr>
            <w:tcW w:w="2940" w:type="dxa"/>
            <w:vMerge/>
            <w:tcBorders>
              <w:top w:val="nil"/>
            </w:tcBorders>
          </w:tcPr>
          <w:p w:rsidR="00CB2F83" w:rsidRDefault="00CB2F83">
            <w:pPr>
              <w:rPr>
                <w:sz w:val="2"/>
                <w:szCs w:val="2"/>
              </w:rPr>
            </w:pPr>
          </w:p>
        </w:tc>
        <w:tc>
          <w:tcPr>
            <w:tcW w:w="2357" w:type="dxa"/>
            <w:vMerge/>
            <w:tcBorders>
              <w:top w:val="nil"/>
            </w:tcBorders>
          </w:tcPr>
          <w:p w:rsidR="00CB2F83" w:rsidRDefault="00CB2F83">
            <w:pPr>
              <w:rPr>
                <w:sz w:val="2"/>
                <w:szCs w:val="2"/>
              </w:rPr>
            </w:pPr>
          </w:p>
        </w:tc>
        <w:tc>
          <w:tcPr>
            <w:tcW w:w="1891" w:type="dxa"/>
            <w:vMerge/>
            <w:tcBorders>
              <w:top w:val="nil"/>
            </w:tcBorders>
          </w:tcPr>
          <w:p w:rsidR="00CB2F83" w:rsidRDefault="00CB2F83">
            <w:pPr>
              <w:rPr>
                <w:sz w:val="2"/>
                <w:szCs w:val="2"/>
              </w:rPr>
            </w:pPr>
          </w:p>
        </w:tc>
        <w:tc>
          <w:tcPr>
            <w:tcW w:w="1797" w:type="dxa"/>
            <w:vMerge/>
            <w:tcBorders>
              <w:top w:val="nil"/>
            </w:tcBorders>
          </w:tcPr>
          <w:p w:rsidR="00CB2F83" w:rsidRDefault="00CB2F83">
            <w:pPr>
              <w:rPr>
                <w:sz w:val="2"/>
                <w:szCs w:val="2"/>
              </w:rPr>
            </w:pPr>
          </w:p>
        </w:tc>
        <w:tc>
          <w:tcPr>
            <w:tcW w:w="1439" w:type="dxa"/>
            <w:vMerge/>
            <w:tcBorders>
              <w:top w:val="nil"/>
            </w:tcBorders>
          </w:tcPr>
          <w:p w:rsidR="00CB2F83" w:rsidRDefault="00CB2F83">
            <w:pPr>
              <w:rPr>
                <w:sz w:val="2"/>
                <w:szCs w:val="2"/>
              </w:rPr>
            </w:pPr>
          </w:p>
        </w:tc>
        <w:tc>
          <w:tcPr>
            <w:tcW w:w="2157" w:type="dxa"/>
            <w:vMerge/>
            <w:tcBorders>
              <w:top w:val="nil"/>
            </w:tcBorders>
          </w:tcPr>
          <w:p w:rsidR="00CB2F83" w:rsidRDefault="00CB2F83">
            <w:pPr>
              <w:rPr>
                <w:sz w:val="2"/>
                <w:szCs w:val="2"/>
              </w:rPr>
            </w:pPr>
          </w:p>
        </w:tc>
        <w:tc>
          <w:tcPr>
            <w:tcW w:w="1262" w:type="dxa"/>
          </w:tcPr>
          <w:p w:rsidR="00CB2F83" w:rsidRDefault="00CB2F83">
            <w:pPr>
              <w:pStyle w:val="TableParagraph"/>
              <w:spacing w:before="1"/>
              <w:rPr>
                <w:b/>
                <w:sz w:val="30"/>
              </w:rPr>
            </w:pPr>
          </w:p>
          <w:p w:rsidR="00CB2F83" w:rsidRDefault="006766F3">
            <w:pPr>
              <w:pStyle w:val="TableParagraph"/>
              <w:spacing w:before="1"/>
              <w:ind w:left="222" w:right="178" w:firstLine="1"/>
              <w:jc w:val="center"/>
              <w:rPr>
                <w:b/>
                <w:sz w:val="24"/>
              </w:rPr>
            </w:pPr>
            <w:r>
              <w:rPr>
                <w:b/>
                <w:sz w:val="24"/>
                <w:lang w:val="tt"/>
              </w:rPr>
              <w:t>Беренче чират (2011 - 2020еллар).</w:t>
            </w:r>
          </w:p>
        </w:tc>
        <w:tc>
          <w:tcPr>
            <w:tcW w:w="1403" w:type="dxa"/>
            <w:tcBorders>
              <w:right w:val="nil"/>
            </w:tcBorders>
          </w:tcPr>
          <w:p w:rsidR="00CB2F83" w:rsidRDefault="00CB2F83">
            <w:pPr>
              <w:pStyle w:val="TableParagraph"/>
              <w:spacing w:before="8"/>
              <w:rPr>
                <w:b/>
                <w:sz w:val="30"/>
              </w:rPr>
            </w:pPr>
          </w:p>
          <w:p w:rsidR="00CB2F83" w:rsidRDefault="006766F3">
            <w:pPr>
              <w:pStyle w:val="TableParagraph"/>
              <w:spacing w:before="1" w:line="235" w:lineRule="auto"/>
              <w:ind w:left="136" w:right="62"/>
              <w:jc w:val="center"/>
              <w:rPr>
                <w:b/>
                <w:sz w:val="24"/>
              </w:rPr>
            </w:pPr>
            <w:r>
              <w:rPr>
                <w:b/>
                <w:sz w:val="24"/>
                <w:lang w:val="tt"/>
              </w:rPr>
              <w:t>Исәп-хисап срогы</w:t>
            </w:r>
          </w:p>
          <w:p w:rsidR="00CB2F83" w:rsidRDefault="006766F3">
            <w:pPr>
              <w:pStyle w:val="TableParagraph"/>
              <w:spacing w:before="1"/>
              <w:ind w:left="123" w:right="62"/>
              <w:jc w:val="center"/>
              <w:rPr>
                <w:b/>
                <w:sz w:val="24"/>
              </w:rPr>
            </w:pPr>
            <w:r>
              <w:rPr>
                <w:b/>
                <w:sz w:val="24"/>
                <w:lang w:val="tt"/>
              </w:rPr>
              <w:t>(2021-2035</w:t>
            </w:r>
          </w:p>
          <w:p w:rsidR="00CB2F83" w:rsidRDefault="006766F3">
            <w:pPr>
              <w:pStyle w:val="TableParagraph"/>
              <w:ind w:left="133" w:right="62"/>
              <w:jc w:val="center"/>
              <w:rPr>
                <w:b/>
                <w:sz w:val="24"/>
              </w:rPr>
            </w:pPr>
            <w:r>
              <w:rPr>
                <w:b/>
                <w:sz w:val="24"/>
                <w:lang w:val="tt"/>
              </w:rPr>
              <w:t>еллар)</w:t>
            </w:r>
          </w:p>
        </w:tc>
      </w:tr>
      <w:tr w:rsidR="00B45D70">
        <w:trPr>
          <w:trHeight w:val="277"/>
        </w:trPr>
        <w:tc>
          <w:tcPr>
            <w:tcW w:w="480" w:type="dxa"/>
          </w:tcPr>
          <w:p w:rsidR="00CB2F83" w:rsidRDefault="00CB2F83">
            <w:pPr>
              <w:pStyle w:val="TableParagraph"/>
              <w:rPr>
                <w:sz w:val="20"/>
              </w:rPr>
            </w:pPr>
          </w:p>
        </w:tc>
        <w:tc>
          <w:tcPr>
            <w:tcW w:w="2940" w:type="dxa"/>
          </w:tcPr>
          <w:p w:rsidR="00CB2F83" w:rsidRDefault="00CB2F83">
            <w:pPr>
              <w:pStyle w:val="TableParagraph"/>
              <w:rPr>
                <w:sz w:val="20"/>
              </w:rPr>
            </w:pPr>
          </w:p>
        </w:tc>
        <w:tc>
          <w:tcPr>
            <w:tcW w:w="2357" w:type="dxa"/>
          </w:tcPr>
          <w:p w:rsidR="00CB2F83" w:rsidRDefault="006766F3">
            <w:pPr>
              <w:pStyle w:val="TableParagraph"/>
              <w:spacing w:line="258" w:lineRule="exact"/>
              <w:ind w:left="189"/>
              <w:rPr>
                <w:sz w:val="24"/>
              </w:rPr>
            </w:pPr>
            <w:r>
              <w:rPr>
                <w:sz w:val="24"/>
                <w:lang w:val="tt"/>
              </w:rPr>
              <w:t>Утар Аты авыл җирлеге</w:t>
            </w:r>
          </w:p>
        </w:tc>
        <w:tc>
          <w:tcPr>
            <w:tcW w:w="1891" w:type="dxa"/>
          </w:tcPr>
          <w:p w:rsidR="00CB2F83" w:rsidRDefault="00CB2F83">
            <w:pPr>
              <w:pStyle w:val="TableParagraph"/>
              <w:rPr>
                <w:sz w:val="20"/>
              </w:rPr>
            </w:pPr>
          </w:p>
        </w:tc>
        <w:tc>
          <w:tcPr>
            <w:tcW w:w="1797" w:type="dxa"/>
          </w:tcPr>
          <w:p w:rsidR="00CB2F83" w:rsidRDefault="00CB2F83">
            <w:pPr>
              <w:pStyle w:val="TableParagraph"/>
              <w:rPr>
                <w:sz w:val="20"/>
              </w:rPr>
            </w:pPr>
          </w:p>
        </w:tc>
        <w:tc>
          <w:tcPr>
            <w:tcW w:w="1439" w:type="dxa"/>
          </w:tcPr>
          <w:p w:rsidR="00CB2F83" w:rsidRDefault="00CB2F83">
            <w:pPr>
              <w:pStyle w:val="TableParagraph"/>
              <w:rPr>
                <w:sz w:val="20"/>
              </w:rPr>
            </w:pPr>
          </w:p>
        </w:tc>
        <w:tc>
          <w:tcPr>
            <w:tcW w:w="2157" w:type="dxa"/>
          </w:tcPr>
          <w:p w:rsidR="00CB2F83" w:rsidRDefault="006766F3">
            <w:pPr>
              <w:pStyle w:val="TableParagraph"/>
              <w:spacing w:line="258" w:lineRule="exact"/>
              <w:ind w:left="737"/>
              <w:rPr>
                <w:sz w:val="24"/>
              </w:rPr>
            </w:pPr>
            <w:r>
              <w:rPr>
                <w:sz w:val="24"/>
                <w:lang w:val="tt"/>
              </w:rPr>
              <w:t>.</w:t>
            </w:r>
          </w:p>
        </w:tc>
        <w:tc>
          <w:tcPr>
            <w:tcW w:w="1262" w:type="dxa"/>
          </w:tcPr>
          <w:p w:rsidR="00CB2F83" w:rsidRDefault="00CB2F83">
            <w:pPr>
              <w:pStyle w:val="TableParagraph"/>
              <w:rPr>
                <w:sz w:val="20"/>
              </w:rPr>
            </w:pPr>
          </w:p>
        </w:tc>
        <w:tc>
          <w:tcPr>
            <w:tcW w:w="1403" w:type="dxa"/>
            <w:tcBorders>
              <w:right w:val="nil"/>
            </w:tcBorders>
          </w:tcPr>
          <w:p w:rsidR="00CB2F83" w:rsidRDefault="00CB2F83">
            <w:pPr>
              <w:pStyle w:val="TableParagraph"/>
              <w:rPr>
                <w:sz w:val="20"/>
              </w:rPr>
            </w:pPr>
          </w:p>
        </w:tc>
      </w:tr>
    </w:tbl>
    <w:p w:rsidR="00CB2F83" w:rsidRDefault="00CB2F83">
      <w:pPr>
        <w:rPr>
          <w:sz w:val="20"/>
        </w:rPr>
        <w:sectPr w:rsidR="00CB2F83">
          <w:pgSz w:w="16850" w:h="11900" w:orient="landscape"/>
          <w:pgMar w:top="1100" w:right="240" w:bottom="880" w:left="620" w:header="0" w:footer="698" w:gutter="0"/>
          <w:cols w:space="720"/>
        </w:sectPr>
      </w:pPr>
    </w:p>
    <w:p w:rsidR="00CB2F83" w:rsidRDefault="006766F3" w:rsidP="00D900E3">
      <w:pPr>
        <w:pStyle w:val="1"/>
        <w:numPr>
          <w:ilvl w:val="1"/>
          <w:numId w:val="73"/>
        </w:numPr>
        <w:tabs>
          <w:tab w:val="left" w:pos="1351"/>
        </w:tabs>
        <w:spacing w:before="64" w:line="242" w:lineRule="auto"/>
        <w:ind w:right="116"/>
        <w:jc w:val="right"/>
      </w:pPr>
      <w:bookmarkStart w:id="18" w:name="_TOC_250032"/>
      <w:r>
        <w:rPr>
          <w:lang w:val="tt"/>
        </w:rPr>
        <w:lastRenderedPageBreak/>
        <w:t>Транспорт-коммуникация инфраструктурасын үстерү чаралары</w:t>
      </w:r>
      <w:bookmarkEnd w:id="18"/>
    </w:p>
    <w:p w:rsidR="00CB2F83" w:rsidRDefault="006766F3">
      <w:pPr>
        <w:pStyle w:val="a3"/>
        <w:ind w:left="102" w:right="108" w:firstLine="708"/>
      </w:pPr>
      <w:r>
        <w:rPr>
          <w:lang w:val="tt"/>
        </w:rPr>
        <w:t>«Арча муниципаль районының транспорт-коммуникация инфраструктурасын үстерү» бүлегенең төп максаты Арча муниципаль районын территориаль планлаштыру схемасы составында транспорт инфраструктурасын үстерү, автомобиль транспортында йөртүгә</w:t>
      </w:r>
      <w:r w:rsidR="00F84731">
        <w:rPr>
          <w:lang w:val="tt"/>
        </w:rPr>
        <w:t xml:space="preserve"> булган ихтыяҗны канәгатьләндерү һәм хәрәкәт тизлеген арттыру</w:t>
      </w:r>
      <w:r>
        <w:rPr>
          <w:lang w:val="tt"/>
        </w:rPr>
        <w:t>, транспорт челтәренең «тар» урыннарын юкка чыгарырга һәм халыкның транспорт дискриминациясен киметүне тәэмин ит</w:t>
      </w:r>
      <w:r w:rsidR="00F84731">
        <w:rPr>
          <w:lang w:val="tt"/>
        </w:rPr>
        <w:t>ү</w:t>
      </w:r>
      <w:r>
        <w:rPr>
          <w:lang w:val="tt"/>
        </w:rPr>
        <w:t xml:space="preserve">, торак пунктлар белән ел әйләнәсендәге транспорт элемтәсен тәэмин итү, социаль яклау объектларына һәм хезмәт итү урыннарына транспорт </w:t>
      </w:r>
      <w:r w:rsidR="00F84731">
        <w:rPr>
          <w:lang w:val="tt"/>
        </w:rPr>
        <w:t>керә алуны</w:t>
      </w:r>
      <w:r>
        <w:rPr>
          <w:lang w:val="tt"/>
        </w:rPr>
        <w:t xml:space="preserve"> тәэмин итү исәбенә транспорт инфраструктурасын үстерү.</w:t>
      </w:r>
    </w:p>
    <w:p w:rsidR="00CB2F83" w:rsidRPr="00434A27" w:rsidRDefault="006766F3">
      <w:pPr>
        <w:pStyle w:val="a3"/>
        <w:ind w:left="102" w:right="111" w:firstLine="708"/>
        <w:rPr>
          <w:sz w:val="24"/>
          <w:lang w:val="tt"/>
        </w:rPr>
      </w:pPr>
      <w:r>
        <w:rPr>
          <w:lang w:val="tt"/>
        </w:rPr>
        <w:t>Районның перспектив транспорт каркасы автомобиль, тимер юл һәм торба үткәргеч транспорттан ясалачак. Транспорт инфраструктурасын үстерү чаралары өч дәрәҗәгә бүленә: федераль, региональ һәм җирле. Димәк, транспортның һәр төре буенча чаралар федераль, региональ һәм җирле әһәмияттә була.</w:t>
      </w:r>
    </w:p>
    <w:p w:rsidR="00CB2F83" w:rsidRPr="00434A27" w:rsidRDefault="00CB2F83">
      <w:pPr>
        <w:pStyle w:val="a3"/>
        <w:spacing w:before="10"/>
        <w:jc w:val="left"/>
        <w:rPr>
          <w:sz w:val="27"/>
          <w:lang w:val="tt"/>
        </w:rPr>
      </w:pPr>
    </w:p>
    <w:p w:rsidR="00CB2F83" w:rsidRDefault="006766F3" w:rsidP="00D900E3">
      <w:pPr>
        <w:pStyle w:val="2"/>
        <w:numPr>
          <w:ilvl w:val="2"/>
          <w:numId w:val="73"/>
        </w:numPr>
        <w:tabs>
          <w:tab w:val="left" w:pos="1490"/>
        </w:tabs>
        <w:spacing w:before="1" w:line="319" w:lineRule="exact"/>
        <w:ind w:left="1490"/>
        <w:jc w:val="both"/>
      </w:pPr>
      <w:bookmarkStart w:id="19" w:name="_TOC_250031"/>
      <w:bookmarkEnd w:id="19"/>
      <w:r>
        <w:rPr>
          <w:lang w:val="tt"/>
        </w:rPr>
        <w:t>Автомобиль юлларын үстерү чаралары</w:t>
      </w:r>
    </w:p>
    <w:p w:rsidR="00CB2F83" w:rsidRDefault="006766F3" w:rsidP="00473A2F">
      <w:bookmarkStart w:id="20" w:name="_TOC_250030"/>
      <w:bookmarkEnd w:id="20"/>
      <w:r>
        <w:rPr>
          <w:lang w:val="tt"/>
        </w:rPr>
        <w:t>Региональ әһәмияттәге автомобиль юлларын үстерү</w:t>
      </w:r>
    </w:p>
    <w:p w:rsidR="00CB2F83" w:rsidRDefault="006766F3">
      <w:pPr>
        <w:pStyle w:val="a3"/>
        <w:ind w:left="102" w:right="111" w:firstLine="708"/>
      </w:pPr>
      <w:r>
        <w:rPr>
          <w:lang w:val="tt"/>
        </w:rPr>
        <w:t>Төбәк әһәмиятендәге төп чаралар тизйөрешле автомобиль юлларын төзүдә, торак пунктларны</w:t>
      </w:r>
      <w:r w:rsidR="00D900E3">
        <w:rPr>
          <w:lang w:val="tt"/>
        </w:rPr>
        <w:t>ң</w:t>
      </w:r>
      <w:r w:rsidR="00D900E3" w:rsidRPr="00D900E3">
        <w:rPr>
          <w:lang w:val="tt"/>
        </w:rPr>
        <w:t xml:space="preserve"> </w:t>
      </w:r>
      <w:r w:rsidR="00D900E3">
        <w:rPr>
          <w:lang w:val="tt"/>
        </w:rPr>
        <w:t>төп юлларын</w:t>
      </w:r>
      <w:r>
        <w:rPr>
          <w:lang w:val="tt"/>
        </w:rPr>
        <w:t xml:space="preserve"> карап чыгуда, өслекләр</w:t>
      </w:r>
      <w:r w:rsidR="00D900E3">
        <w:rPr>
          <w:lang w:val="tt"/>
        </w:rPr>
        <w:t>е</w:t>
      </w:r>
      <w:r>
        <w:rPr>
          <w:lang w:val="tt"/>
        </w:rPr>
        <w:t xml:space="preserve"> цемент- яки асфальт-бетон типлары булган керү юллары белән тәэмин итүдә, халыкның транспорт белән тәэмин ителешен һәм транспорт белән барып җитү мөмкинлеген арттыруда чагыла.</w:t>
      </w:r>
    </w:p>
    <w:p w:rsidR="00CB2F83" w:rsidRPr="00434A27" w:rsidRDefault="006766F3">
      <w:pPr>
        <w:pStyle w:val="a3"/>
        <w:ind w:left="102" w:right="112" w:firstLine="708"/>
        <w:rPr>
          <w:lang w:val="tt"/>
        </w:rPr>
      </w:pPr>
      <w:r>
        <w:rPr>
          <w:lang w:val="tt"/>
        </w:rPr>
        <w:t>Татарстан Республикасын территориаль планлаштыру схемасы</w:t>
      </w:r>
      <w:r w:rsidR="00AF2802">
        <w:rPr>
          <w:lang w:val="tt"/>
        </w:rPr>
        <w:t>нда</w:t>
      </w:r>
      <w:r>
        <w:rPr>
          <w:lang w:val="tt"/>
        </w:rPr>
        <w:t xml:space="preserve"> беренче чиратта беренче категорияле  Казан-Малмыж  тизйөрешле автомобиль юлы дублеры  төзү  тәкъдим ителә. Проектлана торган трасса Казанда башлана һәм Киров өлкәсенә бара, параллель рәвештә Казан – Малмыж автоюлы буйлап торак пунктларны әйләнеп уза.</w:t>
      </w:r>
    </w:p>
    <w:p w:rsidR="00CB2F83" w:rsidRPr="00434A27" w:rsidRDefault="00B266C1">
      <w:pPr>
        <w:pStyle w:val="a3"/>
        <w:ind w:left="102" w:right="116" w:firstLine="708"/>
        <w:rPr>
          <w:lang w:val="tt"/>
        </w:rPr>
      </w:pPr>
      <w:r>
        <w:rPr>
          <w:lang w:val="tt"/>
        </w:rPr>
        <w:t>2020 елга кадәр Арча шәһәрен т</w:t>
      </w:r>
      <w:r w:rsidR="006766F3">
        <w:rPr>
          <w:lang w:val="tt"/>
        </w:rPr>
        <w:t>өньяк</w:t>
      </w:r>
      <w:r>
        <w:rPr>
          <w:lang w:val="tt"/>
        </w:rPr>
        <w:t>тан</w:t>
      </w:r>
      <w:r w:rsidR="006766F3">
        <w:rPr>
          <w:lang w:val="tt"/>
        </w:rPr>
        <w:t xml:space="preserve"> һәм </w:t>
      </w:r>
      <w:r>
        <w:rPr>
          <w:lang w:val="tt"/>
        </w:rPr>
        <w:t>к</w:t>
      </w:r>
      <w:r w:rsidR="006766F3">
        <w:rPr>
          <w:lang w:val="tt"/>
        </w:rPr>
        <w:t>өньяк</w:t>
      </w:r>
      <w:r>
        <w:rPr>
          <w:lang w:val="tt"/>
        </w:rPr>
        <w:t>тан</w:t>
      </w:r>
      <w:r w:rsidR="006766F3">
        <w:rPr>
          <w:lang w:val="tt"/>
        </w:rPr>
        <w:t xml:space="preserve"> урап узу юллары</w:t>
      </w:r>
      <w:r w:rsidR="003266A5">
        <w:rPr>
          <w:lang w:val="tt"/>
        </w:rPr>
        <w:t>н</w:t>
      </w:r>
      <w:r w:rsidR="006766F3">
        <w:rPr>
          <w:lang w:val="tt"/>
        </w:rPr>
        <w:t xml:space="preserve"> төзү тәкъдим ителә. Бу юллар шәһәр территориясе буйлап узучы транзит агымнарыннан котылырга мөмкинлек бирәчәк.</w:t>
      </w:r>
    </w:p>
    <w:p w:rsidR="00CB2F83" w:rsidRPr="00434A27" w:rsidRDefault="006766F3">
      <w:pPr>
        <w:pStyle w:val="a3"/>
        <w:ind w:left="102" w:right="120" w:firstLine="708"/>
        <w:rPr>
          <w:lang w:val="tt"/>
        </w:rPr>
      </w:pPr>
      <w:r>
        <w:rPr>
          <w:lang w:val="tt"/>
        </w:rPr>
        <w:t xml:space="preserve">Проектлана торган тиз йөрешле Казан-Малмыж </w:t>
      </w:r>
      <w:r w:rsidR="00A50904">
        <w:rPr>
          <w:lang w:val="tt"/>
        </w:rPr>
        <w:t>автомобиль юлы дублеры</w:t>
      </w:r>
      <w:r>
        <w:rPr>
          <w:lang w:val="tt"/>
        </w:rPr>
        <w:t xml:space="preserve"> белән кисешкән территорияләр белән бәйле рәвештә төбәк әһәмиятендәге Казанбаш - Югары Масра автомобиль юлы</w:t>
      </w:r>
      <w:r w:rsidR="00A50904">
        <w:rPr>
          <w:lang w:val="tt"/>
        </w:rPr>
        <w:t>н</w:t>
      </w:r>
      <w:r>
        <w:rPr>
          <w:lang w:val="tt"/>
        </w:rPr>
        <w:t xml:space="preserve"> төз</w:t>
      </w:r>
      <w:r w:rsidR="00A50904">
        <w:rPr>
          <w:lang w:val="tt"/>
        </w:rPr>
        <w:t>ү</w:t>
      </w:r>
      <w:r>
        <w:rPr>
          <w:lang w:val="tt"/>
        </w:rPr>
        <w:t xml:space="preserve"> тәкъдим ителә.</w:t>
      </w:r>
    </w:p>
    <w:p w:rsidR="00CB2F83" w:rsidRPr="00434A27" w:rsidRDefault="006766F3">
      <w:pPr>
        <w:pStyle w:val="a3"/>
        <w:ind w:left="102" w:right="115" w:firstLine="708"/>
        <w:rPr>
          <w:lang w:val="tt"/>
        </w:rPr>
      </w:pPr>
      <w:r>
        <w:rPr>
          <w:lang w:val="tt"/>
        </w:rPr>
        <w:t>Барлык торак пунктларны асфальт-бетон өслекле юллар белән тәэмин итү кысаларында Шушмабаш-Сәрдәбаш, Яңа Ашыт - Яңа Кенәр, Ашытбаш - Ташкичү һәм башка муниципаль әһәмияттәге автомобиль юлларын төзү (асфальт-бетон өслек ясау) һәм капиталь ремонтлау күздә тотыла.</w:t>
      </w:r>
    </w:p>
    <w:p w:rsidR="00CB2F83" w:rsidRPr="00AF2802" w:rsidRDefault="006766F3">
      <w:pPr>
        <w:pStyle w:val="a3"/>
        <w:ind w:left="102" w:right="116" w:firstLine="708"/>
        <w:rPr>
          <w:lang w:val="tt"/>
        </w:rPr>
      </w:pPr>
      <w:r>
        <w:rPr>
          <w:lang w:val="tt"/>
        </w:rPr>
        <w:t>Хәзерге вакытта Татарстан Республикасы Транспорт һәм юл хуҗалыгы министрлыгы</w:t>
      </w:r>
      <w:r w:rsidR="00AF2802">
        <w:rPr>
          <w:lang w:val="tt"/>
        </w:rPr>
        <w:t>нда</w:t>
      </w:r>
      <w:r>
        <w:rPr>
          <w:lang w:val="tt"/>
        </w:rPr>
        <w:t xml:space="preserve"> Казан-Малмыж автомобиль юлын федераль милеккә күчерү процессын алып бар</w:t>
      </w:r>
      <w:r w:rsidR="00AF2802">
        <w:rPr>
          <w:lang w:val="tt"/>
        </w:rPr>
        <w:t>ыл</w:t>
      </w:r>
      <w:r>
        <w:rPr>
          <w:lang w:val="tt"/>
        </w:rPr>
        <w:t>а.</w:t>
      </w:r>
    </w:p>
    <w:p w:rsidR="00CB2F83" w:rsidRPr="00AF2802" w:rsidRDefault="00CB2F83">
      <w:pPr>
        <w:rPr>
          <w:lang w:val="tt"/>
        </w:rPr>
        <w:sectPr w:rsidR="00CB2F83" w:rsidRPr="00AF2802">
          <w:footerReference w:type="default" r:id="rId34"/>
          <w:pgSz w:w="11900" w:h="16850"/>
          <w:pgMar w:top="780" w:right="720" w:bottom="960" w:left="1160" w:header="0" w:footer="779" w:gutter="0"/>
          <w:cols w:space="720"/>
        </w:sectPr>
      </w:pPr>
    </w:p>
    <w:p w:rsidR="00CB2F83" w:rsidRPr="00CA66CE" w:rsidRDefault="006766F3">
      <w:pPr>
        <w:pStyle w:val="a3"/>
        <w:spacing w:before="62" w:line="237" w:lineRule="auto"/>
        <w:ind w:left="102" w:right="623" w:firstLine="708"/>
        <w:jc w:val="left"/>
        <w:rPr>
          <w:lang w:val="tt"/>
        </w:rPr>
      </w:pPr>
      <w:r>
        <w:rPr>
          <w:lang w:val="tt"/>
        </w:rPr>
        <w:lastRenderedPageBreak/>
        <w:t>Төбәк әһәмиятендәге автомобиль юлларының гомуми озынлыгы 2020 елга 405,619 км тәшкил итәчәк, 2035</w:t>
      </w:r>
      <w:r w:rsidR="003059A4">
        <w:rPr>
          <w:lang w:val="tt"/>
        </w:rPr>
        <w:t xml:space="preserve"> елга</w:t>
      </w:r>
      <w:r>
        <w:rPr>
          <w:lang w:val="tt"/>
        </w:rPr>
        <w:t xml:space="preserve"> - 471,219 км.</w:t>
      </w:r>
    </w:p>
    <w:p w:rsidR="00CB2F83" w:rsidRPr="00CA66CE" w:rsidRDefault="00CB2F83">
      <w:pPr>
        <w:pStyle w:val="a3"/>
        <w:spacing w:before="1"/>
        <w:jc w:val="left"/>
        <w:rPr>
          <w:sz w:val="25"/>
          <w:lang w:val="tt"/>
        </w:rPr>
      </w:pPr>
    </w:p>
    <w:p w:rsidR="00CB2F83" w:rsidRPr="00CA66CE" w:rsidRDefault="006766F3" w:rsidP="000A7DB8">
      <w:pPr>
        <w:rPr>
          <w:lang w:val="tt"/>
        </w:rPr>
      </w:pPr>
      <w:bookmarkStart w:id="21" w:name="_TOC_250029"/>
      <w:r>
        <w:rPr>
          <w:lang w:val="tt"/>
        </w:rPr>
        <w:t>Җирле әһәмияттәге автомобиль юлларын үстерү</w:t>
      </w:r>
      <w:bookmarkEnd w:id="21"/>
    </w:p>
    <w:p w:rsidR="00CB2F83" w:rsidRPr="00CA66CE" w:rsidRDefault="006766F3">
      <w:pPr>
        <w:pStyle w:val="a3"/>
        <w:spacing w:before="269"/>
        <w:ind w:left="102" w:right="101" w:firstLine="708"/>
        <w:rPr>
          <w:lang w:val="tt"/>
        </w:rPr>
      </w:pPr>
      <w:r>
        <w:rPr>
          <w:lang w:val="tt"/>
        </w:rPr>
        <w:t>Җирле автомобиль юллары челтәрен үстерүнең төп бурычы - җирлекара багланышларны, торак пунктларга һәм планлаштырыла торган торак мәйдан</w:t>
      </w:r>
      <w:r w:rsidR="00CA66CE">
        <w:rPr>
          <w:lang w:val="tt"/>
        </w:rPr>
        <w:t xml:space="preserve">нарын </w:t>
      </w:r>
      <w:r>
        <w:rPr>
          <w:lang w:val="tt"/>
        </w:rPr>
        <w:t>авт</w:t>
      </w:r>
      <w:r w:rsidR="00CA66CE">
        <w:rPr>
          <w:lang w:val="tt"/>
        </w:rPr>
        <w:t>омобиль юллары белән</w:t>
      </w:r>
      <w:r>
        <w:rPr>
          <w:lang w:val="tt"/>
        </w:rPr>
        <w:t xml:space="preserve"> тәэмин итү, сәнәгать һәм агросәнәгать комплек</w:t>
      </w:r>
      <w:r w:rsidR="00CA66CE">
        <w:rPr>
          <w:lang w:val="tt"/>
        </w:rPr>
        <w:t>с</w:t>
      </w:r>
      <w:r>
        <w:rPr>
          <w:lang w:val="tt"/>
        </w:rPr>
        <w:t>лары объектларын, бакча җәмгыятьләрен, рекреация һәм туризм объектларын транспорт инфраструктурасы белән тәэмин итү; территорияне санитар чистарту объектларына илтә торган юллар төзү.</w:t>
      </w:r>
    </w:p>
    <w:p w:rsidR="00CB2F83" w:rsidRPr="00434A27" w:rsidRDefault="006766F3">
      <w:pPr>
        <w:pStyle w:val="a3"/>
        <w:ind w:left="102" w:right="116" w:firstLine="708"/>
        <w:rPr>
          <w:lang w:val="tt"/>
        </w:rPr>
      </w:pPr>
      <w:r>
        <w:rPr>
          <w:lang w:val="tt"/>
        </w:rPr>
        <w:t>Алга-Көек авылына керү юлы, Четыре Двора, «Казан-Малмыж» - Көтек һ.б. автомобиль юллары т</w:t>
      </w:r>
      <w:r w:rsidR="00CA66CE">
        <w:rPr>
          <w:lang w:val="tt"/>
        </w:rPr>
        <w:t>өзелеше әлеге торак пунктларга ел әйләнәсе</w:t>
      </w:r>
      <w:r>
        <w:rPr>
          <w:lang w:val="tt"/>
        </w:rPr>
        <w:t xml:space="preserve"> кер</w:t>
      </w:r>
      <w:r w:rsidR="00CA66CE">
        <w:rPr>
          <w:lang w:val="tt"/>
        </w:rPr>
        <w:t>ә алу</w:t>
      </w:r>
      <w:r>
        <w:rPr>
          <w:lang w:val="tt"/>
        </w:rPr>
        <w:t xml:space="preserve"> мөмкинлеген тәэмин итү өчен кирәк. Шул ук максатларда Акчишмә - Хәтнә, Казиле-Күпербаш, «Урта Сәрдә-Түбән Аты» автомобиль юлларын  ремонтлау (асфальт-бетон өслек ясау) тәкъдим ителә.</w:t>
      </w:r>
    </w:p>
    <w:p w:rsidR="00CB2F83" w:rsidRPr="00434A27" w:rsidRDefault="006766F3">
      <w:pPr>
        <w:pStyle w:val="a3"/>
        <w:ind w:left="102" w:right="114" w:firstLine="708"/>
        <w:rPr>
          <w:lang w:val="tt"/>
        </w:rPr>
      </w:pPr>
      <w:r>
        <w:rPr>
          <w:lang w:val="tt"/>
        </w:rPr>
        <w:t>Авыл җирлегенең үзәге белән торак пунктларны тоташтыру һәм тотрыклы җирлекара элемтәләр булдыру өчен Өчиле-Чиканас, Иске Иябаш - Югары Әзәк, Иске Кырлай - Югары Әзәк, Югары Масра - Гөберчәк һ.б. автоюллар төзү тәкъдим ителә.</w:t>
      </w:r>
    </w:p>
    <w:p w:rsidR="00CB2F83" w:rsidRPr="00434A27" w:rsidRDefault="006766F3">
      <w:pPr>
        <w:pStyle w:val="a3"/>
        <w:ind w:left="102" w:right="115" w:firstLine="708"/>
        <w:rPr>
          <w:lang w:val="tt"/>
        </w:rPr>
      </w:pPr>
      <w:r>
        <w:rPr>
          <w:lang w:val="tt"/>
        </w:rPr>
        <w:t xml:space="preserve">Арча районын чик буе муниципаль берәмлекләре белән </w:t>
      </w:r>
      <w:r w:rsidR="00CA66CE">
        <w:rPr>
          <w:lang w:val="tt"/>
        </w:rPr>
        <w:t>бәйләнеш</w:t>
      </w:r>
      <w:r>
        <w:rPr>
          <w:lang w:val="tt"/>
        </w:rPr>
        <w:t xml:space="preserve"> өчен 2035 елга кадәр Кызыл Утар – Кызыл Яр, Олы Мәңгәр – Иске Кишет, Кибәк иле – Штерә, Ермоловка – Кудаш, Михайловка – Лесной автомобиль юллары төзү тәкъдим ителә.</w:t>
      </w:r>
    </w:p>
    <w:p w:rsidR="00CB2F83" w:rsidRPr="00434A27" w:rsidRDefault="006766F3">
      <w:pPr>
        <w:pStyle w:val="a3"/>
        <w:ind w:left="102" w:right="120" w:firstLine="708"/>
        <w:rPr>
          <w:lang w:val="tt"/>
        </w:rPr>
      </w:pPr>
      <w:r>
        <w:rPr>
          <w:lang w:val="tt"/>
        </w:rPr>
        <w:t>Агросәнәгать комплексын үстерү өчен АПК объектлары транспорт инфраструктурасы белән тәэмин ителергә тиеш, аерым алганда, бу - Күпербаш авылы, Илдус авылы, Казиле авылы, Мөндеш авылы, Иске Муй авылы, Байкал авылы терлекчелек фермалары.</w:t>
      </w:r>
    </w:p>
    <w:p w:rsidR="00CB2F83" w:rsidRPr="00434A27" w:rsidRDefault="006766F3">
      <w:pPr>
        <w:pStyle w:val="a3"/>
        <w:ind w:left="102" w:right="111" w:firstLine="708"/>
        <w:rPr>
          <w:lang w:val="tt"/>
        </w:rPr>
      </w:pPr>
      <w:r>
        <w:rPr>
          <w:lang w:val="tt"/>
        </w:rPr>
        <w:t>Нефть саклагычлар һәм каты көнкүреш калдыклары полигоннары</w:t>
      </w:r>
      <w:r w:rsidR="00CA66CE">
        <w:rPr>
          <w:lang w:val="tt"/>
        </w:rPr>
        <w:t>, биотермик чокырлар</w:t>
      </w:r>
      <w:r>
        <w:rPr>
          <w:lang w:val="tt"/>
        </w:rPr>
        <w:t xml:space="preserve"> асфальт-бетон өслекле </w:t>
      </w:r>
      <w:r w:rsidR="00CA66CE">
        <w:rPr>
          <w:lang w:val="tt"/>
        </w:rPr>
        <w:t>килү юллары</w:t>
      </w:r>
      <w:r>
        <w:rPr>
          <w:lang w:val="tt"/>
        </w:rPr>
        <w:t xml:space="preserve"> белән тәэмин ителергә тиеш. Файдалануы аз булганлыктан, аларны күчеш тибындагы өслек белән тәэмин итү тәкъдим ителә.</w:t>
      </w:r>
    </w:p>
    <w:p w:rsidR="00CB2F83" w:rsidRPr="00434A27" w:rsidRDefault="006766F3">
      <w:pPr>
        <w:pStyle w:val="a3"/>
        <w:ind w:left="102" w:right="116" w:firstLine="708"/>
        <w:rPr>
          <w:lang w:val="tt"/>
        </w:rPr>
      </w:pPr>
      <w:r>
        <w:rPr>
          <w:lang w:val="tt"/>
        </w:rPr>
        <w:t>Шулай итеп, 2020 елга гомуми кулланылыштагы җирле</w:t>
      </w:r>
      <w:r w:rsidR="00FA12CE">
        <w:rPr>
          <w:lang w:val="tt"/>
        </w:rPr>
        <w:t xml:space="preserve"> әһәмияттәге</w:t>
      </w:r>
      <w:r>
        <w:rPr>
          <w:lang w:val="tt"/>
        </w:rPr>
        <w:t xml:space="preserve"> юлларның гомуми озынлыгы 125,06 км тәшкил итәчәк. 2035 елга җирле әһәмияттәге автомобиль юлларының озынлыгы 128,96 км тәшкил итәчәк.</w:t>
      </w:r>
    </w:p>
    <w:p w:rsidR="00CB2F83" w:rsidRPr="00434A27" w:rsidRDefault="006766F3">
      <w:pPr>
        <w:pStyle w:val="a3"/>
        <w:spacing w:line="242" w:lineRule="auto"/>
        <w:ind w:left="102" w:right="116" w:firstLine="540"/>
        <w:rPr>
          <w:lang w:val="tt"/>
        </w:rPr>
      </w:pPr>
      <w:r>
        <w:rPr>
          <w:lang w:val="tt"/>
        </w:rPr>
        <w:t xml:space="preserve">Җирле әһәмияттәге автомобиль юлларын төзү һәм капиталь ремонтлау чаралары исемлеге 3.9.1 нче таблицада </w:t>
      </w:r>
      <w:r w:rsidR="00D076E8">
        <w:rPr>
          <w:lang w:val="tt"/>
        </w:rPr>
        <w:t>күрсәтелде.</w:t>
      </w:r>
    </w:p>
    <w:p w:rsidR="00CB2F83" w:rsidRPr="00434A27" w:rsidRDefault="00CB2F83">
      <w:pPr>
        <w:spacing w:line="242" w:lineRule="auto"/>
        <w:rPr>
          <w:lang w:val="tt"/>
        </w:rPr>
        <w:sectPr w:rsidR="00CB2F83" w:rsidRPr="00434A27">
          <w:pgSz w:w="11900" w:h="16850"/>
          <w:pgMar w:top="780" w:right="720" w:bottom="960" w:left="1160" w:header="0" w:footer="779" w:gutter="0"/>
          <w:cols w:space="720"/>
        </w:sectPr>
      </w:pPr>
    </w:p>
    <w:p w:rsidR="00CB2F83" w:rsidRDefault="006766F3">
      <w:pPr>
        <w:pStyle w:val="a3"/>
        <w:spacing w:before="117"/>
        <w:ind w:left="13734"/>
        <w:jc w:val="left"/>
      </w:pPr>
      <w:r>
        <w:rPr>
          <w:lang w:val="tt"/>
        </w:rPr>
        <w:lastRenderedPageBreak/>
        <w:t>3.9.1 нче таблица</w:t>
      </w:r>
    </w:p>
    <w:p w:rsidR="00CB2F83" w:rsidRDefault="006766F3">
      <w:pPr>
        <w:pStyle w:val="2"/>
        <w:spacing w:before="14" w:after="7"/>
        <w:ind w:left="5323" w:right="1342" w:hanging="3145"/>
      </w:pPr>
      <w:r>
        <w:rPr>
          <w:lang w:val="tt"/>
        </w:rPr>
        <w:t>Арча муниципаль районын территориаль планлаштыру схемасы составында автомобиль юлларын үстерү чаралары исемлеге</w:t>
      </w: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85"/>
        </w:trPr>
        <w:tc>
          <w:tcPr>
            <w:tcW w:w="528" w:type="dxa"/>
            <w:vMerge w:val="restart"/>
            <w:textDirection w:val="btLr"/>
          </w:tcPr>
          <w:p w:rsidR="00CB2F83" w:rsidRDefault="006766F3">
            <w:pPr>
              <w:pStyle w:val="TableParagraph"/>
              <w:spacing w:before="131"/>
              <w:ind w:left="1170" w:right="1168"/>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3"/>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3"/>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81756B">
            <w:pPr>
              <w:pStyle w:val="TableParagraph"/>
              <w:spacing w:before="173"/>
              <w:ind w:left="371"/>
              <w:rPr>
                <w:b/>
                <w:sz w:val="24"/>
              </w:rPr>
            </w:pPr>
            <w:r>
              <w:rPr>
                <w:b/>
                <w:sz w:val="24"/>
                <w:lang w:val="tt"/>
              </w:rPr>
              <w:t>Өслек</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3"/>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5"/>
              <w:rPr>
                <w:b/>
                <w:sz w:val="24"/>
              </w:rPr>
            </w:pPr>
            <w:r>
              <w:rPr>
                <w:b/>
                <w:sz w:val="24"/>
                <w:lang w:val="tt"/>
              </w:rPr>
              <w:t>Категория</w:t>
            </w:r>
          </w:p>
        </w:tc>
        <w:tc>
          <w:tcPr>
            <w:tcW w:w="3108" w:type="dxa"/>
            <w:gridSpan w:val="4"/>
          </w:tcPr>
          <w:p w:rsidR="00CB2F83" w:rsidRDefault="006766F3">
            <w:pPr>
              <w:pStyle w:val="TableParagraph"/>
              <w:spacing w:before="147"/>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42" w:lineRule="auto"/>
              <w:ind w:left="320" w:right="285" w:firstLine="19"/>
              <w:rPr>
                <w:b/>
                <w:sz w:val="24"/>
              </w:rPr>
            </w:pPr>
            <w:r>
              <w:rPr>
                <w:b/>
                <w:sz w:val="24"/>
                <w:lang w:val="tt"/>
              </w:rPr>
              <w:t>Беренче чират</w:t>
            </w:r>
          </w:p>
        </w:tc>
        <w:tc>
          <w:tcPr>
            <w:tcW w:w="1629" w:type="dxa"/>
            <w:gridSpan w:val="2"/>
          </w:tcPr>
          <w:p w:rsidR="00CB2F83" w:rsidRDefault="007E49FF">
            <w:pPr>
              <w:pStyle w:val="TableParagraph"/>
              <w:spacing w:before="27" w:line="242" w:lineRule="auto"/>
              <w:ind w:left="566" w:right="187" w:hanging="351"/>
              <w:rPr>
                <w:b/>
                <w:sz w:val="24"/>
              </w:rPr>
            </w:pPr>
            <w:r>
              <w:rPr>
                <w:b/>
                <w:sz w:val="24"/>
                <w:lang w:val="tt"/>
              </w:rPr>
              <w:t>Х</w:t>
            </w:r>
            <w:r w:rsidR="006766F3">
              <w:rPr>
                <w:b/>
                <w:sz w:val="24"/>
                <w:lang w:val="tt"/>
              </w:rPr>
              <w:t>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8" w:right="22" w:hanging="718"/>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8" w:right="22" w:hanging="718"/>
              <w:rPr>
                <w:b/>
                <w:sz w:val="24"/>
              </w:rPr>
            </w:pPr>
            <w:r>
              <w:rPr>
                <w:b/>
                <w:sz w:val="24"/>
                <w:lang w:val="tt"/>
              </w:rPr>
              <w:t>озынлыгы, км</w:t>
            </w:r>
          </w:p>
        </w:tc>
      </w:tr>
      <w:tr w:rsidR="00B45D70">
        <w:trPr>
          <w:trHeight w:val="549"/>
        </w:trPr>
        <w:tc>
          <w:tcPr>
            <w:tcW w:w="15361" w:type="dxa"/>
            <w:gridSpan w:val="10"/>
          </w:tcPr>
          <w:p w:rsidR="00CB2F83" w:rsidRDefault="006766F3">
            <w:pPr>
              <w:pStyle w:val="TableParagraph"/>
              <w:spacing w:line="274" w:lineRule="exact"/>
              <w:ind w:left="6908" w:right="168" w:hanging="6712"/>
              <w:rPr>
                <w:b/>
                <w:sz w:val="24"/>
              </w:rPr>
            </w:pPr>
            <w:r>
              <w:rPr>
                <w:b/>
                <w:sz w:val="24"/>
                <w:lang w:val="tt"/>
              </w:rPr>
              <w:t>Федераль әһәмияттәге автомобиль юлларына күчерүгә тәкъдим ителә торган региональ яисә муниципальара әһәмияттәге автомобиль юллары</w:t>
            </w:r>
          </w:p>
        </w:tc>
      </w:tr>
      <w:tr w:rsidR="00B45D70">
        <w:trPr>
          <w:trHeight w:val="1103"/>
        </w:trPr>
        <w:tc>
          <w:tcPr>
            <w:tcW w:w="528" w:type="dxa"/>
          </w:tcPr>
          <w:p w:rsidR="00CB2F83" w:rsidRDefault="00CB2F83">
            <w:pPr>
              <w:pStyle w:val="TableParagraph"/>
              <w:spacing w:before="6"/>
              <w:rPr>
                <w:b/>
                <w:i/>
                <w:sz w:val="34"/>
              </w:rPr>
            </w:pPr>
          </w:p>
          <w:p w:rsidR="00CB2F83" w:rsidRDefault="006766F3">
            <w:pPr>
              <w:pStyle w:val="TableParagraph"/>
              <w:ind w:left="24"/>
              <w:jc w:val="center"/>
              <w:rPr>
                <w:sz w:val="24"/>
              </w:rPr>
            </w:pPr>
            <w:r>
              <w:rPr>
                <w:sz w:val="24"/>
                <w:lang w:val="tt"/>
              </w:rPr>
              <w:t>1</w:t>
            </w:r>
          </w:p>
        </w:tc>
        <w:tc>
          <w:tcPr>
            <w:tcW w:w="4091" w:type="dxa"/>
          </w:tcPr>
          <w:p w:rsidR="00CB2F83" w:rsidRDefault="00CB2F83">
            <w:pPr>
              <w:pStyle w:val="TableParagraph"/>
              <w:spacing w:before="6"/>
              <w:rPr>
                <w:b/>
                <w:i/>
                <w:sz w:val="34"/>
              </w:rPr>
            </w:pPr>
          </w:p>
          <w:p w:rsidR="00CB2F83" w:rsidRDefault="006766F3">
            <w:pPr>
              <w:pStyle w:val="TableParagraph"/>
              <w:ind w:left="115"/>
              <w:rPr>
                <w:sz w:val="24"/>
              </w:rPr>
            </w:pPr>
            <w:r>
              <w:rPr>
                <w:sz w:val="24"/>
                <w:lang w:val="tt"/>
              </w:rPr>
              <w:t>Казан - Малмыж</w:t>
            </w:r>
          </w:p>
        </w:tc>
        <w:tc>
          <w:tcPr>
            <w:tcW w:w="2813" w:type="dxa"/>
          </w:tcPr>
          <w:p w:rsidR="00CB2F83" w:rsidRDefault="006766F3">
            <w:pPr>
              <w:pStyle w:val="TableParagraph"/>
              <w:ind w:left="109" w:right="133"/>
              <w:rPr>
                <w:sz w:val="24"/>
              </w:rPr>
            </w:pPr>
            <w:r>
              <w:rPr>
                <w:sz w:val="24"/>
                <w:lang w:val="tt"/>
              </w:rPr>
              <w:t>Енабердинское, Камаев, Мунайка, Татар</w:t>
            </w:r>
          </w:p>
          <w:p w:rsidR="00CB2F83" w:rsidRDefault="006766F3">
            <w:pPr>
              <w:pStyle w:val="TableParagraph"/>
              <w:spacing w:line="268" w:lineRule="exact"/>
              <w:ind w:left="109" w:right="130"/>
              <w:rPr>
                <w:sz w:val="24"/>
              </w:rPr>
            </w:pPr>
            <w:r>
              <w:rPr>
                <w:sz w:val="24"/>
                <w:lang w:val="tt"/>
              </w:rPr>
              <w:t>Чаллысы, Старогришкино</w:t>
            </w:r>
          </w:p>
        </w:tc>
        <w:tc>
          <w:tcPr>
            <w:tcW w:w="1868" w:type="dxa"/>
          </w:tcPr>
          <w:p w:rsidR="00CB2F83" w:rsidRDefault="00CB2F83">
            <w:pPr>
              <w:pStyle w:val="TableParagraph"/>
              <w:spacing w:before="6"/>
              <w:rPr>
                <w:b/>
                <w:i/>
                <w:sz w:val="34"/>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CB2F83">
            <w:pPr>
              <w:pStyle w:val="TableParagraph"/>
              <w:rPr>
                <w:sz w:val="24"/>
              </w:rPr>
            </w:pPr>
          </w:p>
        </w:tc>
        <w:tc>
          <w:tcPr>
            <w:tcW w:w="720" w:type="dxa"/>
          </w:tcPr>
          <w:p w:rsidR="00CB2F83" w:rsidRDefault="00CB2F83">
            <w:pPr>
              <w:pStyle w:val="TableParagraph"/>
              <w:spacing w:before="6"/>
              <w:rPr>
                <w:b/>
                <w:i/>
                <w:sz w:val="34"/>
              </w:rPr>
            </w:pPr>
          </w:p>
          <w:p w:rsidR="00CB2F83" w:rsidRDefault="006766F3">
            <w:pPr>
              <w:pStyle w:val="TableParagraph"/>
              <w:ind w:left="17"/>
              <w:jc w:val="center"/>
              <w:rPr>
                <w:sz w:val="24"/>
              </w:rPr>
            </w:pPr>
            <w:r>
              <w:rPr>
                <w:w w:val="97"/>
                <w:sz w:val="24"/>
                <w:lang w:val="tt"/>
              </w:rPr>
              <w:t>I</w:t>
            </w:r>
          </w:p>
        </w:tc>
        <w:tc>
          <w:tcPr>
            <w:tcW w:w="725" w:type="dxa"/>
          </w:tcPr>
          <w:p w:rsidR="00CB2F83" w:rsidRDefault="00CB2F83">
            <w:pPr>
              <w:pStyle w:val="TableParagraph"/>
              <w:spacing w:before="6"/>
              <w:rPr>
                <w:b/>
                <w:i/>
                <w:sz w:val="34"/>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6"/>
              <w:rPr>
                <w:b/>
                <w:i/>
                <w:sz w:val="34"/>
              </w:rPr>
            </w:pPr>
          </w:p>
          <w:p w:rsidR="00CB2F83" w:rsidRDefault="006766F3">
            <w:pPr>
              <w:pStyle w:val="TableParagraph"/>
              <w:ind w:left="93" w:right="66"/>
              <w:jc w:val="center"/>
              <w:rPr>
                <w:sz w:val="24"/>
              </w:rPr>
            </w:pPr>
            <w:r>
              <w:rPr>
                <w:sz w:val="24"/>
                <w:lang w:val="tt"/>
              </w:rPr>
              <w:t>38,3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278"/>
        </w:trPr>
        <w:tc>
          <w:tcPr>
            <w:tcW w:w="15361" w:type="dxa"/>
            <w:gridSpan w:val="10"/>
          </w:tcPr>
          <w:p w:rsidR="00CB2F83" w:rsidRDefault="006766F3">
            <w:pPr>
              <w:pStyle w:val="TableParagraph"/>
              <w:spacing w:line="258" w:lineRule="exact"/>
              <w:ind w:left="3605" w:right="3590"/>
              <w:jc w:val="center"/>
              <w:rPr>
                <w:b/>
                <w:sz w:val="24"/>
              </w:rPr>
            </w:pPr>
            <w:r>
              <w:rPr>
                <w:b/>
                <w:sz w:val="24"/>
                <w:lang w:val="tt"/>
              </w:rPr>
              <w:t>Региональ яисә муниципальара әһәмияттәге автомобиль юллары</w:t>
            </w:r>
          </w:p>
        </w:tc>
      </w:tr>
      <w:tr w:rsidR="00B45D70">
        <w:trPr>
          <w:trHeight w:val="549"/>
        </w:trPr>
        <w:tc>
          <w:tcPr>
            <w:tcW w:w="528" w:type="dxa"/>
          </w:tcPr>
          <w:p w:rsidR="00CB2F83" w:rsidRDefault="006766F3">
            <w:pPr>
              <w:pStyle w:val="TableParagraph"/>
              <w:spacing w:before="119"/>
              <w:ind w:left="24"/>
              <w:jc w:val="center"/>
              <w:rPr>
                <w:sz w:val="24"/>
              </w:rPr>
            </w:pPr>
            <w:r>
              <w:rPr>
                <w:sz w:val="24"/>
                <w:lang w:val="tt"/>
              </w:rPr>
              <w:t>1</w:t>
            </w:r>
          </w:p>
        </w:tc>
        <w:tc>
          <w:tcPr>
            <w:tcW w:w="4091" w:type="dxa"/>
          </w:tcPr>
          <w:p w:rsidR="00CB2F83" w:rsidRDefault="006766F3">
            <w:pPr>
              <w:pStyle w:val="TableParagraph"/>
              <w:spacing w:before="119"/>
              <w:ind w:left="115"/>
              <w:rPr>
                <w:sz w:val="24"/>
              </w:rPr>
            </w:pPr>
            <w:r>
              <w:rPr>
                <w:sz w:val="24"/>
                <w:lang w:val="tt"/>
              </w:rPr>
              <w:t>Арча шәһәренең төньягында</w:t>
            </w:r>
          </w:p>
        </w:tc>
        <w:tc>
          <w:tcPr>
            <w:tcW w:w="2813" w:type="dxa"/>
          </w:tcPr>
          <w:p w:rsidR="00CB2F83" w:rsidRDefault="006766F3">
            <w:pPr>
              <w:pStyle w:val="TableParagraph"/>
              <w:spacing w:line="230" w:lineRule="auto"/>
              <w:ind w:left="109" w:right="138"/>
              <w:rPr>
                <w:sz w:val="24"/>
              </w:rPr>
            </w:pPr>
            <w:r>
              <w:rPr>
                <w:sz w:val="24"/>
                <w:lang w:val="tt"/>
              </w:rPr>
              <w:t>Арча ш., Күпербаш, Наласа</w:t>
            </w:r>
          </w:p>
        </w:tc>
        <w:tc>
          <w:tcPr>
            <w:tcW w:w="1868" w:type="dxa"/>
          </w:tcPr>
          <w:p w:rsidR="00CB2F83" w:rsidRDefault="006766F3">
            <w:pPr>
              <w:pStyle w:val="TableParagraph"/>
              <w:spacing w:before="119"/>
              <w:ind w:left="99" w:right="79"/>
              <w:jc w:val="center"/>
              <w:rPr>
                <w:sz w:val="24"/>
              </w:rPr>
            </w:pPr>
            <w:r>
              <w:rPr>
                <w:sz w:val="24"/>
                <w:lang w:val="tt"/>
              </w:rPr>
              <w:t>асфальт-бетон</w:t>
            </w:r>
          </w:p>
        </w:tc>
        <w:tc>
          <w:tcPr>
            <w:tcW w:w="2233" w:type="dxa"/>
          </w:tcPr>
          <w:p w:rsidR="00CB2F83" w:rsidRDefault="006766F3">
            <w:pPr>
              <w:pStyle w:val="TableParagraph"/>
              <w:spacing w:before="119"/>
              <w:ind w:right="370"/>
              <w:jc w:val="right"/>
              <w:rPr>
                <w:sz w:val="24"/>
              </w:rPr>
            </w:pPr>
            <w:r>
              <w:rPr>
                <w:sz w:val="24"/>
                <w:lang w:val="tt"/>
              </w:rPr>
              <w:t>Төзелеш</w:t>
            </w:r>
          </w:p>
        </w:tc>
        <w:tc>
          <w:tcPr>
            <w:tcW w:w="720" w:type="dxa"/>
          </w:tcPr>
          <w:p w:rsidR="00CB2F83" w:rsidRDefault="006766F3">
            <w:pPr>
              <w:pStyle w:val="TableParagraph"/>
              <w:spacing w:before="119"/>
              <w:ind w:left="214" w:right="193"/>
              <w:jc w:val="center"/>
              <w:rPr>
                <w:sz w:val="24"/>
              </w:rPr>
            </w:pPr>
            <w:r>
              <w:rPr>
                <w:sz w:val="24"/>
                <w:lang w:val="tt"/>
              </w:rPr>
              <w:t>II</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6766F3">
            <w:pPr>
              <w:pStyle w:val="TableParagraph"/>
              <w:spacing w:before="119"/>
              <w:ind w:left="278"/>
              <w:rPr>
                <w:i/>
                <w:sz w:val="24"/>
              </w:rPr>
            </w:pPr>
            <w:r>
              <w:rPr>
                <w:i/>
                <w:sz w:val="24"/>
                <w:lang w:val="tt"/>
              </w:rPr>
              <w:t>+</w:t>
            </w:r>
          </w:p>
        </w:tc>
        <w:tc>
          <w:tcPr>
            <w:tcW w:w="903" w:type="dxa"/>
          </w:tcPr>
          <w:p w:rsidR="00CB2F83" w:rsidRDefault="006766F3">
            <w:pPr>
              <w:pStyle w:val="TableParagraph"/>
              <w:spacing w:before="119"/>
              <w:ind w:left="219" w:right="209"/>
              <w:jc w:val="center"/>
              <w:rPr>
                <w:sz w:val="24"/>
              </w:rPr>
            </w:pPr>
            <w:r>
              <w:rPr>
                <w:sz w:val="24"/>
                <w:lang w:val="tt"/>
              </w:rPr>
              <w:t>8,7</w:t>
            </w:r>
          </w:p>
        </w:tc>
      </w:tr>
      <w:tr w:rsidR="00B45D70">
        <w:trPr>
          <w:trHeight w:val="321"/>
        </w:trPr>
        <w:tc>
          <w:tcPr>
            <w:tcW w:w="528" w:type="dxa"/>
          </w:tcPr>
          <w:p w:rsidR="00CB2F83" w:rsidRDefault="006766F3">
            <w:pPr>
              <w:pStyle w:val="TableParagraph"/>
              <w:spacing w:line="301" w:lineRule="exact"/>
              <w:ind w:left="22"/>
              <w:jc w:val="center"/>
              <w:rPr>
                <w:sz w:val="28"/>
              </w:rPr>
            </w:pPr>
            <w:r>
              <w:rPr>
                <w:w w:val="98"/>
                <w:sz w:val="28"/>
                <w:lang w:val="tt"/>
              </w:rPr>
              <w:t>2</w:t>
            </w:r>
          </w:p>
        </w:tc>
        <w:tc>
          <w:tcPr>
            <w:tcW w:w="4091" w:type="dxa"/>
          </w:tcPr>
          <w:p w:rsidR="00CB2F83" w:rsidRDefault="006766F3">
            <w:pPr>
              <w:pStyle w:val="TableParagraph"/>
              <w:spacing w:before="6"/>
              <w:ind w:left="115"/>
              <w:rPr>
                <w:sz w:val="24"/>
              </w:rPr>
            </w:pPr>
            <w:r>
              <w:rPr>
                <w:sz w:val="24"/>
                <w:lang w:val="tt"/>
              </w:rPr>
              <w:t>Арча шәһәрен көньяктан урап узу</w:t>
            </w:r>
          </w:p>
        </w:tc>
        <w:tc>
          <w:tcPr>
            <w:tcW w:w="2813" w:type="dxa"/>
          </w:tcPr>
          <w:p w:rsidR="00CB2F83" w:rsidRDefault="006766F3">
            <w:pPr>
              <w:pStyle w:val="TableParagraph"/>
              <w:spacing w:before="6"/>
              <w:ind w:left="109"/>
              <w:rPr>
                <w:sz w:val="24"/>
              </w:rPr>
            </w:pPr>
            <w:r>
              <w:rPr>
                <w:sz w:val="24"/>
                <w:lang w:val="tt"/>
              </w:rPr>
              <w:t xml:space="preserve">"Арча шәһәре"  </w:t>
            </w:r>
          </w:p>
        </w:tc>
        <w:tc>
          <w:tcPr>
            <w:tcW w:w="1868" w:type="dxa"/>
          </w:tcPr>
          <w:p w:rsidR="00CB2F83" w:rsidRDefault="006766F3">
            <w:pPr>
              <w:pStyle w:val="TableParagraph"/>
              <w:spacing w:before="6"/>
              <w:ind w:left="99" w:right="79"/>
              <w:jc w:val="center"/>
              <w:rPr>
                <w:sz w:val="24"/>
              </w:rPr>
            </w:pPr>
            <w:r>
              <w:rPr>
                <w:sz w:val="24"/>
                <w:lang w:val="tt"/>
              </w:rPr>
              <w:t>асфальт-бетон</w:t>
            </w:r>
          </w:p>
        </w:tc>
        <w:tc>
          <w:tcPr>
            <w:tcW w:w="2233" w:type="dxa"/>
          </w:tcPr>
          <w:p w:rsidR="00CB2F83" w:rsidRDefault="006766F3">
            <w:pPr>
              <w:pStyle w:val="TableParagraph"/>
              <w:spacing w:before="6"/>
              <w:ind w:right="370"/>
              <w:jc w:val="right"/>
              <w:rPr>
                <w:sz w:val="24"/>
              </w:rPr>
            </w:pPr>
            <w:r>
              <w:rPr>
                <w:sz w:val="24"/>
                <w:lang w:val="tt"/>
              </w:rPr>
              <w:t>Төзелеш</w:t>
            </w:r>
          </w:p>
        </w:tc>
        <w:tc>
          <w:tcPr>
            <w:tcW w:w="720" w:type="dxa"/>
          </w:tcPr>
          <w:p w:rsidR="00CB2F83" w:rsidRDefault="006766F3">
            <w:pPr>
              <w:pStyle w:val="TableParagraph"/>
              <w:spacing w:before="6"/>
              <w:ind w:left="214" w:right="200"/>
              <w:jc w:val="center"/>
              <w:rPr>
                <w:sz w:val="24"/>
              </w:rPr>
            </w:pPr>
            <w:r>
              <w:rPr>
                <w:sz w:val="24"/>
                <w:lang w:val="tt"/>
              </w:rPr>
              <w:t>III</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6766F3">
            <w:pPr>
              <w:pStyle w:val="TableParagraph"/>
              <w:spacing w:before="6"/>
              <w:ind w:left="278"/>
              <w:rPr>
                <w:i/>
                <w:sz w:val="24"/>
              </w:rPr>
            </w:pPr>
            <w:r>
              <w:rPr>
                <w:i/>
                <w:sz w:val="24"/>
                <w:lang w:val="tt"/>
              </w:rPr>
              <w:t>+</w:t>
            </w:r>
          </w:p>
        </w:tc>
        <w:tc>
          <w:tcPr>
            <w:tcW w:w="903" w:type="dxa"/>
          </w:tcPr>
          <w:p w:rsidR="00CB2F83" w:rsidRDefault="006766F3">
            <w:pPr>
              <w:pStyle w:val="TableParagraph"/>
              <w:spacing w:before="6"/>
              <w:ind w:left="224" w:right="209"/>
              <w:jc w:val="center"/>
              <w:rPr>
                <w:sz w:val="24"/>
              </w:rPr>
            </w:pPr>
            <w:r>
              <w:rPr>
                <w:sz w:val="24"/>
                <w:lang w:val="tt"/>
              </w:rPr>
              <w:t>11,5</w:t>
            </w:r>
          </w:p>
        </w:tc>
      </w:tr>
      <w:tr w:rsidR="00B45D70">
        <w:trPr>
          <w:trHeight w:val="1656"/>
        </w:trPr>
        <w:tc>
          <w:tcPr>
            <w:tcW w:w="528" w:type="dxa"/>
          </w:tcPr>
          <w:p w:rsidR="00CB2F83" w:rsidRDefault="00CB2F83">
            <w:pPr>
              <w:pStyle w:val="TableParagraph"/>
              <w:rPr>
                <w:b/>
                <w:i/>
                <w:sz w:val="30"/>
              </w:rPr>
            </w:pPr>
          </w:p>
          <w:p w:rsidR="00CB2F83" w:rsidRDefault="00CB2F83">
            <w:pPr>
              <w:pStyle w:val="TableParagraph"/>
              <w:spacing w:before="8"/>
              <w:rPr>
                <w:b/>
                <w:i/>
                <w:sz w:val="26"/>
              </w:rPr>
            </w:pPr>
          </w:p>
          <w:p w:rsidR="00CB2F83" w:rsidRDefault="006766F3">
            <w:pPr>
              <w:pStyle w:val="TableParagraph"/>
              <w:spacing w:before="1"/>
              <w:ind w:left="22"/>
              <w:jc w:val="center"/>
              <w:rPr>
                <w:sz w:val="28"/>
              </w:rPr>
            </w:pPr>
            <w:r>
              <w:rPr>
                <w:w w:val="98"/>
                <w:sz w:val="28"/>
                <w:lang w:val="tt"/>
              </w:rPr>
              <w:t>3</w:t>
            </w:r>
          </w:p>
        </w:tc>
        <w:tc>
          <w:tcPr>
            <w:tcW w:w="4091" w:type="dxa"/>
          </w:tcPr>
          <w:p w:rsidR="00CB2F83" w:rsidRDefault="00CB2F83">
            <w:pPr>
              <w:pStyle w:val="TableParagraph"/>
              <w:rPr>
                <w:b/>
                <w:i/>
                <w:sz w:val="26"/>
              </w:rPr>
            </w:pPr>
          </w:p>
          <w:p w:rsidR="00CB2F83" w:rsidRDefault="00CB2F83">
            <w:pPr>
              <w:pStyle w:val="TableParagraph"/>
              <w:spacing w:before="9"/>
              <w:rPr>
                <w:b/>
                <w:i/>
                <w:sz w:val="20"/>
              </w:rPr>
            </w:pPr>
          </w:p>
          <w:p w:rsidR="00CB2F83" w:rsidRDefault="006766F3">
            <w:pPr>
              <w:pStyle w:val="TableParagraph"/>
              <w:spacing w:before="1" w:line="275" w:lineRule="exact"/>
              <w:ind w:left="115"/>
              <w:rPr>
                <w:sz w:val="24"/>
              </w:rPr>
            </w:pPr>
            <w:r>
              <w:rPr>
                <w:sz w:val="24"/>
                <w:lang w:val="tt"/>
              </w:rPr>
              <w:t>Тиз йөрешле автомобиль юлы-дублер</w:t>
            </w:r>
          </w:p>
          <w:p w:rsidR="00CB2F83" w:rsidRDefault="006766F3">
            <w:pPr>
              <w:pStyle w:val="TableParagraph"/>
              <w:spacing w:line="275" w:lineRule="exact"/>
              <w:ind w:left="115"/>
              <w:rPr>
                <w:sz w:val="24"/>
              </w:rPr>
            </w:pPr>
            <w:r>
              <w:rPr>
                <w:sz w:val="24"/>
                <w:lang w:val="tt"/>
              </w:rPr>
              <w:t>«Казан - Малмыж»</w:t>
            </w:r>
          </w:p>
        </w:tc>
        <w:tc>
          <w:tcPr>
            <w:tcW w:w="2813" w:type="dxa"/>
          </w:tcPr>
          <w:p w:rsidR="00CB2F83" w:rsidRDefault="006766F3">
            <w:pPr>
              <w:pStyle w:val="TableParagraph"/>
              <w:ind w:left="109" w:right="173"/>
              <w:rPr>
                <w:sz w:val="24"/>
              </w:rPr>
            </w:pPr>
            <w:r>
              <w:rPr>
                <w:sz w:val="24"/>
                <w:lang w:val="tt"/>
              </w:rPr>
              <w:t>«Арча шәһәре» , Кәче, Сеҗе, Сикертән, Курса-Почмак, Урта Курса,</w:t>
            </w:r>
          </w:p>
          <w:p w:rsidR="00CB2F83" w:rsidRDefault="006766F3">
            <w:pPr>
              <w:pStyle w:val="TableParagraph"/>
              <w:spacing w:line="270" w:lineRule="atLeast"/>
              <w:ind w:left="109" w:right="183"/>
              <w:rPr>
                <w:sz w:val="24"/>
              </w:rPr>
            </w:pPr>
            <w:r>
              <w:rPr>
                <w:sz w:val="24"/>
                <w:lang w:val="tt"/>
              </w:rPr>
              <w:t xml:space="preserve"> Иске Чүриле</w:t>
            </w:r>
          </w:p>
        </w:tc>
        <w:tc>
          <w:tcPr>
            <w:tcW w:w="1868" w:type="dxa"/>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ind w:right="370"/>
              <w:jc w:val="right"/>
              <w:rPr>
                <w:sz w:val="24"/>
              </w:rPr>
            </w:pPr>
            <w:r>
              <w:rPr>
                <w:sz w:val="24"/>
                <w:lang w:val="tt"/>
              </w:rPr>
              <w:t>Төзелеш</w:t>
            </w:r>
          </w:p>
        </w:tc>
        <w:tc>
          <w:tcPr>
            <w:tcW w:w="720" w:type="dxa"/>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ind w:left="17"/>
              <w:jc w:val="center"/>
              <w:rPr>
                <w:sz w:val="24"/>
              </w:rPr>
            </w:pPr>
            <w:r>
              <w:rPr>
                <w:w w:val="97"/>
                <w:sz w:val="24"/>
                <w:lang w:val="tt"/>
              </w:rPr>
              <w:t>I</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ind w:left="292"/>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8"/>
              <w:rPr>
                <w:b/>
                <w:i/>
                <w:sz w:val="32"/>
              </w:rPr>
            </w:pPr>
          </w:p>
          <w:p w:rsidR="00CB2F83" w:rsidRDefault="006766F3">
            <w:pPr>
              <w:pStyle w:val="TableParagraph"/>
              <w:ind w:left="224" w:right="209"/>
              <w:jc w:val="center"/>
              <w:rPr>
                <w:sz w:val="24"/>
              </w:rPr>
            </w:pPr>
            <w:r>
              <w:rPr>
                <w:sz w:val="24"/>
                <w:lang w:val="tt"/>
              </w:rPr>
              <w:t>45,4</w:t>
            </w:r>
          </w:p>
        </w:tc>
      </w:tr>
      <w:tr w:rsidR="00B45D70">
        <w:trPr>
          <w:trHeight w:val="551"/>
        </w:trPr>
        <w:tc>
          <w:tcPr>
            <w:tcW w:w="528" w:type="dxa"/>
          </w:tcPr>
          <w:p w:rsidR="00CB2F83" w:rsidRDefault="006766F3">
            <w:pPr>
              <w:pStyle w:val="TableParagraph"/>
              <w:spacing w:before="100"/>
              <w:ind w:left="22"/>
              <w:jc w:val="center"/>
              <w:rPr>
                <w:sz w:val="28"/>
              </w:rPr>
            </w:pPr>
            <w:r>
              <w:rPr>
                <w:w w:val="98"/>
                <w:sz w:val="28"/>
                <w:lang w:val="tt"/>
              </w:rPr>
              <w:t>4</w:t>
            </w:r>
          </w:p>
        </w:tc>
        <w:tc>
          <w:tcPr>
            <w:tcW w:w="4091" w:type="dxa"/>
          </w:tcPr>
          <w:p w:rsidR="00CB2F83" w:rsidRDefault="006766F3">
            <w:pPr>
              <w:pStyle w:val="TableParagraph"/>
              <w:spacing w:before="123"/>
              <w:ind w:left="115"/>
              <w:rPr>
                <w:sz w:val="24"/>
              </w:rPr>
            </w:pPr>
            <w:r>
              <w:rPr>
                <w:sz w:val="24"/>
                <w:lang w:val="tt"/>
              </w:rPr>
              <w:t>Казанбаш - Югары Масра</w:t>
            </w:r>
          </w:p>
        </w:tc>
        <w:tc>
          <w:tcPr>
            <w:tcW w:w="2813" w:type="dxa"/>
          </w:tcPr>
          <w:p w:rsidR="00CB2F83" w:rsidRDefault="006766F3">
            <w:pPr>
              <w:pStyle w:val="TableParagraph"/>
              <w:spacing w:line="230" w:lineRule="auto"/>
              <w:ind w:left="109" w:right="440"/>
              <w:rPr>
                <w:sz w:val="24"/>
              </w:rPr>
            </w:pPr>
            <w:r>
              <w:rPr>
                <w:sz w:val="24"/>
                <w:lang w:val="tt"/>
              </w:rPr>
              <w:t>Күпербаш, Курса-Почмак</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before="123"/>
              <w:ind w:right="370"/>
              <w:jc w:val="right"/>
              <w:rPr>
                <w:sz w:val="24"/>
              </w:rPr>
            </w:pPr>
            <w:r>
              <w:rPr>
                <w:sz w:val="24"/>
                <w:lang w:val="tt"/>
              </w:rPr>
              <w:t>Төзелеш</w:t>
            </w:r>
          </w:p>
        </w:tc>
        <w:tc>
          <w:tcPr>
            <w:tcW w:w="720" w:type="dxa"/>
          </w:tcPr>
          <w:p w:rsidR="00CB2F83" w:rsidRDefault="006766F3">
            <w:pPr>
              <w:pStyle w:val="TableParagraph"/>
              <w:spacing w:before="123"/>
              <w:ind w:left="214" w:right="201"/>
              <w:jc w:val="center"/>
              <w:rPr>
                <w:sz w:val="24"/>
              </w:rPr>
            </w:pPr>
            <w:r>
              <w:rPr>
                <w:sz w:val="24"/>
                <w:lang w:val="tt"/>
              </w:rPr>
              <w:t>IV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left="93" w:right="71"/>
              <w:jc w:val="center"/>
              <w:rPr>
                <w:sz w:val="24"/>
              </w:rPr>
            </w:pPr>
            <w:r>
              <w:rPr>
                <w:sz w:val="24"/>
                <w:lang w:val="tt"/>
              </w:rPr>
              <w:t>8,9</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30"/>
        </w:trPr>
        <w:tc>
          <w:tcPr>
            <w:tcW w:w="528" w:type="dxa"/>
          </w:tcPr>
          <w:p w:rsidR="00CB2F83" w:rsidRDefault="006766F3">
            <w:pPr>
              <w:pStyle w:val="TableParagraph"/>
              <w:spacing w:line="300" w:lineRule="exact"/>
              <w:ind w:left="22"/>
              <w:jc w:val="center"/>
              <w:rPr>
                <w:sz w:val="28"/>
              </w:rPr>
            </w:pPr>
            <w:r>
              <w:rPr>
                <w:w w:val="98"/>
                <w:sz w:val="28"/>
                <w:lang w:val="tt"/>
              </w:rPr>
              <w:lastRenderedPageBreak/>
              <w:t>5</w:t>
            </w:r>
          </w:p>
        </w:tc>
        <w:tc>
          <w:tcPr>
            <w:tcW w:w="4091" w:type="dxa"/>
          </w:tcPr>
          <w:p w:rsidR="00CB2F83" w:rsidRDefault="006766F3">
            <w:pPr>
              <w:pStyle w:val="TableParagraph"/>
              <w:spacing w:before="8"/>
              <w:ind w:left="115"/>
              <w:rPr>
                <w:sz w:val="24"/>
              </w:rPr>
            </w:pPr>
            <w:r>
              <w:rPr>
                <w:sz w:val="24"/>
                <w:lang w:val="tt"/>
              </w:rPr>
              <w:t>Арча - Теләче</w:t>
            </w:r>
          </w:p>
        </w:tc>
        <w:tc>
          <w:tcPr>
            <w:tcW w:w="2813" w:type="dxa"/>
          </w:tcPr>
          <w:p w:rsidR="00CB2F83" w:rsidRDefault="006766F3">
            <w:pPr>
              <w:pStyle w:val="TableParagraph"/>
              <w:spacing w:before="8"/>
              <w:ind w:left="109"/>
              <w:rPr>
                <w:sz w:val="24"/>
              </w:rPr>
            </w:pPr>
            <w:r>
              <w:rPr>
                <w:sz w:val="24"/>
                <w:lang w:val="tt"/>
              </w:rPr>
              <w:t xml:space="preserve">"Арча шәһәре"  </w:t>
            </w:r>
          </w:p>
        </w:tc>
        <w:tc>
          <w:tcPr>
            <w:tcW w:w="1868" w:type="dxa"/>
          </w:tcPr>
          <w:p w:rsidR="00CB2F83" w:rsidRDefault="006766F3">
            <w:pPr>
              <w:pStyle w:val="TableParagraph"/>
              <w:spacing w:before="8"/>
              <w:ind w:left="99" w:right="79"/>
              <w:jc w:val="center"/>
              <w:rPr>
                <w:sz w:val="24"/>
              </w:rPr>
            </w:pPr>
            <w:r>
              <w:rPr>
                <w:sz w:val="24"/>
                <w:lang w:val="tt"/>
              </w:rPr>
              <w:t>асфальт-бетон</w:t>
            </w:r>
          </w:p>
        </w:tc>
        <w:tc>
          <w:tcPr>
            <w:tcW w:w="2233" w:type="dxa"/>
          </w:tcPr>
          <w:p w:rsidR="00CB2F83" w:rsidRDefault="006766F3">
            <w:pPr>
              <w:pStyle w:val="TableParagraph"/>
              <w:spacing w:before="8"/>
              <w:ind w:right="334"/>
              <w:jc w:val="right"/>
              <w:rPr>
                <w:sz w:val="24"/>
              </w:rPr>
            </w:pPr>
            <w:r>
              <w:rPr>
                <w:sz w:val="24"/>
                <w:lang w:val="tt"/>
              </w:rPr>
              <w:t>реконструкцияләү</w:t>
            </w:r>
          </w:p>
        </w:tc>
        <w:tc>
          <w:tcPr>
            <w:tcW w:w="720" w:type="dxa"/>
          </w:tcPr>
          <w:p w:rsidR="00CB2F83" w:rsidRDefault="006766F3">
            <w:pPr>
              <w:pStyle w:val="TableParagraph"/>
              <w:spacing w:before="8"/>
              <w:ind w:left="17"/>
              <w:jc w:val="center"/>
              <w:rPr>
                <w:sz w:val="24"/>
              </w:rPr>
            </w:pPr>
            <w:r>
              <w:rPr>
                <w:w w:val="97"/>
                <w:sz w:val="24"/>
                <w:lang w:val="tt"/>
              </w:rPr>
              <w:t>I</w:t>
            </w:r>
          </w:p>
        </w:tc>
        <w:tc>
          <w:tcPr>
            <w:tcW w:w="725" w:type="dxa"/>
          </w:tcPr>
          <w:p w:rsidR="00CB2F83" w:rsidRDefault="006766F3">
            <w:pPr>
              <w:pStyle w:val="TableParagraph"/>
              <w:spacing w:before="8"/>
              <w:ind w:right="279"/>
              <w:jc w:val="right"/>
              <w:rPr>
                <w:sz w:val="24"/>
              </w:rPr>
            </w:pPr>
            <w:r>
              <w:rPr>
                <w:sz w:val="24"/>
                <w:lang w:val="tt"/>
              </w:rPr>
              <w:t>+</w:t>
            </w:r>
          </w:p>
        </w:tc>
        <w:tc>
          <w:tcPr>
            <w:tcW w:w="754" w:type="dxa"/>
          </w:tcPr>
          <w:p w:rsidR="00CB2F83" w:rsidRDefault="006766F3">
            <w:pPr>
              <w:pStyle w:val="TableParagraph"/>
              <w:spacing w:before="8"/>
              <w:ind w:left="93" w:right="71"/>
              <w:jc w:val="center"/>
              <w:rPr>
                <w:sz w:val="24"/>
              </w:rPr>
            </w:pPr>
            <w:r>
              <w:rPr>
                <w:sz w:val="24"/>
                <w:lang w:val="tt"/>
              </w:rPr>
              <w:t>3,6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footerReference w:type="default" r:id="rId35"/>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D47849">
            <w:pPr>
              <w:pStyle w:val="TableParagraph"/>
              <w:spacing w:before="178"/>
              <w:ind w:left="371"/>
              <w:rPr>
                <w:b/>
                <w:sz w:val="24"/>
              </w:rPr>
            </w:pPr>
            <w:r>
              <w:rPr>
                <w:b/>
                <w:sz w:val="24"/>
                <w:lang w:val="tt"/>
              </w:rPr>
              <w:t>Өслек</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78"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22"/>
              <w:jc w:val="center"/>
              <w:rPr>
                <w:sz w:val="28"/>
              </w:rPr>
            </w:pPr>
            <w:r>
              <w:rPr>
                <w:w w:val="98"/>
                <w:sz w:val="28"/>
                <w:lang w:val="tt"/>
              </w:rPr>
              <w:t>6</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Ермоловка - Венета</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Венета</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6766F3">
            <w:pPr>
              <w:pStyle w:val="TableParagraph"/>
              <w:spacing w:line="268" w:lineRule="exact"/>
              <w:ind w:left="910" w:right="154" w:hanging="754"/>
              <w:jc w:val="both"/>
              <w:rPr>
                <w:sz w:val="24"/>
              </w:rPr>
            </w:pPr>
            <w:r>
              <w:rPr>
                <w:sz w:val="24"/>
                <w:lang w:val="tt"/>
              </w:rPr>
              <w:t>.</w:t>
            </w: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0"/>
              <w:jc w:val="center"/>
              <w:rPr>
                <w:sz w:val="24"/>
              </w:rPr>
            </w:pPr>
            <w:r>
              <w:rPr>
                <w:sz w:val="24"/>
                <w:lang w:val="tt"/>
              </w:rPr>
              <w:t>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spacing w:before="7"/>
              <w:rPr>
                <w:b/>
                <w:i/>
                <w:sz w:val="44"/>
              </w:rPr>
            </w:pPr>
          </w:p>
          <w:p w:rsidR="00CB2F83" w:rsidRDefault="006766F3">
            <w:pPr>
              <w:pStyle w:val="TableParagraph"/>
              <w:ind w:left="22"/>
              <w:jc w:val="center"/>
              <w:rPr>
                <w:sz w:val="28"/>
              </w:rPr>
            </w:pPr>
            <w:r>
              <w:rPr>
                <w:w w:val="98"/>
                <w:sz w:val="28"/>
                <w:lang w:val="tt"/>
              </w:rPr>
              <w:t>7</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Михайловка - Венета</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Венета</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6766F3">
            <w:pPr>
              <w:pStyle w:val="TableParagraph"/>
              <w:spacing w:line="274" w:lineRule="exact"/>
              <w:ind w:left="910" w:right="140" w:hanging="744"/>
              <w:jc w:val="both"/>
              <w:rPr>
                <w:sz w:val="24"/>
              </w:rPr>
            </w:pPr>
            <w:r>
              <w:rPr>
                <w:sz w:val="24"/>
                <w:lang w:val="tt"/>
              </w:rPr>
              <w:t>.</w:t>
            </w: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3,1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22"/>
              <w:jc w:val="center"/>
              <w:rPr>
                <w:sz w:val="28"/>
              </w:rPr>
            </w:pPr>
            <w:r>
              <w:rPr>
                <w:w w:val="98"/>
                <w:sz w:val="28"/>
                <w:lang w:val="tt"/>
              </w:rPr>
              <w:t>8</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Сарай Чокырча - Корайван</w:t>
            </w:r>
          </w:p>
        </w:tc>
        <w:tc>
          <w:tcPr>
            <w:tcW w:w="2813" w:type="dxa"/>
          </w:tcPr>
          <w:p w:rsidR="00CB2F83" w:rsidRDefault="00CB2F83">
            <w:pPr>
              <w:pStyle w:val="TableParagraph"/>
              <w:spacing w:before="3"/>
              <w:rPr>
                <w:b/>
                <w:i/>
                <w:sz w:val="34"/>
              </w:rPr>
            </w:pPr>
          </w:p>
          <w:p w:rsidR="00CB2F83" w:rsidRDefault="006766F3">
            <w:pPr>
              <w:pStyle w:val="TableParagraph"/>
              <w:spacing w:before="1" w:line="242" w:lineRule="auto"/>
              <w:ind w:left="109" w:right="453"/>
              <w:rPr>
                <w:sz w:val="24"/>
              </w:rPr>
            </w:pPr>
            <w:r>
              <w:rPr>
                <w:sz w:val="24"/>
                <w:lang w:val="tt"/>
              </w:rPr>
              <w:t>«Арча шәһәре», Урта Курса</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6766F3">
            <w:pPr>
              <w:pStyle w:val="TableParagraph"/>
              <w:spacing w:line="268" w:lineRule="exact"/>
              <w:ind w:left="910" w:right="154" w:hanging="754"/>
              <w:jc w:val="both"/>
              <w:rPr>
                <w:sz w:val="24"/>
              </w:rPr>
            </w:pPr>
            <w:r>
              <w:rPr>
                <w:sz w:val="24"/>
                <w:lang w:val="tt"/>
              </w:rPr>
              <w:t>.</w:t>
            </w: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3,6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0"/>
        </w:trPr>
        <w:tc>
          <w:tcPr>
            <w:tcW w:w="528" w:type="dxa"/>
          </w:tcPr>
          <w:p w:rsidR="00CB2F83" w:rsidRDefault="00CB2F83">
            <w:pPr>
              <w:pStyle w:val="TableParagraph"/>
              <w:spacing w:before="10"/>
              <w:rPr>
                <w:b/>
                <w:i/>
                <w:sz w:val="44"/>
              </w:rPr>
            </w:pPr>
          </w:p>
          <w:p w:rsidR="00CB2F83" w:rsidRDefault="006766F3">
            <w:pPr>
              <w:pStyle w:val="TableParagraph"/>
              <w:ind w:left="22"/>
              <w:jc w:val="center"/>
              <w:rPr>
                <w:sz w:val="28"/>
              </w:rPr>
            </w:pPr>
            <w:r>
              <w:rPr>
                <w:w w:val="98"/>
                <w:sz w:val="28"/>
                <w:lang w:val="tt"/>
              </w:rPr>
              <w:t>9</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Көтек - Казанбаш</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Казанбаш</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6766F3">
            <w:pPr>
              <w:pStyle w:val="TableParagraph"/>
              <w:spacing w:line="274" w:lineRule="exact"/>
              <w:ind w:left="910" w:right="140" w:hanging="744"/>
              <w:jc w:val="both"/>
              <w:rPr>
                <w:sz w:val="24"/>
              </w:rPr>
            </w:pPr>
            <w:r>
              <w:rPr>
                <w:sz w:val="24"/>
                <w:lang w:val="tt"/>
              </w:rPr>
              <w:t>.</w:t>
            </w: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3"/>
              <w:jc w:val="center"/>
              <w:rPr>
                <w:sz w:val="24"/>
              </w:rPr>
            </w:pPr>
            <w:r>
              <w:rPr>
                <w:sz w:val="24"/>
                <w:lang w:val="tt"/>
              </w:rPr>
              <w:t>2</w:t>
            </w:r>
          </w:p>
        </w:tc>
      </w:tr>
      <w:tr w:rsidR="00B45D70">
        <w:trPr>
          <w:trHeight w:val="825"/>
        </w:trPr>
        <w:tc>
          <w:tcPr>
            <w:tcW w:w="528" w:type="dxa"/>
          </w:tcPr>
          <w:p w:rsidR="00CB2F83" w:rsidRDefault="006766F3">
            <w:pPr>
              <w:pStyle w:val="TableParagraph"/>
              <w:spacing w:before="240"/>
              <w:ind w:left="108" w:right="89"/>
              <w:jc w:val="center"/>
              <w:rPr>
                <w:sz w:val="28"/>
              </w:rPr>
            </w:pPr>
            <w:r>
              <w:rPr>
                <w:sz w:val="28"/>
                <w:lang w:val="tt"/>
              </w:rPr>
              <w:t>10</w:t>
            </w:r>
          </w:p>
        </w:tc>
        <w:tc>
          <w:tcPr>
            <w:tcW w:w="4091" w:type="dxa"/>
          </w:tcPr>
          <w:p w:rsidR="00CB2F83" w:rsidRDefault="00CB2F83">
            <w:pPr>
              <w:pStyle w:val="TableParagraph"/>
              <w:spacing w:before="5"/>
              <w:rPr>
                <w:b/>
                <w:i/>
              </w:rPr>
            </w:pPr>
          </w:p>
          <w:p w:rsidR="00CB2F83" w:rsidRDefault="006766F3">
            <w:pPr>
              <w:pStyle w:val="TableParagraph"/>
              <w:ind w:left="115"/>
              <w:rPr>
                <w:sz w:val="24"/>
              </w:rPr>
            </w:pPr>
            <w:r>
              <w:rPr>
                <w:sz w:val="24"/>
                <w:lang w:val="tt"/>
              </w:rPr>
              <w:t>Кушлавыч - Иске Җөлби</w:t>
            </w:r>
          </w:p>
        </w:tc>
        <w:tc>
          <w:tcPr>
            <w:tcW w:w="2813" w:type="dxa"/>
          </w:tcPr>
          <w:p w:rsidR="00CB2F83" w:rsidRDefault="00CB2F83">
            <w:pPr>
              <w:pStyle w:val="TableParagraph"/>
              <w:spacing w:before="5"/>
              <w:rPr>
                <w:b/>
                <w:i/>
              </w:rPr>
            </w:pPr>
          </w:p>
          <w:p w:rsidR="00CB2F83" w:rsidRDefault="006766F3">
            <w:pPr>
              <w:pStyle w:val="TableParagraph"/>
              <w:ind w:left="109"/>
              <w:rPr>
                <w:sz w:val="24"/>
              </w:rPr>
            </w:pPr>
            <w:r>
              <w:rPr>
                <w:sz w:val="24"/>
                <w:lang w:val="tt"/>
              </w:rPr>
              <w:t>Кушлавыч</w:t>
            </w:r>
          </w:p>
        </w:tc>
        <w:tc>
          <w:tcPr>
            <w:tcW w:w="1868" w:type="dxa"/>
          </w:tcPr>
          <w:p w:rsidR="00CB2F83" w:rsidRDefault="00CB2F83">
            <w:pPr>
              <w:pStyle w:val="TableParagraph"/>
              <w:spacing w:before="5"/>
              <w:rPr>
                <w:b/>
                <w:i/>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spacing w:line="265" w:lineRule="exact"/>
              <w:ind w:left="164" w:firstLine="7"/>
              <w:rPr>
                <w:sz w:val="24"/>
              </w:rPr>
            </w:pPr>
            <w:r>
              <w:rPr>
                <w:sz w:val="24"/>
                <w:lang w:val="tt"/>
              </w:rPr>
              <w:t xml:space="preserve">төзелеш </w:t>
            </w:r>
          </w:p>
          <w:p w:rsidR="00CB2F83" w:rsidRDefault="006766F3">
            <w:pPr>
              <w:pStyle w:val="TableParagraph"/>
              <w:spacing w:line="270" w:lineRule="atLeast"/>
              <w:ind w:left="157" w:right="131" w:firstLine="7"/>
              <w:rPr>
                <w:sz w:val="24"/>
              </w:rPr>
            </w:pPr>
            <w:r>
              <w:rPr>
                <w:sz w:val="24"/>
                <w:lang w:val="tt"/>
              </w:rPr>
              <w:t>грунт юлларга афальт җәю)</w:t>
            </w:r>
          </w:p>
        </w:tc>
        <w:tc>
          <w:tcPr>
            <w:tcW w:w="720" w:type="dxa"/>
          </w:tcPr>
          <w:p w:rsidR="00CB2F83" w:rsidRDefault="00CB2F83">
            <w:pPr>
              <w:pStyle w:val="TableParagraph"/>
              <w:spacing w:before="5"/>
              <w:rPr>
                <w:b/>
                <w:i/>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5"/>
              <w:rPr>
                <w:b/>
                <w:i/>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5"/>
              <w:rPr>
                <w:b/>
                <w:i/>
              </w:rPr>
            </w:pPr>
          </w:p>
          <w:p w:rsidR="00CB2F83" w:rsidRDefault="006766F3">
            <w:pPr>
              <w:pStyle w:val="TableParagraph"/>
              <w:ind w:left="20"/>
              <w:jc w:val="center"/>
              <w:rPr>
                <w:sz w:val="24"/>
              </w:rPr>
            </w:pPr>
            <w:r>
              <w:rPr>
                <w:sz w:val="24"/>
                <w:lang w:val="tt"/>
              </w:rPr>
              <w:t>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AC5F88">
            <w:pPr>
              <w:pStyle w:val="TableParagraph"/>
              <w:spacing w:before="178"/>
              <w:ind w:left="371"/>
              <w:rPr>
                <w:b/>
                <w:sz w:val="24"/>
              </w:rPr>
            </w:pPr>
            <w:r>
              <w:rPr>
                <w:b/>
                <w:sz w:val="24"/>
                <w:lang w:val="tt"/>
              </w:rPr>
              <w:t>Өслек</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AC5F88">
            <w:pPr>
              <w:pStyle w:val="TableParagraph"/>
              <w:spacing w:before="27" w:line="237" w:lineRule="auto"/>
              <w:ind w:left="566" w:right="187" w:hanging="351"/>
              <w:rPr>
                <w:b/>
                <w:sz w:val="24"/>
              </w:rPr>
            </w:pPr>
            <w:r>
              <w:rPr>
                <w:b/>
                <w:sz w:val="24"/>
                <w:lang w:val="tt"/>
              </w:rPr>
              <w:t>Х</w:t>
            </w:r>
            <w:r w:rsidR="006766F3">
              <w:rPr>
                <w:b/>
                <w:sz w:val="24"/>
                <w:lang w:val="tt"/>
              </w:rPr>
              <w:t>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549"/>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6766F3">
            <w:pPr>
              <w:pStyle w:val="TableParagraph"/>
              <w:spacing w:line="230" w:lineRule="auto"/>
              <w:ind w:left="910" w:right="130" w:hanging="744"/>
              <w:rPr>
                <w:sz w:val="24"/>
              </w:rPr>
            </w:pPr>
            <w:r>
              <w:rPr>
                <w:sz w:val="24"/>
                <w:lang w:val="tt"/>
              </w:rPr>
              <w:t>.</w:t>
            </w: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11</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Коркачык - Зур Әтнә</w:t>
            </w:r>
          </w:p>
        </w:tc>
        <w:tc>
          <w:tcPr>
            <w:tcW w:w="2813" w:type="dxa"/>
          </w:tcPr>
          <w:p w:rsidR="00CB2F83" w:rsidRDefault="00CB2F83">
            <w:pPr>
              <w:pStyle w:val="TableParagraph"/>
              <w:spacing w:before="8"/>
              <w:rPr>
                <w:b/>
                <w:i/>
                <w:sz w:val="34"/>
              </w:rPr>
            </w:pPr>
          </w:p>
          <w:p w:rsidR="00CB2F83" w:rsidRDefault="006766F3">
            <w:pPr>
              <w:pStyle w:val="TableParagraph"/>
              <w:spacing w:line="237" w:lineRule="auto"/>
              <w:ind w:left="109" w:right="362"/>
              <w:rPr>
                <w:sz w:val="24"/>
              </w:rPr>
            </w:pPr>
            <w:r>
              <w:rPr>
                <w:sz w:val="24"/>
                <w:lang w:val="tt"/>
              </w:rPr>
              <w:t>Кушлавыч, Урта Аты</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6766F3">
            <w:pPr>
              <w:pStyle w:val="TableParagraph"/>
              <w:spacing w:line="268" w:lineRule="exact"/>
              <w:ind w:left="910" w:right="154" w:hanging="754"/>
              <w:jc w:val="both"/>
              <w:rPr>
                <w:sz w:val="24"/>
              </w:rPr>
            </w:pPr>
            <w:r>
              <w:rPr>
                <w:sz w:val="24"/>
                <w:lang w:val="tt"/>
              </w:rPr>
              <w:t>.</w:t>
            </w: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71"/>
              <w:jc w:val="center"/>
              <w:rPr>
                <w:sz w:val="24"/>
              </w:rPr>
            </w:pPr>
            <w:r>
              <w:rPr>
                <w:sz w:val="24"/>
                <w:lang w:val="tt"/>
              </w:rPr>
              <w:t>5,8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3"/>
        </w:trPr>
        <w:tc>
          <w:tcPr>
            <w:tcW w:w="528" w:type="dxa"/>
          </w:tcPr>
          <w:p w:rsidR="00CB2F83" w:rsidRDefault="00CB2F83">
            <w:pPr>
              <w:pStyle w:val="TableParagraph"/>
              <w:rPr>
                <w:b/>
                <w:i/>
                <w:sz w:val="33"/>
              </w:rPr>
            </w:pPr>
          </w:p>
          <w:p w:rsidR="00CB2F83" w:rsidRDefault="006766F3">
            <w:pPr>
              <w:pStyle w:val="TableParagraph"/>
              <w:ind w:left="108" w:right="89"/>
              <w:jc w:val="center"/>
              <w:rPr>
                <w:sz w:val="28"/>
              </w:rPr>
            </w:pPr>
            <w:r>
              <w:rPr>
                <w:sz w:val="28"/>
                <w:lang w:val="tt"/>
              </w:rPr>
              <w:t>12</w:t>
            </w:r>
          </w:p>
        </w:tc>
        <w:tc>
          <w:tcPr>
            <w:tcW w:w="4091" w:type="dxa"/>
          </w:tcPr>
          <w:p w:rsidR="00CB2F83" w:rsidRDefault="00CB2F83">
            <w:pPr>
              <w:pStyle w:val="TableParagraph"/>
              <w:spacing w:before="2"/>
              <w:rPr>
                <w:b/>
                <w:i/>
                <w:sz w:val="35"/>
              </w:rPr>
            </w:pPr>
          </w:p>
          <w:p w:rsidR="00CB2F83" w:rsidRDefault="006766F3">
            <w:pPr>
              <w:pStyle w:val="TableParagraph"/>
              <w:ind w:left="115"/>
              <w:rPr>
                <w:sz w:val="24"/>
              </w:rPr>
            </w:pPr>
            <w:r>
              <w:rPr>
                <w:sz w:val="24"/>
                <w:lang w:val="tt"/>
              </w:rPr>
              <w:t>Наласа авылына килү юлы</w:t>
            </w:r>
          </w:p>
        </w:tc>
        <w:tc>
          <w:tcPr>
            <w:tcW w:w="2813" w:type="dxa"/>
          </w:tcPr>
          <w:p w:rsidR="00CB2F83" w:rsidRDefault="00CB2F83">
            <w:pPr>
              <w:pStyle w:val="TableParagraph"/>
              <w:spacing w:before="2"/>
              <w:rPr>
                <w:b/>
                <w:i/>
                <w:sz w:val="35"/>
              </w:rPr>
            </w:pPr>
          </w:p>
          <w:p w:rsidR="00CB2F83" w:rsidRDefault="006766F3">
            <w:pPr>
              <w:pStyle w:val="TableParagraph"/>
              <w:ind w:left="109"/>
              <w:rPr>
                <w:sz w:val="24"/>
              </w:rPr>
            </w:pPr>
            <w:r>
              <w:rPr>
                <w:sz w:val="24"/>
                <w:lang w:val="tt"/>
              </w:rPr>
              <w:t>Наласа</w:t>
            </w:r>
          </w:p>
        </w:tc>
        <w:tc>
          <w:tcPr>
            <w:tcW w:w="1868" w:type="dxa"/>
          </w:tcPr>
          <w:p w:rsidR="00CB2F83" w:rsidRDefault="00CB2F83">
            <w:pPr>
              <w:pStyle w:val="TableParagraph"/>
              <w:spacing w:before="2"/>
              <w:rPr>
                <w:b/>
                <w:i/>
                <w:sz w:val="35"/>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83" w:right="154" w:hanging="10"/>
              <w:jc w:val="center"/>
              <w:rPr>
                <w:sz w:val="24"/>
              </w:rPr>
            </w:pPr>
            <w:r>
              <w:rPr>
                <w:sz w:val="24"/>
                <w:lang w:val="tt"/>
              </w:rPr>
              <w:t>капиталь ремонт (асфальт-  бетон</w:t>
            </w:r>
          </w:p>
          <w:p w:rsidR="00CB2F83" w:rsidRDefault="006766F3">
            <w:pPr>
              <w:pStyle w:val="TableParagraph"/>
              <w:spacing w:line="268" w:lineRule="exact"/>
              <w:ind w:left="151" w:right="124"/>
              <w:jc w:val="center"/>
              <w:rPr>
                <w:sz w:val="24"/>
              </w:rPr>
            </w:pPr>
            <w:r>
              <w:rPr>
                <w:sz w:val="24"/>
                <w:lang w:val="tt"/>
              </w:rPr>
              <w:t xml:space="preserve"> капламы)</w:t>
            </w:r>
          </w:p>
        </w:tc>
        <w:tc>
          <w:tcPr>
            <w:tcW w:w="720" w:type="dxa"/>
          </w:tcPr>
          <w:p w:rsidR="00CB2F83" w:rsidRDefault="00CB2F83">
            <w:pPr>
              <w:pStyle w:val="TableParagraph"/>
              <w:spacing w:before="2"/>
              <w:rPr>
                <w:b/>
                <w:i/>
                <w:sz w:val="35"/>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2"/>
              <w:rPr>
                <w:b/>
                <w:i/>
                <w:sz w:val="35"/>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2"/>
              <w:rPr>
                <w:b/>
                <w:i/>
                <w:sz w:val="35"/>
              </w:rPr>
            </w:pPr>
          </w:p>
          <w:p w:rsidR="00CB2F83" w:rsidRDefault="006766F3">
            <w:pPr>
              <w:pStyle w:val="TableParagraph"/>
              <w:ind w:left="93" w:right="71"/>
              <w:jc w:val="center"/>
              <w:rPr>
                <w:sz w:val="24"/>
              </w:rPr>
            </w:pPr>
            <w:r>
              <w:rPr>
                <w:sz w:val="24"/>
                <w:lang w:val="tt"/>
              </w:rPr>
              <w:t>1,9</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30"/>
              </w:rPr>
            </w:pPr>
          </w:p>
          <w:p w:rsidR="00CB2F83" w:rsidRDefault="006766F3">
            <w:pPr>
              <w:pStyle w:val="TableParagraph"/>
              <w:spacing w:before="173"/>
              <w:ind w:left="108" w:right="89"/>
              <w:jc w:val="center"/>
              <w:rPr>
                <w:sz w:val="28"/>
              </w:rPr>
            </w:pPr>
            <w:r>
              <w:rPr>
                <w:sz w:val="28"/>
                <w:lang w:val="tt"/>
              </w:rPr>
              <w:t>13</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Яңа Ашит - Яңа Кенәр</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Яңа Кенәр</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6766F3">
            <w:pPr>
              <w:pStyle w:val="TableParagraph"/>
              <w:spacing w:line="274" w:lineRule="exact"/>
              <w:ind w:left="910" w:right="140" w:hanging="744"/>
              <w:jc w:val="both"/>
              <w:rPr>
                <w:sz w:val="24"/>
              </w:rPr>
            </w:pPr>
            <w:r>
              <w:rPr>
                <w:sz w:val="24"/>
                <w:lang w:val="tt"/>
              </w:rPr>
              <w:t>.</w:t>
            </w: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71"/>
              <w:jc w:val="center"/>
              <w:rPr>
                <w:sz w:val="24"/>
              </w:rPr>
            </w:pPr>
            <w:r>
              <w:rPr>
                <w:sz w:val="24"/>
                <w:lang w:val="tt"/>
              </w:rPr>
              <w:t>6,6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8"/>
              <w:rPr>
                <w:b/>
                <w:i/>
                <w:sz w:val="44"/>
              </w:rPr>
            </w:pPr>
          </w:p>
          <w:p w:rsidR="00CB2F83" w:rsidRDefault="006766F3">
            <w:pPr>
              <w:pStyle w:val="TableParagraph"/>
              <w:ind w:left="108" w:right="89"/>
              <w:jc w:val="center"/>
              <w:rPr>
                <w:sz w:val="28"/>
              </w:rPr>
            </w:pPr>
            <w:r>
              <w:rPr>
                <w:sz w:val="28"/>
                <w:lang w:val="tt"/>
              </w:rPr>
              <w:t>14</w:t>
            </w:r>
          </w:p>
        </w:tc>
        <w:tc>
          <w:tcPr>
            <w:tcW w:w="4091" w:type="dxa"/>
          </w:tcPr>
          <w:p w:rsidR="00CB2F83" w:rsidRDefault="00CB2F83">
            <w:pPr>
              <w:pStyle w:val="TableParagraph"/>
              <w:spacing w:before="6"/>
              <w:rPr>
                <w:b/>
                <w:i/>
                <w:sz w:val="34"/>
              </w:rPr>
            </w:pPr>
          </w:p>
          <w:p w:rsidR="00CB2F83" w:rsidRDefault="006766F3">
            <w:pPr>
              <w:pStyle w:val="TableParagraph"/>
              <w:spacing w:before="1" w:line="242" w:lineRule="auto"/>
              <w:ind w:left="115" w:right="238"/>
              <w:rPr>
                <w:sz w:val="24"/>
              </w:rPr>
            </w:pPr>
            <w:r>
              <w:rPr>
                <w:sz w:val="24"/>
                <w:lang w:val="tt"/>
              </w:rPr>
              <w:t>"Арча - Марий Эл Республикасы чиге" - Кышкар</w:t>
            </w:r>
          </w:p>
        </w:tc>
        <w:tc>
          <w:tcPr>
            <w:tcW w:w="2813"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09"/>
              <w:rPr>
                <w:sz w:val="24"/>
              </w:rPr>
            </w:pPr>
            <w:r>
              <w:rPr>
                <w:sz w:val="24"/>
                <w:lang w:val="tt"/>
              </w:rPr>
              <w:t>Яңа Кишет</w:t>
            </w:r>
          </w:p>
        </w:tc>
        <w:tc>
          <w:tcPr>
            <w:tcW w:w="1868"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6766F3">
            <w:pPr>
              <w:pStyle w:val="TableParagraph"/>
              <w:spacing w:line="268" w:lineRule="exact"/>
              <w:ind w:left="910" w:right="154" w:hanging="754"/>
              <w:jc w:val="both"/>
              <w:rPr>
                <w:sz w:val="24"/>
              </w:rPr>
            </w:pPr>
            <w:r>
              <w:rPr>
                <w:sz w:val="24"/>
                <w:lang w:val="tt"/>
              </w:rPr>
              <w:t>.</w:t>
            </w:r>
          </w:p>
        </w:tc>
        <w:tc>
          <w:tcPr>
            <w:tcW w:w="720"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93" w:right="71"/>
              <w:jc w:val="center"/>
              <w:rPr>
                <w:sz w:val="24"/>
              </w:rPr>
            </w:pPr>
            <w:r>
              <w:rPr>
                <w:sz w:val="24"/>
                <w:lang w:val="tt"/>
              </w:rPr>
              <w:t>5,505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6"/>
        </w:trPr>
        <w:tc>
          <w:tcPr>
            <w:tcW w:w="528" w:type="dxa"/>
          </w:tcPr>
          <w:p w:rsidR="00CB2F83" w:rsidRDefault="006766F3">
            <w:pPr>
              <w:pStyle w:val="TableParagraph"/>
              <w:spacing w:before="100"/>
              <w:ind w:left="108" w:right="89"/>
              <w:jc w:val="center"/>
              <w:rPr>
                <w:sz w:val="28"/>
              </w:rPr>
            </w:pPr>
            <w:r>
              <w:rPr>
                <w:sz w:val="28"/>
                <w:lang w:val="tt"/>
              </w:rPr>
              <w:t>15</w:t>
            </w:r>
          </w:p>
        </w:tc>
        <w:tc>
          <w:tcPr>
            <w:tcW w:w="4091" w:type="dxa"/>
          </w:tcPr>
          <w:p w:rsidR="00CB2F83" w:rsidRDefault="006766F3">
            <w:pPr>
              <w:pStyle w:val="TableParagraph"/>
              <w:spacing w:before="123"/>
              <w:ind w:left="115"/>
              <w:rPr>
                <w:sz w:val="24"/>
              </w:rPr>
            </w:pPr>
            <w:r>
              <w:rPr>
                <w:sz w:val="24"/>
                <w:lang w:val="tt"/>
              </w:rPr>
              <w:t>Яңа Кишет - Иске Кишет</w:t>
            </w:r>
          </w:p>
        </w:tc>
        <w:tc>
          <w:tcPr>
            <w:tcW w:w="2813" w:type="dxa"/>
          </w:tcPr>
          <w:p w:rsidR="00CB2F83" w:rsidRDefault="006766F3">
            <w:pPr>
              <w:pStyle w:val="TableParagraph"/>
              <w:spacing w:before="123"/>
              <w:ind w:left="109"/>
              <w:rPr>
                <w:sz w:val="24"/>
              </w:rPr>
            </w:pPr>
            <w:r>
              <w:rPr>
                <w:sz w:val="24"/>
                <w:lang w:val="tt"/>
              </w:rPr>
              <w:t>Яңа Кишет</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line="232" w:lineRule="auto"/>
              <w:ind w:left="166" w:right="134" w:firstLine="4"/>
              <w:rPr>
                <w:sz w:val="24"/>
              </w:rPr>
            </w:pPr>
            <w:r>
              <w:rPr>
                <w:sz w:val="24"/>
                <w:lang w:val="tt"/>
              </w:rPr>
              <w:t xml:space="preserve"> (асфальт җәю)</w:t>
            </w:r>
          </w:p>
        </w:tc>
        <w:tc>
          <w:tcPr>
            <w:tcW w:w="720" w:type="dxa"/>
          </w:tcPr>
          <w:p w:rsidR="00CB2F83" w:rsidRDefault="006766F3">
            <w:pPr>
              <w:pStyle w:val="TableParagraph"/>
              <w:spacing w:before="123"/>
              <w:ind w:left="214" w:right="201"/>
              <w:jc w:val="center"/>
              <w:rPr>
                <w:sz w:val="24"/>
              </w:rPr>
            </w:pPr>
            <w:r>
              <w:rPr>
                <w:sz w:val="24"/>
                <w:lang w:val="tt"/>
              </w:rPr>
              <w:t>IV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left="93" w:right="71"/>
              <w:jc w:val="center"/>
              <w:rPr>
                <w:sz w:val="24"/>
              </w:rPr>
            </w:pPr>
            <w:r>
              <w:rPr>
                <w:sz w:val="24"/>
                <w:lang w:val="tt"/>
              </w:rPr>
              <w:t>1,2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015BB3">
            <w:pPr>
              <w:pStyle w:val="TableParagraph"/>
              <w:spacing w:before="178"/>
              <w:ind w:left="371"/>
              <w:rPr>
                <w:b/>
                <w:sz w:val="24"/>
              </w:rPr>
            </w:pPr>
            <w:r>
              <w:rPr>
                <w:b/>
                <w:sz w:val="24"/>
                <w:lang w:val="tt"/>
              </w:rPr>
              <w:t>Өслек</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825"/>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6766F3">
            <w:pPr>
              <w:pStyle w:val="TableParagraph"/>
              <w:spacing w:line="235" w:lineRule="auto"/>
              <w:ind w:left="151" w:right="122"/>
              <w:jc w:val="center"/>
              <w:rPr>
                <w:sz w:val="24"/>
              </w:rPr>
            </w:pPr>
            <w:r>
              <w:rPr>
                <w:sz w:val="24"/>
                <w:lang w:val="tt"/>
              </w:rPr>
              <w:t xml:space="preserve"> грунт капламлы юллар)</w:t>
            </w: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16</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Шушмабаш - Сәрдәбаш</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Носы</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0"/>
              <w:jc w:val="center"/>
              <w:rPr>
                <w:sz w:val="24"/>
              </w:rPr>
            </w:pPr>
            <w:r>
              <w:rPr>
                <w:sz w:val="24"/>
                <w:lang w:val="tt"/>
              </w:rPr>
              <w:t>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17</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Мөрәле-Сеҗе</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Сеҗе</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1,5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spacing w:before="10"/>
              <w:rPr>
                <w:b/>
                <w:i/>
                <w:sz w:val="44"/>
              </w:rPr>
            </w:pPr>
          </w:p>
          <w:p w:rsidR="00CB2F83" w:rsidRDefault="006766F3">
            <w:pPr>
              <w:pStyle w:val="TableParagraph"/>
              <w:ind w:left="108" w:right="89"/>
              <w:jc w:val="center"/>
              <w:rPr>
                <w:sz w:val="28"/>
              </w:rPr>
            </w:pPr>
            <w:r>
              <w:rPr>
                <w:sz w:val="28"/>
                <w:lang w:val="tt"/>
              </w:rPr>
              <w:t>18</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Ташкичү - Сеҗе</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Сеҗе</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3,6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1"/>
        </w:trPr>
        <w:tc>
          <w:tcPr>
            <w:tcW w:w="528" w:type="dxa"/>
          </w:tcPr>
          <w:p w:rsidR="00CB2F83" w:rsidRDefault="00CB2F83">
            <w:pPr>
              <w:pStyle w:val="TableParagraph"/>
              <w:spacing w:before="6"/>
              <w:rPr>
                <w:b/>
                <w:i/>
                <w:sz w:val="32"/>
              </w:rPr>
            </w:pPr>
          </w:p>
          <w:p w:rsidR="00CB2F83" w:rsidRDefault="006766F3">
            <w:pPr>
              <w:pStyle w:val="TableParagraph"/>
              <w:ind w:left="108" w:right="89"/>
              <w:jc w:val="center"/>
              <w:rPr>
                <w:sz w:val="28"/>
              </w:rPr>
            </w:pPr>
            <w:r>
              <w:rPr>
                <w:sz w:val="28"/>
                <w:lang w:val="tt"/>
              </w:rPr>
              <w:t>19</w:t>
            </w:r>
          </w:p>
        </w:tc>
        <w:tc>
          <w:tcPr>
            <w:tcW w:w="4091" w:type="dxa"/>
          </w:tcPr>
          <w:p w:rsidR="00CB2F83" w:rsidRDefault="00CB2F83">
            <w:pPr>
              <w:pStyle w:val="TableParagraph"/>
              <w:spacing w:before="3"/>
              <w:rPr>
                <w:b/>
                <w:i/>
                <w:sz w:val="34"/>
              </w:rPr>
            </w:pPr>
          </w:p>
          <w:p w:rsidR="00CB2F83" w:rsidRDefault="006766F3">
            <w:pPr>
              <w:pStyle w:val="TableParagraph"/>
              <w:spacing w:before="1"/>
              <w:ind w:left="115"/>
              <w:rPr>
                <w:sz w:val="24"/>
              </w:rPr>
            </w:pPr>
            <w:r>
              <w:rPr>
                <w:sz w:val="24"/>
                <w:lang w:val="tt"/>
              </w:rPr>
              <w:t>"Арча-Сеҗе" - Яңа Чүриле</w:t>
            </w:r>
          </w:p>
        </w:tc>
        <w:tc>
          <w:tcPr>
            <w:tcW w:w="2813" w:type="dxa"/>
          </w:tcPr>
          <w:p w:rsidR="00CB2F83" w:rsidRDefault="00CB2F83">
            <w:pPr>
              <w:pStyle w:val="TableParagraph"/>
              <w:spacing w:before="3"/>
              <w:rPr>
                <w:b/>
                <w:i/>
                <w:sz w:val="34"/>
              </w:rPr>
            </w:pPr>
          </w:p>
          <w:p w:rsidR="00CB2F83" w:rsidRDefault="006766F3">
            <w:pPr>
              <w:pStyle w:val="TableParagraph"/>
              <w:spacing w:before="1"/>
              <w:ind w:left="109"/>
              <w:rPr>
                <w:sz w:val="24"/>
              </w:rPr>
            </w:pPr>
            <w:r>
              <w:rPr>
                <w:sz w:val="24"/>
                <w:lang w:val="tt"/>
              </w:rPr>
              <w:t>Сеҗе</w:t>
            </w:r>
          </w:p>
        </w:tc>
        <w:tc>
          <w:tcPr>
            <w:tcW w:w="1868" w:type="dxa"/>
          </w:tcPr>
          <w:p w:rsidR="00CB2F83" w:rsidRDefault="00CB2F83">
            <w:pPr>
              <w:pStyle w:val="TableParagraph"/>
              <w:spacing w:before="3"/>
              <w:rPr>
                <w:b/>
                <w:i/>
                <w:sz w:val="34"/>
              </w:rPr>
            </w:pPr>
          </w:p>
          <w:p w:rsidR="00CB2F83" w:rsidRDefault="006766F3">
            <w:pPr>
              <w:pStyle w:val="TableParagraph"/>
              <w:spacing w:before="1"/>
              <w:ind w:left="99" w:right="79"/>
              <w:jc w:val="center"/>
              <w:rPr>
                <w:sz w:val="24"/>
              </w:rPr>
            </w:pPr>
            <w:r>
              <w:rPr>
                <w:sz w:val="24"/>
                <w:lang w:val="tt"/>
              </w:rPr>
              <w:t>асфальт-бетон</w:t>
            </w:r>
          </w:p>
        </w:tc>
        <w:tc>
          <w:tcPr>
            <w:tcW w:w="2233" w:type="dxa"/>
          </w:tcPr>
          <w:p w:rsidR="00CB2F83" w:rsidRDefault="006766F3">
            <w:pPr>
              <w:pStyle w:val="TableParagraph"/>
              <w:ind w:left="183" w:right="154" w:hanging="10"/>
              <w:jc w:val="center"/>
              <w:rPr>
                <w:sz w:val="24"/>
              </w:rPr>
            </w:pPr>
            <w:r>
              <w:rPr>
                <w:sz w:val="24"/>
                <w:lang w:val="tt"/>
              </w:rPr>
              <w:t>капиталь ремонт (асфальт-  бетон</w:t>
            </w:r>
          </w:p>
          <w:p w:rsidR="00CB2F83" w:rsidRDefault="00015BB3">
            <w:pPr>
              <w:pStyle w:val="TableParagraph"/>
              <w:spacing w:line="268" w:lineRule="exact"/>
              <w:ind w:left="151" w:right="124"/>
              <w:jc w:val="center"/>
              <w:rPr>
                <w:sz w:val="24"/>
              </w:rPr>
            </w:pPr>
            <w:r>
              <w:rPr>
                <w:sz w:val="24"/>
                <w:lang w:val="tt"/>
              </w:rPr>
              <w:t>өслек</w:t>
            </w:r>
            <w:r w:rsidR="006766F3">
              <w:rPr>
                <w:sz w:val="24"/>
                <w:lang w:val="tt"/>
              </w:rPr>
              <w:t>)</w:t>
            </w:r>
          </w:p>
        </w:tc>
        <w:tc>
          <w:tcPr>
            <w:tcW w:w="720" w:type="dxa"/>
          </w:tcPr>
          <w:p w:rsidR="00CB2F83" w:rsidRDefault="00CB2F83">
            <w:pPr>
              <w:pStyle w:val="TableParagraph"/>
              <w:spacing w:before="3"/>
              <w:rPr>
                <w:b/>
                <w:i/>
                <w:sz w:val="34"/>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spacing w:before="3"/>
              <w:rPr>
                <w:b/>
                <w:i/>
                <w:sz w:val="34"/>
              </w:rPr>
            </w:pPr>
          </w:p>
          <w:p w:rsidR="00CB2F83" w:rsidRDefault="006766F3">
            <w:pPr>
              <w:pStyle w:val="TableParagraph"/>
              <w:spacing w:before="1"/>
              <w:ind w:right="279"/>
              <w:jc w:val="right"/>
              <w:rPr>
                <w:sz w:val="24"/>
              </w:rPr>
            </w:pPr>
            <w:r>
              <w:rPr>
                <w:sz w:val="24"/>
                <w:lang w:val="tt"/>
              </w:rPr>
              <w:t>+</w:t>
            </w:r>
          </w:p>
        </w:tc>
        <w:tc>
          <w:tcPr>
            <w:tcW w:w="754" w:type="dxa"/>
          </w:tcPr>
          <w:p w:rsidR="00CB2F83" w:rsidRDefault="00CB2F83">
            <w:pPr>
              <w:pStyle w:val="TableParagraph"/>
              <w:spacing w:before="3"/>
              <w:rPr>
                <w:b/>
                <w:i/>
                <w:sz w:val="34"/>
              </w:rPr>
            </w:pPr>
          </w:p>
          <w:p w:rsidR="00CB2F83" w:rsidRDefault="006766F3">
            <w:pPr>
              <w:pStyle w:val="TableParagraph"/>
              <w:spacing w:before="1"/>
              <w:ind w:left="93" w:right="71"/>
              <w:jc w:val="center"/>
              <w:rPr>
                <w:sz w:val="24"/>
              </w:rPr>
            </w:pPr>
            <w:r>
              <w:rPr>
                <w:sz w:val="24"/>
                <w:lang w:val="tt"/>
              </w:rPr>
              <w:t>4,4</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321"/>
        </w:trPr>
        <w:tc>
          <w:tcPr>
            <w:tcW w:w="528" w:type="dxa"/>
          </w:tcPr>
          <w:p w:rsidR="00CB2F83" w:rsidRDefault="006766F3">
            <w:pPr>
              <w:pStyle w:val="TableParagraph"/>
              <w:spacing w:line="300" w:lineRule="exact"/>
              <w:ind w:left="108" w:right="89"/>
              <w:jc w:val="center"/>
              <w:rPr>
                <w:sz w:val="28"/>
              </w:rPr>
            </w:pPr>
            <w:r>
              <w:rPr>
                <w:sz w:val="28"/>
                <w:lang w:val="tt"/>
              </w:rPr>
              <w:t>20</w:t>
            </w:r>
          </w:p>
        </w:tc>
        <w:tc>
          <w:tcPr>
            <w:tcW w:w="4091" w:type="dxa"/>
          </w:tcPr>
          <w:p w:rsidR="00CB2F83" w:rsidRDefault="006766F3">
            <w:pPr>
              <w:pStyle w:val="TableParagraph"/>
              <w:spacing w:before="8"/>
              <w:ind w:left="115"/>
              <w:rPr>
                <w:sz w:val="24"/>
              </w:rPr>
            </w:pPr>
            <w:r>
              <w:rPr>
                <w:sz w:val="24"/>
                <w:lang w:val="tt"/>
              </w:rPr>
              <w:t xml:space="preserve">Чөмә Елга - Курса тимер юл  </w:t>
            </w:r>
            <w:r>
              <w:rPr>
                <w:sz w:val="24"/>
                <w:lang w:val="tt"/>
              </w:rPr>
              <w:lastRenderedPageBreak/>
              <w:t>станциясе</w:t>
            </w:r>
          </w:p>
        </w:tc>
        <w:tc>
          <w:tcPr>
            <w:tcW w:w="2813" w:type="dxa"/>
          </w:tcPr>
          <w:p w:rsidR="00CB2F83" w:rsidRDefault="006766F3">
            <w:pPr>
              <w:pStyle w:val="TableParagraph"/>
              <w:spacing w:before="8"/>
              <w:ind w:left="109"/>
              <w:rPr>
                <w:sz w:val="24"/>
              </w:rPr>
            </w:pPr>
            <w:r>
              <w:rPr>
                <w:sz w:val="24"/>
                <w:lang w:val="tt"/>
              </w:rPr>
              <w:lastRenderedPageBreak/>
              <w:t>Сикертән</w:t>
            </w:r>
          </w:p>
        </w:tc>
        <w:tc>
          <w:tcPr>
            <w:tcW w:w="1868" w:type="dxa"/>
          </w:tcPr>
          <w:p w:rsidR="00CB2F83" w:rsidRDefault="006766F3">
            <w:pPr>
              <w:pStyle w:val="TableParagraph"/>
              <w:spacing w:before="8"/>
              <w:ind w:left="99" w:right="79"/>
              <w:jc w:val="center"/>
              <w:rPr>
                <w:sz w:val="24"/>
              </w:rPr>
            </w:pPr>
            <w:r>
              <w:rPr>
                <w:sz w:val="24"/>
                <w:lang w:val="tt"/>
              </w:rPr>
              <w:t>асфальт-бетон</w:t>
            </w:r>
          </w:p>
        </w:tc>
        <w:tc>
          <w:tcPr>
            <w:tcW w:w="2233" w:type="dxa"/>
          </w:tcPr>
          <w:p w:rsidR="00CB2F83" w:rsidRDefault="006766F3">
            <w:pPr>
              <w:pStyle w:val="TableParagraph"/>
              <w:spacing w:before="8"/>
              <w:ind w:left="171"/>
              <w:rPr>
                <w:sz w:val="24"/>
              </w:rPr>
            </w:pPr>
            <w:r>
              <w:rPr>
                <w:sz w:val="24"/>
                <w:lang w:val="tt"/>
              </w:rPr>
              <w:t xml:space="preserve">төзелеш </w:t>
            </w:r>
          </w:p>
        </w:tc>
        <w:tc>
          <w:tcPr>
            <w:tcW w:w="720" w:type="dxa"/>
          </w:tcPr>
          <w:p w:rsidR="00CB2F83" w:rsidRDefault="006766F3">
            <w:pPr>
              <w:pStyle w:val="TableParagraph"/>
              <w:spacing w:before="8"/>
              <w:ind w:left="214" w:right="201"/>
              <w:jc w:val="center"/>
              <w:rPr>
                <w:sz w:val="24"/>
              </w:rPr>
            </w:pPr>
            <w:r>
              <w:rPr>
                <w:sz w:val="24"/>
                <w:lang w:val="tt"/>
              </w:rPr>
              <w:t>IV</w:t>
            </w:r>
          </w:p>
        </w:tc>
        <w:tc>
          <w:tcPr>
            <w:tcW w:w="725" w:type="dxa"/>
          </w:tcPr>
          <w:p w:rsidR="00CB2F83" w:rsidRDefault="006766F3">
            <w:pPr>
              <w:pStyle w:val="TableParagraph"/>
              <w:spacing w:before="8"/>
              <w:ind w:right="279"/>
              <w:jc w:val="right"/>
              <w:rPr>
                <w:sz w:val="24"/>
              </w:rPr>
            </w:pPr>
            <w:r>
              <w:rPr>
                <w:sz w:val="24"/>
                <w:lang w:val="tt"/>
              </w:rPr>
              <w:t>+</w:t>
            </w:r>
          </w:p>
        </w:tc>
        <w:tc>
          <w:tcPr>
            <w:tcW w:w="754" w:type="dxa"/>
          </w:tcPr>
          <w:p w:rsidR="00CB2F83" w:rsidRDefault="006766F3">
            <w:pPr>
              <w:pStyle w:val="TableParagraph"/>
              <w:spacing w:before="8"/>
              <w:ind w:left="93" w:right="71"/>
              <w:jc w:val="center"/>
              <w:rPr>
                <w:sz w:val="24"/>
              </w:rPr>
            </w:pPr>
            <w:r>
              <w:rPr>
                <w:sz w:val="24"/>
                <w:lang w:val="tt"/>
              </w:rPr>
              <w:t>3,6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E245A5">
            <w:pPr>
              <w:pStyle w:val="TableParagraph"/>
              <w:spacing w:before="178"/>
              <w:ind w:left="371"/>
              <w:rPr>
                <w:b/>
                <w:sz w:val="24"/>
              </w:rPr>
            </w:pPr>
            <w:r>
              <w:rPr>
                <w:b/>
                <w:sz w:val="24"/>
                <w:lang w:val="tt"/>
              </w:rPr>
              <w:t>Өслек</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101"/>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6766F3">
            <w:pPr>
              <w:pStyle w:val="TableParagraph"/>
              <w:ind w:left="154" w:right="128" w:firstLine="9"/>
              <w:jc w:val="center"/>
              <w:rPr>
                <w:sz w:val="24"/>
              </w:rPr>
            </w:pPr>
            <w:r>
              <w:rPr>
                <w:sz w:val="24"/>
                <w:lang w:val="tt"/>
              </w:rPr>
              <w:t>грунт юлларга афальт җәю)</w:t>
            </w:r>
          </w:p>
          <w:p w:rsidR="00CB2F83" w:rsidRDefault="006766F3">
            <w:pPr>
              <w:pStyle w:val="TableParagraph"/>
              <w:spacing w:line="268" w:lineRule="exact"/>
              <w:ind w:left="128" w:right="130"/>
              <w:jc w:val="center"/>
              <w:rPr>
                <w:sz w:val="24"/>
              </w:rPr>
            </w:pPr>
            <w:r>
              <w:rPr>
                <w:sz w:val="24"/>
                <w:lang w:val="tt"/>
              </w:rPr>
              <w:t>.</w:t>
            </w: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21</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"Арча-Сеҗе" - Иске Масра</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Курса-Почмак</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0"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71"/>
              <w:jc w:val="center"/>
              <w:rPr>
                <w:sz w:val="24"/>
              </w:rPr>
            </w:pPr>
            <w:r>
              <w:rPr>
                <w:sz w:val="24"/>
                <w:lang w:val="tt"/>
              </w:rPr>
              <w:t>1,5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22</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"Арча-Сеҗе - Курса-Почмак</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Курса-Почмак</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0"/>
              <w:jc w:val="center"/>
              <w:rPr>
                <w:sz w:val="24"/>
              </w:rPr>
            </w:pPr>
            <w:r>
              <w:rPr>
                <w:sz w:val="24"/>
                <w:lang w:val="tt"/>
              </w:rPr>
              <w:t>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23</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Урта Сәрдә - Түбән Аты</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Урта Аты</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6"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71"/>
              <w:jc w:val="center"/>
              <w:rPr>
                <w:sz w:val="24"/>
              </w:rPr>
            </w:pPr>
            <w:r>
              <w:rPr>
                <w:sz w:val="24"/>
                <w:lang w:val="tt"/>
              </w:rPr>
              <w:t>7,5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3"/>
        </w:trPr>
        <w:tc>
          <w:tcPr>
            <w:tcW w:w="528" w:type="dxa"/>
          </w:tcPr>
          <w:p w:rsidR="00CB2F83" w:rsidRDefault="00CB2F83">
            <w:pPr>
              <w:pStyle w:val="TableParagraph"/>
              <w:spacing w:before="11"/>
              <w:rPr>
                <w:b/>
                <w:i/>
                <w:sz w:val="32"/>
              </w:rPr>
            </w:pPr>
          </w:p>
          <w:p w:rsidR="00CB2F83" w:rsidRDefault="006766F3">
            <w:pPr>
              <w:pStyle w:val="TableParagraph"/>
              <w:ind w:left="108" w:right="89"/>
              <w:jc w:val="center"/>
              <w:rPr>
                <w:sz w:val="28"/>
              </w:rPr>
            </w:pPr>
            <w:r>
              <w:rPr>
                <w:sz w:val="28"/>
                <w:lang w:val="tt"/>
              </w:rPr>
              <w:t>24</w:t>
            </w:r>
          </w:p>
        </w:tc>
        <w:tc>
          <w:tcPr>
            <w:tcW w:w="4091" w:type="dxa"/>
          </w:tcPr>
          <w:p w:rsidR="00CB2F83" w:rsidRDefault="00CB2F83">
            <w:pPr>
              <w:pStyle w:val="TableParagraph"/>
              <w:spacing w:before="2"/>
              <w:rPr>
                <w:b/>
                <w:i/>
                <w:sz w:val="35"/>
              </w:rPr>
            </w:pPr>
          </w:p>
          <w:p w:rsidR="00CB2F83" w:rsidRDefault="006766F3">
            <w:pPr>
              <w:pStyle w:val="TableParagraph"/>
              <w:ind w:left="115"/>
              <w:rPr>
                <w:sz w:val="24"/>
              </w:rPr>
            </w:pPr>
            <w:r>
              <w:rPr>
                <w:sz w:val="24"/>
                <w:lang w:val="tt"/>
              </w:rPr>
              <w:t>"Арча-Сеҗе" - Алан</w:t>
            </w:r>
          </w:p>
        </w:tc>
        <w:tc>
          <w:tcPr>
            <w:tcW w:w="2813" w:type="dxa"/>
          </w:tcPr>
          <w:p w:rsidR="00CB2F83" w:rsidRDefault="00CB2F83">
            <w:pPr>
              <w:pStyle w:val="TableParagraph"/>
              <w:spacing w:before="2"/>
              <w:rPr>
                <w:b/>
                <w:i/>
                <w:sz w:val="35"/>
              </w:rPr>
            </w:pPr>
          </w:p>
          <w:p w:rsidR="00CB2F83" w:rsidRDefault="006766F3">
            <w:pPr>
              <w:pStyle w:val="TableParagraph"/>
              <w:ind w:left="109"/>
              <w:rPr>
                <w:sz w:val="24"/>
              </w:rPr>
            </w:pPr>
            <w:r>
              <w:rPr>
                <w:sz w:val="24"/>
                <w:lang w:val="tt"/>
              </w:rPr>
              <w:t>Урта Курса</w:t>
            </w:r>
          </w:p>
        </w:tc>
        <w:tc>
          <w:tcPr>
            <w:tcW w:w="1868" w:type="dxa"/>
          </w:tcPr>
          <w:p w:rsidR="00CB2F83" w:rsidRDefault="00CB2F83">
            <w:pPr>
              <w:pStyle w:val="TableParagraph"/>
              <w:spacing w:before="2"/>
              <w:rPr>
                <w:b/>
                <w:i/>
                <w:sz w:val="35"/>
              </w:rPr>
            </w:pPr>
          </w:p>
          <w:p w:rsidR="00CB2F83" w:rsidRDefault="006766F3">
            <w:pPr>
              <w:pStyle w:val="TableParagraph"/>
              <w:ind w:left="99" w:right="79"/>
              <w:jc w:val="center"/>
              <w:rPr>
                <w:sz w:val="24"/>
              </w:rPr>
            </w:pPr>
            <w:r>
              <w:rPr>
                <w:sz w:val="24"/>
                <w:lang w:val="tt"/>
              </w:rPr>
              <w:t>асфальт-бетон</w:t>
            </w:r>
          </w:p>
        </w:tc>
        <w:tc>
          <w:tcPr>
            <w:tcW w:w="2233" w:type="dxa"/>
          </w:tcPr>
          <w:p w:rsidR="00C3658D" w:rsidRDefault="00C3658D" w:rsidP="00C3658D">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rsidP="00E245A5">
            <w:pPr>
              <w:pStyle w:val="TableParagraph"/>
              <w:spacing w:line="268" w:lineRule="exact"/>
              <w:ind w:left="166" w:right="137" w:hanging="10"/>
              <w:rPr>
                <w:sz w:val="24"/>
              </w:rPr>
            </w:pPr>
          </w:p>
        </w:tc>
        <w:tc>
          <w:tcPr>
            <w:tcW w:w="720" w:type="dxa"/>
          </w:tcPr>
          <w:p w:rsidR="00CB2F83" w:rsidRDefault="00CB2F83">
            <w:pPr>
              <w:pStyle w:val="TableParagraph"/>
              <w:spacing w:before="2"/>
              <w:rPr>
                <w:b/>
                <w:i/>
                <w:sz w:val="35"/>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2"/>
              <w:rPr>
                <w:b/>
                <w:i/>
                <w:sz w:val="35"/>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2"/>
              <w:rPr>
                <w:b/>
                <w:i/>
                <w:sz w:val="35"/>
              </w:rPr>
            </w:pPr>
          </w:p>
          <w:p w:rsidR="00CB2F83" w:rsidRDefault="006766F3">
            <w:pPr>
              <w:pStyle w:val="TableParagraph"/>
              <w:ind w:left="93" w:right="71"/>
              <w:jc w:val="center"/>
              <w:rPr>
                <w:sz w:val="24"/>
              </w:rPr>
            </w:pPr>
            <w:r>
              <w:rPr>
                <w:sz w:val="24"/>
                <w:lang w:val="tt"/>
              </w:rPr>
              <w:t>6,5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730B5E">
            <w:pPr>
              <w:pStyle w:val="TableParagraph"/>
              <w:spacing w:before="178"/>
              <w:ind w:left="371"/>
              <w:rPr>
                <w:b/>
                <w:sz w:val="24"/>
              </w:rPr>
            </w:pPr>
            <w:r>
              <w:rPr>
                <w:b/>
                <w:sz w:val="24"/>
                <w:lang w:val="tt"/>
              </w:rPr>
              <w:t>Өслек</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730B5E">
            <w:pPr>
              <w:pStyle w:val="TableParagraph"/>
              <w:spacing w:before="27" w:line="237" w:lineRule="auto"/>
              <w:ind w:left="566" w:right="187" w:hanging="351"/>
              <w:rPr>
                <w:b/>
                <w:sz w:val="24"/>
              </w:rPr>
            </w:pPr>
            <w:r>
              <w:rPr>
                <w:b/>
                <w:sz w:val="24"/>
                <w:lang w:val="tt"/>
              </w:rPr>
              <w:t>Х</w:t>
            </w:r>
            <w:r w:rsidR="006766F3">
              <w:rPr>
                <w:b/>
                <w:sz w:val="24"/>
                <w:lang w:val="tt"/>
              </w:rPr>
              <w:t>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273"/>
        </w:trPr>
        <w:tc>
          <w:tcPr>
            <w:tcW w:w="528" w:type="dxa"/>
          </w:tcPr>
          <w:p w:rsidR="00CB2F83" w:rsidRDefault="00CB2F83">
            <w:pPr>
              <w:pStyle w:val="TableParagraph"/>
              <w:rPr>
                <w:sz w:val="20"/>
              </w:rPr>
            </w:pPr>
          </w:p>
        </w:tc>
        <w:tc>
          <w:tcPr>
            <w:tcW w:w="4091" w:type="dxa"/>
          </w:tcPr>
          <w:p w:rsidR="00CB2F83" w:rsidRDefault="00CB2F83">
            <w:pPr>
              <w:pStyle w:val="TableParagraph"/>
              <w:rPr>
                <w:sz w:val="20"/>
              </w:rPr>
            </w:pPr>
          </w:p>
        </w:tc>
        <w:tc>
          <w:tcPr>
            <w:tcW w:w="2813" w:type="dxa"/>
          </w:tcPr>
          <w:p w:rsidR="00CB2F83" w:rsidRDefault="00CB2F83">
            <w:pPr>
              <w:pStyle w:val="TableParagraph"/>
              <w:rPr>
                <w:sz w:val="20"/>
              </w:rPr>
            </w:pPr>
          </w:p>
        </w:tc>
        <w:tc>
          <w:tcPr>
            <w:tcW w:w="1868" w:type="dxa"/>
          </w:tcPr>
          <w:p w:rsidR="00CB2F83" w:rsidRDefault="00CB2F83">
            <w:pPr>
              <w:pStyle w:val="TableParagraph"/>
              <w:rPr>
                <w:sz w:val="20"/>
              </w:rPr>
            </w:pPr>
          </w:p>
        </w:tc>
        <w:tc>
          <w:tcPr>
            <w:tcW w:w="2233" w:type="dxa"/>
          </w:tcPr>
          <w:p w:rsidR="00CB2F83" w:rsidRDefault="00CB2F83">
            <w:pPr>
              <w:pStyle w:val="TableParagraph"/>
              <w:spacing w:line="253" w:lineRule="exact"/>
              <w:ind w:left="151" w:right="128"/>
              <w:jc w:val="center"/>
              <w:rPr>
                <w:sz w:val="24"/>
              </w:rPr>
            </w:pPr>
          </w:p>
        </w:tc>
        <w:tc>
          <w:tcPr>
            <w:tcW w:w="720" w:type="dxa"/>
          </w:tcPr>
          <w:p w:rsidR="00CB2F83" w:rsidRDefault="00CB2F83">
            <w:pPr>
              <w:pStyle w:val="TableParagraph"/>
              <w:rPr>
                <w:sz w:val="20"/>
              </w:rPr>
            </w:pPr>
          </w:p>
        </w:tc>
        <w:tc>
          <w:tcPr>
            <w:tcW w:w="725" w:type="dxa"/>
          </w:tcPr>
          <w:p w:rsidR="00CB2F83" w:rsidRDefault="00CB2F83">
            <w:pPr>
              <w:pStyle w:val="TableParagraph"/>
              <w:rPr>
                <w:sz w:val="20"/>
              </w:rPr>
            </w:pPr>
          </w:p>
        </w:tc>
        <w:tc>
          <w:tcPr>
            <w:tcW w:w="754" w:type="dxa"/>
          </w:tcPr>
          <w:p w:rsidR="00CB2F83" w:rsidRDefault="00CB2F83">
            <w:pPr>
              <w:pStyle w:val="TableParagraph"/>
              <w:rPr>
                <w:sz w:val="20"/>
              </w:rPr>
            </w:pPr>
          </w:p>
        </w:tc>
        <w:tc>
          <w:tcPr>
            <w:tcW w:w="726" w:type="dxa"/>
          </w:tcPr>
          <w:p w:rsidR="00CB2F83" w:rsidRDefault="00CB2F83">
            <w:pPr>
              <w:pStyle w:val="TableParagraph"/>
              <w:rPr>
                <w:sz w:val="20"/>
              </w:rPr>
            </w:pPr>
          </w:p>
        </w:tc>
        <w:tc>
          <w:tcPr>
            <w:tcW w:w="903" w:type="dxa"/>
          </w:tcPr>
          <w:p w:rsidR="00CB2F83" w:rsidRDefault="00CB2F83">
            <w:pPr>
              <w:pStyle w:val="TableParagraph"/>
              <w:rPr>
                <w:sz w:val="20"/>
              </w:rPr>
            </w:pPr>
          </w:p>
        </w:tc>
      </w:tr>
      <w:tr w:rsidR="00B45D70">
        <w:trPr>
          <w:trHeight w:val="1379"/>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25</w:t>
            </w:r>
          </w:p>
        </w:tc>
        <w:tc>
          <w:tcPr>
            <w:tcW w:w="4091" w:type="dxa"/>
          </w:tcPr>
          <w:p w:rsidR="00CB2F83" w:rsidRDefault="00CB2F83">
            <w:pPr>
              <w:pStyle w:val="TableParagraph"/>
              <w:spacing w:before="3"/>
              <w:rPr>
                <w:b/>
                <w:i/>
                <w:sz w:val="34"/>
              </w:rPr>
            </w:pPr>
          </w:p>
          <w:p w:rsidR="00CB2F83" w:rsidRDefault="002845E3">
            <w:pPr>
              <w:pStyle w:val="TableParagraph"/>
              <w:spacing w:before="1" w:line="242" w:lineRule="auto"/>
              <w:ind w:left="115" w:right="718"/>
              <w:rPr>
                <w:sz w:val="24"/>
              </w:rPr>
            </w:pPr>
            <w:r>
              <w:rPr>
                <w:sz w:val="24"/>
                <w:lang w:val="tt"/>
              </w:rPr>
              <w:t>“Арча-Сеҗе</w:t>
            </w:r>
            <w:r w:rsidR="006766F3">
              <w:rPr>
                <w:sz w:val="24"/>
                <w:lang w:val="tt"/>
              </w:rPr>
              <w:t>” - Урта Курса - Югары Курса</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Урта Курса</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1,3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8"/>
              <w:rPr>
                <w:b/>
                <w:i/>
                <w:sz w:val="44"/>
              </w:rPr>
            </w:pPr>
          </w:p>
          <w:p w:rsidR="00CB2F83" w:rsidRDefault="006766F3">
            <w:pPr>
              <w:pStyle w:val="TableParagraph"/>
              <w:ind w:left="108" w:right="89"/>
              <w:jc w:val="center"/>
              <w:rPr>
                <w:sz w:val="28"/>
              </w:rPr>
            </w:pPr>
            <w:r>
              <w:rPr>
                <w:sz w:val="28"/>
                <w:lang w:val="tt"/>
              </w:rPr>
              <w:t>26</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15"/>
              <w:rPr>
                <w:sz w:val="24"/>
              </w:rPr>
            </w:pPr>
            <w:r>
              <w:rPr>
                <w:sz w:val="24"/>
                <w:lang w:val="tt"/>
              </w:rPr>
              <w:t>Печмәнтау- Иске Кенәр</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09"/>
              <w:rPr>
                <w:sz w:val="24"/>
              </w:rPr>
            </w:pPr>
            <w:r>
              <w:rPr>
                <w:sz w:val="24"/>
                <w:lang w:val="tt"/>
              </w:rPr>
              <w:t>Иске Ашыт</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93" w:right="71"/>
              <w:jc w:val="center"/>
              <w:rPr>
                <w:sz w:val="24"/>
              </w:rPr>
            </w:pPr>
            <w:r>
              <w:rPr>
                <w:sz w:val="24"/>
                <w:lang w:val="tt"/>
              </w:rPr>
              <w:t>3,1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30"/>
              </w:rPr>
            </w:pPr>
          </w:p>
          <w:p w:rsidR="00CB2F83" w:rsidRDefault="006766F3">
            <w:pPr>
              <w:pStyle w:val="TableParagraph"/>
              <w:spacing w:before="173"/>
              <w:ind w:left="108" w:right="89"/>
              <w:jc w:val="center"/>
              <w:rPr>
                <w:sz w:val="28"/>
              </w:rPr>
            </w:pPr>
            <w:r>
              <w:rPr>
                <w:sz w:val="28"/>
                <w:lang w:val="tt"/>
              </w:rPr>
              <w:t>27</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Иске Кенәр - Иске Ашыт</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Иске Ашыт</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71"/>
              <w:jc w:val="center"/>
              <w:rPr>
                <w:sz w:val="24"/>
              </w:rPr>
            </w:pPr>
            <w:r>
              <w:rPr>
                <w:sz w:val="24"/>
                <w:lang w:val="tt"/>
              </w:rPr>
              <w:t>2,2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8"/>
              <w:rPr>
                <w:b/>
                <w:i/>
                <w:sz w:val="44"/>
              </w:rPr>
            </w:pPr>
          </w:p>
          <w:p w:rsidR="00CB2F83" w:rsidRDefault="006766F3">
            <w:pPr>
              <w:pStyle w:val="TableParagraph"/>
              <w:ind w:left="108" w:right="89"/>
              <w:jc w:val="center"/>
              <w:rPr>
                <w:sz w:val="28"/>
              </w:rPr>
            </w:pPr>
            <w:r>
              <w:rPr>
                <w:sz w:val="28"/>
                <w:lang w:val="tt"/>
              </w:rPr>
              <w:t>28</w:t>
            </w:r>
          </w:p>
        </w:tc>
        <w:tc>
          <w:tcPr>
            <w:tcW w:w="4091" w:type="dxa"/>
          </w:tcPr>
          <w:p w:rsidR="00CB2F83" w:rsidRDefault="00CB2F83">
            <w:pPr>
              <w:pStyle w:val="TableParagraph"/>
              <w:spacing w:before="6"/>
              <w:rPr>
                <w:b/>
                <w:i/>
                <w:sz w:val="34"/>
              </w:rPr>
            </w:pPr>
          </w:p>
          <w:p w:rsidR="00CB2F83" w:rsidRDefault="006766F3">
            <w:pPr>
              <w:pStyle w:val="TableParagraph"/>
              <w:spacing w:before="1" w:line="242" w:lineRule="auto"/>
              <w:ind w:left="115" w:right="238"/>
              <w:rPr>
                <w:sz w:val="24"/>
              </w:rPr>
            </w:pPr>
            <w:r>
              <w:rPr>
                <w:sz w:val="24"/>
                <w:lang w:val="tt"/>
              </w:rPr>
              <w:t>"Арча - Марий Эл Республикасы чиге" - Иске Иябаш</w:t>
            </w:r>
          </w:p>
        </w:tc>
        <w:tc>
          <w:tcPr>
            <w:tcW w:w="2813"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09"/>
              <w:rPr>
                <w:sz w:val="24"/>
              </w:rPr>
            </w:pPr>
            <w:r>
              <w:rPr>
                <w:sz w:val="24"/>
                <w:lang w:val="tt"/>
              </w:rPr>
              <w:t>Иске Кырлай</w:t>
            </w:r>
          </w:p>
        </w:tc>
        <w:tc>
          <w:tcPr>
            <w:tcW w:w="1868"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93" w:right="71"/>
              <w:jc w:val="center"/>
              <w:rPr>
                <w:sz w:val="24"/>
              </w:rPr>
            </w:pPr>
            <w:r>
              <w:rPr>
                <w:sz w:val="24"/>
                <w:lang w:val="tt"/>
              </w:rPr>
              <w:t>2,7</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6"/>
        </w:trPr>
        <w:tc>
          <w:tcPr>
            <w:tcW w:w="528" w:type="dxa"/>
          </w:tcPr>
          <w:p w:rsidR="00CB2F83" w:rsidRDefault="006766F3">
            <w:pPr>
              <w:pStyle w:val="TableParagraph"/>
              <w:spacing w:before="100"/>
              <w:ind w:left="108" w:right="89"/>
              <w:jc w:val="center"/>
              <w:rPr>
                <w:sz w:val="28"/>
              </w:rPr>
            </w:pPr>
            <w:r>
              <w:rPr>
                <w:sz w:val="28"/>
                <w:lang w:val="tt"/>
              </w:rPr>
              <w:t>29</w:t>
            </w:r>
          </w:p>
        </w:tc>
        <w:tc>
          <w:tcPr>
            <w:tcW w:w="4091" w:type="dxa"/>
          </w:tcPr>
          <w:p w:rsidR="00CB2F83" w:rsidRDefault="006766F3">
            <w:pPr>
              <w:pStyle w:val="TableParagraph"/>
              <w:spacing w:line="232" w:lineRule="auto"/>
              <w:ind w:left="115" w:right="403"/>
              <w:rPr>
                <w:sz w:val="24"/>
              </w:rPr>
            </w:pPr>
            <w:r>
              <w:rPr>
                <w:sz w:val="24"/>
                <w:lang w:val="tt"/>
              </w:rPr>
              <w:t>«Марий Эл Республикасы Арча-чиге»-Югары Әзәк</w:t>
            </w:r>
          </w:p>
        </w:tc>
        <w:tc>
          <w:tcPr>
            <w:tcW w:w="2813" w:type="dxa"/>
          </w:tcPr>
          <w:p w:rsidR="00CB2F83" w:rsidRDefault="006766F3">
            <w:pPr>
              <w:pStyle w:val="TableParagraph"/>
              <w:spacing w:before="123"/>
              <w:ind w:left="109"/>
              <w:rPr>
                <w:sz w:val="24"/>
              </w:rPr>
            </w:pPr>
            <w:r>
              <w:rPr>
                <w:sz w:val="24"/>
                <w:lang w:val="tt"/>
              </w:rPr>
              <w:t>Иске Кырлай</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ED6A3A" w:rsidRDefault="00ED6A3A" w:rsidP="00ED6A3A">
            <w:pPr>
              <w:pStyle w:val="TableParagraph"/>
              <w:ind w:left="157" w:right="128" w:firstLine="14"/>
              <w:jc w:val="both"/>
              <w:rPr>
                <w:sz w:val="24"/>
              </w:rPr>
            </w:pPr>
            <w:r>
              <w:rPr>
                <w:sz w:val="24"/>
                <w:lang w:val="tt"/>
              </w:rPr>
              <w:t xml:space="preserve"> төзелеш (грунт автомобиль </w:t>
            </w:r>
            <w:r>
              <w:rPr>
                <w:sz w:val="24"/>
                <w:lang w:val="tt"/>
              </w:rPr>
              <w:lastRenderedPageBreak/>
              <w:t>юлларына асфальт җәю)</w:t>
            </w:r>
          </w:p>
          <w:p w:rsidR="00CB2F83" w:rsidRDefault="00CB2F83">
            <w:pPr>
              <w:pStyle w:val="TableParagraph"/>
              <w:spacing w:line="232" w:lineRule="auto"/>
              <w:ind w:left="166" w:right="134" w:firstLine="4"/>
              <w:rPr>
                <w:sz w:val="24"/>
              </w:rPr>
            </w:pPr>
          </w:p>
        </w:tc>
        <w:tc>
          <w:tcPr>
            <w:tcW w:w="720" w:type="dxa"/>
          </w:tcPr>
          <w:p w:rsidR="00CB2F83" w:rsidRDefault="006766F3">
            <w:pPr>
              <w:pStyle w:val="TableParagraph"/>
              <w:spacing w:before="123"/>
              <w:ind w:left="214" w:right="201"/>
              <w:jc w:val="center"/>
              <w:rPr>
                <w:sz w:val="24"/>
              </w:rPr>
            </w:pPr>
            <w:r>
              <w:rPr>
                <w:sz w:val="24"/>
                <w:lang w:val="tt"/>
              </w:rPr>
              <w:lastRenderedPageBreak/>
              <w:t>IV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left="93" w:right="71"/>
              <w:jc w:val="center"/>
              <w:rPr>
                <w:sz w:val="24"/>
              </w:rPr>
            </w:pPr>
            <w:r>
              <w:rPr>
                <w:sz w:val="24"/>
                <w:lang w:val="tt"/>
              </w:rPr>
              <w:t>3,1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ED6A3A">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r w:rsidR="00ED6A3A">
              <w:rPr>
                <w:b/>
                <w:sz w:val="24"/>
                <w:lang w:val="tt"/>
              </w:rPr>
              <w:t xml:space="preserve"> </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825"/>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6766F3">
            <w:pPr>
              <w:pStyle w:val="TableParagraph"/>
              <w:spacing w:line="235" w:lineRule="auto"/>
              <w:ind w:left="151" w:right="122"/>
              <w:jc w:val="center"/>
              <w:rPr>
                <w:sz w:val="24"/>
              </w:rPr>
            </w:pPr>
            <w:r>
              <w:rPr>
                <w:sz w:val="24"/>
                <w:lang w:val="tt"/>
              </w:rPr>
              <w:t xml:space="preserve"> грунт капламлы юллар)</w:t>
            </w: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30</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Иске Кырлай - Өтнә</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Иске Кырлай</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6,1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31</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«Казан-Малмыж» - Ашабаш</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Иске Чүриле</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0"/>
              <w:jc w:val="center"/>
              <w:rPr>
                <w:sz w:val="24"/>
              </w:rPr>
            </w:pPr>
            <w:r>
              <w:rPr>
                <w:sz w:val="24"/>
                <w:lang w:val="tt"/>
              </w:rPr>
              <w:t>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spacing w:before="10"/>
              <w:rPr>
                <w:b/>
                <w:i/>
                <w:sz w:val="44"/>
              </w:rPr>
            </w:pPr>
          </w:p>
          <w:p w:rsidR="00CB2F83" w:rsidRDefault="006766F3">
            <w:pPr>
              <w:pStyle w:val="TableParagraph"/>
              <w:ind w:left="108" w:right="89"/>
              <w:jc w:val="center"/>
              <w:rPr>
                <w:sz w:val="28"/>
              </w:rPr>
            </w:pPr>
            <w:r>
              <w:rPr>
                <w:sz w:val="28"/>
                <w:lang w:val="tt"/>
              </w:rPr>
              <w:t>32</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«Казан-Малмыж» - Штерә</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Иске Чүриле</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0"/>
              <w:jc w:val="center"/>
              <w:rPr>
                <w:sz w:val="24"/>
              </w:rPr>
            </w:pPr>
            <w:r>
              <w:rPr>
                <w:sz w:val="24"/>
                <w:lang w:val="tt"/>
              </w:rPr>
              <w:t>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5"/>
              <w:rPr>
                <w:b/>
                <w:i/>
                <w:sz w:val="44"/>
              </w:rPr>
            </w:pPr>
          </w:p>
          <w:p w:rsidR="00CB2F83" w:rsidRDefault="006766F3">
            <w:pPr>
              <w:pStyle w:val="TableParagraph"/>
              <w:ind w:left="108" w:right="89"/>
              <w:jc w:val="center"/>
              <w:rPr>
                <w:sz w:val="28"/>
              </w:rPr>
            </w:pPr>
            <w:r>
              <w:rPr>
                <w:sz w:val="28"/>
                <w:lang w:val="tt"/>
              </w:rPr>
              <w:t>33</w:t>
            </w:r>
          </w:p>
        </w:tc>
        <w:tc>
          <w:tcPr>
            <w:tcW w:w="4091" w:type="dxa"/>
          </w:tcPr>
          <w:p w:rsidR="00CB2F83" w:rsidRDefault="00CB2F83">
            <w:pPr>
              <w:pStyle w:val="TableParagraph"/>
              <w:spacing w:before="3"/>
              <w:rPr>
                <w:b/>
                <w:i/>
                <w:sz w:val="34"/>
              </w:rPr>
            </w:pPr>
          </w:p>
          <w:p w:rsidR="00CB2F83" w:rsidRDefault="006766F3">
            <w:pPr>
              <w:pStyle w:val="TableParagraph"/>
              <w:spacing w:before="1" w:line="242" w:lineRule="auto"/>
              <w:ind w:left="115" w:right="653"/>
              <w:rPr>
                <w:sz w:val="24"/>
              </w:rPr>
            </w:pPr>
            <w:r>
              <w:rPr>
                <w:sz w:val="24"/>
                <w:lang w:val="tt"/>
              </w:rPr>
              <w:t>"Яңа Кенәр - Түбән Оры - Кызыл Яр</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 xml:space="preserve">Сөрде </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3,1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E0701B">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34</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Югары Оры - Сөрде</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 xml:space="preserve">Сөрде </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88"/>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0"/>
              <w:jc w:val="center"/>
              <w:rPr>
                <w:sz w:val="24"/>
              </w:rPr>
            </w:pPr>
            <w:r>
              <w:rPr>
                <w:sz w:val="24"/>
                <w:lang w:val="tt"/>
              </w:rPr>
              <w:t>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35</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Ашытбаш - Ташкичү</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Ташкичү</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84"/>
              <w:jc w:val="center"/>
              <w:rPr>
                <w:sz w:val="24"/>
              </w:rPr>
            </w:pPr>
            <w:r>
              <w:rPr>
                <w:sz w:val="24"/>
                <w:lang w:val="tt"/>
              </w:rPr>
              <w:t>асафальтобетон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4,3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1"/>
        </w:trPr>
        <w:tc>
          <w:tcPr>
            <w:tcW w:w="528" w:type="dxa"/>
          </w:tcPr>
          <w:p w:rsidR="00CB2F83" w:rsidRDefault="00CB2F83">
            <w:pPr>
              <w:pStyle w:val="TableParagraph"/>
              <w:spacing w:before="6"/>
              <w:rPr>
                <w:b/>
                <w:i/>
                <w:sz w:val="32"/>
              </w:rPr>
            </w:pPr>
          </w:p>
          <w:p w:rsidR="00CB2F83" w:rsidRDefault="006766F3">
            <w:pPr>
              <w:pStyle w:val="TableParagraph"/>
              <w:ind w:left="108" w:right="89"/>
              <w:jc w:val="center"/>
              <w:rPr>
                <w:sz w:val="28"/>
              </w:rPr>
            </w:pPr>
            <w:r>
              <w:rPr>
                <w:sz w:val="28"/>
                <w:lang w:val="tt"/>
              </w:rPr>
              <w:t>36</w:t>
            </w:r>
          </w:p>
        </w:tc>
        <w:tc>
          <w:tcPr>
            <w:tcW w:w="4091" w:type="dxa"/>
          </w:tcPr>
          <w:p w:rsidR="00CB2F83" w:rsidRDefault="00CB2F83">
            <w:pPr>
              <w:pStyle w:val="TableParagraph"/>
              <w:spacing w:before="3"/>
              <w:rPr>
                <w:b/>
                <w:i/>
                <w:sz w:val="34"/>
              </w:rPr>
            </w:pPr>
          </w:p>
          <w:p w:rsidR="00CB2F83" w:rsidRDefault="006766F3">
            <w:pPr>
              <w:pStyle w:val="TableParagraph"/>
              <w:spacing w:before="1"/>
              <w:ind w:left="115"/>
              <w:rPr>
                <w:sz w:val="24"/>
              </w:rPr>
            </w:pPr>
            <w:r>
              <w:rPr>
                <w:sz w:val="24"/>
                <w:lang w:val="tt"/>
              </w:rPr>
              <w:t>«Арча - Олы Әтнә» - Субаш Аты</w:t>
            </w:r>
          </w:p>
        </w:tc>
        <w:tc>
          <w:tcPr>
            <w:tcW w:w="2813" w:type="dxa"/>
          </w:tcPr>
          <w:p w:rsidR="00CB2F83" w:rsidRDefault="00CB2F83">
            <w:pPr>
              <w:pStyle w:val="TableParagraph"/>
              <w:spacing w:before="3"/>
              <w:rPr>
                <w:b/>
                <w:i/>
                <w:sz w:val="34"/>
              </w:rPr>
            </w:pPr>
          </w:p>
          <w:p w:rsidR="00CB2F83" w:rsidRDefault="006766F3">
            <w:pPr>
              <w:pStyle w:val="TableParagraph"/>
              <w:spacing w:before="1"/>
              <w:ind w:left="107"/>
              <w:rPr>
                <w:sz w:val="24"/>
              </w:rPr>
            </w:pPr>
            <w:r>
              <w:rPr>
                <w:sz w:val="24"/>
                <w:lang w:val="tt"/>
              </w:rPr>
              <w:t>Утар Аты</w:t>
            </w:r>
          </w:p>
        </w:tc>
        <w:tc>
          <w:tcPr>
            <w:tcW w:w="1868" w:type="dxa"/>
          </w:tcPr>
          <w:p w:rsidR="00CB2F83" w:rsidRDefault="00CB2F83">
            <w:pPr>
              <w:pStyle w:val="TableParagraph"/>
              <w:spacing w:before="3"/>
              <w:rPr>
                <w:b/>
                <w:i/>
                <w:sz w:val="34"/>
              </w:rPr>
            </w:pPr>
          </w:p>
          <w:p w:rsidR="00CB2F83" w:rsidRDefault="006766F3">
            <w:pPr>
              <w:pStyle w:val="TableParagraph"/>
              <w:spacing w:before="1"/>
              <w:ind w:left="99" w:right="88"/>
              <w:jc w:val="center"/>
              <w:rPr>
                <w:sz w:val="24"/>
              </w:rPr>
            </w:pPr>
            <w:r>
              <w:rPr>
                <w:sz w:val="24"/>
                <w:lang w:val="tt"/>
              </w:rPr>
              <w:t>асфальт-бетон</w:t>
            </w:r>
          </w:p>
        </w:tc>
        <w:tc>
          <w:tcPr>
            <w:tcW w:w="2233" w:type="dxa"/>
          </w:tcPr>
          <w:p w:rsidR="00CB2F83" w:rsidRDefault="006766F3">
            <w:pPr>
              <w:pStyle w:val="TableParagraph"/>
              <w:spacing w:line="242" w:lineRule="auto"/>
              <w:ind w:left="181" w:right="156" w:hanging="10"/>
              <w:jc w:val="center"/>
              <w:rPr>
                <w:sz w:val="24"/>
              </w:rPr>
            </w:pPr>
            <w:r>
              <w:rPr>
                <w:sz w:val="24"/>
                <w:lang w:val="tt"/>
              </w:rPr>
              <w:t>кап. ремонт (асфальт-бетон җәю)</w:t>
            </w:r>
          </w:p>
          <w:p w:rsidR="00CB2F83" w:rsidRDefault="00CB2F83">
            <w:pPr>
              <w:pStyle w:val="TableParagraph"/>
              <w:spacing w:line="256" w:lineRule="exact"/>
              <w:ind w:left="151" w:right="128"/>
              <w:jc w:val="center"/>
              <w:rPr>
                <w:sz w:val="24"/>
              </w:rPr>
            </w:pPr>
          </w:p>
        </w:tc>
        <w:tc>
          <w:tcPr>
            <w:tcW w:w="720" w:type="dxa"/>
          </w:tcPr>
          <w:p w:rsidR="00CB2F83" w:rsidRDefault="00CB2F83">
            <w:pPr>
              <w:pStyle w:val="TableParagraph"/>
              <w:spacing w:before="3"/>
              <w:rPr>
                <w:b/>
                <w:i/>
                <w:sz w:val="34"/>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spacing w:before="3"/>
              <w:rPr>
                <w:b/>
                <w:i/>
                <w:sz w:val="34"/>
              </w:rPr>
            </w:pPr>
          </w:p>
          <w:p w:rsidR="00CB2F83" w:rsidRDefault="006766F3">
            <w:pPr>
              <w:pStyle w:val="TableParagraph"/>
              <w:spacing w:before="1"/>
              <w:ind w:right="279"/>
              <w:jc w:val="right"/>
              <w:rPr>
                <w:sz w:val="24"/>
              </w:rPr>
            </w:pPr>
            <w:r>
              <w:rPr>
                <w:sz w:val="24"/>
                <w:lang w:val="tt"/>
              </w:rPr>
              <w:t>+</w:t>
            </w:r>
          </w:p>
        </w:tc>
        <w:tc>
          <w:tcPr>
            <w:tcW w:w="754" w:type="dxa"/>
          </w:tcPr>
          <w:p w:rsidR="00CB2F83" w:rsidRDefault="00CB2F83">
            <w:pPr>
              <w:pStyle w:val="TableParagraph"/>
              <w:spacing w:before="3"/>
              <w:rPr>
                <w:b/>
                <w:i/>
                <w:sz w:val="34"/>
              </w:rPr>
            </w:pPr>
          </w:p>
          <w:p w:rsidR="00CB2F83" w:rsidRDefault="006766F3">
            <w:pPr>
              <w:pStyle w:val="TableParagraph"/>
              <w:spacing w:before="1"/>
              <w:ind w:left="93" w:right="66"/>
              <w:jc w:val="center"/>
              <w:rPr>
                <w:sz w:val="24"/>
              </w:rPr>
            </w:pPr>
            <w:r>
              <w:rPr>
                <w:sz w:val="24"/>
                <w:lang w:val="tt"/>
              </w:rPr>
              <w:t>0,15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4"/>
        </w:trPr>
        <w:tc>
          <w:tcPr>
            <w:tcW w:w="528" w:type="dxa"/>
          </w:tcPr>
          <w:p w:rsidR="00CB2F83" w:rsidRDefault="00CB2F83">
            <w:pPr>
              <w:pStyle w:val="TableParagraph"/>
              <w:spacing w:before="6"/>
              <w:rPr>
                <w:b/>
                <w:i/>
                <w:sz w:val="32"/>
              </w:rPr>
            </w:pPr>
          </w:p>
          <w:p w:rsidR="00CB2F83" w:rsidRDefault="006766F3">
            <w:pPr>
              <w:pStyle w:val="TableParagraph"/>
              <w:ind w:left="108" w:right="89"/>
              <w:jc w:val="center"/>
              <w:rPr>
                <w:sz w:val="28"/>
              </w:rPr>
            </w:pPr>
            <w:r>
              <w:rPr>
                <w:sz w:val="28"/>
                <w:lang w:val="tt"/>
              </w:rPr>
              <w:t>37</w:t>
            </w:r>
          </w:p>
        </w:tc>
        <w:tc>
          <w:tcPr>
            <w:tcW w:w="4091" w:type="dxa"/>
          </w:tcPr>
          <w:p w:rsidR="00CB2F83" w:rsidRDefault="00CB2F83">
            <w:pPr>
              <w:pStyle w:val="TableParagraph"/>
              <w:spacing w:before="7"/>
              <w:rPr>
                <w:b/>
                <w:i/>
              </w:rPr>
            </w:pPr>
          </w:p>
          <w:p w:rsidR="00CB2F83" w:rsidRDefault="006766F3">
            <w:pPr>
              <w:pStyle w:val="TableParagraph"/>
              <w:ind w:left="115" w:right="225"/>
              <w:rPr>
                <w:sz w:val="24"/>
              </w:rPr>
            </w:pPr>
            <w:r>
              <w:rPr>
                <w:sz w:val="24"/>
                <w:lang w:val="tt"/>
              </w:rPr>
              <w:t>"Арча - Марий Эл Республикасы чиге" - Иске Йорт</w:t>
            </w:r>
          </w:p>
        </w:tc>
        <w:tc>
          <w:tcPr>
            <w:tcW w:w="2813" w:type="dxa"/>
          </w:tcPr>
          <w:p w:rsidR="00CB2F83" w:rsidRDefault="00CB2F83">
            <w:pPr>
              <w:pStyle w:val="TableParagraph"/>
              <w:spacing w:before="6"/>
              <w:rPr>
                <w:b/>
                <w:i/>
                <w:sz w:val="34"/>
              </w:rPr>
            </w:pPr>
          </w:p>
          <w:p w:rsidR="00CB2F83" w:rsidRDefault="006766F3">
            <w:pPr>
              <w:pStyle w:val="TableParagraph"/>
              <w:ind w:left="109"/>
              <w:rPr>
                <w:sz w:val="24"/>
              </w:rPr>
            </w:pPr>
            <w:r>
              <w:rPr>
                <w:sz w:val="24"/>
                <w:lang w:val="tt"/>
              </w:rPr>
              <w:t>Өчиле</w:t>
            </w:r>
          </w:p>
        </w:tc>
        <w:tc>
          <w:tcPr>
            <w:tcW w:w="1868" w:type="dxa"/>
          </w:tcPr>
          <w:p w:rsidR="00CB2F83" w:rsidRDefault="00CB2F83">
            <w:pPr>
              <w:pStyle w:val="TableParagraph"/>
              <w:spacing w:before="6"/>
              <w:rPr>
                <w:b/>
                <w:i/>
                <w:sz w:val="34"/>
              </w:rPr>
            </w:pPr>
          </w:p>
          <w:p w:rsidR="00CB2F83" w:rsidRDefault="006766F3">
            <w:pPr>
              <w:pStyle w:val="TableParagraph"/>
              <w:ind w:left="99" w:right="88"/>
              <w:jc w:val="center"/>
              <w:rPr>
                <w:sz w:val="24"/>
              </w:rPr>
            </w:pPr>
            <w:r>
              <w:rPr>
                <w:sz w:val="24"/>
                <w:lang w:val="tt"/>
              </w:rPr>
              <w:t>асфальт-бетон</w:t>
            </w:r>
          </w:p>
        </w:tc>
        <w:tc>
          <w:tcPr>
            <w:tcW w:w="2233" w:type="dxa"/>
          </w:tcPr>
          <w:p w:rsidR="00CB2F83" w:rsidRDefault="006766F3">
            <w:pPr>
              <w:pStyle w:val="TableParagraph"/>
              <w:ind w:left="183" w:right="154" w:hanging="10"/>
              <w:jc w:val="center"/>
              <w:rPr>
                <w:sz w:val="24"/>
              </w:rPr>
            </w:pPr>
            <w:r>
              <w:rPr>
                <w:sz w:val="24"/>
                <w:lang w:val="tt"/>
              </w:rPr>
              <w:t>капиталь ремонт (асфальт-  бетон</w:t>
            </w:r>
          </w:p>
          <w:p w:rsidR="00CB2F83" w:rsidRDefault="006766F3">
            <w:pPr>
              <w:pStyle w:val="TableParagraph"/>
              <w:spacing w:line="270" w:lineRule="exact"/>
              <w:ind w:left="151" w:right="124"/>
              <w:jc w:val="center"/>
              <w:rPr>
                <w:sz w:val="24"/>
              </w:rPr>
            </w:pPr>
            <w:r>
              <w:rPr>
                <w:sz w:val="24"/>
                <w:lang w:val="tt"/>
              </w:rPr>
              <w:t xml:space="preserve"> капламы)</w:t>
            </w:r>
          </w:p>
        </w:tc>
        <w:tc>
          <w:tcPr>
            <w:tcW w:w="720" w:type="dxa"/>
          </w:tcPr>
          <w:p w:rsidR="00CB2F83" w:rsidRDefault="00CB2F83">
            <w:pPr>
              <w:pStyle w:val="TableParagraph"/>
              <w:spacing w:before="6"/>
              <w:rPr>
                <w:b/>
                <w:i/>
                <w:sz w:val="34"/>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6"/>
              <w:rPr>
                <w:b/>
                <w:i/>
                <w:sz w:val="34"/>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6"/>
              <w:rPr>
                <w:b/>
                <w:i/>
                <w:sz w:val="34"/>
              </w:rPr>
            </w:pPr>
          </w:p>
          <w:p w:rsidR="00CB2F83" w:rsidRDefault="006766F3">
            <w:pPr>
              <w:pStyle w:val="TableParagraph"/>
              <w:ind w:left="93" w:right="71"/>
              <w:jc w:val="center"/>
              <w:rPr>
                <w:sz w:val="24"/>
              </w:rPr>
            </w:pPr>
            <w:r>
              <w:rPr>
                <w:sz w:val="24"/>
                <w:lang w:val="tt"/>
              </w:rPr>
              <w:t>5,4</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38</w:t>
            </w:r>
          </w:p>
        </w:tc>
        <w:tc>
          <w:tcPr>
            <w:tcW w:w="4091" w:type="dxa"/>
          </w:tcPr>
          <w:p w:rsidR="00CB2F83" w:rsidRDefault="00CB2F83">
            <w:pPr>
              <w:pStyle w:val="TableParagraph"/>
              <w:spacing w:before="6"/>
              <w:rPr>
                <w:b/>
                <w:i/>
                <w:sz w:val="34"/>
              </w:rPr>
            </w:pPr>
          </w:p>
          <w:p w:rsidR="00CB2F83" w:rsidRDefault="006766F3">
            <w:pPr>
              <w:pStyle w:val="TableParagraph"/>
              <w:spacing w:line="242" w:lineRule="auto"/>
              <w:ind w:left="115" w:right="244"/>
              <w:rPr>
                <w:sz w:val="24"/>
              </w:rPr>
            </w:pPr>
            <w:r>
              <w:rPr>
                <w:sz w:val="24"/>
                <w:lang w:val="tt"/>
              </w:rPr>
              <w:t>«Арча - Марий Эл Республикасы чиге»-Югары Бирәзә</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Өчиле</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88"/>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71"/>
              <w:jc w:val="center"/>
              <w:rPr>
                <w:sz w:val="24"/>
              </w:rPr>
            </w:pPr>
            <w:r>
              <w:rPr>
                <w:sz w:val="24"/>
                <w:lang w:val="tt"/>
              </w:rPr>
              <w:t>2,8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E0701B">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39</w:t>
            </w:r>
          </w:p>
        </w:tc>
        <w:tc>
          <w:tcPr>
            <w:tcW w:w="4091" w:type="dxa"/>
          </w:tcPr>
          <w:p w:rsidR="00CB2F83" w:rsidRDefault="00CB2F83">
            <w:pPr>
              <w:pStyle w:val="TableParagraph"/>
              <w:spacing w:before="6"/>
              <w:rPr>
                <w:b/>
                <w:i/>
                <w:sz w:val="34"/>
              </w:rPr>
            </w:pPr>
          </w:p>
          <w:p w:rsidR="00CB2F83" w:rsidRDefault="006766F3">
            <w:pPr>
              <w:pStyle w:val="TableParagraph"/>
              <w:spacing w:line="237" w:lineRule="auto"/>
              <w:ind w:left="115" w:right="239"/>
              <w:rPr>
                <w:sz w:val="24"/>
              </w:rPr>
            </w:pPr>
            <w:r>
              <w:rPr>
                <w:sz w:val="24"/>
                <w:lang w:val="tt"/>
              </w:rPr>
              <w:t>"Арча - Марий Эл республикасы чиге" - Чиканас</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Өчиле</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2,1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40</w:t>
            </w:r>
          </w:p>
        </w:tc>
        <w:tc>
          <w:tcPr>
            <w:tcW w:w="4091" w:type="dxa"/>
          </w:tcPr>
          <w:p w:rsidR="00CB2F83" w:rsidRDefault="00CB2F83">
            <w:pPr>
              <w:pStyle w:val="TableParagraph"/>
              <w:spacing w:before="3"/>
              <w:rPr>
                <w:b/>
                <w:i/>
                <w:sz w:val="34"/>
              </w:rPr>
            </w:pPr>
          </w:p>
          <w:p w:rsidR="00CB2F83" w:rsidRDefault="006766F3">
            <w:pPr>
              <w:pStyle w:val="TableParagraph"/>
              <w:spacing w:before="1" w:line="242" w:lineRule="auto"/>
              <w:ind w:left="115" w:right="361"/>
              <w:rPr>
                <w:sz w:val="24"/>
              </w:rPr>
            </w:pPr>
            <w:r>
              <w:rPr>
                <w:sz w:val="24"/>
                <w:lang w:val="tt"/>
              </w:rPr>
              <w:t>Арча - Марий Эл Республикасы чиге</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Шурабаш</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4,445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1"/>
        </w:trPr>
        <w:tc>
          <w:tcPr>
            <w:tcW w:w="528" w:type="dxa"/>
          </w:tcPr>
          <w:p w:rsidR="00CB2F83" w:rsidRDefault="00CB2F83">
            <w:pPr>
              <w:pStyle w:val="TableParagraph"/>
              <w:spacing w:before="6"/>
              <w:rPr>
                <w:b/>
                <w:i/>
                <w:sz w:val="32"/>
              </w:rPr>
            </w:pPr>
          </w:p>
          <w:p w:rsidR="00CB2F83" w:rsidRDefault="006766F3">
            <w:pPr>
              <w:pStyle w:val="TableParagraph"/>
              <w:ind w:left="108" w:right="89"/>
              <w:jc w:val="center"/>
              <w:rPr>
                <w:sz w:val="28"/>
              </w:rPr>
            </w:pPr>
            <w:r>
              <w:rPr>
                <w:sz w:val="28"/>
                <w:lang w:val="tt"/>
              </w:rPr>
              <w:t>41</w:t>
            </w:r>
          </w:p>
        </w:tc>
        <w:tc>
          <w:tcPr>
            <w:tcW w:w="4091" w:type="dxa"/>
          </w:tcPr>
          <w:p w:rsidR="00CB2F83" w:rsidRDefault="00CB2F83">
            <w:pPr>
              <w:pStyle w:val="TableParagraph"/>
              <w:spacing w:before="5"/>
              <w:rPr>
                <w:b/>
                <w:i/>
              </w:rPr>
            </w:pPr>
          </w:p>
          <w:p w:rsidR="00CB2F83" w:rsidRDefault="006766F3">
            <w:pPr>
              <w:pStyle w:val="TableParagraph"/>
              <w:ind w:left="115" w:right="99"/>
              <w:rPr>
                <w:sz w:val="24"/>
              </w:rPr>
            </w:pPr>
            <w:r>
              <w:rPr>
                <w:sz w:val="24"/>
                <w:lang w:val="tt"/>
              </w:rPr>
              <w:t>«Ашытбаш-Шушмабаш-Карадуган» - Илдус</w:t>
            </w:r>
          </w:p>
        </w:tc>
        <w:tc>
          <w:tcPr>
            <w:tcW w:w="2813" w:type="dxa"/>
          </w:tcPr>
          <w:p w:rsidR="00CB2F83" w:rsidRDefault="00CB2F83">
            <w:pPr>
              <w:pStyle w:val="TableParagraph"/>
              <w:spacing w:before="3"/>
              <w:rPr>
                <w:b/>
                <w:i/>
                <w:sz w:val="34"/>
              </w:rPr>
            </w:pPr>
          </w:p>
          <w:p w:rsidR="00CB2F83" w:rsidRDefault="006766F3">
            <w:pPr>
              <w:pStyle w:val="TableParagraph"/>
              <w:spacing w:before="1"/>
              <w:ind w:left="109"/>
              <w:rPr>
                <w:sz w:val="24"/>
              </w:rPr>
            </w:pPr>
            <w:r>
              <w:rPr>
                <w:sz w:val="24"/>
                <w:lang w:val="tt"/>
              </w:rPr>
              <w:t>Шушмабаш</w:t>
            </w:r>
          </w:p>
        </w:tc>
        <w:tc>
          <w:tcPr>
            <w:tcW w:w="1868" w:type="dxa"/>
          </w:tcPr>
          <w:p w:rsidR="00CB2F83" w:rsidRDefault="00CB2F83">
            <w:pPr>
              <w:pStyle w:val="TableParagraph"/>
              <w:spacing w:before="3"/>
              <w:rPr>
                <w:b/>
                <w:i/>
                <w:sz w:val="34"/>
              </w:rPr>
            </w:pPr>
          </w:p>
          <w:p w:rsidR="00CB2F83" w:rsidRDefault="006766F3">
            <w:pPr>
              <w:pStyle w:val="TableParagraph"/>
              <w:spacing w:before="1"/>
              <w:ind w:left="99" w:right="79"/>
              <w:jc w:val="center"/>
              <w:rPr>
                <w:sz w:val="24"/>
              </w:rPr>
            </w:pPr>
            <w:r>
              <w:rPr>
                <w:sz w:val="24"/>
                <w:lang w:val="tt"/>
              </w:rPr>
              <w:t>асфальт-бетон</w:t>
            </w:r>
          </w:p>
        </w:tc>
        <w:tc>
          <w:tcPr>
            <w:tcW w:w="2233" w:type="dxa"/>
          </w:tcPr>
          <w:p w:rsidR="00CB2F83" w:rsidRDefault="006766F3">
            <w:pPr>
              <w:pStyle w:val="TableParagraph"/>
              <w:spacing w:line="242" w:lineRule="auto"/>
              <w:ind w:left="181" w:right="156" w:hanging="10"/>
              <w:jc w:val="center"/>
              <w:rPr>
                <w:sz w:val="24"/>
              </w:rPr>
            </w:pPr>
            <w:r>
              <w:rPr>
                <w:sz w:val="24"/>
                <w:lang w:val="tt"/>
              </w:rPr>
              <w:t>кап. ремонт (асфальт-бетон җәю)</w:t>
            </w:r>
          </w:p>
          <w:p w:rsidR="00CB2F83" w:rsidRDefault="00CB2F83">
            <w:pPr>
              <w:pStyle w:val="TableParagraph"/>
              <w:spacing w:line="256" w:lineRule="exact"/>
              <w:ind w:left="151" w:right="128"/>
              <w:jc w:val="center"/>
              <w:rPr>
                <w:sz w:val="24"/>
              </w:rPr>
            </w:pPr>
          </w:p>
        </w:tc>
        <w:tc>
          <w:tcPr>
            <w:tcW w:w="720" w:type="dxa"/>
          </w:tcPr>
          <w:p w:rsidR="00CB2F83" w:rsidRDefault="00CB2F83">
            <w:pPr>
              <w:pStyle w:val="TableParagraph"/>
              <w:spacing w:before="3"/>
              <w:rPr>
                <w:b/>
                <w:i/>
                <w:sz w:val="34"/>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spacing w:before="3"/>
              <w:rPr>
                <w:b/>
                <w:i/>
                <w:sz w:val="34"/>
              </w:rPr>
            </w:pPr>
          </w:p>
          <w:p w:rsidR="00CB2F83" w:rsidRDefault="006766F3">
            <w:pPr>
              <w:pStyle w:val="TableParagraph"/>
              <w:spacing w:before="1"/>
              <w:ind w:right="279"/>
              <w:jc w:val="right"/>
              <w:rPr>
                <w:sz w:val="24"/>
              </w:rPr>
            </w:pPr>
            <w:r>
              <w:rPr>
                <w:sz w:val="24"/>
                <w:lang w:val="tt"/>
              </w:rPr>
              <w:t>+</w:t>
            </w:r>
          </w:p>
        </w:tc>
        <w:tc>
          <w:tcPr>
            <w:tcW w:w="754" w:type="dxa"/>
          </w:tcPr>
          <w:p w:rsidR="00CB2F83" w:rsidRDefault="00CB2F83">
            <w:pPr>
              <w:pStyle w:val="TableParagraph"/>
              <w:spacing w:before="3"/>
              <w:rPr>
                <w:b/>
                <w:i/>
                <w:sz w:val="34"/>
              </w:rPr>
            </w:pPr>
          </w:p>
          <w:p w:rsidR="00CB2F83" w:rsidRDefault="006766F3">
            <w:pPr>
              <w:pStyle w:val="TableParagraph"/>
              <w:spacing w:before="1"/>
              <w:ind w:left="93" w:right="71"/>
              <w:jc w:val="center"/>
              <w:rPr>
                <w:sz w:val="24"/>
              </w:rPr>
            </w:pPr>
            <w:r>
              <w:rPr>
                <w:sz w:val="24"/>
                <w:lang w:val="tt"/>
              </w:rPr>
              <w:t>1,5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spacing w:before="7"/>
              <w:rPr>
                <w:b/>
                <w:i/>
                <w:sz w:val="44"/>
              </w:rPr>
            </w:pPr>
          </w:p>
          <w:p w:rsidR="00CB2F83" w:rsidRDefault="006766F3">
            <w:pPr>
              <w:pStyle w:val="TableParagraph"/>
              <w:ind w:left="108" w:right="89"/>
              <w:jc w:val="center"/>
              <w:rPr>
                <w:sz w:val="28"/>
              </w:rPr>
            </w:pPr>
            <w:r>
              <w:rPr>
                <w:sz w:val="28"/>
                <w:lang w:val="tt"/>
              </w:rPr>
              <w:t>42</w:t>
            </w:r>
          </w:p>
        </w:tc>
        <w:tc>
          <w:tcPr>
            <w:tcW w:w="4091" w:type="dxa"/>
          </w:tcPr>
          <w:p w:rsidR="00CB2F83" w:rsidRDefault="00CB2F83">
            <w:pPr>
              <w:pStyle w:val="TableParagraph"/>
              <w:spacing w:before="6"/>
              <w:rPr>
                <w:b/>
                <w:i/>
                <w:sz w:val="34"/>
              </w:rPr>
            </w:pPr>
          </w:p>
          <w:p w:rsidR="00CB2F83" w:rsidRDefault="006766F3">
            <w:pPr>
              <w:pStyle w:val="TableParagraph"/>
              <w:spacing w:line="242" w:lineRule="auto"/>
              <w:ind w:left="115" w:right="99"/>
              <w:rPr>
                <w:sz w:val="24"/>
              </w:rPr>
            </w:pPr>
            <w:r>
              <w:rPr>
                <w:sz w:val="24"/>
                <w:lang w:val="tt"/>
              </w:rPr>
              <w:t>«Ашытбаш-Шушмабаш-Карадуган» - Шекә</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Шушмабаш</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6"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71"/>
              <w:jc w:val="center"/>
              <w:rPr>
                <w:sz w:val="24"/>
              </w:rPr>
            </w:pPr>
            <w:r>
              <w:rPr>
                <w:sz w:val="24"/>
                <w:lang w:val="tt"/>
              </w:rPr>
              <w:t>2,7</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3"/>
        </w:trPr>
        <w:tc>
          <w:tcPr>
            <w:tcW w:w="528" w:type="dxa"/>
          </w:tcPr>
          <w:p w:rsidR="00CB2F83" w:rsidRDefault="00CB2F83">
            <w:pPr>
              <w:pStyle w:val="TableParagraph"/>
              <w:spacing w:before="2"/>
              <w:rPr>
                <w:b/>
                <w:i/>
                <w:sz w:val="35"/>
              </w:rPr>
            </w:pPr>
          </w:p>
          <w:p w:rsidR="00CB2F83" w:rsidRDefault="006766F3">
            <w:pPr>
              <w:pStyle w:val="TableParagraph"/>
              <w:ind w:left="108" w:right="89"/>
              <w:jc w:val="center"/>
              <w:rPr>
                <w:sz w:val="24"/>
              </w:rPr>
            </w:pPr>
            <w:r>
              <w:rPr>
                <w:sz w:val="24"/>
                <w:lang w:val="tt"/>
              </w:rPr>
              <w:t>43</w:t>
            </w:r>
          </w:p>
        </w:tc>
        <w:tc>
          <w:tcPr>
            <w:tcW w:w="4091" w:type="dxa"/>
          </w:tcPr>
          <w:p w:rsidR="00CB2F83" w:rsidRDefault="00CB2F83">
            <w:pPr>
              <w:pStyle w:val="TableParagraph"/>
              <w:spacing w:before="3"/>
              <w:rPr>
                <w:b/>
                <w:i/>
                <w:sz w:val="23"/>
              </w:rPr>
            </w:pPr>
          </w:p>
          <w:p w:rsidR="00CB2F83" w:rsidRDefault="006766F3">
            <w:pPr>
              <w:pStyle w:val="TableParagraph"/>
              <w:spacing w:line="237" w:lineRule="auto"/>
              <w:ind w:left="115" w:right="99"/>
              <w:rPr>
                <w:sz w:val="24"/>
              </w:rPr>
            </w:pPr>
            <w:r>
              <w:rPr>
                <w:sz w:val="24"/>
                <w:lang w:val="tt"/>
              </w:rPr>
              <w:t>«Ашытбаш-Шушмабаш-Карадуган» - Илдус</w:t>
            </w:r>
          </w:p>
        </w:tc>
        <w:tc>
          <w:tcPr>
            <w:tcW w:w="2813" w:type="dxa"/>
          </w:tcPr>
          <w:p w:rsidR="00CB2F83" w:rsidRDefault="00CB2F83">
            <w:pPr>
              <w:pStyle w:val="TableParagraph"/>
              <w:spacing w:before="2"/>
              <w:rPr>
                <w:b/>
                <w:i/>
                <w:sz w:val="35"/>
              </w:rPr>
            </w:pPr>
          </w:p>
          <w:p w:rsidR="00CB2F83" w:rsidRDefault="006766F3">
            <w:pPr>
              <w:pStyle w:val="TableParagraph"/>
              <w:ind w:left="109"/>
              <w:rPr>
                <w:sz w:val="24"/>
              </w:rPr>
            </w:pPr>
            <w:r>
              <w:rPr>
                <w:sz w:val="24"/>
                <w:lang w:val="tt"/>
              </w:rPr>
              <w:t>Шушмабаш</w:t>
            </w:r>
          </w:p>
        </w:tc>
        <w:tc>
          <w:tcPr>
            <w:tcW w:w="1868" w:type="dxa"/>
          </w:tcPr>
          <w:p w:rsidR="00CB2F83" w:rsidRDefault="00CB2F83">
            <w:pPr>
              <w:pStyle w:val="TableParagraph"/>
              <w:spacing w:before="2"/>
              <w:rPr>
                <w:b/>
                <w:i/>
                <w:sz w:val="35"/>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83" w:right="154" w:hanging="10"/>
              <w:jc w:val="center"/>
              <w:rPr>
                <w:sz w:val="24"/>
              </w:rPr>
            </w:pPr>
            <w:r>
              <w:rPr>
                <w:sz w:val="24"/>
                <w:lang w:val="tt"/>
              </w:rPr>
              <w:t>капиталь ремонт (асфальт-  бетон</w:t>
            </w:r>
          </w:p>
          <w:p w:rsidR="00CB2F83" w:rsidRDefault="006766F3">
            <w:pPr>
              <w:pStyle w:val="TableParagraph"/>
              <w:spacing w:line="268" w:lineRule="exact"/>
              <w:ind w:left="151" w:right="124"/>
              <w:jc w:val="center"/>
              <w:rPr>
                <w:sz w:val="24"/>
              </w:rPr>
            </w:pPr>
            <w:r>
              <w:rPr>
                <w:sz w:val="24"/>
                <w:lang w:val="tt"/>
              </w:rPr>
              <w:t xml:space="preserve"> капламы)</w:t>
            </w:r>
          </w:p>
        </w:tc>
        <w:tc>
          <w:tcPr>
            <w:tcW w:w="720" w:type="dxa"/>
          </w:tcPr>
          <w:p w:rsidR="00CB2F83" w:rsidRDefault="00CB2F83">
            <w:pPr>
              <w:pStyle w:val="TableParagraph"/>
              <w:spacing w:before="2"/>
              <w:rPr>
                <w:b/>
                <w:i/>
                <w:sz w:val="35"/>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2"/>
              <w:rPr>
                <w:b/>
                <w:i/>
                <w:sz w:val="35"/>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2"/>
              <w:rPr>
                <w:b/>
                <w:i/>
                <w:sz w:val="35"/>
              </w:rPr>
            </w:pPr>
          </w:p>
          <w:p w:rsidR="00CB2F83" w:rsidRDefault="006766F3">
            <w:pPr>
              <w:pStyle w:val="TableParagraph"/>
              <w:ind w:left="93" w:right="71"/>
              <w:jc w:val="center"/>
              <w:rPr>
                <w:sz w:val="24"/>
              </w:rPr>
            </w:pPr>
            <w:r>
              <w:rPr>
                <w:sz w:val="24"/>
                <w:lang w:val="tt"/>
              </w:rPr>
              <w:t>1,5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733572">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44</w:t>
            </w:r>
          </w:p>
        </w:tc>
        <w:tc>
          <w:tcPr>
            <w:tcW w:w="4091" w:type="dxa"/>
          </w:tcPr>
          <w:p w:rsidR="00CB2F83" w:rsidRDefault="00CB2F83">
            <w:pPr>
              <w:pStyle w:val="TableParagraph"/>
              <w:spacing w:before="6"/>
              <w:rPr>
                <w:b/>
                <w:i/>
                <w:sz w:val="34"/>
              </w:rPr>
            </w:pPr>
          </w:p>
          <w:p w:rsidR="00CB2F83" w:rsidRDefault="006766F3">
            <w:pPr>
              <w:pStyle w:val="TableParagraph"/>
              <w:ind w:left="115" w:right="99"/>
              <w:rPr>
                <w:sz w:val="24"/>
              </w:rPr>
            </w:pPr>
            <w:r>
              <w:rPr>
                <w:sz w:val="24"/>
                <w:lang w:val="tt"/>
              </w:rPr>
              <w:t>«Ашытбаш-Шушмабаш-Карадуган» - Шекә</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Шушмабаш</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2,6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275"/>
        </w:trPr>
        <w:tc>
          <w:tcPr>
            <w:tcW w:w="15361" w:type="dxa"/>
            <w:gridSpan w:val="10"/>
          </w:tcPr>
          <w:p w:rsidR="00CB2F83" w:rsidRDefault="006766F3">
            <w:pPr>
              <w:pStyle w:val="TableParagraph"/>
              <w:spacing w:line="256" w:lineRule="exact"/>
              <w:ind w:left="115"/>
              <w:rPr>
                <w:b/>
                <w:sz w:val="24"/>
              </w:rPr>
            </w:pPr>
            <w:r>
              <w:rPr>
                <w:b/>
                <w:sz w:val="24"/>
                <w:lang w:val="tt"/>
              </w:rPr>
              <w:t>Җирле әһәмияттәге автомобиль юллары</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24"/>
              <w:jc w:val="center"/>
              <w:rPr>
                <w:sz w:val="24"/>
              </w:rPr>
            </w:pPr>
            <w:r>
              <w:rPr>
                <w:sz w:val="24"/>
                <w:lang w:val="tt"/>
              </w:rPr>
              <w:t>1</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15"/>
              <w:rPr>
                <w:sz w:val="24"/>
              </w:rPr>
            </w:pPr>
            <w:r>
              <w:rPr>
                <w:sz w:val="24"/>
                <w:lang w:val="tt"/>
              </w:rPr>
              <w:t>Пөшәңгәр - Кзыл-Игенче</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09"/>
              <w:rPr>
                <w:sz w:val="24"/>
              </w:rPr>
            </w:pPr>
            <w:r>
              <w:rPr>
                <w:sz w:val="24"/>
                <w:lang w:val="tt"/>
              </w:rPr>
              <w:t>Апаз</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93" w:right="66"/>
              <w:jc w:val="center"/>
              <w:rPr>
                <w:sz w:val="24"/>
              </w:rPr>
            </w:pPr>
            <w:r>
              <w:rPr>
                <w:sz w:val="24"/>
                <w:lang w:val="tt"/>
              </w:rPr>
              <w:t>4,55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4"/>
              <w:jc w:val="center"/>
              <w:rPr>
                <w:sz w:val="24"/>
              </w:rPr>
            </w:pPr>
            <w:r>
              <w:rPr>
                <w:sz w:val="24"/>
                <w:lang w:val="tt"/>
              </w:rPr>
              <w:t>2</w:t>
            </w:r>
          </w:p>
        </w:tc>
        <w:tc>
          <w:tcPr>
            <w:tcW w:w="4091" w:type="dxa"/>
          </w:tcPr>
          <w:p w:rsidR="00CB2F83" w:rsidRDefault="00CB2F83">
            <w:pPr>
              <w:pStyle w:val="TableParagraph"/>
              <w:spacing w:before="4"/>
              <w:rPr>
                <w:b/>
                <w:i/>
                <w:sz w:val="35"/>
              </w:rPr>
            </w:pPr>
          </w:p>
          <w:p w:rsidR="00CB2F83" w:rsidRDefault="006766F3">
            <w:pPr>
              <w:pStyle w:val="TableParagraph"/>
              <w:spacing w:line="235" w:lineRule="auto"/>
              <w:ind w:left="115" w:right="1125"/>
              <w:rPr>
                <w:sz w:val="24"/>
              </w:rPr>
            </w:pPr>
            <w:r>
              <w:rPr>
                <w:sz w:val="24"/>
                <w:lang w:val="tt"/>
              </w:rPr>
              <w:t>Апаз авылы янындагы ат абзарларына килү юлы</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Апаз</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66"/>
              <w:jc w:val="center"/>
              <w:rPr>
                <w:sz w:val="24"/>
              </w:rPr>
            </w:pPr>
            <w:r>
              <w:rPr>
                <w:sz w:val="24"/>
                <w:lang w:val="tt"/>
              </w:rPr>
              <w:t>0,42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2"/>
        </w:trPr>
        <w:tc>
          <w:tcPr>
            <w:tcW w:w="528" w:type="dxa"/>
          </w:tcPr>
          <w:p w:rsidR="00CB2F83" w:rsidRDefault="006766F3">
            <w:pPr>
              <w:pStyle w:val="TableParagraph"/>
              <w:spacing w:before="123"/>
              <w:ind w:left="24"/>
              <w:jc w:val="center"/>
              <w:rPr>
                <w:sz w:val="24"/>
              </w:rPr>
            </w:pPr>
            <w:r>
              <w:rPr>
                <w:sz w:val="24"/>
                <w:lang w:val="tt"/>
              </w:rPr>
              <w:t>3</w:t>
            </w:r>
          </w:p>
        </w:tc>
        <w:tc>
          <w:tcPr>
            <w:tcW w:w="4091" w:type="dxa"/>
          </w:tcPr>
          <w:p w:rsidR="00CB2F83" w:rsidRDefault="006766F3">
            <w:pPr>
              <w:pStyle w:val="TableParagraph"/>
              <w:spacing w:line="232" w:lineRule="auto"/>
              <w:ind w:left="115" w:right="839"/>
              <w:rPr>
                <w:sz w:val="24"/>
              </w:rPr>
            </w:pPr>
            <w:r>
              <w:rPr>
                <w:sz w:val="24"/>
                <w:lang w:val="tt"/>
              </w:rPr>
              <w:t>Апаз авылы янындагы тирес саклагычка килү</w:t>
            </w:r>
            <w:r w:rsidR="00733572">
              <w:rPr>
                <w:sz w:val="24"/>
                <w:lang w:val="tt"/>
              </w:rPr>
              <w:t xml:space="preserve"> юлы</w:t>
            </w:r>
          </w:p>
        </w:tc>
        <w:tc>
          <w:tcPr>
            <w:tcW w:w="2813" w:type="dxa"/>
          </w:tcPr>
          <w:p w:rsidR="00CB2F83" w:rsidRDefault="006766F3">
            <w:pPr>
              <w:pStyle w:val="TableParagraph"/>
              <w:spacing w:before="123"/>
              <w:ind w:left="109"/>
              <w:rPr>
                <w:sz w:val="24"/>
              </w:rPr>
            </w:pPr>
            <w:r>
              <w:rPr>
                <w:sz w:val="24"/>
                <w:lang w:val="tt"/>
              </w:rPr>
              <w:t>Апаз</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before="123"/>
              <w:ind w:left="387"/>
              <w:rPr>
                <w:sz w:val="24"/>
              </w:rPr>
            </w:pPr>
            <w:r>
              <w:rPr>
                <w:sz w:val="24"/>
                <w:lang w:val="tt"/>
              </w:rPr>
              <w:t>Төзелеш</w:t>
            </w:r>
          </w:p>
        </w:tc>
        <w:tc>
          <w:tcPr>
            <w:tcW w:w="720" w:type="dxa"/>
          </w:tcPr>
          <w:p w:rsidR="00CB2F83" w:rsidRDefault="006766F3">
            <w:pPr>
              <w:pStyle w:val="TableParagraph"/>
              <w:spacing w:before="123"/>
              <w:ind w:left="12"/>
              <w:jc w:val="center"/>
              <w:rPr>
                <w:sz w:val="24"/>
              </w:rPr>
            </w:pPr>
            <w:r>
              <w:rPr>
                <w:w w:val="97"/>
                <w:sz w:val="24"/>
                <w:lang w:val="tt"/>
              </w:rPr>
              <w:t>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left="93" w:right="71"/>
              <w:jc w:val="center"/>
              <w:rPr>
                <w:sz w:val="24"/>
              </w:rPr>
            </w:pPr>
            <w:r>
              <w:rPr>
                <w:sz w:val="24"/>
                <w:lang w:val="tt"/>
              </w:rPr>
              <w:t>0,6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1"/>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4"/>
              <w:jc w:val="center"/>
              <w:rPr>
                <w:sz w:val="24"/>
              </w:rPr>
            </w:pPr>
            <w:r>
              <w:rPr>
                <w:sz w:val="24"/>
                <w:lang w:val="tt"/>
              </w:rPr>
              <w:t>4</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Венета - Платоновка</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Венета</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2"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66"/>
              <w:jc w:val="center"/>
              <w:rPr>
                <w:sz w:val="24"/>
              </w:rPr>
            </w:pPr>
            <w:r>
              <w:rPr>
                <w:sz w:val="24"/>
                <w:lang w:val="tt"/>
              </w:rPr>
              <w:t>1,74</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B32722">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4"/>
              <w:jc w:val="center"/>
              <w:rPr>
                <w:sz w:val="24"/>
              </w:rPr>
            </w:pPr>
            <w:r>
              <w:rPr>
                <w:sz w:val="24"/>
                <w:lang w:val="tt"/>
              </w:rPr>
              <w:t>5</w:t>
            </w:r>
          </w:p>
        </w:tc>
        <w:tc>
          <w:tcPr>
            <w:tcW w:w="4091" w:type="dxa"/>
          </w:tcPr>
          <w:p w:rsidR="00CB2F83" w:rsidRDefault="00CB2F83">
            <w:pPr>
              <w:pStyle w:val="TableParagraph"/>
              <w:spacing w:before="6"/>
              <w:rPr>
                <w:b/>
                <w:i/>
                <w:sz w:val="34"/>
              </w:rPr>
            </w:pPr>
          </w:p>
          <w:p w:rsidR="00CB2F83" w:rsidRDefault="006766F3">
            <w:pPr>
              <w:pStyle w:val="TableParagraph"/>
              <w:spacing w:line="237" w:lineRule="auto"/>
              <w:ind w:left="115" w:right="612"/>
              <w:rPr>
                <w:sz w:val="24"/>
              </w:rPr>
            </w:pPr>
            <w:r>
              <w:rPr>
                <w:sz w:val="24"/>
                <w:lang w:val="tt"/>
              </w:rPr>
              <w:t>"Михайловка-Венета" - Красная Горка</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Венета</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66"/>
              <w:jc w:val="center"/>
              <w:rPr>
                <w:sz w:val="24"/>
              </w:rPr>
            </w:pPr>
            <w:r>
              <w:rPr>
                <w:sz w:val="24"/>
                <w:lang w:val="tt"/>
              </w:rPr>
              <w:t>0,44</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4"/>
              <w:jc w:val="center"/>
              <w:rPr>
                <w:sz w:val="24"/>
              </w:rPr>
            </w:pPr>
            <w:r>
              <w:rPr>
                <w:sz w:val="24"/>
                <w:lang w:val="tt"/>
              </w:rPr>
              <w:t>6</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Михайловка - Лесной</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Венета</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9" w:right="209"/>
              <w:jc w:val="center"/>
              <w:rPr>
                <w:sz w:val="24"/>
              </w:rPr>
            </w:pPr>
            <w:r>
              <w:rPr>
                <w:sz w:val="24"/>
                <w:lang w:val="tt"/>
              </w:rPr>
              <w:t>3,8</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4"/>
              <w:jc w:val="center"/>
              <w:rPr>
                <w:sz w:val="24"/>
              </w:rPr>
            </w:pPr>
            <w:r>
              <w:rPr>
                <w:sz w:val="24"/>
                <w:lang w:val="tt"/>
              </w:rPr>
              <w:t>7</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Ермоловка - Кудашево</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Венета</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24" w:right="209"/>
              <w:jc w:val="center"/>
              <w:rPr>
                <w:sz w:val="24"/>
              </w:rPr>
            </w:pPr>
            <w:r>
              <w:rPr>
                <w:sz w:val="24"/>
                <w:lang w:val="tt"/>
              </w:rPr>
              <w:t>1,87</w:t>
            </w:r>
          </w:p>
        </w:tc>
      </w:tr>
      <w:tr w:rsidR="00B45D70">
        <w:trPr>
          <w:trHeight w:val="549"/>
        </w:trPr>
        <w:tc>
          <w:tcPr>
            <w:tcW w:w="528" w:type="dxa"/>
          </w:tcPr>
          <w:p w:rsidR="00CB2F83" w:rsidRDefault="006766F3">
            <w:pPr>
              <w:pStyle w:val="TableParagraph"/>
              <w:spacing w:before="123"/>
              <w:ind w:left="24"/>
              <w:jc w:val="center"/>
              <w:rPr>
                <w:sz w:val="24"/>
              </w:rPr>
            </w:pPr>
            <w:r>
              <w:rPr>
                <w:sz w:val="24"/>
                <w:lang w:val="tt"/>
              </w:rPr>
              <w:t>8</w:t>
            </w:r>
          </w:p>
        </w:tc>
        <w:tc>
          <w:tcPr>
            <w:tcW w:w="4091" w:type="dxa"/>
          </w:tcPr>
          <w:p w:rsidR="00CB2F83" w:rsidRDefault="006766F3">
            <w:pPr>
              <w:pStyle w:val="TableParagraph"/>
              <w:spacing w:line="230" w:lineRule="auto"/>
              <w:ind w:left="115" w:right="264"/>
              <w:rPr>
                <w:sz w:val="24"/>
              </w:rPr>
            </w:pPr>
            <w:r>
              <w:rPr>
                <w:sz w:val="24"/>
                <w:lang w:val="tt"/>
              </w:rPr>
              <w:t>Тәкъдим ителә торган каты көнкүреш калдыклары полигонына килү</w:t>
            </w:r>
          </w:p>
        </w:tc>
        <w:tc>
          <w:tcPr>
            <w:tcW w:w="2813" w:type="dxa"/>
          </w:tcPr>
          <w:p w:rsidR="00CB2F83" w:rsidRDefault="006766F3">
            <w:pPr>
              <w:pStyle w:val="TableParagraph"/>
              <w:spacing w:before="123"/>
              <w:ind w:left="109"/>
              <w:rPr>
                <w:sz w:val="24"/>
              </w:rPr>
            </w:pPr>
            <w:r>
              <w:rPr>
                <w:sz w:val="24"/>
                <w:lang w:val="tt"/>
              </w:rPr>
              <w:t>Казанбаш</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before="123"/>
              <w:ind w:left="138" w:right="130"/>
              <w:jc w:val="center"/>
              <w:rPr>
                <w:sz w:val="24"/>
              </w:rPr>
            </w:pPr>
            <w:r>
              <w:rPr>
                <w:sz w:val="24"/>
                <w:lang w:val="tt"/>
              </w:rPr>
              <w:t>Төзелеш</w:t>
            </w:r>
          </w:p>
        </w:tc>
        <w:tc>
          <w:tcPr>
            <w:tcW w:w="720" w:type="dxa"/>
          </w:tcPr>
          <w:p w:rsidR="00CB2F83" w:rsidRDefault="006766F3">
            <w:pPr>
              <w:pStyle w:val="TableParagraph"/>
              <w:spacing w:before="123"/>
              <w:ind w:left="12"/>
              <w:jc w:val="center"/>
              <w:rPr>
                <w:sz w:val="24"/>
              </w:rPr>
            </w:pPr>
            <w:r>
              <w:rPr>
                <w:w w:val="97"/>
                <w:sz w:val="24"/>
                <w:lang w:val="tt"/>
              </w:rPr>
              <w:t>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left="93" w:right="71"/>
              <w:jc w:val="center"/>
              <w:rPr>
                <w:sz w:val="24"/>
              </w:rPr>
            </w:pPr>
            <w:r>
              <w:rPr>
                <w:sz w:val="24"/>
                <w:lang w:val="tt"/>
              </w:rPr>
              <w:t>1,3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24"/>
              <w:jc w:val="center"/>
              <w:rPr>
                <w:sz w:val="24"/>
              </w:rPr>
            </w:pPr>
            <w:r>
              <w:rPr>
                <w:sz w:val="24"/>
                <w:lang w:val="tt"/>
              </w:rPr>
              <w:t>9</w:t>
            </w:r>
          </w:p>
        </w:tc>
        <w:tc>
          <w:tcPr>
            <w:tcW w:w="4091"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15"/>
              <w:rPr>
                <w:sz w:val="24"/>
              </w:rPr>
            </w:pPr>
            <w:r>
              <w:rPr>
                <w:sz w:val="24"/>
                <w:lang w:val="tt"/>
              </w:rPr>
              <w:t>Алга-Көек авылына килү юлы</w:t>
            </w:r>
          </w:p>
        </w:tc>
        <w:tc>
          <w:tcPr>
            <w:tcW w:w="2813"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09"/>
              <w:rPr>
                <w:sz w:val="24"/>
              </w:rPr>
            </w:pPr>
            <w:r>
              <w:rPr>
                <w:sz w:val="24"/>
                <w:lang w:val="tt"/>
              </w:rPr>
              <w:t>Казанбаш</w:t>
            </w:r>
          </w:p>
        </w:tc>
        <w:tc>
          <w:tcPr>
            <w:tcW w:w="1868"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0" w:lineRule="atLeas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93" w:right="66"/>
              <w:jc w:val="center"/>
              <w:rPr>
                <w:sz w:val="24"/>
              </w:rPr>
            </w:pPr>
            <w:r>
              <w:rPr>
                <w:sz w:val="24"/>
                <w:lang w:val="tt"/>
              </w:rPr>
              <w:t>0,53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278"/>
        </w:trPr>
        <w:tc>
          <w:tcPr>
            <w:tcW w:w="528" w:type="dxa"/>
          </w:tcPr>
          <w:p w:rsidR="00CB2F83" w:rsidRDefault="006766F3">
            <w:pPr>
              <w:pStyle w:val="TableParagraph"/>
              <w:spacing w:line="258" w:lineRule="exact"/>
              <w:ind w:left="108" w:right="89"/>
              <w:jc w:val="center"/>
              <w:rPr>
                <w:sz w:val="24"/>
              </w:rPr>
            </w:pPr>
            <w:r>
              <w:rPr>
                <w:sz w:val="24"/>
                <w:lang w:val="tt"/>
              </w:rPr>
              <w:lastRenderedPageBreak/>
              <w:t>10</w:t>
            </w:r>
          </w:p>
        </w:tc>
        <w:tc>
          <w:tcPr>
            <w:tcW w:w="4091" w:type="dxa"/>
          </w:tcPr>
          <w:p w:rsidR="00CB2F83" w:rsidRDefault="006766F3">
            <w:pPr>
              <w:pStyle w:val="TableParagraph"/>
              <w:spacing w:line="258" w:lineRule="exact"/>
              <w:ind w:left="115"/>
              <w:rPr>
                <w:sz w:val="24"/>
              </w:rPr>
            </w:pPr>
            <w:r>
              <w:rPr>
                <w:sz w:val="24"/>
                <w:lang w:val="tt"/>
              </w:rPr>
              <w:t>Четыре Двора авылына килү юлы</w:t>
            </w:r>
          </w:p>
        </w:tc>
        <w:tc>
          <w:tcPr>
            <w:tcW w:w="2813" w:type="dxa"/>
          </w:tcPr>
          <w:p w:rsidR="00CB2F83" w:rsidRDefault="006766F3">
            <w:pPr>
              <w:pStyle w:val="TableParagraph"/>
              <w:spacing w:line="258" w:lineRule="exact"/>
              <w:ind w:left="109"/>
              <w:rPr>
                <w:sz w:val="24"/>
              </w:rPr>
            </w:pPr>
            <w:r>
              <w:rPr>
                <w:sz w:val="24"/>
                <w:lang w:val="tt"/>
              </w:rPr>
              <w:t>Казанбаш</w:t>
            </w:r>
          </w:p>
        </w:tc>
        <w:tc>
          <w:tcPr>
            <w:tcW w:w="1868" w:type="dxa"/>
          </w:tcPr>
          <w:p w:rsidR="00CB2F83" w:rsidRDefault="006766F3">
            <w:pPr>
              <w:pStyle w:val="TableParagraph"/>
              <w:spacing w:line="258" w:lineRule="exact"/>
              <w:ind w:left="99" w:right="79"/>
              <w:jc w:val="center"/>
              <w:rPr>
                <w:sz w:val="24"/>
              </w:rPr>
            </w:pPr>
            <w:r>
              <w:rPr>
                <w:sz w:val="24"/>
                <w:lang w:val="tt"/>
              </w:rPr>
              <w:t>асфальт-бетон</w:t>
            </w:r>
          </w:p>
        </w:tc>
        <w:tc>
          <w:tcPr>
            <w:tcW w:w="2233" w:type="dxa"/>
          </w:tcPr>
          <w:p w:rsidR="00CB2F83" w:rsidRDefault="006766F3">
            <w:pPr>
              <w:pStyle w:val="TableParagraph"/>
              <w:spacing w:line="258" w:lineRule="exact"/>
              <w:ind w:left="147" w:right="130"/>
              <w:jc w:val="center"/>
              <w:rPr>
                <w:sz w:val="24"/>
              </w:rPr>
            </w:pPr>
            <w:r>
              <w:rPr>
                <w:sz w:val="24"/>
                <w:lang w:val="tt"/>
              </w:rPr>
              <w:t xml:space="preserve">төзелеш </w:t>
            </w:r>
          </w:p>
        </w:tc>
        <w:tc>
          <w:tcPr>
            <w:tcW w:w="720" w:type="dxa"/>
          </w:tcPr>
          <w:p w:rsidR="00CB2F83" w:rsidRDefault="006766F3">
            <w:pPr>
              <w:pStyle w:val="TableParagraph"/>
              <w:spacing w:line="258" w:lineRule="exact"/>
              <w:ind w:left="214" w:right="201"/>
              <w:jc w:val="center"/>
              <w:rPr>
                <w:sz w:val="24"/>
              </w:rPr>
            </w:pPr>
            <w:r>
              <w:rPr>
                <w:sz w:val="24"/>
                <w:lang w:val="tt"/>
              </w:rPr>
              <w:t>IV</w:t>
            </w:r>
          </w:p>
        </w:tc>
        <w:tc>
          <w:tcPr>
            <w:tcW w:w="725" w:type="dxa"/>
          </w:tcPr>
          <w:p w:rsidR="00CB2F83" w:rsidRDefault="006766F3">
            <w:pPr>
              <w:pStyle w:val="TableParagraph"/>
              <w:spacing w:line="258" w:lineRule="exact"/>
              <w:ind w:right="279"/>
              <w:jc w:val="right"/>
              <w:rPr>
                <w:sz w:val="24"/>
              </w:rPr>
            </w:pPr>
            <w:r>
              <w:rPr>
                <w:sz w:val="24"/>
                <w:lang w:val="tt"/>
              </w:rPr>
              <w:t>+</w:t>
            </w:r>
          </w:p>
        </w:tc>
        <w:tc>
          <w:tcPr>
            <w:tcW w:w="754" w:type="dxa"/>
          </w:tcPr>
          <w:p w:rsidR="00CB2F83" w:rsidRDefault="006766F3">
            <w:pPr>
              <w:pStyle w:val="TableParagraph"/>
              <w:spacing w:line="258" w:lineRule="exact"/>
              <w:ind w:left="93" w:right="66"/>
              <w:jc w:val="center"/>
              <w:rPr>
                <w:sz w:val="24"/>
              </w:rPr>
            </w:pPr>
            <w:r>
              <w:rPr>
                <w:sz w:val="24"/>
                <w:lang w:val="tt"/>
              </w:rPr>
              <w:t>0,28</w:t>
            </w:r>
          </w:p>
        </w:tc>
        <w:tc>
          <w:tcPr>
            <w:tcW w:w="726" w:type="dxa"/>
          </w:tcPr>
          <w:p w:rsidR="00CB2F83" w:rsidRDefault="00CB2F83">
            <w:pPr>
              <w:pStyle w:val="TableParagraph"/>
              <w:rPr>
                <w:sz w:val="20"/>
              </w:rPr>
            </w:pPr>
          </w:p>
        </w:tc>
        <w:tc>
          <w:tcPr>
            <w:tcW w:w="903" w:type="dxa"/>
          </w:tcPr>
          <w:p w:rsidR="00CB2F83" w:rsidRDefault="00CB2F83">
            <w:pPr>
              <w:pStyle w:val="TableParagraph"/>
              <w:rPr>
                <w:sz w:val="20"/>
              </w:rPr>
            </w:pPr>
          </w:p>
        </w:tc>
      </w:tr>
    </w:tbl>
    <w:p w:rsidR="00CB2F83" w:rsidRDefault="00CB2F83">
      <w:pPr>
        <w:rPr>
          <w:sz w:val="20"/>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371"/>
              <w:rPr>
                <w:b/>
                <w:sz w:val="24"/>
              </w:rPr>
            </w:pPr>
            <w:r>
              <w:rPr>
                <w:b/>
                <w:sz w:val="24"/>
                <w:lang w:val="tt"/>
              </w:rPr>
              <w:t>Япма</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Исәп-хисап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101"/>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6766F3">
            <w:pPr>
              <w:pStyle w:val="TableParagraph"/>
              <w:ind w:left="154" w:right="128" w:firstLine="9"/>
              <w:jc w:val="center"/>
              <w:rPr>
                <w:sz w:val="24"/>
              </w:rPr>
            </w:pPr>
            <w:r>
              <w:rPr>
                <w:sz w:val="24"/>
                <w:lang w:val="tt"/>
              </w:rPr>
              <w:t>грунт юлларга афальт җәю)</w:t>
            </w:r>
          </w:p>
          <w:p w:rsidR="00CB2F83" w:rsidRDefault="00CB2F83">
            <w:pPr>
              <w:pStyle w:val="TableParagraph"/>
              <w:spacing w:line="268" w:lineRule="exact"/>
              <w:ind w:left="128" w:right="130"/>
              <w:jc w:val="center"/>
              <w:rPr>
                <w:sz w:val="24"/>
              </w:rPr>
            </w:pP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11</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Тылаңгыр - Кече Төрнәле</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Казанбаш</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0"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141"/>
              <w:jc w:val="right"/>
              <w:rPr>
                <w:sz w:val="24"/>
              </w:rPr>
            </w:pPr>
            <w:r>
              <w:rPr>
                <w:sz w:val="24"/>
                <w:lang w:val="tt"/>
              </w:rPr>
              <w:t>1,49</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12</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«Казан-Малмыж» - Көтек</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Казанбаш</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0"/>
              <w:rPr>
                <w:sz w:val="24"/>
              </w:rPr>
            </w:pPr>
            <w:r>
              <w:rPr>
                <w:sz w:val="24"/>
                <w:lang w:val="tt"/>
              </w:rPr>
              <w:t>1,8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13</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«Казан-Малмыж» - Тылаңгыр</w:t>
            </w:r>
          </w:p>
        </w:tc>
        <w:tc>
          <w:tcPr>
            <w:tcW w:w="2813" w:type="dxa"/>
          </w:tcPr>
          <w:p w:rsidR="00CB2F83" w:rsidRDefault="00CB2F83">
            <w:pPr>
              <w:pStyle w:val="TableParagraph"/>
              <w:spacing w:before="6"/>
              <w:rPr>
                <w:b/>
                <w:i/>
                <w:sz w:val="34"/>
              </w:rPr>
            </w:pPr>
          </w:p>
          <w:p w:rsidR="00CB2F83" w:rsidRDefault="006766F3">
            <w:pPr>
              <w:pStyle w:val="TableParagraph"/>
              <w:spacing w:line="242" w:lineRule="auto"/>
              <w:ind w:left="109" w:right="369"/>
              <w:rPr>
                <w:sz w:val="24"/>
              </w:rPr>
            </w:pPr>
            <w:r>
              <w:rPr>
                <w:sz w:val="24"/>
                <w:lang w:val="tt"/>
              </w:rPr>
              <w:t>Казан, Үрнәк</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215C8B" w:rsidRDefault="00215C8B" w:rsidP="00215C8B">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6"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06"/>
              <w:jc w:val="right"/>
              <w:rPr>
                <w:sz w:val="24"/>
              </w:rPr>
            </w:pPr>
            <w:r>
              <w:rPr>
                <w:sz w:val="24"/>
                <w:lang w:val="tt"/>
              </w:rPr>
              <w:t>0,8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3"/>
        </w:trPr>
        <w:tc>
          <w:tcPr>
            <w:tcW w:w="528" w:type="dxa"/>
          </w:tcPr>
          <w:p w:rsidR="00CB2F83" w:rsidRDefault="00CB2F83">
            <w:pPr>
              <w:pStyle w:val="TableParagraph"/>
              <w:spacing w:before="2"/>
              <w:rPr>
                <w:b/>
                <w:i/>
                <w:sz w:val="35"/>
              </w:rPr>
            </w:pPr>
          </w:p>
          <w:p w:rsidR="00CB2F83" w:rsidRDefault="006766F3">
            <w:pPr>
              <w:pStyle w:val="TableParagraph"/>
              <w:ind w:left="108" w:right="89"/>
              <w:jc w:val="center"/>
              <w:rPr>
                <w:sz w:val="24"/>
              </w:rPr>
            </w:pPr>
            <w:r>
              <w:rPr>
                <w:sz w:val="24"/>
                <w:lang w:val="tt"/>
              </w:rPr>
              <w:t>14</w:t>
            </w:r>
          </w:p>
        </w:tc>
        <w:tc>
          <w:tcPr>
            <w:tcW w:w="4091" w:type="dxa"/>
          </w:tcPr>
          <w:p w:rsidR="00CB2F83" w:rsidRDefault="00CB2F83">
            <w:pPr>
              <w:pStyle w:val="TableParagraph"/>
              <w:spacing w:before="2"/>
              <w:rPr>
                <w:b/>
                <w:i/>
                <w:sz w:val="35"/>
              </w:rPr>
            </w:pPr>
          </w:p>
          <w:p w:rsidR="00CB2F83" w:rsidRDefault="006766F3">
            <w:pPr>
              <w:pStyle w:val="TableParagraph"/>
              <w:ind w:left="115"/>
              <w:rPr>
                <w:sz w:val="24"/>
              </w:rPr>
            </w:pPr>
            <w:r>
              <w:rPr>
                <w:sz w:val="24"/>
                <w:lang w:val="tt"/>
              </w:rPr>
              <w:t>Үрнәк - Тылаңгыр</w:t>
            </w:r>
          </w:p>
        </w:tc>
        <w:tc>
          <w:tcPr>
            <w:tcW w:w="2813" w:type="dxa"/>
          </w:tcPr>
          <w:p w:rsidR="00CB2F83" w:rsidRDefault="00CB2F83">
            <w:pPr>
              <w:pStyle w:val="TableParagraph"/>
              <w:rPr>
                <w:b/>
                <w:i/>
                <w:sz w:val="23"/>
              </w:rPr>
            </w:pPr>
          </w:p>
          <w:p w:rsidR="00CB2F83" w:rsidRDefault="006766F3">
            <w:pPr>
              <w:pStyle w:val="TableParagraph"/>
              <w:spacing w:line="237" w:lineRule="auto"/>
              <w:ind w:left="109" w:right="369"/>
              <w:rPr>
                <w:sz w:val="24"/>
              </w:rPr>
            </w:pPr>
            <w:r>
              <w:rPr>
                <w:sz w:val="24"/>
                <w:lang w:val="tt"/>
              </w:rPr>
              <w:t>Казан, Үрнәк</w:t>
            </w:r>
          </w:p>
        </w:tc>
        <w:tc>
          <w:tcPr>
            <w:tcW w:w="1868" w:type="dxa"/>
          </w:tcPr>
          <w:p w:rsidR="00CB2F83" w:rsidRDefault="00CB2F83">
            <w:pPr>
              <w:pStyle w:val="TableParagraph"/>
              <w:spacing w:before="2"/>
              <w:rPr>
                <w:b/>
                <w:i/>
                <w:sz w:val="35"/>
              </w:rPr>
            </w:pPr>
          </w:p>
          <w:p w:rsidR="00CB2F83" w:rsidRDefault="006766F3">
            <w:pPr>
              <w:pStyle w:val="TableParagraph"/>
              <w:ind w:left="99" w:right="79"/>
              <w:jc w:val="center"/>
              <w:rPr>
                <w:sz w:val="24"/>
              </w:rPr>
            </w:pPr>
            <w:r>
              <w:rPr>
                <w:sz w:val="24"/>
                <w:lang w:val="tt"/>
              </w:rPr>
              <w:t>асфальт-бетон</w:t>
            </w:r>
          </w:p>
        </w:tc>
        <w:tc>
          <w:tcPr>
            <w:tcW w:w="2233" w:type="dxa"/>
          </w:tcPr>
          <w:p w:rsidR="00215C8B" w:rsidRDefault="006766F3" w:rsidP="00215C8B">
            <w:pPr>
              <w:pStyle w:val="TableParagraph"/>
              <w:ind w:left="157" w:right="128" w:firstLine="14"/>
              <w:jc w:val="both"/>
              <w:rPr>
                <w:sz w:val="24"/>
              </w:rPr>
            </w:pPr>
            <w:r>
              <w:rPr>
                <w:sz w:val="24"/>
                <w:lang w:val="tt"/>
              </w:rPr>
              <w:t xml:space="preserve"> </w:t>
            </w:r>
            <w:r w:rsidR="00215C8B">
              <w:rPr>
                <w:sz w:val="24"/>
                <w:lang w:val="tt"/>
              </w:rPr>
              <w:t>төзелеш (грунт автомобиль юлларына асфальт җәю)</w:t>
            </w:r>
          </w:p>
          <w:p w:rsidR="00CB2F83" w:rsidRDefault="00CB2F83">
            <w:pPr>
              <w:pStyle w:val="TableParagraph"/>
              <w:spacing w:line="268" w:lineRule="exact"/>
              <w:ind w:left="166" w:right="137" w:hanging="10"/>
              <w:rPr>
                <w:sz w:val="24"/>
              </w:rPr>
            </w:pPr>
          </w:p>
        </w:tc>
        <w:tc>
          <w:tcPr>
            <w:tcW w:w="720" w:type="dxa"/>
          </w:tcPr>
          <w:p w:rsidR="00CB2F83" w:rsidRDefault="00CB2F83">
            <w:pPr>
              <w:pStyle w:val="TableParagraph"/>
              <w:spacing w:before="2"/>
              <w:rPr>
                <w:b/>
                <w:i/>
                <w:sz w:val="35"/>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2"/>
              <w:rPr>
                <w:b/>
                <w:i/>
                <w:sz w:val="35"/>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2"/>
              <w:rPr>
                <w:b/>
                <w:i/>
                <w:sz w:val="35"/>
              </w:rPr>
            </w:pPr>
          </w:p>
          <w:p w:rsidR="00CB2F83" w:rsidRDefault="006766F3">
            <w:pPr>
              <w:pStyle w:val="TableParagraph"/>
              <w:ind w:right="141"/>
              <w:jc w:val="right"/>
              <w:rPr>
                <w:sz w:val="24"/>
              </w:rPr>
            </w:pPr>
            <w:r>
              <w:rPr>
                <w:sz w:val="24"/>
                <w:lang w:val="tt"/>
              </w:rPr>
              <w:t>0,66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B32722">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273"/>
        </w:trPr>
        <w:tc>
          <w:tcPr>
            <w:tcW w:w="528" w:type="dxa"/>
          </w:tcPr>
          <w:p w:rsidR="00CB2F83" w:rsidRDefault="00CB2F83">
            <w:pPr>
              <w:pStyle w:val="TableParagraph"/>
              <w:rPr>
                <w:sz w:val="20"/>
              </w:rPr>
            </w:pPr>
          </w:p>
        </w:tc>
        <w:tc>
          <w:tcPr>
            <w:tcW w:w="4091" w:type="dxa"/>
          </w:tcPr>
          <w:p w:rsidR="00CB2F83" w:rsidRDefault="00CB2F83">
            <w:pPr>
              <w:pStyle w:val="TableParagraph"/>
              <w:rPr>
                <w:sz w:val="20"/>
              </w:rPr>
            </w:pPr>
          </w:p>
        </w:tc>
        <w:tc>
          <w:tcPr>
            <w:tcW w:w="2813" w:type="dxa"/>
          </w:tcPr>
          <w:p w:rsidR="00CB2F83" w:rsidRDefault="00CB2F83">
            <w:pPr>
              <w:pStyle w:val="TableParagraph"/>
              <w:rPr>
                <w:sz w:val="20"/>
              </w:rPr>
            </w:pPr>
          </w:p>
        </w:tc>
        <w:tc>
          <w:tcPr>
            <w:tcW w:w="1868" w:type="dxa"/>
          </w:tcPr>
          <w:p w:rsidR="00CB2F83" w:rsidRDefault="00CB2F83">
            <w:pPr>
              <w:pStyle w:val="TableParagraph"/>
              <w:rPr>
                <w:sz w:val="20"/>
              </w:rPr>
            </w:pPr>
          </w:p>
        </w:tc>
        <w:tc>
          <w:tcPr>
            <w:tcW w:w="2233" w:type="dxa"/>
          </w:tcPr>
          <w:p w:rsidR="00CB2F83" w:rsidRDefault="00CB2F83">
            <w:pPr>
              <w:pStyle w:val="TableParagraph"/>
              <w:spacing w:line="253" w:lineRule="exact"/>
              <w:ind w:left="151" w:right="128"/>
              <w:jc w:val="center"/>
              <w:rPr>
                <w:sz w:val="24"/>
              </w:rPr>
            </w:pPr>
          </w:p>
        </w:tc>
        <w:tc>
          <w:tcPr>
            <w:tcW w:w="720" w:type="dxa"/>
          </w:tcPr>
          <w:p w:rsidR="00CB2F83" w:rsidRDefault="00CB2F83">
            <w:pPr>
              <w:pStyle w:val="TableParagraph"/>
              <w:rPr>
                <w:sz w:val="20"/>
              </w:rPr>
            </w:pPr>
          </w:p>
        </w:tc>
        <w:tc>
          <w:tcPr>
            <w:tcW w:w="725" w:type="dxa"/>
          </w:tcPr>
          <w:p w:rsidR="00CB2F83" w:rsidRDefault="00CB2F83">
            <w:pPr>
              <w:pStyle w:val="TableParagraph"/>
              <w:rPr>
                <w:sz w:val="20"/>
              </w:rPr>
            </w:pPr>
          </w:p>
        </w:tc>
        <w:tc>
          <w:tcPr>
            <w:tcW w:w="754" w:type="dxa"/>
          </w:tcPr>
          <w:p w:rsidR="00CB2F83" w:rsidRDefault="00CB2F83">
            <w:pPr>
              <w:pStyle w:val="TableParagraph"/>
              <w:rPr>
                <w:sz w:val="20"/>
              </w:rPr>
            </w:pPr>
          </w:p>
        </w:tc>
        <w:tc>
          <w:tcPr>
            <w:tcW w:w="726" w:type="dxa"/>
          </w:tcPr>
          <w:p w:rsidR="00CB2F83" w:rsidRDefault="00CB2F83">
            <w:pPr>
              <w:pStyle w:val="TableParagraph"/>
              <w:rPr>
                <w:sz w:val="20"/>
              </w:rPr>
            </w:pPr>
          </w:p>
        </w:tc>
        <w:tc>
          <w:tcPr>
            <w:tcW w:w="903" w:type="dxa"/>
          </w:tcPr>
          <w:p w:rsidR="00CB2F83" w:rsidRDefault="00CB2F83">
            <w:pPr>
              <w:pStyle w:val="TableParagraph"/>
              <w:rPr>
                <w:sz w:val="20"/>
              </w:rPr>
            </w:pPr>
          </w:p>
        </w:tc>
      </w:tr>
      <w:tr w:rsidR="00B45D70">
        <w:trPr>
          <w:trHeight w:val="1379"/>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15</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Кәче - Кишмәт</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Кәче</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44"/>
              <w:rPr>
                <w:sz w:val="24"/>
              </w:rPr>
            </w:pPr>
            <w:r>
              <w:rPr>
                <w:sz w:val="24"/>
                <w:lang w:val="tt"/>
              </w:rPr>
              <w:t>5,02</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08" w:right="89"/>
              <w:jc w:val="center"/>
              <w:rPr>
                <w:sz w:val="24"/>
              </w:rPr>
            </w:pPr>
            <w:r>
              <w:rPr>
                <w:sz w:val="24"/>
                <w:lang w:val="tt"/>
              </w:rPr>
              <w:t>16</w:t>
            </w:r>
          </w:p>
        </w:tc>
        <w:tc>
          <w:tcPr>
            <w:tcW w:w="4091" w:type="dxa"/>
          </w:tcPr>
          <w:p w:rsidR="00CB2F83" w:rsidRDefault="00CB2F83">
            <w:pPr>
              <w:pStyle w:val="TableParagraph"/>
              <w:spacing w:before="6"/>
              <w:rPr>
                <w:b/>
                <w:i/>
                <w:sz w:val="34"/>
              </w:rPr>
            </w:pPr>
          </w:p>
          <w:p w:rsidR="00CB2F83" w:rsidRDefault="006766F3">
            <w:pPr>
              <w:pStyle w:val="TableParagraph"/>
              <w:spacing w:line="242" w:lineRule="auto"/>
              <w:ind w:left="115" w:right="226"/>
              <w:rPr>
                <w:sz w:val="24"/>
              </w:rPr>
            </w:pPr>
            <w:r>
              <w:rPr>
                <w:sz w:val="24"/>
                <w:lang w:val="tt"/>
              </w:rPr>
              <w:t>Кәче авылы янындагы терлекчелек фермасына килү юлы</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09"/>
              <w:rPr>
                <w:sz w:val="24"/>
              </w:rPr>
            </w:pPr>
            <w:r>
              <w:rPr>
                <w:sz w:val="24"/>
                <w:lang w:val="tt"/>
              </w:rPr>
              <w:t>Кәче</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93" w:right="66"/>
              <w:jc w:val="center"/>
              <w:rPr>
                <w:sz w:val="24"/>
              </w:rPr>
            </w:pPr>
            <w:r>
              <w:rPr>
                <w:sz w:val="24"/>
                <w:lang w:val="tt"/>
              </w:rPr>
              <w:t>0,56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1"/>
        </w:trPr>
        <w:tc>
          <w:tcPr>
            <w:tcW w:w="528" w:type="dxa"/>
          </w:tcPr>
          <w:p w:rsidR="00CB2F83" w:rsidRDefault="006766F3">
            <w:pPr>
              <w:pStyle w:val="TableParagraph"/>
              <w:spacing w:before="123"/>
              <w:ind w:left="108" w:right="89"/>
              <w:jc w:val="center"/>
              <w:rPr>
                <w:sz w:val="24"/>
              </w:rPr>
            </w:pPr>
            <w:r>
              <w:rPr>
                <w:sz w:val="24"/>
                <w:lang w:val="tt"/>
              </w:rPr>
              <w:t>17</w:t>
            </w:r>
          </w:p>
        </w:tc>
        <w:tc>
          <w:tcPr>
            <w:tcW w:w="4091" w:type="dxa"/>
          </w:tcPr>
          <w:p w:rsidR="00CB2F83" w:rsidRDefault="006766F3">
            <w:pPr>
              <w:pStyle w:val="TableParagraph"/>
              <w:spacing w:line="232" w:lineRule="auto"/>
              <w:ind w:left="115" w:right="839"/>
              <w:rPr>
                <w:sz w:val="24"/>
              </w:rPr>
            </w:pPr>
            <w:r>
              <w:rPr>
                <w:sz w:val="24"/>
                <w:lang w:val="tt"/>
              </w:rPr>
              <w:t>Кәче авылы янындагы тирес саклагычка килү юлы</w:t>
            </w:r>
          </w:p>
        </w:tc>
        <w:tc>
          <w:tcPr>
            <w:tcW w:w="2813" w:type="dxa"/>
          </w:tcPr>
          <w:p w:rsidR="00CB2F83" w:rsidRDefault="006766F3">
            <w:pPr>
              <w:pStyle w:val="TableParagraph"/>
              <w:spacing w:before="123"/>
              <w:ind w:left="109"/>
              <w:rPr>
                <w:sz w:val="24"/>
              </w:rPr>
            </w:pPr>
            <w:r>
              <w:rPr>
                <w:sz w:val="24"/>
                <w:lang w:val="tt"/>
              </w:rPr>
              <w:t>Кәче</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1541A0" w:rsidRDefault="001541A0" w:rsidP="001541A0">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before="123"/>
              <w:ind w:left="138" w:right="130"/>
              <w:jc w:val="center"/>
              <w:rPr>
                <w:sz w:val="24"/>
              </w:rPr>
            </w:pPr>
          </w:p>
        </w:tc>
        <w:tc>
          <w:tcPr>
            <w:tcW w:w="720" w:type="dxa"/>
          </w:tcPr>
          <w:p w:rsidR="00CB2F83" w:rsidRDefault="006766F3">
            <w:pPr>
              <w:pStyle w:val="TableParagraph"/>
              <w:spacing w:before="123"/>
              <w:ind w:left="12"/>
              <w:jc w:val="center"/>
              <w:rPr>
                <w:sz w:val="24"/>
              </w:rPr>
            </w:pPr>
            <w:r>
              <w:rPr>
                <w:w w:val="97"/>
                <w:sz w:val="24"/>
                <w:lang w:val="tt"/>
              </w:rPr>
              <w:t>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left="93" w:right="71"/>
              <w:jc w:val="center"/>
              <w:rPr>
                <w:sz w:val="24"/>
              </w:rPr>
            </w:pPr>
            <w:r>
              <w:rPr>
                <w:sz w:val="24"/>
                <w:lang w:val="tt"/>
              </w:rPr>
              <w:t>0,6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3"/>
        </w:trPr>
        <w:tc>
          <w:tcPr>
            <w:tcW w:w="528" w:type="dxa"/>
          </w:tcPr>
          <w:p w:rsidR="00CB2F83" w:rsidRDefault="00CB2F83">
            <w:pPr>
              <w:pStyle w:val="TableParagraph"/>
              <w:spacing w:before="11"/>
              <w:rPr>
                <w:b/>
                <w:i/>
                <w:sz w:val="34"/>
              </w:rPr>
            </w:pPr>
          </w:p>
          <w:p w:rsidR="00CB2F83" w:rsidRDefault="006766F3">
            <w:pPr>
              <w:pStyle w:val="TableParagraph"/>
              <w:ind w:left="108" w:right="89"/>
              <w:jc w:val="center"/>
              <w:rPr>
                <w:sz w:val="24"/>
              </w:rPr>
            </w:pPr>
            <w:r>
              <w:rPr>
                <w:sz w:val="24"/>
                <w:lang w:val="tt"/>
              </w:rPr>
              <w:t>18</w:t>
            </w:r>
          </w:p>
        </w:tc>
        <w:tc>
          <w:tcPr>
            <w:tcW w:w="4091" w:type="dxa"/>
          </w:tcPr>
          <w:p w:rsidR="00CB2F83" w:rsidRDefault="00CB2F83">
            <w:pPr>
              <w:pStyle w:val="TableParagraph"/>
              <w:spacing w:before="11"/>
              <w:rPr>
                <w:b/>
                <w:i/>
                <w:sz w:val="34"/>
              </w:rPr>
            </w:pPr>
          </w:p>
          <w:p w:rsidR="00CB2F83" w:rsidRDefault="006766F3">
            <w:pPr>
              <w:pStyle w:val="TableParagraph"/>
              <w:ind w:left="115"/>
              <w:rPr>
                <w:sz w:val="24"/>
              </w:rPr>
            </w:pPr>
            <w:r>
              <w:rPr>
                <w:sz w:val="24"/>
                <w:lang w:val="tt"/>
              </w:rPr>
              <w:t>Казиле-Күпербаш</w:t>
            </w:r>
          </w:p>
        </w:tc>
        <w:tc>
          <w:tcPr>
            <w:tcW w:w="2813" w:type="dxa"/>
          </w:tcPr>
          <w:p w:rsidR="00CB2F83" w:rsidRDefault="00CB2F83">
            <w:pPr>
              <w:pStyle w:val="TableParagraph"/>
              <w:spacing w:before="11"/>
              <w:rPr>
                <w:b/>
                <w:i/>
                <w:sz w:val="34"/>
              </w:rPr>
            </w:pPr>
          </w:p>
          <w:p w:rsidR="00CB2F83" w:rsidRDefault="006766F3">
            <w:pPr>
              <w:pStyle w:val="TableParagraph"/>
              <w:ind w:left="109"/>
              <w:rPr>
                <w:sz w:val="24"/>
              </w:rPr>
            </w:pPr>
            <w:r>
              <w:rPr>
                <w:sz w:val="24"/>
                <w:lang w:val="tt"/>
              </w:rPr>
              <w:t>Күпербаш</w:t>
            </w:r>
          </w:p>
        </w:tc>
        <w:tc>
          <w:tcPr>
            <w:tcW w:w="1868" w:type="dxa"/>
          </w:tcPr>
          <w:p w:rsidR="00CB2F83" w:rsidRDefault="00CB2F83">
            <w:pPr>
              <w:pStyle w:val="TableParagraph"/>
              <w:spacing w:before="11"/>
              <w:rPr>
                <w:b/>
                <w:i/>
                <w:sz w:val="34"/>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83" w:right="154" w:hanging="10"/>
              <w:jc w:val="center"/>
              <w:rPr>
                <w:sz w:val="24"/>
              </w:rPr>
            </w:pPr>
            <w:r>
              <w:rPr>
                <w:sz w:val="24"/>
                <w:lang w:val="tt"/>
              </w:rPr>
              <w:t>капиталь ремонт (асфальт-  бетон</w:t>
            </w:r>
          </w:p>
          <w:p w:rsidR="00CB2F83" w:rsidRDefault="006766F3">
            <w:pPr>
              <w:pStyle w:val="TableParagraph"/>
              <w:spacing w:line="268" w:lineRule="exact"/>
              <w:ind w:left="151" w:right="124"/>
              <w:jc w:val="center"/>
              <w:rPr>
                <w:sz w:val="24"/>
              </w:rPr>
            </w:pPr>
            <w:r>
              <w:rPr>
                <w:sz w:val="24"/>
                <w:lang w:val="tt"/>
              </w:rPr>
              <w:t xml:space="preserve"> капламы)</w:t>
            </w:r>
          </w:p>
        </w:tc>
        <w:tc>
          <w:tcPr>
            <w:tcW w:w="720" w:type="dxa"/>
          </w:tcPr>
          <w:p w:rsidR="00CB2F83" w:rsidRDefault="00CB2F83">
            <w:pPr>
              <w:pStyle w:val="TableParagraph"/>
              <w:spacing w:before="11"/>
              <w:rPr>
                <w:b/>
                <w:i/>
                <w:sz w:val="34"/>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11"/>
              <w:rPr>
                <w:b/>
                <w:i/>
                <w:sz w:val="34"/>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11"/>
              <w:rPr>
                <w:b/>
                <w:i/>
                <w:sz w:val="34"/>
              </w:rPr>
            </w:pPr>
          </w:p>
          <w:p w:rsidR="00CB2F83" w:rsidRDefault="006766F3">
            <w:pPr>
              <w:pStyle w:val="TableParagraph"/>
              <w:ind w:left="93" w:right="66"/>
              <w:jc w:val="center"/>
              <w:rPr>
                <w:sz w:val="24"/>
              </w:rPr>
            </w:pPr>
            <w:r>
              <w:rPr>
                <w:sz w:val="24"/>
                <w:lang w:val="tt"/>
              </w:rPr>
              <w:t>0,96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1"/>
        </w:trPr>
        <w:tc>
          <w:tcPr>
            <w:tcW w:w="528" w:type="dxa"/>
          </w:tcPr>
          <w:p w:rsidR="00CB2F83" w:rsidRDefault="00CB2F83">
            <w:pPr>
              <w:pStyle w:val="TableParagraph"/>
              <w:rPr>
                <w:b/>
                <w:i/>
                <w:sz w:val="35"/>
              </w:rPr>
            </w:pPr>
          </w:p>
          <w:p w:rsidR="00CB2F83" w:rsidRDefault="006766F3">
            <w:pPr>
              <w:pStyle w:val="TableParagraph"/>
              <w:ind w:left="108" w:right="89"/>
              <w:jc w:val="center"/>
              <w:rPr>
                <w:sz w:val="24"/>
              </w:rPr>
            </w:pPr>
            <w:r>
              <w:rPr>
                <w:sz w:val="24"/>
                <w:lang w:val="tt"/>
              </w:rPr>
              <w:t>19</w:t>
            </w:r>
          </w:p>
        </w:tc>
        <w:tc>
          <w:tcPr>
            <w:tcW w:w="4091" w:type="dxa"/>
          </w:tcPr>
          <w:p w:rsidR="00CB2F83" w:rsidRDefault="00CB2F83">
            <w:pPr>
              <w:pStyle w:val="TableParagraph"/>
              <w:spacing w:before="10"/>
              <w:rPr>
                <w:b/>
                <w:i/>
              </w:rPr>
            </w:pPr>
          </w:p>
          <w:p w:rsidR="00CB2F83" w:rsidRDefault="006766F3">
            <w:pPr>
              <w:pStyle w:val="TableParagraph"/>
              <w:spacing w:line="237" w:lineRule="auto"/>
              <w:ind w:left="115" w:right="225"/>
              <w:rPr>
                <w:sz w:val="24"/>
              </w:rPr>
            </w:pPr>
            <w:r>
              <w:rPr>
                <w:sz w:val="24"/>
                <w:lang w:val="tt"/>
              </w:rPr>
              <w:t>Күпербаш авылы янындагы терлекчелек фермасына килү юлы</w:t>
            </w:r>
          </w:p>
        </w:tc>
        <w:tc>
          <w:tcPr>
            <w:tcW w:w="2813" w:type="dxa"/>
          </w:tcPr>
          <w:p w:rsidR="00CB2F83" w:rsidRDefault="00CB2F83">
            <w:pPr>
              <w:pStyle w:val="TableParagraph"/>
              <w:rPr>
                <w:b/>
                <w:i/>
                <w:sz w:val="35"/>
              </w:rPr>
            </w:pPr>
          </w:p>
          <w:p w:rsidR="00CB2F83" w:rsidRDefault="006766F3">
            <w:pPr>
              <w:pStyle w:val="TableParagraph"/>
              <w:ind w:left="109"/>
              <w:rPr>
                <w:sz w:val="24"/>
              </w:rPr>
            </w:pPr>
            <w:r>
              <w:rPr>
                <w:sz w:val="24"/>
                <w:lang w:val="tt"/>
              </w:rPr>
              <w:t>Күпербаш</w:t>
            </w:r>
          </w:p>
        </w:tc>
        <w:tc>
          <w:tcPr>
            <w:tcW w:w="1868" w:type="dxa"/>
          </w:tcPr>
          <w:p w:rsidR="00CB2F83" w:rsidRDefault="00CB2F83">
            <w:pPr>
              <w:pStyle w:val="TableParagraph"/>
              <w:rPr>
                <w:b/>
                <w:i/>
                <w:sz w:val="35"/>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spacing w:line="235" w:lineRule="auto"/>
              <w:ind w:left="183" w:right="154" w:hanging="10"/>
              <w:jc w:val="center"/>
              <w:rPr>
                <w:sz w:val="24"/>
              </w:rPr>
            </w:pPr>
            <w:r>
              <w:rPr>
                <w:sz w:val="24"/>
                <w:lang w:val="tt"/>
              </w:rPr>
              <w:t>кап. ремонт (асфальт-бетон җәю)</w:t>
            </w:r>
          </w:p>
        </w:tc>
        <w:tc>
          <w:tcPr>
            <w:tcW w:w="720" w:type="dxa"/>
          </w:tcPr>
          <w:p w:rsidR="00CB2F83" w:rsidRDefault="00CB2F83">
            <w:pPr>
              <w:pStyle w:val="TableParagraph"/>
              <w:rPr>
                <w:b/>
                <w:i/>
                <w:sz w:val="35"/>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35"/>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35"/>
              </w:rPr>
            </w:pPr>
          </w:p>
          <w:p w:rsidR="00CB2F83" w:rsidRDefault="006766F3">
            <w:pPr>
              <w:pStyle w:val="TableParagraph"/>
              <w:ind w:left="93" w:right="66"/>
              <w:jc w:val="center"/>
              <w:rPr>
                <w:sz w:val="24"/>
              </w:rPr>
            </w:pPr>
            <w:r>
              <w:rPr>
                <w:sz w:val="24"/>
                <w:lang w:val="tt"/>
              </w:rPr>
              <w:t>0,55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6"/>
        </w:trPr>
        <w:tc>
          <w:tcPr>
            <w:tcW w:w="528" w:type="dxa"/>
          </w:tcPr>
          <w:p w:rsidR="00CB2F83" w:rsidRDefault="006766F3">
            <w:pPr>
              <w:pStyle w:val="TableParagraph"/>
              <w:spacing w:before="126"/>
              <w:ind w:left="108" w:right="89"/>
              <w:jc w:val="center"/>
              <w:rPr>
                <w:sz w:val="24"/>
              </w:rPr>
            </w:pPr>
            <w:r>
              <w:rPr>
                <w:sz w:val="24"/>
                <w:lang w:val="tt"/>
              </w:rPr>
              <w:t>20</w:t>
            </w:r>
          </w:p>
        </w:tc>
        <w:tc>
          <w:tcPr>
            <w:tcW w:w="4091" w:type="dxa"/>
          </w:tcPr>
          <w:p w:rsidR="00CB2F83" w:rsidRDefault="006766F3">
            <w:pPr>
              <w:pStyle w:val="TableParagraph"/>
              <w:spacing w:line="274" w:lineRule="exact"/>
              <w:ind w:left="115" w:right="226"/>
              <w:rPr>
                <w:sz w:val="24"/>
              </w:rPr>
            </w:pPr>
            <w:r>
              <w:rPr>
                <w:sz w:val="24"/>
                <w:lang w:val="tt"/>
              </w:rPr>
              <w:t>Казиле авылы янындагы терлекчелек фермасына килү юлы</w:t>
            </w:r>
          </w:p>
        </w:tc>
        <w:tc>
          <w:tcPr>
            <w:tcW w:w="2813" w:type="dxa"/>
          </w:tcPr>
          <w:p w:rsidR="00CB2F83" w:rsidRDefault="006766F3">
            <w:pPr>
              <w:pStyle w:val="TableParagraph"/>
              <w:spacing w:before="126"/>
              <w:ind w:left="109"/>
              <w:rPr>
                <w:sz w:val="24"/>
              </w:rPr>
            </w:pPr>
            <w:r>
              <w:rPr>
                <w:sz w:val="24"/>
                <w:lang w:val="tt"/>
              </w:rPr>
              <w:t>Күпербаш</w:t>
            </w:r>
          </w:p>
        </w:tc>
        <w:tc>
          <w:tcPr>
            <w:tcW w:w="1868" w:type="dxa"/>
          </w:tcPr>
          <w:p w:rsidR="00CB2F83" w:rsidRDefault="006766F3">
            <w:pPr>
              <w:pStyle w:val="TableParagraph"/>
              <w:spacing w:before="126"/>
              <w:ind w:left="99" w:right="79"/>
              <w:jc w:val="center"/>
              <w:rPr>
                <w:sz w:val="24"/>
              </w:rPr>
            </w:pPr>
            <w:r>
              <w:rPr>
                <w:sz w:val="24"/>
                <w:lang w:val="tt"/>
              </w:rPr>
              <w:t>асфальт-бетон</w:t>
            </w:r>
          </w:p>
        </w:tc>
        <w:tc>
          <w:tcPr>
            <w:tcW w:w="2233" w:type="dxa"/>
          </w:tcPr>
          <w:p w:rsidR="00CB2F83" w:rsidRDefault="006766F3" w:rsidP="001541A0">
            <w:pPr>
              <w:pStyle w:val="TableParagraph"/>
              <w:spacing w:before="3" w:line="230" w:lineRule="auto"/>
              <w:ind w:left="166" w:right="134" w:firstLine="4"/>
              <w:rPr>
                <w:sz w:val="24"/>
              </w:rPr>
            </w:pPr>
            <w:r>
              <w:rPr>
                <w:sz w:val="24"/>
                <w:lang w:val="tt"/>
              </w:rPr>
              <w:t xml:space="preserve"> асфальт җәю</w:t>
            </w:r>
          </w:p>
        </w:tc>
        <w:tc>
          <w:tcPr>
            <w:tcW w:w="720" w:type="dxa"/>
          </w:tcPr>
          <w:p w:rsidR="00CB2F83" w:rsidRDefault="006766F3">
            <w:pPr>
              <w:pStyle w:val="TableParagraph"/>
              <w:spacing w:before="126"/>
              <w:ind w:left="214" w:right="201"/>
              <w:jc w:val="center"/>
              <w:rPr>
                <w:sz w:val="24"/>
              </w:rPr>
            </w:pPr>
            <w:r>
              <w:rPr>
                <w:sz w:val="24"/>
                <w:lang w:val="tt"/>
              </w:rPr>
              <w:t>IV</w:t>
            </w:r>
          </w:p>
        </w:tc>
        <w:tc>
          <w:tcPr>
            <w:tcW w:w="725" w:type="dxa"/>
          </w:tcPr>
          <w:p w:rsidR="00CB2F83" w:rsidRDefault="006766F3">
            <w:pPr>
              <w:pStyle w:val="TableParagraph"/>
              <w:spacing w:before="126"/>
              <w:ind w:right="279"/>
              <w:jc w:val="right"/>
              <w:rPr>
                <w:sz w:val="24"/>
              </w:rPr>
            </w:pPr>
            <w:r>
              <w:rPr>
                <w:sz w:val="24"/>
                <w:lang w:val="tt"/>
              </w:rPr>
              <w:t>+</w:t>
            </w:r>
          </w:p>
        </w:tc>
        <w:tc>
          <w:tcPr>
            <w:tcW w:w="754" w:type="dxa"/>
          </w:tcPr>
          <w:p w:rsidR="00CB2F83" w:rsidRDefault="006766F3">
            <w:pPr>
              <w:pStyle w:val="TableParagraph"/>
              <w:spacing w:before="126"/>
              <w:ind w:left="93" w:right="66"/>
              <w:jc w:val="center"/>
              <w:rPr>
                <w:sz w:val="24"/>
              </w:rPr>
            </w:pPr>
            <w:r>
              <w:rPr>
                <w:sz w:val="24"/>
                <w:lang w:val="tt"/>
              </w:rPr>
              <w:t>0,41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B32722">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825"/>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6766F3">
            <w:pPr>
              <w:pStyle w:val="TableParagraph"/>
              <w:spacing w:line="235" w:lineRule="auto"/>
              <w:ind w:left="151" w:right="122"/>
              <w:jc w:val="center"/>
              <w:rPr>
                <w:sz w:val="24"/>
              </w:rPr>
            </w:pPr>
            <w:r>
              <w:rPr>
                <w:sz w:val="24"/>
                <w:lang w:val="tt"/>
              </w:rPr>
              <w:t xml:space="preserve"> грунт капламлы юллар)</w:t>
            </w: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21</w:t>
            </w:r>
          </w:p>
        </w:tc>
        <w:tc>
          <w:tcPr>
            <w:tcW w:w="4091" w:type="dxa"/>
          </w:tcPr>
          <w:p w:rsidR="00CB2F83" w:rsidRDefault="00CB2F83">
            <w:pPr>
              <w:pStyle w:val="TableParagraph"/>
              <w:spacing w:before="3"/>
              <w:rPr>
                <w:b/>
                <w:i/>
                <w:sz w:val="34"/>
              </w:rPr>
            </w:pPr>
          </w:p>
          <w:p w:rsidR="00CB2F83" w:rsidRDefault="006766F3">
            <w:pPr>
              <w:pStyle w:val="TableParagraph"/>
              <w:spacing w:before="1" w:line="242" w:lineRule="auto"/>
              <w:ind w:left="115" w:right="226"/>
              <w:rPr>
                <w:sz w:val="24"/>
              </w:rPr>
            </w:pPr>
            <w:r>
              <w:rPr>
                <w:sz w:val="24"/>
                <w:lang w:val="tt"/>
              </w:rPr>
              <w:t>Мөндеш авылы янындагы терлекчелек фермасына килү юлы</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Күпербаш</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66"/>
              <w:jc w:val="center"/>
              <w:rPr>
                <w:sz w:val="24"/>
              </w:rPr>
            </w:pPr>
            <w:r>
              <w:rPr>
                <w:sz w:val="24"/>
                <w:lang w:val="tt"/>
              </w:rPr>
              <w:t>0,81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22</w:t>
            </w:r>
          </w:p>
        </w:tc>
        <w:tc>
          <w:tcPr>
            <w:tcW w:w="4091" w:type="dxa"/>
          </w:tcPr>
          <w:p w:rsidR="00CB2F83" w:rsidRDefault="00CB2F83">
            <w:pPr>
              <w:pStyle w:val="TableParagraph"/>
              <w:spacing w:before="3"/>
              <w:rPr>
                <w:b/>
                <w:i/>
                <w:sz w:val="34"/>
              </w:rPr>
            </w:pPr>
          </w:p>
          <w:p w:rsidR="00CB2F83" w:rsidRDefault="006766F3">
            <w:pPr>
              <w:pStyle w:val="TableParagraph"/>
              <w:spacing w:before="1" w:line="242" w:lineRule="auto"/>
              <w:ind w:left="115" w:right="433"/>
              <w:rPr>
                <w:sz w:val="24"/>
              </w:rPr>
            </w:pPr>
            <w:r>
              <w:rPr>
                <w:sz w:val="24"/>
                <w:lang w:val="tt"/>
              </w:rPr>
              <w:t>Күпербаш авыл җирлегендә каты көнкүреш калдыклары полигонына килү юлы</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Күпербаш</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0,3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23</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Күкчә-Бирәзә - Урта Бирәзә</w:t>
            </w:r>
          </w:p>
        </w:tc>
        <w:tc>
          <w:tcPr>
            <w:tcW w:w="2813" w:type="dxa"/>
          </w:tcPr>
          <w:p w:rsidR="00CB2F83" w:rsidRDefault="00CB2F83">
            <w:pPr>
              <w:pStyle w:val="TableParagraph"/>
              <w:spacing w:before="11"/>
              <w:rPr>
                <w:b/>
                <w:i/>
                <w:sz w:val="34"/>
              </w:rPr>
            </w:pPr>
          </w:p>
          <w:p w:rsidR="00CB2F83" w:rsidRDefault="006766F3">
            <w:pPr>
              <w:pStyle w:val="TableParagraph"/>
              <w:spacing w:line="237" w:lineRule="auto"/>
              <w:ind w:left="109" w:right="359"/>
              <w:rPr>
                <w:sz w:val="24"/>
              </w:rPr>
            </w:pPr>
            <w:r>
              <w:rPr>
                <w:sz w:val="24"/>
                <w:lang w:val="tt"/>
              </w:rPr>
              <w:t>Наласа, Өчиле</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1,1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24</w:t>
            </w:r>
          </w:p>
        </w:tc>
        <w:tc>
          <w:tcPr>
            <w:tcW w:w="4091" w:type="dxa"/>
          </w:tcPr>
          <w:p w:rsidR="00CB2F83" w:rsidRDefault="00CB2F83">
            <w:pPr>
              <w:pStyle w:val="TableParagraph"/>
              <w:spacing w:before="3"/>
              <w:rPr>
                <w:b/>
                <w:i/>
                <w:sz w:val="34"/>
              </w:rPr>
            </w:pPr>
          </w:p>
          <w:p w:rsidR="00CB2F83" w:rsidRDefault="006766F3">
            <w:pPr>
              <w:pStyle w:val="TableParagraph"/>
              <w:spacing w:before="1" w:line="242" w:lineRule="auto"/>
              <w:ind w:left="115" w:right="280"/>
              <w:rPr>
                <w:sz w:val="24"/>
              </w:rPr>
            </w:pPr>
            <w:r>
              <w:rPr>
                <w:sz w:val="24"/>
                <w:lang w:val="tt"/>
              </w:rPr>
              <w:t>Яңа Кенәр авыл җирлегендә каты көнкүреш калдыклары полигонына килү юлы</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Яңа Кенәр</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66"/>
              <w:jc w:val="center"/>
              <w:rPr>
                <w:sz w:val="24"/>
              </w:rPr>
            </w:pPr>
            <w:r>
              <w:rPr>
                <w:sz w:val="24"/>
                <w:lang w:val="tt"/>
              </w:rPr>
              <w:t>0,32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B32722">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25</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Алтынчы - Яңа Ашыт</w:t>
            </w:r>
          </w:p>
        </w:tc>
        <w:tc>
          <w:tcPr>
            <w:tcW w:w="2813" w:type="dxa"/>
          </w:tcPr>
          <w:p w:rsidR="00CB2F83" w:rsidRDefault="00CB2F83">
            <w:pPr>
              <w:pStyle w:val="TableParagraph"/>
              <w:spacing w:before="6"/>
              <w:rPr>
                <w:b/>
                <w:i/>
                <w:sz w:val="34"/>
              </w:rPr>
            </w:pPr>
          </w:p>
          <w:p w:rsidR="00CB2F83" w:rsidRDefault="006766F3">
            <w:pPr>
              <w:pStyle w:val="TableParagraph"/>
              <w:spacing w:line="237" w:lineRule="auto"/>
              <w:ind w:left="109" w:right="364"/>
              <w:rPr>
                <w:sz w:val="24"/>
              </w:rPr>
            </w:pPr>
            <w:r>
              <w:rPr>
                <w:sz w:val="24"/>
                <w:lang w:val="tt"/>
              </w:rPr>
              <w:t>Яңа Кенәр, Шушмабаш</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24" w:right="209"/>
              <w:jc w:val="center"/>
              <w:rPr>
                <w:sz w:val="24"/>
              </w:rPr>
            </w:pPr>
            <w:r>
              <w:rPr>
                <w:sz w:val="24"/>
                <w:lang w:val="tt"/>
              </w:rPr>
              <w:t>3,27</w:t>
            </w:r>
          </w:p>
        </w:tc>
      </w:tr>
      <w:tr w:rsidR="00B45D70">
        <w:trPr>
          <w:trHeight w:val="549"/>
        </w:trPr>
        <w:tc>
          <w:tcPr>
            <w:tcW w:w="528" w:type="dxa"/>
          </w:tcPr>
          <w:p w:rsidR="00CB2F83" w:rsidRDefault="006766F3">
            <w:pPr>
              <w:pStyle w:val="TableParagraph"/>
              <w:spacing w:before="123"/>
              <w:ind w:left="108" w:right="89"/>
              <w:jc w:val="center"/>
              <w:rPr>
                <w:sz w:val="24"/>
              </w:rPr>
            </w:pPr>
            <w:r>
              <w:rPr>
                <w:sz w:val="24"/>
                <w:lang w:val="tt"/>
              </w:rPr>
              <w:t>26</w:t>
            </w:r>
          </w:p>
        </w:tc>
        <w:tc>
          <w:tcPr>
            <w:tcW w:w="4091" w:type="dxa"/>
          </w:tcPr>
          <w:p w:rsidR="00CB2F83" w:rsidRDefault="006766F3">
            <w:pPr>
              <w:pStyle w:val="TableParagraph"/>
              <w:spacing w:line="230" w:lineRule="auto"/>
              <w:ind w:left="115" w:right="378"/>
              <w:rPr>
                <w:sz w:val="24"/>
              </w:rPr>
            </w:pPr>
            <w:r>
              <w:rPr>
                <w:sz w:val="24"/>
                <w:lang w:val="tt"/>
              </w:rPr>
              <w:t>Яңа Ашыт авылы янындагы сәламәтләндерү лагерена килү юлы</w:t>
            </w:r>
          </w:p>
        </w:tc>
        <w:tc>
          <w:tcPr>
            <w:tcW w:w="2813" w:type="dxa"/>
          </w:tcPr>
          <w:p w:rsidR="00CB2F83" w:rsidRDefault="006766F3">
            <w:pPr>
              <w:pStyle w:val="TableParagraph"/>
              <w:spacing w:before="123"/>
              <w:ind w:left="109"/>
              <w:rPr>
                <w:sz w:val="24"/>
              </w:rPr>
            </w:pPr>
            <w:r>
              <w:rPr>
                <w:sz w:val="24"/>
                <w:lang w:val="tt"/>
              </w:rPr>
              <w:t>Яңа Кенәр</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before="123"/>
              <w:ind w:left="138" w:right="130"/>
              <w:jc w:val="center"/>
              <w:rPr>
                <w:sz w:val="24"/>
              </w:rPr>
            </w:pPr>
            <w:r>
              <w:rPr>
                <w:sz w:val="24"/>
                <w:lang w:val="tt"/>
              </w:rPr>
              <w:t>Төзелеш</w:t>
            </w:r>
          </w:p>
        </w:tc>
        <w:tc>
          <w:tcPr>
            <w:tcW w:w="720" w:type="dxa"/>
          </w:tcPr>
          <w:p w:rsidR="00CB2F83" w:rsidRDefault="006766F3">
            <w:pPr>
              <w:pStyle w:val="TableParagraph"/>
              <w:spacing w:before="123"/>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6766F3">
            <w:pPr>
              <w:pStyle w:val="TableParagraph"/>
              <w:spacing w:before="123"/>
              <w:ind w:left="5"/>
              <w:jc w:val="center"/>
              <w:rPr>
                <w:sz w:val="24"/>
              </w:rPr>
            </w:pPr>
            <w:r>
              <w:rPr>
                <w:sz w:val="24"/>
                <w:lang w:val="tt"/>
              </w:rPr>
              <w:t>+</w:t>
            </w:r>
          </w:p>
        </w:tc>
        <w:tc>
          <w:tcPr>
            <w:tcW w:w="903" w:type="dxa"/>
          </w:tcPr>
          <w:p w:rsidR="00CB2F83" w:rsidRDefault="006766F3">
            <w:pPr>
              <w:pStyle w:val="TableParagraph"/>
              <w:spacing w:before="123"/>
              <w:ind w:left="13"/>
              <w:jc w:val="center"/>
              <w:rPr>
                <w:sz w:val="24"/>
              </w:rPr>
            </w:pPr>
            <w:r>
              <w:rPr>
                <w:sz w:val="24"/>
                <w:lang w:val="tt"/>
              </w:rPr>
              <w:t>1</w:t>
            </w: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08" w:right="89"/>
              <w:jc w:val="center"/>
              <w:rPr>
                <w:sz w:val="24"/>
              </w:rPr>
            </w:pPr>
            <w:r>
              <w:rPr>
                <w:sz w:val="24"/>
                <w:lang w:val="tt"/>
              </w:rPr>
              <w:t>27</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15"/>
              <w:rPr>
                <w:sz w:val="24"/>
              </w:rPr>
            </w:pPr>
            <w:r>
              <w:rPr>
                <w:sz w:val="24"/>
                <w:lang w:val="tt"/>
              </w:rPr>
              <w:t>Олы Мәңгәр - Иске Кишет</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109"/>
              <w:rPr>
                <w:sz w:val="24"/>
              </w:rPr>
            </w:pPr>
            <w:r>
              <w:rPr>
                <w:sz w:val="24"/>
                <w:lang w:val="tt"/>
              </w:rPr>
              <w:t>Яңа Кишет</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spacing w:before="1"/>
              <w:ind w:left="224" w:right="209"/>
              <w:jc w:val="center"/>
              <w:rPr>
                <w:sz w:val="24"/>
              </w:rPr>
            </w:pPr>
            <w:r>
              <w:rPr>
                <w:sz w:val="24"/>
                <w:lang w:val="tt"/>
              </w:rPr>
              <w:t>1,88</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28</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Яңа Кишет - Кышкар</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Яңа Кишет</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6"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141"/>
              <w:jc w:val="right"/>
              <w:rPr>
                <w:sz w:val="24"/>
              </w:rPr>
            </w:pPr>
            <w:r>
              <w:rPr>
                <w:sz w:val="24"/>
                <w:lang w:val="tt"/>
              </w:rPr>
              <w:t>1,88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08" w:right="89"/>
              <w:jc w:val="center"/>
              <w:rPr>
                <w:sz w:val="24"/>
              </w:rPr>
            </w:pPr>
            <w:r>
              <w:rPr>
                <w:sz w:val="24"/>
                <w:lang w:val="tt"/>
              </w:rPr>
              <w:t>29</w:t>
            </w:r>
          </w:p>
        </w:tc>
        <w:tc>
          <w:tcPr>
            <w:tcW w:w="4091"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15"/>
              <w:rPr>
                <w:sz w:val="24"/>
              </w:rPr>
            </w:pPr>
            <w:r>
              <w:rPr>
                <w:sz w:val="24"/>
                <w:lang w:val="tt"/>
              </w:rPr>
              <w:t>Пионер - Яңа Кырлай</w:t>
            </w:r>
          </w:p>
        </w:tc>
        <w:tc>
          <w:tcPr>
            <w:tcW w:w="2813"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09"/>
              <w:rPr>
                <w:sz w:val="24"/>
              </w:rPr>
            </w:pPr>
            <w:r>
              <w:rPr>
                <w:sz w:val="24"/>
                <w:lang w:val="tt"/>
              </w:rPr>
              <w:t>Яңа Кырлай</w:t>
            </w:r>
          </w:p>
        </w:tc>
        <w:tc>
          <w:tcPr>
            <w:tcW w:w="1868"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0" w:lineRule="atLeas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right="141"/>
              <w:jc w:val="right"/>
              <w:rPr>
                <w:sz w:val="24"/>
              </w:rPr>
            </w:pPr>
            <w:r>
              <w:rPr>
                <w:sz w:val="24"/>
                <w:lang w:val="tt"/>
              </w:rPr>
              <w:t>4,08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278"/>
        </w:trPr>
        <w:tc>
          <w:tcPr>
            <w:tcW w:w="528" w:type="dxa"/>
          </w:tcPr>
          <w:p w:rsidR="00CB2F83" w:rsidRDefault="006766F3">
            <w:pPr>
              <w:pStyle w:val="TableParagraph"/>
              <w:spacing w:line="258" w:lineRule="exact"/>
              <w:ind w:left="108" w:right="89"/>
              <w:jc w:val="center"/>
              <w:rPr>
                <w:sz w:val="24"/>
              </w:rPr>
            </w:pPr>
            <w:r>
              <w:rPr>
                <w:sz w:val="24"/>
                <w:lang w:val="tt"/>
              </w:rPr>
              <w:lastRenderedPageBreak/>
              <w:t>30</w:t>
            </w:r>
          </w:p>
        </w:tc>
        <w:tc>
          <w:tcPr>
            <w:tcW w:w="4091" w:type="dxa"/>
          </w:tcPr>
          <w:p w:rsidR="00CB2F83" w:rsidRDefault="006766F3">
            <w:pPr>
              <w:pStyle w:val="TableParagraph"/>
              <w:spacing w:line="258" w:lineRule="exact"/>
              <w:ind w:left="115"/>
              <w:rPr>
                <w:sz w:val="24"/>
              </w:rPr>
            </w:pPr>
            <w:r>
              <w:rPr>
                <w:sz w:val="24"/>
                <w:lang w:val="tt"/>
              </w:rPr>
              <w:t>Яңа Иябаш авылына килү</w:t>
            </w:r>
            <w:r w:rsidR="00B32722">
              <w:rPr>
                <w:sz w:val="24"/>
                <w:lang w:val="tt"/>
              </w:rPr>
              <w:t xml:space="preserve"> юлы</w:t>
            </w:r>
          </w:p>
        </w:tc>
        <w:tc>
          <w:tcPr>
            <w:tcW w:w="2813" w:type="dxa"/>
          </w:tcPr>
          <w:p w:rsidR="00CB2F83" w:rsidRDefault="006766F3">
            <w:pPr>
              <w:pStyle w:val="TableParagraph"/>
              <w:spacing w:line="258" w:lineRule="exact"/>
              <w:ind w:left="109"/>
              <w:rPr>
                <w:sz w:val="24"/>
              </w:rPr>
            </w:pPr>
            <w:r>
              <w:rPr>
                <w:sz w:val="24"/>
                <w:lang w:val="tt"/>
              </w:rPr>
              <w:t>Яңа Кырлай</w:t>
            </w:r>
          </w:p>
        </w:tc>
        <w:tc>
          <w:tcPr>
            <w:tcW w:w="1868" w:type="dxa"/>
          </w:tcPr>
          <w:p w:rsidR="00CB2F83" w:rsidRDefault="006766F3">
            <w:pPr>
              <w:pStyle w:val="TableParagraph"/>
              <w:spacing w:line="258" w:lineRule="exact"/>
              <w:ind w:left="99" w:right="79"/>
              <w:jc w:val="center"/>
              <w:rPr>
                <w:sz w:val="24"/>
              </w:rPr>
            </w:pPr>
            <w:r>
              <w:rPr>
                <w:sz w:val="24"/>
                <w:lang w:val="tt"/>
              </w:rPr>
              <w:t>асфальт-бетон</w:t>
            </w:r>
          </w:p>
        </w:tc>
        <w:tc>
          <w:tcPr>
            <w:tcW w:w="2233" w:type="dxa"/>
          </w:tcPr>
          <w:p w:rsidR="00CB2F83" w:rsidRDefault="006766F3">
            <w:pPr>
              <w:pStyle w:val="TableParagraph"/>
              <w:spacing w:line="258" w:lineRule="exact"/>
              <w:ind w:left="147" w:right="130"/>
              <w:jc w:val="center"/>
              <w:rPr>
                <w:sz w:val="24"/>
              </w:rPr>
            </w:pPr>
            <w:r>
              <w:rPr>
                <w:sz w:val="24"/>
                <w:lang w:val="tt"/>
              </w:rPr>
              <w:t xml:space="preserve">төзелеш </w:t>
            </w:r>
          </w:p>
        </w:tc>
        <w:tc>
          <w:tcPr>
            <w:tcW w:w="720" w:type="dxa"/>
          </w:tcPr>
          <w:p w:rsidR="00CB2F83" w:rsidRDefault="006766F3">
            <w:pPr>
              <w:pStyle w:val="TableParagraph"/>
              <w:spacing w:line="258" w:lineRule="exact"/>
              <w:ind w:left="214" w:right="201"/>
              <w:jc w:val="center"/>
              <w:rPr>
                <w:sz w:val="24"/>
              </w:rPr>
            </w:pPr>
            <w:r>
              <w:rPr>
                <w:sz w:val="24"/>
                <w:lang w:val="tt"/>
              </w:rPr>
              <w:t>IV</w:t>
            </w:r>
          </w:p>
        </w:tc>
        <w:tc>
          <w:tcPr>
            <w:tcW w:w="725" w:type="dxa"/>
          </w:tcPr>
          <w:p w:rsidR="00CB2F83" w:rsidRDefault="006766F3">
            <w:pPr>
              <w:pStyle w:val="TableParagraph"/>
              <w:spacing w:line="258" w:lineRule="exact"/>
              <w:ind w:right="279"/>
              <w:jc w:val="right"/>
              <w:rPr>
                <w:sz w:val="24"/>
              </w:rPr>
            </w:pPr>
            <w:r>
              <w:rPr>
                <w:sz w:val="24"/>
                <w:lang w:val="tt"/>
              </w:rPr>
              <w:t>+</w:t>
            </w:r>
          </w:p>
        </w:tc>
        <w:tc>
          <w:tcPr>
            <w:tcW w:w="754" w:type="dxa"/>
          </w:tcPr>
          <w:p w:rsidR="00CB2F83" w:rsidRDefault="006766F3">
            <w:pPr>
              <w:pStyle w:val="TableParagraph"/>
              <w:spacing w:line="258" w:lineRule="exact"/>
              <w:ind w:right="141"/>
              <w:jc w:val="right"/>
              <w:rPr>
                <w:sz w:val="24"/>
              </w:rPr>
            </w:pPr>
            <w:r>
              <w:rPr>
                <w:sz w:val="24"/>
                <w:lang w:val="tt"/>
              </w:rPr>
              <w:t>0,62</w:t>
            </w:r>
          </w:p>
        </w:tc>
        <w:tc>
          <w:tcPr>
            <w:tcW w:w="726" w:type="dxa"/>
          </w:tcPr>
          <w:p w:rsidR="00CB2F83" w:rsidRDefault="00CB2F83">
            <w:pPr>
              <w:pStyle w:val="TableParagraph"/>
              <w:rPr>
                <w:sz w:val="20"/>
              </w:rPr>
            </w:pPr>
          </w:p>
        </w:tc>
        <w:tc>
          <w:tcPr>
            <w:tcW w:w="903" w:type="dxa"/>
          </w:tcPr>
          <w:p w:rsidR="00CB2F83" w:rsidRDefault="00CB2F83">
            <w:pPr>
              <w:pStyle w:val="TableParagraph"/>
              <w:rPr>
                <w:sz w:val="20"/>
              </w:rPr>
            </w:pPr>
          </w:p>
        </w:tc>
      </w:tr>
    </w:tbl>
    <w:p w:rsidR="00CB2F83" w:rsidRDefault="00CB2F83">
      <w:pPr>
        <w:rPr>
          <w:sz w:val="20"/>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5A2A3D">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101"/>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6766F3">
            <w:pPr>
              <w:pStyle w:val="TableParagraph"/>
              <w:ind w:left="154" w:right="128" w:firstLine="9"/>
              <w:jc w:val="center"/>
              <w:rPr>
                <w:sz w:val="24"/>
              </w:rPr>
            </w:pPr>
            <w:r>
              <w:rPr>
                <w:sz w:val="24"/>
                <w:lang w:val="tt"/>
              </w:rPr>
              <w:t>грунт юлларга афальт җәю)</w:t>
            </w:r>
          </w:p>
          <w:p w:rsidR="00CB2F83" w:rsidRDefault="00CB2F83">
            <w:pPr>
              <w:pStyle w:val="TableParagraph"/>
              <w:spacing w:line="268" w:lineRule="exact"/>
              <w:ind w:left="128" w:right="130"/>
              <w:jc w:val="center"/>
              <w:rPr>
                <w:sz w:val="24"/>
              </w:rPr>
            </w:pP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31</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Пионер - Югары П</w:t>
            </w:r>
            <w:r w:rsidR="00CD58C5">
              <w:rPr>
                <w:sz w:val="24"/>
                <w:lang w:val="tt"/>
              </w:rPr>
              <w:t>о</w:t>
            </w:r>
            <w:r>
              <w:rPr>
                <w:sz w:val="24"/>
                <w:lang w:val="tt"/>
              </w:rPr>
              <w:t>шалым</w:t>
            </w:r>
          </w:p>
        </w:tc>
        <w:tc>
          <w:tcPr>
            <w:tcW w:w="2813" w:type="dxa"/>
          </w:tcPr>
          <w:p w:rsidR="00CB2F83" w:rsidRDefault="00CB2F83">
            <w:pPr>
              <w:pStyle w:val="TableParagraph"/>
              <w:spacing w:before="8"/>
              <w:rPr>
                <w:b/>
                <w:i/>
                <w:sz w:val="34"/>
              </w:rPr>
            </w:pPr>
          </w:p>
          <w:p w:rsidR="00CB2F83" w:rsidRDefault="006766F3">
            <w:pPr>
              <w:pStyle w:val="TableParagraph"/>
              <w:spacing w:line="237" w:lineRule="auto"/>
              <w:ind w:left="109" w:right="236"/>
              <w:rPr>
                <w:sz w:val="24"/>
              </w:rPr>
            </w:pPr>
            <w:r>
              <w:rPr>
                <w:sz w:val="24"/>
                <w:lang w:val="tt"/>
              </w:rPr>
              <w:t>Яңа Кырлай, Урта Пошалым</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0"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44"/>
              <w:rPr>
                <w:sz w:val="24"/>
              </w:rPr>
            </w:pPr>
            <w:r>
              <w:rPr>
                <w:sz w:val="24"/>
                <w:lang w:val="tt"/>
              </w:rPr>
              <w:t>4,65</w:t>
            </w: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32</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«Шушмабаш-Сәрдәбаш» - Ишнарат</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Носы</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66"/>
              <w:jc w:val="center"/>
              <w:rPr>
                <w:sz w:val="24"/>
              </w:rPr>
            </w:pPr>
            <w:r>
              <w:rPr>
                <w:sz w:val="24"/>
                <w:lang w:val="tt"/>
              </w:rPr>
              <w:t>2,64</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33</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Ташкич - Починок-Поник</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Сеҗе</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6"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0"/>
              <w:jc w:val="center"/>
              <w:rPr>
                <w:sz w:val="24"/>
              </w:rPr>
            </w:pPr>
            <w:r>
              <w:rPr>
                <w:sz w:val="24"/>
                <w:lang w:val="tt"/>
              </w:rPr>
              <w:t>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3"/>
        </w:trPr>
        <w:tc>
          <w:tcPr>
            <w:tcW w:w="528" w:type="dxa"/>
          </w:tcPr>
          <w:p w:rsidR="00CB2F83" w:rsidRDefault="00CB2F83">
            <w:pPr>
              <w:pStyle w:val="TableParagraph"/>
              <w:spacing w:before="2"/>
              <w:rPr>
                <w:b/>
                <w:i/>
                <w:sz w:val="35"/>
              </w:rPr>
            </w:pPr>
          </w:p>
          <w:p w:rsidR="00CB2F83" w:rsidRDefault="006766F3">
            <w:pPr>
              <w:pStyle w:val="TableParagraph"/>
              <w:ind w:left="108" w:right="89"/>
              <w:jc w:val="center"/>
              <w:rPr>
                <w:sz w:val="24"/>
              </w:rPr>
            </w:pPr>
            <w:r>
              <w:rPr>
                <w:sz w:val="24"/>
                <w:lang w:val="tt"/>
              </w:rPr>
              <w:t>34</w:t>
            </w:r>
          </w:p>
        </w:tc>
        <w:tc>
          <w:tcPr>
            <w:tcW w:w="4091" w:type="dxa"/>
          </w:tcPr>
          <w:p w:rsidR="00CB2F83" w:rsidRDefault="00CB2F83">
            <w:pPr>
              <w:pStyle w:val="TableParagraph"/>
              <w:spacing w:before="2"/>
              <w:rPr>
                <w:b/>
                <w:i/>
                <w:sz w:val="35"/>
              </w:rPr>
            </w:pPr>
          </w:p>
          <w:p w:rsidR="00CB2F83" w:rsidRDefault="006766F3">
            <w:pPr>
              <w:pStyle w:val="TableParagraph"/>
              <w:ind w:left="115"/>
              <w:rPr>
                <w:sz w:val="24"/>
              </w:rPr>
            </w:pPr>
            <w:r>
              <w:rPr>
                <w:sz w:val="24"/>
                <w:lang w:val="tt"/>
              </w:rPr>
              <w:t>Сикертән-Казаклар</w:t>
            </w:r>
          </w:p>
        </w:tc>
        <w:tc>
          <w:tcPr>
            <w:tcW w:w="2813" w:type="dxa"/>
          </w:tcPr>
          <w:p w:rsidR="00CB2F83" w:rsidRDefault="00CB2F83">
            <w:pPr>
              <w:pStyle w:val="TableParagraph"/>
              <w:spacing w:before="2"/>
              <w:rPr>
                <w:b/>
                <w:i/>
                <w:sz w:val="35"/>
              </w:rPr>
            </w:pPr>
          </w:p>
          <w:p w:rsidR="00CB2F83" w:rsidRDefault="006766F3">
            <w:pPr>
              <w:pStyle w:val="TableParagraph"/>
              <w:ind w:left="109"/>
              <w:rPr>
                <w:sz w:val="24"/>
              </w:rPr>
            </w:pPr>
            <w:r>
              <w:rPr>
                <w:sz w:val="24"/>
                <w:lang w:val="tt"/>
              </w:rPr>
              <w:t>Сикертән</w:t>
            </w:r>
          </w:p>
        </w:tc>
        <w:tc>
          <w:tcPr>
            <w:tcW w:w="1868" w:type="dxa"/>
          </w:tcPr>
          <w:p w:rsidR="00CB2F83" w:rsidRDefault="00CB2F83">
            <w:pPr>
              <w:pStyle w:val="TableParagraph"/>
              <w:spacing w:before="2"/>
              <w:rPr>
                <w:b/>
                <w:i/>
                <w:sz w:val="35"/>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4" w:firstLine="14"/>
              <w:rPr>
                <w:sz w:val="24"/>
              </w:rPr>
            </w:pPr>
            <w:r>
              <w:rPr>
                <w:sz w:val="24"/>
                <w:lang w:val="tt"/>
              </w:rPr>
              <w:t xml:space="preserve"> (асфальт җәю)</w:t>
            </w:r>
          </w:p>
          <w:p w:rsidR="00CB2F83" w:rsidRDefault="006766F3">
            <w:pPr>
              <w:pStyle w:val="TableParagraph"/>
              <w:spacing w:line="268" w:lineRule="exact"/>
              <w:ind w:left="166" w:right="137" w:hanging="10"/>
              <w:rPr>
                <w:sz w:val="24"/>
              </w:rPr>
            </w:pPr>
            <w:r>
              <w:rPr>
                <w:sz w:val="24"/>
                <w:lang w:val="tt"/>
              </w:rPr>
              <w:t>грунт тибындагы япма</w:t>
            </w:r>
          </w:p>
        </w:tc>
        <w:tc>
          <w:tcPr>
            <w:tcW w:w="720" w:type="dxa"/>
          </w:tcPr>
          <w:p w:rsidR="00CB2F83" w:rsidRDefault="00CB2F83">
            <w:pPr>
              <w:pStyle w:val="TableParagraph"/>
              <w:spacing w:before="2"/>
              <w:rPr>
                <w:b/>
                <w:i/>
                <w:sz w:val="35"/>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2"/>
              <w:rPr>
                <w:b/>
                <w:i/>
                <w:sz w:val="35"/>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2"/>
              <w:rPr>
                <w:b/>
                <w:i/>
                <w:sz w:val="35"/>
              </w:rPr>
            </w:pPr>
          </w:p>
          <w:p w:rsidR="00CB2F83" w:rsidRDefault="006766F3">
            <w:pPr>
              <w:pStyle w:val="TableParagraph"/>
              <w:ind w:left="93" w:right="66"/>
              <w:jc w:val="center"/>
              <w:rPr>
                <w:sz w:val="24"/>
              </w:rPr>
            </w:pPr>
            <w:r>
              <w:rPr>
                <w:sz w:val="24"/>
                <w:lang w:val="tt"/>
              </w:rPr>
              <w:t>1,06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1"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D58C5">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273"/>
        </w:trPr>
        <w:tc>
          <w:tcPr>
            <w:tcW w:w="528" w:type="dxa"/>
          </w:tcPr>
          <w:p w:rsidR="00CB2F83" w:rsidRDefault="00CB2F83">
            <w:pPr>
              <w:pStyle w:val="TableParagraph"/>
              <w:rPr>
                <w:sz w:val="20"/>
              </w:rPr>
            </w:pPr>
          </w:p>
        </w:tc>
        <w:tc>
          <w:tcPr>
            <w:tcW w:w="4091" w:type="dxa"/>
          </w:tcPr>
          <w:p w:rsidR="00CB2F83" w:rsidRDefault="00CB2F83">
            <w:pPr>
              <w:pStyle w:val="TableParagraph"/>
              <w:rPr>
                <w:sz w:val="20"/>
              </w:rPr>
            </w:pPr>
          </w:p>
        </w:tc>
        <w:tc>
          <w:tcPr>
            <w:tcW w:w="2813" w:type="dxa"/>
          </w:tcPr>
          <w:p w:rsidR="00CB2F83" w:rsidRDefault="00CB2F83">
            <w:pPr>
              <w:pStyle w:val="TableParagraph"/>
              <w:rPr>
                <w:sz w:val="20"/>
              </w:rPr>
            </w:pPr>
          </w:p>
        </w:tc>
        <w:tc>
          <w:tcPr>
            <w:tcW w:w="1868" w:type="dxa"/>
          </w:tcPr>
          <w:p w:rsidR="00CB2F83" w:rsidRDefault="00CB2F83">
            <w:pPr>
              <w:pStyle w:val="TableParagraph"/>
              <w:rPr>
                <w:sz w:val="20"/>
              </w:rPr>
            </w:pPr>
          </w:p>
        </w:tc>
        <w:tc>
          <w:tcPr>
            <w:tcW w:w="2233" w:type="dxa"/>
          </w:tcPr>
          <w:p w:rsidR="00CB2F83" w:rsidRDefault="006766F3">
            <w:pPr>
              <w:pStyle w:val="TableParagraph"/>
              <w:spacing w:line="253" w:lineRule="exact"/>
              <w:ind w:left="151" w:right="128"/>
              <w:jc w:val="center"/>
              <w:rPr>
                <w:sz w:val="24"/>
              </w:rPr>
            </w:pPr>
            <w:r>
              <w:rPr>
                <w:sz w:val="24"/>
                <w:lang w:val="tt"/>
              </w:rPr>
              <w:t>.</w:t>
            </w:r>
          </w:p>
        </w:tc>
        <w:tc>
          <w:tcPr>
            <w:tcW w:w="720" w:type="dxa"/>
          </w:tcPr>
          <w:p w:rsidR="00CB2F83" w:rsidRDefault="00CB2F83">
            <w:pPr>
              <w:pStyle w:val="TableParagraph"/>
              <w:rPr>
                <w:sz w:val="20"/>
              </w:rPr>
            </w:pPr>
          </w:p>
        </w:tc>
        <w:tc>
          <w:tcPr>
            <w:tcW w:w="725" w:type="dxa"/>
          </w:tcPr>
          <w:p w:rsidR="00CB2F83" w:rsidRDefault="00CB2F83">
            <w:pPr>
              <w:pStyle w:val="TableParagraph"/>
              <w:rPr>
                <w:sz w:val="20"/>
              </w:rPr>
            </w:pPr>
          </w:p>
        </w:tc>
        <w:tc>
          <w:tcPr>
            <w:tcW w:w="754" w:type="dxa"/>
          </w:tcPr>
          <w:p w:rsidR="00CB2F83" w:rsidRDefault="00CB2F83">
            <w:pPr>
              <w:pStyle w:val="TableParagraph"/>
              <w:rPr>
                <w:sz w:val="20"/>
              </w:rPr>
            </w:pPr>
          </w:p>
        </w:tc>
        <w:tc>
          <w:tcPr>
            <w:tcW w:w="726" w:type="dxa"/>
          </w:tcPr>
          <w:p w:rsidR="00CB2F83" w:rsidRDefault="00CB2F83">
            <w:pPr>
              <w:pStyle w:val="TableParagraph"/>
              <w:rPr>
                <w:sz w:val="20"/>
              </w:rPr>
            </w:pPr>
          </w:p>
        </w:tc>
        <w:tc>
          <w:tcPr>
            <w:tcW w:w="903" w:type="dxa"/>
          </w:tcPr>
          <w:p w:rsidR="00CB2F83" w:rsidRDefault="00CB2F83">
            <w:pPr>
              <w:pStyle w:val="TableParagraph"/>
              <w:rPr>
                <w:sz w:val="20"/>
              </w:rPr>
            </w:pPr>
          </w:p>
        </w:tc>
      </w:tr>
      <w:tr w:rsidR="00B45D70">
        <w:trPr>
          <w:trHeight w:val="549"/>
        </w:trPr>
        <w:tc>
          <w:tcPr>
            <w:tcW w:w="528" w:type="dxa"/>
          </w:tcPr>
          <w:p w:rsidR="00CB2F83" w:rsidRDefault="006766F3">
            <w:pPr>
              <w:pStyle w:val="TableParagraph"/>
              <w:spacing w:before="123"/>
              <w:ind w:left="108" w:right="89"/>
              <w:jc w:val="center"/>
              <w:rPr>
                <w:sz w:val="24"/>
              </w:rPr>
            </w:pPr>
            <w:r>
              <w:rPr>
                <w:sz w:val="24"/>
                <w:lang w:val="tt"/>
              </w:rPr>
              <w:t>35</w:t>
            </w:r>
          </w:p>
        </w:tc>
        <w:tc>
          <w:tcPr>
            <w:tcW w:w="4091" w:type="dxa"/>
          </w:tcPr>
          <w:p w:rsidR="00CB2F83" w:rsidRDefault="006766F3">
            <w:pPr>
              <w:pStyle w:val="TableParagraph"/>
              <w:spacing w:line="230" w:lineRule="auto"/>
              <w:ind w:left="115" w:right="839"/>
              <w:rPr>
                <w:sz w:val="24"/>
              </w:rPr>
            </w:pPr>
            <w:r>
              <w:rPr>
                <w:sz w:val="24"/>
                <w:lang w:val="tt"/>
              </w:rPr>
              <w:t>Сикертән авылы янындагы тирес саклагычка килү</w:t>
            </w:r>
          </w:p>
        </w:tc>
        <w:tc>
          <w:tcPr>
            <w:tcW w:w="2813" w:type="dxa"/>
          </w:tcPr>
          <w:p w:rsidR="00CB2F83" w:rsidRDefault="006766F3">
            <w:pPr>
              <w:pStyle w:val="TableParagraph"/>
              <w:spacing w:before="123"/>
              <w:ind w:left="109"/>
              <w:rPr>
                <w:sz w:val="24"/>
              </w:rPr>
            </w:pPr>
            <w:r>
              <w:rPr>
                <w:sz w:val="24"/>
                <w:lang w:val="tt"/>
              </w:rPr>
              <w:t>Сикертән</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before="123"/>
              <w:ind w:left="138" w:right="130"/>
              <w:jc w:val="center"/>
              <w:rPr>
                <w:sz w:val="24"/>
              </w:rPr>
            </w:pPr>
            <w:r>
              <w:rPr>
                <w:sz w:val="24"/>
                <w:lang w:val="tt"/>
              </w:rPr>
              <w:t>Төзелеш</w:t>
            </w:r>
          </w:p>
        </w:tc>
        <w:tc>
          <w:tcPr>
            <w:tcW w:w="720" w:type="dxa"/>
          </w:tcPr>
          <w:p w:rsidR="00CB2F83" w:rsidRDefault="006766F3">
            <w:pPr>
              <w:pStyle w:val="TableParagraph"/>
              <w:spacing w:before="123"/>
              <w:ind w:left="12"/>
              <w:jc w:val="center"/>
              <w:rPr>
                <w:sz w:val="24"/>
              </w:rPr>
            </w:pPr>
            <w:r>
              <w:rPr>
                <w:w w:val="97"/>
                <w:sz w:val="24"/>
                <w:lang w:val="tt"/>
              </w:rPr>
              <w:t>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left="93" w:right="71"/>
              <w:jc w:val="center"/>
              <w:rPr>
                <w:sz w:val="24"/>
              </w:rPr>
            </w:pPr>
            <w:r>
              <w:rPr>
                <w:sz w:val="24"/>
                <w:lang w:val="tt"/>
              </w:rPr>
              <w:t>0,8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36</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Югары Масра - Гөберчәк</w:t>
            </w:r>
          </w:p>
        </w:tc>
        <w:tc>
          <w:tcPr>
            <w:tcW w:w="2813" w:type="dxa"/>
          </w:tcPr>
          <w:p w:rsidR="00CB2F83" w:rsidRDefault="00CB2F83">
            <w:pPr>
              <w:pStyle w:val="TableParagraph"/>
              <w:spacing w:before="1"/>
              <w:rPr>
                <w:b/>
                <w:i/>
                <w:sz w:val="35"/>
              </w:rPr>
            </w:pPr>
          </w:p>
          <w:p w:rsidR="00CB2F83" w:rsidRDefault="006766F3">
            <w:pPr>
              <w:pStyle w:val="TableParagraph"/>
              <w:spacing w:before="1" w:line="237" w:lineRule="auto"/>
              <w:ind w:left="109" w:right="517"/>
              <w:rPr>
                <w:sz w:val="24"/>
              </w:rPr>
            </w:pPr>
            <w:r>
              <w:rPr>
                <w:sz w:val="24"/>
                <w:lang w:val="tt"/>
              </w:rPr>
              <w:t>Сикертән, Курса-Почмак</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44"/>
              <w:rPr>
                <w:sz w:val="24"/>
              </w:rPr>
            </w:pPr>
            <w:r>
              <w:rPr>
                <w:sz w:val="24"/>
                <w:lang w:val="tt"/>
              </w:rPr>
              <w:t>3,45</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37</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rsidP="00CD58C5">
            <w:pPr>
              <w:pStyle w:val="TableParagraph"/>
              <w:ind w:left="115"/>
              <w:rPr>
                <w:sz w:val="24"/>
              </w:rPr>
            </w:pPr>
            <w:r>
              <w:rPr>
                <w:sz w:val="24"/>
                <w:lang w:val="tt"/>
              </w:rPr>
              <w:t xml:space="preserve">Яңа Чүриле авылына </w:t>
            </w:r>
            <w:r w:rsidR="00CD58C5">
              <w:rPr>
                <w:sz w:val="24"/>
                <w:lang w:val="tt"/>
              </w:rPr>
              <w:t>килү юлы</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Курса-Почмак</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6"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66"/>
              <w:jc w:val="center"/>
              <w:rPr>
                <w:sz w:val="24"/>
              </w:rPr>
            </w:pPr>
            <w:r>
              <w:rPr>
                <w:sz w:val="24"/>
                <w:lang w:val="tt"/>
              </w:rPr>
              <w:t>1,02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38</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Иске Масра - Югары Масра</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Курса-Почмак</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spacing w:line="242" w:lineRule="auto"/>
              <w:ind w:left="154" w:right="128" w:firstLine="14"/>
              <w:jc w:val="both"/>
              <w:rPr>
                <w:sz w:val="24"/>
              </w:rPr>
            </w:pPr>
            <w:r>
              <w:rPr>
                <w:sz w:val="24"/>
                <w:lang w:val="tt"/>
              </w:rPr>
              <w:t>төзелеш (грунт тибындагы автомобиль юлларына асфальт җәю)</w:t>
            </w:r>
          </w:p>
          <w:p w:rsidR="00CB2F83" w:rsidRDefault="006766F3">
            <w:pPr>
              <w:pStyle w:val="TableParagraph"/>
              <w:spacing w:line="256" w:lineRule="exact"/>
              <w:ind w:left="151" w:right="128"/>
              <w:jc w:val="center"/>
              <w:rPr>
                <w:sz w:val="24"/>
              </w:rPr>
            </w:pPr>
            <w:r>
              <w:rPr>
                <w:sz w:val="24"/>
                <w:lang w:val="tt"/>
              </w:rPr>
              <w:t>.</w:t>
            </w: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66"/>
              <w:jc w:val="center"/>
              <w:rPr>
                <w:sz w:val="24"/>
              </w:rPr>
            </w:pPr>
            <w:r>
              <w:rPr>
                <w:sz w:val="24"/>
                <w:lang w:val="tt"/>
              </w:rPr>
              <w:t>1,26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1"/>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39</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Иске Масра - Югары Масра</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Курса-Почмак</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2"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66"/>
              <w:jc w:val="center"/>
              <w:rPr>
                <w:sz w:val="24"/>
              </w:rPr>
            </w:pPr>
            <w:r>
              <w:rPr>
                <w:sz w:val="24"/>
                <w:lang w:val="tt"/>
              </w:rPr>
              <w:t>2,25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D58C5">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40</w:t>
            </w:r>
          </w:p>
        </w:tc>
        <w:tc>
          <w:tcPr>
            <w:tcW w:w="4091" w:type="dxa"/>
          </w:tcPr>
          <w:p w:rsidR="00CB2F83" w:rsidRDefault="00CB2F83">
            <w:pPr>
              <w:pStyle w:val="TableParagraph"/>
              <w:spacing w:before="6"/>
              <w:rPr>
                <w:b/>
                <w:i/>
                <w:sz w:val="34"/>
              </w:rPr>
            </w:pPr>
          </w:p>
          <w:p w:rsidR="00CB2F83" w:rsidRDefault="006766F3" w:rsidP="00CD58C5">
            <w:pPr>
              <w:pStyle w:val="TableParagraph"/>
              <w:spacing w:line="237" w:lineRule="auto"/>
              <w:ind w:left="115" w:right="226"/>
              <w:rPr>
                <w:sz w:val="24"/>
              </w:rPr>
            </w:pPr>
            <w:r>
              <w:rPr>
                <w:sz w:val="24"/>
                <w:lang w:val="tt"/>
              </w:rPr>
              <w:t>Иске Муй авылы янындагы терлекчелек фермасына</w:t>
            </w:r>
            <w:r w:rsidR="00CD58C5">
              <w:rPr>
                <w:sz w:val="24"/>
                <w:lang w:val="tt"/>
              </w:rPr>
              <w:t>килү юлы</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Курса-Почмак</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141"/>
              <w:jc w:val="right"/>
              <w:rPr>
                <w:sz w:val="24"/>
              </w:rPr>
            </w:pPr>
            <w:r>
              <w:rPr>
                <w:sz w:val="24"/>
                <w:lang w:val="tt"/>
              </w:rPr>
              <w:t>0,33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41</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Урта Аты -Әрнәш</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Урта Аты</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141"/>
              <w:jc w:val="right"/>
              <w:rPr>
                <w:sz w:val="24"/>
              </w:rPr>
            </w:pPr>
            <w:r>
              <w:rPr>
                <w:sz w:val="24"/>
                <w:lang w:val="tt"/>
              </w:rPr>
              <w:t>4,43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1"/>
        </w:trPr>
        <w:tc>
          <w:tcPr>
            <w:tcW w:w="528" w:type="dxa"/>
          </w:tcPr>
          <w:p w:rsidR="00CB2F83" w:rsidRDefault="00CB2F83">
            <w:pPr>
              <w:pStyle w:val="TableParagraph"/>
              <w:spacing w:before="3"/>
              <w:rPr>
                <w:b/>
                <w:i/>
                <w:sz w:val="34"/>
              </w:rPr>
            </w:pPr>
          </w:p>
          <w:p w:rsidR="00CB2F83" w:rsidRDefault="006766F3">
            <w:pPr>
              <w:pStyle w:val="TableParagraph"/>
              <w:spacing w:before="1"/>
              <w:ind w:left="108" w:right="89"/>
              <w:jc w:val="center"/>
              <w:rPr>
                <w:sz w:val="24"/>
              </w:rPr>
            </w:pPr>
            <w:r>
              <w:rPr>
                <w:sz w:val="24"/>
                <w:lang w:val="tt"/>
              </w:rPr>
              <w:t>42</w:t>
            </w:r>
          </w:p>
        </w:tc>
        <w:tc>
          <w:tcPr>
            <w:tcW w:w="4091" w:type="dxa"/>
          </w:tcPr>
          <w:p w:rsidR="00CB2F83" w:rsidRDefault="00CB2F83">
            <w:pPr>
              <w:pStyle w:val="TableParagraph"/>
              <w:spacing w:before="5"/>
              <w:rPr>
                <w:b/>
                <w:i/>
              </w:rPr>
            </w:pPr>
          </w:p>
          <w:p w:rsidR="00CB2F83" w:rsidRDefault="006766F3">
            <w:pPr>
              <w:pStyle w:val="TableParagraph"/>
              <w:ind w:left="115" w:right="621"/>
              <w:rPr>
                <w:sz w:val="24"/>
              </w:rPr>
            </w:pPr>
            <w:r>
              <w:rPr>
                <w:sz w:val="24"/>
                <w:lang w:val="tt"/>
              </w:rPr>
              <w:t>“Урта Сәрдә-Түбән Аты” - Кылачы</w:t>
            </w:r>
          </w:p>
        </w:tc>
        <w:tc>
          <w:tcPr>
            <w:tcW w:w="2813" w:type="dxa"/>
          </w:tcPr>
          <w:p w:rsidR="00CB2F83" w:rsidRDefault="00CB2F83">
            <w:pPr>
              <w:pStyle w:val="TableParagraph"/>
              <w:spacing w:before="3"/>
              <w:rPr>
                <w:b/>
                <w:i/>
                <w:sz w:val="34"/>
              </w:rPr>
            </w:pPr>
          </w:p>
          <w:p w:rsidR="00CB2F83" w:rsidRDefault="006766F3">
            <w:pPr>
              <w:pStyle w:val="TableParagraph"/>
              <w:spacing w:before="1"/>
              <w:ind w:left="109"/>
              <w:rPr>
                <w:sz w:val="24"/>
              </w:rPr>
            </w:pPr>
            <w:r>
              <w:rPr>
                <w:sz w:val="24"/>
                <w:lang w:val="tt"/>
              </w:rPr>
              <w:t>Урта Аты</w:t>
            </w:r>
          </w:p>
        </w:tc>
        <w:tc>
          <w:tcPr>
            <w:tcW w:w="1868" w:type="dxa"/>
          </w:tcPr>
          <w:p w:rsidR="00CB2F83" w:rsidRDefault="00CB2F83">
            <w:pPr>
              <w:pStyle w:val="TableParagraph"/>
              <w:spacing w:before="3"/>
              <w:rPr>
                <w:b/>
                <w:i/>
                <w:sz w:val="34"/>
              </w:rPr>
            </w:pPr>
          </w:p>
          <w:p w:rsidR="00CB2F83" w:rsidRDefault="006766F3">
            <w:pPr>
              <w:pStyle w:val="TableParagraph"/>
              <w:spacing w:before="1"/>
              <w:ind w:left="99" w:right="79"/>
              <w:jc w:val="center"/>
              <w:rPr>
                <w:sz w:val="24"/>
              </w:rPr>
            </w:pPr>
            <w:r>
              <w:rPr>
                <w:sz w:val="24"/>
                <w:lang w:val="tt"/>
              </w:rPr>
              <w:t>асфальт-бетон</w:t>
            </w:r>
          </w:p>
        </w:tc>
        <w:tc>
          <w:tcPr>
            <w:tcW w:w="2233" w:type="dxa"/>
          </w:tcPr>
          <w:p w:rsidR="00CB2F83" w:rsidRDefault="006766F3">
            <w:pPr>
              <w:pStyle w:val="TableParagraph"/>
              <w:spacing w:line="242" w:lineRule="auto"/>
              <w:ind w:left="181" w:right="156" w:hanging="10"/>
              <w:jc w:val="center"/>
              <w:rPr>
                <w:sz w:val="24"/>
              </w:rPr>
            </w:pPr>
            <w:r>
              <w:rPr>
                <w:sz w:val="24"/>
                <w:lang w:val="tt"/>
              </w:rPr>
              <w:t>кап. ремонт (асфальт-бетон җәю)</w:t>
            </w:r>
          </w:p>
          <w:p w:rsidR="00CB2F83" w:rsidRDefault="00CB2F83">
            <w:pPr>
              <w:pStyle w:val="TableParagraph"/>
              <w:spacing w:line="256" w:lineRule="exact"/>
              <w:ind w:left="151" w:right="128"/>
              <w:jc w:val="center"/>
              <w:rPr>
                <w:sz w:val="24"/>
              </w:rPr>
            </w:pPr>
          </w:p>
        </w:tc>
        <w:tc>
          <w:tcPr>
            <w:tcW w:w="720" w:type="dxa"/>
          </w:tcPr>
          <w:p w:rsidR="00CB2F83" w:rsidRDefault="00CB2F83">
            <w:pPr>
              <w:pStyle w:val="TableParagraph"/>
              <w:spacing w:before="3"/>
              <w:rPr>
                <w:b/>
                <w:i/>
                <w:sz w:val="34"/>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spacing w:before="3"/>
              <w:rPr>
                <w:b/>
                <w:i/>
                <w:sz w:val="34"/>
              </w:rPr>
            </w:pPr>
          </w:p>
          <w:p w:rsidR="00CB2F83" w:rsidRDefault="006766F3">
            <w:pPr>
              <w:pStyle w:val="TableParagraph"/>
              <w:spacing w:before="1"/>
              <w:ind w:right="279"/>
              <w:jc w:val="right"/>
              <w:rPr>
                <w:sz w:val="24"/>
              </w:rPr>
            </w:pPr>
            <w:r>
              <w:rPr>
                <w:sz w:val="24"/>
                <w:lang w:val="tt"/>
              </w:rPr>
              <w:t>+</w:t>
            </w:r>
          </w:p>
        </w:tc>
        <w:tc>
          <w:tcPr>
            <w:tcW w:w="754" w:type="dxa"/>
          </w:tcPr>
          <w:p w:rsidR="00CB2F83" w:rsidRDefault="00CB2F83">
            <w:pPr>
              <w:pStyle w:val="TableParagraph"/>
              <w:spacing w:before="3"/>
              <w:rPr>
                <w:b/>
                <w:i/>
                <w:sz w:val="34"/>
              </w:rPr>
            </w:pPr>
          </w:p>
          <w:p w:rsidR="00CB2F83" w:rsidRDefault="006766F3">
            <w:pPr>
              <w:pStyle w:val="TableParagraph"/>
              <w:spacing w:before="1"/>
              <w:ind w:right="141"/>
              <w:jc w:val="right"/>
              <w:rPr>
                <w:sz w:val="24"/>
              </w:rPr>
            </w:pPr>
            <w:r>
              <w:rPr>
                <w:sz w:val="24"/>
                <w:lang w:val="tt"/>
              </w:rPr>
              <w:t>1,58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1"/>
        </w:trPr>
        <w:tc>
          <w:tcPr>
            <w:tcW w:w="528" w:type="dxa"/>
          </w:tcPr>
          <w:p w:rsidR="00CB2F83" w:rsidRDefault="006766F3">
            <w:pPr>
              <w:pStyle w:val="TableParagraph"/>
              <w:spacing w:before="126"/>
              <w:ind w:left="108" w:right="89"/>
              <w:jc w:val="center"/>
              <w:rPr>
                <w:sz w:val="24"/>
              </w:rPr>
            </w:pPr>
            <w:r>
              <w:rPr>
                <w:sz w:val="24"/>
                <w:lang w:val="tt"/>
              </w:rPr>
              <w:t>43</w:t>
            </w:r>
          </w:p>
        </w:tc>
        <w:tc>
          <w:tcPr>
            <w:tcW w:w="4091" w:type="dxa"/>
          </w:tcPr>
          <w:p w:rsidR="00CB2F83" w:rsidRDefault="006766F3">
            <w:pPr>
              <w:pStyle w:val="TableParagraph"/>
              <w:spacing w:line="230" w:lineRule="auto"/>
              <w:ind w:left="115" w:right="839"/>
              <w:rPr>
                <w:sz w:val="24"/>
              </w:rPr>
            </w:pPr>
            <w:r>
              <w:rPr>
                <w:sz w:val="24"/>
                <w:lang w:val="tt"/>
              </w:rPr>
              <w:t>Түбән Аты авылы янындагы тирес саклагычка килү</w:t>
            </w:r>
            <w:r w:rsidR="00CD58C5">
              <w:rPr>
                <w:sz w:val="24"/>
                <w:lang w:val="tt"/>
              </w:rPr>
              <w:t xml:space="preserve"> юлы</w:t>
            </w:r>
          </w:p>
        </w:tc>
        <w:tc>
          <w:tcPr>
            <w:tcW w:w="2813" w:type="dxa"/>
          </w:tcPr>
          <w:p w:rsidR="00CB2F83" w:rsidRDefault="006766F3">
            <w:pPr>
              <w:pStyle w:val="TableParagraph"/>
              <w:spacing w:before="126"/>
              <w:ind w:left="109"/>
              <w:rPr>
                <w:sz w:val="24"/>
              </w:rPr>
            </w:pPr>
            <w:r>
              <w:rPr>
                <w:sz w:val="24"/>
                <w:lang w:val="tt"/>
              </w:rPr>
              <w:t>Урта Аты</w:t>
            </w:r>
          </w:p>
        </w:tc>
        <w:tc>
          <w:tcPr>
            <w:tcW w:w="1868" w:type="dxa"/>
          </w:tcPr>
          <w:p w:rsidR="00CB2F83" w:rsidRDefault="006766F3">
            <w:pPr>
              <w:pStyle w:val="TableParagraph"/>
              <w:spacing w:before="126"/>
              <w:ind w:left="99" w:right="79"/>
              <w:jc w:val="center"/>
              <w:rPr>
                <w:sz w:val="24"/>
              </w:rPr>
            </w:pPr>
            <w:r>
              <w:rPr>
                <w:sz w:val="24"/>
                <w:lang w:val="tt"/>
              </w:rPr>
              <w:t>асфальт-бетон</w:t>
            </w:r>
          </w:p>
        </w:tc>
        <w:tc>
          <w:tcPr>
            <w:tcW w:w="2233" w:type="dxa"/>
          </w:tcPr>
          <w:p w:rsidR="00CB2F83" w:rsidRDefault="006766F3">
            <w:pPr>
              <w:pStyle w:val="TableParagraph"/>
              <w:spacing w:before="126"/>
              <w:ind w:left="387"/>
              <w:rPr>
                <w:sz w:val="24"/>
              </w:rPr>
            </w:pPr>
            <w:r>
              <w:rPr>
                <w:sz w:val="24"/>
                <w:lang w:val="tt"/>
              </w:rPr>
              <w:t>Төзелеш</w:t>
            </w:r>
          </w:p>
        </w:tc>
        <w:tc>
          <w:tcPr>
            <w:tcW w:w="720" w:type="dxa"/>
          </w:tcPr>
          <w:p w:rsidR="00CB2F83" w:rsidRDefault="006766F3">
            <w:pPr>
              <w:pStyle w:val="TableParagraph"/>
              <w:spacing w:before="126"/>
              <w:ind w:left="12"/>
              <w:jc w:val="center"/>
              <w:rPr>
                <w:sz w:val="24"/>
              </w:rPr>
            </w:pPr>
            <w:r>
              <w:rPr>
                <w:w w:val="97"/>
                <w:sz w:val="24"/>
                <w:lang w:val="tt"/>
              </w:rPr>
              <w:t>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6766F3">
            <w:pPr>
              <w:pStyle w:val="TableParagraph"/>
              <w:spacing w:before="126"/>
              <w:ind w:left="5"/>
              <w:jc w:val="center"/>
              <w:rPr>
                <w:sz w:val="24"/>
              </w:rPr>
            </w:pPr>
            <w:r>
              <w:rPr>
                <w:sz w:val="24"/>
                <w:lang w:val="tt"/>
              </w:rPr>
              <w:t>+</w:t>
            </w:r>
          </w:p>
        </w:tc>
        <w:tc>
          <w:tcPr>
            <w:tcW w:w="903" w:type="dxa"/>
          </w:tcPr>
          <w:p w:rsidR="00CB2F83" w:rsidRDefault="006766F3">
            <w:pPr>
              <w:pStyle w:val="TableParagraph"/>
              <w:spacing w:before="126"/>
              <w:ind w:left="301"/>
              <w:rPr>
                <w:sz w:val="24"/>
              </w:rPr>
            </w:pPr>
            <w:r>
              <w:rPr>
                <w:sz w:val="24"/>
                <w:lang w:val="tt"/>
              </w:rPr>
              <w:t>0,5</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08" w:right="89"/>
              <w:jc w:val="center"/>
              <w:rPr>
                <w:sz w:val="24"/>
              </w:rPr>
            </w:pPr>
            <w:r>
              <w:rPr>
                <w:sz w:val="24"/>
                <w:lang w:val="tt"/>
              </w:rPr>
              <w:t>44</w:t>
            </w:r>
          </w:p>
        </w:tc>
        <w:tc>
          <w:tcPr>
            <w:tcW w:w="4091"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rsidP="00CD58C5">
            <w:pPr>
              <w:pStyle w:val="TableParagraph"/>
              <w:ind w:left="115"/>
              <w:rPr>
                <w:sz w:val="24"/>
              </w:rPr>
            </w:pPr>
            <w:r>
              <w:rPr>
                <w:sz w:val="24"/>
                <w:lang w:val="tt"/>
              </w:rPr>
              <w:t xml:space="preserve">Түбән Курса авылына </w:t>
            </w:r>
            <w:r w:rsidR="00CD58C5">
              <w:rPr>
                <w:sz w:val="24"/>
                <w:lang w:val="tt"/>
              </w:rPr>
              <w:t>килү юлы</w:t>
            </w:r>
          </w:p>
        </w:tc>
        <w:tc>
          <w:tcPr>
            <w:tcW w:w="2813"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109"/>
              <w:rPr>
                <w:sz w:val="24"/>
              </w:rPr>
            </w:pPr>
            <w:r>
              <w:rPr>
                <w:sz w:val="24"/>
                <w:lang w:val="tt"/>
              </w:rPr>
              <w:t>Урта Курса</w:t>
            </w:r>
          </w:p>
        </w:tc>
        <w:tc>
          <w:tcPr>
            <w:tcW w:w="1868"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8"/>
              <w:rPr>
                <w:b/>
                <w:i/>
                <w:sz w:val="20"/>
              </w:rPr>
            </w:pPr>
          </w:p>
          <w:p w:rsidR="00CB2F83" w:rsidRDefault="006766F3">
            <w:pPr>
              <w:pStyle w:val="TableParagraph"/>
              <w:ind w:right="141"/>
              <w:jc w:val="right"/>
              <w:rPr>
                <w:sz w:val="24"/>
              </w:rPr>
            </w:pPr>
            <w:r>
              <w:rPr>
                <w:sz w:val="24"/>
                <w:lang w:val="tt"/>
              </w:rPr>
              <w:t>0,44</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6"/>
        </w:trPr>
        <w:tc>
          <w:tcPr>
            <w:tcW w:w="528" w:type="dxa"/>
          </w:tcPr>
          <w:p w:rsidR="00CB2F83" w:rsidRDefault="006766F3">
            <w:pPr>
              <w:pStyle w:val="TableParagraph"/>
              <w:spacing w:before="123"/>
              <w:ind w:left="108" w:right="89"/>
              <w:jc w:val="center"/>
              <w:rPr>
                <w:sz w:val="24"/>
              </w:rPr>
            </w:pPr>
            <w:r>
              <w:rPr>
                <w:sz w:val="24"/>
                <w:lang w:val="tt"/>
              </w:rPr>
              <w:t>45</w:t>
            </w:r>
          </w:p>
        </w:tc>
        <w:tc>
          <w:tcPr>
            <w:tcW w:w="4091" w:type="dxa"/>
          </w:tcPr>
          <w:p w:rsidR="00CB2F83" w:rsidRDefault="006766F3" w:rsidP="00CD58C5">
            <w:pPr>
              <w:pStyle w:val="TableParagraph"/>
              <w:spacing w:before="123"/>
              <w:ind w:left="115"/>
              <w:rPr>
                <w:sz w:val="24"/>
              </w:rPr>
            </w:pPr>
            <w:r>
              <w:rPr>
                <w:sz w:val="24"/>
                <w:lang w:val="tt"/>
              </w:rPr>
              <w:t xml:space="preserve">Түбән Пшалым авылына </w:t>
            </w:r>
            <w:r w:rsidR="00CD58C5">
              <w:rPr>
                <w:sz w:val="24"/>
                <w:lang w:val="tt"/>
              </w:rPr>
              <w:t>килү юлы</w:t>
            </w:r>
          </w:p>
        </w:tc>
        <w:tc>
          <w:tcPr>
            <w:tcW w:w="2813" w:type="dxa"/>
          </w:tcPr>
          <w:p w:rsidR="00CB2F83" w:rsidRDefault="006766F3">
            <w:pPr>
              <w:pStyle w:val="TableParagraph"/>
              <w:spacing w:before="123"/>
              <w:ind w:left="109"/>
              <w:rPr>
                <w:sz w:val="24"/>
              </w:rPr>
            </w:pPr>
            <w:r>
              <w:rPr>
                <w:sz w:val="24"/>
                <w:lang w:val="tt"/>
              </w:rPr>
              <w:t>Урта Пошалым</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line="232" w:lineRule="auto"/>
              <w:ind w:left="166" w:right="134" w:firstLine="4"/>
              <w:rPr>
                <w:sz w:val="24"/>
              </w:rPr>
            </w:pPr>
            <w:r>
              <w:rPr>
                <w:sz w:val="24"/>
                <w:lang w:val="tt"/>
              </w:rPr>
              <w:t xml:space="preserve"> (асфальт җәю)</w:t>
            </w:r>
          </w:p>
        </w:tc>
        <w:tc>
          <w:tcPr>
            <w:tcW w:w="720" w:type="dxa"/>
          </w:tcPr>
          <w:p w:rsidR="00CB2F83" w:rsidRDefault="006766F3">
            <w:pPr>
              <w:pStyle w:val="TableParagraph"/>
              <w:spacing w:before="123"/>
              <w:ind w:left="214" w:right="201"/>
              <w:jc w:val="center"/>
              <w:rPr>
                <w:sz w:val="24"/>
              </w:rPr>
            </w:pPr>
            <w:r>
              <w:rPr>
                <w:sz w:val="24"/>
                <w:lang w:val="tt"/>
              </w:rPr>
              <w:t>IV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right="141"/>
              <w:jc w:val="right"/>
              <w:rPr>
                <w:sz w:val="24"/>
              </w:rPr>
            </w:pPr>
            <w:r>
              <w:rPr>
                <w:sz w:val="24"/>
                <w:lang w:val="tt"/>
              </w:rPr>
              <w:t>0,78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41153D">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825"/>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6766F3">
            <w:pPr>
              <w:pStyle w:val="TableParagraph"/>
              <w:spacing w:line="235" w:lineRule="auto"/>
              <w:ind w:left="151" w:right="122"/>
              <w:jc w:val="center"/>
              <w:rPr>
                <w:sz w:val="24"/>
              </w:rPr>
            </w:pPr>
            <w:r>
              <w:rPr>
                <w:sz w:val="24"/>
                <w:lang w:val="tt"/>
              </w:rPr>
              <w:t xml:space="preserve"> грунт капламлы юллар)</w:t>
            </w: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46</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Күлтәс - Урта Пшалым</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Урта Пошалым</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24" w:right="209"/>
              <w:jc w:val="center"/>
              <w:rPr>
                <w:sz w:val="24"/>
              </w:rPr>
            </w:pPr>
            <w:r>
              <w:rPr>
                <w:sz w:val="24"/>
                <w:lang w:val="tt"/>
              </w:rPr>
              <w:t>2,04</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47</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Печмәнтауу - Кызыл Яр</w:t>
            </w:r>
          </w:p>
        </w:tc>
        <w:tc>
          <w:tcPr>
            <w:tcW w:w="2813" w:type="dxa"/>
          </w:tcPr>
          <w:p w:rsidR="00CB2F83" w:rsidRDefault="00CB2F83">
            <w:pPr>
              <w:pStyle w:val="TableParagraph"/>
              <w:spacing w:before="3"/>
              <w:rPr>
                <w:b/>
                <w:i/>
                <w:sz w:val="34"/>
              </w:rPr>
            </w:pPr>
          </w:p>
          <w:p w:rsidR="00CB2F83" w:rsidRDefault="006766F3">
            <w:pPr>
              <w:pStyle w:val="TableParagraph"/>
              <w:spacing w:before="1" w:line="242" w:lineRule="auto"/>
              <w:ind w:left="109" w:right="428"/>
              <w:rPr>
                <w:sz w:val="24"/>
              </w:rPr>
            </w:pPr>
            <w:r>
              <w:rPr>
                <w:sz w:val="24"/>
                <w:lang w:val="tt"/>
              </w:rPr>
              <w:t>Иске Ашыт, Сөрде</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206"/>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9" w:right="209"/>
              <w:jc w:val="center"/>
              <w:rPr>
                <w:sz w:val="24"/>
              </w:rPr>
            </w:pPr>
            <w:r>
              <w:rPr>
                <w:sz w:val="24"/>
                <w:lang w:val="tt"/>
              </w:rPr>
              <w:t>2,3</w:t>
            </w: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48</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Үтән - Югары Әзәк</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Иске Кырлай</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2"/>
              <w:jc w:val="center"/>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75"/>
              <w:rPr>
                <w:sz w:val="24"/>
              </w:rPr>
            </w:pPr>
            <w:r>
              <w:rPr>
                <w:sz w:val="24"/>
                <w:lang w:val="tt"/>
              </w:rPr>
              <w:t>1,75</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49</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Иске Кырлай - Югары Әзәк</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Иске Кырлай</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24" w:right="209"/>
              <w:jc w:val="center"/>
              <w:rPr>
                <w:sz w:val="24"/>
              </w:rPr>
            </w:pPr>
            <w:r>
              <w:rPr>
                <w:sz w:val="24"/>
                <w:lang w:val="tt"/>
              </w:rPr>
              <w:t>1,62</w:t>
            </w:r>
          </w:p>
        </w:tc>
      </w:tr>
    </w:tbl>
    <w:p w:rsidR="00CB2F83" w:rsidRDefault="00CB2F83">
      <w:pPr>
        <w:jc w:val="cente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41153D">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50</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Иске Иябаш - Югары Әзәк</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Иске Кырлай</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9" w:right="209"/>
              <w:jc w:val="center"/>
              <w:rPr>
                <w:sz w:val="24"/>
              </w:rPr>
            </w:pPr>
            <w:r>
              <w:rPr>
                <w:sz w:val="24"/>
                <w:lang w:val="tt"/>
              </w:rPr>
              <w:t>2,2</w:t>
            </w:r>
          </w:p>
        </w:tc>
      </w:tr>
      <w:tr w:rsidR="00B45D70">
        <w:trPr>
          <w:trHeight w:val="549"/>
        </w:trPr>
        <w:tc>
          <w:tcPr>
            <w:tcW w:w="528" w:type="dxa"/>
          </w:tcPr>
          <w:p w:rsidR="00CB2F83" w:rsidRDefault="006766F3">
            <w:pPr>
              <w:pStyle w:val="TableParagraph"/>
              <w:spacing w:before="123"/>
              <w:ind w:left="108" w:right="89"/>
              <w:jc w:val="center"/>
              <w:rPr>
                <w:sz w:val="24"/>
              </w:rPr>
            </w:pPr>
            <w:r>
              <w:rPr>
                <w:sz w:val="24"/>
                <w:lang w:val="tt"/>
              </w:rPr>
              <w:t>51</w:t>
            </w:r>
          </w:p>
        </w:tc>
        <w:tc>
          <w:tcPr>
            <w:tcW w:w="4091" w:type="dxa"/>
          </w:tcPr>
          <w:p w:rsidR="00CB2F83" w:rsidRDefault="006766F3">
            <w:pPr>
              <w:pStyle w:val="TableParagraph"/>
              <w:spacing w:line="230" w:lineRule="auto"/>
              <w:ind w:left="115" w:right="839"/>
              <w:rPr>
                <w:sz w:val="24"/>
              </w:rPr>
            </w:pPr>
            <w:r>
              <w:rPr>
                <w:sz w:val="24"/>
                <w:lang w:val="tt"/>
              </w:rPr>
              <w:t>Иске Иябаш авылы янындагы тирес саклагычка якынлашу</w:t>
            </w:r>
          </w:p>
        </w:tc>
        <w:tc>
          <w:tcPr>
            <w:tcW w:w="2813" w:type="dxa"/>
          </w:tcPr>
          <w:p w:rsidR="00CB2F83" w:rsidRDefault="006766F3">
            <w:pPr>
              <w:pStyle w:val="TableParagraph"/>
              <w:spacing w:before="123"/>
              <w:ind w:left="109"/>
              <w:rPr>
                <w:sz w:val="24"/>
              </w:rPr>
            </w:pPr>
            <w:r>
              <w:rPr>
                <w:sz w:val="24"/>
                <w:lang w:val="tt"/>
              </w:rPr>
              <w:t>Иске Кырлай</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before="123"/>
              <w:ind w:right="370"/>
              <w:jc w:val="right"/>
              <w:rPr>
                <w:sz w:val="24"/>
              </w:rPr>
            </w:pPr>
            <w:r>
              <w:rPr>
                <w:sz w:val="24"/>
                <w:lang w:val="tt"/>
              </w:rPr>
              <w:t>Төзелеш</w:t>
            </w:r>
          </w:p>
        </w:tc>
        <w:tc>
          <w:tcPr>
            <w:tcW w:w="720" w:type="dxa"/>
          </w:tcPr>
          <w:p w:rsidR="00CB2F83" w:rsidRDefault="006766F3">
            <w:pPr>
              <w:pStyle w:val="TableParagraph"/>
              <w:spacing w:before="123"/>
              <w:ind w:left="12"/>
              <w:jc w:val="center"/>
              <w:rPr>
                <w:sz w:val="24"/>
              </w:rPr>
            </w:pPr>
            <w:r>
              <w:rPr>
                <w:w w:val="97"/>
                <w:sz w:val="24"/>
                <w:lang w:val="tt"/>
              </w:rPr>
              <w:t>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6766F3">
            <w:pPr>
              <w:pStyle w:val="TableParagraph"/>
              <w:spacing w:before="123"/>
              <w:ind w:left="5"/>
              <w:jc w:val="center"/>
              <w:rPr>
                <w:sz w:val="24"/>
              </w:rPr>
            </w:pPr>
            <w:r>
              <w:rPr>
                <w:sz w:val="24"/>
                <w:lang w:val="tt"/>
              </w:rPr>
              <w:t>+</w:t>
            </w:r>
          </w:p>
        </w:tc>
        <w:tc>
          <w:tcPr>
            <w:tcW w:w="903" w:type="dxa"/>
          </w:tcPr>
          <w:p w:rsidR="00CB2F83" w:rsidRDefault="006766F3">
            <w:pPr>
              <w:pStyle w:val="TableParagraph"/>
              <w:spacing w:before="123"/>
              <w:ind w:left="219" w:right="209"/>
              <w:jc w:val="center"/>
              <w:rPr>
                <w:sz w:val="24"/>
              </w:rPr>
            </w:pPr>
            <w:r>
              <w:rPr>
                <w:sz w:val="24"/>
                <w:lang w:val="tt"/>
              </w:rPr>
              <w:t>0,9</w:t>
            </w:r>
          </w:p>
        </w:tc>
      </w:tr>
      <w:tr w:rsidR="00B45D70">
        <w:trPr>
          <w:trHeight w:val="278"/>
        </w:trPr>
        <w:tc>
          <w:tcPr>
            <w:tcW w:w="528" w:type="dxa"/>
          </w:tcPr>
          <w:p w:rsidR="00CB2F83" w:rsidRDefault="006766F3">
            <w:pPr>
              <w:pStyle w:val="TableParagraph"/>
              <w:spacing w:line="258" w:lineRule="exact"/>
              <w:ind w:left="108" w:right="89"/>
              <w:jc w:val="center"/>
              <w:rPr>
                <w:sz w:val="24"/>
              </w:rPr>
            </w:pPr>
            <w:r>
              <w:rPr>
                <w:sz w:val="24"/>
                <w:lang w:val="tt"/>
              </w:rPr>
              <w:t>52</w:t>
            </w:r>
          </w:p>
        </w:tc>
        <w:tc>
          <w:tcPr>
            <w:tcW w:w="4091" w:type="dxa"/>
          </w:tcPr>
          <w:p w:rsidR="00CB2F83" w:rsidRDefault="006766F3">
            <w:pPr>
              <w:pStyle w:val="TableParagraph"/>
              <w:spacing w:line="258" w:lineRule="exact"/>
              <w:ind w:left="115"/>
              <w:rPr>
                <w:sz w:val="24"/>
              </w:rPr>
            </w:pPr>
            <w:r>
              <w:rPr>
                <w:sz w:val="24"/>
                <w:lang w:val="tt"/>
              </w:rPr>
              <w:t>Чүриле тимер юл разъездына килү юлы</w:t>
            </w:r>
          </w:p>
        </w:tc>
        <w:tc>
          <w:tcPr>
            <w:tcW w:w="2813" w:type="dxa"/>
          </w:tcPr>
          <w:p w:rsidR="00CB2F83" w:rsidRDefault="006766F3">
            <w:pPr>
              <w:pStyle w:val="TableParagraph"/>
              <w:spacing w:line="258" w:lineRule="exact"/>
              <w:ind w:left="109"/>
              <w:rPr>
                <w:sz w:val="24"/>
              </w:rPr>
            </w:pPr>
            <w:r>
              <w:rPr>
                <w:sz w:val="24"/>
                <w:lang w:val="tt"/>
              </w:rPr>
              <w:t>Иске Чүриле</w:t>
            </w:r>
          </w:p>
        </w:tc>
        <w:tc>
          <w:tcPr>
            <w:tcW w:w="1868" w:type="dxa"/>
          </w:tcPr>
          <w:p w:rsidR="00CB2F83" w:rsidRDefault="006766F3">
            <w:pPr>
              <w:pStyle w:val="TableParagraph"/>
              <w:spacing w:line="258" w:lineRule="exact"/>
              <w:ind w:left="99" w:right="79"/>
              <w:jc w:val="center"/>
              <w:rPr>
                <w:sz w:val="24"/>
              </w:rPr>
            </w:pPr>
            <w:r>
              <w:rPr>
                <w:sz w:val="24"/>
                <w:lang w:val="tt"/>
              </w:rPr>
              <w:t>асфальт-бетон</w:t>
            </w:r>
          </w:p>
        </w:tc>
        <w:tc>
          <w:tcPr>
            <w:tcW w:w="2233" w:type="dxa"/>
          </w:tcPr>
          <w:p w:rsidR="00CB2F83" w:rsidRDefault="006766F3">
            <w:pPr>
              <w:pStyle w:val="TableParagraph"/>
              <w:spacing w:line="258" w:lineRule="exact"/>
              <w:ind w:right="370"/>
              <w:jc w:val="right"/>
              <w:rPr>
                <w:sz w:val="24"/>
              </w:rPr>
            </w:pPr>
            <w:r>
              <w:rPr>
                <w:sz w:val="24"/>
                <w:lang w:val="tt"/>
              </w:rPr>
              <w:t>Төзелеш</w:t>
            </w:r>
          </w:p>
        </w:tc>
        <w:tc>
          <w:tcPr>
            <w:tcW w:w="720" w:type="dxa"/>
          </w:tcPr>
          <w:p w:rsidR="00CB2F83" w:rsidRDefault="006766F3">
            <w:pPr>
              <w:pStyle w:val="TableParagraph"/>
              <w:spacing w:line="258" w:lineRule="exact"/>
              <w:ind w:left="214" w:right="201"/>
              <w:jc w:val="center"/>
              <w:rPr>
                <w:sz w:val="24"/>
              </w:rPr>
            </w:pPr>
            <w:r>
              <w:rPr>
                <w:sz w:val="24"/>
                <w:lang w:val="tt"/>
              </w:rPr>
              <w:t>IV</w:t>
            </w:r>
          </w:p>
        </w:tc>
        <w:tc>
          <w:tcPr>
            <w:tcW w:w="725" w:type="dxa"/>
          </w:tcPr>
          <w:p w:rsidR="00CB2F83" w:rsidRDefault="006766F3">
            <w:pPr>
              <w:pStyle w:val="TableParagraph"/>
              <w:spacing w:line="258" w:lineRule="exact"/>
              <w:ind w:right="279"/>
              <w:jc w:val="right"/>
              <w:rPr>
                <w:sz w:val="24"/>
              </w:rPr>
            </w:pPr>
            <w:r>
              <w:rPr>
                <w:sz w:val="24"/>
                <w:lang w:val="tt"/>
              </w:rPr>
              <w:t>+</w:t>
            </w:r>
          </w:p>
        </w:tc>
        <w:tc>
          <w:tcPr>
            <w:tcW w:w="754" w:type="dxa"/>
          </w:tcPr>
          <w:p w:rsidR="00CB2F83" w:rsidRDefault="006766F3">
            <w:pPr>
              <w:pStyle w:val="TableParagraph"/>
              <w:spacing w:line="258" w:lineRule="exact"/>
              <w:ind w:left="93" w:right="71"/>
              <w:jc w:val="center"/>
              <w:rPr>
                <w:sz w:val="24"/>
              </w:rPr>
            </w:pPr>
            <w:r>
              <w:rPr>
                <w:sz w:val="24"/>
                <w:lang w:val="tt"/>
              </w:rPr>
              <w:t>1,2</w:t>
            </w:r>
          </w:p>
        </w:tc>
        <w:tc>
          <w:tcPr>
            <w:tcW w:w="726" w:type="dxa"/>
          </w:tcPr>
          <w:p w:rsidR="00CB2F83" w:rsidRDefault="00CB2F83">
            <w:pPr>
              <w:pStyle w:val="TableParagraph"/>
              <w:rPr>
                <w:sz w:val="20"/>
              </w:rPr>
            </w:pPr>
          </w:p>
        </w:tc>
        <w:tc>
          <w:tcPr>
            <w:tcW w:w="903" w:type="dxa"/>
          </w:tcPr>
          <w:p w:rsidR="00CB2F83" w:rsidRDefault="00CB2F83">
            <w:pPr>
              <w:pStyle w:val="TableParagraph"/>
              <w:rPr>
                <w:sz w:val="20"/>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53</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Кибәк иле - Штерә</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Иске Чүриле</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6"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66"/>
              <w:jc w:val="center"/>
              <w:rPr>
                <w:sz w:val="24"/>
              </w:rPr>
            </w:pPr>
            <w:r>
              <w:rPr>
                <w:sz w:val="24"/>
                <w:lang w:val="tt"/>
              </w:rPr>
              <w:t>1,57</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2"/>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54</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Кызыл Утар - Кызыл Яр</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 xml:space="preserve">Сөрде </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spacing w:line="242" w:lineRule="auto"/>
              <w:ind w:left="157" w:right="128" w:firstLine="14"/>
              <w:jc w:val="both"/>
              <w:rPr>
                <w:sz w:val="24"/>
              </w:rPr>
            </w:pPr>
            <w:r>
              <w:rPr>
                <w:sz w:val="24"/>
                <w:lang w:val="tt"/>
              </w:rPr>
              <w:t>төзелеш (грунт тибындагы автомобиль юлларына асфальт җәю)</w:t>
            </w:r>
          </w:p>
          <w:p w:rsidR="00CB2F83" w:rsidRDefault="00CB2F83">
            <w:pPr>
              <w:pStyle w:val="TableParagraph"/>
              <w:spacing w:line="256" w:lineRule="exact"/>
              <w:ind w:left="151" w:right="128"/>
              <w:jc w:val="center"/>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66"/>
              <w:jc w:val="center"/>
              <w:rPr>
                <w:sz w:val="24"/>
              </w:rPr>
            </w:pPr>
            <w:r>
              <w:rPr>
                <w:sz w:val="24"/>
                <w:lang w:val="tt"/>
              </w:rPr>
              <w:t>1,13</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1"/>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55</w:t>
            </w:r>
          </w:p>
        </w:tc>
        <w:tc>
          <w:tcPr>
            <w:tcW w:w="4091" w:type="dxa"/>
          </w:tcPr>
          <w:p w:rsidR="00CB2F83" w:rsidRDefault="00CB2F83">
            <w:pPr>
              <w:pStyle w:val="TableParagraph"/>
              <w:spacing w:before="6"/>
              <w:rPr>
                <w:b/>
                <w:i/>
                <w:sz w:val="34"/>
              </w:rPr>
            </w:pPr>
          </w:p>
          <w:p w:rsidR="00CB2F83" w:rsidRDefault="006766F3">
            <w:pPr>
              <w:pStyle w:val="TableParagraph"/>
              <w:spacing w:line="242" w:lineRule="auto"/>
              <w:ind w:left="115" w:right="1125"/>
              <w:rPr>
                <w:sz w:val="24"/>
              </w:rPr>
            </w:pPr>
            <w:r>
              <w:rPr>
                <w:sz w:val="24"/>
                <w:lang w:val="tt"/>
              </w:rPr>
              <w:t xml:space="preserve"> Югары Оры авылы янындагы ат абзарларына килү юлы</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 xml:space="preserve">Сөрде </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2"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71"/>
              <w:jc w:val="center"/>
              <w:rPr>
                <w:sz w:val="24"/>
              </w:rPr>
            </w:pPr>
            <w:r>
              <w:rPr>
                <w:sz w:val="24"/>
                <w:lang w:val="tt"/>
              </w:rPr>
              <w:t>0,4</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41153D">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549"/>
        </w:trPr>
        <w:tc>
          <w:tcPr>
            <w:tcW w:w="528" w:type="dxa"/>
          </w:tcPr>
          <w:p w:rsidR="00CB2F83" w:rsidRDefault="006766F3">
            <w:pPr>
              <w:pStyle w:val="TableParagraph"/>
              <w:spacing w:before="119"/>
              <w:ind w:left="108" w:right="89"/>
              <w:jc w:val="center"/>
              <w:rPr>
                <w:sz w:val="24"/>
              </w:rPr>
            </w:pPr>
            <w:r>
              <w:rPr>
                <w:sz w:val="24"/>
                <w:lang w:val="tt"/>
              </w:rPr>
              <w:t>56</w:t>
            </w:r>
          </w:p>
        </w:tc>
        <w:tc>
          <w:tcPr>
            <w:tcW w:w="4091" w:type="dxa"/>
          </w:tcPr>
          <w:p w:rsidR="00CB2F83" w:rsidRDefault="006766F3">
            <w:pPr>
              <w:pStyle w:val="TableParagraph"/>
              <w:spacing w:line="230" w:lineRule="auto"/>
              <w:ind w:left="115" w:right="839"/>
              <w:rPr>
                <w:sz w:val="24"/>
              </w:rPr>
            </w:pPr>
            <w:r>
              <w:rPr>
                <w:sz w:val="24"/>
                <w:lang w:val="tt"/>
              </w:rPr>
              <w:t>Сөрде авылы янындагы тирес саклагычка килү юлы</w:t>
            </w:r>
          </w:p>
        </w:tc>
        <w:tc>
          <w:tcPr>
            <w:tcW w:w="2813" w:type="dxa"/>
          </w:tcPr>
          <w:p w:rsidR="00CB2F83" w:rsidRDefault="006766F3">
            <w:pPr>
              <w:pStyle w:val="TableParagraph"/>
              <w:spacing w:before="119"/>
              <w:ind w:left="109"/>
              <w:rPr>
                <w:sz w:val="24"/>
              </w:rPr>
            </w:pPr>
            <w:r>
              <w:rPr>
                <w:sz w:val="24"/>
                <w:lang w:val="tt"/>
              </w:rPr>
              <w:t xml:space="preserve">Сөрде </w:t>
            </w:r>
          </w:p>
        </w:tc>
        <w:tc>
          <w:tcPr>
            <w:tcW w:w="1868" w:type="dxa"/>
          </w:tcPr>
          <w:p w:rsidR="00CB2F83" w:rsidRDefault="006766F3">
            <w:pPr>
              <w:pStyle w:val="TableParagraph"/>
              <w:spacing w:before="119"/>
              <w:ind w:left="99" w:right="79"/>
              <w:jc w:val="center"/>
              <w:rPr>
                <w:sz w:val="24"/>
              </w:rPr>
            </w:pPr>
            <w:r>
              <w:rPr>
                <w:sz w:val="24"/>
                <w:lang w:val="tt"/>
              </w:rPr>
              <w:t>асфальт-бетон</w:t>
            </w:r>
          </w:p>
        </w:tc>
        <w:tc>
          <w:tcPr>
            <w:tcW w:w="2233" w:type="dxa"/>
          </w:tcPr>
          <w:p w:rsidR="00CB2F83" w:rsidRDefault="006766F3">
            <w:pPr>
              <w:pStyle w:val="TableParagraph"/>
              <w:spacing w:before="119"/>
              <w:ind w:right="370"/>
              <w:jc w:val="right"/>
              <w:rPr>
                <w:sz w:val="24"/>
              </w:rPr>
            </w:pPr>
            <w:r>
              <w:rPr>
                <w:sz w:val="24"/>
                <w:lang w:val="tt"/>
              </w:rPr>
              <w:t>Төзелеш</w:t>
            </w:r>
          </w:p>
        </w:tc>
        <w:tc>
          <w:tcPr>
            <w:tcW w:w="720" w:type="dxa"/>
          </w:tcPr>
          <w:p w:rsidR="00CB2F83" w:rsidRDefault="006766F3">
            <w:pPr>
              <w:pStyle w:val="TableParagraph"/>
              <w:spacing w:before="119"/>
              <w:ind w:left="12"/>
              <w:jc w:val="center"/>
              <w:rPr>
                <w:sz w:val="24"/>
              </w:rPr>
            </w:pPr>
            <w:r>
              <w:rPr>
                <w:w w:val="97"/>
                <w:sz w:val="24"/>
                <w:lang w:val="tt"/>
              </w:rPr>
              <w:t>V</w:t>
            </w:r>
          </w:p>
        </w:tc>
        <w:tc>
          <w:tcPr>
            <w:tcW w:w="725" w:type="dxa"/>
          </w:tcPr>
          <w:p w:rsidR="00CB2F83" w:rsidRDefault="006766F3">
            <w:pPr>
              <w:pStyle w:val="TableParagraph"/>
              <w:spacing w:before="119"/>
              <w:ind w:right="279"/>
              <w:jc w:val="right"/>
              <w:rPr>
                <w:sz w:val="24"/>
              </w:rPr>
            </w:pPr>
            <w:r>
              <w:rPr>
                <w:sz w:val="24"/>
                <w:lang w:val="tt"/>
              </w:rPr>
              <w:t>+</w:t>
            </w:r>
          </w:p>
        </w:tc>
        <w:tc>
          <w:tcPr>
            <w:tcW w:w="754" w:type="dxa"/>
          </w:tcPr>
          <w:p w:rsidR="00CB2F83" w:rsidRDefault="006766F3">
            <w:pPr>
              <w:pStyle w:val="TableParagraph"/>
              <w:spacing w:before="119"/>
              <w:ind w:left="93" w:right="71"/>
              <w:jc w:val="center"/>
              <w:rPr>
                <w:sz w:val="24"/>
              </w:rPr>
            </w:pPr>
            <w:r>
              <w:rPr>
                <w:sz w:val="24"/>
                <w:lang w:val="tt"/>
              </w:rPr>
              <w:t>0,2</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103"/>
        </w:trPr>
        <w:tc>
          <w:tcPr>
            <w:tcW w:w="528" w:type="dxa"/>
          </w:tcPr>
          <w:p w:rsidR="00CB2F83" w:rsidRDefault="00CB2F83">
            <w:pPr>
              <w:pStyle w:val="TableParagraph"/>
              <w:spacing w:before="6"/>
              <w:rPr>
                <w:b/>
                <w:i/>
                <w:sz w:val="34"/>
              </w:rPr>
            </w:pPr>
          </w:p>
          <w:p w:rsidR="00CB2F83" w:rsidRDefault="006766F3">
            <w:pPr>
              <w:pStyle w:val="TableParagraph"/>
              <w:ind w:left="108" w:right="89"/>
              <w:jc w:val="center"/>
              <w:rPr>
                <w:sz w:val="24"/>
              </w:rPr>
            </w:pPr>
            <w:r>
              <w:rPr>
                <w:sz w:val="24"/>
                <w:lang w:val="tt"/>
              </w:rPr>
              <w:t>57</w:t>
            </w:r>
          </w:p>
        </w:tc>
        <w:tc>
          <w:tcPr>
            <w:tcW w:w="4091" w:type="dxa"/>
          </w:tcPr>
          <w:p w:rsidR="00CB2F83" w:rsidRDefault="00CB2F83">
            <w:pPr>
              <w:pStyle w:val="TableParagraph"/>
              <w:spacing w:before="6"/>
              <w:rPr>
                <w:b/>
                <w:i/>
                <w:sz w:val="34"/>
              </w:rPr>
            </w:pPr>
          </w:p>
          <w:p w:rsidR="00CB2F83" w:rsidRDefault="006766F3">
            <w:pPr>
              <w:pStyle w:val="TableParagraph"/>
              <w:ind w:left="115"/>
              <w:rPr>
                <w:sz w:val="24"/>
              </w:rPr>
            </w:pPr>
            <w:r>
              <w:rPr>
                <w:sz w:val="24"/>
                <w:lang w:val="tt"/>
              </w:rPr>
              <w:t>Акчишмә - Хәтнә</w:t>
            </w:r>
          </w:p>
        </w:tc>
        <w:tc>
          <w:tcPr>
            <w:tcW w:w="2813" w:type="dxa"/>
          </w:tcPr>
          <w:p w:rsidR="00CB2F83" w:rsidRDefault="00CB2F83">
            <w:pPr>
              <w:pStyle w:val="TableParagraph"/>
              <w:spacing w:before="6"/>
              <w:rPr>
                <w:b/>
                <w:i/>
                <w:sz w:val="34"/>
              </w:rPr>
            </w:pPr>
          </w:p>
          <w:p w:rsidR="00CB2F83" w:rsidRDefault="006766F3">
            <w:pPr>
              <w:pStyle w:val="TableParagraph"/>
              <w:ind w:left="109"/>
              <w:rPr>
                <w:sz w:val="24"/>
              </w:rPr>
            </w:pPr>
            <w:r>
              <w:rPr>
                <w:sz w:val="24"/>
                <w:lang w:val="tt"/>
              </w:rPr>
              <w:t>Ташкичү</w:t>
            </w:r>
          </w:p>
        </w:tc>
        <w:tc>
          <w:tcPr>
            <w:tcW w:w="1868" w:type="dxa"/>
          </w:tcPr>
          <w:p w:rsidR="00CB2F83" w:rsidRDefault="00CB2F83">
            <w:pPr>
              <w:pStyle w:val="TableParagraph"/>
              <w:spacing w:before="6"/>
              <w:rPr>
                <w:b/>
                <w:i/>
                <w:sz w:val="34"/>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81" w:right="156" w:hanging="10"/>
              <w:jc w:val="center"/>
              <w:rPr>
                <w:sz w:val="24"/>
              </w:rPr>
            </w:pPr>
            <w:r>
              <w:rPr>
                <w:sz w:val="24"/>
                <w:lang w:val="tt"/>
              </w:rPr>
              <w:t>кап. ремонт (асфальт-бетон җәю)</w:t>
            </w:r>
          </w:p>
          <w:p w:rsidR="00CB2F83" w:rsidRDefault="00CB2F83">
            <w:pPr>
              <w:pStyle w:val="TableParagraph"/>
              <w:spacing w:line="261" w:lineRule="exact"/>
              <w:ind w:left="151" w:right="128"/>
              <w:jc w:val="center"/>
              <w:rPr>
                <w:sz w:val="24"/>
              </w:rPr>
            </w:pPr>
          </w:p>
        </w:tc>
        <w:tc>
          <w:tcPr>
            <w:tcW w:w="720" w:type="dxa"/>
          </w:tcPr>
          <w:p w:rsidR="00CB2F83" w:rsidRDefault="00CB2F83">
            <w:pPr>
              <w:pStyle w:val="TableParagraph"/>
              <w:spacing w:before="6"/>
              <w:rPr>
                <w:b/>
                <w:i/>
                <w:sz w:val="34"/>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6"/>
              <w:rPr>
                <w:b/>
                <w:i/>
                <w:sz w:val="34"/>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6"/>
              <w:rPr>
                <w:b/>
                <w:i/>
                <w:sz w:val="34"/>
              </w:rPr>
            </w:pPr>
          </w:p>
          <w:p w:rsidR="00CB2F83" w:rsidRDefault="006766F3">
            <w:pPr>
              <w:pStyle w:val="TableParagraph"/>
              <w:ind w:left="93" w:right="66"/>
              <w:jc w:val="center"/>
              <w:rPr>
                <w:sz w:val="24"/>
              </w:rPr>
            </w:pPr>
            <w:r>
              <w:rPr>
                <w:sz w:val="24"/>
                <w:lang w:val="tt"/>
              </w:rPr>
              <w:t>1,94</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1"/>
        </w:trPr>
        <w:tc>
          <w:tcPr>
            <w:tcW w:w="528" w:type="dxa"/>
          </w:tcPr>
          <w:p w:rsidR="00CB2F83" w:rsidRDefault="006766F3">
            <w:pPr>
              <w:pStyle w:val="TableParagraph"/>
              <w:spacing w:before="123"/>
              <w:ind w:left="108" w:right="89"/>
              <w:jc w:val="center"/>
              <w:rPr>
                <w:sz w:val="24"/>
              </w:rPr>
            </w:pPr>
            <w:r>
              <w:rPr>
                <w:sz w:val="24"/>
                <w:lang w:val="tt"/>
              </w:rPr>
              <w:t>58</w:t>
            </w:r>
          </w:p>
        </w:tc>
        <w:tc>
          <w:tcPr>
            <w:tcW w:w="4091" w:type="dxa"/>
          </w:tcPr>
          <w:p w:rsidR="00CB2F83" w:rsidRDefault="006766F3">
            <w:pPr>
              <w:pStyle w:val="TableParagraph"/>
              <w:spacing w:line="232" w:lineRule="auto"/>
              <w:ind w:left="115" w:right="839"/>
              <w:rPr>
                <w:sz w:val="24"/>
              </w:rPr>
            </w:pPr>
            <w:r>
              <w:rPr>
                <w:sz w:val="24"/>
                <w:lang w:val="tt"/>
              </w:rPr>
              <w:t>Ашытбаш авылы тирес саклагычына килү юлы</w:t>
            </w:r>
          </w:p>
        </w:tc>
        <w:tc>
          <w:tcPr>
            <w:tcW w:w="2813" w:type="dxa"/>
          </w:tcPr>
          <w:p w:rsidR="00CB2F83" w:rsidRDefault="006766F3">
            <w:pPr>
              <w:pStyle w:val="TableParagraph"/>
              <w:spacing w:before="123"/>
              <w:ind w:left="109"/>
              <w:rPr>
                <w:sz w:val="24"/>
              </w:rPr>
            </w:pPr>
            <w:r>
              <w:rPr>
                <w:sz w:val="24"/>
                <w:lang w:val="tt"/>
              </w:rPr>
              <w:t>Ташкичү</w:t>
            </w:r>
          </w:p>
        </w:tc>
        <w:tc>
          <w:tcPr>
            <w:tcW w:w="1868" w:type="dxa"/>
          </w:tcPr>
          <w:p w:rsidR="00CB2F83" w:rsidRDefault="006766F3">
            <w:pPr>
              <w:pStyle w:val="TableParagraph"/>
              <w:spacing w:before="123"/>
              <w:ind w:left="99" w:right="79"/>
              <w:jc w:val="center"/>
              <w:rPr>
                <w:sz w:val="24"/>
              </w:rPr>
            </w:pPr>
            <w:r>
              <w:rPr>
                <w:sz w:val="24"/>
                <w:lang w:val="tt"/>
              </w:rPr>
              <w:t>асфальт-бетон</w:t>
            </w:r>
          </w:p>
        </w:tc>
        <w:tc>
          <w:tcPr>
            <w:tcW w:w="2233" w:type="dxa"/>
          </w:tcPr>
          <w:p w:rsidR="00CB2F83" w:rsidRDefault="006766F3">
            <w:pPr>
              <w:pStyle w:val="TableParagraph"/>
              <w:spacing w:before="123"/>
              <w:ind w:right="370"/>
              <w:jc w:val="right"/>
              <w:rPr>
                <w:sz w:val="24"/>
              </w:rPr>
            </w:pPr>
            <w:r>
              <w:rPr>
                <w:sz w:val="24"/>
                <w:lang w:val="tt"/>
              </w:rPr>
              <w:t>Төзелеш</w:t>
            </w:r>
          </w:p>
        </w:tc>
        <w:tc>
          <w:tcPr>
            <w:tcW w:w="720" w:type="dxa"/>
          </w:tcPr>
          <w:p w:rsidR="00CB2F83" w:rsidRDefault="006766F3">
            <w:pPr>
              <w:pStyle w:val="TableParagraph"/>
              <w:spacing w:before="123"/>
              <w:ind w:left="12"/>
              <w:jc w:val="center"/>
              <w:rPr>
                <w:sz w:val="24"/>
              </w:rPr>
            </w:pPr>
            <w:r>
              <w:rPr>
                <w:w w:val="97"/>
                <w:sz w:val="24"/>
                <w:lang w:val="tt"/>
              </w:rPr>
              <w:t>V</w:t>
            </w:r>
          </w:p>
        </w:tc>
        <w:tc>
          <w:tcPr>
            <w:tcW w:w="725" w:type="dxa"/>
          </w:tcPr>
          <w:p w:rsidR="00CB2F83" w:rsidRDefault="006766F3">
            <w:pPr>
              <w:pStyle w:val="TableParagraph"/>
              <w:spacing w:before="123"/>
              <w:ind w:right="279"/>
              <w:jc w:val="right"/>
              <w:rPr>
                <w:sz w:val="24"/>
              </w:rPr>
            </w:pPr>
            <w:r>
              <w:rPr>
                <w:sz w:val="24"/>
                <w:lang w:val="tt"/>
              </w:rPr>
              <w:t>+</w:t>
            </w:r>
          </w:p>
        </w:tc>
        <w:tc>
          <w:tcPr>
            <w:tcW w:w="754" w:type="dxa"/>
          </w:tcPr>
          <w:p w:rsidR="00CB2F83" w:rsidRDefault="006766F3">
            <w:pPr>
              <w:pStyle w:val="TableParagraph"/>
              <w:spacing w:before="123"/>
              <w:ind w:left="93" w:right="71"/>
              <w:jc w:val="center"/>
              <w:rPr>
                <w:sz w:val="24"/>
              </w:rPr>
            </w:pPr>
            <w:r>
              <w:rPr>
                <w:sz w:val="24"/>
                <w:lang w:val="tt"/>
              </w:rPr>
              <w:t>0,6</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59</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Бимәр - Апайкина Гарь</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Үрнәк</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3" w:right="66"/>
              <w:jc w:val="center"/>
              <w:rPr>
                <w:sz w:val="24"/>
              </w:rPr>
            </w:pPr>
            <w:r>
              <w:rPr>
                <w:sz w:val="24"/>
                <w:lang w:val="tt"/>
              </w:rPr>
              <w:t>2,38</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80"/>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60</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Казанка авылына килү юлы</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Үрнәк</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3" w:right="66"/>
              <w:jc w:val="center"/>
              <w:rPr>
                <w:sz w:val="24"/>
              </w:rPr>
            </w:pPr>
            <w:r>
              <w:rPr>
                <w:sz w:val="24"/>
                <w:lang w:val="tt"/>
              </w:rPr>
              <w:t>0,81</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551"/>
        </w:trPr>
        <w:tc>
          <w:tcPr>
            <w:tcW w:w="528" w:type="dxa"/>
          </w:tcPr>
          <w:p w:rsidR="00CB2F83" w:rsidRDefault="006766F3">
            <w:pPr>
              <w:pStyle w:val="TableParagraph"/>
              <w:spacing w:before="126"/>
              <w:ind w:left="108" w:right="89"/>
              <w:jc w:val="center"/>
              <w:rPr>
                <w:sz w:val="24"/>
              </w:rPr>
            </w:pPr>
            <w:r>
              <w:rPr>
                <w:sz w:val="24"/>
                <w:lang w:val="tt"/>
              </w:rPr>
              <w:t>61</w:t>
            </w:r>
          </w:p>
        </w:tc>
        <w:tc>
          <w:tcPr>
            <w:tcW w:w="4091" w:type="dxa"/>
          </w:tcPr>
          <w:p w:rsidR="00CB2F83" w:rsidRDefault="006766F3">
            <w:pPr>
              <w:pStyle w:val="TableParagraph"/>
              <w:spacing w:line="230" w:lineRule="auto"/>
              <w:ind w:left="115" w:right="378"/>
              <w:rPr>
                <w:sz w:val="24"/>
              </w:rPr>
            </w:pPr>
            <w:r>
              <w:rPr>
                <w:sz w:val="24"/>
                <w:lang w:val="tt"/>
              </w:rPr>
              <w:t>Үрнәк авылы янындагы балалар сәламәтләндерү лагерена килү юлы</w:t>
            </w:r>
          </w:p>
        </w:tc>
        <w:tc>
          <w:tcPr>
            <w:tcW w:w="2813" w:type="dxa"/>
          </w:tcPr>
          <w:p w:rsidR="00CB2F83" w:rsidRDefault="006766F3">
            <w:pPr>
              <w:pStyle w:val="TableParagraph"/>
              <w:spacing w:before="126"/>
              <w:ind w:left="109"/>
              <w:rPr>
                <w:sz w:val="24"/>
              </w:rPr>
            </w:pPr>
            <w:r>
              <w:rPr>
                <w:sz w:val="24"/>
                <w:lang w:val="tt"/>
              </w:rPr>
              <w:t>Үрнәк</w:t>
            </w:r>
          </w:p>
        </w:tc>
        <w:tc>
          <w:tcPr>
            <w:tcW w:w="1868" w:type="dxa"/>
          </w:tcPr>
          <w:p w:rsidR="00CB2F83" w:rsidRDefault="006766F3">
            <w:pPr>
              <w:pStyle w:val="TableParagraph"/>
              <w:spacing w:before="126"/>
              <w:ind w:left="99" w:right="79"/>
              <w:jc w:val="center"/>
              <w:rPr>
                <w:sz w:val="24"/>
              </w:rPr>
            </w:pPr>
            <w:r>
              <w:rPr>
                <w:sz w:val="24"/>
                <w:lang w:val="tt"/>
              </w:rPr>
              <w:t>асфальт-бетон</w:t>
            </w:r>
          </w:p>
        </w:tc>
        <w:tc>
          <w:tcPr>
            <w:tcW w:w="2233" w:type="dxa"/>
          </w:tcPr>
          <w:p w:rsidR="00CB2F83" w:rsidRDefault="006766F3">
            <w:pPr>
              <w:pStyle w:val="TableParagraph"/>
              <w:spacing w:before="126"/>
              <w:ind w:right="370"/>
              <w:jc w:val="right"/>
              <w:rPr>
                <w:sz w:val="24"/>
              </w:rPr>
            </w:pPr>
            <w:r>
              <w:rPr>
                <w:sz w:val="24"/>
                <w:lang w:val="tt"/>
              </w:rPr>
              <w:t>Төзелеш</w:t>
            </w:r>
          </w:p>
        </w:tc>
        <w:tc>
          <w:tcPr>
            <w:tcW w:w="720" w:type="dxa"/>
          </w:tcPr>
          <w:p w:rsidR="00CB2F83" w:rsidRDefault="006766F3">
            <w:pPr>
              <w:pStyle w:val="TableParagraph"/>
              <w:spacing w:before="126"/>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6766F3">
            <w:pPr>
              <w:pStyle w:val="TableParagraph"/>
              <w:spacing w:before="126"/>
              <w:ind w:left="5"/>
              <w:jc w:val="center"/>
              <w:rPr>
                <w:sz w:val="24"/>
              </w:rPr>
            </w:pPr>
            <w:r>
              <w:rPr>
                <w:sz w:val="24"/>
                <w:lang w:val="tt"/>
              </w:rPr>
              <w:t>+</w:t>
            </w:r>
          </w:p>
        </w:tc>
        <w:tc>
          <w:tcPr>
            <w:tcW w:w="903" w:type="dxa"/>
          </w:tcPr>
          <w:p w:rsidR="00CB2F83" w:rsidRDefault="006766F3">
            <w:pPr>
              <w:pStyle w:val="TableParagraph"/>
              <w:spacing w:before="126"/>
              <w:ind w:left="219" w:right="209"/>
              <w:jc w:val="center"/>
              <w:rPr>
                <w:sz w:val="24"/>
              </w:rPr>
            </w:pPr>
            <w:r>
              <w:rPr>
                <w:sz w:val="24"/>
                <w:lang w:val="tt"/>
              </w:rPr>
              <w:t>0,4</w:t>
            </w:r>
          </w:p>
        </w:tc>
      </w:tr>
      <w:tr w:rsidR="00B45D70">
        <w:trPr>
          <w:trHeight w:val="829"/>
        </w:trPr>
        <w:tc>
          <w:tcPr>
            <w:tcW w:w="528" w:type="dxa"/>
          </w:tcPr>
          <w:p w:rsidR="00CB2F83" w:rsidRDefault="00CB2F83">
            <w:pPr>
              <w:pStyle w:val="TableParagraph"/>
              <w:spacing w:before="9"/>
              <w:rPr>
                <w:b/>
                <w:i/>
              </w:rPr>
            </w:pPr>
          </w:p>
          <w:p w:rsidR="00CB2F83" w:rsidRDefault="006766F3">
            <w:pPr>
              <w:pStyle w:val="TableParagraph"/>
              <w:spacing w:before="1"/>
              <w:ind w:left="108" w:right="89"/>
              <w:jc w:val="center"/>
              <w:rPr>
                <w:sz w:val="24"/>
              </w:rPr>
            </w:pPr>
            <w:r>
              <w:rPr>
                <w:sz w:val="24"/>
                <w:lang w:val="tt"/>
              </w:rPr>
              <w:t>62</w:t>
            </w:r>
          </w:p>
        </w:tc>
        <w:tc>
          <w:tcPr>
            <w:tcW w:w="4091" w:type="dxa"/>
          </w:tcPr>
          <w:p w:rsidR="00CB2F83" w:rsidRDefault="00CB2F83">
            <w:pPr>
              <w:pStyle w:val="TableParagraph"/>
              <w:spacing w:before="9"/>
              <w:rPr>
                <w:b/>
                <w:i/>
              </w:rPr>
            </w:pPr>
          </w:p>
          <w:p w:rsidR="00CB2F83" w:rsidRDefault="006766F3">
            <w:pPr>
              <w:pStyle w:val="TableParagraph"/>
              <w:spacing w:before="1"/>
              <w:ind w:left="115"/>
              <w:rPr>
                <w:sz w:val="24"/>
              </w:rPr>
            </w:pPr>
            <w:r>
              <w:rPr>
                <w:sz w:val="24"/>
                <w:lang w:val="tt"/>
              </w:rPr>
              <w:t>Күкчә-Бирәзә - Югары Бирәзә</w:t>
            </w:r>
          </w:p>
        </w:tc>
        <w:tc>
          <w:tcPr>
            <w:tcW w:w="2813" w:type="dxa"/>
          </w:tcPr>
          <w:p w:rsidR="00CB2F83" w:rsidRDefault="00CB2F83">
            <w:pPr>
              <w:pStyle w:val="TableParagraph"/>
              <w:spacing w:before="9"/>
              <w:rPr>
                <w:b/>
                <w:i/>
              </w:rPr>
            </w:pPr>
          </w:p>
          <w:p w:rsidR="00CB2F83" w:rsidRDefault="006766F3">
            <w:pPr>
              <w:pStyle w:val="TableParagraph"/>
              <w:spacing w:before="1"/>
              <w:ind w:left="109"/>
              <w:rPr>
                <w:sz w:val="24"/>
              </w:rPr>
            </w:pPr>
            <w:r>
              <w:rPr>
                <w:sz w:val="24"/>
                <w:lang w:val="tt"/>
              </w:rPr>
              <w:t>Өчиле</w:t>
            </w:r>
          </w:p>
        </w:tc>
        <w:tc>
          <w:tcPr>
            <w:tcW w:w="1868" w:type="dxa"/>
          </w:tcPr>
          <w:p w:rsidR="00CB2F83" w:rsidRDefault="00CB2F83">
            <w:pPr>
              <w:pStyle w:val="TableParagraph"/>
              <w:spacing w:before="9"/>
              <w:rPr>
                <w:b/>
                <w:i/>
              </w:rPr>
            </w:pPr>
          </w:p>
          <w:p w:rsidR="00CB2F83" w:rsidRDefault="006766F3">
            <w:pPr>
              <w:pStyle w:val="TableParagraph"/>
              <w:spacing w:before="1"/>
              <w:ind w:left="99" w:right="79"/>
              <w:jc w:val="center"/>
              <w:rPr>
                <w:sz w:val="24"/>
              </w:rPr>
            </w:pPr>
            <w:r>
              <w:rPr>
                <w:sz w:val="24"/>
                <w:lang w:val="tt"/>
              </w:rPr>
              <w:t>асфальт-бетон</w:t>
            </w:r>
          </w:p>
        </w:tc>
        <w:tc>
          <w:tcPr>
            <w:tcW w:w="2233" w:type="dxa"/>
          </w:tcPr>
          <w:p w:rsidR="00CB2F83" w:rsidRDefault="006766F3">
            <w:pPr>
              <w:pStyle w:val="TableParagraph"/>
              <w:spacing w:line="265" w:lineRule="exact"/>
              <w:ind w:left="164" w:firstLine="4"/>
              <w:rPr>
                <w:sz w:val="24"/>
              </w:rPr>
            </w:pPr>
            <w:r>
              <w:rPr>
                <w:sz w:val="24"/>
                <w:lang w:val="tt"/>
              </w:rPr>
              <w:t xml:space="preserve">төзелеш </w:t>
            </w:r>
          </w:p>
          <w:p w:rsidR="00CB2F83" w:rsidRDefault="006766F3">
            <w:pPr>
              <w:pStyle w:val="TableParagraph"/>
              <w:spacing w:line="274" w:lineRule="exact"/>
              <w:ind w:left="154" w:right="132" w:firstLine="9"/>
              <w:rPr>
                <w:sz w:val="24"/>
              </w:rPr>
            </w:pPr>
            <w:r>
              <w:rPr>
                <w:sz w:val="24"/>
                <w:lang w:val="tt"/>
              </w:rPr>
              <w:t>грунт юлларга афальт җәю)</w:t>
            </w:r>
          </w:p>
        </w:tc>
        <w:tc>
          <w:tcPr>
            <w:tcW w:w="720" w:type="dxa"/>
          </w:tcPr>
          <w:p w:rsidR="00CB2F83" w:rsidRDefault="00CB2F83">
            <w:pPr>
              <w:pStyle w:val="TableParagraph"/>
              <w:spacing w:before="9"/>
              <w:rPr>
                <w:b/>
                <w:i/>
              </w:rPr>
            </w:pPr>
          </w:p>
          <w:p w:rsidR="00CB2F83" w:rsidRDefault="006766F3">
            <w:pPr>
              <w:pStyle w:val="TableParagraph"/>
              <w:spacing w:before="1"/>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spacing w:before="9"/>
              <w:rPr>
                <w:b/>
                <w:i/>
              </w:rPr>
            </w:pPr>
          </w:p>
          <w:p w:rsidR="00CB2F83" w:rsidRDefault="006766F3">
            <w:pPr>
              <w:pStyle w:val="TableParagraph"/>
              <w:spacing w:before="1"/>
              <w:ind w:left="5"/>
              <w:jc w:val="center"/>
              <w:rPr>
                <w:sz w:val="24"/>
              </w:rPr>
            </w:pPr>
            <w:r>
              <w:rPr>
                <w:sz w:val="24"/>
                <w:lang w:val="tt"/>
              </w:rPr>
              <w:t>+</w:t>
            </w:r>
          </w:p>
        </w:tc>
        <w:tc>
          <w:tcPr>
            <w:tcW w:w="903" w:type="dxa"/>
          </w:tcPr>
          <w:p w:rsidR="00CB2F83" w:rsidRDefault="00CB2F83">
            <w:pPr>
              <w:pStyle w:val="TableParagraph"/>
              <w:spacing w:before="9"/>
              <w:rPr>
                <w:b/>
                <w:i/>
              </w:rPr>
            </w:pPr>
          </w:p>
          <w:p w:rsidR="00CB2F83" w:rsidRDefault="006766F3">
            <w:pPr>
              <w:pStyle w:val="TableParagraph"/>
              <w:spacing w:before="1"/>
              <w:ind w:left="224" w:right="209"/>
              <w:jc w:val="center"/>
              <w:rPr>
                <w:sz w:val="24"/>
              </w:rPr>
            </w:pPr>
            <w:r>
              <w:rPr>
                <w:sz w:val="24"/>
                <w:lang w:val="tt"/>
              </w:rPr>
              <w:t>2,11</w:t>
            </w:r>
          </w:p>
        </w:tc>
      </w:tr>
    </w:tbl>
    <w:p w:rsidR="00CB2F83" w:rsidRDefault="00CB2F83">
      <w:pPr>
        <w:jc w:val="cente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tbl>
      <w:tblPr>
        <w:tblStyle w:val="TableNormal0"/>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4091"/>
        <w:gridCol w:w="2813"/>
        <w:gridCol w:w="1868"/>
        <w:gridCol w:w="2233"/>
        <w:gridCol w:w="720"/>
        <w:gridCol w:w="725"/>
        <w:gridCol w:w="754"/>
        <w:gridCol w:w="726"/>
        <w:gridCol w:w="903"/>
      </w:tblGrid>
      <w:tr w:rsidR="00B45D70">
        <w:trPr>
          <w:trHeight w:val="590"/>
        </w:trPr>
        <w:tc>
          <w:tcPr>
            <w:tcW w:w="528" w:type="dxa"/>
            <w:vMerge w:val="restart"/>
            <w:textDirection w:val="btLr"/>
          </w:tcPr>
          <w:p w:rsidR="00CB2F83" w:rsidRDefault="006766F3">
            <w:pPr>
              <w:pStyle w:val="TableParagraph"/>
              <w:spacing w:before="131"/>
              <w:ind w:left="1170" w:right="1171"/>
              <w:jc w:val="center"/>
              <w:rPr>
                <w:b/>
                <w:sz w:val="24"/>
              </w:rPr>
            </w:pPr>
            <w:r>
              <w:rPr>
                <w:b/>
                <w:sz w:val="24"/>
                <w:lang w:val="tt"/>
              </w:rPr>
              <w:t>№ т/б</w:t>
            </w:r>
          </w:p>
        </w:tc>
        <w:tc>
          <w:tcPr>
            <w:tcW w:w="409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1243"/>
              <w:rPr>
                <w:b/>
                <w:sz w:val="24"/>
              </w:rPr>
            </w:pPr>
            <w:r>
              <w:rPr>
                <w:b/>
                <w:sz w:val="24"/>
                <w:lang w:val="tt"/>
              </w:rPr>
              <w:t xml:space="preserve">Исеме </w:t>
            </w:r>
          </w:p>
        </w:tc>
        <w:tc>
          <w:tcPr>
            <w:tcW w:w="281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832"/>
              <w:rPr>
                <w:b/>
                <w:sz w:val="24"/>
              </w:rPr>
            </w:pPr>
            <w:r>
              <w:rPr>
                <w:b/>
                <w:sz w:val="24"/>
                <w:lang w:val="tt"/>
              </w:rPr>
              <w:t>Җирлек</w:t>
            </w:r>
          </w:p>
        </w:tc>
        <w:tc>
          <w:tcPr>
            <w:tcW w:w="1868"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41153D">
            <w:pPr>
              <w:pStyle w:val="TableParagraph"/>
              <w:spacing w:before="178"/>
              <w:ind w:left="371"/>
              <w:rPr>
                <w:b/>
                <w:sz w:val="24"/>
              </w:rPr>
            </w:pPr>
            <w:r>
              <w:rPr>
                <w:b/>
                <w:sz w:val="24"/>
                <w:lang w:val="tt"/>
              </w:rPr>
              <w:t xml:space="preserve">Өслек </w:t>
            </w:r>
          </w:p>
        </w:tc>
        <w:tc>
          <w:tcPr>
            <w:tcW w:w="2233"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8"/>
              <w:ind w:left="574"/>
              <w:rPr>
                <w:b/>
                <w:sz w:val="24"/>
              </w:rPr>
            </w:pPr>
            <w:r>
              <w:rPr>
                <w:b/>
                <w:sz w:val="24"/>
                <w:lang w:val="tt"/>
              </w:rPr>
              <w:t>Эшләр төре</w:t>
            </w:r>
          </w:p>
        </w:tc>
        <w:tc>
          <w:tcPr>
            <w:tcW w:w="720" w:type="dxa"/>
            <w:vMerge w:val="restart"/>
            <w:textDirection w:val="btLr"/>
          </w:tcPr>
          <w:p w:rsidR="00CB2F83" w:rsidRDefault="006766F3">
            <w:pPr>
              <w:pStyle w:val="TableParagraph"/>
              <w:spacing w:before="225"/>
              <w:ind w:left="936"/>
              <w:rPr>
                <w:b/>
                <w:sz w:val="24"/>
              </w:rPr>
            </w:pPr>
            <w:r>
              <w:rPr>
                <w:b/>
                <w:sz w:val="24"/>
                <w:lang w:val="tt"/>
              </w:rPr>
              <w:t>Категория</w:t>
            </w:r>
          </w:p>
        </w:tc>
        <w:tc>
          <w:tcPr>
            <w:tcW w:w="3108" w:type="dxa"/>
            <w:gridSpan w:val="4"/>
          </w:tcPr>
          <w:p w:rsidR="00CB2F83" w:rsidRDefault="006766F3">
            <w:pPr>
              <w:pStyle w:val="TableParagraph"/>
              <w:spacing w:before="152"/>
              <w:ind w:left="531"/>
              <w:rPr>
                <w:b/>
                <w:sz w:val="24"/>
              </w:rPr>
            </w:pPr>
            <w:r>
              <w:rPr>
                <w:b/>
                <w:sz w:val="24"/>
                <w:lang w:val="tt"/>
              </w:rPr>
              <w:t>Гамәлгә ашыру этаплары</w:t>
            </w:r>
          </w:p>
        </w:tc>
      </w:tr>
      <w:tr w:rsidR="00B45D70">
        <w:trPr>
          <w:trHeight w:val="618"/>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1479" w:type="dxa"/>
            <w:gridSpan w:val="2"/>
          </w:tcPr>
          <w:p w:rsidR="00CB2F83" w:rsidRDefault="006766F3">
            <w:pPr>
              <w:pStyle w:val="TableParagraph"/>
              <w:spacing w:before="27" w:line="237" w:lineRule="auto"/>
              <w:ind w:left="320" w:right="285" w:firstLine="19"/>
              <w:rPr>
                <w:b/>
                <w:sz w:val="24"/>
              </w:rPr>
            </w:pPr>
            <w:r>
              <w:rPr>
                <w:b/>
                <w:sz w:val="24"/>
                <w:lang w:val="tt"/>
              </w:rPr>
              <w:t>Беренче чират</w:t>
            </w:r>
          </w:p>
        </w:tc>
        <w:tc>
          <w:tcPr>
            <w:tcW w:w="1629" w:type="dxa"/>
            <w:gridSpan w:val="2"/>
          </w:tcPr>
          <w:p w:rsidR="00CB2F83" w:rsidRDefault="006766F3">
            <w:pPr>
              <w:pStyle w:val="TableParagraph"/>
              <w:spacing w:before="27" w:line="237" w:lineRule="auto"/>
              <w:ind w:left="566" w:right="187" w:hanging="351"/>
              <w:rPr>
                <w:b/>
                <w:sz w:val="24"/>
              </w:rPr>
            </w:pPr>
            <w:r>
              <w:rPr>
                <w:b/>
                <w:sz w:val="24"/>
                <w:lang w:val="tt"/>
              </w:rPr>
              <w:t>хисап срогы</w:t>
            </w:r>
          </w:p>
        </w:tc>
      </w:tr>
      <w:tr w:rsidR="00B45D70">
        <w:trPr>
          <w:trHeight w:val="1800"/>
        </w:trPr>
        <w:tc>
          <w:tcPr>
            <w:tcW w:w="528" w:type="dxa"/>
            <w:vMerge/>
            <w:tcBorders>
              <w:top w:val="nil"/>
            </w:tcBorders>
            <w:textDirection w:val="btLr"/>
          </w:tcPr>
          <w:p w:rsidR="00CB2F83" w:rsidRDefault="00CB2F83">
            <w:pPr>
              <w:rPr>
                <w:sz w:val="2"/>
                <w:szCs w:val="2"/>
              </w:rPr>
            </w:pPr>
          </w:p>
        </w:tc>
        <w:tc>
          <w:tcPr>
            <w:tcW w:w="4091" w:type="dxa"/>
            <w:vMerge/>
            <w:tcBorders>
              <w:top w:val="nil"/>
            </w:tcBorders>
          </w:tcPr>
          <w:p w:rsidR="00CB2F83" w:rsidRDefault="00CB2F83">
            <w:pPr>
              <w:rPr>
                <w:sz w:val="2"/>
                <w:szCs w:val="2"/>
              </w:rPr>
            </w:pPr>
          </w:p>
        </w:tc>
        <w:tc>
          <w:tcPr>
            <w:tcW w:w="2813" w:type="dxa"/>
            <w:vMerge/>
            <w:tcBorders>
              <w:top w:val="nil"/>
            </w:tcBorders>
          </w:tcPr>
          <w:p w:rsidR="00CB2F83" w:rsidRDefault="00CB2F83">
            <w:pPr>
              <w:rPr>
                <w:sz w:val="2"/>
                <w:szCs w:val="2"/>
              </w:rPr>
            </w:pPr>
          </w:p>
        </w:tc>
        <w:tc>
          <w:tcPr>
            <w:tcW w:w="1868" w:type="dxa"/>
            <w:vMerge/>
            <w:tcBorders>
              <w:top w:val="nil"/>
            </w:tcBorders>
          </w:tcPr>
          <w:p w:rsidR="00CB2F83" w:rsidRDefault="00CB2F83">
            <w:pPr>
              <w:rPr>
                <w:sz w:val="2"/>
                <w:szCs w:val="2"/>
              </w:rPr>
            </w:pPr>
          </w:p>
        </w:tc>
        <w:tc>
          <w:tcPr>
            <w:tcW w:w="2233" w:type="dxa"/>
            <w:vMerge/>
            <w:tcBorders>
              <w:top w:val="nil"/>
            </w:tcBorders>
          </w:tcPr>
          <w:p w:rsidR="00CB2F83" w:rsidRDefault="00CB2F83">
            <w:pPr>
              <w:rPr>
                <w:sz w:val="2"/>
                <w:szCs w:val="2"/>
              </w:rPr>
            </w:pPr>
          </w:p>
        </w:tc>
        <w:tc>
          <w:tcPr>
            <w:tcW w:w="720" w:type="dxa"/>
            <w:vMerge/>
            <w:tcBorders>
              <w:top w:val="nil"/>
            </w:tcBorders>
            <w:textDirection w:val="btLr"/>
          </w:tcPr>
          <w:p w:rsidR="00CB2F83" w:rsidRDefault="00CB2F83">
            <w:pPr>
              <w:rPr>
                <w:sz w:val="2"/>
                <w:szCs w:val="2"/>
              </w:rPr>
            </w:pPr>
          </w:p>
        </w:tc>
        <w:tc>
          <w:tcPr>
            <w:tcW w:w="725" w:type="dxa"/>
            <w:textDirection w:val="btLr"/>
          </w:tcPr>
          <w:p w:rsidR="00CB2F83" w:rsidRDefault="006766F3">
            <w:pPr>
              <w:pStyle w:val="TableParagraph"/>
              <w:spacing w:before="225"/>
              <w:ind w:left="210"/>
              <w:rPr>
                <w:b/>
                <w:sz w:val="24"/>
              </w:rPr>
            </w:pPr>
            <w:r>
              <w:rPr>
                <w:b/>
                <w:sz w:val="24"/>
                <w:lang w:val="tt"/>
              </w:rPr>
              <w:t>2010-2020 еллар</w:t>
            </w:r>
          </w:p>
        </w:tc>
        <w:tc>
          <w:tcPr>
            <w:tcW w:w="754" w:type="dxa"/>
            <w:textDirection w:val="btLr"/>
          </w:tcPr>
          <w:p w:rsidR="00CB2F83" w:rsidRDefault="006766F3">
            <w:pPr>
              <w:pStyle w:val="TableParagraph"/>
              <w:spacing w:before="100" w:line="254" w:lineRule="auto"/>
              <w:ind w:left="749" w:right="22" w:hanging="719"/>
              <w:rPr>
                <w:b/>
                <w:sz w:val="24"/>
              </w:rPr>
            </w:pPr>
            <w:r>
              <w:rPr>
                <w:b/>
                <w:sz w:val="24"/>
                <w:lang w:val="tt"/>
              </w:rPr>
              <w:t>озынлыгы, км</w:t>
            </w:r>
          </w:p>
        </w:tc>
        <w:tc>
          <w:tcPr>
            <w:tcW w:w="726" w:type="dxa"/>
            <w:textDirection w:val="btLr"/>
          </w:tcPr>
          <w:p w:rsidR="00CB2F83" w:rsidRDefault="006766F3">
            <w:pPr>
              <w:pStyle w:val="TableParagraph"/>
              <w:spacing w:before="225"/>
              <w:ind w:left="210"/>
              <w:rPr>
                <w:b/>
                <w:sz w:val="24"/>
              </w:rPr>
            </w:pPr>
            <w:r>
              <w:rPr>
                <w:b/>
                <w:sz w:val="24"/>
                <w:lang w:val="tt"/>
              </w:rPr>
              <w:t xml:space="preserve">2021-2035 елларда </w:t>
            </w:r>
          </w:p>
        </w:tc>
        <w:tc>
          <w:tcPr>
            <w:tcW w:w="903" w:type="dxa"/>
            <w:textDirection w:val="btLr"/>
          </w:tcPr>
          <w:p w:rsidR="00CB2F83" w:rsidRDefault="006766F3">
            <w:pPr>
              <w:pStyle w:val="TableParagraph"/>
              <w:spacing w:before="171" w:line="254" w:lineRule="auto"/>
              <w:ind w:left="749" w:right="22" w:hanging="719"/>
              <w:rPr>
                <w:b/>
                <w:sz w:val="24"/>
              </w:rPr>
            </w:pPr>
            <w:r>
              <w:rPr>
                <w:b/>
                <w:sz w:val="24"/>
                <w:lang w:val="tt"/>
              </w:rPr>
              <w:t>озынлыгы, км</w:t>
            </w:r>
          </w:p>
        </w:tc>
      </w:tr>
      <w:tr w:rsidR="00B45D70">
        <w:trPr>
          <w:trHeight w:val="549"/>
        </w:trPr>
        <w:tc>
          <w:tcPr>
            <w:tcW w:w="528" w:type="dxa"/>
          </w:tcPr>
          <w:p w:rsidR="00CB2F83" w:rsidRDefault="00CB2F83">
            <w:pPr>
              <w:pStyle w:val="TableParagraph"/>
              <w:rPr>
                <w:sz w:val="24"/>
              </w:rPr>
            </w:pPr>
          </w:p>
        </w:tc>
        <w:tc>
          <w:tcPr>
            <w:tcW w:w="4091" w:type="dxa"/>
          </w:tcPr>
          <w:p w:rsidR="00CB2F83" w:rsidRDefault="00CB2F83">
            <w:pPr>
              <w:pStyle w:val="TableParagraph"/>
              <w:rPr>
                <w:sz w:val="24"/>
              </w:rPr>
            </w:pPr>
          </w:p>
        </w:tc>
        <w:tc>
          <w:tcPr>
            <w:tcW w:w="2813" w:type="dxa"/>
          </w:tcPr>
          <w:p w:rsidR="00CB2F83" w:rsidRDefault="00CB2F83">
            <w:pPr>
              <w:pStyle w:val="TableParagraph"/>
              <w:rPr>
                <w:sz w:val="24"/>
              </w:rPr>
            </w:pPr>
          </w:p>
        </w:tc>
        <w:tc>
          <w:tcPr>
            <w:tcW w:w="1868" w:type="dxa"/>
          </w:tcPr>
          <w:p w:rsidR="00CB2F83" w:rsidRDefault="00CB2F83">
            <w:pPr>
              <w:pStyle w:val="TableParagraph"/>
              <w:rPr>
                <w:sz w:val="24"/>
              </w:rPr>
            </w:pPr>
          </w:p>
        </w:tc>
        <w:tc>
          <w:tcPr>
            <w:tcW w:w="2233" w:type="dxa"/>
          </w:tcPr>
          <w:p w:rsidR="00CB2F83" w:rsidRDefault="00CB2F83">
            <w:pPr>
              <w:pStyle w:val="TableParagraph"/>
              <w:spacing w:line="230" w:lineRule="auto"/>
              <w:ind w:left="910" w:right="130" w:hanging="744"/>
              <w:rPr>
                <w:sz w:val="24"/>
              </w:rPr>
            </w:pPr>
          </w:p>
        </w:tc>
        <w:tc>
          <w:tcPr>
            <w:tcW w:w="720" w:type="dxa"/>
          </w:tcPr>
          <w:p w:rsidR="00CB2F83" w:rsidRDefault="00CB2F83">
            <w:pPr>
              <w:pStyle w:val="TableParagraph"/>
              <w:rPr>
                <w:sz w:val="24"/>
              </w:rPr>
            </w:pP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63</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Өчиле - Чиканас</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Өчиле</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4"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6" w:hanging="756"/>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3"/>
              <w:jc w:val="center"/>
              <w:rPr>
                <w:sz w:val="24"/>
              </w:rPr>
            </w:pPr>
            <w:r>
              <w:rPr>
                <w:sz w:val="24"/>
                <w:lang w:val="tt"/>
              </w:rPr>
              <w:t>2</w:t>
            </w:r>
          </w:p>
        </w:tc>
      </w:tr>
      <w:tr w:rsidR="00B45D70">
        <w:trPr>
          <w:trHeight w:val="551"/>
        </w:trPr>
        <w:tc>
          <w:tcPr>
            <w:tcW w:w="528" w:type="dxa"/>
          </w:tcPr>
          <w:p w:rsidR="00CB2F83" w:rsidRDefault="006766F3">
            <w:pPr>
              <w:pStyle w:val="TableParagraph"/>
              <w:spacing w:before="126"/>
              <w:ind w:left="108" w:right="89"/>
              <w:jc w:val="center"/>
              <w:rPr>
                <w:sz w:val="24"/>
              </w:rPr>
            </w:pPr>
            <w:r>
              <w:rPr>
                <w:sz w:val="24"/>
                <w:lang w:val="tt"/>
              </w:rPr>
              <w:t>64</w:t>
            </w:r>
          </w:p>
        </w:tc>
        <w:tc>
          <w:tcPr>
            <w:tcW w:w="4091" w:type="dxa"/>
          </w:tcPr>
          <w:p w:rsidR="00CB2F83" w:rsidRDefault="006766F3">
            <w:pPr>
              <w:pStyle w:val="TableParagraph"/>
              <w:spacing w:line="230" w:lineRule="auto"/>
              <w:ind w:left="115" w:right="839"/>
              <w:rPr>
                <w:sz w:val="24"/>
              </w:rPr>
            </w:pPr>
            <w:r>
              <w:rPr>
                <w:sz w:val="24"/>
                <w:lang w:val="tt"/>
              </w:rPr>
              <w:t>Югары Бирәзә авылы янындагы тирес саклагычка килү юлы</w:t>
            </w:r>
          </w:p>
        </w:tc>
        <w:tc>
          <w:tcPr>
            <w:tcW w:w="2813" w:type="dxa"/>
          </w:tcPr>
          <w:p w:rsidR="00CB2F83" w:rsidRDefault="006766F3">
            <w:pPr>
              <w:pStyle w:val="TableParagraph"/>
              <w:spacing w:before="126"/>
              <w:ind w:left="109"/>
              <w:rPr>
                <w:sz w:val="24"/>
              </w:rPr>
            </w:pPr>
            <w:r>
              <w:rPr>
                <w:sz w:val="24"/>
                <w:lang w:val="tt"/>
              </w:rPr>
              <w:t>Өчиле</w:t>
            </w:r>
          </w:p>
        </w:tc>
        <w:tc>
          <w:tcPr>
            <w:tcW w:w="1868" w:type="dxa"/>
          </w:tcPr>
          <w:p w:rsidR="00CB2F83" w:rsidRDefault="006766F3">
            <w:pPr>
              <w:pStyle w:val="TableParagraph"/>
              <w:spacing w:before="126"/>
              <w:ind w:left="99" w:right="79"/>
              <w:jc w:val="center"/>
              <w:rPr>
                <w:sz w:val="24"/>
              </w:rPr>
            </w:pPr>
            <w:r>
              <w:rPr>
                <w:sz w:val="24"/>
                <w:lang w:val="tt"/>
              </w:rPr>
              <w:t>асфальт-бетон</w:t>
            </w:r>
          </w:p>
        </w:tc>
        <w:tc>
          <w:tcPr>
            <w:tcW w:w="2233" w:type="dxa"/>
          </w:tcPr>
          <w:p w:rsidR="00CB2F83" w:rsidRDefault="006766F3">
            <w:pPr>
              <w:pStyle w:val="TableParagraph"/>
              <w:spacing w:before="126"/>
              <w:ind w:left="387"/>
              <w:rPr>
                <w:sz w:val="24"/>
              </w:rPr>
            </w:pPr>
            <w:r>
              <w:rPr>
                <w:sz w:val="24"/>
                <w:lang w:val="tt"/>
              </w:rPr>
              <w:t>Төзелеш</w:t>
            </w:r>
          </w:p>
        </w:tc>
        <w:tc>
          <w:tcPr>
            <w:tcW w:w="720" w:type="dxa"/>
          </w:tcPr>
          <w:p w:rsidR="00CB2F83" w:rsidRDefault="006766F3">
            <w:pPr>
              <w:pStyle w:val="TableParagraph"/>
              <w:spacing w:before="126"/>
              <w:ind w:left="12"/>
              <w:jc w:val="center"/>
              <w:rPr>
                <w:sz w:val="24"/>
              </w:rPr>
            </w:pPr>
            <w:r>
              <w:rPr>
                <w:w w:val="97"/>
                <w:sz w:val="24"/>
                <w:lang w:val="tt"/>
              </w:rPr>
              <w:t>V</w:t>
            </w:r>
          </w:p>
        </w:tc>
        <w:tc>
          <w:tcPr>
            <w:tcW w:w="725" w:type="dxa"/>
          </w:tcPr>
          <w:p w:rsidR="00CB2F83" w:rsidRDefault="00CB2F83">
            <w:pPr>
              <w:pStyle w:val="TableParagraph"/>
              <w:rPr>
                <w:sz w:val="24"/>
              </w:rPr>
            </w:pPr>
          </w:p>
        </w:tc>
        <w:tc>
          <w:tcPr>
            <w:tcW w:w="754" w:type="dxa"/>
          </w:tcPr>
          <w:p w:rsidR="00CB2F83" w:rsidRDefault="00CB2F83">
            <w:pPr>
              <w:pStyle w:val="TableParagraph"/>
              <w:rPr>
                <w:sz w:val="24"/>
              </w:rPr>
            </w:pPr>
          </w:p>
        </w:tc>
        <w:tc>
          <w:tcPr>
            <w:tcW w:w="726" w:type="dxa"/>
          </w:tcPr>
          <w:p w:rsidR="00CB2F83" w:rsidRDefault="006766F3">
            <w:pPr>
              <w:pStyle w:val="TableParagraph"/>
              <w:spacing w:before="126"/>
              <w:ind w:left="5"/>
              <w:jc w:val="center"/>
              <w:rPr>
                <w:sz w:val="24"/>
              </w:rPr>
            </w:pPr>
            <w:r>
              <w:rPr>
                <w:sz w:val="24"/>
                <w:lang w:val="tt"/>
              </w:rPr>
              <w:t>+</w:t>
            </w:r>
          </w:p>
        </w:tc>
        <w:tc>
          <w:tcPr>
            <w:tcW w:w="903" w:type="dxa"/>
          </w:tcPr>
          <w:p w:rsidR="00CB2F83" w:rsidRDefault="006766F3">
            <w:pPr>
              <w:pStyle w:val="TableParagraph"/>
              <w:spacing w:before="126"/>
              <w:ind w:left="219" w:right="209"/>
              <w:jc w:val="center"/>
              <w:rPr>
                <w:sz w:val="24"/>
              </w:rPr>
            </w:pPr>
            <w:r>
              <w:rPr>
                <w:sz w:val="24"/>
                <w:lang w:val="tt"/>
              </w:rPr>
              <w:t>1,1</w:t>
            </w:r>
          </w:p>
        </w:tc>
      </w:tr>
      <w:tr w:rsidR="00B45D70">
        <w:trPr>
          <w:trHeight w:val="1381"/>
        </w:trPr>
        <w:tc>
          <w:tcPr>
            <w:tcW w:w="52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8" w:right="89"/>
              <w:jc w:val="center"/>
              <w:rPr>
                <w:sz w:val="24"/>
              </w:rPr>
            </w:pPr>
            <w:r>
              <w:rPr>
                <w:sz w:val="24"/>
                <w:lang w:val="tt"/>
              </w:rPr>
              <w:t>65</w:t>
            </w:r>
          </w:p>
        </w:tc>
        <w:tc>
          <w:tcPr>
            <w:tcW w:w="4091"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15"/>
              <w:rPr>
                <w:sz w:val="24"/>
              </w:rPr>
            </w:pPr>
            <w:r>
              <w:rPr>
                <w:sz w:val="24"/>
                <w:lang w:val="tt"/>
              </w:rPr>
              <w:t>Шурабаш - Шура</w:t>
            </w:r>
          </w:p>
        </w:tc>
        <w:tc>
          <w:tcPr>
            <w:tcW w:w="2813"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109"/>
              <w:rPr>
                <w:sz w:val="24"/>
              </w:rPr>
            </w:pPr>
            <w:r>
              <w:rPr>
                <w:sz w:val="24"/>
                <w:lang w:val="tt"/>
              </w:rPr>
              <w:t>Шурабаш</w:t>
            </w:r>
          </w:p>
        </w:tc>
        <w:tc>
          <w:tcPr>
            <w:tcW w:w="1868"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74" w:lineRule="exact"/>
              <w:ind w:left="910" w:right="140" w:hanging="744"/>
              <w:jc w:val="both"/>
              <w:rPr>
                <w:sz w:val="24"/>
              </w:rPr>
            </w:pPr>
          </w:p>
        </w:tc>
        <w:tc>
          <w:tcPr>
            <w:tcW w:w="720"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7"/>
              <w:rPr>
                <w:b/>
                <w:i/>
                <w:sz w:val="20"/>
              </w:rPr>
            </w:pPr>
          </w:p>
          <w:p w:rsidR="00CB2F83" w:rsidRDefault="006766F3">
            <w:pPr>
              <w:pStyle w:val="TableParagraph"/>
              <w:ind w:right="141"/>
              <w:jc w:val="right"/>
              <w:rPr>
                <w:sz w:val="24"/>
              </w:rPr>
            </w:pPr>
            <w:r>
              <w:rPr>
                <w:sz w:val="24"/>
                <w:lang w:val="tt"/>
              </w:rPr>
              <w:t>1,69</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r w:rsidR="00B45D70">
        <w:trPr>
          <w:trHeight w:val="1377"/>
        </w:trPr>
        <w:tc>
          <w:tcPr>
            <w:tcW w:w="52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8" w:right="89"/>
              <w:jc w:val="center"/>
              <w:rPr>
                <w:sz w:val="24"/>
              </w:rPr>
            </w:pPr>
            <w:r>
              <w:rPr>
                <w:sz w:val="24"/>
                <w:lang w:val="tt"/>
              </w:rPr>
              <w:t>66</w:t>
            </w:r>
          </w:p>
        </w:tc>
        <w:tc>
          <w:tcPr>
            <w:tcW w:w="4091"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15"/>
              <w:rPr>
                <w:sz w:val="24"/>
              </w:rPr>
            </w:pPr>
            <w:r>
              <w:rPr>
                <w:sz w:val="24"/>
                <w:lang w:val="tt"/>
              </w:rPr>
              <w:t>Яңа Сәрдә - Шура</w:t>
            </w:r>
          </w:p>
        </w:tc>
        <w:tc>
          <w:tcPr>
            <w:tcW w:w="281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109"/>
              <w:rPr>
                <w:sz w:val="24"/>
              </w:rPr>
            </w:pPr>
            <w:r>
              <w:rPr>
                <w:sz w:val="24"/>
                <w:lang w:val="tt"/>
              </w:rPr>
              <w:t>Шурабаш</w:t>
            </w:r>
          </w:p>
        </w:tc>
        <w:tc>
          <w:tcPr>
            <w:tcW w:w="1868"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ind w:left="157" w:right="128" w:firstLine="14"/>
              <w:jc w:val="both"/>
              <w:rPr>
                <w:sz w:val="24"/>
              </w:rPr>
            </w:pPr>
            <w:r>
              <w:rPr>
                <w:sz w:val="24"/>
                <w:lang w:val="tt"/>
              </w:rPr>
              <w:t>төзелеш (грунт автомобиль юлларына асфальт җәю)</w:t>
            </w:r>
          </w:p>
          <w:p w:rsidR="00CB2F83" w:rsidRDefault="00CB2F83">
            <w:pPr>
              <w:pStyle w:val="TableParagraph"/>
              <w:spacing w:line="268" w:lineRule="exact"/>
              <w:ind w:left="910" w:right="154" w:hanging="754"/>
              <w:jc w:val="both"/>
              <w:rPr>
                <w:sz w:val="24"/>
              </w:rPr>
            </w:pPr>
          </w:p>
        </w:tc>
        <w:tc>
          <w:tcPr>
            <w:tcW w:w="720"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right="141"/>
              <w:jc w:val="right"/>
              <w:rPr>
                <w:sz w:val="24"/>
              </w:rPr>
            </w:pPr>
            <w:r>
              <w:rPr>
                <w:sz w:val="24"/>
                <w:lang w:val="tt"/>
              </w:rPr>
              <w:t>0,18</w:t>
            </w:r>
          </w:p>
        </w:tc>
        <w:tc>
          <w:tcPr>
            <w:tcW w:w="726"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5"/>
              <w:jc w:val="center"/>
              <w:rPr>
                <w:sz w:val="24"/>
              </w:rPr>
            </w:pPr>
            <w:r>
              <w:rPr>
                <w:sz w:val="24"/>
                <w:lang w:val="tt"/>
              </w:rPr>
              <w:t>+</w:t>
            </w:r>
          </w:p>
        </w:tc>
        <w:tc>
          <w:tcPr>
            <w:tcW w:w="903" w:type="dxa"/>
          </w:tcPr>
          <w:p w:rsidR="00CB2F83" w:rsidRDefault="00CB2F83">
            <w:pPr>
              <w:pStyle w:val="TableParagraph"/>
              <w:rPr>
                <w:b/>
                <w:i/>
                <w:sz w:val="26"/>
              </w:rPr>
            </w:pPr>
          </w:p>
          <w:p w:rsidR="00CB2F83" w:rsidRDefault="00CB2F83">
            <w:pPr>
              <w:pStyle w:val="TableParagraph"/>
              <w:spacing w:before="5"/>
              <w:rPr>
                <w:b/>
                <w:i/>
                <w:sz w:val="20"/>
              </w:rPr>
            </w:pPr>
          </w:p>
          <w:p w:rsidR="00CB2F83" w:rsidRDefault="006766F3">
            <w:pPr>
              <w:pStyle w:val="TableParagraph"/>
              <w:ind w:left="219" w:right="209"/>
              <w:jc w:val="center"/>
              <w:rPr>
                <w:sz w:val="24"/>
              </w:rPr>
            </w:pPr>
            <w:r>
              <w:rPr>
                <w:sz w:val="24"/>
                <w:lang w:val="tt"/>
              </w:rPr>
              <w:t>1,3</w:t>
            </w:r>
          </w:p>
        </w:tc>
      </w:tr>
      <w:tr w:rsidR="00B45D70">
        <w:trPr>
          <w:trHeight w:val="1108"/>
        </w:trPr>
        <w:tc>
          <w:tcPr>
            <w:tcW w:w="528" w:type="dxa"/>
          </w:tcPr>
          <w:p w:rsidR="00CB2F83" w:rsidRDefault="00CB2F83">
            <w:pPr>
              <w:pStyle w:val="TableParagraph"/>
              <w:spacing w:before="11"/>
              <w:rPr>
                <w:b/>
                <w:i/>
                <w:sz w:val="34"/>
              </w:rPr>
            </w:pPr>
          </w:p>
          <w:p w:rsidR="00CB2F83" w:rsidRDefault="006766F3">
            <w:pPr>
              <w:pStyle w:val="TableParagraph"/>
              <w:ind w:left="108" w:right="89"/>
              <w:jc w:val="center"/>
              <w:rPr>
                <w:sz w:val="24"/>
              </w:rPr>
            </w:pPr>
            <w:r>
              <w:rPr>
                <w:sz w:val="24"/>
                <w:lang w:val="tt"/>
              </w:rPr>
              <w:t>67</w:t>
            </w:r>
          </w:p>
        </w:tc>
        <w:tc>
          <w:tcPr>
            <w:tcW w:w="4091" w:type="dxa"/>
          </w:tcPr>
          <w:p w:rsidR="00CB2F83" w:rsidRDefault="00CB2F83">
            <w:pPr>
              <w:pStyle w:val="TableParagraph"/>
              <w:spacing w:before="9"/>
              <w:rPr>
                <w:b/>
                <w:i/>
              </w:rPr>
            </w:pPr>
          </w:p>
          <w:p w:rsidR="00CB2F83" w:rsidRDefault="006766F3">
            <w:pPr>
              <w:pStyle w:val="TableParagraph"/>
              <w:spacing w:line="237" w:lineRule="auto"/>
              <w:ind w:left="115" w:right="226"/>
              <w:rPr>
                <w:sz w:val="24"/>
              </w:rPr>
            </w:pPr>
            <w:r>
              <w:rPr>
                <w:sz w:val="24"/>
                <w:lang w:val="tt"/>
              </w:rPr>
              <w:t>Илдус авылы янындагы терлекчелек фермасына килү юлы</w:t>
            </w:r>
          </w:p>
        </w:tc>
        <w:tc>
          <w:tcPr>
            <w:tcW w:w="2813" w:type="dxa"/>
          </w:tcPr>
          <w:p w:rsidR="00CB2F83" w:rsidRDefault="00CB2F83">
            <w:pPr>
              <w:pStyle w:val="TableParagraph"/>
              <w:spacing w:before="11"/>
              <w:rPr>
                <w:b/>
                <w:i/>
                <w:sz w:val="34"/>
              </w:rPr>
            </w:pPr>
          </w:p>
          <w:p w:rsidR="00CB2F83" w:rsidRDefault="006766F3">
            <w:pPr>
              <w:pStyle w:val="TableParagraph"/>
              <w:ind w:left="109"/>
              <w:rPr>
                <w:sz w:val="24"/>
              </w:rPr>
            </w:pPr>
            <w:r>
              <w:rPr>
                <w:sz w:val="24"/>
                <w:lang w:val="tt"/>
              </w:rPr>
              <w:t>Шушмабаш</w:t>
            </w:r>
          </w:p>
        </w:tc>
        <w:tc>
          <w:tcPr>
            <w:tcW w:w="1868" w:type="dxa"/>
          </w:tcPr>
          <w:p w:rsidR="00CB2F83" w:rsidRDefault="00CB2F83">
            <w:pPr>
              <w:pStyle w:val="TableParagraph"/>
              <w:spacing w:before="11"/>
              <w:rPr>
                <w:b/>
                <w:i/>
                <w:sz w:val="34"/>
              </w:rPr>
            </w:pPr>
          </w:p>
          <w:p w:rsidR="00CB2F83" w:rsidRDefault="006766F3">
            <w:pPr>
              <w:pStyle w:val="TableParagraph"/>
              <w:ind w:left="99" w:right="79"/>
              <w:jc w:val="center"/>
              <w:rPr>
                <w:sz w:val="24"/>
              </w:rPr>
            </w:pPr>
            <w:r>
              <w:rPr>
                <w:sz w:val="24"/>
                <w:lang w:val="tt"/>
              </w:rPr>
              <w:t>асфальт-бетон</w:t>
            </w:r>
          </w:p>
        </w:tc>
        <w:tc>
          <w:tcPr>
            <w:tcW w:w="2233" w:type="dxa"/>
          </w:tcPr>
          <w:p w:rsidR="00CB2F83" w:rsidRDefault="006766F3">
            <w:pPr>
              <w:pStyle w:val="TableParagraph"/>
              <w:spacing w:line="237" w:lineRule="auto"/>
              <w:ind w:left="157" w:right="128" w:firstLine="14"/>
              <w:jc w:val="both"/>
              <w:rPr>
                <w:sz w:val="24"/>
              </w:rPr>
            </w:pPr>
            <w:r>
              <w:rPr>
                <w:sz w:val="24"/>
                <w:lang w:val="tt"/>
              </w:rPr>
              <w:t>төзелеш (грунт тибындагы автомобиль юлларына асфальт җәю)</w:t>
            </w:r>
          </w:p>
        </w:tc>
        <w:tc>
          <w:tcPr>
            <w:tcW w:w="720" w:type="dxa"/>
          </w:tcPr>
          <w:p w:rsidR="00CB2F83" w:rsidRDefault="00CB2F83">
            <w:pPr>
              <w:pStyle w:val="TableParagraph"/>
              <w:spacing w:before="11"/>
              <w:rPr>
                <w:b/>
                <w:i/>
                <w:sz w:val="34"/>
              </w:rPr>
            </w:pPr>
          </w:p>
          <w:p w:rsidR="00CB2F83" w:rsidRDefault="006766F3">
            <w:pPr>
              <w:pStyle w:val="TableParagraph"/>
              <w:ind w:left="214" w:right="201"/>
              <w:jc w:val="center"/>
              <w:rPr>
                <w:sz w:val="24"/>
              </w:rPr>
            </w:pPr>
            <w:r>
              <w:rPr>
                <w:sz w:val="24"/>
                <w:lang w:val="tt"/>
              </w:rPr>
              <w:t>IV</w:t>
            </w:r>
          </w:p>
        </w:tc>
        <w:tc>
          <w:tcPr>
            <w:tcW w:w="725" w:type="dxa"/>
          </w:tcPr>
          <w:p w:rsidR="00CB2F83" w:rsidRDefault="00CB2F83">
            <w:pPr>
              <w:pStyle w:val="TableParagraph"/>
              <w:spacing w:before="11"/>
              <w:rPr>
                <w:b/>
                <w:i/>
                <w:sz w:val="34"/>
              </w:rPr>
            </w:pPr>
          </w:p>
          <w:p w:rsidR="00CB2F83" w:rsidRDefault="006766F3">
            <w:pPr>
              <w:pStyle w:val="TableParagraph"/>
              <w:ind w:right="279"/>
              <w:jc w:val="right"/>
              <w:rPr>
                <w:sz w:val="24"/>
              </w:rPr>
            </w:pPr>
            <w:r>
              <w:rPr>
                <w:sz w:val="24"/>
                <w:lang w:val="tt"/>
              </w:rPr>
              <w:t>+</w:t>
            </w:r>
          </w:p>
        </w:tc>
        <w:tc>
          <w:tcPr>
            <w:tcW w:w="754" w:type="dxa"/>
          </w:tcPr>
          <w:p w:rsidR="00CB2F83" w:rsidRDefault="00CB2F83">
            <w:pPr>
              <w:pStyle w:val="TableParagraph"/>
              <w:spacing w:before="11"/>
              <w:rPr>
                <w:b/>
                <w:i/>
                <w:sz w:val="34"/>
              </w:rPr>
            </w:pPr>
          </w:p>
          <w:p w:rsidR="00CB2F83" w:rsidRDefault="006766F3">
            <w:pPr>
              <w:pStyle w:val="TableParagraph"/>
              <w:ind w:right="141"/>
              <w:jc w:val="right"/>
              <w:rPr>
                <w:sz w:val="24"/>
              </w:rPr>
            </w:pPr>
            <w:r>
              <w:rPr>
                <w:sz w:val="24"/>
                <w:lang w:val="tt"/>
              </w:rPr>
              <w:t>0,57</w:t>
            </w:r>
          </w:p>
        </w:tc>
        <w:tc>
          <w:tcPr>
            <w:tcW w:w="726" w:type="dxa"/>
          </w:tcPr>
          <w:p w:rsidR="00CB2F83" w:rsidRDefault="00CB2F83">
            <w:pPr>
              <w:pStyle w:val="TableParagraph"/>
              <w:rPr>
                <w:sz w:val="24"/>
              </w:rPr>
            </w:pPr>
          </w:p>
        </w:tc>
        <w:tc>
          <w:tcPr>
            <w:tcW w:w="903" w:type="dxa"/>
          </w:tcPr>
          <w:p w:rsidR="00CB2F83" w:rsidRDefault="00CB2F83">
            <w:pPr>
              <w:pStyle w:val="TableParagraph"/>
              <w:rPr>
                <w:sz w:val="24"/>
              </w:rPr>
            </w:pPr>
          </w:p>
        </w:tc>
      </w:tr>
    </w:tbl>
    <w:p w:rsidR="00CB2F83" w:rsidRDefault="00CB2F83">
      <w:pPr>
        <w:rPr>
          <w:sz w:val="24"/>
        </w:rPr>
        <w:sectPr w:rsidR="00CB2F83">
          <w:pgSz w:w="16850" w:h="11900" w:orient="landscape"/>
          <w:pgMar w:top="1100" w:right="620" w:bottom="880" w:left="620" w:header="0" w:footer="698" w:gutter="0"/>
          <w:cols w:space="720"/>
        </w:sectPr>
      </w:pPr>
    </w:p>
    <w:p w:rsidR="00CB2F83" w:rsidRDefault="00CB2F83">
      <w:pPr>
        <w:pStyle w:val="a3"/>
        <w:spacing w:before="7"/>
        <w:jc w:val="left"/>
        <w:rPr>
          <w:b/>
          <w:i/>
          <w:sz w:val="11"/>
        </w:rPr>
      </w:pPr>
    </w:p>
    <w:p w:rsidR="00CB2F83" w:rsidRDefault="0041153D">
      <w:pPr>
        <w:spacing w:before="68" w:line="242" w:lineRule="auto"/>
        <w:ind w:left="102" w:right="220" w:firstLine="708"/>
        <w:jc w:val="both"/>
        <w:rPr>
          <w:b/>
          <w:i/>
          <w:sz w:val="28"/>
        </w:rPr>
      </w:pPr>
      <w:r>
        <w:rPr>
          <w:b/>
          <w:i/>
          <w:sz w:val="28"/>
          <w:lang w:val="tt"/>
        </w:rPr>
        <w:t>А</w:t>
      </w:r>
      <w:r w:rsidR="006766F3">
        <w:rPr>
          <w:b/>
          <w:i/>
          <w:sz w:val="28"/>
          <w:lang w:val="tt"/>
        </w:rPr>
        <w:t>рча муниципаль районының автомобиль юлларында ясалма корылмалар төзү һәм реконструкцияләү</w:t>
      </w:r>
    </w:p>
    <w:p w:rsidR="00CB2F83" w:rsidRDefault="00CB2F83">
      <w:pPr>
        <w:pStyle w:val="a3"/>
        <w:spacing w:before="8"/>
        <w:jc w:val="left"/>
        <w:rPr>
          <w:b/>
          <w:i/>
          <w:sz w:val="26"/>
        </w:rPr>
      </w:pPr>
    </w:p>
    <w:p w:rsidR="00CB2F83" w:rsidRDefault="006766F3">
      <w:pPr>
        <w:pStyle w:val="a3"/>
        <w:spacing w:before="1"/>
        <w:ind w:left="102" w:right="218" w:firstLine="708"/>
      </w:pPr>
      <w:r>
        <w:rPr>
          <w:lang w:val="tt"/>
        </w:rPr>
        <w:t>Арча муниципаль районы территориясендә яңа күперләр төзү, шулай ук авария хәлендәге күперләргә капиталь ремонт ясау тәкъдим ителә.</w:t>
      </w:r>
    </w:p>
    <w:p w:rsidR="00CB2F83" w:rsidRDefault="006766F3">
      <w:pPr>
        <w:pStyle w:val="a3"/>
        <w:spacing w:before="1"/>
        <w:ind w:left="102" w:right="216" w:firstLine="708"/>
      </w:pPr>
      <w:r>
        <w:rPr>
          <w:lang w:val="tt"/>
        </w:rPr>
        <w:t>Ике дәрәҗәле транспорт чишелешләре составында һәм автомобиль һәм тимер юллар кисешкән урыннарда сул борылышларны бетерү өчен юлүткәргечләр төзү планлаштырыла (3.9.2 нче таблицаны карагыз).</w:t>
      </w: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jc w:val="left"/>
        <w:rPr>
          <w:sz w:val="20"/>
        </w:rPr>
      </w:pPr>
    </w:p>
    <w:p w:rsidR="00CB2F83" w:rsidRDefault="00CB2F83">
      <w:pPr>
        <w:pStyle w:val="a3"/>
        <w:spacing w:before="6"/>
        <w:jc w:val="left"/>
        <w:rPr>
          <w:sz w:val="23"/>
        </w:rPr>
      </w:pPr>
    </w:p>
    <w:p w:rsidR="00CB2F83" w:rsidRDefault="006766F3">
      <w:pPr>
        <w:ind w:right="115"/>
        <w:jc w:val="right"/>
      </w:pPr>
      <w:r>
        <w:rPr>
          <w:lang w:val="tt"/>
        </w:rPr>
        <w:t>170</w:t>
      </w:r>
    </w:p>
    <w:p w:rsidR="00CB2F83" w:rsidRDefault="00CB2F83">
      <w:pPr>
        <w:jc w:val="right"/>
        <w:sectPr w:rsidR="00CB2F83">
          <w:footerReference w:type="default" r:id="rId36"/>
          <w:pgSz w:w="11900" w:h="16850"/>
          <w:pgMar w:top="1100" w:right="620" w:bottom="0" w:left="1160" w:header="0" w:footer="0" w:gutter="0"/>
          <w:cols w:space="720"/>
        </w:sectPr>
      </w:pPr>
    </w:p>
    <w:p w:rsidR="00CB2F83" w:rsidRDefault="006766F3">
      <w:pPr>
        <w:pStyle w:val="a3"/>
        <w:spacing w:before="71"/>
        <w:ind w:left="13458"/>
        <w:jc w:val="left"/>
      </w:pPr>
      <w:r>
        <w:rPr>
          <w:lang w:val="tt"/>
        </w:rPr>
        <w:lastRenderedPageBreak/>
        <w:t>3.9.2 нче таблица</w:t>
      </w:r>
    </w:p>
    <w:p w:rsidR="00CB2F83" w:rsidRDefault="006766F3">
      <w:pPr>
        <w:pStyle w:val="2"/>
        <w:spacing w:before="12" w:after="7"/>
        <w:ind w:left="5643" w:right="1381" w:hanging="4249"/>
      </w:pPr>
      <w:r>
        <w:rPr>
          <w:lang w:val="tt"/>
        </w:rPr>
        <w:t>Арча муниципаль районы юлларында ясалма корылмалар төзү һәм реконструкцияләү чаралары исемлеге</w:t>
      </w:r>
    </w:p>
    <w:tbl>
      <w:tblPr>
        <w:tblStyle w:val="TableNormal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2093"/>
        <w:gridCol w:w="3956"/>
        <w:gridCol w:w="3764"/>
        <w:gridCol w:w="2271"/>
        <w:gridCol w:w="1070"/>
        <w:gridCol w:w="1411"/>
      </w:tblGrid>
      <w:tr w:rsidR="00B45D70">
        <w:trPr>
          <w:trHeight w:val="273"/>
        </w:trPr>
        <w:tc>
          <w:tcPr>
            <w:tcW w:w="509" w:type="dxa"/>
            <w:vMerge w:val="restart"/>
            <w:textDirection w:val="btLr"/>
          </w:tcPr>
          <w:p w:rsidR="00CB2F83" w:rsidRDefault="006766F3">
            <w:pPr>
              <w:pStyle w:val="TableParagraph"/>
              <w:spacing w:before="121"/>
              <w:ind w:left="1060" w:right="1052"/>
              <w:jc w:val="center"/>
              <w:rPr>
                <w:b/>
                <w:sz w:val="24"/>
              </w:rPr>
            </w:pPr>
            <w:r>
              <w:rPr>
                <w:b/>
                <w:sz w:val="24"/>
                <w:lang w:val="tt"/>
              </w:rPr>
              <w:t>№ т/б</w:t>
            </w:r>
          </w:p>
        </w:tc>
        <w:tc>
          <w:tcPr>
            <w:tcW w:w="2093" w:type="dxa"/>
            <w:vMerge w:val="restart"/>
          </w:tcPr>
          <w:p w:rsidR="00CB2F83" w:rsidRDefault="00CB2F83">
            <w:pPr>
              <w:pStyle w:val="TableParagraph"/>
              <w:rPr>
                <w:b/>
                <w:i/>
                <w:sz w:val="26"/>
              </w:rPr>
            </w:pPr>
          </w:p>
          <w:p w:rsidR="00CB2F83" w:rsidRDefault="00CB2F83">
            <w:pPr>
              <w:pStyle w:val="TableParagraph"/>
              <w:spacing w:before="1"/>
              <w:rPr>
                <w:b/>
                <w:i/>
                <w:sz w:val="23"/>
              </w:rPr>
            </w:pPr>
          </w:p>
          <w:p w:rsidR="00CB2F83" w:rsidRDefault="006766F3">
            <w:pPr>
              <w:pStyle w:val="TableParagraph"/>
              <w:spacing w:before="1"/>
              <w:ind w:left="187" w:right="155" w:hanging="6"/>
              <w:jc w:val="center"/>
              <w:rPr>
                <w:b/>
                <w:sz w:val="24"/>
              </w:rPr>
            </w:pPr>
            <w:r>
              <w:rPr>
                <w:b/>
                <w:sz w:val="24"/>
                <w:lang w:val="tt"/>
              </w:rPr>
              <w:t>Янында күпер/юлүткәргеч урнашкан торак пункт исеме</w:t>
            </w:r>
          </w:p>
          <w:p w:rsidR="00CB2F83" w:rsidRDefault="00CB2F83">
            <w:pPr>
              <w:pStyle w:val="TableParagraph"/>
              <w:ind w:left="125" w:right="96"/>
              <w:jc w:val="center"/>
              <w:rPr>
                <w:b/>
                <w:sz w:val="24"/>
              </w:rPr>
            </w:pPr>
          </w:p>
        </w:tc>
        <w:tc>
          <w:tcPr>
            <w:tcW w:w="3956"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3"/>
              <w:rPr>
                <w:b/>
                <w:i/>
                <w:sz w:val="31"/>
              </w:rPr>
            </w:pPr>
          </w:p>
          <w:p w:rsidR="00CB2F83" w:rsidRDefault="006766F3">
            <w:pPr>
              <w:pStyle w:val="TableParagraph"/>
              <w:ind w:left="227"/>
              <w:rPr>
                <w:b/>
                <w:sz w:val="24"/>
              </w:rPr>
            </w:pPr>
            <w:r>
              <w:rPr>
                <w:b/>
                <w:sz w:val="24"/>
                <w:lang w:val="tt"/>
              </w:rPr>
              <w:t>Су агымы, юл исемнәре</w:t>
            </w:r>
          </w:p>
        </w:tc>
        <w:tc>
          <w:tcPr>
            <w:tcW w:w="376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3"/>
              <w:rPr>
                <w:b/>
                <w:i/>
                <w:sz w:val="31"/>
              </w:rPr>
            </w:pPr>
          </w:p>
          <w:p w:rsidR="00CB2F83" w:rsidRDefault="006766F3">
            <w:pPr>
              <w:pStyle w:val="TableParagraph"/>
              <w:ind w:left="782"/>
              <w:rPr>
                <w:b/>
                <w:sz w:val="24"/>
              </w:rPr>
            </w:pPr>
            <w:r>
              <w:rPr>
                <w:b/>
                <w:sz w:val="24"/>
                <w:lang w:val="tt"/>
              </w:rPr>
              <w:t>Авыл җирлекләре</w:t>
            </w:r>
          </w:p>
        </w:tc>
        <w:tc>
          <w:tcPr>
            <w:tcW w:w="227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3"/>
              <w:rPr>
                <w:b/>
                <w:i/>
                <w:sz w:val="31"/>
              </w:rPr>
            </w:pPr>
          </w:p>
          <w:p w:rsidR="00CB2F83" w:rsidRDefault="006766F3">
            <w:pPr>
              <w:pStyle w:val="TableParagraph"/>
              <w:ind w:left="599"/>
              <w:rPr>
                <w:b/>
                <w:sz w:val="24"/>
              </w:rPr>
            </w:pPr>
            <w:r>
              <w:rPr>
                <w:b/>
                <w:sz w:val="24"/>
                <w:lang w:val="tt"/>
              </w:rPr>
              <w:t>Эшләр төре</w:t>
            </w:r>
          </w:p>
        </w:tc>
        <w:tc>
          <w:tcPr>
            <w:tcW w:w="2481" w:type="dxa"/>
            <w:gridSpan w:val="2"/>
          </w:tcPr>
          <w:p w:rsidR="00CB2F83" w:rsidRDefault="006766F3">
            <w:pPr>
              <w:pStyle w:val="TableParagraph"/>
              <w:spacing w:line="253" w:lineRule="exact"/>
              <w:ind w:left="220"/>
              <w:rPr>
                <w:b/>
                <w:sz w:val="24"/>
              </w:rPr>
            </w:pPr>
            <w:r>
              <w:rPr>
                <w:b/>
                <w:sz w:val="24"/>
                <w:lang w:val="tt"/>
              </w:rPr>
              <w:t>Гамәлгә ашыру этаплары</w:t>
            </w:r>
          </w:p>
        </w:tc>
      </w:tr>
      <w:tr w:rsidR="00B45D70">
        <w:trPr>
          <w:trHeight w:val="719"/>
        </w:trPr>
        <w:tc>
          <w:tcPr>
            <w:tcW w:w="509" w:type="dxa"/>
            <w:vMerge/>
            <w:tcBorders>
              <w:top w:val="nil"/>
            </w:tcBorders>
            <w:textDirection w:val="btLr"/>
          </w:tcPr>
          <w:p w:rsidR="00CB2F83" w:rsidRDefault="00CB2F83">
            <w:pPr>
              <w:rPr>
                <w:sz w:val="2"/>
                <w:szCs w:val="2"/>
              </w:rPr>
            </w:pPr>
          </w:p>
        </w:tc>
        <w:tc>
          <w:tcPr>
            <w:tcW w:w="2093" w:type="dxa"/>
            <w:vMerge/>
            <w:tcBorders>
              <w:top w:val="nil"/>
            </w:tcBorders>
          </w:tcPr>
          <w:p w:rsidR="00CB2F83" w:rsidRDefault="00CB2F83">
            <w:pPr>
              <w:rPr>
                <w:sz w:val="2"/>
                <w:szCs w:val="2"/>
              </w:rPr>
            </w:pPr>
          </w:p>
        </w:tc>
        <w:tc>
          <w:tcPr>
            <w:tcW w:w="3956" w:type="dxa"/>
            <w:vMerge/>
            <w:tcBorders>
              <w:top w:val="nil"/>
            </w:tcBorders>
          </w:tcPr>
          <w:p w:rsidR="00CB2F83" w:rsidRDefault="00CB2F83">
            <w:pPr>
              <w:rPr>
                <w:sz w:val="2"/>
                <w:szCs w:val="2"/>
              </w:rPr>
            </w:pPr>
          </w:p>
        </w:tc>
        <w:tc>
          <w:tcPr>
            <w:tcW w:w="3764" w:type="dxa"/>
            <w:vMerge/>
            <w:tcBorders>
              <w:top w:val="nil"/>
            </w:tcBorders>
          </w:tcPr>
          <w:p w:rsidR="00CB2F83" w:rsidRDefault="00CB2F83">
            <w:pPr>
              <w:rPr>
                <w:sz w:val="2"/>
                <w:szCs w:val="2"/>
              </w:rPr>
            </w:pPr>
          </w:p>
        </w:tc>
        <w:tc>
          <w:tcPr>
            <w:tcW w:w="2271" w:type="dxa"/>
            <w:vMerge/>
            <w:tcBorders>
              <w:top w:val="nil"/>
            </w:tcBorders>
          </w:tcPr>
          <w:p w:rsidR="00CB2F83" w:rsidRDefault="00CB2F83">
            <w:pPr>
              <w:rPr>
                <w:sz w:val="2"/>
                <w:szCs w:val="2"/>
              </w:rPr>
            </w:pPr>
          </w:p>
        </w:tc>
        <w:tc>
          <w:tcPr>
            <w:tcW w:w="1070" w:type="dxa"/>
          </w:tcPr>
          <w:p w:rsidR="00CB2F83" w:rsidRDefault="006766F3">
            <w:pPr>
              <w:pStyle w:val="TableParagraph"/>
              <w:spacing w:before="80" w:line="237" w:lineRule="auto"/>
              <w:ind w:left="114" w:right="75" w:firstLine="19"/>
              <w:rPr>
                <w:b/>
                <w:sz w:val="24"/>
              </w:rPr>
            </w:pPr>
            <w:r>
              <w:rPr>
                <w:b/>
                <w:sz w:val="24"/>
                <w:lang w:val="tt"/>
              </w:rPr>
              <w:t>Беренче чират</w:t>
            </w:r>
          </w:p>
        </w:tc>
        <w:tc>
          <w:tcPr>
            <w:tcW w:w="1411" w:type="dxa"/>
          </w:tcPr>
          <w:p w:rsidR="00CB2F83" w:rsidRDefault="006766F3">
            <w:pPr>
              <w:pStyle w:val="TableParagraph"/>
              <w:spacing w:before="80" w:line="237" w:lineRule="auto"/>
              <w:ind w:left="460" w:right="75" w:hanging="351"/>
              <w:rPr>
                <w:b/>
                <w:sz w:val="24"/>
              </w:rPr>
            </w:pPr>
            <w:r>
              <w:rPr>
                <w:b/>
                <w:sz w:val="24"/>
                <w:lang w:val="tt"/>
              </w:rPr>
              <w:t>хисап срогы</w:t>
            </w:r>
          </w:p>
        </w:tc>
      </w:tr>
      <w:tr w:rsidR="00B45D70">
        <w:trPr>
          <w:trHeight w:val="1785"/>
        </w:trPr>
        <w:tc>
          <w:tcPr>
            <w:tcW w:w="509" w:type="dxa"/>
            <w:vMerge/>
            <w:tcBorders>
              <w:top w:val="nil"/>
            </w:tcBorders>
            <w:textDirection w:val="btLr"/>
          </w:tcPr>
          <w:p w:rsidR="00CB2F83" w:rsidRDefault="00CB2F83">
            <w:pPr>
              <w:rPr>
                <w:sz w:val="2"/>
                <w:szCs w:val="2"/>
              </w:rPr>
            </w:pPr>
          </w:p>
        </w:tc>
        <w:tc>
          <w:tcPr>
            <w:tcW w:w="2093" w:type="dxa"/>
            <w:vMerge/>
            <w:tcBorders>
              <w:top w:val="nil"/>
            </w:tcBorders>
          </w:tcPr>
          <w:p w:rsidR="00CB2F83" w:rsidRDefault="00CB2F83">
            <w:pPr>
              <w:rPr>
                <w:sz w:val="2"/>
                <w:szCs w:val="2"/>
              </w:rPr>
            </w:pPr>
          </w:p>
        </w:tc>
        <w:tc>
          <w:tcPr>
            <w:tcW w:w="3956" w:type="dxa"/>
            <w:vMerge/>
            <w:tcBorders>
              <w:top w:val="nil"/>
            </w:tcBorders>
          </w:tcPr>
          <w:p w:rsidR="00CB2F83" w:rsidRDefault="00CB2F83">
            <w:pPr>
              <w:rPr>
                <w:sz w:val="2"/>
                <w:szCs w:val="2"/>
              </w:rPr>
            </w:pPr>
          </w:p>
        </w:tc>
        <w:tc>
          <w:tcPr>
            <w:tcW w:w="3764" w:type="dxa"/>
            <w:vMerge/>
            <w:tcBorders>
              <w:top w:val="nil"/>
            </w:tcBorders>
          </w:tcPr>
          <w:p w:rsidR="00CB2F83" w:rsidRDefault="00CB2F83">
            <w:pPr>
              <w:rPr>
                <w:sz w:val="2"/>
                <w:szCs w:val="2"/>
              </w:rPr>
            </w:pPr>
          </w:p>
        </w:tc>
        <w:tc>
          <w:tcPr>
            <w:tcW w:w="2271" w:type="dxa"/>
            <w:vMerge/>
            <w:tcBorders>
              <w:top w:val="nil"/>
            </w:tcBorders>
          </w:tcPr>
          <w:p w:rsidR="00CB2F83" w:rsidRDefault="00CB2F83">
            <w:pPr>
              <w:rPr>
                <w:sz w:val="2"/>
                <w:szCs w:val="2"/>
              </w:rPr>
            </w:pPr>
          </w:p>
        </w:tc>
        <w:tc>
          <w:tcPr>
            <w:tcW w:w="1070" w:type="dxa"/>
            <w:textDirection w:val="btLr"/>
          </w:tcPr>
          <w:p w:rsidR="00CB2F83" w:rsidRDefault="00CB2F83">
            <w:pPr>
              <w:pStyle w:val="TableParagraph"/>
              <w:spacing w:before="8"/>
              <w:rPr>
                <w:b/>
                <w:i/>
                <w:sz w:val="35"/>
              </w:rPr>
            </w:pPr>
          </w:p>
          <w:p w:rsidR="00CB2F83" w:rsidRDefault="006766F3">
            <w:pPr>
              <w:pStyle w:val="TableParagraph"/>
              <w:ind w:left="201"/>
              <w:rPr>
                <w:b/>
                <w:sz w:val="24"/>
              </w:rPr>
            </w:pPr>
            <w:r>
              <w:rPr>
                <w:b/>
                <w:sz w:val="24"/>
                <w:lang w:val="tt"/>
              </w:rPr>
              <w:t>2011-2020 еллар</w:t>
            </w:r>
          </w:p>
        </w:tc>
        <w:tc>
          <w:tcPr>
            <w:tcW w:w="1411" w:type="dxa"/>
            <w:textDirection w:val="btLr"/>
          </w:tcPr>
          <w:p w:rsidR="00CB2F83" w:rsidRDefault="00CB2F83">
            <w:pPr>
              <w:pStyle w:val="TableParagraph"/>
              <w:rPr>
                <w:b/>
                <w:i/>
                <w:sz w:val="26"/>
              </w:rPr>
            </w:pPr>
          </w:p>
          <w:p w:rsidR="00CB2F83" w:rsidRDefault="00CB2F83">
            <w:pPr>
              <w:pStyle w:val="TableParagraph"/>
              <w:spacing w:before="3"/>
              <w:rPr>
                <w:b/>
                <w:i/>
                <w:sz w:val="25"/>
              </w:rPr>
            </w:pPr>
          </w:p>
          <w:p w:rsidR="00CB2F83" w:rsidRDefault="006766F3">
            <w:pPr>
              <w:pStyle w:val="TableParagraph"/>
              <w:ind w:left="201"/>
              <w:rPr>
                <w:b/>
                <w:sz w:val="24"/>
              </w:rPr>
            </w:pPr>
            <w:r>
              <w:rPr>
                <w:b/>
                <w:sz w:val="24"/>
                <w:lang w:val="tt"/>
              </w:rPr>
              <w:t xml:space="preserve">2021-2035 елларда </w:t>
            </w:r>
          </w:p>
        </w:tc>
      </w:tr>
      <w:tr w:rsidR="00B45D70">
        <w:trPr>
          <w:trHeight w:val="277"/>
        </w:trPr>
        <w:tc>
          <w:tcPr>
            <w:tcW w:w="15074" w:type="dxa"/>
            <w:gridSpan w:val="7"/>
          </w:tcPr>
          <w:p w:rsidR="00CB2F83" w:rsidRDefault="006766F3">
            <w:pPr>
              <w:pStyle w:val="TableParagraph"/>
              <w:spacing w:line="258" w:lineRule="exact"/>
              <w:ind w:left="6413" w:right="6405"/>
              <w:jc w:val="center"/>
              <w:rPr>
                <w:b/>
                <w:sz w:val="24"/>
              </w:rPr>
            </w:pPr>
            <w:r>
              <w:rPr>
                <w:b/>
                <w:sz w:val="24"/>
                <w:lang w:val="tt"/>
              </w:rPr>
              <w:t>Күпер кичүләре</w:t>
            </w:r>
          </w:p>
        </w:tc>
      </w:tr>
      <w:tr w:rsidR="00B45D70">
        <w:trPr>
          <w:trHeight w:val="551"/>
        </w:trPr>
        <w:tc>
          <w:tcPr>
            <w:tcW w:w="509" w:type="dxa"/>
          </w:tcPr>
          <w:p w:rsidR="00CB2F83" w:rsidRDefault="006766F3">
            <w:pPr>
              <w:pStyle w:val="TableParagraph"/>
              <w:spacing w:before="123"/>
              <w:ind w:left="198"/>
              <w:rPr>
                <w:sz w:val="24"/>
              </w:rPr>
            </w:pPr>
            <w:r>
              <w:rPr>
                <w:sz w:val="24"/>
                <w:lang w:val="tt"/>
              </w:rPr>
              <w:t>1</w:t>
            </w:r>
          </w:p>
        </w:tc>
        <w:tc>
          <w:tcPr>
            <w:tcW w:w="2093" w:type="dxa"/>
          </w:tcPr>
          <w:p w:rsidR="00CB2F83" w:rsidRDefault="006766F3">
            <w:pPr>
              <w:pStyle w:val="TableParagraph"/>
              <w:spacing w:before="123"/>
              <w:ind w:left="112"/>
              <w:rPr>
                <w:sz w:val="24"/>
              </w:rPr>
            </w:pPr>
            <w:r>
              <w:rPr>
                <w:sz w:val="24"/>
                <w:lang w:val="tt"/>
              </w:rPr>
              <w:t>Күпербаш</w:t>
            </w:r>
          </w:p>
        </w:tc>
        <w:tc>
          <w:tcPr>
            <w:tcW w:w="3956" w:type="dxa"/>
          </w:tcPr>
          <w:p w:rsidR="00CB2F83" w:rsidRDefault="006766F3" w:rsidP="008733B6">
            <w:pPr>
              <w:pStyle w:val="TableParagraph"/>
              <w:spacing w:line="232" w:lineRule="auto"/>
              <w:ind w:left="114" w:right="679"/>
              <w:rPr>
                <w:sz w:val="24"/>
              </w:rPr>
            </w:pPr>
            <w:r>
              <w:rPr>
                <w:sz w:val="24"/>
                <w:lang w:val="tt"/>
              </w:rPr>
              <w:t>Казан</w:t>
            </w:r>
            <w:r w:rsidR="008733B6">
              <w:rPr>
                <w:sz w:val="24"/>
                <w:lang w:val="tt"/>
              </w:rPr>
              <w:t>су елгасы</w:t>
            </w:r>
            <w:r>
              <w:rPr>
                <w:sz w:val="24"/>
                <w:lang w:val="tt"/>
              </w:rPr>
              <w:t>, «Казан-Малмыж» - Күпербаш</w:t>
            </w:r>
          </w:p>
        </w:tc>
        <w:tc>
          <w:tcPr>
            <w:tcW w:w="3764" w:type="dxa"/>
          </w:tcPr>
          <w:p w:rsidR="00CB2F83" w:rsidRDefault="006766F3">
            <w:pPr>
              <w:pStyle w:val="TableParagraph"/>
              <w:spacing w:before="123"/>
              <w:ind w:left="112"/>
              <w:rPr>
                <w:sz w:val="24"/>
              </w:rPr>
            </w:pPr>
            <w:r>
              <w:rPr>
                <w:sz w:val="24"/>
                <w:lang w:val="tt"/>
              </w:rPr>
              <w:t xml:space="preserve">"Арча шәһәре"  </w:t>
            </w:r>
          </w:p>
        </w:tc>
        <w:tc>
          <w:tcPr>
            <w:tcW w:w="2271" w:type="dxa"/>
          </w:tcPr>
          <w:p w:rsidR="00CB2F83" w:rsidRDefault="006766F3">
            <w:pPr>
              <w:pStyle w:val="TableParagraph"/>
              <w:spacing w:line="232" w:lineRule="auto"/>
              <w:ind w:left="892" w:right="244" w:hanging="601"/>
              <w:rPr>
                <w:sz w:val="24"/>
              </w:rPr>
            </w:pPr>
            <w:r>
              <w:rPr>
                <w:sz w:val="24"/>
                <w:lang w:val="tt"/>
              </w:rPr>
              <w:t>капиталь ремонт</w:t>
            </w:r>
          </w:p>
        </w:tc>
        <w:tc>
          <w:tcPr>
            <w:tcW w:w="1070" w:type="dxa"/>
          </w:tcPr>
          <w:p w:rsidR="00CB2F83" w:rsidRDefault="006766F3">
            <w:pPr>
              <w:pStyle w:val="TableParagraph"/>
              <w:spacing w:before="123"/>
              <w:ind w:left="14"/>
              <w:jc w:val="center"/>
              <w:rPr>
                <w:sz w:val="24"/>
              </w:rPr>
            </w:pPr>
            <w:r>
              <w:rPr>
                <w:sz w:val="24"/>
                <w:lang w:val="tt"/>
              </w:rPr>
              <w:t>+</w:t>
            </w:r>
          </w:p>
        </w:tc>
        <w:tc>
          <w:tcPr>
            <w:tcW w:w="1411" w:type="dxa"/>
          </w:tcPr>
          <w:p w:rsidR="00CB2F83" w:rsidRDefault="00CB2F83">
            <w:pPr>
              <w:pStyle w:val="TableParagraph"/>
              <w:rPr>
                <w:sz w:val="24"/>
              </w:rPr>
            </w:pPr>
          </w:p>
        </w:tc>
      </w:tr>
      <w:tr w:rsidR="00B45D70">
        <w:trPr>
          <w:trHeight w:val="549"/>
        </w:trPr>
        <w:tc>
          <w:tcPr>
            <w:tcW w:w="509" w:type="dxa"/>
          </w:tcPr>
          <w:p w:rsidR="00CB2F83" w:rsidRDefault="006766F3">
            <w:pPr>
              <w:pStyle w:val="TableParagraph"/>
              <w:spacing w:before="123"/>
              <w:ind w:left="198"/>
              <w:rPr>
                <w:sz w:val="24"/>
              </w:rPr>
            </w:pPr>
            <w:r>
              <w:rPr>
                <w:sz w:val="24"/>
                <w:lang w:val="tt"/>
              </w:rPr>
              <w:t>2</w:t>
            </w:r>
          </w:p>
        </w:tc>
        <w:tc>
          <w:tcPr>
            <w:tcW w:w="2093" w:type="dxa"/>
          </w:tcPr>
          <w:p w:rsidR="00CB2F83" w:rsidRDefault="006766F3">
            <w:pPr>
              <w:pStyle w:val="TableParagraph"/>
              <w:spacing w:before="123"/>
              <w:ind w:left="112"/>
              <w:rPr>
                <w:sz w:val="24"/>
              </w:rPr>
            </w:pPr>
            <w:r>
              <w:rPr>
                <w:sz w:val="24"/>
                <w:lang w:val="tt"/>
              </w:rPr>
              <w:t>Арча шәһәре</w:t>
            </w:r>
          </w:p>
        </w:tc>
        <w:tc>
          <w:tcPr>
            <w:tcW w:w="3956" w:type="dxa"/>
          </w:tcPr>
          <w:p w:rsidR="00CB2F83" w:rsidRDefault="008C3099" w:rsidP="008C3099">
            <w:pPr>
              <w:pStyle w:val="TableParagraph"/>
              <w:spacing w:line="230" w:lineRule="auto"/>
              <w:ind w:left="114" w:right="755"/>
              <w:rPr>
                <w:sz w:val="24"/>
              </w:rPr>
            </w:pPr>
            <w:r>
              <w:rPr>
                <w:sz w:val="24"/>
                <w:lang w:val="tt"/>
              </w:rPr>
              <w:t>Бирәзә елгасы</w:t>
            </w:r>
            <w:r w:rsidR="006766F3">
              <w:rPr>
                <w:sz w:val="24"/>
                <w:lang w:val="tt"/>
              </w:rPr>
              <w:t xml:space="preserve">, Арча шәһәрен төньяктан урап узу </w:t>
            </w:r>
          </w:p>
        </w:tc>
        <w:tc>
          <w:tcPr>
            <w:tcW w:w="3764" w:type="dxa"/>
          </w:tcPr>
          <w:p w:rsidR="00CB2F83" w:rsidRDefault="001A1C9B">
            <w:pPr>
              <w:pStyle w:val="TableParagraph"/>
              <w:spacing w:before="123"/>
              <w:ind w:left="114"/>
              <w:rPr>
                <w:sz w:val="24"/>
              </w:rPr>
            </w:pPr>
            <w:r>
              <w:rPr>
                <w:sz w:val="24"/>
                <w:lang w:val="tt"/>
              </w:rPr>
              <w:t>"Арча шәһәре"</w:t>
            </w:r>
            <w:r w:rsidR="006766F3">
              <w:rPr>
                <w:sz w:val="24"/>
                <w:lang w:val="tt"/>
              </w:rPr>
              <w:t>, Наласа</w:t>
            </w:r>
          </w:p>
        </w:tc>
        <w:tc>
          <w:tcPr>
            <w:tcW w:w="2271" w:type="dxa"/>
          </w:tcPr>
          <w:p w:rsidR="00CB2F83" w:rsidRDefault="006766F3">
            <w:pPr>
              <w:pStyle w:val="TableParagraph"/>
              <w:spacing w:before="123"/>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6766F3">
            <w:pPr>
              <w:pStyle w:val="TableParagraph"/>
              <w:spacing w:before="123"/>
              <w:ind w:left="20"/>
              <w:jc w:val="center"/>
              <w:rPr>
                <w:sz w:val="24"/>
              </w:rPr>
            </w:pPr>
            <w:r>
              <w:rPr>
                <w:sz w:val="24"/>
                <w:lang w:val="tt"/>
              </w:rPr>
              <w:t>+</w:t>
            </w:r>
          </w:p>
        </w:tc>
      </w:tr>
      <w:tr w:rsidR="00B45D70">
        <w:trPr>
          <w:trHeight w:val="277"/>
        </w:trPr>
        <w:tc>
          <w:tcPr>
            <w:tcW w:w="509" w:type="dxa"/>
          </w:tcPr>
          <w:p w:rsidR="00CB2F83" w:rsidRDefault="006766F3">
            <w:pPr>
              <w:pStyle w:val="TableParagraph"/>
              <w:spacing w:line="258" w:lineRule="exact"/>
              <w:ind w:left="198"/>
              <w:rPr>
                <w:sz w:val="24"/>
              </w:rPr>
            </w:pPr>
            <w:r>
              <w:rPr>
                <w:sz w:val="24"/>
                <w:lang w:val="tt"/>
              </w:rPr>
              <w:t>3</w:t>
            </w:r>
          </w:p>
        </w:tc>
        <w:tc>
          <w:tcPr>
            <w:tcW w:w="2093" w:type="dxa"/>
          </w:tcPr>
          <w:p w:rsidR="00CB2F83" w:rsidRDefault="006766F3">
            <w:pPr>
              <w:pStyle w:val="TableParagraph"/>
              <w:spacing w:line="258" w:lineRule="exact"/>
              <w:ind w:left="112"/>
              <w:rPr>
                <w:sz w:val="24"/>
              </w:rPr>
            </w:pPr>
            <w:r>
              <w:rPr>
                <w:sz w:val="24"/>
                <w:lang w:val="tt"/>
              </w:rPr>
              <w:t>Арча шәһәре</w:t>
            </w:r>
          </w:p>
        </w:tc>
        <w:tc>
          <w:tcPr>
            <w:tcW w:w="3956" w:type="dxa"/>
          </w:tcPr>
          <w:p w:rsidR="00CB2F83" w:rsidRDefault="006766F3">
            <w:pPr>
              <w:pStyle w:val="TableParagraph"/>
              <w:spacing w:line="258" w:lineRule="exact"/>
              <w:ind w:left="114"/>
              <w:rPr>
                <w:sz w:val="24"/>
              </w:rPr>
            </w:pPr>
            <w:r>
              <w:rPr>
                <w:sz w:val="24"/>
                <w:lang w:val="tt"/>
              </w:rPr>
              <w:t>Казансу елгасы, Арча шәһәрен төньяктан урап узу</w:t>
            </w:r>
          </w:p>
        </w:tc>
        <w:tc>
          <w:tcPr>
            <w:tcW w:w="3764" w:type="dxa"/>
          </w:tcPr>
          <w:p w:rsidR="00CB2F83" w:rsidRDefault="006766F3">
            <w:pPr>
              <w:pStyle w:val="TableParagraph"/>
              <w:spacing w:line="258" w:lineRule="exact"/>
              <w:ind w:left="114"/>
              <w:rPr>
                <w:sz w:val="24"/>
              </w:rPr>
            </w:pPr>
            <w:r>
              <w:rPr>
                <w:sz w:val="24"/>
                <w:lang w:val="tt"/>
              </w:rPr>
              <w:t>Наласа</w:t>
            </w:r>
          </w:p>
        </w:tc>
        <w:tc>
          <w:tcPr>
            <w:tcW w:w="2271" w:type="dxa"/>
          </w:tcPr>
          <w:p w:rsidR="00CB2F83" w:rsidRDefault="006766F3">
            <w:pPr>
              <w:pStyle w:val="TableParagraph"/>
              <w:spacing w:line="258" w:lineRule="exact"/>
              <w:ind w:left="263" w:right="243"/>
              <w:jc w:val="center"/>
              <w:rPr>
                <w:sz w:val="24"/>
              </w:rPr>
            </w:pPr>
            <w:r>
              <w:rPr>
                <w:sz w:val="24"/>
                <w:lang w:val="tt"/>
              </w:rPr>
              <w:t>Төзелеш</w:t>
            </w:r>
          </w:p>
        </w:tc>
        <w:tc>
          <w:tcPr>
            <w:tcW w:w="1070" w:type="dxa"/>
          </w:tcPr>
          <w:p w:rsidR="00CB2F83" w:rsidRDefault="00CB2F83">
            <w:pPr>
              <w:pStyle w:val="TableParagraph"/>
              <w:rPr>
                <w:sz w:val="20"/>
              </w:rPr>
            </w:pPr>
          </w:p>
        </w:tc>
        <w:tc>
          <w:tcPr>
            <w:tcW w:w="1411" w:type="dxa"/>
          </w:tcPr>
          <w:p w:rsidR="00CB2F83" w:rsidRDefault="006766F3">
            <w:pPr>
              <w:pStyle w:val="TableParagraph"/>
              <w:spacing w:line="258" w:lineRule="exact"/>
              <w:ind w:left="20"/>
              <w:jc w:val="center"/>
              <w:rPr>
                <w:sz w:val="24"/>
              </w:rPr>
            </w:pPr>
            <w:r>
              <w:rPr>
                <w:sz w:val="24"/>
                <w:lang w:val="tt"/>
              </w:rPr>
              <w:t>+</w:t>
            </w:r>
          </w:p>
        </w:tc>
      </w:tr>
      <w:tr w:rsidR="00B45D70">
        <w:trPr>
          <w:trHeight w:val="552"/>
        </w:trPr>
        <w:tc>
          <w:tcPr>
            <w:tcW w:w="509" w:type="dxa"/>
          </w:tcPr>
          <w:p w:rsidR="00CB2F83" w:rsidRDefault="006766F3">
            <w:pPr>
              <w:pStyle w:val="TableParagraph"/>
              <w:spacing w:before="119"/>
              <w:ind w:left="198"/>
              <w:rPr>
                <w:sz w:val="24"/>
              </w:rPr>
            </w:pPr>
            <w:r>
              <w:rPr>
                <w:sz w:val="24"/>
                <w:lang w:val="tt"/>
              </w:rPr>
              <w:t>4</w:t>
            </w:r>
          </w:p>
        </w:tc>
        <w:tc>
          <w:tcPr>
            <w:tcW w:w="2093" w:type="dxa"/>
          </w:tcPr>
          <w:p w:rsidR="00CB2F83" w:rsidRDefault="006766F3">
            <w:pPr>
              <w:pStyle w:val="TableParagraph"/>
              <w:spacing w:before="119"/>
              <w:ind w:left="112"/>
              <w:rPr>
                <w:sz w:val="24"/>
              </w:rPr>
            </w:pPr>
            <w:r>
              <w:rPr>
                <w:sz w:val="24"/>
                <w:lang w:val="tt"/>
              </w:rPr>
              <w:t>Яңа Кенәр</w:t>
            </w:r>
          </w:p>
        </w:tc>
        <w:tc>
          <w:tcPr>
            <w:tcW w:w="3956" w:type="dxa"/>
          </w:tcPr>
          <w:p w:rsidR="00CB2F83" w:rsidRDefault="006766F3">
            <w:pPr>
              <w:pStyle w:val="TableParagraph"/>
              <w:spacing w:before="119"/>
              <w:ind w:left="114"/>
              <w:rPr>
                <w:sz w:val="24"/>
              </w:rPr>
            </w:pPr>
            <w:r>
              <w:rPr>
                <w:sz w:val="24"/>
                <w:lang w:val="tt"/>
              </w:rPr>
              <w:t>инеш, Яңа Ашыт - Яңа Кенәр</w:t>
            </w:r>
          </w:p>
        </w:tc>
        <w:tc>
          <w:tcPr>
            <w:tcW w:w="3764" w:type="dxa"/>
          </w:tcPr>
          <w:p w:rsidR="00CB2F83" w:rsidRDefault="006766F3">
            <w:pPr>
              <w:pStyle w:val="TableParagraph"/>
              <w:spacing w:before="119"/>
              <w:ind w:left="114"/>
              <w:rPr>
                <w:sz w:val="24"/>
              </w:rPr>
            </w:pPr>
            <w:r>
              <w:rPr>
                <w:sz w:val="24"/>
                <w:lang w:val="tt"/>
              </w:rPr>
              <w:t>Яңа Кенәр</w:t>
            </w:r>
          </w:p>
        </w:tc>
        <w:tc>
          <w:tcPr>
            <w:tcW w:w="2271" w:type="dxa"/>
          </w:tcPr>
          <w:p w:rsidR="00CB2F83" w:rsidRDefault="006766F3">
            <w:pPr>
              <w:pStyle w:val="TableParagraph"/>
              <w:spacing w:line="232" w:lineRule="auto"/>
              <w:ind w:left="892" w:right="244" w:hanging="601"/>
              <w:rPr>
                <w:sz w:val="24"/>
              </w:rPr>
            </w:pPr>
            <w:r>
              <w:rPr>
                <w:sz w:val="24"/>
                <w:lang w:val="tt"/>
              </w:rPr>
              <w:t>капиталь ремонт</w:t>
            </w:r>
          </w:p>
        </w:tc>
        <w:tc>
          <w:tcPr>
            <w:tcW w:w="1070" w:type="dxa"/>
          </w:tcPr>
          <w:p w:rsidR="00CB2F83" w:rsidRDefault="006766F3">
            <w:pPr>
              <w:pStyle w:val="TableParagraph"/>
              <w:spacing w:before="119"/>
              <w:ind w:left="14"/>
              <w:jc w:val="center"/>
              <w:rPr>
                <w:sz w:val="24"/>
              </w:rPr>
            </w:pPr>
            <w:r>
              <w:rPr>
                <w:sz w:val="24"/>
                <w:lang w:val="tt"/>
              </w:rPr>
              <w:t>+</w:t>
            </w:r>
          </w:p>
        </w:tc>
        <w:tc>
          <w:tcPr>
            <w:tcW w:w="1411" w:type="dxa"/>
          </w:tcPr>
          <w:p w:rsidR="00CB2F83" w:rsidRDefault="00CB2F83">
            <w:pPr>
              <w:pStyle w:val="TableParagraph"/>
              <w:rPr>
                <w:sz w:val="24"/>
              </w:rPr>
            </w:pPr>
          </w:p>
        </w:tc>
      </w:tr>
      <w:tr w:rsidR="00B45D70">
        <w:trPr>
          <w:trHeight w:val="551"/>
        </w:trPr>
        <w:tc>
          <w:tcPr>
            <w:tcW w:w="509" w:type="dxa"/>
          </w:tcPr>
          <w:p w:rsidR="00CB2F83" w:rsidRDefault="006766F3">
            <w:pPr>
              <w:pStyle w:val="TableParagraph"/>
              <w:spacing w:before="123"/>
              <w:ind w:left="198"/>
              <w:rPr>
                <w:sz w:val="24"/>
              </w:rPr>
            </w:pPr>
            <w:r>
              <w:rPr>
                <w:sz w:val="24"/>
                <w:lang w:val="tt"/>
              </w:rPr>
              <w:t>5</w:t>
            </w:r>
          </w:p>
        </w:tc>
        <w:tc>
          <w:tcPr>
            <w:tcW w:w="2093" w:type="dxa"/>
          </w:tcPr>
          <w:p w:rsidR="00CB2F83" w:rsidRDefault="006766F3">
            <w:pPr>
              <w:pStyle w:val="TableParagraph"/>
              <w:spacing w:before="123"/>
              <w:ind w:left="112"/>
              <w:rPr>
                <w:sz w:val="24"/>
              </w:rPr>
            </w:pPr>
            <w:r>
              <w:rPr>
                <w:sz w:val="24"/>
                <w:lang w:val="tt"/>
              </w:rPr>
              <w:t>Иске Кишит</w:t>
            </w:r>
          </w:p>
        </w:tc>
        <w:tc>
          <w:tcPr>
            <w:tcW w:w="3956" w:type="dxa"/>
          </w:tcPr>
          <w:p w:rsidR="00CB2F83" w:rsidRDefault="006766F3">
            <w:pPr>
              <w:pStyle w:val="TableParagraph"/>
              <w:spacing w:line="230" w:lineRule="auto"/>
              <w:ind w:left="114" w:right="183"/>
              <w:rPr>
                <w:sz w:val="24"/>
              </w:rPr>
            </w:pPr>
            <w:r>
              <w:rPr>
                <w:sz w:val="24"/>
                <w:lang w:val="tt"/>
              </w:rPr>
              <w:t>инеш, Яңа Кишет - Иске Кишет</w:t>
            </w:r>
          </w:p>
        </w:tc>
        <w:tc>
          <w:tcPr>
            <w:tcW w:w="3764" w:type="dxa"/>
          </w:tcPr>
          <w:p w:rsidR="00CB2F83" w:rsidRDefault="006766F3">
            <w:pPr>
              <w:pStyle w:val="TableParagraph"/>
              <w:spacing w:before="123"/>
              <w:ind w:left="114"/>
              <w:rPr>
                <w:sz w:val="24"/>
              </w:rPr>
            </w:pPr>
            <w:r>
              <w:rPr>
                <w:sz w:val="24"/>
                <w:lang w:val="tt"/>
              </w:rPr>
              <w:t>Яңа Кишет</w:t>
            </w:r>
          </w:p>
        </w:tc>
        <w:tc>
          <w:tcPr>
            <w:tcW w:w="2271" w:type="dxa"/>
          </w:tcPr>
          <w:p w:rsidR="00CB2F83" w:rsidRDefault="006766F3">
            <w:pPr>
              <w:pStyle w:val="TableParagraph"/>
              <w:spacing w:line="230" w:lineRule="auto"/>
              <w:ind w:left="892" w:right="244" w:hanging="601"/>
              <w:rPr>
                <w:sz w:val="24"/>
              </w:rPr>
            </w:pPr>
            <w:r>
              <w:rPr>
                <w:sz w:val="24"/>
                <w:lang w:val="tt"/>
              </w:rPr>
              <w:t>капиталь ремонт</w:t>
            </w:r>
          </w:p>
        </w:tc>
        <w:tc>
          <w:tcPr>
            <w:tcW w:w="1070" w:type="dxa"/>
          </w:tcPr>
          <w:p w:rsidR="00CB2F83" w:rsidRDefault="006766F3">
            <w:pPr>
              <w:pStyle w:val="TableParagraph"/>
              <w:spacing w:before="123"/>
              <w:ind w:left="14"/>
              <w:jc w:val="center"/>
              <w:rPr>
                <w:sz w:val="24"/>
              </w:rPr>
            </w:pPr>
            <w:r>
              <w:rPr>
                <w:sz w:val="24"/>
                <w:lang w:val="tt"/>
              </w:rPr>
              <w:t>+</w:t>
            </w:r>
          </w:p>
        </w:tc>
        <w:tc>
          <w:tcPr>
            <w:tcW w:w="1411" w:type="dxa"/>
          </w:tcPr>
          <w:p w:rsidR="00CB2F83" w:rsidRDefault="00CB2F83">
            <w:pPr>
              <w:pStyle w:val="TableParagraph"/>
              <w:rPr>
                <w:sz w:val="24"/>
              </w:rPr>
            </w:pPr>
          </w:p>
        </w:tc>
      </w:tr>
      <w:tr w:rsidR="00B45D70">
        <w:trPr>
          <w:trHeight w:val="273"/>
        </w:trPr>
        <w:tc>
          <w:tcPr>
            <w:tcW w:w="509" w:type="dxa"/>
          </w:tcPr>
          <w:p w:rsidR="00CB2F83" w:rsidRDefault="006766F3">
            <w:pPr>
              <w:pStyle w:val="TableParagraph"/>
              <w:spacing w:line="253" w:lineRule="exact"/>
              <w:ind w:left="198"/>
              <w:rPr>
                <w:sz w:val="24"/>
              </w:rPr>
            </w:pPr>
            <w:r>
              <w:rPr>
                <w:sz w:val="24"/>
                <w:lang w:val="tt"/>
              </w:rPr>
              <w:t>6</w:t>
            </w:r>
          </w:p>
        </w:tc>
        <w:tc>
          <w:tcPr>
            <w:tcW w:w="2093" w:type="dxa"/>
          </w:tcPr>
          <w:p w:rsidR="00CB2F83" w:rsidRDefault="006766F3">
            <w:pPr>
              <w:pStyle w:val="TableParagraph"/>
              <w:spacing w:line="253" w:lineRule="exact"/>
              <w:ind w:left="112"/>
              <w:rPr>
                <w:sz w:val="24"/>
              </w:rPr>
            </w:pPr>
            <w:r>
              <w:rPr>
                <w:sz w:val="24"/>
                <w:lang w:val="tt"/>
              </w:rPr>
              <w:t>Пионер</w:t>
            </w:r>
          </w:p>
        </w:tc>
        <w:tc>
          <w:tcPr>
            <w:tcW w:w="3956" w:type="dxa"/>
          </w:tcPr>
          <w:p w:rsidR="00CB2F83" w:rsidRDefault="006766F3">
            <w:pPr>
              <w:pStyle w:val="TableParagraph"/>
              <w:spacing w:line="253" w:lineRule="exact"/>
              <w:ind w:left="114"/>
              <w:rPr>
                <w:sz w:val="24"/>
              </w:rPr>
            </w:pPr>
            <w:r>
              <w:rPr>
                <w:sz w:val="24"/>
                <w:lang w:val="tt"/>
              </w:rPr>
              <w:t>Өтнә</w:t>
            </w:r>
            <w:r w:rsidR="005756C2">
              <w:rPr>
                <w:sz w:val="24"/>
                <w:lang w:val="tt"/>
              </w:rPr>
              <w:t xml:space="preserve"> елгасы</w:t>
            </w:r>
            <w:r>
              <w:rPr>
                <w:sz w:val="24"/>
                <w:lang w:val="tt"/>
              </w:rPr>
              <w:t>, Пионер - Иске Кырлай</w:t>
            </w:r>
          </w:p>
        </w:tc>
        <w:tc>
          <w:tcPr>
            <w:tcW w:w="3764" w:type="dxa"/>
          </w:tcPr>
          <w:p w:rsidR="00CB2F83" w:rsidRDefault="006766F3">
            <w:pPr>
              <w:pStyle w:val="TableParagraph"/>
              <w:spacing w:line="253" w:lineRule="exact"/>
              <w:ind w:left="114"/>
              <w:rPr>
                <w:sz w:val="24"/>
              </w:rPr>
            </w:pPr>
            <w:r>
              <w:rPr>
                <w:sz w:val="24"/>
                <w:lang w:val="tt"/>
              </w:rPr>
              <w:t>Яңа Кырлай</w:t>
            </w:r>
          </w:p>
        </w:tc>
        <w:tc>
          <w:tcPr>
            <w:tcW w:w="2271" w:type="dxa"/>
          </w:tcPr>
          <w:p w:rsidR="00CB2F83" w:rsidRDefault="006766F3">
            <w:pPr>
              <w:pStyle w:val="TableParagraph"/>
              <w:spacing w:line="253" w:lineRule="exact"/>
              <w:ind w:left="263" w:right="243"/>
              <w:jc w:val="center"/>
              <w:rPr>
                <w:sz w:val="24"/>
              </w:rPr>
            </w:pPr>
            <w:r>
              <w:rPr>
                <w:sz w:val="24"/>
                <w:lang w:val="tt"/>
              </w:rPr>
              <w:t>Төзелеш</w:t>
            </w:r>
          </w:p>
        </w:tc>
        <w:tc>
          <w:tcPr>
            <w:tcW w:w="1070" w:type="dxa"/>
          </w:tcPr>
          <w:p w:rsidR="00CB2F83" w:rsidRDefault="006766F3">
            <w:pPr>
              <w:pStyle w:val="TableParagraph"/>
              <w:spacing w:line="253" w:lineRule="exact"/>
              <w:ind w:left="14"/>
              <w:jc w:val="center"/>
              <w:rPr>
                <w:sz w:val="24"/>
              </w:rPr>
            </w:pPr>
            <w:r>
              <w:rPr>
                <w:sz w:val="24"/>
                <w:lang w:val="tt"/>
              </w:rPr>
              <w:t>+</w:t>
            </w:r>
          </w:p>
        </w:tc>
        <w:tc>
          <w:tcPr>
            <w:tcW w:w="1411" w:type="dxa"/>
          </w:tcPr>
          <w:p w:rsidR="00CB2F83" w:rsidRDefault="00CB2F83">
            <w:pPr>
              <w:pStyle w:val="TableParagraph"/>
              <w:rPr>
                <w:sz w:val="20"/>
              </w:rPr>
            </w:pPr>
          </w:p>
        </w:tc>
      </w:tr>
      <w:tr w:rsidR="00B45D70">
        <w:trPr>
          <w:trHeight w:val="549"/>
        </w:trPr>
        <w:tc>
          <w:tcPr>
            <w:tcW w:w="509" w:type="dxa"/>
          </w:tcPr>
          <w:p w:rsidR="00CB2F83" w:rsidRDefault="006766F3">
            <w:pPr>
              <w:pStyle w:val="TableParagraph"/>
              <w:spacing w:before="123"/>
              <w:ind w:left="198"/>
              <w:rPr>
                <w:sz w:val="24"/>
              </w:rPr>
            </w:pPr>
            <w:r>
              <w:rPr>
                <w:sz w:val="24"/>
                <w:lang w:val="tt"/>
              </w:rPr>
              <w:t>7</w:t>
            </w:r>
          </w:p>
        </w:tc>
        <w:tc>
          <w:tcPr>
            <w:tcW w:w="2093" w:type="dxa"/>
          </w:tcPr>
          <w:p w:rsidR="00CB2F83" w:rsidRDefault="006766F3">
            <w:pPr>
              <w:pStyle w:val="TableParagraph"/>
              <w:spacing w:before="123"/>
              <w:ind w:left="112"/>
              <w:rPr>
                <w:sz w:val="24"/>
              </w:rPr>
            </w:pPr>
            <w:r>
              <w:rPr>
                <w:sz w:val="24"/>
                <w:lang w:val="tt"/>
              </w:rPr>
              <w:t>Мөрәле</w:t>
            </w:r>
          </w:p>
        </w:tc>
        <w:tc>
          <w:tcPr>
            <w:tcW w:w="3956" w:type="dxa"/>
          </w:tcPr>
          <w:p w:rsidR="00CB2F83" w:rsidRDefault="006766F3" w:rsidP="005756C2">
            <w:pPr>
              <w:pStyle w:val="TableParagraph"/>
              <w:spacing w:line="266" w:lineRule="exact"/>
              <w:ind w:left="114" w:right="448"/>
              <w:rPr>
                <w:sz w:val="24"/>
              </w:rPr>
            </w:pPr>
            <w:r>
              <w:rPr>
                <w:sz w:val="24"/>
                <w:lang w:val="tt"/>
              </w:rPr>
              <w:t>Сурна у</w:t>
            </w:r>
            <w:r w:rsidR="005756C2">
              <w:rPr>
                <w:sz w:val="24"/>
                <w:lang w:val="tt"/>
              </w:rPr>
              <w:t>елгасы</w:t>
            </w:r>
            <w:r>
              <w:rPr>
                <w:sz w:val="24"/>
                <w:lang w:val="tt"/>
              </w:rPr>
              <w:t>, тизйөрешле  Казан-Малмыж  автоюлы дублеры</w:t>
            </w:r>
          </w:p>
        </w:tc>
        <w:tc>
          <w:tcPr>
            <w:tcW w:w="3764" w:type="dxa"/>
          </w:tcPr>
          <w:p w:rsidR="00CB2F83" w:rsidRDefault="006766F3">
            <w:pPr>
              <w:pStyle w:val="TableParagraph"/>
              <w:spacing w:before="123"/>
              <w:ind w:left="114"/>
              <w:rPr>
                <w:sz w:val="24"/>
              </w:rPr>
            </w:pPr>
            <w:r>
              <w:rPr>
                <w:sz w:val="24"/>
                <w:lang w:val="tt"/>
              </w:rPr>
              <w:t>Сеҗе</w:t>
            </w:r>
          </w:p>
        </w:tc>
        <w:tc>
          <w:tcPr>
            <w:tcW w:w="2271" w:type="dxa"/>
          </w:tcPr>
          <w:p w:rsidR="00CB2F83" w:rsidRDefault="006766F3">
            <w:pPr>
              <w:pStyle w:val="TableParagraph"/>
              <w:spacing w:before="123"/>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6766F3">
            <w:pPr>
              <w:pStyle w:val="TableParagraph"/>
              <w:spacing w:before="123"/>
              <w:ind w:left="20"/>
              <w:jc w:val="center"/>
              <w:rPr>
                <w:sz w:val="24"/>
              </w:rPr>
            </w:pPr>
            <w:r>
              <w:rPr>
                <w:sz w:val="24"/>
                <w:lang w:val="tt"/>
              </w:rPr>
              <w:t>+</w:t>
            </w:r>
          </w:p>
        </w:tc>
      </w:tr>
      <w:tr w:rsidR="00B45D70">
        <w:trPr>
          <w:trHeight w:val="556"/>
        </w:trPr>
        <w:tc>
          <w:tcPr>
            <w:tcW w:w="509" w:type="dxa"/>
          </w:tcPr>
          <w:p w:rsidR="00CB2F83" w:rsidRDefault="006766F3">
            <w:pPr>
              <w:pStyle w:val="TableParagraph"/>
              <w:spacing w:before="126"/>
              <w:ind w:left="198"/>
              <w:rPr>
                <w:sz w:val="24"/>
              </w:rPr>
            </w:pPr>
            <w:r>
              <w:rPr>
                <w:sz w:val="24"/>
                <w:lang w:val="tt"/>
              </w:rPr>
              <w:t>8</w:t>
            </w:r>
          </w:p>
        </w:tc>
        <w:tc>
          <w:tcPr>
            <w:tcW w:w="2093" w:type="dxa"/>
          </w:tcPr>
          <w:p w:rsidR="00CB2F83" w:rsidRDefault="006766F3">
            <w:pPr>
              <w:pStyle w:val="TableParagraph"/>
              <w:spacing w:before="126"/>
              <w:ind w:left="112"/>
              <w:rPr>
                <w:sz w:val="24"/>
              </w:rPr>
            </w:pPr>
            <w:r>
              <w:rPr>
                <w:sz w:val="24"/>
                <w:lang w:val="tt"/>
              </w:rPr>
              <w:t>Урта Аты</w:t>
            </w:r>
          </w:p>
        </w:tc>
        <w:tc>
          <w:tcPr>
            <w:tcW w:w="3956" w:type="dxa"/>
          </w:tcPr>
          <w:p w:rsidR="00CB2F83" w:rsidRDefault="006766F3" w:rsidP="005756C2">
            <w:pPr>
              <w:pStyle w:val="TableParagraph"/>
              <w:spacing w:before="1" w:line="232" w:lineRule="auto"/>
              <w:ind w:left="114" w:right="291"/>
              <w:rPr>
                <w:sz w:val="24"/>
              </w:rPr>
            </w:pPr>
            <w:r>
              <w:rPr>
                <w:sz w:val="24"/>
                <w:lang w:val="tt"/>
              </w:rPr>
              <w:t>Аты</w:t>
            </w:r>
            <w:r w:rsidR="005756C2">
              <w:rPr>
                <w:sz w:val="24"/>
                <w:lang w:val="tt"/>
              </w:rPr>
              <w:t xml:space="preserve"> елгасы, </w:t>
            </w:r>
            <w:r>
              <w:rPr>
                <w:sz w:val="24"/>
                <w:lang w:val="tt"/>
              </w:rPr>
              <w:t>«Арча-Олы Әтнә» - Урта Аты</w:t>
            </w:r>
          </w:p>
        </w:tc>
        <w:tc>
          <w:tcPr>
            <w:tcW w:w="3764" w:type="dxa"/>
          </w:tcPr>
          <w:p w:rsidR="00CB2F83" w:rsidRDefault="006766F3">
            <w:pPr>
              <w:pStyle w:val="TableParagraph"/>
              <w:spacing w:before="126"/>
              <w:ind w:left="112"/>
              <w:rPr>
                <w:sz w:val="24"/>
              </w:rPr>
            </w:pPr>
            <w:r>
              <w:rPr>
                <w:sz w:val="24"/>
                <w:lang w:val="tt"/>
              </w:rPr>
              <w:t>Урта Аты</w:t>
            </w:r>
          </w:p>
        </w:tc>
        <w:tc>
          <w:tcPr>
            <w:tcW w:w="2271" w:type="dxa"/>
          </w:tcPr>
          <w:p w:rsidR="00CB2F83" w:rsidRDefault="006766F3">
            <w:pPr>
              <w:pStyle w:val="TableParagraph"/>
              <w:spacing w:line="274" w:lineRule="exact"/>
              <w:ind w:left="892" w:right="244" w:hanging="601"/>
              <w:rPr>
                <w:sz w:val="24"/>
              </w:rPr>
            </w:pPr>
            <w:r>
              <w:rPr>
                <w:sz w:val="24"/>
                <w:lang w:val="tt"/>
              </w:rPr>
              <w:t>капиталь ремонт</w:t>
            </w:r>
          </w:p>
        </w:tc>
        <w:tc>
          <w:tcPr>
            <w:tcW w:w="1070" w:type="dxa"/>
          </w:tcPr>
          <w:p w:rsidR="00CB2F83" w:rsidRDefault="006766F3">
            <w:pPr>
              <w:pStyle w:val="TableParagraph"/>
              <w:spacing w:before="126"/>
              <w:ind w:left="14"/>
              <w:jc w:val="center"/>
              <w:rPr>
                <w:sz w:val="24"/>
              </w:rPr>
            </w:pPr>
            <w:r>
              <w:rPr>
                <w:sz w:val="24"/>
                <w:lang w:val="tt"/>
              </w:rPr>
              <w:t>+</w:t>
            </w:r>
          </w:p>
        </w:tc>
        <w:tc>
          <w:tcPr>
            <w:tcW w:w="1411" w:type="dxa"/>
          </w:tcPr>
          <w:p w:rsidR="00CB2F83" w:rsidRDefault="00CB2F83">
            <w:pPr>
              <w:pStyle w:val="TableParagraph"/>
              <w:rPr>
                <w:sz w:val="24"/>
              </w:rPr>
            </w:pPr>
          </w:p>
        </w:tc>
      </w:tr>
      <w:tr w:rsidR="00B45D70">
        <w:trPr>
          <w:trHeight w:val="552"/>
        </w:trPr>
        <w:tc>
          <w:tcPr>
            <w:tcW w:w="509" w:type="dxa"/>
          </w:tcPr>
          <w:p w:rsidR="00CB2F83" w:rsidRDefault="006766F3">
            <w:pPr>
              <w:pStyle w:val="TableParagraph"/>
              <w:spacing w:before="119"/>
              <w:ind w:left="198"/>
              <w:rPr>
                <w:sz w:val="24"/>
              </w:rPr>
            </w:pPr>
            <w:r>
              <w:rPr>
                <w:sz w:val="24"/>
                <w:lang w:val="tt"/>
              </w:rPr>
              <w:t>9</w:t>
            </w:r>
          </w:p>
        </w:tc>
        <w:tc>
          <w:tcPr>
            <w:tcW w:w="2093" w:type="dxa"/>
          </w:tcPr>
          <w:p w:rsidR="00CB2F83" w:rsidRDefault="006766F3">
            <w:pPr>
              <w:pStyle w:val="TableParagraph"/>
              <w:spacing w:before="119"/>
              <w:ind w:left="112"/>
              <w:rPr>
                <w:sz w:val="24"/>
              </w:rPr>
            </w:pPr>
            <w:r>
              <w:rPr>
                <w:sz w:val="24"/>
                <w:lang w:val="tt"/>
              </w:rPr>
              <w:t>Урта Сәрдә</w:t>
            </w:r>
          </w:p>
        </w:tc>
        <w:tc>
          <w:tcPr>
            <w:tcW w:w="3956" w:type="dxa"/>
          </w:tcPr>
          <w:p w:rsidR="00CB2F83" w:rsidRDefault="006766F3">
            <w:pPr>
              <w:pStyle w:val="TableParagraph"/>
              <w:spacing w:before="119"/>
              <w:ind w:left="114"/>
              <w:rPr>
                <w:sz w:val="24"/>
              </w:rPr>
            </w:pPr>
            <w:r>
              <w:rPr>
                <w:sz w:val="24"/>
                <w:lang w:val="tt"/>
              </w:rPr>
              <w:t>Урта Сәрдә - Түбән Аты</w:t>
            </w:r>
          </w:p>
        </w:tc>
        <w:tc>
          <w:tcPr>
            <w:tcW w:w="3764" w:type="dxa"/>
          </w:tcPr>
          <w:p w:rsidR="00CB2F83" w:rsidRDefault="006766F3">
            <w:pPr>
              <w:pStyle w:val="TableParagraph"/>
              <w:spacing w:before="119"/>
              <w:ind w:left="114"/>
              <w:rPr>
                <w:sz w:val="24"/>
              </w:rPr>
            </w:pPr>
            <w:r>
              <w:rPr>
                <w:sz w:val="24"/>
                <w:lang w:val="tt"/>
              </w:rPr>
              <w:t>Урта Аты</w:t>
            </w:r>
          </w:p>
        </w:tc>
        <w:tc>
          <w:tcPr>
            <w:tcW w:w="2271" w:type="dxa"/>
          </w:tcPr>
          <w:p w:rsidR="00CB2F83" w:rsidRDefault="006766F3">
            <w:pPr>
              <w:pStyle w:val="TableParagraph"/>
              <w:spacing w:line="232" w:lineRule="auto"/>
              <w:ind w:left="892" w:right="244" w:hanging="601"/>
              <w:rPr>
                <w:sz w:val="24"/>
              </w:rPr>
            </w:pPr>
            <w:r>
              <w:rPr>
                <w:sz w:val="24"/>
                <w:lang w:val="tt"/>
              </w:rPr>
              <w:t>капиталь ремонт</w:t>
            </w:r>
          </w:p>
        </w:tc>
        <w:tc>
          <w:tcPr>
            <w:tcW w:w="1070" w:type="dxa"/>
          </w:tcPr>
          <w:p w:rsidR="00CB2F83" w:rsidRDefault="006766F3">
            <w:pPr>
              <w:pStyle w:val="TableParagraph"/>
              <w:spacing w:before="119"/>
              <w:ind w:left="14"/>
              <w:jc w:val="center"/>
              <w:rPr>
                <w:sz w:val="24"/>
              </w:rPr>
            </w:pPr>
            <w:r>
              <w:rPr>
                <w:sz w:val="24"/>
                <w:lang w:val="tt"/>
              </w:rPr>
              <w:t>+</w:t>
            </w:r>
          </w:p>
        </w:tc>
        <w:tc>
          <w:tcPr>
            <w:tcW w:w="1411" w:type="dxa"/>
          </w:tcPr>
          <w:p w:rsidR="00CB2F83" w:rsidRDefault="00CB2F83">
            <w:pPr>
              <w:pStyle w:val="TableParagraph"/>
              <w:rPr>
                <w:sz w:val="24"/>
              </w:rPr>
            </w:pPr>
          </w:p>
        </w:tc>
      </w:tr>
      <w:tr w:rsidR="00B45D70">
        <w:trPr>
          <w:trHeight w:val="551"/>
        </w:trPr>
        <w:tc>
          <w:tcPr>
            <w:tcW w:w="509" w:type="dxa"/>
          </w:tcPr>
          <w:p w:rsidR="00CB2F83" w:rsidRDefault="006766F3">
            <w:pPr>
              <w:pStyle w:val="TableParagraph"/>
              <w:spacing w:before="119"/>
              <w:ind w:left="141"/>
              <w:rPr>
                <w:sz w:val="24"/>
              </w:rPr>
            </w:pPr>
            <w:r>
              <w:rPr>
                <w:sz w:val="24"/>
                <w:lang w:val="tt"/>
              </w:rPr>
              <w:lastRenderedPageBreak/>
              <w:t>10</w:t>
            </w:r>
          </w:p>
        </w:tc>
        <w:tc>
          <w:tcPr>
            <w:tcW w:w="2093" w:type="dxa"/>
          </w:tcPr>
          <w:p w:rsidR="00CB2F83" w:rsidRDefault="006766F3">
            <w:pPr>
              <w:pStyle w:val="TableParagraph"/>
              <w:spacing w:before="119"/>
              <w:ind w:left="112"/>
              <w:rPr>
                <w:sz w:val="24"/>
              </w:rPr>
            </w:pPr>
            <w:r>
              <w:rPr>
                <w:sz w:val="24"/>
                <w:lang w:val="tt"/>
              </w:rPr>
              <w:t>Урта Курса</w:t>
            </w:r>
          </w:p>
        </w:tc>
        <w:tc>
          <w:tcPr>
            <w:tcW w:w="3956" w:type="dxa"/>
          </w:tcPr>
          <w:p w:rsidR="00CB2F83" w:rsidRDefault="006766F3">
            <w:pPr>
              <w:pStyle w:val="TableParagraph"/>
              <w:spacing w:before="119"/>
              <w:ind w:left="114"/>
              <w:rPr>
                <w:sz w:val="24"/>
              </w:rPr>
            </w:pPr>
            <w:r>
              <w:rPr>
                <w:sz w:val="24"/>
                <w:lang w:val="tt"/>
              </w:rPr>
              <w:t>Кесмәс елгасы</w:t>
            </w:r>
          </w:p>
        </w:tc>
        <w:tc>
          <w:tcPr>
            <w:tcW w:w="3764" w:type="dxa"/>
          </w:tcPr>
          <w:p w:rsidR="00CB2F83" w:rsidRDefault="006766F3">
            <w:pPr>
              <w:pStyle w:val="TableParagraph"/>
              <w:spacing w:before="119"/>
              <w:ind w:left="112"/>
              <w:rPr>
                <w:sz w:val="24"/>
              </w:rPr>
            </w:pPr>
            <w:r>
              <w:rPr>
                <w:sz w:val="24"/>
                <w:lang w:val="tt"/>
              </w:rPr>
              <w:t>Урта Курса</w:t>
            </w:r>
          </w:p>
        </w:tc>
        <w:tc>
          <w:tcPr>
            <w:tcW w:w="2271" w:type="dxa"/>
          </w:tcPr>
          <w:p w:rsidR="00CB2F83" w:rsidRDefault="006766F3">
            <w:pPr>
              <w:pStyle w:val="TableParagraph"/>
              <w:spacing w:line="230" w:lineRule="auto"/>
              <w:ind w:left="892" w:right="244" w:hanging="601"/>
              <w:rPr>
                <w:sz w:val="24"/>
              </w:rPr>
            </w:pPr>
            <w:r>
              <w:rPr>
                <w:sz w:val="24"/>
                <w:lang w:val="tt"/>
              </w:rPr>
              <w:t>капиталь ремонт</w:t>
            </w:r>
          </w:p>
        </w:tc>
        <w:tc>
          <w:tcPr>
            <w:tcW w:w="1070" w:type="dxa"/>
          </w:tcPr>
          <w:p w:rsidR="00CB2F83" w:rsidRDefault="006766F3">
            <w:pPr>
              <w:pStyle w:val="TableParagraph"/>
              <w:spacing w:before="119"/>
              <w:ind w:left="14"/>
              <w:jc w:val="center"/>
              <w:rPr>
                <w:sz w:val="24"/>
              </w:rPr>
            </w:pPr>
            <w:r>
              <w:rPr>
                <w:sz w:val="24"/>
                <w:lang w:val="tt"/>
              </w:rPr>
              <w:t>+</w:t>
            </w:r>
          </w:p>
        </w:tc>
        <w:tc>
          <w:tcPr>
            <w:tcW w:w="1411" w:type="dxa"/>
          </w:tcPr>
          <w:p w:rsidR="00CB2F83" w:rsidRDefault="00CB2F83">
            <w:pPr>
              <w:pStyle w:val="TableParagraph"/>
              <w:rPr>
                <w:sz w:val="24"/>
              </w:rPr>
            </w:pPr>
          </w:p>
        </w:tc>
      </w:tr>
      <w:tr w:rsidR="00B45D70">
        <w:trPr>
          <w:trHeight w:val="551"/>
        </w:trPr>
        <w:tc>
          <w:tcPr>
            <w:tcW w:w="509" w:type="dxa"/>
          </w:tcPr>
          <w:p w:rsidR="00CB2F83" w:rsidRDefault="006766F3">
            <w:pPr>
              <w:pStyle w:val="TableParagraph"/>
              <w:spacing w:before="123"/>
              <w:ind w:left="141"/>
              <w:rPr>
                <w:sz w:val="24"/>
              </w:rPr>
            </w:pPr>
            <w:r>
              <w:rPr>
                <w:sz w:val="24"/>
                <w:lang w:val="tt"/>
              </w:rPr>
              <w:t>11</w:t>
            </w:r>
          </w:p>
        </w:tc>
        <w:tc>
          <w:tcPr>
            <w:tcW w:w="2093" w:type="dxa"/>
          </w:tcPr>
          <w:p w:rsidR="00CB2F83" w:rsidRDefault="00CB2F83">
            <w:pPr>
              <w:pStyle w:val="TableParagraph"/>
              <w:rPr>
                <w:sz w:val="24"/>
              </w:rPr>
            </w:pPr>
          </w:p>
        </w:tc>
        <w:tc>
          <w:tcPr>
            <w:tcW w:w="3956" w:type="dxa"/>
          </w:tcPr>
          <w:p w:rsidR="00CB2F83" w:rsidRDefault="006766F3">
            <w:pPr>
              <w:pStyle w:val="TableParagraph"/>
              <w:spacing w:line="230" w:lineRule="auto"/>
              <w:ind w:left="114" w:right="105"/>
              <w:rPr>
                <w:sz w:val="24"/>
              </w:rPr>
            </w:pPr>
            <w:r>
              <w:rPr>
                <w:sz w:val="24"/>
                <w:lang w:val="tt"/>
              </w:rPr>
              <w:t>Кесмәс елгасы., тизйөрешле   Казан-Малмыж автоюлы дублеры</w:t>
            </w:r>
          </w:p>
        </w:tc>
        <w:tc>
          <w:tcPr>
            <w:tcW w:w="3764" w:type="dxa"/>
          </w:tcPr>
          <w:p w:rsidR="00CB2F83" w:rsidRDefault="006766F3">
            <w:pPr>
              <w:pStyle w:val="TableParagraph"/>
              <w:spacing w:before="123"/>
              <w:ind w:left="114"/>
              <w:rPr>
                <w:sz w:val="24"/>
              </w:rPr>
            </w:pPr>
            <w:r>
              <w:rPr>
                <w:sz w:val="24"/>
                <w:lang w:val="tt"/>
              </w:rPr>
              <w:t>Урта Курса</w:t>
            </w:r>
          </w:p>
        </w:tc>
        <w:tc>
          <w:tcPr>
            <w:tcW w:w="2271" w:type="dxa"/>
          </w:tcPr>
          <w:p w:rsidR="00CB2F83" w:rsidRDefault="006766F3">
            <w:pPr>
              <w:pStyle w:val="TableParagraph"/>
              <w:spacing w:before="123"/>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6766F3">
            <w:pPr>
              <w:pStyle w:val="TableParagraph"/>
              <w:spacing w:before="123"/>
              <w:ind w:left="20"/>
              <w:jc w:val="center"/>
              <w:rPr>
                <w:sz w:val="24"/>
              </w:rPr>
            </w:pPr>
            <w:r>
              <w:rPr>
                <w:sz w:val="24"/>
                <w:lang w:val="tt"/>
              </w:rPr>
              <w:t>+</w:t>
            </w:r>
          </w:p>
        </w:tc>
      </w:tr>
      <w:tr w:rsidR="00B45D70">
        <w:trPr>
          <w:trHeight w:val="273"/>
        </w:trPr>
        <w:tc>
          <w:tcPr>
            <w:tcW w:w="509" w:type="dxa"/>
          </w:tcPr>
          <w:p w:rsidR="00CB2F83" w:rsidRDefault="006766F3">
            <w:pPr>
              <w:pStyle w:val="TableParagraph"/>
              <w:spacing w:line="253" w:lineRule="exact"/>
              <w:ind w:left="141"/>
              <w:rPr>
                <w:sz w:val="24"/>
              </w:rPr>
            </w:pPr>
            <w:r>
              <w:rPr>
                <w:sz w:val="24"/>
                <w:lang w:val="tt"/>
              </w:rPr>
              <w:t>12</w:t>
            </w:r>
          </w:p>
        </w:tc>
        <w:tc>
          <w:tcPr>
            <w:tcW w:w="2093" w:type="dxa"/>
          </w:tcPr>
          <w:p w:rsidR="00CB2F83" w:rsidRDefault="006766F3">
            <w:pPr>
              <w:pStyle w:val="TableParagraph"/>
              <w:spacing w:line="253" w:lineRule="exact"/>
              <w:ind w:left="112"/>
              <w:rPr>
                <w:sz w:val="24"/>
              </w:rPr>
            </w:pPr>
            <w:r>
              <w:rPr>
                <w:sz w:val="24"/>
                <w:lang w:val="tt"/>
              </w:rPr>
              <w:t>Иске Кырлай</w:t>
            </w:r>
          </w:p>
        </w:tc>
        <w:tc>
          <w:tcPr>
            <w:tcW w:w="3956" w:type="dxa"/>
          </w:tcPr>
          <w:p w:rsidR="00CB2F83" w:rsidRDefault="006766F3">
            <w:pPr>
              <w:pStyle w:val="TableParagraph"/>
              <w:spacing w:line="253" w:lineRule="exact"/>
              <w:ind w:left="114"/>
              <w:rPr>
                <w:sz w:val="24"/>
              </w:rPr>
            </w:pPr>
            <w:r>
              <w:rPr>
                <w:sz w:val="24"/>
                <w:lang w:val="tt"/>
              </w:rPr>
              <w:t>Ия елгасы, «Казан-Малмыж»-Кырлай</w:t>
            </w:r>
          </w:p>
        </w:tc>
        <w:tc>
          <w:tcPr>
            <w:tcW w:w="3764" w:type="dxa"/>
          </w:tcPr>
          <w:p w:rsidR="00CB2F83" w:rsidRDefault="006766F3">
            <w:pPr>
              <w:pStyle w:val="TableParagraph"/>
              <w:spacing w:line="253" w:lineRule="exact"/>
              <w:ind w:left="112"/>
              <w:rPr>
                <w:sz w:val="24"/>
              </w:rPr>
            </w:pPr>
            <w:r>
              <w:rPr>
                <w:sz w:val="24"/>
                <w:lang w:val="tt"/>
              </w:rPr>
              <w:t>Иске Кырлай</w:t>
            </w:r>
          </w:p>
        </w:tc>
        <w:tc>
          <w:tcPr>
            <w:tcW w:w="2271" w:type="dxa"/>
          </w:tcPr>
          <w:p w:rsidR="00CB2F83" w:rsidRDefault="006766F3">
            <w:pPr>
              <w:pStyle w:val="TableParagraph"/>
              <w:spacing w:line="253" w:lineRule="exact"/>
              <w:ind w:left="273" w:right="243"/>
              <w:jc w:val="center"/>
              <w:rPr>
                <w:sz w:val="24"/>
              </w:rPr>
            </w:pPr>
            <w:r>
              <w:rPr>
                <w:sz w:val="24"/>
                <w:lang w:val="tt"/>
              </w:rPr>
              <w:t>капиталь ремонт</w:t>
            </w:r>
          </w:p>
        </w:tc>
        <w:tc>
          <w:tcPr>
            <w:tcW w:w="1070" w:type="dxa"/>
          </w:tcPr>
          <w:p w:rsidR="00CB2F83" w:rsidRDefault="006766F3">
            <w:pPr>
              <w:pStyle w:val="TableParagraph"/>
              <w:spacing w:line="253" w:lineRule="exact"/>
              <w:ind w:left="14"/>
              <w:jc w:val="center"/>
              <w:rPr>
                <w:sz w:val="24"/>
              </w:rPr>
            </w:pPr>
            <w:r>
              <w:rPr>
                <w:sz w:val="24"/>
                <w:lang w:val="tt"/>
              </w:rPr>
              <w:t>+</w:t>
            </w:r>
          </w:p>
        </w:tc>
        <w:tc>
          <w:tcPr>
            <w:tcW w:w="1411" w:type="dxa"/>
          </w:tcPr>
          <w:p w:rsidR="00CB2F83" w:rsidRDefault="00CB2F83">
            <w:pPr>
              <w:pStyle w:val="TableParagraph"/>
              <w:rPr>
                <w:sz w:val="20"/>
              </w:rPr>
            </w:pPr>
          </w:p>
        </w:tc>
      </w:tr>
    </w:tbl>
    <w:p w:rsidR="00CB2F83" w:rsidRDefault="00CB2F83">
      <w:pPr>
        <w:rPr>
          <w:sz w:val="20"/>
        </w:rPr>
        <w:sectPr w:rsidR="00CB2F83">
          <w:footerReference w:type="default" r:id="rId37"/>
          <w:pgSz w:w="16850" w:h="11900" w:orient="landscape"/>
          <w:pgMar w:top="740" w:right="620" w:bottom="900" w:left="900" w:header="0" w:footer="707" w:gutter="0"/>
          <w:pgNumType w:start="171"/>
          <w:cols w:space="720"/>
        </w:sectPr>
      </w:pPr>
    </w:p>
    <w:tbl>
      <w:tblPr>
        <w:tblStyle w:val="TableNormal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2093"/>
        <w:gridCol w:w="3956"/>
        <w:gridCol w:w="3764"/>
        <w:gridCol w:w="2271"/>
        <w:gridCol w:w="1070"/>
        <w:gridCol w:w="1411"/>
      </w:tblGrid>
      <w:tr w:rsidR="00B45D70">
        <w:trPr>
          <w:trHeight w:val="277"/>
        </w:trPr>
        <w:tc>
          <w:tcPr>
            <w:tcW w:w="509" w:type="dxa"/>
            <w:vMerge w:val="restart"/>
            <w:textDirection w:val="btLr"/>
          </w:tcPr>
          <w:p w:rsidR="00CB2F83" w:rsidRDefault="006766F3">
            <w:pPr>
              <w:pStyle w:val="TableParagraph"/>
              <w:spacing w:before="121"/>
              <w:ind w:left="1057" w:right="1057"/>
              <w:jc w:val="center"/>
              <w:rPr>
                <w:b/>
                <w:sz w:val="24"/>
              </w:rPr>
            </w:pPr>
            <w:r>
              <w:rPr>
                <w:b/>
                <w:sz w:val="24"/>
                <w:lang w:val="tt"/>
              </w:rPr>
              <w:lastRenderedPageBreak/>
              <w:t>№ т/б</w:t>
            </w:r>
          </w:p>
        </w:tc>
        <w:tc>
          <w:tcPr>
            <w:tcW w:w="2093" w:type="dxa"/>
            <w:vMerge w:val="restart"/>
          </w:tcPr>
          <w:p w:rsidR="00CB2F83" w:rsidRDefault="00CB2F83">
            <w:pPr>
              <w:pStyle w:val="TableParagraph"/>
              <w:rPr>
                <w:b/>
                <w:i/>
                <w:sz w:val="26"/>
              </w:rPr>
            </w:pPr>
          </w:p>
          <w:p w:rsidR="00CB2F83" w:rsidRDefault="00CB2F83">
            <w:pPr>
              <w:pStyle w:val="TableParagraph"/>
              <w:spacing w:before="7"/>
              <w:rPr>
                <w:b/>
                <w:i/>
                <w:sz w:val="23"/>
              </w:rPr>
            </w:pPr>
          </w:p>
          <w:p w:rsidR="00CB2F83" w:rsidRDefault="006766F3">
            <w:pPr>
              <w:pStyle w:val="TableParagraph"/>
              <w:ind w:left="187" w:right="155" w:hanging="6"/>
              <w:jc w:val="center"/>
              <w:rPr>
                <w:b/>
                <w:sz w:val="24"/>
              </w:rPr>
            </w:pPr>
            <w:r>
              <w:rPr>
                <w:b/>
                <w:sz w:val="24"/>
                <w:lang w:val="tt"/>
              </w:rPr>
              <w:t>Янында күпер/юлүткәргеч урнашкан торак пункт исеме</w:t>
            </w:r>
          </w:p>
          <w:p w:rsidR="00CB2F83" w:rsidRDefault="00CB2F83">
            <w:pPr>
              <w:pStyle w:val="TableParagraph"/>
              <w:ind w:left="125" w:right="96"/>
              <w:jc w:val="center"/>
              <w:rPr>
                <w:b/>
                <w:sz w:val="24"/>
              </w:rPr>
            </w:pPr>
          </w:p>
        </w:tc>
        <w:tc>
          <w:tcPr>
            <w:tcW w:w="3956"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1"/>
              <w:rPr>
                <w:b/>
                <w:i/>
                <w:sz w:val="31"/>
              </w:rPr>
            </w:pPr>
          </w:p>
          <w:p w:rsidR="00CB2F83" w:rsidRDefault="006766F3">
            <w:pPr>
              <w:pStyle w:val="TableParagraph"/>
              <w:ind w:left="227"/>
              <w:rPr>
                <w:b/>
                <w:sz w:val="24"/>
              </w:rPr>
            </w:pPr>
            <w:r>
              <w:rPr>
                <w:b/>
                <w:sz w:val="24"/>
                <w:lang w:val="tt"/>
              </w:rPr>
              <w:t>Су агымы, юл исемнәре</w:t>
            </w:r>
          </w:p>
        </w:tc>
        <w:tc>
          <w:tcPr>
            <w:tcW w:w="3764"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1"/>
              <w:rPr>
                <w:b/>
                <w:i/>
                <w:sz w:val="31"/>
              </w:rPr>
            </w:pPr>
          </w:p>
          <w:p w:rsidR="00CB2F83" w:rsidRDefault="006766F3">
            <w:pPr>
              <w:pStyle w:val="TableParagraph"/>
              <w:ind w:left="782"/>
              <w:rPr>
                <w:b/>
                <w:sz w:val="24"/>
              </w:rPr>
            </w:pPr>
            <w:r>
              <w:rPr>
                <w:b/>
                <w:sz w:val="24"/>
                <w:lang w:val="tt"/>
              </w:rPr>
              <w:t>Авыл җирлекләре</w:t>
            </w:r>
          </w:p>
        </w:tc>
        <w:tc>
          <w:tcPr>
            <w:tcW w:w="2271" w:type="dxa"/>
            <w:vMerge w:val="restart"/>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1"/>
              <w:rPr>
                <w:b/>
                <w:i/>
                <w:sz w:val="31"/>
              </w:rPr>
            </w:pPr>
          </w:p>
          <w:p w:rsidR="00CB2F83" w:rsidRDefault="006766F3">
            <w:pPr>
              <w:pStyle w:val="TableParagraph"/>
              <w:ind w:left="599"/>
              <w:rPr>
                <w:b/>
                <w:sz w:val="24"/>
              </w:rPr>
            </w:pPr>
            <w:r>
              <w:rPr>
                <w:b/>
                <w:sz w:val="24"/>
                <w:lang w:val="tt"/>
              </w:rPr>
              <w:t>Эшләр төре</w:t>
            </w:r>
          </w:p>
        </w:tc>
        <w:tc>
          <w:tcPr>
            <w:tcW w:w="2481" w:type="dxa"/>
            <w:gridSpan w:val="2"/>
          </w:tcPr>
          <w:p w:rsidR="00CB2F83" w:rsidRDefault="006766F3">
            <w:pPr>
              <w:pStyle w:val="TableParagraph"/>
              <w:spacing w:line="258" w:lineRule="exact"/>
              <w:ind w:left="220"/>
              <w:rPr>
                <w:b/>
                <w:sz w:val="24"/>
              </w:rPr>
            </w:pPr>
            <w:r>
              <w:rPr>
                <w:b/>
                <w:sz w:val="24"/>
                <w:lang w:val="tt"/>
              </w:rPr>
              <w:t>Гамәлгә ашыру этаплары</w:t>
            </w:r>
          </w:p>
        </w:tc>
      </w:tr>
      <w:tr w:rsidR="00B45D70">
        <w:trPr>
          <w:trHeight w:val="717"/>
        </w:trPr>
        <w:tc>
          <w:tcPr>
            <w:tcW w:w="509" w:type="dxa"/>
            <w:vMerge/>
            <w:tcBorders>
              <w:top w:val="nil"/>
            </w:tcBorders>
            <w:textDirection w:val="btLr"/>
          </w:tcPr>
          <w:p w:rsidR="00CB2F83" w:rsidRDefault="00CB2F83">
            <w:pPr>
              <w:rPr>
                <w:sz w:val="2"/>
                <w:szCs w:val="2"/>
              </w:rPr>
            </w:pPr>
          </w:p>
        </w:tc>
        <w:tc>
          <w:tcPr>
            <w:tcW w:w="2093" w:type="dxa"/>
            <w:vMerge/>
            <w:tcBorders>
              <w:top w:val="nil"/>
            </w:tcBorders>
          </w:tcPr>
          <w:p w:rsidR="00CB2F83" w:rsidRDefault="00CB2F83">
            <w:pPr>
              <w:rPr>
                <w:sz w:val="2"/>
                <w:szCs w:val="2"/>
              </w:rPr>
            </w:pPr>
          </w:p>
        </w:tc>
        <w:tc>
          <w:tcPr>
            <w:tcW w:w="3956" w:type="dxa"/>
            <w:vMerge/>
            <w:tcBorders>
              <w:top w:val="nil"/>
            </w:tcBorders>
          </w:tcPr>
          <w:p w:rsidR="00CB2F83" w:rsidRDefault="00CB2F83">
            <w:pPr>
              <w:rPr>
                <w:sz w:val="2"/>
                <w:szCs w:val="2"/>
              </w:rPr>
            </w:pPr>
          </w:p>
        </w:tc>
        <w:tc>
          <w:tcPr>
            <w:tcW w:w="3764" w:type="dxa"/>
            <w:vMerge/>
            <w:tcBorders>
              <w:top w:val="nil"/>
            </w:tcBorders>
          </w:tcPr>
          <w:p w:rsidR="00CB2F83" w:rsidRDefault="00CB2F83">
            <w:pPr>
              <w:rPr>
                <w:sz w:val="2"/>
                <w:szCs w:val="2"/>
              </w:rPr>
            </w:pPr>
          </w:p>
        </w:tc>
        <w:tc>
          <w:tcPr>
            <w:tcW w:w="2271" w:type="dxa"/>
            <w:vMerge/>
            <w:tcBorders>
              <w:top w:val="nil"/>
            </w:tcBorders>
          </w:tcPr>
          <w:p w:rsidR="00CB2F83" w:rsidRDefault="00CB2F83">
            <w:pPr>
              <w:rPr>
                <w:sz w:val="2"/>
                <w:szCs w:val="2"/>
              </w:rPr>
            </w:pPr>
          </w:p>
        </w:tc>
        <w:tc>
          <w:tcPr>
            <w:tcW w:w="1070" w:type="dxa"/>
          </w:tcPr>
          <w:p w:rsidR="00CB2F83" w:rsidRDefault="006766F3">
            <w:pPr>
              <w:pStyle w:val="TableParagraph"/>
              <w:spacing w:before="80" w:line="237" w:lineRule="auto"/>
              <w:ind w:left="114" w:right="75" w:firstLine="19"/>
              <w:rPr>
                <w:b/>
                <w:sz w:val="24"/>
              </w:rPr>
            </w:pPr>
            <w:r>
              <w:rPr>
                <w:b/>
                <w:sz w:val="24"/>
                <w:lang w:val="tt"/>
              </w:rPr>
              <w:t>Беренче чират</w:t>
            </w:r>
          </w:p>
        </w:tc>
        <w:tc>
          <w:tcPr>
            <w:tcW w:w="1411" w:type="dxa"/>
          </w:tcPr>
          <w:p w:rsidR="00CB2F83" w:rsidRDefault="006766F3">
            <w:pPr>
              <w:pStyle w:val="TableParagraph"/>
              <w:spacing w:before="80" w:line="237" w:lineRule="auto"/>
              <w:ind w:left="460" w:right="75" w:hanging="351"/>
              <w:rPr>
                <w:b/>
                <w:sz w:val="24"/>
              </w:rPr>
            </w:pPr>
            <w:r>
              <w:rPr>
                <w:b/>
                <w:sz w:val="24"/>
                <w:lang w:val="tt"/>
              </w:rPr>
              <w:t>хисап срогы</w:t>
            </w:r>
          </w:p>
        </w:tc>
      </w:tr>
      <w:tr w:rsidR="00B45D70">
        <w:trPr>
          <w:trHeight w:val="1785"/>
        </w:trPr>
        <w:tc>
          <w:tcPr>
            <w:tcW w:w="509" w:type="dxa"/>
            <w:vMerge/>
            <w:tcBorders>
              <w:top w:val="nil"/>
            </w:tcBorders>
            <w:textDirection w:val="btLr"/>
          </w:tcPr>
          <w:p w:rsidR="00CB2F83" w:rsidRDefault="00CB2F83">
            <w:pPr>
              <w:rPr>
                <w:sz w:val="2"/>
                <w:szCs w:val="2"/>
              </w:rPr>
            </w:pPr>
          </w:p>
        </w:tc>
        <w:tc>
          <w:tcPr>
            <w:tcW w:w="2093" w:type="dxa"/>
            <w:vMerge/>
            <w:tcBorders>
              <w:top w:val="nil"/>
            </w:tcBorders>
          </w:tcPr>
          <w:p w:rsidR="00CB2F83" w:rsidRDefault="00CB2F83">
            <w:pPr>
              <w:rPr>
                <w:sz w:val="2"/>
                <w:szCs w:val="2"/>
              </w:rPr>
            </w:pPr>
          </w:p>
        </w:tc>
        <w:tc>
          <w:tcPr>
            <w:tcW w:w="3956" w:type="dxa"/>
            <w:vMerge/>
            <w:tcBorders>
              <w:top w:val="nil"/>
            </w:tcBorders>
          </w:tcPr>
          <w:p w:rsidR="00CB2F83" w:rsidRDefault="00CB2F83">
            <w:pPr>
              <w:rPr>
                <w:sz w:val="2"/>
                <w:szCs w:val="2"/>
              </w:rPr>
            </w:pPr>
          </w:p>
        </w:tc>
        <w:tc>
          <w:tcPr>
            <w:tcW w:w="3764" w:type="dxa"/>
            <w:vMerge/>
            <w:tcBorders>
              <w:top w:val="nil"/>
            </w:tcBorders>
          </w:tcPr>
          <w:p w:rsidR="00CB2F83" w:rsidRDefault="00CB2F83">
            <w:pPr>
              <w:rPr>
                <w:sz w:val="2"/>
                <w:szCs w:val="2"/>
              </w:rPr>
            </w:pPr>
          </w:p>
        </w:tc>
        <w:tc>
          <w:tcPr>
            <w:tcW w:w="2271" w:type="dxa"/>
            <w:vMerge/>
            <w:tcBorders>
              <w:top w:val="nil"/>
            </w:tcBorders>
          </w:tcPr>
          <w:p w:rsidR="00CB2F83" w:rsidRDefault="00CB2F83">
            <w:pPr>
              <w:rPr>
                <w:sz w:val="2"/>
                <w:szCs w:val="2"/>
              </w:rPr>
            </w:pPr>
          </w:p>
        </w:tc>
        <w:tc>
          <w:tcPr>
            <w:tcW w:w="1070" w:type="dxa"/>
            <w:textDirection w:val="btLr"/>
          </w:tcPr>
          <w:p w:rsidR="00CB2F83" w:rsidRDefault="00CB2F83">
            <w:pPr>
              <w:pStyle w:val="TableParagraph"/>
              <w:spacing w:before="8"/>
              <w:rPr>
                <w:b/>
                <w:i/>
                <w:sz w:val="35"/>
              </w:rPr>
            </w:pPr>
          </w:p>
          <w:p w:rsidR="00CB2F83" w:rsidRDefault="006766F3">
            <w:pPr>
              <w:pStyle w:val="TableParagraph"/>
              <w:ind w:left="201"/>
              <w:rPr>
                <w:b/>
                <w:sz w:val="24"/>
              </w:rPr>
            </w:pPr>
            <w:r>
              <w:rPr>
                <w:b/>
                <w:sz w:val="24"/>
                <w:lang w:val="tt"/>
              </w:rPr>
              <w:t>2011-2020 еллар</w:t>
            </w:r>
          </w:p>
        </w:tc>
        <w:tc>
          <w:tcPr>
            <w:tcW w:w="1411" w:type="dxa"/>
            <w:textDirection w:val="btLr"/>
          </w:tcPr>
          <w:p w:rsidR="00CB2F83" w:rsidRDefault="00CB2F83">
            <w:pPr>
              <w:pStyle w:val="TableParagraph"/>
              <w:rPr>
                <w:b/>
                <w:i/>
                <w:sz w:val="26"/>
              </w:rPr>
            </w:pPr>
          </w:p>
          <w:p w:rsidR="00CB2F83" w:rsidRDefault="00CB2F83">
            <w:pPr>
              <w:pStyle w:val="TableParagraph"/>
              <w:spacing w:before="3"/>
              <w:rPr>
                <w:b/>
                <w:i/>
                <w:sz w:val="25"/>
              </w:rPr>
            </w:pPr>
          </w:p>
          <w:p w:rsidR="00CB2F83" w:rsidRDefault="006766F3">
            <w:pPr>
              <w:pStyle w:val="TableParagraph"/>
              <w:ind w:left="201"/>
              <w:rPr>
                <w:b/>
                <w:sz w:val="24"/>
              </w:rPr>
            </w:pPr>
            <w:r>
              <w:rPr>
                <w:b/>
                <w:sz w:val="24"/>
                <w:lang w:val="tt"/>
              </w:rPr>
              <w:t xml:space="preserve">2021-2035 елларда </w:t>
            </w:r>
          </w:p>
        </w:tc>
      </w:tr>
      <w:tr w:rsidR="00B45D70">
        <w:trPr>
          <w:trHeight w:val="278"/>
        </w:trPr>
        <w:tc>
          <w:tcPr>
            <w:tcW w:w="509" w:type="dxa"/>
          </w:tcPr>
          <w:p w:rsidR="00CB2F83" w:rsidRDefault="00CB2F83">
            <w:pPr>
              <w:pStyle w:val="TableParagraph"/>
              <w:rPr>
                <w:sz w:val="20"/>
              </w:rPr>
            </w:pPr>
          </w:p>
        </w:tc>
        <w:tc>
          <w:tcPr>
            <w:tcW w:w="2093" w:type="dxa"/>
          </w:tcPr>
          <w:p w:rsidR="00CB2F83" w:rsidRDefault="00CB2F83">
            <w:pPr>
              <w:pStyle w:val="TableParagraph"/>
              <w:rPr>
                <w:sz w:val="20"/>
              </w:rPr>
            </w:pPr>
          </w:p>
        </w:tc>
        <w:tc>
          <w:tcPr>
            <w:tcW w:w="3956" w:type="dxa"/>
          </w:tcPr>
          <w:p w:rsidR="00CB2F83" w:rsidRDefault="006766F3">
            <w:pPr>
              <w:pStyle w:val="TableParagraph"/>
              <w:spacing w:line="258" w:lineRule="exact"/>
              <w:ind w:left="114"/>
              <w:rPr>
                <w:sz w:val="24"/>
              </w:rPr>
            </w:pPr>
            <w:r>
              <w:rPr>
                <w:sz w:val="24"/>
                <w:lang w:val="tt"/>
              </w:rPr>
              <w:t>Иске Кырлай</w:t>
            </w:r>
          </w:p>
        </w:tc>
        <w:tc>
          <w:tcPr>
            <w:tcW w:w="3764" w:type="dxa"/>
          </w:tcPr>
          <w:p w:rsidR="00CB2F83" w:rsidRDefault="00CB2F83">
            <w:pPr>
              <w:pStyle w:val="TableParagraph"/>
              <w:rPr>
                <w:sz w:val="20"/>
              </w:rPr>
            </w:pPr>
          </w:p>
        </w:tc>
        <w:tc>
          <w:tcPr>
            <w:tcW w:w="2271" w:type="dxa"/>
          </w:tcPr>
          <w:p w:rsidR="00CB2F83" w:rsidRDefault="006766F3">
            <w:pPr>
              <w:pStyle w:val="TableParagraph"/>
              <w:spacing w:line="258" w:lineRule="exact"/>
              <w:ind w:left="272" w:right="243"/>
              <w:jc w:val="center"/>
              <w:rPr>
                <w:sz w:val="24"/>
              </w:rPr>
            </w:pPr>
            <w:r>
              <w:rPr>
                <w:sz w:val="24"/>
                <w:lang w:val="tt"/>
              </w:rPr>
              <w:t>монт</w:t>
            </w:r>
          </w:p>
        </w:tc>
        <w:tc>
          <w:tcPr>
            <w:tcW w:w="1070" w:type="dxa"/>
          </w:tcPr>
          <w:p w:rsidR="00CB2F83" w:rsidRDefault="00CB2F83">
            <w:pPr>
              <w:pStyle w:val="TableParagraph"/>
              <w:rPr>
                <w:sz w:val="20"/>
              </w:rPr>
            </w:pPr>
          </w:p>
        </w:tc>
        <w:tc>
          <w:tcPr>
            <w:tcW w:w="1411" w:type="dxa"/>
          </w:tcPr>
          <w:p w:rsidR="00CB2F83" w:rsidRDefault="00CB2F83">
            <w:pPr>
              <w:pStyle w:val="TableParagraph"/>
              <w:rPr>
                <w:sz w:val="20"/>
              </w:rPr>
            </w:pPr>
          </w:p>
        </w:tc>
      </w:tr>
      <w:tr w:rsidR="00B45D70">
        <w:trPr>
          <w:trHeight w:val="551"/>
        </w:trPr>
        <w:tc>
          <w:tcPr>
            <w:tcW w:w="509" w:type="dxa"/>
          </w:tcPr>
          <w:p w:rsidR="00CB2F83" w:rsidRDefault="006766F3">
            <w:pPr>
              <w:pStyle w:val="TableParagraph"/>
              <w:spacing w:before="123"/>
              <w:ind w:left="141"/>
              <w:rPr>
                <w:sz w:val="24"/>
              </w:rPr>
            </w:pPr>
            <w:r>
              <w:rPr>
                <w:sz w:val="24"/>
                <w:lang w:val="tt"/>
              </w:rPr>
              <w:t>13</w:t>
            </w:r>
          </w:p>
        </w:tc>
        <w:tc>
          <w:tcPr>
            <w:tcW w:w="2093" w:type="dxa"/>
          </w:tcPr>
          <w:p w:rsidR="00CB2F83" w:rsidRDefault="006766F3">
            <w:pPr>
              <w:pStyle w:val="TableParagraph"/>
              <w:spacing w:before="123"/>
              <w:ind w:left="112"/>
              <w:rPr>
                <w:sz w:val="24"/>
              </w:rPr>
            </w:pPr>
            <w:r>
              <w:rPr>
                <w:sz w:val="24"/>
                <w:lang w:val="tt"/>
              </w:rPr>
              <w:t>Югары Әзәк</w:t>
            </w:r>
          </w:p>
        </w:tc>
        <w:tc>
          <w:tcPr>
            <w:tcW w:w="3956" w:type="dxa"/>
          </w:tcPr>
          <w:p w:rsidR="00CB2F83" w:rsidRDefault="006766F3" w:rsidP="00FF7D96">
            <w:pPr>
              <w:pStyle w:val="TableParagraph"/>
              <w:spacing w:before="123"/>
              <w:rPr>
                <w:sz w:val="24"/>
              </w:rPr>
            </w:pPr>
            <w:r>
              <w:rPr>
                <w:sz w:val="24"/>
                <w:lang w:val="tt"/>
              </w:rPr>
              <w:t>Ия</w:t>
            </w:r>
            <w:r w:rsidR="00FF7D96">
              <w:rPr>
                <w:sz w:val="24"/>
                <w:lang w:val="tt"/>
              </w:rPr>
              <w:t xml:space="preserve"> елгасы</w:t>
            </w:r>
          </w:p>
        </w:tc>
        <w:tc>
          <w:tcPr>
            <w:tcW w:w="3764" w:type="dxa"/>
          </w:tcPr>
          <w:p w:rsidR="00CB2F83" w:rsidRDefault="006766F3">
            <w:pPr>
              <w:pStyle w:val="TableParagraph"/>
              <w:spacing w:before="123"/>
              <w:ind w:left="114"/>
              <w:rPr>
                <w:sz w:val="24"/>
              </w:rPr>
            </w:pPr>
            <w:r>
              <w:rPr>
                <w:sz w:val="24"/>
                <w:lang w:val="tt"/>
              </w:rPr>
              <w:t>Иске Кырлай</w:t>
            </w:r>
          </w:p>
        </w:tc>
        <w:tc>
          <w:tcPr>
            <w:tcW w:w="2271" w:type="dxa"/>
          </w:tcPr>
          <w:p w:rsidR="00CB2F83" w:rsidRDefault="006766F3">
            <w:pPr>
              <w:pStyle w:val="TableParagraph"/>
              <w:spacing w:line="232" w:lineRule="auto"/>
              <w:ind w:left="892" w:right="244" w:hanging="601"/>
              <w:rPr>
                <w:sz w:val="24"/>
              </w:rPr>
            </w:pPr>
            <w:r>
              <w:rPr>
                <w:sz w:val="24"/>
                <w:lang w:val="tt"/>
              </w:rPr>
              <w:t>капиталь ремонт</w:t>
            </w:r>
          </w:p>
        </w:tc>
        <w:tc>
          <w:tcPr>
            <w:tcW w:w="1070" w:type="dxa"/>
          </w:tcPr>
          <w:p w:rsidR="00CB2F83" w:rsidRDefault="006766F3">
            <w:pPr>
              <w:pStyle w:val="TableParagraph"/>
              <w:spacing w:before="123"/>
              <w:ind w:left="14"/>
              <w:jc w:val="center"/>
              <w:rPr>
                <w:sz w:val="24"/>
              </w:rPr>
            </w:pPr>
            <w:r>
              <w:rPr>
                <w:sz w:val="24"/>
                <w:lang w:val="tt"/>
              </w:rPr>
              <w:t>+</w:t>
            </w:r>
          </w:p>
        </w:tc>
        <w:tc>
          <w:tcPr>
            <w:tcW w:w="1411" w:type="dxa"/>
          </w:tcPr>
          <w:p w:rsidR="00CB2F83" w:rsidRDefault="00CB2F83">
            <w:pPr>
              <w:pStyle w:val="TableParagraph"/>
              <w:rPr>
                <w:sz w:val="24"/>
              </w:rPr>
            </w:pPr>
          </w:p>
        </w:tc>
      </w:tr>
      <w:tr w:rsidR="00B45D70">
        <w:trPr>
          <w:trHeight w:val="402"/>
        </w:trPr>
        <w:tc>
          <w:tcPr>
            <w:tcW w:w="15074" w:type="dxa"/>
            <w:gridSpan w:val="7"/>
          </w:tcPr>
          <w:p w:rsidR="00CB2F83" w:rsidRDefault="006766F3">
            <w:pPr>
              <w:pStyle w:val="TableParagraph"/>
              <w:spacing w:before="56"/>
              <w:ind w:left="6413" w:right="6390"/>
              <w:jc w:val="center"/>
              <w:rPr>
                <w:b/>
                <w:sz w:val="24"/>
              </w:rPr>
            </w:pPr>
            <w:r>
              <w:rPr>
                <w:b/>
                <w:sz w:val="24"/>
                <w:lang w:val="tt"/>
              </w:rPr>
              <w:t>Юлүткәргечләр</w:t>
            </w:r>
          </w:p>
        </w:tc>
      </w:tr>
      <w:tr w:rsidR="00B45D70">
        <w:trPr>
          <w:trHeight w:val="825"/>
        </w:trPr>
        <w:tc>
          <w:tcPr>
            <w:tcW w:w="509" w:type="dxa"/>
          </w:tcPr>
          <w:p w:rsidR="00CB2F83" w:rsidRDefault="00CB2F83">
            <w:pPr>
              <w:pStyle w:val="TableParagraph"/>
              <w:spacing w:before="5"/>
              <w:rPr>
                <w:b/>
                <w:i/>
              </w:rPr>
            </w:pPr>
          </w:p>
          <w:p w:rsidR="00CB2F83" w:rsidRDefault="006766F3">
            <w:pPr>
              <w:pStyle w:val="TableParagraph"/>
              <w:ind w:left="198"/>
              <w:rPr>
                <w:sz w:val="24"/>
              </w:rPr>
            </w:pPr>
            <w:r>
              <w:rPr>
                <w:sz w:val="24"/>
                <w:lang w:val="tt"/>
              </w:rPr>
              <w:t>1</w:t>
            </w:r>
          </w:p>
        </w:tc>
        <w:tc>
          <w:tcPr>
            <w:tcW w:w="2093" w:type="dxa"/>
          </w:tcPr>
          <w:p w:rsidR="00CB2F83" w:rsidRDefault="00CB2F83">
            <w:pPr>
              <w:pStyle w:val="TableParagraph"/>
              <w:spacing w:before="5"/>
              <w:rPr>
                <w:b/>
                <w:i/>
              </w:rPr>
            </w:pPr>
          </w:p>
          <w:p w:rsidR="00CB2F83" w:rsidRDefault="006766F3">
            <w:pPr>
              <w:pStyle w:val="TableParagraph"/>
              <w:ind w:left="112"/>
              <w:rPr>
                <w:sz w:val="24"/>
              </w:rPr>
            </w:pPr>
            <w:r>
              <w:rPr>
                <w:sz w:val="24"/>
                <w:lang w:val="tt"/>
              </w:rPr>
              <w:t>Төбәк-Чокырча</w:t>
            </w:r>
          </w:p>
        </w:tc>
        <w:tc>
          <w:tcPr>
            <w:tcW w:w="3956" w:type="dxa"/>
          </w:tcPr>
          <w:p w:rsidR="00CB2F83" w:rsidRDefault="006766F3" w:rsidP="00C566DF">
            <w:pPr>
              <w:pStyle w:val="TableParagraph"/>
              <w:spacing w:line="235" w:lineRule="auto"/>
              <w:ind w:left="114" w:right="212"/>
              <w:rPr>
                <w:sz w:val="24"/>
              </w:rPr>
            </w:pPr>
            <w:r>
              <w:rPr>
                <w:sz w:val="24"/>
                <w:lang w:val="tt"/>
              </w:rPr>
              <w:t>п</w:t>
            </w:r>
            <w:r w:rsidR="005C525B">
              <w:rPr>
                <w:sz w:val="24"/>
                <w:lang w:val="tt"/>
              </w:rPr>
              <w:t>роектлана торган</w:t>
            </w:r>
            <w:r w:rsidR="00C566DF">
              <w:rPr>
                <w:sz w:val="24"/>
                <w:lang w:val="tt"/>
              </w:rPr>
              <w:t xml:space="preserve"> Арча шәһәрен көньяктан  урап узучы </w:t>
            </w:r>
            <w:r w:rsidR="005C525B">
              <w:rPr>
                <w:sz w:val="24"/>
                <w:lang w:val="tt"/>
              </w:rPr>
              <w:t xml:space="preserve"> автомобиль юлы белән</w:t>
            </w:r>
            <w:r>
              <w:rPr>
                <w:sz w:val="24"/>
                <w:lang w:val="tt"/>
              </w:rPr>
              <w:t xml:space="preserve"> тимер юл   кисе</w:t>
            </w:r>
            <w:r w:rsidR="00C566DF">
              <w:rPr>
                <w:sz w:val="24"/>
                <w:lang w:val="tt"/>
              </w:rPr>
              <w:t>леше</w:t>
            </w:r>
          </w:p>
        </w:tc>
        <w:tc>
          <w:tcPr>
            <w:tcW w:w="3764" w:type="dxa"/>
          </w:tcPr>
          <w:p w:rsidR="00CB2F83" w:rsidRDefault="00CB2F83">
            <w:pPr>
              <w:pStyle w:val="TableParagraph"/>
              <w:spacing w:before="5"/>
              <w:rPr>
                <w:b/>
                <w:i/>
              </w:rPr>
            </w:pPr>
          </w:p>
          <w:p w:rsidR="00CB2F83" w:rsidRDefault="006766F3">
            <w:pPr>
              <w:pStyle w:val="TableParagraph"/>
              <w:ind w:left="114"/>
              <w:rPr>
                <w:sz w:val="24"/>
              </w:rPr>
            </w:pPr>
            <w:r>
              <w:rPr>
                <w:sz w:val="24"/>
                <w:lang w:val="tt"/>
              </w:rPr>
              <w:t xml:space="preserve">"Арча шәһәре"  </w:t>
            </w:r>
          </w:p>
        </w:tc>
        <w:tc>
          <w:tcPr>
            <w:tcW w:w="2271" w:type="dxa"/>
          </w:tcPr>
          <w:p w:rsidR="00CB2F83" w:rsidRDefault="00CB2F83">
            <w:pPr>
              <w:pStyle w:val="TableParagraph"/>
              <w:spacing w:before="5"/>
              <w:rPr>
                <w:b/>
                <w:i/>
              </w:rPr>
            </w:pPr>
          </w:p>
          <w:p w:rsidR="00CB2F83" w:rsidRDefault="006766F3">
            <w:pPr>
              <w:pStyle w:val="TableParagraph"/>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CB2F83">
            <w:pPr>
              <w:pStyle w:val="TableParagraph"/>
              <w:spacing w:before="5"/>
              <w:rPr>
                <w:b/>
                <w:i/>
              </w:rPr>
            </w:pPr>
          </w:p>
          <w:p w:rsidR="00CB2F83" w:rsidRDefault="006766F3">
            <w:pPr>
              <w:pStyle w:val="TableParagraph"/>
              <w:ind w:left="20"/>
              <w:jc w:val="center"/>
              <w:rPr>
                <w:sz w:val="24"/>
              </w:rPr>
            </w:pPr>
            <w:r>
              <w:rPr>
                <w:sz w:val="24"/>
                <w:lang w:val="tt"/>
              </w:rPr>
              <w:t>+</w:t>
            </w:r>
          </w:p>
        </w:tc>
      </w:tr>
      <w:tr w:rsidR="00B45D70">
        <w:trPr>
          <w:trHeight w:val="1101"/>
        </w:trPr>
        <w:tc>
          <w:tcPr>
            <w:tcW w:w="509" w:type="dxa"/>
          </w:tcPr>
          <w:p w:rsidR="00CB2F83" w:rsidRDefault="00CB2F83">
            <w:pPr>
              <w:pStyle w:val="TableParagraph"/>
              <w:spacing w:before="11"/>
              <w:rPr>
                <w:b/>
                <w:i/>
                <w:sz w:val="34"/>
              </w:rPr>
            </w:pPr>
          </w:p>
          <w:p w:rsidR="00CB2F83" w:rsidRDefault="006766F3">
            <w:pPr>
              <w:pStyle w:val="TableParagraph"/>
              <w:ind w:left="198"/>
              <w:rPr>
                <w:sz w:val="24"/>
              </w:rPr>
            </w:pPr>
            <w:r>
              <w:rPr>
                <w:sz w:val="24"/>
                <w:lang w:val="tt"/>
              </w:rPr>
              <w:t>2</w:t>
            </w:r>
          </w:p>
        </w:tc>
        <w:tc>
          <w:tcPr>
            <w:tcW w:w="2093" w:type="dxa"/>
          </w:tcPr>
          <w:p w:rsidR="00CB2F83" w:rsidRDefault="00CB2F83">
            <w:pPr>
              <w:pStyle w:val="TableParagraph"/>
              <w:spacing w:before="11"/>
              <w:rPr>
                <w:b/>
                <w:i/>
                <w:sz w:val="34"/>
              </w:rPr>
            </w:pPr>
          </w:p>
          <w:p w:rsidR="00CB2F83" w:rsidRDefault="006766F3">
            <w:pPr>
              <w:pStyle w:val="TableParagraph"/>
              <w:ind w:left="112"/>
              <w:rPr>
                <w:sz w:val="24"/>
              </w:rPr>
            </w:pPr>
            <w:r>
              <w:rPr>
                <w:sz w:val="24"/>
                <w:lang w:val="tt"/>
              </w:rPr>
              <w:t>Арча шәһәре</w:t>
            </w:r>
          </w:p>
        </w:tc>
        <w:tc>
          <w:tcPr>
            <w:tcW w:w="3956" w:type="dxa"/>
          </w:tcPr>
          <w:p w:rsidR="00CB2F83" w:rsidRDefault="006766F3" w:rsidP="00CD2FC2">
            <w:pPr>
              <w:pStyle w:val="TableParagraph"/>
              <w:ind w:left="114" w:right="193"/>
              <w:rPr>
                <w:sz w:val="24"/>
              </w:rPr>
            </w:pPr>
            <w:r>
              <w:rPr>
                <w:sz w:val="24"/>
                <w:lang w:val="tt"/>
              </w:rPr>
              <w:t xml:space="preserve"> </w:t>
            </w:r>
            <w:r w:rsidR="00A42A6D">
              <w:rPr>
                <w:sz w:val="24"/>
                <w:lang w:val="tt"/>
              </w:rPr>
              <w:t>тиз йөрешле</w:t>
            </w:r>
            <w:r w:rsidR="00A42A6D" w:rsidRPr="00A42A6D">
              <w:rPr>
                <w:sz w:val="24"/>
                <w:lang w:val="tt"/>
              </w:rPr>
              <w:t xml:space="preserve"> Казан-Малмыж һәм Төбәк – Чокырча - Яңа Сала автомобиль юлы дублер</w:t>
            </w:r>
            <w:r w:rsidR="00CD2FC2">
              <w:rPr>
                <w:sz w:val="24"/>
                <w:lang w:val="tt"/>
              </w:rPr>
              <w:t>ы киселеше</w:t>
            </w:r>
            <w:r w:rsidR="005C525B">
              <w:rPr>
                <w:sz w:val="24"/>
                <w:lang w:val="tt"/>
              </w:rPr>
              <w:t xml:space="preserve"> </w:t>
            </w:r>
          </w:p>
        </w:tc>
        <w:tc>
          <w:tcPr>
            <w:tcW w:w="3764" w:type="dxa"/>
          </w:tcPr>
          <w:p w:rsidR="00CB2F83" w:rsidRDefault="00CB2F83">
            <w:pPr>
              <w:pStyle w:val="TableParagraph"/>
              <w:spacing w:before="11"/>
              <w:rPr>
                <w:b/>
                <w:i/>
                <w:sz w:val="34"/>
              </w:rPr>
            </w:pPr>
          </w:p>
          <w:p w:rsidR="00CB2F83" w:rsidRDefault="006766F3">
            <w:pPr>
              <w:pStyle w:val="TableParagraph"/>
              <w:ind w:left="114"/>
              <w:rPr>
                <w:sz w:val="24"/>
              </w:rPr>
            </w:pPr>
            <w:r>
              <w:rPr>
                <w:sz w:val="24"/>
                <w:lang w:val="tt"/>
              </w:rPr>
              <w:t xml:space="preserve">"Арча шәһәре"  </w:t>
            </w:r>
          </w:p>
        </w:tc>
        <w:tc>
          <w:tcPr>
            <w:tcW w:w="2271" w:type="dxa"/>
          </w:tcPr>
          <w:p w:rsidR="00CB2F83" w:rsidRDefault="00CB2F83">
            <w:pPr>
              <w:pStyle w:val="TableParagraph"/>
              <w:spacing w:before="11"/>
              <w:rPr>
                <w:b/>
                <w:i/>
                <w:sz w:val="34"/>
              </w:rPr>
            </w:pPr>
          </w:p>
          <w:p w:rsidR="00CB2F83" w:rsidRDefault="006766F3">
            <w:pPr>
              <w:pStyle w:val="TableParagraph"/>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CB2F83">
            <w:pPr>
              <w:pStyle w:val="TableParagraph"/>
              <w:spacing w:before="11"/>
              <w:rPr>
                <w:b/>
                <w:i/>
                <w:sz w:val="34"/>
              </w:rPr>
            </w:pPr>
          </w:p>
          <w:p w:rsidR="00CB2F83" w:rsidRDefault="006766F3">
            <w:pPr>
              <w:pStyle w:val="TableParagraph"/>
              <w:ind w:left="20"/>
              <w:jc w:val="center"/>
              <w:rPr>
                <w:sz w:val="24"/>
              </w:rPr>
            </w:pPr>
            <w:r>
              <w:rPr>
                <w:sz w:val="24"/>
                <w:lang w:val="tt"/>
              </w:rPr>
              <w:t>+</w:t>
            </w:r>
          </w:p>
        </w:tc>
      </w:tr>
      <w:tr w:rsidR="00B45D70">
        <w:trPr>
          <w:trHeight w:val="1108"/>
        </w:trPr>
        <w:tc>
          <w:tcPr>
            <w:tcW w:w="509" w:type="dxa"/>
          </w:tcPr>
          <w:p w:rsidR="00CB2F83" w:rsidRDefault="00CB2F83">
            <w:pPr>
              <w:pStyle w:val="TableParagraph"/>
              <w:spacing w:before="2"/>
              <w:rPr>
                <w:b/>
                <w:i/>
                <w:sz w:val="35"/>
              </w:rPr>
            </w:pPr>
          </w:p>
          <w:p w:rsidR="00CB2F83" w:rsidRDefault="006766F3">
            <w:pPr>
              <w:pStyle w:val="TableParagraph"/>
              <w:ind w:left="198"/>
              <w:rPr>
                <w:sz w:val="24"/>
              </w:rPr>
            </w:pPr>
            <w:r>
              <w:rPr>
                <w:sz w:val="24"/>
                <w:lang w:val="tt"/>
              </w:rPr>
              <w:t>3</w:t>
            </w:r>
          </w:p>
        </w:tc>
        <w:tc>
          <w:tcPr>
            <w:tcW w:w="2093" w:type="dxa"/>
          </w:tcPr>
          <w:p w:rsidR="00CB2F83" w:rsidRDefault="00CB2F83">
            <w:pPr>
              <w:pStyle w:val="TableParagraph"/>
              <w:spacing w:before="2"/>
              <w:rPr>
                <w:b/>
                <w:i/>
                <w:sz w:val="35"/>
              </w:rPr>
            </w:pPr>
          </w:p>
          <w:p w:rsidR="00CB2F83" w:rsidRDefault="006766F3">
            <w:pPr>
              <w:pStyle w:val="TableParagraph"/>
              <w:ind w:left="112"/>
              <w:rPr>
                <w:sz w:val="24"/>
              </w:rPr>
            </w:pPr>
            <w:r>
              <w:rPr>
                <w:sz w:val="24"/>
                <w:lang w:val="tt"/>
              </w:rPr>
              <w:t>Якты Көн</w:t>
            </w:r>
          </w:p>
        </w:tc>
        <w:tc>
          <w:tcPr>
            <w:tcW w:w="3956" w:type="dxa"/>
          </w:tcPr>
          <w:p w:rsidR="00CB2F83" w:rsidRDefault="001B72C5">
            <w:pPr>
              <w:pStyle w:val="TableParagraph"/>
              <w:spacing w:before="4" w:line="232" w:lineRule="auto"/>
              <w:ind w:left="114" w:right="630"/>
              <w:rPr>
                <w:sz w:val="24"/>
              </w:rPr>
            </w:pPr>
            <w:r>
              <w:rPr>
                <w:sz w:val="24"/>
                <w:lang w:val="tt"/>
              </w:rPr>
              <w:t xml:space="preserve"> </w:t>
            </w:r>
            <w:r w:rsidR="000E72C9">
              <w:rPr>
                <w:sz w:val="24"/>
                <w:lang w:val="tt"/>
              </w:rPr>
              <w:t>тиз йөрешле</w:t>
            </w:r>
            <w:r w:rsidR="000E72C9" w:rsidRPr="00A42A6D">
              <w:rPr>
                <w:sz w:val="24"/>
                <w:lang w:val="tt"/>
              </w:rPr>
              <w:t xml:space="preserve"> Казан-Малмыж һәм</w:t>
            </w:r>
            <w:r w:rsidR="006766F3">
              <w:rPr>
                <w:sz w:val="24"/>
                <w:lang w:val="tt"/>
              </w:rPr>
              <w:t xml:space="preserve"> "Казан-Малмыж" - Венета</w:t>
            </w:r>
            <w:r w:rsidR="000E72C9" w:rsidRPr="00A42A6D">
              <w:rPr>
                <w:sz w:val="24"/>
                <w:lang w:val="tt"/>
              </w:rPr>
              <w:t xml:space="preserve"> автомобиль юлы дублер</w:t>
            </w:r>
            <w:r w:rsidR="000E72C9">
              <w:rPr>
                <w:sz w:val="24"/>
                <w:lang w:val="tt"/>
              </w:rPr>
              <w:t>ы киселеше</w:t>
            </w:r>
          </w:p>
        </w:tc>
        <w:tc>
          <w:tcPr>
            <w:tcW w:w="3764" w:type="dxa"/>
          </w:tcPr>
          <w:p w:rsidR="00CB2F83" w:rsidRDefault="00CB2F83">
            <w:pPr>
              <w:pStyle w:val="TableParagraph"/>
              <w:spacing w:before="2"/>
              <w:rPr>
                <w:b/>
                <w:i/>
                <w:sz w:val="35"/>
              </w:rPr>
            </w:pPr>
          </w:p>
          <w:p w:rsidR="00CB2F83" w:rsidRDefault="006766F3">
            <w:pPr>
              <w:pStyle w:val="TableParagraph"/>
              <w:ind w:left="114"/>
              <w:rPr>
                <w:sz w:val="24"/>
              </w:rPr>
            </w:pPr>
            <w:r>
              <w:rPr>
                <w:sz w:val="24"/>
                <w:lang w:val="tt"/>
              </w:rPr>
              <w:t>Кәче</w:t>
            </w:r>
          </w:p>
        </w:tc>
        <w:tc>
          <w:tcPr>
            <w:tcW w:w="2271" w:type="dxa"/>
          </w:tcPr>
          <w:p w:rsidR="00CB2F83" w:rsidRDefault="00CB2F83">
            <w:pPr>
              <w:pStyle w:val="TableParagraph"/>
              <w:spacing w:before="2"/>
              <w:rPr>
                <w:b/>
                <w:i/>
                <w:sz w:val="35"/>
              </w:rPr>
            </w:pPr>
          </w:p>
          <w:p w:rsidR="00CB2F83" w:rsidRDefault="006766F3">
            <w:pPr>
              <w:pStyle w:val="TableParagraph"/>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CB2F83">
            <w:pPr>
              <w:pStyle w:val="TableParagraph"/>
              <w:spacing w:before="2"/>
              <w:rPr>
                <w:b/>
                <w:i/>
                <w:sz w:val="35"/>
              </w:rPr>
            </w:pPr>
          </w:p>
          <w:p w:rsidR="00CB2F83" w:rsidRDefault="006766F3">
            <w:pPr>
              <w:pStyle w:val="TableParagraph"/>
              <w:ind w:left="20"/>
              <w:jc w:val="center"/>
              <w:rPr>
                <w:sz w:val="24"/>
              </w:rPr>
            </w:pPr>
            <w:r>
              <w:rPr>
                <w:sz w:val="24"/>
                <w:lang w:val="tt"/>
              </w:rPr>
              <w:t>+</w:t>
            </w:r>
          </w:p>
        </w:tc>
      </w:tr>
      <w:tr w:rsidR="00B45D70">
        <w:trPr>
          <w:trHeight w:val="825"/>
        </w:trPr>
        <w:tc>
          <w:tcPr>
            <w:tcW w:w="509" w:type="dxa"/>
          </w:tcPr>
          <w:p w:rsidR="00CB2F83" w:rsidRDefault="00CB2F83">
            <w:pPr>
              <w:pStyle w:val="TableParagraph"/>
              <w:spacing w:before="7"/>
              <w:rPr>
                <w:b/>
                <w:i/>
              </w:rPr>
            </w:pPr>
          </w:p>
          <w:p w:rsidR="00CB2F83" w:rsidRDefault="006766F3">
            <w:pPr>
              <w:pStyle w:val="TableParagraph"/>
              <w:ind w:left="198"/>
              <w:rPr>
                <w:sz w:val="24"/>
              </w:rPr>
            </w:pPr>
            <w:r>
              <w:rPr>
                <w:sz w:val="24"/>
                <w:lang w:val="tt"/>
              </w:rPr>
              <w:t>4</w:t>
            </w:r>
          </w:p>
        </w:tc>
        <w:tc>
          <w:tcPr>
            <w:tcW w:w="2093" w:type="dxa"/>
          </w:tcPr>
          <w:p w:rsidR="00CB2F83" w:rsidRDefault="00CB2F83">
            <w:pPr>
              <w:pStyle w:val="TableParagraph"/>
              <w:spacing w:before="7"/>
              <w:rPr>
                <w:b/>
                <w:i/>
              </w:rPr>
            </w:pPr>
          </w:p>
          <w:p w:rsidR="00CB2F83" w:rsidRDefault="006766F3">
            <w:pPr>
              <w:pStyle w:val="TableParagraph"/>
              <w:ind w:left="112"/>
              <w:rPr>
                <w:sz w:val="24"/>
              </w:rPr>
            </w:pPr>
            <w:r>
              <w:rPr>
                <w:sz w:val="24"/>
                <w:lang w:val="tt"/>
              </w:rPr>
              <w:t>Сарай-Чокырча</w:t>
            </w:r>
          </w:p>
        </w:tc>
        <w:tc>
          <w:tcPr>
            <w:tcW w:w="3956" w:type="dxa"/>
          </w:tcPr>
          <w:p w:rsidR="00CB2F83" w:rsidRDefault="001B72C5">
            <w:pPr>
              <w:pStyle w:val="TableParagraph"/>
              <w:spacing w:line="235" w:lineRule="auto"/>
              <w:ind w:left="114" w:right="193"/>
              <w:rPr>
                <w:sz w:val="24"/>
              </w:rPr>
            </w:pPr>
            <w:r>
              <w:rPr>
                <w:sz w:val="24"/>
                <w:lang w:val="tt"/>
              </w:rPr>
              <w:t xml:space="preserve">тиз йөрешле </w:t>
            </w:r>
            <w:r w:rsidR="006766F3">
              <w:rPr>
                <w:sz w:val="24"/>
                <w:lang w:val="tt"/>
              </w:rPr>
              <w:t>Казан-Малмыж һәм Арча-Сеҗе автомобиль юлы дублеры киселеше</w:t>
            </w:r>
          </w:p>
        </w:tc>
        <w:tc>
          <w:tcPr>
            <w:tcW w:w="3764" w:type="dxa"/>
          </w:tcPr>
          <w:p w:rsidR="00CB2F83" w:rsidRDefault="00CB2F83">
            <w:pPr>
              <w:pStyle w:val="TableParagraph"/>
              <w:spacing w:before="7"/>
              <w:rPr>
                <w:b/>
                <w:i/>
              </w:rPr>
            </w:pPr>
          </w:p>
          <w:p w:rsidR="00CB2F83" w:rsidRDefault="006766F3">
            <w:pPr>
              <w:pStyle w:val="TableParagraph"/>
              <w:ind w:left="114"/>
              <w:rPr>
                <w:sz w:val="24"/>
              </w:rPr>
            </w:pPr>
            <w:r>
              <w:rPr>
                <w:sz w:val="24"/>
                <w:lang w:val="tt"/>
              </w:rPr>
              <w:t>Урта Курса</w:t>
            </w:r>
          </w:p>
        </w:tc>
        <w:tc>
          <w:tcPr>
            <w:tcW w:w="2271" w:type="dxa"/>
          </w:tcPr>
          <w:p w:rsidR="00CB2F83" w:rsidRDefault="00CB2F83">
            <w:pPr>
              <w:pStyle w:val="TableParagraph"/>
              <w:spacing w:before="7"/>
              <w:rPr>
                <w:b/>
                <w:i/>
              </w:rPr>
            </w:pPr>
          </w:p>
          <w:p w:rsidR="00CB2F83" w:rsidRDefault="006766F3">
            <w:pPr>
              <w:pStyle w:val="TableParagraph"/>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CB2F83">
            <w:pPr>
              <w:pStyle w:val="TableParagraph"/>
              <w:spacing w:before="7"/>
              <w:rPr>
                <w:b/>
                <w:i/>
              </w:rPr>
            </w:pPr>
          </w:p>
          <w:p w:rsidR="00CB2F83" w:rsidRDefault="006766F3">
            <w:pPr>
              <w:pStyle w:val="TableParagraph"/>
              <w:ind w:left="20"/>
              <w:jc w:val="center"/>
              <w:rPr>
                <w:sz w:val="24"/>
              </w:rPr>
            </w:pPr>
            <w:r>
              <w:rPr>
                <w:sz w:val="24"/>
                <w:lang w:val="tt"/>
              </w:rPr>
              <w:t>+</w:t>
            </w:r>
          </w:p>
        </w:tc>
      </w:tr>
      <w:tr w:rsidR="00B45D70">
        <w:trPr>
          <w:trHeight w:val="830"/>
        </w:trPr>
        <w:tc>
          <w:tcPr>
            <w:tcW w:w="509" w:type="dxa"/>
          </w:tcPr>
          <w:p w:rsidR="00CB2F83" w:rsidRDefault="00CB2F83">
            <w:pPr>
              <w:pStyle w:val="TableParagraph"/>
              <w:spacing w:before="10"/>
              <w:rPr>
                <w:b/>
                <w:i/>
              </w:rPr>
            </w:pPr>
          </w:p>
          <w:p w:rsidR="00CB2F83" w:rsidRDefault="006766F3">
            <w:pPr>
              <w:pStyle w:val="TableParagraph"/>
              <w:ind w:left="198"/>
              <w:rPr>
                <w:sz w:val="24"/>
              </w:rPr>
            </w:pPr>
            <w:r>
              <w:rPr>
                <w:sz w:val="24"/>
                <w:lang w:val="tt"/>
              </w:rPr>
              <w:t>5</w:t>
            </w:r>
          </w:p>
        </w:tc>
        <w:tc>
          <w:tcPr>
            <w:tcW w:w="2093" w:type="dxa"/>
          </w:tcPr>
          <w:p w:rsidR="00CB2F83" w:rsidRDefault="00CB2F83">
            <w:pPr>
              <w:pStyle w:val="TableParagraph"/>
              <w:spacing w:before="10"/>
              <w:rPr>
                <w:b/>
                <w:i/>
              </w:rPr>
            </w:pPr>
          </w:p>
          <w:p w:rsidR="00CB2F83" w:rsidRDefault="006766F3">
            <w:pPr>
              <w:pStyle w:val="TableParagraph"/>
              <w:ind w:left="112"/>
              <w:rPr>
                <w:sz w:val="24"/>
              </w:rPr>
            </w:pPr>
            <w:r>
              <w:rPr>
                <w:sz w:val="24"/>
                <w:lang w:val="tt"/>
              </w:rPr>
              <w:t>Сарай-Чокырча</w:t>
            </w:r>
          </w:p>
        </w:tc>
        <w:tc>
          <w:tcPr>
            <w:tcW w:w="3956" w:type="dxa"/>
          </w:tcPr>
          <w:p w:rsidR="00CB2F83" w:rsidRDefault="006766F3">
            <w:pPr>
              <w:pStyle w:val="TableParagraph"/>
              <w:spacing w:line="265" w:lineRule="exact"/>
              <w:ind w:left="114"/>
              <w:rPr>
                <w:sz w:val="24"/>
              </w:rPr>
            </w:pPr>
            <w:r>
              <w:rPr>
                <w:sz w:val="24"/>
                <w:lang w:val="tt"/>
              </w:rPr>
              <w:t xml:space="preserve">тиз йөрешле Казан-Малмыж автомобиль юлы </w:t>
            </w:r>
            <w:r w:rsidR="001B72C5">
              <w:rPr>
                <w:sz w:val="24"/>
                <w:lang w:val="tt"/>
              </w:rPr>
              <w:t xml:space="preserve"> дублеры </w:t>
            </w:r>
            <w:r>
              <w:rPr>
                <w:sz w:val="24"/>
                <w:lang w:val="tt"/>
              </w:rPr>
              <w:t>һәм тимер юл киселеше</w:t>
            </w:r>
          </w:p>
          <w:p w:rsidR="00CB2F83" w:rsidRPr="008C6A0F" w:rsidRDefault="006766F3">
            <w:pPr>
              <w:pStyle w:val="TableParagraph"/>
              <w:spacing w:line="274" w:lineRule="exact"/>
              <w:ind w:left="114" w:right="318"/>
              <w:rPr>
                <w:sz w:val="24"/>
              </w:rPr>
            </w:pPr>
            <w:r>
              <w:rPr>
                <w:sz w:val="24"/>
                <w:lang w:val="tt"/>
              </w:rPr>
              <w:t>.</w:t>
            </w:r>
          </w:p>
        </w:tc>
        <w:tc>
          <w:tcPr>
            <w:tcW w:w="3764" w:type="dxa"/>
          </w:tcPr>
          <w:p w:rsidR="00CB2F83" w:rsidRDefault="00CB2F83">
            <w:pPr>
              <w:pStyle w:val="TableParagraph"/>
              <w:spacing w:before="10"/>
              <w:rPr>
                <w:b/>
                <w:i/>
              </w:rPr>
            </w:pPr>
          </w:p>
          <w:p w:rsidR="00CB2F83" w:rsidRDefault="006766F3">
            <w:pPr>
              <w:pStyle w:val="TableParagraph"/>
              <w:ind w:left="114"/>
              <w:rPr>
                <w:sz w:val="24"/>
              </w:rPr>
            </w:pPr>
            <w:r>
              <w:rPr>
                <w:sz w:val="24"/>
                <w:lang w:val="tt"/>
              </w:rPr>
              <w:t>Урта Курса</w:t>
            </w:r>
          </w:p>
        </w:tc>
        <w:tc>
          <w:tcPr>
            <w:tcW w:w="2271" w:type="dxa"/>
          </w:tcPr>
          <w:p w:rsidR="00CB2F83" w:rsidRDefault="00CB2F83">
            <w:pPr>
              <w:pStyle w:val="TableParagraph"/>
              <w:spacing w:before="10"/>
              <w:rPr>
                <w:b/>
                <w:i/>
              </w:rPr>
            </w:pPr>
          </w:p>
          <w:p w:rsidR="00CB2F83" w:rsidRDefault="006766F3">
            <w:pPr>
              <w:pStyle w:val="TableParagraph"/>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CB2F83">
            <w:pPr>
              <w:pStyle w:val="TableParagraph"/>
              <w:spacing w:before="10"/>
              <w:rPr>
                <w:b/>
                <w:i/>
              </w:rPr>
            </w:pPr>
          </w:p>
          <w:p w:rsidR="00CB2F83" w:rsidRDefault="006766F3">
            <w:pPr>
              <w:pStyle w:val="TableParagraph"/>
              <w:ind w:left="20"/>
              <w:jc w:val="center"/>
              <w:rPr>
                <w:sz w:val="24"/>
              </w:rPr>
            </w:pPr>
            <w:r>
              <w:rPr>
                <w:sz w:val="24"/>
                <w:lang w:val="tt"/>
              </w:rPr>
              <w:t>+</w:t>
            </w:r>
          </w:p>
        </w:tc>
      </w:tr>
      <w:tr w:rsidR="00B45D70">
        <w:trPr>
          <w:trHeight w:val="1103"/>
        </w:trPr>
        <w:tc>
          <w:tcPr>
            <w:tcW w:w="509" w:type="dxa"/>
          </w:tcPr>
          <w:p w:rsidR="00CB2F83" w:rsidRDefault="00CB2F83">
            <w:pPr>
              <w:pStyle w:val="TableParagraph"/>
              <w:spacing w:before="6"/>
              <w:rPr>
                <w:b/>
                <w:i/>
                <w:sz w:val="34"/>
              </w:rPr>
            </w:pPr>
          </w:p>
          <w:p w:rsidR="00CB2F83" w:rsidRDefault="006766F3">
            <w:pPr>
              <w:pStyle w:val="TableParagraph"/>
              <w:ind w:left="198"/>
              <w:rPr>
                <w:sz w:val="24"/>
              </w:rPr>
            </w:pPr>
            <w:r>
              <w:rPr>
                <w:sz w:val="24"/>
                <w:lang w:val="tt"/>
              </w:rPr>
              <w:t>6</w:t>
            </w:r>
          </w:p>
        </w:tc>
        <w:tc>
          <w:tcPr>
            <w:tcW w:w="2093" w:type="dxa"/>
          </w:tcPr>
          <w:p w:rsidR="00CB2F83" w:rsidRDefault="00CB2F83">
            <w:pPr>
              <w:pStyle w:val="TableParagraph"/>
              <w:spacing w:before="6"/>
              <w:rPr>
                <w:b/>
                <w:i/>
                <w:sz w:val="34"/>
              </w:rPr>
            </w:pPr>
          </w:p>
          <w:p w:rsidR="00CB2F83" w:rsidRDefault="006766F3">
            <w:pPr>
              <w:pStyle w:val="TableParagraph"/>
              <w:ind w:left="112"/>
              <w:rPr>
                <w:sz w:val="24"/>
              </w:rPr>
            </w:pPr>
            <w:r>
              <w:rPr>
                <w:sz w:val="24"/>
                <w:lang w:val="tt"/>
              </w:rPr>
              <w:t>Иске Чүриле</w:t>
            </w:r>
          </w:p>
        </w:tc>
        <w:tc>
          <w:tcPr>
            <w:tcW w:w="3956" w:type="dxa"/>
          </w:tcPr>
          <w:p w:rsidR="00CB2F83" w:rsidRDefault="006766F3">
            <w:pPr>
              <w:pStyle w:val="TableParagraph"/>
              <w:ind w:left="114" w:right="193"/>
              <w:rPr>
                <w:sz w:val="24"/>
              </w:rPr>
            </w:pPr>
            <w:r>
              <w:rPr>
                <w:sz w:val="24"/>
                <w:lang w:val="tt"/>
              </w:rPr>
              <w:t xml:space="preserve"> тиз йөрешле Казан-Малмыж һәм  </w:t>
            </w:r>
          </w:p>
          <w:p w:rsidR="00CB2F83" w:rsidRDefault="006766F3">
            <w:pPr>
              <w:pStyle w:val="TableParagraph"/>
              <w:spacing w:line="268" w:lineRule="exact"/>
              <w:ind w:left="114" w:right="630"/>
              <w:rPr>
                <w:sz w:val="24"/>
              </w:rPr>
            </w:pPr>
            <w:r>
              <w:rPr>
                <w:sz w:val="24"/>
                <w:lang w:val="tt"/>
              </w:rPr>
              <w:t xml:space="preserve"> "Казан-Малмыж" - Штерә автомобиль юлы дублеры киселеше</w:t>
            </w:r>
          </w:p>
        </w:tc>
        <w:tc>
          <w:tcPr>
            <w:tcW w:w="3764" w:type="dxa"/>
          </w:tcPr>
          <w:p w:rsidR="00CB2F83" w:rsidRDefault="00CB2F83">
            <w:pPr>
              <w:pStyle w:val="TableParagraph"/>
              <w:spacing w:before="6"/>
              <w:rPr>
                <w:b/>
                <w:i/>
                <w:sz w:val="34"/>
              </w:rPr>
            </w:pPr>
          </w:p>
          <w:p w:rsidR="00CB2F83" w:rsidRDefault="006766F3">
            <w:pPr>
              <w:pStyle w:val="TableParagraph"/>
              <w:ind w:left="114"/>
              <w:rPr>
                <w:sz w:val="24"/>
              </w:rPr>
            </w:pPr>
            <w:r>
              <w:rPr>
                <w:sz w:val="24"/>
                <w:lang w:val="tt"/>
              </w:rPr>
              <w:t>Иске Чүриле</w:t>
            </w:r>
          </w:p>
        </w:tc>
        <w:tc>
          <w:tcPr>
            <w:tcW w:w="2271" w:type="dxa"/>
          </w:tcPr>
          <w:p w:rsidR="00CB2F83" w:rsidRDefault="00CB2F83">
            <w:pPr>
              <w:pStyle w:val="TableParagraph"/>
              <w:spacing w:before="6"/>
              <w:rPr>
                <w:b/>
                <w:i/>
                <w:sz w:val="34"/>
              </w:rPr>
            </w:pPr>
          </w:p>
          <w:p w:rsidR="00CB2F83" w:rsidRDefault="006766F3">
            <w:pPr>
              <w:pStyle w:val="TableParagraph"/>
              <w:ind w:left="263" w:right="243"/>
              <w:jc w:val="center"/>
              <w:rPr>
                <w:sz w:val="24"/>
              </w:rPr>
            </w:pPr>
            <w:r>
              <w:rPr>
                <w:sz w:val="24"/>
                <w:lang w:val="tt"/>
              </w:rPr>
              <w:t>Төзелеш</w:t>
            </w:r>
          </w:p>
        </w:tc>
        <w:tc>
          <w:tcPr>
            <w:tcW w:w="1070" w:type="dxa"/>
          </w:tcPr>
          <w:p w:rsidR="00CB2F83" w:rsidRDefault="00CB2F83">
            <w:pPr>
              <w:pStyle w:val="TableParagraph"/>
              <w:rPr>
                <w:sz w:val="24"/>
              </w:rPr>
            </w:pPr>
          </w:p>
        </w:tc>
        <w:tc>
          <w:tcPr>
            <w:tcW w:w="1411" w:type="dxa"/>
          </w:tcPr>
          <w:p w:rsidR="00CB2F83" w:rsidRDefault="00CB2F83">
            <w:pPr>
              <w:pStyle w:val="TableParagraph"/>
              <w:spacing w:before="6"/>
              <w:rPr>
                <w:b/>
                <w:i/>
                <w:sz w:val="34"/>
              </w:rPr>
            </w:pPr>
          </w:p>
          <w:p w:rsidR="00CB2F83" w:rsidRDefault="006766F3">
            <w:pPr>
              <w:pStyle w:val="TableParagraph"/>
              <w:ind w:left="20"/>
              <w:jc w:val="center"/>
              <w:rPr>
                <w:sz w:val="24"/>
              </w:rPr>
            </w:pPr>
            <w:r>
              <w:rPr>
                <w:sz w:val="24"/>
                <w:lang w:val="tt"/>
              </w:rPr>
              <w:t>+</w:t>
            </w:r>
          </w:p>
        </w:tc>
      </w:tr>
    </w:tbl>
    <w:p w:rsidR="00CB2F83" w:rsidRDefault="00CB2F83">
      <w:pPr>
        <w:jc w:val="center"/>
        <w:rPr>
          <w:sz w:val="24"/>
        </w:rPr>
        <w:sectPr w:rsidR="00CB2F83">
          <w:pgSz w:w="16850" w:h="11900" w:orient="landscape"/>
          <w:pgMar w:top="820" w:right="620" w:bottom="900" w:left="900" w:header="0" w:footer="707" w:gutter="0"/>
          <w:cols w:space="720"/>
        </w:sectPr>
      </w:pPr>
    </w:p>
    <w:p w:rsidR="00CB2F83" w:rsidRDefault="006766F3">
      <w:pPr>
        <w:spacing w:before="66"/>
        <w:ind w:left="1002"/>
        <w:rPr>
          <w:b/>
          <w:i/>
          <w:sz w:val="28"/>
        </w:rPr>
      </w:pPr>
      <w:r>
        <w:rPr>
          <w:b/>
          <w:i/>
          <w:sz w:val="28"/>
          <w:lang w:val="tt"/>
        </w:rPr>
        <w:lastRenderedPageBreak/>
        <w:t>Юлларны һәм саклагыч юл корылмаларын төзекләндерү</w:t>
      </w:r>
    </w:p>
    <w:p w:rsidR="00CB2F83" w:rsidRDefault="00CB2F83">
      <w:pPr>
        <w:pStyle w:val="a3"/>
        <w:spacing w:before="11"/>
        <w:jc w:val="left"/>
        <w:rPr>
          <w:b/>
          <w:i/>
          <w:sz w:val="26"/>
        </w:rPr>
      </w:pPr>
    </w:p>
    <w:p w:rsidR="00CB2F83" w:rsidRDefault="006766F3">
      <w:pPr>
        <w:pStyle w:val="a3"/>
        <w:ind w:left="217" w:right="116" w:firstLine="710"/>
      </w:pPr>
      <w:r>
        <w:rPr>
          <w:lang w:val="tt"/>
        </w:rPr>
        <w:t>Автомобиль юлларын төзегәндә юлларны төзекләндерү буенча чаралар үткәрергә (юл төзелешен оештыруның техник чаралары, яшелләндерү һәм кече архитектура формалары), саклагыч юл корылмаларын проектлаштыруны гамәлгә ашырырга кирәк.</w:t>
      </w:r>
    </w:p>
    <w:p w:rsidR="00CB2F83" w:rsidRDefault="006766F3">
      <w:pPr>
        <w:pStyle w:val="a3"/>
        <w:spacing w:before="3" w:line="242" w:lineRule="auto"/>
        <w:ind w:left="217" w:right="121" w:firstLine="710"/>
      </w:pPr>
      <w:r>
        <w:rPr>
          <w:lang w:val="tt"/>
        </w:rPr>
        <w:t xml:space="preserve">Юлларны һәм саклагыч юл корылмаларын төзекләндерү элементларының составы һәм урнашуы "Автомобиль юллары" </w:t>
      </w:r>
      <w:r w:rsidR="00855E4A">
        <w:rPr>
          <w:lang w:val="tt"/>
        </w:rPr>
        <w:t>СНиП 2.05.02-85</w:t>
      </w:r>
      <w:r>
        <w:rPr>
          <w:lang w:val="tt"/>
        </w:rPr>
        <w:t xml:space="preserve"> китерел</w:t>
      </w:r>
      <w:r w:rsidR="00855E4A">
        <w:rPr>
          <w:lang w:val="tt"/>
        </w:rPr>
        <w:t>де.</w:t>
      </w:r>
    </w:p>
    <w:p w:rsidR="00CB2F83" w:rsidRDefault="001A1C9B">
      <w:pPr>
        <w:pStyle w:val="a3"/>
        <w:ind w:left="217" w:right="123" w:firstLine="710"/>
      </w:pPr>
      <w:r>
        <w:rPr>
          <w:lang w:val="tt"/>
        </w:rPr>
        <w:t>Тәгаен</w:t>
      </w:r>
      <w:r w:rsidR="006766F3">
        <w:rPr>
          <w:lang w:val="tt"/>
        </w:rPr>
        <w:t xml:space="preserve"> чаралар автомобиль юлын проектлау стадиясендә билгеләнәчәк.</w:t>
      </w:r>
    </w:p>
    <w:p w:rsidR="00CB2F83" w:rsidRDefault="00CB2F83">
      <w:pPr>
        <w:pStyle w:val="a3"/>
        <w:spacing w:before="6"/>
        <w:jc w:val="left"/>
      </w:pPr>
    </w:p>
    <w:p w:rsidR="00CB2F83" w:rsidRDefault="006766F3">
      <w:pPr>
        <w:pStyle w:val="2"/>
        <w:ind w:left="930"/>
      </w:pPr>
      <w:r>
        <w:rPr>
          <w:lang w:val="tt"/>
        </w:rPr>
        <w:t xml:space="preserve">Юл хәрәкәте иминлеген </w:t>
      </w:r>
      <w:r w:rsidR="00DF640A">
        <w:rPr>
          <w:lang w:val="tt"/>
        </w:rPr>
        <w:t>үстерү</w:t>
      </w:r>
      <w:r>
        <w:rPr>
          <w:lang w:val="tt"/>
        </w:rPr>
        <w:t xml:space="preserve"> чаралары</w:t>
      </w:r>
    </w:p>
    <w:p w:rsidR="00CB2F83" w:rsidRDefault="00CB2F83">
      <w:pPr>
        <w:pStyle w:val="a3"/>
        <w:jc w:val="left"/>
        <w:rPr>
          <w:b/>
          <w:i/>
          <w:sz w:val="27"/>
        </w:rPr>
      </w:pPr>
    </w:p>
    <w:p w:rsidR="00CB2F83" w:rsidRDefault="006766F3">
      <w:pPr>
        <w:pStyle w:val="a3"/>
        <w:ind w:left="217" w:right="380" w:firstLine="710"/>
        <w:jc w:val="left"/>
      </w:pPr>
      <w:r>
        <w:rPr>
          <w:lang w:val="tt"/>
        </w:rPr>
        <w:t xml:space="preserve">Арча муниципаль районының авыл җирлекләрендә юл хәрәкәте </w:t>
      </w:r>
      <w:r w:rsidR="001A5FAE">
        <w:rPr>
          <w:lang w:val="tt"/>
        </w:rPr>
        <w:t xml:space="preserve">иминлеген </w:t>
      </w:r>
      <w:r>
        <w:rPr>
          <w:lang w:val="tt"/>
        </w:rPr>
        <w:t>арттыру буенча төп чаралар:</w:t>
      </w:r>
    </w:p>
    <w:p w:rsidR="00CB2F83" w:rsidRDefault="006766F3">
      <w:pPr>
        <w:pStyle w:val="a4"/>
        <w:numPr>
          <w:ilvl w:val="0"/>
          <w:numId w:val="38"/>
        </w:numPr>
        <w:tabs>
          <w:tab w:val="left" w:pos="925"/>
          <w:tab w:val="left" w:pos="927"/>
        </w:tabs>
        <w:spacing w:line="242" w:lineRule="auto"/>
        <w:ind w:right="262" w:firstLine="360"/>
        <w:jc w:val="left"/>
        <w:rPr>
          <w:sz w:val="28"/>
        </w:rPr>
      </w:pPr>
      <w:r>
        <w:rPr>
          <w:spacing w:val="-1"/>
          <w:sz w:val="28"/>
          <w:lang w:val="tt"/>
        </w:rPr>
        <w:t xml:space="preserve">төп </w:t>
      </w:r>
      <w:r w:rsidR="00DB572F">
        <w:rPr>
          <w:spacing w:val="-1"/>
          <w:sz w:val="28"/>
          <w:lang w:val="tt"/>
        </w:rPr>
        <w:t xml:space="preserve"> юллардагы </w:t>
      </w:r>
      <w:r>
        <w:rPr>
          <w:spacing w:val="-1"/>
          <w:sz w:val="28"/>
          <w:lang w:val="tt"/>
        </w:rPr>
        <w:t>торак пунктларны урап узу юлларын төзү;</w:t>
      </w:r>
    </w:p>
    <w:p w:rsidR="00CB2F83" w:rsidRDefault="006766F3">
      <w:pPr>
        <w:pStyle w:val="a4"/>
        <w:numPr>
          <w:ilvl w:val="0"/>
          <w:numId w:val="38"/>
        </w:numPr>
        <w:tabs>
          <w:tab w:val="left" w:pos="925"/>
          <w:tab w:val="left" w:pos="927"/>
        </w:tabs>
        <w:ind w:right="286" w:firstLine="360"/>
        <w:jc w:val="left"/>
        <w:rPr>
          <w:sz w:val="28"/>
        </w:rPr>
      </w:pPr>
      <w:r>
        <w:rPr>
          <w:spacing w:val="-1"/>
          <w:sz w:val="28"/>
          <w:lang w:val="tt"/>
        </w:rPr>
        <w:t>автомобиль юлларын ремонтлау һәм карап тоту буенча үз вакытында тулы комплекс башкару;</w:t>
      </w:r>
    </w:p>
    <w:p w:rsidR="00CB2F83" w:rsidRDefault="006766F3">
      <w:pPr>
        <w:pStyle w:val="a4"/>
        <w:numPr>
          <w:ilvl w:val="0"/>
          <w:numId w:val="38"/>
        </w:numPr>
        <w:tabs>
          <w:tab w:val="left" w:pos="925"/>
          <w:tab w:val="left" w:pos="927"/>
        </w:tabs>
        <w:spacing w:before="1" w:line="321" w:lineRule="exact"/>
        <w:ind w:left="926" w:hanging="349"/>
        <w:jc w:val="left"/>
        <w:rPr>
          <w:sz w:val="28"/>
        </w:rPr>
      </w:pPr>
      <w:r>
        <w:rPr>
          <w:sz w:val="28"/>
          <w:lang w:val="tt"/>
        </w:rPr>
        <w:t>районның төп юлларында юлүткәргечләр төзү;</w:t>
      </w:r>
    </w:p>
    <w:p w:rsidR="00CB2F83" w:rsidRDefault="006766F3">
      <w:pPr>
        <w:pStyle w:val="a4"/>
        <w:numPr>
          <w:ilvl w:val="0"/>
          <w:numId w:val="38"/>
        </w:numPr>
        <w:tabs>
          <w:tab w:val="left" w:pos="925"/>
          <w:tab w:val="left" w:pos="927"/>
        </w:tabs>
        <w:ind w:right="719" w:firstLine="360"/>
        <w:jc w:val="left"/>
        <w:rPr>
          <w:sz w:val="28"/>
        </w:rPr>
      </w:pPr>
      <w:r>
        <w:rPr>
          <w:spacing w:val="-1"/>
          <w:sz w:val="28"/>
          <w:lang w:val="tt"/>
        </w:rPr>
        <w:t>хокук саклау органнары хезмәткәрләре тарафыннан контроль-күзәтчелек эшчәнлеген камилләштерү.</w:t>
      </w:r>
    </w:p>
    <w:p w:rsidR="00CB2F83" w:rsidRDefault="006766F3">
      <w:pPr>
        <w:pStyle w:val="a3"/>
        <w:ind w:left="217" w:right="120" w:firstLine="710"/>
      </w:pPr>
      <w:r>
        <w:rPr>
          <w:lang w:val="tt"/>
        </w:rPr>
        <w:t>Арча муниципаль районының гомуми файдаланудагы юлларда юл хәрәкәте иминлеген арттыру чаралары региональ әһәмияттәге чаралар булып тора.</w:t>
      </w:r>
    </w:p>
    <w:p w:rsidR="00CB2F83" w:rsidRDefault="00CB2F83">
      <w:pPr>
        <w:pStyle w:val="a3"/>
        <w:spacing w:before="3"/>
        <w:jc w:val="left"/>
      </w:pPr>
    </w:p>
    <w:p w:rsidR="00CB2F83" w:rsidRDefault="006766F3">
      <w:pPr>
        <w:pStyle w:val="2"/>
        <w:spacing w:before="1"/>
        <w:ind w:left="930"/>
      </w:pPr>
      <w:r>
        <w:rPr>
          <w:lang w:val="tt"/>
        </w:rPr>
        <w:t>Халыкка пассажир хезмәте күрсәтүне яхшырту чаралары</w:t>
      </w:r>
    </w:p>
    <w:p w:rsidR="00CB2F83" w:rsidRDefault="00CB2F83">
      <w:pPr>
        <w:pStyle w:val="a3"/>
        <w:spacing w:before="10"/>
        <w:jc w:val="left"/>
        <w:rPr>
          <w:b/>
          <w:i/>
          <w:sz w:val="26"/>
        </w:rPr>
      </w:pPr>
    </w:p>
    <w:p w:rsidR="00CB2F83" w:rsidRPr="00434A27" w:rsidRDefault="006766F3">
      <w:pPr>
        <w:pStyle w:val="a3"/>
        <w:ind w:left="217" w:right="111" w:firstLine="720"/>
        <w:rPr>
          <w:lang w:val="tt"/>
        </w:rPr>
      </w:pPr>
      <w:r>
        <w:rPr>
          <w:lang w:val="tt"/>
        </w:rPr>
        <w:t xml:space="preserve">Пассажирларга хезмәт күрсәтүнең маршрут схемасын формалаштырганда торак пунктларның даими автобус </w:t>
      </w:r>
      <w:r w:rsidR="00DB572F">
        <w:rPr>
          <w:lang w:val="tt"/>
        </w:rPr>
        <w:t>хәрәкәте белән</w:t>
      </w:r>
      <w:r w:rsidR="00DB572F" w:rsidRPr="00DB572F">
        <w:rPr>
          <w:lang w:val="tt"/>
        </w:rPr>
        <w:t xml:space="preserve"> </w:t>
      </w:r>
      <w:r w:rsidR="00DB572F">
        <w:rPr>
          <w:lang w:val="tt"/>
        </w:rPr>
        <w:t>максималь колачлануын</w:t>
      </w:r>
      <w:r>
        <w:rPr>
          <w:lang w:val="tt"/>
        </w:rPr>
        <w:t xml:space="preserve"> тәэмин итәргә омтылу иң </w:t>
      </w:r>
      <w:r w:rsidR="00DB572F">
        <w:rPr>
          <w:lang w:val="tt"/>
        </w:rPr>
        <w:t xml:space="preserve">яхшы </w:t>
      </w:r>
      <w:r>
        <w:rPr>
          <w:lang w:val="tt"/>
        </w:rPr>
        <w:t xml:space="preserve">принцип булып тора. Шул ук вакытта ике критерий </w:t>
      </w:r>
      <w:r w:rsidR="00DB572F">
        <w:rPr>
          <w:lang w:val="tt"/>
        </w:rPr>
        <w:t>бар</w:t>
      </w:r>
      <w:r>
        <w:rPr>
          <w:lang w:val="tt"/>
        </w:rPr>
        <w:t>: торак пунктның фаразланган автобус тукталышыннан 3 ки</w:t>
      </w:r>
      <w:r w:rsidR="00DB572F">
        <w:rPr>
          <w:lang w:val="tt"/>
        </w:rPr>
        <w:t>лометрлы зонага эләгүе, халык</w:t>
      </w:r>
      <w:r>
        <w:rPr>
          <w:lang w:val="tt"/>
        </w:rPr>
        <w:t xml:space="preserve"> саны.</w:t>
      </w:r>
    </w:p>
    <w:p w:rsidR="00CB2F83" w:rsidRPr="00434A27" w:rsidRDefault="006766F3">
      <w:pPr>
        <w:pStyle w:val="a3"/>
        <w:spacing w:before="1"/>
        <w:ind w:left="938"/>
        <w:rPr>
          <w:lang w:val="tt"/>
        </w:rPr>
      </w:pPr>
      <w:r>
        <w:rPr>
          <w:lang w:val="tt"/>
        </w:rPr>
        <w:t>Тәкъдим ителә торган автобус маршрутлары 3.9.3 нче таблицада күрсәтел</w:t>
      </w:r>
      <w:r w:rsidR="00DB572F">
        <w:rPr>
          <w:lang w:val="tt"/>
        </w:rPr>
        <w:t>де.</w:t>
      </w:r>
    </w:p>
    <w:p w:rsidR="00CB2F83" w:rsidRPr="00434A27" w:rsidRDefault="00CB2F83">
      <w:pPr>
        <w:pStyle w:val="a3"/>
        <w:spacing w:before="1"/>
        <w:jc w:val="left"/>
        <w:rPr>
          <w:lang w:val="tt"/>
        </w:rPr>
      </w:pPr>
    </w:p>
    <w:p w:rsidR="00CB2F83" w:rsidRDefault="006766F3">
      <w:pPr>
        <w:pStyle w:val="a3"/>
        <w:spacing w:before="1"/>
        <w:ind w:left="8444"/>
        <w:jc w:val="left"/>
      </w:pPr>
      <w:r>
        <w:rPr>
          <w:lang w:val="tt"/>
        </w:rPr>
        <w:t>3.9.3 нче таблица</w:t>
      </w:r>
    </w:p>
    <w:p w:rsidR="00CB2F83" w:rsidRDefault="006766F3">
      <w:pPr>
        <w:pStyle w:val="2"/>
        <w:spacing w:before="9" w:after="4"/>
        <w:ind w:left="2473"/>
      </w:pPr>
      <w:r>
        <w:rPr>
          <w:lang w:val="tt"/>
        </w:rPr>
        <w:t>Тәкъдим ителә торган автобус маршрутлары исемлеге</w:t>
      </w: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8673"/>
      </w:tblGrid>
      <w:tr w:rsidR="00B45D70">
        <w:trPr>
          <w:trHeight w:val="892"/>
        </w:trPr>
        <w:tc>
          <w:tcPr>
            <w:tcW w:w="1071" w:type="dxa"/>
          </w:tcPr>
          <w:p w:rsidR="00CB2F83" w:rsidRDefault="00CB2F83">
            <w:pPr>
              <w:pStyle w:val="TableParagraph"/>
              <w:spacing w:before="7"/>
              <w:rPr>
                <w:b/>
                <w:i/>
                <w:sz w:val="26"/>
              </w:rPr>
            </w:pPr>
          </w:p>
          <w:p w:rsidR="00CB2F83" w:rsidRDefault="006766F3">
            <w:pPr>
              <w:pStyle w:val="TableParagraph"/>
              <w:ind w:left="201" w:right="176"/>
              <w:jc w:val="center"/>
              <w:rPr>
                <w:b/>
                <w:sz w:val="24"/>
              </w:rPr>
            </w:pPr>
            <w:r>
              <w:rPr>
                <w:b/>
                <w:sz w:val="24"/>
                <w:lang w:val="tt"/>
              </w:rPr>
              <w:t>№ т/б</w:t>
            </w:r>
          </w:p>
        </w:tc>
        <w:tc>
          <w:tcPr>
            <w:tcW w:w="8673" w:type="dxa"/>
          </w:tcPr>
          <w:p w:rsidR="00CB2F83" w:rsidRDefault="00CB2F83">
            <w:pPr>
              <w:pStyle w:val="TableParagraph"/>
              <w:spacing w:before="7"/>
              <w:rPr>
                <w:b/>
                <w:i/>
                <w:sz w:val="26"/>
              </w:rPr>
            </w:pPr>
          </w:p>
          <w:p w:rsidR="00CB2F83" w:rsidRDefault="006766F3">
            <w:pPr>
              <w:pStyle w:val="TableParagraph"/>
              <w:ind w:left="3516" w:right="3501"/>
              <w:jc w:val="center"/>
              <w:rPr>
                <w:b/>
                <w:sz w:val="24"/>
              </w:rPr>
            </w:pPr>
            <w:r>
              <w:rPr>
                <w:b/>
                <w:sz w:val="24"/>
                <w:lang w:val="tt"/>
              </w:rPr>
              <w:t xml:space="preserve">Исеме </w:t>
            </w:r>
          </w:p>
        </w:tc>
      </w:tr>
      <w:tr w:rsidR="00B45D70">
        <w:trPr>
          <w:trHeight w:val="378"/>
        </w:trPr>
        <w:tc>
          <w:tcPr>
            <w:tcW w:w="1071" w:type="dxa"/>
          </w:tcPr>
          <w:p w:rsidR="00CB2F83" w:rsidRDefault="006766F3">
            <w:pPr>
              <w:pStyle w:val="TableParagraph"/>
              <w:spacing w:before="37"/>
              <w:ind w:left="19"/>
              <w:jc w:val="center"/>
              <w:rPr>
                <w:sz w:val="24"/>
              </w:rPr>
            </w:pPr>
            <w:r>
              <w:rPr>
                <w:sz w:val="24"/>
                <w:lang w:val="tt"/>
              </w:rPr>
              <w:t>1</w:t>
            </w:r>
          </w:p>
        </w:tc>
        <w:tc>
          <w:tcPr>
            <w:tcW w:w="8673" w:type="dxa"/>
          </w:tcPr>
          <w:p w:rsidR="00CB2F83" w:rsidRDefault="006766F3">
            <w:pPr>
              <w:pStyle w:val="TableParagraph"/>
              <w:spacing w:before="37"/>
              <w:ind w:left="110"/>
              <w:rPr>
                <w:sz w:val="24"/>
              </w:rPr>
            </w:pPr>
            <w:r>
              <w:rPr>
                <w:sz w:val="24"/>
                <w:lang w:val="tt"/>
              </w:rPr>
              <w:t>Арча - Яңа Ключище</w:t>
            </w:r>
          </w:p>
        </w:tc>
      </w:tr>
      <w:tr w:rsidR="00B45D70">
        <w:trPr>
          <w:trHeight w:val="400"/>
        </w:trPr>
        <w:tc>
          <w:tcPr>
            <w:tcW w:w="1071" w:type="dxa"/>
          </w:tcPr>
          <w:p w:rsidR="00CB2F83" w:rsidRDefault="006766F3">
            <w:pPr>
              <w:pStyle w:val="TableParagraph"/>
              <w:spacing w:before="47"/>
              <w:ind w:left="19"/>
              <w:jc w:val="center"/>
              <w:rPr>
                <w:sz w:val="24"/>
              </w:rPr>
            </w:pPr>
            <w:r>
              <w:rPr>
                <w:sz w:val="24"/>
                <w:lang w:val="tt"/>
              </w:rPr>
              <w:t>2</w:t>
            </w:r>
          </w:p>
        </w:tc>
        <w:tc>
          <w:tcPr>
            <w:tcW w:w="8673" w:type="dxa"/>
          </w:tcPr>
          <w:p w:rsidR="00CB2F83" w:rsidRDefault="006766F3">
            <w:pPr>
              <w:pStyle w:val="TableParagraph"/>
              <w:spacing w:before="47"/>
              <w:ind w:left="110"/>
              <w:rPr>
                <w:sz w:val="24"/>
              </w:rPr>
            </w:pPr>
            <w:r>
              <w:rPr>
                <w:sz w:val="24"/>
                <w:lang w:val="tt"/>
              </w:rPr>
              <w:t>Арча - Әтнә</w:t>
            </w:r>
          </w:p>
        </w:tc>
      </w:tr>
      <w:tr w:rsidR="00B45D70">
        <w:trPr>
          <w:trHeight w:val="354"/>
        </w:trPr>
        <w:tc>
          <w:tcPr>
            <w:tcW w:w="1071" w:type="dxa"/>
          </w:tcPr>
          <w:p w:rsidR="00CB2F83" w:rsidRDefault="006766F3">
            <w:pPr>
              <w:pStyle w:val="TableParagraph"/>
              <w:spacing w:before="23"/>
              <w:ind w:left="19"/>
              <w:jc w:val="center"/>
              <w:rPr>
                <w:sz w:val="24"/>
              </w:rPr>
            </w:pPr>
            <w:r>
              <w:rPr>
                <w:sz w:val="24"/>
                <w:lang w:val="tt"/>
              </w:rPr>
              <w:t>3</w:t>
            </w:r>
          </w:p>
        </w:tc>
        <w:tc>
          <w:tcPr>
            <w:tcW w:w="8673" w:type="dxa"/>
          </w:tcPr>
          <w:p w:rsidR="00CB2F83" w:rsidRDefault="006766F3">
            <w:pPr>
              <w:pStyle w:val="TableParagraph"/>
              <w:spacing w:before="23"/>
              <w:ind w:left="110"/>
              <w:rPr>
                <w:sz w:val="24"/>
              </w:rPr>
            </w:pPr>
            <w:r>
              <w:rPr>
                <w:sz w:val="24"/>
                <w:lang w:val="tt"/>
              </w:rPr>
              <w:t>Казан - Шурабаш</w:t>
            </w:r>
          </w:p>
        </w:tc>
      </w:tr>
      <w:tr w:rsidR="00B45D70">
        <w:trPr>
          <w:trHeight w:val="398"/>
        </w:trPr>
        <w:tc>
          <w:tcPr>
            <w:tcW w:w="1071" w:type="dxa"/>
          </w:tcPr>
          <w:p w:rsidR="00CB2F83" w:rsidRDefault="006766F3">
            <w:pPr>
              <w:pStyle w:val="TableParagraph"/>
              <w:spacing w:before="42"/>
              <w:ind w:left="19"/>
              <w:jc w:val="center"/>
              <w:rPr>
                <w:sz w:val="24"/>
              </w:rPr>
            </w:pPr>
            <w:r>
              <w:rPr>
                <w:sz w:val="24"/>
                <w:lang w:val="tt"/>
              </w:rPr>
              <w:t>4</w:t>
            </w:r>
          </w:p>
        </w:tc>
        <w:tc>
          <w:tcPr>
            <w:tcW w:w="8673" w:type="dxa"/>
          </w:tcPr>
          <w:p w:rsidR="00CB2F83" w:rsidRDefault="006766F3">
            <w:pPr>
              <w:pStyle w:val="TableParagraph"/>
              <w:spacing w:before="42"/>
              <w:ind w:left="110"/>
              <w:rPr>
                <w:sz w:val="24"/>
              </w:rPr>
            </w:pPr>
            <w:r>
              <w:rPr>
                <w:sz w:val="24"/>
                <w:lang w:val="tt"/>
              </w:rPr>
              <w:t>Арча - Кышкар</w:t>
            </w:r>
          </w:p>
        </w:tc>
      </w:tr>
      <w:tr w:rsidR="00B45D70">
        <w:trPr>
          <w:trHeight w:val="350"/>
        </w:trPr>
        <w:tc>
          <w:tcPr>
            <w:tcW w:w="1071" w:type="dxa"/>
          </w:tcPr>
          <w:p w:rsidR="00CB2F83" w:rsidRDefault="006766F3">
            <w:pPr>
              <w:pStyle w:val="TableParagraph"/>
              <w:spacing w:before="18"/>
              <w:ind w:left="19"/>
              <w:jc w:val="center"/>
              <w:rPr>
                <w:sz w:val="24"/>
              </w:rPr>
            </w:pPr>
            <w:r>
              <w:rPr>
                <w:sz w:val="24"/>
                <w:lang w:val="tt"/>
              </w:rPr>
              <w:t>5</w:t>
            </w:r>
          </w:p>
        </w:tc>
        <w:tc>
          <w:tcPr>
            <w:tcW w:w="8673" w:type="dxa"/>
          </w:tcPr>
          <w:p w:rsidR="00CB2F83" w:rsidRDefault="006766F3">
            <w:pPr>
              <w:pStyle w:val="TableParagraph"/>
              <w:spacing w:before="18"/>
              <w:ind w:left="110"/>
              <w:rPr>
                <w:sz w:val="24"/>
              </w:rPr>
            </w:pPr>
            <w:r>
              <w:rPr>
                <w:sz w:val="24"/>
                <w:lang w:val="tt"/>
              </w:rPr>
              <w:t>Арча - Сәрдәбаш</w:t>
            </w:r>
          </w:p>
        </w:tc>
      </w:tr>
    </w:tbl>
    <w:p w:rsidR="00CB2F83" w:rsidRDefault="00CB2F83">
      <w:pPr>
        <w:rPr>
          <w:sz w:val="24"/>
        </w:rPr>
        <w:sectPr w:rsidR="00CB2F83">
          <w:footerReference w:type="default" r:id="rId38"/>
          <w:pgSz w:w="11900" w:h="16850"/>
          <w:pgMar w:top="780" w:right="720" w:bottom="960" w:left="980" w:header="0" w:footer="779" w:gutter="0"/>
          <w:cols w:space="720"/>
        </w:sectPr>
      </w:pPr>
    </w:p>
    <w:tbl>
      <w:tblPr>
        <w:tblStyle w:val="TableNormal0"/>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8673"/>
      </w:tblGrid>
      <w:tr w:rsidR="00B45D70">
        <w:trPr>
          <w:trHeight w:val="897"/>
        </w:trPr>
        <w:tc>
          <w:tcPr>
            <w:tcW w:w="1071" w:type="dxa"/>
          </w:tcPr>
          <w:p w:rsidR="00CB2F83" w:rsidRDefault="00CB2F83">
            <w:pPr>
              <w:pStyle w:val="TableParagraph"/>
              <w:spacing w:before="9"/>
              <w:rPr>
                <w:b/>
                <w:i/>
                <w:sz w:val="25"/>
              </w:rPr>
            </w:pPr>
          </w:p>
          <w:p w:rsidR="00CB2F83" w:rsidRDefault="006766F3">
            <w:pPr>
              <w:pStyle w:val="TableParagraph"/>
              <w:ind w:left="201" w:right="176"/>
              <w:jc w:val="center"/>
              <w:rPr>
                <w:b/>
                <w:sz w:val="24"/>
              </w:rPr>
            </w:pPr>
            <w:r>
              <w:rPr>
                <w:b/>
                <w:sz w:val="24"/>
                <w:lang w:val="tt"/>
              </w:rPr>
              <w:t>№ т/б</w:t>
            </w:r>
          </w:p>
        </w:tc>
        <w:tc>
          <w:tcPr>
            <w:tcW w:w="8673" w:type="dxa"/>
          </w:tcPr>
          <w:p w:rsidR="00CB2F83" w:rsidRDefault="00CB2F83">
            <w:pPr>
              <w:pStyle w:val="TableParagraph"/>
              <w:spacing w:before="9"/>
              <w:rPr>
                <w:b/>
                <w:i/>
                <w:sz w:val="25"/>
              </w:rPr>
            </w:pPr>
          </w:p>
          <w:p w:rsidR="00CB2F83" w:rsidRDefault="006766F3">
            <w:pPr>
              <w:pStyle w:val="TableParagraph"/>
              <w:ind w:left="3516" w:right="3501"/>
              <w:jc w:val="center"/>
              <w:rPr>
                <w:b/>
                <w:sz w:val="24"/>
              </w:rPr>
            </w:pPr>
            <w:r>
              <w:rPr>
                <w:b/>
                <w:sz w:val="24"/>
                <w:lang w:val="tt"/>
              </w:rPr>
              <w:t xml:space="preserve">Исеме </w:t>
            </w:r>
          </w:p>
        </w:tc>
      </w:tr>
      <w:tr w:rsidR="00B45D70">
        <w:trPr>
          <w:trHeight w:val="345"/>
        </w:trPr>
        <w:tc>
          <w:tcPr>
            <w:tcW w:w="1071" w:type="dxa"/>
          </w:tcPr>
          <w:p w:rsidR="00CB2F83" w:rsidRDefault="006766F3">
            <w:pPr>
              <w:pStyle w:val="TableParagraph"/>
              <w:spacing w:before="8"/>
              <w:ind w:left="19"/>
              <w:jc w:val="center"/>
              <w:rPr>
                <w:sz w:val="24"/>
              </w:rPr>
            </w:pPr>
            <w:r>
              <w:rPr>
                <w:sz w:val="24"/>
                <w:lang w:val="tt"/>
              </w:rPr>
              <w:t>6</w:t>
            </w:r>
          </w:p>
        </w:tc>
        <w:tc>
          <w:tcPr>
            <w:tcW w:w="8673" w:type="dxa"/>
          </w:tcPr>
          <w:p w:rsidR="00CB2F83" w:rsidRDefault="006766F3">
            <w:pPr>
              <w:pStyle w:val="TableParagraph"/>
              <w:spacing w:before="8"/>
              <w:ind w:left="110"/>
              <w:rPr>
                <w:sz w:val="24"/>
              </w:rPr>
            </w:pPr>
            <w:r>
              <w:rPr>
                <w:sz w:val="24"/>
                <w:lang w:val="tt"/>
              </w:rPr>
              <w:t>Арча - Югары Пошалым</w:t>
            </w:r>
          </w:p>
        </w:tc>
      </w:tr>
      <w:tr w:rsidR="00B45D70">
        <w:trPr>
          <w:trHeight w:val="345"/>
        </w:trPr>
        <w:tc>
          <w:tcPr>
            <w:tcW w:w="1071" w:type="dxa"/>
          </w:tcPr>
          <w:p w:rsidR="00CB2F83" w:rsidRDefault="006766F3">
            <w:pPr>
              <w:pStyle w:val="TableParagraph"/>
              <w:spacing w:before="8"/>
              <w:ind w:left="19"/>
              <w:jc w:val="center"/>
              <w:rPr>
                <w:sz w:val="24"/>
              </w:rPr>
            </w:pPr>
            <w:r>
              <w:rPr>
                <w:sz w:val="24"/>
                <w:lang w:val="tt"/>
              </w:rPr>
              <w:t>7</w:t>
            </w:r>
          </w:p>
        </w:tc>
        <w:tc>
          <w:tcPr>
            <w:tcW w:w="8673" w:type="dxa"/>
          </w:tcPr>
          <w:p w:rsidR="00CB2F83" w:rsidRDefault="006766F3">
            <w:pPr>
              <w:pStyle w:val="TableParagraph"/>
              <w:spacing w:before="8"/>
              <w:ind w:left="110"/>
              <w:rPr>
                <w:sz w:val="24"/>
              </w:rPr>
            </w:pPr>
            <w:r>
              <w:rPr>
                <w:sz w:val="24"/>
                <w:lang w:val="tt"/>
              </w:rPr>
              <w:t>Арча - Яңасала</w:t>
            </w:r>
          </w:p>
        </w:tc>
      </w:tr>
      <w:tr w:rsidR="00B45D70">
        <w:trPr>
          <w:trHeight w:val="350"/>
        </w:trPr>
        <w:tc>
          <w:tcPr>
            <w:tcW w:w="1071" w:type="dxa"/>
          </w:tcPr>
          <w:p w:rsidR="00CB2F83" w:rsidRDefault="006766F3">
            <w:pPr>
              <w:pStyle w:val="TableParagraph"/>
              <w:spacing w:before="13"/>
              <w:ind w:left="19"/>
              <w:jc w:val="center"/>
              <w:rPr>
                <w:sz w:val="24"/>
              </w:rPr>
            </w:pPr>
            <w:r>
              <w:rPr>
                <w:sz w:val="24"/>
                <w:lang w:val="tt"/>
              </w:rPr>
              <w:t>8</w:t>
            </w:r>
          </w:p>
        </w:tc>
        <w:tc>
          <w:tcPr>
            <w:tcW w:w="8673" w:type="dxa"/>
          </w:tcPr>
          <w:p w:rsidR="00CB2F83" w:rsidRDefault="006766F3">
            <w:pPr>
              <w:pStyle w:val="TableParagraph"/>
              <w:spacing w:before="13"/>
              <w:ind w:left="110"/>
              <w:rPr>
                <w:sz w:val="24"/>
              </w:rPr>
            </w:pPr>
            <w:r>
              <w:rPr>
                <w:sz w:val="24"/>
                <w:lang w:val="tt"/>
              </w:rPr>
              <w:t>Арча - Балтач</w:t>
            </w:r>
          </w:p>
        </w:tc>
      </w:tr>
      <w:tr w:rsidR="00B45D70">
        <w:trPr>
          <w:trHeight w:val="350"/>
        </w:trPr>
        <w:tc>
          <w:tcPr>
            <w:tcW w:w="1071" w:type="dxa"/>
          </w:tcPr>
          <w:p w:rsidR="00CB2F83" w:rsidRDefault="006766F3">
            <w:pPr>
              <w:pStyle w:val="TableParagraph"/>
              <w:spacing w:before="13"/>
              <w:ind w:left="19"/>
              <w:jc w:val="center"/>
              <w:rPr>
                <w:sz w:val="24"/>
              </w:rPr>
            </w:pPr>
            <w:r>
              <w:rPr>
                <w:sz w:val="24"/>
                <w:lang w:val="tt"/>
              </w:rPr>
              <w:t>9</w:t>
            </w:r>
          </w:p>
        </w:tc>
        <w:tc>
          <w:tcPr>
            <w:tcW w:w="8673" w:type="dxa"/>
          </w:tcPr>
          <w:p w:rsidR="00CB2F83" w:rsidRDefault="006766F3">
            <w:pPr>
              <w:pStyle w:val="TableParagraph"/>
              <w:spacing w:before="13"/>
              <w:ind w:left="110"/>
              <w:rPr>
                <w:sz w:val="24"/>
              </w:rPr>
            </w:pPr>
            <w:r>
              <w:rPr>
                <w:sz w:val="24"/>
                <w:lang w:val="tt"/>
              </w:rPr>
              <w:t>Арча - Апаз</w:t>
            </w:r>
          </w:p>
        </w:tc>
      </w:tr>
      <w:tr w:rsidR="00B45D70">
        <w:trPr>
          <w:trHeight w:val="359"/>
        </w:trPr>
        <w:tc>
          <w:tcPr>
            <w:tcW w:w="1071" w:type="dxa"/>
          </w:tcPr>
          <w:p w:rsidR="00CB2F83" w:rsidRDefault="006766F3">
            <w:pPr>
              <w:pStyle w:val="TableParagraph"/>
              <w:spacing w:before="13"/>
              <w:ind w:left="200" w:right="176"/>
              <w:jc w:val="center"/>
              <w:rPr>
                <w:sz w:val="24"/>
              </w:rPr>
            </w:pPr>
            <w:r>
              <w:rPr>
                <w:sz w:val="24"/>
                <w:lang w:val="tt"/>
              </w:rPr>
              <w:t>10</w:t>
            </w:r>
          </w:p>
        </w:tc>
        <w:tc>
          <w:tcPr>
            <w:tcW w:w="8673" w:type="dxa"/>
          </w:tcPr>
          <w:p w:rsidR="00CB2F83" w:rsidRDefault="006766F3">
            <w:pPr>
              <w:pStyle w:val="TableParagraph"/>
              <w:spacing w:before="13"/>
              <w:ind w:left="110"/>
              <w:rPr>
                <w:sz w:val="24"/>
              </w:rPr>
            </w:pPr>
            <w:r>
              <w:rPr>
                <w:sz w:val="24"/>
                <w:lang w:val="tt"/>
              </w:rPr>
              <w:t>Арча - Пионер</w:t>
            </w:r>
          </w:p>
        </w:tc>
      </w:tr>
      <w:tr w:rsidR="00B45D70">
        <w:trPr>
          <w:trHeight w:val="340"/>
        </w:trPr>
        <w:tc>
          <w:tcPr>
            <w:tcW w:w="1071" w:type="dxa"/>
          </w:tcPr>
          <w:p w:rsidR="00CB2F83" w:rsidRDefault="006766F3">
            <w:pPr>
              <w:pStyle w:val="TableParagraph"/>
              <w:spacing w:before="3"/>
              <w:ind w:left="200" w:right="176"/>
              <w:jc w:val="center"/>
              <w:rPr>
                <w:sz w:val="24"/>
              </w:rPr>
            </w:pPr>
            <w:r>
              <w:rPr>
                <w:sz w:val="24"/>
                <w:lang w:val="tt"/>
              </w:rPr>
              <w:t>11</w:t>
            </w:r>
          </w:p>
        </w:tc>
        <w:tc>
          <w:tcPr>
            <w:tcW w:w="8673" w:type="dxa"/>
          </w:tcPr>
          <w:p w:rsidR="00CB2F83" w:rsidRDefault="006766F3">
            <w:pPr>
              <w:pStyle w:val="TableParagraph"/>
              <w:spacing w:before="3"/>
              <w:ind w:left="110"/>
              <w:rPr>
                <w:sz w:val="24"/>
              </w:rPr>
            </w:pPr>
            <w:r>
              <w:rPr>
                <w:sz w:val="24"/>
                <w:lang w:val="tt"/>
              </w:rPr>
              <w:t>Арча - Югары Әзәк</w:t>
            </w:r>
          </w:p>
        </w:tc>
      </w:tr>
      <w:tr w:rsidR="00B45D70">
        <w:trPr>
          <w:trHeight w:val="349"/>
        </w:trPr>
        <w:tc>
          <w:tcPr>
            <w:tcW w:w="1071" w:type="dxa"/>
          </w:tcPr>
          <w:p w:rsidR="00CB2F83" w:rsidRDefault="006766F3">
            <w:pPr>
              <w:pStyle w:val="TableParagraph"/>
              <w:spacing w:before="13"/>
              <w:ind w:left="200" w:right="176"/>
              <w:jc w:val="center"/>
              <w:rPr>
                <w:sz w:val="24"/>
              </w:rPr>
            </w:pPr>
            <w:r>
              <w:rPr>
                <w:sz w:val="24"/>
                <w:lang w:val="tt"/>
              </w:rPr>
              <w:t>12</w:t>
            </w:r>
          </w:p>
        </w:tc>
        <w:tc>
          <w:tcPr>
            <w:tcW w:w="8673" w:type="dxa"/>
          </w:tcPr>
          <w:p w:rsidR="00CB2F83" w:rsidRDefault="006766F3">
            <w:pPr>
              <w:pStyle w:val="TableParagraph"/>
              <w:spacing w:before="13"/>
              <w:ind w:left="110"/>
              <w:rPr>
                <w:sz w:val="24"/>
              </w:rPr>
            </w:pPr>
            <w:r>
              <w:rPr>
                <w:sz w:val="24"/>
                <w:lang w:val="tt"/>
              </w:rPr>
              <w:t>Арча - Югары Бирәзә</w:t>
            </w:r>
          </w:p>
        </w:tc>
      </w:tr>
      <w:tr w:rsidR="00B45D70">
        <w:trPr>
          <w:trHeight w:val="345"/>
        </w:trPr>
        <w:tc>
          <w:tcPr>
            <w:tcW w:w="1071" w:type="dxa"/>
          </w:tcPr>
          <w:p w:rsidR="00CB2F83" w:rsidRDefault="006766F3">
            <w:pPr>
              <w:pStyle w:val="TableParagraph"/>
              <w:spacing w:before="8"/>
              <w:ind w:left="200" w:right="176"/>
              <w:jc w:val="center"/>
              <w:rPr>
                <w:sz w:val="24"/>
              </w:rPr>
            </w:pPr>
            <w:r>
              <w:rPr>
                <w:sz w:val="24"/>
                <w:lang w:val="tt"/>
              </w:rPr>
              <w:t>13</w:t>
            </w:r>
          </w:p>
        </w:tc>
        <w:tc>
          <w:tcPr>
            <w:tcW w:w="8673" w:type="dxa"/>
          </w:tcPr>
          <w:p w:rsidR="00CB2F83" w:rsidRDefault="006766F3">
            <w:pPr>
              <w:pStyle w:val="TableParagraph"/>
              <w:spacing w:before="8"/>
              <w:ind w:left="110"/>
              <w:rPr>
                <w:sz w:val="24"/>
              </w:rPr>
            </w:pPr>
            <w:r>
              <w:rPr>
                <w:sz w:val="24"/>
                <w:lang w:val="tt"/>
              </w:rPr>
              <w:t>Арча - Чөмә Елга</w:t>
            </w:r>
          </w:p>
        </w:tc>
      </w:tr>
      <w:tr w:rsidR="00B45D70">
        <w:trPr>
          <w:trHeight w:val="357"/>
        </w:trPr>
        <w:tc>
          <w:tcPr>
            <w:tcW w:w="1071" w:type="dxa"/>
          </w:tcPr>
          <w:p w:rsidR="00CB2F83" w:rsidRDefault="006766F3">
            <w:pPr>
              <w:pStyle w:val="TableParagraph"/>
              <w:spacing w:before="18"/>
              <w:ind w:left="200" w:right="176"/>
              <w:jc w:val="center"/>
              <w:rPr>
                <w:sz w:val="24"/>
              </w:rPr>
            </w:pPr>
            <w:r>
              <w:rPr>
                <w:sz w:val="24"/>
                <w:lang w:val="tt"/>
              </w:rPr>
              <w:t>14</w:t>
            </w:r>
          </w:p>
        </w:tc>
        <w:tc>
          <w:tcPr>
            <w:tcW w:w="8673" w:type="dxa"/>
          </w:tcPr>
          <w:p w:rsidR="00CB2F83" w:rsidRDefault="006766F3">
            <w:pPr>
              <w:pStyle w:val="TableParagraph"/>
              <w:spacing w:before="18"/>
              <w:ind w:left="110"/>
              <w:rPr>
                <w:sz w:val="24"/>
              </w:rPr>
            </w:pPr>
            <w:r>
              <w:rPr>
                <w:sz w:val="24"/>
                <w:lang w:val="tt"/>
              </w:rPr>
              <w:t>Арча - Иске Җөлби</w:t>
            </w:r>
          </w:p>
        </w:tc>
      </w:tr>
      <w:tr w:rsidR="00B45D70">
        <w:trPr>
          <w:trHeight w:val="340"/>
        </w:trPr>
        <w:tc>
          <w:tcPr>
            <w:tcW w:w="1071" w:type="dxa"/>
          </w:tcPr>
          <w:p w:rsidR="00CB2F83" w:rsidRDefault="006766F3">
            <w:pPr>
              <w:pStyle w:val="TableParagraph"/>
              <w:spacing w:before="6"/>
              <w:ind w:left="200" w:right="176"/>
              <w:jc w:val="center"/>
              <w:rPr>
                <w:sz w:val="24"/>
              </w:rPr>
            </w:pPr>
            <w:r>
              <w:rPr>
                <w:sz w:val="24"/>
                <w:lang w:val="tt"/>
              </w:rPr>
              <w:t>15</w:t>
            </w:r>
          </w:p>
        </w:tc>
        <w:tc>
          <w:tcPr>
            <w:tcW w:w="8673" w:type="dxa"/>
          </w:tcPr>
          <w:p w:rsidR="00CB2F83" w:rsidRDefault="006766F3">
            <w:pPr>
              <w:pStyle w:val="TableParagraph"/>
              <w:spacing w:before="6"/>
              <w:ind w:left="110"/>
              <w:rPr>
                <w:sz w:val="24"/>
              </w:rPr>
            </w:pPr>
            <w:r>
              <w:rPr>
                <w:sz w:val="24"/>
                <w:lang w:val="tt"/>
              </w:rPr>
              <w:t>Арча - Урта Сәрдә</w:t>
            </w:r>
          </w:p>
        </w:tc>
      </w:tr>
      <w:tr w:rsidR="00B45D70">
        <w:trPr>
          <w:trHeight w:val="345"/>
        </w:trPr>
        <w:tc>
          <w:tcPr>
            <w:tcW w:w="1071" w:type="dxa"/>
          </w:tcPr>
          <w:p w:rsidR="00CB2F83" w:rsidRDefault="006766F3">
            <w:pPr>
              <w:pStyle w:val="TableParagraph"/>
              <w:spacing w:before="8"/>
              <w:ind w:left="200" w:right="176"/>
              <w:jc w:val="center"/>
              <w:rPr>
                <w:sz w:val="24"/>
              </w:rPr>
            </w:pPr>
            <w:r>
              <w:rPr>
                <w:sz w:val="24"/>
                <w:lang w:val="tt"/>
              </w:rPr>
              <w:t>16</w:t>
            </w:r>
          </w:p>
        </w:tc>
        <w:tc>
          <w:tcPr>
            <w:tcW w:w="8673" w:type="dxa"/>
          </w:tcPr>
          <w:p w:rsidR="00CB2F83" w:rsidRDefault="006766F3">
            <w:pPr>
              <w:pStyle w:val="TableParagraph"/>
              <w:spacing w:before="8"/>
              <w:ind w:left="110"/>
              <w:rPr>
                <w:sz w:val="24"/>
              </w:rPr>
            </w:pPr>
            <w:r>
              <w:rPr>
                <w:sz w:val="24"/>
                <w:lang w:val="tt"/>
              </w:rPr>
              <w:t>Арча - Штерә</w:t>
            </w:r>
          </w:p>
        </w:tc>
      </w:tr>
      <w:tr w:rsidR="00B45D70">
        <w:trPr>
          <w:trHeight w:val="359"/>
        </w:trPr>
        <w:tc>
          <w:tcPr>
            <w:tcW w:w="1071" w:type="dxa"/>
          </w:tcPr>
          <w:p w:rsidR="00CB2F83" w:rsidRDefault="006766F3">
            <w:pPr>
              <w:pStyle w:val="TableParagraph"/>
              <w:spacing w:before="18"/>
              <w:ind w:left="200" w:right="176"/>
              <w:jc w:val="center"/>
              <w:rPr>
                <w:sz w:val="24"/>
              </w:rPr>
            </w:pPr>
            <w:r>
              <w:rPr>
                <w:sz w:val="24"/>
                <w:lang w:val="tt"/>
              </w:rPr>
              <w:t>17</w:t>
            </w:r>
          </w:p>
        </w:tc>
        <w:tc>
          <w:tcPr>
            <w:tcW w:w="8673" w:type="dxa"/>
          </w:tcPr>
          <w:p w:rsidR="00CB2F83" w:rsidRDefault="006766F3">
            <w:pPr>
              <w:pStyle w:val="TableParagraph"/>
              <w:spacing w:before="18"/>
              <w:ind w:left="110"/>
              <w:rPr>
                <w:sz w:val="24"/>
              </w:rPr>
            </w:pPr>
            <w:r>
              <w:rPr>
                <w:sz w:val="24"/>
                <w:lang w:val="tt"/>
              </w:rPr>
              <w:t>Арча - Венета</w:t>
            </w:r>
          </w:p>
        </w:tc>
      </w:tr>
      <w:tr w:rsidR="00B45D70">
        <w:trPr>
          <w:trHeight w:val="354"/>
        </w:trPr>
        <w:tc>
          <w:tcPr>
            <w:tcW w:w="1071" w:type="dxa"/>
          </w:tcPr>
          <w:p w:rsidR="00CB2F83" w:rsidRDefault="006766F3">
            <w:pPr>
              <w:pStyle w:val="TableParagraph"/>
              <w:spacing w:before="13"/>
              <w:ind w:left="200" w:right="176"/>
              <w:jc w:val="center"/>
              <w:rPr>
                <w:sz w:val="24"/>
              </w:rPr>
            </w:pPr>
            <w:r>
              <w:rPr>
                <w:sz w:val="24"/>
                <w:lang w:val="tt"/>
              </w:rPr>
              <w:t>18</w:t>
            </w:r>
          </w:p>
        </w:tc>
        <w:tc>
          <w:tcPr>
            <w:tcW w:w="8673" w:type="dxa"/>
          </w:tcPr>
          <w:p w:rsidR="00CB2F83" w:rsidRDefault="006766F3">
            <w:pPr>
              <w:pStyle w:val="TableParagraph"/>
              <w:spacing w:before="13"/>
              <w:ind w:left="110"/>
              <w:rPr>
                <w:sz w:val="24"/>
              </w:rPr>
            </w:pPr>
            <w:r>
              <w:rPr>
                <w:sz w:val="24"/>
                <w:lang w:val="tt"/>
              </w:rPr>
              <w:t>Арча - Казиле</w:t>
            </w:r>
          </w:p>
        </w:tc>
      </w:tr>
    </w:tbl>
    <w:p w:rsidR="00CB2F83" w:rsidRDefault="00CB2F83">
      <w:pPr>
        <w:pStyle w:val="a3"/>
        <w:spacing w:before="7"/>
        <w:jc w:val="left"/>
        <w:rPr>
          <w:b/>
          <w:i/>
          <w:sz w:val="18"/>
        </w:rPr>
      </w:pPr>
    </w:p>
    <w:p w:rsidR="00CB2F83" w:rsidRDefault="002B1469" w:rsidP="002B1469">
      <w:pPr>
        <w:pStyle w:val="2"/>
        <w:tabs>
          <w:tab w:val="left" w:pos="1819"/>
        </w:tabs>
        <w:spacing w:before="89" w:line="319" w:lineRule="exact"/>
        <w:ind w:left="1818"/>
        <w:jc w:val="both"/>
      </w:pPr>
      <w:bookmarkStart w:id="22" w:name="_TOC_250028"/>
      <w:r>
        <w:rPr>
          <w:lang w:val="tt"/>
        </w:rPr>
        <w:t>3.9.1.3.</w:t>
      </w:r>
      <w:r w:rsidR="006766F3">
        <w:rPr>
          <w:lang w:val="tt"/>
        </w:rPr>
        <w:t>Юл буе сервисын үстерү</w:t>
      </w:r>
      <w:bookmarkEnd w:id="22"/>
    </w:p>
    <w:p w:rsidR="001B3D10" w:rsidRDefault="001B3D10">
      <w:pPr>
        <w:pStyle w:val="a3"/>
        <w:ind w:left="217" w:right="111" w:firstLine="710"/>
        <w:rPr>
          <w:lang w:val="tt"/>
        </w:rPr>
      </w:pPr>
      <w:r w:rsidRPr="001B3D10">
        <w:rPr>
          <w:lang w:val="tt"/>
        </w:rPr>
        <w:t>Автомобиль юлларының заманча челтәрен булдыру хезмәт күрсәтү дәрәҗәсен тамырдан яхшыртудан, юл хәрәкәтендә катнашучыларның хезмәт һәм ял шартларын яхшыртудан башка мөмкин түгел.</w:t>
      </w:r>
    </w:p>
    <w:p w:rsidR="00CB2F83" w:rsidRPr="00434A27" w:rsidRDefault="006766F3">
      <w:pPr>
        <w:pStyle w:val="a3"/>
        <w:ind w:left="217" w:right="111" w:firstLine="710"/>
        <w:rPr>
          <w:lang w:val="tt"/>
        </w:rPr>
      </w:pPr>
      <w:r>
        <w:rPr>
          <w:lang w:val="tt"/>
        </w:rPr>
        <w:t>Юл сервисы системасын камилләштерү чаралары автомобиль юлларының торышын алдынгы дәрәҗәгә якынайтуга юнәлдерелгән. Аларны гамәлгә ашыру автомобиль юлларында хәрәкәт иминлеген тәэмин итү һәм уңайлылыкны арттыруга, шулай ук йөк һәм пассажирларга хезмәт күрсәтү дәрәҗәсен яхшыртуга ярдәм итәчәк. Юллар сервисын үстерү буенча каралган чаралар бюджеттан тыш акчаларны җәлеп итүне стимуллаштыруны, юл хәрәкәтендә катнашучыларга хезмәт күрсәтүне тәэмин итә. Юл сервисы объектларын урнаштыруны тәртипкә салу буенча билгеләнгән чаралар системасын гамәлгә ашыру юл буе полосаларына экологик йөкләнешне киметергә, кулланучыларга хезмәт күрсәтүне яхшыртырга мөмкинлек бирәчәк.</w:t>
      </w:r>
    </w:p>
    <w:p w:rsidR="00CB2F83" w:rsidRPr="00434A27" w:rsidRDefault="006766F3">
      <w:pPr>
        <w:pStyle w:val="a3"/>
        <w:ind w:left="217" w:right="126" w:firstLine="710"/>
        <w:rPr>
          <w:lang w:val="tt"/>
        </w:rPr>
      </w:pPr>
      <w:r>
        <w:rPr>
          <w:lang w:val="tt"/>
        </w:rPr>
        <w:t>Район юлларында урнаштырылырга һәм кулланылырга тиешле юл сервисы объектлары билгеләнеше буенча ике төркемгә бүленә:</w:t>
      </w:r>
    </w:p>
    <w:p w:rsidR="00CB2F83" w:rsidRPr="00434A27" w:rsidRDefault="006766F3">
      <w:pPr>
        <w:pStyle w:val="a4"/>
        <w:numPr>
          <w:ilvl w:val="0"/>
          <w:numId w:val="37"/>
        </w:numPr>
        <w:tabs>
          <w:tab w:val="left" w:pos="1243"/>
        </w:tabs>
        <w:ind w:right="108" w:firstLine="710"/>
        <w:rPr>
          <w:sz w:val="28"/>
          <w:lang w:val="tt"/>
        </w:rPr>
      </w:pPr>
      <w:r>
        <w:rPr>
          <w:sz w:val="28"/>
          <w:lang w:val="tt"/>
        </w:rPr>
        <w:t xml:space="preserve">автомобиль юлы комплексына керүче һәм машина </w:t>
      </w:r>
      <w:r w:rsidR="008A2ADA">
        <w:rPr>
          <w:sz w:val="28"/>
          <w:lang w:val="tt"/>
        </w:rPr>
        <w:t>йөртүчеләрне һәм пассажирларны</w:t>
      </w:r>
      <w:r>
        <w:rPr>
          <w:sz w:val="28"/>
          <w:lang w:val="tt"/>
        </w:rPr>
        <w:t xml:space="preserve"> ялыктыру</w:t>
      </w:r>
      <w:r w:rsidR="008A2ADA">
        <w:rPr>
          <w:sz w:val="28"/>
          <w:lang w:val="tt"/>
        </w:rPr>
        <w:t>ны</w:t>
      </w:r>
      <w:r>
        <w:rPr>
          <w:sz w:val="28"/>
          <w:lang w:val="tt"/>
        </w:rPr>
        <w:t xml:space="preserve"> киметүгә, хәрәкәттә катнашучыларга кирәкле ярдәмне күрсәтүне тәэмин итүгә, хәрәкәтнең уңайлылыгын һәм куркынычсызлыгын күтәрүгә, автомобиль юлларының озын гомерлелеген арттыруга ярдәм итүче объектлар (хәрәкәттә катнашучыларның автомобильләрен һәм ялын кыска вакытлы туктату мәйданчыклары, автобус тукталышлары, авырлык контроле пунктлары, ЮХИДИ постлары). Әлеге объектларның саны һәм урыны юллар төзелешенә проект алды документациясе </w:t>
      </w:r>
      <w:r w:rsidR="008A2ADA">
        <w:rPr>
          <w:sz w:val="28"/>
          <w:lang w:val="tt"/>
        </w:rPr>
        <w:t>нигезендә</w:t>
      </w:r>
      <w:r>
        <w:rPr>
          <w:sz w:val="28"/>
          <w:lang w:val="tt"/>
        </w:rPr>
        <w:t xml:space="preserve"> билгеләнәчәк;</w:t>
      </w:r>
    </w:p>
    <w:p w:rsidR="00CB2F83" w:rsidRPr="008A2ADA" w:rsidRDefault="006766F3" w:rsidP="00CE267D">
      <w:pPr>
        <w:pStyle w:val="a4"/>
        <w:numPr>
          <w:ilvl w:val="0"/>
          <w:numId w:val="37"/>
        </w:numPr>
        <w:tabs>
          <w:tab w:val="left" w:pos="1243"/>
        </w:tabs>
        <w:spacing w:before="74" w:line="242" w:lineRule="auto"/>
        <w:ind w:left="220" w:right="127" w:firstLine="710"/>
        <w:rPr>
          <w:sz w:val="28"/>
          <w:szCs w:val="28"/>
          <w:lang w:val="tt"/>
        </w:rPr>
      </w:pPr>
      <w:r w:rsidRPr="008A2ADA">
        <w:rPr>
          <w:sz w:val="28"/>
          <w:lang w:val="tt"/>
        </w:rPr>
        <w:t>түләүле сервис объектлары юл буе полосасы чикләрендә хәрәкәттә катнашучыларның уңайлылыгын арттыру, машина йөртүчеләр һәм пассажирлар</w:t>
      </w:r>
      <w:r w:rsidR="008A2ADA" w:rsidRPr="008A2ADA">
        <w:rPr>
          <w:sz w:val="28"/>
          <w:lang w:val="tt"/>
        </w:rPr>
        <w:t>га</w:t>
      </w:r>
      <w:r w:rsidRPr="008A2ADA">
        <w:rPr>
          <w:sz w:val="28"/>
          <w:lang w:val="tt"/>
        </w:rPr>
        <w:t xml:space="preserve"> юл</w:t>
      </w:r>
      <w:r w:rsidR="008A2ADA" w:rsidRPr="008A2ADA">
        <w:rPr>
          <w:sz w:val="28"/>
          <w:lang w:val="tt"/>
        </w:rPr>
        <w:t>да</w:t>
      </w:r>
      <w:r w:rsidRPr="008A2ADA">
        <w:rPr>
          <w:sz w:val="28"/>
          <w:lang w:val="tt"/>
        </w:rPr>
        <w:t xml:space="preserve"> хезмәт һәм ял итү өчен шартлар тудыр</w:t>
      </w:r>
      <w:r w:rsidR="008A2ADA" w:rsidRPr="008A2ADA">
        <w:rPr>
          <w:sz w:val="28"/>
          <w:lang w:val="tt"/>
        </w:rPr>
        <w:t>а</w:t>
      </w:r>
      <w:r w:rsidRPr="008A2ADA">
        <w:rPr>
          <w:sz w:val="28"/>
          <w:lang w:val="tt"/>
        </w:rPr>
        <w:t>. Бу төркем объектларына мотельләр, кем</w:t>
      </w:r>
      <w:r w:rsidR="008A2ADA" w:rsidRPr="008A2ADA">
        <w:rPr>
          <w:sz w:val="28"/>
          <w:lang w:val="tt"/>
        </w:rPr>
        <w:t>п</w:t>
      </w:r>
      <w:r w:rsidR="008A2ADA" w:rsidRPr="008A2ADA">
        <w:rPr>
          <w:sz w:val="28"/>
          <w:szCs w:val="28"/>
          <w:lang w:val="tt"/>
        </w:rPr>
        <w:t xml:space="preserve">инглар </w:t>
      </w:r>
      <w:r w:rsidRPr="008A2ADA">
        <w:rPr>
          <w:sz w:val="28"/>
          <w:szCs w:val="28"/>
          <w:lang w:val="tt"/>
        </w:rPr>
        <w:t xml:space="preserve"> автозаправка станцияләре, техник хезмәт күрсәтү станцияләре, </w:t>
      </w:r>
      <w:r w:rsidRPr="008A2ADA">
        <w:rPr>
          <w:sz w:val="28"/>
          <w:szCs w:val="28"/>
          <w:lang w:val="tt"/>
        </w:rPr>
        <w:lastRenderedPageBreak/>
        <w:t xml:space="preserve">туклану пунктлары </w:t>
      </w:r>
      <w:r w:rsidR="008A2ADA" w:rsidRPr="008A2ADA">
        <w:rPr>
          <w:sz w:val="28"/>
          <w:szCs w:val="28"/>
          <w:lang w:val="tt"/>
        </w:rPr>
        <w:t>(КДС) керә.</w:t>
      </w:r>
    </w:p>
    <w:p w:rsidR="00CB2F83" w:rsidRPr="00FF5B32" w:rsidRDefault="006766F3">
      <w:pPr>
        <w:pStyle w:val="a3"/>
        <w:spacing w:line="242" w:lineRule="auto"/>
        <w:ind w:left="220" w:right="123" w:firstLine="710"/>
        <w:rPr>
          <w:lang w:val="tt"/>
        </w:rPr>
      </w:pPr>
      <w:r>
        <w:rPr>
          <w:lang w:val="tt"/>
        </w:rPr>
        <w:t>Автомобиль юлларына хезмәт күрсәтүче биналар һәм корылмаларның составы, шулай ук аларны урнаштыру  "Автомобиль юллары. Проектлау нормалары "</w:t>
      </w:r>
      <w:r w:rsidR="00FF5B32" w:rsidRPr="00FF5B32">
        <w:rPr>
          <w:lang w:val="tt"/>
        </w:rPr>
        <w:t xml:space="preserve"> </w:t>
      </w:r>
      <w:r w:rsidR="00FF5B32">
        <w:rPr>
          <w:lang w:val="tt"/>
        </w:rPr>
        <w:t>СНиП 2.05.02.8</w:t>
      </w:r>
      <w:r>
        <w:rPr>
          <w:lang w:val="tt"/>
        </w:rPr>
        <w:t>.</w:t>
      </w:r>
      <w:r w:rsidR="00FF5B32" w:rsidRPr="00FF5B32">
        <w:rPr>
          <w:lang w:val="tt"/>
        </w:rPr>
        <w:t xml:space="preserve"> </w:t>
      </w:r>
      <w:r w:rsidR="00FF5B32">
        <w:rPr>
          <w:lang w:val="tt"/>
        </w:rPr>
        <w:t>5 нигезендә башкарыла.</w:t>
      </w:r>
    </w:p>
    <w:p w:rsidR="00CB2F83" w:rsidRPr="002E22E9" w:rsidRDefault="006766F3" w:rsidP="00461E7F">
      <w:pPr>
        <w:pStyle w:val="a3"/>
        <w:spacing w:line="318" w:lineRule="exact"/>
        <w:ind w:left="930"/>
        <w:rPr>
          <w:lang w:val="tt-RU"/>
        </w:rPr>
        <w:sectPr w:rsidR="00CB2F83" w:rsidRPr="002E22E9">
          <w:pgSz w:w="11900" w:h="16850"/>
          <w:pgMar w:top="760" w:right="720" w:bottom="960" w:left="980" w:header="0" w:footer="779" w:gutter="0"/>
          <w:cols w:space="720"/>
        </w:sectPr>
      </w:pPr>
      <w:r>
        <w:rPr>
          <w:lang w:val="tt"/>
        </w:rPr>
        <w:t>Юл буе сервисын үстерү чаралары 3.9.4.</w:t>
      </w:r>
      <w:r w:rsidR="002E22E9">
        <w:rPr>
          <w:lang w:val="tt"/>
        </w:rPr>
        <w:t>таблицада күрсәтелде.</w:t>
      </w:r>
    </w:p>
    <w:p w:rsidR="00CB2F83" w:rsidRPr="00255295" w:rsidRDefault="006766F3">
      <w:pPr>
        <w:pStyle w:val="a3"/>
        <w:spacing w:before="71"/>
        <w:ind w:left="13440" w:right="340"/>
        <w:jc w:val="center"/>
        <w:rPr>
          <w:lang w:val="tt"/>
        </w:rPr>
      </w:pPr>
      <w:r>
        <w:rPr>
          <w:lang w:val="tt"/>
        </w:rPr>
        <w:lastRenderedPageBreak/>
        <w:t>3.9.4 нче таблица</w:t>
      </w:r>
    </w:p>
    <w:p w:rsidR="00CB2F83" w:rsidRDefault="006766F3">
      <w:pPr>
        <w:pStyle w:val="2"/>
        <w:spacing w:before="12" w:after="2"/>
        <w:ind w:left="931" w:right="340"/>
        <w:jc w:val="center"/>
      </w:pPr>
      <w:r>
        <w:rPr>
          <w:lang w:val="tt"/>
        </w:rPr>
        <w:t>Юл буе сервисы объектларын урнаштыру буенча региональ әһәмияттәге чаралар исемлеге</w:t>
      </w:r>
    </w:p>
    <w:tbl>
      <w:tblPr>
        <w:tblStyle w:val="TableNormal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
        <w:gridCol w:w="2755"/>
        <w:gridCol w:w="3384"/>
        <w:gridCol w:w="2558"/>
        <w:gridCol w:w="1944"/>
        <w:gridCol w:w="1934"/>
        <w:gridCol w:w="1970"/>
      </w:tblGrid>
      <w:tr w:rsidR="00B45D70">
        <w:trPr>
          <w:trHeight w:val="277"/>
        </w:trPr>
        <w:tc>
          <w:tcPr>
            <w:tcW w:w="523" w:type="dxa"/>
            <w:vMerge w:val="restart"/>
            <w:textDirection w:val="btLr"/>
          </w:tcPr>
          <w:p w:rsidR="00CB2F83" w:rsidRDefault="006766F3">
            <w:pPr>
              <w:pStyle w:val="TableParagraph"/>
              <w:spacing w:before="126"/>
              <w:ind w:left="542"/>
              <w:rPr>
                <w:b/>
                <w:sz w:val="24"/>
              </w:rPr>
            </w:pPr>
            <w:r>
              <w:rPr>
                <w:b/>
                <w:sz w:val="24"/>
                <w:lang w:val="tt"/>
              </w:rPr>
              <w:t>№ т/б</w:t>
            </w:r>
          </w:p>
        </w:tc>
        <w:tc>
          <w:tcPr>
            <w:tcW w:w="2755" w:type="dxa"/>
            <w:vMerge w:val="restart"/>
          </w:tcPr>
          <w:p w:rsidR="00CB2F83" w:rsidRDefault="00CB2F83">
            <w:pPr>
              <w:pStyle w:val="TableParagraph"/>
              <w:rPr>
                <w:b/>
                <w:i/>
                <w:sz w:val="26"/>
              </w:rPr>
            </w:pPr>
          </w:p>
          <w:p w:rsidR="00CB2F83" w:rsidRDefault="00CB2F83">
            <w:pPr>
              <w:pStyle w:val="TableParagraph"/>
              <w:spacing w:before="8"/>
              <w:rPr>
                <w:b/>
                <w:i/>
                <w:sz w:val="36"/>
              </w:rPr>
            </w:pPr>
          </w:p>
          <w:p w:rsidR="00CB2F83" w:rsidRDefault="006766F3">
            <w:pPr>
              <w:pStyle w:val="TableParagraph"/>
              <w:ind w:left="959" w:right="936"/>
              <w:jc w:val="center"/>
              <w:rPr>
                <w:b/>
                <w:sz w:val="24"/>
              </w:rPr>
            </w:pPr>
            <w:r>
              <w:rPr>
                <w:b/>
                <w:sz w:val="24"/>
                <w:lang w:val="tt"/>
              </w:rPr>
              <w:t>Объект</w:t>
            </w:r>
          </w:p>
        </w:tc>
        <w:tc>
          <w:tcPr>
            <w:tcW w:w="3384" w:type="dxa"/>
            <w:vMerge w:val="restart"/>
          </w:tcPr>
          <w:p w:rsidR="00CB2F83" w:rsidRDefault="00CB2F83">
            <w:pPr>
              <w:pStyle w:val="TableParagraph"/>
              <w:rPr>
                <w:b/>
                <w:i/>
                <w:sz w:val="26"/>
              </w:rPr>
            </w:pPr>
          </w:p>
          <w:p w:rsidR="00CB2F83" w:rsidRDefault="00CB2F83">
            <w:pPr>
              <w:pStyle w:val="TableParagraph"/>
              <w:spacing w:before="8"/>
              <w:rPr>
                <w:b/>
                <w:i/>
                <w:sz w:val="36"/>
              </w:rPr>
            </w:pPr>
          </w:p>
          <w:p w:rsidR="00CB2F83" w:rsidRDefault="006766F3">
            <w:pPr>
              <w:pStyle w:val="TableParagraph"/>
              <w:ind w:left="495"/>
              <w:rPr>
                <w:b/>
                <w:sz w:val="24"/>
              </w:rPr>
            </w:pPr>
            <w:r>
              <w:rPr>
                <w:b/>
                <w:sz w:val="24"/>
                <w:lang w:val="tt"/>
              </w:rPr>
              <w:t>Юлның исеме</w:t>
            </w:r>
          </w:p>
        </w:tc>
        <w:tc>
          <w:tcPr>
            <w:tcW w:w="2558" w:type="dxa"/>
            <w:vMerge w:val="restart"/>
          </w:tcPr>
          <w:p w:rsidR="00CB2F83" w:rsidRDefault="00CB2F83">
            <w:pPr>
              <w:pStyle w:val="TableParagraph"/>
              <w:rPr>
                <w:b/>
                <w:i/>
                <w:sz w:val="26"/>
              </w:rPr>
            </w:pPr>
          </w:p>
          <w:p w:rsidR="00CB2F83" w:rsidRDefault="00CB2F83">
            <w:pPr>
              <w:pStyle w:val="TableParagraph"/>
              <w:spacing w:before="8"/>
              <w:rPr>
                <w:b/>
                <w:i/>
                <w:sz w:val="36"/>
              </w:rPr>
            </w:pPr>
          </w:p>
          <w:p w:rsidR="00CB2F83" w:rsidRDefault="006766F3">
            <w:pPr>
              <w:pStyle w:val="TableParagraph"/>
              <w:ind w:left="716"/>
              <w:rPr>
                <w:b/>
                <w:sz w:val="24"/>
              </w:rPr>
            </w:pPr>
            <w:r>
              <w:rPr>
                <w:b/>
                <w:sz w:val="24"/>
                <w:lang w:val="tt"/>
              </w:rPr>
              <w:t>Җирлек</w:t>
            </w:r>
          </w:p>
        </w:tc>
        <w:tc>
          <w:tcPr>
            <w:tcW w:w="1944" w:type="dxa"/>
            <w:vMerge w:val="restart"/>
          </w:tcPr>
          <w:p w:rsidR="00CB2F83" w:rsidRDefault="00CB2F83">
            <w:pPr>
              <w:pStyle w:val="TableParagraph"/>
              <w:rPr>
                <w:b/>
                <w:i/>
                <w:sz w:val="26"/>
              </w:rPr>
            </w:pPr>
          </w:p>
          <w:p w:rsidR="00CB2F83" w:rsidRDefault="00CB2F83">
            <w:pPr>
              <w:pStyle w:val="TableParagraph"/>
              <w:spacing w:before="8"/>
              <w:rPr>
                <w:b/>
                <w:i/>
                <w:sz w:val="36"/>
              </w:rPr>
            </w:pPr>
          </w:p>
          <w:p w:rsidR="00CB2F83" w:rsidRDefault="006766F3">
            <w:pPr>
              <w:pStyle w:val="TableParagraph"/>
              <w:ind w:left="371"/>
              <w:rPr>
                <w:b/>
                <w:sz w:val="24"/>
              </w:rPr>
            </w:pPr>
            <w:r>
              <w:rPr>
                <w:b/>
                <w:sz w:val="24"/>
                <w:lang w:val="tt"/>
              </w:rPr>
              <w:t>Эшләр төре</w:t>
            </w:r>
          </w:p>
        </w:tc>
        <w:tc>
          <w:tcPr>
            <w:tcW w:w="3904" w:type="dxa"/>
            <w:gridSpan w:val="2"/>
          </w:tcPr>
          <w:p w:rsidR="00CB2F83" w:rsidRDefault="006766F3">
            <w:pPr>
              <w:pStyle w:val="TableParagraph"/>
              <w:spacing w:line="258" w:lineRule="exact"/>
              <w:ind w:left="938"/>
              <w:rPr>
                <w:b/>
                <w:sz w:val="24"/>
              </w:rPr>
            </w:pPr>
            <w:r>
              <w:rPr>
                <w:b/>
                <w:sz w:val="24"/>
                <w:lang w:val="tt"/>
              </w:rPr>
              <w:t>Гамәлгә ашыру этаплары</w:t>
            </w:r>
          </w:p>
        </w:tc>
      </w:tr>
      <w:tr w:rsidR="00B45D70">
        <w:trPr>
          <w:trHeight w:val="314"/>
        </w:trPr>
        <w:tc>
          <w:tcPr>
            <w:tcW w:w="523" w:type="dxa"/>
            <w:vMerge/>
            <w:tcBorders>
              <w:top w:val="nil"/>
            </w:tcBorders>
            <w:textDirection w:val="btLr"/>
          </w:tcPr>
          <w:p w:rsidR="00CB2F83" w:rsidRDefault="00CB2F83">
            <w:pPr>
              <w:rPr>
                <w:sz w:val="2"/>
                <w:szCs w:val="2"/>
              </w:rPr>
            </w:pPr>
          </w:p>
        </w:tc>
        <w:tc>
          <w:tcPr>
            <w:tcW w:w="2755" w:type="dxa"/>
            <w:vMerge/>
            <w:tcBorders>
              <w:top w:val="nil"/>
            </w:tcBorders>
          </w:tcPr>
          <w:p w:rsidR="00CB2F83" w:rsidRDefault="00CB2F83">
            <w:pPr>
              <w:rPr>
                <w:sz w:val="2"/>
                <w:szCs w:val="2"/>
              </w:rPr>
            </w:pPr>
          </w:p>
        </w:tc>
        <w:tc>
          <w:tcPr>
            <w:tcW w:w="3384" w:type="dxa"/>
            <w:vMerge/>
            <w:tcBorders>
              <w:top w:val="nil"/>
            </w:tcBorders>
          </w:tcPr>
          <w:p w:rsidR="00CB2F83" w:rsidRDefault="00CB2F83">
            <w:pPr>
              <w:rPr>
                <w:sz w:val="2"/>
                <w:szCs w:val="2"/>
              </w:rPr>
            </w:pPr>
          </w:p>
        </w:tc>
        <w:tc>
          <w:tcPr>
            <w:tcW w:w="2558" w:type="dxa"/>
            <w:vMerge/>
            <w:tcBorders>
              <w:top w:val="nil"/>
            </w:tcBorders>
          </w:tcPr>
          <w:p w:rsidR="00CB2F83" w:rsidRDefault="00CB2F83">
            <w:pPr>
              <w:rPr>
                <w:sz w:val="2"/>
                <w:szCs w:val="2"/>
              </w:rPr>
            </w:pPr>
          </w:p>
        </w:tc>
        <w:tc>
          <w:tcPr>
            <w:tcW w:w="1944" w:type="dxa"/>
            <w:vMerge/>
            <w:tcBorders>
              <w:top w:val="nil"/>
            </w:tcBorders>
          </w:tcPr>
          <w:p w:rsidR="00CB2F83" w:rsidRDefault="00CB2F83">
            <w:pPr>
              <w:rPr>
                <w:sz w:val="2"/>
                <w:szCs w:val="2"/>
              </w:rPr>
            </w:pPr>
          </w:p>
        </w:tc>
        <w:tc>
          <w:tcPr>
            <w:tcW w:w="1934" w:type="dxa"/>
          </w:tcPr>
          <w:p w:rsidR="00CB2F83" w:rsidRDefault="006766F3">
            <w:pPr>
              <w:pStyle w:val="TableParagraph"/>
              <w:spacing w:before="13"/>
              <w:ind w:left="98" w:right="71"/>
              <w:jc w:val="center"/>
              <w:rPr>
                <w:b/>
                <w:sz w:val="24"/>
              </w:rPr>
            </w:pPr>
            <w:r>
              <w:rPr>
                <w:b/>
                <w:sz w:val="24"/>
                <w:lang w:val="tt"/>
              </w:rPr>
              <w:t>Беренче чират</w:t>
            </w:r>
          </w:p>
        </w:tc>
        <w:tc>
          <w:tcPr>
            <w:tcW w:w="1970" w:type="dxa"/>
          </w:tcPr>
          <w:p w:rsidR="00CB2F83" w:rsidRDefault="006766F3">
            <w:pPr>
              <w:pStyle w:val="TableParagraph"/>
              <w:spacing w:before="13"/>
              <w:ind w:left="98" w:right="67"/>
              <w:jc w:val="center"/>
              <w:rPr>
                <w:b/>
                <w:sz w:val="24"/>
              </w:rPr>
            </w:pPr>
            <w:r>
              <w:rPr>
                <w:b/>
                <w:sz w:val="24"/>
                <w:lang w:val="tt"/>
              </w:rPr>
              <w:t>хисап срогы</w:t>
            </w:r>
          </w:p>
        </w:tc>
      </w:tr>
      <w:tr w:rsidR="00B45D70">
        <w:trPr>
          <w:trHeight w:val="1113"/>
        </w:trPr>
        <w:tc>
          <w:tcPr>
            <w:tcW w:w="523" w:type="dxa"/>
            <w:vMerge/>
            <w:tcBorders>
              <w:top w:val="nil"/>
            </w:tcBorders>
            <w:textDirection w:val="btLr"/>
          </w:tcPr>
          <w:p w:rsidR="00CB2F83" w:rsidRDefault="00CB2F83">
            <w:pPr>
              <w:rPr>
                <w:sz w:val="2"/>
                <w:szCs w:val="2"/>
              </w:rPr>
            </w:pPr>
          </w:p>
        </w:tc>
        <w:tc>
          <w:tcPr>
            <w:tcW w:w="2755" w:type="dxa"/>
            <w:vMerge/>
            <w:tcBorders>
              <w:top w:val="nil"/>
            </w:tcBorders>
          </w:tcPr>
          <w:p w:rsidR="00CB2F83" w:rsidRDefault="00CB2F83">
            <w:pPr>
              <w:rPr>
                <w:sz w:val="2"/>
                <w:szCs w:val="2"/>
              </w:rPr>
            </w:pPr>
          </w:p>
        </w:tc>
        <w:tc>
          <w:tcPr>
            <w:tcW w:w="3384" w:type="dxa"/>
            <w:vMerge/>
            <w:tcBorders>
              <w:top w:val="nil"/>
            </w:tcBorders>
          </w:tcPr>
          <w:p w:rsidR="00CB2F83" w:rsidRDefault="00CB2F83">
            <w:pPr>
              <w:rPr>
                <w:sz w:val="2"/>
                <w:szCs w:val="2"/>
              </w:rPr>
            </w:pPr>
          </w:p>
        </w:tc>
        <w:tc>
          <w:tcPr>
            <w:tcW w:w="2558" w:type="dxa"/>
            <w:vMerge/>
            <w:tcBorders>
              <w:top w:val="nil"/>
            </w:tcBorders>
          </w:tcPr>
          <w:p w:rsidR="00CB2F83" w:rsidRDefault="00CB2F83">
            <w:pPr>
              <w:rPr>
                <w:sz w:val="2"/>
                <w:szCs w:val="2"/>
              </w:rPr>
            </w:pPr>
          </w:p>
        </w:tc>
        <w:tc>
          <w:tcPr>
            <w:tcW w:w="1944" w:type="dxa"/>
            <w:vMerge/>
            <w:tcBorders>
              <w:top w:val="nil"/>
            </w:tcBorders>
          </w:tcPr>
          <w:p w:rsidR="00CB2F83" w:rsidRDefault="00CB2F83">
            <w:pPr>
              <w:rPr>
                <w:sz w:val="2"/>
                <w:szCs w:val="2"/>
              </w:rPr>
            </w:pPr>
          </w:p>
        </w:tc>
        <w:tc>
          <w:tcPr>
            <w:tcW w:w="1934" w:type="dxa"/>
          </w:tcPr>
          <w:p w:rsidR="00CB2F83" w:rsidRDefault="00CB2F83">
            <w:pPr>
              <w:pStyle w:val="TableParagraph"/>
              <w:spacing w:before="9"/>
              <w:rPr>
                <w:b/>
                <w:i/>
                <w:sz w:val="35"/>
              </w:rPr>
            </w:pPr>
          </w:p>
          <w:p w:rsidR="00CB2F83" w:rsidRDefault="006766F3">
            <w:pPr>
              <w:pStyle w:val="TableParagraph"/>
              <w:ind w:left="93" w:right="71"/>
              <w:jc w:val="center"/>
              <w:rPr>
                <w:b/>
                <w:sz w:val="24"/>
              </w:rPr>
            </w:pPr>
            <w:r>
              <w:rPr>
                <w:b/>
                <w:sz w:val="24"/>
                <w:lang w:val="tt"/>
              </w:rPr>
              <w:t>2011-2020 еллар</w:t>
            </w:r>
          </w:p>
        </w:tc>
        <w:tc>
          <w:tcPr>
            <w:tcW w:w="1970" w:type="dxa"/>
          </w:tcPr>
          <w:p w:rsidR="00CB2F83" w:rsidRDefault="00CB2F83">
            <w:pPr>
              <w:pStyle w:val="TableParagraph"/>
              <w:spacing w:before="9"/>
              <w:rPr>
                <w:b/>
                <w:i/>
                <w:sz w:val="35"/>
              </w:rPr>
            </w:pPr>
          </w:p>
          <w:p w:rsidR="00CB2F83" w:rsidRDefault="006766F3">
            <w:pPr>
              <w:pStyle w:val="TableParagraph"/>
              <w:ind w:left="97" w:right="67"/>
              <w:jc w:val="center"/>
              <w:rPr>
                <w:b/>
                <w:sz w:val="24"/>
              </w:rPr>
            </w:pPr>
            <w:r>
              <w:rPr>
                <w:b/>
                <w:sz w:val="24"/>
                <w:lang w:val="tt"/>
              </w:rPr>
              <w:t xml:space="preserve">2021-2035 елларда </w:t>
            </w:r>
          </w:p>
        </w:tc>
      </w:tr>
      <w:tr w:rsidR="00B45D70">
        <w:trPr>
          <w:trHeight w:val="715"/>
        </w:trPr>
        <w:tc>
          <w:tcPr>
            <w:tcW w:w="523" w:type="dxa"/>
          </w:tcPr>
          <w:p w:rsidR="00CB2F83" w:rsidRDefault="006766F3">
            <w:pPr>
              <w:pStyle w:val="TableParagraph"/>
              <w:spacing w:before="205"/>
              <w:ind w:left="19"/>
              <w:jc w:val="center"/>
              <w:rPr>
                <w:sz w:val="24"/>
              </w:rPr>
            </w:pPr>
            <w:r>
              <w:rPr>
                <w:sz w:val="24"/>
                <w:lang w:val="tt"/>
              </w:rPr>
              <w:t>1</w:t>
            </w:r>
          </w:p>
        </w:tc>
        <w:tc>
          <w:tcPr>
            <w:tcW w:w="2755" w:type="dxa"/>
          </w:tcPr>
          <w:p w:rsidR="00CB2F83" w:rsidRDefault="006766F3">
            <w:pPr>
              <w:pStyle w:val="TableParagraph"/>
              <w:spacing w:before="66" w:line="242" w:lineRule="auto"/>
              <w:ind w:left="115" w:right="425"/>
              <w:rPr>
                <w:sz w:val="24"/>
              </w:rPr>
            </w:pPr>
            <w:r>
              <w:rPr>
                <w:sz w:val="24"/>
                <w:lang w:val="tt"/>
              </w:rPr>
              <w:t>Юл төзелеше комплексы</w:t>
            </w:r>
          </w:p>
        </w:tc>
        <w:tc>
          <w:tcPr>
            <w:tcW w:w="3384" w:type="dxa"/>
          </w:tcPr>
          <w:p w:rsidR="00CB2F83" w:rsidRDefault="006766F3">
            <w:pPr>
              <w:pStyle w:val="TableParagraph"/>
              <w:spacing w:before="66" w:line="242" w:lineRule="auto"/>
              <w:ind w:left="115" w:right="169"/>
              <w:rPr>
                <w:sz w:val="24"/>
              </w:rPr>
            </w:pPr>
            <w:r>
              <w:rPr>
                <w:sz w:val="24"/>
                <w:lang w:val="tt"/>
              </w:rPr>
              <w:t>Тизйөрешле  «Казан - Малмыж» автомобиль юлы  дублеры</w:t>
            </w:r>
          </w:p>
        </w:tc>
        <w:tc>
          <w:tcPr>
            <w:tcW w:w="2558" w:type="dxa"/>
          </w:tcPr>
          <w:p w:rsidR="00CB2F83" w:rsidRDefault="006766F3">
            <w:pPr>
              <w:pStyle w:val="TableParagraph"/>
              <w:spacing w:before="205"/>
              <w:ind w:left="116"/>
              <w:rPr>
                <w:sz w:val="24"/>
              </w:rPr>
            </w:pPr>
            <w:r>
              <w:rPr>
                <w:sz w:val="24"/>
                <w:lang w:val="tt"/>
              </w:rPr>
              <w:t xml:space="preserve">"Арча шәһәре"  </w:t>
            </w:r>
          </w:p>
        </w:tc>
        <w:tc>
          <w:tcPr>
            <w:tcW w:w="1944" w:type="dxa"/>
          </w:tcPr>
          <w:p w:rsidR="00CB2F83" w:rsidRDefault="006766F3">
            <w:pPr>
              <w:pStyle w:val="TableParagraph"/>
              <w:spacing w:before="205"/>
              <w:ind w:left="224" w:right="204"/>
              <w:jc w:val="center"/>
              <w:rPr>
                <w:sz w:val="24"/>
              </w:rPr>
            </w:pPr>
            <w:r>
              <w:rPr>
                <w:sz w:val="24"/>
                <w:lang w:val="tt"/>
              </w:rPr>
              <w:t>Төзелеш</w:t>
            </w:r>
          </w:p>
        </w:tc>
        <w:tc>
          <w:tcPr>
            <w:tcW w:w="1934" w:type="dxa"/>
          </w:tcPr>
          <w:p w:rsidR="00CB2F83" w:rsidRDefault="00CB2F83">
            <w:pPr>
              <w:pStyle w:val="TableParagraph"/>
              <w:rPr>
                <w:sz w:val="24"/>
              </w:rPr>
            </w:pPr>
          </w:p>
        </w:tc>
        <w:tc>
          <w:tcPr>
            <w:tcW w:w="1970" w:type="dxa"/>
          </w:tcPr>
          <w:p w:rsidR="00CB2F83" w:rsidRDefault="006766F3">
            <w:pPr>
              <w:pStyle w:val="TableParagraph"/>
              <w:spacing w:before="205"/>
              <w:ind w:left="34"/>
              <w:jc w:val="center"/>
              <w:rPr>
                <w:sz w:val="24"/>
              </w:rPr>
            </w:pPr>
            <w:r>
              <w:rPr>
                <w:sz w:val="24"/>
                <w:lang w:val="tt"/>
              </w:rPr>
              <w:t>+</w:t>
            </w:r>
          </w:p>
        </w:tc>
      </w:tr>
      <w:tr w:rsidR="00B45D70">
        <w:trPr>
          <w:trHeight w:val="690"/>
        </w:trPr>
        <w:tc>
          <w:tcPr>
            <w:tcW w:w="523" w:type="dxa"/>
          </w:tcPr>
          <w:p w:rsidR="00CB2F83" w:rsidRDefault="006766F3">
            <w:pPr>
              <w:pStyle w:val="TableParagraph"/>
              <w:spacing w:before="191"/>
              <w:ind w:left="19"/>
              <w:jc w:val="center"/>
              <w:rPr>
                <w:sz w:val="24"/>
              </w:rPr>
            </w:pPr>
            <w:r>
              <w:rPr>
                <w:sz w:val="24"/>
                <w:lang w:val="tt"/>
              </w:rPr>
              <w:t>2</w:t>
            </w:r>
          </w:p>
        </w:tc>
        <w:tc>
          <w:tcPr>
            <w:tcW w:w="2755" w:type="dxa"/>
          </w:tcPr>
          <w:p w:rsidR="00CB2F83" w:rsidRDefault="006766F3">
            <w:pPr>
              <w:pStyle w:val="TableParagraph"/>
              <w:spacing w:before="61" w:line="235" w:lineRule="auto"/>
              <w:ind w:left="115" w:right="425"/>
              <w:rPr>
                <w:sz w:val="24"/>
              </w:rPr>
            </w:pPr>
            <w:r>
              <w:rPr>
                <w:sz w:val="24"/>
                <w:lang w:val="tt"/>
              </w:rPr>
              <w:t>Юл төзелеше комплексы</w:t>
            </w:r>
          </w:p>
        </w:tc>
        <w:tc>
          <w:tcPr>
            <w:tcW w:w="3384" w:type="dxa"/>
          </w:tcPr>
          <w:p w:rsidR="00CB2F83" w:rsidRDefault="006766F3">
            <w:pPr>
              <w:pStyle w:val="TableParagraph"/>
              <w:spacing w:before="61" w:line="235" w:lineRule="auto"/>
              <w:ind w:left="115" w:right="169"/>
              <w:rPr>
                <w:sz w:val="24"/>
              </w:rPr>
            </w:pPr>
            <w:r>
              <w:rPr>
                <w:sz w:val="24"/>
                <w:lang w:val="tt"/>
              </w:rPr>
              <w:t>Тизйөрешле  «Казан - Малмыж» автомобиль юлы  дублеры</w:t>
            </w:r>
          </w:p>
        </w:tc>
        <w:tc>
          <w:tcPr>
            <w:tcW w:w="2558" w:type="dxa"/>
          </w:tcPr>
          <w:p w:rsidR="00CB2F83" w:rsidRDefault="006766F3">
            <w:pPr>
              <w:pStyle w:val="TableParagraph"/>
              <w:spacing w:before="191"/>
              <w:ind w:left="116"/>
              <w:rPr>
                <w:sz w:val="24"/>
              </w:rPr>
            </w:pPr>
            <w:r>
              <w:rPr>
                <w:sz w:val="24"/>
                <w:lang w:val="tt"/>
              </w:rPr>
              <w:t xml:space="preserve">"Арча шәһәре"  </w:t>
            </w:r>
          </w:p>
        </w:tc>
        <w:tc>
          <w:tcPr>
            <w:tcW w:w="1944" w:type="dxa"/>
          </w:tcPr>
          <w:p w:rsidR="00CB2F83" w:rsidRDefault="006766F3">
            <w:pPr>
              <w:pStyle w:val="TableParagraph"/>
              <w:spacing w:before="191"/>
              <w:ind w:left="224" w:right="204"/>
              <w:jc w:val="center"/>
              <w:rPr>
                <w:sz w:val="24"/>
              </w:rPr>
            </w:pPr>
            <w:r>
              <w:rPr>
                <w:sz w:val="24"/>
                <w:lang w:val="tt"/>
              </w:rPr>
              <w:t>Төзелеш</w:t>
            </w:r>
          </w:p>
        </w:tc>
        <w:tc>
          <w:tcPr>
            <w:tcW w:w="1934" w:type="dxa"/>
          </w:tcPr>
          <w:p w:rsidR="00CB2F83" w:rsidRDefault="00CB2F83">
            <w:pPr>
              <w:pStyle w:val="TableParagraph"/>
              <w:rPr>
                <w:sz w:val="24"/>
              </w:rPr>
            </w:pPr>
          </w:p>
        </w:tc>
        <w:tc>
          <w:tcPr>
            <w:tcW w:w="1970" w:type="dxa"/>
          </w:tcPr>
          <w:p w:rsidR="00CB2F83" w:rsidRDefault="006766F3">
            <w:pPr>
              <w:pStyle w:val="TableParagraph"/>
              <w:spacing w:before="191"/>
              <w:ind w:left="34"/>
              <w:jc w:val="center"/>
              <w:rPr>
                <w:sz w:val="24"/>
              </w:rPr>
            </w:pPr>
            <w:r>
              <w:rPr>
                <w:sz w:val="24"/>
                <w:lang w:val="tt"/>
              </w:rPr>
              <w:t>+</w:t>
            </w:r>
          </w:p>
        </w:tc>
      </w:tr>
      <w:tr w:rsidR="00B45D70">
        <w:trPr>
          <w:trHeight w:val="685"/>
        </w:trPr>
        <w:tc>
          <w:tcPr>
            <w:tcW w:w="523" w:type="dxa"/>
          </w:tcPr>
          <w:p w:rsidR="00CB2F83" w:rsidRDefault="006766F3">
            <w:pPr>
              <w:pStyle w:val="TableParagraph"/>
              <w:spacing w:before="191"/>
              <w:ind w:left="19"/>
              <w:jc w:val="center"/>
              <w:rPr>
                <w:sz w:val="24"/>
              </w:rPr>
            </w:pPr>
            <w:r>
              <w:rPr>
                <w:sz w:val="24"/>
                <w:lang w:val="tt"/>
              </w:rPr>
              <w:t>3</w:t>
            </w:r>
          </w:p>
        </w:tc>
        <w:tc>
          <w:tcPr>
            <w:tcW w:w="2755" w:type="dxa"/>
          </w:tcPr>
          <w:p w:rsidR="00CB2F83" w:rsidRDefault="006766F3">
            <w:pPr>
              <w:pStyle w:val="TableParagraph"/>
              <w:spacing w:before="191"/>
              <w:ind w:left="115"/>
              <w:rPr>
                <w:sz w:val="24"/>
              </w:rPr>
            </w:pPr>
            <w:r>
              <w:rPr>
                <w:sz w:val="24"/>
                <w:lang w:val="tt"/>
              </w:rPr>
              <w:t>АЗС</w:t>
            </w:r>
          </w:p>
        </w:tc>
        <w:tc>
          <w:tcPr>
            <w:tcW w:w="3384" w:type="dxa"/>
          </w:tcPr>
          <w:p w:rsidR="00CB2F83" w:rsidRDefault="006766F3">
            <w:pPr>
              <w:pStyle w:val="TableParagraph"/>
              <w:spacing w:before="191"/>
              <w:ind w:left="115"/>
              <w:rPr>
                <w:sz w:val="24"/>
              </w:rPr>
            </w:pPr>
            <w:r>
              <w:rPr>
                <w:sz w:val="24"/>
                <w:lang w:val="tt"/>
              </w:rPr>
              <w:t>Казан-Малмыж</w:t>
            </w:r>
          </w:p>
        </w:tc>
        <w:tc>
          <w:tcPr>
            <w:tcW w:w="2558" w:type="dxa"/>
          </w:tcPr>
          <w:p w:rsidR="00CB2F83" w:rsidRDefault="006766F3">
            <w:pPr>
              <w:pStyle w:val="TableParagraph"/>
              <w:spacing w:before="191"/>
              <w:ind w:left="116"/>
              <w:rPr>
                <w:sz w:val="24"/>
              </w:rPr>
            </w:pPr>
            <w:r>
              <w:rPr>
                <w:sz w:val="24"/>
                <w:lang w:val="tt"/>
              </w:rPr>
              <w:t>Иске Чүриле</w:t>
            </w:r>
          </w:p>
        </w:tc>
        <w:tc>
          <w:tcPr>
            <w:tcW w:w="1944" w:type="dxa"/>
          </w:tcPr>
          <w:p w:rsidR="00CB2F83" w:rsidRDefault="006766F3">
            <w:pPr>
              <w:pStyle w:val="TableParagraph"/>
              <w:spacing w:before="191"/>
              <w:ind w:left="224" w:right="204"/>
              <w:jc w:val="center"/>
              <w:rPr>
                <w:sz w:val="24"/>
              </w:rPr>
            </w:pPr>
            <w:r>
              <w:rPr>
                <w:sz w:val="24"/>
                <w:lang w:val="tt"/>
              </w:rPr>
              <w:t>Төзелеш</w:t>
            </w:r>
          </w:p>
        </w:tc>
        <w:tc>
          <w:tcPr>
            <w:tcW w:w="1934" w:type="dxa"/>
          </w:tcPr>
          <w:p w:rsidR="00CB2F83" w:rsidRDefault="006766F3">
            <w:pPr>
              <w:pStyle w:val="TableParagraph"/>
              <w:spacing w:before="191"/>
              <w:ind w:left="30"/>
              <w:jc w:val="center"/>
              <w:rPr>
                <w:sz w:val="24"/>
              </w:rPr>
            </w:pPr>
            <w:r>
              <w:rPr>
                <w:sz w:val="24"/>
                <w:lang w:val="tt"/>
              </w:rPr>
              <w:t>+</w:t>
            </w:r>
          </w:p>
        </w:tc>
        <w:tc>
          <w:tcPr>
            <w:tcW w:w="1970" w:type="dxa"/>
          </w:tcPr>
          <w:p w:rsidR="00CB2F83" w:rsidRDefault="00CB2F83">
            <w:pPr>
              <w:pStyle w:val="TableParagraph"/>
              <w:rPr>
                <w:sz w:val="24"/>
              </w:rPr>
            </w:pPr>
          </w:p>
        </w:tc>
      </w:tr>
      <w:tr w:rsidR="00B45D70">
        <w:trPr>
          <w:trHeight w:val="688"/>
        </w:trPr>
        <w:tc>
          <w:tcPr>
            <w:tcW w:w="523" w:type="dxa"/>
          </w:tcPr>
          <w:p w:rsidR="00CB2F83" w:rsidRDefault="006766F3">
            <w:pPr>
              <w:pStyle w:val="TableParagraph"/>
              <w:spacing w:before="195"/>
              <w:ind w:left="19"/>
              <w:jc w:val="center"/>
              <w:rPr>
                <w:sz w:val="24"/>
              </w:rPr>
            </w:pPr>
            <w:r>
              <w:rPr>
                <w:sz w:val="24"/>
                <w:lang w:val="tt"/>
              </w:rPr>
              <w:t>4</w:t>
            </w:r>
          </w:p>
        </w:tc>
        <w:tc>
          <w:tcPr>
            <w:tcW w:w="2755" w:type="dxa"/>
          </w:tcPr>
          <w:p w:rsidR="00CB2F83" w:rsidRDefault="006766F3">
            <w:pPr>
              <w:pStyle w:val="TableParagraph"/>
              <w:spacing w:before="195"/>
              <w:ind w:left="115"/>
              <w:rPr>
                <w:sz w:val="24"/>
              </w:rPr>
            </w:pPr>
            <w:r>
              <w:rPr>
                <w:sz w:val="24"/>
                <w:lang w:val="tt"/>
              </w:rPr>
              <w:t>СТО</w:t>
            </w:r>
          </w:p>
        </w:tc>
        <w:tc>
          <w:tcPr>
            <w:tcW w:w="3384" w:type="dxa"/>
          </w:tcPr>
          <w:p w:rsidR="00CB2F83" w:rsidRDefault="006766F3">
            <w:pPr>
              <w:pStyle w:val="TableParagraph"/>
              <w:spacing w:before="61" w:line="235" w:lineRule="auto"/>
              <w:ind w:left="115" w:right="412"/>
              <w:rPr>
                <w:sz w:val="24"/>
              </w:rPr>
            </w:pPr>
            <w:r>
              <w:rPr>
                <w:sz w:val="24"/>
                <w:lang w:val="tt"/>
              </w:rPr>
              <w:t>Арча - Марий-Эл Республикасы чиге</w:t>
            </w:r>
          </w:p>
        </w:tc>
        <w:tc>
          <w:tcPr>
            <w:tcW w:w="2558" w:type="dxa"/>
          </w:tcPr>
          <w:p w:rsidR="00CB2F83" w:rsidRDefault="006766F3">
            <w:pPr>
              <w:pStyle w:val="TableParagraph"/>
              <w:spacing w:before="195"/>
              <w:ind w:left="116"/>
              <w:rPr>
                <w:sz w:val="24"/>
              </w:rPr>
            </w:pPr>
            <w:r>
              <w:rPr>
                <w:sz w:val="24"/>
                <w:lang w:val="tt"/>
              </w:rPr>
              <w:t>Яңа Кенәр</w:t>
            </w:r>
          </w:p>
        </w:tc>
        <w:tc>
          <w:tcPr>
            <w:tcW w:w="1944" w:type="dxa"/>
          </w:tcPr>
          <w:p w:rsidR="00CB2F83" w:rsidRDefault="006766F3">
            <w:pPr>
              <w:pStyle w:val="TableParagraph"/>
              <w:spacing w:before="195"/>
              <w:ind w:left="224" w:right="204"/>
              <w:jc w:val="center"/>
              <w:rPr>
                <w:sz w:val="24"/>
              </w:rPr>
            </w:pPr>
            <w:r>
              <w:rPr>
                <w:sz w:val="24"/>
                <w:lang w:val="tt"/>
              </w:rPr>
              <w:t>Төзелеш</w:t>
            </w:r>
          </w:p>
        </w:tc>
        <w:tc>
          <w:tcPr>
            <w:tcW w:w="1934" w:type="dxa"/>
          </w:tcPr>
          <w:p w:rsidR="00CB2F83" w:rsidRDefault="006766F3">
            <w:pPr>
              <w:pStyle w:val="TableParagraph"/>
              <w:spacing w:before="195"/>
              <w:ind w:left="30"/>
              <w:jc w:val="center"/>
              <w:rPr>
                <w:sz w:val="24"/>
              </w:rPr>
            </w:pPr>
            <w:r>
              <w:rPr>
                <w:sz w:val="24"/>
                <w:lang w:val="tt"/>
              </w:rPr>
              <w:t>+</w:t>
            </w:r>
          </w:p>
        </w:tc>
        <w:tc>
          <w:tcPr>
            <w:tcW w:w="1970" w:type="dxa"/>
          </w:tcPr>
          <w:p w:rsidR="00CB2F83" w:rsidRDefault="00CB2F83">
            <w:pPr>
              <w:pStyle w:val="TableParagraph"/>
              <w:rPr>
                <w:sz w:val="24"/>
              </w:rPr>
            </w:pPr>
          </w:p>
        </w:tc>
      </w:tr>
    </w:tbl>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jc w:val="left"/>
        <w:rPr>
          <w:b/>
          <w:i/>
          <w:sz w:val="30"/>
        </w:rPr>
      </w:pPr>
    </w:p>
    <w:p w:rsidR="00CB2F83" w:rsidRDefault="00CB2F83">
      <w:pPr>
        <w:pStyle w:val="a3"/>
        <w:spacing w:before="8"/>
        <w:jc w:val="left"/>
        <w:rPr>
          <w:b/>
          <w:i/>
          <w:sz w:val="38"/>
        </w:rPr>
      </w:pPr>
    </w:p>
    <w:p w:rsidR="00CB2F83" w:rsidRDefault="006766F3">
      <w:pPr>
        <w:ind w:right="117"/>
        <w:jc w:val="right"/>
      </w:pPr>
      <w:r>
        <w:rPr>
          <w:lang w:val="tt"/>
        </w:rPr>
        <w:t>176</w:t>
      </w:r>
    </w:p>
    <w:p w:rsidR="00CB2F83" w:rsidRDefault="00CB2F83">
      <w:pPr>
        <w:jc w:val="right"/>
        <w:sectPr w:rsidR="00CB2F83">
          <w:footerReference w:type="default" r:id="rId39"/>
          <w:pgSz w:w="16850" w:h="11900" w:orient="landscape"/>
          <w:pgMar w:top="740" w:right="500" w:bottom="0" w:left="900" w:header="0" w:footer="0" w:gutter="0"/>
          <w:cols w:space="720"/>
        </w:sectPr>
      </w:pPr>
    </w:p>
    <w:p w:rsidR="003206DE" w:rsidRPr="003206DE" w:rsidRDefault="003206DE" w:rsidP="00636976">
      <w:pPr>
        <w:pStyle w:val="a4"/>
        <w:spacing w:line="322" w:lineRule="exact"/>
        <w:ind w:left="851" w:hanging="142"/>
        <w:jc w:val="center"/>
        <w:rPr>
          <w:b/>
          <w:sz w:val="28"/>
        </w:rPr>
      </w:pPr>
      <w:r w:rsidRPr="003206DE">
        <w:rPr>
          <w:b/>
          <w:sz w:val="28"/>
        </w:rPr>
        <w:lastRenderedPageBreak/>
        <w:t>3.9.2. Тимер юл транспорты үсеше</w:t>
      </w:r>
    </w:p>
    <w:p w:rsidR="00D62EB0" w:rsidRPr="003206DE" w:rsidRDefault="00D62EB0" w:rsidP="00D62EB0">
      <w:pPr>
        <w:pStyle w:val="a4"/>
        <w:tabs>
          <w:tab w:val="left" w:pos="785"/>
        </w:tabs>
        <w:spacing w:line="322" w:lineRule="exact"/>
        <w:ind w:left="-709" w:firstLine="1494"/>
        <w:rPr>
          <w:sz w:val="28"/>
        </w:rPr>
      </w:pPr>
      <w:r>
        <w:rPr>
          <w:b/>
          <w:sz w:val="28"/>
          <w:lang w:val="tt-RU"/>
        </w:rPr>
        <w:t xml:space="preserve">                 </w:t>
      </w:r>
    </w:p>
    <w:p w:rsidR="00636976" w:rsidRDefault="00636976" w:rsidP="00636976">
      <w:pPr>
        <w:pStyle w:val="a4"/>
        <w:tabs>
          <w:tab w:val="left" w:pos="785"/>
        </w:tabs>
        <w:spacing w:line="322" w:lineRule="exact"/>
        <w:ind w:left="284" w:hanging="284"/>
        <w:rPr>
          <w:sz w:val="28"/>
        </w:rPr>
      </w:pPr>
      <w:r>
        <w:rPr>
          <w:b/>
          <w:sz w:val="28"/>
          <w:lang w:val="tt-RU"/>
        </w:rPr>
        <w:t xml:space="preserve">                 </w:t>
      </w:r>
      <w:r>
        <w:rPr>
          <w:sz w:val="28"/>
        </w:rPr>
        <w:t xml:space="preserve">Татарстан Республикасының территориаль планлаштыру схемасы нигезендә, 2020 елга кадәр Горький тимер юлының Казан-Кукмара участогын электр белән тәэмин итү җайланмаларын көчәйтү планлаштырыла. Шулай ук бу чорда "Арча" </w:t>
      </w:r>
      <w:r>
        <w:rPr>
          <w:sz w:val="28"/>
          <w:lang w:val="tt-RU"/>
        </w:rPr>
        <w:t xml:space="preserve"> һәм </w:t>
      </w:r>
      <w:r>
        <w:rPr>
          <w:sz w:val="28"/>
        </w:rPr>
        <w:t>«Курса" тимер юл станцияләрен реконструкцияләү күздә тотыла.</w:t>
      </w:r>
    </w:p>
    <w:p w:rsidR="00636976" w:rsidRDefault="00636976" w:rsidP="00636976">
      <w:pPr>
        <w:pStyle w:val="a4"/>
        <w:tabs>
          <w:tab w:val="left" w:pos="785"/>
        </w:tabs>
        <w:spacing w:line="322" w:lineRule="exact"/>
        <w:ind w:left="-709" w:firstLine="1494"/>
        <w:rPr>
          <w:sz w:val="28"/>
        </w:rPr>
      </w:pPr>
    </w:p>
    <w:p w:rsidR="003206DE" w:rsidRPr="00D62EB0" w:rsidRDefault="003206DE" w:rsidP="00636976">
      <w:pPr>
        <w:pStyle w:val="a4"/>
        <w:tabs>
          <w:tab w:val="left" w:pos="785"/>
        </w:tabs>
        <w:spacing w:line="322" w:lineRule="exact"/>
        <w:ind w:left="1145"/>
        <w:rPr>
          <w:b/>
          <w:sz w:val="28"/>
          <w:lang w:val="tt-RU"/>
        </w:rPr>
      </w:pPr>
    </w:p>
    <w:p w:rsidR="003206DE" w:rsidRPr="00B97625" w:rsidRDefault="003206DE" w:rsidP="003649AD">
      <w:pPr>
        <w:pStyle w:val="a4"/>
        <w:tabs>
          <w:tab w:val="left" w:pos="1145"/>
          <w:tab w:val="left" w:pos="1146"/>
        </w:tabs>
        <w:spacing w:line="322" w:lineRule="exact"/>
        <w:ind w:left="1145"/>
        <w:jc w:val="center"/>
        <w:rPr>
          <w:b/>
          <w:sz w:val="28"/>
          <w:lang w:val="tt-RU"/>
        </w:rPr>
      </w:pPr>
      <w:r w:rsidRPr="00B97625">
        <w:rPr>
          <w:b/>
          <w:sz w:val="28"/>
          <w:lang w:val="tt-RU"/>
        </w:rPr>
        <w:t>3.9.3. Торбаүткәргеч транспорты үсеше</w:t>
      </w:r>
    </w:p>
    <w:p w:rsidR="003206DE" w:rsidRPr="00B97625" w:rsidRDefault="003649AD" w:rsidP="003649AD">
      <w:pPr>
        <w:pStyle w:val="a4"/>
        <w:spacing w:line="322" w:lineRule="exact"/>
        <w:ind w:left="284" w:firstLine="142"/>
        <w:rPr>
          <w:sz w:val="28"/>
          <w:lang w:val="tt-RU"/>
        </w:rPr>
      </w:pPr>
      <w:r>
        <w:rPr>
          <w:sz w:val="28"/>
          <w:lang w:val="tt-RU"/>
        </w:rPr>
        <w:t xml:space="preserve">           </w:t>
      </w:r>
      <w:r w:rsidR="003206DE" w:rsidRPr="00B97625">
        <w:rPr>
          <w:sz w:val="28"/>
          <w:lang w:val="tt-RU"/>
        </w:rPr>
        <w:t>«2006-2010 елларга Татарстан Республикасы транспорт комплексын үстерү» республика максатчан программасы составында торбаүткәргеч транспортны үстерү ярдәмче программасының төп бурычлары-магистраль торбаүткәргечләрнең сак зонасы һәм минималь рөхсәт ителгән ара зоналарын норматив-техник документлар таләпләренә китерү, торбаүткәргечләрне диагностикалау чаралары, эксплуатациядән чыгарылган торбаүткәргечләрне консервацияләү һәм демонтажлау.</w:t>
      </w:r>
    </w:p>
    <w:p w:rsidR="003206DE" w:rsidRPr="00B97625" w:rsidRDefault="003649AD" w:rsidP="003649AD">
      <w:pPr>
        <w:pStyle w:val="a4"/>
        <w:tabs>
          <w:tab w:val="left" w:pos="567"/>
        </w:tabs>
        <w:spacing w:line="322" w:lineRule="exact"/>
        <w:ind w:left="426" w:hanging="719"/>
        <w:rPr>
          <w:sz w:val="28"/>
          <w:lang w:val="tt-RU"/>
        </w:rPr>
      </w:pPr>
      <w:r>
        <w:rPr>
          <w:sz w:val="28"/>
          <w:lang w:val="tt-RU"/>
        </w:rPr>
        <w:t xml:space="preserve">                       </w:t>
      </w:r>
      <w:r w:rsidR="003206DE" w:rsidRPr="00B97625">
        <w:rPr>
          <w:sz w:val="28"/>
          <w:lang w:val="tt-RU"/>
        </w:rPr>
        <w:t>Магистраль торбаүткәргеч транспортын төзү һәм реконструкцияләү буенча чаралар планлаштырылмый.</w:t>
      </w:r>
    </w:p>
    <w:p w:rsidR="005A3B35" w:rsidRPr="00B97625" w:rsidRDefault="005A3B35" w:rsidP="003649AD">
      <w:pPr>
        <w:pStyle w:val="a4"/>
        <w:tabs>
          <w:tab w:val="left" w:pos="567"/>
        </w:tabs>
        <w:spacing w:line="322" w:lineRule="exact"/>
        <w:ind w:left="426" w:hanging="719"/>
        <w:rPr>
          <w:sz w:val="28"/>
          <w:lang w:val="tt-RU"/>
        </w:rPr>
      </w:pPr>
    </w:p>
    <w:p w:rsidR="005A3B35" w:rsidRPr="00B97625" w:rsidRDefault="005A3B35" w:rsidP="005A3B35">
      <w:pPr>
        <w:pStyle w:val="a3"/>
        <w:spacing w:before="1"/>
        <w:jc w:val="center"/>
        <w:rPr>
          <w:b/>
          <w:lang w:val="tt-RU"/>
        </w:rPr>
      </w:pPr>
      <w:r w:rsidRPr="00B97625">
        <w:rPr>
          <w:b/>
          <w:lang w:val="tt-RU"/>
        </w:rPr>
        <w:t>3.10. Экологик хәлне оптимальләштерү чаралары</w:t>
      </w:r>
    </w:p>
    <w:p w:rsidR="005A3B35" w:rsidRPr="00B97625" w:rsidRDefault="005A3B35" w:rsidP="00255295">
      <w:pPr>
        <w:pStyle w:val="a3"/>
        <w:spacing w:before="1"/>
        <w:ind w:firstLine="709"/>
        <w:rPr>
          <w:lang w:val="tt-RU"/>
        </w:rPr>
      </w:pPr>
      <w:r w:rsidRPr="00B97625">
        <w:rPr>
          <w:lang w:val="tt-RU"/>
        </w:rPr>
        <w:t>Әйләнә-тирә мохитне саклау өлкәсендә стратегик максатлар булып экологик хәлне савыктыру һәм халыкның һәм территорияләрнең экологик куркынычсызлыгын тәэмин итү, табигый экосистемаларны саклау һәм торгызу, табигатьтән рациональ һәм тотрыклы файдалануны тәэмин итү тора.</w:t>
      </w:r>
    </w:p>
    <w:p w:rsidR="005A3B35" w:rsidRPr="00B97625" w:rsidRDefault="005A3B35" w:rsidP="00255295">
      <w:pPr>
        <w:pStyle w:val="a3"/>
        <w:spacing w:before="1"/>
        <w:ind w:firstLine="709"/>
        <w:rPr>
          <w:lang w:val="tt-RU"/>
        </w:rPr>
      </w:pPr>
      <w:r w:rsidRPr="00B97625">
        <w:rPr>
          <w:lang w:val="tt-RU"/>
        </w:rPr>
        <w:t xml:space="preserve">Арча муниципаль районының районнарның </w:t>
      </w:r>
      <w:r w:rsidR="0067225F">
        <w:rPr>
          <w:lang w:val="tt-RU"/>
        </w:rPr>
        <w:t xml:space="preserve">Казан яны </w:t>
      </w:r>
      <w:r w:rsidRPr="00B97625">
        <w:rPr>
          <w:lang w:val="tt-RU"/>
        </w:rPr>
        <w:t>төркемендә экологик әһәмиятен исәпкә алып, әйләнә-тирә мохитне саклау мәсьәләләре хуҗалык комплексы үсешендә өстенлекле булырга тиеш. Территориаль планлаштыру схемасы белән районның экологик яктан тотрыклы үсешенең төп юнәлешләре билгеләнде, аларны тормышка ашыру өчен табигать - са</w:t>
      </w:r>
      <w:r w:rsidR="00255295" w:rsidRPr="00B97625">
        <w:rPr>
          <w:lang w:val="tt-RU"/>
        </w:rPr>
        <w:t>клау чаралары эшләнде</w:t>
      </w:r>
      <w:r w:rsidRPr="00B97625">
        <w:rPr>
          <w:lang w:val="tt-RU"/>
        </w:rPr>
        <w:t>:</w:t>
      </w:r>
    </w:p>
    <w:p w:rsidR="005A3B35" w:rsidRDefault="005A3B35" w:rsidP="00255295">
      <w:pPr>
        <w:pStyle w:val="a3"/>
        <w:spacing w:before="1"/>
        <w:ind w:firstLine="709"/>
      </w:pPr>
      <w:r>
        <w:t>- территориядән файдалану өчен махсус шартлары булган зоналарны оештыру;</w:t>
      </w:r>
    </w:p>
    <w:p w:rsidR="005A3B35" w:rsidRDefault="005A3B35" w:rsidP="00255295">
      <w:pPr>
        <w:pStyle w:val="a3"/>
        <w:spacing w:before="1"/>
        <w:ind w:firstLine="709"/>
      </w:pPr>
      <w:r>
        <w:t> һава бассейнын саклау;</w:t>
      </w:r>
    </w:p>
    <w:p w:rsidR="005A3B35" w:rsidRDefault="005A3B35" w:rsidP="00255295">
      <w:pPr>
        <w:pStyle w:val="a3"/>
        <w:spacing w:before="1"/>
        <w:ind w:firstLine="709"/>
      </w:pPr>
      <w:r>
        <w:t>су ресурсларын саклау һәм рациональ файдалану;</w:t>
      </w:r>
    </w:p>
    <w:p w:rsidR="005A3B35" w:rsidRDefault="005A3B35" w:rsidP="00255295">
      <w:pPr>
        <w:pStyle w:val="a3"/>
        <w:spacing w:before="1"/>
        <w:ind w:firstLine="709"/>
      </w:pPr>
      <w:r>
        <w:t> җир фондын саклау;</w:t>
      </w:r>
    </w:p>
    <w:p w:rsidR="005A3B35" w:rsidRDefault="005A3B35" w:rsidP="00255295">
      <w:pPr>
        <w:pStyle w:val="a3"/>
        <w:spacing w:before="1"/>
        <w:ind w:firstLine="709"/>
      </w:pPr>
      <w:r>
        <w:t> калдыклар белән эш итү системасын үстерү;</w:t>
      </w:r>
    </w:p>
    <w:p w:rsidR="005A3B35" w:rsidRDefault="005A3B35" w:rsidP="00255295">
      <w:pPr>
        <w:pStyle w:val="a3"/>
        <w:spacing w:before="1"/>
        <w:ind w:firstLine="709"/>
      </w:pPr>
      <w:r>
        <w:t xml:space="preserve"> </w:t>
      </w:r>
      <w:r w:rsidR="0079597B">
        <w:rPr>
          <w:lang w:val="tt-RU"/>
        </w:rPr>
        <w:t>-</w:t>
      </w:r>
      <w:r>
        <w:t>территориягә техноген йөкләнешне киметү буенча инженер-техник чаралар;</w:t>
      </w:r>
    </w:p>
    <w:p w:rsidR="005A3B35" w:rsidRDefault="005A3B35" w:rsidP="00255295">
      <w:pPr>
        <w:pStyle w:val="a3"/>
        <w:spacing w:before="1"/>
        <w:ind w:firstLine="709"/>
      </w:pPr>
      <w:r>
        <w:t> физик факторлардан яклау;</w:t>
      </w:r>
    </w:p>
    <w:p w:rsidR="005A3B35" w:rsidRDefault="005A3B35" w:rsidP="00255295">
      <w:pPr>
        <w:pStyle w:val="a3"/>
        <w:spacing w:before="1"/>
        <w:ind w:firstLine="709"/>
      </w:pPr>
      <w:r>
        <w:t> территориянең табигый-экологик каркасын формалаштыру;</w:t>
      </w:r>
    </w:p>
    <w:p w:rsidR="005A3B35" w:rsidRDefault="00255295" w:rsidP="00255295">
      <w:pPr>
        <w:pStyle w:val="a3"/>
        <w:spacing w:before="1"/>
        <w:ind w:firstLine="709"/>
      </w:pPr>
      <w:r>
        <w:t> х</w:t>
      </w:r>
      <w:r w:rsidR="005A3B35">
        <w:t>айваннар дөньясын саклау;</w:t>
      </w:r>
    </w:p>
    <w:p w:rsidR="005A3B35" w:rsidRDefault="005A3B35" w:rsidP="00255295">
      <w:pPr>
        <w:pStyle w:val="a3"/>
        <w:spacing w:before="1"/>
        <w:ind w:firstLine="709"/>
      </w:pPr>
      <w:r>
        <w:t>- халыкның медик-экологик иминлеген тәэмин итү.</w:t>
      </w:r>
    </w:p>
    <w:p w:rsidR="005A3B35" w:rsidRDefault="005A3B35" w:rsidP="00255295">
      <w:pPr>
        <w:pStyle w:val="a3"/>
        <w:spacing w:before="1"/>
        <w:ind w:firstLine="709"/>
      </w:pPr>
      <w:r>
        <w:t>Проект тәкъдимнәрен эшләгәндә техник регламентларның таләпләренә туры китереп инженерлык эзләнүләр нәтиҗәләре, шулай ук Татарстан Республикасының Экологик үсеш өлкәсендәге документлар һәм программалар материаллары исәпкә алынды:</w:t>
      </w:r>
    </w:p>
    <w:p w:rsidR="005A3B35" w:rsidRDefault="005A3B35" w:rsidP="00255295">
      <w:pPr>
        <w:pStyle w:val="a3"/>
        <w:spacing w:before="1"/>
        <w:ind w:firstLine="709"/>
      </w:pPr>
      <w:r>
        <w:t xml:space="preserve"> Татарстан Республикасының экологик </w:t>
      </w:r>
      <w:r w:rsidR="0079597B">
        <w:rPr>
          <w:lang w:val="tt-RU"/>
        </w:rPr>
        <w:t xml:space="preserve"> иминлеге</w:t>
      </w:r>
      <w:r>
        <w:t xml:space="preserve"> концепциясе (2007-2015 елларга)»;</w:t>
      </w:r>
    </w:p>
    <w:p w:rsidR="005A3B35" w:rsidRDefault="005A3B35" w:rsidP="00255295">
      <w:pPr>
        <w:pStyle w:val="a3"/>
        <w:spacing w:before="1"/>
        <w:ind w:firstLine="709"/>
      </w:pPr>
      <w:r>
        <w:t xml:space="preserve"> 2020 елга кадәр һәм 2030 елга кадәрге чорга кластерлы якын килү нигезендә </w:t>
      </w:r>
      <w:r>
        <w:lastRenderedPageBreak/>
        <w:t>Татарстан Республикасының җитештерү көчләрен үстер</w:t>
      </w:r>
      <w:r w:rsidR="00F9676A">
        <w:t xml:space="preserve">ү һәм урнаштыру («Экология </w:t>
      </w:r>
      <w:r>
        <w:t>" блогы)»;</w:t>
      </w:r>
    </w:p>
    <w:p w:rsidR="005A3B35" w:rsidRDefault="005A3B35" w:rsidP="00255295">
      <w:pPr>
        <w:pStyle w:val="a3"/>
        <w:spacing w:before="1"/>
        <w:ind w:firstLine="709"/>
      </w:pPr>
      <w:r>
        <w:t xml:space="preserve"> 2015 елга кадәрге чорга Татарстан Республикасының экологик </w:t>
      </w:r>
      <w:r w:rsidR="00F9676A">
        <w:rPr>
          <w:lang w:val="tt-RU"/>
        </w:rPr>
        <w:t>иминлеге</w:t>
      </w:r>
      <w:r>
        <w:t xml:space="preserve"> программасы;</w:t>
      </w:r>
    </w:p>
    <w:p w:rsidR="005A3B35" w:rsidRDefault="005A3B35" w:rsidP="00255295">
      <w:pPr>
        <w:pStyle w:val="a3"/>
        <w:spacing w:before="1"/>
        <w:ind w:firstLine="709"/>
      </w:pPr>
      <w:r>
        <w:t> 2010 елга Татарстан Республикасының табигать саклау чаралары»;</w:t>
      </w:r>
    </w:p>
    <w:p w:rsidR="005A3B35" w:rsidRDefault="00F9676A" w:rsidP="00255295">
      <w:pPr>
        <w:pStyle w:val="a3"/>
        <w:spacing w:before="1"/>
        <w:ind w:firstLine="709"/>
      </w:pPr>
      <w:r>
        <w:rPr>
          <w:lang w:val="tt-RU"/>
        </w:rPr>
        <w:t>-</w:t>
      </w:r>
      <w:r w:rsidR="005A3B35">
        <w:t>«Татарстан Республикасы су ресурсларын саклау һәм рациональ файдалану " һ. б.</w:t>
      </w:r>
    </w:p>
    <w:p w:rsidR="005A3B35" w:rsidRDefault="005A3B35" w:rsidP="00255295">
      <w:pPr>
        <w:pStyle w:val="a3"/>
        <w:spacing w:before="1"/>
        <w:ind w:firstLine="709"/>
      </w:pPr>
      <w:r>
        <w:t>Районның экологик проблемаларын тиз арада һәм нәтиҗәле хәл итү максатында территориаль планлаштыру схемасы «2015 елга кадәрге чорга Арча муниципаль районының экологик куркынычсызлыгын тәэмин итү»комплекслы максатчан программасын эшләү кирәклеге билгеләнә.</w:t>
      </w:r>
    </w:p>
    <w:p w:rsidR="00CB2F83" w:rsidRDefault="005A3B35" w:rsidP="00255295">
      <w:pPr>
        <w:pStyle w:val="a3"/>
        <w:spacing w:before="1"/>
        <w:ind w:firstLine="709"/>
      </w:pPr>
      <w:r>
        <w:t>Территориаль планлаштыру схемасы чаралары региональ әһәмияттәге махсус сакланыла торган территорияләрнең чикләрен үзгәртүне күз алдында тотмый. Региональ һәм җирле әһәмияттәге капиталь төзелеш объектлары район җирлекләренең әйләнә-тирә мохиткә дә, күрше муниципаль районнарның әйләнә-тирә территорияләренә дә тискәре йогынты ясамас дип көтелә.</w:t>
      </w:r>
    </w:p>
    <w:p w:rsidR="000A49A1" w:rsidRPr="000A49A1" w:rsidRDefault="000A49A1" w:rsidP="000A49A1">
      <w:pPr>
        <w:pStyle w:val="a3"/>
        <w:spacing w:before="1"/>
        <w:ind w:firstLine="709"/>
        <w:rPr>
          <w:b/>
        </w:rPr>
      </w:pPr>
      <w:r w:rsidRPr="000A49A1">
        <w:rPr>
          <w:b/>
        </w:rPr>
        <w:t>3.10.1. Территорияләрне файдалануның аерым шартлары булган зоналарны оештыру</w:t>
      </w:r>
    </w:p>
    <w:p w:rsidR="000A49A1" w:rsidRDefault="000A49A1" w:rsidP="000A49A1">
      <w:pPr>
        <w:pStyle w:val="a3"/>
        <w:spacing w:before="1"/>
        <w:ind w:firstLine="709"/>
      </w:pPr>
    </w:p>
    <w:p w:rsidR="000A49A1" w:rsidRDefault="000A49A1" w:rsidP="000A49A1">
      <w:pPr>
        <w:pStyle w:val="a3"/>
        <w:spacing w:before="1"/>
        <w:ind w:firstLine="709"/>
      </w:pPr>
      <w:r>
        <w:t>Арча муниципаль районының территориаль планлаштыру схемасы җирләрнең аерым категориясенә бүлеп бирелгән, территорияне, ягъни гамәлдәге торак төзелешен саклау һәм алга таба шәһәр төзелешен үстерү куркыныч чыганагын локальләштерү буенча чараларны тормышка ашырганнан соң гына мөмкин. Монда терлек үләт базларының, җитештерү объектларының, терлекчелек фермаларының санитар -</w:t>
      </w:r>
      <w:r w:rsidR="000658F4">
        <w:t xml:space="preserve"> сак</w:t>
      </w:r>
      <w:r>
        <w:t xml:space="preserve"> зоналарында урнашкан торак пунктлар территорияләре кертелгән. Моннан тыш, территориядән файдалануның махсус шартлары булган зоналар составына үләт </w:t>
      </w:r>
      <w:r w:rsidR="002F4585">
        <w:t>базларының санитар-сак</w:t>
      </w:r>
      <w:r>
        <w:t xml:space="preserve"> зоналары территориясендә урнашкан, биологик калдыкларны җыю, утильләштерү һәм юк итү буенча ветеринария-санитария кагыйдәләре таләпләрен бозган фермалар кертелгән.</w:t>
      </w:r>
    </w:p>
    <w:p w:rsidR="000A49A1" w:rsidRDefault="002F4585" w:rsidP="000A49A1">
      <w:pPr>
        <w:pStyle w:val="a3"/>
        <w:spacing w:before="1"/>
        <w:ind w:firstLine="709"/>
      </w:pPr>
      <w:r>
        <w:t>Объектларның санитар-сак</w:t>
      </w:r>
      <w:r w:rsidR="000A49A1">
        <w:t xml:space="preserve"> зоналарында урнашкан гамәлдәге торак төзелеше бары тик санитар-яклау зоналары күләмнәренең кимүен нигезләү буенча чаралар комплексы уздырылган очракта гына сакланып калырга мөмкин. Бу чаралар җитештерү һәм авыл хуҗалыгы предприятиеләрен оптимальләштерүне һәм техник реконструкцияләүне, үләт базларын чыгару һәм төзекләндерүне үз эченә ала.</w:t>
      </w:r>
    </w:p>
    <w:p w:rsidR="000A49A1" w:rsidRDefault="000A49A1" w:rsidP="000A49A1">
      <w:pPr>
        <w:pStyle w:val="a3"/>
        <w:spacing w:before="1"/>
        <w:ind w:firstLine="709"/>
      </w:pPr>
      <w:r>
        <w:t>Җитештерү объектлары өчен аларның йогынтысы дәрәҗәсен киметергә мөмкинлек бирүче төп юнәлешләр булып тора:</w:t>
      </w:r>
    </w:p>
    <w:p w:rsidR="000A49A1" w:rsidRDefault="000A49A1" w:rsidP="000A49A1">
      <w:pPr>
        <w:pStyle w:val="a3"/>
        <w:spacing w:before="1"/>
        <w:ind w:firstLine="709"/>
      </w:pPr>
      <w:r>
        <w:t> егәрлек кимү, составны үзгәртү, производстволарны яңадан профильләштерү һәм шуның белән бәйле куркыныч классын үзгәртү;</w:t>
      </w:r>
    </w:p>
    <w:p w:rsidR="000A49A1" w:rsidRDefault="000A49A1" w:rsidP="000A49A1">
      <w:pPr>
        <w:pStyle w:val="a3"/>
        <w:spacing w:before="1"/>
        <w:ind w:firstLine="709"/>
      </w:pPr>
      <w:r>
        <w:t>- әйләнә-тирәлеккә пычраткыч матдәләр керүне мөмкин кадәр киметергә мөмкинлек бирә торган алдынгы ресурсларны саклау, аз калдыклы технологик карарларны гамәлгә кертү;</w:t>
      </w:r>
    </w:p>
    <w:p w:rsidR="000A49A1" w:rsidRDefault="002F4585" w:rsidP="000A49A1">
      <w:pPr>
        <w:pStyle w:val="a3"/>
        <w:spacing w:before="1"/>
        <w:ind w:firstLine="709"/>
      </w:pPr>
      <w:r>
        <w:rPr>
          <w:lang w:val="tt-RU"/>
        </w:rPr>
        <w:t>-</w:t>
      </w:r>
      <w:r w:rsidR="000A49A1">
        <w:t>эффективных нәтиҗәле чистарту корылмаларын кертү;</w:t>
      </w:r>
    </w:p>
    <w:p w:rsidR="000A49A1" w:rsidRDefault="002F4585" w:rsidP="000A49A1">
      <w:pPr>
        <w:pStyle w:val="a3"/>
        <w:spacing w:before="1"/>
        <w:ind w:firstLine="709"/>
      </w:pPr>
      <w:r>
        <w:rPr>
          <w:lang w:val="tt-RU"/>
        </w:rPr>
        <w:t>-</w:t>
      </w:r>
      <w:r w:rsidR="000A49A1">
        <w:t xml:space="preserve"> объект территориясен к</w:t>
      </w:r>
      <w:r>
        <w:rPr>
          <w:lang w:val="tt-RU"/>
        </w:rPr>
        <w:t>иметү</w:t>
      </w:r>
      <w:r w:rsidR="000A49A1">
        <w:t>.</w:t>
      </w:r>
    </w:p>
    <w:p w:rsidR="000A49A1" w:rsidRDefault="000A49A1" w:rsidP="000A49A1">
      <w:pPr>
        <w:pStyle w:val="a3"/>
        <w:spacing w:before="1"/>
        <w:ind w:firstLine="709"/>
      </w:pPr>
      <w:r>
        <w:t xml:space="preserve">классификациясе нигезендә билгеләнгән санитар-яклау зонасының якынча күләме </w:t>
      </w:r>
      <w:r w:rsidR="00EA60EA">
        <w:t xml:space="preserve">СанПиН </w:t>
      </w:r>
      <w:r>
        <w:t>2.2.1/2.1.1.1200-03 ул атмосфера һавасының (фонны исәпкә алып) һәм әйләнә-тирәлеккә физик йогынты дәрәҗәләрен исәпкә алып) көтелгән пычрану исәп-</w:t>
      </w:r>
      <w:r w:rsidR="00EA60EA">
        <w:lastRenderedPageBreak/>
        <w:t>хисабы белән, санитар-сак</w:t>
      </w:r>
      <w:r>
        <w:t xml:space="preserve"> зонасы проекты белән нигезләнергә һәм табигый тикшеренүләр һәм үлчәү нәтиҗәләре белән расланган булырга тиеш.</w:t>
      </w:r>
    </w:p>
    <w:p w:rsidR="000A49A1" w:rsidRDefault="000A49A1" w:rsidP="000A49A1">
      <w:pPr>
        <w:pStyle w:val="a3"/>
        <w:spacing w:before="1"/>
        <w:ind w:firstLine="709"/>
      </w:pPr>
      <w:r>
        <w:t>Санитар-</w:t>
      </w:r>
      <w:r w:rsidR="00EA60EA">
        <w:rPr>
          <w:lang w:val="tt-RU"/>
        </w:rPr>
        <w:t>сак</w:t>
      </w:r>
      <w:r>
        <w:t xml:space="preserve"> зонасы яки аның нинди дә булса өлеше объектның резерв территориясе буларак карала алмый һәм</w:t>
      </w:r>
      <w:r w:rsidR="00EA60EA">
        <w:rPr>
          <w:lang w:val="tt-RU"/>
        </w:rPr>
        <w:t>,</w:t>
      </w:r>
      <w:r>
        <w:t xml:space="preserve"> санитар - </w:t>
      </w:r>
      <w:r w:rsidR="00EA60EA">
        <w:rPr>
          <w:lang w:val="tt-RU"/>
        </w:rPr>
        <w:t>сак</w:t>
      </w:r>
      <w:r>
        <w:t xml:space="preserve"> зонасы чикләренә тиешле нигезле төзәтмәләр кертмичә, торак территория</w:t>
      </w:r>
      <w:r w:rsidR="00EA60EA">
        <w:rPr>
          <w:lang w:val="tt-RU"/>
        </w:rPr>
        <w:t>сен</w:t>
      </w:r>
      <w:r>
        <w:t xml:space="preserve"> киңәйтү өчен файдаланыла алмый.</w:t>
      </w:r>
    </w:p>
    <w:p w:rsidR="000A49A1" w:rsidRDefault="000A49A1" w:rsidP="000A49A1">
      <w:pPr>
        <w:pStyle w:val="a3"/>
        <w:spacing w:before="1"/>
        <w:ind w:firstLine="709"/>
      </w:pPr>
      <w:r>
        <w:t>Табигать</w:t>
      </w:r>
      <w:r w:rsidR="00EA60EA">
        <w:rPr>
          <w:lang w:val="tt-RU"/>
        </w:rPr>
        <w:t>не</w:t>
      </w:r>
      <w:r>
        <w:t xml:space="preserve"> саклау чараларын үткәрүгә кадәр Арча муниципаль районының территориаль планлаштыру схемасы </w:t>
      </w:r>
      <w:r w:rsidR="008D7E44">
        <w:rPr>
          <w:lang w:val="tt-RU"/>
        </w:rPr>
        <w:t>нигезендә</w:t>
      </w:r>
      <w:r>
        <w:t xml:space="preserve"> санитар-сак зоналарында яшәүче халык өчен</w:t>
      </w:r>
      <w:r w:rsidR="008D7E44">
        <w:rPr>
          <w:lang w:val="tt-RU"/>
        </w:rPr>
        <w:t xml:space="preserve"> </w:t>
      </w:r>
      <w:r>
        <w:t>халыкны иминият яклавын тәэмин итү системасын булдыруны үз эченә алган социаль юнәлешле чаралар үткәрү зарурилыгы карала:</w:t>
      </w:r>
    </w:p>
    <w:p w:rsidR="000A49A1" w:rsidRDefault="00EA60EA" w:rsidP="000A49A1">
      <w:pPr>
        <w:pStyle w:val="a3"/>
        <w:spacing w:before="1"/>
        <w:ind w:firstLine="709"/>
      </w:pPr>
      <w:r>
        <w:rPr>
          <w:lang w:val="tt-RU"/>
        </w:rPr>
        <w:t>-</w:t>
      </w:r>
      <w:r>
        <w:t>экологик иминиятләштерү</w:t>
      </w:r>
      <w:r w:rsidR="000A49A1">
        <w:t>;</w:t>
      </w:r>
    </w:p>
    <w:p w:rsidR="000A49A1" w:rsidRDefault="00EA60EA" w:rsidP="000A49A1">
      <w:pPr>
        <w:pStyle w:val="a3"/>
        <w:spacing w:before="1"/>
        <w:ind w:firstLine="709"/>
      </w:pPr>
      <w:r>
        <w:rPr>
          <w:lang w:val="tt-RU"/>
        </w:rPr>
        <w:t>-</w:t>
      </w:r>
      <w:r w:rsidR="000A49A1">
        <w:t>төрле эшләр башкарганда халыкның сәламәтлегенә һәм әйләнә-тирә мохитне саклауга зыян китермәүгә бәйле рәвештә гражданлык җаваплылыгын иминиятләштерү тәртибе;</w:t>
      </w:r>
    </w:p>
    <w:p w:rsidR="000A49A1" w:rsidRDefault="000A49A1" w:rsidP="000A49A1">
      <w:pPr>
        <w:pStyle w:val="a3"/>
        <w:spacing w:before="1"/>
        <w:ind w:firstLine="709"/>
      </w:pPr>
      <w:r>
        <w:t> ирекле медицина иминияте.</w:t>
      </w:r>
    </w:p>
    <w:p w:rsidR="008D7E44" w:rsidRDefault="000A49A1" w:rsidP="000A49A1">
      <w:pPr>
        <w:pStyle w:val="a3"/>
        <w:spacing w:before="1"/>
        <w:ind w:firstLine="709"/>
      </w:pPr>
      <w:r>
        <w:t xml:space="preserve">Иминиятләштерү </w:t>
      </w:r>
      <w:r w:rsidR="008D7E44" w:rsidRPr="008D7E44">
        <w:t>чыгымнары предприятияләрне санитар саклау зоналары өчен билгеләнгән санитар һәм эпидемиологик таләпләрне тәэмин итү өчен чаралар күрергә этәрергә тиеш.</w:t>
      </w:r>
    </w:p>
    <w:p w:rsidR="000A49A1" w:rsidRDefault="00EA60EA" w:rsidP="000A49A1">
      <w:pPr>
        <w:pStyle w:val="a3"/>
        <w:spacing w:before="1"/>
        <w:ind w:firstLine="709"/>
      </w:pPr>
      <w:r>
        <w:t>Санитар-сак</w:t>
      </w:r>
      <w:r w:rsidR="000A49A1">
        <w:t xml:space="preserve"> зоналарында яшәүне дәвам итүче халык өчен дә каралган булырга тиеш:</w:t>
      </w:r>
    </w:p>
    <w:p w:rsidR="000A49A1" w:rsidRDefault="00EA60EA" w:rsidP="000A49A1">
      <w:pPr>
        <w:pStyle w:val="a3"/>
        <w:spacing w:before="1"/>
        <w:ind w:firstLine="709"/>
      </w:pPr>
      <w:r>
        <w:t> социаль-икътисади</w:t>
      </w:r>
      <w:r w:rsidR="000A49A1">
        <w:t xml:space="preserve"> һәм торак компенсацияләре;</w:t>
      </w:r>
    </w:p>
    <w:p w:rsidR="000A49A1" w:rsidRDefault="00EA60EA" w:rsidP="000A49A1">
      <w:pPr>
        <w:pStyle w:val="a3"/>
        <w:spacing w:before="1"/>
        <w:ind w:firstLine="709"/>
      </w:pPr>
      <w:r>
        <w:rPr>
          <w:lang w:val="tt-RU"/>
        </w:rPr>
        <w:t>-</w:t>
      </w:r>
      <w:r w:rsidR="000A49A1">
        <w:t>экологик юнәлешле авыруларны ачыклау максаты белән халыкны медицина тикшерүе;</w:t>
      </w:r>
    </w:p>
    <w:p w:rsidR="000A49A1" w:rsidRDefault="00EA60EA" w:rsidP="000A49A1">
      <w:pPr>
        <w:pStyle w:val="a3"/>
        <w:spacing w:before="1"/>
        <w:ind w:firstLine="709"/>
      </w:pPr>
      <w:r>
        <w:t> балаларны медик-э</w:t>
      </w:r>
      <w:r w:rsidR="000A49A1">
        <w:t>кологик тернәкләндерү;</w:t>
      </w:r>
    </w:p>
    <w:p w:rsidR="000A49A1" w:rsidRDefault="00EA60EA" w:rsidP="000A49A1">
      <w:pPr>
        <w:pStyle w:val="a3"/>
        <w:spacing w:before="1"/>
        <w:ind w:firstLine="709"/>
      </w:pPr>
      <w:r>
        <w:rPr>
          <w:lang w:val="tt-RU"/>
        </w:rPr>
        <w:t>-</w:t>
      </w:r>
      <w:r w:rsidR="000A49A1">
        <w:t>атмосфера пычрануның торышын күзәтү.</w:t>
      </w:r>
    </w:p>
    <w:p w:rsidR="00CB2F83" w:rsidRDefault="00AB220D" w:rsidP="00AB220D">
      <w:pPr>
        <w:pStyle w:val="2"/>
        <w:tabs>
          <w:tab w:val="left" w:pos="1770"/>
        </w:tabs>
        <w:spacing w:before="1" w:line="319" w:lineRule="exact"/>
        <w:ind w:left="1769"/>
        <w:jc w:val="both"/>
      </w:pPr>
      <w:bookmarkStart w:id="23" w:name="_TOC_250024"/>
      <w:r>
        <w:rPr>
          <w:lang w:val="tt"/>
        </w:rPr>
        <w:t>3.10.2.</w:t>
      </w:r>
      <w:r w:rsidR="006766F3">
        <w:rPr>
          <w:lang w:val="tt"/>
        </w:rPr>
        <w:t xml:space="preserve">Атмосфера һавасын саклау </w:t>
      </w:r>
      <w:bookmarkEnd w:id="23"/>
      <w:r w:rsidR="00F9676A">
        <w:rPr>
          <w:lang w:val="tt"/>
        </w:rPr>
        <w:t>чаралары</w:t>
      </w:r>
    </w:p>
    <w:p w:rsidR="00AB220D" w:rsidRDefault="00AB220D" w:rsidP="00AB220D">
      <w:pPr>
        <w:pStyle w:val="a3"/>
        <w:ind w:left="242" w:right="216" w:firstLine="720"/>
        <w:rPr>
          <w:lang w:val="tt"/>
        </w:rPr>
      </w:pPr>
      <w:r w:rsidRPr="00AB220D">
        <w:rPr>
          <w:lang w:val="tt"/>
        </w:rPr>
        <w:t>Ар</w:t>
      </w:r>
      <w:r>
        <w:rPr>
          <w:lang w:val="tt"/>
        </w:rPr>
        <w:t xml:space="preserve">ча </w:t>
      </w:r>
      <w:r w:rsidRPr="00AB220D">
        <w:rPr>
          <w:lang w:val="tt"/>
        </w:rPr>
        <w:t>муниципаль районындагы атмосфера һавасын саклау өлкәсендә өстенлекле бурычлар - Татарстан Республикасының экологик куркынычсызлыгы концепциясенең (2007-2015 елларга) планлаштырылган "Атмосфера һавасын саклау" программасын тормышка ашыру.</w:t>
      </w:r>
    </w:p>
    <w:p w:rsidR="00AB220D" w:rsidRPr="00AB220D" w:rsidRDefault="00AB220D" w:rsidP="00AB220D">
      <w:pPr>
        <w:pStyle w:val="a3"/>
        <w:ind w:left="242" w:right="216" w:firstLine="720"/>
        <w:rPr>
          <w:lang w:val="tt"/>
        </w:rPr>
      </w:pPr>
      <w:r w:rsidRPr="00AB220D">
        <w:rPr>
          <w:lang w:val="tt"/>
        </w:rPr>
        <w:t xml:space="preserve"> Территориаль планлаштыру схемасы өстәмә рәвештә берничә архитектура һәм планлаштыру, инженерлык, техник, оештыру һәм административ чараларны күздә тота.</w:t>
      </w:r>
    </w:p>
    <w:p w:rsidR="00CB2F83" w:rsidRPr="00AB220D" w:rsidRDefault="00AB220D" w:rsidP="00AB220D">
      <w:pPr>
        <w:pStyle w:val="a3"/>
        <w:ind w:left="242" w:right="216" w:firstLine="720"/>
        <w:rPr>
          <w:lang w:val="tt"/>
        </w:rPr>
      </w:pPr>
      <w:r w:rsidRPr="00AB220D">
        <w:rPr>
          <w:lang w:val="tt"/>
        </w:rPr>
        <w:t>Федераль, региональ һәм җирле әһәмияттәге архитектура һәм планлаштыру эшчәнлеге:</w:t>
      </w:r>
    </w:p>
    <w:p w:rsidR="00CB2F83" w:rsidRPr="00B97625" w:rsidRDefault="006766F3">
      <w:pPr>
        <w:pStyle w:val="a4"/>
        <w:numPr>
          <w:ilvl w:val="0"/>
          <w:numId w:val="33"/>
        </w:numPr>
        <w:tabs>
          <w:tab w:val="left" w:pos="1506"/>
        </w:tabs>
        <w:ind w:right="216"/>
        <w:rPr>
          <w:sz w:val="28"/>
          <w:lang w:val="tt"/>
        </w:rPr>
      </w:pPr>
      <w:r>
        <w:rPr>
          <w:sz w:val="28"/>
          <w:lang w:val="tt"/>
        </w:rPr>
        <w:t xml:space="preserve">өстенлек итүче көньяк-көнбатыш </w:t>
      </w:r>
      <w:r w:rsidR="00CE267D">
        <w:rPr>
          <w:sz w:val="28"/>
          <w:lang w:val="tt"/>
        </w:rPr>
        <w:t>юнәлештән исүче җилләрне и</w:t>
      </w:r>
      <w:r>
        <w:rPr>
          <w:sz w:val="28"/>
          <w:lang w:val="tt"/>
        </w:rPr>
        <w:t>сәпкә алып, яңа торак һәм сәнәгать төзелеше объектларын дөрес урнаштыру;</w:t>
      </w:r>
    </w:p>
    <w:p w:rsidR="00CB2F83" w:rsidRPr="0083535A" w:rsidRDefault="0083535A" w:rsidP="00E40551">
      <w:pPr>
        <w:pStyle w:val="a4"/>
        <w:numPr>
          <w:ilvl w:val="0"/>
          <w:numId w:val="33"/>
        </w:numPr>
        <w:tabs>
          <w:tab w:val="left" w:pos="1506"/>
        </w:tabs>
        <w:ind w:right="213" w:firstLine="0"/>
        <w:rPr>
          <w:sz w:val="28"/>
          <w:lang w:val="tt"/>
        </w:rPr>
      </w:pPr>
      <w:r w:rsidRPr="0083535A">
        <w:rPr>
          <w:sz w:val="28"/>
          <w:lang w:val="tt"/>
        </w:rPr>
        <w:t xml:space="preserve">Акчишмә, Алга-Көек, Арча, Югары Аты, Югары Бирәзә, Югары Мәтәскә, Югары Курса, Казанбаш, Кәче, Кушлавыч, Кысна, Наласа, Түбән Аты, Түбән Курса, Түбән Оры, Яңа Кырлай, Носы, Сикертән, Курса - Почмак, Иске Чүриле, Сөрде, Иске Кырлай, Ташкичү, Төбәк-Чокырча, Өчиле, Шушмабаш, Яңасала авыллары янында </w:t>
      </w:r>
      <w:r w:rsidR="006766F3" w:rsidRPr="0083535A">
        <w:rPr>
          <w:sz w:val="28"/>
          <w:lang w:val="tt"/>
        </w:rPr>
        <w:t>минераль ашламалар складлары территориясен үзгәртеп кору. Торак төзелеш</w:t>
      </w:r>
      <w:r w:rsidR="00A538C3" w:rsidRPr="0083535A">
        <w:rPr>
          <w:sz w:val="28"/>
          <w:lang w:val="tt"/>
        </w:rPr>
        <w:t>енә</w:t>
      </w:r>
      <w:r w:rsidR="006766F3" w:rsidRPr="0083535A">
        <w:rPr>
          <w:sz w:val="28"/>
          <w:lang w:val="tt"/>
        </w:rPr>
        <w:t xml:space="preserve"> йогынтыга бәйле рәвештә, гамәлдәге минераль ашламалар скла</w:t>
      </w:r>
      <w:r w:rsidR="00A538C3" w:rsidRPr="0083535A">
        <w:rPr>
          <w:sz w:val="28"/>
          <w:lang w:val="tt"/>
        </w:rPr>
        <w:t>дла</w:t>
      </w:r>
      <w:r w:rsidR="006766F3" w:rsidRPr="0083535A">
        <w:rPr>
          <w:sz w:val="28"/>
          <w:lang w:val="tt"/>
        </w:rPr>
        <w:t>рын сүтеп, аларның территорияләрен алга таба яшел үсентеләр утыртып рекультивацияләү тәкъдим ителә.</w:t>
      </w:r>
    </w:p>
    <w:p w:rsidR="00CB2F83" w:rsidRPr="00434A27" w:rsidRDefault="006766F3">
      <w:pPr>
        <w:pStyle w:val="a4"/>
        <w:numPr>
          <w:ilvl w:val="0"/>
          <w:numId w:val="33"/>
        </w:numPr>
        <w:tabs>
          <w:tab w:val="left" w:pos="1506"/>
        </w:tabs>
        <w:ind w:right="216"/>
        <w:rPr>
          <w:sz w:val="28"/>
          <w:lang w:val="tt"/>
        </w:rPr>
      </w:pPr>
      <w:r>
        <w:rPr>
          <w:sz w:val="28"/>
          <w:lang w:val="tt"/>
        </w:rPr>
        <w:t xml:space="preserve">төзелешне үз эченә алган транспорт системасын оптимальләштерүне </w:t>
      </w:r>
      <w:r>
        <w:rPr>
          <w:sz w:val="28"/>
          <w:lang w:val="tt"/>
        </w:rPr>
        <w:lastRenderedPageBreak/>
        <w:t>(«Транспорт-коммуникация структурасын үстерү чаралары» бүлеген карагыз);</w:t>
      </w:r>
    </w:p>
    <w:p w:rsidR="0083535A" w:rsidRDefault="0083535A" w:rsidP="00E40551">
      <w:pPr>
        <w:pStyle w:val="a4"/>
        <w:numPr>
          <w:ilvl w:val="0"/>
          <w:numId w:val="33"/>
        </w:numPr>
        <w:tabs>
          <w:tab w:val="left" w:pos="1506"/>
        </w:tabs>
        <w:spacing w:before="74" w:line="242" w:lineRule="auto"/>
        <w:ind w:left="242" w:right="217" w:firstLine="720"/>
        <w:rPr>
          <w:sz w:val="28"/>
          <w:lang w:val="tt"/>
        </w:rPr>
      </w:pPr>
      <w:r w:rsidRPr="0083535A">
        <w:rPr>
          <w:sz w:val="28"/>
          <w:lang w:val="tt"/>
        </w:rPr>
        <w:t>обектларның санитар-сак зоналар территорияләрен газ һәм тузанга каршы торучан  яшел утыртмаларның токымнары белән яшелләндерү.</w:t>
      </w:r>
    </w:p>
    <w:p w:rsidR="00CB2F83" w:rsidRPr="0083535A" w:rsidRDefault="006766F3" w:rsidP="0083535A">
      <w:pPr>
        <w:pStyle w:val="a4"/>
        <w:tabs>
          <w:tab w:val="left" w:pos="1506"/>
        </w:tabs>
        <w:spacing w:before="74" w:line="242" w:lineRule="auto"/>
        <w:ind w:left="962" w:right="217" w:firstLine="0"/>
        <w:rPr>
          <w:sz w:val="28"/>
          <w:lang w:val="tt"/>
        </w:rPr>
      </w:pPr>
      <w:r w:rsidRPr="0083535A">
        <w:rPr>
          <w:i/>
          <w:sz w:val="28"/>
          <w:lang w:val="tt"/>
        </w:rPr>
        <w:t>Региональ һәм җирле әһәмияттәге инженер-техник чаралар түбәндәгеләрне күздә тота</w:t>
      </w:r>
      <w:r w:rsidRPr="0083535A">
        <w:rPr>
          <w:sz w:val="28"/>
          <w:lang w:val="tt"/>
        </w:rPr>
        <w:t>:</w:t>
      </w:r>
    </w:p>
    <w:p w:rsidR="005D5E8F" w:rsidRPr="005D5E8F" w:rsidRDefault="005D5E8F" w:rsidP="009B0FB4">
      <w:pPr>
        <w:pStyle w:val="a3"/>
        <w:numPr>
          <w:ilvl w:val="0"/>
          <w:numId w:val="39"/>
        </w:numPr>
        <w:spacing w:before="8"/>
        <w:ind w:left="284"/>
        <w:rPr>
          <w:szCs w:val="22"/>
          <w:lang w:val="tt"/>
        </w:rPr>
      </w:pPr>
      <w:r w:rsidRPr="005D5E8F">
        <w:rPr>
          <w:szCs w:val="22"/>
          <w:lang w:val="tt"/>
        </w:rPr>
        <w:t xml:space="preserve"> алга таба районның авыл хуҗалыгы һәм җитештерү предприятиеләрендә селитет территориялә</w:t>
      </w:r>
      <w:r>
        <w:rPr>
          <w:szCs w:val="22"/>
          <w:lang w:val="tt"/>
        </w:rPr>
        <w:t>ре янында урнашкан санитар-сак</w:t>
      </w:r>
      <w:r w:rsidRPr="005D5E8F">
        <w:rPr>
          <w:szCs w:val="22"/>
          <w:lang w:val="tt"/>
        </w:rPr>
        <w:t xml:space="preserve"> зоналары күләмнәрен киметүне нигезләп, җитештерүне оптимальләштерүне («Арча урман» ДБУ, «Яңа Кенәр агач э</w:t>
      </w:r>
      <w:r>
        <w:rPr>
          <w:szCs w:val="22"/>
          <w:lang w:val="tt"/>
        </w:rPr>
        <w:t>шкәртү комбинаты» АЮ ҖЧҖ);</w:t>
      </w:r>
    </w:p>
    <w:p w:rsidR="005D5E8F" w:rsidRPr="005D5E8F" w:rsidRDefault="005D5E8F" w:rsidP="009B0FB4">
      <w:pPr>
        <w:pStyle w:val="a3"/>
        <w:spacing w:before="8"/>
        <w:ind w:left="284"/>
        <w:rPr>
          <w:szCs w:val="22"/>
          <w:lang w:val="tt"/>
        </w:rPr>
      </w:pPr>
      <w:r w:rsidRPr="005D5E8F">
        <w:rPr>
          <w:szCs w:val="22"/>
          <w:lang w:val="tt"/>
        </w:rPr>
        <w:t xml:space="preserve"> җылылык энергетикасы </w:t>
      </w:r>
      <w:r>
        <w:rPr>
          <w:szCs w:val="22"/>
          <w:lang w:val="tt"/>
        </w:rPr>
        <w:t>объектларын газлаштыру дәвам итү</w:t>
      </w:r>
      <w:r w:rsidRPr="005D5E8F">
        <w:rPr>
          <w:szCs w:val="22"/>
          <w:lang w:val="tt"/>
        </w:rPr>
        <w:t>;</w:t>
      </w:r>
    </w:p>
    <w:p w:rsidR="005D5E8F" w:rsidRPr="005D5E8F" w:rsidRDefault="005D5E8F" w:rsidP="009B0FB4">
      <w:pPr>
        <w:pStyle w:val="a3"/>
        <w:spacing w:before="8"/>
        <w:ind w:left="284"/>
        <w:rPr>
          <w:szCs w:val="22"/>
          <w:lang w:val="tt"/>
        </w:rPr>
      </w:pPr>
      <w:r>
        <w:rPr>
          <w:szCs w:val="22"/>
          <w:lang w:val="tt"/>
        </w:rPr>
        <w:t>-</w:t>
      </w:r>
      <w:r w:rsidRPr="005D5E8F">
        <w:rPr>
          <w:szCs w:val="22"/>
          <w:lang w:val="tt"/>
        </w:rPr>
        <w:t xml:space="preserve"> ябык технологик цикллар технологияләрен кертү;</w:t>
      </w:r>
    </w:p>
    <w:p w:rsidR="00CB2F83" w:rsidRPr="005D5E8F" w:rsidRDefault="005D5E8F" w:rsidP="009B0FB4">
      <w:pPr>
        <w:pStyle w:val="a3"/>
        <w:spacing w:before="8"/>
        <w:ind w:left="284"/>
        <w:jc w:val="left"/>
        <w:rPr>
          <w:sz w:val="27"/>
          <w:lang w:val="tt"/>
        </w:rPr>
      </w:pPr>
      <w:r w:rsidRPr="005D5E8F">
        <w:rPr>
          <w:szCs w:val="22"/>
          <w:lang w:val="tt"/>
        </w:rPr>
        <w:t>- технологик җиһазларны камилләштерү һәм пычрату чыганакларын тузан һәм газ чистарту җайланмалары белән җиһазлау.</w:t>
      </w:r>
    </w:p>
    <w:p w:rsidR="009B0FB4" w:rsidRPr="009B0FB4" w:rsidRDefault="009B0FB4" w:rsidP="009B0FB4">
      <w:pPr>
        <w:pStyle w:val="a3"/>
        <w:spacing w:before="1" w:line="242" w:lineRule="auto"/>
        <w:ind w:left="242" w:right="218" w:firstLine="720"/>
        <w:rPr>
          <w:lang w:val="tt"/>
        </w:rPr>
      </w:pPr>
      <w:r w:rsidRPr="009B0FB4">
        <w:rPr>
          <w:lang w:val="tt"/>
        </w:rPr>
        <w:t>Транспорт системасын оптимальләштерү чараларының мөһимлеге дә ачык, чөнки Арча муниципаль районында автотранспорт чаралары паркын арттыру тенденциясе күзәтелә.</w:t>
      </w:r>
    </w:p>
    <w:p w:rsidR="00CB2F83" w:rsidRPr="009B0FB4" w:rsidRDefault="009B0FB4" w:rsidP="009B0FB4">
      <w:pPr>
        <w:pStyle w:val="a3"/>
        <w:spacing w:before="1" w:line="242" w:lineRule="auto"/>
        <w:ind w:left="242" w:right="218" w:firstLine="720"/>
        <w:rPr>
          <w:lang w:val="tt"/>
        </w:rPr>
      </w:pPr>
      <w:r w:rsidRPr="009B0FB4">
        <w:rPr>
          <w:lang w:val="tt"/>
        </w:rPr>
        <w:t>Күчмә чыганакларның атмосфера һавасына тискәре йогынтысын киметү өчен тәкъдим ителә:</w:t>
      </w:r>
    </w:p>
    <w:p w:rsidR="00D51A46" w:rsidRPr="00D51A46" w:rsidRDefault="00D51A46" w:rsidP="00D51A46">
      <w:pPr>
        <w:pStyle w:val="a4"/>
        <w:numPr>
          <w:ilvl w:val="0"/>
          <w:numId w:val="33"/>
        </w:numPr>
        <w:tabs>
          <w:tab w:val="left" w:pos="1505"/>
          <w:tab w:val="left" w:pos="1506"/>
        </w:tabs>
        <w:rPr>
          <w:sz w:val="28"/>
          <w:lang w:val="tt"/>
        </w:rPr>
      </w:pPr>
      <w:r w:rsidRPr="00D51A46">
        <w:rPr>
          <w:sz w:val="28"/>
          <w:lang w:val="tt"/>
        </w:rPr>
        <w:t>автотранспорт чараларын төтен газларындагы пычраткыч матдәләр микъдарын көйләүче "Евро-4" һәм "Евро-5" экологик стандартларына туры китерергә;</w:t>
      </w:r>
    </w:p>
    <w:p w:rsidR="00D51A46" w:rsidRPr="00D51A46" w:rsidRDefault="00D51A46" w:rsidP="00D51A46">
      <w:pPr>
        <w:pStyle w:val="a4"/>
        <w:numPr>
          <w:ilvl w:val="0"/>
          <w:numId w:val="33"/>
        </w:numPr>
        <w:tabs>
          <w:tab w:val="left" w:pos="1505"/>
          <w:tab w:val="left" w:pos="1506"/>
        </w:tabs>
        <w:rPr>
          <w:sz w:val="28"/>
          <w:lang w:val="tt"/>
        </w:rPr>
      </w:pPr>
      <w:r w:rsidRPr="00D51A46">
        <w:rPr>
          <w:sz w:val="28"/>
          <w:lang w:val="tt"/>
        </w:rPr>
        <w:t>автотранспортны экологик чиста мотор ягулыгына күчерүне тормышка ашырырга;</w:t>
      </w:r>
    </w:p>
    <w:p w:rsidR="00D51A46" w:rsidRPr="00D51A46" w:rsidRDefault="00D51A46" w:rsidP="00D51A46">
      <w:pPr>
        <w:pStyle w:val="a4"/>
        <w:numPr>
          <w:ilvl w:val="0"/>
          <w:numId w:val="33"/>
        </w:numPr>
        <w:tabs>
          <w:tab w:val="left" w:pos="1505"/>
          <w:tab w:val="left" w:pos="1506"/>
        </w:tabs>
        <w:rPr>
          <w:sz w:val="28"/>
          <w:lang w:val="tt"/>
        </w:rPr>
      </w:pPr>
      <w:r w:rsidRPr="00D51A46">
        <w:rPr>
          <w:sz w:val="28"/>
          <w:lang w:val="tt"/>
        </w:rPr>
        <w:t>гадәттәге ягулык төрләрен кулланучы автотранспорттан ташлауларны чистарту өчен катализаторларны һәм нейтрализаторларны кертү;</w:t>
      </w:r>
    </w:p>
    <w:p w:rsidR="00CB2F83" w:rsidRPr="00D51A46" w:rsidRDefault="00D51A46" w:rsidP="00D51A46">
      <w:pPr>
        <w:pStyle w:val="a4"/>
        <w:numPr>
          <w:ilvl w:val="0"/>
          <w:numId w:val="33"/>
        </w:numPr>
        <w:tabs>
          <w:tab w:val="left" w:pos="1505"/>
          <w:tab w:val="left" w:pos="1506"/>
        </w:tabs>
        <w:jc w:val="left"/>
        <w:rPr>
          <w:sz w:val="28"/>
          <w:lang w:val="tt"/>
        </w:rPr>
      </w:pPr>
      <w:r w:rsidRPr="00D51A46">
        <w:rPr>
          <w:sz w:val="28"/>
          <w:lang w:val="tt"/>
        </w:rPr>
        <w:t xml:space="preserve"> автомагистральләрнең юл катламының сыйфатын яхшырту.</w:t>
      </w:r>
    </w:p>
    <w:p w:rsidR="00CB2F83" w:rsidRPr="00D51A46" w:rsidRDefault="00CB2F83">
      <w:pPr>
        <w:pStyle w:val="a3"/>
        <w:spacing w:before="11"/>
        <w:jc w:val="left"/>
        <w:rPr>
          <w:sz w:val="33"/>
          <w:lang w:val="tt"/>
        </w:rPr>
      </w:pPr>
    </w:p>
    <w:p w:rsidR="00CB2F83" w:rsidRPr="000E6BD4" w:rsidRDefault="006766F3">
      <w:pPr>
        <w:ind w:left="242" w:right="218" w:firstLine="720"/>
        <w:jc w:val="both"/>
        <w:rPr>
          <w:i/>
          <w:sz w:val="28"/>
        </w:rPr>
      </w:pPr>
      <w:r w:rsidRPr="000E6BD4">
        <w:rPr>
          <w:i/>
          <w:sz w:val="28"/>
          <w:lang w:val="tt"/>
        </w:rPr>
        <w:t xml:space="preserve">Региональ һәм </w:t>
      </w:r>
      <w:r w:rsidR="00BB550F" w:rsidRPr="000E6BD4">
        <w:rPr>
          <w:i/>
          <w:sz w:val="28"/>
          <w:lang w:val="tt"/>
        </w:rPr>
        <w:t>җирле әһәмияттәге</w:t>
      </w:r>
      <w:r w:rsidRPr="000E6BD4">
        <w:rPr>
          <w:i/>
          <w:sz w:val="28"/>
          <w:lang w:val="tt"/>
        </w:rPr>
        <w:t xml:space="preserve"> оештыру-административ чаралар:</w:t>
      </w:r>
    </w:p>
    <w:p w:rsidR="00CB2F83" w:rsidRDefault="006A6DDB" w:rsidP="003B5757">
      <w:pPr>
        <w:pStyle w:val="a4"/>
        <w:numPr>
          <w:ilvl w:val="0"/>
          <w:numId w:val="33"/>
        </w:numPr>
        <w:tabs>
          <w:tab w:val="left" w:pos="1145"/>
        </w:tabs>
        <w:spacing w:before="117" w:line="242" w:lineRule="auto"/>
        <w:ind w:left="284" w:right="218"/>
        <w:rPr>
          <w:sz w:val="28"/>
        </w:rPr>
      </w:pPr>
      <w:r>
        <w:rPr>
          <w:sz w:val="28"/>
          <w:lang w:val="tt"/>
        </w:rPr>
        <w:t>һава бассейнының пычратучы</w:t>
      </w:r>
      <w:r w:rsidR="006766F3">
        <w:rPr>
          <w:sz w:val="28"/>
          <w:lang w:val="tt"/>
        </w:rPr>
        <w:t xml:space="preserve"> стационар һәм күчмә чыганаклар</w:t>
      </w:r>
      <w:r>
        <w:rPr>
          <w:sz w:val="28"/>
          <w:lang w:val="tt"/>
        </w:rPr>
        <w:t xml:space="preserve">га </w:t>
      </w:r>
      <w:r w:rsidR="006766F3">
        <w:rPr>
          <w:sz w:val="28"/>
          <w:lang w:val="tt"/>
        </w:rPr>
        <w:t>тулы инвентаризация үткәрү;</w:t>
      </w:r>
    </w:p>
    <w:p w:rsidR="00CB2F83" w:rsidRDefault="006766F3" w:rsidP="003B5757">
      <w:pPr>
        <w:pStyle w:val="a4"/>
        <w:numPr>
          <w:ilvl w:val="0"/>
          <w:numId w:val="33"/>
        </w:numPr>
        <w:tabs>
          <w:tab w:val="left" w:pos="1145"/>
        </w:tabs>
        <w:ind w:left="284" w:right="216"/>
        <w:rPr>
          <w:sz w:val="28"/>
        </w:rPr>
      </w:pPr>
      <w:r>
        <w:rPr>
          <w:sz w:val="28"/>
          <w:lang w:val="tt"/>
        </w:rPr>
        <w:t>пычраткычлар зонасындагы атмосфера торышын һәм аларның санитар-</w:t>
      </w:r>
      <w:r w:rsidR="003B5757">
        <w:rPr>
          <w:sz w:val="28"/>
          <w:lang w:val="tt"/>
        </w:rPr>
        <w:t>сак</w:t>
      </w:r>
      <w:r>
        <w:rPr>
          <w:sz w:val="28"/>
          <w:lang w:val="tt"/>
        </w:rPr>
        <w:t xml:space="preserve"> зоналарын (Арча шәһәре предприятиеләре, автомобиль юллары, шулай ук торак һәм рекреацион зоналарда) мониторинглау тикшеренүләре;</w:t>
      </w:r>
    </w:p>
    <w:p w:rsidR="003B5757" w:rsidRPr="003B5757" w:rsidRDefault="003B5757" w:rsidP="003B5757">
      <w:pPr>
        <w:pStyle w:val="a3"/>
        <w:spacing w:before="10"/>
        <w:rPr>
          <w:szCs w:val="22"/>
          <w:lang w:val="tt"/>
        </w:rPr>
      </w:pPr>
      <w:r w:rsidRPr="003B5757">
        <w:rPr>
          <w:szCs w:val="22"/>
          <w:lang w:val="tt"/>
        </w:rPr>
        <w:t>- предприятиеләрдә санитар - яклау зоналары күләмнәренең кимүен, ташландык суларны һәм лаборатор тикшеренүләр үткәрүне нигезләүгә юнәлтелгә</w:t>
      </w:r>
      <w:r>
        <w:rPr>
          <w:szCs w:val="22"/>
          <w:lang w:val="tt"/>
        </w:rPr>
        <w:t>н проект документациясен эшләү;</w:t>
      </w:r>
    </w:p>
    <w:p w:rsidR="003B5757" w:rsidRPr="003B5757" w:rsidRDefault="003B5757" w:rsidP="003B5757">
      <w:pPr>
        <w:pStyle w:val="a3"/>
        <w:spacing w:before="10"/>
        <w:rPr>
          <w:szCs w:val="22"/>
          <w:lang w:val="tt"/>
        </w:rPr>
      </w:pPr>
      <w:r>
        <w:rPr>
          <w:szCs w:val="22"/>
          <w:lang w:val="tt"/>
        </w:rPr>
        <w:t>-</w:t>
      </w:r>
      <w:r w:rsidRPr="003B5757">
        <w:rPr>
          <w:szCs w:val="22"/>
          <w:lang w:val="tt"/>
        </w:rPr>
        <w:t>Арча шәһәре өчен рөхсәт ителгән чик калдыкларының җыелма томын һәм бердәм санита</w:t>
      </w:r>
      <w:r>
        <w:rPr>
          <w:szCs w:val="22"/>
          <w:lang w:val="tt"/>
        </w:rPr>
        <w:t>р-саклау зонасы проектын эшләү;</w:t>
      </w:r>
    </w:p>
    <w:p w:rsidR="003B5757" w:rsidRPr="003B5757" w:rsidRDefault="003B5757" w:rsidP="003B5757">
      <w:pPr>
        <w:pStyle w:val="a3"/>
        <w:spacing w:before="10"/>
        <w:rPr>
          <w:szCs w:val="22"/>
          <w:lang w:val="tt"/>
        </w:rPr>
      </w:pPr>
      <w:r>
        <w:rPr>
          <w:szCs w:val="22"/>
          <w:lang w:val="tt"/>
        </w:rPr>
        <w:t>-</w:t>
      </w:r>
      <w:r w:rsidRPr="003B5757">
        <w:rPr>
          <w:szCs w:val="22"/>
          <w:lang w:val="tt"/>
        </w:rPr>
        <w:t>атмосферага пычраткыч матдәләр нормативларының үтәлешенә производство контролен тәэмин итү;</w:t>
      </w:r>
    </w:p>
    <w:p w:rsidR="003B5757" w:rsidRPr="003B5757" w:rsidRDefault="003B5757" w:rsidP="003B5757">
      <w:pPr>
        <w:pStyle w:val="a3"/>
        <w:spacing w:before="10"/>
        <w:rPr>
          <w:szCs w:val="22"/>
          <w:lang w:val="tt"/>
        </w:rPr>
      </w:pPr>
      <w:r>
        <w:rPr>
          <w:szCs w:val="22"/>
          <w:lang w:val="tt"/>
        </w:rPr>
        <w:t>-</w:t>
      </w:r>
      <w:r w:rsidRPr="003B5757">
        <w:rPr>
          <w:szCs w:val="22"/>
          <w:lang w:val="tt"/>
        </w:rPr>
        <w:t>төп чыганаклардан атмосферага пычраткыч матдәләр чыгаруга катгый чикләүләр билгеләү;</w:t>
      </w:r>
    </w:p>
    <w:p w:rsidR="003B5757" w:rsidRPr="003B5757" w:rsidRDefault="003B5757" w:rsidP="003B5757">
      <w:pPr>
        <w:pStyle w:val="a3"/>
        <w:spacing w:before="10"/>
        <w:rPr>
          <w:szCs w:val="22"/>
          <w:lang w:val="tt"/>
        </w:rPr>
      </w:pPr>
    </w:p>
    <w:p w:rsidR="003B5757" w:rsidRPr="003B5757" w:rsidRDefault="003B5757" w:rsidP="003B5757">
      <w:pPr>
        <w:pStyle w:val="a3"/>
        <w:spacing w:before="10"/>
        <w:rPr>
          <w:szCs w:val="22"/>
          <w:lang w:val="tt"/>
        </w:rPr>
      </w:pPr>
      <w:r w:rsidRPr="003B5757">
        <w:rPr>
          <w:szCs w:val="22"/>
          <w:lang w:val="tt"/>
        </w:rPr>
        <w:t xml:space="preserve">- проектта каралган начар метеорологик шартлар чорында зарарлы матдәләр </w:t>
      </w:r>
      <w:r w:rsidRPr="003B5757">
        <w:rPr>
          <w:szCs w:val="22"/>
          <w:lang w:val="tt"/>
        </w:rPr>
        <w:lastRenderedPageBreak/>
        <w:t>чыгаруны киметү буенча предприятиеләр тарафыннан чаралар-рөхсәт ителгән иң чик ташлауларны киметү.</w:t>
      </w:r>
    </w:p>
    <w:p w:rsidR="00CB2F83" w:rsidRPr="003B5757" w:rsidRDefault="003B5757" w:rsidP="003B5757">
      <w:pPr>
        <w:pStyle w:val="a3"/>
        <w:spacing w:before="10"/>
        <w:jc w:val="left"/>
        <w:rPr>
          <w:lang w:val="tt"/>
        </w:rPr>
      </w:pPr>
      <w:r>
        <w:rPr>
          <w:szCs w:val="22"/>
          <w:lang w:val="tt"/>
        </w:rPr>
        <w:t xml:space="preserve">            </w:t>
      </w:r>
      <w:r w:rsidRPr="003B5757">
        <w:rPr>
          <w:szCs w:val="22"/>
          <w:lang w:val="tt"/>
        </w:rPr>
        <w:t>Арча муниципаль районының һава бассейнын саклау буенча чаралар үткәрү халыкның яшәү һәм ял итү өчен уңайлы шартлар тудыруга, шулай ук экологик чиста территорияләрдә авыл хуҗалыгы эшчәнлеген алып баруга ярдәм итәчәк.</w:t>
      </w:r>
    </w:p>
    <w:p w:rsidR="00CB2F83" w:rsidRPr="00245BF7" w:rsidRDefault="00245BF7" w:rsidP="00245BF7">
      <w:pPr>
        <w:pStyle w:val="2"/>
        <w:tabs>
          <w:tab w:val="left" w:pos="1784"/>
        </w:tabs>
        <w:spacing w:before="1" w:line="242" w:lineRule="auto"/>
        <w:ind w:left="923" w:right="226"/>
        <w:jc w:val="both"/>
        <w:rPr>
          <w:lang w:val="tt"/>
        </w:rPr>
      </w:pPr>
      <w:bookmarkStart w:id="24" w:name="_TOC_250023"/>
      <w:r>
        <w:rPr>
          <w:lang w:val="tt"/>
        </w:rPr>
        <w:t>10.1.3.</w:t>
      </w:r>
      <w:r w:rsidR="006766F3">
        <w:rPr>
          <w:lang w:val="tt"/>
        </w:rPr>
        <w:t>Су ресурсларын саклау һәм алардан нәтиҗәле файдалану  чаралары</w:t>
      </w:r>
      <w:bookmarkEnd w:id="24"/>
    </w:p>
    <w:p w:rsidR="00CB2F83" w:rsidRPr="00173421" w:rsidRDefault="006766F3">
      <w:pPr>
        <w:pStyle w:val="a3"/>
        <w:ind w:left="242" w:right="216" w:firstLine="720"/>
        <w:rPr>
          <w:lang w:val="tt"/>
        </w:rPr>
      </w:pPr>
      <w:r>
        <w:rPr>
          <w:lang w:val="tt"/>
        </w:rPr>
        <w:t>Су объектларыннан интенсив файдалану нәтиҗәсендә суның сыйфаты начарая гына тү</w:t>
      </w:r>
      <w:r w:rsidR="00173421">
        <w:rPr>
          <w:lang w:val="tt"/>
        </w:rPr>
        <w:t>гел, бәлки су балансының составы</w:t>
      </w:r>
      <w:r>
        <w:rPr>
          <w:lang w:val="tt"/>
        </w:rPr>
        <w:t xml:space="preserve"> нисбәте, сулыкларның гидрологик режимы үзгәрә.</w:t>
      </w:r>
    </w:p>
    <w:p w:rsidR="00CB2F83" w:rsidRPr="002A6914" w:rsidRDefault="006766F3">
      <w:pPr>
        <w:pStyle w:val="a3"/>
        <w:spacing w:before="102"/>
        <w:ind w:left="242" w:right="216" w:firstLine="720"/>
        <w:rPr>
          <w:lang w:val="tt"/>
        </w:rPr>
      </w:pPr>
      <w:r>
        <w:rPr>
          <w:lang w:val="tt"/>
        </w:rPr>
        <w:t xml:space="preserve">Шуңа бәйле рәвештә территориаль планлаштыру схемасы җир өсте һәм җир асты суларын саклау буенча региональ һәм җирле әһәмияттәге инженер-техник һәм оештыру-административ чаралар комплексын </w:t>
      </w:r>
      <w:r w:rsidR="002A6914">
        <w:rPr>
          <w:lang w:val="tt"/>
        </w:rPr>
        <w:t>тәкъдим ит</w:t>
      </w:r>
      <w:r>
        <w:rPr>
          <w:lang w:val="tt"/>
        </w:rPr>
        <w:t>ә.</w:t>
      </w:r>
    </w:p>
    <w:p w:rsidR="00CB2F83" w:rsidRDefault="00C94C75">
      <w:pPr>
        <w:spacing w:before="121"/>
        <w:ind w:left="962"/>
        <w:jc w:val="both"/>
        <w:rPr>
          <w:sz w:val="28"/>
        </w:rPr>
      </w:pPr>
      <w:r>
        <w:rPr>
          <w:i/>
          <w:sz w:val="28"/>
          <w:lang w:val="tt"/>
        </w:rPr>
        <w:t>Инженер</w:t>
      </w:r>
      <w:r w:rsidR="006766F3">
        <w:rPr>
          <w:i/>
          <w:sz w:val="28"/>
          <w:lang w:val="tt"/>
        </w:rPr>
        <w:t>-техник чаралар:</w:t>
      </w:r>
    </w:p>
    <w:p w:rsidR="00CB2F83" w:rsidRDefault="006766F3">
      <w:pPr>
        <w:pStyle w:val="a4"/>
        <w:numPr>
          <w:ilvl w:val="0"/>
          <w:numId w:val="32"/>
        </w:numPr>
        <w:tabs>
          <w:tab w:val="left" w:pos="1506"/>
        </w:tabs>
        <w:spacing w:before="122"/>
        <w:ind w:right="216"/>
        <w:rPr>
          <w:sz w:val="28"/>
        </w:rPr>
      </w:pPr>
      <w:r>
        <w:rPr>
          <w:sz w:val="28"/>
          <w:lang w:val="tt"/>
        </w:rPr>
        <w:t>район торак пунктларында чистарту корылмалары, суүткәргеч, канализация һәм яңгыр челтәрләре төзү һәм реконструкцияләү;</w:t>
      </w:r>
    </w:p>
    <w:p w:rsidR="00CB2F83" w:rsidRDefault="006766F3">
      <w:pPr>
        <w:pStyle w:val="a4"/>
        <w:numPr>
          <w:ilvl w:val="0"/>
          <w:numId w:val="32"/>
        </w:numPr>
        <w:tabs>
          <w:tab w:val="left" w:pos="1506"/>
        </w:tabs>
        <w:ind w:right="216"/>
        <w:rPr>
          <w:sz w:val="28"/>
        </w:rPr>
      </w:pPr>
      <w:r>
        <w:rPr>
          <w:sz w:val="28"/>
          <w:lang w:val="tt"/>
        </w:rPr>
        <w:t>канализация чистарту корылмаларын реконструкцияләгәндә һәм төзегәндә</w:t>
      </w:r>
      <w:r w:rsidR="00D0511B">
        <w:rPr>
          <w:sz w:val="28"/>
          <w:lang w:val="tt"/>
        </w:rPr>
        <w:t>,</w:t>
      </w:r>
      <w:r>
        <w:rPr>
          <w:sz w:val="28"/>
          <w:lang w:val="tt"/>
        </w:rPr>
        <w:t xml:space="preserve"> </w:t>
      </w:r>
      <w:r w:rsidR="00D0511B">
        <w:rPr>
          <w:sz w:val="28"/>
          <w:lang w:val="tt"/>
        </w:rPr>
        <w:t>пычрак</w:t>
      </w:r>
      <w:r>
        <w:rPr>
          <w:sz w:val="28"/>
          <w:lang w:val="tt"/>
        </w:rPr>
        <w:t xml:space="preserve"> суларны зарарсызландыру һәм утильләштерү җайланмаларын күздә тоту максатка ярашлы;</w:t>
      </w:r>
    </w:p>
    <w:p w:rsidR="00CB2F83" w:rsidRDefault="006766F3">
      <w:pPr>
        <w:pStyle w:val="a4"/>
        <w:numPr>
          <w:ilvl w:val="0"/>
          <w:numId w:val="32"/>
        </w:numPr>
        <w:tabs>
          <w:tab w:val="left" w:pos="1506"/>
        </w:tabs>
        <w:spacing w:before="1"/>
        <w:ind w:right="223"/>
        <w:rPr>
          <w:sz w:val="28"/>
        </w:rPr>
      </w:pPr>
      <w:r>
        <w:rPr>
          <w:sz w:val="28"/>
          <w:lang w:val="tt"/>
        </w:rPr>
        <w:t>район предприятиеләрендә, шул исәптән агросәнәгать комплексы объектлары өчен дә, чистарту корылмалары булган яңгыр сулары канализациясе төзү;</w:t>
      </w:r>
    </w:p>
    <w:p w:rsidR="00CB2F83" w:rsidRDefault="006766F3">
      <w:pPr>
        <w:pStyle w:val="a4"/>
        <w:numPr>
          <w:ilvl w:val="0"/>
          <w:numId w:val="32"/>
        </w:numPr>
        <w:tabs>
          <w:tab w:val="left" w:pos="1506"/>
        </w:tabs>
        <w:ind w:right="219"/>
        <w:rPr>
          <w:sz w:val="28"/>
        </w:rPr>
      </w:pPr>
      <w:r>
        <w:rPr>
          <w:sz w:val="28"/>
          <w:lang w:val="tt"/>
        </w:rPr>
        <w:t xml:space="preserve">Яңа Кенәр, Яңа Иябаш, Иске Кырлай һәм Яңа Кишет </w:t>
      </w:r>
      <w:r w:rsidR="00D0511B">
        <w:rPr>
          <w:sz w:val="28"/>
          <w:lang w:val="tt"/>
        </w:rPr>
        <w:t xml:space="preserve">авыллары </w:t>
      </w:r>
      <w:r>
        <w:rPr>
          <w:sz w:val="28"/>
          <w:lang w:val="tt"/>
        </w:rPr>
        <w:t>өчен суны йомшарту системасын урнаштыру;</w:t>
      </w:r>
    </w:p>
    <w:p w:rsidR="00CB2F83" w:rsidRDefault="006766F3">
      <w:pPr>
        <w:pStyle w:val="a4"/>
        <w:numPr>
          <w:ilvl w:val="0"/>
          <w:numId w:val="32"/>
        </w:numPr>
        <w:tabs>
          <w:tab w:val="left" w:pos="1506"/>
        </w:tabs>
        <w:spacing w:before="3" w:line="321" w:lineRule="exact"/>
        <w:ind w:hanging="364"/>
        <w:rPr>
          <w:sz w:val="28"/>
        </w:rPr>
      </w:pPr>
      <w:r>
        <w:rPr>
          <w:sz w:val="28"/>
          <w:lang w:val="tt"/>
        </w:rPr>
        <w:t>файдаланылмый торган скважиналарны тампонажлау;</w:t>
      </w:r>
    </w:p>
    <w:p w:rsidR="00CB2F83" w:rsidRDefault="006766F3">
      <w:pPr>
        <w:pStyle w:val="a4"/>
        <w:numPr>
          <w:ilvl w:val="0"/>
          <w:numId w:val="32"/>
        </w:numPr>
        <w:tabs>
          <w:tab w:val="left" w:pos="1506"/>
        </w:tabs>
        <w:ind w:right="213"/>
        <w:rPr>
          <w:sz w:val="28"/>
        </w:rPr>
      </w:pPr>
      <w:r>
        <w:rPr>
          <w:sz w:val="28"/>
          <w:lang w:val="tt"/>
        </w:rPr>
        <w:t>Россия Федерациясе Су кодексы таләпләре нигезендә су объектларын пычранудан, чүпләнүдән һәм суларны саегудан гарантияли торган барлык төзелүче, реконструкцияләнә торган корылмалар белән тәэмин итү;</w:t>
      </w:r>
    </w:p>
    <w:p w:rsidR="00CB2F83" w:rsidRDefault="00BE5B22">
      <w:pPr>
        <w:pStyle w:val="a4"/>
        <w:numPr>
          <w:ilvl w:val="0"/>
          <w:numId w:val="32"/>
        </w:numPr>
        <w:tabs>
          <w:tab w:val="left" w:pos="1506"/>
        </w:tabs>
        <w:ind w:right="218"/>
        <w:rPr>
          <w:sz w:val="28"/>
        </w:rPr>
      </w:pPr>
      <w:r>
        <w:rPr>
          <w:sz w:val="28"/>
          <w:lang w:val="tt"/>
        </w:rPr>
        <w:t xml:space="preserve">җитештерү предприятиеләрендә </w:t>
      </w:r>
      <w:r w:rsidR="006766F3">
        <w:rPr>
          <w:sz w:val="28"/>
          <w:lang w:val="tt"/>
        </w:rPr>
        <w:t xml:space="preserve"> су</w:t>
      </w:r>
      <w:r>
        <w:rPr>
          <w:sz w:val="28"/>
          <w:lang w:val="tt"/>
        </w:rPr>
        <w:t>ны</w:t>
      </w:r>
      <w:r w:rsidR="006766F3">
        <w:rPr>
          <w:sz w:val="28"/>
          <w:lang w:val="tt"/>
        </w:rPr>
        <w:t xml:space="preserve"> суытуны </w:t>
      </w:r>
      <w:r>
        <w:rPr>
          <w:sz w:val="28"/>
          <w:lang w:val="tt"/>
        </w:rPr>
        <w:t xml:space="preserve"> һава белән </w:t>
      </w:r>
      <w:r w:rsidR="006766F3">
        <w:rPr>
          <w:sz w:val="28"/>
          <w:lang w:val="tt"/>
        </w:rPr>
        <w:t>алыштыру, йомык яисә әйләнештәге су белән тәэмин итү;</w:t>
      </w:r>
    </w:p>
    <w:p w:rsidR="00CB2F83" w:rsidRDefault="006766F3">
      <w:pPr>
        <w:pStyle w:val="a4"/>
        <w:numPr>
          <w:ilvl w:val="0"/>
          <w:numId w:val="32"/>
        </w:numPr>
        <w:tabs>
          <w:tab w:val="left" w:pos="1506"/>
        </w:tabs>
        <w:ind w:right="206"/>
        <w:rPr>
          <w:sz w:val="28"/>
        </w:rPr>
      </w:pPr>
      <w:r>
        <w:rPr>
          <w:sz w:val="28"/>
          <w:lang w:val="tt"/>
        </w:rPr>
        <w:t>авыл торак пунктлары территорияләрендә һәм Арча муниципаль районы халкының күпләп ял итү урыннарында елга юлларын чистарту;</w:t>
      </w:r>
    </w:p>
    <w:p w:rsidR="00CB2F83" w:rsidRDefault="006766F3">
      <w:pPr>
        <w:pStyle w:val="a4"/>
        <w:numPr>
          <w:ilvl w:val="0"/>
          <w:numId w:val="32"/>
        </w:numPr>
        <w:tabs>
          <w:tab w:val="left" w:pos="1506"/>
        </w:tabs>
        <w:ind w:right="216"/>
        <w:rPr>
          <w:sz w:val="28"/>
        </w:rPr>
      </w:pPr>
      <w:r>
        <w:rPr>
          <w:sz w:val="28"/>
          <w:lang w:val="tt"/>
        </w:rPr>
        <w:t>канализация челтәрләре белән тәэмин ителешнең процентын су үткәргечләр белән тәэмин ителеш дәрәҗәсенә җиткерү.</w:t>
      </w:r>
    </w:p>
    <w:p w:rsidR="00CB2F83" w:rsidRDefault="006766F3">
      <w:pPr>
        <w:pStyle w:val="a3"/>
        <w:spacing w:line="242" w:lineRule="auto"/>
        <w:ind w:left="242" w:right="219" w:firstLine="720"/>
      </w:pPr>
      <w:r>
        <w:rPr>
          <w:lang w:val="tt"/>
        </w:rPr>
        <w:t>Оештыру-административ чаралар сыйфатында региональ һәм җирле әһәмияттәге түбәндәге чараларны үткәрү тәкъдим ителә:</w:t>
      </w:r>
    </w:p>
    <w:p w:rsidR="00CB2F83" w:rsidRDefault="006766F3">
      <w:pPr>
        <w:pStyle w:val="a4"/>
        <w:numPr>
          <w:ilvl w:val="0"/>
          <w:numId w:val="32"/>
        </w:numPr>
        <w:tabs>
          <w:tab w:val="left" w:pos="1506"/>
        </w:tabs>
        <w:ind w:right="223"/>
        <w:rPr>
          <w:sz w:val="28"/>
        </w:rPr>
      </w:pPr>
      <w:r>
        <w:rPr>
          <w:sz w:val="28"/>
          <w:lang w:val="tt"/>
        </w:rPr>
        <w:t>Арча муниципаль районының барлык сулыкларын инвентарьлаштыру;</w:t>
      </w:r>
    </w:p>
    <w:p w:rsidR="00CB2F83" w:rsidRDefault="00CB2F83">
      <w:pPr>
        <w:jc w:val="both"/>
        <w:rPr>
          <w:sz w:val="28"/>
        </w:rPr>
        <w:sectPr w:rsidR="00CB2F83">
          <w:footerReference w:type="default" r:id="rId40"/>
          <w:pgSz w:w="11900" w:h="16850"/>
          <w:pgMar w:top="760" w:right="620" w:bottom="980" w:left="1020" w:header="0" w:footer="702" w:gutter="0"/>
          <w:cols w:space="720"/>
        </w:sectPr>
      </w:pPr>
    </w:p>
    <w:p w:rsidR="00CB2F83" w:rsidRDefault="006766F3">
      <w:pPr>
        <w:pStyle w:val="a4"/>
        <w:numPr>
          <w:ilvl w:val="0"/>
          <w:numId w:val="32"/>
        </w:numPr>
        <w:tabs>
          <w:tab w:val="left" w:pos="1506"/>
        </w:tabs>
        <w:spacing w:before="74"/>
        <w:ind w:right="206"/>
        <w:rPr>
          <w:sz w:val="28"/>
        </w:rPr>
      </w:pPr>
      <w:r>
        <w:rPr>
          <w:sz w:val="28"/>
          <w:lang w:val="tt"/>
        </w:rPr>
        <w:lastRenderedPageBreak/>
        <w:t>предприятиеләрне һәм районның авыл торак пунктларын су белән тәэмин итү челтәрләренең гамәлдәге техник торышын мониторинглау челтәрен оештыру һәм үстерү, шулай ук өске су объектларын гидромониторинглау;</w:t>
      </w:r>
    </w:p>
    <w:p w:rsidR="00CB2F83" w:rsidRDefault="006766F3">
      <w:pPr>
        <w:pStyle w:val="a4"/>
        <w:numPr>
          <w:ilvl w:val="0"/>
          <w:numId w:val="32"/>
        </w:numPr>
        <w:tabs>
          <w:tab w:val="left" w:pos="1506"/>
        </w:tabs>
        <w:spacing w:before="4"/>
        <w:ind w:right="216"/>
        <w:rPr>
          <w:sz w:val="28"/>
        </w:rPr>
      </w:pPr>
      <w:r>
        <w:rPr>
          <w:sz w:val="28"/>
          <w:lang w:val="tt"/>
        </w:rPr>
        <w:t>авыл торак пунктлары һәм су белән тәэмин ителешне арттыру өчен агросәнәгать комплексы предприятиеләре өчен эчә торган җир асты суларының ресурс базасын өйрәнү һәм яңадан торгызу буенча эзләү-бәяләү эшләрен дәвам итү;</w:t>
      </w:r>
    </w:p>
    <w:p w:rsidR="00CB2F83" w:rsidRDefault="006766F3">
      <w:pPr>
        <w:pStyle w:val="a4"/>
        <w:numPr>
          <w:ilvl w:val="0"/>
          <w:numId w:val="32"/>
        </w:numPr>
        <w:tabs>
          <w:tab w:val="left" w:pos="1506"/>
        </w:tabs>
        <w:spacing w:before="1"/>
        <w:ind w:right="216"/>
        <w:rPr>
          <w:sz w:val="28"/>
        </w:rPr>
      </w:pPr>
      <w:r>
        <w:rPr>
          <w:sz w:val="28"/>
          <w:lang w:val="tt"/>
        </w:rPr>
        <w:t>Арча муниципаль районы территориясендә су белән тәэмин итү һәм су бүлеп бирү системаларын оештыру һәм төзү буенча комплекслы максатчан программа эшләү;</w:t>
      </w:r>
    </w:p>
    <w:p w:rsidR="00CB2F83" w:rsidRPr="00434A27" w:rsidRDefault="006766F3">
      <w:pPr>
        <w:pStyle w:val="a4"/>
        <w:numPr>
          <w:ilvl w:val="0"/>
          <w:numId w:val="32"/>
        </w:numPr>
        <w:tabs>
          <w:tab w:val="left" w:pos="2160"/>
          <w:tab w:val="left" w:pos="2161"/>
        </w:tabs>
        <w:spacing w:before="1"/>
        <w:ind w:right="216"/>
        <w:rPr>
          <w:sz w:val="28"/>
          <w:lang w:val="tt"/>
        </w:rPr>
      </w:pPr>
      <w:r>
        <w:rPr>
          <w:sz w:val="28"/>
          <w:lang w:val="tt"/>
        </w:rPr>
        <w:tab/>
        <w:t>Татарстан Республикасының Экология куркынычсызлыгы концепциясенең «Су ресурсларын саклау һәм алардан нәтиҗәле файдалану» ярдәмче программасы нигезендә районның гамәлдәге чишмәләрен тикшерү һәм төзекләндерү (2007-2015 елларга);</w:t>
      </w:r>
    </w:p>
    <w:p w:rsidR="00CB2F83" w:rsidRPr="00434A27" w:rsidRDefault="00BE5B22">
      <w:pPr>
        <w:pStyle w:val="a4"/>
        <w:numPr>
          <w:ilvl w:val="0"/>
          <w:numId w:val="32"/>
        </w:numPr>
        <w:tabs>
          <w:tab w:val="left" w:pos="1506"/>
        </w:tabs>
        <w:spacing w:line="242" w:lineRule="auto"/>
        <w:ind w:right="216"/>
        <w:rPr>
          <w:sz w:val="28"/>
          <w:lang w:val="tt"/>
        </w:rPr>
      </w:pPr>
      <w:r>
        <w:rPr>
          <w:sz w:val="28"/>
          <w:lang w:val="tt"/>
        </w:rPr>
        <w:t>пычрак</w:t>
      </w:r>
      <w:r w:rsidR="006766F3">
        <w:rPr>
          <w:sz w:val="28"/>
          <w:lang w:val="tt"/>
        </w:rPr>
        <w:t xml:space="preserve"> суларны чистартуның заманча ысулларын һәм алдынгы технологияләрен кертү, </w:t>
      </w:r>
      <w:r>
        <w:rPr>
          <w:sz w:val="28"/>
          <w:lang w:val="tt"/>
        </w:rPr>
        <w:t xml:space="preserve"> </w:t>
      </w:r>
      <w:r w:rsidR="006766F3">
        <w:rPr>
          <w:sz w:val="28"/>
          <w:lang w:val="tt"/>
        </w:rPr>
        <w:t xml:space="preserve"> чистарту корылмаларыннан зарарсызландыру һәм утильләштерү;</w:t>
      </w:r>
    </w:p>
    <w:p w:rsidR="00CB2F83" w:rsidRPr="00434A27" w:rsidRDefault="006766F3">
      <w:pPr>
        <w:pStyle w:val="a4"/>
        <w:numPr>
          <w:ilvl w:val="0"/>
          <w:numId w:val="32"/>
        </w:numPr>
        <w:tabs>
          <w:tab w:val="left" w:pos="1506"/>
        </w:tabs>
        <w:ind w:right="216"/>
        <w:rPr>
          <w:sz w:val="28"/>
          <w:lang w:val="tt"/>
        </w:rPr>
      </w:pPr>
      <w:r>
        <w:rPr>
          <w:sz w:val="28"/>
          <w:lang w:val="tt"/>
        </w:rPr>
        <w:t>Арча муниципаль районының эчә торган суларының экологик торышын һәм аларның сыйфатының халык сәламәтлегенә йогынтысын бәяләү;</w:t>
      </w:r>
    </w:p>
    <w:p w:rsidR="00CB2F83" w:rsidRPr="00434A27" w:rsidRDefault="006766F3">
      <w:pPr>
        <w:pStyle w:val="a4"/>
        <w:numPr>
          <w:ilvl w:val="0"/>
          <w:numId w:val="32"/>
        </w:numPr>
        <w:tabs>
          <w:tab w:val="left" w:pos="1506"/>
        </w:tabs>
        <w:ind w:right="216"/>
        <w:rPr>
          <w:sz w:val="28"/>
          <w:lang w:val="tt"/>
        </w:rPr>
      </w:pPr>
      <w:r>
        <w:rPr>
          <w:sz w:val="28"/>
          <w:lang w:val="tt"/>
        </w:rPr>
        <w:t>районда эчәргә яраклы су белән тәэмин итү өчен файдаланыла торган җир асты суларының сыйфатына, шул исәптән технологик алымнарны кулланып, үзгәрешләр кертү;</w:t>
      </w:r>
    </w:p>
    <w:p w:rsidR="00CB2F83" w:rsidRPr="00434A27" w:rsidRDefault="006766F3">
      <w:pPr>
        <w:pStyle w:val="a4"/>
        <w:numPr>
          <w:ilvl w:val="0"/>
          <w:numId w:val="32"/>
        </w:numPr>
        <w:tabs>
          <w:tab w:val="left" w:pos="1506"/>
        </w:tabs>
        <w:ind w:right="216"/>
        <w:rPr>
          <w:sz w:val="28"/>
          <w:lang w:val="tt"/>
        </w:rPr>
      </w:pPr>
      <w:r>
        <w:rPr>
          <w:sz w:val="28"/>
          <w:lang w:val="tt"/>
        </w:rPr>
        <w:t>су объектларының су саклау зоналары, яр буе</w:t>
      </w:r>
      <w:r w:rsidR="00BE5B22">
        <w:rPr>
          <w:sz w:val="28"/>
          <w:lang w:val="tt"/>
        </w:rPr>
        <w:t xml:space="preserve"> </w:t>
      </w:r>
      <w:r>
        <w:rPr>
          <w:sz w:val="28"/>
          <w:lang w:val="tt"/>
        </w:rPr>
        <w:t>һәм төбәк полосалары чикләрен билгеләү һәм аларда хуҗалык эшчәнлеге режимын үтәү;</w:t>
      </w:r>
    </w:p>
    <w:p w:rsidR="00CB2F83" w:rsidRPr="00434A27" w:rsidRDefault="006766F3">
      <w:pPr>
        <w:pStyle w:val="a4"/>
        <w:numPr>
          <w:ilvl w:val="0"/>
          <w:numId w:val="32"/>
        </w:numPr>
        <w:tabs>
          <w:tab w:val="left" w:pos="1506"/>
        </w:tabs>
        <w:ind w:right="218"/>
        <w:rPr>
          <w:sz w:val="28"/>
          <w:lang w:val="tt"/>
        </w:rPr>
      </w:pPr>
      <w:r>
        <w:rPr>
          <w:sz w:val="28"/>
          <w:lang w:val="tt"/>
        </w:rPr>
        <w:t>эчәргә яраклы су белән тәэмин итүнең санитария зоналарында билгеләнгән режимны үтәү;</w:t>
      </w:r>
    </w:p>
    <w:p w:rsidR="00CB2F83" w:rsidRPr="00434A27" w:rsidRDefault="006766F3">
      <w:pPr>
        <w:pStyle w:val="a4"/>
        <w:numPr>
          <w:ilvl w:val="0"/>
          <w:numId w:val="32"/>
        </w:numPr>
        <w:tabs>
          <w:tab w:val="left" w:pos="1506"/>
        </w:tabs>
        <w:spacing w:line="242" w:lineRule="auto"/>
        <w:ind w:right="216"/>
        <w:rPr>
          <w:sz w:val="28"/>
          <w:lang w:val="tt"/>
        </w:rPr>
      </w:pPr>
      <w:r>
        <w:rPr>
          <w:sz w:val="28"/>
          <w:lang w:val="tt"/>
        </w:rPr>
        <w:t xml:space="preserve">су хуҗалыгы системаларының һәм гидротехник корылмаларның куркынычсызлыгын тәэмин итү, </w:t>
      </w:r>
      <w:r w:rsidR="00BE5B22">
        <w:rPr>
          <w:sz w:val="28"/>
          <w:lang w:val="tt"/>
        </w:rPr>
        <w:t>пычрак</w:t>
      </w:r>
      <w:r>
        <w:rPr>
          <w:sz w:val="28"/>
          <w:lang w:val="tt"/>
        </w:rPr>
        <w:t xml:space="preserve"> суларның су объектларына зарарлы йогынтысын булдырмый калу;</w:t>
      </w:r>
    </w:p>
    <w:p w:rsidR="00CB2F83" w:rsidRDefault="006766F3">
      <w:pPr>
        <w:pStyle w:val="a4"/>
        <w:numPr>
          <w:ilvl w:val="0"/>
          <w:numId w:val="32"/>
        </w:numPr>
        <w:tabs>
          <w:tab w:val="left" w:pos="1506"/>
        </w:tabs>
        <w:spacing w:line="315" w:lineRule="exact"/>
        <w:ind w:hanging="364"/>
        <w:rPr>
          <w:sz w:val="28"/>
        </w:rPr>
      </w:pPr>
      <w:r>
        <w:rPr>
          <w:sz w:val="28"/>
          <w:lang w:val="tt"/>
        </w:rPr>
        <w:t>су объектларыннан рациональ файдалану, аларны торгызу;</w:t>
      </w:r>
    </w:p>
    <w:p w:rsidR="00CB2F83" w:rsidRDefault="006766F3">
      <w:pPr>
        <w:pStyle w:val="a4"/>
        <w:numPr>
          <w:ilvl w:val="0"/>
          <w:numId w:val="32"/>
        </w:numPr>
        <w:tabs>
          <w:tab w:val="left" w:pos="1506"/>
        </w:tabs>
        <w:ind w:right="216"/>
        <w:rPr>
          <w:sz w:val="28"/>
        </w:rPr>
      </w:pPr>
      <w:r>
        <w:rPr>
          <w:sz w:val="28"/>
          <w:lang w:val="tt"/>
        </w:rPr>
        <w:t>Россия Федерациясе Су кодексы нигезендә су объектларын саклау чараларын һәм гамәлләрен гамәлгә ашыру;</w:t>
      </w:r>
    </w:p>
    <w:p w:rsidR="00CB2F83" w:rsidRDefault="006766F3">
      <w:pPr>
        <w:pStyle w:val="a4"/>
        <w:numPr>
          <w:ilvl w:val="0"/>
          <w:numId w:val="32"/>
        </w:numPr>
        <w:tabs>
          <w:tab w:val="left" w:pos="1506"/>
        </w:tabs>
        <w:ind w:right="208"/>
        <w:rPr>
          <w:sz w:val="28"/>
        </w:rPr>
      </w:pPr>
      <w:r>
        <w:rPr>
          <w:sz w:val="28"/>
          <w:lang w:val="tt"/>
        </w:rPr>
        <w:t>Яңа Ашыт һәм Урта Аты, Апайкин</w:t>
      </w:r>
      <w:r w:rsidR="00E90A5B">
        <w:rPr>
          <w:sz w:val="28"/>
          <w:lang w:val="tt"/>
        </w:rPr>
        <w:t>а</w:t>
      </w:r>
      <w:r>
        <w:rPr>
          <w:sz w:val="28"/>
          <w:lang w:val="tt"/>
        </w:rPr>
        <w:t xml:space="preserve"> Гарь, Олы Бирәзә, Югары Мәтәскә, Гөберчәк, ка - кар, Казансу, Кәче, Кысна, Мөндеш, Мурали, Наласа, Яңа Кенәр, Пионер, Сеҗе, Урта Бирәзә, Урта Пошалым, Иске Масра, Хәсәншәех, Чиканас, Чулпан, Шекә, Яңа Кенәр, Пионер, Сеҗе, Урта Бирәзә, Урта Бирәзә, Иске Масра, Хәсәншәех, Чиканас, Чулпан, Шекә, Шушмабаш, Үгез - Елга су саклау зоналарында урнашкан 27 зиратны ябу.</w:t>
      </w:r>
    </w:p>
    <w:p w:rsidR="00CB2F83" w:rsidRDefault="00CB2F83">
      <w:pPr>
        <w:jc w:val="both"/>
        <w:rPr>
          <w:sz w:val="28"/>
        </w:rPr>
        <w:sectPr w:rsidR="00CB2F83">
          <w:pgSz w:w="11900" w:h="16850"/>
          <w:pgMar w:top="760" w:right="620" w:bottom="980" w:left="1020" w:header="0" w:footer="702" w:gutter="0"/>
          <w:cols w:space="720"/>
        </w:sectPr>
      </w:pPr>
    </w:p>
    <w:p w:rsidR="00CB2F83" w:rsidRDefault="00BE5B22" w:rsidP="00BE5B22">
      <w:pPr>
        <w:pStyle w:val="2"/>
        <w:tabs>
          <w:tab w:val="left" w:pos="1774"/>
        </w:tabs>
        <w:spacing w:before="68" w:line="242" w:lineRule="auto"/>
        <w:ind w:left="923" w:right="222"/>
        <w:jc w:val="both"/>
      </w:pPr>
      <w:bookmarkStart w:id="25" w:name="_TOC_250022"/>
      <w:r>
        <w:rPr>
          <w:lang w:val="tt"/>
        </w:rPr>
        <w:lastRenderedPageBreak/>
        <w:t>10.3.4.</w:t>
      </w:r>
      <w:r w:rsidR="006766F3">
        <w:rPr>
          <w:lang w:val="tt"/>
        </w:rPr>
        <w:t>Җир фондын саклау һәм территорияне инженерлык яклау чаралары</w:t>
      </w:r>
      <w:bookmarkEnd w:id="25"/>
    </w:p>
    <w:p w:rsidR="00CB2F83" w:rsidRDefault="006766F3">
      <w:pPr>
        <w:pStyle w:val="a3"/>
        <w:ind w:left="242" w:right="216" w:firstLine="720"/>
      </w:pPr>
      <w:r>
        <w:rPr>
          <w:lang w:val="tt"/>
        </w:rPr>
        <w:t>Җир фондын саклау һәм табигать-техноген факторларына тискәре йогынты ясаган территорияләрне инженерлык ягыннан яклау чаралары, беренче чиратта, җирләрдән функциональ файдалану белән билгеләнә.</w:t>
      </w:r>
    </w:p>
    <w:p w:rsidR="00CB2F83" w:rsidRDefault="006766F3">
      <w:pPr>
        <w:pStyle w:val="a3"/>
        <w:ind w:left="242" w:right="216" w:firstLine="720"/>
      </w:pPr>
      <w:r>
        <w:rPr>
          <w:lang w:val="tt"/>
        </w:rPr>
        <w:t>Арча муниципаль районы авыл хуҗалыгы билгеләнешендәге җирләрнең уңдырышлылыгын саклау һәм арттыру максатларында 2009-2012 елларга «Татарстан Республикасы авыл хуҗалыгы предприятиеләрендә җирләрне тамырдан яхшырту буенча мелиорация эшләре» республика максатчан программасы чараларын гамәлгә ашыру планлаштырыла, анда түбәндәгеләр керә:</w:t>
      </w:r>
    </w:p>
    <w:p w:rsidR="00CB2F83" w:rsidRDefault="006766F3">
      <w:pPr>
        <w:pStyle w:val="a4"/>
        <w:numPr>
          <w:ilvl w:val="3"/>
          <w:numId w:val="35"/>
        </w:numPr>
        <w:tabs>
          <w:tab w:val="left" w:pos="1506"/>
        </w:tabs>
        <w:spacing w:line="320" w:lineRule="exact"/>
        <w:ind w:hanging="364"/>
        <w:rPr>
          <w:sz w:val="28"/>
        </w:rPr>
      </w:pPr>
      <w:r>
        <w:rPr>
          <w:sz w:val="28"/>
          <w:lang w:val="tt"/>
        </w:rPr>
        <w:t>агроландшафт структурасын оптимальләштерү;</w:t>
      </w:r>
    </w:p>
    <w:p w:rsidR="00CB2F83" w:rsidRDefault="006766F3">
      <w:pPr>
        <w:pStyle w:val="a4"/>
        <w:numPr>
          <w:ilvl w:val="3"/>
          <w:numId w:val="35"/>
        </w:numPr>
        <w:tabs>
          <w:tab w:val="left" w:pos="1506"/>
        </w:tabs>
        <w:spacing w:line="242" w:lineRule="auto"/>
        <w:ind w:right="218" w:hanging="360"/>
        <w:rPr>
          <w:sz w:val="28"/>
        </w:rPr>
      </w:pPr>
      <w:r>
        <w:rPr>
          <w:sz w:val="28"/>
          <w:lang w:val="tt"/>
        </w:rPr>
        <w:t>авыл хуҗалыгы культураларын үстерүнең югары нәтиҗәле технологияләрен кертү юлы белән туфракның уңдырышлылыгын торгызу.</w:t>
      </w:r>
    </w:p>
    <w:p w:rsidR="00CB2F83" w:rsidRDefault="006766F3">
      <w:pPr>
        <w:pStyle w:val="a3"/>
        <w:ind w:left="242" w:right="216" w:firstLine="720"/>
      </w:pPr>
      <w:r>
        <w:rPr>
          <w:lang w:val="tt"/>
        </w:rPr>
        <w:t>Агротехник чаралар төп 5 төркемне үз эченә ала: фитомелиор</w:t>
      </w:r>
      <w:r w:rsidR="007228BF">
        <w:rPr>
          <w:lang w:val="tt"/>
        </w:rPr>
        <w:t>а</w:t>
      </w:r>
      <w:r>
        <w:rPr>
          <w:lang w:val="tt"/>
        </w:rPr>
        <w:t>тив чаралар, туфракны эрозиягә каршы эшкәртү, карны тоту, туфракның уңдырышлылыгын арттыру чаралары, туфракның эрозиягә каршы тотрыклылыгын арттыруның агрофизик ысуллары.</w:t>
      </w:r>
    </w:p>
    <w:p w:rsidR="00CB2F83" w:rsidRDefault="006766F3">
      <w:pPr>
        <w:pStyle w:val="a3"/>
        <w:ind w:left="242" w:right="208" w:firstLine="720"/>
      </w:pPr>
      <w:r>
        <w:rPr>
          <w:lang w:val="tt"/>
        </w:rPr>
        <w:t>Күпьеллык үләннәр һәм берьеллык культуралар кулланып гамәлгә ашырыла торган фигуралы алымнар комплекста башка протоиналь ал</w:t>
      </w:r>
      <w:r w:rsidR="00BE5B22">
        <w:rPr>
          <w:lang w:val="tt"/>
        </w:rPr>
        <w:t>ымнар белән туфракны эрозиядән са</w:t>
      </w:r>
      <w:r>
        <w:rPr>
          <w:lang w:val="tt"/>
        </w:rPr>
        <w:t xml:space="preserve">клауны тәэмин итә, юылган </w:t>
      </w:r>
      <w:r w:rsidR="00FD2636">
        <w:rPr>
          <w:lang w:val="tt"/>
        </w:rPr>
        <w:t xml:space="preserve"> </w:t>
      </w:r>
      <w:r>
        <w:rPr>
          <w:lang w:val="tt"/>
        </w:rPr>
        <w:t>туфракның уңдырышлылыгын торгызуга, эрозия һәм дефляция куркынычы булган җирләрдә урнашкан авыл хуҗалыгы җирләренең продукт</w:t>
      </w:r>
      <w:r w:rsidR="00BE5B22">
        <w:rPr>
          <w:lang w:val="tt"/>
        </w:rPr>
        <w:t>лы</w:t>
      </w:r>
      <w:r>
        <w:rPr>
          <w:lang w:val="tt"/>
        </w:rPr>
        <w:t>лыгын арттыруга ярдәм итә.</w:t>
      </w:r>
    </w:p>
    <w:p w:rsidR="00CB2F83" w:rsidRPr="00434A27" w:rsidRDefault="006766F3">
      <w:pPr>
        <w:pStyle w:val="a3"/>
        <w:ind w:left="242" w:right="206" w:firstLine="720"/>
        <w:rPr>
          <w:lang w:val="tt"/>
        </w:rPr>
      </w:pPr>
      <w:r>
        <w:rPr>
          <w:lang w:val="tt"/>
        </w:rPr>
        <w:t>Туфракны эрозиягә каршы эшкәртү чараларын</w:t>
      </w:r>
      <w:r w:rsidR="003E6CE6">
        <w:rPr>
          <w:lang w:val="tt"/>
        </w:rPr>
        <w:t>а</w:t>
      </w:r>
      <w:r>
        <w:rPr>
          <w:lang w:val="tt"/>
        </w:rPr>
        <w:t xml:space="preserve"> түбәндәгеләр керә: туфракны контурлы эшкәртү, тирән яки катнаш сөрү, туфракны, камыл өслеген саклап, бө</w:t>
      </w:r>
      <w:r w:rsidR="00FD2636">
        <w:rPr>
          <w:lang w:val="tt"/>
        </w:rPr>
        <w:t>рмәле эшкәртү һәм башкалар. Эроз</w:t>
      </w:r>
      <w:r>
        <w:rPr>
          <w:lang w:val="tt"/>
        </w:rPr>
        <w:t>ияләнгән җирләрнең мәйданын киметү һәм туфракның уңдырышлылыгын арттыру максатларында түбәндәге чаралар тәкъдим ителә:</w:t>
      </w:r>
    </w:p>
    <w:p w:rsidR="00CB2F83" w:rsidRPr="00434A27" w:rsidRDefault="00FD2636">
      <w:pPr>
        <w:pStyle w:val="a4"/>
        <w:numPr>
          <w:ilvl w:val="3"/>
          <w:numId w:val="35"/>
        </w:numPr>
        <w:tabs>
          <w:tab w:val="left" w:pos="1506"/>
        </w:tabs>
        <w:ind w:right="216" w:hanging="360"/>
        <w:rPr>
          <w:sz w:val="28"/>
          <w:lang w:val="tt"/>
        </w:rPr>
      </w:pPr>
      <w:r>
        <w:rPr>
          <w:sz w:val="28"/>
          <w:lang w:val="tt"/>
        </w:rPr>
        <w:t>бозылган</w:t>
      </w:r>
      <w:r w:rsidR="006766F3">
        <w:rPr>
          <w:sz w:val="28"/>
          <w:lang w:val="tt"/>
        </w:rPr>
        <w:t xml:space="preserve"> авыл хуҗалыгы җирләре хиса</w:t>
      </w:r>
      <w:r>
        <w:rPr>
          <w:sz w:val="28"/>
          <w:lang w:val="tt"/>
        </w:rPr>
        <w:t xml:space="preserve">бына территориядә тоташ урман </w:t>
      </w:r>
      <w:r w:rsidR="006766F3">
        <w:rPr>
          <w:sz w:val="28"/>
          <w:lang w:val="tt"/>
        </w:rPr>
        <w:t xml:space="preserve"> утыртмаларының мәйданын районның гомуми мәйданыннан 25 %ка кадәр җиткерергә;</w:t>
      </w:r>
    </w:p>
    <w:p w:rsidR="00CB2F83" w:rsidRPr="00434A27" w:rsidRDefault="008476F7">
      <w:pPr>
        <w:pStyle w:val="a4"/>
        <w:numPr>
          <w:ilvl w:val="3"/>
          <w:numId w:val="35"/>
        </w:numPr>
        <w:tabs>
          <w:tab w:val="left" w:pos="1506"/>
        </w:tabs>
        <w:ind w:right="226" w:hanging="360"/>
        <w:rPr>
          <w:sz w:val="28"/>
          <w:lang w:val="tt"/>
        </w:rPr>
      </w:pPr>
      <w:r>
        <w:rPr>
          <w:sz w:val="28"/>
          <w:lang w:val="tt"/>
        </w:rPr>
        <w:t>саклаучы</w:t>
      </w:r>
      <w:r w:rsidR="006766F3">
        <w:rPr>
          <w:sz w:val="28"/>
          <w:lang w:val="tt"/>
        </w:rPr>
        <w:t xml:space="preserve"> урман утыртмаларының мәйданын чәчүлекләрнең гомуми мәйданыннан 4,7 %ка җиткерергә;</w:t>
      </w:r>
    </w:p>
    <w:p w:rsidR="00CB2F83" w:rsidRPr="00434A27" w:rsidRDefault="006766F3">
      <w:pPr>
        <w:pStyle w:val="a4"/>
        <w:numPr>
          <w:ilvl w:val="3"/>
          <w:numId w:val="35"/>
        </w:numPr>
        <w:tabs>
          <w:tab w:val="left" w:pos="1506"/>
        </w:tabs>
        <w:ind w:right="222" w:hanging="360"/>
        <w:rPr>
          <w:sz w:val="28"/>
          <w:lang w:val="tt"/>
        </w:rPr>
      </w:pPr>
      <w:r>
        <w:rPr>
          <w:sz w:val="28"/>
          <w:lang w:val="tt"/>
        </w:rPr>
        <w:t>болын җирләрен (көтүлекләр һәм печәнлекләр) арттырырга, шулай ук болын хуҗалыгын алып баруның цивилизацияле системасын булдырырга, шул исәптән авыл җирлекләренең яшел зоналары территориясендә дә.</w:t>
      </w:r>
    </w:p>
    <w:p w:rsidR="00CB2F83" w:rsidRPr="00434A27" w:rsidRDefault="006766F3">
      <w:pPr>
        <w:pStyle w:val="a3"/>
        <w:ind w:left="242" w:right="201" w:firstLine="720"/>
        <w:rPr>
          <w:lang w:val="tt"/>
        </w:rPr>
      </w:pPr>
      <w:r>
        <w:rPr>
          <w:lang w:val="tt"/>
        </w:rPr>
        <w:t>Күрсәтелгән чаралар әйләнә-тирә мохитнең сыйфатын тәэмин итәргә, җирлекләрнең энергия сыйдырышлылыгын киметергә, аларның эстетик нәтиҗәсен тәэмин итәргә, аларда уңайлы һәм имин яшәргә мөмкинлек бирәчәк, шулай ук әлеге торак пунктларда яшәүче гражданнарның ярдәмче хуҗалыгында терлекләрне саву һәм көтү проблемасын хәл итәргә, димәк, шәхси хуҗалыкларда терлекләрнең һәм кошларның баш санын арттырырга мөмкинлек бирәчәк. Бу исә авылда кече хуҗалыкларны үстерү, гражданнарның тормыш дәрәҗәсен күтәрү өлешендә республика дәүләт сәясәтенең өстенлекле юнәлешләреннән берсе булып тора.</w:t>
      </w:r>
    </w:p>
    <w:p w:rsidR="00CB2F83" w:rsidRPr="00434A27" w:rsidRDefault="006766F3">
      <w:pPr>
        <w:pStyle w:val="a3"/>
        <w:spacing w:before="74"/>
        <w:ind w:left="242" w:right="211" w:firstLine="720"/>
        <w:rPr>
          <w:lang w:val="tt"/>
        </w:rPr>
      </w:pPr>
      <w:r>
        <w:rPr>
          <w:lang w:val="tt"/>
        </w:rPr>
        <w:lastRenderedPageBreak/>
        <w:t>Кар суларын сеңдерүне тизләтә, туң тирәнлеген киметә торган кар тоту 15-20 метрдан соң кар өемнәре барлыкка китерә торган кар өемнәре ярдәмендә башкарыла.</w:t>
      </w:r>
    </w:p>
    <w:p w:rsidR="00CB2F83" w:rsidRPr="00434A27" w:rsidRDefault="006766F3">
      <w:pPr>
        <w:pStyle w:val="a3"/>
        <w:spacing w:before="4"/>
        <w:ind w:left="242" w:right="216" w:firstLine="720"/>
        <w:rPr>
          <w:lang w:val="tt"/>
        </w:rPr>
      </w:pPr>
      <w:r>
        <w:rPr>
          <w:lang w:val="tt"/>
        </w:rPr>
        <w:t xml:space="preserve">Агрохимик алымнарга куәтле тамыр системасын үстерүгә һәм үсемлекләрнең үсүенә, туфракның структурасын, аның суүткәрүчәнлеген яхшыртуга ярдәм итә торган органик һәм стационар ашламалар куллану керә. </w:t>
      </w:r>
      <w:r w:rsidR="008476F7">
        <w:rPr>
          <w:lang w:val="tt"/>
        </w:rPr>
        <w:t>Ашламаның д</w:t>
      </w:r>
      <w:r>
        <w:rPr>
          <w:lang w:val="tt"/>
        </w:rPr>
        <w:t>оз</w:t>
      </w:r>
      <w:r w:rsidR="008476F7">
        <w:rPr>
          <w:lang w:val="tt"/>
        </w:rPr>
        <w:t>а</w:t>
      </w:r>
      <w:r>
        <w:rPr>
          <w:lang w:val="tt"/>
        </w:rPr>
        <w:t>лар</w:t>
      </w:r>
      <w:r w:rsidR="008476F7">
        <w:rPr>
          <w:lang w:val="tt"/>
        </w:rPr>
        <w:t>ы</w:t>
      </w:r>
      <w:r>
        <w:rPr>
          <w:lang w:val="tt"/>
        </w:rPr>
        <w:t xml:space="preserve"> һәм төрләре, аларны кертү сроклары һәм ысуллары туфракның эро</w:t>
      </w:r>
      <w:r w:rsidR="008476F7">
        <w:rPr>
          <w:lang w:val="tt"/>
        </w:rPr>
        <w:t>з</w:t>
      </w:r>
      <w:r>
        <w:rPr>
          <w:lang w:val="tt"/>
        </w:rPr>
        <w:t xml:space="preserve">ияләшү дәрәҗәсенә һәм эрозия күренеше вакытына карап </w:t>
      </w:r>
      <w:r w:rsidR="008476F7">
        <w:rPr>
          <w:lang w:val="tt"/>
        </w:rPr>
        <w:t>кулланыла.</w:t>
      </w:r>
    </w:p>
    <w:p w:rsidR="00CB2F83" w:rsidRPr="00434A27" w:rsidRDefault="006766F3">
      <w:pPr>
        <w:spacing w:before="6"/>
        <w:ind w:left="962"/>
        <w:jc w:val="both"/>
        <w:rPr>
          <w:sz w:val="28"/>
          <w:lang w:val="tt"/>
        </w:rPr>
      </w:pPr>
      <w:r>
        <w:rPr>
          <w:i/>
          <w:sz w:val="28"/>
          <w:lang w:val="tt"/>
        </w:rPr>
        <w:t>Җирле әһәмияттәге архитектура-планлаштыру чаралары түбәндәгеләрне үз эченә ала:</w:t>
      </w:r>
    </w:p>
    <w:p w:rsidR="00CB2F83" w:rsidRPr="00434A27" w:rsidRDefault="006766F3">
      <w:pPr>
        <w:pStyle w:val="a4"/>
        <w:numPr>
          <w:ilvl w:val="3"/>
          <w:numId w:val="35"/>
        </w:numPr>
        <w:tabs>
          <w:tab w:val="left" w:pos="1506"/>
        </w:tabs>
        <w:spacing w:before="112"/>
        <w:ind w:right="213" w:hanging="360"/>
        <w:rPr>
          <w:sz w:val="28"/>
          <w:lang w:val="tt"/>
        </w:rPr>
      </w:pPr>
      <w:r>
        <w:rPr>
          <w:sz w:val="28"/>
          <w:lang w:val="tt"/>
        </w:rPr>
        <w:t>минераль ашламалар складлары территориясен үзгәртеп кору:Акчишмә, Алга-Көек, Арча, Югары Аты, Югары Бирәзә, Югары Мәтәскә, Югары Курса, Казанбаш, Кәче, Кушлавыч, Кысна, Наласа, Түбән Аты, Түбән Курса, Түбән Оры, Яңа Кырлай, Носы, Сикертән, Курса - Почмак, Иске Чүриле, Сөрде, Иске Кырлай, Ташкичү, Төбәк-Чо</w:t>
      </w:r>
      <w:r w:rsidR="008476F7">
        <w:rPr>
          <w:sz w:val="28"/>
          <w:lang w:val="tt"/>
        </w:rPr>
        <w:t>кырча, Өчиле, Шушмабаш, Яңасала авыллары янында.</w:t>
      </w:r>
    </w:p>
    <w:p w:rsidR="00CB2F83" w:rsidRPr="009B56E1" w:rsidRDefault="009B56E1" w:rsidP="00FD2636">
      <w:pPr>
        <w:pStyle w:val="a4"/>
        <w:tabs>
          <w:tab w:val="left" w:pos="1505"/>
          <w:tab w:val="left" w:pos="1506"/>
        </w:tabs>
        <w:spacing w:before="10" w:line="322" w:lineRule="exact"/>
        <w:ind w:firstLine="0"/>
        <w:jc w:val="left"/>
        <w:rPr>
          <w:i/>
          <w:sz w:val="28"/>
        </w:rPr>
      </w:pPr>
      <w:r>
        <w:rPr>
          <w:i/>
          <w:sz w:val="28"/>
          <w:lang w:val="tt"/>
        </w:rPr>
        <w:t>О</w:t>
      </w:r>
      <w:r w:rsidR="006766F3" w:rsidRPr="009B56E1">
        <w:rPr>
          <w:i/>
          <w:sz w:val="28"/>
          <w:lang w:val="tt"/>
        </w:rPr>
        <w:t>ештыру-административ чаралар түбәндәгеләрне күздә тота:</w:t>
      </w:r>
    </w:p>
    <w:p w:rsidR="00CB2F83" w:rsidRDefault="006766F3">
      <w:pPr>
        <w:pStyle w:val="a4"/>
        <w:numPr>
          <w:ilvl w:val="3"/>
          <w:numId w:val="35"/>
        </w:numPr>
        <w:tabs>
          <w:tab w:val="left" w:pos="1505"/>
          <w:tab w:val="left" w:pos="1506"/>
        </w:tabs>
        <w:spacing w:line="322" w:lineRule="exact"/>
        <w:ind w:hanging="364"/>
        <w:jc w:val="left"/>
        <w:rPr>
          <w:sz w:val="28"/>
        </w:rPr>
      </w:pPr>
      <w:r>
        <w:rPr>
          <w:sz w:val="28"/>
          <w:lang w:val="tt"/>
        </w:rPr>
        <w:t>җирләрне инвентаризацияләү һәм агрохимик тикшерү;</w:t>
      </w:r>
    </w:p>
    <w:p w:rsidR="00CB2F83" w:rsidRDefault="006766F3">
      <w:pPr>
        <w:pStyle w:val="a4"/>
        <w:numPr>
          <w:ilvl w:val="3"/>
          <w:numId w:val="35"/>
        </w:numPr>
        <w:tabs>
          <w:tab w:val="left" w:pos="1505"/>
          <w:tab w:val="left" w:pos="1506"/>
        </w:tabs>
        <w:spacing w:line="319" w:lineRule="exact"/>
        <w:ind w:hanging="364"/>
        <w:jc w:val="left"/>
        <w:rPr>
          <w:sz w:val="28"/>
        </w:rPr>
      </w:pPr>
      <w:r>
        <w:rPr>
          <w:sz w:val="28"/>
          <w:lang w:val="tt"/>
        </w:rPr>
        <w:t>игенчелектә җайлашу</w:t>
      </w:r>
      <w:r w:rsidR="009B56E1">
        <w:rPr>
          <w:sz w:val="28"/>
          <w:lang w:val="tt"/>
        </w:rPr>
        <w:t>лы</w:t>
      </w:r>
      <w:r>
        <w:rPr>
          <w:sz w:val="28"/>
          <w:lang w:val="tt"/>
        </w:rPr>
        <w:t xml:space="preserve"> эколог</w:t>
      </w:r>
      <w:r w:rsidR="009B56E1">
        <w:rPr>
          <w:sz w:val="28"/>
          <w:lang w:val="tt"/>
        </w:rPr>
        <w:t>ия</w:t>
      </w:r>
      <w:r>
        <w:rPr>
          <w:sz w:val="28"/>
          <w:lang w:val="tt"/>
        </w:rPr>
        <w:t>-ландшафт системасын гамәлгә кертү;</w:t>
      </w:r>
    </w:p>
    <w:p w:rsidR="00CB2F83" w:rsidRDefault="006766F3">
      <w:pPr>
        <w:pStyle w:val="a4"/>
        <w:numPr>
          <w:ilvl w:val="3"/>
          <w:numId w:val="35"/>
        </w:numPr>
        <w:tabs>
          <w:tab w:val="left" w:pos="1506"/>
        </w:tabs>
        <w:ind w:right="216" w:hanging="360"/>
        <w:rPr>
          <w:sz w:val="28"/>
        </w:rPr>
      </w:pPr>
      <w:r>
        <w:rPr>
          <w:sz w:val="28"/>
          <w:lang w:val="tt"/>
        </w:rPr>
        <w:t>кулланыла торган агрохимикларның күләмен киметү өчен туфракны</w:t>
      </w:r>
      <w:r w:rsidR="009B56E1">
        <w:rPr>
          <w:sz w:val="28"/>
          <w:lang w:val="tt"/>
        </w:rPr>
        <w:t xml:space="preserve"> технологик</w:t>
      </w:r>
      <w:r>
        <w:rPr>
          <w:sz w:val="28"/>
          <w:lang w:val="tt"/>
        </w:rPr>
        <w:t xml:space="preserve"> </w:t>
      </w:r>
      <w:r w:rsidR="009B56E1">
        <w:rPr>
          <w:sz w:val="28"/>
          <w:lang w:val="tt"/>
        </w:rPr>
        <w:t xml:space="preserve">яктан </w:t>
      </w:r>
      <w:r>
        <w:rPr>
          <w:sz w:val="28"/>
          <w:lang w:val="tt"/>
        </w:rPr>
        <w:t>ресурсларны сак тотучы һәм экологик яктан куркынычсыз эшкәртү;</w:t>
      </w:r>
    </w:p>
    <w:p w:rsidR="00CB2F83" w:rsidRDefault="006766F3">
      <w:pPr>
        <w:pStyle w:val="a4"/>
        <w:numPr>
          <w:ilvl w:val="3"/>
          <w:numId w:val="35"/>
        </w:numPr>
        <w:tabs>
          <w:tab w:val="left" w:pos="1506"/>
        </w:tabs>
        <w:spacing w:line="321" w:lineRule="exact"/>
        <w:ind w:hanging="364"/>
        <w:rPr>
          <w:sz w:val="28"/>
        </w:rPr>
      </w:pPr>
      <w:r>
        <w:rPr>
          <w:sz w:val="28"/>
          <w:lang w:val="tt"/>
        </w:rPr>
        <w:t xml:space="preserve">үсемлекләрне </w:t>
      </w:r>
      <w:r w:rsidR="009B56E1">
        <w:rPr>
          <w:sz w:val="28"/>
          <w:lang w:val="tt"/>
        </w:rPr>
        <w:t>са</w:t>
      </w:r>
      <w:r>
        <w:rPr>
          <w:sz w:val="28"/>
          <w:lang w:val="tt"/>
        </w:rPr>
        <w:t>клауның биологик чараларын куллану;</w:t>
      </w:r>
    </w:p>
    <w:p w:rsidR="00CB2F83" w:rsidRDefault="006766F3">
      <w:pPr>
        <w:pStyle w:val="a4"/>
        <w:numPr>
          <w:ilvl w:val="3"/>
          <w:numId w:val="35"/>
        </w:numPr>
        <w:tabs>
          <w:tab w:val="left" w:pos="1506"/>
        </w:tabs>
        <w:ind w:right="216" w:hanging="360"/>
        <w:rPr>
          <w:sz w:val="28"/>
        </w:rPr>
      </w:pPr>
      <w:r>
        <w:rPr>
          <w:sz w:val="28"/>
          <w:lang w:val="tt"/>
        </w:rPr>
        <w:t>туфрак уңдырышлылыгының торышын һәм аның төрен дәүләт тарафыннан тикшереп торуны гамәлгә ашыру.</w:t>
      </w:r>
    </w:p>
    <w:p w:rsidR="00CB2F83" w:rsidRDefault="00CB2F83">
      <w:pPr>
        <w:pStyle w:val="a3"/>
        <w:spacing w:before="4"/>
        <w:jc w:val="left"/>
        <w:rPr>
          <w:sz w:val="34"/>
        </w:rPr>
      </w:pPr>
    </w:p>
    <w:p w:rsidR="00CB2F83" w:rsidRDefault="006766F3">
      <w:pPr>
        <w:pStyle w:val="a3"/>
        <w:spacing w:before="1"/>
        <w:ind w:left="242" w:right="365" w:firstLine="720"/>
      </w:pPr>
      <w:r>
        <w:rPr>
          <w:spacing w:val="-1"/>
          <w:lang w:val="tt"/>
        </w:rPr>
        <w:t>Территорияләрне уңайсыз табигать һәм геологик процес</w:t>
      </w:r>
      <w:r w:rsidR="00FD2636">
        <w:rPr>
          <w:spacing w:val="-1"/>
          <w:lang w:val="tt"/>
        </w:rPr>
        <w:t>с</w:t>
      </w:r>
      <w:r w:rsidR="009B56E1">
        <w:rPr>
          <w:spacing w:val="-1"/>
          <w:lang w:val="tt"/>
        </w:rPr>
        <w:t>лардан һәм күренешләрдән са</w:t>
      </w:r>
      <w:r>
        <w:rPr>
          <w:spacing w:val="-1"/>
          <w:lang w:val="tt"/>
        </w:rPr>
        <w:t>клау буенча региональ һәм җирле әһәмияттәге инженер-техник чаралар түбәндәгеләрне үз эченә ала:</w:t>
      </w:r>
    </w:p>
    <w:p w:rsidR="00CB2F83" w:rsidRDefault="006766F3">
      <w:pPr>
        <w:pStyle w:val="a4"/>
        <w:numPr>
          <w:ilvl w:val="0"/>
          <w:numId w:val="31"/>
        </w:numPr>
        <w:tabs>
          <w:tab w:val="left" w:pos="1323"/>
        </w:tabs>
        <w:spacing w:before="118"/>
        <w:ind w:right="216"/>
        <w:rPr>
          <w:sz w:val="28"/>
        </w:rPr>
      </w:pPr>
      <w:r>
        <w:rPr>
          <w:sz w:val="28"/>
          <w:lang w:val="tt"/>
        </w:rPr>
        <w:t>яңгыр суларының, кар суларының һәм җилнең туфрак</w:t>
      </w:r>
      <w:r w:rsidR="009B56E1">
        <w:rPr>
          <w:sz w:val="28"/>
          <w:lang w:val="tt"/>
        </w:rPr>
        <w:t>ка</w:t>
      </w:r>
      <w:r>
        <w:rPr>
          <w:sz w:val="28"/>
          <w:lang w:val="tt"/>
        </w:rPr>
        <w:t xml:space="preserve"> җимергеч </w:t>
      </w:r>
      <w:r w:rsidR="00FD2636">
        <w:rPr>
          <w:sz w:val="28"/>
          <w:lang w:val="tt"/>
        </w:rPr>
        <w:t xml:space="preserve">йогынтысын </w:t>
      </w:r>
      <w:r>
        <w:rPr>
          <w:sz w:val="28"/>
          <w:lang w:val="tt"/>
        </w:rPr>
        <w:t>киметүгә һәм органик-хуҗалык, агротехник, урман</w:t>
      </w:r>
      <w:r w:rsidR="009B56E1">
        <w:rPr>
          <w:sz w:val="28"/>
          <w:lang w:val="tt"/>
        </w:rPr>
        <w:t>,</w:t>
      </w:r>
      <w:r>
        <w:rPr>
          <w:sz w:val="28"/>
          <w:lang w:val="tt"/>
        </w:rPr>
        <w:t xml:space="preserve"> мелиоратив һәм гидротехник чараларны үз эченә алган эрозиягә каршы чаралар;</w:t>
      </w:r>
    </w:p>
    <w:p w:rsidR="00CB2F83" w:rsidRDefault="006766F3">
      <w:pPr>
        <w:pStyle w:val="a4"/>
        <w:numPr>
          <w:ilvl w:val="0"/>
          <w:numId w:val="31"/>
        </w:numPr>
        <w:tabs>
          <w:tab w:val="left" w:pos="1323"/>
        </w:tabs>
        <w:spacing w:before="2"/>
        <w:ind w:right="220"/>
        <w:rPr>
          <w:sz w:val="28"/>
        </w:rPr>
      </w:pPr>
      <w:r>
        <w:rPr>
          <w:sz w:val="28"/>
          <w:lang w:val="tt"/>
        </w:rPr>
        <w:t>эрүчән тау токымнары белән капланган территорияләрдә объектларны проектлаганда карст</w:t>
      </w:r>
      <w:r w:rsidR="00FD2636">
        <w:rPr>
          <w:sz w:val="28"/>
          <w:lang w:val="tt"/>
        </w:rPr>
        <w:t xml:space="preserve">ка </w:t>
      </w:r>
      <w:r>
        <w:rPr>
          <w:sz w:val="28"/>
          <w:lang w:val="tt"/>
        </w:rPr>
        <w:t>каршы чаралар;</w:t>
      </w:r>
    </w:p>
    <w:p w:rsidR="00CB2F83" w:rsidRDefault="006766F3">
      <w:pPr>
        <w:pStyle w:val="a4"/>
        <w:numPr>
          <w:ilvl w:val="0"/>
          <w:numId w:val="31"/>
        </w:numPr>
        <w:tabs>
          <w:tab w:val="left" w:pos="1323"/>
        </w:tabs>
        <w:spacing w:line="242" w:lineRule="auto"/>
        <w:ind w:right="216"/>
        <w:rPr>
          <w:sz w:val="28"/>
        </w:rPr>
      </w:pPr>
      <w:r>
        <w:rPr>
          <w:sz w:val="28"/>
          <w:lang w:val="tt"/>
        </w:rPr>
        <w:t>Арча шәһәрендә һәм Апаз, Хәсәншәех, Казанбаш, Көтек, Күпербаш Ашытбаш, Кысна, Кәче, Иске Чүриле, Яңа Ура, Казиле торак пунктларының көньяк өлешләрендә территорияне су басудан саклау чаралары;</w:t>
      </w:r>
    </w:p>
    <w:p w:rsidR="00CB2F83" w:rsidRDefault="006766F3">
      <w:pPr>
        <w:pStyle w:val="a4"/>
        <w:numPr>
          <w:ilvl w:val="0"/>
          <w:numId w:val="31"/>
        </w:numPr>
        <w:tabs>
          <w:tab w:val="left" w:pos="1323"/>
        </w:tabs>
        <w:spacing w:line="317" w:lineRule="exact"/>
        <w:ind w:hanging="363"/>
        <w:rPr>
          <w:sz w:val="28"/>
        </w:rPr>
      </w:pPr>
      <w:r>
        <w:rPr>
          <w:sz w:val="28"/>
          <w:lang w:val="tt"/>
        </w:rPr>
        <w:t>район автомобиль юлларын</w:t>
      </w:r>
      <w:r w:rsidR="00FD2636">
        <w:rPr>
          <w:sz w:val="28"/>
          <w:lang w:val="tt"/>
        </w:rPr>
        <w:t>да</w:t>
      </w:r>
      <w:r>
        <w:rPr>
          <w:sz w:val="28"/>
          <w:lang w:val="tt"/>
        </w:rPr>
        <w:t xml:space="preserve"> кар</w:t>
      </w:r>
      <w:r w:rsidR="009B56E1">
        <w:rPr>
          <w:sz w:val="28"/>
          <w:lang w:val="tt"/>
        </w:rPr>
        <w:t xml:space="preserve"> туплануны </w:t>
      </w:r>
      <w:r>
        <w:rPr>
          <w:sz w:val="28"/>
          <w:lang w:val="tt"/>
        </w:rPr>
        <w:t>киметү чаралары;</w:t>
      </w:r>
    </w:p>
    <w:p w:rsidR="00CB2F83" w:rsidRDefault="006766F3">
      <w:pPr>
        <w:pStyle w:val="a4"/>
        <w:numPr>
          <w:ilvl w:val="0"/>
          <w:numId w:val="31"/>
        </w:numPr>
        <w:tabs>
          <w:tab w:val="left" w:pos="1323"/>
        </w:tabs>
        <w:ind w:right="222"/>
        <w:rPr>
          <w:sz w:val="28"/>
        </w:rPr>
      </w:pPr>
      <w:r>
        <w:rPr>
          <w:sz w:val="28"/>
          <w:lang w:val="tt"/>
        </w:rPr>
        <w:t>өс</w:t>
      </w:r>
      <w:r w:rsidR="009B56E1">
        <w:rPr>
          <w:sz w:val="28"/>
          <w:lang w:val="tt"/>
        </w:rPr>
        <w:t xml:space="preserve">лектән </w:t>
      </w:r>
      <w:r>
        <w:rPr>
          <w:sz w:val="28"/>
          <w:lang w:val="tt"/>
        </w:rPr>
        <w:t>аг</w:t>
      </w:r>
      <w:r w:rsidR="009B56E1">
        <w:rPr>
          <w:sz w:val="28"/>
          <w:lang w:val="tt"/>
        </w:rPr>
        <w:t xml:space="preserve">у </w:t>
      </w:r>
      <w:r>
        <w:rPr>
          <w:sz w:val="28"/>
          <w:lang w:val="tt"/>
        </w:rPr>
        <w:t xml:space="preserve">шартларын бозмыйча, төзелеш эшләрен </w:t>
      </w:r>
      <w:r w:rsidR="009B56E1">
        <w:rPr>
          <w:sz w:val="28"/>
          <w:lang w:val="tt"/>
        </w:rPr>
        <w:t>башкаруны</w:t>
      </w:r>
      <w:r>
        <w:rPr>
          <w:sz w:val="28"/>
          <w:lang w:val="tt"/>
        </w:rPr>
        <w:t xml:space="preserve"> планлаштыру;</w:t>
      </w:r>
    </w:p>
    <w:p w:rsidR="00CB2F83" w:rsidRDefault="006766F3">
      <w:pPr>
        <w:pStyle w:val="a4"/>
        <w:numPr>
          <w:ilvl w:val="0"/>
          <w:numId w:val="31"/>
        </w:numPr>
        <w:tabs>
          <w:tab w:val="left" w:pos="1323"/>
        </w:tabs>
        <w:spacing w:line="321" w:lineRule="exact"/>
        <w:ind w:hanging="363"/>
        <w:rPr>
          <w:sz w:val="28"/>
        </w:rPr>
      </w:pPr>
      <w:r>
        <w:rPr>
          <w:sz w:val="28"/>
          <w:lang w:val="tt"/>
        </w:rPr>
        <w:t>территорияне төзекләндерү;</w:t>
      </w:r>
    </w:p>
    <w:p w:rsidR="00CB2F83" w:rsidRDefault="006766F3">
      <w:pPr>
        <w:pStyle w:val="a4"/>
        <w:numPr>
          <w:ilvl w:val="0"/>
          <w:numId w:val="31"/>
        </w:numPr>
        <w:tabs>
          <w:tab w:val="left" w:pos="1323"/>
        </w:tabs>
        <w:ind w:right="216"/>
        <w:rPr>
          <w:sz w:val="28"/>
        </w:rPr>
      </w:pPr>
      <w:r>
        <w:rPr>
          <w:sz w:val="28"/>
          <w:lang w:val="tt"/>
        </w:rPr>
        <w:t>төзелеш, линия</w:t>
      </w:r>
      <w:r w:rsidR="00FD2636">
        <w:rPr>
          <w:sz w:val="28"/>
          <w:lang w:val="tt"/>
        </w:rPr>
        <w:t>ле корылмалар</w:t>
      </w:r>
      <w:r>
        <w:rPr>
          <w:sz w:val="28"/>
          <w:lang w:val="tt"/>
        </w:rPr>
        <w:t xml:space="preserve"> төзү барышында, шулай ук файдалы </w:t>
      </w:r>
      <w:r>
        <w:rPr>
          <w:sz w:val="28"/>
          <w:lang w:val="tt"/>
        </w:rPr>
        <w:lastRenderedPageBreak/>
        <w:t xml:space="preserve">казылмалар чыгару өчен җир асты байлыкларыннан </w:t>
      </w:r>
      <w:r w:rsidR="009B56E1">
        <w:rPr>
          <w:sz w:val="28"/>
          <w:lang w:val="tt"/>
        </w:rPr>
        <w:t xml:space="preserve">рөхсәтсез </w:t>
      </w:r>
      <w:r>
        <w:rPr>
          <w:sz w:val="28"/>
          <w:lang w:val="tt"/>
        </w:rPr>
        <w:t>файдалану нәтиҗәсендә</w:t>
      </w:r>
      <w:r w:rsidR="00FD2636" w:rsidRPr="00FD2636">
        <w:rPr>
          <w:sz w:val="28"/>
          <w:lang w:val="tt"/>
        </w:rPr>
        <w:t xml:space="preserve"> </w:t>
      </w:r>
      <w:r w:rsidR="00FD2636">
        <w:rPr>
          <w:sz w:val="28"/>
          <w:lang w:val="tt"/>
        </w:rPr>
        <w:t>бозылган җирләрне рекультивацияләү</w:t>
      </w:r>
      <w:r>
        <w:rPr>
          <w:sz w:val="28"/>
          <w:lang w:val="tt"/>
        </w:rPr>
        <w:t>.</w:t>
      </w:r>
    </w:p>
    <w:p w:rsidR="00CB2F83" w:rsidRDefault="006766F3" w:rsidP="00381543">
      <w:pPr>
        <w:pStyle w:val="a3"/>
        <w:spacing w:before="62" w:line="237" w:lineRule="auto"/>
        <w:ind w:left="242" w:right="362" w:firstLine="751"/>
      </w:pPr>
      <w:r>
        <w:rPr>
          <w:lang w:val="tt"/>
        </w:rPr>
        <w:t>Чаралар</w:t>
      </w:r>
      <w:r w:rsidR="009B56E1">
        <w:rPr>
          <w:lang w:val="tt"/>
        </w:rPr>
        <w:t xml:space="preserve"> </w:t>
      </w:r>
      <w:r>
        <w:rPr>
          <w:lang w:val="tt"/>
        </w:rPr>
        <w:t xml:space="preserve"> характеристикасы «Территорияләрне инженер-төзекләндерү» бүлегендә каралды.</w:t>
      </w:r>
    </w:p>
    <w:p w:rsidR="00CB2F83" w:rsidRDefault="006766F3">
      <w:pPr>
        <w:pStyle w:val="a3"/>
        <w:spacing w:before="118"/>
        <w:ind w:left="242" w:right="216" w:firstLine="720"/>
      </w:pPr>
      <w:r>
        <w:rPr>
          <w:lang w:val="tt"/>
        </w:rPr>
        <w:t>Оештыру-административ чаралар сыйфатында проектлана торган төзелешнең эш проектларын эшләү стадиясендә, территориянең табигый-техноген торышы үзенчәлекләрен ачыклау максатында, һәр очракта комплекслы и</w:t>
      </w:r>
      <w:r w:rsidR="009B56E1">
        <w:rPr>
          <w:lang w:val="tt"/>
        </w:rPr>
        <w:t>нженерлык тикшеренүләре</w:t>
      </w:r>
      <w:r>
        <w:rPr>
          <w:lang w:val="tt"/>
        </w:rPr>
        <w:t xml:space="preserve"> уздыру тәкъдим ителә.</w:t>
      </w:r>
    </w:p>
    <w:p w:rsidR="00CB2F83" w:rsidRDefault="006766F3">
      <w:pPr>
        <w:pStyle w:val="a3"/>
        <w:spacing w:before="124"/>
        <w:ind w:left="242" w:right="211" w:firstLine="720"/>
      </w:pPr>
      <w:r>
        <w:rPr>
          <w:lang w:val="tt"/>
        </w:rPr>
        <w:t>Инженерлык тикшеренүләре (шул исәптән проект документациясен әзерләү, капиталь төзелеш объектларын төзү, реконструкцияләү өчен инженерлык тикшеренүләре) Россия Федерациясе Хөкүмәтенең 2006 елның 19 гыйнварындагы 20 номерлы</w:t>
      </w:r>
      <w:r w:rsidR="009B56E1">
        <w:rPr>
          <w:lang w:val="tt"/>
        </w:rPr>
        <w:t xml:space="preserve"> </w:t>
      </w:r>
      <w:r>
        <w:rPr>
          <w:lang w:val="tt"/>
        </w:rPr>
        <w:t>"Капиталь төзелеш объектларын төзү, реконструкцияләү, проект документларын әзерләү өчен инженерлык эзләнүләре турында" карары таләпләре нигезендә эшләнергә тиеш.</w:t>
      </w:r>
    </w:p>
    <w:p w:rsidR="00CB2F83" w:rsidRPr="009B56E1" w:rsidRDefault="006766F3">
      <w:pPr>
        <w:pStyle w:val="a3"/>
        <w:spacing w:before="118"/>
        <w:ind w:left="242" w:right="216" w:firstLine="720"/>
        <w:rPr>
          <w:lang w:val="tt"/>
        </w:rPr>
      </w:pPr>
      <w:r>
        <w:rPr>
          <w:lang w:val="tt"/>
        </w:rPr>
        <w:t>Инженерлык тикшеренүләре нәтиҗәләре дәүләт экспертизасы узарга тиеш</w:t>
      </w:r>
      <w:r w:rsidR="009B56E1">
        <w:rPr>
          <w:lang w:val="tt"/>
        </w:rPr>
        <w:t>. А</w:t>
      </w:r>
      <w:r>
        <w:rPr>
          <w:lang w:val="tt"/>
        </w:rPr>
        <w:t>ның предметы аларның туры килүен бәяләү, шул исәптән экологик таләпләргә дә.</w:t>
      </w:r>
    </w:p>
    <w:p w:rsidR="00CB2F83" w:rsidRPr="009B56E1" w:rsidRDefault="00CB2F83">
      <w:pPr>
        <w:pStyle w:val="a3"/>
        <w:spacing w:before="4"/>
        <w:jc w:val="left"/>
        <w:rPr>
          <w:sz w:val="39"/>
          <w:lang w:val="tt"/>
        </w:rPr>
      </w:pPr>
    </w:p>
    <w:p w:rsidR="00CB2F83" w:rsidRPr="009B56E1" w:rsidRDefault="009B56E1" w:rsidP="009B56E1">
      <w:pPr>
        <w:pStyle w:val="2"/>
        <w:tabs>
          <w:tab w:val="left" w:pos="1770"/>
        </w:tabs>
        <w:spacing w:line="321" w:lineRule="exact"/>
        <w:ind w:left="1769"/>
        <w:jc w:val="both"/>
        <w:rPr>
          <w:lang w:val="tt"/>
        </w:rPr>
      </w:pPr>
      <w:bookmarkStart w:id="26" w:name="_TOC_250021"/>
      <w:r>
        <w:rPr>
          <w:lang w:val="tt"/>
        </w:rPr>
        <w:t>3.10.5.</w:t>
      </w:r>
      <w:r w:rsidR="006766F3">
        <w:rPr>
          <w:lang w:val="tt"/>
        </w:rPr>
        <w:t>Калдыклар белән эш итү системасын үстерү чаралары</w:t>
      </w:r>
      <w:bookmarkEnd w:id="26"/>
    </w:p>
    <w:p w:rsidR="00CB2F83" w:rsidRPr="00B97625" w:rsidRDefault="006766F3">
      <w:pPr>
        <w:pStyle w:val="a3"/>
        <w:ind w:left="242" w:right="208" w:firstLine="720"/>
        <w:rPr>
          <w:lang w:val="tt"/>
        </w:rPr>
      </w:pPr>
      <w:r>
        <w:rPr>
          <w:lang w:val="tt"/>
        </w:rPr>
        <w:t>Арча муниципаль районы территориясен җитештерү калдыклары белән пычратуны киметү һәм куллану максатларында җирле әһәмияттәге түбәндәге чараларны үткәрү тәкъдим ителә:</w:t>
      </w:r>
    </w:p>
    <w:p w:rsidR="00CB2F83" w:rsidRPr="00B97625" w:rsidRDefault="009B56E1">
      <w:pPr>
        <w:pStyle w:val="a4"/>
        <w:numPr>
          <w:ilvl w:val="0"/>
          <w:numId w:val="30"/>
        </w:numPr>
        <w:tabs>
          <w:tab w:val="left" w:pos="1323"/>
        </w:tabs>
        <w:spacing w:before="113" w:line="242" w:lineRule="auto"/>
        <w:ind w:right="218"/>
        <w:rPr>
          <w:sz w:val="28"/>
          <w:lang w:val="tt"/>
        </w:rPr>
      </w:pPr>
      <w:r>
        <w:rPr>
          <w:sz w:val="28"/>
          <w:lang w:val="tt"/>
        </w:rPr>
        <w:t xml:space="preserve">аларның территорияләрен алга таба рекультивацияләү юлы белән 66 </w:t>
      </w:r>
      <w:r w:rsidR="006766F3">
        <w:rPr>
          <w:sz w:val="28"/>
          <w:lang w:val="tt"/>
        </w:rPr>
        <w:t>каты көнкүреш калдыклары</w:t>
      </w:r>
      <w:r>
        <w:rPr>
          <w:sz w:val="28"/>
          <w:lang w:val="tt"/>
        </w:rPr>
        <w:t xml:space="preserve"> </w:t>
      </w:r>
      <w:r w:rsidR="006766F3">
        <w:rPr>
          <w:sz w:val="28"/>
          <w:lang w:val="tt"/>
        </w:rPr>
        <w:t>чүплеген бетерү (37-38 нче таблица);</w:t>
      </w:r>
    </w:p>
    <w:p w:rsidR="00CB2F83" w:rsidRPr="00B97625" w:rsidRDefault="006766F3">
      <w:pPr>
        <w:pStyle w:val="a4"/>
        <w:numPr>
          <w:ilvl w:val="0"/>
          <w:numId w:val="30"/>
        </w:numPr>
        <w:tabs>
          <w:tab w:val="left" w:pos="1323"/>
        </w:tabs>
        <w:ind w:right="213"/>
        <w:rPr>
          <w:sz w:val="28"/>
          <w:lang w:val="tt"/>
        </w:rPr>
      </w:pPr>
      <w:r>
        <w:rPr>
          <w:sz w:val="28"/>
          <w:lang w:val="tt"/>
        </w:rPr>
        <w:t>кар эретү җайланмасы һәм Арча</w:t>
      </w:r>
      <w:r w:rsidR="009B56E1">
        <w:rPr>
          <w:sz w:val="28"/>
          <w:lang w:val="tt"/>
        </w:rPr>
        <w:t xml:space="preserve"> шәһәре</w:t>
      </w:r>
      <w:r>
        <w:rPr>
          <w:sz w:val="28"/>
          <w:lang w:val="tt"/>
        </w:rPr>
        <w:t xml:space="preserve"> янындагы чистарту корылмалары белән карны вакытлыча саклау өчен мәйданчык проектлау </w:t>
      </w:r>
      <w:r w:rsidR="009B56E1">
        <w:rPr>
          <w:sz w:val="28"/>
          <w:lang w:val="tt"/>
        </w:rPr>
        <w:t xml:space="preserve">һәм төзү </w:t>
      </w:r>
      <w:r>
        <w:rPr>
          <w:sz w:val="28"/>
          <w:lang w:val="tt"/>
        </w:rPr>
        <w:t>(карны вакытлыча саклау өчен проектлана торган мәйданчыкның урыны - якынча юнәлешле һәм, территориянең геоморфологик һәм гидрогеогеологик шартларын исәпкә алып, аннан соңгы стадияләрдә аныкланырга тиеш);</w:t>
      </w:r>
    </w:p>
    <w:p w:rsidR="00CB2F83" w:rsidRPr="00B97625" w:rsidRDefault="006766F3">
      <w:pPr>
        <w:pStyle w:val="a4"/>
        <w:numPr>
          <w:ilvl w:val="0"/>
          <w:numId w:val="30"/>
        </w:numPr>
        <w:tabs>
          <w:tab w:val="left" w:pos="1323"/>
        </w:tabs>
        <w:spacing w:line="242" w:lineRule="auto"/>
        <w:ind w:right="218"/>
        <w:rPr>
          <w:sz w:val="28"/>
          <w:lang w:val="tt"/>
        </w:rPr>
      </w:pPr>
      <w:r>
        <w:rPr>
          <w:sz w:val="28"/>
          <w:lang w:val="tt"/>
        </w:rPr>
        <w:t>Арча муниципаль районының көнчыгыш өлешендәге торак пунктлар өчен каты калдыклар полигонын проектлау, төзү һәм җиһазлау.</w:t>
      </w:r>
    </w:p>
    <w:p w:rsidR="00CB2F83" w:rsidRPr="00B97625" w:rsidRDefault="00381543">
      <w:pPr>
        <w:pStyle w:val="a4"/>
        <w:numPr>
          <w:ilvl w:val="0"/>
          <w:numId w:val="30"/>
        </w:numPr>
        <w:tabs>
          <w:tab w:val="left" w:pos="1323"/>
        </w:tabs>
        <w:spacing w:line="242" w:lineRule="auto"/>
        <w:ind w:right="218"/>
        <w:rPr>
          <w:sz w:val="28"/>
          <w:lang w:val="tt"/>
        </w:rPr>
      </w:pPr>
      <w:r>
        <w:rPr>
          <w:sz w:val="28"/>
          <w:lang w:val="tt"/>
        </w:rPr>
        <w:t xml:space="preserve">каты көнкүреш калдыкларының </w:t>
      </w:r>
      <w:r w:rsidR="006766F3">
        <w:rPr>
          <w:sz w:val="28"/>
          <w:lang w:val="tt"/>
        </w:rPr>
        <w:t xml:space="preserve"> җирлекара полигонын проектлау, төзү һәм җиһазлау</w:t>
      </w:r>
      <w:r>
        <w:rPr>
          <w:sz w:val="28"/>
          <w:lang w:val="tt"/>
        </w:rPr>
        <w:t xml:space="preserve"> </w:t>
      </w:r>
      <w:r w:rsidRPr="00381543">
        <w:rPr>
          <w:sz w:val="28"/>
          <w:szCs w:val="28"/>
          <w:lang w:val="tt"/>
        </w:rPr>
        <w:t>3.10.5.1 нче таблицада күрсәтелде</w:t>
      </w:r>
      <w:r w:rsidR="009B56E1">
        <w:rPr>
          <w:sz w:val="28"/>
          <w:lang w:val="tt"/>
        </w:rPr>
        <w:t>.</w:t>
      </w:r>
    </w:p>
    <w:p w:rsidR="00CB2F83" w:rsidRDefault="006766F3">
      <w:pPr>
        <w:pStyle w:val="a3"/>
        <w:spacing w:before="98"/>
        <w:ind w:left="8040" w:right="201"/>
        <w:jc w:val="center"/>
      </w:pPr>
      <w:r>
        <w:rPr>
          <w:lang w:val="tt"/>
        </w:rPr>
        <w:t>3.10.5.1 нче таблица</w:t>
      </w:r>
    </w:p>
    <w:p w:rsidR="00CB2F83" w:rsidRDefault="009B56E1">
      <w:pPr>
        <w:pStyle w:val="2"/>
        <w:spacing w:before="129" w:after="5"/>
        <w:ind w:left="215" w:right="201"/>
        <w:jc w:val="center"/>
      </w:pPr>
      <w:r>
        <w:rPr>
          <w:lang w:val="tt"/>
        </w:rPr>
        <w:t>Кирәкле к</w:t>
      </w:r>
      <w:r w:rsidR="006766F3">
        <w:rPr>
          <w:lang w:val="tt"/>
        </w:rPr>
        <w:t>аты көнкүреш калдыклары полигоннары исемлеге</w:t>
      </w: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8"/>
        <w:gridCol w:w="4114"/>
        <w:gridCol w:w="1121"/>
        <w:gridCol w:w="1824"/>
      </w:tblGrid>
      <w:tr w:rsidR="00B45D70">
        <w:trPr>
          <w:trHeight w:val="1381"/>
        </w:trPr>
        <w:tc>
          <w:tcPr>
            <w:tcW w:w="2958" w:type="dxa"/>
          </w:tcPr>
          <w:p w:rsidR="00CB2F83" w:rsidRDefault="00CB2F83">
            <w:pPr>
              <w:pStyle w:val="TableParagraph"/>
              <w:spacing w:before="5"/>
              <w:rPr>
                <w:b/>
                <w:i/>
                <w:sz w:val="19"/>
              </w:rPr>
            </w:pPr>
          </w:p>
          <w:p w:rsidR="00CB2F83" w:rsidRDefault="006766F3">
            <w:pPr>
              <w:pStyle w:val="TableParagraph"/>
              <w:ind w:left="129" w:right="109"/>
              <w:jc w:val="center"/>
              <w:rPr>
                <w:b/>
                <w:sz w:val="20"/>
              </w:rPr>
            </w:pPr>
            <w:r>
              <w:rPr>
                <w:b/>
                <w:sz w:val="20"/>
                <w:lang w:val="tt"/>
              </w:rPr>
              <w:t>Каты көнкүреш калдыкларының җирлекара полигоны проектлана торган урын</w:t>
            </w:r>
          </w:p>
        </w:tc>
        <w:tc>
          <w:tcPr>
            <w:tcW w:w="4114" w:type="dxa"/>
          </w:tcPr>
          <w:p w:rsidR="00CB2F83" w:rsidRDefault="00CB2F83">
            <w:pPr>
              <w:pStyle w:val="TableParagraph"/>
              <w:spacing w:before="5"/>
              <w:rPr>
                <w:b/>
                <w:i/>
                <w:sz w:val="29"/>
              </w:rPr>
            </w:pPr>
          </w:p>
          <w:p w:rsidR="00CB2F83" w:rsidRDefault="006766F3">
            <w:pPr>
              <w:pStyle w:val="TableParagraph"/>
              <w:ind w:left="153" w:right="145"/>
              <w:jc w:val="center"/>
              <w:rPr>
                <w:b/>
                <w:sz w:val="20"/>
              </w:rPr>
            </w:pPr>
            <w:r>
              <w:rPr>
                <w:b/>
                <w:sz w:val="20"/>
                <w:lang w:val="tt"/>
              </w:rPr>
              <w:t xml:space="preserve">полигоннар белән колачланган  Арча муниципаль районы җирлекләре (хезмәт күрсәтү радиусы - 15 км га кадәр) </w:t>
            </w:r>
          </w:p>
        </w:tc>
        <w:tc>
          <w:tcPr>
            <w:tcW w:w="1121" w:type="dxa"/>
          </w:tcPr>
          <w:p w:rsidR="00CB2F83" w:rsidRDefault="006766F3">
            <w:pPr>
              <w:pStyle w:val="TableParagraph"/>
              <w:ind w:left="64" w:right="57" w:hanging="3"/>
              <w:jc w:val="center"/>
              <w:rPr>
                <w:b/>
                <w:sz w:val="20"/>
              </w:rPr>
            </w:pPr>
            <w:r>
              <w:rPr>
                <w:b/>
                <w:sz w:val="20"/>
                <w:lang w:val="tt"/>
              </w:rPr>
              <w:t>Каты көнкүреш калдыклары күләме</w:t>
            </w:r>
            <w:r w:rsidR="009B56E1">
              <w:rPr>
                <w:b/>
                <w:sz w:val="20"/>
                <w:lang w:val="tt"/>
              </w:rPr>
              <w:t>,</w:t>
            </w:r>
          </w:p>
          <w:p w:rsidR="00CB2F83" w:rsidRDefault="006766F3">
            <w:pPr>
              <w:pStyle w:val="TableParagraph"/>
              <w:spacing w:before="8" w:line="225" w:lineRule="auto"/>
              <w:ind w:left="64" w:right="57"/>
              <w:jc w:val="center"/>
              <w:rPr>
                <w:b/>
                <w:sz w:val="20"/>
              </w:rPr>
            </w:pPr>
            <w:r>
              <w:rPr>
                <w:b/>
                <w:sz w:val="20"/>
                <w:lang w:val="tt"/>
              </w:rPr>
              <w:t>хисап срогы, м3</w:t>
            </w:r>
          </w:p>
        </w:tc>
        <w:tc>
          <w:tcPr>
            <w:tcW w:w="1824" w:type="dxa"/>
          </w:tcPr>
          <w:p w:rsidR="00CB2F83" w:rsidRDefault="00CB2F83">
            <w:pPr>
              <w:pStyle w:val="TableParagraph"/>
              <w:rPr>
                <w:b/>
                <w:i/>
              </w:rPr>
            </w:pPr>
          </w:p>
          <w:p w:rsidR="00CB2F83" w:rsidRDefault="00CB2F83">
            <w:pPr>
              <w:pStyle w:val="TableParagraph"/>
              <w:spacing w:before="7"/>
              <w:rPr>
                <w:b/>
                <w:i/>
                <w:sz w:val="17"/>
              </w:rPr>
            </w:pPr>
          </w:p>
          <w:p w:rsidR="00CB2F83" w:rsidRDefault="006766F3">
            <w:pPr>
              <w:pStyle w:val="TableParagraph"/>
              <w:spacing w:before="1"/>
              <w:ind w:left="660" w:right="88" w:hanging="548"/>
              <w:rPr>
                <w:b/>
                <w:sz w:val="20"/>
              </w:rPr>
            </w:pPr>
            <w:r>
              <w:rPr>
                <w:b/>
                <w:sz w:val="20"/>
                <w:lang w:val="tt"/>
              </w:rPr>
              <w:t>Полигон мәйданы, га</w:t>
            </w:r>
          </w:p>
        </w:tc>
      </w:tr>
      <w:tr w:rsidR="00B45D70">
        <w:trPr>
          <w:trHeight w:val="203"/>
        </w:trPr>
        <w:tc>
          <w:tcPr>
            <w:tcW w:w="2958" w:type="dxa"/>
            <w:vMerge w:val="restart"/>
          </w:tcPr>
          <w:p w:rsidR="00CB2F83" w:rsidRDefault="00CB2F83">
            <w:pPr>
              <w:pStyle w:val="TableParagraph"/>
              <w:rPr>
                <w:b/>
                <w:i/>
              </w:rPr>
            </w:pPr>
          </w:p>
          <w:p w:rsidR="00CB2F83" w:rsidRDefault="00CB2F83">
            <w:pPr>
              <w:pStyle w:val="TableParagraph"/>
              <w:spacing w:before="5"/>
              <w:rPr>
                <w:b/>
                <w:i/>
                <w:sz w:val="17"/>
              </w:rPr>
            </w:pPr>
          </w:p>
          <w:p w:rsidR="00CB2F83" w:rsidRDefault="006766F3">
            <w:pPr>
              <w:pStyle w:val="TableParagraph"/>
              <w:spacing w:line="228" w:lineRule="auto"/>
              <w:ind w:left="57" w:right="131"/>
              <w:rPr>
                <w:sz w:val="20"/>
              </w:rPr>
            </w:pPr>
            <w:r>
              <w:rPr>
                <w:sz w:val="20"/>
                <w:lang w:val="tt"/>
              </w:rPr>
              <w:t>Арча шәһәренең гамәлдәге полигоны (1999 елда төзелгән).</w:t>
            </w:r>
          </w:p>
        </w:tc>
        <w:tc>
          <w:tcPr>
            <w:tcW w:w="4114" w:type="dxa"/>
            <w:tcBorders>
              <w:bottom w:val="nil"/>
            </w:tcBorders>
          </w:tcPr>
          <w:p w:rsidR="00CB2F83" w:rsidRDefault="006766F3">
            <w:pPr>
              <w:pStyle w:val="TableParagraph"/>
              <w:spacing w:line="184" w:lineRule="exact"/>
              <w:ind w:left="47"/>
              <w:rPr>
                <w:sz w:val="20"/>
              </w:rPr>
            </w:pPr>
            <w:r>
              <w:rPr>
                <w:sz w:val="20"/>
                <w:lang w:val="tt"/>
              </w:rPr>
              <w:lastRenderedPageBreak/>
              <w:t>Арча шәһәр җирлеге,</w:t>
            </w:r>
          </w:p>
        </w:tc>
        <w:tc>
          <w:tcPr>
            <w:tcW w:w="1121" w:type="dxa"/>
            <w:vMerge w:val="restart"/>
          </w:tcPr>
          <w:p w:rsidR="00CB2F83" w:rsidRDefault="00CB2F83">
            <w:pPr>
              <w:pStyle w:val="TableParagraph"/>
              <w:rPr>
                <w:b/>
                <w:i/>
              </w:rPr>
            </w:pPr>
          </w:p>
          <w:p w:rsidR="00CB2F83" w:rsidRDefault="00CB2F83">
            <w:pPr>
              <w:pStyle w:val="TableParagraph"/>
              <w:spacing w:before="3"/>
              <w:rPr>
                <w:b/>
                <w:i/>
                <w:sz w:val="26"/>
              </w:rPr>
            </w:pPr>
          </w:p>
          <w:p w:rsidR="00CB2F83" w:rsidRDefault="006766F3">
            <w:pPr>
              <w:pStyle w:val="TableParagraph"/>
              <w:ind w:left="52"/>
              <w:rPr>
                <w:sz w:val="20"/>
              </w:rPr>
            </w:pPr>
            <w:r>
              <w:rPr>
                <w:sz w:val="20"/>
                <w:lang w:val="tt"/>
              </w:rPr>
              <w:t>1281951,5</w:t>
            </w:r>
          </w:p>
        </w:tc>
        <w:tc>
          <w:tcPr>
            <w:tcW w:w="1824" w:type="dxa"/>
            <w:tcBorders>
              <w:bottom w:val="nil"/>
            </w:tcBorders>
          </w:tcPr>
          <w:p w:rsidR="00CB2F83" w:rsidRDefault="00CB2F83">
            <w:pPr>
              <w:pStyle w:val="TableParagraph"/>
              <w:spacing w:line="184" w:lineRule="exact"/>
              <w:ind w:left="50"/>
              <w:rPr>
                <w:sz w:val="20"/>
              </w:rPr>
            </w:pPr>
          </w:p>
        </w:tc>
      </w:tr>
      <w:tr w:rsidR="00B45D70">
        <w:trPr>
          <w:trHeight w:val="223"/>
        </w:trPr>
        <w:tc>
          <w:tcPr>
            <w:tcW w:w="2958" w:type="dxa"/>
            <w:vMerge/>
            <w:tcBorders>
              <w:top w:val="nil"/>
            </w:tcBorders>
          </w:tcPr>
          <w:p w:rsidR="00CB2F83" w:rsidRDefault="00CB2F83">
            <w:pPr>
              <w:rPr>
                <w:sz w:val="2"/>
                <w:szCs w:val="2"/>
              </w:rPr>
            </w:pPr>
          </w:p>
        </w:tc>
        <w:tc>
          <w:tcPr>
            <w:tcW w:w="4114" w:type="dxa"/>
            <w:tcBorders>
              <w:top w:val="nil"/>
              <w:bottom w:val="nil"/>
            </w:tcBorders>
          </w:tcPr>
          <w:p w:rsidR="00CB2F83" w:rsidRDefault="006766F3">
            <w:pPr>
              <w:pStyle w:val="TableParagraph"/>
              <w:spacing w:line="204" w:lineRule="exact"/>
              <w:ind w:left="47"/>
              <w:rPr>
                <w:sz w:val="20"/>
              </w:rPr>
            </w:pPr>
            <w:r>
              <w:rPr>
                <w:sz w:val="20"/>
                <w:lang w:val="tt"/>
              </w:rPr>
              <w:t>Урта Курса авыл җирлеге,</w:t>
            </w:r>
          </w:p>
        </w:tc>
        <w:tc>
          <w:tcPr>
            <w:tcW w:w="1121" w:type="dxa"/>
            <w:vMerge/>
            <w:tcBorders>
              <w:top w:val="nil"/>
            </w:tcBorders>
          </w:tcPr>
          <w:p w:rsidR="00CB2F83" w:rsidRDefault="00CB2F83">
            <w:pPr>
              <w:rPr>
                <w:sz w:val="2"/>
                <w:szCs w:val="2"/>
              </w:rPr>
            </w:pPr>
          </w:p>
        </w:tc>
        <w:tc>
          <w:tcPr>
            <w:tcW w:w="1824" w:type="dxa"/>
            <w:tcBorders>
              <w:top w:val="nil"/>
              <w:bottom w:val="nil"/>
            </w:tcBorders>
          </w:tcPr>
          <w:p w:rsidR="00CB2F83" w:rsidRDefault="006766F3">
            <w:pPr>
              <w:pStyle w:val="TableParagraph"/>
              <w:spacing w:line="204" w:lineRule="exact"/>
              <w:ind w:left="50"/>
              <w:rPr>
                <w:sz w:val="20"/>
              </w:rPr>
            </w:pPr>
            <w:r>
              <w:rPr>
                <w:sz w:val="20"/>
                <w:lang w:val="tt"/>
              </w:rPr>
              <w:t>җирне киңәйтү</w:t>
            </w:r>
          </w:p>
        </w:tc>
      </w:tr>
      <w:tr w:rsidR="00B45D70">
        <w:trPr>
          <w:trHeight w:val="444"/>
        </w:trPr>
        <w:tc>
          <w:tcPr>
            <w:tcW w:w="2958" w:type="dxa"/>
            <w:vMerge/>
            <w:tcBorders>
              <w:top w:val="nil"/>
            </w:tcBorders>
          </w:tcPr>
          <w:p w:rsidR="00CB2F83" w:rsidRDefault="00CB2F83">
            <w:pPr>
              <w:rPr>
                <w:sz w:val="2"/>
                <w:szCs w:val="2"/>
              </w:rPr>
            </w:pPr>
          </w:p>
        </w:tc>
        <w:tc>
          <w:tcPr>
            <w:tcW w:w="4114" w:type="dxa"/>
            <w:tcBorders>
              <w:top w:val="nil"/>
              <w:bottom w:val="nil"/>
            </w:tcBorders>
          </w:tcPr>
          <w:p w:rsidR="00CB2F83" w:rsidRDefault="006766F3">
            <w:pPr>
              <w:pStyle w:val="TableParagraph"/>
              <w:spacing w:line="218" w:lineRule="exact"/>
              <w:ind w:left="47" w:right="1206"/>
              <w:rPr>
                <w:sz w:val="20"/>
              </w:rPr>
            </w:pPr>
            <w:r>
              <w:rPr>
                <w:spacing w:val="-1"/>
                <w:sz w:val="20"/>
                <w:lang w:val="tt"/>
              </w:rPr>
              <w:t>Кәче авыл җирлеге, Наласа авыл җирлеге,</w:t>
            </w:r>
          </w:p>
        </w:tc>
        <w:tc>
          <w:tcPr>
            <w:tcW w:w="1121" w:type="dxa"/>
            <w:vMerge/>
            <w:tcBorders>
              <w:top w:val="nil"/>
            </w:tcBorders>
          </w:tcPr>
          <w:p w:rsidR="00CB2F83" w:rsidRDefault="00CB2F83">
            <w:pPr>
              <w:rPr>
                <w:sz w:val="2"/>
                <w:szCs w:val="2"/>
              </w:rPr>
            </w:pPr>
          </w:p>
        </w:tc>
        <w:tc>
          <w:tcPr>
            <w:tcW w:w="1824" w:type="dxa"/>
            <w:tcBorders>
              <w:top w:val="nil"/>
              <w:bottom w:val="nil"/>
            </w:tcBorders>
          </w:tcPr>
          <w:p w:rsidR="00CB2F83" w:rsidRDefault="006766F3" w:rsidP="009B56E1">
            <w:pPr>
              <w:pStyle w:val="TableParagraph"/>
              <w:spacing w:line="218" w:lineRule="exact"/>
              <w:ind w:left="50"/>
              <w:rPr>
                <w:sz w:val="20"/>
              </w:rPr>
            </w:pPr>
            <w:r>
              <w:rPr>
                <w:sz w:val="20"/>
                <w:lang w:val="tt"/>
              </w:rPr>
              <w:t xml:space="preserve">гамәлдә булган полигон - 15,3 га </w:t>
            </w:r>
          </w:p>
        </w:tc>
      </w:tr>
      <w:tr w:rsidR="00B45D70">
        <w:trPr>
          <w:trHeight w:val="221"/>
        </w:trPr>
        <w:tc>
          <w:tcPr>
            <w:tcW w:w="2958" w:type="dxa"/>
            <w:vMerge/>
            <w:tcBorders>
              <w:top w:val="nil"/>
            </w:tcBorders>
          </w:tcPr>
          <w:p w:rsidR="00CB2F83" w:rsidRDefault="00CB2F83">
            <w:pPr>
              <w:rPr>
                <w:sz w:val="2"/>
                <w:szCs w:val="2"/>
              </w:rPr>
            </w:pPr>
          </w:p>
        </w:tc>
        <w:tc>
          <w:tcPr>
            <w:tcW w:w="4114" w:type="dxa"/>
            <w:tcBorders>
              <w:top w:val="nil"/>
              <w:bottom w:val="nil"/>
            </w:tcBorders>
          </w:tcPr>
          <w:p w:rsidR="00CB2F83" w:rsidRDefault="006766F3">
            <w:pPr>
              <w:pStyle w:val="TableParagraph"/>
              <w:spacing w:line="202" w:lineRule="exact"/>
              <w:ind w:left="47"/>
              <w:rPr>
                <w:sz w:val="20"/>
              </w:rPr>
            </w:pPr>
            <w:r>
              <w:rPr>
                <w:sz w:val="20"/>
                <w:lang w:val="tt"/>
              </w:rPr>
              <w:t>Урта Аты авыл җирлеге,</w:t>
            </w:r>
          </w:p>
        </w:tc>
        <w:tc>
          <w:tcPr>
            <w:tcW w:w="1121" w:type="dxa"/>
            <w:vMerge/>
            <w:tcBorders>
              <w:top w:val="nil"/>
            </w:tcBorders>
          </w:tcPr>
          <w:p w:rsidR="00CB2F83" w:rsidRDefault="00CB2F83">
            <w:pPr>
              <w:rPr>
                <w:sz w:val="2"/>
                <w:szCs w:val="2"/>
              </w:rPr>
            </w:pPr>
          </w:p>
        </w:tc>
        <w:tc>
          <w:tcPr>
            <w:tcW w:w="1824" w:type="dxa"/>
            <w:tcBorders>
              <w:top w:val="nil"/>
              <w:bottom w:val="nil"/>
            </w:tcBorders>
          </w:tcPr>
          <w:p w:rsidR="00CB2F83" w:rsidRDefault="006766F3">
            <w:pPr>
              <w:pStyle w:val="TableParagraph"/>
              <w:spacing w:line="202" w:lineRule="exact"/>
              <w:ind w:left="50"/>
              <w:rPr>
                <w:sz w:val="20"/>
              </w:rPr>
            </w:pPr>
            <w:r>
              <w:rPr>
                <w:sz w:val="20"/>
                <w:lang w:val="tt"/>
              </w:rPr>
              <w:t>тулуны исәпкә алып</w:t>
            </w:r>
          </w:p>
        </w:tc>
      </w:tr>
      <w:tr w:rsidR="00B45D70">
        <w:trPr>
          <w:trHeight w:val="242"/>
        </w:trPr>
        <w:tc>
          <w:tcPr>
            <w:tcW w:w="2958" w:type="dxa"/>
            <w:vMerge/>
            <w:tcBorders>
              <w:top w:val="nil"/>
            </w:tcBorders>
          </w:tcPr>
          <w:p w:rsidR="00CB2F83" w:rsidRDefault="00CB2F83">
            <w:pPr>
              <w:rPr>
                <w:sz w:val="2"/>
                <w:szCs w:val="2"/>
              </w:rPr>
            </w:pPr>
          </w:p>
        </w:tc>
        <w:tc>
          <w:tcPr>
            <w:tcW w:w="4114" w:type="dxa"/>
            <w:tcBorders>
              <w:top w:val="nil"/>
            </w:tcBorders>
          </w:tcPr>
          <w:p w:rsidR="00CB2F83" w:rsidRDefault="006766F3" w:rsidP="00E25102">
            <w:pPr>
              <w:pStyle w:val="TableParagraph"/>
              <w:spacing w:line="222" w:lineRule="exact"/>
              <w:ind w:left="47"/>
              <w:rPr>
                <w:sz w:val="20"/>
              </w:rPr>
            </w:pPr>
            <w:r>
              <w:rPr>
                <w:sz w:val="20"/>
                <w:lang w:val="tt"/>
              </w:rPr>
              <w:t>Өчиле авыл җирлеге</w:t>
            </w:r>
          </w:p>
        </w:tc>
        <w:tc>
          <w:tcPr>
            <w:tcW w:w="1121" w:type="dxa"/>
            <w:vMerge/>
            <w:tcBorders>
              <w:top w:val="nil"/>
            </w:tcBorders>
          </w:tcPr>
          <w:p w:rsidR="00CB2F83" w:rsidRDefault="00CB2F83">
            <w:pPr>
              <w:rPr>
                <w:sz w:val="2"/>
                <w:szCs w:val="2"/>
              </w:rPr>
            </w:pPr>
          </w:p>
        </w:tc>
        <w:tc>
          <w:tcPr>
            <w:tcW w:w="1824" w:type="dxa"/>
            <w:tcBorders>
              <w:top w:val="nil"/>
            </w:tcBorders>
          </w:tcPr>
          <w:p w:rsidR="00CB2F83" w:rsidRDefault="006766F3">
            <w:pPr>
              <w:pStyle w:val="TableParagraph"/>
              <w:tabs>
                <w:tab w:val="left" w:pos="376"/>
                <w:tab w:val="left" w:pos="1019"/>
                <w:tab w:val="left" w:pos="1461"/>
              </w:tabs>
              <w:spacing w:line="222" w:lineRule="exact"/>
              <w:ind w:left="50"/>
              <w:rPr>
                <w:sz w:val="20"/>
              </w:rPr>
            </w:pPr>
            <w:r>
              <w:rPr>
                <w:sz w:val="20"/>
                <w:lang w:val="tt"/>
              </w:rPr>
              <w:tab/>
              <w:t>1999</w:t>
            </w:r>
            <w:r>
              <w:rPr>
                <w:sz w:val="20"/>
                <w:lang w:val="tt"/>
              </w:rPr>
              <w:tab/>
              <w:t>ел)</w:t>
            </w:r>
            <w:r>
              <w:rPr>
                <w:sz w:val="20"/>
                <w:lang w:val="tt"/>
              </w:rPr>
              <w:tab/>
              <w:t>яисә</w:t>
            </w:r>
          </w:p>
        </w:tc>
      </w:tr>
    </w:tbl>
    <w:p w:rsidR="00CB2F83" w:rsidRDefault="00CB2F83">
      <w:pPr>
        <w:spacing w:line="222" w:lineRule="exact"/>
        <w:rPr>
          <w:sz w:val="20"/>
        </w:rPr>
        <w:sectPr w:rsidR="00CB2F83">
          <w:pgSz w:w="11900" w:h="16850"/>
          <w:pgMar w:top="780" w:right="620" w:bottom="980" w:left="1020" w:header="0" w:footer="702" w:gutter="0"/>
          <w:cols w:space="720"/>
        </w:sectPr>
      </w:pP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8"/>
        <w:gridCol w:w="4114"/>
        <w:gridCol w:w="1121"/>
        <w:gridCol w:w="1824"/>
      </w:tblGrid>
      <w:tr w:rsidR="00B45D70">
        <w:trPr>
          <w:trHeight w:val="1382"/>
        </w:trPr>
        <w:tc>
          <w:tcPr>
            <w:tcW w:w="2958" w:type="dxa"/>
          </w:tcPr>
          <w:p w:rsidR="00CB2F83" w:rsidRDefault="00CB2F83">
            <w:pPr>
              <w:pStyle w:val="TableParagraph"/>
              <w:spacing w:before="4"/>
              <w:rPr>
                <w:b/>
                <w:i/>
                <w:sz w:val="19"/>
              </w:rPr>
            </w:pPr>
          </w:p>
          <w:p w:rsidR="00CB2F83" w:rsidRDefault="006766F3">
            <w:pPr>
              <w:pStyle w:val="TableParagraph"/>
              <w:spacing w:before="1"/>
              <w:ind w:left="129" w:right="109"/>
              <w:jc w:val="center"/>
              <w:rPr>
                <w:b/>
                <w:sz w:val="20"/>
              </w:rPr>
            </w:pPr>
            <w:r>
              <w:rPr>
                <w:b/>
                <w:sz w:val="20"/>
                <w:lang w:val="tt"/>
              </w:rPr>
              <w:t>Каты көнкүреш калдыкларының җирлекара полигоны проектлана торган урын</w:t>
            </w:r>
          </w:p>
        </w:tc>
        <w:tc>
          <w:tcPr>
            <w:tcW w:w="4114" w:type="dxa"/>
          </w:tcPr>
          <w:p w:rsidR="00CB2F83" w:rsidRDefault="00CB2F83">
            <w:pPr>
              <w:pStyle w:val="TableParagraph"/>
              <w:spacing w:before="2"/>
              <w:rPr>
                <w:b/>
                <w:i/>
                <w:sz w:val="29"/>
              </w:rPr>
            </w:pPr>
          </w:p>
          <w:p w:rsidR="00CB2F83" w:rsidRDefault="006766F3">
            <w:pPr>
              <w:pStyle w:val="TableParagraph"/>
              <w:ind w:left="153" w:right="145"/>
              <w:jc w:val="center"/>
              <w:rPr>
                <w:b/>
                <w:sz w:val="20"/>
              </w:rPr>
            </w:pPr>
            <w:r>
              <w:rPr>
                <w:b/>
                <w:sz w:val="20"/>
                <w:lang w:val="tt"/>
              </w:rPr>
              <w:t xml:space="preserve">полигоннар белән колачланган  Арча муниципаль районы җирлекләре (хезмәт күрсәтү радиусы - 15 км га кадәр) </w:t>
            </w:r>
          </w:p>
        </w:tc>
        <w:tc>
          <w:tcPr>
            <w:tcW w:w="1121" w:type="dxa"/>
          </w:tcPr>
          <w:p w:rsidR="00CB2F83" w:rsidRDefault="006766F3">
            <w:pPr>
              <w:pStyle w:val="TableParagraph"/>
              <w:ind w:left="62" w:right="59" w:firstLine="1"/>
              <w:jc w:val="center"/>
              <w:rPr>
                <w:b/>
                <w:sz w:val="20"/>
              </w:rPr>
            </w:pPr>
            <w:r>
              <w:rPr>
                <w:b/>
                <w:sz w:val="20"/>
                <w:lang w:val="tt"/>
              </w:rPr>
              <w:t>Исәп-хисап өчен каты көнкүреш калдыклары күләме</w:t>
            </w:r>
          </w:p>
          <w:p w:rsidR="00CB2F83" w:rsidRDefault="006766F3">
            <w:pPr>
              <w:pStyle w:val="TableParagraph"/>
              <w:spacing w:line="219" w:lineRule="exact"/>
              <w:ind w:left="61" w:right="57"/>
              <w:jc w:val="center"/>
              <w:rPr>
                <w:b/>
                <w:sz w:val="20"/>
              </w:rPr>
            </w:pPr>
            <w:r>
              <w:rPr>
                <w:b/>
                <w:sz w:val="20"/>
                <w:lang w:val="tt"/>
              </w:rPr>
              <w:t>срок, м3</w:t>
            </w:r>
          </w:p>
        </w:tc>
        <w:tc>
          <w:tcPr>
            <w:tcW w:w="1824" w:type="dxa"/>
          </w:tcPr>
          <w:p w:rsidR="00CB2F83" w:rsidRDefault="00CB2F83">
            <w:pPr>
              <w:pStyle w:val="TableParagraph"/>
              <w:rPr>
                <w:b/>
                <w:i/>
              </w:rPr>
            </w:pPr>
          </w:p>
          <w:p w:rsidR="00CB2F83" w:rsidRDefault="00CB2F83">
            <w:pPr>
              <w:pStyle w:val="TableParagraph"/>
              <w:spacing w:before="5"/>
              <w:rPr>
                <w:b/>
                <w:i/>
                <w:sz w:val="17"/>
              </w:rPr>
            </w:pPr>
          </w:p>
          <w:p w:rsidR="00CB2F83" w:rsidRDefault="006766F3">
            <w:pPr>
              <w:pStyle w:val="TableParagraph"/>
              <w:ind w:left="660" w:right="88" w:hanging="548"/>
              <w:rPr>
                <w:b/>
                <w:sz w:val="20"/>
              </w:rPr>
            </w:pPr>
            <w:r>
              <w:rPr>
                <w:b/>
                <w:sz w:val="20"/>
                <w:lang w:val="tt"/>
              </w:rPr>
              <w:t>Полигон мәйданы, га</w:t>
            </w:r>
          </w:p>
        </w:tc>
      </w:tr>
      <w:tr w:rsidR="00B45D70">
        <w:trPr>
          <w:trHeight w:val="1816"/>
        </w:trPr>
        <w:tc>
          <w:tcPr>
            <w:tcW w:w="2958" w:type="dxa"/>
          </w:tcPr>
          <w:p w:rsidR="00CB2F83" w:rsidRDefault="00CB2F83">
            <w:pPr>
              <w:pStyle w:val="TableParagraph"/>
            </w:pPr>
          </w:p>
        </w:tc>
        <w:tc>
          <w:tcPr>
            <w:tcW w:w="4114" w:type="dxa"/>
          </w:tcPr>
          <w:p w:rsidR="00CB2F83" w:rsidRDefault="006766F3">
            <w:pPr>
              <w:pStyle w:val="TableParagraph"/>
              <w:spacing w:line="237" w:lineRule="auto"/>
              <w:ind w:left="47" w:right="771"/>
              <w:rPr>
                <w:sz w:val="20"/>
              </w:rPr>
            </w:pPr>
            <w:r>
              <w:rPr>
                <w:sz w:val="20"/>
                <w:lang w:val="tt"/>
              </w:rPr>
              <w:t>Утар Аты авыл җирлеге, Иске Кырлай авыл җирлеге, Күпербаш авыл җирлеге, Иске Чүриле авыл җирлеге, Яңасала авыл җирлеге, Кушлавыч авыл җирлеге,</w:t>
            </w:r>
          </w:p>
          <w:p w:rsidR="00CB2F83" w:rsidRDefault="006766F3">
            <w:pPr>
              <w:pStyle w:val="TableParagraph"/>
              <w:spacing w:line="205" w:lineRule="exact"/>
              <w:ind w:left="47"/>
              <w:rPr>
                <w:sz w:val="20"/>
              </w:rPr>
            </w:pPr>
            <w:r>
              <w:rPr>
                <w:sz w:val="20"/>
                <w:lang w:val="tt"/>
              </w:rPr>
              <w:t>Венета авыл</w:t>
            </w:r>
            <w:r w:rsidR="000B4675">
              <w:rPr>
                <w:sz w:val="20"/>
                <w:lang w:val="tt"/>
              </w:rPr>
              <w:t xml:space="preserve"> җирлеге</w:t>
            </w:r>
          </w:p>
        </w:tc>
        <w:tc>
          <w:tcPr>
            <w:tcW w:w="1121" w:type="dxa"/>
          </w:tcPr>
          <w:p w:rsidR="00CB2F83" w:rsidRDefault="00CB2F83">
            <w:pPr>
              <w:pStyle w:val="TableParagraph"/>
            </w:pPr>
          </w:p>
        </w:tc>
        <w:tc>
          <w:tcPr>
            <w:tcW w:w="1824" w:type="dxa"/>
          </w:tcPr>
          <w:p w:rsidR="00CB2F83" w:rsidRDefault="006766F3">
            <w:pPr>
              <w:pStyle w:val="TableParagraph"/>
              <w:tabs>
                <w:tab w:val="left" w:pos="1495"/>
              </w:tabs>
              <w:spacing w:line="232" w:lineRule="auto"/>
              <w:ind w:left="50" w:right="44"/>
              <w:rPr>
                <w:sz w:val="20"/>
              </w:rPr>
            </w:pPr>
            <w:r>
              <w:rPr>
                <w:sz w:val="20"/>
                <w:lang w:val="tt"/>
              </w:rPr>
              <w:tab/>
              <w:t xml:space="preserve"> </w:t>
            </w:r>
            <w:r w:rsidR="00605A4F">
              <w:rPr>
                <w:sz w:val="20"/>
                <w:lang w:val="tt"/>
              </w:rPr>
              <w:t>П</w:t>
            </w:r>
            <w:r>
              <w:rPr>
                <w:sz w:val="20"/>
                <w:lang w:val="tt"/>
              </w:rPr>
              <w:t>олигон</w:t>
            </w:r>
            <w:r w:rsidR="00605A4F">
              <w:rPr>
                <w:sz w:val="20"/>
                <w:lang w:val="tt"/>
              </w:rPr>
              <w:t xml:space="preserve"> төзү</w:t>
            </w:r>
          </w:p>
        </w:tc>
      </w:tr>
      <w:tr w:rsidR="00B45D70">
        <w:trPr>
          <w:trHeight w:val="2529"/>
        </w:trPr>
        <w:tc>
          <w:tcPr>
            <w:tcW w:w="2958"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8"/>
              <w:rPr>
                <w:b/>
                <w:i/>
                <w:sz w:val="24"/>
              </w:rPr>
            </w:pPr>
          </w:p>
          <w:p w:rsidR="00CB2F83" w:rsidRDefault="006766F3">
            <w:pPr>
              <w:pStyle w:val="TableParagraph"/>
              <w:ind w:left="57" w:right="27"/>
              <w:jc w:val="both"/>
              <w:rPr>
                <w:sz w:val="20"/>
              </w:rPr>
            </w:pPr>
            <w:r>
              <w:rPr>
                <w:sz w:val="20"/>
                <w:lang w:val="tt"/>
              </w:rPr>
              <w:t>Гамәлдәге Яңа Кенәр авыл җирлеге полигоны (2004 елда төзелгән).</w:t>
            </w:r>
          </w:p>
        </w:tc>
        <w:tc>
          <w:tcPr>
            <w:tcW w:w="4114" w:type="dxa"/>
          </w:tcPr>
          <w:p w:rsidR="00CB2F83" w:rsidRDefault="006766F3">
            <w:pPr>
              <w:pStyle w:val="TableParagraph"/>
              <w:ind w:left="47" w:right="842"/>
              <w:rPr>
                <w:sz w:val="20"/>
              </w:rPr>
            </w:pPr>
            <w:r>
              <w:rPr>
                <w:sz w:val="20"/>
                <w:lang w:val="tt"/>
              </w:rPr>
              <w:t>Яңа Кенәр авыл җирлеге, Сөрде авыл җирлеге, Ташкичү авыл җирлеге, Иске Ашыт авыл җирлеге, Яңа Кишет авыл җирлеге, Шушмабаш авыл җирлеге, Носы авыл җирлеге, Апаз авыл җирлеге, Яңа Кырлай авыл җирлеге, Шурабаш авыл җирлеге,</w:t>
            </w:r>
          </w:p>
          <w:p w:rsidR="00CB2F83" w:rsidRDefault="000B4675">
            <w:pPr>
              <w:pStyle w:val="TableParagraph"/>
              <w:spacing w:line="219" w:lineRule="exact"/>
              <w:ind w:left="47"/>
              <w:rPr>
                <w:sz w:val="20"/>
              </w:rPr>
            </w:pPr>
            <w:r>
              <w:rPr>
                <w:sz w:val="20"/>
                <w:lang w:val="tt"/>
              </w:rPr>
              <w:t>Урта Пошалым авыл җирлеге</w:t>
            </w:r>
          </w:p>
        </w:tc>
        <w:tc>
          <w:tcPr>
            <w:tcW w:w="1121" w:type="dxa"/>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spacing w:before="7"/>
              <w:rPr>
                <w:b/>
                <w:i/>
                <w:sz w:val="32"/>
              </w:rPr>
            </w:pPr>
          </w:p>
          <w:p w:rsidR="00CB2F83" w:rsidRDefault="006766F3">
            <w:pPr>
              <w:pStyle w:val="TableParagraph"/>
              <w:spacing w:before="1"/>
              <w:ind w:left="107"/>
              <w:rPr>
                <w:sz w:val="24"/>
              </w:rPr>
            </w:pPr>
            <w:r>
              <w:rPr>
                <w:sz w:val="24"/>
                <w:lang w:val="tt"/>
              </w:rPr>
              <w:t>603236,0</w:t>
            </w:r>
          </w:p>
        </w:tc>
        <w:tc>
          <w:tcPr>
            <w:tcW w:w="1824" w:type="dxa"/>
          </w:tcPr>
          <w:p w:rsidR="00CB2F83" w:rsidRDefault="00CB2F83">
            <w:pPr>
              <w:pStyle w:val="TableParagraph"/>
              <w:rPr>
                <w:b/>
                <w:i/>
              </w:rPr>
            </w:pPr>
          </w:p>
          <w:p w:rsidR="00CB2F83" w:rsidRDefault="00CB2F83">
            <w:pPr>
              <w:pStyle w:val="TableParagraph"/>
              <w:spacing w:before="7"/>
              <w:rPr>
                <w:b/>
                <w:i/>
                <w:sz w:val="26"/>
              </w:rPr>
            </w:pPr>
          </w:p>
          <w:p w:rsidR="00CB2F83" w:rsidRDefault="006766F3" w:rsidP="00605A4F">
            <w:pPr>
              <w:pStyle w:val="TableParagraph"/>
              <w:ind w:left="50" w:right="86"/>
              <w:rPr>
                <w:sz w:val="20"/>
              </w:rPr>
            </w:pPr>
            <w:r>
              <w:rPr>
                <w:sz w:val="20"/>
                <w:lang w:val="tt"/>
              </w:rPr>
              <w:t>Гамәлдәге полигон</w:t>
            </w:r>
            <w:r w:rsidR="00605A4F">
              <w:rPr>
                <w:sz w:val="20"/>
                <w:lang w:val="tt"/>
              </w:rPr>
              <w:t>ны</w:t>
            </w:r>
            <w:r>
              <w:rPr>
                <w:sz w:val="20"/>
                <w:lang w:val="tt"/>
              </w:rPr>
              <w:t xml:space="preserve"> 7,1 гектарга киңәйтүне (2004 елдан ту</w:t>
            </w:r>
            <w:r w:rsidR="00605A4F">
              <w:rPr>
                <w:sz w:val="20"/>
                <w:lang w:val="tt"/>
              </w:rPr>
              <w:t>лу</w:t>
            </w:r>
            <w:r>
              <w:rPr>
                <w:sz w:val="20"/>
                <w:lang w:val="tt"/>
              </w:rPr>
              <w:t>ны кертеп) күздә тотарга.</w:t>
            </w:r>
          </w:p>
        </w:tc>
      </w:tr>
      <w:tr w:rsidR="00B45D70">
        <w:trPr>
          <w:trHeight w:val="1381"/>
        </w:trPr>
        <w:tc>
          <w:tcPr>
            <w:tcW w:w="2958" w:type="dxa"/>
          </w:tcPr>
          <w:p w:rsidR="00CB2F83" w:rsidRDefault="00CB2F83">
            <w:pPr>
              <w:pStyle w:val="TableParagraph"/>
              <w:spacing w:before="7"/>
              <w:rPr>
                <w:b/>
                <w:i/>
                <w:sz w:val="28"/>
              </w:rPr>
            </w:pPr>
          </w:p>
          <w:p w:rsidR="00CB2F83" w:rsidRDefault="006766F3">
            <w:pPr>
              <w:pStyle w:val="TableParagraph"/>
              <w:ind w:left="57" w:right="37"/>
              <w:jc w:val="both"/>
              <w:rPr>
                <w:sz w:val="20"/>
              </w:rPr>
            </w:pPr>
            <w:r>
              <w:rPr>
                <w:sz w:val="20"/>
                <w:lang w:val="tt"/>
              </w:rPr>
              <w:t>Казанбаш авыл җирлеге, проектлана торган Кече Төрнәле авылы полигоны</w:t>
            </w:r>
          </w:p>
        </w:tc>
        <w:tc>
          <w:tcPr>
            <w:tcW w:w="4114" w:type="dxa"/>
          </w:tcPr>
          <w:p w:rsidR="00CB2F83" w:rsidRPr="00434A27" w:rsidRDefault="006766F3">
            <w:pPr>
              <w:pStyle w:val="TableParagraph"/>
              <w:spacing w:before="98"/>
              <w:ind w:left="47" w:right="766"/>
              <w:rPr>
                <w:sz w:val="20"/>
                <w:lang w:val="tt"/>
              </w:rPr>
            </w:pPr>
            <w:r>
              <w:rPr>
                <w:sz w:val="20"/>
                <w:lang w:val="tt"/>
              </w:rPr>
              <w:t>Казанбаш авыл җирлеге, Сикертән авыл җирлеге. Курса-Почмак авыл җирлеге, Сеҗе авыл җирлеге, Үрнәк авыл җирлеге</w:t>
            </w:r>
          </w:p>
        </w:tc>
        <w:tc>
          <w:tcPr>
            <w:tcW w:w="1121" w:type="dxa"/>
          </w:tcPr>
          <w:p w:rsidR="00CB2F83" w:rsidRPr="00434A27" w:rsidRDefault="00CB2F83">
            <w:pPr>
              <w:pStyle w:val="TableParagraph"/>
              <w:spacing w:before="8"/>
              <w:rPr>
                <w:b/>
                <w:i/>
                <w:sz w:val="34"/>
                <w:lang w:val="tt"/>
              </w:rPr>
            </w:pPr>
          </w:p>
          <w:p w:rsidR="00CB2F83" w:rsidRDefault="006766F3">
            <w:pPr>
              <w:pStyle w:val="TableParagraph"/>
              <w:ind w:left="107"/>
              <w:rPr>
                <w:sz w:val="24"/>
              </w:rPr>
            </w:pPr>
            <w:r>
              <w:rPr>
                <w:sz w:val="24"/>
                <w:lang w:val="tt"/>
              </w:rPr>
              <w:t>213079,5</w:t>
            </w:r>
          </w:p>
        </w:tc>
        <w:tc>
          <w:tcPr>
            <w:tcW w:w="1824" w:type="dxa"/>
          </w:tcPr>
          <w:p w:rsidR="00CB2F83" w:rsidRPr="00605A4F" w:rsidRDefault="006766F3">
            <w:pPr>
              <w:pStyle w:val="TableParagraph"/>
              <w:tabs>
                <w:tab w:val="left" w:pos="582"/>
                <w:tab w:val="left" w:pos="1033"/>
                <w:tab w:val="left" w:pos="1335"/>
              </w:tabs>
              <w:spacing w:line="237" w:lineRule="auto"/>
              <w:ind w:left="50" w:right="32"/>
              <w:rPr>
                <w:sz w:val="20"/>
                <w:lang w:val="tt"/>
              </w:rPr>
            </w:pPr>
            <w:r>
              <w:rPr>
                <w:sz w:val="20"/>
                <w:lang w:val="tt"/>
              </w:rPr>
              <w:tab/>
            </w:r>
            <w:r>
              <w:rPr>
                <w:sz w:val="20"/>
                <w:lang w:val="tt"/>
              </w:rPr>
              <w:tab/>
              <w:t>каты көнкүреш калдыклары</w:t>
            </w:r>
            <w:r w:rsidR="00605A4F">
              <w:rPr>
                <w:sz w:val="20"/>
                <w:lang w:val="tt"/>
              </w:rPr>
              <w:t>н күмү мәйданы 2,6</w:t>
            </w:r>
            <w:r w:rsidR="00605A4F">
              <w:rPr>
                <w:sz w:val="20"/>
                <w:lang w:val="tt"/>
              </w:rPr>
              <w:tab/>
              <w:t xml:space="preserve">га </w:t>
            </w:r>
            <w:r>
              <w:rPr>
                <w:sz w:val="20"/>
                <w:lang w:val="tt"/>
              </w:rPr>
              <w:t>+ җитештерү зонасы - 1,0 га.</w:t>
            </w:r>
            <w:r w:rsidR="00605A4F">
              <w:rPr>
                <w:sz w:val="20"/>
                <w:lang w:val="tt"/>
              </w:rPr>
              <w:t xml:space="preserve"> </w:t>
            </w:r>
          </w:p>
          <w:p w:rsidR="00CB2F83" w:rsidRDefault="006766F3">
            <w:pPr>
              <w:pStyle w:val="TableParagraph"/>
              <w:spacing w:before="1" w:line="222" w:lineRule="exact"/>
              <w:ind w:left="50"/>
              <w:rPr>
                <w:sz w:val="20"/>
              </w:rPr>
            </w:pPr>
            <w:r>
              <w:rPr>
                <w:sz w:val="20"/>
                <w:lang w:val="tt"/>
              </w:rPr>
              <w:t>Барлыгы: 3,6 га</w:t>
            </w:r>
          </w:p>
        </w:tc>
      </w:tr>
    </w:tbl>
    <w:p w:rsidR="00CB2F83" w:rsidRDefault="006766F3">
      <w:pPr>
        <w:spacing w:line="230" w:lineRule="auto"/>
        <w:ind w:left="482" w:right="91" w:firstLine="45"/>
        <w:rPr>
          <w:sz w:val="20"/>
        </w:rPr>
      </w:pPr>
      <w:r>
        <w:rPr>
          <w:sz w:val="20"/>
          <w:lang w:val="tt"/>
        </w:rPr>
        <w:t>* - проектлана торган каты көнкүреш калдыклары полигонының урнашу урыны - ориентлашу урыны һәм, терри-тория шартларының геоморфологик һәм гидрологик шартларын исәпкә алып, аннан соңгы стадияләрдә аныкланырга тиеш.</w:t>
      </w:r>
    </w:p>
    <w:p w:rsidR="00CB2F83" w:rsidRDefault="006766F3">
      <w:pPr>
        <w:ind w:left="482"/>
        <w:rPr>
          <w:sz w:val="20"/>
        </w:rPr>
      </w:pPr>
      <w:r>
        <w:rPr>
          <w:sz w:val="20"/>
          <w:lang w:val="tt"/>
        </w:rPr>
        <w:t>тория.</w:t>
      </w:r>
    </w:p>
    <w:p w:rsidR="00CB2F83" w:rsidRDefault="00CB2F83">
      <w:pPr>
        <w:pStyle w:val="a3"/>
        <w:spacing w:before="11"/>
        <w:jc w:val="left"/>
        <w:rPr>
          <w:sz w:val="27"/>
        </w:rPr>
      </w:pPr>
    </w:p>
    <w:p w:rsidR="00CB2F83" w:rsidRDefault="000B4675" w:rsidP="000B4675">
      <w:pPr>
        <w:tabs>
          <w:tab w:val="left" w:pos="5682"/>
          <w:tab w:val="left" w:pos="7554"/>
          <w:tab w:val="left" w:pos="8980"/>
        </w:tabs>
        <w:spacing w:line="319" w:lineRule="exact"/>
        <w:ind w:left="962"/>
      </w:pPr>
      <w:r>
        <w:rPr>
          <w:i/>
          <w:sz w:val="28"/>
          <w:lang w:val="tt"/>
        </w:rPr>
        <w:t>Җирле әһәмияттәге о</w:t>
      </w:r>
      <w:r w:rsidR="006766F3">
        <w:rPr>
          <w:i/>
          <w:sz w:val="28"/>
          <w:lang w:val="tt"/>
        </w:rPr>
        <w:t>ештыру-административ</w:t>
      </w:r>
      <w:r>
        <w:rPr>
          <w:i/>
          <w:sz w:val="28"/>
          <w:lang w:val="tt"/>
        </w:rPr>
        <w:t xml:space="preserve"> </w:t>
      </w:r>
      <w:r w:rsidR="006766F3">
        <w:rPr>
          <w:i/>
          <w:sz w:val="28"/>
          <w:lang w:val="tt"/>
        </w:rPr>
        <w:t>чаралар</w:t>
      </w:r>
      <w:r>
        <w:rPr>
          <w:i/>
          <w:sz w:val="28"/>
          <w:lang w:val="tt"/>
        </w:rPr>
        <w:t>:</w:t>
      </w:r>
    </w:p>
    <w:p w:rsidR="00CB2F83" w:rsidRDefault="006766F3">
      <w:pPr>
        <w:pStyle w:val="a4"/>
        <w:numPr>
          <w:ilvl w:val="0"/>
          <w:numId w:val="29"/>
        </w:numPr>
        <w:tabs>
          <w:tab w:val="left" w:pos="1506"/>
        </w:tabs>
        <w:spacing w:before="120"/>
        <w:ind w:right="216"/>
        <w:rPr>
          <w:sz w:val="28"/>
        </w:rPr>
      </w:pPr>
      <w:r>
        <w:rPr>
          <w:sz w:val="28"/>
          <w:lang w:val="tt"/>
        </w:rPr>
        <w:t>көнкүреш калдыклары полигоннарын реконструкцияләгәндә һәм төзегәндә каты көнкүреш калдыкларын җыю өчен контейнерларны юу һәм дезинфекцияләү мөмкинлеген карарга;</w:t>
      </w:r>
    </w:p>
    <w:p w:rsidR="00CB2F83" w:rsidRDefault="006766F3">
      <w:pPr>
        <w:pStyle w:val="a4"/>
        <w:numPr>
          <w:ilvl w:val="0"/>
          <w:numId w:val="29"/>
        </w:numPr>
        <w:tabs>
          <w:tab w:val="left" w:pos="1506"/>
        </w:tabs>
        <w:spacing w:before="1"/>
        <w:ind w:right="212"/>
        <w:rPr>
          <w:sz w:val="28"/>
        </w:rPr>
      </w:pPr>
      <w:r>
        <w:rPr>
          <w:sz w:val="28"/>
          <w:lang w:val="tt"/>
        </w:rPr>
        <w:t>каты көнкүреш калдыкларын җыю, алып китүне идарә итү һәм оештыру системасын кертү;</w:t>
      </w:r>
    </w:p>
    <w:p w:rsidR="00CB2F83" w:rsidRDefault="006766F3">
      <w:pPr>
        <w:pStyle w:val="a4"/>
        <w:numPr>
          <w:ilvl w:val="0"/>
          <w:numId w:val="29"/>
        </w:numPr>
        <w:tabs>
          <w:tab w:val="left" w:pos="1506"/>
        </w:tabs>
        <w:spacing w:before="2"/>
        <w:ind w:hanging="364"/>
        <w:rPr>
          <w:sz w:val="28"/>
        </w:rPr>
      </w:pPr>
      <w:r>
        <w:rPr>
          <w:sz w:val="28"/>
          <w:lang w:val="tt"/>
        </w:rPr>
        <w:t>терекөмеш калдыкларын җыю системасын оештыру;</w:t>
      </w:r>
    </w:p>
    <w:p w:rsidR="00CB2F83" w:rsidRDefault="006766F3">
      <w:pPr>
        <w:pStyle w:val="a4"/>
        <w:numPr>
          <w:ilvl w:val="0"/>
          <w:numId w:val="29"/>
        </w:numPr>
        <w:tabs>
          <w:tab w:val="left" w:pos="1506"/>
        </w:tabs>
        <w:ind w:right="222"/>
        <w:rPr>
          <w:sz w:val="28"/>
        </w:rPr>
      </w:pPr>
      <w:r>
        <w:rPr>
          <w:sz w:val="28"/>
          <w:lang w:val="tt"/>
        </w:rPr>
        <w:t>калдыклар җыю өчен җирлекләр территорияләрен контейнер мәйданчыклары, контейнерлар һәм чүп-чар машиналары белән тәэмин итү;</w:t>
      </w:r>
    </w:p>
    <w:p w:rsidR="00CB2F83" w:rsidRDefault="006766F3">
      <w:pPr>
        <w:pStyle w:val="a4"/>
        <w:numPr>
          <w:ilvl w:val="0"/>
          <w:numId w:val="29"/>
        </w:numPr>
        <w:tabs>
          <w:tab w:val="left" w:pos="1506"/>
        </w:tabs>
        <w:ind w:right="224"/>
        <w:rPr>
          <w:sz w:val="28"/>
        </w:rPr>
      </w:pPr>
      <w:r>
        <w:rPr>
          <w:sz w:val="28"/>
          <w:lang w:val="tt"/>
        </w:rPr>
        <w:t>икенчел чимал кабул итүнең өстәмә пунктларын оештыру һәм калдыкларны селектив җыю системасын кертү;</w:t>
      </w:r>
    </w:p>
    <w:p w:rsidR="00CB2F83" w:rsidRDefault="006766F3">
      <w:pPr>
        <w:pStyle w:val="a4"/>
        <w:numPr>
          <w:ilvl w:val="0"/>
          <w:numId w:val="29"/>
        </w:numPr>
        <w:tabs>
          <w:tab w:val="left" w:pos="1506"/>
        </w:tabs>
        <w:spacing w:before="3" w:line="319" w:lineRule="exact"/>
        <w:ind w:hanging="364"/>
        <w:rPr>
          <w:sz w:val="28"/>
        </w:rPr>
      </w:pPr>
      <w:r>
        <w:rPr>
          <w:sz w:val="28"/>
          <w:lang w:val="tt"/>
        </w:rPr>
        <w:t>автомагистральләр буйлап азык-төлек продуктларын үстерүне төшереп калдыру;</w:t>
      </w:r>
    </w:p>
    <w:p w:rsidR="00CB2F83" w:rsidRPr="009B1321" w:rsidRDefault="006766F3" w:rsidP="004B2CCE">
      <w:pPr>
        <w:pStyle w:val="a4"/>
        <w:numPr>
          <w:ilvl w:val="0"/>
          <w:numId w:val="29"/>
        </w:numPr>
        <w:tabs>
          <w:tab w:val="left" w:pos="1506"/>
        </w:tabs>
        <w:spacing w:before="9"/>
        <w:ind w:right="216"/>
        <w:jc w:val="left"/>
        <w:rPr>
          <w:sz w:val="34"/>
          <w:lang w:val="tt"/>
        </w:rPr>
      </w:pPr>
      <w:r w:rsidRPr="009B1321">
        <w:rPr>
          <w:sz w:val="28"/>
          <w:lang w:val="tt"/>
        </w:rPr>
        <w:t xml:space="preserve">аз катлы төзелешне проектлаганда, авыл хуҗалыгы продукциясен үстерү өчен җир кишәрлекләреннән файдалануны күздә тоткан очракта, анда агулы матдәләр һәм берләшүләр булуга туфрак катламын тикшерү, шулай ук аннан соңгы дезактивация, тернәкләндерү һ.б. белән радиоактивлыкны тикшерү чараларын </w:t>
      </w:r>
      <w:r w:rsidRPr="009B1321">
        <w:rPr>
          <w:sz w:val="28"/>
          <w:lang w:val="tt"/>
        </w:rPr>
        <w:lastRenderedPageBreak/>
        <w:t xml:space="preserve">үткәрергә кирәк. </w:t>
      </w:r>
      <w:r w:rsidR="00605A4F">
        <w:rPr>
          <w:sz w:val="28"/>
          <w:lang w:val="tt"/>
        </w:rPr>
        <w:t>Аеруча</w:t>
      </w:r>
      <w:r w:rsidRPr="009B1321">
        <w:rPr>
          <w:sz w:val="28"/>
          <w:lang w:val="tt"/>
        </w:rPr>
        <w:t xml:space="preserve"> пычранган участокларны, яшел фондны урап алып, консервациягә</w:t>
      </w:r>
      <w:r w:rsidR="00605A4F">
        <w:rPr>
          <w:sz w:val="28"/>
          <w:lang w:val="tt"/>
        </w:rPr>
        <w:t>ләргә</w:t>
      </w:r>
      <w:r w:rsidRPr="009B1321">
        <w:rPr>
          <w:sz w:val="28"/>
          <w:lang w:val="tt"/>
        </w:rPr>
        <w:t xml:space="preserve"> кирәк. </w:t>
      </w:r>
    </w:p>
    <w:p w:rsidR="00CB2F83" w:rsidRPr="009B1321" w:rsidRDefault="006766F3">
      <w:pPr>
        <w:ind w:left="962"/>
        <w:jc w:val="both"/>
        <w:rPr>
          <w:sz w:val="28"/>
          <w:lang w:val="tt"/>
        </w:rPr>
      </w:pPr>
      <w:r>
        <w:rPr>
          <w:i/>
          <w:sz w:val="28"/>
          <w:lang w:val="tt"/>
        </w:rPr>
        <w:t>Терлекчелек калдыклары белән эш итү өлкәсендә түбәндәгеләр тәкъдим ителә:</w:t>
      </w:r>
    </w:p>
    <w:p w:rsidR="00CB2F83" w:rsidRPr="00313E59" w:rsidRDefault="006766F3">
      <w:pPr>
        <w:pStyle w:val="a4"/>
        <w:numPr>
          <w:ilvl w:val="0"/>
          <w:numId w:val="29"/>
        </w:numPr>
        <w:tabs>
          <w:tab w:val="left" w:pos="1506"/>
        </w:tabs>
        <w:spacing w:before="122" w:line="321" w:lineRule="exact"/>
        <w:ind w:hanging="364"/>
        <w:rPr>
          <w:sz w:val="28"/>
          <w:lang w:val="tt"/>
        </w:rPr>
      </w:pPr>
      <w:r>
        <w:rPr>
          <w:sz w:val="28"/>
          <w:lang w:val="tt"/>
        </w:rPr>
        <w:t>терлекчелек калдыкл</w:t>
      </w:r>
      <w:r w:rsidR="00605A4F">
        <w:rPr>
          <w:sz w:val="28"/>
          <w:lang w:val="tt"/>
        </w:rPr>
        <w:t>арын кырларга чыгаруны булдырмау</w:t>
      </w:r>
      <w:r>
        <w:rPr>
          <w:sz w:val="28"/>
          <w:lang w:val="tt"/>
        </w:rPr>
        <w:t>;</w:t>
      </w:r>
    </w:p>
    <w:p w:rsidR="00CB2F83" w:rsidRPr="00313E59" w:rsidRDefault="006766F3">
      <w:pPr>
        <w:pStyle w:val="a4"/>
        <w:numPr>
          <w:ilvl w:val="0"/>
          <w:numId w:val="29"/>
        </w:numPr>
        <w:tabs>
          <w:tab w:val="left" w:pos="1506"/>
        </w:tabs>
        <w:ind w:right="211"/>
        <w:rPr>
          <w:sz w:val="28"/>
          <w:lang w:val="tt"/>
        </w:rPr>
      </w:pPr>
      <w:r>
        <w:rPr>
          <w:sz w:val="28"/>
          <w:lang w:val="tt"/>
        </w:rPr>
        <w:t>Ашытбаш, Кәче, Кысна, Мәмсә, Яңа Кырлай, Иске Ашыт, Сөрде, Ташкичү урамнарында урнашкан ачык типтагы 9 тирес саклагычны бетерү;</w:t>
      </w:r>
    </w:p>
    <w:p w:rsidR="00CB2F83" w:rsidRPr="00313E59" w:rsidRDefault="006766F3">
      <w:pPr>
        <w:pStyle w:val="a4"/>
        <w:numPr>
          <w:ilvl w:val="0"/>
          <w:numId w:val="29"/>
        </w:numPr>
        <w:tabs>
          <w:tab w:val="left" w:pos="1506"/>
        </w:tabs>
        <w:spacing w:before="2"/>
        <w:ind w:hanging="364"/>
        <w:rPr>
          <w:sz w:val="28"/>
          <w:lang w:val="tt"/>
        </w:rPr>
      </w:pPr>
      <w:r>
        <w:rPr>
          <w:sz w:val="28"/>
          <w:lang w:val="tt"/>
        </w:rPr>
        <w:t>ябык типтагы 8 тирес саклагыч оештыру һәм урнаштыру:</w:t>
      </w:r>
    </w:p>
    <w:p w:rsidR="00CB2F83" w:rsidRDefault="006766F3">
      <w:pPr>
        <w:pStyle w:val="a3"/>
        <w:spacing w:before="118"/>
        <w:ind w:left="8058"/>
      </w:pPr>
      <w:r>
        <w:rPr>
          <w:lang w:val="tt"/>
        </w:rPr>
        <w:t>3.10.5.2 нче таблица</w:t>
      </w:r>
    </w:p>
    <w:p w:rsidR="00CB2F83" w:rsidRDefault="009B1321">
      <w:pPr>
        <w:pStyle w:val="2"/>
        <w:spacing w:before="134"/>
        <w:ind w:left="1558"/>
        <w:jc w:val="both"/>
      </w:pPr>
      <w:r>
        <w:rPr>
          <w:lang w:val="tt"/>
        </w:rPr>
        <w:t>Кирәкле я</w:t>
      </w:r>
      <w:r w:rsidR="006766F3">
        <w:rPr>
          <w:lang w:val="tt"/>
        </w:rPr>
        <w:t>бык типтагы тирес саклагычлар исемлеге</w:t>
      </w: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8"/>
        <w:gridCol w:w="3044"/>
        <w:gridCol w:w="1796"/>
        <w:gridCol w:w="1311"/>
        <w:gridCol w:w="2116"/>
      </w:tblGrid>
      <w:tr w:rsidR="00B45D70">
        <w:trPr>
          <w:trHeight w:val="921"/>
        </w:trPr>
        <w:tc>
          <w:tcPr>
            <w:tcW w:w="1748" w:type="dxa"/>
          </w:tcPr>
          <w:p w:rsidR="00CB2F83" w:rsidRDefault="006766F3">
            <w:pPr>
              <w:pStyle w:val="TableParagraph"/>
              <w:ind w:left="127" w:right="88" w:hanging="22"/>
              <w:jc w:val="both"/>
              <w:rPr>
                <w:b/>
                <w:sz w:val="20"/>
              </w:rPr>
            </w:pPr>
            <w:r>
              <w:rPr>
                <w:b/>
                <w:spacing w:val="-1"/>
                <w:sz w:val="20"/>
                <w:lang w:val="tt"/>
              </w:rPr>
              <w:t>Проектлана торган ябык тирес саклагыч урыны</w:t>
            </w:r>
          </w:p>
          <w:p w:rsidR="00CB2F83" w:rsidRDefault="00CB2F83">
            <w:pPr>
              <w:pStyle w:val="TableParagraph"/>
              <w:spacing w:line="211" w:lineRule="exact"/>
              <w:ind w:left="264"/>
              <w:rPr>
                <w:b/>
                <w:sz w:val="20"/>
              </w:rPr>
            </w:pPr>
          </w:p>
        </w:tc>
        <w:tc>
          <w:tcPr>
            <w:tcW w:w="3044" w:type="dxa"/>
          </w:tcPr>
          <w:p w:rsidR="00CB2F83" w:rsidRDefault="006766F3">
            <w:pPr>
              <w:pStyle w:val="TableParagraph"/>
              <w:spacing w:before="110"/>
              <w:ind w:left="71" w:right="56"/>
              <w:jc w:val="center"/>
              <w:rPr>
                <w:b/>
                <w:sz w:val="20"/>
              </w:rPr>
            </w:pPr>
            <w:r>
              <w:rPr>
                <w:b/>
                <w:sz w:val="20"/>
                <w:lang w:val="tt"/>
              </w:rPr>
              <w:t>Торак пунктларда хезмәт күрсәтә торган терлекчелек фермалары</w:t>
            </w:r>
          </w:p>
        </w:tc>
        <w:tc>
          <w:tcPr>
            <w:tcW w:w="1796" w:type="dxa"/>
          </w:tcPr>
          <w:p w:rsidR="00CB2F83" w:rsidRDefault="00CB2F83">
            <w:pPr>
              <w:pStyle w:val="TableParagraph"/>
              <w:spacing w:before="5"/>
              <w:rPr>
                <w:b/>
                <w:i/>
                <w:sz w:val="19"/>
              </w:rPr>
            </w:pPr>
          </w:p>
          <w:p w:rsidR="00CB2F83" w:rsidRDefault="006766F3">
            <w:pPr>
              <w:pStyle w:val="TableParagraph"/>
              <w:ind w:left="436" w:right="52" w:hanging="351"/>
              <w:rPr>
                <w:b/>
                <w:sz w:val="20"/>
              </w:rPr>
            </w:pPr>
            <w:r>
              <w:rPr>
                <w:b/>
                <w:sz w:val="20"/>
                <w:lang w:val="tt"/>
              </w:rPr>
              <w:t>Тирес саклагыч күләме, т</w:t>
            </w:r>
          </w:p>
        </w:tc>
        <w:tc>
          <w:tcPr>
            <w:tcW w:w="1311" w:type="dxa"/>
          </w:tcPr>
          <w:p w:rsidR="00CB2F83" w:rsidRDefault="006766F3">
            <w:pPr>
              <w:pStyle w:val="TableParagraph"/>
              <w:spacing w:before="110"/>
              <w:ind w:left="101" w:right="81"/>
              <w:jc w:val="center"/>
              <w:rPr>
                <w:b/>
                <w:sz w:val="20"/>
              </w:rPr>
            </w:pPr>
            <w:r>
              <w:rPr>
                <w:b/>
                <w:sz w:val="20"/>
                <w:lang w:val="tt"/>
              </w:rPr>
              <w:t>Чараны гамәлгә ашыру срогы</w:t>
            </w:r>
          </w:p>
        </w:tc>
        <w:tc>
          <w:tcPr>
            <w:tcW w:w="2116" w:type="dxa"/>
          </w:tcPr>
          <w:p w:rsidR="00CB2F83" w:rsidRDefault="00CB2F83">
            <w:pPr>
              <w:pStyle w:val="TableParagraph"/>
              <w:spacing w:before="5"/>
              <w:rPr>
                <w:b/>
                <w:i/>
                <w:sz w:val="29"/>
              </w:rPr>
            </w:pPr>
          </w:p>
          <w:p w:rsidR="00CB2F83" w:rsidRDefault="006766F3">
            <w:pPr>
              <w:pStyle w:val="TableParagraph"/>
              <w:ind w:right="317"/>
              <w:jc w:val="right"/>
              <w:rPr>
                <w:b/>
                <w:sz w:val="20"/>
              </w:rPr>
            </w:pPr>
            <w:r>
              <w:rPr>
                <w:b/>
                <w:sz w:val="20"/>
                <w:lang w:val="tt"/>
              </w:rPr>
              <w:t>Типлаштырылган проект</w:t>
            </w:r>
          </w:p>
        </w:tc>
      </w:tr>
      <w:tr w:rsidR="00B45D70">
        <w:trPr>
          <w:trHeight w:val="916"/>
        </w:trPr>
        <w:tc>
          <w:tcPr>
            <w:tcW w:w="1748" w:type="dxa"/>
          </w:tcPr>
          <w:p w:rsidR="00CB2F83" w:rsidRDefault="006766F3">
            <w:pPr>
              <w:pStyle w:val="TableParagraph"/>
              <w:spacing w:before="100" w:line="237" w:lineRule="auto"/>
              <w:ind w:left="57" w:right="35"/>
              <w:jc w:val="both"/>
              <w:rPr>
                <w:sz w:val="20"/>
              </w:rPr>
            </w:pPr>
            <w:r>
              <w:rPr>
                <w:sz w:val="20"/>
                <w:lang w:val="tt"/>
              </w:rPr>
              <w:t>Апаз (Апаз авыл җирлеге)</w:t>
            </w:r>
          </w:p>
        </w:tc>
        <w:tc>
          <w:tcPr>
            <w:tcW w:w="3044" w:type="dxa"/>
          </w:tcPr>
          <w:p w:rsidR="00CB2F83" w:rsidRDefault="006766F3">
            <w:pPr>
              <w:pStyle w:val="TableParagraph"/>
              <w:spacing w:line="235" w:lineRule="auto"/>
              <w:ind w:left="52" w:right="29"/>
              <w:rPr>
                <w:sz w:val="20"/>
              </w:rPr>
            </w:pPr>
            <w:r>
              <w:rPr>
                <w:sz w:val="20"/>
                <w:lang w:val="tt"/>
              </w:rPr>
              <w:t>Апаз авылы, Каратай авылы, Мирҗәм авылы, Пөшәңгәр авылы, Хәсәншәех ав., Носы, Сәрдәбаш авылы, Шушмабаш ав., Илдус авылы, Шекә авылы</w:t>
            </w:r>
          </w:p>
        </w:tc>
        <w:tc>
          <w:tcPr>
            <w:tcW w:w="1796" w:type="dxa"/>
          </w:tcPr>
          <w:p w:rsidR="00CB2F83" w:rsidRDefault="00CB2F83">
            <w:pPr>
              <w:pStyle w:val="TableParagraph"/>
              <w:spacing w:before="2"/>
              <w:rPr>
                <w:b/>
                <w:i/>
                <w:sz w:val="28"/>
              </w:rPr>
            </w:pPr>
          </w:p>
          <w:p w:rsidR="00CB2F83" w:rsidRDefault="006766F3">
            <w:pPr>
              <w:pStyle w:val="TableParagraph"/>
              <w:ind w:left="52"/>
              <w:rPr>
                <w:sz w:val="20"/>
              </w:rPr>
            </w:pPr>
            <w:r>
              <w:rPr>
                <w:sz w:val="20"/>
                <w:lang w:val="tt"/>
              </w:rPr>
              <w:t>22852,8 т</w:t>
            </w:r>
          </w:p>
        </w:tc>
        <w:tc>
          <w:tcPr>
            <w:tcW w:w="1311" w:type="dxa"/>
          </w:tcPr>
          <w:p w:rsidR="00CB2F83" w:rsidRDefault="00CB2F83">
            <w:pPr>
              <w:pStyle w:val="TableParagraph"/>
              <w:spacing w:before="2"/>
              <w:rPr>
                <w:b/>
                <w:i/>
                <w:sz w:val="28"/>
              </w:rPr>
            </w:pPr>
          </w:p>
          <w:p w:rsidR="00CB2F83" w:rsidRDefault="006766F3">
            <w:pPr>
              <w:pStyle w:val="TableParagraph"/>
              <w:ind w:left="51"/>
              <w:rPr>
                <w:sz w:val="20"/>
              </w:rPr>
            </w:pPr>
            <w:r>
              <w:rPr>
                <w:sz w:val="20"/>
                <w:lang w:val="tt"/>
              </w:rPr>
              <w:t>2020 ел</w:t>
            </w:r>
          </w:p>
        </w:tc>
        <w:tc>
          <w:tcPr>
            <w:tcW w:w="2116" w:type="dxa"/>
          </w:tcPr>
          <w:p w:rsidR="00CB2F83" w:rsidRDefault="00CB2F83">
            <w:pPr>
              <w:pStyle w:val="TableParagraph"/>
              <w:spacing w:before="2"/>
              <w:rPr>
                <w:b/>
                <w:i/>
                <w:sz w:val="28"/>
              </w:rPr>
            </w:pPr>
          </w:p>
          <w:p w:rsidR="00CB2F83" w:rsidRDefault="006766F3">
            <w:pPr>
              <w:pStyle w:val="TableParagraph"/>
              <w:ind w:right="283"/>
              <w:jc w:val="right"/>
              <w:rPr>
                <w:sz w:val="20"/>
              </w:rPr>
            </w:pPr>
            <w:r>
              <w:rPr>
                <w:sz w:val="20"/>
                <w:lang w:val="tt"/>
              </w:rPr>
              <w:t>815-28 (секция)</w:t>
            </w:r>
          </w:p>
        </w:tc>
      </w:tr>
      <w:tr w:rsidR="00B45D70">
        <w:trPr>
          <w:trHeight w:val="1843"/>
        </w:trPr>
        <w:tc>
          <w:tcPr>
            <w:tcW w:w="1748" w:type="dxa"/>
          </w:tcPr>
          <w:p w:rsidR="00CB2F83" w:rsidRDefault="00CB2F83">
            <w:pPr>
              <w:pStyle w:val="TableParagraph"/>
              <w:rPr>
                <w:b/>
                <w:i/>
              </w:rPr>
            </w:pPr>
          </w:p>
          <w:p w:rsidR="00CB2F83" w:rsidRDefault="006766F3">
            <w:pPr>
              <w:pStyle w:val="TableParagraph"/>
              <w:tabs>
                <w:tab w:val="left" w:pos="861"/>
                <w:tab w:val="left" w:pos="1056"/>
              </w:tabs>
              <w:spacing w:before="191"/>
              <w:ind w:left="57" w:right="39"/>
              <w:rPr>
                <w:sz w:val="20"/>
              </w:rPr>
            </w:pPr>
            <w:r>
              <w:rPr>
                <w:sz w:val="20"/>
                <w:lang w:val="tt"/>
              </w:rPr>
              <w:tab/>
              <w:t>Ашытбаш (Ташкичү авыл</w:t>
            </w:r>
            <w:r>
              <w:rPr>
                <w:sz w:val="20"/>
                <w:lang w:val="tt"/>
              </w:rPr>
              <w:tab/>
            </w:r>
            <w:r>
              <w:rPr>
                <w:sz w:val="20"/>
                <w:lang w:val="tt"/>
              </w:rPr>
              <w:tab/>
              <w:t>җирлек)</w:t>
            </w:r>
          </w:p>
        </w:tc>
        <w:tc>
          <w:tcPr>
            <w:tcW w:w="3044" w:type="dxa"/>
          </w:tcPr>
          <w:p w:rsidR="00CB2F83" w:rsidRDefault="006766F3">
            <w:pPr>
              <w:pStyle w:val="TableParagraph"/>
              <w:ind w:left="52" w:right="28"/>
              <w:jc w:val="both"/>
              <w:rPr>
                <w:sz w:val="20"/>
              </w:rPr>
            </w:pPr>
            <w:r>
              <w:rPr>
                <w:sz w:val="20"/>
                <w:lang w:val="tt"/>
              </w:rPr>
              <w:t>Ашытбаш авылы, Ташкичү авылы, Кысна авылы, Яңа Кенәр авылы, Яңа Ашыт авылы, Иске Ашыт авылы, Иске Кенәр вылы, Яңа Кишет авылы, Яңа Кишет авылы, Кышкар авылы, Симетбаш ав ав.</w:t>
            </w:r>
          </w:p>
          <w:p w:rsidR="00CB2F83" w:rsidRDefault="006766F3">
            <w:pPr>
              <w:pStyle w:val="TableParagraph"/>
              <w:spacing w:line="226" w:lineRule="exact"/>
              <w:ind w:left="52" w:right="95"/>
              <w:jc w:val="both"/>
              <w:rPr>
                <w:sz w:val="20"/>
              </w:rPr>
            </w:pPr>
            <w:r>
              <w:rPr>
                <w:sz w:val="20"/>
                <w:lang w:val="tt"/>
              </w:rPr>
              <w:t>Кишет, Яңа Кырлай авылы, Пионер авылы</w:t>
            </w:r>
          </w:p>
        </w:tc>
        <w:tc>
          <w:tcPr>
            <w:tcW w:w="1796"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8"/>
              <w:rPr>
                <w:b/>
                <w:i/>
                <w:sz w:val="24"/>
              </w:rPr>
            </w:pPr>
          </w:p>
          <w:p w:rsidR="00CB2F83" w:rsidRDefault="006766F3">
            <w:pPr>
              <w:pStyle w:val="TableParagraph"/>
              <w:ind w:left="52"/>
              <w:rPr>
                <w:sz w:val="20"/>
              </w:rPr>
            </w:pPr>
            <w:r>
              <w:rPr>
                <w:sz w:val="20"/>
                <w:lang w:val="tt"/>
              </w:rPr>
              <w:t>47154,0 т</w:t>
            </w:r>
          </w:p>
        </w:tc>
        <w:tc>
          <w:tcPr>
            <w:tcW w:w="1311"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8"/>
              <w:rPr>
                <w:b/>
                <w:i/>
                <w:sz w:val="24"/>
              </w:rPr>
            </w:pPr>
          </w:p>
          <w:p w:rsidR="00CB2F83" w:rsidRDefault="006766F3">
            <w:pPr>
              <w:pStyle w:val="TableParagraph"/>
              <w:ind w:left="51"/>
              <w:rPr>
                <w:sz w:val="20"/>
              </w:rPr>
            </w:pPr>
            <w:r>
              <w:rPr>
                <w:sz w:val="20"/>
                <w:lang w:val="tt"/>
              </w:rPr>
              <w:t>2020 ел</w:t>
            </w:r>
          </w:p>
        </w:tc>
        <w:tc>
          <w:tcPr>
            <w:tcW w:w="2116"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8"/>
              <w:rPr>
                <w:b/>
                <w:i/>
                <w:sz w:val="24"/>
              </w:rPr>
            </w:pPr>
          </w:p>
          <w:p w:rsidR="00CB2F83" w:rsidRDefault="006766F3">
            <w:pPr>
              <w:pStyle w:val="TableParagraph"/>
              <w:ind w:right="283"/>
              <w:jc w:val="right"/>
              <w:rPr>
                <w:sz w:val="20"/>
              </w:rPr>
            </w:pPr>
            <w:r>
              <w:rPr>
                <w:sz w:val="20"/>
                <w:lang w:val="tt"/>
              </w:rPr>
              <w:t>815-28 (секция)</w:t>
            </w:r>
          </w:p>
        </w:tc>
      </w:tr>
      <w:tr w:rsidR="00B45D70">
        <w:trPr>
          <w:trHeight w:val="916"/>
        </w:trPr>
        <w:tc>
          <w:tcPr>
            <w:tcW w:w="1748" w:type="dxa"/>
          </w:tcPr>
          <w:p w:rsidR="00CB2F83" w:rsidRDefault="006766F3">
            <w:pPr>
              <w:pStyle w:val="TableParagraph"/>
              <w:spacing w:before="98"/>
              <w:ind w:left="57" w:right="30"/>
              <w:jc w:val="both"/>
              <w:rPr>
                <w:sz w:val="20"/>
              </w:rPr>
            </w:pPr>
            <w:r>
              <w:rPr>
                <w:sz w:val="20"/>
                <w:lang w:val="tt"/>
              </w:rPr>
              <w:t>Сөрде авылы (Сөрде авыл җирлеге)</w:t>
            </w:r>
          </w:p>
        </w:tc>
        <w:tc>
          <w:tcPr>
            <w:tcW w:w="3044" w:type="dxa"/>
          </w:tcPr>
          <w:p w:rsidR="00CB2F83" w:rsidRDefault="006766F3">
            <w:pPr>
              <w:pStyle w:val="TableParagraph"/>
              <w:ind w:left="52" w:right="167"/>
              <w:rPr>
                <w:sz w:val="20"/>
              </w:rPr>
            </w:pPr>
            <w:r>
              <w:rPr>
                <w:sz w:val="20"/>
                <w:lang w:val="tt"/>
              </w:rPr>
              <w:t>Сөрде авылы, Югары Оры авылы, Кызыл Яр авылы, Түбән Оры авылы. Шурабаш,</w:t>
            </w:r>
          </w:p>
          <w:p w:rsidR="00CB2F83" w:rsidRDefault="006766F3">
            <w:pPr>
              <w:pStyle w:val="TableParagraph"/>
              <w:spacing w:line="226" w:lineRule="exact"/>
              <w:ind w:left="52" w:right="151"/>
              <w:rPr>
                <w:sz w:val="20"/>
              </w:rPr>
            </w:pPr>
            <w:r>
              <w:rPr>
                <w:sz w:val="20"/>
                <w:lang w:val="tt"/>
              </w:rPr>
              <w:t xml:space="preserve"> Байкал ав., Шура ав., Яңа Сәрдә ав.</w:t>
            </w:r>
          </w:p>
        </w:tc>
        <w:tc>
          <w:tcPr>
            <w:tcW w:w="1796" w:type="dxa"/>
          </w:tcPr>
          <w:p w:rsidR="00CB2F83" w:rsidRDefault="00CB2F83">
            <w:pPr>
              <w:pStyle w:val="TableParagraph"/>
              <w:spacing w:before="9"/>
              <w:rPr>
                <w:b/>
                <w:i/>
                <w:sz w:val="28"/>
              </w:rPr>
            </w:pPr>
          </w:p>
          <w:p w:rsidR="00CB2F83" w:rsidRDefault="006766F3">
            <w:pPr>
              <w:pStyle w:val="TableParagraph"/>
              <w:ind w:left="52"/>
              <w:rPr>
                <w:sz w:val="20"/>
              </w:rPr>
            </w:pPr>
            <w:r>
              <w:rPr>
                <w:sz w:val="20"/>
                <w:lang w:val="tt"/>
              </w:rPr>
              <w:t>17189,4 т</w:t>
            </w:r>
          </w:p>
        </w:tc>
        <w:tc>
          <w:tcPr>
            <w:tcW w:w="1311" w:type="dxa"/>
          </w:tcPr>
          <w:p w:rsidR="00CB2F83" w:rsidRDefault="00CB2F83">
            <w:pPr>
              <w:pStyle w:val="TableParagraph"/>
              <w:spacing w:before="9"/>
              <w:rPr>
                <w:b/>
                <w:i/>
                <w:sz w:val="28"/>
              </w:rPr>
            </w:pPr>
          </w:p>
          <w:p w:rsidR="00CB2F83" w:rsidRDefault="006766F3">
            <w:pPr>
              <w:pStyle w:val="TableParagraph"/>
              <w:ind w:left="51"/>
              <w:rPr>
                <w:sz w:val="20"/>
              </w:rPr>
            </w:pPr>
            <w:r>
              <w:rPr>
                <w:sz w:val="20"/>
                <w:lang w:val="tt"/>
              </w:rPr>
              <w:t>2020 ел</w:t>
            </w:r>
          </w:p>
        </w:tc>
        <w:tc>
          <w:tcPr>
            <w:tcW w:w="2116" w:type="dxa"/>
          </w:tcPr>
          <w:p w:rsidR="00CB2F83" w:rsidRDefault="00CB2F83">
            <w:pPr>
              <w:pStyle w:val="TableParagraph"/>
              <w:spacing w:before="9"/>
              <w:rPr>
                <w:b/>
                <w:i/>
                <w:sz w:val="28"/>
              </w:rPr>
            </w:pPr>
          </w:p>
          <w:p w:rsidR="00CB2F83" w:rsidRDefault="006766F3">
            <w:pPr>
              <w:pStyle w:val="TableParagraph"/>
              <w:ind w:right="283"/>
              <w:jc w:val="right"/>
              <w:rPr>
                <w:sz w:val="20"/>
              </w:rPr>
            </w:pPr>
            <w:r>
              <w:rPr>
                <w:sz w:val="20"/>
                <w:lang w:val="tt"/>
              </w:rPr>
              <w:t>815-28 (секция)</w:t>
            </w:r>
          </w:p>
        </w:tc>
      </w:tr>
      <w:tr w:rsidR="00B45D70">
        <w:trPr>
          <w:trHeight w:val="2301"/>
        </w:trPr>
        <w:tc>
          <w:tcPr>
            <w:tcW w:w="1748"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7"/>
              <w:rPr>
                <w:b/>
                <w:i/>
                <w:sz w:val="24"/>
              </w:rPr>
            </w:pPr>
          </w:p>
          <w:p w:rsidR="00CB2F83" w:rsidRDefault="006766F3">
            <w:pPr>
              <w:pStyle w:val="TableParagraph"/>
              <w:spacing w:before="1"/>
              <w:ind w:left="57" w:right="39"/>
              <w:jc w:val="both"/>
              <w:rPr>
                <w:sz w:val="20"/>
              </w:rPr>
            </w:pPr>
            <w:r>
              <w:rPr>
                <w:sz w:val="20"/>
                <w:lang w:val="tt"/>
              </w:rPr>
              <w:t>Сикертән авылы (Сикертән авыл җирлеге)</w:t>
            </w:r>
          </w:p>
        </w:tc>
        <w:tc>
          <w:tcPr>
            <w:tcW w:w="3044" w:type="dxa"/>
          </w:tcPr>
          <w:p w:rsidR="00CB2F83" w:rsidRPr="00434A27" w:rsidRDefault="006766F3">
            <w:pPr>
              <w:pStyle w:val="TableParagraph"/>
              <w:ind w:left="52" w:right="30"/>
              <w:jc w:val="both"/>
              <w:rPr>
                <w:sz w:val="20"/>
                <w:lang w:val="tt"/>
              </w:rPr>
            </w:pPr>
            <w:r>
              <w:rPr>
                <w:sz w:val="20"/>
                <w:lang w:val="tt"/>
              </w:rPr>
              <w:t>Сикертән ав., казаклар ур., Чөмә-Елга авылы, Сеҗе авылы, Мөрәле ав. Яңа Чүриле, Починок-Поник, Ташкичү, Курса-Почмак, Югары Марс, Иске Марс, Иске Муй, Казанбаш, Көек, Кече Төрнәле, Иске Төрнәле, Урта Курса авыллары.</w:t>
            </w:r>
          </w:p>
          <w:p w:rsidR="00CB2F83" w:rsidRPr="00434A27" w:rsidRDefault="006766F3">
            <w:pPr>
              <w:pStyle w:val="TableParagraph"/>
              <w:spacing w:line="230" w:lineRule="exact"/>
              <w:ind w:left="52" w:right="42"/>
              <w:jc w:val="both"/>
              <w:rPr>
                <w:sz w:val="20"/>
                <w:lang w:val="tt"/>
              </w:rPr>
            </w:pPr>
            <w:r>
              <w:rPr>
                <w:sz w:val="20"/>
                <w:lang w:val="tt"/>
              </w:rPr>
              <w:t>Алан, Корайван авылы, Түбән Курса авылы, Сарай-Чокырча авылы</w:t>
            </w:r>
          </w:p>
        </w:tc>
        <w:tc>
          <w:tcPr>
            <w:tcW w:w="1796" w:type="dxa"/>
          </w:tcPr>
          <w:p w:rsidR="00CB2F83" w:rsidRPr="00434A27" w:rsidRDefault="00CB2F83">
            <w:pPr>
              <w:pStyle w:val="TableParagraph"/>
              <w:rPr>
                <w:b/>
                <w:i/>
                <w:lang w:val="tt"/>
              </w:rPr>
            </w:pPr>
          </w:p>
          <w:p w:rsidR="00CB2F83" w:rsidRPr="00434A27" w:rsidRDefault="00CB2F83">
            <w:pPr>
              <w:pStyle w:val="TableParagraph"/>
              <w:rPr>
                <w:b/>
                <w:i/>
                <w:lang w:val="tt"/>
              </w:rPr>
            </w:pPr>
          </w:p>
          <w:p w:rsidR="00CB2F83" w:rsidRPr="00434A27" w:rsidRDefault="00CB2F83">
            <w:pPr>
              <w:pStyle w:val="TableParagraph"/>
              <w:rPr>
                <w:b/>
                <w:i/>
                <w:lang w:val="tt"/>
              </w:rPr>
            </w:pPr>
          </w:p>
          <w:p w:rsidR="00CB2F83" w:rsidRPr="00434A27" w:rsidRDefault="00CB2F83">
            <w:pPr>
              <w:pStyle w:val="TableParagraph"/>
              <w:spacing w:before="8"/>
              <w:rPr>
                <w:b/>
                <w:i/>
                <w:lang w:val="tt"/>
              </w:rPr>
            </w:pPr>
          </w:p>
          <w:p w:rsidR="00CB2F83" w:rsidRDefault="006766F3">
            <w:pPr>
              <w:pStyle w:val="TableParagraph"/>
              <w:ind w:left="52"/>
              <w:rPr>
                <w:sz w:val="20"/>
              </w:rPr>
            </w:pPr>
            <w:r>
              <w:rPr>
                <w:sz w:val="20"/>
                <w:lang w:val="tt"/>
              </w:rPr>
              <w:t>37849,1 т</w:t>
            </w:r>
          </w:p>
        </w:tc>
        <w:tc>
          <w:tcPr>
            <w:tcW w:w="1311"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8"/>
              <w:rPr>
                <w:b/>
                <w:i/>
              </w:rPr>
            </w:pPr>
          </w:p>
          <w:p w:rsidR="00CB2F83" w:rsidRDefault="006766F3">
            <w:pPr>
              <w:pStyle w:val="TableParagraph"/>
              <w:ind w:left="51"/>
              <w:rPr>
                <w:sz w:val="20"/>
              </w:rPr>
            </w:pPr>
            <w:r>
              <w:rPr>
                <w:sz w:val="20"/>
                <w:lang w:val="tt"/>
              </w:rPr>
              <w:t>2035 ел</w:t>
            </w:r>
          </w:p>
        </w:tc>
        <w:tc>
          <w:tcPr>
            <w:tcW w:w="2116"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8"/>
              <w:rPr>
                <w:b/>
                <w:i/>
              </w:rPr>
            </w:pPr>
          </w:p>
          <w:p w:rsidR="00CB2F83" w:rsidRDefault="006766F3">
            <w:pPr>
              <w:pStyle w:val="TableParagraph"/>
              <w:ind w:right="283"/>
              <w:jc w:val="right"/>
              <w:rPr>
                <w:sz w:val="20"/>
              </w:rPr>
            </w:pPr>
            <w:r>
              <w:rPr>
                <w:sz w:val="20"/>
                <w:lang w:val="tt"/>
              </w:rPr>
              <w:t>815-28 (секция)</w:t>
            </w:r>
          </w:p>
        </w:tc>
      </w:tr>
      <w:tr w:rsidR="00B45D70">
        <w:trPr>
          <w:trHeight w:val="1377"/>
        </w:trPr>
        <w:tc>
          <w:tcPr>
            <w:tcW w:w="1748" w:type="dxa"/>
          </w:tcPr>
          <w:p w:rsidR="00CB2F83" w:rsidRDefault="00CB2F83">
            <w:pPr>
              <w:pStyle w:val="TableParagraph"/>
              <w:spacing w:before="8"/>
              <w:rPr>
                <w:b/>
                <w:i/>
                <w:sz w:val="28"/>
              </w:rPr>
            </w:pPr>
          </w:p>
          <w:p w:rsidR="00CB2F83" w:rsidRDefault="006766F3">
            <w:pPr>
              <w:pStyle w:val="TableParagraph"/>
              <w:spacing w:before="1" w:line="237" w:lineRule="auto"/>
              <w:ind w:left="57" w:right="30"/>
              <w:jc w:val="both"/>
              <w:rPr>
                <w:sz w:val="20"/>
              </w:rPr>
            </w:pPr>
            <w:r>
              <w:rPr>
                <w:sz w:val="20"/>
                <w:lang w:val="tt"/>
              </w:rPr>
              <w:t>Кәче авылы (Кәче авыл җирлеге)</w:t>
            </w:r>
          </w:p>
        </w:tc>
        <w:tc>
          <w:tcPr>
            <w:tcW w:w="3044" w:type="dxa"/>
          </w:tcPr>
          <w:p w:rsidR="00CB2F83" w:rsidRDefault="006766F3">
            <w:pPr>
              <w:pStyle w:val="TableParagraph"/>
              <w:ind w:left="52" w:right="33"/>
              <w:jc w:val="both"/>
              <w:rPr>
                <w:sz w:val="20"/>
              </w:rPr>
            </w:pPr>
            <w:r>
              <w:rPr>
                <w:sz w:val="20"/>
                <w:lang w:val="tt"/>
              </w:rPr>
              <w:t xml:space="preserve">Кәче ав., Чулпан ав., Якты Көн авылы, Югары Бирәзә авылы, Васильева Божа авылы, Күпербаш авылы, Яңасала авылы, Каенсар авылы, Иске </w:t>
            </w:r>
          </w:p>
          <w:p w:rsidR="00CB2F83" w:rsidRDefault="006766F3">
            <w:pPr>
              <w:pStyle w:val="TableParagraph"/>
              <w:spacing w:line="224" w:lineRule="exact"/>
              <w:ind w:left="52" w:right="156"/>
              <w:jc w:val="both"/>
              <w:rPr>
                <w:sz w:val="20"/>
              </w:rPr>
            </w:pPr>
            <w:r>
              <w:rPr>
                <w:sz w:val="20"/>
                <w:lang w:val="tt"/>
              </w:rPr>
              <w:t>Чүриле, Ашабаш ав., Штерә ав., Наласа ав., Урта Бирәзә авылы</w:t>
            </w:r>
          </w:p>
        </w:tc>
        <w:tc>
          <w:tcPr>
            <w:tcW w:w="1796" w:type="dxa"/>
          </w:tcPr>
          <w:p w:rsidR="00CB2F83" w:rsidRDefault="00CB2F83">
            <w:pPr>
              <w:pStyle w:val="TableParagraph"/>
              <w:rPr>
                <w:b/>
                <w:i/>
              </w:rPr>
            </w:pPr>
          </w:p>
          <w:p w:rsidR="00CB2F83" w:rsidRDefault="00CB2F83">
            <w:pPr>
              <w:pStyle w:val="TableParagraph"/>
              <w:spacing w:before="5"/>
              <w:rPr>
                <w:b/>
                <w:i/>
                <w:sz w:val="26"/>
              </w:rPr>
            </w:pPr>
          </w:p>
          <w:p w:rsidR="00CB2F83" w:rsidRDefault="006766F3">
            <w:pPr>
              <w:pStyle w:val="TableParagraph"/>
              <w:ind w:left="52"/>
              <w:rPr>
                <w:sz w:val="20"/>
              </w:rPr>
            </w:pPr>
            <w:r>
              <w:rPr>
                <w:sz w:val="20"/>
                <w:lang w:val="tt"/>
              </w:rPr>
              <w:t>30320,6 т</w:t>
            </w:r>
          </w:p>
        </w:tc>
        <w:tc>
          <w:tcPr>
            <w:tcW w:w="1311" w:type="dxa"/>
          </w:tcPr>
          <w:p w:rsidR="00CB2F83" w:rsidRDefault="00CB2F83">
            <w:pPr>
              <w:pStyle w:val="TableParagraph"/>
              <w:rPr>
                <w:b/>
                <w:i/>
              </w:rPr>
            </w:pPr>
          </w:p>
          <w:p w:rsidR="00CB2F83" w:rsidRDefault="00CB2F83">
            <w:pPr>
              <w:pStyle w:val="TableParagraph"/>
              <w:spacing w:before="5"/>
              <w:rPr>
                <w:b/>
                <w:i/>
                <w:sz w:val="26"/>
              </w:rPr>
            </w:pPr>
          </w:p>
          <w:p w:rsidR="00CB2F83" w:rsidRDefault="006766F3">
            <w:pPr>
              <w:pStyle w:val="TableParagraph"/>
              <w:ind w:left="51"/>
              <w:rPr>
                <w:sz w:val="20"/>
              </w:rPr>
            </w:pPr>
            <w:r>
              <w:rPr>
                <w:sz w:val="20"/>
                <w:lang w:val="tt"/>
              </w:rPr>
              <w:t>2020 ел</w:t>
            </w:r>
          </w:p>
        </w:tc>
        <w:tc>
          <w:tcPr>
            <w:tcW w:w="2116" w:type="dxa"/>
          </w:tcPr>
          <w:p w:rsidR="00CB2F83" w:rsidRDefault="00CB2F83">
            <w:pPr>
              <w:pStyle w:val="TableParagraph"/>
              <w:rPr>
                <w:b/>
                <w:i/>
              </w:rPr>
            </w:pPr>
          </w:p>
          <w:p w:rsidR="00CB2F83" w:rsidRDefault="00CB2F83">
            <w:pPr>
              <w:pStyle w:val="TableParagraph"/>
              <w:spacing w:before="5"/>
              <w:rPr>
                <w:b/>
                <w:i/>
                <w:sz w:val="26"/>
              </w:rPr>
            </w:pPr>
          </w:p>
          <w:p w:rsidR="00CB2F83" w:rsidRDefault="006766F3">
            <w:pPr>
              <w:pStyle w:val="TableParagraph"/>
              <w:ind w:right="283"/>
              <w:jc w:val="right"/>
              <w:rPr>
                <w:sz w:val="20"/>
              </w:rPr>
            </w:pPr>
            <w:r>
              <w:rPr>
                <w:sz w:val="20"/>
                <w:lang w:val="tt"/>
              </w:rPr>
              <w:t>815-28 (секция)</w:t>
            </w:r>
          </w:p>
        </w:tc>
      </w:tr>
      <w:tr w:rsidR="00B45D70">
        <w:trPr>
          <w:trHeight w:val="690"/>
        </w:trPr>
        <w:tc>
          <w:tcPr>
            <w:tcW w:w="1748" w:type="dxa"/>
          </w:tcPr>
          <w:p w:rsidR="00CB2F83" w:rsidRDefault="006766F3">
            <w:pPr>
              <w:pStyle w:val="TableParagraph"/>
              <w:spacing w:line="235" w:lineRule="auto"/>
              <w:ind w:left="57" w:right="87"/>
              <w:rPr>
                <w:sz w:val="20"/>
              </w:rPr>
            </w:pPr>
            <w:r>
              <w:rPr>
                <w:sz w:val="20"/>
                <w:lang w:val="tt"/>
              </w:rPr>
              <w:t xml:space="preserve">Югары Бирәзә авылы (Өчиле </w:t>
            </w:r>
          </w:p>
          <w:p w:rsidR="00CB2F83" w:rsidRDefault="006766F3">
            <w:pPr>
              <w:pStyle w:val="TableParagraph"/>
              <w:spacing w:line="226" w:lineRule="exact"/>
              <w:ind w:left="57"/>
              <w:rPr>
                <w:sz w:val="20"/>
              </w:rPr>
            </w:pPr>
            <w:r>
              <w:rPr>
                <w:sz w:val="20"/>
                <w:lang w:val="tt"/>
              </w:rPr>
              <w:t>авыл җирлеге)</w:t>
            </w:r>
          </w:p>
        </w:tc>
        <w:tc>
          <w:tcPr>
            <w:tcW w:w="3044" w:type="dxa"/>
          </w:tcPr>
          <w:p w:rsidR="00CB2F83" w:rsidRDefault="006766F3">
            <w:pPr>
              <w:pStyle w:val="TableParagraph"/>
              <w:spacing w:line="223" w:lineRule="exact"/>
              <w:ind w:left="52"/>
              <w:rPr>
                <w:sz w:val="20"/>
              </w:rPr>
            </w:pPr>
            <w:r>
              <w:rPr>
                <w:sz w:val="20"/>
                <w:lang w:val="tt"/>
              </w:rPr>
              <w:t>Югары Бирәзә, Күкчә Бирәзә авылы</w:t>
            </w:r>
          </w:p>
          <w:p w:rsidR="00CB2F83" w:rsidRDefault="006766F3">
            <w:pPr>
              <w:pStyle w:val="TableParagraph"/>
              <w:spacing w:line="226" w:lineRule="exact"/>
              <w:ind w:left="52" w:right="358"/>
              <w:rPr>
                <w:sz w:val="20"/>
              </w:rPr>
            </w:pPr>
            <w:r>
              <w:rPr>
                <w:sz w:val="20"/>
                <w:lang w:val="tt"/>
              </w:rPr>
              <w:t>Югары Мәтәскә, Казиле, Түбән Мәтәскә авылы</w:t>
            </w:r>
          </w:p>
        </w:tc>
        <w:tc>
          <w:tcPr>
            <w:tcW w:w="1796" w:type="dxa"/>
          </w:tcPr>
          <w:p w:rsidR="00CB2F83" w:rsidRDefault="00CB2F83">
            <w:pPr>
              <w:pStyle w:val="TableParagraph"/>
              <w:spacing w:before="6"/>
              <w:rPr>
                <w:b/>
                <w:i/>
                <w:sz w:val="18"/>
              </w:rPr>
            </w:pPr>
          </w:p>
          <w:p w:rsidR="00CB2F83" w:rsidRDefault="006766F3">
            <w:pPr>
              <w:pStyle w:val="TableParagraph"/>
              <w:spacing w:before="1"/>
              <w:ind w:left="52"/>
              <w:rPr>
                <w:sz w:val="20"/>
              </w:rPr>
            </w:pPr>
            <w:r>
              <w:rPr>
                <w:sz w:val="20"/>
                <w:lang w:val="tt"/>
              </w:rPr>
              <w:t>11086,9 т</w:t>
            </w:r>
          </w:p>
        </w:tc>
        <w:tc>
          <w:tcPr>
            <w:tcW w:w="1311" w:type="dxa"/>
          </w:tcPr>
          <w:p w:rsidR="00CB2F83" w:rsidRDefault="00CB2F83">
            <w:pPr>
              <w:pStyle w:val="TableParagraph"/>
              <w:spacing w:before="6"/>
              <w:rPr>
                <w:b/>
                <w:i/>
                <w:sz w:val="18"/>
              </w:rPr>
            </w:pPr>
          </w:p>
          <w:p w:rsidR="00CB2F83" w:rsidRDefault="006766F3">
            <w:pPr>
              <w:pStyle w:val="TableParagraph"/>
              <w:spacing w:before="1"/>
              <w:ind w:left="51"/>
              <w:rPr>
                <w:sz w:val="20"/>
              </w:rPr>
            </w:pPr>
            <w:r>
              <w:rPr>
                <w:sz w:val="20"/>
                <w:lang w:val="tt"/>
              </w:rPr>
              <w:t>2035 ел</w:t>
            </w:r>
          </w:p>
        </w:tc>
        <w:tc>
          <w:tcPr>
            <w:tcW w:w="2116" w:type="dxa"/>
          </w:tcPr>
          <w:p w:rsidR="00CB2F83" w:rsidRDefault="00CB2F83">
            <w:pPr>
              <w:pStyle w:val="TableParagraph"/>
              <w:spacing w:before="6"/>
              <w:rPr>
                <w:b/>
                <w:i/>
                <w:sz w:val="18"/>
              </w:rPr>
            </w:pPr>
          </w:p>
          <w:p w:rsidR="00CB2F83" w:rsidRDefault="006766F3">
            <w:pPr>
              <w:pStyle w:val="TableParagraph"/>
              <w:spacing w:before="1"/>
              <w:ind w:right="283"/>
              <w:jc w:val="right"/>
              <w:rPr>
                <w:sz w:val="20"/>
              </w:rPr>
            </w:pPr>
            <w:r>
              <w:rPr>
                <w:sz w:val="20"/>
                <w:lang w:val="tt"/>
              </w:rPr>
              <w:t>815-28 (секция)</w:t>
            </w:r>
          </w:p>
        </w:tc>
      </w:tr>
      <w:tr w:rsidR="00B45D70">
        <w:trPr>
          <w:trHeight w:val="921"/>
        </w:trPr>
        <w:tc>
          <w:tcPr>
            <w:tcW w:w="1748" w:type="dxa"/>
          </w:tcPr>
          <w:p w:rsidR="00CB2F83" w:rsidRDefault="009B1321">
            <w:pPr>
              <w:pStyle w:val="TableParagraph"/>
              <w:tabs>
                <w:tab w:val="left" w:pos="427"/>
                <w:tab w:val="left" w:pos="1329"/>
              </w:tabs>
              <w:ind w:left="57" w:right="58"/>
              <w:rPr>
                <w:sz w:val="20"/>
              </w:rPr>
            </w:pPr>
            <w:r>
              <w:rPr>
                <w:sz w:val="20"/>
                <w:lang w:val="tt"/>
              </w:rPr>
              <w:lastRenderedPageBreak/>
              <w:tab/>
              <w:t>Түбән</w:t>
            </w:r>
            <w:r>
              <w:rPr>
                <w:sz w:val="20"/>
                <w:lang w:val="tt"/>
              </w:rPr>
              <w:tab/>
              <w:t>Аты</w:t>
            </w:r>
            <w:r w:rsidR="006766F3">
              <w:rPr>
                <w:sz w:val="20"/>
                <w:lang w:val="tt"/>
              </w:rPr>
              <w:t xml:space="preserve"> (Урта Аты</w:t>
            </w:r>
          </w:p>
          <w:p w:rsidR="00CB2F83" w:rsidRDefault="006766F3">
            <w:pPr>
              <w:pStyle w:val="TableParagraph"/>
              <w:tabs>
                <w:tab w:val="left" w:pos="1056"/>
              </w:tabs>
              <w:spacing w:line="226" w:lineRule="exact"/>
              <w:ind w:left="57" w:right="63"/>
              <w:rPr>
                <w:sz w:val="20"/>
              </w:rPr>
            </w:pPr>
            <w:r>
              <w:rPr>
                <w:sz w:val="20"/>
                <w:lang w:val="tt"/>
              </w:rPr>
              <w:t>авыл</w:t>
            </w:r>
            <w:r>
              <w:rPr>
                <w:sz w:val="20"/>
                <w:lang w:val="tt"/>
              </w:rPr>
              <w:tab/>
              <w:t>җирлек)</w:t>
            </w:r>
          </w:p>
        </w:tc>
        <w:tc>
          <w:tcPr>
            <w:tcW w:w="3044" w:type="dxa"/>
          </w:tcPr>
          <w:p w:rsidR="00CB2F83" w:rsidRDefault="006766F3">
            <w:pPr>
              <w:pStyle w:val="TableParagraph"/>
              <w:spacing w:before="99"/>
              <w:ind w:left="52" w:right="33"/>
              <w:jc w:val="both"/>
              <w:rPr>
                <w:sz w:val="20"/>
              </w:rPr>
            </w:pPr>
            <w:r>
              <w:rPr>
                <w:sz w:val="20"/>
                <w:lang w:val="tt"/>
              </w:rPr>
              <w:t>Түбән Аты авылы, Урта Сәрдә авылы, Кушлавыч авылы, Иске Җөлби авылы, Югары Аты авылы</w:t>
            </w:r>
          </w:p>
        </w:tc>
        <w:tc>
          <w:tcPr>
            <w:tcW w:w="1796" w:type="dxa"/>
          </w:tcPr>
          <w:p w:rsidR="00CB2F83" w:rsidRDefault="00CB2F83">
            <w:pPr>
              <w:pStyle w:val="TableParagraph"/>
              <w:spacing w:before="9"/>
              <w:rPr>
                <w:b/>
                <w:i/>
                <w:sz w:val="28"/>
              </w:rPr>
            </w:pPr>
          </w:p>
          <w:p w:rsidR="00CB2F83" w:rsidRDefault="006766F3">
            <w:pPr>
              <w:pStyle w:val="TableParagraph"/>
              <w:spacing w:before="1"/>
              <w:ind w:left="52"/>
              <w:rPr>
                <w:sz w:val="20"/>
              </w:rPr>
            </w:pPr>
            <w:r>
              <w:rPr>
                <w:sz w:val="20"/>
                <w:lang w:val="tt"/>
              </w:rPr>
              <w:t>9855,2 т</w:t>
            </w:r>
          </w:p>
        </w:tc>
        <w:tc>
          <w:tcPr>
            <w:tcW w:w="1311" w:type="dxa"/>
          </w:tcPr>
          <w:p w:rsidR="00CB2F83" w:rsidRDefault="00CB2F83">
            <w:pPr>
              <w:pStyle w:val="TableParagraph"/>
              <w:spacing w:before="9"/>
              <w:rPr>
                <w:b/>
                <w:i/>
                <w:sz w:val="28"/>
              </w:rPr>
            </w:pPr>
          </w:p>
          <w:p w:rsidR="00CB2F83" w:rsidRDefault="006766F3">
            <w:pPr>
              <w:pStyle w:val="TableParagraph"/>
              <w:spacing w:before="1"/>
              <w:ind w:left="51"/>
              <w:rPr>
                <w:sz w:val="20"/>
              </w:rPr>
            </w:pPr>
            <w:r>
              <w:rPr>
                <w:sz w:val="20"/>
                <w:lang w:val="tt"/>
              </w:rPr>
              <w:t>2035 ел</w:t>
            </w:r>
          </w:p>
        </w:tc>
        <w:tc>
          <w:tcPr>
            <w:tcW w:w="2116" w:type="dxa"/>
          </w:tcPr>
          <w:p w:rsidR="00CB2F83" w:rsidRDefault="00CB2F83">
            <w:pPr>
              <w:pStyle w:val="TableParagraph"/>
              <w:spacing w:before="9"/>
              <w:rPr>
                <w:b/>
                <w:i/>
                <w:sz w:val="28"/>
              </w:rPr>
            </w:pPr>
          </w:p>
          <w:p w:rsidR="00CB2F83" w:rsidRDefault="006766F3">
            <w:pPr>
              <w:pStyle w:val="TableParagraph"/>
              <w:spacing w:before="1"/>
              <w:ind w:right="283"/>
              <w:jc w:val="right"/>
              <w:rPr>
                <w:sz w:val="20"/>
              </w:rPr>
            </w:pPr>
            <w:r>
              <w:rPr>
                <w:sz w:val="20"/>
                <w:lang w:val="tt"/>
              </w:rPr>
              <w:t>815-28 (секция)</w:t>
            </w:r>
          </w:p>
        </w:tc>
      </w:tr>
    </w:tbl>
    <w:p w:rsidR="00CB2F83" w:rsidRDefault="00CB2F83">
      <w:pPr>
        <w:jc w:val="right"/>
        <w:rPr>
          <w:sz w:val="20"/>
        </w:rPr>
        <w:sectPr w:rsidR="00CB2F83">
          <w:pgSz w:w="11900" w:h="16850"/>
          <w:pgMar w:top="700" w:right="620" w:bottom="980" w:left="1020" w:header="0" w:footer="702" w:gutter="0"/>
          <w:cols w:space="720"/>
        </w:sectPr>
      </w:pP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8"/>
        <w:gridCol w:w="3044"/>
        <w:gridCol w:w="1796"/>
        <w:gridCol w:w="1311"/>
        <w:gridCol w:w="2116"/>
      </w:tblGrid>
      <w:tr w:rsidR="00B45D70">
        <w:trPr>
          <w:trHeight w:val="921"/>
        </w:trPr>
        <w:tc>
          <w:tcPr>
            <w:tcW w:w="1748" w:type="dxa"/>
          </w:tcPr>
          <w:p w:rsidR="00CB2F83" w:rsidRDefault="006766F3">
            <w:pPr>
              <w:pStyle w:val="TableParagraph"/>
              <w:ind w:left="137" w:right="91" w:hanging="34"/>
              <w:jc w:val="both"/>
              <w:rPr>
                <w:b/>
                <w:sz w:val="20"/>
              </w:rPr>
            </w:pPr>
            <w:r>
              <w:rPr>
                <w:b/>
                <w:spacing w:val="-1"/>
                <w:sz w:val="20"/>
                <w:lang w:val="tt"/>
              </w:rPr>
              <w:lastRenderedPageBreak/>
              <w:t>Проектлана торган ябык тирес саклагыч урыны</w:t>
            </w:r>
          </w:p>
          <w:p w:rsidR="00CB2F83" w:rsidRDefault="00CB2F83">
            <w:pPr>
              <w:pStyle w:val="TableParagraph"/>
              <w:spacing w:line="219" w:lineRule="exact"/>
              <w:ind w:left="264"/>
              <w:rPr>
                <w:b/>
                <w:sz w:val="20"/>
              </w:rPr>
            </w:pPr>
          </w:p>
        </w:tc>
        <w:tc>
          <w:tcPr>
            <w:tcW w:w="3044" w:type="dxa"/>
          </w:tcPr>
          <w:p w:rsidR="00CB2F83" w:rsidRDefault="006766F3">
            <w:pPr>
              <w:pStyle w:val="TableParagraph"/>
              <w:spacing w:before="108"/>
              <w:ind w:left="71" w:right="56"/>
              <w:jc w:val="center"/>
              <w:rPr>
                <w:b/>
                <w:sz w:val="20"/>
              </w:rPr>
            </w:pPr>
            <w:r>
              <w:rPr>
                <w:b/>
                <w:sz w:val="20"/>
                <w:lang w:val="tt"/>
              </w:rPr>
              <w:t>Торак пунктларда хезмәт күрсәтә торган терлекчелек фермалары</w:t>
            </w:r>
          </w:p>
        </w:tc>
        <w:tc>
          <w:tcPr>
            <w:tcW w:w="1796" w:type="dxa"/>
          </w:tcPr>
          <w:p w:rsidR="00CB2F83" w:rsidRDefault="00CB2F83">
            <w:pPr>
              <w:pStyle w:val="TableParagraph"/>
              <w:spacing w:before="4"/>
              <w:rPr>
                <w:b/>
                <w:i/>
                <w:sz w:val="19"/>
              </w:rPr>
            </w:pPr>
          </w:p>
          <w:p w:rsidR="00CB2F83" w:rsidRDefault="006766F3">
            <w:pPr>
              <w:pStyle w:val="TableParagraph"/>
              <w:spacing w:before="1"/>
              <w:ind w:left="436" w:right="52" w:hanging="351"/>
              <w:rPr>
                <w:b/>
                <w:sz w:val="20"/>
              </w:rPr>
            </w:pPr>
            <w:r>
              <w:rPr>
                <w:b/>
                <w:sz w:val="20"/>
                <w:lang w:val="tt"/>
              </w:rPr>
              <w:t>Тирес саклагыч күләме, т</w:t>
            </w:r>
          </w:p>
        </w:tc>
        <w:tc>
          <w:tcPr>
            <w:tcW w:w="1311" w:type="dxa"/>
          </w:tcPr>
          <w:p w:rsidR="00CB2F83" w:rsidRDefault="006766F3">
            <w:pPr>
              <w:pStyle w:val="TableParagraph"/>
              <w:spacing w:before="108"/>
              <w:ind w:left="101" w:right="81"/>
              <w:jc w:val="center"/>
              <w:rPr>
                <w:b/>
                <w:sz w:val="20"/>
              </w:rPr>
            </w:pPr>
            <w:r>
              <w:rPr>
                <w:b/>
                <w:sz w:val="20"/>
                <w:lang w:val="tt"/>
              </w:rPr>
              <w:t>Чараны гамәлгә ашыру срогы</w:t>
            </w:r>
          </w:p>
        </w:tc>
        <w:tc>
          <w:tcPr>
            <w:tcW w:w="2116" w:type="dxa"/>
          </w:tcPr>
          <w:p w:rsidR="00CB2F83" w:rsidRDefault="00CB2F83">
            <w:pPr>
              <w:pStyle w:val="TableParagraph"/>
              <w:spacing w:before="2"/>
              <w:rPr>
                <w:b/>
                <w:i/>
                <w:sz w:val="29"/>
              </w:rPr>
            </w:pPr>
          </w:p>
          <w:p w:rsidR="00CB2F83" w:rsidRDefault="006766F3">
            <w:pPr>
              <w:pStyle w:val="TableParagraph"/>
              <w:ind w:right="318"/>
              <w:jc w:val="right"/>
              <w:rPr>
                <w:b/>
                <w:sz w:val="20"/>
              </w:rPr>
            </w:pPr>
            <w:r>
              <w:rPr>
                <w:b/>
                <w:sz w:val="20"/>
                <w:lang w:val="tt"/>
              </w:rPr>
              <w:t>Типлаштырылган проект</w:t>
            </w:r>
          </w:p>
        </w:tc>
      </w:tr>
      <w:tr w:rsidR="00B45D70">
        <w:trPr>
          <w:trHeight w:val="921"/>
        </w:trPr>
        <w:tc>
          <w:tcPr>
            <w:tcW w:w="1748" w:type="dxa"/>
          </w:tcPr>
          <w:p w:rsidR="00CB2F83" w:rsidRDefault="006766F3" w:rsidP="001F6736">
            <w:pPr>
              <w:pStyle w:val="TableParagraph"/>
              <w:tabs>
                <w:tab w:val="left" w:pos="1056"/>
              </w:tabs>
              <w:spacing w:line="235" w:lineRule="auto"/>
              <w:ind w:left="57" w:right="63"/>
              <w:rPr>
                <w:sz w:val="20"/>
              </w:rPr>
            </w:pPr>
            <w:r>
              <w:rPr>
                <w:sz w:val="20"/>
                <w:lang w:val="tt"/>
              </w:rPr>
              <w:t>Иске Иябаш (Иске Кырлай авыл җирлеге)</w:t>
            </w:r>
          </w:p>
        </w:tc>
        <w:tc>
          <w:tcPr>
            <w:tcW w:w="3044" w:type="dxa"/>
          </w:tcPr>
          <w:p w:rsidR="00CB2F83" w:rsidRDefault="006766F3">
            <w:pPr>
              <w:pStyle w:val="TableParagraph"/>
              <w:spacing w:line="235" w:lineRule="auto"/>
              <w:ind w:left="52" w:right="26"/>
              <w:rPr>
                <w:sz w:val="20"/>
              </w:rPr>
            </w:pPr>
            <w:r>
              <w:rPr>
                <w:sz w:val="20"/>
                <w:lang w:val="tt"/>
              </w:rPr>
              <w:t>Иске Кырлай авылы, Югары Әзәк авылы, Иске Иябаш, Урта Пошалым авылы, Югары Пошалым авылы.</w:t>
            </w:r>
          </w:p>
          <w:p w:rsidR="00CB2F83" w:rsidRDefault="006766F3">
            <w:pPr>
              <w:pStyle w:val="TableParagraph"/>
              <w:spacing w:line="229" w:lineRule="exact"/>
              <w:ind w:left="52"/>
              <w:rPr>
                <w:sz w:val="20"/>
              </w:rPr>
            </w:pPr>
            <w:r>
              <w:rPr>
                <w:sz w:val="20"/>
                <w:lang w:val="tt"/>
              </w:rPr>
              <w:t>Күлтәс, Түбән Пошалым авылы</w:t>
            </w:r>
          </w:p>
        </w:tc>
        <w:tc>
          <w:tcPr>
            <w:tcW w:w="1796" w:type="dxa"/>
          </w:tcPr>
          <w:p w:rsidR="00CB2F83" w:rsidRDefault="00CB2F83">
            <w:pPr>
              <w:pStyle w:val="TableParagraph"/>
              <w:spacing w:before="4"/>
              <w:rPr>
                <w:b/>
                <w:i/>
                <w:sz w:val="28"/>
              </w:rPr>
            </w:pPr>
          </w:p>
          <w:p w:rsidR="00CB2F83" w:rsidRDefault="006766F3">
            <w:pPr>
              <w:pStyle w:val="TableParagraph"/>
              <w:ind w:left="52"/>
              <w:rPr>
                <w:sz w:val="20"/>
              </w:rPr>
            </w:pPr>
            <w:r>
              <w:rPr>
                <w:sz w:val="20"/>
                <w:lang w:val="tt"/>
              </w:rPr>
              <w:t>14059,9 т</w:t>
            </w:r>
          </w:p>
        </w:tc>
        <w:tc>
          <w:tcPr>
            <w:tcW w:w="1311" w:type="dxa"/>
          </w:tcPr>
          <w:p w:rsidR="00CB2F83" w:rsidRDefault="00CB2F83">
            <w:pPr>
              <w:pStyle w:val="TableParagraph"/>
              <w:spacing w:before="4"/>
              <w:rPr>
                <w:b/>
                <w:i/>
                <w:sz w:val="28"/>
              </w:rPr>
            </w:pPr>
          </w:p>
          <w:p w:rsidR="00CB2F83" w:rsidRDefault="006766F3">
            <w:pPr>
              <w:pStyle w:val="TableParagraph"/>
              <w:ind w:left="51"/>
              <w:rPr>
                <w:sz w:val="20"/>
              </w:rPr>
            </w:pPr>
            <w:r>
              <w:rPr>
                <w:sz w:val="20"/>
                <w:lang w:val="tt"/>
              </w:rPr>
              <w:t>2035 ел</w:t>
            </w:r>
          </w:p>
        </w:tc>
        <w:tc>
          <w:tcPr>
            <w:tcW w:w="2116" w:type="dxa"/>
          </w:tcPr>
          <w:p w:rsidR="00CB2F83" w:rsidRDefault="00CB2F83">
            <w:pPr>
              <w:pStyle w:val="TableParagraph"/>
              <w:spacing w:before="4"/>
              <w:rPr>
                <w:b/>
                <w:i/>
                <w:sz w:val="28"/>
              </w:rPr>
            </w:pPr>
          </w:p>
          <w:p w:rsidR="00CB2F83" w:rsidRDefault="006766F3">
            <w:pPr>
              <w:pStyle w:val="TableParagraph"/>
              <w:ind w:right="283"/>
              <w:jc w:val="right"/>
              <w:rPr>
                <w:sz w:val="20"/>
              </w:rPr>
            </w:pPr>
            <w:r>
              <w:rPr>
                <w:sz w:val="20"/>
                <w:lang w:val="tt"/>
              </w:rPr>
              <w:t>815-28 (секция)</w:t>
            </w:r>
          </w:p>
        </w:tc>
      </w:tr>
    </w:tbl>
    <w:p w:rsidR="00CB2F83" w:rsidRDefault="006766F3">
      <w:pPr>
        <w:pStyle w:val="a4"/>
        <w:numPr>
          <w:ilvl w:val="0"/>
          <w:numId w:val="28"/>
        </w:numPr>
        <w:tabs>
          <w:tab w:val="left" w:pos="671"/>
        </w:tabs>
        <w:spacing w:line="230" w:lineRule="auto"/>
        <w:ind w:right="504" w:hanging="3"/>
        <w:jc w:val="left"/>
        <w:rPr>
          <w:sz w:val="20"/>
        </w:rPr>
      </w:pPr>
      <w:r>
        <w:rPr>
          <w:sz w:val="20"/>
          <w:lang w:val="tt"/>
        </w:rPr>
        <w:t>- проектлана торган ябык типтагы навозосаклагычларның урнашуы ориентирлы булып тора һәм, террито-рито шартларының геоморфологик һәм гидрогеологик шартларын исәпкә алып, аннан соңгы стадияләрдә аныкланырга тиеш.</w:t>
      </w:r>
    </w:p>
    <w:p w:rsidR="00CB2F83" w:rsidRDefault="006766F3">
      <w:pPr>
        <w:ind w:left="482"/>
        <w:rPr>
          <w:sz w:val="20"/>
        </w:rPr>
      </w:pPr>
      <w:r>
        <w:rPr>
          <w:sz w:val="20"/>
          <w:lang w:val="tt"/>
        </w:rPr>
        <w:t>рии.</w:t>
      </w:r>
    </w:p>
    <w:p w:rsidR="00CB2F83" w:rsidRDefault="00CB2F83">
      <w:pPr>
        <w:pStyle w:val="a3"/>
        <w:jc w:val="left"/>
        <w:rPr>
          <w:sz w:val="22"/>
        </w:rPr>
      </w:pPr>
    </w:p>
    <w:p w:rsidR="00CB2F83" w:rsidRDefault="006766F3">
      <w:pPr>
        <w:spacing w:before="135"/>
        <w:ind w:left="242" w:right="218" w:firstLine="720"/>
        <w:jc w:val="both"/>
        <w:rPr>
          <w:sz w:val="28"/>
        </w:rPr>
      </w:pPr>
      <w:r>
        <w:rPr>
          <w:sz w:val="28"/>
          <w:lang w:val="tt"/>
        </w:rPr>
        <w:t>Биологик калдыклар белән пычрануны ким</w:t>
      </w:r>
      <w:r w:rsidR="00605A4F">
        <w:rPr>
          <w:sz w:val="28"/>
          <w:lang w:val="tt"/>
        </w:rPr>
        <w:t>етү һәм халыкны себер түләмәсе</w:t>
      </w:r>
      <w:r>
        <w:rPr>
          <w:sz w:val="28"/>
          <w:lang w:val="tt"/>
        </w:rPr>
        <w:t xml:space="preserve"> инфекциясе таралудан </w:t>
      </w:r>
      <w:r w:rsidR="00605A4F">
        <w:rPr>
          <w:sz w:val="28"/>
          <w:lang w:val="tt"/>
        </w:rPr>
        <w:t>са</w:t>
      </w:r>
      <w:r>
        <w:rPr>
          <w:sz w:val="28"/>
          <w:lang w:val="tt"/>
        </w:rPr>
        <w:t>клау максатларында чаралар сыйфатында түбәндәге оештыру-административ чаралар тәкъдим ителә:</w:t>
      </w:r>
    </w:p>
    <w:p w:rsidR="00CB2F83" w:rsidRDefault="006766F3">
      <w:pPr>
        <w:pStyle w:val="a4"/>
        <w:numPr>
          <w:ilvl w:val="1"/>
          <w:numId w:val="28"/>
        </w:numPr>
        <w:tabs>
          <w:tab w:val="left" w:pos="1323"/>
        </w:tabs>
        <w:spacing w:before="120" w:line="242" w:lineRule="auto"/>
        <w:ind w:right="214"/>
        <w:rPr>
          <w:sz w:val="28"/>
        </w:rPr>
      </w:pPr>
      <w:r>
        <w:rPr>
          <w:sz w:val="28"/>
          <w:lang w:val="tt"/>
        </w:rPr>
        <w:t>биологик калдыкларны утильләштерү өчен А-400 тибындагы мобиль җайланмаларны файдалануга кертү;</w:t>
      </w:r>
    </w:p>
    <w:p w:rsidR="00CB2F83" w:rsidRDefault="006766F3">
      <w:pPr>
        <w:pStyle w:val="a4"/>
        <w:numPr>
          <w:ilvl w:val="1"/>
          <w:numId w:val="28"/>
        </w:numPr>
        <w:tabs>
          <w:tab w:val="left" w:pos="1323"/>
        </w:tabs>
        <w:ind w:right="208"/>
        <w:rPr>
          <w:sz w:val="28"/>
        </w:rPr>
      </w:pPr>
      <w:r>
        <w:rPr>
          <w:sz w:val="28"/>
          <w:lang w:val="tt"/>
        </w:rPr>
        <w:t>Абзҗа</w:t>
      </w:r>
      <w:r w:rsidR="00605A4F">
        <w:rPr>
          <w:sz w:val="28"/>
          <w:lang w:val="tt"/>
        </w:rPr>
        <w:t xml:space="preserve">бар, Акчишмә, </w:t>
      </w:r>
      <w:r>
        <w:rPr>
          <w:sz w:val="28"/>
          <w:lang w:val="tt"/>
        </w:rPr>
        <w:t xml:space="preserve">Апаз, Арча, Ашабаш, Ашытбаш, Байкал, Венета, Югары Аты, Югары Бирәзә, Югары Мәтәскә, Югары Әзәк, Югары Пошалым, Югары Масра, Югары Оры, Гөберчәк, Иске Йорт, Ишнарат, Казаклар, Казанбаш Кызыл - Яр, Кылачы, Кушлавыч, Күлтәс, Көтек, Кышкар, Кече Әтнә, Мәмсә, Мирҗәм, Наласа, Түбән Аты Түбән Мәтәскә, Түбән Пошалым, Түбән Курса, Түбән Оры, Яңа Сәрдә, Яңа Ашыт, Яңа Кенәр, Яңа Кишет, Яңа Кырлай, Носы, Пионер, Печмәнтау, Пөшәңгәр, Сәрдәбаш, Сеҗе, Сикертән, Симетбаш, Урта Аты, Урта Курса, Урта Курса, Иске Масра, Иске Төрнәле, Иске Ашыт, Иске Кишет, Иске Кырлай, Иске Муй, Иске Иябаш, Субаш Аты, Сөрде, Ташкич, Тылаңгыр, Чөмә-Елга, Орнашбаш, Утар Аты, Өчиле, Хәсәншәех, Чиканас, Шекә, Штерә, Шурабаш, Яңасала авыллары янында  биотермик чокырларны һәм себер  </w:t>
      </w:r>
      <w:r w:rsidR="00605A4F">
        <w:rPr>
          <w:sz w:val="28"/>
          <w:lang w:val="tt"/>
        </w:rPr>
        <w:t>түләмәсе</w:t>
      </w:r>
      <w:r>
        <w:rPr>
          <w:sz w:val="28"/>
          <w:lang w:val="tt"/>
        </w:rPr>
        <w:t xml:space="preserve"> базларын ветеринария-санитария кагыйдәләренә туры китерү, алга таба аларның санитар-</w:t>
      </w:r>
      <w:r w:rsidR="00605A4F">
        <w:rPr>
          <w:sz w:val="28"/>
          <w:lang w:val="tt"/>
        </w:rPr>
        <w:t>сак</w:t>
      </w:r>
      <w:r>
        <w:rPr>
          <w:sz w:val="28"/>
          <w:lang w:val="tt"/>
        </w:rPr>
        <w:t xml:space="preserve"> зоналары күләмнәрен киметү;</w:t>
      </w:r>
    </w:p>
    <w:p w:rsidR="00CB2F83" w:rsidRPr="00434A27" w:rsidRDefault="006766F3">
      <w:pPr>
        <w:pStyle w:val="a4"/>
        <w:numPr>
          <w:ilvl w:val="1"/>
          <w:numId w:val="28"/>
        </w:numPr>
        <w:tabs>
          <w:tab w:val="left" w:pos="1323"/>
        </w:tabs>
        <w:ind w:right="211"/>
        <w:rPr>
          <w:sz w:val="28"/>
          <w:lang w:val="tt"/>
        </w:rPr>
      </w:pPr>
      <w:r>
        <w:rPr>
          <w:sz w:val="28"/>
          <w:lang w:val="tt"/>
        </w:rPr>
        <w:t>үләт зиратлары саклык зоналарында урнашкан торак төзелеше территориясендә туфракка һәм грунт суларына лаборатор контроль оештыру. Йогышлы авыруларның юклыгын раслый торган үткәрелгән чаралар һәм анализлар нәтиҗәләре үләт базларының санитар-</w:t>
      </w:r>
      <w:r w:rsidR="00F856C3">
        <w:rPr>
          <w:sz w:val="28"/>
          <w:lang w:val="tt"/>
        </w:rPr>
        <w:t>сак</w:t>
      </w:r>
      <w:r>
        <w:rPr>
          <w:sz w:val="28"/>
          <w:lang w:val="tt"/>
        </w:rPr>
        <w:t xml:space="preserve"> зоналары күләмнәрен кыскарту сәбәбе булырга мөмкин;</w:t>
      </w:r>
    </w:p>
    <w:p w:rsidR="00F856C3" w:rsidRPr="00F856C3" w:rsidRDefault="00F856C3" w:rsidP="00F856C3">
      <w:pPr>
        <w:pStyle w:val="a4"/>
        <w:numPr>
          <w:ilvl w:val="1"/>
          <w:numId w:val="28"/>
        </w:numPr>
        <w:tabs>
          <w:tab w:val="left" w:pos="1323"/>
        </w:tabs>
        <w:spacing w:line="242" w:lineRule="auto"/>
        <w:ind w:right="218"/>
        <w:rPr>
          <w:sz w:val="28"/>
          <w:lang w:val="tt"/>
        </w:rPr>
      </w:pPr>
      <w:r w:rsidRPr="00F856C3">
        <w:rPr>
          <w:sz w:val="28"/>
          <w:lang w:val="tt"/>
        </w:rPr>
        <w:t xml:space="preserve">төзелеш өчен җир кишәрлекләре бүлеп бирү стадиясендә кисәтү санитар күзәтчелеген гамәлгә ашырганда һәм башка максатларда себер </w:t>
      </w:r>
      <w:r>
        <w:rPr>
          <w:sz w:val="28"/>
          <w:lang w:val="tt"/>
        </w:rPr>
        <w:t>түләмәсенә</w:t>
      </w:r>
      <w:r w:rsidRPr="00F856C3">
        <w:rPr>
          <w:sz w:val="28"/>
          <w:lang w:val="tt"/>
        </w:rPr>
        <w:t xml:space="preserve"> туфрак лаборатория тикшеренүләре өчен пробалар алуны күздә тотарга;</w:t>
      </w:r>
    </w:p>
    <w:p w:rsidR="00CB2F83" w:rsidRPr="00434A27" w:rsidRDefault="00F856C3" w:rsidP="00F856C3">
      <w:pPr>
        <w:pStyle w:val="a4"/>
        <w:numPr>
          <w:ilvl w:val="1"/>
          <w:numId w:val="28"/>
        </w:numPr>
        <w:tabs>
          <w:tab w:val="left" w:pos="1323"/>
        </w:tabs>
        <w:spacing w:line="242" w:lineRule="auto"/>
        <w:ind w:right="218"/>
        <w:rPr>
          <w:sz w:val="28"/>
          <w:lang w:val="tt"/>
        </w:rPr>
      </w:pPr>
      <w:r w:rsidRPr="00F856C3">
        <w:rPr>
          <w:sz w:val="28"/>
          <w:lang w:val="tt"/>
        </w:rPr>
        <w:t>туфракны</w:t>
      </w:r>
      <w:r>
        <w:rPr>
          <w:sz w:val="28"/>
          <w:lang w:val="tt"/>
        </w:rPr>
        <w:t xml:space="preserve"> себер түләмәсенә</w:t>
      </w:r>
      <w:r w:rsidRPr="00F856C3">
        <w:rPr>
          <w:sz w:val="28"/>
          <w:lang w:val="tt"/>
        </w:rPr>
        <w:t xml:space="preserve"> лаборатор тикшерүдән башка, төзелешкә җир кишәрлекләре бүлеп бирүне һәм башка максатларг</w:t>
      </w:r>
      <w:r>
        <w:rPr>
          <w:sz w:val="28"/>
          <w:lang w:val="tt"/>
        </w:rPr>
        <w:t>а җир кишәрлекләрен бирүне тыю.</w:t>
      </w:r>
    </w:p>
    <w:p w:rsidR="00CB2F83" w:rsidRPr="00434A27" w:rsidRDefault="00CB2F83">
      <w:pPr>
        <w:spacing w:line="242" w:lineRule="auto"/>
        <w:jc w:val="both"/>
        <w:rPr>
          <w:sz w:val="28"/>
          <w:lang w:val="tt"/>
        </w:rPr>
        <w:sectPr w:rsidR="00CB2F83" w:rsidRPr="00434A27">
          <w:pgSz w:w="11900" w:h="16850"/>
          <w:pgMar w:top="780" w:right="620" w:bottom="980" w:left="1020" w:header="0" w:footer="702" w:gutter="0"/>
          <w:cols w:space="720"/>
        </w:sectPr>
      </w:pPr>
    </w:p>
    <w:p w:rsidR="00CB2F83" w:rsidRPr="00B97625" w:rsidRDefault="005418CA" w:rsidP="005418CA">
      <w:pPr>
        <w:pStyle w:val="2"/>
        <w:tabs>
          <w:tab w:val="left" w:pos="1770"/>
        </w:tabs>
        <w:spacing w:before="59"/>
        <w:ind w:left="1769"/>
        <w:jc w:val="both"/>
        <w:rPr>
          <w:lang w:val="tt"/>
        </w:rPr>
      </w:pPr>
      <w:bookmarkStart w:id="27" w:name="_TOC_250020"/>
      <w:r>
        <w:rPr>
          <w:lang w:val="tt"/>
        </w:rPr>
        <w:lastRenderedPageBreak/>
        <w:t>3.10.6.</w:t>
      </w:r>
      <w:r w:rsidR="006766F3">
        <w:rPr>
          <w:lang w:val="tt"/>
        </w:rPr>
        <w:t>Физик факторлардан яклау чаралары</w:t>
      </w:r>
      <w:bookmarkEnd w:id="27"/>
    </w:p>
    <w:p w:rsidR="00CB2F83" w:rsidRPr="00B97625" w:rsidRDefault="006766F3">
      <w:pPr>
        <w:pStyle w:val="a3"/>
        <w:spacing w:before="55"/>
        <w:ind w:left="242" w:right="208" w:firstLine="720"/>
        <w:rPr>
          <w:lang w:val="tt"/>
        </w:rPr>
      </w:pPr>
      <w:r>
        <w:rPr>
          <w:lang w:val="tt"/>
        </w:rPr>
        <w:t>Халыкны физик факторлардан яклау буенча җирле әһәмияттәге төп чаралар булып тавыш, электромагнит нурланыштан һәм радиациядән саклау чаралары тора.</w:t>
      </w:r>
    </w:p>
    <w:p w:rsidR="00CB2F83" w:rsidRPr="00B97625" w:rsidRDefault="006766F3">
      <w:pPr>
        <w:pStyle w:val="a3"/>
        <w:spacing w:before="4" w:line="242" w:lineRule="auto"/>
        <w:ind w:left="242" w:right="212" w:firstLine="720"/>
        <w:rPr>
          <w:lang w:val="tt"/>
        </w:rPr>
      </w:pPr>
      <w:r>
        <w:rPr>
          <w:lang w:val="tt"/>
        </w:rPr>
        <w:t xml:space="preserve">Торак төзелешен тискәре </w:t>
      </w:r>
      <w:r w:rsidR="00996013">
        <w:rPr>
          <w:lang w:val="tt"/>
        </w:rPr>
        <w:t>тавыш</w:t>
      </w:r>
      <w:r>
        <w:rPr>
          <w:lang w:val="tt"/>
        </w:rPr>
        <w:t xml:space="preserve"> йогынтысыннан сакларга мөмкинлек бирә торган җирле әһәмияттәге төп чаралар түбәндәгеләр була:</w:t>
      </w:r>
    </w:p>
    <w:p w:rsidR="00CB2F83" w:rsidRPr="00B97625" w:rsidRDefault="006766F3">
      <w:pPr>
        <w:pStyle w:val="a4"/>
        <w:numPr>
          <w:ilvl w:val="3"/>
          <w:numId w:val="35"/>
        </w:numPr>
        <w:tabs>
          <w:tab w:val="left" w:pos="1506"/>
        </w:tabs>
        <w:ind w:right="213" w:hanging="360"/>
        <w:rPr>
          <w:sz w:val="28"/>
          <w:lang w:val="tt"/>
        </w:rPr>
      </w:pPr>
      <w:r>
        <w:rPr>
          <w:sz w:val="28"/>
          <w:lang w:val="tt"/>
        </w:rPr>
        <w:t>гамәлдәге автомобиль юллары уза торган торак пунктлар территорияләрендә акустик экраннар төзү (Иске Чүриле ш.б., Татар Кәдрәге, Чулпан, Васильева Божа, Түбән Мәтәскә, Алга-Көек, Үрнәк һәм Апайкина Гарь) һәм тимер юллар (Кәче ш.п., Васильева Бужа, Төбәк -Чокырча, Курса разъезды);</w:t>
      </w:r>
    </w:p>
    <w:p w:rsidR="00CB2F83" w:rsidRDefault="006766F3">
      <w:pPr>
        <w:pStyle w:val="a4"/>
        <w:numPr>
          <w:ilvl w:val="3"/>
          <w:numId w:val="35"/>
        </w:numPr>
        <w:tabs>
          <w:tab w:val="left" w:pos="1506"/>
        </w:tabs>
        <w:ind w:hanging="364"/>
        <w:rPr>
          <w:sz w:val="28"/>
        </w:rPr>
      </w:pPr>
      <w:r>
        <w:rPr>
          <w:sz w:val="28"/>
          <w:lang w:val="tt"/>
        </w:rPr>
        <w:t xml:space="preserve">автомобиль юллары буйлап </w:t>
      </w:r>
      <w:r w:rsidR="00996013">
        <w:rPr>
          <w:sz w:val="28"/>
          <w:lang w:val="tt"/>
        </w:rPr>
        <w:t>тавыштан саклаучы</w:t>
      </w:r>
      <w:r>
        <w:rPr>
          <w:sz w:val="28"/>
          <w:lang w:val="tt"/>
        </w:rPr>
        <w:t xml:space="preserve"> яшел үсентеләр полосалары булдыру;</w:t>
      </w:r>
    </w:p>
    <w:p w:rsidR="00CB2F83" w:rsidRDefault="006766F3">
      <w:pPr>
        <w:pStyle w:val="a4"/>
        <w:numPr>
          <w:ilvl w:val="3"/>
          <w:numId w:val="35"/>
        </w:numPr>
        <w:tabs>
          <w:tab w:val="left" w:pos="1506"/>
        </w:tabs>
        <w:spacing w:line="322" w:lineRule="exact"/>
        <w:ind w:hanging="364"/>
        <w:rPr>
          <w:sz w:val="28"/>
        </w:rPr>
      </w:pPr>
      <w:r>
        <w:rPr>
          <w:sz w:val="28"/>
          <w:lang w:val="tt"/>
        </w:rPr>
        <w:t>беренче эшелонда торак булмаган биналарны куллану;</w:t>
      </w:r>
    </w:p>
    <w:p w:rsidR="00CB2F83" w:rsidRDefault="006766F3">
      <w:pPr>
        <w:pStyle w:val="a4"/>
        <w:numPr>
          <w:ilvl w:val="3"/>
          <w:numId w:val="35"/>
        </w:numPr>
        <w:tabs>
          <w:tab w:val="left" w:pos="1506"/>
        </w:tabs>
        <w:spacing w:line="319" w:lineRule="exact"/>
        <w:ind w:hanging="364"/>
        <w:rPr>
          <w:sz w:val="28"/>
        </w:rPr>
      </w:pPr>
      <w:r>
        <w:rPr>
          <w:sz w:val="28"/>
          <w:lang w:val="tt"/>
        </w:rPr>
        <w:t>тәрәзәләрне тавыштан изоляцияләү.</w:t>
      </w:r>
    </w:p>
    <w:p w:rsidR="00CB2F83" w:rsidRDefault="006766F3">
      <w:pPr>
        <w:pStyle w:val="a3"/>
        <w:spacing w:line="242" w:lineRule="auto"/>
        <w:ind w:left="242" w:right="216" w:firstLine="720"/>
      </w:pPr>
      <w:r>
        <w:rPr>
          <w:lang w:val="tt"/>
        </w:rPr>
        <w:t>Килеп туган вазгыятьне һәм норматив таләпләрне исәпкә алып, электромагнит нурланыш чыганакларының йогынтысын киметү буенча җирле әһәмияттәге түбәндәге чаралар каралган:</w:t>
      </w:r>
    </w:p>
    <w:p w:rsidR="00CB2F83" w:rsidRDefault="006766F3">
      <w:pPr>
        <w:pStyle w:val="a4"/>
        <w:numPr>
          <w:ilvl w:val="3"/>
          <w:numId w:val="35"/>
        </w:numPr>
        <w:tabs>
          <w:tab w:val="left" w:pos="1506"/>
        </w:tabs>
        <w:spacing w:before="109"/>
        <w:ind w:right="213" w:hanging="360"/>
        <w:rPr>
          <w:sz w:val="28"/>
        </w:rPr>
      </w:pPr>
      <w:r>
        <w:rPr>
          <w:sz w:val="28"/>
          <w:lang w:val="tt"/>
        </w:rPr>
        <w:t>торак төзелеше янында урнашкан электр магнит нурланышы чыганакларын инвентаризацияләү һәм комплекслы тикшерү уздыру;</w:t>
      </w:r>
    </w:p>
    <w:p w:rsidR="00CB2F83" w:rsidRDefault="006766F3">
      <w:pPr>
        <w:pStyle w:val="a4"/>
        <w:numPr>
          <w:ilvl w:val="3"/>
          <w:numId w:val="35"/>
        </w:numPr>
        <w:tabs>
          <w:tab w:val="left" w:pos="1506"/>
        </w:tabs>
        <w:ind w:right="216" w:hanging="360"/>
        <w:rPr>
          <w:sz w:val="28"/>
        </w:rPr>
      </w:pPr>
      <w:r>
        <w:rPr>
          <w:sz w:val="28"/>
          <w:lang w:val="tt"/>
        </w:rPr>
        <w:t>санитар-</w:t>
      </w:r>
      <w:r w:rsidR="00996013">
        <w:rPr>
          <w:sz w:val="28"/>
          <w:lang w:val="tt"/>
        </w:rPr>
        <w:t>сак</w:t>
      </w:r>
      <w:r>
        <w:rPr>
          <w:sz w:val="28"/>
          <w:lang w:val="tt"/>
        </w:rPr>
        <w:t xml:space="preserve"> зоналары проектларын электромагнит радио-ешлык диапазоны чыганакларыннан эшләү;</w:t>
      </w:r>
    </w:p>
    <w:p w:rsidR="00CB2F83" w:rsidRDefault="006766F3">
      <w:pPr>
        <w:pStyle w:val="a4"/>
        <w:numPr>
          <w:ilvl w:val="3"/>
          <w:numId w:val="35"/>
        </w:numPr>
        <w:tabs>
          <w:tab w:val="left" w:pos="1506"/>
        </w:tabs>
        <w:spacing w:before="1"/>
        <w:ind w:right="216" w:hanging="360"/>
        <w:rPr>
          <w:sz w:val="28"/>
        </w:rPr>
      </w:pPr>
      <w:r>
        <w:rPr>
          <w:sz w:val="28"/>
          <w:lang w:val="tt"/>
        </w:rPr>
        <w:t>электр тапшыру линияләре буйлап саклау коридорларын оештыру һәм саклау.</w:t>
      </w:r>
    </w:p>
    <w:p w:rsidR="00CB2F83" w:rsidRDefault="006766F3">
      <w:pPr>
        <w:pStyle w:val="a3"/>
        <w:ind w:left="242" w:right="206" w:firstLine="720"/>
      </w:pPr>
      <w:r>
        <w:rPr>
          <w:lang w:val="tt"/>
        </w:rPr>
        <w:t xml:space="preserve">Халыкны </w:t>
      </w:r>
      <w:r w:rsidR="00996013">
        <w:rPr>
          <w:lang w:val="tt"/>
        </w:rPr>
        <w:t xml:space="preserve">тавыш </w:t>
      </w:r>
      <w:r>
        <w:rPr>
          <w:lang w:val="tt"/>
        </w:rPr>
        <w:t>йогынтысыннан һәм электр-магнит нурланышыннан яклау максатларында Арча муниципаль районын территориаль планлаштыру схемасын Алан, Арча, Бимәр, Васильева Божа, Югары Әзәк, Каратай, Кысна, Кишет, Түбән Курса, Яңа Чишмә, Яңа Чүриле, Яңа Кенәр, Яңа Иябаш, Пионер, Сеҗе, Иске Чүриле, Иске Ашыт, Иске Кенәр, Иске Кырлай, Ташкич, Шекә</w:t>
      </w:r>
      <w:r w:rsidR="00996013">
        <w:rPr>
          <w:lang w:val="tt"/>
        </w:rPr>
        <w:t xml:space="preserve"> авыллары </w:t>
      </w:r>
      <w:r>
        <w:rPr>
          <w:lang w:val="tt"/>
        </w:rPr>
        <w:t>электр подстанцияләрен җиһазландыру тәкъдим ителә.</w:t>
      </w:r>
    </w:p>
    <w:p w:rsidR="00CB2F83" w:rsidRDefault="006766F3">
      <w:pPr>
        <w:pStyle w:val="a3"/>
        <w:ind w:left="242" w:right="208" w:firstLine="720"/>
      </w:pPr>
      <w:r>
        <w:rPr>
          <w:lang w:val="tt"/>
        </w:rPr>
        <w:t>Инженерлык-экология тикшеренүләре кысаларында торак йортлар һәм әйләнә-тирә мохит сыйфатының нормалаштырылган күрсәткечләре булган башка объектлар төзү өчен кишәрлекләр сайлаганда радиация йогынтысыннан саклану өчен күздә тотыла торган төзелеш территориясендә гамма-фон бәяләвен үткәрергә кирәк.</w:t>
      </w:r>
    </w:p>
    <w:p w:rsidR="00CB2F83" w:rsidRDefault="00CB2F83">
      <w:pPr>
        <w:pStyle w:val="a3"/>
        <w:spacing w:before="10"/>
        <w:jc w:val="left"/>
      </w:pPr>
    </w:p>
    <w:p w:rsidR="00CB2F83" w:rsidRDefault="003B06BD" w:rsidP="003B06BD">
      <w:pPr>
        <w:pStyle w:val="2"/>
        <w:tabs>
          <w:tab w:val="left" w:pos="1837"/>
        </w:tabs>
        <w:ind w:left="923" w:right="216"/>
        <w:jc w:val="both"/>
      </w:pPr>
      <w:bookmarkStart w:id="28" w:name="_TOC_250019"/>
      <w:r>
        <w:rPr>
          <w:lang w:val="tt"/>
        </w:rPr>
        <w:t>3.10.7.</w:t>
      </w:r>
      <w:r w:rsidR="006766F3">
        <w:rPr>
          <w:lang w:val="tt"/>
        </w:rPr>
        <w:t>Территориянең табигый-экологик каркасы системасын формалаштыру</w:t>
      </w:r>
      <w:bookmarkEnd w:id="28"/>
    </w:p>
    <w:p w:rsidR="00453EB5" w:rsidRDefault="003B06BD" w:rsidP="003B06BD">
      <w:pPr>
        <w:pStyle w:val="a3"/>
        <w:ind w:left="242" w:right="204" w:firstLine="720"/>
        <w:rPr>
          <w:lang w:val="tt"/>
        </w:rPr>
      </w:pPr>
      <w:r w:rsidRPr="003B06BD">
        <w:rPr>
          <w:lang w:val="tt"/>
        </w:rPr>
        <w:t xml:space="preserve">Әйләнә-тирә мохитнең пычрануы проблемаларын чишүнең мөһим экологик принцибы булып ландшафтларның үз-үзен чистартуга сәләтен саклап калу тора. Арча муниципаль районының табигать тирәлегенең уңай экологик мөмкинлекләре, киң табигать территорияләре (урманнар, аеруча саклана торган табигый </w:t>
      </w:r>
      <w:r w:rsidR="00453EB5">
        <w:rPr>
          <w:lang w:val="tt"/>
        </w:rPr>
        <w:t>территорияләр, су киңлекләре), чиста су һәм һава.</w:t>
      </w:r>
    </w:p>
    <w:p w:rsidR="003B06BD" w:rsidRPr="003B06BD" w:rsidRDefault="003B06BD" w:rsidP="003B06BD">
      <w:pPr>
        <w:pStyle w:val="a3"/>
        <w:ind w:left="242" w:right="204" w:firstLine="720"/>
        <w:rPr>
          <w:lang w:val="tt"/>
        </w:rPr>
      </w:pPr>
      <w:r w:rsidRPr="003B06BD">
        <w:rPr>
          <w:lang w:val="tt"/>
        </w:rPr>
        <w:t>Җирлекләр үс</w:t>
      </w:r>
      <w:r w:rsidR="00453EB5">
        <w:rPr>
          <w:lang w:val="tt"/>
        </w:rPr>
        <w:t>ү</w:t>
      </w:r>
      <w:r w:rsidRPr="003B06BD">
        <w:rPr>
          <w:lang w:val="tt"/>
        </w:rPr>
        <w:t xml:space="preserve">,төзелеш өчен җирләрне алу, юллар һәм коммуникацияләр салу урман </w:t>
      </w:r>
      <w:r w:rsidR="00453EB5">
        <w:rPr>
          <w:lang w:val="tt"/>
        </w:rPr>
        <w:t>аланнары</w:t>
      </w:r>
      <w:r w:rsidRPr="003B06BD">
        <w:rPr>
          <w:lang w:val="tt"/>
        </w:rPr>
        <w:t xml:space="preserve">, сазлыкларның юкка чыгуына, урман массивларының киселүенә, үсемлек </w:t>
      </w:r>
      <w:r w:rsidR="00453EB5">
        <w:rPr>
          <w:lang w:val="tt"/>
        </w:rPr>
        <w:t>һәм хайваннар дөньясының сыйфаты кимүгә</w:t>
      </w:r>
      <w:r w:rsidRPr="003B06BD">
        <w:rPr>
          <w:lang w:val="tt"/>
        </w:rPr>
        <w:t xml:space="preserve">, җиңел һәм өслек </w:t>
      </w:r>
      <w:r w:rsidRPr="003B06BD">
        <w:rPr>
          <w:lang w:val="tt"/>
        </w:rPr>
        <w:lastRenderedPageBreak/>
        <w:t>суларын формалаштыр</w:t>
      </w:r>
      <w:r w:rsidR="00453EB5">
        <w:rPr>
          <w:lang w:val="tt"/>
        </w:rPr>
        <w:t>у режимының үзгәрүенә, су басу артуга</w:t>
      </w:r>
      <w:r w:rsidRPr="003B06BD">
        <w:rPr>
          <w:lang w:val="tt"/>
        </w:rPr>
        <w:t>, кече елгаларның саегуына китерә.</w:t>
      </w:r>
    </w:p>
    <w:p w:rsidR="003B06BD" w:rsidRPr="003B06BD" w:rsidRDefault="003B06BD" w:rsidP="003B06BD">
      <w:pPr>
        <w:pStyle w:val="a3"/>
        <w:ind w:left="242" w:right="204" w:firstLine="720"/>
        <w:rPr>
          <w:lang w:val="tt"/>
        </w:rPr>
      </w:pPr>
      <w:r w:rsidRPr="003B06BD">
        <w:rPr>
          <w:lang w:val="tt"/>
        </w:rPr>
        <w:t>Төрле чыганаклардан тискәре йогынтыны киметүгә юнәлтелгән чараларның берсе - районның табигый-экологик каркасы системасын формалаштыру, аны тәшкил итә торган өзлексезлекне тәэмин итү, яшелләндерү объектларының территориаль һәм сыйфатлы үсешен тәэмин итү. Каркасның үзара бәйләнешле берәмлекләрен саклау озак сроклы, чикләнмәгән вакыт, табигатьтән рациональ файдалану һәм территорияләрнең экологик балансын саклауны тәэмин итә.</w:t>
      </w:r>
    </w:p>
    <w:p w:rsidR="003B06BD" w:rsidRPr="003B06BD" w:rsidRDefault="003B06BD" w:rsidP="003B06BD">
      <w:pPr>
        <w:pStyle w:val="a3"/>
        <w:ind w:left="242" w:right="204" w:firstLine="720"/>
        <w:rPr>
          <w:lang w:val="tt"/>
        </w:rPr>
      </w:pPr>
      <w:r w:rsidRPr="003B06BD">
        <w:rPr>
          <w:lang w:val="tt"/>
        </w:rPr>
        <w:t>Арча муниципаль районының табигый-экологик каркасын алга таба үстерү экологик коридорлар һәм буфер территорияләре кебек каркас элементларының мәйданын арттыру хисабына мөмкин.</w:t>
      </w:r>
    </w:p>
    <w:p w:rsidR="003B06BD" w:rsidRPr="003B06BD" w:rsidRDefault="003B06BD" w:rsidP="003B06BD">
      <w:pPr>
        <w:pStyle w:val="a3"/>
        <w:ind w:left="242" w:right="204" w:firstLine="720"/>
        <w:rPr>
          <w:lang w:val="tt"/>
        </w:rPr>
      </w:pPr>
      <w:r w:rsidRPr="003B06BD">
        <w:rPr>
          <w:lang w:val="tt"/>
        </w:rPr>
        <w:t xml:space="preserve">Хәзерге вакытта район территориясенең күпчелек өлешендә экологик коридорлар бары тик фрагментарь гына бар, шуңа күрә аларның табигать саклау функцияләрен киңәйтү өчен реконструкцияләргә һәм яңадан торгызуга мохтаҗ. Автомобиль юлларын тиешенчә яшелләндермәү проблемасы аеруча кискен </w:t>
      </w:r>
      <w:r w:rsidR="00C462A3">
        <w:rPr>
          <w:lang w:val="tt"/>
        </w:rPr>
        <w:t>тора, алар эрозиягә каршы, кар, тавыш</w:t>
      </w:r>
      <w:r w:rsidRPr="003B06BD">
        <w:rPr>
          <w:lang w:val="tt"/>
        </w:rPr>
        <w:t>, газ, тузан</w:t>
      </w:r>
      <w:r w:rsidR="00C462A3">
        <w:rPr>
          <w:lang w:val="tt"/>
        </w:rPr>
        <w:t>нан</w:t>
      </w:r>
      <w:r w:rsidRPr="003B06BD">
        <w:rPr>
          <w:lang w:val="tt"/>
        </w:rPr>
        <w:t xml:space="preserve"> саклау һәм декоратив функцияләр.</w:t>
      </w:r>
    </w:p>
    <w:p w:rsidR="003B06BD" w:rsidRPr="003B06BD" w:rsidRDefault="003B06BD" w:rsidP="003B06BD">
      <w:pPr>
        <w:pStyle w:val="a3"/>
        <w:ind w:left="242" w:right="204" w:firstLine="720"/>
        <w:rPr>
          <w:lang w:val="tt"/>
        </w:rPr>
      </w:pPr>
      <w:r w:rsidRPr="003B06BD">
        <w:rPr>
          <w:lang w:val="tt"/>
        </w:rPr>
        <w:t>ОДМ 218.011-98 һәм СНиП 2.07.01-89 таләпләре нигезендә</w:t>
      </w:r>
      <w:r w:rsidR="00C462A3">
        <w:rPr>
          <w:lang w:val="tt"/>
        </w:rPr>
        <w:t>* юлларны комплекслы са</w:t>
      </w:r>
      <w:r w:rsidRPr="003B06BD">
        <w:rPr>
          <w:lang w:val="tt"/>
        </w:rPr>
        <w:t xml:space="preserve">клау өчен, </w:t>
      </w:r>
      <w:r w:rsidR="00C462A3">
        <w:rPr>
          <w:lang w:val="tt"/>
        </w:rPr>
        <w:t xml:space="preserve">юл </w:t>
      </w:r>
      <w:r w:rsidRPr="003B06BD">
        <w:rPr>
          <w:lang w:val="tt"/>
        </w:rPr>
        <w:t>буенда яшел үсентеләр киңлеге 10 м дан да ким булмаска тиеш.</w:t>
      </w:r>
    </w:p>
    <w:p w:rsidR="003B06BD" w:rsidRPr="003B06BD" w:rsidRDefault="003B06BD" w:rsidP="003B06BD">
      <w:pPr>
        <w:pStyle w:val="a3"/>
        <w:ind w:left="242" w:right="204" w:firstLine="720"/>
        <w:rPr>
          <w:lang w:val="tt"/>
        </w:rPr>
      </w:pPr>
      <w:r w:rsidRPr="003B06BD">
        <w:rPr>
          <w:lang w:val="tt"/>
        </w:rPr>
        <w:t>Юллар</w:t>
      </w:r>
      <w:r w:rsidR="00C462A3">
        <w:rPr>
          <w:lang w:val="tt"/>
        </w:rPr>
        <w:t xml:space="preserve"> </w:t>
      </w:r>
      <w:r w:rsidRPr="003B06BD">
        <w:rPr>
          <w:lang w:val="tt"/>
        </w:rPr>
        <w:t xml:space="preserve"> өс</w:t>
      </w:r>
      <w:r w:rsidR="00C462A3">
        <w:rPr>
          <w:lang w:val="tt"/>
        </w:rPr>
        <w:t>легеннән су</w:t>
      </w:r>
      <w:r w:rsidRPr="003B06BD">
        <w:rPr>
          <w:lang w:val="tt"/>
        </w:rPr>
        <w:t xml:space="preserve"> аг</w:t>
      </w:r>
      <w:r w:rsidR="00C462A3">
        <w:rPr>
          <w:lang w:val="tt"/>
        </w:rPr>
        <w:t>уның</w:t>
      </w:r>
      <w:r w:rsidRPr="003B06BD">
        <w:rPr>
          <w:lang w:val="tt"/>
        </w:rPr>
        <w:t xml:space="preserve"> җимергеч йогынтысыннан саклау максатыннан, территориаль планлаштыру схемасы тарафыннан, юл кырыендагы яр буе полосасында (0,5 м), автомобиль юлларына бүлеп бирелгән полосада һәм чокырларда тыгыз агач катламы рәвешендә </w:t>
      </w:r>
      <w:r w:rsidR="00C462A3">
        <w:rPr>
          <w:lang w:val="tt"/>
        </w:rPr>
        <w:t xml:space="preserve"> </w:t>
      </w:r>
      <w:r w:rsidRPr="003B06BD">
        <w:rPr>
          <w:lang w:val="tt"/>
        </w:rPr>
        <w:t>эрози</w:t>
      </w:r>
      <w:r w:rsidR="00C462A3">
        <w:rPr>
          <w:lang w:val="tt"/>
        </w:rPr>
        <w:t>ягә каршы</w:t>
      </w:r>
      <w:r w:rsidRPr="003B06BD">
        <w:rPr>
          <w:lang w:val="tt"/>
        </w:rPr>
        <w:t xml:space="preserve"> яшелләндерүне оештыру тәкъдим ителә.</w:t>
      </w:r>
    </w:p>
    <w:p w:rsidR="00CB2F83" w:rsidRPr="00453EB5" w:rsidRDefault="003B06BD" w:rsidP="003B06BD">
      <w:pPr>
        <w:pStyle w:val="a3"/>
        <w:ind w:left="242" w:right="204" w:firstLine="720"/>
        <w:rPr>
          <w:lang w:val="tt"/>
        </w:rPr>
      </w:pPr>
      <w:r w:rsidRPr="003B06BD">
        <w:rPr>
          <w:lang w:val="tt"/>
        </w:rPr>
        <w:t>Саклау функцияләрен үтәү өчен куе</w:t>
      </w:r>
      <w:r w:rsidR="00F40500">
        <w:rPr>
          <w:lang w:val="tt"/>
        </w:rPr>
        <w:t xml:space="preserve"> ябалдашлы</w:t>
      </w:r>
      <w:r w:rsidRPr="003B06BD">
        <w:rPr>
          <w:lang w:val="tt"/>
        </w:rPr>
        <w:t xml:space="preserve">, </w:t>
      </w:r>
      <w:r w:rsidR="00F40500">
        <w:rPr>
          <w:lang w:val="tt"/>
        </w:rPr>
        <w:t xml:space="preserve">кардан сынмый һәм </w:t>
      </w:r>
      <w:r w:rsidRPr="003B06BD">
        <w:rPr>
          <w:lang w:val="tt"/>
        </w:rPr>
        <w:t>тиз үс</w:t>
      </w:r>
      <w:r w:rsidR="00F40500">
        <w:rPr>
          <w:lang w:val="tt"/>
        </w:rPr>
        <w:t>ә торган,</w:t>
      </w:r>
      <w:r w:rsidRPr="003B06BD">
        <w:rPr>
          <w:lang w:val="tt"/>
        </w:rPr>
        <w:t xml:space="preserve"> газ</w:t>
      </w:r>
      <w:r w:rsidR="00F40500">
        <w:rPr>
          <w:lang w:val="tt"/>
        </w:rPr>
        <w:t>лар</w:t>
      </w:r>
      <w:r w:rsidRPr="003B06BD">
        <w:rPr>
          <w:lang w:val="tt"/>
        </w:rPr>
        <w:t>га чыдам</w:t>
      </w:r>
      <w:r w:rsidR="00F40500">
        <w:rPr>
          <w:lang w:val="tt"/>
        </w:rPr>
        <w:t xml:space="preserve"> </w:t>
      </w:r>
      <w:r w:rsidRPr="003B06BD">
        <w:rPr>
          <w:lang w:val="tt"/>
        </w:rPr>
        <w:t xml:space="preserve">булган яшел үсентеләр утыртырга кирәк. </w:t>
      </w:r>
      <w:r w:rsidR="00453EB5">
        <w:rPr>
          <w:lang w:val="tt"/>
        </w:rPr>
        <w:t>Б</w:t>
      </w:r>
      <w:r w:rsidRPr="003B06BD">
        <w:rPr>
          <w:lang w:val="tt"/>
        </w:rPr>
        <w:t xml:space="preserve">у максатларга </w:t>
      </w:r>
      <w:r w:rsidR="00453EB5">
        <w:rPr>
          <w:lang w:val="tt"/>
        </w:rPr>
        <w:t xml:space="preserve">ярашлы </w:t>
      </w:r>
      <w:r w:rsidRPr="003B06BD">
        <w:rPr>
          <w:lang w:val="tt"/>
        </w:rPr>
        <w:t>төрләр:</w:t>
      </w:r>
    </w:p>
    <w:p w:rsidR="00CB2F83" w:rsidRDefault="006766F3">
      <w:pPr>
        <w:pStyle w:val="a4"/>
        <w:numPr>
          <w:ilvl w:val="0"/>
          <w:numId w:val="27"/>
        </w:numPr>
        <w:tabs>
          <w:tab w:val="left" w:pos="1506"/>
        </w:tabs>
        <w:spacing w:before="3" w:line="320" w:lineRule="exact"/>
        <w:ind w:hanging="364"/>
        <w:rPr>
          <w:sz w:val="28"/>
        </w:rPr>
      </w:pPr>
      <w:r>
        <w:rPr>
          <w:sz w:val="28"/>
          <w:lang w:val="tt"/>
        </w:rPr>
        <w:t>ылыслы токымнар: себер карагае;</w:t>
      </w:r>
    </w:p>
    <w:p w:rsidR="00CB2F83" w:rsidRDefault="006766F3">
      <w:pPr>
        <w:pStyle w:val="a4"/>
        <w:numPr>
          <w:ilvl w:val="0"/>
          <w:numId w:val="27"/>
        </w:numPr>
        <w:tabs>
          <w:tab w:val="left" w:pos="1506"/>
        </w:tabs>
        <w:spacing w:line="242" w:lineRule="auto"/>
        <w:ind w:right="216" w:hanging="360"/>
        <w:rPr>
          <w:sz w:val="28"/>
        </w:rPr>
      </w:pPr>
      <w:r>
        <w:rPr>
          <w:sz w:val="28"/>
          <w:lang w:val="tt"/>
        </w:rPr>
        <w:t>яфрак</w:t>
      </w:r>
      <w:r w:rsidR="00F40500">
        <w:rPr>
          <w:sz w:val="28"/>
          <w:lang w:val="tt"/>
        </w:rPr>
        <w:t>лы</w:t>
      </w:r>
      <w:r>
        <w:rPr>
          <w:sz w:val="28"/>
          <w:lang w:val="tt"/>
        </w:rPr>
        <w:t xml:space="preserve"> токымнары: имән,   юкә, тупыл, граб, шелковица, гледичия;</w:t>
      </w:r>
    </w:p>
    <w:p w:rsidR="00CB2F83" w:rsidRDefault="006766F3">
      <w:pPr>
        <w:pStyle w:val="a4"/>
        <w:numPr>
          <w:ilvl w:val="0"/>
          <w:numId w:val="27"/>
        </w:numPr>
        <w:tabs>
          <w:tab w:val="left" w:pos="1506"/>
        </w:tabs>
        <w:ind w:right="222" w:hanging="360"/>
        <w:rPr>
          <w:sz w:val="28"/>
        </w:rPr>
      </w:pPr>
      <w:r>
        <w:rPr>
          <w:sz w:val="28"/>
          <w:lang w:val="tt"/>
        </w:rPr>
        <w:t xml:space="preserve">куаклыклар: бирючина, гордовина, </w:t>
      </w:r>
      <w:r w:rsidR="00177FB4">
        <w:rPr>
          <w:sz w:val="28"/>
          <w:lang w:val="tt"/>
        </w:rPr>
        <w:t xml:space="preserve"> сары акация</w:t>
      </w:r>
      <w:r>
        <w:rPr>
          <w:sz w:val="28"/>
          <w:lang w:val="tt"/>
        </w:rPr>
        <w:t xml:space="preserve">, спирея, </w:t>
      </w:r>
      <w:r w:rsidR="00453EB5">
        <w:rPr>
          <w:sz w:val="28"/>
          <w:lang w:val="tt"/>
        </w:rPr>
        <w:t>зелпе</w:t>
      </w:r>
      <w:r>
        <w:rPr>
          <w:sz w:val="28"/>
          <w:lang w:val="tt"/>
        </w:rPr>
        <w:t>, гөлҗимеш.</w:t>
      </w:r>
    </w:p>
    <w:p w:rsidR="00CB2F83" w:rsidRDefault="006766F3">
      <w:pPr>
        <w:pStyle w:val="a3"/>
        <w:ind w:left="242" w:right="216" w:firstLine="720"/>
      </w:pPr>
      <w:r>
        <w:rPr>
          <w:lang w:val="tt"/>
        </w:rPr>
        <w:t xml:space="preserve">Чараларны </w:t>
      </w:r>
      <w:r w:rsidR="00F40500">
        <w:rPr>
          <w:lang w:val="tt"/>
        </w:rPr>
        <w:t>гамәлгә ашыру нәтиҗәсендә</w:t>
      </w:r>
      <w:r w:rsidR="00F40500" w:rsidRPr="00F40500">
        <w:rPr>
          <w:lang w:val="tt"/>
        </w:rPr>
        <w:t xml:space="preserve"> </w:t>
      </w:r>
      <w:r w:rsidR="00F40500">
        <w:rPr>
          <w:lang w:val="tt"/>
        </w:rPr>
        <w:t>территориаль планлаштыру схемасында яшел утыртмалар</w:t>
      </w:r>
      <w:r>
        <w:rPr>
          <w:lang w:val="tt"/>
        </w:rPr>
        <w:t xml:space="preserve"> челтәрен төзү буенча экологик корид</w:t>
      </w:r>
      <w:r w:rsidR="00F40500">
        <w:rPr>
          <w:lang w:val="tt"/>
        </w:rPr>
        <w:t>ор</w:t>
      </w:r>
      <w:r>
        <w:rPr>
          <w:lang w:val="tt"/>
        </w:rPr>
        <w:t>ларның гомуми мәйданы 20544 гектар тәшкил итә.</w:t>
      </w:r>
    </w:p>
    <w:p w:rsidR="00CB2F83" w:rsidRDefault="006766F3">
      <w:pPr>
        <w:pStyle w:val="a3"/>
        <w:ind w:left="242" w:right="211" w:firstLine="720"/>
      </w:pPr>
      <w:r>
        <w:rPr>
          <w:lang w:val="tt"/>
        </w:rPr>
        <w:t>Халыкны рекреацияләүне оештыру, урманның сәламәтләндерү һәм табигатьне саклау функцияләрен үтәүне тәэмин итү, терлекләр көтү урыннары булдыру, авыл хуҗалыгы һәм җитештерү объектларының санитар-</w:t>
      </w:r>
      <w:r w:rsidR="005B7E83">
        <w:rPr>
          <w:lang w:val="tt"/>
        </w:rPr>
        <w:t>сак</w:t>
      </w:r>
      <w:r>
        <w:rPr>
          <w:lang w:val="tt"/>
        </w:rPr>
        <w:t xml:space="preserve"> зоналарын яшелләндерү максатларында</w:t>
      </w:r>
      <w:r w:rsidR="005B7E83">
        <w:rPr>
          <w:lang w:val="tt"/>
        </w:rPr>
        <w:t>,</w:t>
      </w:r>
      <w:r>
        <w:rPr>
          <w:lang w:val="tt"/>
        </w:rPr>
        <w:t xml:space="preserve"> Арча муниципаль районын территориаль планлаштыру схемасы</w:t>
      </w:r>
      <w:r w:rsidR="005B7E83">
        <w:rPr>
          <w:lang w:val="tt"/>
        </w:rPr>
        <w:t>нда</w:t>
      </w:r>
      <w:r>
        <w:rPr>
          <w:lang w:val="tt"/>
        </w:rPr>
        <w:t xml:space="preserve"> </w:t>
      </w:r>
      <w:r w:rsidR="005B7E83">
        <w:rPr>
          <w:lang w:val="tt"/>
        </w:rPr>
        <w:t>торак пунктлары тирәсендә урман-болын пояслар</w:t>
      </w:r>
      <w:r>
        <w:rPr>
          <w:lang w:val="tt"/>
        </w:rPr>
        <w:t>ның булдыру тәкъдим ителә, алар табигый-экологик буфер территорияләренә керәчәк.</w:t>
      </w:r>
    </w:p>
    <w:p w:rsidR="00CB2F83" w:rsidRDefault="00CB2F83">
      <w:pPr>
        <w:sectPr w:rsidR="00CB2F83">
          <w:pgSz w:w="11900" w:h="16850"/>
          <w:pgMar w:top="700" w:right="620" w:bottom="980" w:left="1020" w:header="0" w:footer="702" w:gutter="0"/>
          <w:cols w:space="720"/>
        </w:sectPr>
      </w:pPr>
    </w:p>
    <w:p w:rsidR="00CB2F83" w:rsidRPr="00177FB4" w:rsidRDefault="006766F3">
      <w:pPr>
        <w:pStyle w:val="a3"/>
        <w:spacing w:before="74" w:line="242" w:lineRule="auto"/>
        <w:ind w:left="242" w:right="216"/>
        <w:rPr>
          <w:lang w:val="tt"/>
        </w:rPr>
      </w:pPr>
      <w:r>
        <w:rPr>
          <w:lang w:val="tt"/>
        </w:rPr>
        <w:lastRenderedPageBreak/>
        <w:t xml:space="preserve"> Урман-болын пояслары барлыкка килү нәтиҗәсендә 4900 гектар буфер зоналары мәйданы б</w:t>
      </w:r>
      <w:r w:rsidR="005B7E83">
        <w:rPr>
          <w:lang w:val="tt"/>
        </w:rPr>
        <w:t>улачак</w:t>
      </w:r>
      <w:r>
        <w:rPr>
          <w:lang w:val="tt"/>
        </w:rPr>
        <w:t>.</w:t>
      </w:r>
    </w:p>
    <w:p w:rsidR="00CB2F83" w:rsidRPr="00313E59" w:rsidRDefault="006766F3">
      <w:pPr>
        <w:pStyle w:val="a3"/>
        <w:ind w:left="242" w:right="216" w:firstLine="720"/>
        <w:rPr>
          <w:lang w:val="tt"/>
        </w:rPr>
      </w:pPr>
      <w:r>
        <w:rPr>
          <w:lang w:val="tt"/>
        </w:rPr>
        <w:t xml:space="preserve">Арча муниципаль районының табигый-экологик каркасын тотрыклыландыру һәм табигый территорияләрдән нәтиҗәле файдалану өчен, теләсә нинди сәнәгать һәм коммуналь-көнкүреш суларының өске сулыкларга һәм җир асты суларына эләгүен булдырмый торган чаралар уздыру тәкъдим ителә, алар </w:t>
      </w:r>
      <w:r w:rsidR="005B7E83">
        <w:rPr>
          <w:lang w:val="tt"/>
        </w:rPr>
        <w:t xml:space="preserve">сугару системаларына </w:t>
      </w:r>
      <w:r>
        <w:rPr>
          <w:lang w:val="tt"/>
        </w:rPr>
        <w:t xml:space="preserve">җир </w:t>
      </w:r>
      <w:r w:rsidR="005B7E83">
        <w:rPr>
          <w:lang w:val="tt"/>
        </w:rPr>
        <w:t xml:space="preserve">өсте һәм җир асты сулары </w:t>
      </w:r>
      <w:r>
        <w:rPr>
          <w:lang w:val="tt"/>
        </w:rPr>
        <w:t>йогынтысын булдырмый</w:t>
      </w:r>
      <w:r w:rsidR="005B7E83">
        <w:rPr>
          <w:lang w:val="tt"/>
        </w:rPr>
        <w:t>, яр буйларында һәм елга</w:t>
      </w:r>
      <w:r>
        <w:rPr>
          <w:lang w:val="tt"/>
        </w:rPr>
        <w:t xml:space="preserve"> һәм инешләр чыганакларында табигый үсемлек капламын максималь саклауны тәэмин итә.</w:t>
      </w:r>
    </w:p>
    <w:p w:rsidR="00CB2F83" w:rsidRPr="00313E59" w:rsidRDefault="006766F3">
      <w:pPr>
        <w:pStyle w:val="a3"/>
        <w:ind w:left="242" w:right="211" w:firstLine="720"/>
        <w:rPr>
          <w:lang w:val="tt"/>
        </w:rPr>
      </w:pPr>
      <w:r>
        <w:rPr>
          <w:lang w:val="tt"/>
        </w:rPr>
        <w:t>Тулаем алганда, Арча муниципаль районын территориаль планлаштыру схемасы нигезләмәләрен гамәлгә ашыру нәтиҗәсендә яшелләндерелгән территорияләрнең мәйданы 46695 гектарга, яисә район мәйданының 25 %ына җитәчәк, дип көтелә.</w:t>
      </w:r>
    </w:p>
    <w:p w:rsidR="00CB2F83" w:rsidRPr="00177FB4" w:rsidRDefault="006766F3">
      <w:pPr>
        <w:pStyle w:val="a3"/>
        <w:ind w:left="242" w:right="206" w:firstLine="720"/>
        <w:rPr>
          <w:lang w:val="tt"/>
        </w:rPr>
      </w:pPr>
      <w:r>
        <w:rPr>
          <w:lang w:val="tt"/>
        </w:rPr>
        <w:t>Шәһәрләрнең яш</w:t>
      </w:r>
      <w:r w:rsidR="00177FB4">
        <w:rPr>
          <w:lang w:val="tt"/>
        </w:rPr>
        <w:t>ел зоналары составы һәм зурлыгы</w:t>
      </w:r>
      <w:r>
        <w:rPr>
          <w:lang w:val="tt"/>
        </w:rPr>
        <w:t xml:space="preserve"> ГОСТ 17.5.3.01-78 таләпләре нигезендә,</w:t>
      </w:r>
      <w:r w:rsidR="005B7E83" w:rsidRPr="005B7E83">
        <w:rPr>
          <w:lang w:val="tt"/>
        </w:rPr>
        <w:t xml:space="preserve"> </w:t>
      </w:r>
      <w:r w:rsidR="005B7E83">
        <w:rPr>
          <w:lang w:val="tt"/>
        </w:rPr>
        <w:t>торак пунктта</w:t>
      </w:r>
      <w:r>
        <w:rPr>
          <w:lang w:val="tt"/>
        </w:rPr>
        <w:t xml:space="preserve"> урман үсемлекләре зонасы тибындагы һәм уртача урманлыкта яшәүчеләр санына бәйле рәвештә Арча шәһәре халкына хезмәт күрсәтүче урман-парк зоналарының кирәкле мәйданнары санал</w:t>
      </w:r>
      <w:r w:rsidR="005B7E83">
        <w:rPr>
          <w:lang w:val="tt"/>
        </w:rPr>
        <w:t>ды.</w:t>
      </w:r>
    </w:p>
    <w:p w:rsidR="00CB2F83" w:rsidRPr="00313E59" w:rsidRDefault="006766F3" w:rsidP="00072A6D">
      <w:pPr>
        <w:pStyle w:val="a3"/>
        <w:tabs>
          <w:tab w:val="left" w:pos="9639"/>
        </w:tabs>
        <w:ind w:left="242" w:right="216" w:firstLine="720"/>
        <w:rPr>
          <w:lang w:val="tt"/>
        </w:rPr>
      </w:pPr>
      <w:r>
        <w:rPr>
          <w:lang w:val="tt"/>
        </w:rPr>
        <w:t xml:space="preserve">Арча муниципаль районы территориясендә Арча шәһәре өчен 1 проектка ярашлы урман-парк зоналарының тиешле мәйданнарын </w:t>
      </w:r>
      <w:r w:rsidR="00E87F58">
        <w:rPr>
          <w:lang w:val="tt"/>
        </w:rPr>
        <w:t xml:space="preserve">1 чиратта (2020 елга кадәр) һәм  хисап срогына (2035 елга кадәр) </w:t>
      </w:r>
      <w:r>
        <w:rPr>
          <w:lang w:val="tt"/>
        </w:rPr>
        <w:t xml:space="preserve">исәпләү нәтиҗәләре </w:t>
      </w:r>
      <w:r w:rsidR="00E87F58">
        <w:rPr>
          <w:lang w:val="tt"/>
        </w:rPr>
        <w:t xml:space="preserve"> </w:t>
      </w:r>
      <w:r>
        <w:rPr>
          <w:lang w:val="tt"/>
        </w:rPr>
        <w:t xml:space="preserve"> түбән</w:t>
      </w:r>
      <w:r w:rsidR="005B7E83">
        <w:rPr>
          <w:lang w:val="tt"/>
        </w:rPr>
        <w:t>дә</w:t>
      </w:r>
      <w:r>
        <w:rPr>
          <w:lang w:val="tt"/>
        </w:rPr>
        <w:t xml:space="preserve"> бирелә (80, 81 нче таблица).</w:t>
      </w:r>
    </w:p>
    <w:p w:rsidR="00CB2F83" w:rsidRPr="00313E59" w:rsidRDefault="006766F3">
      <w:pPr>
        <w:pStyle w:val="a3"/>
        <w:spacing w:before="117"/>
        <w:ind w:left="8058"/>
        <w:rPr>
          <w:lang w:val="tt"/>
        </w:rPr>
      </w:pPr>
      <w:r>
        <w:rPr>
          <w:lang w:val="tt"/>
        </w:rPr>
        <w:t>3.10.7.1 нче таблица</w:t>
      </w:r>
    </w:p>
    <w:p w:rsidR="00CB2F83" w:rsidRPr="00313E59" w:rsidRDefault="00177FB4">
      <w:pPr>
        <w:pStyle w:val="2"/>
        <w:spacing w:before="129" w:line="242" w:lineRule="auto"/>
        <w:ind w:left="3961" w:right="506" w:hanging="3435"/>
        <w:jc w:val="both"/>
        <w:rPr>
          <w:lang w:val="tt"/>
        </w:rPr>
      </w:pPr>
      <w:r>
        <w:rPr>
          <w:lang w:val="tt"/>
        </w:rPr>
        <w:t xml:space="preserve">1 чират (2020 елга кадәр) </w:t>
      </w:r>
      <w:r w:rsidR="006766F3">
        <w:rPr>
          <w:lang w:val="tt"/>
        </w:rPr>
        <w:t>Арча шәһәре өчен урман-парк зонас</w:t>
      </w:r>
      <w:r>
        <w:rPr>
          <w:lang w:val="tt"/>
        </w:rPr>
        <w:t xml:space="preserve">ы мәйданнарына ихтыяҗны </w:t>
      </w:r>
      <w:r w:rsidR="006766F3">
        <w:rPr>
          <w:lang w:val="tt"/>
        </w:rPr>
        <w:t xml:space="preserve"> исәпләү</w:t>
      </w:r>
    </w:p>
    <w:tbl>
      <w:tblPr>
        <w:tblStyle w:val="TableNormal0"/>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701"/>
        <w:gridCol w:w="1701"/>
        <w:gridCol w:w="3828"/>
      </w:tblGrid>
      <w:tr w:rsidR="00583C14" w:rsidTr="007266D1">
        <w:trPr>
          <w:trHeight w:val="1053"/>
        </w:trPr>
        <w:tc>
          <w:tcPr>
            <w:tcW w:w="1559" w:type="dxa"/>
          </w:tcPr>
          <w:p w:rsidR="00583C14" w:rsidRPr="00313E59" w:rsidRDefault="00583C14">
            <w:pPr>
              <w:pStyle w:val="TableParagraph"/>
              <w:spacing w:before="3"/>
              <w:rPr>
                <w:b/>
                <w:i/>
                <w:sz w:val="25"/>
                <w:lang w:val="tt"/>
              </w:rPr>
            </w:pPr>
          </w:p>
          <w:p w:rsidR="00583C14" w:rsidRDefault="00583C14">
            <w:pPr>
              <w:pStyle w:val="TableParagraph"/>
              <w:ind w:left="417" w:right="388" w:firstLine="235"/>
              <w:rPr>
                <w:b/>
                <w:sz w:val="20"/>
              </w:rPr>
            </w:pPr>
            <w:r>
              <w:rPr>
                <w:b/>
                <w:sz w:val="20"/>
                <w:lang w:val="tt"/>
              </w:rPr>
              <w:t>Торак пункт исеме</w:t>
            </w:r>
          </w:p>
        </w:tc>
        <w:tc>
          <w:tcPr>
            <w:tcW w:w="1701" w:type="dxa"/>
          </w:tcPr>
          <w:p w:rsidR="00583C14" w:rsidRDefault="00583C14">
            <w:pPr>
              <w:pStyle w:val="TableParagraph"/>
              <w:spacing w:before="3"/>
              <w:rPr>
                <w:b/>
                <w:i/>
                <w:sz w:val="25"/>
              </w:rPr>
            </w:pPr>
          </w:p>
          <w:p w:rsidR="00583C14" w:rsidRDefault="00583C14">
            <w:pPr>
              <w:pStyle w:val="TableParagraph"/>
              <w:ind w:left="110" w:right="65" w:hanging="15"/>
              <w:rPr>
                <w:b/>
                <w:sz w:val="20"/>
              </w:rPr>
            </w:pPr>
            <w:r>
              <w:rPr>
                <w:b/>
                <w:sz w:val="20"/>
                <w:lang w:val="tt"/>
              </w:rPr>
              <w:t>2020 елга халык саны, мең кеше</w:t>
            </w:r>
          </w:p>
        </w:tc>
        <w:tc>
          <w:tcPr>
            <w:tcW w:w="1701" w:type="dxa"/>
          </w:tcPr>
          <w:p w:rsidR="00583C14" w:rsidRDefault="00583C14">
            <w:pPr>
              <w:pStyle w:val="TableParagraph"/>
              <w:spacing w:before="175"/>
              <w:ind w:left="217" w:right="202"/>
              <w:jc w:val="center"/>
              <w:rPr>
                <w:b/>
                <w:sz w:val="20"/>
              </w:rPr>
            </w:pPr>
            <w:r>
              <w:rPr>
                <w:b/>
                <w:sz w:val="20"/>
                <w:lang w:val="tt"/>
              </w:rPr>
              <w:t>2020 елга, гектарга тиешле урман-парк зонасы мәйданы</w:t>
            </w:r>
          </w:p>
        </w:tc>
        <w:tc>
          <w:tcPr>
            <w:tcW w:w="3828" w:type="dxa"/>
          </w:tcPr>
          <w:p w:rsidR="00583C14" w:rsidRDefault="00583C14">
            <w:pPr>
              <w:pStyle w:val="TableParagraph"/>
              <w:spacing w:before="175"/>
              <w:ind w:left="121" w:right="115" w:firstLine="6"/>
              <w:jc w:val="center"/>
              <w:rPr>
                <w:b/>
                <w:sz w:val="20"/>
                <w:lang w:val="tt"/>
              </w:rPr>
            </w:pPr>
            <w:r>
              <w:rPr>
                <w:b/>
                <w:sz w:val="20"/>
                <w:lang w:val="tt"/>
              </w:rPr>
              <w:t>2020 елга, гектарга урман-парк зонасы</w:t>
            </w:r>
          </w:p>
          <w:p w:rsidR="00583C14" w:rsidRDefault="00583C14" w:rsidP="00583C14">
            <w:pPr>
              <w:pStyle w:val="TableParagraph"/>
              <w:spacing w:before="175"/>
              <w:ind w:left="121" w:right="1583" w:firstLine="6"/>
              <w:jc w:val="center"/>
              <w:rPr>
                <w:b/>
                <w:sz w:val="20"/>
              </w:rPr>
            </w:pPr>
            <w:r>
              <w:rPr>
                <w:b/>
                <w:sz w:val="20"/>
                <w:lang w:val="tt"/>
              </w:rPr>
              <w:t xml:space="preserve"> мәйданнарында ихтыяҗ</w:t>
            </w:r>
          </w:p>
        </w:tc>
      </w:tr>
      <w:tr w:rsidR="00583C14" w:rsidTr="007266D1">
        <w:trPr>
          <w:trHeight w:val="306"/>
        </w:trPr>
        <w:tc>
          <w:tcPr>
            <w:tcW w:w="1559" w:type="dxa"/>
          </w:tcPr>
          <w:p w:rsidR="00583C14" w:rsidRDefault="00583C14">
            <w:pPr>
              <w:pStyle w:val="TableParagraph"/>
              <w:spacing w:before="24"/>
              <w:ind w:left="57"/>
              <w:rPr>
                <w:sz w:val="20"/>
              </w:rPr>
            </w:pPr>
            <w:r>
              <w:rPr>
                <w:sz w:val="20"/>
                <w:lang w:val="tt"/>
              </w:rPr>
              <w:t>Арча</w:t>
            </w:r>
          </w:p>
        </w:tc>
        <w:tc>
          <w:tcPr>
            <w:tcW w:w="1701" w:type="dxa"/>
          </w:tcPr>
          <w:p w:rsidR="00583C14" w:rsidRDefault="00583C14">
            <w:pPr>
              <w:pStyle w:val="TableParagraph"/>
              <w:spacing w:before="24"/>
              <w:ind w:left="52"/>
              <w:rPr>
                <w:sz w:val="20"/>
              </w:rPr>
            </w:pPr>
            <w:r>
              <w:rPr>
                <w:sz w:val="20"/>
                <w:lang w:val="tt"/>
              </w:rPr>
              <w:t>18,549</w:t>
            </w:r>
          </w:p>
        </w:tc>
        <w:tc>
          <w:tcPr>
            <w:tcW w:w="1701" w:type="dxa"/>
          </w:tcPr>
          <w:p w:rsidR="00583C14" w:rsidRDefault="00583C14">
            <w:pPr>
              <w:pStyle w:val="TableParagraph"/>
              <w:spacing w:before="58" w:line="229" w:lineRule="exact"/>
              <w:ind w:left="51"/>
              <w:rPr>
                <w:sz w:val="20"/>
              </w:rPr>
            </w:pPr>
            <w:r>
              <w:rPr>
                <w:sz w:val="20"/>
                <w:lang w:val="tt"/>
              </w:rPr>
              <w:t>185,49</w:t>
            </w:r>
          </w:p>
        </w:tc>
        <w:tc>
          <w:tcPr>
            <w:tcW w:w="3828" w:type="dxa"/>
          </w:tcPr>
          <w:p w:rsidR="00583C14" w:rsidRDefault="00583C14">
            <w:pPr>
              <w:pStyle w:val="TableParagraph"/>
              <w:spacing w:before="58" w:line="229" w:lineRule="exact"/>
              <w:ind w:left="51"/>
              <w:rPr>
                <w:sz w:val="20"/>
              </w:rPr>
            </w:pPr>
            <w:r>
              <w:rPr>
                <w:sz w:val="20"/>
                <w:lang w:val="tt"/>
              </w:rPr>
              <w:t>185,49</w:t>
            </w:r>
          </w:p>
        </w:tc>
      </w:tr>
      <w:tr w:rsidR="00583C14" w:rsidTr="007266D1">
        <w:trPr>
          <w:trHeight w:val="302"/>
        </w:trPr>
        <w:tc>
          <w:tcPr>
            <w:tcW w:w="1559" w:type="dxa"/>
          </w:tcPr>
          <w:p w:rsidR="00583C14" w:rsidRDefault="00583C14">
            <w:pPr>
              <w:pStyle w:val="TableParagraph"/>
              <w:spacing w:before="22"/>
              <w:ind w:left="57"/>
              <w:rPr>
                <w:sz w:val="20"/>
              </w:rPr>
            </w:pPr>
            <w:r>
              <w:rPr>
                <w:sz w:val="20"/>
                <w:lang w:val="tt"/>
              </w:rPr>
              <w:t>Барлыгы:</w:t>
            </w:r>
          </w:p>
        </w:tc>
        <w:tc>
          <w:tcPr>
            <w:tcW w:w="1701" w:type="dxa"/>
          </w:tcPr>
          <w:p w:rsidR="00583C14" w:rsidRDefault="00583C14">
            <w:pPr>
              <w:pStyle w:val="TableParagraph"/>
              <w:spacing w:before="22"/>
              <w:ind w:left="52"/>
              <w:rPr>
                <w:sz w:val="20"/>
              </w:rPr>
            </w:pPr>
            <w:r>
              <w:rPr>
                <w:sz w:val="20"/>
                <w:lang w:val="tt"/>
              </w:rPr>
              <w:t>18,549</w:t>
            </w:r>
          </w:p>
        </w:tc>
        <w:tc>
          <w:tcPr>
            <w:tcW w:w="1701" w:type="dxa"/>
          </w:tcPr>
          <w:p w:rsidR="00583C14" w:rsidRDefault="00583C14">
            <w:pPr>
              <w:pStyle w:val="TableParagraph"/>
            </w:pPr>
          </w:p>
        </w:tc>
        <w:tc>
          <w:tcPr>
            <w:tcW w:w="3828" w:type="dxa"/>
          </w:tcPr>
          <w:p w:rsidR="00583C14" w:rsidRDefault="00583C14">
            <w:pPr>
              <w:pStyle w:val="TableParagraph"/>
              <w:spacing w:before="22"/>
              <w:ind w:left="51"/>
              <w:rPr>
                <w:sz w:val="20"/>
              </w:rPr>
            </w:pPr>
            <w:r>
              <w:rPr>
                <w:sz w:val="20"/>
                <w:lang w:val="tt"/>
              </w:rPr>
              <w:t>185,49</w:t>
            </w:r>
          </w:p>
        </w:tc>
      </w:tr>
    </w:tbl>
    <w:p w:rsidR="00CB2F83" w:rsidRDefault="00CB2F83">
      <w:pPr>
        <w:pStyle w:val="a3"/>
        <w:spacing w:before="4"/>
        <w:jc w:val="left"/>
        <w:rPr>
          <w:b/>
          <w:i/>
          <w:sz w:val="33"/>
        </w:rPr>
      </w:pPr>
    </w:p>
    <w:p w:rsidR="00CB2F83" w:rsidRDefault="006766F3">
      <w:pPr>
        <w:pStyle w:val="a3"/>
        <w:ind w:left="8058"/>
      </w:pPr>
      <w:r>
        <w:rPr>
          <w:lang w:val="tt"/>
        </w:rPr>
        <w:t>3.10.7.2 нче таблица</w:t>
      </w:r>
    </w:p>
    <w:p w:rsidR="00CB2F83" w:rsidRDefault="007144C2">
      <w:pPr>
        <w:pStyle w:val="2"/>
        <w:spacing w:before="132"/>
        <w:ind w:left="3627" w:right="316" w:hanging="3284"/>
      </w:pPr>
      <w:r>
        <w:rPr>
          <w:lang w:val="tt"/>
        </w:rPr>
        <w:t>Хисап срогына (2035 елга кадәр)</w:t>
      </w:r>
      <w:r w:rsidR="006766F3">
        <w:rPr>
          <w:lang w:val="tt"/>
        </w:rPr>
        <w:t>Арча шәһәре өчен урман-парк зонасы мәйданнарына ихтыяҗны исәпләү</w:t>
      </w: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2353"/>
        <w:gridCol w:w="2487"/>
        <w:gridCol w:w="2540"/>
      </w:tblGrid>
      <w:tr w:rsidR="00B45D70">
        <w:trPr>
          <w:trHeight w:val="1156"/>
        </w:trPr>
        <w:tc>
          <w:tcPr>
            <w:tcW w:w="2636" w:type="dxa"/>
          </w:tcPr>
          <w:p w:rsidR="00CB2F83" w:rsidRDefault="00CB2F83">
            <w:pPr>
              <w:pStyle w:val="TableParagraph"/>
              <w:rPr>
                <w:b/>
                <w:i/>
                <w:sz w:val="30"/>
              </w:rPr>
            </w:pPr>
          </w:p>
          <w:p w:rsidR="00CB2F83" w:rsidRDefault="006766F3">
            <w:pPr>
              <w:pStyle w:val="TableParagraph"/>
              <w:spacing w:before="1"/>
              <w:ind w:left="417" w:right="388" w:firstLine="235"/>
              <w:rPr>
                <w:b/>
                <w:sz w:val="20"/>
              </w:rPr>
            </w:pPr>
            <w:r>
              <w:rPr>
                <w:b/>
                <w:sz w:val="20"/>
                <w:lang w:val="tt"/>
              </w:rPr>
              <w:t>Торак пункт исеме</w:t>
            </w:r>
          </w:p>
        </w:tc>
        <w:tc>
          <w:tcPr>
            <w:tcW w:w="2353" w:type="dxa"/>
          </w:tcPr>
          <w:p w:rsidR="00CB2F83" w:rsidRDefault="00CB2F83">
            <w:pPr>
              <w:pStyle w:val="TableParagraph"/>
              <w:rPr>
                <w:b/>
                <w:i/>
                <w:sz w:val="30"/>
              </w:rPr>
            </w:pPr>
          </w:p>
          <w:p w:rsidR="00CB2F83" w:rsidRDefault="006766F3">
            <w:pPr>
              <w:pStyle w:val="TableParagraph"/>
              <w:spacing w:before="1"/>
              <w:ind w:left="115" w:right="70" w:hanging="20"/>
              <w:rPr>
                <w:b/>
                <w:sz w:val="20"/>
              </w:rPr>
            </w:pPr>
            <w:r>
              <w:rPr>
                <w:b/>
                <w:sz w:val="20"/>
                <w:lang w:val="tt"/>
              </w:rPr>
              <w:t>2035 елга халык саны, мең кеше</w:t>
            </w:r>
          </w:p>
        </w:tc>
        <w:tc>
          <w:tcPr>
            <w:tcW w:w="2487" w:type="dxa"/>
          </w:tcPr>
          <w:p w:rsidR="00CB2F83" w:rsidRDefault="00CB2F83">
            <w:pPr>
              <w:pStyle w:val="TableParagraph"/>
              <w:spacing w:before="9"/>
              <w:rPr>
                <w:b/>
                <w:i/>
                <w:sz w:val="19"/>
              </w:rPr>
            </w:pPr>
          </w:p>
          <w:p w:rsidR="00CB2F83" w:rsidRDefault="006766F3">
            <w:pPr>
              <w:pStyle w:val="TableParagraph"/>
              <w:spacing w:before="1"/>
              <w:ind w:left="217" w:right="198"/>
              <w:jc w:val="center"/>
              <w:rPr>
                <w:b/>
                <w:sz w:val="20"/>
              </w:rPr>
            </w:pPr>
            <w:r>
              <w:rPr>
                <w:b/>
                <w:sz w:val="20"/>
                <w:lang w:val="tt"/>
              </w:rPr>
              <w:t>2035 елга, гектарга тиешле урман-парк зонасы мәйданы</w:t>
            </w:r>
          </w:p>
        </w:tc>
        <w:tc>
          <w:tcPr>
            <w:tcW w:w="2540" w:type="dxa"/>
          </w:tcPr>
          <w:p w:rsidR="00CB2F83" w:rsidRDefault="00CB2F83">
            <w:pPr>
              <w:pStyle w:val="TableParagraph"/>
              <w:spacing w:before="9"/>
              <w:rPr>
                <w:b/>
                <w:i/>
                <w:sz w:val="19"/>
              </w:rPr>
            </w:pPr>
          </w:p>
          <w:p w:rsidR="00CB2F83" w:rsidRDefault="006766F3">
            <w:pPr>
              <w:pStyle w:val="TableParagraph"/>
              <w:spacing w:before="1"/>
              <w:ind w:left="121" w:right="115" w:firstLine="6"/>
              <w:jc w:val="center"/>
              <w:rPr>
                <w:b/>
                <w:sz w:val="20"/>
              </w:rPr>
            </w:pPr>
            <w:r>
              <w:rPr>
                <w:b/>
                <w:sz w:val="20"/>
                <w:lang w:val="tt"/>
              </w:rPr>
              <w:t>2035 елга, гектарга урман-парк зонасы мәйданнарында ихтыяҗ</w:t>
            </w:r>
          </w:p>
        </w:tc>
      </w:tr>
      <w:tr w:rsidR="00B45D70">
        <w:trPr>
          <w:trHeight w:val="359"/>
        </w:trPr>
        <w:tc>
          <w:tcPr>
            <w:tcW w:w="2636" w:type="dxa"/>
          </w:tcPr>
          <w:p w:rsidR="00CB2F83" w:rsidRDefault="006766F3">
            <w:pPr>
              <w:pStyle w:val="TableParagraph"/>
              <w:spacing w:before="50"/>
              <w:ind w:left="57"/>
              <w:rPr>
                <w:sz w:val="20"/>
              </w:rPr>
            </w:pPr>
            <w:r>
              <w:rPr>
                <w:sz w:val="20"/>
                <w:lang w:val="tt"/>
              </w:rPr>
              <w:t>Арча</w:t>
            </w:r>
          </w:p>
        </w:tc>
        <w:tc>
          <w:tcPr>
            <w:tcW w:w="2353" w:type="dxa"/>
          </w:tcPr>
          <w:p w:rsidR="00CB2F83" w:rsidRDefault="006766F3">
            <w:pPr>
              <w:pStyle w:val="TableParagraph"/>
              <w:spacing w:before="108"/>
              <w:ind w:left="52"/>
              <w:rPr>
                <w:sz w:val="20"/>
              </w:rPr>
            </w:pPr>
            <w:r>
              <w:rPr>
                <w:sz w:val="20"/>
                <w:lang w:val="tt"/>
              </w:rPr>
              <w:t>18,881</w:t>
            </w:r>
          </w:p>
        </w:tc>
        <w:tc>
          <w:tcPr>
            <w:tcW w:w="2487" w:type="dxa"/>
          </w:tcPr>
          <w:p w:rsidR="00CB2F83" w:rsidRDefault="006766F3">
            <w:pPr>
              <w:pStyle w:val="TableParagraph"/>
              <w:spacing w:before="108"/>
              <w:ind w:left="51"/>
              <w:rPr>
                <w:sz w:val="20"/>
              </w:rPr>
            </w:pPr>
            <w:r>
              <w:rPr>
                <w:sz w:val="20"/>
                <w:lang w:val="tt"/>
              </w:rPr>
              <w:t>188,81</w:t>
            </w:r>
          </w:p>
        </w:tc>
        <w:tc>
          <w:tcPr>
            <w:tcW w:w="2540" w:type="dxa"/>
          </w:tcPr>
          <w:p w:rsidR="00CB2F83" w:rsidRDefault="006766F3">
            <w:pPr>
              <w:pStyle w:val="TableParagraph"/>
              <w:spacing w:before="108"/>
              <w:ind w:left="51"/>
              <w:rPr>
                <w:sz w:val="20"/>
              </w:rPr>
            </w:pPr>
            <w:r>
              <w:rPr>
                <w:sz w:val="20"/>
                <w:lang w:val="tt"/>
              </w:rPr>
              <w:t>3,32</w:t>
            </w:r>
          </w:p>
        </w:tc>
      </w:tr>
      <w:tr w:rsidR="00B45D70">
        <w:trPr>
          <w:trHeight w:val="354"/>
        </w:trPr>
        <w:tc>
          <w:tcPr>
            <w:tcW w:w="2636" w:type="dxa"/>
          </w:tcPr>
          <w:p w:rsidR="00CB2F83" w:rsidRDefault="007144C2">
            <w:pPr>
              <w:pStyle w:val="TableParagraph"/>
              <w:spacing w:before="46"/>
              <w:ind w:left="57"/>
              <w:rPr>
                <w:sz w:val="20"/>
              </w:rPr>
            </w:pPr>
            <w:r>
              <w:rPr>
                <w:sz w:val="20"/>
                <w:lang w:val="tt"/>
              </w:rPr>
              <w:t>Барлыгы</w:t>
            </w:r>
            <w:r w:rsidR="006766F3">
              <w:rPr>
                <w:sz w:val="20"/>
                <w:lang w:val="tt"/>
              </w:rPr>
              <w:t>:</w:t>
            </w:r>
          </w:p>
        </w:tc>
        <w:tc>
          <w:tcPr>
            <w:tcW w:w="2353" w:type="dxa"/>
          </w:tcPr>
          <w:p w:rsidR="00CB2F83" w:rsidRDefault="006766F3">
            <w:pPr>
              <w:pStyle w:val="TableParagraph"/>
              <w:spacing w:before="103"/>
              <w:ind w:left="52"/>
              <w:rPr>
                <w:sz w:val="20"/>
              </w:rPr>
            </w:pPr>
            <w:r>
              <w:rPr>
                <w:sz w:val="20"/>
                <w:lang w:val="tt"/>
              </w:rPr>
              <w:t>18,881</w:t>
            </w:r>
          </w:p>
        </w:tc>
        <w:tc>
          <w:tcPr>
            <w:tcW w:w="2487" w:type="dxa"/>
          </w:tcPr>
          <w:p w:rsidR="00CB2F83" w:rsidRDefault="00CB2F83">
            <w:pPr>
              <w:pStyle w:val="TableParagraph"/>
              <w:rPr>
                <w:sz w:val="26"/>
              </w:rPr>
            </w:pPr>
          </w:p>
        </w:tc>
        <w:tc>
          <w:tcPr>
            <w:tcW w:w="2540" w:type="dxa"/>
          </w:tcPr>
          <w:p w:rsidR="00CB2F83" w:rsidRDefault="006766F3">
            <w:pPr>
              <w:pStyle w:val="TableParagraph"/>
              <w:spacing w:before="46"/>
              <w:ind w:left="51"/>
              <w:rPr>
                <w:sz w:val="20"/>
              </w:rPr>
            </w:pPr>
            <w:r>
              <w:rPr>
                <w:sz w:val="20"/>
                <w:lang w:val="tt"/>
              </w:rPr>
              <w:t>3,32</w:t>
            </w:r>
          </w:p>
        </w:tc>
      </w:tr>
    </w:tbl>
    <w:p w:rsidR="00CB2F83" w:rsidRDefault="00CB2F83">
      <w:pPr>
        <w:pStyle w:val="a3"/>
        <w:spacing w:before="11"/>
        <w:jc w:val="left"/>
        <w:rPr>
          <w:b/>
          <w:i/>
          <w:sz w:val="32"/>
        </w:rPr>
      </w:pPr>
    </w:p>
    <w:p w:rsidR="00CB2F83" w:rsidRDefault="006766F3">
      <w:pPr>
        <w:pStyle w:val="a3"/>
        <w:spacing w:line="242" w:lineRule="auto"/>
        <w:ind w:left="242" w:right="211" w:firstLine="720"/>
      </w:pPr>
      <w:r>
        <w:rPr>
          <w:lang w:val="tt"/>
        </w:rPr>
        <w:t xml:space="preserve">Урман-парк зоналарының тиешле мәйданнарын исәпкә алып, кирәкле </w:t>
      </w:r>
      <w:r>
        <w:rPr>
          <w:lang w:val="tt"/>
        </w:rPr>
        <w:lastRenderedPageBreak/>
        <w:t>урыннар белән чагыштырып карасак, 2010-2035 елларга урман-парк зоналары мәйданнарын өстәмә рәвештә үстерү ихтыяҗы 188,81 гектар тәшкил итә.</w:t>
      </w:r>
    </w:p>
    <w:p w:rsidR="00CB2F83" w:rsidRDefault="006766F3">
      <w:pPr>
        <w:ind w:left="242" w:right="212" w:firstLine="720"/>
        <w:jc w:val="both"/>
        <w:rPr>
          <w:sz w:val="24"/>
        </w:rPr>
      </w:pPr>
      <w:r>
        <w:rPr>
          <w:sz w:val="24"/>
          <w:lang w:val="tt"/>
        </w:rPr>
        <w:t>Шунысын да билгеләп үтәргә кирәк, яшел һәм урман-парк зоналары мәйданнарын үстергәндә 82 нче таблицада (Мәскәү-Париж..., 1997) күрсәтелгән рекреацион йөкләнешне исәпкә алырга кирәк.</w:t>
      </w:r>
    </w:p>
    <w:p w:rsidR="00CB2F83" w:rsidRDefault="00CB2F83">
      <w:pPr>
        <w:jc w:val="both"/>
        <w:rPr>
          <w:sz w:val="24"/>
        </w:rPr>
        <w:sectPr w:rsidR="00CB2F83">
          <w:pgSz w:w="11900" w:h="16850"/>
          <w:pgMar w:top="760" w:right="620" w:bottom="980" w:left="1020" w:header="0" w:footer="702" w:gutter="0"/>
          <w:cols w:space="720"/>
        </w:sectPr>
      </w:pPr>
    </w:p>
    <w:p w:rsidR="00CB2F83" w:rsidRDefault="006766F3">
      <w:pPr>
        <w:pStyle w:val="a3"/>
        <w:spacing w:before="74"/>
        <w:ind w:left="8058"/>
        <w:jc w:val="left"/>
      </w:pPr>
      <w:r>
        <w:rPr>
          <w:lang w:val="tt"/>
        </w:rPr>
        <w:lastRenderedPageBreak/>
        <w:t>3.10.7.3 нче таблица</w:t>
      </w:r>
    </w:p>
    <w:p w:rsidR="00CB2F83" w:rsidRDefault="006766F3">
      <w:pPr>
        <w:pStyle w:val="2"/>
        <w:spacing w:before="12" w:after="3" w:line="242" w:lineRule="auto"/>
        <w:ind w:left="2518" w:right="291" w:hanging="2184"/>
      </w:pPr>
      <w:r>
        <w:rPr>
          <w:lang w:val="tt"/>
        </w:rPr>
        <w:t>Үсемлекләр ассоциациясенең шәхси типларында ял итүчеләр санының иң чик мөмкин нормативлары</w:t>
      </w:r>
    </w:p>
    <w:tbl>
      <w:tblPr>
        <w:tblStyle w:val="TableNormal0"/>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1"/>
        <w:gridCol w:w="4441"/>
      </w:tblGrid>
      <w:tr w:rsidR="00B45D70">
        <w:trPr>
          <w:trHeight w:val="453"/>
        </w:trPr>
        <w:tc>
          <w:tcPr>
            <w:tcW w:w="4921" w:type="dxa"/>
          </w:tcPr>
          <w:p w:rsidR="00CB2F83" w:rsidRDefault="006766F3">
            <w:pPr>
              <w:pStyle w:val="TableParagraph"/>
              <w:spacing w:before="108"/>
              <w:ind w:left="978"/>
              <w:rPr>
                <w:b/>
                <w:sz w:val="20"/>
              </w:rPr>
            </w:pPr>
            <w:r>
              <w:rPr>
                <w:b/>
                <w:sz w:val="20"/>
                <w:lang w:val="tt"/>
              </w:rPr>
              <w:t>Үсемлек ассоциацияләренең типлары</w:t>
            </w:r>
          </w:p>
        </w:tc>
        <w:tc>
          <w:tcPr>
            <w:tcW w:w="4441" w:type="dxa"/>
          </w:tcPr>
          <w:p w:rsidR="00CB2F83" w:rsidRDefault="006766F3">
            <w:pPr>
              <w:pStyle w:val="TableParagraph"/>
              <w:spacing w:before="5" w:line="214" w:lineRule="exact"/>
              <w:ind w:left="1271" w:right="773" w:hanging="485"/>
              <w:rPr>
                <w:b/>
                <w:sz w:val="20"/>
              </w:rPr>
            </w:pPr>
            <w:r>
              <w:rPr>
                <w:b/>
                <w:spacing w:val="-1"/>
                <w:sz w:val="20"/>
                <w:lang w:val="tt"/>
              </w:rPr>
              <w:t>Уртача еллык рекреацион йөкләнеш, кеше/га</w:t>
            </w:r>
          </w:p>
        </w:tc>
      </w:tr>
      <w:tr w:rsidR="00B45D70">
        <w:trPr>
          <w:trHeight w:val="230"/>
        </w:trPr>
        <w:tc>
          <w:tcPr>
            <w:tcW w:w="4921" w:type="dxa"/>
          </w:tcPr>
          <w:p w:rsidR="00CB2F83" w:rsidRDefault="006766F3">
            <w:pPr>
              <w:pStyle w:val="TableParagraph"/>
              <w:spacing w:line="210" w:lineRule="exact"/>
              <w:ind w:left="52"/>
              <w:rPr>
                <w:sz w:val="20"/>
              </w:rPr>
            </w:pPr>
            <w:r>
              <w:rPr>
                <w:sz w:val="20"/>
                <w:lang w:val="tt"/>
              </w:rPr>
              <w:t>Ылыслар</w:t>
            </w:r>
          </w:p>
        </w:tc>
        <w:tc>
          <w:tcPr>
            <w:tcW w:w="4441" w:type="dxa"/>
          </w:tcPr>
          <w:p w:rsidR="00CB2F83" w:rsidRDefault="006766F3">
            <w:pPr>
              <w:pStyle w:val="TableParagraph"/>
              <w:spacing w:line="210" w:lineRule="exact"/>
              <w:ind w:left="52"/>
              <w:rPr>
                <w:sz w:val="20"/>
              </w:rPr>
            </w:pPr>
            <w:r>
              <w:rPr>
                <w:w w:val="99"/>
                <w:sz w:val="20"/>
                <w:lang w:val="tt"/>
              </w:rPr>
              <w:t>3</w:t>
            </w:r>
          </w:p>
        </w:tc>
      </w:tr>
      <w:tr w:rsidR="00B45D70">
        <w:trPr>
          <w:trHeight w:val="230"/>
        </w:trPr>
        <w:tc>
          <w:tcPr>
            <w:tcW w:w="4921" w:type="dxa"/>
          </w:tcPr>
          <w:p w:rsidR="00CB2F83" w:rsidRDefault="006766F3">
            <w:pPr>
              <w:pStyle w:val="TableParagraph"/>
              <w:spacing w:line="210" w:lineRule="exact"/>
              <w:ind w:left="52"/>
              <w:rPr>
                <w:sz w:val="20"/>
              </w:rPr>
            </w:pPr>
            <w:r>
              <w:rPr>
                <w:sz w:val="20"/>
                <w:lang w:val="tt"/>
              </w:rPr>
              <w:t>Ылыслы-яфраклы</w:t>
            </w:r>
          </w:p>
        </w:tc>
        <w:tc>
          <w:tcPr>
            <w:tcW w:w="4441" w:type="dxa"/>
          </w:tcPr>
          <w:p w:rsidR="00CB2F83" w:rsidRDefault="006766F3">
            <w:pPr>
              <w:pStyle w:val="TableParagraph"/>
              <w:spacing w:line="210" w:lineRule="exact"/>
              <w:ind w:left="52"/>
              <w:rPr>
                <w:sz w:val="20"/>
              </w:rPr>
            </w:pPr>
            <w:r>
              <w:rPr>
                <w:sz w:val="20"/>
                <w:lang w:val="tt"/>
              </w:rPr>
              <w:t>4,5</w:t>
            </w:r>
          </w:p>
        </w:tc>
      </w:tr>
      <w:tr w:rsidR="00B45D70">
        <w:trPr>
          <w:trHeight w:val="230"/>
        </w:trPr>
        <w:tc>
          <w:tcPr>
            <w:tcW w:w="4921" w:type="dxa"/>
          </w:tcPr>
          <w:p w:rsidR="00CB2F83" w:rsidRDefault="006766F3">
            <w:pPr>
              <w:pStyle w:val="TableParagraph"/>
              <w:spacing w:line="210" w:lineRule="exact"/>
              <w:ind w:left="52"/>
              <w:rPr>
                <w:sz w:val="20"/>
              </w:rPr>
            </w:pPr>
            <w:r>
              <w:rPr>
                <w:sz w:val="20"/>
                <w:lang w:val="tt"/>
              </w:rPr>
              <w:t>киң яфраклы</w:t>
            </w:r>
          </w:p>
        </w:tc>
        <w:tc>
          <w:tcPr>
            <w:tcW w:w="4441" w:type="dxa"/>
          </w:tcPr>
          <w:p w:rsidR="00CB2F83" w:rsidRDefault="006766F3">
            <w:pPr>
              <w:pStyle w:val="TableParagraph"/>
              <w:spacing w:line="210" w:lineRule="exact"/>
              <w:ind w:left="52"/>
              <w:rPr>
                <w:sz w:val="20"/>
              </w:rPr>
            </w:pPr>
            <w:r>
              <w:rPr>
                <w:w w:val="99"/>
                <w:sz w:val="20"/>
                <w:lang w:val="tt"/>
              </w:rPr>
              <w:t>8</w:t>
            </w:r>
          </w:p>
        </w:tc>
      </w:tr>
      <w:tr w:rsidR="00B45D70">
        <w:trPr>
          <w:trHeight w:val="230"/>
        </w:trPr>
        <w:tc>
          <w:tcPr>
            <w:tcW w:w="4921" w:type="dxa"/>
          </w:tcPr>
          <w:p w:rsidR="00CB2F83" w:rsidRDefault="006766F3">
            <w:pPr>
              <w:pStyle w:val="TableParagraph"/>
              <w:spacing w:line="210" w:lineRule="exact"/>
              <w:ind w:left="52"/>
              <w:rPr>
                <w:sz w:val="20"/>
              </w:rPr>
            </w:pPr>
            <w:r>
              <w:rPr>
                <w:sz w:val="20"/>
                <w:lang w:val="tt"/>
              </w:rPr>
              <w:t xml:space="preserve"> су баса торган болыннар</w:t>
            </w:r>
          </w:p>
        </w:tc>
        <w:tc>
          <w:tcPr>
            <w:tcW w:w="4441" w:type="dxa"/>
          </w:tcPr>
          <w:p w:rsidR="00CB2F83" w:rsidRDefault="006766F3">
            <w:pPr>
              <w:pStyle w:val="TableParagraph"/>
              <w:spacing w:line="210" w:lineRule="exact"/>
              <w:ind w:left="52"/>
              <w:rPr>
                <w:sz w:val="20"/>
              </w:rPr>
            </w:pPr>
            <w:r>
              <w:rPr>
                <w:sz w:val="20"/>
                <w:lang w:val="tt"/>
              </w:rPr>
              <w:t>15</w:t>
            </w:r>
          </w:p>
        </w:tc>
      </w:tr>
      <w:tr w:rsidR="00B45D70">
        <w:trPr>
          <w:trHeight w:val="232"/>
        </w:trPr>
        <w:tc>
          <w:tcPr>
            <w:tcW w:w="4921" w:type="dxa"/>
          </w:tcPr>
          <w:p w:rsidR="00CB2F83" w:rsidRDefault="006766F3">
            <w:pPr>
              <w:pStyle w:val="TableParagraph"/>
              <w:spacing w:line="212" w:lineRule="exact"/>
              <w:ind w:left="52"/>
              <w:rPr>
                <w:sz w:val="20"/>
              </w:rPr>
            </w:pPr>
            <w:r>
              <w:rPr>
                <w:sz w:val="20"/>
                <w:lang w:val="tt"/>
              </w:rPr>
              <w:t xml:space="preserve"> коры болыннар</w:t>
            </w:r>
          </w:p>
        </w:tc>
        <w:tc>
          <w:tcPr>
            <w:tcW w:w="4441" w:type="dxa"/>
          </w:tcPr>
          <w:p w:rsidR="00CB2F83" w:rsidRDefault="006766F3">
            <w:pPr>
              <w:pStyle w:val="TableParagraph"/>
              <w:spacing w:line="212" w:lineRule="exact"/>
              <w:ind w:left="52"/>
              <w:rPr>
                <w:sz w:val="20"/>
              </w:rPr>
            </w:pPr>
            <w:r>
              <w:rPr>
                <w:sz w:val="20"/>
                <w:lang w:val="tt"/>
              </w:rPr>
              <w:t>12</w:t>
            </w:r>
          </w:p>
        </w:tc>
      </w:tr>
    </w:tbl>
    <w:p w:rsidR="00CB2F83" w:rsidRDefault="00CB2F83">
      <w:pPr>
        <w:pStyle w:val="a3"/>
        <w:spacing w:before="4"/>
        <w:jc w:val="left"/>
        <w:rPr>
          <w:b/>
          <w:i/>
          <w:sz w:val="33"/>
        </w:rPr>
      </w:pPr>
    </w:p>
    <w:p w:rsidR="00CB2F83" w:rsidRDefault="006766F3">
      <w:pPr>
        <w:pStyle w:val="a3"/>
        <w:ind w:left="242" w:right="216" w:firstLine="720"/>
      </w:pPr>
      <w:r>
        <w:rPr>
          <w:lang w:val="tt"/>
        </w:rPr>
        <w:t xml:space="preserve">Югарыда әйтелгәннәргә нәтиҗә ясап, яшел һәм урман-парк зоналарының савыктыру, </w:t>
      </w:r>
      <w:r w:rsidR="0043412A">
        <w:rPr>
          <w:lang w:val="tt"/>
        </w:rPr>
        <w:t xml:space="preserve">саклау </w:t>
      </w:r>
      <w:r>
        <w:rPr>
          <w:lang w:val="tt"/>
        </w:rPr>
        <w:t>өчен түбәндәгеләрне билгеләп үтәргә кирәк:</w:t>
      </w:r>
    </w:p>
    <w:p w:rsidR="00CB2F83" w:rsidRDefault="006766F3">
      <w:pPr>
        <w:pStyle w:val="a4"/>
        <w:numPr>
          <w:ilvl w:val="0"/>
          <w:numId w:val="27"/>
        </w:numPr>
        <w:tabs>
          <w:tab w:val="left" w:pos="1506"/>
        </w:tabs>
        <w:ind w:right="206" w:hanging="360"/>
        <w:rPr>
          <w:sz w:val="28"/>
        </w:rPr>
      </w:pPr>
      <w:r>
        <w:rPr>
          <w:sz w:val="28"/>
          <w:lang w:val="tt"/>
        </w:rPr>
        <w:t>яшеллек һәм урман-парк зоналары мәйданнарын ГОСТ 17.5.01-78 нигезендә «Шәһәрләрнең яшел зоналары составы һәм күләме» норматив таләпләргә кадәр җиткерергә;</w:t>
      </w:r>
    </w:p>
    <w:p w:rsidR="00CB2F83" w:rsidRDefault="0043412A">
      <w:pPr>
        <w:pStyle w:val="a4"/>
        <w:numPr>
          <w:ilvl w:val="0"/>
          <w:numId w:val="27"/>
        </w:numPr>
        <w:tabs>
          <w:tab w:val="left" w:pos="1506"/>
        </w:tabs>
        <w:spacing w:before="2" w:line="321" w:lineRule="exact"/>
        <w:ind w:hanging="364"/>
        <w:rPr>
          <w:sz w:val="28"/>
        </w:rPr>
      </w:pPr>
      <w:r>
        <w:rPr>
          <w:sz w:val="28"/>
          <w:lang w:val="tt"/>
        </w:rPr>
        <w:t xml:space="preserve">рекреация </w:t>
      </w:r>
      <w:r w:rsidR="006766F3">
        <w:rPr>
          <w:sz w:val="28"/>
          <w:lang w:val="tt"/>
        </w:rPr>
        <w:t>зоналар</w:t>
      </w:r>
      <w:r>
        <w:rPr>
          <w:sz w:val="28"/>
          <w:lang w:val="tt"/>
        </w:rPr>
        <w:t>ына</w:t>
      </w:r>
      <w:r w:rsidR="006766F3">
        <w:rPr>
          <w:sz w:val="28"/>
          <w:lang w:val="tt"/>
        </w:rPr>
        <w:t xml:space="preserve"> йөкләнешне </w:t>
      </w:r>
      <w:r w:rsidR="001E0092">
        <w:rPr>
          <w:sz w:val="28"/>
          <w:lang w:val="tt"/>
        </w:rPr>
        <w:t>төгәл</w:t>
      </w:r>
      <w:r w:rsidR="006766F3">
        <w:rPr>
          <w:sz w:val="28"/>
          <w:lang w:val="tt"/>
        </w:rPr>
        <w:t xml:space="preserve"> көйләргә;</w:t>
      </w:r>
    </w:p>
    <w:p w:rsidR="00CB2F83" w:rsidRDefault="001E0092">
      <w:pPr>
        <w:pStyle w:val="a4"/>
        <w:numPr>
          <w:ilvl w:val="0"/>
          <w:numId w:val="27"/>
        </w:numPr>
        <w:tabs>
          <w:tab w:val="left" w:pos="1506"/>
        </w:tabs>
        <w:spacing w:line="242" w:lineRule="auto"/>
        <w:ind w:right="225" w:hanging="360"/>
        <w:rPr>
          <w:sz w:val="28"/>
        </w:rPr>
      </w:pPr>
      <w:r>
        <w:rPr>
          <w:sz w:val="28"/>
          <w:lang w:val="tt"/>
        </w:rPr>
        <w:t>файдаланыла торган</w:t>
      </w:r>
      <w:r w:rsidR="006766F3">
        <w:rPr>
          <w:sz w:val="28"/>
          <w:lang w:val="tt"/>
        </w:rPr>
        <w:t xml:space="preserve"> урманнар мәйданнарының бер өлешен </w:t>
      </w:r>
      <w:r>
        <w:rPr>
          <w:sz w:val="28"/>
          <w:lang w:val="tt"/>
        </w:rPr>
        <w:t xml:space="preserve">урман-парк зоналарына </w:t>
      </w:r>
      <w:r w:rsidR="006766F3">
        <w:rPr>
          <w:sz w:val="28"/>
          <w:lang w:val="tt"/>
        </w:rPr>
        <w:t>күчерергә;</w:t>
      </w:r>
    </w:p>
    <w:p w:rsidR="00CB2F83" w:rsidRDefault="006766F3">
      <w:pPr>
        <w:pStyle w:val="a4"/>
        <w:numPr>
          <w:ilvl w:val="0"/>
          <w:numId w:val="27"/>
        </w:numPr>
        <w:tabs>
          <w:tab w:val="left" w:pos="1506"/>
        </w:tabs>
        <w:ind w:right="211" w:hanging="360"/>
        <w:rPr>
          <w:sz w:val="28"/>
        </w:rPr>
      </w:pPr>
      <w:r>
        <w:rPr>
          <w:sz w:val="28"/>
          <w:lang w:val="tt"/>
        </w:rPr>
        <w:t>Арча шәһәре халкы файдалана алырлык һәм рекреация максатларында районның төньяк һәм төньяк-көнчыгыш өлешләрендә файдаланылмый торган авыл хуҗалыгы җирләренә утырту юлы белән торак пунктлар әйләнәсендә урнашкан территорияләрдә бердәм урман-парк зонасы оештырырга;</w:t>
      </w:r>
    </w:p>
    <w:p w:rsidR="00CB2F83" w:rsidRDefault="001E0092">
      <w:pPr>
        <w:pStyle w:val="a4"/>
        <w:numPr>
          <w:ilvl w:val="0"/>
          <w:numId w:val="27"/>
        </w:numPr>
        <w:tabs>
          <w:tab w:val="left" w:pos="1506"/>
        </w:tabs>
        <w:ind w:right="211" w:hanging="360"/>
        <w:rPr>
          <w:sz w:val="28"/>
        </w:rPr>
      </w:pPr>
      <w:r>
        <w:rPr>
          <w:sz w:val="28"/>
          <w:lang w:val="tt"/>
        </w:rPr>
        <w:t>саклаучы урманнар</w:t>
      </w:r>
      <w:r w:rsidR="006766F3">
        <w:rPr>
          <w:sz w:val="28"/>
          <w:lang w:val="tt"/>
        </w:rPr>
        <w:t xml:space="preserve"> чикләрен һәм Арча шәһәренең урман-парк һәм яшел зонасы чикләрен норматив-хокукый документлар проектларын эшләү юлы белән аларның табигатьне саклау статусын арттырырга.</w:t>
      </w:r>
    </w:p>
    <w:p w:rsidR="00CB2F83" w:rsidRDefault="006766F3">
      <w:pPr>
        <w:pStyle w:val="a3"/>
        <w:ind w:left="242" w:right="201" w:firstLine="720"/>
      </w:pPr>
      <w:r>
        <w:rPr>
          <w:lang w:val="tt"/>
        </w:rPr>
        <w:t>Шулай итеп, территорияләрнең табигый-экологик каркасын формалаштыру чаралары халык</w:t>
      </w:r>
      <w:r w:rsidR="001E0092">
        <w:rPr>
          <w:lang w:val="tt"/>
        </w:rPr>
        <w:t>ка</w:t>
      </w:r>
      <w:r>
        <w:rPr>
          <w:lang w:val="tt"/>
        </w:rPr>
        <w:t xml:space="preserve"> яшәү һәм ял итү өчен уңайлы шартлар тудыруда, табигать ресурсларын пычранудан һәм ярлыландырудан саклауда актив роль уйнаячак, шулай ук махсус саклана торган табигать территорияләренә рекреаци</w:t>
      </w:r>
      <w:r w:rsidR="001E0092">
        <w:rPr>
          <w:lang w:val="tt"/>
        </w:rPr>
        <w:t xml:space="preserve">я </w:t>
      </w:r>
      <w:r>
        <w:rPr>
          <w:lang w:val="tt"/>
        </w:rPr>
        <w:t>йөкләнеш</w:t>
      </w:r>
      <w:r w:rsidR="001E0092">
        <w:rPr>
          <w:lang w:val="tt"/>
        </w:rPr>
        <w:t>ен</w:t>
      </w:r>
      <w:r>
        <w:rPr>
          <w:lang w:val="tt"/>
        </w:rPr>
        <w:t xml:space="preserve"> шактый киметергә мөмкинлек бирәчәк.</w:t>
      </w:r>
    </w:p>
    <w:p w:rsidR="00CB2F83" w:rsidRDefault="00CB2F83">
      <w:pPr>
        <w:pStyle w:val="a3"/>
        <w:jc w:val="left"/>
        <w:rPr>
          <w:sz w:val="30"/>
        </w:rPr>
      </w:pPr>
    </w:p>
    <w:p w:rsidR="00CB2F83" w:rsidRDefault="00982617" w:rsidP="00982617">
      <w:pPr>
        <w:pStyle w:val="2"/>
        <w:tabs>
          <w:tab w:val="left" w:pos="1770"/>
        </w:tabs>
        <w:spacing w:before="218" w:line="319" w:lineRule="exact"/>
        <w:ind w:left="1769"/>
        <w:jc w:val="both"/>
      </w:pPr>
      <w:bookmarkStart w:id="29" w:name="_TOC_250018"/>
      <w:r>
        <w:rPr>
          <w:lang w:val="tt"/>
        </w:rPr>
        <w:t>3.10.8.</w:t>
      </w:r>
      <w:r w:rsidR="006766F3">
        <w:rPr>
          <w:lang w:val="tt"/>
        </w:rPr>
        <w:t xml:space="preserve">Хайваннар дөньясын саклау </w:t>
      </w:r>
      <w:bookmarkEnd w:id="29"/>
      <w:r w:rsidR="004E1C61">
        <w:rPr>
          <w:lang w:val="tt"/>
        </w:rPr>
        <w:t>чаралары</w:t>
      </w:r>
    </w:p>
    <w:p w:rsidR="00CB2F83" w:rsidRDefault="006766F3">
      <w:pPr>
        <w:pStyle w:val="a3"/>
        <w:ind w:left="242" w:right="208" w:firstLine="720"/>
      </w:pPr>
      <w:r>
        <w:rPr>
          <w:lang w:val="tt"/>
        </w:rPr>
        <w:t xml:space="preserve">Торак пунктларны, предприятиеләрне, корылмаларны һәм башка объектларны урнаштырганда, проектлаганда, төзегәндә һәм реконструкцияләгәндә хайваннар дөньясы объектлары өлкәсендәге норматив-хокукый актлар таләпләренә </w:t>
      </w:r>
      <w:r w:rsidR="00D3125B">
        <w:rPr>
          <w:lang w:val="tt"/>
        </w:rPr>
        <w:t>туры китереп, хайваннар дөньясының яшәү</w:t>
      </w:r>
      <w:r>
        <w:rPr>
          <w:lang w:val="tt"/>
        </w:rPr>
        <w:t xml:space="preserve"> тирәлеген һәм аларның үрчү шартларын, </w:t>
      </w:r>
      <w:r w:rsidR="00D3125B">
        <w:rPr>
          <w:lang w:val="tt"/>
        </w:rPr>
        <w:t>йөрү</w:t>
      </w:r>
      <w:r>
        <w:rPr>
          <w:lang w:val="tt"/>
        </w:rPr>
        <w:t xml:space="preserve">, ял итү һәм миграция юлларын саклау, шулай ук территория һәм акваторияләрнең </w:t>
      </w:r>
      <w:r w:rsidR="00D3125B">
        <w:rPr>
          <w:lang w:val="tt"/>
        </w:rPr>
        <w:t>сак</w:t>
      </w:r>
      <w:r>
        <w:rPr>
          <w:lang w:val="tt"/>
        </w:rPr>
        <w:t xml:space="preserve"> участокларының кагылгысызлыгын тәэмин итү буенча чаралар каралырга тиеш.</w:t>
      </w:r>
    </w:p>
    <w:p w:rsidR="00CB2F83" w:rsidRDefault="006766F3">
      <w:pPr>
        <w:pStyle w:val="a3"/>
        <w:spacing w:before="112"/>
        <w:ind w:left="962"/>
      </w:pPr>
      <w:r>
        <w:rPr>
          <w:lang w:val="tt"/>
        </w:rPr>
        <w:t>Хайваннар дөньясы объектларының үлемен булдырмау өчен түбәндәгеләр тыела:</w:t>
      </w:r>
    </w:p>
    <w:p w:rsidR="00B94C94" w:rsidRPr="00B94C94" w:rsidRDefault="00B94C94" w:rsidP="00B94C94">
      <w:pPr>
        <w:pStyle w:val="a3"/>
        <w:ind w:left="242" w:right="216" w:firstLine="720"/>
        <w:rPr>
          <w:szCs w:val="22"/>
          <w:lang w:val="tt"/>
        </w:rPr>
      </w:pPr>
      <w:r>
        <w:rPr>
          <w:szCs w:val="22"/>
          <w:lang w:val="tt"/>
        </w:rPr>
        <w:t>-</w:t>
      </w:r>
      <w:r w:rsidR="00FA7919" w:rsidRPr="00FA7919">
        <w:t xml:space="preserve"> </w:t>
      </w:r>
      <w:r w:rsidR="00FA7919" w:rsidRPr="00FA7919">
        <w:rPr>
          <w:szCs w:val="22"/>
          <w:lang w:val="tt"/>
        </w:rPr>
        <w:t xml:space="preserve">хайваннар дөньясы объектларының авыруларын һәм үлүен булдырмауны, аларның яшәү тирәлегенең начарлануын гарантияли торган чаралардан башка хайваннар дөньясы объектларын һәм аларның яшәү тирәлеге өчен куркыныч </w:t>
      </w:r>
      <w:r w:rsidR="00FA7919" w:rsidRPr="00FA7919">
        <w:rPr>
          <w:szCs w:val="22"/>
          <w:lang w:val="tt"/>
        </w:rPr>
        <w:lastRenderedPageBreak/>
        <w:t xml:space="preserve">булган материалларны, чималны һәм җитештерү калдыкларын яндыру, агулы химикатлар, ашламалар, химик реагентлар, ягулык-майлау материалларын саклау </w:t>
      </w:r>
      <w:r w:rsidR="00FA7919">
        <w:rPr>
          <w:szCs w:val="22"/>
          <w:lang w:val="tt"/>
        </w:rPr>
        <w:t>һәм куллану</w:t>
      </w:r>
      <w:r w:rsidR="00FA7919" w:rsidRPr="00FA7919">
        <w:rPr>
          <w:szCs w:val="22"/>
          <w:lang w:val="tt"/>
        </w:rPr>
        <w:t>;</w:t>
      </w:r>
    </w:p>
    <w:p w:rsidR="00B94C94" w:rsidRPr="00B94C94" w:rsidRDefault="00B94C94" w:rsidP="00B94C94">
      <w:pPr>
        <w:pStyle w:val="a3"/>
        <w:ind w:left="242" w:right="216" w:firstLine="720"/>
        <w:rPr>
          <w:szCs w:val="22"/>
          <w:lang w:val="tt"/>
        </w:rPr>
      </w:pPr>
      <w:r>
        <w:rPr>
          <w:szCs w:val="22"/>
          <w:lang w:val="tt"/>
        </w:rPr>
        <w:t>-</w:t>
      </w:r>
      <w:r w:rsidRPr="00B94C94">
        <w:rPr>
          <w:szCs w:val="22"/>
          <w:lang w:val="tt"/>
        </w:rPr>
        <w:t xml:space="preserve"> хайваннарның массакүләм миграция юлларында махсус узышлары булмаган коймалар һәм корылмалар урнаштыру;</w:t>
      </w:r>
    </w:p>
    <w:p w:rsidR="00B94C94" w:rsidRPr="00B94C94" w:rsidRDefault="00B94C94" w:rsidP="00B94C94">
      <w:pPr>
        <w:pStyle w:val="a3"/>
        <w:ind w:left="242" w:right="216" w:firstLine="720"/>
        <w:rPr>
          <w:szCs w:val="22"/>
          <w:lang w:val="tt"/>
        </w:rPr>
      </w:pPr>
      <w:r>
        <w:rPr>
          <w:szCs w:val="22"/>
          <w:lang w:val="tt"/>
        </w:rPr>
        <w:t>-</w:t>
      </w:r>
      <w:r w:rsidRPr="00B94C94">
        <w:rPr>
          <w:szCs w:val="22"/>
          <w:lang w:val="tt"/>
        </w:rPr>
        <w:t xml:space="preserve"> елгаларда яки ермакларда аларның зурлыгы су кушылдыгы киңлегенең өчтән ике өлешеннән артып китә</w:t>
      </w:r>
      <w:r>
        <w:rPr>
          <w:szCs w:val="22"/>
          <w:lang w:val="tt"/>
        </w:rPr>
        <w:t xml:space="preserve"> торгпн</w:t>
      </w:r>
      <w:r w:rsidRPr="00B94C94">
        <w:rPr>
          <w:szCs w:val="22"/>
          <w:lang w:val="tt"/>
        </w:rPr>
        <w:t xml:space="preserve"> </w:t>
      </w:r>
      <w:r>
        <w:rPr>
          <w:szCs w:val="22"/>
          <w:lang w:val="tt"/>
        </w:rPr>
        <w:t>аулагыч яки тоту кораллары</w:t>
      </w:r>
      <w:r w:rsidRPr="00B94C94">
        <w:rPr>
          <w:szCs w:val="22"/>
          <w:lang w:val="tt"/>
        </w:rPr>
        <w:t xml:space="preserve"> </w:t>
      </w:r>
      <w:r>
        <w:rPr>
          <w:szCs w:val="22"/>
          <w:lang w:val="tt"/>
        </w:rPr>
        <w:t>кую</w:t>
      </w:r>
      <w:r w:rsidRPr="00B94C94">
        <w:rPr>
          <w:szCs w:val="22"/>
          <w:lang w:val="tt"/>
        </w:rPr>
        <w:t>;</w:t>
      </w:r>
    </w:p>
    <w:p w:rsidR="00B94C94" w:rsidRDefault="00B94C94" w:rsidP="00B94C94">
      <w:pPr>
        <w:pStyle w:val="a3"/>
        <w:ind w:left="242" w:right="216" w:firstLine="720"/>
        <w:rPr>
          <w:szCs w:val="22"/>
          <w:lang w:val="tt"/>
        </w:rPr>
      </w:pPr>
      <w:r>
        <w:rPr>
          <w:szCs w:val="22"/>
          <w:lang w:val="tt"/>
        </w:rPr>
        <w:t>-</w:t>
      </w:r>
      <w:r w:rsidRPr="00B94C94">
        <w:rPr>
          <w:szCs w:val="22"/>
          <w:lang w:val="tt"/>
        </w:rPr>
        <w:t>хайваннар үрчү чорында торба</w:t>
      </w:r>
      <w:r>
        <w:rPr>
          <w:szCs w:val="22"/>
          <w:lang w:val="tt"/>
        </w:rPr>
        <w:t>үткәргечләр</w:t>
      </w:r>
      <w:r w:rsidRPr="00B94C94">
        <w:rPr>
          <w:szCs w:val="22"/>
          <w:lang w:val="tt"/>
        </w:rPr>
        <w:t xml:space="preserve"> буенда элемтә линияләре һәм электр үткәргечләрне агач-куак үсемлекләре</w:t>
      </w:r>
      <w:r>
        <w:rPr>
          <w:szCs w:val="22"/>
          <w:lang w:val="tt"/>
        </w:rPr>
        <w:t>ннән</w:t>
      </w:r>
      <w:r w:rsidRPr="00B94C94">
        <w:rPr>
          <w:szCs w:val="22"/>
          <w:lang w:val="tt"/>
        </w:rPr>
        <w:t xml:space="preserve"> чистарту.</w:t>
      </w:r>
    </w:p>
    <w:p w:rsidR="002817BD" w:rsidRPr="002817BD" w:rsidRDefault="002817BD" w:rsidP="002817BD">
      <w:pPr>
        <w:pStyle w:val="a3"/>
        <w:spacing w:before="10"/>
        <w:ind w:firstLine="851"/>
        <w:rPr>
          <w:lang w:val="tt"/>
        </w:rPr>
      </w:pPr>
      <w:r w:rsidRPr="002817BD">
        <w:rPr>
          <w:lang w:val="tt"/>
        </w:rPr>
        <w:t xml:space="preserve">Хайваннар </w:t>
      </w:r>
      <w:r>
        <w:rPr>
          <w:lang w:val="tt"/>
        </w:rPr>
        <w:t>үлемн</w:t>
      </w:r>
      <w:r w:rsidRPr="002817BD">
        <w:rPr>
          <w:lang w:val="tt"/>
        </w:rPr>
        <w:t>ә китерерлек җитештерү объектлары</w:t>
      </w:r>
      <w:r>
        <w:rPr>
          <w:lang w:val="tt"/>
        </w:rPr>
        <w:t>ның</w:t>
      </w:r>
      <w:r w:rsidRPr="002817BD">
        <w:rPr>
          <w:lang w:val="tt"/>
        </w:rPr>
        <w:t xml:space="preserve"> санитар-сак зоналары һәм әйләнә-тирә мохитне пычратмый торган чистарту корылмалары булырга тиеш.</w:t>
      </w:r>
    </w:p>
    <w:p w:rsidR="00CB2F83" w:rsidRPr="002817BD" w:rsidRDefault="002817BD" w:rsidP="002817BD">
      <w:pPr>
        <w:pStyle w:val="a3"/>
        <w:spacing w:before="10"/>
        <w:ind w:firstLine="851"/>
        <w:jc w:val="left"/>
        <w:rPr>
          <w:sz w:val="38"/>
          <w:lang w:val="tt"/>
        </w:rPr>
      </w:pPr>
      <w:r w:rsidRPr="002817BD">
        <w:rPr>
          <w:lang w:val="tt"/>
        </w:rPr>
        <w:t>Үсемлекләрне саклауның химик препаратларын һәм башка препаратларны куллану агротехник, биологик һәм башка чараларны гамәлгә ашыру белән ярашырга тиеш.</w:t>
      </w:r>
    </w:p>
    <w:p w:rsidR="00CB2F83" w:rsidRDefault="002817BD" w:rsidP="002817BD">
      <w:pPr>
        <w:pStyle w:val="2"/>
        <w:tabs>
          <w:tab w:val="left" w:pos="1822"/>
        </w:tabs>
        <w:ind w:left="923" w:right="216"/>
        <w:jc w:val="both"/>
      </w:pPr>
      <w:r>
        <w:rPr>
          <w:lang w:val="tt"/>
        </w:rPr>
        <w:t>3.10.9..</w:t>
      </w:r>
      <w:r w:rsidR="006766F3">
        <w:rPr>
          <w:lang w:val="tt"/>
        </w:rPr>
        <w:t xml:space="preserve">Махсус сакланучы табигать территорияләрен </w:t>
      </w:r>
      <w:r>
        <w:rPr>
          <w:lang w:val="tt"/>
        </w:rPr>
        <w:t>са</w:t>
      </w:r>
      <w:r w:rsidR="006766F3">
        <w:rPr>
          <w:lang w:val="tt"/>
        </w:rPr>
        <w:t>клау чаралары</w:t>
      </w:r>
    </w:p>
    <w:p w:rsidR="00CB2F83" w:rsidRDefault="006766F3">
      <w:pPr>
        <w:pStyle w:val="a3"/>
        <w:spacing w:line="242" w:lineRule="auto"/>
        <w:ind w:left="242" w:right="218" w:firstLine="720"/>
      </w:pPr>
      <w:r>
        <w:rPr>
          <w:lang w:val="tt"/>
        </w:rPr>
        <w:t xml:space="preserve">Махсус сакланучы табигать территорияләрен </w:t>
      </w:r>
      <w:r w:rsidR="002817BD">
        <w:rPr>
          <w:lang w:val="tt"/>
        </w:rPr>
        <w:t>са</w:t>
      </w:r>
      <w:r>
        <w:rPr>
          <w:lang w:val="tt"/>
        </w:rPr>
        <w:t>клау максатларында Арча муниципаль районында түбәндәге чараларны үткәрү зарур:</w:t>
      </w:r>
    </w:p>
    <w:p w:rsidR="00CB2F83" w:rsidRDefault="006766F3">
      <w:pPr>
        <w:pStyle w:val="a4"/>
        <w:numPr>
          <w:ilvl w:val="3"/>
          <w:numId w:val="35"/>
        </w:numPr>
        <w:tabs>
          <w:tab w:val="left" w:pos="1506"/>
        </w:tabs>
        <w:spacing w:before="106" w:line="319" w:lineRule="exact"/>
        <w:ind w:hanging="364"/>
        <w:rPr>
          <w:sz w:val="28"/>
        </w:rPr>
      </w:pPr>
      <w:r>
        <w:rPr>
          <w:sz w:val="28"/>
          <w:lang w:val="tt"/>
        </w:rPr>
        <w:t>махсус сакланылучы табигать территорияләре режимын үтәү;</w:t>
      </w:r>
    </w:p>
    <w:p w:rsidR="00CB2F83" w:rsidRDefault="006766F3">
      <w:pPr>
        <w:pStyle w:val="a4"/>
        <w:numPr>
          <w:ilvl w:val="3"/>
          <w:numId w:val="35"/>
        </w:numPr>
        <w:tabs>
          <w:tab w:val="left" w:pos="1506"/>
        </w:tabs>
        <w:ind w:right="213" w:hanging="360"/>
        <w:rPr>
          <w:sz w:val="28"/>
        </w:rPr>
      </w:pPr>
      <w:r>
        <w:rPr>
          <w:sz w:val="28"/>
          <w:lang w:val="tt"/>
        </w:rPr>
        <w:t>махсус сакланылучы табигать территорияләре ("К</w:t>
      </w:r>
      <w:r w:rsidR="003F15B8">
        <w:rPr>
          <w:sz w:val="28"/>
          <w:lang w:val="tt"/>
        </w:rPr>
        <w:t>есмәс</w:t>
      </w:r>
      <w:r>
        <w:rPr>
          <w:sz w:val="28"/>
          <w:lang w:val="tt"/>
        </w:rPr>
        <w:t xml:space="preserve"> елгасының су саклау зонасы") өчен резервланган җир кишәрлеген махсус саклана торган табигый территория статусына күчерү.</w:t>
      </w:r>
    </w:p>
    <w:p w:rsidR="00CB2F83" w:rsidRDefault="00CB2F83">
      <w:pPr>
        <w:pStyle w:val="a3"/>
        <w:spacing w:before="5"/>
        <w:jc w:val="left"/>
      </w:pPr>
    </w:p>
    <w:p w:rsidR="00CB2F83" w:rsidRDefault="002817BD" w:rsidP="002817BD">
      <w:pPr>
        <w:pStyle w:val="2"/>
        <w:tabs>
          <w:tab w:val="left" w:pos="1909"/>
        </w:tabs>
        <w:spacing w:line="319" w:lineRule="exact"/>
        <w:ind w:left="1908"/>
        <w:jc w:val="both"/>
      </w:pPr>
      <w:r>
        <w:rPr>
          <w:lang w:val="tt"/>
        </w:rPr>
        <w:t>3.10.10.</w:t>
      </w:r>
      <w:r w:rsidR="006766F3">
        <w:rPr>
          <w:lang w:val="tt"/>
        </w:rPr>
        <w:t>Халыкның медик-экологик иминлеген тәэмин итү</w:t>
      </w:r>
    </w:p>
    <w:p w:rsidR="00CB2F83" w:rsidRDefault="006766F3">
      <w:pPr>
        <w:pStyle w:val="a3"/>
        <w:ind w:left="242" w:right="208" w:firstLine="720"/>
      </w:pPr>
      <w:r>
        <w:rPr>
          <w:lang w:val="tt"/>
        </w:rPr>
        <w:t>Арча муниципаль районы халкының сәламәтлегенә экологик хәвеф-хәтәрне бәяләү, социаль-гигиена мониторингы кысаларында аеруча әһәмиятле патологияләргә, шул исәптән экологик яктан бәйле авыруларга тирәнтен эпидемиологик тикшеренүләр үткәрү гадәти булмаган тиешле профилактик чаралар эшләү өчен.</w:t>
      </w:r>
    </w:p>
    <w:p w:rsidR="00CB2F83" w:rsidRDefault="006766F3">
      <w:pPr>
        <w:pStyle w:val="a3"/>
        <w:ind w:left="242" w:right="216" w:firstLine="720"/>
      </w:pPr>
      <w:r>
        <w:rPr>
          <w:lang w:val="tt"/>
        </w:rPr>
        <w:t xml:space="preserve">Моннан тыш, районның балалар һәм өлкән яшьтәге кешеләренең </w:t>
      </w:r>
      <w:r w:rsidR="005942B2">
        <w:rPr>
          <w:lang w:val="tt"/>
        </w:rPr>
        <w:t xml:space="preserve"> экология аркасында килеп чыккан </w:t>
      </w:r>
      <w:r>
        <w:rPr>
          <w:lang w:val="tt"/>
        </w:rPr>
        <w:t>авыруларын дәвалау һәм профилактикалауның яңа методларын эшләү һәм гамәлгә ашыру зарур.</w:t>
      </w:r>
    </w:p>
    <w:p w:rsidR="00CB2F83" w:rsidRDefault="006766F3">
      <w:pPr>
        <w:pStyle w:val="a3"/>
        <w:ind w:left="242" w:right="213" w:firstLine="720"/>
      </w:pPr>
      <w:r>
        <w:rPr>
          <w:lang w:val="tt"/>
        </w:rPr>
        <w:t>Әмма Арча муниципаль районын территориаль планлаштыру схемасы кысаларында эшләнгән экологик вәзгыятьне оптимальләштерү чаралары әйләнә-тирә мохитне пычрату дәрәҗәсен киметүгә, яшәү шартларын яхшыртуга һәм, димәк, авыручылар санын киметүгә ярдәм итәр дип көтелә.</w:t>
      </w:r>
    </w:p>
    <w:p w:rsidR="00CB2F83" w:rsidRDefault="006766F3">
      <w:pPr>
        <w:pStyle w:val="2"/>
        <w:spacing w:before="3" w:line="321" w:lineRule="exact"/>
        <w:ind w:left="924"/>
      </w:pPr>
      <w:r>
        <w:rPr>
          <w:lang w:val="tt"/>
        </w:rPr>
        <w:t>Нәтиҗәләр</w:t>
      </w:r>
    </w:p>
    <w:p w:rsidR="00CB2F83" w:rsidRDefault="006766F3">
      <w:pPr>
        <w:pStyle w:val="a3"/>
        <w:ind w:left="242" w:right="377" w:firstLine="720"/>
        <w:jc w:val="left"/>
      </w:pPr>
      <w:r>
        <w:rPr>
          <w:lang w:val="tt"/>
        </w:rPr>
        <w:t xml:space="preserve">Шулай итеп, Арча муниципаль районын территориаль </w:t>
      </w:r>
      <w:r w:rsidR="00BF1F76">
        <w:rPr>
          <w:lang w:val="tt"/>
        </w:rPr>
        <w:t>планлаштыру схемасы тәкъдимнәре</w:t>
      </w:r>
      <w:r>
        <w:rPr>
          <w:lang w:val="tt"/>
        </w:rPr>
        <w:t xml:space="preserve"> түбәндәгеләр</w:t>
      </w:r>
      <w:r w:rsidR="00BF1F76">
        <w:rPr>
          <w:lang w:val="tt"/>
        </w:rPr>
        <w:t>не</w:t>
      </w:r>
      <w:r>
        <w:rPr>
          <w:lang w:val="tt"/>
        </w:rPr>
        <w:t xml:space="preserve"> тәэмин итәргә тиеш:</w:t>
      </w:r>
    </w:p>
    <w:p w:rsidR="00CB2F83" w:rsidRDefault="006766F3">
      <w:pPr>
        <w:pStyle w:val="a4"/>
        <w:numPr>
          <w:ilvl w:val="0"/>
          <w:numId w:val="26"/>
        </w:numPr>
        <w:tabs>
          <w:tab w:val="left" w:pos="1506"/>
        </w:tabs>
        <w:spacing w:before="74" w:line="242" w:lineRule="auto"/>
        <w:ind w:right="216"/>
        <w:rPr>
          <w:sz w:val="28"/>
        </w:rPr>
      </w:pPr>
      <w:r>
        <w:rPr>
          <w:sz w:val="28"/>
          <w:lang w:val="tt"/>
        </w:rPr>
        <w:t>территори</w:t>
      </w:r>
      <w:r w:rsidR="00BF1F76">
        <w:rPr>
          <w:sz w:val="28"/>
          <w:lang w:val="tt"/>
        </w:rPr>
        <w:t>янең тотрыклы социаль-икътисади</w:t>
      </w:r>
      <w:r>
        <w:rPr>
          <w:sz w:val="28"/>
          <w:lang w:val="tt"/>
        </w:rPr>
        <w:t xml:space="preserve"> үсеше һәм экологик иминле</w:t>
      </w:r>
      <w:r w:rsidR="00BF1F76">
        <w:rPr>
          <w:sz w:val="28"/>
          <w:lang w:val="tt"/>
        </w:rPr>
        <w:t>ге</w:t>
      </w:r>
      <w:r>
        <w:rPr>
          <w:sz w:val="28"/>
          <w:lang w:val="tt"/>
        </w:rPr>
        <w:t>;</w:t>
      </w:r>
    </w:p>
    <w:p w:rsidR="00CB2F83" w:rsidRDefault="006766F3">
      <w:pPr>
        <w:pStyle w:val="a4"/>
        <w:numPr>
          <w:ilvl w:val="0"/>
          <w:numId w:val="26"/>
        </w:numPr>
        <w:tabs>
          <w:tab w:val="left" w:pos="1506"/>
        </w:tabs>
        <w:spacing w:line="320" w:lineRule="exact"/>
        <w:ind w:hanging="364"/>
        <w:rPr>
          <w:sz w:val="28"/>
        </w:rPr>
      </w:pPr>
      <w:r>
        <w:rPr>
          <w:sz w:val="28"/>
          <w:lang w:val="tt"/>
        </w:rPr>
        <w:t>табигатьтән нәтиҗәле файдалану;</w:t>
      </w:r>
    </w:p>
    <w:p w:rsidR="00CB2F83" w:rsidRDefault="006766F3">
      <w:pPr>
        <w:pStyle w:val="a4"/>
        <w:numPr>
          <w:ilvl w:val="0"/>
          <w:numId w:val="26"/>
        </w:numPr>
        <w:tabs>
          <w:tab w:val="left" w:pos="1506"/>
        </w:tabs>
        <w:ind w:right="213"/>
        <w:rPr>
          <w:sz w:val="28"/>
        </w:rPr>
      </w:pPr>
      <w:r>
        <w:rPr>
          <w:sz w:val="28"/>
          <w:lang w:val="tt"/>
        </w:rPr>
        <w:t>халык яшә</w:t>
      </w:r>
      <w:r w:rsidR="00BF1F76">
        <w:rPr>
          <w:sz w:val="28"/>
          <w:lang w:val="tt"/>
        </w:rPr>
        <w:t>шенең</w:t>
      </w:r>
      <w:r>
        <w:rPr>
          <w:sz w:val="28"/>
          <w:lang w:val="tt"/>
        </w:rPr>
        <w:t xml:space="preserve"> әйләнә-тирә мохит сыйфатына карата расланган нормативларга һәм  таләпләргә җавап бирә торган уңайлы шартлары;</w:t>
      </w:r>
    </w:p>
    <w:p w:rsidR="00CB2F83" w:rsidRDefault="006766F3">
      <w:pPr>
        <w:pStyle w:val="a4"/>
        <w:numPr>
          <w:ilvl w:val="0"/>
          <w:numId w:val="26"/>
        </w:numPr>
        <w:tabs>
          <w:tab w:val="left" w:pos="1506"/>
        </w:tabs>
        <w:spacing w:before="1"/>
        <w:ind w:right="210"/>
        <w:rPr>
          <w:sz w:val="28"/>
        </w:rPr>
      </w:pPr>
      <w:r>
        <w:rPr>
          <w:sz w:val="28"/>
          <w:lang w:val="tt"/>
        </w:rPr>
        <w:t>территорияне уңайсыз таби</w:t>
      </w:r>
      <w:r w:rsidR="00BF1F76">
        <w:rPr>
          <w:sz w:val="28"/>
          <w:lang w:val="tt"/>
        </w:rPr>
        <w:t>гый һәм техноген йогынтылардан са</w:t>
      </w:r>
      <w:r>
        <w:rPr>
          <w:sz w:val="28"/>
          <w:lang w:val="tt"/>
        </w:rPr>
        <w:t>клау.</w:t>
      </w:r>
    </w:p>
    <w:p w:rsidR="00CB2F83" w:rsidRDefault="00CB2F83">
      <w:pPr>
        <w:pStyle w:val="a3"/>
        <w:jc w:val="left"/>
        <w:rPr>
          <w:sz w:val="35"/>
        </w:rPr>
      </w:pPr>
    </w:p>
    <w:p w:rsidR="00CB2F83" w:rsidRDefault="006766F3" w:rsidP="00D900E3">
      <w:pPr>
        <w:pStyle w:val="1"/>
        <w:numPr>
          <w:ilvl w:val="1"/>
          <w:numId w:val="73"/>
        </w:numPr>
        <w:tabs>
          <w:tab w:val="left" w:pos="1568"/>
        </w:tabs>
        <w:ind w:left="242" w:right="216" w:firstLine="681"/>
        <w:jc w:val="both"/>
      </w:pPr>
      <w:bookmarkStart w:id="30" w:name="_TOC_250017"/>
      <w:r>
        <w:rPr>
          <w:lang w:val="tt"/>
        </w:rPr>
        <w:lastRenderedPageBreak/>
        <w:t>Арча муниципаль районы җирләре чикләрен үзгәртү чаралары</w:t>
      </w:r>
      <w:bookmarkEnd w:id="30"/>
    </w:p>
    <w:p w:rsidR="00CB2F83" w:rsidRDefault="00CB2F83">
      <w:pPr>
        <w:pStyle w:val="a3"/>
        <w:spacing w:before="4"/>
        <w:jc w:val="left"/>
        <w:rPr>
          <w:b/>
        </w:rPr>
      </w:pPr>
    </w:p>
    <w:p w:rsidR="00CB2F83" w:rsidRDefault="00217A37" w:rsidP="00D900E3">
      <w:pPr>
        <w:pStyle w:val="2"/>
        <w:numPr>
          <w:ilvl w:val="2"/>
          <w:numId w:val="73"/>
        </w:numPr>
        <w:tabs>
          <w:tab w:val="left" w:pos="1813"/>
        </w:tabs>
        <w:spacing w:before="1" w:line="242" w:lineRule="auto"/>
        <w:ind w:left="242" w:right="218" w:firstLine="681"/>
        <w:jc w:val="both"/>
      </w:pPr>
      <w:bookmarkStart w:id="31" w:name="_TOC_250016"/>
      <w:r>
        <w:rPr>
          <w:lang w:val="tt"/>
        </w:rPr>
        <w:t xml:space="preserve">2035 елга кадәр </w:t>
      </w:r>
      <w:r w:rsidR="006766F3">
        <w:rPr>
          <w:lang w:val="tt"/>
        </w:rPr>
        <w:t xml:space="preserve">Арча муниципаль районының җир фондын </w:t>
      </w:r>
      <w:r>
        <w:rPr>
          <w:lang w:val="tt"/>
        </w:rPr>
        <w:t>җирләр категорияләре буенча</w:t>
      </w:r>
      <w:r w:rsidR="006766F3">
        <w:rPr>
          <w:lang w:val="tt"/>
        </w:rPr>
        <w:t xml:space="preserve"> бүлү</w:t>
      </w:r>
      <w:bookmarkEnd w:id="31"/>
    </w:p>
    <w:p w:rsidR="00CB2F83" w:rsidRDefault="006766F3">
      <w:pPr>
        <w:pStyle w:val="a3"/>
        <w:ind w:left="242" w:right="213" w:firstLine="710"/>
      </w:pPr>
      <w:r>
        <w:rPr>
          <w:lang w:val="tt"/>
        </w:rPr>
        <w:t>Муниципаль районны территориаль планлаштыруның максатлары һәм бурычлары барлык ресурслардан мөмкин кадәр нәтиҗәлерәк файдалануга, тормыш сыйфатын, халыкка күрсәтелә торган социаль хезмәт</w:t>
      </w:r>
      <w:r w:rsidR="00012195">
        <w:rPr>
          <w:lang w:val="tt"/>
        </w:rPr>
        <w:t>ләр</w:t>
      </w:r>
      <w:r>
        <w:rPr>
          <w:lang w:val="tt"/>
        </w:rPr>
        <w:t xml:space="preserve"> дәрәҗәсен күтәрүгә юнәлдерелгән.</w:t>
      </w:r>
    </w:p>
    <w:p w:rsidR="00CB2F83" w:rsidRPr="00434A27" w:rsidRDefault="000A0B5D">
      <w:pPr>
        <w:pStyle w:val="a3"/>
        <w:ind w:left="242" w:right="208" w:firstLine="710"/>
        <w:rPr>
          <w:lang w:val="tt"/>
        </w:rPr>
      </w:pPr>
      <w:r w:rsidRPr="000A0B5D">
        <w:rPr>
          <w:lang w:val="tt"/>
        </w:rPr>
        <w:t>Территорияне үстерүнең төп максатларына туры китереп, Арча районының территориаль планлаштыру схемасы район тормышының төрле өлкәләрендә берничә чара тәкъдим ителде. Әлеге чараларга территориаль планлаштыру схемасына автомобиль, тимер юллар һәм транспорт-коммуникация инфраструктурасы объектларын төзү, торак пунктларны үстерү һәм киңәйтү, территорияләрне санитар чистартуны тәэмин итү, халыкны урман-парк зоналары белән тәэмин итү һәм башкалар керә. Арча районының җир фондын беренче чиратта җир категорияләре буенча бүлү, тормышка ашыру өчен тәкъдим ителгән чаралар нигезендә, исәп-хисап чорына туры китереп, 3.11.1 таблицасында күрсәтелгән. Арча муниципаль районының территориаль планлаштыру схемасында муниципаль район һәм аның составындагы авыл җирлекләре чикләрен үзгәртү буенча тәкъдимнәр юк, шуңа бәйле рәвештә район һәм авыл җирлекләренең мәйданы үзгәрешсез калачак, әмма схемада торак пунктларның тәкъдим ителгән чикләре күрсәтелгән, чөнки хәзерге вакытта торак пунктларның төгәл чикләре юк.</w:t>
      </w:r>
    </w:p>
    <w:p w:rsidR="00CB2F83" w:rsidRPr="00434A27" w:rsidRDefault="006766F3" w:rsidP="000A0B5D">
      <w:pPr>
        <w:pStyle w:val="2"/>
        <w:spacing w:line="244" w:lineRule="auto"/>
        <w:ind w:left="247" w:right="213" w:firstLine="746"/>
        <w:jc w:val="center"/>
        <w:rPr>
          <w:lang w:val="tt"/>
        </w:rPr>
      </w:pPr>
      <w:r>
        <w:rPr>
          <w:lang w:val="tt"/>
        </w:rPr>
        <w:t>Арча районының җир фондын беренче чиратта (2011-2020 еллар)  һәм хисап срогына (2021-2035 еллар)</w:t>
      </w:r>
      <w:r w:rsidR="00784547">
        <w:rPr>
          <w:lang w:val="tt"/>
        </w:rPr>
        <w:t>категорияләргә бүл</w:t>
      </w:r>
      <w:r>
        <w:rPr>
          <w:lang w:val="tt"/>
        </w:rPr>
        <w:t>ү</w:t>
      </w:r>
    </w:p>
    <w:p w:rsidR="00CB2F83" w:rsidRDefault="00784547" w:rsidP="000A0B5D">
      <w:pPr>
        <w:spacing w:line="314" w:lineRule="exact"/>
        <w:ind w:left="4678"/>
        <w:jc w:val="center"/>
        <w:rPr>
          <w:b/>
          <w:i/>
          <w:sz w:val="28"/>
        </w:rPr>
      </w:pPr>
      <w:r>
        <w:rPr>
          <w:b/>
          <w:i/>
          <w:sz w:val="28"/>
          <w:lang w:val="tt"/>
        </w:rPr>
        <w:t>мең га</w:t>
      </w:r>
    </w:p>
    <w:tbl>
      <w:tblPr>
        <w:tblStyle w:val="TableNormal0"/>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4359"/>
        <w:gridCol w:w="1412"/>
        <w:gridCol w:w="1541"/>
        <w:gridCol w:w="1201"/>
        <w:gridCol w:w="903"/>
      </w:tblGrid>
      <w:tr w:rsidR="00B45D70">
        <w:trPr>
          <w:trHeight w:val="1144"/>
        </w:trPr>
        <w:tc>
          <w:tcPr>
            <w:tcW w:w="504" w:type="dxa"/>
          </w:tcPr>
          <w:p w:rsidR="00CB2F83" w:rsidRDefault="00CB2F83">
            <w:pPr>
              <w:pStyle w:val="TableParagraph"/>
              <w:spacing w:before="6"/>
              <w:rPr>
                <w:b/>
                <w:i/>
                <w:sz w:val="28"/>
              </w:rPr>
            </w:pPr>
          </w:p>
          <w:p w:rsidR="00CB2F83" w:rsidRDefault="006766F3">
            <w:pPr>
              <w:pStyle w:val="TableParagraph"/>
              <w:spacing w:line="235" w:lineRule="auto"/>
              <w:ind w:left="110" w:right="80" w:firstLine="43"/>
              <w:rPr>
                <w:b/>
                <w:sz w:val="20"/>
              </w:rPr>
            </w:pPr>
            <w:r>
              <w:rPr>
                <w:b/>
                <w:sz w:val="20"/>
                <w:lang w:val="tt"/>
              </w:rPr>
              <w:t>№ т/б</w:t>
            </w:r>
          </w:p>
        </w:tc>
        <w:tc>
          <w:tcPr>
            <w:tcW w:w="4359" w:type="dxa"/>
          </w:tcPr>
          <w:p w:rsidR="00CB2F83" w:rsidRDefault="00CB2F83">
            <w:pPr>
              <w:pStyle w:val="TableParagraph"/>
              <w:rPr>
                <w:b/>
                <w:i/>
              </w:rPr>
            </w:pPr>
          </w:p>
          <w:p w:rsidR="00CB2F83" w:rsidRDefault="006766F3">
            <w:pPr>
              <w:pStyle w:val="TableParagraph"/>
              <w:spacing w:before="182"/>
              <w:ind w:left="1674" w:right="1669"/>
              <w:jc w:val="center"/>
              <w:rPr>
                <w:b/>
                <w:sz w:val="20"/>
              </w:rPr>
            </w:pPr>
            <w:r>
              <w:rPr>
                <w:b/>
                <w:sz w:val="20"/>
                <w:lang w:val="tt"/>
              </w:rPr>
              <w:t>Категорияләр</w:t>
            </w:r>
          </w:p>
        </w:tc>
        <w:tc>
          <w:tcPr>
            <w:tcW w:w="1412" w:type="dxa"/>
          </w:tcPr>
          <w:p w:rsidR="00CB2F83" w:rsidRDefault="00CB2F83">
            <w:pPr>
              <w:pStyle w:val="TableParagraph"/>
              <w:spacing w:before="4"/>
              <w:rPr>
                <w:b/>
                <w:i/>
                <w:sz w:val="18"/>
              </w:rPr>
            </w:pPr>
          </w:p>
          <w:p w:rsidR="00CB2F83" w:rsidRDefault="006766F3">
            <w:pPr>
              <w:pStyle w:val="TableParagraph"/>
              <w:spacing w:line="237" w:lineRule="auto"/>
              <w:ind w:left="110" w:right="93"/>
              <w:jc w:val="center"/>
              <w:rPr>
                <w:b/>
                <w:sz w:val="20"/>
              </w:rPr>
            </w:pPr>
            <w:r>
              <w:rPr>
                <w:b/>
                <w:sz w:val="20"/>
                <w:lang w:val="tt"/>
              </w:rPr>
              <w:t>2009 елга хәзерге халәт</w:t>
            </w:r>
          </w:p>
        </w:tc>
        <w:tc>
          <w:tcPr>
            <w:tcW w:w="1541" w:type="dxa"/>
          </w:tcPr>
          <w:p w:rsidR="00CB2F83" w:rsidRDefault="00CB2F83">
            <w:pPr>
              <w:pStyle w:val="TableParagraph"/>
              <w:spacing w:before="4"/>
              <w:rPr>
                <w:b/>
                <w:i/>
                <w:sz w:val="18"/>
              </w:rPr>
            </w:pPr>
          </w:p>
          <w:p w:rsidR="00CB2F83" w:rsidRDefault="006766F3">
            <w:pPr>
              <w:pStyle w:val="TableParagraph"/>
              <w:spacing w:line="237" w:lineRule="auto"/>
              <w:ind w:left="169" w:right="162"/>
              <w:jc w:val="center"/>
              <w:rPr>
                <w:b/>
                <w:sz w:val="20"/>
              </w:rPr>
            </w:pPr>
            <w:r>
              <w:rPr>
                <w:b/>
                <w:sz w:val="20"/>
                <w:lang w:val="tt"/>
              </w:rPr>
              <w:t>2010 елга хәзерге халәт</w:t>
            </w:r>
          </w:p>
        </w:tc>
        <w:tc>
          <w:tcPr>
            <w:tcW w:w="1201" w:type="dxa"/>
          </w:tcPr>
          <w:p w:rsidR="00CB2F83" w:rsidRDefault="00CB2F83">
            <w:pPr>
              <w:pStyle w:val="TableParagraph"/>
              <w:spacing w:before="6"/>
              <w:rPr>
                <w:b/>
                <w:i/>
                <w:sz w:val="18"/>
              </w:rPr>
            </w:pPr>
          </w:p>
          <w:p w:rsidR="00CB2F83" w:rsidRDefault="005302F0" w:rsidP="005302F0">
            <w:pPr>
              <w:pStyle w:val="TableParagraph"/>
              <w:spacing w:line="235" w:lineRule="auto"/>
              <w:ind w:left="232" w:right="102" w:hanging="104"/>
              <w:rPr>
                <w:b/>
                <w:sz w:val="20"/>
              </w:rPr>
            </w:pPr>
            <w:r>
              <w:rPr>
                <w:b/>
                <w:spacing w:val="-2"/>
                <w:sz w:val="20"/>
                <w:lang w:val="tt"/>
              </w:rPr>
              <w:t>2011 -</w:t>
            </w:r>
            <w:r w:rsidR="006766F3">
              <w:rPr>
                <w:b/>
                <w:sz w:val="20"/>
                <w:lang w:val="tt"/>
              </w:rPr>
              <w:t>2020 еллар</w:t>
            </w:r>
            <w:r>
              <w:rPr>
                <w:b/>
                <w:sz w:val="20"/>
                <w:lang w:val="tt"/>
              </w:rPr>
              <w:t xml:space="preserve">га </w:t>
            </w:r>
          </w:p>
        </w:tc>
        <w:tc>
          <w:tcPr>
            <w:tcW w:w="903" w:type="dxa"/>
          </w:tcPr>
          <w:p w:rsidR="00CB2F83" w:rsidRDefault="006766F3">
            <w:pPr>
              <w:pStyle w:val="TableParagraph"/>
              <w:spacing w:line="237" w:lineRule="auto"/>
              <w:ind w:left="157" w:right="117" w:hanging="24"/>
              <w:jc w:val="both"/>
              <w:rPr>
                <w:b/>
                <w:sz w:val="20"/>
              </w:rPr>
            </w:pPr>
            <w:r>
              <w:rPr>
                <w:b/>
                <w:sz w:val="20"/>
                <w:lang w:val="tt"/>
              </w:rPr>
              <w:t xml:space="preserve">2021 </w:t>
            </w:r>
            <w:r w:rsidR="007D1495">
              <w:rPr>
                <w:b/>
                <w:sz w:val="20"/>
                <w:lang w:val="tt"/>
              </w:rPr>
              <w:t>-</w:t>
            </w:r>
          </w:p>
          <w:p w:rsidR="00CB2F83" w:rsidRDefault="006766F3">
            <w:pPr>
              <w:pStyle w:val="TableParagraph"/>
              <w:spacing w:line="229" w:lineRule="exact"/>
              <w:ind w:left="109"/>
              <w:jc w:val="both"/>
              <w:rPr>
                <w:b/>
                <w:sz w:val="20"/>
              </w:rPr>
            </w:pPr>
            <w:r>
              <w:rPr>
                <w:b/>
                <w:sz w:val="20"/>
                <w:lang w:val="tt"/>
              </w:rPr>
              <w:t>2035 ел</w:t>
            </w:r>
            <w:r w:rsidR="007D1495">
              <w:rPr>
                <w:b/>
                <w:sz w:val="20"/>
                <w:lang w:val="tt"/>
              </w:rPr>
              <w:t>лар</w:t>
            </w:r>
            <w:r w:rsidR="005302F0">
              <w:rPr>
                <w:b/>
                <w:sz w:val="20"/>
                <w:lang w:val="tt"/>
              </w:rPr>
              <w:t>га</w:t>
            </w:r>
          </w:p>
        </w:tc>
      </w:tr>
      <w:tr w:rsidR="00B45D70">
        <w:trPr>
          <w:trHeight w:val="781"/>
        </w:trPr>
        <w:tc>
          <w:tcPr>
            <w:tcW w:w="504" w:type="dxa"/>
          </w:tcPr>
          <w:p w:rsidR="00CB2F83" w:rsidRDefault="00CB2F83">
            <w:pPr>
              <w:pStyle w:val="TableParagraph"/>
              <w:spacing w:before="11"/>
              <w:rPr>
                <w:b/>
                <w:i/>
                <w:sz w:val="21"/>
              </w:rPr>
            </w:pPr>
          </w:p>
          <w:p w:rsidR="00CB2F83" w:rsidRDefault="006766F3">
            <w:pPr>
              <w:pStyle w:val="TableParagraph"/>
              <w:ind w:left="201"/>
              <w:rPr>
                <w:sz w:val="20"/>
              </w:rPr>
            </w:pPr>
            <w:r>
              <w:rPr>
                <w:w w:val="99"/>
                <w:sz w:val="20"/>
                <w:lang w:val="tt"/>
              </w:rPr>
              <w:t>1</w:t>
            </w:r>
          </w:p>
        </w:tc>
        <w:tc>
          <w:tcPr>
            <w:tcW w:w="4359" w:type="dxa"/>
          </w:tcPr>
          <w:p w:rsidR="00CB2F83" w:rsidRDefault="00CB2F83">
            <w:pPr>
              <w:pStyle w:val="TableParagraph"/>
              <w:spacing w:before="11"/>
              <w:rPr>
                <w:b/>
                <w:i/>
                <w:sz w:val="21"/>
              </w:rPr>
            </w:pPr>
          </w:p>
          <w:p w:rsidR="00CB2F83" w:rsidRDefault="006766F3">
            <w:pPr>
              <w:pStyle w:val="TableParagraph"/>
              <w:ind w:left="110"/>
              <w:rPr>
                <w:sz w:val="20"/>
              </w:rPr>
            </w:pPr>
            <w:r>
              <w:rPr>
                <w:sz w:val="20"/>
                <w:lang w:val="tt"/>
              </w:rPr>
              <w:t>Авыл хуҗалыгы билгеләнешендәге җирләр</w:t>
            </w:r>
          </w:p>
        </w:tc>
        <w:tc>
          <w:tcPr>
            <w:tcW w:w="1412" w:type="dxa"/>
          </w:tcPr>
          <w:p w:rsidR="00CB2F83" w:rsidRDefault="00CB2F83">
            <w:pPr>
              <w:pStyle w:val="TableParagraph"/>
              <w:spacing w:before="11"/>
              <w:rPr>
                <w:b/>
                <w:i/>
                <w:sz w:val="21"/>
              </w:rPr>
            </w:pPr>
          </w:p>
          <w:p w:rsidR="00CB2F83" w:rsidRDefault="006766F3">
            <w:pPr>
              <w:pStyle w:val="TableParagraph"/>
              <w:ind w:left="107" w:right="93"/>
              <w:jc w:val="center"/>
              <w:rPr>
                <w:sz w:val="20"/>
              </w:rPr>
            </w:pPr>
            <w:r>
              <w:rPr>
                <w:sz w:val="20"/>
                <w:lang w:val="tt"/>
              </w:rPr>
              <w:t>151,1</w:t>
            </w:r>
          </w:p>
        </w:tc>
        <w:tc>
          <w:tcPr>
            <w:tcW w:w="1541" w:type="dxa"/>
          </w:tcPr>
          <w:p w:rsidR="00CB2F83" w:rsidRDefault="00CB2F83">
            <w:pPr>
              <w:pStyle w:val="TableParagraph"/>
              <w:spacing w:before="11"/>
              <w:rPr>
                <w:b/>
                <w:i/>
                <w:sz w:val="21"/>
              </w:rPr>
            </w:pPr>
          </w:p>
          <w:p w:rsidR="00CB2F83" w:rsidRDefault="006766F3">
            <w:pPr>
              <w:pStyle w:val="TableParagraph"/>
              <w:ind w:left="169" w:right="151"/>
              <w:jc w:val="center"/>
              <w:rPr>
                <w:sz w:val="20"/>
              </w:rPr>
            </w:pPr>
            <w:r>
              <w:rPr>
                <w:sz w:val="20"/>
                <w:lang w:val="tt"/>
              </w:rPr>
              <w:t>151,1</w:t>
            </w:r>
          </w:p>
        </w:tc>
        <w:tc>
          <w:tcPr>
            <w:tcW w:w="1201" w:type="dxa"/>
          </w:tcPr>
          <w:p w:rsidR="00CB2F83" w:rsidRDefault="00CB2F83">
            <w:pPr>
              <w:pStyle w:val="TableParagraph"/>
              <w:spacing w:before="11"/>
              <w:rPr>
                <w:b/>
                <w:i/>
                <w:sz w:val="21"/>
              </w:rPr>
            </w:pPr>
          </w:p>
          <w:p w:rsidR="00CB2F83" w:rsidRDefault="006766F3">
            <w:pPr>
              <w:pStyle w:val="TableParagraph"/>
              <w:ind w:left="357" w:right="344"/>
              <w:jc w:val="center"/>
              <w:rPr>
                <w:sz w:val="20"/>
              </w:rPr>
            </w:pPr>
            <w:r>
              <w:rPr>
                <w:sz w:val="20"/>
                <w:lang w:val="tt"/>
              </w:rPr>
              <w:t>149,7</w:t>
            </w:r>
          </w:p>
        </w:tc>
        <w:tc>
          <w:tcPr>
            <w:tcW w:w="903" w:type="dxa"/>
          </w:tcPr>
          <w:p w:rsidR="00CB2F83" w:rsidRDefault="00CB2F83">
            <w:pPr>
              <w:pStyle w:val="TableParagraph"/>
              <w:spacing w:before="11"/>
              <w:rPr>
                <w:b/>
                <w:i/>
                <w:sz w:val="21"/>
              </w:rPr>
            </w:pPr>
          </w:p>
          <w:p w:rsidR="00CB2F83" w:rsidRDefault="006766F3">
            <w:pPr>
              <w:pStyle w:val="TableParagraph"/>
              <w:ind w:right="207"/>
              <w:jc w:val="right"/>
              <w:rPr>
                <w:sz w:val="20"/>
              </w:rPr>
            </w:pPr>
            <w:r>
              <w:rPr>
                <w:sz w:val="20"/>
                <w:lang w:val="tt"/>
              </w:rPr>
              <w:t>149,5</w:t>
            </w:r>
          </w:p>
        </w:tc>
      </w:tr>
      <w:tr w:rsidR="00B45D70">
        <w:trPr>
          <w:trHeight w:val="494"/>
        </w:trPr>
        <w:tc>
          <w:tcPr>
            <w:tcW w:w="504" w:type="dxa"/>
          </w:tcPr>
          <w:p w:rsidR="00CB2F83" w:rsidRDefault="006766F3">
            <w:pPr>
              <w:pStyle w:val="TableParagraph"/>
              <w:spacing w:before="107"/>
              <w:ind w:left="201"/>
              <w:rPr>
                <w:sz w:val="20"/>
              </w:rPr>
            </w:pPr>
            <w:r>
              <w:rPr>
                <w:w w:val="99"/>
                <w:sz w:val="20"/>
                <w:lang w:val="tt"/>
              </w:rPr>
              <w:t>2</w:t>
            </w:r>
          </w:p>
        </w:tc>
        <w:tc>
          <w:tcPr>
            <w:tcW w:w="4359" w:type="dxa"/>
          </w:tcPr>
          <w:p w:rsidR="00CB2F83" w:rsidRDefault="006766F3">
            <w:pPr>
              <w:pStyle w:val="TableParagraph"/>
              <w:spacing w:before="107"/>
              <w:ind w:left="110"/>
              <w:rPr>
                <w:sz w:val="20"/>
              </w:rPr>
            </w:pPr>
            <w:r>
              <w:rPr>
                <w:sz w:val="20"/>
                <w:lang w:val="tt"/>
              </w:rPr>
              <w:t>Торак пунктлар җирләре</w:t>
            </w:r>
          </w:p>
        </w:tc>
        <w:tc>
          <w:tcPr>
            <w:tcW w:w="1412" w:type="dxa"/>
          </w:tcPr>
          <w:p w:rsidR="00CB2F83" w:rsidRDefault="006766F3">
            <w:pPr>
              <w:pStyle w:val="TableParagraph"/>
              <w:spacing w:before="107"/>
              <w:ind w:left="108" w:right="93"/>
              <w:jc w:val="center"/>
              <w:rPr>
                <w:sz w:val="20"/>
              </w:rPr>
            </w:pPr>
            <w:r>
              <w:rPr>
                <w:sz w:val="20"/>
                <w:lang w:val="tt"/>
              </w:rPr>
              <w:t>9,1</w:t>
            </w:r>
          </w:p>
        </w:tc>
        <w:tc>
          <w:tcPr>
            <w:tcW w:w="1541" w:type="dxa"/>
          </w:tcPr>
          <w:p w:rsidR="00CB2F83" w:rsidRDefault="006766F3">
            <w:pPr>
              <w:pStyle w:val="TableParagraph"/>
              <w:spacing w:before="107"/>
              <w:ind w:left="169" w:right="151"/>
              <w:jc w:val="center"/>
              <w:rPr>
                <w:sz w:val="20"/>
              </w:rPr>
            </w:pPr>
            <w:r>
              <w:rPr>
                <w:sz w:val="20"/>
                <w:lang w:val="tt"/>
              </w:rPr>
              <w:t>9,1</w:t>
            </w:r>
          </w:p>
        </w:tc>
        <w:tc>
          <w:tcPr>
            <w:tcW w:w="1201" w:type="dxa"/>
          </w:tcPr>
          <w:p w:rsidR="00CB2F83" w:rsidRDefault="006766F3">
            <w:pPr>
              <w:pStyle w:val="TableParagraph"/>
              <w:spacing w:before="107"/>
              <w:ind w:left="357" w:right="339"/>
              <w:jc w:val="center"/>
              <w:rPr>
                <w:sz w:val="20"/>
              </w:rPr>
            </w:pPr>
            <w:r>
              <w:rPr>
                <w:sz w:val="20"/>
                <w:lang w:val="tt"/>
              </w:rPr>
              <w:t>10,2</w:t>
            </w:r>
          </w:p>
        </w:tc>
        <w:tc>
          <w:tcPr>
            <w:tcW w:w="903" w:type="dxa"/>
          </w:tcPr>
          <w:p w:rsidR="00CB2F83" w:rsidRDefault="006766F3">
            <w:pPr>
              <w:pStyle w:val="TableParagraph"/>
              <w:spacing w:before="107"/>
              <w:ind w:right="255"/>
              <w:jc w:val="right"/>
              <w:rPr>
                <w:sz w:val="20"/>
              </w:rPr>
            </w:pPr>
            <w:r>
              <w:rPr>
                <w:sz w:val="20"/>
                <w:lang w:val="tt"/>
              </w:rPr>
              <w:t>10,2</w:t>
            </w:r>
          </w:p>
        </w:tc>
      </w:tr>
      <w:tr w:rsidR="00B45D70">
        <w:trPr>
          <w:trHeight w:val="230"/>
        </w:trPr>
        <w:tc>
          <w:tcPr>
            <w:tcW w:w="504" w:type="dxa"/>
          </w:tcPr>
          <w:p w:rsidR="00CB2F83" w:rsidRDefault="00CB2F83">
            <w:pPr>
              <w:pStyle w:val="TableParagraph"/>
              <w:rPr>
                <w:sz w:val="16"/>
              </w:rPr>
            </w:pPr>
          </w:p>
        </w:tc>
        <w:tc>
          <w:tcPr>
            <w:tcW w:w="4359" w:type="dxa"/>
          </w:tcPr>
          <w:p w:rsidR="00CB2F83" w:rsidRDefault="006766F3">
            <w:pPr>
              <w:pStyle w:val="TableParagraph"/>
              <w:spacing w:line="204" w:lineRule="exact"/>
              <w:ind w:left="110"/>
              <w:rPr>
                <w:sz w:val="20"/>
              </w:rPr>
            </w:pPr>
            <w:r>
              <w:rPr>
                <w:sz w:val="20"/>
                <w:lang w:val="tt"/>
              </w:rPr>
              <w:t>шәһәр</w:t>
            </w:r>
          </w:p>
        </w:tc>
        <w:tc>
          <w:tcPr>
            <w:tcW w:w="1412" w:type="dxa"/>
          </w:tcPr>
          <w:p w:rsidR="00CB2F83" w:rsidRDefault="006766F3">
            <w:pPr>
              <w:pStyle w:val="TableParagraph"/>
              <w:spacing w:line="204" w:lineRule="exact"/>
              <w:ind w:left="108" w:right="93"/>
              <w:jc w:val="center"/>
              <w:rPr>
                <w:sz w:val="20"/>
              </w:rPr>
            </w:pPr>
            <w:r>
              <w:rPr>
                <w:sz w:val="20"/>
                <w:lang w:val="tt"/>
              </w:rPr>
              <w:t>1,8</w:t>
            </w:r>
          </w:p>
        </w:tc>
        <w:tc>
          <w:tcPr>
            <w:tcW w:w="1541" w:type="dxa"/>
          </w:tcPr>
          <w:p w:rsidR="00CB2F83" w:rsidRDefault="006766F3">
            <w:pPr>
              <w:pStyle w:val="TableParagraph"/>
              <w:spacing w:line="204" w:lineRule="exact"/>
              <w:ind w:left="169" w:right="151"/>
              <w:jc w:val="center"/>
              <w:rPr>
                <w:sz w:val="20"/>
              </w:rPr>
            </w:pPr>
            <w:r>
              <w:rPr>
                <w:sz w:val="20"/>
                <w:lang w:val="tt"/>
              </w:rPr>
              <w:t>1,8</w:t>
            </w:r>
          </w:p>
        </w:tc>
        <w:tc>
          <w:tcPr>
            <w:tcW w:w="1201" w:type="dxa"/>
          </w:tcPr>
          <w:p w:rsidR="00CB2F83" w:rsidRDefault="006766F3">
            <w:pPr>
              <w:pStyle w:val="TableParagraph"/>
              <w:spacing w:line="204" w:lineRule="exact"/>
              <w:ind w:left="357" w:right="343"/>
              <w:jc w:val="center"/>
              <w:rPr>
                <w:sz w:val="20"/>
              </w:rPr>
            </w:pPr>
            <w:r>
              <w:rPr>
                <w:sz w:val="20"/>
                <w:lang w:val="tt"/>
              </w:rPr>
              <w:t>2,5</w:t>
            </w:r>
          </w:p>
        </w:tc>
        <w:tc>
          <w:tcPr>
            <w:tcW w:w="903" w:type="dxa"/>
          </w:tcPr>
          <w:p w:rsidR="00CB2F83" w:rsidRDefault="006766F3">
            <w:pPr>
              <w:pStyle w:val="TableParagraph"/>
              <w:spacing w:line="204" w:lineRule="exact"/>
              <w:ind w:right="305"/>
              <w:jc w:val="right"/>
              <w:rPr>
                <w:sz w:val="20"/>
              </w:rPr>
            </w:pPr>
            <w:r>
              <w:rPr>
                <w:sz w:val="20"/>
                <w:lang w:val="tt"/>
              </w:rPr>
              <w:t>2,5</w:t>
            </w:r>
          </w:p>
        </w:tc>
      </w:tr>
      <w:tr w:rsidR="00B45D70">
        <w:trPr>
          <w:trHeight w:val="287"/>
        </w:trPr>
        <w:tc>
          <w:tcPr>
            <w:tcW w:w="504" w:type="dxa"/>
          </w:tcPr>
          <w:p w:rsidR="00CB2F83" w:rsidRDefault="00CB2F83">
            <w:pPr>
              <w:pStyle w:val="TableParagraph"/>
              <w:rPr>
                <w:sz w:val="20"/>
              </w:rPr>
            </w:pPr>
          </w:p>
        </w:tc>
        <w:tc>
          <w:tcPr>
            <w:tcW w:w="4359" w:type="dxa"/>
          </w:tcPr>
          <w:p w:rsidR="00CB2F83" w:rsidRDefault="006766F3">
            <w:pPr>
              <w:pStyle w:val="TableParagraph"/>
              <w:spacing w:before="1"/>
              <w:ind w:left="110"/>
              <w:rPr>
                <w:sz w:val="20"/>
              </w:rPr>
            </w:pPr>
            <w:r>
              <w:rPr>
                <w:sz w:val="20"/>
                <w:lang w:val="tt"/>
              </w:rPr>
              <w:t>авыл</w:t>
            </w:r>
          </w:p>
        </w:tc>
        <w:tc>
          <w:tcPr>
            <w:tcW w:w="1412" w:type="dxa"/>
          </w:tcPr>
          <w:p w:rsidR="00CB2F83" w:rsidRDefault="006766F3">
            <w:pPr>
              <w:pStyle w:val="TableParagraph"/>
              <w:spacing w:before="1"/>
              <w:ind w:left="108" w:right="93"/>
              <w:jc w:val="center"/>
              <w:rPr>
                <w:sz w:val="20"/>
              </w:rPr>
            </w:pPr>
            <w:r>
              <w:rPr>
                <w:sz w:val="20"/>
                <w:lang w:val="tt"/>
              </w:rPr>
              <w:t>7,3</w:t>
            </w:r>
          </w:p>
        </w:tc>
        <w:tc>
          <w:tcPr>
            <w:tcW w:w="1541" w:type="dxa"/>
          </w:tcPr>
          <w:p w:rsidR="00CB2F83" w:rsidRDefault="006766F3">
            <w:pPr>
              <w:pStyle w:val="TableParagraph"/>
              <w:spacing w:before="1"/>
              <w:ind w:left="169" w:right="151"/>
              <w:jc w:val="center"/>
              <w:rPr>
                <w:sz w:val="20"/>
              </w:rPr>
            </w:pPr>
            <w:r>
              <w:rPr>
                <w:sz w:val="20"/>
                <w:lang w:val="tt"/>
              </w:rPr>
              <w:t>7,3</w:t>
            </w:r>
          </w:p>
        </w:tc>
        <w:tc>
          <w:tcPr>
            <w:tcW w:w="1201" w:type="dxa"/>
          </w:tcPr>
          <w:p w:rsidR="00CB2F83" w:rsidRDefault="006766F3">
            <w:pPr>
              <w:pStyle w:val="TableParagraph"/>
              <w:spacing w:before="1"/>
              <w:ind w:left="357" w:right="343"/>
              <w:jc w:val="center"/>
              <w:rPr>
                <w:sz w:val="20"/>
              </w:rPr>
            </w:pPr>
            <w:r>
              <w:rPr>
                <w:sz w:val="20"/>
                <w:lang w:val="tt"/>
              </w:rPr>
              <w:t>7,7</w:t>
            </w:r>
          </w:p>
        </w:tc>
        <w:tc>
          <w:tcPr>
            <w:tcW w:w="903" w:type="dxa"/>
          </w:tcPr>
          <w:p w:rsidR="00CB2F83" w:rsidRDefault="006766F3">
            <w:pPr>
              <w:pStyle w:val="TableParagraph"/>
              <w:spacing w:before="1"/>
              <w:ind w:right="313"/>
              <w:jc w:val="right"/>
              <w:rPr>
                <w:sz w:val="20"/>
              </w:rPr>
            </w:pPr>
            <w:r>
              <w:rPr>
                <w:sz w:val="20"/>
                <w:lang w:val="tt"/>
              </w:rPr>
              <w:t>7,7</w:t>
            </w:r>
          </w:p>
        </w:tc>
      </w:tr>
    </w:tbl>
    <w:p w:rsidR="00CB2F83" w:rsidRDefault="00CB2F83">
      <w:pPr>
        <w:jc w:val="right"/>
        <w:rPr>
          <w:sz w:val="20"/>
        </w:rPr>
        <w:sectPr w:rsidR="00CB2F83">
          <w:pgSz w:w="11900" w:h="16850"/>
          <w:pgMar w:top="760" w:right="620" w:bottom="900" w:left="1020" w:header="0" w:footer="702" w:gutter="0"/>
          <w:cols w:space="720"/>
        </w:sectPr>
      </w:pPr>
    </w:p>
    <w:tbl>
      <w:tblPr>
        <w:tblStyle w:val="TableNormal0"/>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4359"/>
        <w:gridCol w:w="1412"/>
        <w:gridCol w:w="1541"/>
        <w:gridCol w:w="1201"/>
        <w:gridCol w:w="903"/>
      </w:tblGrid>
      <w:tr w:rsidR="002571C6">
        <w:trPr>
          <w:trHeight w:val="1152"/>
        </w:trPr>
        <w:tc>
          <w:tcPr>
            <w:tcW w:w="504" w:type="dxa"/>
          </w:tcPr>
          <w:p w:rsidR="002571C6" w:rsidRDefault="002571C6" w:rsidP="002571C6">
            <w:pPr>
              <w:pStyle w:val="TableParagraph"/>
              <w:spacing w:before="9"/>
              <w:rPr>
                <w:b/>
                <w:i/>
                <w:sz w:val="28"/>
              </w:rPr>
            </w:pPr>
          </w:p>
          <w:p w:rsidR="002571C6" w:rsidRDefault="002571C6" w:rsidP="002571C6">
            <w:pPr>
              <w:pStyle w:val="TableParagraph"/>
              <w:ind w:left="110" w:right="80" w:firstLine="43"/>
              <w:rPr>
                <w:b/>
                <w:sz w:val="20"/>
              </w:rPr>
            </w:pPr>
            <w:r>
              <w:rPr>
                <w:b/>
                <w:sz w:val="20"/>
                <w:lang w:val="tt"/>
              </w:rPr>
              <w:t>№ т/б</w:t>
            </w:r>
          </w:p>
        </w:tc>
        <w:tc>
          <w:tcPr>
            <w:tcW w:w="4359" w:type="dxa"/>
          </w:tcPr>
          <w:p w:rsidR="002571C6" w:rsidRDefault="002571C6" w:rsidP="002571C6">
            <w:pPr>
              <w:pStyle w:val="TableParagraph"/>
              <w:rPr>
                <w:b/>
                <w:i/>
              </w:rPr>
            </w:pPr>
          </w:p>
          <w:p w:rsidR="002571C6" w:rsidRDefault="002571C6" w:rsidP="002571C6">
            <w:pPr>
              <w:pStyle w:val="TableParagraph"/>
              <w:spacing w:before="193"/>
              <w:ind w:left="1674" w:right="1669"/>
              <w:jc w:val="center"/>
              <w:rPr>
                <w:b/>
                <w:sz w:val="20"/>
              </w:rPr>
            </w:pPr>
            <w:r>
              <w:rPr>
                <w:b/>
                <w:sz w:val="20"/>
                <w:lang w:val="tt"/>
              </w:rPr>
              <w:t>Категорияләр</w:t>
            </w:r>
          </w:p>
        </w:tc>
        <w:tc>
          <w:tcPr>
            <w:tcW w:w="1412" w:type="dxa"/>
          </w:tcPr>
          <w:p w:rsidR="002571C6" w:rsidRDefault="002571C6" w:rsidP="002571C6">
            <w:pPr>
              <w:pStyle w:val="TableParagraph"/>
              <w:spacing w:before="4"/>
              <w:rPr>
                <w:b/>
                <w:i/>
                <w:sz w:val="18"/>
              </w:rPr>
            </w:pPr>
          </w:p>
          <w:p w:rsidR="002571C6" w:rsidRDefault="002571C6" w:rsidP="002571C6">
            <w:pPr>
              <w:pStyle w:val="TableParagraph"/>
              <w:spacing w:line="237" w:lineRule="auto"/>
              <w:ind w:left="110" w:right="93"/>
              <w:jc w:val="center"/>
              <w:rPr>
                <w:b/>
                <w:sz w:val="20"/>
              </w:rPr>
            </w:pPr>
            <w:r>
              <w:rPr>
                <w:b/>
                <w:sz w:val="20"/>
                <w:lang w:val="tt"/>
              </w:rPr>
              <w:t>2009 елга хәзерге халәт</w:t>
            </w:r>
          </w:p>
        </w:tc>
        <w:tc>
          <w:tcPr>
            <w:tcW w:w="1541" w:type="dxa"/>
          </w:tcPr>
          <w:p w:rsidR="002571C6" w:rsidRDefault="002571C6" w:rsidP="002571C6">
            <w:pPr>
              <w:pStyle w:val="TableParagraph"/>
              <w:spacing w:before="4"/>
              <w:rPr>
                <w:b/>
                <w:i/>
                <w:sz w:val="18"/>
              </w:rPr>
            </w:pPr>
          </w:p>
          <w:p w:rsidR="002571C6" w:rsidRDefault="002571C6" w:rsidP="002571C6">
            <w:pPr>
              <w:pStyle w:val="TableParagraph"/>
              <w:spacing w:line="237" w:lineRule="auto"/>
              <w:ind w:left="169" w:right="162"/>
              <w:jc w:val="center"/>
              <w:rPr>
                <w:b/>
                <w:sz w:val="20"/>
              </w:rPr>
            </w:pPr>
            <w:r>
              <w:rPr>
                <w:b/>
                <w:sz w:val="20"/>
                <w:lang w:val="tt"/>
              </w:rPr>
              <w:t>2010 елга хәзерге халәт</w:t>
            </w:r>
          </w:p>
        </w:tc>
        <w:tc>
          <w:tcPr>
            <w:tcW w:w="1201" w:type="dxa"/>
          </w:tcPr>
          <w:p w:rsidR="002571C6" w:rsidRDefault="002571C6" w:rsidP="002571C6">
            <w:pPr>
              <w:pStyle w:val="TableParagraph"/>
              <w:spacing w:before="6"/>
              <w:rPr>
                <w:b/>
                <w:i/>
                <w:sz w:val="18"/>
              </w:rPr>
            </w:pPr>
          </w:p>
          <w:p w:rsidR="002571C6" w:rsidRDefault="002571C6" w:rsidP="002571C6">
            <w:pPr>
              <w:pStyle w:val="TableParagraph"/>
              <w:spacing w:line="235" w:lineRule="auto"/>
              <w:ind w:left="232" w:right="102" w:hanging="104"/>
              <w:rPr>
                <w:b/>
                <w:sz w:val="20"/>
              </w:rPr>
            </w:pPr>
            <w:r>
              <w:rPr>
                <w:b/>
                <w:spacing w:val="-2"/>
                <w:sz w:val="20"/>
                <w:lang w:val="tt"/>
              </w:rPr>
              <w:t>2011 -</w:t>
            </w:r>
            <w:r>
              <w:rPr>
                <w:b/>
                <w:sz w:val="20"/>
                <w:lang w:val="tt"/>
              </w:rPr>
              <w:t xml:space="preserve">2020 елларга </w:t>
            </w:r>
          </w:p>
        </w:tc>
        <w:tc>
          <w:tcPr>
            <w:tcW w:w="903" w:type="dxa"/>
          </w:tcPr>
          <w:p w:rsidR="002571C6" w:rsidRDefault="002571C6" w:rsidP="002571C6">
            <w:pPr>
              <w:pStyle w:val="TableParagraph"/>
              <w:spacing w:line="237" w:lineRule="auto"/>
              <w:ind w:left="157" w:right="117" w:hanging="24"/>
              <w:jc w:val="both"/>
              <w:rPr>
                <w:b/>
                <w:sz w:val="20"/>
              </w:rPr>
            </w:pPr>
            <w:r>
              <w:rPr>
                <w:b/>
                <w:sz w:val="20"/>
                <w:lang w:val="tt"/>
              </w:rPr>
              <w:t>2021 -</w:t>
            </w:r>
          </w:p>
          <w:p w:rsidR="002571C6" w:rsidRDefault="002571C6" w:rsidP="002571C6">
            <w:pPr>
              <w:pStyle w:val="TableParagraph"/>
              <w:spacing w:line="229" w:lineRule="exact"/>
              <w:ind w:left="109"/>
              <w:jc w:val="both"/>
              <w:rPr>
                <w:b/>
                <w:sz w:val="20"/>
              </w:rPr>
            </w:pPr>
            <w:r>
              <w:rPr>
                <w:b/>
                <w:sz w:val="20"/>
                <w:lang w:val="tt"/>
              </w:rPr>
              <w:t>2035 елларга</w:t>
            </w:r>
          </w:p>
        </w:tc>
      </w:tr>
      <w:tr w:rsidR="00B45D70">
        <w:trPr>
          <w:trHeight w:val="1151"/>
        </w:trPr>
        <w:tc>
          <w:tcPr>
            <w:tcW w:w="504" w:type="dxa"/>
          </w:tcPr>
          <w:p w:rsidR="00CB2F83" w:rsidRDefault="00CB2F83">
            <w:pPr>
              <w:pStyle w:val="TableParagraph"/>
              <w:rPr>
                <w:b/>
                <w:i/>
              </w:rPr>
            </w:pPr>
          </w:p>
          <w:p w:rsidR="00CB2F83" w:rsidRDefault="006766F3">
            <w:pPr>
              <w:pStyle w:val="TableParagraph"/>
              <w:spacing w:before="184"/>
              <w:ind w:left="201"/>
              <w:rPr>
                <w:sz w:val="20"/>
              </w:rPr>
            </w:pPr>
            <w:r>
              <w:rPr>
                <w:w w:val="99"/>
                <w:sz w:val="20"/>
                <w:lang w:val="tt"/>
              </w:rPr>
              <w:t>3</w:t>
            </w:r>
          </w:p>
        </w:tc>
        <w:tc>
          <w:tcPr>
            <w:tcW w:w="4359" w:type="dxa"/>
          </w:tcPr>
          <w:p w:rsidR="00CB2F83" w:rsidRDefault="006766F3">
            <w:pPr>
              <w:pStyle w:val="TableParagraph"/>
              <w:spacing w:line="232" w:lineRule="auto"/>
              <w:ind w:left="110" w:right="142"/>
              <w:rPr>
                <w:sz w:val="20"/>
              </w:rPr>
            </w:pPr>
            <w:r>
              <w:rPr>
                <w:sz w:val="20"/>
                <w:lang w:val="tt"/>
              </w:rPr>
              <w:t>Сәнәгать, энергетика, транспорт, элемтә</w:t>
            </w:r>
            <w:r w:rsidR="003F15B8">
              <w:rPr>
                <w:sz w:val="20"/>
                <w:lang w:val="tt"/>
              </w:rPr>
              <w:t xml:space="preserve">, радиотапшырулар, телевидение </w:t>
            </w:r>
            <w:r>
              <w:rPr>
                <w:sz w:val="20"/>
                <w:lang w:val="tt"/>
              </w:rPr>
              <w:t>җирләре</w:t>
            </w:r>
          </w:p>
          <w:p w:rsidR="00CB2F83" w:rsidRDefault="006766F3">
            <w:pPr>
              <w:pStyle w:val="TableParagraph"/>
              <w:ind w:left="110" w:right="298"/>
              <w:rPr>
                <w:sz w:val="20"/>
              </w:rPr>
            </w:pPr>
            <w:r>
              <w:rPr>
                <w:sz w:val="20"/>
                <w:lang w:val="tt"/>
              </w:rPr>
              <w:t>Космик эшчәнлекне тәэмин итү өчен җирләр, оборона җирләре, иминлек һәм башка махсус билгеләнештәге җирләр</w:t>
            </w:r>
          </w:p>
        </w:tc>
        <w:tc>
          <w:tcPr>
            <w:tcW w:w="1412" w:type="dxa"/>
          </w:tcPr>
          <w:p w:rsidR="00CB2F83" w:rsidRDefault="00CB2F83">
            <w:pPr>
              <w:pStyle w:val="TableParagraph"/>
              <w:rPr>
                <w:b/>
                <w:i/>
              </w:rPr>
            </w:pPr>
          </w:p>
          <w:p w:rsidR="00CB2F83" w:rsidRDefault="006766F3">
            <w:pPr>
              <w:pStyle w:val="TableParagraph"/>
              <w:spacing w:before="184"/>
              <w:ind w:left="108" w:right="93"/>
              <w:jc w:val="center"/>
              <w:rPr>
                <w:sz w:val="20"/>
              </w:rPr>
            </w:pPr>
            <w:r>
              <w:rPr>
                <w:sz w:val="20"/>
                <w:lang w:val="tt"/>
              </w:rPr>
              <w:t>1,2</w:t>
            </w:r>
          </w:p>
        </w:tc>
        <w:tc>
          <w:tcPr>
            <w:tcW w:w="1541" w:type="dxa"/>
          </w:tcPr>
          <w:p w:rsidR="00CB2F83" w:rsidRDefault="00CB2F83">
            <w:pPr>
              <w:pStyle w:val="TableParagraph"/>
              <w:rPr>
                <w:b/>
                <w:i/>
              </w:rPr>
            </w:pPr>
          </w:p>
          <w:p w:rsidR="00CB2F83" w:rsidRDefault="006766F3">
            <w:pPr>
              <w:pStyle w:val="TableParagraph"/>
              <w:spacing w:before="184"/>
              <w:ind w:left="169" w:right="151"/>
              <w:jc w:val="center"/>
              <w:rPr>
                <w:sz w:val="20"/>
              </w:rPr>
            </w:pPr>
            <w:r>
              <w:rPr>
                <w:sz w:val="20"/>
                <w:lang w:val="tt"/>
              </w:rPr>
              <w:t>1,2</w:t>
            </w:r>
          </w:p>
        </w:tc>
        <w:tc>
          <w:tcPr>
            <w:tcW w:w="1201" w:type="dxa"/>
          </w:tcPr>
          <w:p w:rsidR="00CB2F83" w:rsidRDefault="00CB2F83">
            <w:pPr>
              <w:pStyle w:val="TableParagraph"/>
              <w:rPr>
                <w:b/>
                <w:i/>
              </w:rPr>
            </w:pPr>
          </w:p>
          <w:p w:rsidR="00CB2F83" w:rsidRDefault="006766F3">
            <w:pPr>
              <w:pStyle w:val="TableParagraph"/>
              <w:spacing w:before="184"/>
              <w:ind w:left="357" w:right="343"/>
              <w:jc w:val="center"/>
              <w:rPr>
                <w:sz w:val="20"/>
              </w:rPr>
            </w:pPr>
            <w:r>
              <w:rPr>
                <w:sz w:val="20"/>
                <w:lang w:val="tt"/>
              </w:rPr>
              <w:t>1,3</w:t>
            </w:r>
          </w:p>
        </w:tc>
        <w:tc>
          <w:tcPr>
            <w:tcW w:w="903" w:type="dxa"/>
          </w:tcPr>
          <w:p w:rsidR="00CB2F83" w:rsidRDefault="00CB2F83">
            <w:pPr>
              <w:pStyle w:val="TableParagraph"/>
              <w:rPr>
                <w:b/>
                <w:i/>
              </w:rPr>
            </w:pPr>
          </w:p>
          <w:p w:rsidR="00CB2F83" w:rsidRDefault="006766F3">
            <w:pPr>
              <w:pStyle w:val="TableParagraph"/>
              <w:spacing w:before="184"/>
              <w:ind w:right="313"/>
              <w:jc w:val="right"/>
              <w:rPr>
                <w:sz w:val="20"/>
              </w:rPr>
            </w:pPr>
            <w:r>
              <w:rPr>
                <w:sz w:val="20"/>
                <w:lang w:val="tt"/>
              </w:rPr>
              <w:t>1,5</w:t>
            </w:r>
          </w:p>
        </w:tc>
      </w:tr>
      <w:tr w:rsidR="00B45D70">
        <w:trPr>
          <w:trHeight w:val="251"/>
        </w:trPr>
        <w:tc>
          <w:tcPr>
            <w:tcW w:w="504" w:type="dxa"/>
          </w:tcPr>
          <w:p w:rsidR="00CB2F83" w:rsidRDefault="00CB2F83">
            <w:pPr>
              <w:pStyle w:val="TableParagraph"/>
              <w:rPr>
                <w:sz w:val="18"/>
              </w:rPr>
            </w:pPr>
          </w:p>
        </w:tc>
        <w:tc>
          <w:tcPr>
            <w:tcW w:w="4359" w:type="dxa"/>
          </w:tcPr>
          <w:p w:rsidR="00CB2F83" w:rsidRDefault="006766F3">
            <w:pPr>
              <w:pStyle w:val="TableParagraph"/>
              <w:spacing w:line="221" w:lineRule="exact"/>
              <w:ind w:left="110"/>
              <w:rPr>
                <w:sz w:val="20"/>
              </w:rPr>
            </w:pPr>
            <w:r>
              <w:rPr>
                <w:sz w:val="20"/>
                <w:lang w:val="tt"/>
              </w:rPr>
              <w:t>сәнәгать җирләре</w:t>
            </w:r>
          </w:p>
        </w:tc>
        <w:tc>
          <w:tcPr>
            <w:tcW w:w="1412" w:type="dxa"/>
          </w:tcPr>
          <w:p w:rsidR="00CB2F83" w:rsidRDefault="006766F3">
            <w:pPr>
              <w:pStyle w:val="TableParagraph"/>
              <w:spacing w:line="221" w:lineRule="exact"/>
              <w:ind w:left="108" w:right="93"/>
              <w:jc w:val="center"/>
              <w:rPr>
                <w:sz w:val="20"/>
              </w:rPr>
            </w:pPr>
            <w:r>
              <w:rPr>
                <w:sz w:val="20"/>
                <w:lang w:val="tt"/>
              </w:rPr>
              <w:t>0,1</w:t>
            </w:r>
          </w:p>
        </w:tc>
        <w:tc>
          <w:tcPr>
            <w:tcW w:w="1541" w:type="dxa"/>
          </w:tcPr>
          <w:p w:rsidR="00CB2F83" w:rsidRDefault="006766F3">
            <w:pPr>
              <w:pStyle w:val="TableParagraph"/>
              <w:spacing w:line="221" w:lineRule="exact"/>
              <w:ind w:left="169" w:right="151"/>
              <w:jc w:val="center"/>
              <w:rPr>
                <w:sz w:val="20"/>
              </w:rPr>
            </w:pPr>
            <w:r>
              <w:rPr>
                <w:sz w:val="20"/>
                <w:lang w:val="tt"/>
              </w:rPr>
              <w:t>0,1</w:t>
            </w:r>
          </w:p>
        </w:tc>
        <w:tc>
          <w:tcPr>
            <w:tcW w:w="1201" w:type="dxa"/>
          </w:tcPr>
          <w:p w:rsidR="00CB2F83" w:rsidRDefault="006766F3">
            <w:pPr>
              <w:pStyle w:val="TableParagraph"/>
              <w:spacing w:line="221" w:lineRule="exact"/>
              <w:ind w:left="357" w:right="343"/>
              <w:jc w:val="center"/>
              <w:rPr>
                <w:sz w:val="20"/>
              </w:rPr>
            </w:pPr>
            <w:r>
              <w:rPr>
                <w:sz w:val="20"/>
                <w:lang w:val="tt"/>
              </w:rPr>
              <w:t>0,1</w:t>
            </w:r>
          </w:p>
        </w:tc>
        <w:tc>
          <w:tcPr>
            <w:tcW w:w="903" w:type="dxa"/>
          </w:tcPr>
          <w:p w:rsidR="00CB2F83" w:rsidRDefault="006766F3">
            <w:pPr>
              <w:pStyle w:val="TableParagraph"/>
              <w:spacing w:line="221" w:lineRule="exact"/>
              <w:ind w:right="313"/>
              <w:jc w:val="right"/>
              <w:rPr>
                <w:sz w:val="20"/>
              </w:rPr>
            </w:pPr>
            <w:r>
              <w:rPr>
                <w:sz w:val="20"/>
                <w:lang w:val="tt"/>
              </w:rPr>
              <w:t>0,1</w:t>
            </w:r>
          </w:p>
        </w:tc>
      </w:tr>
      <w:tr w:rsidR="00B45D70">
        <w:trPr>
          <w:trHeight w:val="253"/>
        </w:trPr>
        <w:tc>
          <w:tcPr>
            <w:tcW w:w="504" w:type="dxa"/>
          </w:tcPr>
          <w:p w:rsidR="00CB2F83" w:rsidRDefault="00CB2F83">
            <w:pPr>
              <w:pStyle w:val="TableParagraph"/>
              <w:rPr>
                <w:sz w:val="18"/>
              </w:rPr>
            </w:pPr>
          </w:p>
        </w:tc>
        <w:tc>
          <w:tcPr>
            <w:tcW w:w="4359" w:type="dxa"/>
          </w:tcPr>
          <w:p w:rsidR="00CB2F83" w:rsidRDefault="006766F3">
            <w:pPr>
              <w:pStyle w:val="TableParagraph"/>
              <w:spacing w:line="223" w:lineRule="exact"/>
              <w:ind w:left="110"/>
              <w:rPr>
                <w:sz w:val="20"/>
              </w:rPr>
            </w:pPr>
            <w:r>
              <w:rPr>
                <w:sz w:val="20"/>
                <w:lang w:val="tt"/>
              </w:rPr>
              <w:t>энергетика җирләре</w:t>
            </w:r>
          </w:p>
        </w:tc>
        <w:tc>
          <w:tcPr>
            <w:tcW w:w="1412" w:type="dxa"/>
          </w:tcPr>
          <w:p w:rsidR="00CB2F83" w:rsidRDefault="006766F3">
            <w:pPr>
              <w:pStyle w:val="TableParagraph"/>
              <w:spacing w:line="223" w:lineRule="exact"/>
              <w:ind w:left="107" w:right="93"/>
              <w:jc w:val="center"/>
              <w:rPr>
                <w:sz w:val="20"/>
              </w:rPr>
            </w:pPr>
            <w:r>
              <w:rPr>
                <w:sz w:val="20"/>
                <w:lang w:val="tt"/>
              </w:rPr>
              <w:t>0,002</w:t>
            </w:r>
          </w:p>
        </w:tc>
        <w:tc>
          <w:tcPr>
            <w:tcW w:w="1541" w:type="dxa"/>
          </w:tcPr>
          <w:p w:rsidR="00CB2F83" w:rsidRDefault="006766F3">
            <w:pPr>
              <w:pStyle w:val="TableParagraph"/>
              <w:spacing w:line="223" w:lineRule="exact"/>
              <w:ind w:left="546"/>
              <w:rPr>
                <w:sz w:val="20"/>
              </w:rPr>
            </w:pPr>
            <w:r>
              <w:rPr>
                <w:sz w:val="20"/>
                <w:lang w:val="tt"/>
              </w:rPr>
              <w:t>0,002</w:t>
            </w:r>
          </w:p>
        </w:tc>
        <w:tc>
          <w:tcPr>
            <w:tcW w:w="1201" w:type="dxa"/>
          </w:tcPr>
          <w:p w:rsidR="00CB2F83" w:rsidRDefault="006766F3">
            <w:pPr>
              <w:pStyle w:val="TableParagraph"/>
              <w:spacing w:line="223" w:lineRule="exact"/>
              <w:ind w:left="357" w:right="344"/>
              <w:jc w:val="center"/>
              <w:rPr>
                <w:sz w:val="20"/>
              </w:rPr>
            </w:pPr>
            <w:r>
              <w:rPr>
                <w:sz w:val="20"/>
                <w:lang w:val="tt"/>
              </w:rPr>
              <w:t>0,002</w:t>
            </w:r>
          </w:p>
        </w:tc>
        <w:tc>
          <w:tcPr>
            <w:tcW w:w="903" w:type="dxa"/>
          </w:tcPr>
          <w:p w:rsidR="00CB2F83" w:rsidRDefault="006766F3">
            <w:pPr>
              <w:pStyle w:val="TableParagraph"/>
              <w:spacing w:line="223" w:lineRule="exact"/>
              <w:ind w:right="207"/>
              <w:jc w:val="right"/>
              <w:rPr>
                <w:sz w:val="20"/>
              </w:rPr>
            </w:pPr>
            <w:r>
              <w:rPr>
                <w:sz w:val="20"/>
                <w:lang w:val="tt"/>
              </w:rPr>
              <w:t>0,002</w:t>
            </w:r>
          </w:p>
        </w:tc>
      </w:tr>
      <w:tr w:rsidR="00B45D70">
        <w:trPr>
          <w:trHeight w:val="268"/>
        </w:trPr>
        <w:tc>
          <w:tcPr>
            <w:tcW w:w="504" w:type="dxa"/>
          </w:tcPr>
          <w:p w:rsidR="00CB2F83" w:rsidRDefault="00CB2F83">
            <w:pPr>
              <w:pStyle w:val="TableParagraph"/>
              <w:rPr>
                <w:sz w:val="18"/>
              </w:rPr>
            </w:pPr>
          </w:p>
        </w:tc>
        <w:tc>
          <w:tcPr>
            <w:tcW w:w="4359" w:type="dxa"/>
          </w:tcPr>
          <w:p w:rsidR="00CB2F83" w:rsidRDefault="006766F3">
            <w:pPr>
              <w:pStyle w:val="TableParagraph"/>
              <w:spacing w:line="228" w:lineRule="exact"/>
              <w:ind w:left="110"/>
              <w:rPr>
                <w:sz w:val="20"/>
              </w:rPr>
            </w:pPr>
            <w:r>
              <w:rPr>
                <w:sz w:val="20"/>
                <w:lang w:val="tt"/>
              </w:rPr>
              <w:t>транспорт җирләре, шул исәптән</w:t>
            </w:r>
          </w:p>
        </w:tc>
        <w:tc>
          <w:tcPr>
            <w:tcW w:w="1412" w:type="dxa"/>
          </w:tcPr>
          <w:p w:rsidR="00CB2F83" w:rsidRDefault="006766F3">
            <w:pPr>
              <w:pStyle w:val="TableParagraph"/>
              <w:spacing w:line="228" w:lineRule="exact"/>
              <w:ind w:left="108" w:right="93"/>
              <w:jc w:val="center"/>
              <w:rPr>
                <w:sz w:val="20"/>
              </w:rPr>
            </w:pPr>
            <w:r>
              <w:rPr>
                <w:sz w:val="20"/>
                <w:lang w:val="tt"/>
              </w:rPr>
              <w:t>1,0</w:t>
            </w:r>
          </w:p>
        </w:tc>
        <w:tc>
          <w:tcPr>
            <w:tcW w:w="1541" w:type="dxa"/>
          </w:tcPr>
          <w:p w:rsidR="00CB2F83" w:rsidRDefault="006766F3">
            <w:pPr>
              <w:pStyle w:val="TableParagraph"/>
              <w:spacing w:line="228" w:lineRule="exact"/>
              <w:ind w:left="169" w:right="151"/>
              <w:jc w:val="center"/>
              <w:rPr>
                <w:sz w:val="20"/>
              </w:rPr>
            </w:pPr>
            <w:r>
              <w:rPr>
                <w:sz w:val="20"/>
                <w:lang w:val="tt"/>
              </w:rPr>
              <w:t>1,0</w:t>
            </w:r>
          </w:p>
        </w:tc>
        <w:tc>
          <w:tcPr>
            <w:tcW w:w="1201" w:type="dxa"/>
          </w:tcPr>
          <w:p w:rsidR="00CB2F83" w:rsidRDefault="006766F3">
            <w:pPr>
              <w:pStyle w:val="TableParagraph"/>
              <w:spacing w:line="228" w:lineRule="exact"/>
              <w:ind w:left="357" w:right="343"/>
              <w:jc w:val="center"/>
              <w:rPr>
                <w:sz w:val="20"/>
              </w:rPr>
            </w:pPr>
            <w:r>
              <w:rPr>
                <w:sz w:val="20"/>
                <w:lang w:val="tt"/>
              </w:rPr>
              <w:t>1,1</w:t>
            </w:r>
          </w:p>
        </w:tc>
        <w:tc>
          <w:tcPr>
            <w:tcW w:w="903" w:type="dxa"/>
          </w:tcPr>
          <w:p w:rsidR="00CB2F83" w:rsidRDefault="006766F3">
            <w:pPr>
              <w:pStyle w:val="TableParagraph"/>
              <w:spacing w:line="228" w:lineRule="exact"/>
              <w:ind w:right="313"/>
              <w:jc w:val="right"/>
              <w:rPr>
                <w:sz w:val="20"/>
              </w:rPr>
            </w:pPr>
            <w:r>
              <w:rPr>
                <w:sz w:val="20"/>
                <w:lang w:val="tt"/>
              </w:rPr>
              <w:t>1,2</w:t>
            </w:r>
          </w:p>
        </w:tc>
      </w:tr>
      <w:tr w:rsidR="00B45D70">
        <w:trPr>
          <w:trHeight w:val="230"/>
        </w:trPr>
        <w:tc>
          <w:tcPr>
            <w:tcW w:w="504" w:type="dxa"/>
          </w:tcPr>
          <w:p w:rsidR="00CB2F83" w:rsidRDefault="00CB2F83">
            <w:pPr>
              <w:pStyle w:val="TableParagraph"/>
              <w:rPr>
                <w:sz w:val="16"/>
              </w:rPr>
            </w:pPr>
          </w:p>
        </w:tc>
        <w:tc>
          <w:tcPr>
            <w:tcW w:w="4359" w:type="dxa"/>
          </w:tcPr>
          <w:p w:rsidR="00CB2F83" w:rsidRDefault="006766F3">
            <w:pPr>
              <w:pStyle w:val="TableParagraph"/>
              <w:spacing w:line="210" w:lineRule="exact"/>
              <w:ind w:left="110"/>
              <w:rPr>
                <w:sz w:val="20"/>
              </w:rPr>
            </w:pPr>
            <w:r>
              <w:rPr>
                <w:sz w:val="20"/>
                <w:lang w:val="tt"/>
              </w:rPr>
              <w:t>тимер юл</w:t>
            </w:r>
          </w:p>
        </w:tc>
        <w:tc>
          <w:tcPr>
            <w:tcW w:w="1412" w:type="dxa"/>
          </w:tcPr>
          <w:p w:rsidR="00CB2F83" w:rsidRDefault="006766F3">
            <w:pPr>
              <w:pStyle w:val="TableParagraph"/>
              <w:spacing w:line="210" w:lineRule="exact"/>
              <w:ind w:left="108" w:right="93"/>
              <w:jc w:val="center"/>
              <w:rPr>
                <w:sz w:val="20"/>
              </w:rPr>
            </w:pPr>
            <w:r>
              <w:rPr>
                <w:sz w:val="20"/>
                <w:lang w:val="tt"/>
              </w:rPr>
              <w:t>0,5</w:t>
            </w:r>
          </w:p>
        </w:tc>
        <w:tc>
          <w:tcPr>
            <w:tcW w:w="1541" w:type="dxa"/>
          </w:tcPr>
          <w:p w:rsidR="00CB2F83" w:rsidRDefault="006766F3">
            <w:pPr>
              <w:pStyle w:val="TableParagraph"/>
              <w:spacing w:line="210" w:lineRule="exact"/>
              <w:ind w:left="169" w:right="151"/>
              <w:jc w:val="center"/>
              <w:rPr>
                <w:sz w:val="20"/>
              </w:rPr>
            </w:pPr>
            <w:r>
              <w:rPr>
                <w:sz w:val="20"/>
                <w:lang w:val="tt"/>
              </w:rPr>
              <w:t>0,5</w:t>
            </w:r>
          </w:p>
        </w:tc>
        <w:tc>
          <w:tcPr>
            <w:tcW w:w="1201" w:type="dxa"/>
          </w:tcPr>
          <w:p w:rsidR="00CB2F83" w:rsidRDefault="006766F3">
            <w:pPr>
              <w:pStyle w:val="TableParagraph"/>
              <w:spacing w:line="210" w:lineRule="exact"/>
              <w:ind w:left="357" w:right="343"/>
              <w:jc w:val="center"/>
              <w:rPr>
                <w:sz w:val="20"/>
              </w:rPr>
            </w:pPr>
            <w:r>
              <w:rPr>
                <w:sz w:val="20"/>
                <w:lang w:val="tt"/>
              </w:rPr>
              <w:t>0,5</w:t>
            </w:r>
          </w:p>
        </w:tc>
        <w:tc>
          <w:tcPr>
            <w:tcW w:w="903" w:type="dxa"/>
          </w:tcPr>
          <w:p w:rsidR="00CB2F83" w:rsidRDefault="006766F3">
            <w:pPr>
              <w:pStyle w:val="TableParagraph"/>
              <w:spacing w:line="210" w:lineRule="exact"/>
              <w:ind w:right="313"/>
              <w:jc w:val="right"/>
              <w:rPr>
                <w:sz w:val="20"/>
              </w:rPr>
            </w:pPr>
            <w:r>
              <w:rPr>
                <w:sz w:val="20"/>
                <w:lang w:val="tt"/>
              </w:rPr>
              <w:t>0,5</w:t>
            </w:r>
          </w:p>
        </w:tc>
      </w:tr>
      <w:tr w:rsidR="00B45D70">
        <w:trPr>
          <w:trHeight w:val="230"/>
        </w:trPr>
        <w:tc>
          <w:tcPr>
            <w:tcW w:w="504" w:type="dxa"/>
          </w:tcPr>
          <w:p w:rsidR="00CB2F83" w:rsidRDefault="00CB2F83">
            <w:pPr>
              <w:pStyle w:val="TableParagraph"/>
              <w:rPr>
                <w:sz w:val="16"/>
              </w:rPr>
            </w:pPr>
          </w:p>
        </w:tc>
        <w:tc>
          <w:tcPr>
            <w:tcW w:w="4359" w:type="dxa"/>
          </w:tcPr>
          <w:p w:rsidR="00CB2F83" w:rsidRDefault="006766F3">
            <w:pPr>
              <w:pStyle w:val="TableParagraph"/>
              <w:spacing w:line="210" w:lineRule="exact"/>
              <w:ind w:left="110"/>
              <w:rPr>
                <w:sz w:val="20"/>
              </w:rPr>
            </w:pPr>
            <w:r>
              <w:rPr>
                <w:sz w:val="20"/>
                <w:lang w:val="tt"/>
              </w:rPr>
              <w:t>автомобиль</w:t>
            </w:r>
          </w:p>
        </w:tc>
        <w:tc>
          <w:tcPr>
            <w:tcW w:w="1412" w:type="dxa"/>
          </w:tcPr>
          <w:p w:rsidR="00CB2F83" w:rsidRDefault="006766F3">
            <w:pPr>
              <w:pStyle w:val="TableParagraph"/>
              <w:spacing w:line="210" w:lineRule="exact"/>
              <w:ind w:left="108" w:right="93"/>
              <w:jc w:val="center"/>
              <w:rPr>
                <w:sz w:val="20"/>
              </w:rPr>
            </w:pPr>
            <w:r>
              <w:rPr>
                <w:sz w:val="20"/>
                <w:lang w:val="tt"/>
              </w:rPr>
              <w:t>0,6</w:t>
            </w:r>
          </w:p>
        </w:tc>
        <w:tc>
          <w:tcPr>
            <w:tcW w:w="1541" w:type="dxa"/>
          </w:tcPr>
          <w:p w:rsidR="00CB2F83" w:rsidRDefault="006766F3">
            <w:pPr>
              <w:pStyle w:val="TableParagraph"/>
              <w:spacing w:line="210" w:lineRule="exact"/>
              <w:ind w:left="169" w:right="151"/>
              <w:jc w:val="center"/>
              <w:rPr>
                <w:sz w:val="20"/>
              </w:rPr>
            </w:pPr>
            <w:r>
              <w:rPr>
                <w:sz w:val="20"/>
                <w:lang w:val="tt"/>
              </w:rPr>
              <w:t>0,6</w:t>
            </w:r>
          </w:p>
        </w:tc>
        <w:tc>
          <w:tcPr>
            <w:tcW w:w="1201" w:type="dxa"/>
          </w:tcPr>
          <w:p w:rsidR="00CB2F83" w:rsidRDefault="006766F3">
            <w:pPr>
              <w:pStyle w:val="TableParagraph"/>
              <w:spacing w:line="210" w:lineRule="exact"/>
              <w:ind w:left="357" w:right="343"/>
              <w:jc w:val="center"/>
              <w:rPr>
                <w:sz w:val="20"/>
              </w:rPr>
            </w:pPr>
            <w:r>
              <w:rPr>
                <w:sz w:val="20"/>
                <w:lang w:val="tt"/>
              </w:rPr>
              <w:t>0,6</w:t>
            </w:r>
          </w:p>
        </w:tc>
        <w:tc>
          <w:tcPr>
            <w:tcW w:w="903" w:type="dxa"/>
          </w:tcPr>
          <w:p w:rsidR="00CB2F83" w:rsidRDefault="006766F3">
            <w:pPr>
              <w:pStyle w:val="TableParagraph"/>
              <w:spacing w:line="210" w:lineRule="exact"/>
              <w:ind w:right="313"/>
              <w:jc w:val="right"/>
              <w:rPr>
                <w:sz w:val="20"/>
              </w:rPr>
            </w:pPr>
            <w:r>
              <w:rPr>
                <w:sz w:val="20"/>
                <w:lang w:val="tt"/>
              </w:rPr>
              <w:t>0,8</w:t>
            </w:r>
          </w:p>
        </w:tc>
      </w:tr>
      <w:tr w:rsidR="00B45D70">
        <w:trPr>
          <w:trHeight w:val="230"/>
        </w:trPr>
        <w:tc>
          <w:tcPr>
            <w:tcW w:w="504" w:type="dxa"/>
          </w:tcPr>
          <w:p w:rsidR="00CB2F83" w:rsidRDefault="00CB2F83">
            <w:pPr>
              <w:pStyle w:val="TableParagraph"/>
              <w:rPr>
                <w:sz w:val="16"/>
              </w:rPr>
            </w:pPr>
          </w:p>
        </w:tc>
        <w:tc>
          <w:tcPr>
            <w:tcW w:w="4359" w:type="dxa"/>
          </w:tcPr>
          <w:p w:rsidR="00CB2F83" w:rsidRDefault="006766F3">
            <w:pPr>
              <w:pStyle w:val="TableParagraph"/>
              <w:spacing w:line="210" w:lineRule="exact"/>
              <w:ind w:left="110"/>
              <w:rPr>
                <w:sz w:val="20"/>
              </w:rPr>
            </w:pPr>
            <w:r>
              <w:rPr>
                <w:sz w:val="20"/>
                <w:lang w:val="tt"/>
              </w:rPr>
              <w:t>торба үткәргеч</w:t>
            </w:r>
          </w:p>
        </w:tc>
        <w:tc>
          <w:tcPr>
            <w:tcW w:w="1412" w:type="dxa"/>
          </w:tcPr>
          <w:p w:rsidR="00CB2F83" w:rsidRDefault="006766F3">
            <w:pPr>
              <w:pStyle w:val="TableParagraph"/>
              <w:spacing w:line="210" w:lineRule="exact"/>
              <w:ind w:left="107" w:right="93"/>
              <w:jc w:val="center"/>
              <w:rPr>
                <w:sz w:val="20"/>
              </w:rPr>
            </w:pPr>
            <w:r>
              <w:rPr>
                <w:sz w:val="20"/>
                <w:lang w:val="tt"/>
              </w:rPr>
              <w:t>0,002</w:t>
            </w:r>
          </w:p>
        </w:tc>
        <w:tc>
          <w:tcPr>
            <w:tcW w:w="1541" w:type="dxa"/>
          </w:tcPr>
          <w:p w:rsidR="00CB2F83" w:rsidRDefault="006766F3">
            <w:pPr>
              <w:pStyle w:val="TableParagraph"/>
              <w:spacing w:line="210" w:lineRule="exact"/>
              <w:ind w:left="546"/>
              <w:rPr>
                <w:sz w:val="20"/>
              </w:rPr>
            </w:pPr>
            <w:r>
              <w:rPr>
                <w:sz w:val="20"/>
                <w:lang w:val="tt"/>
              </w:rPr>
              <w:t>0,002</w:t>
            </w:r>
          </w:p>
        </w:tc>
        <w:tc>
          <w:tcPr>
            <w:tcW w:w="1201" w:type="dxa"/>
          </w:tcPr>
          <w:p w:rsidR="00CB2F83" w:rsidRDefault="006766F3">
            <w:pPr>
              <w:pStyle w:val="TableParagraph"/>
              <w:spacing w:line="210" w:lineRule="exact"/>
              <w:ind w:left="357" w:right="344"/>
              <w:jc w:val="center"/>
              <w:rPr>
                <w:sz w:val="20"/>
              </w:rPr>
            </w:pPr>
            <w:r>
              <w:rPr>
                <w:sz w:val="20"/>
                <w:lang w:val="tt"/>
              </w:rPr>
              <w:t>0,002</w:t>
            </w:r>
          </w:p>
        </w:tc>
        <w:tc>
          <w:tcPr>
            <w:tcW w:w="903" w:type="dxa"/>
          </w:tcPr>
          <w:p w:rsidR="00CB2F83" w:rsidRDefault="006766F3">
            <w:pPr>
              <w:pStyle w:val="TableParagraph"/>
              <w:spacing w:line="210" w:lineRule="exact"/>
              <w:ind w:right="207"/>
              <w:jc w:val="right"/>
              <w:rPr>
                <w:sz w:val="20"/>
              </w:rPr>
            </w:pPr>
            <w:r>
              <w:rPr>
                <w:sz w:val="20"/>
                <w:lang w:val="tt"/>
              </w:rPr>
              <w:t>0,002</w:t>
            </w:r>
          </w:p>
        </w:tc>
      </w:tr>
      <w:tr w:rsidR="00B45D70">
        <w:trPr>
          <w:trHeight w:val="230"/>
        </w:trPr>
        <w:tc>
          <w:tcPr>
            <w:tcW w:w="504" w:type="dxa"/>
          </w:tcPr>
          <w:p w:rsidR="00CB2F83" w:rsidRDefault="00CB2F83">
            <w:pPr>
              <w:pStyle w:val="TableParagraph"/>
              <w:rPr>
                <w:sz w:val="16"/>
              </w:rPr>
            </w:pPr>
          </w:p>
        </w:tc>
        <w:tc>
          <w:tcPr>
            <w:tcW w:w="4359" w:type="dxa"/>
          </w:tcPr>
          <w:p w:rsidR="00CB2F83" w:rsidRDefault="006766F3">
            <w:pPr>
              <w:pStyle w:val="TableParagraph"/>
              <w:spacing w:line="211" w:lineRule="exact"/>
              <w:ind w:left="110"/>
              <w:rPr>
                <w:sz w:val="20"/>
              </w:rPr>
            </w:pPr>
            <w:r>
              <w:rPr>
                <w:sz w:val="20"/>
                <w:lang w:val="tt"/>
              </w:rPr>
              <w:t>башка махсус билгеләнештәге җирләр</w:t>
            </w:r>
          </w:p>
        </w:tc>
        <w:tc>
          <w:tcPr>
            <w:tcW w:w="1412" w:type="dxa"/>
          </w:tcPr>
          <w:p w:rsidR="00CB2F83" w:rsidRDefault="006766F3">
            <w:pPr>
              <w:pStyle w:val="TableParagraph"/>
              <w:spacing w:line="211" w:lineRule="exact"/>
              <w:ind w:left="108" w:right="93"/>
              <w:jc w:val="center"/>
              <w:rPr>
                <w:sz w:val="20"/>
              </w:rPr>
            </w:pPr>
            <w:r>
              <w:rPr>
                <w:sz w:val="20"/>
                <w:lang w:val="tt"/>
              </w:rPr>
              <w:t>0,1</w:t>
            </w:r>
          </w:p>
        </w:tc>
        <w:tc>
          <w:tcPr>
            <w:tcW w:w="1541" w:type="dxa"/>
          </w:tcPr>
          <w:p w:rsidR="00CB2F83" w:rsidRDefault="006766F3">
            <w:pPr>
              <w:pStyle w:val="TableParagraph"/>
              <w:spacing w:line="211" w:lineRule="exact"/>
              <w:ind w:left="169" w:right="151"/>
              <w:jc w:val="center"/>
              <w:rPr>
                <w:sz w:val="20"/>
              </w:rPr>
            </w:pPr>
            <w:r>
              <w:rPr>
                <w:sz w:val="20"/>
                <w:lang w:val="tt"/>
              </w:rPr>
              <w:t>0,1</w:t>
            </w:r>
          </w:p>
        </w:tc>
        <w:tc>
          <w:tcPr>
            <w:tcW w:w="1201" w:type="dxa"/>
          </w:tcPr>
          <w:p w:rsidR="00CB2F83" w:rsidRDefault="006766F3">
            <w:pPr>
              <w:pStyle w:val="TableParagraph"/>
              <w:spacing w:line="211" w:lineRule="exact"/>
              <w:ind w:left="357" w:right="343"/>
              <w:jc w:val="center"/>
              <w:rPr>
                <w:sz w:val="20"/>
              </w:rPr>
            </w:pPr>
            <w:r>
              <w:rPr>
                <w:sz w:val="20"/>
                <w:lang w:val="tt"/>
              </w:rPr>
              <w:t>0,1</w:t>
            </w:r>
          </w:p>
        </w:tc>
        <w:tc>
          <w:tcPr>
            <w:tcW w:w="903" w:type="dxa"/>
          </w:tcPr>
          <w:p w:rsidR="00CB2F83" w:rsidRDefault="006766F3">
            <w:pPr>
              <w:pStyle w:val="TableParagraph"/>
              <w:spacing w:line="211" w:lineRule="exact"/>
              <w:ind w:right="313"/>
              <w:jc w:val="right"/>
              <w:rPr>
                <w:sz w:val="20"/>
              </w:rPr>
            </w:pPr>
            <w:r>
              <w:rPr>
                <w:sz w:val="20"/>
                <w:lang w:val="tt"/>
              </w:rPr>
              <w:t>0,1</w:t>
            </w:r>
          </w:p>
        </w:tc>
      </w:tr>
      <w:tr w:rsidR="00B45D70">
        <w:trPr>
          <w:trHeight w:val="460"/>
        </w:trPr>
        <w:tc>
          <w:tcPr>
            <w:tcW w:w="504" w:type="dxa"/>
          </w:tcPr>
          <w:p w:rsidR="00CB2F83" w:rsidRDefault="006766F3">
            <w:pPr>
              <w:pStyle w:val="TableParagraph"/>
              <w:spacing w:before="91"/>
              <w:ind w:left="201"/>
              <w:rPr>
                <w:sz w:val="20"/>
              </w:rPr>
            </w:pPr>
            <w:r>
              <w:rPr>
                <w:w w:val="99"/>
                <w:sz w:val="20"/>
                <w:lang w:val="tt"/>
              </w:rPr>
              <w:t>4</w:t>
            </w:r>
          </w:p>
        </w:tc>
        <w:tc>
          <w:tcPr>
            <w:tcW w:w="4359" w:type="dxa"/>
          </w:tcPr>
          <w:p w:rsidR="00CB2F83" w:rsidRDefault="006766F3">
            <w:pPr>
              <w:pStyle w:val="TableParagraph"/>
              <w:spacing w:line="232" w:lineRule="auto"/>
              <w:ind w:left="110" w:right="269"/>
              <w:rPr>
                <w:sz w:val="20"/>
              </w:rPr>
            </w:pPr>
            <w:r>
              <w:rPr>
                <w:sz w:val="20"/>
                <w:lang w:val="tt"/>
              </w:rPr>
              <w:t>Махсус сакланылучы территорияләрнең һәм</w:t>
            </w:r>
          </w:p>
        </w:tc>
        <w:tc>
          <w:tcPr>
            <w:tcW w:w="1412" w:type="dxa"/>
          </w:tcPr>
          <w:p w:rsidR="00CB2F83" w:rsidRDefault="006766F3">
            <w:pPr>
              <w:pStyle w:val="TableParagraph"/>
              <w:spacing w:before="91"/>
              <w:ind w:left="108" w:right="93"/>
              <w:jc w:val="center"/>
              <w:rPr>
                <w:sz w:val="20"/>
              </w:rPr>
            </w:pPr>
            <w:r>
              <w:rPr>
                <w:sz w:val="20"/>
                <w:lang w:val="tt"/>
              </w:rPr>
              <w:t>0,0</w:t>
            </w:r>
          </w:p>
        </w:tc>
        <w:tc>
          <w:tcPr>
            <w:tcW w:w="1541" w:type="dxa"/>
          </w:tcPr>
          <w:p w:rsidR="00CB2F83" w:rsidRDefault="006766F3">
            <w:pPr>
              <w:pStyle w:val="TableParagraph"/>
              <w:spacing w:before="91"/>
              <w:ind w:left="169" w:right="151"/>
              <w:jc w:val="center"/>
              <w:rPr>
                <w:sz w:val="20"/>
              </w:rPr>
            </w:pPr>
            <w:r>
              <w:rPr>
                <w:sz w:val="20"/>
                <w:lang w:val="tt"/>
              </w:rPr>
              <w:t>0,0</w:t>
            </w:r>
          </w:p>
        </w:tc>
        <w:tc>
          <w:tcPr>
            <w:tcW w:w="1201" w:type="dxa"/>
          </w:tcPr>
          <w:p w:rsidR="00CB2F83" w:rsidRDefault="006766F3">
            <w:pPr>
              <w:pStyle w:val="TableParagraph"/>
              <w:spacing w:before="91"/>
              <w:ind w:left="357" w:right="343"/>
              <w:jc w:val="center"/>
              <w:rPr>
                <w:sz w:val="20"/>
              </w:rPr>
            </w:pPr>
            <w:r>
              <w:rPr>
                <w:sz w:val="20"/>
                <w:lang w:val="tt"/>
              </w:rPr>
              <w:t>0,0</w:t>
            </w:r>
          </w:p>
        </w:tc>
        <w:tc>
          <w:tcPr>
            <w:tcW w:w="903" w:type="dxa"/>
          </w:tcPr>
          <w:p w:rsidR="00CB2F83" w:rsidRDefault="006766F3">
            <w:pPr>
              <w:pStyle w:val="TableParagraph"/>
              <w:spacing w:before="91"/>
              <w:ind w:right="313"/>
              <w:jc w:val="right"/>
              <w:rPr>
                <w:sz w:val="20"/>
              </w:rPr>
            </w:pPr>
            <w:r>
              <w:rPr>
                <w:sz w:val="20"/>
                <w:lang w:val="tt"/>
              </w:rPr>
              <w:t>0,0</w:t>
            </w:r>
          </w:p>
        </w:tc>
      </w:tr>
      <w:tr w:rsidR="00B45D70">
        <w:trPr>
          <w:trHeight w:val="254"/>
        </w:trPr>
        <w:tc>
          <w:tcPr>
            <w:tcW w:w="504" w:type="dxa"/>
          </w:tcPr>
          <w:p w:rsidR="00CB2F83" w:rsidRDefault="006766F3">
            <w:pPr>
              <w:pStyle w:val="TableParagraph"/>
              <w:spacing w:line="225" w:lineRule="exact"/>
              <w:ind w:left="201"/>
              <w:rPr>
                <w:sz w:val="20"/>
              </w:rPr>
            </w:pPr>
            <w:r>
              <w:rPr>
                <w:w w:val="99"/>
                <w:sz w:val="20"/>
                <w:lang w:val="tt"/>
              </w:rPr>
              <w:t>5</w:t>
            </w:r>
          </w:p>
        </w:tc>
        <w:tc>
          <w:tcPr>
            <w:tcW w:w="4359" w:type="dxa"/>
          </w:tcPr>
          <w:p w:rsidR="00CB2F83" w:rsidRDefault="006766F3">
            <w:pPr>
              <w:pStyle w:val="TableParagraph"/>
              <w:spacing w:line="225" w:lineRule="exact"/>
              <w:ind w:left="110"/>
              <w:rPr>
                <w:sz w:val="20"/>
              </w:rPr>
            </w:pPr>
            <w:r>
              <w:rPr>
                <w:sz w:val="20"/>
                <w:lang w:val="tt"/>
              </w:rPr>
              <w:t>Урман фонды җирләре</w:t>
            </w:r>
          </w:p>
        </w:tc>
        <w:tc>
          <w:tcPr>
            <w:tcW w:w="1412" w:type="dxa"/>
          </w:tcPr>
          <w:p w:rsidR="00CB2F83" w:rsidRDefault="006766F3">
            <w:pPr>
              <w:pStyle w:val="TableParagraph"/>
              <w:spacing w:line="225" w:lineRule="exact"/>
              <w:ind w:left="110" w:right="91"/>
              <w:jc w:val="center"/>
              <w:rPr>
                <w:sz w:val="20"/>
              </w:rPr>
            </w:pPr>
            <w:r>
              <w:rPr>
                <w:sz w:val="20"/>
                <w:lang w:val="tt"/>
              </w:rPr>
              <w:t>22,9</w:t>
            </w:r>
          </w:p>
        </w:tc>
        <w:tc>
          <w:tcPr>
            <w:tcW w:w="1541" w:type="dxa"/>
          </w:tcPr>
          <w:p w:rsidR="00CB2F83" w:rsidRDefault="006766F3">
            <w:pPr>
              <w:pStyle w:val="TableParagraph"/>
              <w:spacing w:line="225" w:lineRule="exact"/>
              <w:ind w:left="594"/>
              <w:rPr>
                <w:sz w:val="20"/>
              </w:rPr>
            </w:pPr>
            <w:r>
              <w:rPr>
                <w:sz w:val="20"/>
                <w:lang w:val="tt"/>
              </w:rPr>
              <w:t>22,9</w:t>
            </w:r>
          </w:p>
        </w:tc>
        <w:tc>
          <w:tcPr>
            <w:tcW w:w="1201" w:type="dxa"/>
          </w:tcPr>
          <w:p w:rsidR="00CB2F83" w:rsidRDefault="006766F3">
            <w:pPr>
              <w:pStyle w:val="TableParagraph"/>
              <w:spacing w:line="225" w:lineRule="exact"/>
              <w:ind w:left="357" w:right="339"/>
              <w:jc w:val="center"/>
              <w:rPr>
                <w:sz w:val="20"/>
              </w:rPr>
            </w:pPr>
            <w:r>
              <w:rPr>
                <w:sz w:val="20"/>
                <w:lang w:val="tt"/>
              </w:rPr>
              <w:t>23,1</w:t>
            </w:r>
          </w:p>
        </w:tc>
        <w:tc>
          <w:tcPr>
            <w:tcW w:w="903" w:type="dxa"/>
          </w:tcPr>
          <w:p w:rsidR="00CB2F83" w:rsidRDefault="006766F3">
            <w:pPr>
              <w:pStyle w:val="TableParagraph"/>
              <w:spacing w:line="225" w:lineRule="exact"/>
              <w:ind w:right="255"/>
              <w:jc w:val="right"/>
              <w:rPr>
                <w:sz w:val="20"/>
              </w:rPr>
            </w:pPr>
            <w:r>
              <w:rPr>
                <w:sz w:val="20"/>
                <w:lang w:val="tt"/>
              </w:rPr>
              <w:t>23,1</w:t>
            </w:r>
          </w:p>
        </w:tc>
      </w:tr>
      <w:tr w:rsidR="00B45D70">
        <w:trPr>
          <w:trHeight w:val="258"/>
        </w:trPr>
        <w:tc>
          <w:tcPr>
            <w:tcW w:w="504" w:type="dxa"/>
          </w:tcPr>
          <w:p w:rsidR="00CB2F83" w:rsidRDefault="006766F3">
            <w:pPr>
              <w:pStyle w:val="TableParagraph"/>
              <w:spacing w:line="225" w:lineRule="exact"/>
              <w:ind w:left="201"/>
              <w:rPr>
                <w:sz w:val="20"/>
              </w:rPr>
            </w:pPr>
            <w:r>
              <w:rPr>
                <w:w w:val="99"/>
                <w:sz w:val="20"/>
                <w:lang w:val="tt"/>
              </w:rPr>
              <w:t>6</w:t>
            </w:r>
          </w:p>
        </w:tc>
        <w:tc>
          <w:tcPr>
            <w:tcW w:w="4359" w:type="dxa"/>
          </w:tcPr>
          <w:p w:rsidR="00CB2F83" w:rsidRDefault="006766F3">
            <w:pPr>
              <w:pStyle w:val="TableParagraph"/>
              <w:spacing w:line="225" w:lineRule="exact"/>
              <w:ind w:left="110"/>
              <w:rPr>
                <w:sz w:val="20"/>
              </w:rPr>
            </w:pPr>
            <w:r>
              <w:rPr>
                <w:sz w:val="20"/>
                <w:lang w:val="tt"/>
              </w:rPr>
              <w:t>Су фонды җирләре</w:t>
            </w:r>
          </w:p>
        </w:tc>
        <w:tc>
          <w:tcPr>
            <w:tcW w:w="1412" w:type="dxa"/>
          </w:tcPr>
          <w:p w:rsidR="00CB2F83" w:rsidRDefault="006766F3">
            <w:pPr>
              <w:pStyle w:val="TableParagraph"/>
              <w:spacing w:line="225" w:lineRule="exact"/>
              <w:ind w:left="108" w:right="93"/>
              <w:jc w:val="center"/>
              <w:rPr>
                <w:sz w:val="20"/>
              </w:rPr>
            </w:pPr>
            <w:r>
              <w:rPr>
                <w:sz w:val="20"/>
                <w:lang w:val="tt"/>
              </w:rPr>
              <w:t>0,0</w:t>
            </w:r>
          </w:p>
        </w:tc>
        <w:tc>
          <w:tcPr>
            <w:tcW w:w="1541" w:type="dxa"/>
          </w:tcPr>
          <w:p w:rsidR="00CB2F83" w:rsidRDefault="006766F3">
            <w:pPr>
              <w:pStyle w:val="TableParagraph"/>
              <w:spacing w:line="225" w:lineRule="exact"/>
              <w:ind w:left="169" w:right="151"/>
              <w:jc w:val="center"/>
              <w:rPr>
                <w:sz w:val="20"/>
              </w:rPr>
            </w:pPr>
            <w:r>
              <w:rPr>
                <w:sz w:val="20"/>
                <w:lang w:val="tt"/>
              </w:rPr>
              <w:t>0,0</w:t>
            </w:r>
          </w:p>
        </w:tc>
        <w:tc>
          <w:tcPr>
            <w:tcW w:w="1201" w:type="dxa"/>
          </w:tcPr>
          <w:p w:rsidR="00CB2F83" w:rsidRDefault="006766F3">
            <w:pPr>
              <w:pStyle w:val="TableParagraph"/>
              <w:spacing w:line="225" w:lineRule="exact"/>
              <w:ind w:left="357" w:right="343"/>
              <w:jc w:val="center"/>
              <w:rPr>
                <w:sz w:val="20"/>
              </w:rPr>
            </w:pPr>
            <w:r>
              <w:rPr>
                <w:sz w:val="20"/>
                <w:lang w:val="tt"/>
              </w:rPr>
              <w:t>0,0</w:t>
            </w:r>
          </w:p>
        </w:tc>
        <w:tc>
          <w:tcPr>
            <w:tcW w:w="903" w:type="dxa"/>
          </w:tcPr>
          <w:p w:rsidR="00CB2F83" w:rsidRDefault="006766F3">
            <w:pPr>
              <w:pStyle w:val="TableParagraph"/>
              <w:spacing w:line="225" w:lineRule="exact"/>
              <w:ind w:right="313"/>
              <w:jc w:val="right"/>
              <w:rPr>
                <w:sz w:val="20"/>
              </w:rPr>
            </w:pPr>
            <w:r>
              <w:rPr>
                <w:sz w:val="20"/>
                <w:lang w:val="tt"/>
              </w:rPr>
              <w:t>0,0</w:t>
            </w:r>
          </w:p>
        </w:tc>
      </w:tr>
      <w:tr w:rsidR="00B45D70">
        <w:trPr>
          <w:trHeight w:val="508"/>
        </w:trPr>
        <w:tc>
          <w:tcPr>
            <w:tcW w:w="504" w:type="dxa"/>
          </w:tcPr>
          <w:p w:rsidR="00CB2F83" w:rsidRDefault="006766F3">
            <w:pPr>
              <w:pStyle w:val="TableParagraph"/>
              <w:spacing w:before="115"/>
              <w:ind w:left="201"/>
              <w:rPr>
                <w:sz w:val="20"/>
              </w:rPr>
            </w:pPr>
            <w:r>
              <w:rPr>
                <w:w w:val="99"/>
                <w:sz w:val="20"/>
                <w:lang w:val="tt"/>
              </w:rPr>
              <w:t>7</w:t>
            </w:r>
          </w:p>
        </w:tc>
        <w:tc>
          <w:tcPr>
            <w:tcW w:w="4359" w:type="dxa"/>
          </w:tcPr>
          <w:p w:rsidR="00CB2F83" w:rsidRDefault="006766F3">
            <w:pPr>
              <w:pStyle w:val="TableParagraph"/>
              <w:spacing w:before="115"/>
              <w:ind w:left="110"/>
              <w:rPr>
                <w:sz w:val="20"/>
              </w:rPr>
            </w:pPr>
            <w:r>
              <w:rPr>
                <w:sz w:val="20"/>
                <w:lang w:val="tt"/>
              </w:rPr>
              <w:t>Запас җирләр</w:t>
            </w:r>
          </w:p>
        </w:tc>
        <w:tc>
          <w:tcPr>
            <w:tcW w:w="1412" w:type="dxa"/>
          </w:tcPr>
          <w:p w:rsidR="00CB2F83" w:rsidRDefault="006766F3">
            <w:pPr>
              <w:pStyle w:val="TableParagraph"/>
              <w:spacing w:before="115"/>
              <w:ind w:left="108" w:right="93"/>
              <w:jc w:val="center"/>
              <w:rPr>
                <w:sz w:val="20"/>
              </w:rPr>
            </w:pPr>
            <w:r>
              <w:rPr>
                <w:sz w:val="20"/>
                <w:lang w:val="tt"/>
              </w:rPr>
              <w:t>0,0</w:t>
            </w:r>
          </w:p>
        </w:tc>
        <w:tc>
          <w:tcPr>
            <w:tcW w:w="1541" w:type="dxa"/>
          </w:tcPr>
          <w:p w:rsidR="00CB2F83" w:rsidRDefault="006766F3">
            <w:pPr>
              <w:pStyle w:val="TableParagraph"/>
              <w:spacing w:before="115"/>
              <w:ind w:left="169" w:right="151"/>
              <w:jc w:val="center"/>
              <w:rPr>
                <w:sz w:val="20"/>
              </w:rPr>
            </w:pPr>
            <w:r>
              <w:rPr>
                <w:sz w:val="20"/>
                <w:lang w:val="tt"/>
              </w:rPr>
              <w:t>0,0</w:t>
            </w:r>
          </w:p>
        </w:tc>
        <w:tc>
          <w:tcPr>
            <w:tcW w:w="1201" w:type="dxa"/>
          </w:tcPr>
          <w:p w:rsidR="00CB2F83" w:rsidRDefault="006766F3">
            <w:pPr>
              <w:pStyle w:val="TableParagraph"/>
              <w:spacing w:before="115"/>
              <w:ind w:left="357" w:right="343"/>
              <w:jc w:val="center"/>
              <w:rPr>
                <w:sz w:val="20"/>
              </w:rPr>
            </w:pPr>
            <w:r>
              <w:rPr>
                <w:sz w:val="20"/>
                <w:lang w:val="tt"/>
              </w:rPr>
              <w:t>0,0</w:t>
            </w:r>
          </w:p>
        </w:tc>
        <w:tc>
          <w:tcPr>
            <w:tcW w:w="903" w:type="dxa"/>
          </w:tcPr>
          <w:p w:rsidR="00CB2F83" w:rsidRDefault="006766F3">
            <w:pPr>
              <w:pStyle w:val="TableParagraph"/>
              <w:spacing w:before="115"/>
              <w:ind w:right="313"/>
              <w:jc w:val="right"/>
              <w:rPr>
                <w:sz w:val="20"/>
              </w:rPr>
            </w:pPr>
            <w:r>
              <w:rPr>
                <w:sz w:val="20"/>
                <w:lang w:val="tt"/>
              </w:rPr>
              <w:t>0,0</w:t>
            </w:r>
          </w:p>
        </w:tc>
      </w:tr>
      <w:tr w:rsidR="00B45D70">
        <w:trPr>
          <w:trHeight w:val="251"/>
        </w:trPr>
        <w:tc>
          <w:tcPr>
            <w:tcW w:w="504" w:type="dxa"/>
          </w:tcPr>
          <w:p w:rsidR="00CB2F83" w:rsidRDefault="00CB2F83">
            <w:pPr>
              <w:pStyle w:val="TableParagraph"/>
              <w:rPr>
                <w:sz w:val="18"/>
              </w:rPr>
            </w:pPr>
          </w:p>
        </w:tc>
        <w:tc>
          <w:tcPr>
            <w:tcW w:w="4359" w:type="dxa"/>
          </w:tcPr>
          <w:p w:rsidR="00CB2F83" w:rsidRDefault="00AC692F" w:rsidP="00AC692F">
            <w:pPr>
              <w:pStyle w:val="TableParagraph"/>
              <w:ind w:left="110"/>
              <w:rPr>
                <w:b/>
                <w:sz w:val="20"/>
              </w:rPr>
            </w:pPr>
            <w:r>
              <w:rPr>
                <w:b/>
                <w:sz w:val="20"/>
                <w:lang w:val="tt"/>
              </w:rPr>
              <w:t>административ чикләрдәге б</w:t>
            </w:r>
            <w:r w:rsidR="006766F3">
              <w:rPr>
                <w:b/>
                <w:sz w:val="20"/>
                <w:lang w:val="tt"/>
              </w:rPr>
              <w:t xml:space="preserve">арлык җирләр </w:t>
            </w:r>
          </w:p>
        </w:tc>
        <w:tc>
          <w:tcPr>
            <w:tcW w:w="1412" w:type="dxa"/>
          </w:tcPr>
          <w:p w:rsidR="00CB2F83" w:rsidRDefault="006766F3">
            <w:pPr>
              <w:pStyle w:val="TableParagraph"/>
              <w:ind w:left="107" w:right="93"/>
              <w:jc w:val="center"/>
              <w:rPr>
                <w:b/>
                <w:sz w:val="20"/>
              </w:rPr>
            </w:pPr>
            <w:r>
              <w:rPr>
                <w:b/>
                <w:sz w:val="20"/>
                <w:lang w:val="tt"/>
              </w:rPr>
              <w:t>184,4</w:t>
            </w:r>
          </w:p>
        </w:tc>
        <w:tc>
          <w:tcPr>
            <w:tcW w:w="1541" w:type="dxa"/>
          </w:tcPr>
          <w:p w:rsidR="00CB2F83" w:rsidRDefault="006766F3">
            <w:pPr>
              <w:pStyle w:val="TableParagraph"/>
              <w:ind w:left="546"/>
              <w:rPr>
                <w:b/>
                <w:sz w:val="20"/>
              </w:rPr>
            </w:pPr>
            <w:r>
              <w:rPr>
                <w:b/>
                <w:sz w:val="20"/>
                <w:lang w:val="tt"/>
              </w:rPr>
              <w:t>184,4</w:t>
            </w:r>
          </w:p>
        </w:tc>
        <w:tc>
          <w:tcPr>
            <w:tcW w:w="1201" w:type="dxa"/>
          </w:tcPr>
          <w:p w:rsidR="00CB2F83" w:rsidRDefault="006766F3">
            <w:pPr>
              <w:pStyle w:val="TableParagraph"/>
              <w:ind w:left="357" w:right="344"/>
              <w:jc w:val="center"/>
              <w:rPr>
                <w:b/>
                <w:sz w:val="20"/>
              </w:rPr>
            </w:pPr>
            <w:r>
              <w:rPr>
                <w:b/>
                <w:sz w:val="20"/>
                <w:lang w:val="tt"/>
              </w:rPr>
              <w:t>184,4</w:t>
            </w:r>
          </w:p>
        </w:tc>
        <w:tc>
          <w:tcPr>
            <w:tcW w:w="903" w:type="dxa"/>
          </w:tcPr>
          <w:p w:rsidR="00CB2F83" w:rsidRDefault="006766F3">
            <w:pPr>
              <w:pStyle w:val="TableParagraph"/>
              <w:ind w:right="207"/>
              <w:jc w:val="right"/>
              <w:rPr>
                <w:b/>
                <w:sz w:val="20"/>
              </w:rPr>
            </w:pPr>
            <w:r>
              <w:rPr>
                <w:b/>
                <w:sz w:val="20"/>
                <w:lang w:val="tt"/>
              </w:rPr>
              <w:t>184,4</w:t>
            </w:r>
          </w:p>
        </w:tc>
      </w:tr>
    </w:tbl>
    <w:p w:rsidR="00CB2F83" w:rsidRDefault="00CB2F83">
      <w:pPr>
        <w:pStyle w:val="a3"/>
        <w:spacing w:before="3"/>
        <w:jc w:val="left"/>
        <w:rPr>
          <w:b/>
          <w:i/>
          <w:sz w:val="14"/>
        </w:rPr>
      </w:pPr>
    </w:p>
    <w:p w:rsidR="00CB2F83" w:rsidRPr="00434A27" w:rsidRDefault="006766F3">
      <w:pPr>
        <w:pStyle w:val="a3"/>
        <w:spacing w:before="89"/>
        <w:ind w:left="242" w:right="213" w:firstLine="720"/>
        <w:rPr>
          <w:lang w:val="tt"/>
        </w:rPr>
      </w:pPr>
      <w:r>
        <w:rPr>
          <w:lang w:val="tt"/>
        </w:rPr>
        <w:t>Капиталь төзелеш объектларын төзүгә, модернизацияләүгә, шулай ук шәхси функциональ билгеләнештәге территорияләрне үстерүгә бәйле чаралар өлешен гамәлгә ашыру җирдән файдалануны оештыруга һәм җир мөнәсәбәтләре белән идарә итүгә нигезләнгән. Бу куелган максатларны гамәлгә ашыру өчен теге яки бу җир ресурсларыннан файдалануның максатка ярашлы булуын бәяләү, җирләрне бер категориядән икенчесенә күчерү процедураларын үткәрү һәм башкалар белән бәйле.</w:t>
      </w:r>
    </w:p>
    <w:p w:rsidR="00CB2F83" w:rsidRPr="00434A27" w:rsidRDefault="006766F3">
      <w:pPr>
        <w:pStyle w:val="a3"/>
        <w:spacing w:before="2"/>
        <w:ind w:left="242" w:right="213" w:firstLine="720"/>
        <w:rPr>
          <w:lang w:val="tt"/>
        </w:rPr>
      </w:pPr>
      <w:r>
        <w:rPr>
          <w:lang w:val="tt"/>
        </w:rPr>
        <w:t>Шундый җирләрне бер категориядән икенчесенә күчерүгә бәйле рәвештә барлыкка килә торган мөнәсәбәтләрне хокукый җайга салу Россия Федерациясе Җир кодексы, «Җирләрне яисә җир кишәрлекләрен бер катгориядән икенчесенә күчерү турында» 172-ФЗ Федераль законы, башка федераль законнар һәм алар белән Россия Федерациясенең норматив-хокукый актлары, Россия Федерациясе субъектларының законнары һәм башка хокукый актлары белән гамәлгә ашырыла.</w:t>
      </w:r>
    </w:p>
    <w:p w:rsidR="00CB2F83" w:rsidRPr="00434A27" w:rsidRDefault="006766F3">
      <w:pPr>
        <w:pStyle w:val="a3"/>
        <w:spacing w:before="1"/>
        <w:ind w:left="242" w:right="208" w:firstLine="720"/>
        <w:rPr>
          <w:lang w:val="tt"/>
        </w:rPr>
      </w:pPr>
      <w:r>
        <w:rPr>
          <w:lang w:val="tt"/>
        </w:rPr>
        <w:t>Арча районын территориаль планлаштыру схемасын эшләү кысаларында тәкъдим ителә торган чараларны җир законнары позициясеннән гамәлгә ашыру төрле категориядәге җирләрнең, аерым алганда, торак пунктларның, сәнәгать һәм башка махсус әһәмияттәге җирләрнең (транспорт, сәнәгать җирләре, башка махсус билгеләнештәге җирләр), авыл хуҗалыгы билгеләнешендәге җирләрнең һәм авыл хуҗалыгы җирләренең чикләре үзгәрүгә китерәчәк.</w:t>
      </w:r>
    </w:p>
    <w:p w:rsidR="00CB2F83" w:rsidRPr="00434A27" w:rsidRDefault="00CB2F83">
      <w:pPr>
        <w:pStyle w:val="a3"/>
        <w:spacing w:before="4"/>
        <w:jc w:val="left"/>
        <w:rPr>
          <w:sz w:val="24"/>
          <w:lang w:val="tt"/>
        </w:rPr>
      </w:pPr>
    </w:p>
    <w:p w:rsidR="00CB2F83" w:rsidRPr="00434A27" w:rsidRDefault="006766F3" w:rsidP="00D900E3">
      <w:pPr>
        <w:pStyle w:val="2"/>
        <w:numPr>
          <w:ilvl w:val="2"/>
          <w:numId w:val="73"/>
        </w:numPr>
        <w:tabs>
          <w:tab w:val="left" w:pos="1770"/>
        </w:tabs>
        <w:spacing w:line="321" w:lineRule="exact"/>
        <w:ind w:left="1769" w:hanging="848"/>
        <w:jc w:val="both"/>
        <w:rPr>
          <w:lang w:val="tt"/>
        </w:rPr>
      </w:pPr>
      <w:bookmarkStart w:id="32" w:name="_TOC_250015"/>
      <w:r>
        <w:rPr>
          <w:lang w:val="tt"/>
        </w:rPr>
        <w:t>Арча муниципаль районы җирләре чикләрен үзгәртү</w:t>
      </w:r>
      <w:bookmarkEnd w:id="32"/>
    </w:p>
    <w:p w:rsidR="00CB2F83" w:rsidRPr="00434A27" w:rsidRDefault="00E30975">
      <w:pPr>
        <w:pStyle w:val="a3"/>
        <w:ind w:left="242" w:right="216" w:firstLine="720"/>
        <w:rPr>
          <w:lang w:val="tt"/>
        </w:rPr>
      </w:pPr>
      <w:r>
        <w:rPr>
          <w:lang w:val="tt"/>
        </w:rPr>
        <w:t>Җ</w:t>
      </w:r>
      <w:r w:rsidR="006766F3">
        <w:rPr>
          <w:lang w:val="tt"/>
        </w:rPr>
        <w:t>ирләрне бер категориядән икенчесенә күчерүгә бәйле рәвештә барлыкка килә торган мөнәсәбәтләрне хокукый җайга салу Россия Федерациясе Җир кодексы, «Җирләрне яисә җир кишәрлекләрен бер каттан икенчесенә күчерү турында» 172-ФЗ номерлы Федераль закон белән гамәлгә ашырыла.</w:t>
      </w:r>
    </w:p>
    <w:p w:rsidR="00CB2F83" w:rsidRPr="00434A27" w:rsidRDefault="00CB2F83">
      <w:pPr>
        <w:rPr>
          <w:lang w:val="tt"/>
        </w:rPr>
        <w:sectPr w:rsidR="00CB2F83" w:rsidRPr="00434A27">
          <w:pgSz w:w="11900" w:h="16850"/>
          <w:pgMar w:top="860" w:right="620" w:bottom="980" w:left="1020" w:header="0" w:footer="702" w:gutter="0"/>
          <w:cols w:space="720"/>
        </w:sectPr>
      </w:pPr>
    </w:p>
    <w:p w:rsidR="00CB2F83" w:rsidRPr="00434A27" w:rsidRDefault="006766F3">
      <w:pPr>
        <w:pStyle w:val="a3"/>
        <w:spacing w:before="4"/>
        <w:ind w:left="242" w:right="208" w:firstLine="720"/>
        <w:rPr>
          <w:lang w:val="tt"/>
        </w:rPr>
      </w:pPr>
      <w:r>
        <w:rPr>
          <w:lang w:val="tt"/>
        </w:rPr>
        <w:lastRenderedPageBreak/>
        <w:t>Арча районын территориаль планлаштыру схемасын эшләү кысаларында тәкъдим ителә торган чараларны җир законнары позициясеннән гамәлгә ашыру төрле категориядәге җирләрнең, аерым алганда, торак пунктларның, сәнәгать һәм башка махсус әһәмияттәге җирләрнең (транспорт, сәнәгать җирләре, башка махсус билгеләнештәге җирләр), авыл хуҗалыгы билгеләнешендәге җирләрнең һәм авыл хуҗалыгы җирләренең чикләре үзгәрүгә китерәчәк.</w:t>
      </w:r>
    </w:p>
    <w:p w:rsidR="00CB2F83" w:rsidRPr="00434A27" w:rsidRDefault="006766F3">
      <w:pPr>
        <w:pStyle w:val="a3"/>
        <w:spacing w:before="3"/>
        <w:ind w:left="242" w:right="213" w:firstLine="720"/>
        <w:rPr>
          <w:lang w:val="tt"/>
        </w:rPr>
      </w:pPr>
      <w:r>
        <w:rPr>
          <w:lang w:val="tt"/>
        </w:rPr>
        <w:t>Капиталь төзелеш объектларын төзүгә, модернизацияләүгә, шулай ук шәхси функциональ билгеләнештәге территорияләрне үстерүгә бәйле чаралар өлешен гамәлгә ашыру җирдән файдалануны оештыруга һәм җир мөнәсәбәтләре белән идарә итүгә нигезләнгән. Бу куелган максатларны гамәлгә ашыру өчен теге яки бу җир ресурсларыннан файдалануның максатка ярашлы булуын бәяләү, җирләрне бер категориядән икенчесенә күчерү процедураларын үткәрү һәм башкалар белән бәйле.</w:t>
      </w:r>
    </w:p>
    <w:p w:rsidR="00CB2F83" w:rsidRPr="00434A27" w:rsidRDefault="006766F3">
      <w:pPr>
        <w:pStyle w:val="a3"/>
        <w:ind w:left="242" w:right="216" w:firstLine="720"/>
        <w:rPr>
          <w:lang w:val="tt"/>
        </w:rPr>
      </w:pPr>
      <w:r>
        <w:rPr>
          <w:lang w:val="tt"/>
        </w:rPr>
        <w:t>2035 елга кадәрге чорда торак пунктлар җирләрендә үзгәрешләр якынча 809,80 гектар территориядә үткәреләчәк. Әлеге пунктларның җирләрен арттыру нигездә авыл хуҗалыгы билгеләнешендәге җирләр исәбенә 809,80 га мәйданда башкарылачак.</w:t>
      </w:r>
    </w:p>
    <w:p w:rsidR="00CB2F83" w:rsidRPr="00434A27" w:rsidRDefault="006766F3">
      <w:pPr>
        <w:pStyle w:val="a3"/>
        <w:tabs>
          <w:tab w:val="left" w:pos="2290"/>
        </w:tabs>
        <w:spacing w:before="1"/>
        <w:ind w:left="242" w:right="219" w:firstLine="720"/>
        <w:rPr>
          <w:lang w:val="tt"/>
        </w:rPr>
      </w:pPr>
      <w:r>
        <w:rPr>
          <w:lang w:val="tt"/>
        </w:rPr>
        <w:t>2021 елның 6 декабрендәге 3 статьяның 2 өлеше нигезендә</w:t>
      </w:r>
      <w:r>
        <w:rPr>
          <w:lang w:val="tt"/>
        </w:rPr>
        <w:tab/>
        <w:t>Россия Федерациясе Шәһәр төзелеше кодексының 19 статьясына 408 номерлы үзгәрешләр кертелде, алар, генераль планны әзерләү кирәклеге булмау турында карар кабул иткән, тиешле муниципаль районны территориаль планлаштыру схемасын раслау юлы белән, мондый чикләрнең урнашу урынының текст һәм график тасвирламасы белән, җирлекләр составында урнашкан торак пунктларның чикләрен билгеләүне беркетә торган үзгәрешләр кертелде.</w:t>
      </w:r>
    </w:p>
    <w:p w:rsidR="009E3506" w:rsidRDefault="00E30975" w:rsidP="00E30975">
      <w:pPr>
        <w:pStyle w:val="a4"/>
        <w:tabs>
          <w:tab w:val="left" w:pos="1174"/>
        </w:tabs>
        <w:spacing w:before="1"/>
        <w:ind w:left="242" w:right="224" w:firstLine="0"/>
        <w:rPr>
          <w:sz w:val="28"/>
          <w:szCs w:val="28"/>
          <w:lang w:val="tt"/>
        </w:rPr>
      </w:pPr>
      <w:r>
        <w:rPr>
          <w:sz w:val="28"/>
          <w:szCs w:val="28"/>
          <w:lang w:val="tt"/>
        </w:rPr>
        <w:t xml:space="preserve">         </w:t>
      </w:r>
      <w:r w:rsidRPr="00E30975">
        <w:rPr>
          <w:sz w:val="28"/>
          <w:szCs w:val="28"/>
          <w:lang w:val="tt"/>
        </w:rPr>
        <w:t>«Татарстан Республикасы Арча муниципаль районы Наласа авыл җирлегенең генераль планын әзерләүнең кирәклеге турында» Татарстан Республикасы Арча муниципаль районы Наласа авыл җирлеге Советының 10.02.2002 ел, № 43</w:t>
      </w:r>
      <w:r>
        <w:rPr>
          <w:sz w:val="28"/>
          <w:szCs w:val="28"/>
          <w:lang w:val="tt"/>
        </w:rPr>
        <w:t>карары</w:t>
      </w:r>
      <w:r w:rsidRPr="00E30975">
        <w:rPr>
          <w:sz w:val="28"/>
          <w:szCs w:val="28"/>
          <w:lang w:val="tt"/>
        </w:rPr>
        <w:t>, «Татарстан Республикасы Арча муниципаль районы Яңа Кишет авыл җирлегенең генераль планын әзерләүнең кирәклеге турында» Татарстан Республикасы Арча муниципаль районы Яңа Кишет авыл җирлеге Советының 10.02.2002 ел, № 40</w:t>
      </w:r>
      <w:r>
        <w:rPr>
          <w:sz w:val="28"/>
          <w:szCs w:val="28"/>
          <w:lang w:val="tt"/>
        </w:rPr>
        <w:t>,</w:t>
      </w:r>
      <w:r w:rsidRPr="00E30975">
        <w:rPr>
          <w:sz w:val="28"/>
          <w:szCs w:val="28"/>
          <w:lang w:val="tt"/>
        </w:rPr>
        <w:t xml:space="preserve"> </w:t>
      </w:r>
      <w:r>
        <w:rPr>
          <w:sz w:val="28"/>
          <w:szCs w:val="28"/>
          <w:lang w:val="tt"/>
        </w:rPr>
        <w:t xml:space="preserve"> </w:t>
      </w:r>
      <w:r w:rsidRPr="00E30975">
        <w:rPr>
          <w:sz w:val="28"/>
          <w:szCs w:val="28"/>
          <w:lang w:val="tt"/>
        </w:rPr>
        <w:t>«Татарстан Республикасы Арча муниципаль районы Урта Аты авыл җирлегенең генераль планын әзерләү зарурлыгы булмау турында»</w:t>
      </w:r>
      <w:r>
        <w:rPr>
          <w:sz w:val="28"/>
          <w:szCs w:val="28"/>
          <w:lang w:val="tt"/>
        </w:rPr>
        <w:t xml:space="preserve"> </w:t>
      </w:r>
      <w:r w:rsidRPr="00E30975">
        <w:rPr>
          <w:sz w:val="28"/>
          <w:szCs w:val="28"/>
          <w:lang w:val="tt"/>
        </w:rPr>
        <w:t xml:space="preserve">Арча муниципаль районы Яңа Кишет авыл җирлегенең, Татарстан Республикасы Арча муниципаль районы Урта Аты авыл җирлеге Советының 10.02.2002 ел, № 54, «Татарстан Республикасы Арча муниципаль районы Ташкичү авыл җирлегенең генераль планын әзерләү зарурлыгы булмау турында» Татарстан Республикасы Арча муниципаль районы Ташкичү авыл җирлеге Советының 10.02.2002 ел, № 1, "Татарстан Республикасы Арча муниципаль районы Утар Аты авыл җирлегенең генераль планын әзерләү зарурлыгы булмау турында» Татарстан Республикасы Арча муниципаль районы </w:t>
      </w:r>
      <w:r>
        <w:rPr>
          <w:sz w:val="28"/>
          <w:szCs w:val="28"/>
          <w:lang w:val="tt"/>
        </w:rPr>
        <w:t xml:space="preserve"> </w:t>
      </w:r>
      <w:r w:rsidRPr="00E30975">
        <w:rPr>
          <w:sz w:val="28"/>
          <w:szCs w:val="28"/>
          <w:lang w:val="tt"/>
        </w:rPr>
        <w:t xml:space="preserve">Утар Аты авыл җирлеге </w:t>
      </w:r>
      <w:r>
        <w:rPr>
          <w:sz w:val="28"/>
          <w:szCs w:val="28"/>
          <w:lang w:val="tt"/>
        </w:rPr>
        <w:t xml:space="preserve">Советының </w:t>
      </w:r>
      <w:r w:rsidRPr="00E30975">
        <w:rPr>
          <w:sz w:val="28"/>
          <w:szCs w:val="28"/>
          <w:lang w:val="tt"/>
        </w:rPr>
        <w:t>10.02.2022</w:t>
      </w:r>
      <w:r w:rsidRPr="00E30975">
        <w:rPr>
          <w:spacing w:val="38"/>
          <w:sz w:val="28"/>
          <w:szCs w:val="28"/>
          <w:lang w:val="tt"/>
        </w:rPr>
        <w:t xml:space="preserve"> </w:t>
      </w:r>
      <w:r w:rsidRPr="00E30975">
        <w:rPr>
          <w:sz w:val="28"/>
          <w:szCs w:val="28"/>
          <w:lang w:val="tt"/>
        </w:rPr>
        <w:t>№</w:t>
      </w:r>
      <w:r w:rsidRPr="00E30975">
        <w:rPr>
          <w:spacing w:val="37"/>
          <w:sz w:val="28"/>
          <w:szCs w:val="28"/>
          <w:lang w:val="tt"/>
        </w:rPr>
        <w:t xml:space="preserve"> </w:t>
      </w:r>
      <w:r w:rsidRPr="00E30975">
        <w:rPr>
          <w:sz w:val="28"/>
          <w:szCs w:val="28"/>
          <w:lang w:val="tt"/>
        </w:rPr>
        <w:t>47</w:t>
      </w:r>
      <w:r>
        <w:rPr>
          <w:lang w:val="tt-RU"/>
        </w:rPr>
        <w:t xml:space="preserve"> </w:t>
      </w:r>
      <w:r w:rsidRPr="00E30975">
        <w:rPr>
          <w:sz w:val="28"/>
          <w:szCs w:val="28"/>
          <w:lang w:val="tt"/>
        </w:rPr>
        <w:t>һәм</w:t>
      </w:r>
      <w:r w:rsidRPr="00E30975">
        <w:rPr>
          <w:lang w:val="tt"/>
        </w:rPr>
        <w:t xml:space="preserve"> </w:t>
      </w:r>
      <w:r w:rsidRPr="00E30975">
        <w:rPr>
          <w:sz w:val="28"/>
          <w:szCs w:val="28"/>
          <w:lang w:val="tt"/>
        </w:rPr>
        <w:t>Арча муниципаль район Советының 2012 елның 14 декабрендәге 178 номерлы карары белән расланган (2020 елның 16 октябрендә</w:t>
      </w:r>
      <w:r>
        <w:rPr>
          <w:sz w:val="28"/>
          <w:szCs w:val="28"/>
          <w:lang w:val="tt"/>
        </w:rPr>
        <w:t>ге 15 номерлы үзгәрешләр белән)</w:t>
      </w:r>
      <w:r w:rsidRPr="00E30975">
        <w:rPr>
          <w:sz w:val="28"/>
          <w:szCs w:val="28"/>
          <w:lang w:val="tt"/>
        </w:rPr>
        <w:t xml:space="preserve"> «Татарстан Республикасы Арча муниципаль районының территориаль планлаштыру схемасына үзгәрешләр кертү проектын әзерләү турында" Татарстан Республикасы Арча муниципаль районы Башкарма комитетының 15.02.2002 елдагы 116 номерлы</w:t>
      </w:r>
      <w:r>
        <w:rPr>
          <w:sz w:val="28"/>
          <w:szCs w:val="28"/>
          <w:lang w:val="tt"/>
        </w:rPr>
        <w:t xml:space="preserve"> карары нигезендә </w:t>
      </w:r>
      <w:r w:rsidRPr="00E30975">
        <w:rPr>
          <w:sz w:val="28"/>
          <w:szCs w:val="28"/>
          <w:lang w:val="tt"/>
        </w:rPr>
        <w:t xml:space="preserve">Татарстан Республикасы Арча муниципаль районының территориаль планлаштыру </w:t>
      </w:r>
      <w:r w:rsidRPr="00E30975">
        <w:rPr>
          <w:sz w:val="28"/>
          <w:szCs w:val="28"/>
          <w:lang w:val="tt"/>
        </w:rPr>
        <w:lastRenderedPageBreak/>
        <w:t>схемасына үзгәрешләр кертү белән торак пунктларның чикләрен билгеләү каралган:</w:t>
      </w:r>
    </w:p>
    <w:p w:rsidR="00CB2F83" w:rsidRPr="00E30975" w:rsidRDefault="009E3506" w:rsidP="00E30975">
      <w:pPr>
        <w:pStyle w:val="a4"/>
        <w:tabs>
          <w:tab w:val="left" w:pos="1174"/>
        </w:tabs>
        <w:spacing w:before="1"/>
        <w:ind w:left="242" w:right="224" w:firstLine="0"/>
        <w:rPr>
          <w:sz w:val="28"/>
          <w:lang w:val="tt"/>
        </w:rPr>
      </w:pPr>
      <w:r>
        <w:rPr>
          <w:sz w:val="28"/>
          <w:szCs w:val="28"/>
          <w:lang w:val="tt"/>
        </w:rPr>
        <w:t>-</w:t>
      </w:r>
      <w:r w:rsidR="006766F3" w:rsidRPr="00E30975">
        <w:rPr>
          <w:sz w:val="28"/>
          <w:lang w:val="tt"/>
        </w:rPr>
        <w:t>Наласа авыл җирлеге чикләрендә урнашкан Урта Бирәзә авылы;</w:t>
      </w:r>
    </w:p>
    <w:p w:rsidR="009E3506" w:rsidRPr="009E3506" w:rsidRDefault="009E3506" w:rsidP="009E3506">
      <w:pPr>
        <w:pStyle w:val="a4"/>
        <w:numPr>
          <w:ilvl w:val="0"/>
          <w:numId w:val="25"/>
        </w:numPr>
        <w:tabs>
          <w:tab w:val="left" w:pos="1136"/>
        </w:tabs>
        <w:ind w:right="216"/>
        <w:rPr>
          <w:sz w:val="28"/>
          <w:lang w:val="tt"/>
        </w:rPr>
      </w:pPr>
      <w:r w:rsidRPr="009E3506">
        <w:rPr>
          <w:sz w:val="28"/>
          <w:lang w:val="tt"/>
        </w:rPr>
        <w:t xml:space="preserve"> Яңа Кишет авыл җирлеге чикләрендә урнашкан Иске Кишет авылы;;</w:t>
      </w:r>
    </w:p>
    <w:p w:rsidR="009E3506" w:rsidRPr="009E3506" w:rsidRDefault="009E3506" w:rsidP="009E3506">
      <w:pPr>
        <w:pStyle w:val="a4"/>
        <w:numPr>
          <w:ilvl w:val="0"/>
          <w:numId w:val="25"/>
        </w:numPr>
        <w:tabs>
          <w:tab w:val="left" w:pos="1136"/>
        </w:tabs>
        <w:ind w:right="216"/>
        <w:rPr>
          <w:sz w:val="28"/>
          <w:lang w:val="tt"/>
        </w:rPr>
      </w:pPr>
      <w:r w:rsidRPr="009E3506">
        <w:rPr>
          <w:sz w:val="28"/>
          <w:lang w:val="tt"/>
        </w:rPr>
        <w:t>Урта Аты авыл җирлеге чикләрендә урнашкан Әрнәш, К</w:t>
      </w:r>
      <w:r>
        <w:rPr>
          <w:sz w:val="28"/>
          <w:lang w:val="tt"/>
        </w:rPr>
        <w:t>ы</w:t>
      </w:r>
      <w:r w:rsidRPr="009E3506">
        <w:rPr>
          <w:sz w:val="28"/>
          <w:lang w:val="tt"/>
        </w:rPr>
        <w:t>лачы, Урта Аты авыллары;</w:t>
      </w:r>
    </w:p>
    <w:p w:rsidR="009E3506" w:rsidRPr="009E3506" w:rsidRDefault="009E3506" w:rsidP="009E3506">
      <w:pPr>
        <w:pStyle w:val="a4"/>
        <w:numPr>
          <w:ilvl w:val="0"/>
          <w:numId w:val="25"/>
        </w:numPr>
        <w:tabs>
          <w:tab w:val="left" w:pos="1136"/>
        </w:tabs>
        <w:ind w:right="216"/>
        <w:rPr>
          <w:sz w:val="28"/>
          <w:lang w:val="tt"/>
        </w:rPr>
      </w:pPr>
      <w:r w:rsidRPr="009E3506">
        <w:rPr>
          <w:sz w:val="28"/>
          <w:lang w:val="tt"/>
        </w:rPr>
        <w:t xml:space="preserve"> Ташкичү авыл җирлеге чикләрендә урнашкан </w:t>
      </w:r>
      <w:r w:rsidR="00337FE5">
        <w:rPr>
          <w:sz w:val="28"/>
          <w:lang w:val="tt"/>
        </w:rPr>
        <w:t>Мәмсә, Печмәнтау, Ташкичү, Хәтнә, Ташкичү</w:t>
      </w:r>
      <w:r w:rsidRPr="009E3506">
        <w:rPr>
          <w:sz w:val="28"/>
          <w:lang w:val="tt"/>
        </w:rPr>
        <w:t>, Иске Ашыт авыллары;</w:t>
      </w:r>
    </w:p>
    <w:p w:rsidR="00CB2F83" w:rsidRPr="00434A27" w:rsidRDefault="009E3506" w:rsidP="009E3506">
      <w:pPr>
        <w:pStyle w:val="a4"/>
        <w:numPr>
          <w:ilvl w:val="0"/>
          <w:numId w:val="25"/>
        </w:numPr>
        <w:tabs>
          <w:tab w:val="left" w:pos="1136"/>
        </w:tabs>
        <w:ind w:right="216"/>
        <w:rPr>
          <w:sz w:val="28"/>
          <w:lang w:val="tt"/>
        </w:rPr>
      </w:pPr>
      <w:r>
        <w:rPr>
          <w:sz w:val="28"/>
          <w:lang w:val="tt"/>
        </w:rPr>
        <w:t>У</w:t>
      </w:r>
      <w:r w:rsidRPr="009E3506">
        <w:rPr>
          <w:sz w:val="28"/>
          <w:lang w:val="tt"/>
        </w:rPr>
        <w:t>тар Аты авыл җирлеге чикләрендә урнашкан</w:t>
      </w:r>
      <w:r w:rsidR="00337FE5">
        <w:rPr>
          <w:sz w:val="28"/>
          <w:lang w:val="tt"/>
        </w:rPr>
        <w:t xml:space="preserve"> Утар Аты, Югары Аты, Иске Җөлби</w:t>
      </w:r>
      <w:r w:rsidRPr="009E3506">
        <w:rPr>
          <w:sz w:val="28"/>
          <w:lang w:val="tt"/>
        </w:rPr>
        <w:t>, Субаш Аты, Орнашбаш авыллары.</w:t>
      </w:r>
    </w:p>
    <w:p w:rsidR="00CB2F83" w:rsidRPr="00434A27" w:rsidRDefault="006766F3">
      <w:pPr>
        <w:pStyle w:val="a3"/>
        <w:ind w:left="242" w:right="216" w:firstLine="720"/>
        <w:rPr>
          <w:lang w:val="tt"/>
        </w:rPr>
      </w:pPr>
      <w:r>
        <w:rPr>
          <w:lang w:val="tt"/>
        </w:rPr>
        <w:t>Үзгәрешләр кертелгән вакытта, ЕГРНда булган җир кишәрлекләре чикләре турындагы мәгълүматларның хәзерге хәле Арча муниципа</w:t>
      </w:r>
      <w:r w:rsidR="000022E4">
        <w:rPr>
          <w:lang w:val="tt"/>
        </w:rPr>
        <w:t>ль районы</w:t>
      </w:r>
      <w:r w:rsidR="000022E4" w:rsidRPr="000022E4">
        <w:rPr>
          <w:lang w:val="tt"/>
        </w:rPr>
        <w:t xml:space="preserve"> </w:t>
      </w:r>
      <w:r w:rsidR="000022E4">
        <w:rPr>
          <w:lang w:val="tt"/>
        </w:rPr>
        <w:t>Кәче авыл җирлегенең Кәче, Абҗаба</w:t>
      </w:r>
      <w:r>
        <w:rPr>
          <w:lang w:val="tt"/>
        </w:rPr>
        <w:t>р, Кишмәт, Чулпан, Якты Көн,</w:t>
      </w:r>
      <w:r w:rsidR="000022E4">
        <w:rPr>
          <w:lang w:val="tt"/>
        </w:rPr>
        <w:t xml:space="preserve"> Арча муниципаль районы</w:t>
      </w:r>
      <w:r>
        <w:rPr>
          <w:lang w:val="tt"/>
        </w:rPr>
        <w:t xml:space="preserve"> Наласа авыл җирлеге</w:t>
      </w:r>
      <w:r w:rsidR="000022E4">
        <w:rPr>
          <w:lang w:val="tt"/>
        </w:rPr>
        <w:t xml:space="preserve">нең </w:t>
      </w:r>
      <w:r>
        <w:rPr>
          <w:lang w:val="tt"/>
        </w:rPr>
        <w:t>Яңа Кишет, Кышкар, Яңа Кишет авыл җирле</w:t>
      </w:r>
      <w:r w:rsidR="000022E4">
        <w:rPr>
          <w:lang w:val="tt"/>
        </w:rPr>
        <w:t xml:space="preserve">генең </w:t>
      </w:r>
      <w:r>
        <w:rPr>
          <w:lang w:val="tt"/>
        </w:rPr>
        <w:t>Симетбаш авыл</w:t>
      </w:r>
      <w:r w:rsidR="000022E4">
        <w:rPr>
          <w:lang w:val="tt"/>
        </w:rPr>
        <w:t xml:space="preserve">ы, </w:t>
      </w:r>
      <w:r>
        <w:rPr>
          <w:lang w:val="tt"/>
        </w:rPr>
        <w:t>Арча муниципаль районы Түбән Аты авыл җирлеге</w:t>
      </w:r>
      <w:r w:rsidR="000022E4">
        <w:rPr>
          <w:lang w:val="tt"/>
        </w:rPr>
        <w:t>нең</w:t>
      </w:r>
      <w:r>
        <w:rPr>
          <w:lang w:val="tt"/>
        </w:rPr>
        <w:t xml:space="preserve"> Урта Сәрдә, Ашытбаш, Акчишмә</w:t>
      </w:r>
      <w:r w:rsidR="000022E4">
        <w:rPr>
          <w:lang w:val="tt"/>
        </w:rPr>
        <w:t>,</w:t>
      </w:r>
      <w:r>
        <w:rPr>
          <w:lang w:val="tt"/>
        </w:rPr>
        <w:t xml:space="preserve"> Кысна, Наратлык авыл</w:t>
      </w:r>
      <w:r w:rsidR="000022E4">
        <w:rPr>
          <w:lang w:val="tt"/>
        </w:rPr>
        <w:t>лар</w:t>
      </w:r>
      <w:r>
        <w:rPr>
          <w:lang w:val="tt"/>
        </w:rPr>
        <w:t>ы, Арча муниципаль районы Ташкичү авыл җирлегенең Иске Кенәр авылы, Арча муниципаль районы  Утар Аты авыл җирлеге Кушлавыч авылы</w:t>
      </w:r>
      <w:r w:rsidR="000022E4" w:rsidRPr="000022E4">
        <w:rPr>
          <w:lang w:val="tt"/>
        </w:rPr>
        <w:t xml:space="preserve"> </w:t>
      </w:r>
      <w:r w:rsidR="000022E4">
        <w:rPr>
          <w:lang w:val="tt"/>
        </w:rPr>
        <w:t>чикләрен билгеләү буенча эшләрне тулысынча башкарырга мөмкинлек бирми.</w:t>
      </w:r>
      <w:r>
        <w:rPr>
          <w:lang w:val="tt"/>
        </w:rPr>
        <w:t>.</w:t>
      </w:r>
    </w:p>
    <w:p w:rsidR="00CB2F83" w:rsidRPr="00434A27" w:rsidRDefault="006766F3">
      <w:pPr>
        <w:pStyle w:val="a3"/>
        <w:spacing w:before="1"/>
        <w:ind w:left="242" w:right="218" w:firstLine="720"/>
        <w:rPr>
          <w:lang w:val="tt"/>
        </w:rPr>
      </w:pPr>
      <w:r>
        <w:rPr>
          <w:lang w:val="tt"/>
        </w:rPr>
        <w:t>Таблицада районда</w:t>
      </w:r>
      <w:r w:rsidR="000022E4" w:rsidRPr="000022E4">
        <w:rPr>
          <w:lang w:val="tt"/>
        </w:rPr>
        <w:t xml:space="preserve"> </w:t>
      </w:r>
      <w:r w:rsidR="000022E4">
        <w:rPr>
          <w:lang w:val="tt"/>
        </w:rPr>
        <w:t>тиешле җирләр категориясе мәйданнарының үзгәрүенә китерәчәк</w:t>
      </w:r>
      <w:r>
        <w:rPr>
          <w:lang w:val="tt"/>
        </w:rPr>
        <w:t xml:space="preserve"> торак пунктлар мәйданыны</w:t>
      </w:r>
      <w:r w:rsidR="000022E4">
        <w:rPr>
          <w:lang w:val="tt"/>
        </w:rPr>
        <w:t>ң якынча үзгәрүе күрсәтелде</w:t>
      </w:r>
      <w:r>
        <w:rPr>
          <w:lang w:val="tt"/>
        </w:rPr>
        <w:t>.</w:t>
      </w:r>
    </w:p>
    <w:p w:rsidR="00CB2F83" w:rsidRPr="00434A27" w:rsidRDefault="006766F3">
      <w:pPr>
        <w:pStyle w:val="a3"/>
        <w:spacing w:line="321" w:lineRule="exact"/>
        <w:ind w:left="8270"/>
        <w:jc w:val="left"/>
        <w:rPr>
          <w:lang w:val="tt"/>
        </w:rPr>
      </w:pPr>
      <w:r>
        <w:rPr>
          <w:lang w:val="tt"/>
        </w:rPr>
        <w:t>3.11.2 нче таблица</w:t>
      </w:r>
    </w:p>
    <w:p w:rsidR="00CB2F83" w:rsidRPr="00434A27" w:rsidRDefault="006766F3">
      <w:pPr>
        <w:pStyle w:val="2"/>
        <w:spacing w:before="7" w:after="4"/>
        <w:ind w:left="1001"/>
        <w:rPr>
          <w:lang w:val="tt"/>
        </w:rPr>
      </w:pPr>
      <w:r>
        <w:rPr>
          <w:lang w:val="tt"/>
        </w:rPr>
        <w:t>Авыл җирлекләре киселешендә торак пунктлар мәйданын үзгәртү</w:t>
      </w: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2655"/>
        <w:gridCol w:w="1930"/>
        <w:gridCol w:w="1639"/>
      </w:tblGrid>
      <w:tr w:rsidR="00B45D70">
        <w:trPr>
          <w:trHeight w:val="647"/>
        </w:trPr>
        <w:tc>
          <w:tcPr>
            <w:tcW w:w="3788" w:type="dxa"/>
          </w:tcPr>
          <w:p w:rsidR="00CB2F83" w:rsidRDefault="006766F3">
            <w:pPr>
              <w:pStyle w:val="TableParagraph"/>
              <w:spacing w:before="156"/>
              <w:ind w:left="182"/>
              <w:rPr>
                <w:b/>
                <w:sz w:val="28"/>
              </w:rPr>
            </w:pPr>
            <w:r>
              <w:rPr>
                <w:b/>
                <w:sz w:val="28"/>
                <w:lang w:val="tt"/>
              </w:rPr>
              <w:t>Территория исеме</w:t>
            </w:r>
          </w:p>
        </w:tc>
        <w:tc>
          <w:tcPr>
            <w:tcW w:w="2655" w:type="dxa"/>
          </w:tcPr>
          <w:p w:rsidR="00CB2F83" w:rsidRDefault="006766F3">
            <w:pPr>
              <w:pStyle w:val="TableParagraph"/>
              <w:spacing w:line="324" w:lineRule="exact"/>
              <w:ind w:left="566" w:right="331" w:hanging="192"/>
              <w:rPr>
                <w:b/>
                <w:sz w:val="28"/>
              </w:rPr>
            </w:pPr>
            <w:r>
              <w:rPr>
                <w:b/>
                <w:sz w:val="28"/>
                <w:lang w:val="tt"/>
              </w:rPr>
              <w:t>булган мәйдан, га</w:t>
            </w:r>
          </w:p>
        </w:tc>
        <w:tc>
          <w:tcPr>
            <w:tcW w:w="1930" w:type="dxa"/>
          </w:tcPr>
          <w:p w:rsidR="00CB2F83" w:rsidRDefault="006766F3">
            <w:pPr>
              <w:pStyle w:val="TableParagraph"/>
              <w:spacing w:line="324" w:lineRule="exact"/>
              <w:ind w:left="201" w:right="181" w:firstLine="100"/>
              <w:rPr>
                <w:b/>
                <w:sz w:val="28"/>
              </w:rPr>
            </w:pPr>
            <w:r>
              <w:rPr>
                <w:b/>
                <w:sz w:val="28"/>
                <w:lang w:val="tt"/>
              </w:rPr>
              <w:t>проект мәйданы, га</w:t>
            </w:r>
          </w:p>
        </w:tc>
        <w:tc>
          <w:tcPr>
            <w:tcW w:w="1639" w:type="dxa"/>
          </w:tcPr>
          <w:p w:rsidR="00CB2F83" w:rsidRDefault="006766F3">
            <w:pPr>
              <w:pStyle w:val="TableParagraph"/>
              <w:spacing w:line="324" w:lineRule="exact"/>
              <w:ind w:left="686" w:right="116" w:hanging="413"/>
              <w:rPr>
                <w:b/>
                <w:sz w:val="28"/>
              </w:rPr>
            </w:pPr>
            <w:r>
              <w:rPr>
                <w:b/>
                <w:w w:val="90"/>
                <w:sz w:val="28"/>
                <w:lang w:val="tt"/>
              </w:rPr>
              <w:t>Аерма, га</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 xml:space="preserve">Арча  </w:t>
            </w:r>
          </w:p>
        </w:tc>
        <w:tc>
          <w:tcPr>
            <w:tcW w:w="2655" w:type="dxa"/>
          </w:tcPr>
          <w:p w:rsidR="00CB2F83" w:rsidRDefault="006766F3">
            <w:pPr>
              <w:pStyle w:val="TableParagraph"/>
              <w:spacing w:line="301" w:lineRule="exact"/>
              <w:ind w:left="851" w:right="844"/>
              <w:jc w:val="center"/>
              <w:rPr>
                <w:b/>
                <w:sz w:val="28"/>
              </w:rPr>
            </w:pPr>
            <w:r>
              <w:rPr>
                <w:b/>
                <w:sz w:val="28"/>
                <w:lang w:val="tt"/>
              </w:rPr>
              <w:t>2329,84</w:t>
            </w:r>
          </w:p>
        </w:tc>
        <w:tc>
          <w:tcPr>
            <w:tcW w:w="1930" w:type="dxa"/>
          </w:tcPr>
          <w:p w:rsidR="00CB2F83" w:rsidRDefault="006766F3">
            <w:pPr>
              <w:pStyle w:val="TableParagraph"/>
              <w:spacing w:line="301" w:lineRule="exact"/>
              <w:ind w:left="487" w:right="481"/>
              <w:jc w:val="center"/>
              <w:rPr>
                <w:b/>
                <w:sz w:val="28"/>
              </w:rPr>
            </w:pPr>
            <w:r>
              <w:rPr>
                <w:b/>
                <w:sz w:val="28"/>
                <w:lang w:val="tt"/>
              </w:rPr>
              <w:t>2872,01</w:t>
            </w:r>
          </w:p>
        </w:tc>
        <w:tc>
          <w:tcPr>
            <w:tcW w:w="1639" w:type="dxa"/>
          </w:tcPr>
          <w:p w:rsidR="00CB2F83" w:rsidRDefault="006766F3">
            <w:pPr>
              <w:pStyle w:val="TableParagraph"/>
              <w:spacing w:line="301" w:lineRule="exact"/>
              <w:ind w:left="434"/>
              <w:rPr>
                <w:b/>
                <w:sz w:val="28"/>
              </w:rPr>
            </w:pPr>
            <w:r>
              <w:rPr>
                <w:b/>
                <w:sz w:val="28"/>
                <w:lang w:val="tt"/>
              </w:rPr>
              <w:t>542,18</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Арча шәһәре</w:t>
            </w:r>
          </w:p>
        </w:tc>
        <w:tc>
          <w:tcPr>
            <w:tcW w:w="2655" w:type="dxa"/>
          </w:tcPr>
          <w:p w:rsidR="00CB2F83" w:rsidRDefault="006766F3">
            <w:pPr>
              <w:pStyle w:val="TableParagraph"/>
              <w:spacing w:line="301" w:lineRule="exact"/>
              <w:ind w:left="851" w:right="844"/>
              <w:jc w:val="center"/>
              <w:rPr>
                <w:sz w:val="28"/>
              </w:rPr>
            </w:pPr>
            <w:r>
              <w:rPr>
                <w:sz w:val="28"/>
                <w:lang w:val="tt"/>
              </w:rPr>
              <w:t>1726,32</w:t>
            </w:r>
          </w:p>
        </w:tc>
        <w:tc>
          <w:tcPr>
            <w:tcW w:w="1930" w:type="dxa"/>
          </w:tcPr>
          <w:p w:rsidR="00CB2F83" w:rsidRDefault="006766F3">
            <w:pPr>
              <w:pStyle w:val="TableParagraph"/>
              <w:spacing w:line="301" w:lineRule="exact"/>
              <w:ind w:left="487" w:right="481"/>
              <w:jc w:val="center"/>
              <w:rPr>
                <w:sz w:val="28"/>
              </w:rPr>
            </w:pPr>
            <w:r>
              <w:rPr>
                <w:sz w:val="28"/>
                <w:lang w:val="tt"/>
              </w:rPr>
              <w:t>2504,01</w:t>
            </w:r>
          </w:p>
        </w:tc>
        <w:tc>
          <w:tcPr>
            <w:tcW w:w="1639" w:type="dxa"/>
          </w:tcPr>
          <w:p w:rsidR="00CB2F83" w:rsidRDefault="006766F3">
            <w:pPr>
              <w:pStyle w:val="TableParagraph"/>
              <w:spacing w:line="301" w:lineRule="exact"/>
              <w:ind w:left="434"/>
              <w:rPr>
                <w:sz w:val="28"/>
              </w:rPr>
            </w:pPr>
            <w:r>
              <w:rPr>
                <w:sz w:val="28"/>
                <w:lang w:val="tt"/>
              </w:rPr>
              <w:t>777,69</w:t>
            </w:r>
          </w:p>
        </w:tc>
      </w:tr>
    </w:tbl>
    <w:p w:rsidR="00CB2F83" w:rsidRDefault="00CB2F83">
      <w:pPr>
        <w:spacing w:line="301" w:lineRule="exact"/>
        <w:rPr>
          <w:sz w:val="28"/>
        </w:rPr>
        <w:sectPr w:rsidR="00CB2F83">
          <w:pgSz w:w="11900" w:h="16850"/>
          <w:pgMar w:top="700" w:right="620" w:bottom="980" w:left="1020" w:header="0" w:footer="702" w:gutter="0"/>
          <w:cols w:space="720"/>
        </w:sectPr>
      </w:pP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2655"/>
        <w:gridCol w:w="1930"/>
        <w:gridCol w:w="1639"/>
      </w:tblGrid>
      <w:tr w:rsidR="00B45D70">
        <w:trPr>
          <w:trHeight w:val="647"/>
        </w:trPr>
        <w:tc>
          <w:tcPr>
            <w:tcW w:w="3788" w:type="dxa"/>
          </w:tcPr>
          <w:p w:rsidR="00CB2F83" w:rsidRDefault="006766F3">
            <w:pPr>
              <w:pStyle w:val="TableParagraph"/>
              <w:spacing w:before="156"/>
              <w:ind w:left="182"/>
              <w:rPr>
                <w:b/>
                <w:sz w:val="28"/>
              </w:rPr>
            </w:pPr>
            <w:r>
              <w:rPr>
                <w:b/>
                <w:sz w:val="28"/>
                <w:lang w:val="tt"/>
              </w:rPr>
              <w:lastRenderedPageBreak/>
              <w:t>Территория исеме</w:t>
            </w:r>
          </w:p>
        </w:tc>
        <w:tc>
          <w:tcPr>
            <w:tcW w:w="2655" w:type="dxa"/>
          </w:tcPr>
          <w:p w:rsidR="00CB2F83" w:rsidRDefault="006766F3">
            <w:pPr>
              <w:pStyle w:val="TableParagraph"/>
              <w:spacing w:line="324" w:lineRule="exact"/>
              <w:ind w:left="566" w:right="331" w:hanging="192"/>
              <w:rPr>
                <w:b/>
                <w:sz w:val="28"/>
              </w:rPr>
            </w:pPr>
            <w:r>
              <w:rPr>
                <w:b/>
                <w:sz w:val="28"/>
                <w:lang w:val="tt"/>
              </w:rPr>
              <w:t>булган мәйдан, га</w:t>
            </w:r>
          </w:p>
        </w:tc>
        <w:tc>
          <w:tcPr>
            <w:tcW w:w="1930" w:type="dxa"/>
          </w:tcPr>
          <w:p w:rsidR="00CB2F83" w:rsidRDefault="006766F3">
            <w:pPr>
              <w:pStyle w:val="TableParagraph"/>
              <w:spacing w:line="324" w:lineRule="exact"/>
              <w:ind w:left="201" w:right="181" w:firstLine="100"/>
              <w:rPr>
                <w:b/>
                <w:sz w:val="28"/>
              </w:rPr>
            </w:pPr>
            <w:r>
              <w:rPr>
                <w:b/>
                <w:sz w:val="28"/>
                <w:lang w:val="tt"/>
              </w:rPr>
              <w:t>проект мәйданы, га</w:t>
            </w:r>
          </w:p>
        </w:tc>
        <w:tc>
          <w:tcPr>
            <w:tcW w:w="1639" w:type="dxa"/>
          </w:tcPr>
          <w:p w:rsidR="00CB2F83" w:rsidRDefault="006766F3">
            <w:pPr>
              <w:pStyle w:val="TableParagraph"/>
              <w:spacing w:line="324" w:lineRule="exact"/>
              <w:ind w:left="686" w:right="116" w:hanging="413"/>
              <w:rPr>
                <w:b/>
                <w:sz w:val="28"/>
              </w:rPr>
            </w:pPr>
            <w:r>
              <w:rPr>
                <w:b/>
                <w:w w:val="90"/>
                <w:sz w:val="28"/>
                <w:lang w:val="tt"/>
              </w:rPr>
              <w:t>Аерма, га</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Зур Бирәзә авылы</w:t>
            </w:r>
          </w:p>
        </w:tc>
        <w:tc>
          <w:tcPr>
            <w:tcW w:w="2655" w:type="dxa"/>
          </w:tcPr>
          <w:p w:rsidR="00CB2F83" w:rsidRDefault="006766F3">
            <w:pPr>
              <w:pStyle w:val="TableParagraph"/>
              <w:spacing w:line="301" w:lineRule="exact"/>
              <w:ind w:left="851" w:right="842"/>
              <w:jc w:val="center"/>
              <w:rPr>
                <w:sz w:val="28"/>
              </w:rPr>
            </w:pPr>
            <w:r>
              <w:rPr>
                <w:sz w:val="28"/>
                <w:lang w:val="tt"/>
              </w:rPr>
              <w:t>54,74</w:t>
            </w:r>
          </w:p>
        </w:tc>
        <w:tc>
          <w:tcPr>
            <w:tcW w:w="1930" w:type="dxa"/>
          </w:tcPr>
          <w:p w:rsidR="00CB2F83" w:rsidRDefault="006766F3">
            <w:pPr>
              <w:pStyle w:val="TableParagraph"/>
              <w:spacing w:line="301" w:lineRule="exact"/>
              <w:ind w:left="488" w:right="479"/>
              <w:jc w:val="center"/>
              <w:rPr>
                <w:sz w:val="28"/>
              </w:rPr>
            </w:pPr>
            <w:r>
              <w:rPr>
                <w:sz w:val="28"/>
                <w:lang w:val="tt"/>
              </w:rPr>
              <w:t>54,74</w:t>
            </w:r>
          </w:p>
        </w:tc>
        <w:tc>
          <w:tcPr>
            <w:tcW w:w="1639" w:type="dxa"/>
          </w:tcPr>
          <w:p w:rsidR="00CB2F83" w:rsidRDefault="006766F3">
            <w:pPr>
              <w:pStyle w:val="TableParagraph"/>
              <w:spacing w:line="301" w:lineRule="exact"/>
              <w:ind w:left="367"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Васильева Божа авылы</w:t>
            </w:r>
          </w:p>
        </w:tc>
        <w:tc>
          <w:tcPr>
            <w:tcW w:w="2655" w:type="dxa"/>
          </w:tcPr>
          <w:p w:rsidR="00CB2F83" w:rsidRDefault="006766F3">
            <w:pPr>
              <w:pStyle w:val="TableParagraph"/>
              <w:spacing w:line="301" w:lineRule="exact"/>
              <w:ind w:left="851" w:right="842"/>
              <w:jc w:val="center"/>
              <w:rPr>
                <w:sz w:val="28"/>
              </w:rPr>
            </w:pPr>
            <w:r>
              <w:rPr>
                <w:sz w:val="28"/>
                <w:lang w:val="tt"/>
              </w:rPr>
              <w:t>63,94</w:t>
            </w:r>
          </w:p>
        </w:tc>
        <w:tc>
          <w:tcPr>
            <w:tcW w:w="1930" w:type="dxa"/>
          </w:tcPr>
          <w:p w:rsidR="00CB2F83" w:rsidRDefault="006766F3">
            <w:pPr>
              <w:pStyle w:val="TableParagraph"/>
              <w:spacing w:line="301" w:lineRule="exact"/>
              <w:ind w:left="488" w:right="479"/>
              <w:jc w:val="center"/>
              <w:rPr>
                <w:sz w:val="28"/>
              </w:rPr>
            </w:pPr>
            <w:r>
              <w:rPr>
                <w:sz w:val="28"/>
                <w:lang w:val="tt"/>
              </w:rPr>
              <w:t>72,45</w:t>
            </w:r>
          </w:p>
        </w:tc>
        <w:tc>
          <w:tcPr>
            <w:tcW w:w="1639" w:type="dxa"/>
          </w:tcPr>
          <w:p w:rsidR="00CB2F83" w:rsidRDefault="006766F3">
            <w:pPr>
              <w:pStyle w:val="TableParagraph"/>
              <w:spacing w:line="301" w:lineRule="exact"/>
              <w:ind w:left="367" w:right="355"/>
              <w:jc w:val="center"/>
              <w:rPr>
                <w:sz w:val="28"/>
              </w:rPr>
            </w:pPr>
            <w:r>
              <w:rPr>
                <w:sz w:val="28"/>
                <w:lang w:val="tt"/>
              </w:rPr>
              <w:t>8,51</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Күпербаш авылы</w:t>
            </w:r>
          </w:p>
        </w:tc>
        <w:tc>
          <w:tcPr>
            <w:tcW w:w="2655" w:type="dxa"/>
          </w:tcPr>
          <w:p w:rsidR="00CB2F83" w:rsidRDefault="006766F3">
            <w:pPr>
              <w:pStyle w:val="TableParagraph"/>
              <w:spacing w:line="304" w:lineRule="exact"/>
              <w:ind w:left="851" w:right="842"/>
              <w:jc w:val="center"/>
              <w:rPr>
                <w:sz w:val="28"/>
              </w:rPr>
            </w:pPr>
            <w:r>
              <w:rPr>
                <w:sz w:val="28"/>
                <w:lang w:val="tt"/>
              </w:rPr>
              <w:t>89,58</w:t>
            </w:r>
          </w:p>
        </w:tc>
        <w:tc>
          <w:tcPr>
            <w:tcW w:w="1930" w:type="dxa"/>
          </w:tcPr>
          <w:p w:rsidR="00CB2F83" w:rsidRDefault="006766F3">
            <w:pPr>
              <w:pStyle w:val="TableParagraph"/>
              <w:spacing w:line="304" w:lineRule="exact"/>
              <w:ind w:left="488" w:right="479"/>
              <w:jc w:val="center"/>
              <w:rPr>
                <w:sz w:val="28"/>
              </w:rPr>
            </w:pPr>
            <w:r>
              <w:rPr>
                <w:sz w:val="28"/>
                <w:lang w:val="tt"/>
              </w:rPr>
              <w:t>89,58</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5"/>
        </w:trPr>
        <w:tc>
          <w:tcPr>
            <w:tcW w:w="3788" w:type="dxa"/>
          </w:tcPr>
          <w:p w:rsidR="00CB2F83" w:rsidRDefault="006766F3">
            <w:pPr>
              <w:pStyle w:val="TableParagraph"/>
              <w:spacing w:line="305" w:lineRule="exact"/>
              <w:ind w:left="115"/>
              <w:rPr>
                <w:sz w:val="28"/>
              </w:rPr>
            </w:pPr>
            <w:r>
              <w:rPr>
                <w:sz w:val="28"/>
                <w:lang w:val="tt"/>
              </w:rPr>
              <w:t>Айван авылы</w:t>
            </w:r>
          </w:p>
        </w:tc>
        <w:tc>
          <w:tcPr>
            <w:tcW w:w="2655" w:type="dxa"/>
          </w:tcPr>
          <w:p w:rsidR="00CB2F83" w:rsidRDefault="006766F3">
            <w:pPr>
              <w:pStyle w:val="TableParagraph"/>
              <w:spacing w:line="306" w:lineRule="exact"/>
              <w:ind w:left="851" w:right="844"/>
              <w:jc w:val="center"/>
              <w:rPr>
                <w:sz w:val="28"/>
              </w:rPr>
            </w:pPr>
            <w:r>
              <w:rPr>
                <w:sz w:val="28"/>
                <w:lang w:val="tt"/>
              </w:rPr>
              <w:t>249,33</w:t>
            </w:r>
          </w:p>
        </w:tc>
        <w:tc>
          <w:tcPr>
            <w:tcW w:w="1930" w:type="dxa"/>
          </w:tcPr>
          <w:p w:rsidR="00CB2F83" w:rsidRDefault="006766F3">
            <w:pPr>
              <w:pStyle w:val="TableParagraph"/>
              <w:spacing w:line="306" w:lineRule="exact"/>
              <w:ind w:left="488" w:right="478"/>
              <w:jc w:val="center"/>
              <w:rPr>
                <w:sz w:val="28"/>
              </w:rPr>
            </w:pPr>
            <w:r>
              <w:rPr>
                <w:sz w:val="28"/>
                <w:lang w:val="tt"/>
              </w:rPr>
              <w:t>0,00</w:t>
            </w:r>
          </w:p>
        </w:tc>
        <w:tc>
          <w:tcPr>
            <w:tcW w:w="1639" w:type="dxa"/>
          </w:tcPr>
          <w:p w:rsidR="00CB2F83" w:rsidRDefault="006766F3">
            <w:pPr>
              <w:pStyle w:val="TableParagraph"/>
              <w:spacing w:line="306" w:lineRule="exact"/>
              <w:ind w:left="370" w:right="355"/>
              <w:jc w:val="center"/>
              <w:rPr>
                <w:sz w:val="28"/>
              </w:rPr>
            </w:pPr>
            <w:r>
              <w:rPr>
                <w:sz w:val="28"/>
                <w:lang w:val="tt"/>
              </w:rPr>
              <w:t>-249,33</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Төбәк-Чокырча ав.</w:t>
            </w:r>
          </w:p>
        </w:tc>
        <w:tc>
          <w:tcPr>
            <w:tcW w:w="2655" w:type="dxa"/>
          </w:tcPr>
          <w:p w:rsidR="00CB2F83" w:rsidRDefault="006766F3">
            <w:pPr>
              <w:pStyle w:val="TableParagraph"/>
              <w:spacing w:line="301" w:lineRule="exact"/>
              <w:ind w:left="851" w:right="844"/>
              <w:jc w:val="center"/>
              <w:rPr>
                <w:sz w:val="28"/>
              </w:rPr>
            </w:pPr>
            <w:r>
              <w:rPr>
                <w:sz w:val="28"/>
                <w:lang w:val="tt"/>
              </w:rPr>
              <w:t>145,93</w:t>
            </w:r>
          </w:p>
        </w:tc>
        <w:tc>
          <w:tcPr>
            <w:tcW w:w="1930" w:type="dxa"/>
          </w:tcPr>
          <w:p w:rsidR="00CB2F83" w:rsidRDefault="006766F3">
            <w:pPr>
              <w:pStyle w:val="TableParagraph"/>
              <w:spacing w:line="301" w:lineRule="exact"/>
              <w:ind w:left="487" w:right="481"/>
              <w:jc w:val="center"/>
              <w:rPr>
                <w:sz w:val="28"/>
              </w:rPr>
            </w:pPr>
            <w:r>
              <w:rPr>
                <w:sz w:val="28"/>
                <w:lang w:val="tt"/>
              </w:rPr>
              <w:t>151,23</w:t>
            </w:r>
          </w:p>
        </w:tc>
        <w:tc>
          <w:tcPr>
            <w:tcW w:w="1639" w:type="dxa"/>
          </w:tcPr>
          <w:p w:rsidR="00CB2F83" w:rsidRDefault="006766F3">
            <w:pPr>
              <w:pStyle w:val="TableParagraph"/>
              <w:spacing w:line="301" w:lineRule="exact"/>
              <w:ind w:left="367" w:right="355"/>
              <w:jc w:val="center"/>
              <w:rPr>
                <w:sz w:val="28"/>
              </w:rPr>
            </w:pPr>
            <w:r>
              <w:rPr>
                <w:sz w:val="28"/>
                <w:lang w:val="tt"/>
              </w:rPr>
              <w:t>5,30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Авыл җирлекләре</w:t>
            </w:r>
          </w:p>
        </w:tc>
        <w:tc>
          <w:tcPr>
            <w:tcW w:w="2655" w:type="dxa"/>
          </w:tcPr>
          <w:p w:rsidR="00CB2F83" w:rsidRDefault="00CB2F83">
            <w:pPr>
              <w:pStyle w:val="TableParagraph"/>
              <w:rPr>
                <w:sz w:val="24"/>
              </w:rPr>
            </w:pPr>
          </w:p>
        </w:tc>
        <w:tc>
          <w:tcPr>
            <w:tcW w:w="1930" w:type="dxa"/>
          </w:tcPr>
          <w:p w:rsidR="00CB2F83" w:rsidRDefault="00CB2F83">
            <w:pPr>
              <w:pStyle w:val="TableParagraph"/>
              <w:rPr>
                <w:sz w:val="24"/>
              </w:rPr>
            </w:pPr>
          </w:p>
        </w:tc>
        <w:tc>
          <w:tcPr>
            <w:tcW w:w="1639" w:type="dxa"/>
          </w:tcPr>
          <w:p w:rsidR="00CB2F83" w:rsidRDefault="00CB2F83">
            <w:pPr>
              <w:pStyle w:val="TableParagraph"/>
              <w:rPr>
                <w:sz w:val="24"/>
              </w:rPr>
            </w:pP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Апаз</w:t>
            </w:r>
          </w:p>
        </w:tc>
        <w:tc>
          <w:tcPr>
            <w:tcW w:w="2655" w:type="dxa"/>
          </w:tcPr>
          <w:p w:rsidR="00CB2F83" w:rsidRDefault="006766F3">
            <w:pPr>
              <w:pStyle w:val="TableParagraph"/>
              <w:spacing w:line="301" w:lineRule="exact"/>
              <w:ind w:left="851" w:right="844"/>
              <w:jc w:val="center"/>
              <w:rPr>
                <w:b/>
                <w:sz w:val="28"/>
              </w:rPr>
            </w:pPr>
            <w:r>
              <w:rPr>
                <w:b/>
                <w:sz w:val="28"/>
                <w:lang w:val="tt"/>
              </w:rPr>
              <w:t>387,52</w:t>
            </w:r>
          </w:p>
        </w:tc>
        <w:tc>
          <w:tcPr>
            <w:tcW w:w="1930" w:type="dxa"/>
          </w:tcPr>
          <w:p w:rsidR="00CB2F83" w:rsidRDefault="006766F3">
            <w:pPr>
              <w:pStyle w:val="TableParagraph"/>
              <w:spacing w:line="301" w:lineRule="exact"/>
              <w:ind w:left="487" w:right="481"/>
              <w:jc w:val="center"/>
              <w:rPr>
                <w:b/>
                <w:sz w:val="28"/>
              </w:rPr>
            </w:pPr>
            <w:r>
              <w:rPr>
                <w:b/>
                <w:sz w:val="28"/>
                <w:lang w:val="tt"/>
              </w:rPr>
              <w:t>415,68</w:t>
            </w:r>
          </w:p>
        </w:tc>
        <w:tc>
          <w:tcPr>
            <w:tcW w:w="1639" w:type="dxa"/>
          </w:tcPr>
          <w:p w:rsidR="00CB2F83" w:rsidRDefault="006766F3">
            <w:pPr>
              <w:pStyle w:val="TableParagraph"/>
              <w:spacing w:line="301" w:lineRule="exact"/>
              <w:ind w:left="367" w:right="355"/>
              <w:jc w:val="center"/>
              <w:rPr>
                <w:b/>
                <w:sz w:val="28"/>
              </w:rPr>
            </w:pPr>
            <w:r>
              <w:rPr>
                <w:b/>
                <w:sz w:val="28"/>
                <w:lang w:val="tt"/>
              </w:rPr>
              <w:t>28,16</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Апаз авылы</w:t>
            </w:r>
          </w:p>
        </w:tc>
        <w:tc>
          <w:tcPr>
            <w:tcW w:w="2655" w:type="dxa"/>
          </w:tcPr>
          <w:p w:rsidR="00CB2F83" w:rsidRDefault="006766F3">
            <w:pPr>
              <w:pStyle w:val="TableParagraph"/>
              <w:spacing w:line="304" w:lineRule="exact"/>
              <w:ind w:left="851" w:right="842"/>
              <w:jc w:val="center"/>
              <w:rPr>
                <w:sz w:val="28"/>
              </w:rPr>
            </w:pPr>
            <w:r>
              <w:rPr>
                <w:sz w:val="28"/>
                <w:lang w:val="tt"/>
              </w:rPr>
              <w:t>93,38</w:t>
            </w:r>
          </w:p>
        </w:tc>
        <w:tc>
          <w:tcPr>
            <w:tcW w:w="1930" w:type="dxa"/>
          </w:tcPr>
          <w:p w:rsidR="00CB2F83" w:rsidRDefault="006766F3">
            <w:pPr>
              <w:pStyle w:val="TableParagraph"/>
              <w:spacing w:line="304" w:lineRule="exact"/>
              <w:ind w:left="488" w:right="479"/>
              <w:jc w:val="center"/>
              <w:rPr>
                <w:sz w:val="28"/>
              </w:rPr>
            </w:pPr>
            <w:r>
              <w:rPr>
                <w:sz w:val="28"/>
                <w:lang w:val="tt"/>
              </w:rPr>
              <w:t>99,85</w:t>
            </w:r>
          </w:p>
        </w:tc>
        <w:tc>
          <w:tcPr>
            <w:tcW w:w="1639" w:type="dxa"/>
          </w:tcPr>
          <w:p w:rsidR="00CB2F83" w:rsidRDefault="006766F3">
            <w:pPr>
              <w:pStyle w:val="TableParagraph"/>
              <w:spacing w:line="304" w:lineRule="exact"/>
              <w:ind w:left="367" w:right="355"/>
              <w:jc w:val="center"/>
              <w:rPr>
                <w:sz w:val="28"/>
              </w:rPr>
            </w:pPr>
            <w:r>
              <w:rPr>
                <w:sz w:val="28"/>
                <w:lang w:val="tt"/>
              </w:rPr>
              <w:t>6,47</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Каратай ав.</w:t>
            </w:r>
          </w:p>
        </w:tc>
        <w:tc>
          <w:tcPr>
            <w:tcW w:w="2655" w:type="dxa"/>
          </w:tcPr>
          <w:p w:rsidR="00CB2F83" w:rsidRDefault="006766F3">
            <w:pPr>
              <w:pStyle w:val="TableParagraph"/>
              <w:spacing w:line="301" w:lineRule="exact"/>
              <w:ind w:left="851" w:right="842"/>
              <w:jc w:val="center"/>
              <w:rPr>
                <w:sz w:val="28"/>
              </w:rPr>
            </w:pPr>
            <w:r>
              <w:rPr>
                <w:sz w:val="28"/>
                <w:lang w:val="tt"/>
              </w:rPr>
              <w:t>52,39</w:t>
            </w:r>
          </w:p>
        </w:tc>
        <w:tc>
          <w:tcPr>
            <w:tcW w:w="1930" w:type="dxa"/>
          </w:tcPr>
          <w:p w:rsidR="00CB2F83" w:rsidRDefault="006766F3">
            <w:pPr>
              <w:pStyle w:val="TableParagraph"/>
              <w:spacing w:line="301" w:lineRule="exact"/>
              <w:ind w:left="488" w:right="479"/>
              <w:jc w:val="center"/>
              <w:rPr>
                <w:sz w:val="28"/>
              </w:rPr>
            </w:pPr>
            <w:r>
              <w:rPr>
                <w:sz w:val="28"/>
                <w:lang w:val="tt"/>
              </w:rPr>
              <w:t>52,39</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Кызыл-Игенче  ав.</w:t>
            </w:r>
          </w:p>
        </w:tc>
        <w:tc>
          <w:tcPr>
            <w:tcW w:w="2655" w:type="dxa"/>
          </w:tcPr>
          <w:p w:rsidR="00CB2F83" w:rsidRDefault="006766F3">
            <w:pPr>
              <w:pStyle w:val="TableParagraph"/>
              <w:spacing w:line="301" w:lineRule="exact"/>
              <w:ind w:left="851" w:right="842"/>
              <w:jc w:val="center"/>
              <w:rPr>
                <w:sz w:val="28"/>
              </w:rPr>
            </w:pPr>
            <w:r>
              <w:rPr>
                <w:sz w:val="28"/>
                <w:lang w:val="tt"/>
              </w:rPr>
              <w:t>11,27</w:t>
            </w:r>
          </w:p>
        </w:tc>
        <w:tc>
          <w:tcPr>
            <w:tcW w:w="1930" w:type="dxa"/>
          </w:tcPr>
          <w:p w:rsidR="00CB2F83" w:rsidRDefault="006766F3">
            <w:pPr>
              <w:pStyle w:val="TableParagraph"/>
              <w:spacing w:line="301" w:lineRule="exact"/>
              <w:ind w:left="488" w:right="479"/>
              <w:jc w:val="center"/>
              <w:rPr>
                <w:sz w:val="28"/>
              </w:rPr>
            </w:pPr>
            <w:r>
              <w:rPr>
                <w:sz w:val="28"/>
                <w:lang w:val="tt"/>
              </w:rPr>
              <w:t>11,27</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6"/>
        </w:trPr>
        <w:tc>
          <w:tcPr>
            <w:tcW w:w="3788" w:type="dxa"/>
          </w:tcPr>
          <w:p w:rsidR="00CB2F83" w:rsidRDefault="006766F3">
            <w:pPr>
              <w:pStyle w:val="TableParagraph"/>
              <w:spacing w:line="306" w:lineRule="exact"/>
              <w:ind w:left="115"/>
              <w:rPr>
                <w:sz w:val="28"/>
              </w:rPr>
            </w:pPr>
            <w:r>
              <w:rPr>
                <w:sz w:val="28"/>
                <w:lang w:val="tt"/>
              </w:rPr>
              <w:t>Мирҗәм ав.</w:t>
            </w:r>
          </w:p>
        </w:tc>
        <w:tc>
          <w:tcPr>
            <w:tcW w:w="2655" w:type="dxa"/>
          </w:tcPr>
          <w:p w:rsidR="00CB2F83" w:rsidRDefault="006766F3">
            <w:pPr>
              <w:pStyle w:val="TableParagraph"/>
              <w:spacing w:line="307" w:lineRule="exact"/>
              <w:ind w:left="851" w:right="842"/>
              <w:jc w:val="center"/>
              <w:rPr>
                <w:sz w:val="28"/>
              </w:rPr>
            </w:pPr>
            <w:r>
              <w:rPr>
                <w:sz w:val="28"/>
                <w:lang w:val="tt"/>
              </w:rPr>
              <w:t>41,70</w:t>
            </w:r>
          </w:p>
        </w:tc>
        <w:tc>
          <w:tcPr>
            <w:tcW w:w="1930" w:type="dxa"/>
          </w:tcPr>
          <w:p w:rsidR="00CB2F83" w:rsidRDefault="006766F3">
            <w:pPr>
              <w:pStyle w:val="TableParagraph"/>
              <w:spacing w:line="307" w:lineRule="exact"/>
              <w:ind w:left="488" w:right="479"/>
              <w:jc w:val="center"/>
              <w:rPr>
                <w:sz w:val="28"/>
              </w:rPr>
            </w:pPr>
            <w:r>
              <w:rPr>
                <w:sz w:val="28"/>
                <w:lang w:val="tt"/>
              </w:rPr>
              <w:t>45,58</w:t>
            </w:r>
          </w:p>
        </w:tc>
        <w:tc>
          <w:tcPr>
            <w:tcW w:w="1639" w:type="dxa"/>
          </w:tcPr>
          <w:p w:rsidR="00CB2F83" w:rsidRDefault="006766F3">
            <w:pPr>
              <w:pStyle w:val="TableParagraph"/>
              <w:spacing w:line="307" w:lineRule="exact"/>
              <w:ind w:left="367" w:right="355"/>
              <w:jc w:val="center"/>
              <w:rPr>
                <w:sz w:val="28"/>
              </w:rPr>
            </w:pPr>
            <w:r>
              <w:rPr>
                <w:sz w:val="28"/>
                <w:lang w:val="tt"/>
              </w:rPr>
              <w:t>3,88</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Пөшәңгәр авылы</w:t>
            </w:r>
          </w:p>
        </w:tc>
        <w:tc>
          <w:tcPr>
            <w:tcW w:w="2655" w:type="dxa"/>
          </w:tcPr>
          <w:p w:rsidR="00CB2F83" w:rsidRDefault="006766F3">
            <w:pPr>
              <w:pStyle w:val="TableParagraph"/>
              <w:spacing w:line="304" w:lineRule="exact"/>
              <w:ind w:left="851" w:right="842"/>
              <w:jc w:val="center"/>
              <w:rPr>
                <w:sz w:val="28"/>
              </w:rPr>
            </w:pPr>
            <w:r>
              <w:rPr>
                <w:sz w:val="28"/>
                <w:lang w:val="tt"/>
              </w:rPr>
              <w:t>84,71</w:t>
            </w:r>
          </w:p>
        </w:tc>
        <w:tc>
          <w:tcPr>
            <w:tcW w:w="1930" w:type="dxa"/>
          </w:tcPr>
          <w:p w:rsidR="00CB2F83" w:rsidRDefault="006766F3">
            <w:pPr>
              <w:pStyle w:val="TableParagraph"/>
              <w:spacing w:line="304" w:lineRule="exact"/>
              <w:ind w:left="488" w:right="479"/>
              <w:jc w:val="center"/>
              <w:rPr>
                <w:sz w:val="28"/>
              </w:rPr>
            </w:pPr>
            <w:r>
              <w:rPr>
                <w:sz w:val="28"/>
                <w:lang w:val="tt"/>
              </w:rPr>
              <w:t>92,16</w:t>
            </w:r>
          </w:p>
        </w:tc>
        <w:tc>
          <w:tcPr>
            <w:tcW w:w="1639" w:type="dxa"/>
          </w:tcPr>
          <w:p w:rsidR="00CB2F83" w:rsidRDefault="006766F3">
            <w:pPr>
              <w:pStyle w:val="TableParagraph"/>
              <w:spacing w:line="304" w:lineRule="exact"/>
              <w:ind w:left="367" w:right="355"/>
              <w:jc w:val="center"/>
              <w:rPr>
                <w:sz w:val="28"/>
              </w:rPr>
            </w:pPr>
            <w:r>
              <w:rPr>
                <w:sz w:val="28"/>
                <w:lang w:val="tt"/>
              </w:rPr>
              <w:t>7,46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Хәсәншәех ав.</w:t>
            </w:r>
          </w:p>
        </w:tc>
        <w:tc>
          <w:tcPr>
            <w:tcW w:w="2655" w:type="dxa"/>
          </w:tcPr>
          <w:p w:rsidR="00CB2F83" w:rsidRDefault="006766F3">
            <w:pPr>
              <w:pStyle w:val="TableParagraph"/>
              <w:spacing w:line="301" w:lineRule="exact"/>
              <w:ind w:left="851" w:right="844"/>
              <w:jc w:val="center"/>
              <w:rPr>
                <w:sz w:val="28"/>
              </w:rPr>
            </w:pPr>
            <w:r>
              <w:rPr>
                <w:sz w:val="28"/>
                <w:lang w:val="tt"/>
              </w:rPr>
              <w:t>104,08</w:t>
            </w:r>
          </w:p>
        </w:tc>
        <w:tc>
          <w:tcPr>
            <w:tcW w:w="1930" w:type="dxa"/>
          </w:tcPr>
          <w:p w:rsidR="00CB2F83" w:rsidRDefault="006766F3">
            <w:pPr>
              <w:pStyle w:val="TableParagraph"/>
              <w:spacing w:line="301" w:lineRule="exact"/>
              <w:ind w:left="487" w:right="481"/>
              <w:jc w:val="center"/>
              <w:rPr>
                <w:sz w:val="28"/>
              </w:rPr>
            </w:pPr>
            <w:r>
              <w:rPr>
                <w:sz w:val="28"/>
                <w:lang w:val="tt"/>
              </w:rPr>
              <w:t>114,44</w:t>
            </w:r>
          </w:p>
        </w:tc>
        <w:tc>
          <w:tcPr>
            <w:tcW w:w="1639" w:type="dxa"/>
          </w:tcPr>
          <w:p w:rsidR="00CB2F83" w:rsidRDefault="006766F3">
            <w:pPr>
              <w:pStyle w:val="TableParagraph"/>
              <w:spacing w:line="301" w:lineRule="exact"/>
              <w:ind w:left="367" w:right="355"/>
              <w:jc w:val="center"/>
              <w:rPr>
                <w:sz w:val="28"/>
              </w:rPr>
            </w:pPr>
            <w:r>
              <w:rPr>
                <w:sz w:val="28"/>
                <w:lang w:val="tt"/>
              </w:rPr>
              <w:t>10,36</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Венета</w:t>
            </w:r>
          </w:p>
        </w:tc>
        <w:tc>
          <w:tcPr>
            <w:tcW w:w="2655" w:type="dxa"/>
          </w:tcPr>
          <w:p w:rsidR="00CB2F83" w:rsidRDefault="006766F3">
            <w:pPr>
              <w:pStyle w:val="TableParagraph"/>
              <w:spacing w:line="301" w:lineRule="exact"/>
              <w:ind w:left="851" w:right="844"/>
              <w:jc w:val="center"/>
              <w:rPr>
                <w:b/>
                <w:sz w:val="28"/>
              </w:rPr>
            </w:pPr>
            <w:r>
              <w:rPr>
                <w:b/>
                <w:sz w:val="28"/>
                <w:lang w:val="tt"/>
              </w:rPr>
              <w:t>112,07</w:t>
            </w:r>
          </w:p>
        </w:tc>
        <w:tc>
          <w:tcPr>
            <w:tcW w:w="1930" w:type="dxa"/>
          </w:tcPr>
          <w:p w:rsidR="00CB2F83" w:rsidRDefault="006766F3">
            <w:pPr>
              <w:pStyle w:val="TableParagraph"/>
              <w:spacing w:line="301" w:lineRule="exact"/>
              <w:ind w:left="487" w:right="481"/>
              <w:jc w:val="center"/>
              <w:rPr>
                <w:b/>
                <w:sz w:val="28"/>
              </w:rPr>
            </w:pPr>
            <w:r>
              <w:rPr>
                <w:b/>
                <w:sz w:val="28"/>
                <w:lang w:val="tt"/>
              </w:rPr>
              <w:t>112,07</w:t>
            </w:r>
          </w:p>
        </w:tc>
        <w:tc>
          <w:tcPr>
            <w:tcW w:w="1639" w:type="dxa"/>
          </w:tcPr>
          <w:p w:rsidR="00CB2F83" w:rsidRDefault="006766F3">
            <w:pPr>
              <w:pStyle w:val="TableParagraph"/>
              <w:spacing w:line="301" w:lineRule="exact"/>
              <w:ind w:left="368" w:right="355"/>
              <w:jc w:val="center"/>
              <w:rPr>
                <w:b/>
                <w:sz w:val="28"/>
              </w:rPr>
            </w:pPr>
            <w:r>
              <w:rPr>
                <w:b/>
                <w:sz w:val="28"/>
                <w:lang w:val="tt"/>
              </w:rPr>
              <w:t>0,00</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Венета авылы</w:t>
            </w:r>
          </w:p>
        </w:tc>
        <w:tc>
          <w:tcPr>
            <w:tcW w:w="2655" w:type="dxa"/>
          </w:tcPr>
          <w:p w:rsidR="00CB2F83" w:rsidRDefault="006766F3">
            <w:pPr>
              <w:pStyle w:val="TableParagraph"/>
              <w:spacing w:line="304" w:lineRule="exact"/>
              <w:ind w:left="851" w:right="842"/>
              <w:jc w:val="center"/>
              <w:rPr>
                <w:sz w:val="28"/>
              </w:rPr>
            </w:pPr>
            <w:r>
              <w:rPr>
                <w:sz w:val="28"/>
                <w:lang w:val="tt"/>
              </w:rPr>
              <w:t>34,62</w:t>
            </w:r>
          </w:p>
        </w:tc>
        <w:tc>
          <w:tcPr>
            <w:tcW w:w="1930" w:type="dxa"/>
          </w:tcPr>
          <w:p w:rsidR="00CB2F83" w:rsidRDefault="006766F3">
            <w:pPr>
              <w:pStyle w:val="TableParagraph"/>
              <w:spacing w:line="304" w:lineRule="exact"/>
              <w:ind w:left="488" w:right="479"/>
              <w:jc w:val="center"/>
              <w:rPr>
                <w:sz w:val="28"/>
              </w:rPr>
            </w:pPr>
            <w:r>
              <w:rPr>
                <w:sz w:val="28"/>
                <w:lang w:val="tt"/>
              </w:rPr>
              <w:t>34,62</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Ермоловка авылы</w:t>
            </w:r>
          </w:p>
        </w:tc>
        <w:tc>
          <w:tcPr>
            <w:tcW w:w="2655" w:type="dxa"/>
          </w:tcPr>
          <w:p w:rsidR="00CB2F83" w:rsidRDefault="006766F3">
            <w:pPr>
              <w:pStyle w:val="TableParagraph"/>
              <w:spacing w:line="301" w:lineRule="exact"/>
              <w:ind w:left="851" w:right="842"/>
              <w:jc w:val="center"/>
              <w:rPr>
                <w:sz w:val="28"/>
              </w:rPr>
            </w:pPr>
            <w:r>
              <w:rPr>
                <w:sz w:val="28"/>
                <w:lang w:val="tt"/>
              </w:rPr>
              <w:t>21,85</w:t>
            </w:r>
          </w:p>
        </w:tc>
        <w:tc>
          <w:tcPr>
            <w:tcW w:w="1930" w:type="dxa"/>
          </w:tcPr>
          <w:p w:rsidR="00CB2F83" w:rsidRDefault="006766F3">
            <w:pPr>
              <w:pStyle w:val="TableParagraph"/>
              <w:spacing w:line="301" w:lineRule="exact"/>
              <w:ind w:left="488" w:right="479"/>
              <w:jc w:val="center"/>
              <w:rPr>
                <w:sz w:val="28"/>
              </w:rPr>
            </w:pPr>
            <w:r>
              <w:rPr>
                <w:sz w:val="28"/>
                <w:lang w:val="tt"/>
              </w:rPr>
              <w:t>21,85</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Красная Горка ав.</w:t>
            </w:r>
          </w:p>
        </w:tc>
        <w:tc>
          <w:tcPr>
            <w:tcW w:w="2655" w:type="dxa"/>
          </w:tcPr>
          <w:p w:rsidR="00CB2F83" w:rsidRDefault="006766F3">
            <w:pPr>
              <w:pStyle w:val="TableParagraph"/>
              <w:spacing w:line="301" w:lineRule="exact"/>
              <w:ind w:left="851" w:right="842"/>
              <w:jc w:val="center"/>
              <w:rPr>
                <w:sz w:val="28"/>
              </w:rPr>
            </w:pPr>
            <w:r>
              <w:rPr>
                <w:sz w:val="28"/>
                <w:lang w:val="tt"/>
              </w:rPr>
              <w:t>13,29</w:t>
            </w:r>
          </w:p>
        </w:tc>
        <w:tc>
          <w:tcPr>
            <w:tcW w:w="1930" w:type="dxa"/>
          </w:tcPr>
          <w:p w:rsidR="00CB2F83" w:rsidRDefault="006766F3">
            <w:pPr>
              <w:pStyle w:val="TableParagraph"/>
              <w:spacing w:line="301" w:lineRule="exact"/>
              <w:ind w:left="488" w:right="479"/>
              <w:jc w:val="center"/>
              <w:rPr>
                <w:sz w:val="28"/>
              </w:rPr>
            </w:pPr>
            <w:r>
              <w:rPr>
                <w:sz w:val="28"/>
                <w:lang w:val="tt"/>
              </w:rPr>
              <w:t>13,29</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Михайловка п.</w:t>
            </w:r>
          </w:p>
        </w:tc>
        <w:tc>
          <w:tcPr>
            <w:tcW w:w="2655" w:type="dxa"/>
          </w:tcPr>
          <w:p w:rsidR="00CB2F83" w:rsidRDefault="006766F3">
            <w:pPr>
              <w:pStyle w:val="TableParagraph"/>
              <w:spacing w:line="301" w:lineRule="exact"/>
              <w:ind w:left="851" w:right="842"/>
              <w:jc w:val="center"/>
              <w:rPr>
                <w:sz w:val="28"/>
              </w:rPr>
            </w:pPr>
            <w:r>
              <w:rPr>
                <w:sz w:val="28"/>
                <w:lang w:val="tt"/>
              </w:rPr>
              <w:t>19,32</w:t>
            </w:r>
          </w:p>
        </w:tc>
        <w:tc>
          <w:tcPr>
            <w:tcW w:w="1930" w:type="dxa"/>
          </w:tcPr>
          <w:p w:rsidR="00CB2F83" w:rsidRDefault="006766F3">
            <w:pPr>
              <w:pStyle w:val="TableParagraph"/>
              <w:spacing w:line="301" w:lineRule="exact"/>
              <w:ind w:left="488" w:right="479"/>
              <w:jc w:val="center"/>
              <w:rPr>
                <w:sz w:val="28"/>
              </w:rPr>
            </w:pPr>
            <w:r>
              <w:rPr>
                <w:sz w:val="28"/>
                <w:lang w:val="tt"/>
              </w:rPr>
              <w:t>19,32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Платоновка ав.</w:t>
            </w:r>
          </w:p>
        </w:tc>
        <w:tc>
          <w:tcPr>
            <w:tcW w:w="2655" w:type="dxa"/>
          </w:tcPr>
          <w:p w:rsidR="00CB2F83" w:rsidRDefault="006766F3">
            <w:pPr>
              <w:pStyle w:val="TableParagraph"/>
              <w:spacing w:line="304" w:lineRule="exact"/>
              <w:ind w:left="851" w:right="842"/>
              <w:jc w:val="center"/>
              <w:rPr>
                <w:sz w:val="28"/>
              </w:rPr>
            </w:pPr>
            <w:r>
              <w:rPr>
                <w:sz w:val="28"/>
                <w:lang w:val="tt"/>
              </w:rPr>
              <w:t>22,99</w:t>
            </w:r>
          </w:p>
        </w:tc>
        <w:tc>
          <w:tcPr>
            <w:tcW w:w="1930" w:type="dxa"/>
          </w:tcPr>
          <w:p w:rsidR="00CB2F83" w:rsidRDefault="006766F3">
            <w:pPr>
              <w:pStyle w:val="TableParagraph"/>
              <w:spacing w:line="304" w:lineRule="exact"/>
              <w:ind w:left="488" w:right="479"/>
              <w:jc w:val="center"/>
              <w:rPr>
                <w:sz w:val="28"/>
              </w:rPr>
            </w:pPr>
            <w:r>
              <w:rPr>
                <w:sz w:val="28"/>
                <w:lang w:val="tt"/>
              </w:rPr>
              <w:t>22,99</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Казанбаш</w:t>
            </w:r>
          </w:p>
        </w:tc>
        <w:tc>
          <w:tcPr>
            <w:tcW w:w="2655" w:type="dxa"/>
          </w:tcPr>
          <w:p w:rsidR="00CB2F83" w:rsidRDefault="006766F3">
            <w:pPr>
              <w:pStyle w:val="TableParagraph"/>
              <w:spacing w:line="301" w:lineRule="exact"/>
              <w:ind w:left="851" w:right="844"/>
              <w:jc w:val="center"/>
              <w:rPr>
                <w:b/>
                <w:sz w:val="28"/>
              </w:rPr>
            </w:pPr>
            <w:r>
              <w:rPr>
                <w:b/>
                <w:sz w:val="28"/>
                <w:lang w:val="tt"/>
              </w:rPr>
              <w:t>287,66</w:t>
            </w:r>
          </w:p>
        </w:tc>
        <w:tc>
          <w:tcPr>
            <w:tcW w:w="1930" w:type="dxa"/>
          </w:tcPr>
          <w:p w:rsidR="00CB2F83" w:rsidRDefault="006766F3">
            <w:pPr>
              <w:pStyle w:val="TableParagraph"/>
              <w:spacing w:line="301" w:lineRule="exact"/>
              <w:ind w:left="487" w:right="481"/>
              <w:jc w:val="center"/>
              <w:rPr>
                <w:b/>
                <w:sz w:val="28"/>
              </w:rPr>
            </w:pPr>
            <w:r>
              <w:rPr>
                <w:b/>
                <w:sz w:val="28"/>
                <w:lang w:val="tt"/>
              </w:rPr>
              <w:t>301,85</w:t>
            </w:r>
          </w:p>
        </w:tc>
        <w:tc>
          <w:tcPr>
            <w:tcW w:w="1639" w:type="dxa"/>
          </w:tcPr>
          <w:p w:rsidR="00CB2F83" w:rsidRDefault="006766F3">
            <w:pPr>
              <w:pStyle w:val="TableParagraph"/>
              <w:spacing w:line="301" w:lineRule="exact"/>
              <w:ind w:left="367" w:right="355"/>
              <w:jc w:val="center"/>
              <w:rPr>
                <w:b/>
                <w:sz w:val="28"/>
              </w:rPr>
            </w:pPr>
            <w:r>
              <w:rPr>
                <w:b/>
                <w:sz w:val="28"/>
                <w:lang w:val="tt"/>
              </w:rPr>
              <w:t>14,19</w:t>
            </w:r>
          </w:p>
        </w:tc>
      </w:tr>
      <w:tr w:rsidR="00B45D70">
        <w:trPr>
          <w:trHeight w:val="321"/>
        </w:trPr>
        <w:tc>
          <w:tcPr>
            <w:tcW w:w="3788" w:type="dxa"/>
          </w:tcPr>
          <w:p w:rsidR="00CB2F83" w:rsidRDefault="006766F3">
            <w:pPr>
              <w:pStyle w:val="TableParagraph"/>
              <w:spacing w:line="301" w:lineRule="exact"/>
              <w:ind w:left="115"/>
              <w:rPr>
                <w:sz w:val="28"/>
              </w:rPr>
            </w:pPr>
            <w:r>
              <w:rPr>
                <w:sz w:val="28"/>
                <w:lang w:val="tt"/>
              </w:rPr>
              <w:t>Казанбаш авылы</w:t>
            </w:r>
          </w:p>
        </w:tc>
        <w:tc>
          <w:tcPr>
            <w:tcW w:w="2655" w:type="dxa"/>
          </w:tcPr>
          <w:p w:rsidR="00CB2F83" w:rsidRDefault="006766F3">
            <w:pPr>
              <w:pStyle w:val="TableParagraph"/>
              <w:spacing w:line="302" w:lineRule="exact"/>
              <w:ind w:left="851" w:right="844"/>
              <w:jc w:val="center"/>
              <w:rPr>
                <w:sz w:val="28"/>
              </w:rPr>
            </w:pPr>
            <w:r>
              <w:rPr>
                <w:sz w:val="28"/>
                <w:lang w:val="tt"/>
              </w:rPr>
              <w:t>132,30</w:t>
            </w:r>
          </w:p>
        </w:tc>
        <w:tc>
          <w:tcPr>
            <w:tcW w:w="1930" w:type="dxa"/>
          </w:tcPr>
          <w:p w:rsidR="00CB2F83" w:rsidRDefault="006766F3">
            <w:pPr>
              <w:pStyle w:val="TableParagraph"/>
              <w:spacing w:line="302" w:lineRule="exact"/>
              <w:ind w:left="487" w:right="481"/>
              <w:jc w:val="center"/>
              <w:rPr>
                <w:sz w:val="28"/>
              </w:rPr>
            </w:pPr>
            <w:r>
              <w:rPr>
                <w:sz w:val="28"/>
                <w:lang w:val="tt"/>
              </w:rPr>
              <w:t>141,99</w:t>
            </w:r>
          </w:p>
        </w:tc>
        <w:tc>
          <w:tcPr>
            <w:tcW w:w="1639" w:type="dxa"/>
          </w:tcPr>
          <w:p w:rsidR="00CB2F83" w:rsidRDefault="006766F3">
            <w:pPr>
              <w:pStyle w:val="TableParagraph"/>
              <w:spacing w:line="302" w:lineRule="exact"/>
              <w:ind w:left="367" w:right="355"/>
              <w:jc w:val="center"/>
              <w:rPr>
                <w:sz w:val="28"/>
              </w:rPr>
            </w:pPr>
            <w:r>
              <w:rPr>
                <w:sz w:val="28"/>
                <w:lang w:val="tt"/>
              </w:rPr>
              <w:t>9,69</w:t>
            </w:r>
          </w:p>
        </w:tc>
      </w:tr>
      <w:tr w:rsidR="00B45D70">
        <w:trPr>
          <w:trHeight w:val="326"/>
        </w:trPr>
        <w:tc>
          <w:tcPr>
            <w:tcW w:w="3788" w:type="dxa"/>
          </w:tcPr>
          <w:p w:rsidR="00CB2F83" w:rsidRDefault="006766F3">
            <w:pPr>
              <w:pStyle w:val="TableParagraph"/>
              <w:spacing w:line="306" w:lineRule="exact"/>
              <w:ind w:left="115"/>
              <w:rPr>
                <w:sz w:val="28"/>
              </w:rPr>
            </w:pPr>
            <w:r>
              <w:rPr>
                <w:sz w:val="28"/>
                <w:lang w:val="tt"/>
              </w:rPr>
              <w:t>Алга-Көек ав.</w:t>
            </w:r>
          </w:p>
        </w:tc>
        <w:tc>
          <w:tcPr>
            <w:tcW w:w="2655" w:type="dxa"/>
          </w:tcPr>
          <w:p w:rsidR="00CB2F83" w:rsidRDefault="006766F3">
            <w:pPr>
              <w:pStyle w:val="TableParagraph"/>
              <w:spacing w:line="306" w:lineRule="exact"/>
              <w:ind w:left="851" w:right="842"/>
              <w:jc w:val="center"/>
              <w:rPr>
                <w:sz w:val="28"/>
              </w:rPr>
            </w:pPr>
            <w:r>
              <w:rPr>
                <w:sz w:val="28"/>
                <w:lang w:val="tt"/>
              </w:rPr>
              <w:t>31,51</w:t>
            </w:r>
          </w:p>
        </w:tc>
        <w:tc>
          <w:tcPr>
            <w:tcW w:w="1930" w:type="dxa"/>
          </w:tcPr>
          <w:p w:rsidR="00CB2F83" w:rsidRDefault="006766F3">
            <w:pPr>
              <w:pStyle w:val="TableParagraph"/>
              <w:spacing w:line="306" w:lineRule="exact"/>
              <w:ind w:left="488" w:right="479"/>
              <w:jc w:val="center"/>
              <w:rPr>
                <w:sz w:val="28"/>
              </w:rPr>
            </w:pPr>
            <w:r>
              <w:rPr>
                <w:sz w:val="28"/>
                <w:lang w:val="tt"/>
              </w:rPr>
              <w:t>33,62</w:t>
            </w:r>
          </w:p>
        </w:tc>
        <w:tc>
          <w:tcPr>
            <w:tcW w:w="1639" w:type="dxa"/>
          </w:tcPr>
          <w:p w:rsidR="00CB2F83" w:rsidRDefault="006766F3">
            <w:pPr>
              <w:pStyle w:val="TableParagraph"/>
              <w:spacing w:line="306" w:lineRule="exact"/>
              <w:ind w:left="367" w:right="355"/>
              <w:jc w:val="center"/>
              <w:rPr>
                <w:sz w:val="28"/>
              </w:rPr>
            </w:pPr>
            <w:r>
              <w:rPr>
                <w:sz w:val="28"/>
                <w:lang w:val="tt"/>
              </w:rPr>
              <w:t>2,11</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Көтек ав.</w:t>
            </w:r>
          </w:p>
        </w:tc>
        <w:tc>
          <w:tcPr>
            <w:tcW w:w="2655" w:type="dxa"/>
          </w:tcPr>
          <w:p w:rsidR="00CB2F83" w:rsidRDefault="006766F3">
            <w:pPr>
              <w:pStyle w:val="TableParagraph"/>
              <w:spacing w:line="304" w:lineRule="exact"/>
              <w:ind w:left="851" w:right="842"/>
              <w:jc w:val="center"/>
              <w:rPr>
                <w:sz w:val="28"/>
              </w:rPr>
            </w:pPr>
            <w:r>
              <w:rPr>
                <w:sz w:val="28"/>
                <w:lang w:val="tt"/>
              </w:rPr>
              <w:t>29,82</w:t>
            </w:r>
          </w:p>
        </w:tc>
        <w:tc>
          <w:tcPr>
            <w:tcW w:w="1930" w:type="dxa"/>
          </w:tcPr>
          <w:p w:rsidR="00CB2F83" w:rsidRDefault="006766F3">
            <w:pPr>
              <w:pStyle w:val="TableParagraph"/>
              <w:spacing w:line="304" w:lineRule="exact"/>
              <w:ind w:left="488" w:right="479"/>
              <w:jc w:val="center"/>
              <w:rPr>
                <w:sz w:val="28"/>
              </w:rPr>
            </w:pPr>
            <w:r>
              <w:rPr>
                <w:sz w:val="28"/>
                <w:lang w:val="tt"/>
              </w:rPr>
              <w:t>29,82</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Кече Төрнәле авылы</w:t>
            </w:r>
          </w:p>
        </w:tc>
        <w:tc>
          <w:tcPr>
            <w:tcW w:w="2655" w:type="dxa"/>
          </w:tcPr>
          <w:p w:rsidR="00CB2F83" w:rsidRDefault="006766F3">
            <w:pPr>
              <w:pStyle w:val="TableParagraph"/>
              <w:spacing w:line="301" w:lineRule="exact"/>
              <w:ind w:left="851" w:right="842"/>
              <w:jc w:val="center"/>
              <w:rPr>
                <w:sz w:val="28"/>
              </w:rPr>
            </w:pPr>
            <w:r>
              <w:rPr>
                <w:sz w:val="28"/>
                <w:lang w:val="tt"/>
              </w:rPr>
              <w:t>20,82</w:t>
            </w:r>
          </w:p>
        </w:tc>
        <w:tc>
          <w:tcPr>
            <w:tcW w:w="1930" w:type="dxa"/>
          </w:tcPr>
          <w:p w:rsidR="00CB2F83" w:rsidRDefault="006766F3">
            <w:pPr>
              <w:pStyle w:val="TableParagraph"/>
              <w:spacing w:line="301" w:lineRule="exact"/>
              <w:ind w:left="488" w:right="479"/>
              <w:jc w:val="center"/>
              <w:rPr>
                <w:sz w:val="28"/>
              </w:rPr>
            </w:pPr>
            <w:r>
              <w:rPr>
                <w:sz w:val="28"/>
                <w:lang w:val="tt"/>
              </w:rPr>
              <w:t>20,82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Иске Төрнәле авылы</w:t>
            </w:r>
          </w:p>
        </w:tc>
        <w:tc>
          <w:tcPr>
            <w:tcW w:w="2655" w:type="dxa"/>
          </w:tcPr>
          <w:p w:rsidR="00CB2F83" w:rsidRDefault="006766F3">
            <w:pPr>
              <w:pStyle w:val="TableParagraph"/>
              <w:spacing w:line="301" w:lineRule="exact"/>
              <w:ind w:left="851" w:right="842"/>
              <w:jc w:val="center"/>
              <w:rPr>
                <w:sz w:val="28"/>
              </w:rPr>
            </w:pPr>
            <w:r>
              <w:rPr>
                <w:sz w:val="28"/>
                <w:lang w:val="tt"/>
              </w:rPr>
              <w:t>38,92</w:t>
            </w:r>
          </w:p>
        </w:tc>
        <w:tc>
          <w:tcPr>
            <w:tcW w:w="1930" w:type="dxa"/>
          </w:tcPr>
          <w:p w:rsidR="00CB2F83" w:rsidRDefault="006766F3">
            <w:pPr>
              <w:pStyle w:val="TableParagraph"/>
              <w:spacing w:line="301" w:lineRule="exact"/>
              <w:ind w:left="488" w:right="479"/>
              <w:jc w:val="center"/>
              <w:rPr>
                <w:sz w:val="28"/>
              </w:rPr>
            </w:pPr>
            <w:r>
              <w:rPr>
                <w:sz w:val="28"/>
                <w:lang w:val="tt"/>
              </w:rPr>
              <w:t>41,31</w:t>
            </w:r>
          </w:p>
        </w:tc>
        <w:tc>
          <w:tcPr>
            <w:tcW w:w="1639" w:type="dxa"/>
          </w:tcPr>
          <w:p w:rsidR="00CB2F83" w:rsidRDefault="006766F3">
            <w:pPr>
              <w:pStyle w:val="TableParagraph"/>
              <w:spacing w:line="301" w:lineRule="exact"/>
              <w:ind w:left="367" w:right="355"/>
              <w:jc w:val="center"/>
              <w:rPr>
                <w:sz w:val="28"/>
              </w:rPr>
            </w:pPr>
            <w:r>
              <w:rPr>
                <w:sz w:val="28"/>
                <w:lang w:val="tt"/>
              </w:rPr>
              <w:t>2,38</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Тылаңгыр авылы</w:t>
            </w:r>
          </w:p>
        </w:tc>
        <w:tc>
          <w:tcPr>
            <w:tcW w:w="2655" w:type="dxa"/>
          </w:tcPr>
          <w:p w:rsidR="00CB2F83" w:rsidRDefault="006766F3">
            <w:pPr>
              <w:pStyle w:val="TableParagraph"/>
              <w:spacing w:line="304" w:lineRule="exact"/>
              <w:ind w:left="851" w:right="842"/>
              <w:jc w:val="center"/>
              <w:rPr>
                <w:sz w:val="28"/>
              </w:rPr>
            </w:pPr>
            <w:r>
              <w:rPr>
                <w:sz w:val="28"/>
                <w:lang w:val="tt"/>
              </w:rPr>
              <w:t>25,09</w:t>
            </w:r>
          </w:p>
        </w:tc>
        <w:tc>
          <w:tcPr>
            <w:tcW w:w="1930" w:type="dxa"/>
          </w:tcPr>
          <w:p w:rsidR="00CB2F83" w:rsidRDefault="006766F3">
            <w:pPr>
              <w:pStyle w:val="TableParagraph"/>
              <w:spacing w:line="304" w:lineRule="exact"/>
              <w:ind w:left="488" w:right="479"/>
              <w:jc w:val="center"/>
              <w:rPr>
                <w:sz w:val="28"/>
              </w:rPr>
            </w:pPr>
            <w:r>
              <w:rPr>
                <w:sz w:val="28"/>
                <w:lang w:val="tt"/>
              </w:rPr>
              <w:t>25,09</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Четыре Двора п.</w:t>
            </w:r>
          </w:p>
        </w:tc>
        <w:tc>
          <w:tcPr>
            <w:tcW w:w="2655" w:type="dxa"/>
          </w:tcPr>
          <w:p w:rsidR="00CB2F83" w:rsidRDefault="006766F3">
            <w:pPr>
              <w:pStyle w:val="TableParagraph"/>
              <w:spacing w:line="301" w:lineRule="exact"/>
              <w:ind w:left="851" w:right="842"/>
              <w:jc w:val="center"/>
              <w:rPr>
                <w:sz w:val="28"/>
              </w:rPr>
            </w:pPr>
            <w:r>
              <w:rPr>
                <w:sz w:val="28"/>
                <w:lang w:val="tt"/>
              </w:rPr>
              <w:t>9,21</w:t>
            </w:r>
          </w:p>
        </w:tc>
        <w:tc>
          <w:tcPr>
            <w:tcW w:w="1930" w:type="dxa"/>
          </w:tcPr>
          <w:p w:rsidR="00CB2F83" w:rsidRDefault="006766F3">
            <w:pPr>
              <w:pStyle w:val="TableParagraph"/>
              <w:spacing w:line="301" w:lineRule="exact"/>
              <w:ind w:left="488" w:right="479"/>
              <w:jc w:val="center"/>
              <w:rPr>
                <w:sz w:val="28"/>
              </w:rPr>
            </w:pPr>
            <w:r>
              <w:rPr>
                <w:sz w:val="28"/>
                <w:lang w:val="tt"/>
              </w:rPr>
              <w:t>9,21</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5"/>
        </w:trPr>
        <w:tc>
          <w:tcPr>
            <w:tcW w:w="3788" w:type="dxa"/>
          </w:tcPr>
          <w:p w:rsidR="00CB2F83" w:rsidRDefault="006766F3">
            <w:pPr>
              <w:pStyle w:val="TableParagraph"/>
              <w:spacing w:line="305" w:lineRule="exact"/>
              <w:ind w:left="115"/>
              <w:rPr>
                <w:b/>
                <w:sz w:val="28"/>
              </w:rPr>
            </w:pPr>
            <w:r>
              <w:rPr>
                <w:b/>
                <w:sz w:val="28"/>
                <w:lang w:val="tt"/>
              </w:rPr>
              <w:t>Кәче</w:t>
            </w:r>
          </w:p>
        </w:tc>
        <w:tc>
          <w:tcPr>
            <w:tcW w:w="2655" w:type="dxa"/>
          </w:tcPr>
          <w:p w:rsidR="00CB2F83" w:rsidRDefault="006766F3">
            <w:pPr>
              <w:pStyle w:val="TableParagraph"/>
              <w:spacing w:line="306" w:lineRule="exact"/>
              <w:ind w:left="851" w:right="844"/>
              <w:jc w:val="center"/>
              <w:rPr>
                <w:b/>
                <w:sz w:val="28"/>
              </w:rPr>
            </w:pPr>
            <w:r>
              <w:rPr>
                <w:b/>
                <w:sz w:val="28"/>
                <w:lang w:val="tt"/>
              </w:rPr>
              <w:t>219,60</w:t>
            </w:r>
          </w:p>
        </w:tc>
        <w:tc>
          <w:tcPr>
            <w:tcW w:w="1930" w:type="dxa"/>
          </w:tcPr>
          <w:p w:rsidR="00CB2F83" w:rsidRDefault="006766F3">
            <w:pPr>
              <w:pStyle w:val="TableParagraph"/>
              <w:spacing w:line="306" w:lineRule="exact"/>
              <w:ind w:left="487" w:right="481"/>
              <w:jc w:val="center"/>
              <w:rPr>
                <w:b/>
                <w:sz w:val="28"/>
              </w:rPr>
            </w:pPr>
            <w:r>
              <w:rPr>
                <w:b/>
                <w:sz w:val="28"/>
                <w:lang w:val="tt"/>
              </w:rPr>
              <w:t>231,46</w:t>
            </w:r>
          </w:p>
        </w:tc>
        <w:tc>
          <w:tcPr>
            <w:tcW w:w="1639" w:type="dxa"/>
          </w:tcPr>
          <w:p w:rsidR="00CB2F83" w:rsidRDefault="006766F3">
            <w:pPr>
              <w:pStyle w:val="TableParagraph"/>
              <w:spacing w:line="306" w:lineRule="exact"/>
              <w:ind w:left="367" w:right="355"/>
              <w:jc w:val="center"/>
              <w:rPr>
                <w:b/>
                <w:sz w:val="28"/>
              </w:rPr>
            </w:pPr>
            <w:r>
              <w:rPr>
                <w:b/>
                <w:sz w:val="28"/>
                <w:lang w:val="tt"/>
              </w:rPr>
              <w:t>11,86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Кәче авылы</w:t>
            </w:r>
          </w:p>
        </w:tc>
        <w:tc>
          <w:tcPr>
            <w:tcW w:w="2655" w:type="dxa"/>
          </w:tcPr>
          <w:p w:rsidR="00CB2F83" w:rsidRDefault="006766F3">
            <w:pPr>
              <w:pStyle w:val="TableParagraph"/>
              <w:spacing w:line="301" w:lineRule="exact"/>
              <w:ind w:left="851" w:right="844"/>
              <w:jc w:val="center"/>
              <w:rPr>
                <w:sz w:val="28"/>
              </w:rPr>
            </w:pPr>
            <w:r>
              <w:rPr>
                <w:sz w:val="28"/>
                <w:lang w:val="tt"/>
              </w:rPr>
              <w:t>136,63</w:t>
            </w:r>
          </w:p>
        </w:tc>
        <w:tc>
          <w:tcPr>
            <w:tcW w:w="1930" w:type="dxa"/>
          </w:tcPr>
          <w:p w:rsidR="00CB2F83" w:rsidRDefault="006766F3">
            <w:pPr>
              <w:pStyle w:val="TableParagraph"/>
              <w:spacing w:line="301" w:lineRule="exact"/>
              <w:ind w:left="487" w:right="481"/>
              <w:jc w:val="center"/>
              <w:rPr>
                <w:sz w:val="28"/>
              </w:rPr>
            </w:pPr>
            <w:r>
              <w:rPr>
                <w:sz w:val="28"/>
                <w:lang w:val="tt"/>
              </w:rPr>
              <w:t>144,48</w:t>
            </w:r>
          </w:p>
        </w:tc>
        <w:tc>
          <w:tcPr>
            <w:tcW w:w="1639" w:type="dxa"/>
          </w:tcPr>
          <w:p w:rsidR="00CB2F83" w:rsidRDefault="006766F3">
            <w:pPr>
              <w:pStyle w:val="TableParagraph"/>
              <w:spacing w:line="301" w:lineRule="exact"/>
              <w:ind w:left="367" w:right="355"/>
              <w:jc w:val="center"/>
              <w:rPr>
                <w:sz w:val="28"/>
              </w:rPr>
            </w:pPr>
            <w:r>
              <w:rPr>
                <w:sz w:val="28"/>
                <w:lang w:val="tt"/>
              </w:rPr>
              <w:t>7,86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Абҗабар ав.</w:t>
            </w:r>
          </w:p>
        </w:tc>
        <w:tc>
          <w:tcPr>
            <w:tcW w:w="2655" w:type="dxa"/>
          </w:tcPr>
          <w:p w:rsidR="00CB2F83" w:rsidRDefault="006766F3">
            <w:pPr>
              <w:pStyle w:val="TableParagraph"/>
              <w:spacing w:line="301" w:lineRule="exact"/>
              <w:ind w:left="851" w:right="842"/>
              <w:jc w:val="center"/>
              <w:rPr>
                <w:sz w:val="28"/>
              </w:rPr>
            </w:pPr>
            <w:r>
              <w:rPr>
                <w:sz w:val="28"/>
                <w:lang w:val="tt"/>
              </w:rPr>
              <w:t>0,22</w:t>
            </w:r>
          </w:p>
        </w:tc>
        <w:tc>
          <w:tcPr>
            <w:tcW w:w="1930" w:type="dxa"/>
          </w:tcPr>
          <w:p w:rsidR="00CB2F83" w:rsidRDefault="006766F3">
            <w:pPr>
              <w:pStyle w:val="TableParagraph"/>
              <w:spacing w:line="301" w:lineRule="exact"/>
              <w:ind w:left="488" w:right="479"/>
              <w:jc w:val="center"/>
              <w:rPr>
                <w:sz w:val="28"/>
              </w:rPr>
            </w:pPr>
            <w:r>
              <w:rPr>
                <w:sz w:val="28"/>
                <w:lang w:val="tt"/>
              </w:rPr>
              <w:t>0,22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4"/>
        </w:trPr>
        <w:tc>
          <w:tcPr>
            <w:tcW w:w="3788" w:type="dxa"/>
          </w:tcPr>
          <w:p w:rsidR="00CB2F83" w:rsidRDefault="006766F3">
            <w:pPr>
              <w:pStyle w:val="TableParagraph"/>
              <w:spacing w:line="300" w:lineRule="exact"/>
              <w:ind w:left="115"/>
              <w:rPr>
                <w:sz w:val="28"/>
              </w:rPr>
            </w:pPr>
            <w:r>
              <w:rPr>
                <w:sz w:val="28"/>
                <w:lang w:val="tt"/>
              </w:rPr>
              <w:t>Кишмәт авылы</w:t>
            </w:r>
          </w:p>
        </w:tc>
        <w:tc>
          <w:tcPr>
            <w:tcW w:w="2655" w:type="dxa"/>
          </w:tcPr>
          <w:p w:rsidR="00CB2F83" w:rsidRDefault="006766F3">
            <w:pPr>
              <w:pStyle w:val="TableParagraph"/>
              <w:spacing w:line="304" w:lineRule="exact"/>
              <w:ind w:left="851" w:right="842"/>
              <w:jc w:val="center"/>
              <w:rPr>
                <w:sz w:val="28"/>
              </w:rPr>
            </w:pPr>
            <w:r>
              <w:rPr>
                <w:sz w:val="28"/>
                <w:lang w:val="tt"/>
              </w:rPr>
              <w:t>1,33</w:t>
            </w:r>
          </w:p>
        </w:tc>
        <w:tc>
          <w:tcPr>
            <w:tcW w:w="1930" w:type="dxa"/>
          </w:tcPr>
          <w:p w:rsidR="00CB2F83" w:rsidRDefault="006766F3">
            <w:pPr>
              <w:pStyle w:val="TableParagraph"/>
              <w:spacing w:line="304" w:lineRule="exact"/>
              <w:ind w:left="488" w:right="479"/>
              <w:jc w:val="center"/>
              <w:rPr>
                <w:sz w:val="28"/>
              </w:rPr>
            </w:pPr>
            <w:r>
              <w:rPr>
                <w:sz w:val="28"/>
                <w:lang w:val="tt"/>
              </w:rPr>
              <w:t>1,33</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Чулпан авылы</w:t>
            </w:r>
          </w:p>
        </w:tc>
        <w:tc>
          <w:tcPr>
            <w:tcW w:w="2655" w:type="dxa"/>
          </w:tcPr>
          <w:p w:rsidR="00CB2F83" w:rsidRDefault="006766F3">
            <w:pPr>
              <w:pStyle w:val="TableParagraph"/>
              <w:spacing w:line="301" w:lineRule="exact"/>
              <w:ind w:left="851" w:right="842"/>
              <w:jc w:val="center"/>
              <w:rPr>
                <w:sz w:val="28"/>
              </w:rPr>
            </w:pPr>
            <w:r>
              <w:rPr>
                <w:sz w:val="28"/>
                <w:lang w:val="tt"/>
              </w:rPr>
              <w:t>61,68</w:t>
            </w:r>
          </w:p>
        </w:tc>
        <w:tc>
          <w:tcPr>
            <w:tcW w:w="1930" w:type="dxa"/>
          </w:tcPr>
          <w:p w:rsidR="00CB2F83" w:rsidRDefault="006766F3">
            <w:pPr>
              <w:pStyle w:val="TableParagraph"/>
              <w:spacing w:line="301" w:lineRule="exact"/>
              <w:ind w:left="488" w:right="479"/>
              <w:jc w:val="center"/>
              <w:rPr>
                <w:sz w:val="28"/>
              </w:rPr>
            </w:pPr>
            <w:r>
              <w:rPr>
                <w:sz w:val="28"/>
                <w:lang w:val="tt"/>
              </w:rPr>
              <w:t>63,42</w:t>
            </w:r>
          </w:p>
        </w:tc>
        <w:tc>
          <w:tcPr>
            <w:tcW w:w="1639" w:type="dxa"/>
          </w:tcPr>
          <w:p w:rsidR="00CB2F83" w:rsidRDefault="006766F3">
            <w:pPr>
              <w:pStyle w:val="TableParagraph"/>
              <w:spacing w:line="301" w:lineRule="exact"/>
              <w:ind w:left="367" w:right="355"/>
              <w:jc w:val="center"/>
              <w:rPr>
                <w:sz w:val="28"/>
              </w:rPr>
            </w:pPr>
            <w:r>
              <w:rPr>
                <w:sz w:val="28"/>
                <w:lang w:val="tt"/>
              </w:rPr>
              <w:t>1,74</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Якты Көн ав.</w:t>
            </w:r>
          </w:p>
        </w:tc>
        <w:tc>
          <w:tcPr>
            <w:tcW w:w="2655" w:type="dxa"/>
          </w:tcPr>
          <w:p w:rsidR="00CB2F83" w:rsidRDefault="006766F3">
            <w:pPr>
              <w:pStyle w:val="TableParagraph"/>
              <w:spacing w:line="301" w:lineRule="exact"/>
              <w:ind w:left="851" w:right="842"/>
              <w:jc w:val="center"/>
              <w:rPr>
                <w:sz w:val="28"/>
              </w:rPr>
            </w:pPr>
            <w:r>
              <w:rPr>
                <w:sz w:val="28"/>
                <w:lang w:val="tt"/>
              </w:rPr>
              <w:t>19,74</w:t>
            </w:r>
          </w:p>
        </w:tc>
        <w:tc>
          <w:tcPr>
            <w:tcW w:w="1930" w:type="dxa"/>
          </w:tcPr>
          <w:p w:rsidR="00CB2F83" w:rsidRDefault="006766F3">
            <w:pPr>
              <w:pStyle w:val="TableParagraph"/>
              <w:spacing w:line="301" w:lineRule="exact"/>
              <w:ind w:left="488" w:right="479"/>
              <w:jc w:val="center"/>
              <w:rPr>
                <w:sz w:val="28"/>
              </w:rPr>
            </w:pPr>
            <w:r>
              <w:rPr>
                <w:sz w:val="28"/>
                <w:lang w:val="tt"/>
              </w:rPr>
              <w:t>22,00</w:t>
            </w:r>
          </w:p>
        </w:tc>
        <w:tc>
          <w:tcPr>
            <w:tcW w:w="1639" w:type="dxa"/>
          </w:tcPr>
          <w:p w:rsidR="00CB2F83" w:rsidRDefault="006766F3">
            <w:pPr>
              <w:pStyle w:val="TableParagraph"/>
              <w:spacing w:line="301" w:lineRule="exact"/>
              <w:ind w:left="367" w:right="355"/>
              <w:jc w:val="center"/>
              <w:rPr>
                <w:sz w:val="28"/>
              </w:rPr>
            </w:pPr>
            <w:r>
              <w:rPr>
                <w:sz w:val="28"/>
                <w:lang w:val="tt"/>
              </w:rPr>
              <w:t>2,26</w:t>
            </w:r>
          </w:p>
        </w:tc>
      </w:tr>
      <w:tr w:rsidR="00B45D70">
        <w:trPr>
          <w:trHeight w:val="326"/>
        </w:trPr>
        <w:tc>
          <w:tcPr>
            <w:tcW w:w="3788" w:type="dxa"/>
          </w:tcPr>
          <w:p w:rsidR="00CB2F83" w:rsidRDefault="006766F3">
            <w:pPr>
              <w:pStyle w:val="TableParagraph"/>
              <w:spacing w:line="305" w:lineRule="exact"/>
              <w:ind w:left="115"/>
              <w:rPr>
                <w:b/>
                <w:sz w:val="28"/>
              </w:rPr>
            </w:pPr>
            <w:r>
              <w:rPr>
                <w:b/>
                <w:sz w:val="28"/>
                <w:lang w:val="tt"/>
              </w:rPr>
              <w:t>Кушлавыч</w:t>
            </w:r>
          </w:p>
        </w:tc>
        <w:tc>
          <w:tcPr>
            <w:tcW w:w="2655" w:type="dxa"/>
          </w:tcPr>
          <w:p w:rsidR="00CB2F83" w:rsidRDefault="006766F3">
            <w:pPr>
              <w:pStyle w:val="TableParagraph"/>
              <w:spacing w:line="306" w:lineRule="exact"/>
              <w:ind w:left="851" w:right="842"/>
              <w:jc w:val="center"/>
              <w:rPr>
                <w:b/>
                <w:sz w:val="28"/>
              </w:rPr>
            </w:pPr>
            <w:r>
              <w:rPr>
                <w:b/>
                <w:sz w:val="28"/>
                <w:lang w:val="tt"/>
              </w:rPr>
              <w:t>67,12</w:t>
            </w:r>
          </w:p>
        </w:tc>
        <w:tc>
          <w:tcPr>
            <w:tcW w:w="1930" w:type="dxa"/>
          </w:tcPr>
          <w:p w:rsidR="00CB2F83" w:rsidRDefault="006766F3">
            <w:pPr>
              <w:pStyle w:val="TableParagraph"/>
              <w:spacing w:line="306" w:lineRule="exact"/>
              <w:ind w:left="488" w:right="479"/>
              <w:jc w:val="center"/>
              <w:rPr>
                <w:b/>
                <w:sz w:val="28"/>
              </w:rPr>
            </w:pPr>
            <w:r>
              <w:rPr>
                <w:b/>
                <w:sz w:val="28"/>
                <w:lang w:val="tt"/>
              </w:rPr>
              <w:t>64,74</w:t>
            </w:r>
          </w:p>
        </w:tc>
        <w:tc>
          <w:tcPr>
            <w:tcW w:w="1639" w:type="dxa"/>
          </w:tcPr>
          <w:p w:rsidR="00CB2F83" w:rsidRDefault="006766F3">
            <w:pPr>
              <w:pStyle w:val="TableParagraph"/>
              <w:spacing w:line="306" w:lineRule="exact"/>
              <w:ind w:left="365" w:right="355"/>
              <w:jc w:val="center"/>
              <w:rPr>
                <w:b/>
                <w:sz w:val="28"/>
              </w:rPr>
            </w:pPr>
            <w:r>
              <w:rPr>
                <w:b/>
                <w:sz w:val="28"/>
                <w:lang w:val="tt"/>
              </w:rPr>
              <w:t>-2,38</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Кушлавыч авылы</w:t>
            </w:r>
          </w:p>
        </w:tc>
        <w:tc>
          <w:tcPr>
            <w:tcW w:w="2655" w:type="dxa"/>
          </w:tcPr>
          <w:p w:rsidR="00CB2F83" w:rsidRDefault="006766F3">
            <w:pPr>
              <w:pStyle w:val="TableParagraph"/>
              <w:spacing w:line="301" w:lineRule="exact"/>
              <w:ind w:left="851" w:right="842"/>
              <w:jc w:val="center"/>
              <w:rPr>
                <w:sz w:val="28"/>
              </w:rPr>
            </w:pPr>
            <w:r>
              <w:rPr>
                <w:sz w:val="28"/>
                <w:lang w:val="tt"/>
              </w:rPr>
              <w:t>43,92</w:t>
            </w:r>
          </w:p>
        </w:tc>
        <w:tc>
          <w:tcPr>
            <w:tcW w:w="1930" w:type="dxa"/>
          </w:tcPr>
          <w:p w:rsidR="00CB2F83" w:rsidRDefault="006766F3">
            <w:pPr>
              <w:pStyle w:val="TableParagraph"/>
              <w:spacing w:line="301" w:lineRule="exact"/>
              <w:ind w:left="488" w:right="479"/>
              <w:jc w:val="center"/>
              <w:rPr>
                <w:sz w:val="28"/>
              </w:rPr>
            </w:pPr>
            <w:r>
              <w:rPr>
                <w:sz w:val="28"/>
                <w:lang w:val="tt"/>
              </w:rPr>
              <w:t>43,92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Иске Җөлби ав.</w:t>
            </w:r>
          </w:p>
        </w:tc>
        <w:tc>
          <w:tcPr>
            <w:tcW w:w="2655" w:type="dxa"/>
          </w:tcPr>
          <w:p w:rsidR="00CB2F83" w:rsidRDefault="006766F3">
            <w:pPr>
              <w:pStyle w:val="TableParagraph"/>
              <w:spacing w:line="301" w:lineRule="exact"/>
              <w:ind w:left="851" w:right="842"/>
              <w:jc w:val="center"/>
              <w:rPr>
                <w:sz w:val="28"/>
              </w:rPr>
            </w:pPr>
            <w:r>
              <w:rPr>
                <w:sz w:val="28"/>
                <w:lang w:val="tt"/>
              </w:rPr>
              <w:t>23,20</w:t>
            </w:r>
          </w:p>
        </w:tc>
        <w:tc>
          <w:tcPr>
            <w:tcW w:w="1930" w:type="dxa"/>
          </w:tcPr>
          <w:p w:rsidR="00CB2F83" w:rsidRDefault="006766F3">
            <w:pPr>
              <w:pStyle w:val="TableParagraph"/>
              <w:spacing w:line="301" w:lineRule="exact"/>
              <w:ind w:left="488" w:right="479"/>
              <w:jc w:val="center"/>
              <w:rPr>
                <w:sz w:val="28"/>
              </w:rPr>
            </w:pPr>
            <w:r>
              <w:rPr>
                <w:sz w:val="28"/>
                <w:lang w:val="tt"/>
              </w:rPr>
              <w:t>20,82</w:t>
            </w:r>
          </w:p>
        </w:tc>
        <w:tc>
          <w:tcPr>
            <w:tcW w:w="1639" w:type="dxa"/>
          </w:tcPr>
          <w:p w:rsidR="00CB2F83" w:rsidRDefault="006766F3">
            <w:pPr>
              <w:pStyle w:val="TableParagraph"/>
              <w:spacing w:line="301" w:lineRule="exact"/>
              <w:ind w:left="365" w:right="355"/>
              <w:jc w:val="center"/>
              <w:rPr>
                <w:sz w:val="28"/>
              </w:rPr>
            </w:pPr>
            <w:r>
              <w:rPr>
                <w:sz w:val="28"/>
                <w:lang w:val="tt"/>
              </w:rPr>
              <w:t>-2,38</w:t>
            </w:r>
          </w:p>
        </w:tc>
      </w:tr>
      <w:tr w:rsidR="00B45D70">
        <w:trPr>
          <w:trHeight w:val="323"/>
        </w:trPr>
        <w:tc>
          <w:tcPr>
            <w:tcW w:w="3788" w:type="dxa"/>
          </w:tcPr>
          <w:p w:rsidR="00CB2F83" w:rsidRDefault="006766F3">
            <w:pPr>
              <w:pStyle w:val="TableParagraph"/>
              <w:spacing w:line="303" w:lineRule="exact"/>
              <w:ind w:left="115"/>
              <w:rPr>
                <w:b/>
                <w:sz w:val="28"/>
              </w:rPr>
            </w:pPr>
            <w:r>
              <w:rPr>
                <w:b/>
                <w:sz w:val="28"/>
                <w:lang w:val="tt"/>
              </w:rPr>
              <w:t>Күпербаш</w:t>
            </w:r>
          </w:p>
        </w:tc>
        <w:tc>
          <w:tcPr>
            <w:tcW w:w="2655" w:type="dxa"/>
          </w:tcPr>
          <w:p w:rsidR="00CB2F83" w:rsidRDefault="006766F3">
            <w:pPr>
              <w:pStyle w:val="TableParagraph"/>
              <w:spacing w:line="304" w:lineRule="exact"/>
              <w:ind w:left="851" w:right="844"/>
              <w:jc w:val="center"/>
              <w:rPr>
                <w:b/>
                <w:sz w:val="28"/>
              </w:rPr>
            </w:pPr>
            <w:r>
              <w:rPr>
                <w:b/>
                <w:sz w:val="28"/>
                <w:lang w:val="tt"/>
              </w:rPr>
              <w:t>194,12</w:t>
            </w:r>
          </w:p>
        </w:tc>
        <w:tc>
          <w:tcPr>
            <w:tcW w:w="1930" w:type="dxa"/>
          </w:tcPr>
          <w:p w:rsidR="00CB2F83" w:rsidRDefault="006766F3">
            <w:pPr>
              <w:pStyle w:val="TableParagraph"/>
              <w:spacing w:line="304" w:lineRule="exact"/>
              <w:ind w:left="487" w:right="481"/>
              <w:jc w:val="center"/>
              <w:rPr>
                <w:b/>
                <w:sz w:val="28"/>
              </w:rPr>
            </w:pPr>
            <w:r>
              <w:rPr>
                <w:b/>
                <w:sz w:val="28"/>
                <w:lang w:val="tt"/>
              </w:rPr>
              <w:t>208,98</w:t>
            </w:r>
          </w:p>
        </w:tc>
        <w:tc>
          <w:tcPr>
            <w:tcW w:w="1639" w:type="dxa"/>
          </w:tcPr>
          <w:p w:rsidR="00CB2F83" w:rsidRDefault="006766F3">
            <w:pPr>
              <w:pStyle w:val="TableParagraph"/>
              <w:spacing w:line="304" w:lineRule="exact"/>
              <w:ind w:left="367" w:right="355"/>
              <w:jc w:val="center"/>
              <w:rPr>
                <w:b/>
                <w:sz w:val="28"/>
              </w:rPr>
            </w:pPr>
            <w:r>
              <w:rPr>
                <w:b/>
                <w:sz w:val="28"/>
                <w:lang w:val="tt"/>
              </w:rPr>
              <w:t>14,86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Югары Мәтәскә авылы</w:t>
            </w:r>
          </w:p>
        </w:tc>
        <w:tc>
          <w:tcPr>
            <w:tcW w:w="2655" w:type="dxa"/>
          </w:tcPr>
          <w:p w:rsidR="00CB2F83" w:rsidRDefault="006766F3">
            <w:pPr>
              <w:pStyle w:val="TableParagraph"/>
              <w:spacing w:line="301" w:lineRule="exact"/>
              <w:ind w:left="851" w:right="842"/>
              <w:jc w:val="center"/>
              <w:rPr>
                <w:sz w:val="28"/>
              </w:rPr>
            </w:pPr>
            <w:r>
              <w:rPr>
                <w:sz w:val="28"/>
                <w:lang w:val="tt"/>
              </w:rPr>
              <w:t>34,47</w:t>
            </w:r>
          </w:p>
        </w:tc>
        <w:tc>
          <w:tcPr>
            <w:tcW w:w="1930" w:type="dxa"/>
          </w:tcPr>
          <w:p w:rsidR="00CB2F83" w:rsidRDefault="006766F3">
            <w:pPr>
              <w:pStyle w:val="TableParagraph"/>
              <w:spacing w:line="301" w:lineRule="exact"/>
              <w:ind w:left="488" w:right="479"/>
              <w:jc w:val="center"/>
              <w:rPr>
                <w:sz w:val="28"/>
              </w:rPr>
            </w:pPr>
            <w:r>
              <w:rPr>
                <w:sz w:val="28"/>
                <w:lang w:val="tt"/>
              </w:rPr>
              <w:t>34,47</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Казиле авылы</w:t>
            </w:r>
          </w:p>
        </w:tc>
        <w:tc>
          <w:tcPr>
            <w:tcW w:w="2655" w:type="dxa"/>
          </w:tcPr>
          <w:p w:rsidR="00CB2F83" w:rsidRDefault="006766F3">
            <w:pPr>
              <w:pStyle w:val="TableParagraph"/>
              <w:spacing w:line="301" w:lineRule="exact"/>
              <w:ind w:left="851" w:right="842"/>
              <w:jc w:val="center"/>
              <w:rPr>
                <w:sz w:val="28"/>
              </w:rPr>
            </w:pPr>
            <w:r>
              <w:rPr>
                <w:sz w:val="28"/>
                <w:lang w:val="tt"/>
              </w:rPr>
              <w:t>39,62</w:t>
            </w:r>
          </w:p>
        </w:tc>
        <w:tc>
          <w:tcPr>
            <w:tcW w:w="1930" w:type="dxa"/>
          </w:tcPr>
          <w:p w:rsidR="00CB2F83" w:rsidRDefault="006766F3">
            <w:pPr>
              <w:pStyle w:val="TableParagraph"/>
              <w:spacing w:line="301" w:lineRule="exact"/>
              <w:ind w:left="488" w:right="479"/>
              <w:jc w:val="center"/>
              <w:rPr>
                <w:sz w:val="28"/>
              </w:rPr>
            </w:pPr>
            <w:r>
              <w:rPr>
                <w:sz w:val="28"/>
                <w:lang w:val="tt"/>
              </w:rPr>
              <w:t>39,62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5"/>
        </w:trPr>
        <w:tc>
          <w:tcPr>
            <w:tcW w:w="3788" w:type="dxa"/>
          </w:tcPr>
          <w:p w:rsidR="00CB2F83" w:rsidRDefault="006766F3">
            <w:pPr>
              <w:pStyle w:val="TableParagraph"/>
              <w:spacing w:line="306" w:lineRule="exact"/>
              <w:ind w:left="115"/>
              <w:rPr>
                <w:sz w:val="28"/>
              </w:rPr>
            </w:pPr>
            <w:r>
              <w:rPr>
                <w:sz w:val="28"/>
                <w:lang w:val="tt"/>
              </w:rPr>
              <w:t>Мөндеш авылы</w:t>
            </w:r>
          </w:p>
        </w:tc>
        <w:tc>
          <w:tcPr>
            <w:tcW w:w="2655" w:type="dxa"/>
          </w:tcPr>
          <w:p w:rsidR="00CB2F83" w:rsidRDefault="006766F3">
            <w:pPr>
              <w:pStyle w:val="TableParagraph"/>
              <w:spacing w:line="306" w:lineRule="exact"/>
              <w:ind w:left="851" w:right="842"/>
              <w:jc w:val="center"/>
              <w:rPr>
                <w:sz w:val="28"/>
              </w:rPr>
            </w:pPr>
            <w:r>
              <w:rPr>
                <w:sz w:val="28"/>
                <w:lang w:val="tt"/>
              </w:rPr>
              <w:t>65,31</w:t>
            </w:r>
          </w:p>
        </w:tc>
        <w:tc>
          <w:tcPr>
            <w:tcW w:w="1930" w:type="dxa"/>
          </w:tcPr>
          <w:p w:rsidR="00CB2F83" w:rsidRDefault="006766F3">
            <w:pPr>
              <w:pStyle w:val="TableParagraph"/>
              <w:spacing w:line="306" w:lineRule="exact"/>
              <w:ind w:left="488" w:right="479"/>
              <w:jc w:val="center"/>
              <w:rPr>
                <w:sz w:val="28"/>
              </w:rPr>
            </w:pPr>
            <w:r>
              <w:rPr>
                <w:sz w:val="28"/>
                <w:lang w:val="tt"/>
              </w:rPr>
              <w:t>65,31</w:t>
            </w:r>
          </w:p>
        </w:tc>
        <w:tc>
          <w:tcPr>
            <w:tcW w:w="1639" w:type="dxa"/>
          </w:tcPr>
          <w:p w:rsidR="00CB2F83" w:rsidRDefault="006766F3">
            <w:pPr>
              <w:pStyle w:val="TableParagraph"/>
              <w:spacing w:line="306" w:lineRule="exact"/>
              <w:ind w:left="368" w:right="355"/>
              <w:jc w:val="center"/>
              <w:rPr>
                <w:sz w:val="28"/>
              </w:rPr>
            </w:pPr>
            <w:r>
              <w:rPr>
                <w:sz w:val="28"/>
                <w:lang w:val="tt"/>
              </w:rPr>
              <w:t>0,00</w:t>
            </w:r>
          </w:p>
        </w:tc>
      </w:tr>
      <w:tr w:rsidR="00B45D70">
        <w:trPr>
          <w:trHeight w:val="324"/>
        </w:trPr>
        <w:tc>
          <w:tcPr>
            <w:tcW w:w="3788" w:type="dxa"/>
          </w:tcPr>
          <w:p w:rsidR="00CB2F83" w:rsidRDefault="006766F3">
            <w:pPr>
              <w:pStyle w:val="TableParagraph"/>
              <w:spacing w:line="303" w:lineRule="exact"/>
              <w:ind w:left="115"/>
              <w:rPr>
                <w:sz w:val="28"/>
              </w:rPr>
            </w:pPr>
            <w:r>
              <w:rPr>
                <w:sz w:val="28"/>
                <w:lang w:val="tt"/>
              </w:rPr>
              <w:t>Түбән Мәтәскә авылы</w:t>
            </w:r>
          </w:p>
        </w:tc>
        <w:tc>
          <w:tcPr>
            <w:tcW w:w="2655" w:type="dxa"/>
          </w:tcPr>
          <w:p w:rsidR="00CB2F83" w:rsidRDefault="006766F3">
            <w:pPr>
              <w:pStyle w:val="TableParagraph"/>
              <w:spacing w:line="304" w:lineRule="exact"/>
              <w:ind w:left="851" w:right="842"/>
              <w:jc w:val="center"/>
              <w:rPr>
                <w:sz w:val="28"/>
              </w:rPr>
            </w:pPr>
            <w:r>
              <w:rPr>
                <w:sz w:val="28"/>
                <w:lang w:val="tt"/>
              </w:rPr>
              <w:t>54,73</w:t>
            </w:r>
          </w:p>
        </w:tc>
        <w:tc>
          <w:tcPr>
            <w:tcW w:w="1930" w:type="dxa"/>
          </w:tcPr>
          <w:p w:rsidR="00CB2F83" w:rsidRDefault="006766F3">
            <w:pPr>
              <w:pStyle w:val="TableParagraph"/>
              <w:spacing w:line="304" w:lineRule="exact"/>
              <w:ind w:left="488" w:right="479"/>
              <w:jc w:val="center"/>
              <w:rPr>
                <w:sz w:val="28"/>
              </w:rPr>
            </w:pPr>
            <w:r>
              <w:rPr>
                <w:sz w:val="28"/>
                <w:lang w:val="tt"/>
              </w:rPr>
              <w:t>69,59</w:t>
            </w:r>
          </w:p>
        </w:tc>
        <w:tc>
          <w:tcPr>
            <w:tcW w:w="1639" w:type="dxa"/>
          </w:tcPr>
          <w:p w:rsidR="00CB2F83" w:rsidRDefault="006766F3">
            <w:pPr>
              <w:pStyle w:val="TableParagraph"/>
              <w:spacing w:line="304" w:lineRule="exact"/>
              <w:ind w:left="367" w:right="355"/>
              <w:jc w:val="center"/>
              <w:rPr>
                <w:sz w:val="28"/>
              </w:rPr>
            </w:pPr>
            <w:r>
              <w:rPr>
                <w:sz w:val="28"/>
                <w:lang w:val="tt"/>
              </w:rPr>
              <w:t>14,86</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Наласа</w:t>
            </w:r>
          </w:p>
        </w:tc>
        <w:tc>
          <w:tcPr>
            <w:tcW w:w="2655" w:type="dxa"/>
          </w:tcPr>
          <w:p w:rsidR="00CB2F83" w:rsidRDefault="006766F3">
            <w:pPr>
              <w:pStyle w:val="TableParagraph"/>
              <w:spacing w:line="301" w:lineRule="exact"/>
              <w:ind w:left="851" w:right="844"/>
              <w:jc w:val="center"/>
              <w:rPr>
                <w:b/>
                <w:sz w:val="28"/>
              </w:rPr>
            </w:pPr>
            <w:r>
              <w:rPr>
                <w:b/>
                <w:sz w:val="28"/>
                <w:lang w:val="tt"/>
              </w:rPr>
              <w:t>143,40</w:t>
            </w:r>
          </w:p>
        </w:tc>
        <w:tc>
          <w:tcPr>
            <w:tcW w:w="1930" w:type="dxa"/>
          </w:tcPr>
          <w:p w:rsidR="00CB2F83" w:rsidRDefault="006766F3">
            <w:pPr>
              <w:pStyle w:val="TableParagraph"/>
              <w:spacing w:line="301" w:lineRule="exact"/>
              <w:ind w:left="487" w:right="481"/>
              <w:jc w:val="center"/>
              <w:rPr>
                <w:b/>
                <w:sz w:val="28"/>
              </w:rPr>
            </w:pPr>
            <w:r>
              <w:rPr>
                <w:b/>
                <w:sz w:val="28"/>
                <w:lang w:val="tt"/>
              </w:rPr>
              <w:t>162,27</w:t>
            </w:r>
          </w:p>
        </w:tc>
        <w:tc>
          <w:tcPr>
            <w:tcW w:w="1639" w:type="dxa"/>
          </w:tcPr>
          <w:p w:rsidR="00CB2F83" w:rsidRDefault="006766F3">
            <w:pPr>
              <w:pStyle w:val="TableParagraph"/>
              <w:spacing w:line="301" w:lineRule="exact"/>
              <w:ind w:left="367" w:right="355"/>
              <w:jc w:val="center"/>
              <w:rPr>
                <w:b/>
                <w:sz w:val="28"/>
              </w:rPr>
            </w:pPr>
            <w:r>
              <w:rPr>
                <w:b/>
                <w:sz w:val="28"/>
                <w:lang w:val="tt"/>
              </w:rPr>
              <w:t>18,87</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lastRenderedPageBreak/>
              <w:t>Наласа авылы</w:t>
            </w:r>
          </w:p>
        </w:tc>
        <w:tc>
          <w:tcPr>
            <w:tcW w:w="2655" w:type="dxa"/>
          </w:tcPr>
          <w:p w:rsidR="00CB2F83" w:rsidRDefault="006766F3">
            <w:pPr>
              <w:pStyle w:val="TableParagraph"/>
              <w:spacing w:line="304" w:lineRule="exact"/>
              <w:ind w:left="851" w:right="844"/>
              <w:jc w:val="center"/>
              <w:rPr>
                <w:sz w:val="28"/>
              </w:rPr>
            </w:pPr>
            <w:r>
              <w:rPr>
                <w:sz w:val="28"/>
                <w:lang w:val="tt"/>
              </w:rPr>
              <w:t>100,97</w:t>
            </w:r>
          </w:p>
        </w:tc>
        <w:tc>
          <w:tcPr>
            <w:tcW w:w="1930" w:type="dxa"/>
          </w:tcPr>
          <w:p w:rsidR="00CB2F83" w:rsidRDefault="006766F3">
            <w:pPr>
              <w:pStyle w:val="TableParagraph"/>
              <w:spacing w:line="304" w:lineRule="exact"/>
              <w:ind w:left="487" w:right="481"/>
              <w:jc w:val="center"/>
              <w:rPr>
                <w:sz w:val="28"/>
              </w:rPr>
            </w:pPr>
            <w:r>
              <w:rPr>
                <w:sz w:val="28"/>
                <w:lang w:val="tt"/>
              </w:rPr>
              <w:t>123,20</w:t>
            </w:r>
          </w:p>
        </w:tc>
        <w:tc>
          <w:tcPr>
            <w:tcW w:w="1639" w:type="dxa"/>
          </w:tcPr>
          <w:p w:rsidR="00CB2F83" w:rsidRDefault="006766F3">
            <w:pPr>
              <w:pStyle w:val="TableParagraph"/>
              <w:spacing w:line="304" w:lineRule="exact"/>
              <w:ind w:left="367" w:right="355"/>
              <w:jc w:val="center"/>
              <w:rPr>
                <w:sz w:val="28"/>
              </w:rPr>
            </w:pPr>
            <w:r>
              <w:rPr>
                <w:sz w:val="28"/>
                <w:lang w:val="tt"/>
              </w:rPr>
              <w:t>22,23</w:t>
            </w:r>
          </w:p>
        </w:tc>
      </w:tr>
    </w:tbl>
    <w:p w:rsidR="00CB2F83" w:rsidRDefault="00CB2F83">
      <w:pPr>
        <w:spacing w:line="304" w:lineRule="exact"/>
        <w:jc w:val="center"/>
        <w:rPr>
          <w:sz w:val="28"/>
        </w:rPr>
        <w:sectPr w:rsidR="00CB2F83">
          <w:pgSz w:w="11900" w:h="16850"/>
          <w:pgMar w:top="780" w:right="620" w:bottom="900" w:left="1020" w:header="0" w:footer="702" w:gutter="0"/>
          <w:cols w:space="720"/>
        </w:sectPr>
      </w:pP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2655"/>
        <w:gridCol w:w="1930"/>
        <w:gridCol w:w="1639"/>
      </w:tblGrid>
      <w:tr w:rsidR="00B45D70">
        <w:trPr>
          <w:trHeight w:val="647"/>
        </w:trPr>
        <w:tc>
          <w:tcPr>
            <w:tcW w:w="3788" w:type="dxa"/>
          </w:tcPr>
          <w:p w:rsidR="00CB2F83" w:rsidRDefault="006766F3">
            <w:pPr>
              <w:pStyle w:val="TableParagraph"/>
              <w:spacing w:before="156"/>
              <w:ind w:left="182"/>
              <w:rPr>
                <w:b/>
                <w:sz w:val="28"/>
              </w:rPr>
            </w:pPr>
            <w:r>
              <w:rPr>
                <w:b/>
                <w:sz w:val="28"/>
                <w:lang w:val="tt"/>
              </w:rPr>
              <w:lastRenderedPageBreak/>
              <w:t>Территория исеме</w:t>
            </w:r>
          </w:p>
        </w:tc>
        <w:tc>
          <w:tcPr>
            <w:tcW w:w="2655" w:type="dxa"/>
          </w:tcPr>
          <w:p w:rsidR="00CB2F83" w:rsidRDefault="006766F3">
            <w:pPr>
              <w:pStyle w:val="TableParagraph"/>
              <w:spacing w:line="324" w:lineRule="exact"/>
              <w:ind w:left="566" w:right="331" w:hanging="192"/>
              <w:rPr>
                <w:b/>
                <w:sz w:val="28"/>
              </w:rPr>
            </w:pPr>
            <w:r>
              <w:rPr>
                <w:b/>
                <w:sz w:val="28"/>
                <w:lang w:val="tt"/>
              </w:rPr>
              <w:t>булган мәйдан, га</w:t>
            </w:r>
          </w:p>
        </w:tc>
        <w:tc>
          <w:tcPr>
            <w:tcW w:w="1930" w:type="dxa"/>
          </w:tcPr>
          <w:p w:rsidR="00CB2F83" w:rsidRDefault="006766F3">
            <w:pPr>
              <w:pStyle w:val="TableParagraph"/>
              <w:spacing w:line="324" w:lineRule="exact"/>
              <w:ind w:left="201" w:right="181" w:firstLine="100"/>
              <w:rPr>
                <w:b/>
                <w:sz w:val="28"/>
              </w:rPr>
            </w:pPr>
            <w:r>
              <w:rPr>
                <w:b/>
                <w:sz w:val="28"/>
                <w:lang w:val="tt"/>
              </w:rPr>
              <w:t>проект мәйданы, га</w:t>
            </w:r>
          </w:p>
        </w:tc>
        <w:tc>
          <w:tcPr>
            <w:tcW w:w="1639" w:type="dxa"/>
          </w:tcPr>
          <w:p w:rsidR="00CB2F83" w:rsidRDefault="006766F3">
            <w:pPr>
              <w:pStyle w:val="TableParagraph"/>
              <w:spacing w:line="324" w:lineRule="exact"/>
              <w:ind w:left="686" w:right="116" w:hanging="413"/>
              <w:rPr>
                <w:b/>
                <w:sz w:val="28"/>
              </w:rPr>
            </w:pPr>
            <w:r>
              <w:rPr>
                <w:b/>
                <w:w w:val="90"/>
                <w:sz w:val="28"/>
                <w:lang w:val="tt"/>
              </w:rPr>
              <w:t>Аерма, га</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Урта Бирәзә авылы</w:t>
            </w:r>
          </w:p>
        </w:tc>
        <w:tc>
          <w:tcPr>
            <w:tcW w:w="2655" w:type="dxa"/>
          </w:tcPr>
          <w:p w:rsidR="00CB2F83" w:rsidRDefault="006766F3">
            <w:pPr>
              <w:pStyle w:val="TableParagraph"/>
              <w:spacing w:line="301" w:lineRule="exact"/>
              <w:ind w:left="851" w:right="842"/>
              <w:jc w:val="center"/>
              <w:rPr>
                <w:sz w:val="28"/>
              </w:rPr>
            </w:pPr>
            <w:r>
              <w:rPr>
                <w:sz w:val="28"/>
                <w:lang w:val="tt"/>
              </w:rPr>
              <w:t>42,43</w:t>
            </w:r>
          </w:p>
        </w:tc>
        <w:tc>
          <w:tcPr>
            <w:tcW w:w="1930" w:type="dxa"/>
          </w:tcPr>
          <w:p w:rsidR="00CB2F83" w:rsidRDefault="006766F3">
            <w:pPr>
              <w:pStyle w:val="TableParagraph"/>
              <w:spacing w:line="301" w:lineRule="exact"/>
              <w:ind w:left="488" w:right="479"/>
              <w:jc w:val="center"/>
              <w:rPr>
                <w:sz w:val="28"/>
              </w:rPr>
            </w:pPr>
            <w:r>
              <w:rPr>
                <w:sz w:val="28"/>
                <w:lang w:val="tt"/>
              </w:rPr>
              <w:t>39,07</w:t>
            </w:r>
          </w:p>
        </w:tc>
        <w:tc>
          <w:tcPr>
            <w:tcW w:w="1639" w:type="dxa"/>
          </w:tcPr>
          <w:p w:rsidR="00CB2F83" w:rsidRDefault="006766F3">
            <w:pPr>
              <w:pStyle w:val="TableParagraph"/>
              <w:spacing w:line="301" w:lineRule="exact"/>
              <w:ind w:left="365" w:right="355"/>
              <w:jc w:val="center"/>
              <w:rPr>
                <w:sz w:val="28"/>
              </w:rPr>
            </w:pPr>
            <w:r>
              <w:rPr>
                <w:sz w:val="28"/>
                <w:lang w:val="tt"/>
              </w:rPr>
              <w:t>-3,36</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Яңа Кенәр</w:t>
            </w:r>
          </w:p>
        </w:tc>
        <w:tc>
          <w:tcPr>
            <w:tcW w:w="2655" w:type="dxa"/>
          </w:tcPr>
          <w:p w:rsidR="00CB2F83" w:rsidRDefault="006766F3">
            <w:pPr>
              <w:pStyle w:val="TableParagraph"/>
              <w:spacing w:line="301" w:lineRule="exact"/>
              <w:ind w:left="851" w:right="844"/>
              <w:jc w:val="center"/>
              <w:rPr>
                <w:b/>
                <w:sz w:val="28"/>
              </w:rPr>
            </w:pPr>
            <w:r>
              <w:rPr>
                <w:b/>
                <w:sz w:val="28"/>
                <w:lang w:val="tt"/>
              </w:rPr>
              <w:t>399,54</w:t>
            </w:r>
          </w:p>
        </w:tc>
        <w:tc>
          <w:tcPr>
            <w:tcW w:w="1930" w:type="dxa"/>
          </w:tcPr>
          <w:p w:rsidR="00CB2F83" w:rsidRDefault="006766F3">
            <w:pPr>
              <w:pStyle w:val="TableParagraph"/>
              <w:spacing w:line="301" w:lineRule="exact"/>
              <w:ind w:left="487" w:right="481"/>
              <w:jc w:val="center"/>
              <w:rPr>
                <w:b/>
                <w:sz w:val="28"/>
              </w:rPr>
            </w:pPr>
            <w:r>
              <w:rPr>
                <w:b/>
                <w:sz w:val="28"/>
                <w:lang w:val="tt"/>
              </w:rPr>
              <w:t>412,41</w:t>
            </w:r>
          </w:p>
        </w:tc>
        <w:tc>
          <w:tcPr>
            <w:tcW w:w="1639" w:type="dxa"/>
          </w:tcPr>
          <w:p w:rsidR="00CB2F83" w:rsidRDefault="006766F3">
            <w:pPr>
              <w:pStyle w:val="TableParagraph"/>
              <w:spacing w:line="301" w:lineRule="exact"/>
              <w:ind w:left="367" w:right="355"/>
              <w:jc w:val="center"/>
              <w:rPr>
                <w:b/>
                <w:sz w:val="28"/>
              </w:rPr>
            </w:pPr>
            <w:r>
              <w:rPr>
                <w:b/>
                <w:sz w:val="28"/>
                <w:lang w:val="tt"/>
              </w:rPr>
              <w:t>12,87</w:t>
            </w:r>
          </w:p>
        </w:tc>
      </w:tr>
      <w:tr w:rsidR="00B45D70">
        <w:trPr>
          <w:trHeight w:val="325"/>
        </w:trPr>
        <w:tc>
          <w:tcPr>
            <w:tcW w:w="3788" w:type="dxa"/>
          </w:tcPr>
          <w:p w:rsidR="00CB2F83" w:rsidRDefault="006766F3">
            <w:pPr>
              <w:pStyle w:val="TableParagraph"/>
              <w:spacing w:line="306" w:lineRule="exact"/>
              <w:ind w:left="115"/>
              <w:rPr>
                <w:sz w:val="28"/>
              </w:rPr>
            </w:pPr>
            <w:r>
              <w:rPr>
                <w:sz w:val="28"/>
                <w:lang w:val="tt"/>
              </w:rPr>
              <w:t>Яңа Кенәр авылы</w:t>
            </w:r>
          </w:p>
        </w:tc>
        <w:tc>
          <w:tcPr>
            <w:tcW w:w="2655" w:type="dxa"/>
          </w:tcPr>
          <w:p w:rsidR="00CB2F83" w:rsidRDefault="006766F3">
            <w:pPr>
              <w:pStyle w:val="TableParagraph"/>
              <w:spacing w:line="306" w:lineRule="exact"/>
              <w:ind w:left="851" w:right="844"/>
              <w:jc w:val="center"/>
              <w:rPr>
                <w:sz w:val="28"/>
              </w:rPr>
            </w:pPr>
            <w:r>
              <w:rPr>
                <w:sz w:val="28"/>
                <w:lang w:val="tt"/>
              </w:rPr>
              <w:t>365,30</w:t>
            </w:r>
          </w:p>
        </w:tc>
        <w:tc>
          <w:tcPr>
            <w:tcW w:w="1930" w:type="dxa"/>
          </w:tcPr>
          <w:p w:rsidR="00CB2F83" w:rsidRDefault="006766F3">
            <w:pPr>
              <w:pStyle w:val="TableParagraph"/>
              <w:spacing w:line="306" w:lineRule="exact"/>
              <w:ind w:left="487" w:right="481"/>
              <w:jc w:val="center"/>
              <w:rPr>
                <w:sz w:val="28"/>
              </w:rPr>
            </w:pPr>
            <w:r>
              <w:rPr>
                <w:sz w:val="28"/>
                <w:lang w:val="tt"/>
              </w:rPr>
              <w:t>374,09</w:t>
            </w:r>
          </w:p>
        </w:tc>
        <w:tc>
          <w:tcPr>
            <w:tcW w:w="1639" w:type="dxa"/>
          </w:tcPr>
          <w:p w:rsidR="00CB2F83" w:rsidRDefault="006766F3">
            <w:pPr>
              <w:pStyle w:val="TableParagraph"/>
              <w:spacing w:line="306" w:lineRule="exact"/>
              <w:ind w:left="367" w:right="355"/>
              <w:jc w:val="center"/>
              <w:rPr>
                <w:sz w:val="28"/>
              </w:rPr>
            </w:pPr>
            <w:r>
              <w:rPr>
                <w:sz w:val="28"/>
                <w:lang w:val="tt"/>
              </w:rPr>
              <w:t>8,79</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Яңа Ашыт авылы</w:t>
            </w:r>
          </w:p>
        </w:tc>
        <w:tc>
          <w:tcPr>
            <w:tcW w:w="2655" w:type="dxa"/>
          </w:tcPr>
          <w:p w:rsidR="00CB2F83" w:rsidRDefault="006766F3">
            <w:pPr>
              <w:pStyle w:val="TableParagraph"/>
              <w:spacing w:line="304" w:lineRule="exact"/>
              <w:ind w:left="851" w:right="842"/>
              <w:jc w:val="center"/>
              <w:rPr>
                <w:sz w:val="28"/>
              </w:rPr>
            </w:pPr>
            <w:r>
              <w:rPr>
                <w:sz w:val="28"/>
                <w:lang w:val="tt"/>
              </w:rPr>
              <w:t>34,23</w:t>
            </w:r>
          </w:p>
        </w:tc>
        <w:tc>
          <w:tcPr>
            <w:tcW w:w="1930" w:type="dxa"/>
          </w:tcPr>
          <w:p w:rsidR="00CB2F83" w:rsidRDefault="006766F3">
            <w:pPr>
              <w:pStyle w:val="TableParagraph"/>
              <w:spacing w:line="304" w:lineRule="exact"/>
              <w:ind w:left="488" w:right="479"/>
              <w:jc w:val="center"/>
              <w:rPr>
                <w:sz w:val="28"/>
              </w:rPr>
            </w:pPr>
            <w:r>
              <w:rPr>
                <w:sz w:val="28"/>
                <w:lang w:val="tt"/>
              </w:rPr>
              <w:t>38,32</w:t>
            </w:r>
          </w:p>
        </w:tc>
        <w:tc>
          <w:tcPr>
            <w:tcW w:w="1639" w:type="dxa"/>
          </w:tcPr>
          <w:p w:rsidR="00CB2F83" w:rsidRDefault="006766F3">
            <w:pPr>
              <w:pStyle w:val="TableParagraph"/>
              <w:spacing w:line="304" w:lineRule="exact"/>
              <w:ind w:left="367" w:right="355"/>
              <w:jc w:val="center"/>
              <w:rPr>
                <w:sz w:val="28"/>
              </w:rPr>
            </w:pPr>
            <w:r>
              <w:rPr>
                <w:sz w:val="28"/>
                <w:lang w:val="tt"/>
              </w:rPr>
              <w:t>4,09</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Яңа Кишет</w:t>
            </w:r>
          </w:p>
        </w:tc>
        <w:tc>
          <w:tcPr>
            <w:tcW w:w="2655" w:type="dxa"/>
          </w:tcPr>
          <w:p w:rsidR="00CB2F83" w:rsidRDefault="006766F3">
            <w:pPr>
              <w:pStyle w:val="TableParagraph"/>
              <w:spacing w:line="301" w:lineRule="exact"/>
              <w:ind w:left="851" w:right="844"/>
              <w:jc w:val="center"/>
              <w:rPr>
                <w:b/>
                <w:sz w:val="28"/>
              </w:rPr>
            </w:pPr>
            <w:r>
              <w:rPr>
                <w:b/>
                <w:sz w:val="28"/>
                <w:lang w:val="tt"/>
              </w:rPr>
              <w:t>320,95</w:t>
            </w:r>
          </w:p>
        </w:tc>
        <w:tc>
          <w:tcPr>
            <w:tcW w:w="1930" w:type="dxa"/>
          </w:tcPr>
          <w:p w:rsidR="00CB2F83" w:rsidRDefault="006766F3">
            <w:pPr>
              <w:pStyle w:val="TableParagraph"/>
              <w:spacing w:line="301" w:lineRule="exact"/>
              <w:ind w:left="487" w:right="481"/>
              <w:jc w:val="center"/>
              <w:rPr>
                <w:b/>
                <w:sz w:val="28"/>
              </w:rPr>
            </w:pPr>
            <w:r>
              <w:rPr>
                <w:b/>
                <w:sz w:val="28"/>
                <w:lang w:val="tt"/>
              </w:rPr>
              <w:t>340,37</w:t>
            </w:r>
          </w:p>
        </w:tc>
        <w:tc>
          <w:tcPr>
            <w:tcW w:w="1639" w:type="dxa"/>
          </w:tcPr>
          <w:p w:rsidR="00CB2F83" w:rsidRDefault="006766F3">
            <w:pPr>
              <w:pStyle w:val="TableParagraph"/>
              <w:spacing w:line="301" w:lineRule="exact"/>
              <w:ind w:left="367" w:right="355"/>
              <w:jc w:val="center"/>
              <w:rPr>
                <w:b/>
                <w:sz w:val="28"/>
              </w:rPr>
            </w:pPr>
            <w:r>
              <w:rPr>
                <w:b/>
                <w:sz w:val="28"/>
                <w:lang w:val="tt"/>
              </w:rPr>
              <w:t>19,42</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Яңа Кишет авылы</w:t>
            </w:r>
          </w:p>
        </w:tc>
        <w:tc>
          <w:tcPr>
            <w:tcW w:w="2655" w:type="dxa"/>
          </w:tcPr>
          <w:p w:rsidR="00CB2F83" w:rsidRDefault="006766F3">
            <w:pPr>
              <w:pStyle w:val="TableParagraph"/>
              <w:spacing w:line="301" w:lineRule="exact"/>
              <w:ind w:left="851" w:right="844"/>
              <w:jc w:val="center"/>
              <w:rPr>
                <w:sz w:val="28"/>
              </w:rPr>
            </w:pPr>
            <w:r>
              <w:rPr>
                <w:sz w:val="28"/>
                <w:lang w:val="tt"/>
              </w:rPr>
              <w:t>116,77</w:t>
            </w:r>
          </w:p>
        </w:tc>
        <w:tc>
          <w:tcPr>
            <w:tcW w:w="1930" w:type="dxa"/>
          </w:tcPr>
          <w:p w:rsidR="00CB2F83" w:rsidRDefault="006766F3">
            <w:pPr>
              <w:pStyle w:val="TableParagraph"/>
              <w:spacing w:line="301" w:lineRule="exact"/>
              <w:ind w:left="487" w:right="481"/>
              <w:jc w:val="center"/>
              <w:rPr>
                <w:sz w:val="28"/>
              </w:rPr>
            </w:pPr>
            <w:r>
              <w:rPr>
                <w:sz w:val="28"/>
                <w:lang w:val="tt"/>
              </w:rPr>
              <w:t>127,99</w:t>
            </w:r>
          </w:p>
        </w:tc>
        <w:tc>
          <w:tcPr>
            <w:tcW w:w="1639" w:type="dxa"/>
          </w:tcPr>
          <w:p w:rsidR="00CB2F83" w:rsidRDefault="006766F3">
            <w:pPr>
              <w:pStyle w:val="TableParagraph"/>
              <w:spacing w:line="301" w:lineRule="exact"/>
              <w:ind w:left="367" w:right="355"/>
              <w:jc w:val="center"/>
              <w:rPr>
                <w:sz w:val="28"/>
              </w:rPr>
            </w:pPr>
            <w:r>
              <w:rPr>
                <w:sz w:val="28"/>
                <w:lang w:val="tt"/>
              </w:rPr>
              <w:t>11,22</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Кышкар авылы</w:t>
            </w:r>
          </w:p>
        </w:tc>
        <w:tc>
          <w:tcPr>
            <w:tcW w:w="2655" w:type="dxa"/>
          </w:tcPr>
          <w:p w:rsidR="00CB2F83" w:rsidRDefault="006766F3">
            <w:pPr>
              <w:pStyle w:val="TableParagraph"/>
              <w:spacing w:line="304" w:lineRule="exact"/>
              <w:ind w:left="851" w:right="842"/>
              <w:jc w:val="center"/>
              <w:rPr>
                <w:sz w:val="28"/>
              </w:rPr>
            </w:pPr>
            <w:r>
              <w:rPr>
                <w:sz w:val="28"/>
                <w:lang w:val="tt"/>
              </w:rPr>
              <w:t>98,46</w:t>
            </w:r>
          </w:p>
        </w:tc>
        <w:tc>
          <w:tcPr>
            <w:tcW w:w="1930" w:type="dxa"/>
          </w:tcPr>
          <w:p w:rsidR="00CB2F83" w:rsidRDefault="006766F3">
            <w:pPr>
              <w:pStyle w:val="TableParagraph"/>
              <w:spacing w:line="304" w:lineRule="exact"/>
              <w:ind w:left="487" w:right="481"/>
              <w:jc w:val="center"/>
              <w:rPr>
                <w:sz w:val="28"/>
              </w:rPr>
            </w:pPr>
            <w:r>
              <w:rPr>
                <w:sz w:val="28"/>
                <w:lang w:val="tt"/>
              </w:rPr>
              <w:t>104,90</w:t>
            </w:r>
          </w:p>
        </w:tc>
        <w:tc>
          <w:tcPr>
            <w:tcW w:w="1639" w:type="dxa"/>
          </w:tcPr>
          <w:p w:rsidR="00CB2F83" w:rsidRDefault="006766F3">
            <w:pPr>
              <w:pStyle w:val="TableParagraph"/>
              <w:spacing w:line="304" w:lineRule="exact"/>
              <w:ind w:left="367" w:right="355"/>
              <w:jc w:val="center"/>
              <w:rPr>
                <w:sz w:val="28"/>
              </w:rPr>
            </w:pPr>
            <w:r>
              <w:rPr>
                <w:sz w:val="28"/>
                <w:lang w:val="tt"/>
              </w:rPr>
              <w:t>6,44</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Симетбаш авылы</w:t>
            </w:r>
          </w:p>
        </w:tc>
        <w:tc>
          <w:tcPr>
            <w:tcW w:w="2655" w:type="dxa"/>
          </w:tcPr>
          <w:p w:rsidR="00CB2F83" w:rsidRDefault="006766F3">
            <w:pPr>
              <w:pStyle w:val="TableParagraph"/>
              <w:spacing w:line="301" w:lineRule="exact"/>
              <w:ind w:left="851" w:right="842"/>
              <w:jc w:val="center"/>
              <w:rPr>
                <w:sz w:val="28"/>
              </w:rPr>
            </w:pPr>
            <w:r>
              <w:rPr>
                <w:sz w:val="28"/>
                <w:lang w:val="tt"/>
              </w:rPr>
              <w:t>33,72</w:t>
            </w:r>
          </w:p>
        </w:tc>
        <w:tc>
          <w:tcPr>
            <w:tcW w:w="1930" w:type="dxa"/>
          </w:tcPr>
          <w:p w:rsidR="00CB2F83" w:rsidRDefault="006766F3">
            <w:pPr>
              <w:pStyle w:val="TableParagraph"/>
              <w:spacing w:line="301" w:lineRule="exact"/>
              <w:ind w:left="488" w:right="479"/>
              <w:jc w:val="center"/>
              <w:rPr>
                <w:sz w:val="28"/>
              </w:rPr>
            </w:pPr>
            <w:r>
              <w:rPr>
                <w:sz w:val="28"/>
                <w:lang w:val="tt"/>
              </w:rPr>
              <w:t>35,48</w:t>
            </w:r>
          </w:p>
        </w:tc>
        <w:tc>
          <w:tcPr>
            <w:tcW w:w="1639" w:type="dxa"/>
          </w:tcPr>
          <w:p w:rsidR="00CB2F83" w:rsidRDefault="006766F3">
            <w:pPr>
              <w:pStyle w:val="TableParagraph"/>
              <w:spacing w:line="301" w:lineRule="exact"/>
              <w:ind w:left="367" w:right="355"/>
              <w:jc w:val="center"/>
              <w:rPr>
                <w:sz w:val="28"/>
              </w:rPr>
            </w:pPr>
            <w:r>
              <w:rPr>
                <w:sz w:val="28"/>
                <w:lang w:val="tt"/>
              </w:rPr>
              <w:t>1,76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Иске Кишет авылы</w:t>
            </w:r>
          </w:p>
        </w:tc>
        <w:tc>
          <w:tcPr>
            <w:tcW w:w="2655" w:type="dxa"/>
          </w:tcPr>
          <w:p w:rsidR="00CB2F83" w:rsidRDefault="006766F3">
            <w:pPr>
              <w:pStyle w:val="TableParagraph"/>
              <w:spacing w:line="301" w:lineRule="exact"/>
              <w:ind w:left="851" w:right="842"/>
              <w:jc w:val="center"/>
              <w:rPr>
                <w:sz w:val="28"/>
              </w:rPr>
            </w:pPr>
            <w:r>
              <w:rPr>
                <w:sz w:val="28"/>
                <w:lang w:val="tt"/>
              </w:rPr>
              <w:t>72,00</w:t>
            </w:r>
          </w:p>
        </w:tc>
        <w:tc>
          <w:tcPr>
            <w:tcW w:w="1930" w:type="dxa"/>
          </w:tcPr>
          <w:p w:rsidR="00CB2F83" w:rsidRDefault="006766F3">
            <w:pPr>
              <w:pStyle w:val="TableParagraph"/>
              <w:spacing w:line="301" w:lineRule="exact"/>
              <w:ind w:left="488" w:right="479"/>
              <w:jc w:val="center"/>
              <w:rPr>
                <w:sz w:val="28"/>
              </w:rPr>
            </w:pPr>
            <w:r>
              <w:rPr>
                <w:sz w:val="28"/>
                <w:lang w:val="tt"/>
              </w:rPr>
              <w:t>72,00</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6"/>
        </w:trPr>
        <w:tc>
          <w:tcPr>
            <w:tcW w:w="3788" w:type="dxa"/>
          </w:tcPr>
          <w:p w:rsidR="00CB2F83" w:rsidRDefault="006766F3">
            <w:pPr>
              <w:pStyle w:val="TableParagraph"/>
              <w:spacing w:line="305" w:lineRule="exact"/>
              <w:ind w:left="115"/>
              <w:rPr>
                <w:b/>
                <w:sz w:val="28"/>
              </w:rPr>
            </w:pPr>
            <w:r>
              <w:rPr>
                <w:b/>
                <w:sz w:val="28"/>
                <w:lang w:val="tt"/>
              </w:rPr>
              <w:t>Яңа Кырлай</w:t>
            </w:r>
          </w:p>
        </w:tc>
        <w:tc>
          <w:tcPr>
            <w:tcW w:w="2655" w:type="dxa"/>
          </w:tcPr>
          <w:p w:rsidR="00CB2F83" w:rsidRDefault="006766F3">
            <w:pPr>
              <w:pStyle w:val="TableParagraph"/>
              <w:spacing w:line="306" w:lineRule="exact"/>
              <w:ind w:left="851" w:right="844"/>
              <w:jc w:val="center"/>
              <w:rPr>
                <w:b/>
                <w:sz w:val="28"/>
              </w:rPr>
            </w:pPr>
            <w:r>
              <w:rPr>
                <w:b/>
                <w:sz w:val="28"/>
                <w:lang w:val="tt"/>
              </w:rPr>
              <w:t>229,97</w:t>
            </w:r>
          </w:p>
        </w:tc>
        <w:tc>
          <w:tcPr>
            <w:tcW w:w="1930" w:type="dxa"/>
          </w:tcPr>
          <w:p w:rsidR="00CB2F83" w:rsidRDefault="006766F3">
            <w:pPr>
              <w:pStyle w:val="TableParagraph"/>
              <w:spacing w:line="306" w:lineRule="exact"/>
              <w:ind w:left="487" w:right="481"/>
              <w:jc w:val="center"/>
              <w:rPr>
                <w:b/>
                <w:sz w:val="28"/>
              </w:rPr>
            </w:pPr>
            <w:r>
              <w:rPr>
                <w:b/>
                <w:sz w:val="28"/>
                <w:lang w:val="tt"/>
              </w:rPr>
              <w:t>241,86</w:t>
            </w:r>
          </w:p>
        </w:tc>
        <w:tc>
          <w:tcPr>
            <w:tcW w:w="1639" w:type="dxa"/>
          </w:tcPr>
          <w:p w:rsidR="00CB2F83" w:rsidRDefault="006766F3">
            <w:pPr>
              <w:pStyle w:val="TableParagraph"/>
              <w:spacing w:line="306" w:lineRule="exact"/>
              <w:ind w:left="367" w:right="355"/>
              <w:jc w:val="center"/>
              <w:rPr>
                <w:b/>
                <w:sz w:val="28"/>
              </w:rPr>
            </w:pPr>
            <w:r>
              <w:rPr>
                <w:b/>
                <w:sz w:val="28"/>
                <w:lang w:val="tt"/>
              </w:rPr>
              <w:t>11,88</w:t>
            </w:r>
          </w:p>
        </w:tc>
      </w:tr>
      <w:tr w:rsidR="00B45D70">
        <w:trPr>
          <w:trHeight w:val="321"/>
        </w:trPr>
        <w:tc>
          <w:tcPr>
            <w:tcW w:w="3788" w:type="dxa"/>
          </w:tcPr>
          <w:p w:rsidR="00CB2F83" w:rsidRDefault="006766F3">
            <w:pPr>
              <w:pStyle w:val="TableParagraph"/>
              <w:spacing w:line="301" w:lineRule="exact"/>
              <w:ind w:left="115"/>
              <w:rPr>
                <w:sz w:val="28"/>
              </w:rPr>
            </w:pPr>
            <w:r>
              <w:rPr>
                <w:sz w:val="28"/>
                <w:lang w:val="tt"/>
              </w:rPr>
              <w:t>Яңа Кырлай авылы</w:t>
            </w:r>
          </w:p>
        </w:tc>
        <w:tc>
          <w:tcPr>
            <w:tcW w:w="2655" w:type="dxa"/>
          </w:tcPr>
          <w:p w:rsidR="00CB2F83" w:rsidRDefault="006766F3">
            <w:pPr>
              <w:pStyle w:val="TableParagraph"/>
              <w:spacing w:line="302" w:lineRule="exact"/>
              <w:ind w:left="851" w:right="844"/>
              <w:jc w:val="center"/>
              <w:rPr>
                <w:sz w:val="28"/>
              </w:rPr>
            </w:pPr>
            <w:r>
              <w:rPr>
                <w:sz w:val="28"/>
                <w:lang w:val="tt"/>
              </w:rPr>
              <w:t>122,54</w:t>
            </w:r>
          </w:p>
        </w:tc>
        <w:tc>
          <w:tcPr>
            <w:tcW w:w="1930" w:type="dxa"/>
          </w:tcPr>
          <w:p w:rsidR="00CB2F83" w:rsidRDefault="006766F3">
            <w:pPr>
              <w:pStyle w:val="TableParagraph"/>
              <w:spacing w:line="302" w:lineRule="exact"/>
              <w:ind w:left="487" w:right="481"/>
              <w:jc w:val="center"/>
              <w:rPr>
                <w:sz w:val="28"/>
              </w:rPr>
            </w:pPr>
            <w:r>
              <w:rPr>
                <w:sz w:val="28"/>
                <w:lang w:val="tt"/>
              </w:rPr>
              <w:t>122,54</w:t>
            </w:r>
          </w:p>
        </w:tc>
        <w:tc>
          <w:tcPr>
            <w:tcW w:w="1639" w:type="dxa"/>
          </w:tcPr>
          <w:p w:rsidR="00CB2F83" w:rsidRDefault="006766F3">
            <w:pPr>
              <w:pStyle w:val="TableParagraph"/>
              <w:spacing w:line="302"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Яңа Иябаш ав.</w:t>
            </w:r>
          </w:p>
        </w:tc>
        <w:tc>
          <w:tcPr>
            <w:tcW w:w="2655" w:type="dxa"/>
          </w:tcPr>
          <w:p w:rsidR="00CB2F83" w:rsidRDefault="006766F3">
            <w:pPr>
              <w:pStyle w:val="TableParagraph"/>
              <w:spacing w:line="304" w:lineRule="exact"/>
              <w:ind w:left="851" w:right="842"/>
              <w:jc w:val="center"/>
              <w:rPr>
                <w:sz w:val="28"/>
              </w:rPr>
            </w:pPr>
            <w:r>
              <w:rPr>
                <w:sz w:val="28"/>
                <w:lang w:val="tt"/>
              </w:rPr>
              <w:t>89,53</w:t>
            </w:r>
          </w:p>
        </w:tc>
        <w:tc>
          <w:tcPr>
            <w:tcW w:w="1930" w:type="dxa"/>
          </w:tcPr>
          <w:p w:rsidR="00CB2F83" w:rsidRDefault="006766F3">
            <w:pPr>
              <w:pStyle w:val="TableParagraph"/>
              <w:spacing w:line="304" w:lineRule="exact"/>
              <w:ind w:left="487" w:right="481"/>
              <w:jc w:val="center"/>
              <w:rPr>
                <w:sz w:val="28"/>
              </w:rPr>
            </w:pPr>
            <w:r>
              <w:rPr>
                <w:sz w:val="28"/>
                <w:lang w:val="tt"/>
              </w:rPr>
              <w:t>101,41</w:t>
            </w:r>
          </w:p>
        </w:tc>
        <w:tc>
          <w:tcPr>
            <w:tcW w:w="1639" w:type="dxa"/>
          </w:tcPr>
          <w:p w:rsidR="00CB2F83" w:rsidRDefault="006766F3">
            <w:pPr>
              <w:pStyle w:val="TableParagraph"/>
              <w:spacing w:line="304" w:lineRule="exact"/>
              <w:ind w:left="367" w:right="355"/>
              <w:jc w:val="center"/>
              <w:rPr>
                <w:sz w:val="28"/>
              </w:rPr>
            </w:pPr>
            <w:r>
              <w:rPr>
                <w:sz w:val="28"/>
                <w:lang w:val="tt"/>
              </w:rPr>
              <w:t>11,88</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Пионер ав.</w:t>
            </w:r>
          </w:p>
        </w:tc>
        <w:tc>
          <w:tcPr>
            <w:tcW w:w="2655" w:type="dxa"/>
          </w:tcPr>
          <w:p w:rsidR="00CB2F83" w:rsidRDefault="006766F3">
            <w:pPr>
              <w:pStyle w:val="TableParagraph"/>
              <w:spacing w:line="301" w:lineRule="exact"/>
              <w:ind w:left="851" w:right="842"/>
              <w:jc w:val="center"/>
              <w:rPr>
                <w:sz w:val="28"/>
              </w:rPr>
            </w:pPr>
            <w:r>
              <w:rPr>
                <w:sz w:val="28"/>
                <w:lang w:val="tt"/>
              </w:rPr>
              <w:t>17,90</w:t>
            </w:r>
          </w:p>
        </w:tc>
        <w:tc>
          <w:tcPr>
            <w:tcW w:w="1930" w:type="dxa"/>
          </w:tcPr>
          <w:p w:rsidR="00CB2F83" w:rsidRDefault="006766F3">
            <w:pPr>
              <w:pStyle w:val="TableParagraph"/>
              <w:spacing w:line="301" w:lineRule="exact"/>
              <w:ind w:left="488" w:right="479"/>
              <w:jc w:val="center"/>
              <w:rPr>
                <w:sz w:val="28"/>
              </w:rPr>
            </w:pPr>
            <w:r>
              <w:rPr>
                <w:sz w:val="28"/>
                <w:lang w:val="tt"/>
              </w:rPr>
              <w:t>17,90</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Носы</w:t>
            </w:r>
          </w:p>
        </w:tc>
        <w:tc>
          <w:tcPr>
            <w:tcW w:w="2655" w:type="dxa"/>
          </w:tcPr>
          <w:p w:rsidR="00CB2F83" w:rsidRDefault="006766F3">
            <w:pPr>
              <w:pStyle w:val="TableParagraph"/>
              <w:spacing w:line="301" w:lineRule="exact"/>
              <w:ind w:left="851" w:right="844"/>
              <w:jc w:val="center"/>
              <w:rPr>
                <w:b/>
                <w:sz w:val="28"/>
              </w:rPr>
            </w:pPr>
            <w:r>
              <w:rPr>
                <w:b/>
                <w:sz w:val="28"/>
                <w:lang w:val="tt"/>
              </w:rPr>
              <w:t>163,64</w:t>
            </w:r>
          </w:p>
        </w:tc>
        <w:tc>
          <w:tcPr>
            <w:tcW w:w="1930" w:type="dxa"/>
          </w:tcPr>
          <w:p w:rsidR="00CB2F83" w:rsidRDefault="006766F3">
            <w:pPr>
              <w:pStyle w:val="TableParagraph"/>
              <w:spacing w:line="301" w:lineRule="exact"/>
              <w:ind w:left="487" w:right="481"/>
              <w:jc w:val="center"/>
              <w:rPr>
                <w:b/>
                <w:sz w:val="28"/>
              </w:rPr>
            </w:pPr>
            <w:r>
              <w:rPr>
                <w:b/>
                <w:sz w:val="28"/>
                <w:lang w:val="tt"/>
              </w:rPr>
              <w:t>172,13</w:t>
            </w:r>
          </w:p>
        </w:tc>
        <w:tc>
          <w:tcPr>
            <w:tcW w:w="1639" w:type="dxa"/>
          </w:tcPr>
          <w:p w:rsidR="00CB2F83" w:rsidRDefault="006766F3">
            <w:pPr>
              <w:pStyle w:val="TableParagraph"/>
              <w:spacing w:line="301" w:lineRule="exact"/>
              <w:ind w:left="367" w:right="355"/>
              <w:jc w:val="center"/>
              <w:rPr>
                <w:b/>
                <w:sz w:val="28"/>
              </w:rPr>
            </w:pPr>
            <w:r>
              <w:rPr>
                <w:b/>
                <w:sz w:val="28"/>
                <w:lang w:val="tt"/>
              </w:rPr>
              <w:t>8,50</w:t>
            </w:r>
          </w:p>
        </w:tc>
      </w:tr>
      <w:tr w:rsidR="00B45D70">
        <w:trPr>
          <w:trHeight w:val="326"/>
        </w:trPr>
        <w:tc>
          <w:tcPr>
            <w:tcW w:w="3788" w:type="dxa"/>
          </w:tcPr>
          <w:p w:rsidR="00CB2F83" w:rsidRDefault="006766F3">
            <w:pPr>
              <w:pStyle w:val="TableParagraph"/>
              <w:spacing w:line="305" w:lineRule="exact"/>
              <w:ind w:left="115"/>
              <w:rPr>
                <w:sz w:val="28"/>
              </w:rPr>
            </w:pPr>
            <w:r>
              <w:rPr>
                <w:sz w:val="28"/>
                <w:lang w:val="tt"/>
              </w:rPr>
              <w:t>Носы авылы</w:t>
            </w:r>
          </w:p>
        </w:tc>
        <w:tc>
          <w:tcPr>
            <w:tcW w:w="2655" w:type="dxa"/>
          </w:tcPr>
          <w:p w:rsidR="00CB2F83" w:rsidRDefault="006766F3">
            <w:pPr>
              <w:pStyle w:val="TableParagraph"/>
              <w:spacing w:line="306" w:lineRule="exact"/>
              <w:ind w:left="851" w:right="842"/>
              <w:jc w:val="center"/>
              <w:rPr>
                <w:sz w:val="28"/>
              </w:rPr>
            </w:pPr>
            <w:r>
              <w:rPr>
                <w:sz w:val="28"/>
                <w:lang w:val="tt"/>
              </w:rPr>
              <w:t>70,52</w:t>
            </w:r>
          </w:p>
        </w:tc>
        <w:tc>
          <w:tcPr>
            <w:tcW w:w="1930" w:type="dxa"/>
          </w:tcPr>
          <w:p w:rsidR="00CB2F83" w:rsidRDefault="006766F3">
            <w:pPr>
              <w:pStyle w:val="TableParagraph"/>
              <w:spacing w:line="306" w:lineRule="exact"/>
              <w:ind w:left="488" w:right="479"/>
              <w:jc w:val="center"/>
              <w:rPr>
                <w:sz w:val="28"/>
              </w:rPr>
            </w:pPr>
            <w:r>
              <w:rPr>
                <w:sz w:val="28"/>
                <w:lang w:val="tt"/>
              </w:rPr>
              <w:t>76,05</w:t>
            </w:r>
          </w:p>
        </w:tc>
        <w:tc>
          <w:tcPr>
            <w:tcW w:w="1639" w:type="dxa"/>
          </w:tcPr>
          <w:p w:rsidR="00CB2F83" w:rsidRDefault="006766F3">
            <w:pPr>
              <w:pStyle w:val="TableParagraph"/>
              <w:spacing w:line="306" w:lineRule="exact"/>
              <w:ind w:left="367" w:right="355"/>
              <w:jc w:val="center"/>
              <w:rPr>
                <w:sz w:val="28"/>
              </w:rPr>
            </w:pPr>
            <w:r>
              <w:rPr>
                <w:sz w:val="28"/>
                <w:lang w:val="tt"/>
              </w:rPr>
              <w:t>5,53</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Ишнарат авылы</w:t>
            </w:r>
          </w:p>
        </w:tc>
        <w:tc>
          <w:tcPr>
            <w:tcW w:w="2655" w:type="dxa"/>
          </w:tcPr>
          <w:p w:rsidR="00CB2F83" w:rsidRDefault="006766F3">
            <w:pPr>
              <w:pStyle w:val="TableParagraph"/>
              <w:spacing w:line="304" w:lineRule="exact"/>
              <w:ind w:left="851" w:right="844"/>
              <w:jc w:val="center"/>
              <w:rPr>
                <w:sz w:val="28"/>
              </w:rPr>
            </w:pPr>
            <w:r>
              <w:rPr>
                <w:sz w:val="28"/>
                <w:lang w:val="tt"/>
              </w:rPr>
              <w:t>30,49</w:t>
            </w:r>
          </w:p>
        </w:tc>
        <w:tc>
          <w:tcPr>
            <w:tcW w:w="1930" w:type="dxa"/>
          </w:tcPr>
          <w:p w:rsidR="00CB2F83" w:rsidRDefault="006766F3">
            <w:pPr>
              <w:pStyle w:val="TableParagraph"/>
              <w:spacing w:line="304" w:lineRule="exact"/>
              <w:ind w:left="487" w:right="481"/>
              <w:jc w:val="center"/>
              <w:rPr>
                <w:sz w:val="28"/>
              </w:rPr>
            </w:pPr>
            <w:r>
              <w:rPr>
                <w:sz w:val="28"/>
                <w:lang w:val="tt"/>
              </w:rPr>
              <w:t>30,49</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Сәрдәбаш авылы</w:t>
            </w:r>
          </w:p>
        </w:tc>
        <w:tc>
          <w:tcPr>
            <w:tcW w:w="2655" w:type="dxa"/>
          </w:tcPr>
          <w:p w:rsidR="00CB2F83" w:rsidRDefault="006766F3">
            <w:pPr>
              <w:pStyle w:val="TableParagraph"/>
              <w:spacing w:line="301" w:lineRule="exact"/>
              <w:ind w:left="851" w:right="844"/>
              <w:jc w:val="center"/>
              <w:rPr>
                <w:sz w:val="28"/>
              </w:rPr>
            </w:pPr>
            <w:r>
              <w:rPr>
                <w:sz w:val="28"/>
                <w:lang w:val="tt"/>
              </w:rPr>
              <w:t>62,63</w:t>
            </w:r>
          </w:p>
        </w:tc>
        <w:tc>
          <w:tcPr>
            <w:tcW w:w="1930" w:type="dxa"/>
          </w:tcPr>
          <w:p w:rsidR="00CB2F83" w:rsidRDefault="006766F3">
            <w:pPr>
              <w:pStyle w:val="TableParagraph"/>
              <w:spacing w:line="301" w:lineRule="exact"/>
              <w:ind w:left="487" w:right="481"/>
              <w:jc w:val="center"/>
              <w:rPr>
                <w:sz w:val="28"/>
              </w:rPr>
            </w:pPr>
            <w:r>
              <w:rPr>
                <w:sz w:val="28"/>
                <w:lang w:val="tt"/>
              </w:rPr>
              <w:t>65,59</w:t>
            </w:r>
          </w:p>
        </w:tc>
        <w:tc>
          <w:tcPr>
            <w:tcW w:w="1639" w:type="dxa"/>
          </w:tcPr>
          <w:p w:rsidR="00CB2F83" w:rsidRDefault="006766F3">
            <w:pPr>
              <w:pStyle w:val="TableParagraph"/>
              <w:spacing w:line="301" w:lineRule="exact"/>
              <w:ind w:left="368" w:right="355"/>
              <w:jc w:val="center"/>
              <w:rPr>
                <w:sz w:val="28"/>
              </w:rPr>
            </w:pPr>
            <w:r>
              <w:rPr>
                <w:sz w:val="28"/>
                <w:lang w:val="tt"/>
              </w:rPr>
              <w:t>2,97</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Сеҗе</w:t>
            </w:r>
          </w:p>
        </w:tc>
        <w:tc>
          <w:tcPr>
            <w:tcW w:w="2655" w:type="dxa"/>
          </w:tcPr>
          <w:p w:rsidR="00CB2F83" w:rsidRDefault="006766F3">
            <w:pPr>
              <w:pStyle w:val="TableParagraph"/>
              <w:spacing w:line="301" w:lineRule="exact"/>
              <w:ind w:left="851" w:right="844"/>
              <w:jc w:val="center"/>
              <w:rPr>
                <w:b/>
                <w:sz w:val="28"/>
              </w:rPr>
            </w:pPr>
            <w:r>
              <w:rPr>
                <w:b/>
                <w:sz w:val="28"/>
                <w:lang w:val="tt"/>
              </w:rPr>
              <w:t>279,59</w:t>
            </w:r>
          </w:p>
        </w:tc>
        <w:tc>
          <w:tcPr>
            <w:tcW w:w="1930" w:type="dxa"/>
          </w:tcPr>
          <w:p w:rsidR="00CB2F83" w:rsidRDefault="006766F3">
            <w:pPr>
              <w:pStyle w:val="TableParagraph"/>
              <w:spacing w:line="301" w:lineRule="exact"/>
              <w:ind w:left="488" w:right="481"/>
              <w:jc w:val="center"/>
              <w:rPr>
                <w:b/>
                <w:sz w:val="28"/>
              </w:rPr>
            </w:pPr>
            <w:r>
              <w:rPr>
                <w:b/>
                <w:sz w:val="28"/>
                <w:lang w:val="tt"/>
              </w:rPr>
              <w:t>286,08</w:t>
            </w:r>
          </w:p>
        </w:tc>
        <w:tc>
          <w:tcPr>
            <w:tcW w:w="1639" w:type="dxa"/>
          </w:tcPr>
          <w:p w:rsidR="00CB2F83" w:rsidRDefault="006766F3">
            <w:pPr>
              <w:pStyle w:val="TableParagraph"/>
              <w:spacing w:line="301" w:lineRule="exact"/>
              <w:ind w:left="368" w:right="355"/>
              <w:jc w:val="center"/>
              <w:rPr>
                <w:b/>
                <w:sz w:val="28"/>
              </w:rPr>
            </w:pPr>
            <w:r>
              <w:rPr>
                <w:b/>
                <w:sz w:val="28"/>
                <w:lang w:val="tt"/>
              </w:rPr>
              <w:t>6,49</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Сеҗе авылы</w:t>
            </w:r>
          </w:p>
        </w:tc>
        <w:tc>
          <w:tcPr>
            <w:tcW w:w="2655" w:type="dxa"/>
          </w:tcPr>
          <w:p w:rsidR="00CB2F83" w:rsidRDefault="006766F3">
            <w:pPr>
              <w:pStyle w:val="TableParagraph"/>
              <w:spacing w:line="301" w:lineRule="exact"/>
              <w:ind w:left="851" w:right="844"/>
              <w:jc w:val="center"/>
              <w:rPr>
                <w:sz w:val="28"/>
              </w:rPr>
            </w:pPr>
            <w:r>
              <w:rPr>
                <w:sz w:val="28"/>
                <w:lang w:val="tt"/>
              </w:rPr>
              <w:t>55,59</w:t>
            </w:r>
          </w:p>
        </w:tc>
        <w:tc>
          <w:tcPr>
            <w:tcW w:w="1930" w:type="dxa"/>
          </w:tcPr>
          <w:p w:rsidR="00CB2F83" w:rsidRDefault="006766F3">
            <w:pPr>
              <w:pStyle w:val="TableParagraph"/>
              <w:spacing w:line="301" w:lineRule="exact"/>
              <w:ind w:left="487" w:right="481"/>
              <w:jc w:val="center"/>
              <w:rPr>
                <w:sz w:val="28"/>
              </w:rPr>
            </w:pPr>
            <w:r>
              <w:rPr>
                <w:sz w:val="28"/>
                <w:lang w:val="tt"/>
              </w:rPr>
              <w:t>59,53</w:t>
            </w:r>
          </w:p>
        </w:tc>
        <w:tc>
          <w:tcPr>
            <w:tcW w:w="1639" w:type="dxa"/>
          </w:tcPr>
          <w:p w:rsidR="00CB2F83" w:rsidRDefault="006766F3">
            <w:pPr>
              <w:pStyle w:val="TableParagraph"/>
              <w:spacing w:line="301" w:lineRule="exact"/>
              <w:ind w:left="368" w:right="355"/>
              <w:jc w:val="center"/>
              <w:rPr>
                <w:sz w:val="28"/>
              </w:rPr>
            </w:pPr>
            <w:r>
              <w:rPr>
                <w:sz w:val="28"/>
                <w:lang w:val="tt"/>
              </w:rPr>
              <w:t>3,94</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Мөрәле авылы</w:t>
            </w:r>
          </w:p>
        </w:tc>
        <w:tc>
          <w:tcPr>
            <w:tcW w:w="2655" w:type="dxa"/>
          </w:tcPr>
          <w:p w:rsidR="00CB2F83" w:rsidRDefault="006766F3">
            <w:pPr>
              <w:pStyle w:val="TableParagraph"/>
              <w:spacing w:line="304" w:lineRule="exact"/>
              <w:ind w:left="851" w:right="844"/>
              <w:jc w:val="center"/>
              <w:rPr>
                <w:sz w:val="28"/>
              </w:rPr>
            </w:pPr>
            <w:r>
              <w:rPr>
                <w:sz w:val="28"/>
                <w:lang w:val="tt"/>
              </w:rPr>
              <w:t>81,29</w:t>
            </w:r>
          </w:p>
        </w:tc>
        <w:tc>
          <w:tcPr>
            <w:tcW w:w="1930" w:type="dxa"/>
          </w:tcPr>
          <w:p w:rsidR="00CB2F83" w:rsidRDefault="006766F3">
            <w:pPr>
              <w:pStyle w:val="TableParagraph"/>
              <w:spacing w:line="304" w:lineRule="exact"/>
              <w:ind w:left="487" w:right="481"/>
              <w:jc w:val="center"/>
              <w:rPr>
                <w:sz w:val="28"/>
              </w:rPr>
            </w:pPr>
            <w:r>
              <w:rPr>
                <w:sz w:val="28"/>
                <w:lang w:val="tt"/>
              </w:rPr>
              <w:t>83,84</w:t>
            </w:r>
          </w:p>
        </w:tc>
        <w:tc>
          <w:tcPr>
            <w:tcW w:w="1639" w:type="dxa"/>
          </w:tcPr>
          <w:p w:rsidR="00CB2F83" w:rsidRDefault="006766F3">
            <w:pPr>
              <w:pStyle w:val="TableParagraph"/>
              <w:spacing w:line="304" w:lineRule="exact"/>
              <w:ind w:left="368" w:right="355"/>
              <w:jc w:val="center"/>
              <w:rPr>
                <w:sz w:val="28"/>
              </w:rPr>
            </w:pPr>
            <w:r>
              <w:rPr>
                <w:sz w:val="28"/>
                <w:lang w:val="tt"/>
              </w:rPr>
              <w:t>2,55</w:t>
            </w:r>
          </w:p>
        </w:tc>
      </w:tr>
      <w:tr w:rsidR="00B45D70">
        <w:trPr>
          <w:trHeight w:val="321"/>
        </w:trPr>
        <w:tc>
          <w:tcPr>
            <w:tcW w:w="3788" w:type="dxa"/>
          </w:tcPr>
          <w:p w:rsidR="00CB2F83" w:rsidRDefault="006766F3">
            <w:pPr>
              <w:pStyle w:val="TableParagraph"/>
              <w:spacing w:line="301" w:lineRule="exact"/>
              <w:ind w:left="115"/>
              <w:rPr>
                <w:sz w:val="28"/>
              </w:rPr>
            </w:pPr>
            <w:r>
              <w:rPr>
                <w:sz w:val="28"/>
                <w:lang w:val="tt"/>
              </w:rPr>
              <w:t>Яңа Ключище авылы</w:t>
            </w:r>
          </w:p>
        </w:tc>
        <w:tc>
          <w:tcPr>
            <w:tcW w:w="2655" w:type="dxa"/>
          </w:tcPr>
          <w:p w:rsidR="00CB2F83" w:rsidRDefault="006766F3">
            <w:pPr>
              <w:pStyle w:val="TableParagraph"/>
              <w:spacing w:line="302" w:lineRule="exact"/>
              <w:ind w:left="851" w:right="844"/>
              <w:jc w:val="center"/>
              <w:rPr>
                <w:sz w:val="28"/>
              </w:rPr>
            </w:pPr>
            <w:r>
              <w:rPr>
                <w:sz w:val="28"/>
                <w:lang w:val="tt"/>
              </w:rPr>
              <w:t>15,79</w:t>
            </w:r>
          </w:p>
        </w:tc>
        <w:tc>
          <w:tcPr>
            <w:tcW w:w="1930" w:type="dxa"/>
          </w:tcPr>
          <w:p w:rsidR="00CB2F83" w:rsidRDefault="006766F3">
            <w:pPr>
              <w:pStyle w:val="TableParagraph"/>
              <w:spacing w:line="302" w:lineRule="exact"/>
              <w:ind w:left="487" w:right="481"/>
              <w:jc w:val="center"/>
              <w:rPr>
                <w:sz w:val="28"/>
              </w:rPr>
            </w:pPr>
            <w:r>
              <w:rPr>
                <w:sz w:val="28"/>
                <w:lang w:val="tt"/>
              </w:rPr>
              <w:t>15,79</w:t>
            </w:r>
          </w:p>
        </w:tc>
        <w:tc>
          <w:tcPr>
            <w:tcW w:w="1639" w:type="dxa"/>
          </w:tcPr>
          <w:p w:rsidR="00CB2F83" w:rsidRDefault="006766F3">
            <w:pPr>
              <w:pStyle w:val="TableParagraph"/>
              <w:spacing w:line="302" w:lineRule="exact"/>
              <w:ind w:left="368" w:right="355"/>
              <w:jc w:val="center"/>
              <w:rPr>
                <w:sz w:val="28"/>
              </w:rPr>
            </w:pPr>
            <w:r>
              <w:rPr>
                <w:sz w:val="28"/>
                <w:lang w:val="tt"/>
              </w:rPr>
              <w:t>0,00</w:t>
            </w:r>
          </w:p>
        </w:tc>
      </w:tr>
      <w:tr w:rsidR="00B45D70">
        <w:trPr>
          <w:trHeight w:val="325"/>
        </w:trPr>
        <w:tc>
          <w:tcPr>
            <w:tcW w:w="3788" w:type="dxa"/>
          </w:tcPr>
          <w:p w:rsidR="00CB2F83" w:rsidRDefault="006766F3">
            <w:pPr>
              <w:pStyle w:val="TableParagraph"/>
              <w:spacing w:line="305" w:lineRule="exact"/>
              <w:ind w:left="115"/>
              <w:rPr>
                <w:sz w:val="28"/>
              </w:rPr>
            </w:pPr>
            <w:r>
              <w:rPr>
                <w:sz w:val="28"/>
                <w:lang w:val="tt"/>
              </w:rPr>
              <w:t>Яңа Чүриле авылы</w:t>
            </w:r>
          </w:p>
        </w:tc>
        <w:tc>
          <w:tcPr>
            <w:tcW w:w="2655" w:type="dxa"/>
          </w:tcPr>
          <w:p w:rsidR="00CB2F83" w:rsidRDefault="006766F3">
            <w:pPr>
              <w:pStyle w:val="TableParagraph"/>
              <w:spacing w:line="306" w:lineRule="exact"/>
              <w:ind w:left="851" w:right="844"/>
              <w:jc w:val="center"/>
              <w:rPr>
                <w:sz w:val="28"/>
              </w:rPr>
            </w:pPr>
            <w:r>
              <w:rPr>
                <w:sz w:val="28"/>
                <w:lang w:val="tt"/>
              </w:rPr>
              <w:t>77,35</w:t>
            </w:r>
          </w:p>
        </w:tc>
        <w:tc>
          <w:tcPr>
            <w:tcW w:w="1930" w:type="dxa"/>
          </w:tcPr>
          <w:p w:rsidR="00CB2F83" w:rsidRDefault="006766F3">
            <w:pPr>
              <w:pStyle w:val="TableParagraph"/>
              <w:spacing w:line="306" w:lineRule="exact"/>
              <w:ind w:left="487" w:right="481"/>
              <w:jc w:val="center"/>
              <w:rPr>
                <w:sz w:val="28"/>
              </w:rPr>
            </w:pPr>
            <w:r>
              <w:rPr>
                <w:sz w:val="28"/>
                <w:lang w:val="tt"/>
              </w:rPr>
              <w:t>77,35</w:t>
            </w:r>
          </w:p>
        </w:tc>
        <w:tc>
          <w:tcPr>
            <w:tcW w:w="1639" w:type="dxa"/>
          </w:tcPr>
          <w:p w:rsidR="00CB2F83" w:rsidRDefault="006766F3">
            <w:pPr>
              <w:pStyle w:val="TableParagraph"/>
              <w:spacing w:line="306"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Починок-Поник п.</w:t>
            </w:r>
          </w:p>
        </w:tc>
        <w:tc>
          <w:tcPr>
            <w:tcW w:w="2655" w:type="dxa"/>
          </w:tcPr>
          <w:p w:rsidR="00CB2F83" w:rsidRDefault="006766F3">
            <w:pPr>
              <w:pStyle w:val="TableParagraph"/>
              <w:spacing w:line="301" w:lineRule="exact"/>
              <w:ind w:left="851" w:right="844"/>
              <w:jc w:val="center"/>
              <w:rPr>
                <w:sz w:val="28"/>
              </w:rPr>
            </w:pPr>
            <w:r>
              <w:rPr>
                <w:sz w:val="28"/>
                <w:lang w:val="tt"/>
              </w:rPr>
              <w:t>17,64</w:t>
            </w:r>
          </w:p>
        </w:tc>
        <w:tc>
          <w:tcPr>
            <w:tcW w:w="1930" w:type="dxa"/>
          </w:tcPr>
          <w:p w:rsidR="00CB2F83" w:rsidRDefault="006766F3">
            <w:pPr>
              <w:pStyle w:val="TableParagraph"/>
              <w:spacing w:line="301" w:lineRule="exact"/>
              <w:ind w:left="487" w:right="481"/>
              <w:jc w:val="center"/>
              <w:rPr>
                <w:sz w:val="28"/>
              </w:rPr>
            </w:pPr>
            <w:r>
              <w:rPr>
                <w:sz w:val="28"/>
                <w:lang w:val="tt"/>
              </w:rPr>
              <w:t>17,64</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Ташкичү авылы</w:t>
            </w:r>
          </w:p>
        </w:tc>
        <w:tc>
          <w:tcPr>
            <w:tcW w:w="2655" w:type="dxa"/>
          </w:tcPr>
          <w:p w:rsidR="00CB2F83" w:rsidRDefault="006766F3">
            <w:pPr>
              <w:pStyle w:val="TableParagraph"/>
              <w:spacing w:line="304" w:lineRule="exact"/>
              <w:ind w:left="851" w:right="844"/>
              <w:jc w:val="center"/>
              <w:rPr>
                <w:sz w:val="28"/>
              </w:rPr>
            </w:pPr>
            <w:r>
              <w:rPr>
                <w:sz w:val="28"/>
                <w:lang w:val="tt"/>
              </w:rPr>
              <w:t>31,93</w:t>
            </w:r>
          </w:p>
        </w:tc>
        <w:tc>
          <w:tcPr>
            <w:tcW w:w="1930" w:type="dxa"/>
          </w:tcPr>
          <w:p w:rsidR="00CB2F83" w:rsidRDefault="006766F3">
            <w:pPr>
              <w:pStyle w:val="TableParagraph"/>
              <w:spacing w:line="304" w:lineRule="exact"/>
              <w:ind w:left="487" w:right="481"/>
              <w:jc w:val="center"/>
              <w:rPr>
                <w:sz w:val="28"/>
              </w:rPr>
            </w:pPr>
            <w:r>
              <w:rPr>
                <w:sz w:val="28"/>
                <w:lang w:val="tt"/>
              </w:rPr>
              <w:t>31,93</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Сикертән</w:t>
            </w:r>
          </w:p>
        </w:tc>
        <w:tc>
          <w:tcPr>
            <w:tcW w:w="2655" w:type="dxa"/>
          </w:tcPr>
          <w:p w:rsidR="00CB2F83" w:rsidRDefault="006766F3">
            <w:pPr>
              <w:pStyle w:val="TableParagraph"/>
              <w:spacing w:line="301" w:lineRule="exact"/>
              <w:ind w:left="851" w:right="844"/>
              <w:jc w:val="center"/>
              <w:rPr>
                <w:b/>
                <w:sz w:val="28"/>
              </w:rPr>
            </w:pPr>
            <w:r>
              <w:rPr>
                <w:b/>
                <w:sz w:val="28"/>
                <w:lang w:val="tt"/>
              </w:rPr>
              <w:t>215,72</w:t>
            </w:r>
          </w:p>
        </w:tc>
        <w:tc>
          <w:tcPr>
            <w:tcW w:w="1930" w:type="dxa"/>
          </w:tcPr>
          <w:p w:rsidR="00CB2F83" w:rsidRDefault="006766F3">
            <w:pPr>
              <w:pStyle w:val="TableParagraph"/>
              <w:spacing w:line="301" w:lineRule="exact"/>
              <w:ind w:left="488" w:right="481"/>
              <w:jc w:val="center"/>
              <w:rPr>
                <w:b/>
                <w:sz w:val="28"/>
              </w:rPr>
            </w:pPr>
            <w:r>
              <w:rPr>
                <w:b/>
                <w:sz w:val="28"/>
                <w:lang w:val="tt"/>
              </w:rPr>
              <w:t>221,77</w:t>
            </w:r>
          </w:p>
        </w:tc>
        <w:tc>
          <w:tcPr>
            <w:tcW w:w="1639" w:type="dxa"/>
          </w:tcPr>
          <w:p w:rsidR="00CB2F83" w:rsidRDefault="006766F3">
            <w:pPr>
              <w:pStyle w:val="TableParagraph"/>
              <w:spacing w:line="301" w:lineRule="exact"/>
              <w:ind w:left="368" w:right="355"/>
              <w:jc w:val="center"/>
              <w:rPr>
                <w:b/>
                <w:sz w:val="28"/>
              </w:rPr>
            </w:pPr>
            <w:r>
              <w:rPr>
                <w:b/>
                <w:sz w:val="28"/>
                <w:lang w:val="tt"/>
              </w:rPr>
              <w:t>6,06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Сикертән авылы</w:t>
            </w:r>
          </w:p>
        </w:tc>
        <w:tc>
          <w:tcPr>
            <w:tcW w:w="2655" w:type="dxa"/>
          </w:tcPr>
          <w:p w:rsidR="00CB2F83" w:rsidRDefault="006766F3">
            <w:pPr>
              <w:pStyle w:val="TableParagraph"/>
              <w:spacing w:line="301" w:lineRule="exact"/>
              <w:ind w:left="851" w:right="844"/>
              <w:jc w:val="center"/>
              <w:rPr>
                <w:sz w:val="28"/>
              </w:rPr>
            </w:pPr>
            <w:r>
              <w:rPr>
                <w:sz w:val="28"/>
                <w:lang w:val="tt"/>
              </w:rPr>
              <w:t>81,20</w:t>
            </w:r>
          </w:p>
        </w:tc>
        <w:tc>
          <w:tcPr>
            <w:tcW w:w="1930" w:type="dxa"/>
          </w:tcPr>
          <w:p w:rsidR="00CB2F83" w:rsidRDefault="006766F3">
            <w:pPr>
              <w:pStyle w:val="TableParagraph"/>
              <w:spacing w:line="301" w:lineRule="exact"/>
              <w:ind w:left="487" w:right="481"/>
              <w:jc w:val="center"/>
              <w:rPr>
                <w:sz w:val="28"/>
              </w:rPr>
            </w:pPr>
            <w:r>
              <w:rPr>
                <w:sz w:val="28"/>
                <w:lang w:val="tt"/>
              </w:rPr>
              <w:t>81,20</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Гөберчәк ав.</w:t>
            </w:r>
          </w:p>
        </w:tc>
        <w:tc>
          <w:tcPr>
            <w:tcW w:w="2655" w:type="dxa"/>
          </w:tcPr>
          <w:p w:rsidR="00CB2F83" w:rsidRDefault="006766F3">
            <w:pPr>
              <w:pStyle w:val="TableParagraph"/>
              <w:spacing w:line="304" w:lineRule="exact"/>
              <w:ind w:left="851" w:right="844"/>
              <w:jc w:val="center"/>
              <w:rPr>
                <w:sz w:val="28"/>
              </w:rPr>
            </w:pPr>
            <w:r>
              <w:rPr>
                <w:sz w:val="28"/>
                <w:lang w:val="tt"/>
              </w:rPr>
              <w:t>56,46</w:t>
            </w:r>
          </w:p>
        </w:tc>
        <w:tc>
          <w:tcPr>
            <w:tcW w:w="1930" w:type="dxa"/>
          </w:tcPr>
          <w:p w:rsidR="00CB2F83" w:rsidRDefault="006766F3">
            <w:pPr>
              <w:pStyle w:val="TableParagraph"/>
              <w:spacing w:line="304" w:lineRule="exact"/>
              <w:ind w:left="487" w:right="481"/>
              <w:jc w:val="center"/>
              <w:rPr>
                <w:sz w:val="28"/>
              </w:rPr>
            </w:pPr>
            <w:r>
              <w:rPr>
                <w:sz w:val="28"/>
                <w:lang w:val="tt"/>
              </w:rPr>
              <w:t>59,75</w:t>
            </w:r>
          </w:p>
        </w:tc>
        <w:tc>
          <w:tcPr>
            <w:tcW w:w="1639" w:type="dxa"/>
          </w:tcPr>
          <w:p w:rsidR="00CB2F83" w:rsidRDefault="006766F3">
            <w:pPr>
              <w:pStyle w:val="TableParagraph"/>
              <w:spacing w:line="304" w:lineRule="exact"/>
              <w:ind w:left="368" w:right="355"/>
              <w:jc w:val="center"/>
              <w:rPr>
                <w:sz w:val="28"/>
              </w:rPr>
            </w:pPr>
            <w:r>
              <w:rPr>
                <w:sz w:val="28"/>
                <w:lang w:val="tt"/>
              </w:rPr>
              <w:t>3,29</w:t>
            </w:r>
          </w:p>
        </w:tc>
      </w:tr>
      <w:tr w:rsidR="00B45D70">
        <w:trPr>
          <w:trHeight w:val="323"/>
        </w:trPr>
        <w:tc>
          <w:tcPr>
            <w:tcW w:w="3788" w:type="dxa"/>
          </w:tcPr>
          <w:p w:rsidR="00CB2F83" w:rsidRDefault="006766F3">
            <w:pPr>
              <w:pStyle w:val="TableParagraph"/>
              <w:spacing w:line="304" w:lineRule="exact"/>
              <w:ind w:left="115"/>
              <w:rPr>
                <w:sz w:val="28"/>
              </w:rPr>
            </w:pPr>
            <w:r>
              <w:rPr>
                <w:sz w:val="28"/>
                <w:lang w:val="tt"/>
              </w:rPr>
              <w:t>Казаклар авылы</w:t>
            </w:r>
          </w:p>
        </w:tc>
        <w:tc>
          <w:tcPr>
            <w:tcW w:w="2655" w:type="dxa"/>
          </w:tcPr>
          <w:p w:rsidR="00CB2F83" w:rsidRDefault="006766F3">
            <w:pPr>
              <w:pStyle w:val="TableParagraph"/>
              <w:spacing w:line="304" w:lineRule="exact"/>
              <w:ind w:left="851" w:right="844"/>
              <w:jc w:val="center"/>
              <w:rPr>
                <w:sz w:val="28"/>
              </w:rPr>
            </w:pPr>
            <w:r>
              <w:rPr>
                <w:sz w:val="28"/>
                <w:lang w:val="tt"/>
              </w:rPr>
              <w:t>20,36</w:t>
            </w:r>
          </w:p>
        </w:tc>
        <w:tc>
          <w:tcPr>
            <w:tcW w:w="1930" w:type="dxa"/>
          </w:tcPr>
          <w:p w:rsidR="00CB2F83" w:rsidRDefault="006766F3">
            <w:pPr>
              <w:pStyle w:val="TableParagraph"/>
              <w:spacing w:line="304" w:lineRule="exact"/>
              <w:ind w:left="487" w:right="481"/>
              <w:jc w:val="center"/>
              <w:rPr>
                <w:sz w:val="28"/>
              </w:rPr>
            </w:pPr>
            <w:r>
              <w:rPr>
                <w:sz w:val="28"/>
                <w:lang w:val="tt"/>
              </w:rPr>
              <w:t>23,13</w:t>
            </w:r>
          </w:p>
        </w:tc>
        <w:tc>
          <w:tcPr>
            <w:tcW w:w="1639" w:type="dxa"/>
          </w:tcPr>
          <w:p w:rsidR="00CB2F83" w:rsidRDefault="006766F3">
            <w:pPr>
              <w:pStyle w:val="TableParagraph"/>
              <w:spacing w:line="304" w:lineRule="exact"/>
              <w:ind w:left="368" w:right="355"/>
              <w:jc w:val="center"/>
              <w:rPr>
                <w:sz w:val="28"/>
              </w:rPr>
            </w:pPr>
            <w:r>
              <w:rPr>
                <w:sz w:val="28"/>
                <w:lang w:val="tt"/>
              </w:rPr>
              <w:t>2,77</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Чөмә-Елга авылы</w:t>
            </w:r>
          </w:p>
        </w:tc>
        <w:tc>
          <w:tcPr>
            <w:tcW w:w="2655" w:type="dxa"/>
          </w:tcPr>
          <w:p w:rsidR="00CB2F83" w:rsidRDefault="006766F3">
            <w:pPr>
              <w:pStyle w:val="TableParagraph"/>
              <w:spacing w:line="304" w:lineRule="exact"/>
              <w:ind w:left="851" w:right="844"/>
              <w:jc w:val="center"/>
              <w:rPr>
                <w:sz w:val="28"/>
              </w:rPr>
            </w:pPr>
            <w:r>
              <w:rPr>
                <w:sz w:val="28"/>
                <w:lang w:val="tt"/>
              </w:rPr>
              <w:t>57,69</w:t>
            </w:r>
          </w:p>
        </w:tc>
        <w:tc>
          <w:tcPr>
            <w:tcW w:w="1930" w:type="dxa"/>
          </w:tcPr>
          <w:p w:rsidR="00CB2F83" w:rsidRDefault="006766F3">
            <w:pPr>
              <w:pStyle w:val="TableParagraph"/>
              <w:spacing w:line="304" w:lineRule="exact"/>
              <w:ind w:left="487" w:right="481"/>
              <w:jc w:val="center"/>
              <w:rPr>
                <w:sz w:val="28"/>
              </w:rPr>
            </w:pPr>
            <w:r>
              <w:rPr>
                <w:sz w:val="28"/>
                <w:lang w:val="tt"/>
              </w:rPr>
              <w:t>57,69</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Курса-Почмак</w:t>
            </w:r>
          </w:p>
        </w:tc>
        <w:tc>
          <w:tcPr>
            <w:tcW w:w="2655" w:type="dxa"/>
          </w:tcPr>
          <w:p w:rsidR="00CB2F83" w:rsidRDefault="006766F3">
            <w:pPr>
              <w:pStyle w:val="TableParagraph"/>
              <w:spacing w:line="301" w:lineRule="exact"/>
              <w:ind w:left="851" w:right="844"/>
              <w:jc w:val="center"/>
              <w:rPr>
                <w:b/>
                <w:sz w:val="28"/>
              </w:rPr>
            </w:pPr>
            <w:r>
              <w:rPr>
                <w:b/>
                <w:sz w:val="28"/>
                <w:lang w:val="tt"/>
              </w:rPr>
              <w:t>224,88</w:t>
            </w:r>
          </w:p>
        </w:tc>
        <w:tc>
          <w:tcPr>
            <w:tcW w:w="1930" w:type="dxa"/>
          </w:tcPr>
          <w:p w:rsidR="00CB2F83" w:rsidRDefault="006766F3">
            <w:pPr>
              <w:pStyle w:val="TableParagraph"/>
              <w:spacing w:line="301" w:lineRule="exact"/>
              <w:ind w:left="488" w:right="481"/>
              <w:jc w:val="center"/>
              <w:rPr>
                <w:b/>
                <w:sz w:val="28"/>
              </w:rPr>
            </w:pPr>
            <w:r>
              <w:rPr>
                <w:b/>
                <w:sz w:val="28"/>
                <w:lang w:val="tt"/>
              </w:rPr>
              <w:t>237,44</w:t>
            </w:r>
          </w:p>
        </w:tc>
        <w:tc>
          <w:tcPr>
            <w:tcW w:w="1639" w:type="dxa"/>
          </w:tcPr>
          <w:p w:rsidR="00CB2F83" w:rsidRDefault="006766F3">
            <w:pPr>
              <w:pStyle w:val="TableParagraph"/>
              <w:spacing w:line="301" w:lineRule="exact"/>
              <w:ind w:left="365" w:right="355"/>
              <w:jc w:val="center"/>
              <w:rPr>
                <w:b/>
                <w:sz w:val="28"/>
              </w:rPr>
            </w:pPr>
            <w:r>
              <w:rPr>
                <w:b/>
                <w:sz w:val="28"/>
                <w:lang w:val="tt"/>
              </w:rPr>
              <w:t>12,56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Курса-Почмак авылы</w:t>
            </w:r>
          </w:p>
        </w:tc>
        <w:tc>
          <w:tcPr>
            <w:tcW w:w="2655" w:type="dxa"/>
          </w:tcPr>
          <w:p w:rsidR="00CB2F83" w:rsidRDefault="006766F3">
            <w:pPr>
              <w:pStyle w:val="TableParagraph"/>
              <w:spacing w:line="302" w:lineRule="exact"/>
              <w:ind w:left="851" w:right="844"/>
              <w:jc w:val="center"/>
              <w:rPr>
                <w:sz w:val="28"/>
              </w:rPr>
            </w:pPr>
            <w:r>
              <w:rPr>
                <w:sz w:val="28"/>
                <w:lang w:val="tt"/>
              </w:rPr>
              <w:t>72,79</w:t>
            </w:r>
          </w:p>
        </w:tc>
        <w:tc>
          <w:tcPr>
            <w:tcW w:w="1930" w:type="dxa"/>
          </w:tcPr>
          <w:p w:rsidR="00CB2F83" w:rsidRDefault="006766F3">
            <w:pPr>
              <w:pStyle w:val="TableParagraph"/>
              <w:spacing w:line="302" w:lineRule="exact"/>
              <w:ind w:left="487" w:right="481"/>
              <w:jc w:val="center"/>
              <w:rPr>
                <w:sz w:val="28"/>
              </w:rPr>
            </w:pPr>
            <w:r>
              <w:rPr>
                <w:sz w:val="28"/>
                <w:lang w:val="tt"/>
              </w:rPr>
              <w:t>81,24</w:t>
            </w:r>
          </w:p>
        </w:tc>
        <w:tc>
          <w:tcPr>
            <w:tcW w:w="1639" w:type="dxa"/>
          </w:tcPr>
          <w:p w:rsidR="00CB2F83" w:rsidRDefault="006766F3">
            <w:pPr>
              <w:pStyle w:val="TableParagraph"/>
              <w:spacing w:line="302" w:lineRule="exact"/>
              <w:ind w:left="368" w:right="355"/>
              <w:jc w:val="center"/>
              <w:rPr>
                <w:sz w:val="28"/>
              </w:rPr>
            </w:pPr>
            <w:r>
              <w:rPr>
                <w:sz w:val="28"/>
                <w:lang w:val="tt"/>
              </w:rPr>
              <w:t>8,45</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Югары Масра авылы</w:t>
            </w:r>
          </w:p>
        </w:tc>
        <w:tc>
          <w:tcPr>
            <w:tcW w:w="2655" w:type="dxa"/>
          </w:tcPr>
          <w:p w:rsidR="00CB2F83" w:rsidRDefault="006766F3">
            <w:pPr>
              <w:pStyle w:val="TableParagraph"/>
              <w:spacing w:line="304" w:lineRule="exact"/>
              <w:ind w:left="851" w:right="844"/>
              <w:jc w:val="center"/>
              <w:rPr>
                <w:sz w:val="28"/>
              </w:rPr>
            </w:pPr>
            <w:r>
              <w:rPr>
                <w:sz w:val="28"/>
                <w:lang w:val="tt"/>
              </w:rPr>
              <w:t>32,03</w:t>
            </w:r>
          </w:p>
        </w:tc>
        <w:tc>
          <w:tcPr>
            <w:tcW w:w="1930" w:type="dxa"/>
          </w:tcPr>
          <w:p w:rsidR="00CB2F83" w:rsidRDefault="006766F3">
            <w:pPr>
              <w:pStyle w:val="TableParagraph"/>
              <w:spacing w:line="304" w:lineRule="exact"/>
              <w:ind w:left="487" w:right="481"/>
              <w:jc w:val="center"/>
              <w:rPr>
                <w:sz w:val="28"/>
              </w:rPr>
            </w:pPr>
            <w:r>
              <w:rPr>
                <w:sz w:val="28"/>
                <w:lang w:val="tt"/>
              </w:rPr>
              <w:t>32,03</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811E28">
            <w:pPr>
              <w:pStyle w:val="TableParagraph"/>
              <w:spacing w:line="300" w:lineRule="exact"/>
              <w:ind w:left="115"/>
              <w:rPr>
                <w:sz w:val="28"/>
              </w:rPr>
            </w:pPr>
            <w:r>
              <w:rPr>
                <w:sz w:val="28"/>
                <w:lang w:val="tt"/>
              </w:rPr>
              <w:t>Ку</w:t>
            </w:r>
            <w:r w:rsidR="006766F3">
              <w:rPr>
                <w:sz w:val="28"/>
                <w:lang w:val="tt"/>
              </w:rPr>
              <w:t xml:space="preserve">рса </w:t>
            </w:r>
            <w:r>
              <w:rPr>
                <w:sz w:val="28"/>
                <w:lang w:val="tt"/>
              </w:rPr>
              <w:t xml:space="preserve"> тимер юл </w:t>
            </w:r>
            <w:r w:rsidR="006766F3">
              <w:rPr>
                <w:sz w:val="28"/>
                <w:lang w:val="tt"/>
              </w:rPr>
              <w:t xml:space="preserve">разъезды </w:t>
            </w:r>
          </w:p>
        </w:tc>
        <w:tc>
          <w:tcPr>
            <w:tcW w:w="2655" w:type="dxa"/>
          </w:tcPr>
          <w:p w:rsidR="00CB2F83" w:rsidRDefault="006766F3">
            <w:pPr>
              <w:pStyle w:val="TableParagraph"/>
              <w:spacing w:line="301" w:lineRule="exact"/>
              <w:ind w:left="851" w:right="844"/>
              <w:jc w:val="center"/>
              <w:rPr>
                <w:sz w:val="28"/>
              </w:rPr>
            </w:pPr>
            <w:r>
              <w:rPr>
                <w:sz w:val="28"/>
                <w:lang w:val="tt"/>
              </w:rPr>
              <w:t>39,92</w:t>
            </w:r>
          </w:p>
        </w:tc>
        <w:tc>
          <w:tcPr>
            <w:tcW w:w="1930" w:type="dxa"/>
          </w:tcPr>
          <w:p w:rsidR="00CB2F83" w:rsidRDefault="006766F3">
            <w:pPr>
              <w:pStyle w:val="TableParagraph"/>
              <w:spacing w:line="301" w:lineRule="exact"/>
              <w:ind w:left="487" w:right="481"/>
              <w:jc w:val="center"/>
              <w:rPr>
                <w:sz w:val="28"/>
              </w:rPr>
            </w:pPr>
            <w:r>
              <w:rPr>
                <w:sz w:val="28"/>
                <w:lang w:val="tt"/>
              </w:rPr>
              <w:t>39,92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6"/>
        </w:trPr>
        <w:tc>
          <w:tcPr>
            <w:tcW w:w="3788" w:type="dxa"/>
          </w:tcPr>
          <w:p w:rsidR="00CB2F83" w:rsidRDefault="006766F3">
            <w:pPr>
              <w:pStyle w:val="TableParagraph"/>
              <w:spacing w:line="305" w:lineRule="exact"/>
              <w:ind w:left="115"/>
              <w:rPr>
                <w:sz w:val="28"/>
              </w:rPr>
            </w:pPr>
            <w:r>
              <w:rPr>
                <w:sz w:val="28"/>
                <w:lang w:val="tt"/>
              </w:rPr>
              <w:t>Иске Масра авылы</w:t>
            </w:r>
          </w:p>
        </w:tc>
        <w:tc>
          <w:tcPr>
            <w:tcW w:w="2655" w:type="dxa"/>
          </w:tcPr>
          <w:p w:rsidR="00CB2F83" w:rsidRDefault="006766F3">
            <w:pPr>
              <w:pStyle w:val="TableParagraph"/>
              <w:spacing w:line="306" w:lineRule="exact"/>
              <w:ind w:left="851" w:right="844"/>
              <w:jc w:val="center"/>
              <w:rPr>
                <w:sz w:val="28"/>
              </w:rPr>
            </w:pPr>
            <w:r>
              <w:rPr>
                <w:sz w:val="28"/>
                <w:lang w:val="tt"/>
              </w:rPr>
              <w:t>58,09</w:t>
            </w:r>
          </w:p>
        </w:tc>
        <w:tc>
          <w:tcPr>
            <w:tcW w:w="1930" w:type="dxa"/>
          </w:tcPr>
          <w:p w:rsidR="00CB2F83" w:rsidRDefault="006766F3">
            <w:pPr>
              <w:pStyle w:val="TableParagraph"/>
              <w:spacing w:line="306" w:lineRule="exact"/>
              <w:ind w:left="487" w:right="481"/>
              <w:jc w:val="center"/>
              <w:rPr>
                <w:sz w:val="28"/>
              </w:rPr>
            </w:pPr>
            <w:r>
              <w:rPr>
                <w:sz w:val="28"/>
                <w:lang w:val="tt"/>
              </w:rPr>
              <w:t>62,20</w:t>
            </w:r>
          </w:p>
        </w:tc>
        <w:tc>
          <w:tcPr>
            <w:tcW w:w="1639" w:type="dxa"/>
          </w:tcPr>
          <w:p w:rsidR="00CB2F83" w:rsidRDefault="006766F3">
            <w:pPr>
              <w:pStyle w:val="TableParagraph"/>
              <w:spacing w:line="306" w:lineRule="exact"/>
              <w:ind w:left="368" w:right="355"/>
              <w:jc w:val="center"/>
              <w:rPr>
                <w:sz w:val="28"/>
              </w:rPr>
            </w:pPr>
            <w:r>
              <w:rPr>
                <w:sz w:val="28"/>
                <w:lang w:val="tt"/>
              </w:rPr>
              <w:t>4,11</w:t>
            </w:r>
          </w:p>
        </w:tc>
      </w:tr>
      <w:tr w:rsidR="00B45D70">
        <w:trPr>
          <w:trHeight w:val="321"/>
        </w:trPr>
        <w:tc>
          <w:tcPr>
            <w:tcW w:w="3788" w:type="dxa"/>
          </w:tcPr>
          <w:p w:rsidR="00CB2F83" w:rsidRDefault="00CF7222">
            <w:pPr>
              <w:pStyle w:val="TableParagraph"/>
              <w:spacing w:line="300" w:lineRule="exact"/>
              <w:ind w:left="115"/>
              <w:rPr>
                <w:sz w:val="28"/>
              </w:rPr>
            </w:pPr>
            <w:r>
              <w:rPr>
                <w:sz w:val="28"/>
                <w:lang w:val="tt"/>
              </w:rPr>
              <w:t>Иске Муй авылы</w:t>
            </w:r>
          </w:p>
        </w:tc>
        <w:tc>
          <w:tcPr>
            <w:tcW w:w="2655" w:type="dxa"/>
          </w:tcPr>
          <w:p w:rsidR="00CB2F83" w:rsidRDefault="006766F3">
            <w:pPr>
              <w:pStyle w:val="TableParagraph"/>
              <w:spacing w:line="301" w:lineRule="exact"/>
              <w:ind w:left="851" w:right="844"/>
              <w:jc w:val="center"/>
              <w:rPr>
                <w:sz w:val="28"/>
              </w:rPr>
            </w:pPr>
            <w:r>
              <w:rPr>
                <w:sz w:val="28"/>
                <w:lang w:val="tt"/>
              </w:rPr>
              <w:t>22,05</w:t>
            </w:r>
          </w:p>
        </w:tc>
        <w:tc>
          <w:tcPr>
            <w:tcW w:w="1930" w:type="dxa"/>
          </w:tcPr>
          <w:p w:rsidR="00CB2F83" w:rsidRDefault="006766F3">
            <w:pPr>
              <w:pStyle w:val="TableParagraph"/>
              <w:spacing w:line="301" w:lineRule="exact"/>
              <w:ind w:left="487" w:right="481"/>
              <w:jc w:val="center"/>
              <w:rPr>
                <w:sz w:val="28"/>
              </w:rPr>
            </w:pPr>
            <w:r>
              <w:rPr>
                <w:sz w:val="28"/>
                <w:lang w:val="tt"/>
              </w:rPr>
              <w:t>22,05</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Урта Аты</w:t>
            </w:r>
          </w:p>
        </w:tc>
        <w:tc>
          <w:tcPr>
            <w:tcW w:w="2655" w:type="dxa"/>
          </w:tcPr>
          <w:p w:rsidR="00CB2F83" w:rsidRDefault="006766F3">
            <w:pPr>
              <w:pStyle w:val="TableParagraph"/>
              <w:spacing w:line="301" w:lineRule="exact"/>
              <w:ind w:left="851" w:right="844"/>
              <w:jc w:val="center"/>
              <w:rPr>
                <w:b/>
                <w:sz w:val="28"/>
              </w:rPr>
            </w:pPr>
            <w:r>
              <w:rPr>
                <w:b/>
                <w:sz w:val="28"/>
                <w:lang w:val="tt"/>
              </w:rPr>
              <w:t>295,89</w:t>
            </w:r>
          </w:p>
        </w:tc>
        <w:tc>
          <w:tcPr>
            <w:tcW w:w="1930" w:type="dxa"/>
          </w:tcPr>
          <w:p w:rsidR="00CB2F83" w:rsidRDefault="006766F3">
            <w:pPr>
              <w:pStyle w:val="TableParagraph"/>
              <w:spacing w:line="301" w:lineRule="exact"/>
              <w:ind w:left="488" w:right="481"/>
              <w:jc w:val="center"/>
              <w:rPr>
                <w:b/>
                <w:sz w:val="28"/>
              </w:rPr>
            </w:pPr>
            <w:r>
              <w:rPr>
                <w:b/>
                <w:sz w:val="28"/>
                <w:lang w:val="tt"/>
              </w:rPr>
              <w:t>296,35</w:t>
            </w:r>
          </w:p>
        </w:tc>
        <w:tc>
          <w:tcPr>
            <w:tcW w:w="1639" w:type="dxa"/>
          </w:tcPr>
          <w:p w:rsidR="00CB2F83" w:rsidRDefault="006766F3">
            <w:pPr>
              <w:pStyle w:val="TableParagraph"/>
              <w:spacing w:line="301" w:lineRule="exact"/>
              <w:ind w:left="368" w:right="355"/>
              <w:jc w:val="center"/>
              <w:rPr>
                <w:b/>
                <w:sz w:val="28"/>
              </w:rPr>
            </w:pPr>
            <w:r>
              <w:rPr>
                <w:b/>
                <w:sz w:val="28"/>
                <w:lang w:val="tt"/>
              </w:rPr>
              <w:t>0,47</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Түбән Аты авылы</w:t>
            </w:r>
          </w:p>
        </w:tc>
        <w:tc>
          <w:tcPr>
            <w:tcW w:w="2655" w:type="dxa"/>
          </w:tcPr>
          <w:p w:rsidR="00CB2F83" w:rsidRDefault="006766F3">
            <w:pPr>
              <w:pStyle w:val="TableParagraph"/>
              <w:spacing w:line="301" w:lineRule="exact"/>
              <w:ind w:left="851" w:right="844"/>
              <w:jc w:val="center"/>
              <w:rPr>
                <w:sz w:val="28"/>
              </w:rPr>
            </w:pPr>
            <w:r>
              <w:rPr>
                <w:sz w:val="28"/>
                <w:lang w:val="tt"/>
              </w:rPr>
              <w:t>75,01</w:t>
            </w:r>
          </w:p>
        </w:tc>
        <w:tc>
          <w:tcPr>
            <w:tcW w:w="1930" w:type="dxa"/>
          </w:tcPr>
          <w:p w:rsidR="00CB2F83" w:rsidRDefault="006766F3">
            <w:pPr>
              <w:pStyle w:val="TableParagraph"/>
              <w:spacing w:line="301" w:lineRule="exact"/>
              <w:ind w:left="487" w:right="481"/>
              <w:jc w:val="center"/>
              <w:rPr>
                <w:sz w:val="28"/>
              </w:rPr>
            </w:pPr>
            <w:r>
              <w:rPr>
                <w:sz w:val="28"/>
                <w:lang w:val="tt"/>
              </w:rPr>
              <w:t>81,59</w:t>
            </w:r>
          </w:p>
        </w:tc>
        <w:tc>
          <w:tcPr>
            <w:tcW w:w="1639" w:type="dxa"/>
          </w:tcPr>
          <w:p w:rsidR="00CB2F83" w:rsidRDefault="006766F3">
            <w:pPr>
              <w:pStyle w:val="TableParagraph"/>
              <w:spacing w:line="301" w:lineRule="exact"/>
              <w:ind w:left="368" w:right="355"/>
              <w:jc w:val="center"/>
              <w:rPr>
                <w:sz w:val="28"/>
              </w:rPr>
            </w:pPr>
            <w:r>
              <w:rPr>
                <w:sz w:val="28"/>
                <w:lang w:val="tt"/>
              </w:rPr>
              <w:t>6,58</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Әрнәш авылы</w:t>
            </w:r>
          </w:p>
        </w:tc>
        <w:tc>
          <w:tcPr>
            <w:tcW w:w="2655" w:type="dxa"/>
          </w:tcPr>
          <w:p w:rsidR="00CB2F83" w:rsidRDefault="006766F3">
            <w:pPr>
              <w:pStyle w:val="TableParagraph"/>
              <w:spacing w:line="304" w:lineRule="exact"/>
              <w:ind w:left="851" w:right="844"/>
              <w:jc w:val="center"/>
              <w:rPr>
                <w:sz w:val="28"/>
              </w:rPr>
            </w:pPr>
            <w:r>
              <w:rPr>
                <w:sz w:val="28"/>
                <w:lang w:val="tt"/>
              </w:rPr>
              <w:t>18,44</w:t>
            </w:r>
          </w:p>
        </w:tc>
        <w:tc>
          <w:tcPr>
            <w:tcW w:w="1930" w:type="dxa"/>
          </w:tcPr>
          <w:p w:rsidR="00CB2F83" w:rsidRDefault="006766F3">
            <w:pPr>
              <w:pStyle w:val="TableParagraph"/>
              <w:spacing w:line="304" w:lineRule="exact"/>
              <w:ind w:left="487" w:right="481"/>
              <w:jc w:val="center"/>
              <w:rPr>
                <w:sz w:val="28"/>
              </w:rPr>
            </w:pPr>
            <w:r>
              <w:rPr>
                <w:sz w:val="28"/>
                <w:lang w:val="tt"/>
              </w:rPr>
              <w:t>18,44</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Кылачы авылы</w:t>
            </w:r>
          </w:p>
        </w:tc>
        <w:tc>
          <w:tcPr>
            <w:tcW w:w="2655" w:type="dxa"/>
          </w:tcPr>
          <w:p w:rsidR="00CB2F83" w:rsidRDefault="006766F3">
            <w:pPr>
              <w:pStyle w:val="TableParagraph"/>
              <w:spacing w:line="301" w:lineRule="exact"/>
              <w:ind w:left="851" w:right="844"/>
              <w:jc w:val="center"/>
              <w:rPr>
                <w:sz w:val="28"/>
              </w:rPr>
            </w:pPr>
            <w:r>
              <w:rPr>
                <w:sz w:val="28"/>
                <w:lang w:val="tt"/>
              </w:rPr>
              <w:t>51,27</w:t>
            </w:r>
          </w:p>
        </w:tc>
        <w:tc>
          <w:tcPr>
            <w:tcW w:w="1930" w:type="dxa"/>
          </w:tcPr>
          <w:p w:rsidR="00CB2F83" w:rsidRDefault="006766F3">
            <w:pPr>
              <w:pStyle w:val="TableParagraph"/>
              <w:spacing w:line="301" w:lineRule="exact"/>
              <w:ind w:left="487" w:right="481"/>
              <w:jc w:val="center"/>
              <w:rPr>
                <w:sz w:val="28"/>
              </w:rPr>
            </w:pPr>
            <w:r>
              <w:rPr>
                <w:sz w:val="28"/>
                <w:lang w:val="tt"/>
              </w:rPr>
              <w:t>47,72</w:t>
            </w:r>
          </w:p>
        </w:tc>
        <w:tc>
          <w:tcPr>
            <w:tcW w:w="1639" w:type="dxa"/>
          </w:tcPr>
          <w:p w:rsidR="00CB2F83" w:rsidRDefault="006766F3">
            <w:pPr>
              <w:pStyle w:val="TableParagraph"/>
              <w:spacing w:line="301" w:lineRule="exact"/>
              <w:ind w:left="366" w:right="355"/>
              <w:jc w:val="center"/>
              <w:rPr>
                <w:sz w:val="28"/>
              </w:rPr>
            </w:pPr>
            <w:r>
              <w:rPr>
                <w:sz w:val="28"/>
                <w:lang w:val="tt"/>
              </w:rPr>
              <w:t>-3,55</w:t>
            </w:r>
          </w:p>
        </w:tc>
      </w:tr>
      <w:tr w:rsidR="00B45D70">
        <w:trPr>
          <w:trHeight w:val="325"/>
        </w:trPr>
        <w:tc>
          <w:tcPr>
            <w:tcW w:w="3788" w:type="dxa"/>
          </w:tcPr>
          <w:p w:rsidR="00CB2F83" w:rsidRDefault="006766F3">
            <w:pPr>
              <w:pStyle w:val="TableParagraph"/>
              <w:spacing w:line="305" w:lineRule="exact"/>
              <w:ind w:left="115"/>
              <w:rPr>
                <w:sz w:val="28"/>
              </w:rPr>
            </w:pPr>
            <w:r>
              <w:rPr>
                <w:sz w:val="28"/>
                <w:lang w:val="tt"/>
              </w:rPr>
              <w:t>Урта Аты авылы</w:t>
            </w:r>
          </w:p>
        </w:tc>
        <w:tc>
          <w:tcPr>
            <w:tcW w:w="2655" w:type="dxa"/>
          </w:tcPr>
          <w:p w:rsidR="00CB2F83" w:rsidRDefault="006766F3">
            <w:pPr>
              <w:pStyle w:val="TableParagraph"/>
              <w:spacing w:line="306" w:lineRule="exact"/>
              <w:ind w:left="851" w:right="844"/>
              <w:jc w:val="center"/>
              <w:rPr>
                <w:sz w:val="28"/>
              </w:rPr>
            </w:pPr>
            <w:r>
              <w:rPr>
                <w:sz w:val="28"/>
                <w:lang w:val="tt"/>
              </w:rPr>
              <w:t>70,59</w:t>
            </w:r>
          </w:p>
        </w:tc>
        <w:tc>
          <w:tcPr>
            <w:tcW w:w="1930" w:type="dxa"/>
          </w:tcPr>
          <w:p w:rsidR="00CB2F83" w:rsidRDefault="006766F3">
            <w:pPr>
              <w:pStyle w:val="TableParagraph"/>
              <w:spacing w:line="306" w:lineRule="exact"/>
              <w:ind w:left="487" w:right="481"/>
              <w:jc w:val="center"/>
              <w:rPr>
                <w:sz w:val="28"/>
              </w:rPr>
            </w:pPr>
            <w:r>
              <w:rPr>
                <w:sz w:val="28"/>
                <w:lang w:val="tt"/>
              </w:rPr>
              <w:t>66,54</w:t>
            </w:r>
          </w:p>
        </w:tc>
        <w:tc>
          <w:tcPr>
            <w:tcW w:w="1639" w:type="dxa"/>
          </w:tcPr>
          <w:p w:rsidR="00CB2F83" w:rsidRDefault="006766F3">
            <w:pPr>
              <w:pStyle w:val="TableParagraph"/>
              <w:spacing w:line="306" w:lineRule="exact"/>
              <w:ind w:left="366" w:right="355"/>
              <w:jc w:val="center"/>
              <w:rPr>
                <w:sz w:val="28"/>
              </w:rPr>
            </w:pPr>
            <w:r>
              <w:rPr>
                <w:sz w:val="28"/>
                <w:lang w:val="tt"/>
              </w:rPr>
              <w:t>-4,05</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Урта Сәрдә авылы</w:t>
            </w:r>
          </w:p>
        </w:tc>
        <w:tc>
          <w:tcPr>
            <w:tcW w:w="2655" w:type="dxa"/>
          </w:tcPr>
          <w:p w:rsidR="00CB2F83" w:rsidRDefault="006766F3">
            <w:pPr>
              <w:pStyle w:val="TableParagraph"/>
              <w:spacing w:line="302" w:lineRule="exact"/>
              <w:ind w:left="851" w:right="844"/>
              <w:jc w:val="center"/>
              <w:rPr>
                <w:sz w:val="28"/>
              </w:rPr>
            </w:pPr>
            <w:r>
              <w:rPr>
                <w:sz w:val="28"/>
                <w:lang w:val="tt"/>
              </w:rPr>
              <w:t>80,58</w:t>
            </w:r>
          </w:p>
        </w:tc>
        <w:tc>
          <w:tcPr>
            <w:tcW w:w="1930" w:type="dxa"/>
          </w:tcPr>
          <w:p w:rsidR="00CB2F83" w:rsidRDefault="006766F3">
            <w:pPr>
              <w:pStyle w:val="TableParagraph"/>
              <w:spacing w:line="302" w:lineRule="exact"/>
              <w:ind w:left="487" w:right="481"/>
              <w:jc w:val="center"/>
              <w:rPr>
                <w:sz w:val="28"/>
              </w:rPr>
            </w:pPr>
            <w:r>
              <w:rPr>
                <w:sz w:val="28"/>
                <w:lang w:val="tt"/>
              </w:rPr>
              <w:t>82,06</w:t>
            </w:r>
          </w:p>
        </w:tc>
        <w:tc>
          <w:tcPr>
            <w:tcW w:w="1639" w:type="dxa"/>
          </w:tcPr>
          <w:p w:rsidR="00CB2F83" w:rsidRDefault="006766F3">
            <w:pPr>
              <w:pStyle w:val="TableParagraph"/>
              <w:spacing w:line="302" w:lineRule="exact"/>
              <w:ind w:left="368" w:right="355"/>
              <w:jc w:val="center"/>
              <w:rPr>
                <w:sz w:val="28"/>
              </w:rPr>
            </w:pPr>
            <w:r>
              <w:rPr>
                <w:sz w:val="28"/>
                <w:lang w:val="tt"/>
              </w:rPr>
              <w:t>1,48</w:t>
            </w:r>
          </w:p>
        </w:tc>
      </w:tr>
      <w:tr w:rsidR="00B45D70">
        <w:trPr>
          <w:trHeight w:val="323"/>
        </w:trPr>
        <w:tc>
          <w:tcPr>
            <w:tcW w:w="3788" w:type="dxa"/>
          </w:tcPr>
          <w:p w:rsidR="00CB2F83" w:rsidRDefault="006766F3">
            <w:pPr>
              <w:pStyle w:val="TableParagraph"/>
              <w:spacing w:line="303" w:lineRule="exact"/>
              <w:ind w:left="115"/>
              <w:rPr>
                <w:b/>
                <w:sz w:val="28"/>
              </w:rPr>
            </w:pPr>
            <w:r>
              <w:rPr>
                <w:b/>
                <w:sz w:val="28"/>
                <w:lang w:val="tt"/>
              </w:rPr>
              <w:t>Урта Курса</w:t>
            </w:r>
          </w:p>
        </w:tc>
        <w:tc>
          <w:tcPr>
            <w:tcW w:w="2655" w:type="dxa"/>
          </w:tcPr>
          <w:p w:rsidR="00CB2F83" w:rsidRDefault="006766F3">
            <w:pPr>
              <w:pStyle w:val="TableParagraph"/>
              <w:spacing w:line="304" w:lineRule="exact"/>
              <w:ind w:left="851" w:right="844"/>
              <w:jc w:val="center"/>
              <w:rPr>
                <w:b/>
                <w:sz w:val="28"/>
              </w:rPr>
            </w:pPr>
            <w:r>
              <w:rPr>
                <w:b/>
                <w:sz w:val="28"/>
                <w:lang w:val="tt"/>
              </w:rPr>
              <w:t>231,01</w:t>
            </w:r>
          </w:p>
        </w:tc>
        <w:tc>
          <w:tcPr>
            <w:tcW w:w="1930" w:type="dxa"/>
          </w:tcPr>
          <w:p w:rsidR="00CB2F83" w:rsidRDefault="006766F3">
            <w:pPr>
              <w:pStyle w:val="TableParagraph"/>
              <w:spacing w:line="304" w:lineRule="exact"/>
              <w:ind w:left="488" w:right="481"/>
              <w:jc w:val="center"/>
              <w:rPr>
                <w:b/>
                <w:sz w:val="28"/>
              </w:rPr>
            </w:pPr>
            <w:r>
              <w:rPr>
                <w:b/>
                <w:sz w:val="28"/>
                <w:lang w:val="tt"/>
              </w:rPr>
              <w:t>241,25</w:t>
            </w:r>
          </w:p>
        </w:tc>
        <w:tc>
          <w:tcPr>
            <w:tcW w:w="1639" w:type="dxa"/>
          </w:tcPr>
          <w:p w:rsidR="00CB2F83" w:rsidRDefault="006766F3">
            <w:pPr>
              <w:pStyle w:val="TableParagraph"/>
              <w:spacing w:line="304" w:lineRule="exact"/>
              <w:ind w:left="365" w:right="355"/>
              <w:jc w:val="center"/>
              <w:rPr>
                <w:b/>
                <w:sz w:val="28"/>
              </w:rPr>
            </w:pPr>
            <w:r>
              <w:rPr>
                <w:b/>
                <w:sz w:val="28"/>
                <w:lang w:val="tt"/>
              </w:rPr>
              <w:t>10,23</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lastRenderedPageBreak/>
              <w:t>Урта Курса авылы</w:t>
            </w:r>
          </w:p>
        </w:tc>
        <w:tc>
          <w:tcPr>
            <w:tcW w:w="2655" w:type="dxa"/>
          </w:tcPr>
          <w:p w:rsidR="00CB2F83" w:rsidRDefault="006766F3">
            <w:pPr>
              <w:pStyle w:val="TableParagraph"/>
              <w:spacing w:line="301" w:lineRule="exact"/>
              <w:ind w:left="851" w:right="844"/>
              <w:jc w:val="center"/>
              <w:rPr>
                <w:sz w:val="28"/>
              </w:rPr>
            </w:pPr>
            <w:r>
              <w:rPr>
                <w:sz w:val="28"/>
                <w:lang w:val="tt"/>
              </w:rPr>
              <w:t>58,07</w:t>
            </w:r>
          </w:p>
        </w:tc>
        <w:tc>
          <w:tcPr>
            <w:tcW w:w="1930" w:type="dxa"/>
          </w:tcPr>
          <w:p w:rsidR="00CB2F83" w:rsidRDefault="006766F3">
            <w:pPr>
              <w:pStyle w:val="TableParagraph"/>
              <w:spacing w:line="301" w:lineRule="exact"/>
              <w:ind w:left="487" w:right="481"/>
              <w:jc w:val="center"/>
              <w:rPr>
                <w:sz w:val="28"/>
              </w:rPr>
            </w:pPr>
            <w:r>
              <w:rPr>
                <w:sz w:val="28"/>
                <w:lang w:val="tt"/>
              </w:rPr>
              <w:t>58,07</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bl>
    <w:p w:rsidR="00CB2F83" w:rsidRDefault="00CB2F83">
      <w:pPr>
        <w:spacing w:line="301" w:lineRule="exact"/>
        <w:jc w:val="center"/>
        <w:rPr>
          <w:sz w:val="28"/>
        </w:rPr>
        <w:sectPr w:rsidR="00CB2F83">
          <w:pgSz w:w="11900" w:h="16850"/>
          <w:pgMar w:top="780" w:right="620" w:bottom="900" w:left="1020" w:header="0" w:footer="702" w:gutter="0"/>
          <w:cols w:space="720"/>
        </w:sectPr>
      </w:pP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2655"/>
        <w:gridCol w:w="1930"/>
        <w:gridCol w:w="1639"/>
      </w:tblGrid>
      <w:tr w:rsidR="00B45D70">
        <w:trPr>
          <w:trHeight w:val="647"/>
        </w:trPr>
        <w:tc>
          <w:tcPr>
            <w:tcW w:w="3788" w:type="dxa"/>
          </w:tcPr>
          <w:p w:rsidR="00CB2F83" w:rsidRDefault="006766F3">
            <w:pPr>
              <w:pStyle w:val="TableParagraph"/>
              <w:spacing w:before="156"/>
              <w:ind w:left="182"/>
              <w:rPr>
                <w:b/>
                <w:sz w:val="28"/>
              </w:rPr>
            </w:pPr>
            <w:r>
              <w:rPr>
                <w:b/>
                <w:sz w:val="28"/>
                <w:lang w:val="tt"/>
              </w:rPr>
              <w:lastRenderedPageBreak/>
              <w:t>Территория исеме</w:t>
            </w:r>
          </w:p>
        </w:tc>
        <w:tc>
          <w:tcPr>
            <w:tcW w:w="2655" w:type="dxa"/>
          </w:tcPr>
          <w:p w:rsidR="00CB2F83" w:rsidRDefault="006766F3">
            <w:pPr>
              <w:pStyle w:val="TableParagraph"/>
              <w:spacing w:line="324" w:lineRule="exact"/>
              <w:ind w:left="566" w:right="331" w:hanging="192"/>
              <w:rPr>
                <w:b/>
                <w:sz w:val="28"/>
              </w:rPr>
            </w:pPr>
            <w:r>
              <w:rPr>
                <w:b/>
                <w:sz w:val="28"/>
                <w:lang w:val="tt"/>
              </w:rPr>
              <w:t>булган мәйдан, га</w:t>
            </w:r>
          </w:p>
        </w:tc>
        <w:tc>
          <w:tcPr>
            <w:tcW w:w="1930" w:type="dxa"/>
          </w:tcPr>
          <w:p w:rsidR="00CB2F83" w:rsidRDefault="006766F3">
            <w:pPr>
              <w:pStyle w:val="TableParagraph"/>
              <w:spacing w:line="324" w:lineRule="exact"/>
              <w:ind w:left="201" w:right="181" w:firstLine="100"/>
              <w:rPr>
                <w:b/>
                <w:sz w:val="28"/>
              </w:rPr>
            </w:pPr>
            <w:r>
              <w:rPr>
                <w:b/>
                <w:sz w:val="28"/>
                <w:lang w:val="tt"/>
              </w:rPr>
              <w:t>проект мәйданы, га</w:t>
            </w:r>
          </w:p>
        </w:tc>
        <w:tc>
          <w:tcPr>
            <w:tcW w:w="1639" w:type="dxa"/>
          </w:tcPr>
          <w:p w:rsidR="00CB2F83" w:rsidRDefault="006766F3">
            <w:pPr>
              <w:pStyle w:val="TableParagraph"/>
              <w:spacing w:line="324" w:lineRule="exact"/>
              <w:ind w:left="686" w:right="116" w:hanging="413"/>
              <w:rPr>
                <w:b/>
                <w:sz w:val="28"/>
              </w:rPr>
            </w:pPr>
            <w:r>
              <w:rPr>
                <w:b/>
                <w:w w:val="90"/>
                <w:sz w:val="28"/>
                <w:lang w:val="tt"/>
              </w:rPr>
              <w:t>Аерма, га</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Алан авылы</w:t>
            </w:r>
          </w:p>
        </w:tc>
        <w:tc>
          <w:tcPr>
            <w:tcW w:w="2655" w:type="dxa"/>
          </w:tcPr>
          <w:p w:rsidR="00CB2F83" w:rsidRDefault="006766F3">
            <w:pPr>
              <w:pStyle w:val="TableParagraph"/>
              <w:spacing w:line="301" w:lineRule="exact"/>
              <w:ind w:left="851" w:right="844"/>
              <w:jc w:val="center"/>
              <w:rPr>
                <w:sz w:val="28"/>
              </w:rPr>
            </w:pPr>
            <w:r>
              <w:rPr>
                <w:sz w:val="28"/>
                <w:lang w:val="tt"/>
              </w:rPr>
              <w:t>27,29</w:t>
            </w:r>
          </w:p>
        </w:tc>
        <w:tc>
          <w:tcPr>
            <w:tcW w:w="1930" w:type="dxa"/>
          </w:tcPr>
          <w:p w:rsidR="00CB2F83" w:rsidRDefault="006766F3">
            <w:pPr>
              <w:pStyle w:val="TableParagraph"/>
              <w:spacing w:line="301" w:lineRule="exact"/>
              <w:ind w:left="487" w:right="481"/>
              <w:jc w:val="center"/>
              <w:rPr>
                <w:sz w:val="28"/>
              </w:rPr>
            </w:pPr>
            <w:r>
              <w:rPr>
                <w:sz w:val="28"/>
                <w:lang w:val="tt"/>
              </w:rPr>
              <w:t>29,36</w:t>
            </w:r>
          </w:p>
        </w:tc>
        <w:tc>
          <w:tcPr>
            <w:tcW w:w="1639" w:type="dxa"/>
          </w:tcPr>
          <w:p w:rsidR="00CB2F83" w:rsidRDefault="006766F3">
            <w:pPr>
              <w:pStyle w:val="TableParagraph"/>
              <w:spacing w:line="301" w:lineRule="exact"/>
              <w:ind w:left="368" w:right="355"/>
              <w:jc w:val="center"/>
              <w:rPr>
                <w:sz w:val="28"/>
              </w:rPr>
            </w:pPr>
            <w:r>
              <w:rPr>
                <w:sz w:val="28"/>
                <w:lang w:val="tt"/>
              </w:rPr>
              <w:t>2,07</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Югары Курса авылы</w:t>
            </w:r>
          </w:p>
        </w:tc>
        <w:tc>
          <w:tcPr>
            <w:tcW w:w="2655" w:type="dxa"/>
          </w:tcPr>
          <w:p w:rsidR="00CB2F83" w:rsidRDefault="006766F3">
            <w:pPr>
              <w:pStyle w:val="TableParagraph"/>
              <w:spacing w:line="301" w:lineRule="exact"/>
              <w:ind w:left="851" w:right="844"/>
              <w:jc w:val="center"/>
              <w:rPr>
                <w:sz w:val="28"/>
              </w:rPr>
            </w:pPr>
            <w:r>
              <w:rPr>
                <w:sz w:val="28"/>
                <w:lang w:val="tt"/>
              </w:rPr>
              <w:t>56,91</w:t>
            </w:r>
          </w:p>
        </w:tc>
        <w:tc>
          <w:tcPr>
            <w:tcW w:w="1930" w:type="dxa"/>
          </w:tcPr>
          <w:p w:rsidR="00CB2F83" w:rsidRDefault="006766F3">
            <w:pPr>
              <w:pStyle w:val="TableParagraph"/>
              <w:spacing w:line="301" w:lineRule="exact"/>
              <w:ind w:left="487" w:right="481"/>
              <w:jc w:val="center"/>
              <w:rPr>
                <w:sz w:val="28"/>
              </w:rPr>
            </w:pPr>
            <w:r>
              <w:rPr>
                <w:sz w:val="28"/>
                <w:lang w:val="tt"/>
              </w:rPr>
              <w:t>56,91</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5"/>
        </w:trPr>
        <w:tc>
          <w:tcPr>
            <w:tcW w:w="3788" w:type="dxa"/>
          </w:tcPr>
          <w:p w:rsidR="00CB2F83" w:rsidRDefault="006766F3">
            <w:pPr>
              <w:pStyle w:val="TableParagraph"/>
              <w:spacing w:line="306" w:lineRule="exact"/>
              <w:ind w:left="115"/>
              <w:rPr>
                <w:sz w:val="28"/>
              </w:rPr>
            </w:pPr>
            <w:r>
              <w:rPr>
                <w:sz w:val="28"/>
                <w:lang w:val="tt"/>
              </w:rPr>
              <w:t>Сарай-Чокырча разъезды</w:t>
            </w:r>
          </w:p>
        </w:tc>
        <w:tc>
          <w:tcPr>
            <w:tcW w:w="2655" w:type="dxa"/>
          </w:tcPr>
          <w:p w:rsidR="00CB2F83" w:rsidRDefault="006766F3">
            <w:pPr>
              <w:pStyle w:val="TableParagraph"/>
              <w:spacing w:line="306" w:lineRule="exact"/>
              <w:ind w:left="851" w:right="841"/>
              <w:jc w:val="center"/>
              <w:rPr>
                <w:sz w:val="28"/>
              </w:rPr>
            </w:pPr>
            <w:r>
              <w:rPr>
                <w:sz w:val="28"/>
                <w:lang w:val="tt"/>
              </w:rPr>
              <w:t>1,10</w:t>
            </w:r>
          </w:p>
        </w:tc>
        <w:tc>
          <w:tcPr>
            <w:tcW w:w="1930" w:type="dxa"/>
          </w:tcPr>
          <w:p w:rsidR="00CB2F83" w:rsidRDefault="006766F3">
            <w:pPr>
              <w:pStyle w:val="TableParagraph"/>
              <w:spacing w:line="306" w:lineRule="exact"/>
              <w:ind w:left="488" w:right="478"/>
              <w:jc w:val="center"/>
              <w:rPr>
                <w:sz w:val="28"/>
              </w:rPr>
            </w:pPr>
            <w:r>
              <w:rPr>
                <w:sz w:val="28"/>
                <w:lang w:val="tt"/>
              </w:rPr>
              <w:t>1,10</w:t>
            </w:r>
          </w:p>
        </w:tc>
        <w:tc>
          <w:tcPr>
            <w:tcW w:w="1639" w:type="dxa"/>
          </w:tcPr>
          <w:p w:rsidR="00CB2F83" w:rsidRDefault="006766F3">
            <w:pPr>
              <w:pStyle w:val="TableParagraph"/>
              <w:spacing w:line="306" w:lineRule="exact"/>
              <w:ind w:left="368" w:right="355"/>
              <w:jc w:val="center"/>
              <w:rPr>
                <w:sz w:val="28"/>
              </w:rPr>
            </w:pPr>
            <w:r>
              <w:rPr>
                <w:sz w:val="28"/>
                <w:lang w:val="tt"/>
              </w:rPr>
              <w:t>0,00</w:t>
            </w:r>
          </w:p>
        </w:tc>
      </w:tr>
      <w:tr w:rsidR="00B45D70">
        <w:trPr>
          <w:trHeight w:val="323"/>
        </w:trPr>
        <w:tc>
          <w:tcPr>
            <w:tcW w:w="3788" w:type="dxa"/>
          </w:tcPr>
          <w:p w:rsidR="00CB2F83" w:rsidRDefault="006766F3" w:rsidP="000A2434">
            <w:pPr>
              <w:pStyle w:val="TableParagraph"/>
              <w:spacing w:line="303" w:lineRule="exact"/>
              <w:ind w:left="115"/>
              <w:rPr>
                <w:sz w:val="28"/>
              </w:rPr>
            </w:pPr>
            <w:r>
              <w:rPr>
                <w:sz w:val="28"/>
                <w:lang w:val="tt"/>
              </w:rPr>
              <w:t>Корайван ав</w:t>
            </w:r>
            <w:r w:rsidR="000A2434">
              <w:rPr>
                <w:sz w:val="28"/>
                <w:lang w:val="tt"/>
              </w:rPr>
              <w:t>ылы</w:t>
            </w:r>
          </w:p>
        </w:tc>
        <w:tc>
          <w:tcPr>
            <w:tcW w:w="2655" w:type="dxa"/>
          </w:tcPr>
          <w:p w:rsidR="00CB2F83" w:rsidRDefault="006766F3">
            <w:pPr>
              <w:pStyle w:val="TableParagraph"/>
              <w:spacing w:line="304" w:lineRule="exact"/>
              <w:ind w:left="851" w:right="844"/>
              <w:jc w:val="center"/>
              <w:rPr>
                <w:sz w:val="28"/>
              </w:rPr>
            </w:pPr>
            <w:r>
              <w:rPr>
                <w:sz w:val="28"/>
                <w:lang w:val="tt"/>
              </w:rPr>
              <w:t>13,78</w:t>
            </w:r>
          </w:p>
        </w:tc>
        <w:tc>
          <w:tcPr>
            <w:tcW w:w="1930" w:type="dxa"/>
          </w:tcPr>
          <w:p w:rsidR="00CB2F83" w:rsidRDefault="006766F3">
            <w:pPr>
              <w:pStyle w:val="TableParagraph"/>
              <w:spacing w:line="304" w:lineRule="exact"/>
              <w:ind w:left="487" w:right="481"/>
              <w:jc w:val="center"/>
              <w:rPr>
                <w:sz w:val="28"/>
              </w:rPr>
            </w:pPr>
            <w:r>
              <w:rPr>
                <w:sz w:val="28"/>
                <w:lang w:val="tt"/>
              </w:rPr>
              <w:t>13,78</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Түбән Курса авылы</w:t>
            </w:r>
          </w:p>
        </w:tc>
        <w:tc>
          <w:tcPr>
            <w:tcW w:w="2655" w:type="dxa"/>
          </w:tcPr>
          <w:p w:rsidR="00CB2F83" w:rsidRDefault="006766F3">
            <w:pPr>
              <w:pStyle w:val="TableParagraph"/>
              <w:spacing w:line="301" w:lineRule="exact"/>
              <w:ind w:left="851" w:right="844"/>
              <w:jc w:val="center"/>
              <w:rPr>
                <w:sz w:val="28"/>
              </w:rPr>
            </w:pPr>
            <w:r>
              <w:rPr>
                <w:sz w:val="28"/>
                <w:lang w:val="tt"/>
              </w:rPr>
              <w:t>39,19</w:t>
            </w:r>
          </w:p>
        </w:tc>
        <w:tc>
          <w:tcPr>
            <w:tcW w:w="1930" w:type="dxa"/>
          </w:tcPr>
          <w:p w:rsidR="00CB2F83" w:rsidRDefault="006766F3">
            <w:pPr>
              <w:pStyle w:val="TableParagraph"/>
              <w:spacing w:line="301" w:lineRule="exact"/>
              <w:ind w:left="487" w:right="481"/>
              <w:jc w:val="center"/>
              <w:rPr>
                <w:sz w:val="28"/>
              </w:rPr>
            </w:pPr>
            <w:r>
              <w:rPr>
                <w:sz w:val="28"/>
                <w:lang w:val="tt"/>
              </w:rPr>
              <w:t>47,35</w:t>
            </w:r>
          </w:p>
        </w:tc>
        <w:tc>
          <w:tcPr>
            <w:tcW w:w="1639" w:type="dxa"/>
          </w:tcPr>
          <w:p w:rsidR="00CB2F83" w:rsidRDefault="006766F3">
            <w:pPr>
              <w:pStyle w:val="TableParagraph"/>
              <w:spacing w:line="301" w:lineRule="exact"/>
              <w:ind w:left="368" w:right="355"/>
              <w:jc w:val="center"/>
              <w:rPr>
                <w:sz w:val="28"/>
              </w:rPr>
            </w:pPr>
            <w:r>
              <w:rPr>
                <w:sz w:val="28"/>
                <w:lang w:val="tt"/>
              </w:rPr>
              <w:t>8,16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Сарай-Чокырча авылы</w:t>
            </w:r>
          </w:p>
        </w:tc>
        <w:tc>
          <w:tcPr>
            <w:tcW w:w="2655" w:type="dxa"/>
          </w:tcPr>
          <w:p w:rsidR="00CB2F83" w:rsidRDefault="006766F3">
            <w:pPr>
              <w:pStyle w:val="TableParagraph"/>
              <w:spacing w:line="301" w:lineRule="exact"/>
              <w:ind w:left="851" w:right="844"/>
              <w:jc w:val="center"/>
              <w:rPr>
                <w:sz w:val="28"/>
              </w:rPr>
            </w:pPr>
            <w:r>
              <w:rPr>
                <w:sz w:val="28"/>
                <w:lang w:val="tt"/>
              </w:rPr>
              <w:t>34,68</w:t>
            </w:r>
          </w:p>
        </w:tc>
        <w:tc>
          <w:tcPr>
            <w:tcW w:w="1930" w:type="dxa"/>
          </w:tcPr>
          <w:p w:rsidR="00CB2F83" w:rsidRDefault="006766F3">
            <w:pPr>
              <w:pStyle w:val="TableParagraph"/>
              <w:spacing w:line="301" w:lineRule="exact"/>
              <w:ind w:left="487" w:right="481"/>
              <w:jc w:val="center"/>
              <w:rPr>
                <w:sz w:val="28"/>
              </w:rPr>
            </w:pPr>
            <w:r>
              <w:rPr>
                <w:sz w:val="28"/>
                <w:lang w:val="tt"/>
              </w:rPr>
              <w:t>34,68</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b/>
                <w:sz w:val="28"/>
              </w:rPr>
            </w:pPr>
            <w:r>
              <w:rPr>
                <w:b/>
                <w:sz w:val="28"/>
                <w:lang w:val="tt"/>
              </w:rPr>
              <w:t>Урта Пошалым</w:t>
            </w:r>
          </w:p>
        </w:tc>
        <w:tc>
          <w:tcPr>
            <w:tcW w:w="2655" w:type="dxa"/>
          </w:tcPr>
          <w:p w:rsidR="00CB2F83" w:rsidRDefault="006766F3">
            <w:pPr>
              <w:pStyle w:val="TableParagraph"/>
              <w:spacing w:line="304" w:lineRule="exact"/>
              <w:ind w:left="851" w:right="844"/>
              <w:jc w:val="center"/>
              <w:rPr>
                <w:b/>
                <w:sz w:val="28"/>
              </w:rPr>
            </w:pPr>
            <w:r>
              <w:rPr>
                <w:b/>
                <w:sz w:val="28"/>
                <w:lang w:val="tt"/>
              </w:rPr>
              <w:t>250,69</w:t>
            </w:r>
          </w:p>
        </w:tc>
        <w:tc>
          <w:tcPr>
            <w:tcW w:w="1930" w:type="dxa"/>
          </w:tcPr>
          <w:p w:rsidR="00CB2F83" w:rsidRDefault="006766F3">
            <w:pPr>
              <w:pStyle w:val="TableParagraph"/>
              <w:spacing w:line="304" w:lineRule="exact"/>
              <w:ind w:left="488" w:right="481"/>
              <w:jc w:val="center"/>
              <w:rPr>
                <w:b/>
                <w:sz w:val="28"/>
              </w:rPr>
            </w:pPr>
            <w:r>
              <w:rPr>
                <w:b/>
                <w:sz w:val="28"/>
                <w:lang w:val="tt"/>
              </w:rPr>
              <w:t>268,27</w:t>
            </w:r>
          </w:p>
        </w:tc>
        <w:tc>
          <w:tcPr>
            <w:tcW w:w="1639" w:type="dxa"/>
          </w:tcPr>
          <w:p w:rsidR="00CB2F83" w:rsidRDefault="006766F3">
            <w:pPr>
              <w:pStyle w:val="TableParagraph"/>
              <w:spacing w:line="304" w:lineRule="exact"/>
              <w:ind w:left="365" w:right="355"/>
              <w:jc w:val="center"/>
              <w:rPr>
                <w:b/>
                <w:sz w:val="28"/>
              </w:rPr>
            </w:pPr>
            <w:r>
              <w:rPr>
                <w:b/>
                <w:sz w:val="28"/>
                <w:lang w:val="tt"/>
              </w:rPr>
              <w:t>17,58</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Урта Пошалым авылы</w:t>
            </w:r>
          </w:p>
        </w:tc>
        <w:tc>
          <w:tcPr>
            <w:tcW w:w="2655" w:type="dxa"/>
          </w:tcPr>
          <w:p w:rsidR="00CB2F83" w:rsidRDefault="006766F3">
            <w:pPr>
              <w:pStyle w:val="TableParagraph"/>
              <w:spacing w:line="301" w:lineRule="exact"/>
              <w:ind w:left="851" w:right="844"/>
              <w:jc w:val="center"/>
              <w:rPr>
                <w:sz w:val="28"/>
              </w:rPr>
            </w:pPr>
            <w:r>
              <w:rPr>
                <w:sz w:val="28"/>
                <w:lang w:val="tt"/>
              </w:rPr>
              <w:t>56,22</w:t>
            </w:r>
          </w:p>
        </w:tc>
        <w:tc>
          <w:tcPr>
            <w:tcW w:w="1930" w:type="dxa"/>
          </w:tcPr>
          <w:p w:rsidR="00CB2F83" w:rsidRDefault="006766F3">
            <w:pPr>
              <w:pStyle w:val="TableParagraph"/>
              <w:spacing w:line="301" w:lineRule="exact"/>
              <w:ind w:left="487" w:right="481"/>
              <w:jc w:val="center"/>
              <w:rPr>
                <w:sz w:val="28"/>
              </w:rPr>
            </w:pPr>
            <w:r>
              <w:rPr>
                <w:sz w:val="28"/>
                <w:lang w:val="tt"/>
              </w:rPr>
              <w:t>58,42</w:t>
            </w:r>
          </w:p>
        </w:tc>
        <w:tc>
          <w:tcPr>
            <w:tcW w:w="1639" w:type="dxa"/>
          </w:tcPr>
          <w:p w:rsidR="00CB2F83" w:rsidRDefault="006766F3">
            <w:pPr>
              <w:pStyle w:val="TableParagraph"/>
              <w:spacing w:line="301" w:lineRule="exact"/>
              <w:ind w:left="368" w:right="355"/>
              <w:jc w:val="center"/>
              <w:rPr>
                <w:sz w:val="28"/>
              </w:rPr>
            </w:pPr>
            <w:r>
              <w:rPr>
                <w:sz w:val="28"/>
                <w:lang w:val="tt"/>
              </w:rPr>
              <w:t>2,20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Югары Пошалым авылы</w:t>
            </w:r>
          </w:p>
        </w:tc>
        <w:tc>
          <w:tcPr>
            <w:tcW w:w="2655" w:type="dxa"/>
          </w:tcPr>
          <w:p w:rsidR="00CB2F83" w:rsidRDefault="006766F3">
            <w:pPr>
              <w:pStyle w:val="TableParagraph"/>
              <w:spacing w:line="301" w:lineRule="exact"/>
              <w:ind w:left="851" w:right="844"/>
              <w:jc w:val="center"/>
              <w:rPr>
                <w:sz w:val="28"/>
              </w:rPr>
            </w:pPr>
            <w:r>
              <w:rPr>
                <w:sz w:val="28"/>
                <w:lang w:val="tt"/>
              </w:rPr>
              <w:t>88,83</w:t>
            </w:r>
          </w:p>
        </w:tc>
        <w:tc>
          <w:tcPr>
            <w:tcW w:w="1930" w:type="dxa"/>
          </w:tcPr>
          <w:p w:rsidR="00CB2F83" w:rsidRDefault="006766F3">
            <w:pPr>
              <w:pStyle w:val="TableParagraph"/>
              <w:spacing w:line="301" w:lineRule="exact"/>
              <w:ind w:left="487" w:right="481"/>
              <w:jc w:val="center"/>
              <w:rPr>
                <w:sz w:val="28"/>
              </w:rPr>
            </w:pPr>
            <w:r>
              <w:rPr>
                <w:sz w:val="28"/>
                <w:lang w:val="tt"/>
              </w:rPr>
              <w:t>96,23</w:t>
            </w:r>
          </w:p>
        </w:tc>
        <w:tc>
          <w:tcPr>
            <w:tcW w:w="1639" w:type="dxa"/>
          </w:tcPr>
          <w:p w:rsidR="00CB2F83" w:rsidRDefault="006766F3">
            <w:pPr>
              <w:pStyle w:val="TableParagraph"/>
              <w:spacing w:line="301" w:lineRule="exact"/>
              <w:ind w:left="368" w:right="355"/>
              <w:jc w:val="center"/>
              <w:rPr>
                <w:sz w:val="28"/>
              </w:rPr>
            </w:pPr>
            <w:r>
              <w:rPr>
                <w:sz w:val="28"/>
                <w:lang w:val="tt"/>
              </w:rPr>
              <w:t>7,40</w:t>
            </w:r>
          </w:p>
        </w:tc>
      </w:tr>
      <w:tr w:rsidR="00B45D70">
        <w:trPr>
          <w:trHeight w:val="326"/>
        </w:trPr>
        <w:tc>
          <w:tcPr>
            <w:tcW w:w="3788" w:type="dxa"/>
          </w:tcPr>
          <w:p w:rsidR="00CB2F83" w:rsidRDefault="006766F3">
            <w:pPr>
              <w:pStyle w:val="TableParagraph"/>
              <w:spacing w:line="305" w:lineRule="exact"/>
              <w:ind w:left="115"/>
              <w:rPr>
                <w:sz w:val="28"/>
              </w:rPr>
            </w:pPr>
            <w:r>
              <w:rPr>
                <w:sz w:val="28"/>
                <w:lang w:val="tt"/>
              </w:rPr>
              <w:t>Күлтәс ав.</w:t>
            </w:r>
          </w:p>
        </w:tc>
        <w:tc>
          <w:tcPr>
            <w:tcW w:w="2655" w:type="dxa"/>
          </w:tcPr>
          <w:p w:rsidR="00CB2F83" w:rsidRDefault="006766F3">
            <w:pPr>
              <w:pStyle w:val="TableParagraph"/>
              <w:spacing w:line="306" w:lineRule="exact"/>
              <w:ind w:left="851" w:right="844"/>
              <w:jc w:val="center"/>
              <w:rPr>
                <w:sz w:val="28"/>
              </w:rPr>
            </w:pPr>
            <w:r>
              <w:rPr>
                <w:sz w:val="28"/>
                <w:lang w:val="tt"/>
              </w:rPr>
              <w:t>50,57</w:t>
            </w:r>
          </w:p>
        </w:tc>
        <w:tc>
          <w:tcPr>
            <w:tcW w:w="1930" w:type="dxa"/>
          </w:tcPr>
          <w:p w:rsidR="00CB2F83" w:rsidRDefault="006766F3">
            <w:pPr>
              <w:pStyle w:val="TableParagraph"/>
              <w:spacing w:line="306" w:lineRule="exact"/>
              <w:ind w:left="487" w:right="481"/>
              <w:jc w:val="center"/>
              <w:rPr>
                <w:sz w:val="28"/>
              </w:rPr>
            </w:pPr>
            <w:r>
              <w:rPr>
                <w:sz w:val="28"/>
                <w:lang w:val="tt"/>
              </w:rPr>
              <w:t>53,74</w:t>
            </w:r>
          </w:p>
        </w:tc>
        <w:tc>
          <w:tcPr>
            <w:tcW w:w="1639" w:type="dxa"/>
          </w:tcPr>
          <w:p w:rsidR="00CB2F83" w:rsidRDefault="006766F3">
            <w:pPr>
              <w:pStyle w:val="TableParagraph"/>
              <w:spacing w:line="306" w:lineRule="exact"/>
              <w:ind w:left="368" w:right="355"/>
              <w:jc w:val="center"/>
              <w:rPr>
                <w:sz w:val="28"/>
              </w:rPr>
            </w:pPr>
            <w:r>
              <w:rPr>
                <w:sz w:val="28"/>
                <w:lang w:val="tt"/>
              </w:rPr>
              <w:t>3,17</w:t>
            </w:r>
          </w:p>
        </w:tc>
      </w:tr>
      <w:tr w:rsidR="00B45D70">
        <w:trPr>
          <w:trHeight w:val="321"/>
        </w:trPr>
        <w:tc>
          <w:tcPr>
            <w:tcW w:w="3788" w:type="dxa"/>
          </w:tcPr>
          <w:p w:rsidR="00CB2F83" w:rsidRDefault="000A2434">
            <w:pPr>
              <w:pStyle w:val="TableParagraph"/>
              <w:spacing w:line="301" w:lineRule="exact"/>
              <w:ind w:left="115"/>
              <w:rPr>
                <w:sz w:val="28"/>
              </w:rPr>
            </w:pPr>
            <w:r>
              <w:rPr>
                <w:sz w:val="28"/>
                <w:lang w:val="tt"/>
              </w:rPr>
              <w:t xml:space="preserve">Түбән Пошалым авылы </w:t>
            </w:r>
          </w:p>
        </w:tc>
        <w:tc>
          <w:tcPr>
            <w:tcW w:w="2655" w:type="dxa"/>
          </w:tcPr>
          <w:p w:rsidR="00CB2F83" w:rsidRDefault="006766F3">
            <w:pPr>
              <w:pStyle w:val="TableParagraph"/>
              <w:spacing w:line="302" w:lineRule="exact"/>
              <w:ind w:left="851" w:right="844"/>
              <w:jc w:val="center"/>
              <w:rPr>
                <w:sz w:val="28"/>
              </w:rPr>
            </w:pPr>
            <w:r>
              <w:rPr>
                <w:sz w:val="28"/>
                <w:lang w:val="tt"/>
              </w:rPr>
              <w:t>55,07</w:t>
            </w:r>
          </w:p>
        </w:tc>
        <w:tc>
          <w:tcPr>
            <w:tcW w:w="1930" w:type="dxa"/>
          </w:tcPr>
          <w:p w:rsidR="00CB2F83" w:rsidRDefault="006766F3">
            <w:pPr>
              <w:pStyle w:val="TableParagraph"/>
              <w:spacing w:line="302" w:lineRule="exact"/>
              <w:ind w:left="487" w:right="481"/>
              <w:jc w:val="center"/>
              <w:rPr>
                <w:sz w:val="28"/>
              </w:rPr>
            </w:pPr>
            <w:r>
              <w:rPr>
                <w:sz w:val="28"/>
                <w:lang w:val="tt"/>
              </w:rPr>
              <w:t>59,89</w:t>
            </w:r>
          </w:p>
        </w:tc>
        <w:tc>
          <w:tcPr>
            <w:tcW w:w="1639" w:type="dxa"/>
          </w:tcPr>
          <w:p w:rsidR="00CB2F83" w:rsidRDefault="006766F3">
            <w:pPr>
              <w:pStyle w:val="TableParagraph"/>
              <w:spacing w:line="302" w:lineRule="exact"/>
              <w:ind w:left="368" w:right="355"/>
              <w:jc w:val="center"/>
              <w:rPr>
                <w:sz w:val="28"/>
              </w:rPr>
            </w:pPr>
            <w:r>
              <w:rPr>
                <w:sz w:val="28"/>
                <w:lang w:val="tt"/>
              </w:rPr>
              <w:t>4,81</w:t>
            </w:r>
          </w:p>
        </w:tc>
      </w:tr>
      <w:tr w:rsidR="00B45D70">
        <w:trPr>
          <w:trHeight w:val="323"/>
        </w:trPr>
        <w:tc>
          <w:tcPr>
            <w:tcW w:w="3788" w:type="dxa"/>
          </w:tcPr>
          <w:p w:rsidR="00CB2F83" w:rsidRDefault="006766F3">
            <w:pPr>
              <w:pStyle w:val="TableParagraph"/>
              <w:spacing w:line="300" w:lineRule="exact"/>
              <w:ind w:left="115"/>
              <w:rPr>
                <w:b/>
                <w:sz w:val="28"/>
              </w:rPr>
            </w:pPr>
            <w:r>
              <w:rPr>
                <w:b/>
                <w:sz w:val="28"/>
                <w:lang w:val="tt"/>
              </w:rPr>
              <w:t>Иске Ашыт</w:t>
            </w:r>
          </w:p>
        </w:tc>
        <w:tc>
          <w:tcPr>
            <w:tcW w:w="2655" w:type="dxa"/>
          </w:tcPr>
          <w:p w:rsidR="00CB2F83" w:rsidRDefault="006766F3">
            <w:pPr>
              <w:pStyle w:val="TableParagraph"/>
              <w:spacing w:line="304" w:lineRule="exact"/>
              <w:ind w:left="851" w:right="844"/>
              <w:jc w:val="center"/>
              <w:rPr>
                <w:b/>
                <w:sz w:val="28"/>
              </w:rPr>
            </w:pPr>
            <w:r>
              <w:rPr>
                <w:b/>
                <w:sz w:val="28"/>
                <w:lang w:val="tt"/>
              </w:rPr>
              <w:t>168,83</w:t>
            </w:r>
          </w:p>
        </w:tc>
        <w:tc>
          <w:tcPr>
            <w:tcW w:w="1930" w:type="dxa"/>
          </w:tcPr>
          <w:p w:rsidR="00CB2F83" w:rsidRDefault="006766F3">
            <w:pPr>
              <w:pStyle w:val="TableParagraph"/>
              <w:spacing w:line="304" w:lineRule="exact"/>
              <w:ind w:left="488" w:right="481"/>
              <w:jc w:val="center"/>
              <w:rPr>
                <w:b/>
                <w:sz w:val="28"/>
              </w:rPr>
            </w:pPr>
            <w:r>
              <w:rPr>
                <w:b/>
                <w:sz w:val="28"/>
                <w:lang w:val="tt"/>
              </w:rPr>
              <w:t>168,52</w:t>
            </w:r>
          </w:p>
        </w:tc>
        <w:tc>
          <w:tcPr>
            <w:tcW w:w="1639" w:type="dxa"/>
          </w:tcPr>
          <w:p w:rsidR="00CB2F83" w:rsidRDefault="006766F3">
            <w:pPr>
              <w:pStyle w:val="TableParagraph"/>
              <w:spacing w:line="304" w:lineRule="exact"/>
              <w:ind w:left="366" w:right="355"/>
              <w:jc w:val="center"/>
              <w:rPr>
                <w:b/>
                <w:sz w:val="28"/>
              </w:rPr>
            </w:pPr>
            <w:r>
              <w:rPr>
                <w:b/>
                <w:sz w:val="28"/>
                <w:lang w:val="tt"/>
              </w:rPr>
              <w:t>-0,30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Иске Ашыт авылы</w:t>
            </w:r>
          </w:p>
        </w:tc>
        <w:tc>
          <w:tcPr>
            <w:tcW w:w="2655" w:type="dxa"/>
          </w:tcPr>
          <w:p w:rsidR="00CB2F83" w:rsidRDefault="006766F3">
            <w:pPr>
              <w:pStyle w:val="TableParagraph"/>
              <w:spacing w:line="301" w:lineRule="exact"/>
              <w:ind w:left="851" w:right="844"/>
              <w:jc w:val="center"/>
              <w:rPr>
                <w:sz w:val="28"/>
              </w:rPr>
            </w:pPr>
            <w:r>
              <w:rPr>
                <w:sz w:val="28"/>
                <w:lang w:val="tt"/>
              </w:rPr>
              <w:t>108,56</w:t>
            </w:r>
          </w:p>
        </w:tc>
        <w:tc>
          <w:tcPr>
            <w:tcW w:w="1930" w:type="dxa"/>
          </w:tcPr>
          <w:p w:rsidR="00CB2F83" w:rsidRDefault="006766F3">
            <w:pPr>
              <w:pStyle w:val="TableParagraph"/>
              <w:spacing w:line="301" w:lineRule="exact"/>
              <w:ind w:left="488" w:right="481"/>
              <w:jc w:val="center"/>
              <w:rPr>
                <w:sz w:val="28"/>
              </w:rPr>
            </w:pPr>
            <w:r>
              <w:rPr>
                <w:sz w:val="28"/>
                <w:lang w:val="tt"/>
              </w:rPr>
              <w:t>104,69</w:t>
            </w:r>
          </w:p>
        </w:tc>
        <w:tc>
          <w:tcPr>
            <w:tcW w:w="1639" w:type="dxa"/>
          </w:tcPr>
          <w:p w:rsidR="00CB2F83" w:rsidRDefault="006766F3">
            <w:pPr>
              <w:pStyle w:val="TableParagraph"/>
              <w:spacing w:line="301" w:lineRule="exact"/>
              <w:ind w:left="366" w:right="355"/>
              <w:jc w:val="center"/>
              <w:rPr>
                <w:sz w:val="28"/>
              </w:rPr>
            </w:pPr>
            <w:r>
              <w:rPr>
                <w:sz w:val="28"/>
                <w:lang w:val="tt"/>
              </w:rPr>
              <w:t>-3,87</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Печмәнтау авылы</w:t>
            </w:r>
          </w:p>
        </w:tc>
        <w:tc>
          <w:tcPr>
            <w:tcW w:w="2655" w:type="dxa"/>
          </w:tcPr>
          <w:p w:rsidR="00CB2F83" w:rsidRDefault="006766F3">
            <w:pPr>
              <w:pStyle w:val="TableParagraph"/>
              <w:spacing w:line="301" w:lineRule="exact"/>
              <w:ind w:left="851" w:right="844"/>
              <w:jc w:val="center"/>
              <w:rPr>
                <w:sz w:val="28"/>
              </w:rPr>
            </w:pPr>
            <w:r>
              <w:rPr>
                <w:sz w:val="28"/>
                <w:lang w:val="tt"/>
              </w:rPr>
              <w:t>31,49</w:t>
            </w:r>
          </w:p>
        </w:tc>
        <w:tc>
          <w:tcPr>
            <w:tcW w:w="1930" w:type="dxa"/>
          </w:tcPr>
          <w:p w:rsidR="00CB2F83" w:rsidRDefault="006766F3">
            <w:pPr>
              <w:pStyle w:val="TableParagraph"/>
              <w:spacing w:line="301" w:lineRule="exact"/>
              <w:ind w:left="487" w:right="481"/>
              <w:jc w:val="center"/>
              <w:rPr>
                <w:sz w:val="28"/>
              </w:rPr>
            </w:pPr>
            <w:r>
              <w:rPr>
                <w:sz w:val="28"/>
                <w:lang w:val="tt"/>
              </w:rPr>
              <w:t>29,14</w:t>
            </w:r>
          </w:p>
        </w:tc>
        <w:tc>
          <w:tcPr>
            <w:tcW w:w="1639" w:type="dxa"/>
          </w:tcPr>
          <w:p w:rsidR="00CB2F83" w:rsidRDefault="006766F3">
            <w:pPr>
              <w:pStyle w:val="TableParagraph"/>
              <w:spacing w:line="301" w:lineRule="exact"/>
              <w:ind w:left="366" w:right="355"/>
              <w:jc w:val="center"/>
              <w:rPr>
                <w:sz w:val="28"/>
              </w:rPr>
            </w:pPr>
            <w:r>
              <w:rPr>
                <w:sz w:val="28"/>
                <w:lang w:val="tt"/>
              </w:rPr>
              <w:t>-2,35</w:t>
            </w:r>
          </w:p>
        </w:tc>
      </w:tr>
      <w:tr w:rsidR="00B45D70">
        <w:trPr>
          <w:trHeight w:val="326"/>
        </w:trPr>
        <w:tc>
          <w:tcPr>
            <w:tcW w:w="3788" w:type="dxa"/>
          </w:tcPr>
          <w:p w:rsidR="00CB2F83" w:rsidRDefault="006766F3">
            <w:pPr>
              <w:pStyle w:val="TableParagraph"/>
              <w:spacing w:line="305" w:lineRule="exact"/>
              <w:ind w:left="115"/>
              <w:rPr>
                <w:sz w:val="28"/>
              </w:rPr>
            </w:pPr>
            <w:r>
              <w:rPr>
                <w:sz w:val="28"/>
                <w:lang w:val="tt"/>
              </w:rPr>
              <w:t>Иске Кенәр авылы</w:t>
            </w:r>
          </w:p>
        </w:tc>
        <w:tc>
          <w:tcPr>
            <w:tcW w:w="2655" w:type="dxa"/>
          </w:tcPr>
          <w:p w:rsidR="00CB2F83" w:rsidRDefault="006766F3">
            <w:pPr>
              <w:pStyle w:val="TableParagraph"/>
              <w:spacing w:line="306" w:lineRule="exact"/>
              <w:ind w:left="851" w:right="844"/>
              <w:jc w:val="center"/>
              <w:rPr>
                <w:sz w:val="28"/>
              </w:rPr>
            </w:pPr>
            <w:r>
              <w:rPr>
                <w:sz w:val="28"/>
                <w:lang w:val="tt"/>
              </w:rPr>
              <w:t>28,77</w:t>
            </w:r>
          </w:p>
        </w:tc>
        <w:tc>
          <w:tcPr>
            <w:tcW w:w="1930" w:type="dxa"/>
          </w:tcPr>
          <w:p w:rsidR="00CB2F83" w:rsidRDefault="006766F3">
            <w:pPr>
              <w:pStyle w:val="TableParagraph"/>
              <w:spacing w:line="306" w:lineRule="exact"/>
              <w:ind w:left="487" w:right="481"/>
              <w:jc w:val="center"/>
              <w:rPr>
                <w:sz w:val="28"/>
              </w:rPr>
            </w:pPr>
            <w:r>
              <w:rPr>
                <w:sz w:val="28"/>
                <w:lang w:val="tt"/>
              </w:rPr>
              <w:t>34,69</w:t>
            </w:r>
          </w:p>
        </w:tc>
        <w:tc>
          <w:tcPr>
            <w:tcW w:w="1639" w:type="dxa"/>
          </w:tcPr>
          <w:p w:rsidR="00CB2F83" w:rsidRDefault="006766F3">
            <w:pPr>
              <w:pStyle w:val="TableParagraph"/>
              <w:spacing w:line="306" w:lineRule="exact"/>
              <w:ind w:left="368" w:right="355"/>
              <w:jc w:val="center"/>
              <w:rPr>
                <w:sz w:val="28"/>
              </w:rPr>
            </w:pPr>
            <w:r>
              <w:rPr>
                <w:sz w:val="28"/>
                <w:lang w:val="tt"/>
              </w:rPr>
              <w:t>5,92</w:t>
            </w:r>
          </w:p>
        </w:tc>
      </w:tr>
      <w:tr w:rsidR="00B45D70">
        <w:trPr>
          <w:trHeight w:val="323"/>
        </w:trPr>
        <w:tc>
          <w:tcPr>
            <w:tcW w:w="3788" w:type="dxa"/>
          </w:tcPr>
          <w:p w:rsidR="00CB2F83" w:rsidRDefault="006766F3">
            <w:pPr>
              <w:pStyle w:val="TableParagraph"/>
              <w:spacing w:line="300" w:lineRule="exact"/>
              <w:ind w:left="115"/>
              <w:rPr>
                <w:b/>
                <w:sz w:val="28"/>
              </w:rPr>
            </w:pPr>
            <w:r>
              <w:rPr>
                <w:b/>
                <w:sz w:val="28"/>
                <w:lang w:val="tt"/>
              </w:rPr>
              <w:t>Иске Кырлай</w:t>
            </w:r>
          </w:p>
        </w:tc>
        <w:tc>
          <w:tcPr>
            <w:tcW w:w="2655" w:type="dxa"/>
          </w:tcPr>
          <w:p w:rsidR="00CB2F83" w:rsidRDefault="006766F3">
            <w:pPr>
              <w:pStyle w:val="TableParagraph"/>
              <w:spacing w:line="304" w:lineRule="exact"/>
              <w:ind w:left="851" w:right="844"/>
              <w:jc w:val="center"/>
              <w:rPr>
                <w:b/>
                <w:sz w:val="28"/>
              </w:rPr>
            </w:pPr>
            <w:r>
              <w:rPr>
                <w:b/>
                <w:sz w:val="28"/>
                <w:lang w:val="tt"/>
              </w:rPr>
              <w:t>197,66</w:t>
            </w:r>
          </w:p>
        </w:tc>
        <w:tc>
          <w:tcPr>
            <w:tcW w:w="1930" w:type="dxa"/>
          </w:tcPr>
          <w:p w:rsidR="00CB2F83" w:rsidRDefault="006766F3">
            <w:pPr>
              <w:pStyle w:val="TableParagraph"/>
              <w:spacing w:line="304" w:lineRule="exact"/>
              <w:ind w:left="488" w:right="481"/>
              <w:jc w:val="center"/>
              <w:rPr>
                <w:b/>
                <w:sz w:val="28"/>
              </w:rPr>
            </w:pPr>
            <w:r>
              <w:rPr>
                <w:b/>
                <w:sz w:val="28"/>
                <w:lang w:val="tt"/>
              </w:rPr>
              <w:t>205,67</w:t>
            </w:r>
          </w:p>
        </w:tc>
        <w:tc>
          <w:tcPr>
            <w:tcW w:w="1639" w:type="dxa"/>
          </w:tcPr>
          <w:p w:rsidR="00CB2F83" w:rsidRDefault="006766F3">
            <w:pPr>
              <w:pStyle w:val="TableParagraph"/>
              <w:spacing w:line="304" w:lineRule="exact"/>
              <w:ind w:left="368" w:right="355"/>
              <w:jc w:val="center"/>
              <w:rPr>
                <w:b/>
                <w:sz w:val="28"/>
              </w:rPr>
            </w:pPr>
            <w:r>
              <w:rPr>
                <w:b/>
                <w:sz w:val="28"/>
                <w:lang w:val="tt"/>
              </w:rPr>
              <w:t>8,01</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Иске Кырлай авылы</w:t>
            </w:r>
          </w:p>
        </w:tc>
        <w:tc>
          <w:tcPr>
            <w:tcW w:w="2655" w:type="dxa"/>
          </w:tcPr>
          <w:p w:rsidR="00CB2F83" w:rsidRDefault="006766F3">
            <w:pPr>
              <w:pStyle w:val="TableParagraph"/>
              <w:spacing w:line="301" w:lineRule="exact"/>
              <w:ind w:left="851" w:right="844"/>
              <w:jc w:val="center"/>
              <w:rPr>
                <w:sz w:val="28"/>
              </w:rPr>
            </w:pPr>
            <w:r>
              <w:rPr>
                <w:sz w:val="28"/>
                <w:lang w:val="tt"/>
              </w:rPr>
              <w:t>73,17</w:t>
            </w:r>
          </w:p>
        </w:tc>
        <w:tc>
          <w:tcPr>
            <w:tcW w:w="1930" w:type="dxa"/>
          </w:tcPr>
          <w:p w:rsidR="00CB2F83" w:rsidRDefault="006766F3">
            <w:pPr>
              <w:pStyle w:val="TableParagraph"/>
              <w:spacing w:line="301" w:lineRule="exact"/>
              <w:ind w:left="487" w:right="481"/>
              <w:jc w:val="center"/>
              <w:rPr>
                <w:sz w:val="28"/>
              </w:rPr>
            </w:pPr>
            <w:r>
              <w:rPr>
                <w:sz w:val="28"/>
                <w:lang w:val="tt"/>
              </w:rPr>
              <w:t>81,18</w:t>
            </w:r>
          </w:p>
        </w:tc>
        <w:tc>
          <w:tcPr>
            <w:tcW w:w="1639" w:type="dxa"/>
          </w:tcPr>
          <w:p w:rsidR="00CB2F83" w:rsidRDefault="006766F3">
            <w:pPr>
              <w:pStyle w:val="TableParagraph"/>
              <w:spacing w:line="301" w:lineRule="exact"/>
              <w:ind w:left="368" w:right="355"/>
              <w:jc w:val="center"/>
              <w:rPr>
                <w:sz w:val="28"/>
              </w:rPr>
            </w:pPr>
            <w:r>
              <w:rPr>
                <w:sz w:val="28"/>
                <w:lang w:val="tt"/>
              </w:rPr>
              <w:t>8,01</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Югары Әзәк авылы</w:t>
            </w:r>
          </w:p>
        </w:tc>
        <w:tc>
          <w:tcPr>
            <w:tcW w:w="2655" w:type="dxa"/>
          </w:tcPr>
          <w:p w:rsidR="00CB2F83" w:rsidRDefault="006766F3">
            <w:pPr>
              <w:pStyle w:val="TableParagraph"/>
              <w:spacing w:line="301" w:lineRule="exact"/>
              <w:ind w:left="851" w:right="844"/>
              <w:jc w:val="center"/>
              <w:rPr>
                <w:sz w:val="28"/>
              </w:rPr>
            </w:pPr>
            <w:r>
              <w:rPr>
                <w:sz w:val="28"/>
                <w:lang w:val="tt"/>
              </w:rPr>
              <w:t>47,20</w:t>
            </w:r>
          </w:p>
        </w:tc>
        <w:tc>
          <w:tcPr>
            <w:tcW w:w="1930" w:type="dxa"/>
          </w:tcPr>
          <w:p w:rsidR="00CB2F83" w:rsidRDefault="006766F3">
            <w:pPr>
              <w:pStyle w:val="TableParagraph"/>
              <w:spacing w:line="301" w:lineRule="exact"/>
              <w:ind w:left="487" w:right="481"/>
              <w:jc w:val="center"/>
              <w:rPr>
                <w:sz w:val="28"/>
              </w:rPr>
            </w:pPr>
            <w:r>
              <w:rPr>
                <w:sz w:val="28"/>
                <w:lang w:val="tt"/>
              </w:rPr>
              <w:t>47,20</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Иске Иябаш авылы</w:t>
            </w:r>
          </w:p>
        </w:tc>
        <w:tc>
          <w:tcPr>
            <w:tcW w:w="2655" w:type="dxa"/>
          </w:tcPr>
          <w:p w:rsidR="00CB2F83" w:rsidRDefault="006766F3">
            <w:pPr>
              <w:pStyle w:val="TableParagraph"/>
              <w:spacing w:line="301" w:lineRule="exact"/>
              <w:ind w:left="851" w:right="844"/>
              <w:jc w:val="center"/>
              <w:rPr>
                <w:sz w:val="28"/>
              </w:rPr>
            </w:pPr>
            <w:r>
              <w:rPr>
                <w:sz w:val="28"/>
                <w:lang w:val="tt"/>
              </w:rPr>
              <w:t>52,03</w:t>
            </w:r>
          </w:p>
        </w:tc>
        <w:tc>
          <w:tcPr>
            <w:tcW w:w="1930" w:type="dxa"/>
          </w:tcPr>
          <w:p w:rsidR="00CB2F83" w:rsidRDefault="006766F3">
            <w:pPr>
              <w:pStyle w:val="TableParagraph"/>
              <w:spacing w:line="301" w:lineRule="exact"/>
              <w:ind w:left="487" w:right="481"/>
              <w:jc w:val="center"/>
              <w:rPr>
                <w:sz w:val="28"/>
              </w:rPr>
            </w:pPr>
            <w:r>
              <w:rPr>
                <w:sz w:val="28"/>
                <w:lang w:val="tt"/>
              </w:rPr>
              <w:t>52,03</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Өтнә авылы</w:t>
            </w:r>
          </w:p>
        </w:tc>
        <w:tc>
          <w:tcPr>
            <w:tcW w:w="2655" w:type="dxa"/>
          </w:tcPr>
          <w:p w:rsidR="00CB2F83" w:rsidRDefault="006766F3">
            <w:pPr>
              <w:pStyle w:val="TableParagraph"/>
              <w:spacing w:line="304" w:lineRule="exact"/>
              <w:ind w:left="851" w:right="844"/>
              <w:jc w:val="center"/>
              <w:rPr>
                <w:sz w:val="28"/>
              </w:rPr>
            </w:pPr>
            <w:r>
              <w:rPr>
                <w:sz w:val="28"/>
                <w:lang w:val="tt"/>
              </w:rPr>
              <w:t>25,27</w:t>
            </w:r>
          </w:p>
        </w:tc>
        <w:tc>
          <w:tcPr>
            <w:tcW w:w="1930" w:type="dxa"/>
          </w:tcPr>
          <w:p w:rsidR="00CB2F83" w:rsidRDefault="006766F3">
            <w:pPr>
              <w:pStyle w:val="TableParagraph"/>
              <w:spacing w:line="304" w:lineRule="exact"/>
              <w:ind w:left="487" w:right="481"/>
              <w:jc w:val="center"/>
              <w:rPr>
                <w:sz w:val="28"/>
              </w:rPr>
            </w:pPr>
            <w:r>
              <w:rPr>
                <w:sz w:val="28"/>
                <w:lang w:val="tt"/>
              </w:rPr>
              <w:t>25,27</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1" w:lineRule="exact"/>
              <w:ind w:left="115"/>
              <w:rPr>
                <w:b/>
                <w:sz w:val="28"/>
              </w:rPr>
            </w:pPr>
            <w:r>
              <w:rPr>
                <w:b/>
                <w:sz w:val="28"/>
                <w:lang w:val="tt"/>
              </w:rPr>
              <w:t>Иске Чүриле</w:t>
            </w:r>
          </w:p>
        </w:tc>
        <w:tc>
          <w:tcPr>
            <w:tcW w:w="2655" w:type="dxa"/>
          </w:tcPr>
          <w:p w:rsidR="00CB2F83" w:rsidRDefault="006766F3">
            <w:pPr>
              <w:pStyle w:val="TableParagraph"/>
              <w:spacing w:line="302" w:lineRule="exact"/>
              <w:ind w:left="851" w:right="844"/>
              <w:jc w:val="center"/>
              <w:rPr>
                <w:b/>
                <w:sz w:val="28"/>
              </w:rPr>
            </w:pPr>
            <w:r>
              <w:rPr>
                <w:b/>
                <w:sz w:val="28"/>
                <w:lang w:val="tt"/>
              </w:rPr>
              <w:t>254,08</w:t>
            </w:r>
          </w:p>
        </w:tc>
        <w:tc>
          <w:tcPr>
            <w:tcW w:w="1930" w:type="dxa"/>
          </w:tcPr>
          <w:p w:rsidR="00CB2F83" w:rsidRDefault="006766F3">
            <w:pPr>
              <w:pStyle w:val="TableParagraph"/>
              <w:spacing w:line="302" w:lineRule="exact"/>
              <w:ind w:left="488" w:right="481"/>
              <w:jc w:val="center"/>
              <w:rPr>
                <w:b/>
                <w:sz w:val="28"/>
              </w:rPr>
            </w:pPr>
            <w:r>
              <w:rPr>
                <w:b/>
                <w:sz w:val="28"/>
                <w:lang w:val="tt"/>
              </w:rPr>
              <w:t>268,43</w:t>
            </w:r>
          </w:p>
        </w:tc>
        <w:tc>
          <w:tcPr>
            <w:tcW w:w="1639" w:type="dxa"/>
          </w:tcPr>
          <w:p w:rsidR="00CB2F83" w:rsidRDefault="006766F3">
            <w:pPr>
              <w:pStyle w:val="TableParagraph"/>
              <w:spacing w:line="302" w:lineRule="exact"/>
              <w:ind w:left="365" w:right="355"/>
              <w:jc w:val="center"/>
              <w:rPr>
                <w:b/>
                <w:sz w:val="28"/>
              </w:rPr>
            </w:pPr>
            <w:r>
              <w:rPr>
                <w:b/>
                <w:sz w:val="28"/>
                <w:lang w:val="tt"/>
              </w:rPr>
              <w:t>14,34</w:t>
            </w:r>
          </w:p>
        </w:tc>
      </w:tr>
      <w:tr w:rsidR="00B45D70">
        <w:trPr>
          <w:trHeight w:val="325"/>
        </w:trPr>
        <w:tc>
          <w:tcPr>
            <w:tcW w:w="3788" w:type="dxa"/>
          </w:tcPr>
          <w:p w:rsidR="00CB2F83" w:rsidRDefault="006766F3">
            <w:pPr>
              <w:pStyle w:val="TableParagraph"/>
              <w:spacing w:line="305" w:lineRule="exact"/>
              <w:ind w:left="115"/>
              <w:rPr>
                <w:sz w:val="28"/>
              </w:rPr>
            </w:pPr>
            <w:r>
              <w:rPr>
                <w:sz w:val="28"/>
                <w:lang w:val="tt"/>
              </w:rPr>
              <w:t>Иске Чүриле авылы</w:t>
            </w:r>
          </w:p>
        </w:tc>
        <w:tc>
          <w:tcPr>
            <w:tcW w:w="2655" w:type="dxa"/>
          </w:tcPr>
          <w:p w:rsidR="00CB2F83" w:rsidRDefault="006766F3">
            <w:pPr>
              <w:pStyle w:val="TableParagraph"/>
              <w:spacing w:line="306" w:lineRule="exact"/>
              <w:ind w:left="851" w:right="844"/>
              <w:jc w:val="center"/>
              <w:rPr>
                <w:sz w:val="28"/>
              </w:rPr>
            </w:pPr>
            <w:r>
              <w:rPr>
                <w:sz w:val="28"/>
                <w:lang w:val="tt"/>
              </w:rPr>
              <w:t>129,40</w:t>
            </w:r>
          </w:p>
        </w:tc>
        <w:tc>
          <w:tcPr>
            <w:tcW w:w="1930" w:type="dxa"/>
          </w:tcPr>
          <w:p w:rsidR="00CB2F83" w:rsidRDefault="006766F3">
            <w:pPr>
              <w:pStyle w:val="TableParagraph"/>
              <w:spacing w:line="306" w:lineRule="exact"/>
              <w:ind w:left="488" w:right="481"/>
              <w:jc w:val="center"/>
              <w:rPr>
                <w:sz w:val="28"/>
              </w:rPr>
            </w:pPr>
            <w:r>
              <w:rPr>
                <w:sz w:val="28"/>
                <w:lang w:val="tt"/>
              </w:rPr>
              <w:t>143,74</w:t>
            </w:r>
          </w:p>
        </w:tc>
        <w:tc>
          <w:tcPr>
            <w:tcW w:w="1639" w:type="dxa"/>
          </w:tcPr>
          <w:p w:rsidR="00CB2F83" w:rsidRDefault="006766F3">
            <w:pPr>
              <w:pStyle w:val="TableParagraph"/>
              <w:spacing w:line="306" w:lineRule="exact"/>
              <w:ind w:left="365" w:right="355"/>
              <w:jc w:val="center"/>
              <w:rPr>
                <w:sz w:val="28"/>
              </w:rPr>
            </w:pPr>
            <w:r>
              <w:rPr>
                <w:sz w:val="28"/>
                <w:lang w:val="tt"/>
              </w:rPr>
              <w:t>14,34</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Ашабаш авылы</w:t>
            </w:r>
          </w:p>
        </w:tc>
        <w:tc>
          <w:tcPr>
            <w:tcW w:w="2655" w:type="dxa"/>
          </w:tcPr>
          <w:p w:rsidR="00CB2F83" w:rsidRDefault="006766F3">
            <w:pPr>
              <w:pStyle w:val="TableParagraph"/>
              <w:spacing w:line="301" w:lineRule="exact"/>
              <w:ind w:left="851" w:right="844"/>
              <w:jc w:val="center"/>
              <w:rPr>
                <w:sz w:val="28"/>
              </w:rPr>
            </w:pPr>
            <w:r>
              <w:rPr>
                <w:sz w:val="28"/>
                <w:lang w:val="tt"/>
              </w:rPr>
              <w:t>29,80</w:t>
            </w:r>
          </w:p>
        </w:tc>
        <w:tc>
          <w:tcPr>
            <w:tcW w:w="1930" w:type="dxa"/>
          </w:tcPr>
          <w:p w:rsidR="00CB2F83" w:rsidRDefault="006766F3">
            <w:pPr>
              <w:pStyle w:val="TableParagraph"/>
              <w:spacing w:line="301" w:lineRule="exact"/>
              <w:ind w:left="487" w:right="481"/>
              <w:jc w:val="center"/>
              <w:rPr>
                <w:sz w:val="28"/>
              </w:rPr>
            </w:pPr>
            <w:r>
              <w:rPr>
                <w:sz w:val="28"/>
                <w:lang w:val="tt"/>
              </w:rPr>
              <w:t>29,80</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 xml:space="preserve">Чүриле  тимер юл разъезды </w:t>
            </w:r>
          </w:p>
        </w:tc>
        <w:tc>
          <w:tcPr>
            <w:tcW w:w="2655" w:type="dxa"/>
          </w:tcPr>
          <w:p w:rsidR="00CB2F83" w:rsidRDefault="006766F3">
            <w:pPr>
              <w:pStyle w:val="TableParagraph"/>
              <w:spacing w:line="304" w:lineRule="exact"/>
              <w:ind w:left="851" w:right="841"/>
              <w:jc w:val="center"/>
              <w:rPr>
                <w:sz w:val="28"/>
              </w:rPr>
            </w:pPr>
            <w:r>
              <w:rPr>
                <w:sz w:val="28"/>
                <w:lang w:val="tt"/>
              </w:rPr>
              <w:t>0,18</w:t>
            </w:r>
          </w:p>
        </w:tc>
        <w:tc>
          <w:tcPr>
            <w:tcW w:w="1930" w:type="dxa"/>
          </w:tcPr>
          <w:p w:rsidR="00CB2F83" w:rsidRDefault="006766F3">
            <w:pPr>
              <w:pStyle w:val="TableParagraph"/>
              <w:spacing w:line="304" w:lineRule="exact"/>
              <w:ind w:left="488" w:right="478"/>
              <w:jc w:val="center"/>
              <w:rPr>
                <w:sz w:val="28"/>
              </w:rPr>
            </w:pPr>
            <w:r>
              <w:rPr>
                <w:sz w:val="28"/>
                <w:lang w:val="tt"/>
              </w:rPr>
              <w:t>0,18</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Татар Кәдрәге авылы</w:t>
            </w:r>
          </w:p>
        </w:tc>
        <w:tc>
          <w:tcPr>
            <w:tcW w:w="2655" w:type="dxa"/>
          </w:tcPr>
          <w:p w:rsidR="00CB2F83" w:rsidRDefault="006766F3">
            <w:pPr>
              <w:pStyle w:val="TableParagraph"/>
              <w:spacing w:line="301" w:lineRule="exact"/>
              <w:ind w:left="851" w:right="844"/>
              <w:jc w:val="center"/>
              <w:rPr>
                <w:sz w:val="28"/>
              </w:rPr>
            </w:pPr>
            <w:r>
              <w:rPr>
                <w:sz w:val="28"/>
                <w:lang w:val="tt"/>
              </w:rPr>
              <w:t>19,50</w:t>
            </w:r>
          </w:p>
        </w:tc>
        <w:tc>
          <w:tcPr>
            <w:tcW w:w="1930" w:type="dxa"/>
          </w:tcPr>
          <w:p w:rsidR="00CB2F83" w:rsidRDefault="006766F3">
            <w:pPr>
              <w:pStyle w:val="TableParagraph"/>
              <w:spacing w:line="301" w:lineRule="exact"/>
              <w:ind w:left="487" w:right="481"/>
              <w:jc w:val="center"/>
              <w:rPr>
                <w:sz w:val="28"/>
              </w:rPr>
            </w:pPr>
            <w:r>
              <w:rPr>
                <w:sz w:val="28"/>
                <w:lang w:val="tt"/>
              </w:rPr>
              <w:t>19,50</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Штерә авылы</w:t>
            </w:r>
          </w:p>
        </w:tc>
        <w:tc>
          <w:tcPr>
            <w:tcW w:w="2655" w:type="dxa"/>
          </w:tcPr>
          <w:p w:rsidR="00CB2F83" w:rsidRDefault="006766F3">
            <w:pPr>
              <w:pStyle w:val="TableParagraph"/>
              <w:spacing w:line="301" w:lineRule="exact"/>
              <w:ind w:left="851" w:right="844"/>
              <w:jc w:val="center"/>
              <w:rPr>
                <w:sz w:val="28"/>
              </w:rPr>
            </w:pPr>
            <w:r>
              <w:rPr>
                <w:sz w:val="28"/>
                <w:lang w:val="tt"/>
              </w:rPr>
              <w:t>75,22</w:t>
            </w:r>
          </w:p>
        </w:tc>
        <w:tc>
          <w:tcPr>
            <w:tcW w:w="1930" w:type="dxa"/>
          </w:tcPr>
          <w:p w:rsidR="00CB2F83" w:rsidRDefault="006766F3">
            <w:pPr>
              <w:pStyle w:val="TableParagraph"/>
              <w:spacing w:line="301" w:lineRule="exact"/>
              <w:ind w:left="487" w:right="481"/>
              <w:jc w:val="center"/>
              <w:rPr>
                <w:sz w:val="28"/>
              </w:rPr>
            </w:pPr>
            <w:r>
              <w:rPr>
                <w:sz w:val="28"/>
                <w:lang w:val="tt"/>
              </w:rPr>
              <w:t>75,22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b/>
                <w:sz w:val="28"/>
              </w:rPr>
            </w:pPr>
            <w:r>
              <w:rPr>
                <w:b/>
                <w:sz w:val="28"/>
                <w:lang w:val="tt"/>
              </w:rPr>
              <w:t xml:space="preserve">Сөрде </w:t>
            </w:r>
          </w:p>
        </w:tc>
        <w:tc>
          <w:tcPr>
            <w:tcW w:w="2655" w:type="dxa"/>
          </w:tcPr>
          <w:p w:rsidR="00CB2F83" w:rsidRDefault="006766F3">
            <w:pPr>
              <w:pStyle w:val="TableParagraph"/>
              <w:spacing w:line="304" w:lineRule="exact"/>
              <w:ind w:left="851" w:right="844"/>
              <w:jc w:val="center"/>
              <w:rPr>
                <w:b/>
                <w:sz w:val="28"/>
              </w:rPr>
            </w:pPr>
            <w:r>
              <w:rPr>
                <w:b/>
                <w:sz w:val="28"/>
                <w:lang w:val="tt"/>
              </w:rPr>
              <w:t>293,09</w:t>
            </w:r>
          </w:p>
        </w:tc>
        <w:tc>
          <w:tcPr>
            <w:tcW w:w="1930" w:type="dxa"/>
          </w:tcPr>
          <w:p w:rsidR="00CB2F83" w:rsidRDefault="006766F3">
            <w:pPr>
              <w:pStyle w:val="TableParagraph"/>
              <w:spacing w:line="304" w:lineRule="exact"/>
              <w:ind w:left="488" w:right="481"/>
              <w:jc w:val="center"/>
              <w:rPr>
                <w:b/>
                <w:sz w:val="28"/>
              </w:rPr>
            </w:pPr>
            <w:r>
              <w:rPr>
                <w:b/>
                <w:sz w:val="28"/>
                <w:lang w:val="tt"/>
              </w:rPr>
              <w:t>312,99</w:t>
            </w:r>
          </w:p>
        </w:tc>
        <w:tc>
          <w:tcPr>
            <w:tcW w:w="1639" w:type="dxa"/>
          </w:tcPr>
          <w:p w:rsidR="00CB2F83" w:rsidRDefault="006766F3">
            <w:pPr>
              <w:pStyle w:val="TableParagraph"/>
              <w:spacing w:line="304" w:lineRule="exact"/>
              <w:ind w:left="365" w:right="355"/>
              <w:jc w:val="center"/>
              <w:rPr>
                <w:b/>
                <w:sz w:val="28"/>
              </w:rPr>
            </w:pPr>
            <w:r>
              <w:rPr>
                <w:b/>
                <w:sz w:val="28"/>
                <w:lang w:val="tt"/>
              </w:rPr>
              <w:t>19,90</w:t>
            </w:r>
          </w:p>
        </w:tc>
      </w:tr>
      <w:tr w:rsidR="00B45D70">
        <w:trPr>
          <w:trHeight w:val="323"/>
        </w:trPr>
        <w:tc>
          <w:tcPr>
            <w:tcW w:w="3788" w:type="dxa"/>
          </w:tcPr>
          <w:p w:rsidR="00CB2F83" w:rsidRDefault="006766F3">
            <w:pPr>
              <w:pStyle w:val="TableParagraph"/>
              <w:spacing w:line="304" w:lineRule="exact"/>
              <w:ind w:left="115"/>
              <w:rPr>
                <w:sz w:val="28"/>
              </w:rPr>
            </w:pPr>
            <w:r>
              <w:rPr>
                <w:sz w:val="28"/>
                <w:lang w:val="tt"/>
              </w:rPr>
              <w:t>Сөрде авылы</w:t>
            </w:r>
          </w:p>
        </w:tc>
        <w:tc>
          <w:tcPr>
            <w:tcW w:w="2655" w:type="dxa"/>
          </w:tcPr>
          <w:p w:rsidR="00CB2F83" w:rsidRDefault="006766F3">
            <w:pPr>
              <w:pStyle w:val="TableParagraph"/>
              <w:spacing w:line="304" w:lineRule="exact"/>
              <w:ind w:left="851" w:right="844"/>
              <w:jc w:val="center"/>
              <w:rPr>
                <w:sz w:val="28"/>
              </w:rPr>
            </w:pPr>
            <w:r>
              <w:rPr>
                <w:sz w:val="28"/>
                <w:lang w:val="tt"/>
              </w:rPr>
              <w:t>88,33</w:t>
            </w:r>
          </w:p>
        </w:tc>
        <w:tc>
          <w:tcPr>
            <w:tcW w:w="1930" w:type="dxa"/>
          </w:tcPr>
          <w:p w:rsidR="00CB2F83" w:rsidRDefault="006766F3">
            <w:pPr>
              <w:pStyle w:val="TableParagraph"/>
              <w:spacing w:line="304" w:lineRule="exact"/>
              <w:ind w:left="488" w:right="481"/>
              <w:jc w:val="center"/>
              <w:rPr>
                <w:sz w:val="28"/>
              </w:rPr>
            </w:pPr>
            <w:r>
              <w:rPr>
                <w:sz w:val="28"/>
                <w:lang w:val="tt"/>
              </w:rPr>
              <w:t>101,82</w:t>
            </w:r>
          </w:p>
        </w:tc>
        <w:tc>
          <w:tcPr>
            <w:tcW w:w="1639" w:type="dxa"/>
          </w:tcPr>
          <w:p w:rsidR="00CB2F83" w:rsidRDefault="006766F3">
            <w:pPr>
              <w:pStyle w:val="TableParagraph"/>
              <w:spacing w:line="304" w:lineRule="exact"/>
              <w:ind w:left="365" w:right="355"/>
              <w:jc w:val="center"/>
              <w:rPr>
                <w:sz w:val="28"/>
              </w:rPr>
            </w:pPr>
            <w:r>
              <w:rPr>
                <w:sz w:val="28"/>
                <w:lang w:val="tt"/>
              </w:rPr>
              <w:t>13,49</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Югары Оры авылы</w:t>
            </w:r>
          </w:p>
        </w:tc>
        <w:tc>
          <w:tcPr>
            <w:tcW w:w="2655" w:type="dxa"/>
          </w:tcPr>
          <w:p w:rsidR="00CB2F83" w:rsidRDefault="006766F3">
            <w:pPr>
              <w:pStyle w:val="TableParagraph"/>
              <w:spacing w:line="304" w:lineRule="exact"/>
              <w:ind w:left="851" w:right="844"/>
              <w:jc w:val="center"/>
              <w:rPr>
                <w:sz w:val="28"/>
              </w:rPr>
            </w:pPr>
            <w:r>
              <w:rPr>
                <w:sz w:val="28"/>
                <w:lang w:val="tt"/>
              </w:rPr>
              <w:t>60,39</w:t>
            </w:r>
          </w:p>
        </w:tc>
        <w:tc>
          <w:tcPr>
            <w:tcW w:w="1930" w:type="dxa"/>
          </w:tcPr>
          <w:p w:rsidR="00CB2F83" w:rsidRDefault="006766F3">
            <w:pPr>
              <w:pStyle w:val="TableParagraph"/>
              <w:spacing w:line="304" w:lineRule="exact"/>
              <w:ind w:left="487" w:right="481"/>
              <w:jc w:val="center"/>
              <w:rPr>
                <w:sz w:val="28"/>
              </w:rPr>
            </w:pPr>
            <w:r>
              <w:rPr>
                <w:sz w:val="28"/>
                <w:lang w:val="tt"/>
              </w:rPr>
              <w:t>63,44</w:t>
            </w:r>
          </w:p>
        </w:tc>
        <w:tc>
          <w:tcPr>
            <w:tcW w:w="1639" w:type="dxa"/>
          </w:tcPr>
          <w:p w:rsidR="00CB2F83" w:rsidRDefault="006766F3">
            <w:pPr>
              <w:pStyle w:val="TableParagraph"/>
              <w:spacing w:line="304" w:lineRule="exact"/>
              <w:ind w:left="368" w:right="355"/>
              <w:jc w:val="center"/>
              <w:rPr>
                <w:sz w:val="28"/>
              </w:rPr>
            </w:pPr>
            <w:r>
              <w:rPr>
                <w:sz w:val="28"/>
                <w:lang w:val="tt"/>
              </w:rPr>
              <w:t>3,05</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Кызыл Яр</w:t>
            </w:r>
            <w:r w:rsidR="000A2434">
              <w:rPr>
                <w:sz w:val="28"/>
                <w:lang w:val="tt"/>
              </w:rPr>
              <w:t xml:space="preserve"> авылы</w:t>
            </w:r>
          </w:p>
        </w:tc>
        <w:tc>
          <w:tcPr>
            <w:tcW w:w="2655" w:type="dxa"/>
          </w:tcPr>
          <w:p w:rsidR="00CB2F83" w:rsidRDefault="006766F3">
            <w:pPr>
              <w:pStyle w:val="TableParagraph"/>
              <w:spacing w:line="301" w:lineRule="exact"/>
              <w:ind w:left="851" w:right="844"/>
              <w:jc w:val="center"/>
              <w:rPr>
                <w:sz w:val="28"/>
              </w:rPr>
            </w:pPr>
            <w:r>
              <w:rPr>
                <w:sz w:val="28"/>
                <w:lang w:val="tt"/>
              </w:rPr>
              <w:t>66,76</w:t>
            </w:r>
          </w:p>
        </w:tc>
        <w:tc>
          <w:tcPr>
            <w:tcW w:w="1930" w:type="dxa"/>
          </w:tcPr>
          <w:p w:rsidR="00CB2F83" w:rsidRDefault="006766F3">
            <w:pPr>
              <w:pStyle w:val="TableParagraph"/>
              <w:spacing w:line="301" w:lineRule="exact"/>
              <w:ind w:left="487" w:right="481"/>
              <w:jc w:val="center"/>
              <w:rPr>
                <w:sz w:val="28"/>
              </w:rPr>
            </w:pPr>
            <w:r>
              <w:rPr>
                <w:sz w:val="28"/>
                <w:lang w:val="tt"/>
              </w:rPr>
              <w:t>70,12</w:t>
            </w:r>
          </w:p>
        </w:tc>
        <w:tc>
          <w:tcPr>
            <w:tcW w:w="1639" w:type="dxa"/>
          </w:tcPr>
          <w:p w:rsidR="00CB2F83" w:rsidRDefault="006766F3">
            <w:pPr>
              <w:pStyle w:val="TableParagraph"/>
              <w:spacing w:line="301" w:lineRule="exact"/>
              <w:ind w:left="368" w:right="355"/>
              <w:jc w:val="center"/>
              <w:rPr>
                <w:sz w:val="28"/>
              </w:rPr>
            </w:pPr>
            <w:r>
              <w:rPr>
                <w:sz w:val="28"/>
                <w:lang w:val="tt"/>
              </w:rPr>
              <w:t>3,36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Түбән Оры авылы</w:t>
            </w:r>
          </w:p>
        </w:tc>
        <w:tc>
          <w:tcPr>
            <w:tcW w:w="2655" w:type="dxa"/>
          </w:tcPr>
          <w:p w:rsidR="00CB2F83" w:rsidRDefault="006766F3">
            <w:pPr>
              <w:pStyle w:val="TableParagraph"/>
              <w:spacing w:line="302" w:lineRule="exact"/>
              <w:ind w:left="851" w:right="844"/>
              <w:jc w:val="center"/>
              <w:rPr>
                <w:sz w:val="28"/>
              </w:rPr>
            </w:pPr>
            <w:r>
              <w:rPr>
                <w:sz w:val="28"/>
                <w:lang w:val="tt"/>
              </w:rPr>
              <w:t>77,61</w:t>
            </w:r>
          </w:p>
        </w:tc>
        <w:tc>
          <w:tcPr>
            <w:tcW w:w="1930" w:type="dxa"/>
          </w:tcPr>
          <w:p w:rsidR="00CB2F83" w:rsidRDefault="006766F3">
            <w:pPr>
              <w:pStyle w:val="TableParagraph"/>
              <w:spacing w:line="302" w:lineRule="exact"/>
              <w:ind w:left="487" w:right="481"/>
              <w:jc w:val="center"/>
              <w:rPr>
                <w:sz w:val="28"/>
              </w:rPr>
            </w:pPr>
            <w:r>
              <w:rPr>
                <w:sz w:val="28"/>
                <w:lang w:val="tt"/>
              </w:rPr>
              <w:t>77,61</w:t>
            </w:r>
          </w:p>
        </w:tc>
        <w:tc>
          <w:tcPr>
            <w:tcW w:w="1639" w:type="dxa"/>
          </w:tcPr>
          <w:p w:rsidR="00CB2F83" w:rsidRDefault="006766F3">
            <w:pPr>
              <w:pStyle w:val="TableParagraph"/>
              <w:spacing w:line="302"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0" w:lineRule="exact"/>
              <w:ind w:left="115"/>
              <w:rPr>
                <w:b/>
                <w:sz w:val="28"/>
              </w:rPr>
            </w:pPr>
            <w:r>
              <w:rPr>
                <w:b/>
                <w:sz w:val="28"/>
                <w:lang w:val="tt"/>
              </w:rPr>
              <w:t>Ташкичү</w:t>
            </w:r>
          </w:p>
        </w:tc>
        <w:tc>
          <w:tcPr>
            <w:tcW w:w="2655" w:type="dxa"/>
          </w:tcPr>
          <w:p w:rsidR="00CB2F83" w:rsidRDefault="006766F3">
            <w:pPr>
              <w:pStyle w:val="TableParagraph"/>
              <w:spacing w:line="304" w:lineRule="exact"/>
              <w:ind w:left="851" w:right="844"/>
              <w:jc w:val="center"/>
              <w:rPr>
                <w:b/>
                <w:sz w:val="28"/>
              </w:rPr>
            </w:pPr>
            <w:r>
              <w:rPr>
                <w:b/>
                <w:sz w:val="28"/>
                <w:lang w:val="tt"/>
              </w:rPr>
              <w:t>412,10</w:t>
            </w:r>
          </w:p>
        </w:tc>
        <w:tc>
          <w:tcPr>
            <w:tcW w:w="1930" w:type="dxa"/>
          </w:tcPr>
          <w:p w:rsidR="00CB2F83" w:rsidRDefault="006766F3">
            <w:pPr>
              <w:pStyle w:val="TableParagraph"/>
              <w:spacing w:line="304" w:lineRule="exact"/>
              <w:ind w:left="488" w:right="481"/>
              <w:jc w:val="center"/>
              <w:rPr>
                <w:b/>
                <w:sz w:val="28"/>
              </w:rPr>
            </w:pPr>
            <w:r>
              <w:rPr>
                <w:b/>
                <w:sz w:val="28"/>
                <w:lang w:val="tt"/>
              </w:rPr>
              <w:t>423,79</w:t>
            </w:r>
          </w:p>
        </w:tc>
        <w:tc>
          <w:tcPr>
            <w:tcW w:w="1639" w:type="dxa"/>
          </w:tcPr>
          <w:p w:rsidR="00CB2F83" w:rsidRDefault="006766F3">
            <w:pPr>
              <w:pStyle w:val="TableParagraph"/>
              <w:spacing w:line="304" w:lineRule="exact"/>
              <w:ind w:left="365" w:right="355"/>
              <w:jc w:val="center"/>
              <w:rPr>
                <w:b/>
                <w:sz w:val="28"/>
              </w:rPr>
            </w:pPr>
            <w:r>
              <w:rPr>
                <w:b/>
                <w:sz w:val="28"/>
                <w:lang w:val="tt"/>
              </w:rPr>
              <w:t>11,69</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Ташкичү авылы</w:t>
            </w:r>
          </w:p>
        </w:tc>
        <w:tc>
          <w:tcPr>
            <w:tcW w:w="2655" w:type="dxa"/>
          </w:tcPr>
          <w:p w:rsidR="00CB2F83" w:rsidRDefault="006766F3">
            <w:pPr>
              <w:pStyle w:val="TableParagraph"/>
              <w:spacing w:line="301" w:lineRule="exact"/>
              <w:ind w:left="851" w:right="844"/>
              <w:jc w:val="center"/>
              <w:rPr>
                <w:sz w:val="28"/>
              </w:rPr>
            </w:pPr>
            <w:r>
              <w:rPr>
                <w:sz w:val="28"/>
                <w:lang w:val="tt"/>
              </w:rPr>
              <w:t>62,04</w:t>
            </w:r>
          </w:p>
        </w:tc>
        <w:tc>
          <w:tcPr>
            <w:tcW w:w="1930" w:type="dxa"/>
          </w:tcPr>
          <w:p w:rsidR="00CB2F83" w:rsidRDefault="006766F3">
            <w:pPr>
              <w:pStyle w:val="TableParagraph"/>
              <w:spacing w:line="301" w:lineRule="exact"/>
              <w:ind w:left="487" w:right="481"/>
              <w:jc w:val="center"/>
              <w:rPr>
                <w:sz w:val="28"/>
              </w:rPr>
            </w:pPr>
            <w:r>
              <w:rPr>
                <w:sz w:val="28"/>
                <w:lang w:val="tt"/>
              </w:rPr>
              <w:t>59,71</w:t>
            </w:r>
          </w:p>
        </w:tc>
        <w:tc>
          <w:tcPr>
            <w:tcW w:w="1639" w:type="dxa"/>
          </w:tcPr>
          <w:p w:rsidR="00CB2F83" w:rsidRDefault="006766F3">
            <w:pPr>
              <w:pStyle w:val="TableParagraph"/>
              <w:spacing w:line="301" w:lineRule="exact"/>
              <w:ind w:left="366" w:right="355"/>
              <w:jc w:val="center"/>
              <w:rPr>
                <w:sz w:val="28"/>
              </w:rPr>
            </w:pPr>
            <w:r>
              <w:rPr>
                <w:sz w:val="28"/>
                <w:lang w:val="tt"/>
              </w:rPr>
              <w:t>-2,32</w:t>
            </w:r>
          </w:p>
        </w:tc>
      </w:tr>
      <w:tr w:rsidR="00B45D70">
        <w:trPr>
          <w:trHeight w:val="326"/>
        </w:trPr>
        <w:tc>
          <w:tcPr>
            <w:tcW w:w="3788" w:type="dxa"/>
          </w:tcPr>
          <w:p w:rsidR="00CB2F83" w:rsidRDefault="006766F3">
            <w:pPr>
              <w:pStyle w:val="TableParagraph"/>
              <w:spacing w:line="305" w:lineRule="exact"/>
              <w:ind w:left="115"/>
              <w:rPr>
                <w:sz w:val="28"/>
              </w:rPr>
            </w:pPr>
            <w:r>
              <w:rPr>
                <w:sz w:val="28"/>
                <w:lang w:val="tt"/>
              </w:rPr>
              <w:t>Акчишмә авылы</w:t>
            </w:r>
          </w:p>
        </w:tc>
        <w:tc>
          <w:tcPr>
            <w:tcW w:w="2655" w:type="dxa"/>
          </w:tcPr>
          <w:p w:rsidR="00CB2F83" w:rsidRDefault="006766F3">
            <w:pPr>
              <w:pStyle w:val="TableParagraph"/>
              <w:spacing w:line="306" w:lineRule="exact"/>
              <w:ind w:left="851" w:right="844"/>
              <w:jc w:val="center"/>
              <w:rPr>
                <w:sz w:val="28"/>
              </w:rPr>
            </w:pPr>
            <w:r>
              <w:rPr>
                <w:sz w:val="28"/>
                <w:lang w:val="tt"/>
              </w:rPr>
              <w:t>40,64</w:t>
            </w:r>
          </w:p>
        </w:tc>
        <w:tc>
          <w:tcPr>
            <w:tcW w:w="1930" w:type="dxa"/>
          </w:tcPr>
          <w:p w:rsidR="00CB2F83" w:rsidRDefault="006766F3">
            <w:pPr>
              <w:pStyle w:val="TableParagraph"/>
              <w:spacing w:line="306" w:lineRule="exact"/>
              <w:ind w:left="487" w:right="481"/>
              <w:jc w:val="center"/>
              <w:rPr>
                <w:sz w:val="28"/>
              </w:rPr>
            </w:pPr>
            <w:r>
              <w:rPr>
                <w:sz w:val="28"/>
                <w:lang w:val="tt"/>
              </w:rPr>
              <w:t>49,80</w:t>
            </w:r>
          </w:p>
        </w:tc>
        <w:tc>
          <w:tcPr>
            <w:tcW w:w="1639" w:type="dxa"/>
          </w:tcPr>
          <w:p w:rsidR="00CB2F83" w:rsidRDefault="006766F3">
            <w:pPr>
              <w:pStyle w:val="TableParagraph"/>
              <w:spacing w:line="306" w:lineRule="exact"/>
              <w:ind w:left="368" w:right="355"/>
              <w:jc w:val="center"/>
              <w:rPr>
                <w:sz w:val="28"/>
              </w:rPr>
            </w:pPr>
            <w:r>
              <w:rPr>
                <w:sz w:val="28"/>
                <w:lang w:val="tt"/>
              </w:rPr>
              <w:t>9,16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Ашытбаш авылы</w:t>
            </w:r>
          </w:p>
        </w:tc>
        <w:tc>
          <w:tcPr>
            <w:tcW w:w="2655" w:type="dxa"/>
          </w:tcPr>
          <w:p w:rsidR="00CB2F83" w:rsidRDefault="006766F3">
            <w:pPr>
              <w:pStyle w:val="TableParagraph"/>
              <w:spacing w:line="301" w:lineRule="exact"/>
              <w:ind w:left="851" w:right="844"/>
              <w:jc w:val="center"/>
              <w:rPr>
                <w:sz w:val="28"/>
              </w:rPr>
            </w:pPr>
            <w:r>
              <w:rPr>
                <w:sz w:val="28"/>
                <w:lang w:val="tt"/>
              </w:rPr>
              <w:t>147,69</w:t>
            </w:r>
          </w:p>
        </w:tc>
        <w:tc>
          <w:tcPr>
            <w:tcW w:w="1930" w:type="dxa"/>
          </w:tcPr>
          <w:p w:rsidR="00CB2F83" w:rsidRDefault="006766F3">
            <w:pPr>
              <w:pStyle w:val="TableParagraph"/>
              <w:spacing w:line="301" w:lineRule="exact"/>
              <w:ind w:left="488" w:right="481"/>
              <w:jc w:val="center"/>
              <w:rPr>
                <w:sz w:val="28"/>
              </w:rPr>
            </w:pPr>
            <w:r>
              <w:rPr>
                <w:sz w:val="28"/>
                <w:lang w:val="tt"/>
              </w:rPr>
              <w:t>161,15</w:t>
            </w:r>
          </w:p>
        </w:tc>
        <w:tc>
          <w:tcPr>
            <w:tcW w:w="1639" w:type="dxa"/>
          </w:tcPr>
          <w:p w:rsidR="00CB2F83" w:rsidRDefault="006766F3">
            <w:pPr>
              <w:pStyle w:val="TableParagraph"/>
              <w:spacing w:line="301" w:lineRule="exact"/>
              <w:ind w:left="365" w:right="355"/>
              <w:jc w:val="center"/>
              <w:rPr>
                <w:sz w:val="28"/>
              </w:rPr>
            </w:pPr>
            <w:r>
              <w:rPr>
                <w:sz w:val="28"/>
                <w:lang w:val="tt"/>
              </w:rPr>
              <w:t>13,46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Кысна авылы</w:t>
            </w:r>
          </w:p>
        </w:tc>
        <w:tc>
          <w:tcPr>
            <w:tcW w:w="2655" w:type="dxa"/>
          </w:tcPr>
          <w:p w:rsidR="00CB2F83" w:rsidRDefault="006766F3">
            <w:pPr>
              <w:pStyle w:val="TableParagraph"/>
              <w:spacing w:line="301" w:lineRule="exact"/>
              <w:ind w:left="851" w:right="844"/>
              <w:jc w:val="center"/>
              <w:rPr>
                <w:sz w:val="28"/>
              </w:rPr>
            </w:pPr>
            <w:r>
              <w:rPr>
                <w:sz w:val="28"/>
                <w:lang w:val="tt"/>
              </w:rPr>
              <w:t>31,25</w:t>
            </w:r>
          </w:p>
        </w:tc>
        <w:tc>
          <w:tcPr>
            <w:tcW w:w="1930" w:type="dxa"/>
          </w:tcPr>
          <w:p w:rsidR="00CB2F83" w:rsidRDefault="006766F3">
            <w:pPr>
              <w:pStyle w:val="TableParagraph"/>
              <w:spacing w:line="301" w:lineRule="exact"/>
              <w:ind w:left="487" w:right="481"/>
              <w:jc w:val="center"/>
              <w:rPr>
                <w:sz w:val="28"/>
              </w:rPr>
            </w:pPr>
            <w:r>
              <w:rPr>
                <w:sz w:val="28"/>
                <w:lang w:val="tt"/>
              </w:rPr>
              <w:t>31,25</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Мәмсә авылы</w:t>
            </w:r>
          </w:p>
        </w:tc>
        <w:tc>
          <w:tcPr>
            <w:tcW w:w="2655" w:type="dxa"/>
          </w:tcPr>
          <w:p w:rsidR="00CB2F83" w:rsidRDefault="006766F3">
            <w:pPr>
              <w:pStyle w:val="TableParagraph"/>
              <w:spacing w:line="301" w:lineRule="exact"/>
              <w:ind w:left="851" w:right="844"/>
              <w:jc w:val="center"/>
              <w:rPr>
                <w:sz w:val="28"/>
              </w:rPr>
            </w:pPr>
            <w:r>
              <w:rPr>
                <w:sz w:val="28"/>
                <w:lang w:val="tt"/>
              </w:rPr>
              <w:t>75,89</w:t>
            </w:r>
          </w:p>
        </w:tc>
        <w:tc>
          <w:tcPr>
            <w:tcW w:w="1930" w:type="dxa"/>
          </w:tcPr>
          <w:p w:rsidR="00CB2F83" w:rsidRDefault="006766F3">
            <w:pPr>
              <w:pStyle w:val="TableParagraph"/>
              <w:spacing w:line="301" w:lineRule="exact"/>
              <w:ind w:left="487" w:right="481"/>
              <w:jc w:val="center"/>
              <w:rPr>
                <w:sz w:val="28"/>
              </w:rPr>
            </w:pPr>
            <w:r>
              <w:rPr>
                <w:sz w:val="28"/>
                <w:lang w:val="tt"/>
              </w:rPr>
              <w:t>71,72</w:t>
            </w:r>
          </w:p>
        </w:tc>
        <w:tc>
          <w:tcPr>
            <w:tcW w:w="1639" w:type="dxa"/>
          </w:tcPr>
          <w:p w:rsidR="00CB2F83" w:rsidRDefault="006766F3">
            <w:pPr>
              <w:pStyle w:val="TableParagraph"/>
              <w:spacing w:line="301" w:lineRule="exact"/>
              <w:ind w:left="366" w:right="355"/>
              <w:jc w:val="center"/>
              <w:rPr>
                <w:sz w:val="28"/>
              </w:rPr>
            </w:pPr>
            <w:r>
              <w:rPr>
                <w:sz w:val="28"/>
                <w:lang w:val="tt"/>
              </w:rPr>
              <w:t>-4,17</w:t>
            </w:r>
          </w:p>
        </w:tc>
      </w:tr>
      <w:tr w:rsidR="00B45D70">
        <w:trPr>
          <w:trHeight w:val="323"/>
        </w:trPr>
        <w:tc>
          <w:tcPr>
            <w:tcW w:w="3788" w:type="dxa"/>
          </w:tcPr>
          <w:p w:rsidR="00CB2F83" w:rsidRDefault="000A2434">
            <w:pPr>
              <w:pStyle w:val="TableParagraph"/>
              <w:spacing w:line="303" w:lineRule="exact"/>
              <w:ind w:left="115"/>
              <w:rPr>
                <w:sz w:val="28"/>
              </w:rPr>
            </w:pPr>
            <w:r>
              <w:rPr>
                <w:sz w:val="28"/>
                <w:lang w:val="tt"/>
              </w:rPr>
              <w:t>Наратлык авылы</w:t>
            </w:r>
          </w:p>
        </w:tc>
        <w:tc>
          <w:tcPr>
            <w:tcW w:w="2655" w:type="dxa"/>
          </w:tcPr>
          <w:p w:rsidR="00CB2F83" w:rsidRDefault="006766F3">
            <w:pPr>
              <w:pStyle w:val="TableParagraph"/>
              <w:spacing w:line="304" w:lineRule="exact"/>
              <w:ind w:left="851" w:right="841"/>
              <w:jc w:val="center"/>
              <w:rPr>
                <w:sz w:val="28"/>
              </w:rPr>
            </w:pPr>
            <w:r>
              <w:rPr>
                <w:sz w:val="28"/>
                <w:lang w:val="tt"/>
              </w:rPr>
              <w:t>9,15</w:t>
            </w:r>
          </w:p>
        </w:tc>
        <w:tc>
          <w:tcPr>
            <w:tcW w:w="1930" w:type="dxa"/>
          </w:tcPr>
          <w:p w:rsidR="00CB2F83" w:rsidRDefault="006766F3">
            <w:pPr>
              <w:pStyle w:val="TableParagraph"/>
              <w:spacing w:line="304" w:lineRule="exact"/>
              <w:ind w:left="488" w:right="478"/>
              <w:jc w:val="center"/>
              <w:rPr>
                <w:sz w:val="28"/>
              </w:rPr>
            </w:pPr>
            <w:r>
              <w:rPr>
                <w:sz w:val="28"/>
                <w:lang w:val="tt"/>
              </w:rPr>
              <w:t>9,15</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Хәтнә авылы</w:t>
            </w:r>
          </w:p>
        </w:tc>
        <w:tc>
          <w:tcPr>
            <w:tcW w:w="2655" w:type="dxa"/>
          </w:tcPr>
          <w:p w:rsidR="00CB2F83" w:rsidRDefault="006766F3">
            <w:pPr>
              <w:pStyle w:val="TableParagraph"/>
              <w:spacing w:line="301" w:lineRule="exact"/>
              <w:ind w:left="851" w:right="844"/>
              <w:jc w:val="center"/>
              <w:rPr>
                <w:sz w:val="28"/>
              </w:rPr>
            </w:pPr>
            <w:r>
              <w:rPr>
                <w:sz w:val="28"/>
                <w:lang w:val="tt"/>
              </w:rPr>
              <w:t>45,44</w:t>
            </w:r>
          </w:p>
        </w:tc>
        <w:tc>
          <w:tcPr>
            <w:tcW w:w="1930" w:type="dxa"/>
          </w:tcPr>
          <w:p w:rsidR="00CB2F83" w:rsidRDefault="006766F3">
            <w:pPr>
              <w:pStyle w:val="TableParagraph"/>
              <w:spacing w:line="301" w:lineRule="exact"/>
              <w:ind w:left="487" w:right="481"/>
              <w:jc w:val="center"/>
              <w:rPr>
                <w:sz w:val="28"/>
              </w:rPr>
            </w:pPr>
            <w:r>
              <w:rPr>
                <w:sz w:val="28"/>
                <w:lang w:val="tt"/>
              </w:rPr>
              <w:t>41,01</w:t>
            </w:r>
          </w:p>
        </w:tc>
        <w:tc>
          <w:tcPr>
            <w:tcW w:w="1639" w:type="dxa"/>
          </w:tcPr>
          <w:p w:rsidR="00CB2F83" w:rsidRDefault="006766F3">
            <w:pPr>
              <w:pStyle w:val="TableParagraph"/>
              <w:spacing w:line="301" w:lineRule="exact"/>
              <w:ind w:left="366" w:right="355"/>
              <w:jc w:val="center"/>
              <w:rPr>
                <w:sz w:val="28"/>
              </w:rPr>
            </w:pPr>
            <w:r>
              <w:rPr>
                <w:sz w:val="28"/>
                <w:lang w:val="tt"/>
              </w:rPr>
              <w:t>-4,43</w:t>
            </w:r>
          </w:p>
        </w:tc>
      </w:tr>
      <w:tr w:rsidR="00B45D70">
        <w:trPr>
          <w:trHeight w:val="325"/>
        </w:trPr>
        <w:tc>
          <w:tcPr>
            <w:tcW w:w="3788" w:type="dxa"/>
          </w:tcPr>
          <w:p w:rsidR="00CB2F83" w:rsidRDefault="006766F3">
            <w:pPr>
              <w:pStyle w:val="TableParagraph"/>
              <w:spacing w:line="305" w:lineRule="exact"/>
              <w:ind w:left="115"/>
              <w:rPr>
                <w:b/>
                <w:sz w:val="28"/>
              </w:rPr>
            </w:pPr>
            <w:r>
              <w:rPr>
                <w:b/>
                <w:sz w:val="28"/>
                <w:lang w:val="tt"/>
              </w:rPr>
              <w:t>Үрнәк</w:t>
            </w:r>
          </w:p>
        </w:tc>
        <w:tc>
          <w:tcPr>
            <w:tcW w:w="2655" w:type="dxa"/>
          </w:tcPr>
          <w:p w:rsidR="00CB2F83" w:rsidRDefault="006766F3">
            <w:pPr>
              <w:pStyle w:val="TableParagraph"/>
              <w:spacing w:line="306" w:lineRule="exact"/>
              <w:ind w:left="851" w:right="844"/>
              <w:jc w:val="center"/>
              <w:rPr>
                <w:b/>
                <w:sz w:val="28"/>
              </w:rPr>
            </w:pPr>
            <w:r>
              <w:rPr>
                <w:b/>
                <w:sz w:val="28"/>
                <w:lang w:val="tt"/>
              </w:rPr>
              <w:t>201,75</w:t>
            </w:r>
          </w:p>
        </w:tc>
        <w:tc>
          <w:tcPr>
            <w:tcW w:w="1930" w:type="dxa"/>
          </w:tcPr>
          <w:p w:rsidR="00CB2F83" w:rsidRDefault="006766F3">
            <w:pPr>
              <w:pStyle w:val="TableParagraph"/>
              <w:spacing w:line="306" w:lineRule="exact"/>
              <w:ind w:left="488" w:right="481"/>
              <w:jc w:val="center"/>
              <w:rPr>
                <w:b/>
                <w:sz w:val="28"/>
              </w:rPr>
            </w:pPr>
            <w:r>
              <w:rPr>
                <w:b/>
                <w:sz w:val="28"/>
                <w:lang w:val="tt"/>
              </w:rPr>
              <w:t>203,31</w:t>
            </w:r>
          </w:p>
        </w:tc>
        <w:tc>
          <w:tcPr>
            <w:tcW w:w="1639" w:type="dxa"/>
          </w:tcPr>
          <w:p w:rsidR="00CB2F83" w:rsidRDefault="006766F3">
            <w:pPr>
              <w:pStyle w:val="TableParagraph"/>
              <w:spacing w:line="306" w:lineRule="exact"/>
              <w:ind w:left="368" w:right="355"/>
              <w:jc w:val="center"/>
              <w:rPr>
                <w:b/>
                <w:sz w:val="28"/>
              </w:rPr>
            </w:pPr>
            <w:r>
              <w:rPr>
                <w:b/>
                <w:sz w:val="28"/>
                <w:lang w:val="tt"/>
              </w:rPr>
              <w:t>1,56</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Үрнәк бистәсе</w:t>
            </w:r>
          </w:p>
        </w:tc>
        <w:tc>
          <w:tcPr>
            <w:tcW w:w="2655" w:type="dxa"/>
          </w:tcPr>
          <w:p w:rsidR="00CB2F83" w:rsidRDefault="006766F3">
            <w:pPr>
              <w:pStyle w:val="TableParagraph"/>
              <w:spacing w:line="302" w:lineRule="exact"/>
              <w:ind w:left="851" w:right="844"/>
              <w:jc w:val="center"/>
              <w:rPr>
                <w:sz w:val="28"/>
              </w:rPr>
            </w:pPr>
            <w:r>
              <w:rPr>
                <w:sz w:val="28"/>
                <w:lang w:val="tt"/>
              </w:rPr>
              <w:t>127,09</w:t>
            </w:r>
          </w:p>
        </w:tc>
        <w:tc>
          <w:tcPr>
            <w:tcW w:w="1930" w:type="dxa"/>
          </w:tcPr>
          <w:p w:rsidR="00CB2F83" w:rsidRDefault="006766F3">
            <w:pPr>
              <w:pStyle w:val="TableParagraph"/>
              <w:spacing w:line="302" w:lineRule="exact"/>
              <w:ind w:left="488" w:right="481"/>
              <w:jc w:val="center"/>
              <w:rPr>
                <w:sz w:val="28"/>
              </w:rPr>
            </w:pPr>
            <w:r>
              <w:rPr>
                <w:sz w:val="28"/>
                <w:lang w:val="tt"/>
              </w:rPr>
              <w:t>128,64</w:t>
            </w:r>
          </w:p>
        </w:tc>
        <w:tc>
          <w:tcPr>
            <w:tcW w:w="1639" w:type="dxa"/>
          </w:tcPr>
          <w:p w:rsidR="00CB2F83" w:rsidRDefault="006766F3">
            <w:pPr>
              <w:pStyle w:val="TableParagraph"/>
              <w:spacing w:line="302" w:lineRule="exact"/>
              <w:ind w:left="368" w:right="355"/>
              <w:jc w:val="center"/>
              <w:rPr>
                <w:sz w:val="28"/>
              </w:rPr>
            </w:pPr>
            <w:r>
              <w:rPr>
                <w:sz w:val="28"/>
                <w:lang w:val="tt"/>
              </w:rPr>
              <w:t>1,56</w:t>
            </w:r>
          </w:p>
        </w:tc>
      </w:tr>
      <w:tr w:rsidR="00B45D70">
        <w:trPr>
          <w:trHeight w:val="323"/>
        </w:trPr>
        <w:tc>
          <w:tcPr>
            <w:tcW w:w="3788" w:type="dxa"/>
          </w:tcPr>
          <w:p w:rsidR="00CB2F83" w:rsidRDefault="000A2434">
            <w:pPr>
              <w:pStyle w:val="TableParagraph"/>
              <w:spacing w:line="303" w:lineRule="exact"/>
              <w:ind w:left="115"/>
              <w:rPr>
                <w:sz w:val="28"/>
              </w:rPr>
            </w:pPr>
            <w:r>
              <w:rPr>
                <w:sz w:val="28"/>
                <w:lang w:val="tt"/>
              </w:rPr>
              <w:t>Апайкина Гарь авылы</w:t>
            </w:r>
          </w:p>
        </w:tc>
        <w:tc>
          <w:tcPr>
            <w:tcW w:w="2655" w:type="dxa"/>
          </w:tcPr>
          <w:p w:rsidR="00CB2F83" w:rsidRDefault="006766F3">
            <w:pPr>
              <w:pStyle w:val="TableParagraph"/>
              <w:spacing w:line="304" w:lineRule="exact"/>
              <w:ind w:left="851" w:right="844"/>
              <w:jc w:val="center"/>
              <w:rPr>
                <w:sz w:val="28"/>
              </w:rPr>
            </w:pPr>
            <w:r>
              <w:rPr>
                <w:sz w:val="28"/>
                <w:lang w:val="tt"/>
              </w:rPr>
              <w:t>32,66</w:t>
            </w:r>
          </w:p>
        </w:tc>
        <w:tc>
          <w:tcPr>
            <w:tcW w:w="1930" w:type="dxa"/>
          </w:tcPr>
          <w:p w:rsidR="00CB2F83" w:rsidRDefault="006766F3">
            <w:pPr>
              <w:pStyle w:val="TableParagraph"/>
              <w:spacing w:line="304" w:lineRule="exact"/>
              <w:ind w:left="487" w:right="481"/>
              <w:jc w:val="center"/>
              <w:rPr>
                <w:sz w:val="28"/>
              </w:rPr>
            </w:pPr>
            <w:r>
              <w:rPr>
                <w:sz w:val="28"/>
                <w:lang w:val="tt"/>
              </w:rPr>
              <w:t>32,66</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lastRenderedPageBreak/>
              <w:t>Бимәр авылы</w:t>
            </w:r>
          </w:p>
        </w:tc>
        <w:tc>
          <w:tcPr>
            <w:tcW w:w="2655" w:type="dxa"/>
          </w:tcPr>
          <w:p w:rsidR="00CB2F83" w:rsidRDefault="006766F3">
            <w:pPr>
              <w:pStyle w:val="TableParagraph"/>
              <w:spacing w:line="301" w:lineRule="exact"/>
              <w:ind w:left="851" w:right="844"/>
              <w:jc w:val="center"/>
              <w:rPr>
                <w:sz w:val="28"/>
              </w:rPr>
            </w:pPr>
            <w:r>
              <w:rPr>
                <w:sz w:val="28"/>
                <w:lang w:val="tt"/>
              </w:rPr>
              <w:t>17,62</w:t>
            </w:r>
          </w:p>
        </w:tc>
        <w:tc>
          <w:tcPr>
            <w:tcW w:w="1930" w:type="dxa"/>
          </w:tcPr>
          <w:p w:rsidR="00CB2F83" w:rsidRDefault="006766F3">
            <w:pPr>
              <w:pStyle w:val="TableParagraph"/>
              <w:spacing w:line="301" w:lineRule="exact"/>
              <w:ind w:left="487" w:right="481"/>
              <w:jc w:val="center"/>
              <w:rPr>
                <w:sz w:val="28"/>
              </w:rPr>
            </w:pPr>
            <w:r>
              <w:rPr>
                <w:sz w:val="28"/>
                <w:lang w:val="tt"/>
              </w:rPr>
              <w:t>17,62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bl>
    <w:p w:rsidR="00CB2F83" w:rsidRDefault="00CB2F83">
      <w:pPr>
        <w:spacing w:line="301" w:lineRule="exact"/>
        <w:jc w:val="center"/>
        <w:rPr>
          <w:sz w:val="28"/>
        </w:rPr>
        <w:sectPr w:rsidR="00CB2F83">
          <w:pgSz w:w="11900" w:h="16850"/>
          <w:pgMar w:top="780" w:right="620" w:bottom="900" w:left="1020" w:header="0" w:footer="702" w:gutter="0"/>
          <w:cols w:space="720"/>
        </w:sectPr>
      </w:pPr>
    </w:p>
    <w:tbl>
      <w:tblPr>
        <w:tblStyle w:val="TableNormal0"/>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88"/>
        <w:gridCol w:w="2655"/>
        <w:gridCol w:w="1930"/>
        <w:gridCol w:w="1639"/>
      </w:tblGrid>
      <w:tr w:rsidR="00B45D70">
        <w:trPr>
          <w:trHeight w:val="647"/>
        </w:trPr>
        <w:tc>
          <w:tcPr>
            <w:tcW w:w="3788" w:type="dxa"/>
          </w:tcPr>
          <w:p w:rsidR="00CB2F83" w:rsidRDefault="006766F3">
            <w:pPr>
              <w:pStyle w:val="TableParagraph"/>
              <w:spacing w:before="156"/>
              <w:ind w:left="182"/>
              <w:rPr>
                <w:b/>
                <w:sz w:val="28"/>
              </w:rPr>
            </w:pPr>
            <w:r>
              <w:rPr>
                <w:b/>
                <w:sz w:val="28"/>
                <w:lang w:val="tt"/>
              </w:rPr>
              <w:lastRenderedPageBreak/>
              <w:t>Территория исеме</w:t>
            </w:r>
          </w:p>
        </w:tc>
        <w:tc>
          <w:tcPr>
            <w:tcW w:w="2655" w:type="dxa"/>
          </w:tcPr>
          <w:p w:rsidR="00CB2F83" w:rsidRDefault="006766F3">
            <w:pPr>
              <w:pStyle w:val="TableParagraph"/>
              <w:spacing w:line="324" w:lineRule="exact"/>
              <w:ind w:left="566" w:right="331" w:hanging="192"/>
              <w:rPr>
                <w:b/>
                <w:sz w:val="28"/>
              </w:rPr>
            </w:pPr>
            <w:r>
              <w:rPr>
                <w:b/>
                <w:sz w:val="28"/>
                <w:lang w:val="tt"/>
              </w:rPr>
              <w:t>булган мәйдан, га</w:t>
            </w:r>
          </w:p>
        </w:tc>
        <w:tc>
          <w:tcPr>
            <w:tcW w:w="1930" w:type="dxa"/>
          </w:tcPr>
          <w:p w:rsidR="00CB2F83" w:rsidRDefault="006766F3">
            <w:pPr>
              <w:pStyle w:val="TableParagraph"/>
              <w:spacing w:line="324" w:lineRule="exact"/>
              <w:ind w:left="201" w:right="181" w:firstLine="100"/>
              <w:rPr>
                <w:b/>
                <w:sz w:val="28"/>
              </w:rPr>
            </w:pPr>
            <w:r>
              <w:rPr>
                <w:b/>
                <w:sz w:val="28"/>
                <w:lang w:val="tt"/>
              </w:rPr>
              <w:t>проект мәйданы, га</w:t>
            </w:r>
          </w:p>
        </w:tc>
        <w:tc>
          <w:tcPr>
            <w:tcW w:w="1639" w:type="dxa"/>
          </w:tcPr>
          <w:p w:rsidR="00CB2F83" w:rsidRDefault="006766F3">
            <w:pPr>
              <w:pStyle w:val="TableParagraph"/>
              <w:spacing w:line="324" w:lineRule="exact"/>
              <w:ind w:left="686" w:right="116" w:hanging="413"/>
              <w:rPr>
                <w:b/>
                <w:sz w:val="28"/>
              </w:rPr>
            </w:pPr>
            <w:r>
              <w:rPr>
                <w:b/>
                <w:w w:val="90"/>
                <w:sz w:val="28"/>
                <w:lang w:val="tt"/>
              </w:rPr>
              <w:t>Аерма, га</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Гарталовка п.</w:t>
            </w:r>
          </w:p>
        </w:tc>
        <w:tc>
          <w:tcPr>
            <w:tcW w:w="2655" w:type="dxa"/>
          </w:tcPr>
          <w:p w:rsidR="00CB2F83" w:rsidRDefault="006766F3">
            <w:pPr>
              <w:pStyle w:val="TableParagraph"/>
              <w:spacing w:line="301" w:lineRule="exact"/>
              <w:ind w:left="851" w:right="841"/>
              <w:jc w:val="center"/>
              <w:rPr>
                <w:sz w:val="28"/>
              </w:rPr>
            </w:pPr>
            <w:r>
              <w:rPr>
                <w:sz w:val="28"/>
                <w:lang w:val="tt"/>
              </w:rPr>
              <w:t>5,85</w:t>
            </w:r>
          </w:p>
        </w:tc>
        <w:tc>
          <w:tcPr>
            <w:tcW w:w="1930" w:type="dxa"/>
          </w:tcPr>
          <w:p w:rsidR="00CB2F83" w:rsidRDefault="006766F3">
            <w:pPr>
              <w:pStyle w:val="TableParagraph"/>
              <w:spacing w:line="301" w:lineRule="exact"/>
              <w:ind w:left="488" w:right="478"/>
              <w:jc w:val="center"/>
              <w:rPr>
                <w:sz w:val="28"/>
              </w:rPr>
            </w:pPr>
            <w:r>
              <w:rPr>
                <w:sz w:val="28"/>
                <w:lang w:val="tt"/>
              </w:rPr>
              <w:t>5,85</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Казанка авылы</w:t>
            </w:r>
          </w:p>
        </w:tc>
        <w:tc>
          <w:tcPr>
            <w:tcW w:w="2655" w:type="dxa"/>
          </w:tcPr>
          <w:p w:rsidR="00CB2F83" w:rsidRDefault="006766F3">
            <w:pPr>
              <w:pStyle w:val="TableParagraph"/>
              <w:spacing w:line="301" w:lineRule="exact"/>
              <w:ind w:left="851" w:right="844"/>
              <w:jc w:val="center"/>
              <w:rPr>
                <w:sz w:val="28"/>
              </w:rPr>
            </w:pPr>
            <w:r>
              <w:rPr>
                <w:sz w:val="28"/>
                <w:lang w:val="tt"/>
              </w:rPr>
              <w:t>18,53</w:t>
            </w:r>
          </w:p>
        </w:tc>
        <w:tc>
          <w:tcPr>
            <w:tcW w:w="1930" w:type="dxa"/>
          </w:tcPr>
          <w:p w:rsidR="00CB2F83" w:rsidRDefault="006766F3">
            <w:pPr>
              <w:pStyle w:val="TableParagraph"/>
              <w:spacing w:line="301" w:lineRule="exact"/>
              <w:ind w:left="487" w:right="481"/>
              <w:jc w:val="center"/>
              <w:rPr>
                <w:sz w:val="28"/>
              </w:rPr>
            </w:pPr>
            <w:r>
              <w:rPr>
                <w:sz w:val="28"/>
                <w:lang w:val="tt"/>
              </w:rPr>
              <w:t>18,53</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5"/>
        </w:trPr>
        <w:tc>
          <w:tcPr>
            <w:tcW w:w="3788" w:type="dxa"/>
          </w:tcPr>
          <w:p w:rsidR="00CB2F83" w:rsidRDefault="006766F3">
            <w:pPr>
              <w:pStyle w:val="TableParagraph"/>
              <w:spacing w:line="306" w:lineRule="exact"/>
              <w:ind w:left="115"/>
              <w:rPr>
                <w:b/>
                <w:sz w:val="28"/>
              </w:rPr>
            </w:pPr>
            <w:r>
              <w:rPr>
                <w:b/>
                <w:sz w:val="28"/>
                <w:lang w:val="tt"/>
              </w:rPr>
              <w:t>Утар Аты</w:t>
            </w:r>
          </w:p>
        </w:tc>
        <w:tc>
          <w:tcPr>
            <w:tcW w:w="2655" w:type="dxa"/>
          </w:tcPr>
          <w:p w:rsidR="00CB2F83" w:rsidRDefault="006766F3">
            <w:pPr>
              <w:pStyle w:val="TableParagraph"/>
              <w:spacing w:line="306" w:lineRule="exact"/>
              <w:ind w:left="851" w:right="844"/>
              <w:jc w:val="center"/>
              <w:rPr>
                <w:b/>
                <w:sz w:val="28"/>
              </w:rPr>
            </w:pPr>
            <w:r>
              <w:rPr>
                <w:b/>
                <w:sz w:val="28"/>
                <w:lang w:val="tt"/>
              </w:rPr>
              <w:t>266,48</w:t>
            </w:r>
          </w:p>
        </w:tc>
        <w:tc>
          <w:tcPr>
            <w:tcW w:w="1930" w:type="dxa"/>
          </w:tcPr>
          <w:p w:rsidR="00CB2F83" w:rsidRDefault="006766F3">
            <w:pPr>
              <w:pStyle w:val="TableParagraph"/>
              <w:spacing w:line="306" w:lineRule="exact"/>
              <w:ind w:left="488" w:right="481"/>
              <w:jc w:val="center"/>
              <w:rPr>
                <w:b/>
                <w:sz w:val="28"/>
              </w:rPr>
            </w:pPr>
            <w:r>
              <w:rPr>
                <w:b/>
                <w:sz w:val="28"/>
                <w:lang w:val="tt"/>
              </w:rPr>
              <w:t>250,01</w:t>
            </w:r>
          </w:p>
        </w:tc>
        <w:tc>
          <w:tcPr>
            <w:tcW w:w="1639" w:type="dxa"/>
          </w:tcPr>
          <w:p w:rsidR="00CB2F83" w:rsidRDefault="006766F3">
            <w:pPr>
              <w:pStyle w:val="TableParagraph"/>
              <w:spacing w:line="306" w:lineRule="exact"/>
              <w:ind w:right="445"/>
              <w:jc w:val="right"/>
              <w:rPr>
                <w:b/>
                <w:sz w:val="28"/>
              </w:rPr>
            </w:pPr>
            <w:r>
              <w:rPr>
                <w:b/>
                <w:sz w:val="28"/>
                <w:lang w:val="tt"/>
              </w:rPr>
              <w:t>-16,47</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Утар Аты авылы</w:t>
            </w:r>
          </w:p>
        </w:tc>
        <w:tc>
          <w:tcPr>
            <w:tcW w:w="2655" w:type="dxa"/>
          </w:tcPr>
          <w:p w:rsidR="00CB2F83" w:rsidRDefault="006766F3">
            <w:pPr>
              <w:pStyle w:val="TableParagraph"/>
              <w:spacing w:line="304" w:lineRule="exact"/>
              <w:ind w:left="851" w:right="844"/>
              <w:jc w:val="center"/>
              <w:rPr>
                <w:sz w:val="28"/>
              </w:rPr>
            </w:pPr>
            <w:r>
              <w:rPr>
                <w:sz w:val="28"/>
                <w:lang w:val="tt"/>
              </w:rPr>
              <w:t>80,54</w:t>
            </w:r>
          </w:p>
        </w:tc>
        <w:tc>
          <w:tcPr>
            <w:tcW w:w="1930" w:type="dxa"/>
          </w:tcPr>
          <w:p w:rsidR="00CB2F83" w:rsidRDefault="006766F3">
            <w:pPr>
              <w:pStyle w:val="TableParagraph"/>
              <w:spacing w:line="304" w:lineRule="exact"/>
              <w:ind w:left="487" w:right="481"/>
              <w:jc w:val="center"/>
              <w:rPr>
                <w:sz w:val="28"/>
              </w:rPr>
            </w:pPr>
            <w:r>
              <w:rPr>
                <w:sz w:val="28"/>
                <w:lang w:val="tt"/>
              </w:rPr>
              <w:t>76,43</w:t>
            </w:r>
          </w:p>
        </w:tc>
        <w:tc>
          <w:tcPr>
            <w:tcW w:w="1639" w:type="dxa"/>
          </w:tcPr>
          <w:p w:rsidR="00CB2F83" w:rsidRDefault="006766F3">
            <w:pPr>
              <w:pStyle w:val="TableParagraph"/>
              <w:spacing w:line="304" w:lineRule="exact"/>
              <w:ind w:left="528"/>
              <w:rPr>
                <w:sz w:val="28"/>
              </w:rPr>
            </w:pPr>
            <w:r>
              <w:rPr>
                <w:sz w:val="28"/>
                <w:lang w:val="tt"/>
              </w:rPr>
              <w:t>-4,11</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Югары Аты авылы</w:t>
            </w:r>
          </w:p>
        </w:tc>
        <w:tc>
          <w:tcPr>
            <w:tcW w:w="2655" w:type="dxa"/>
          </w:tcPr>
          <w:p w:rsidR="00CB2F83" w:rsidRDefault="006766F3">
            <w:pPr>
              <w:pStyle w:val="TableParagraph"/>
              <w:spacing w:line="301" w:lineRule="exact"/>
              <w:ind w:left="851" w:right="844"/>
              <w:jc w:val="center"/>
              <w:rPr>
                <w:sz w:val="28"/>
              </w:rPr>
            </w:pPr>
            <w:r>
              <w:rPr>
                <w:sz w:val="28"/>
                <w:lang w:val="tt"/>
              </w:rPr>
              <w:t>66,47</w:t>
            </w:r>
          </w:p>
        </w:tc>
        <w:tc>
          <w:tcPr>
            <w:tcW w:w="1930" w:type="dxa"/>
          </w:tcPr>
          <w:p w:rsidR="00CB2F83" w:rsidRDefault="006766F3">
            <w:pPr>
              <w:pStyle w:val="TableParagraph"/>
              <w:spacing w:line="301" w:lineRule="exact"/>
              <w:ind w:left="487" w:right="481"/>
              <w:jc w:val="center"/>
              <w:rPr>
                <w:sz w:val="28"/>
              </w:rPr>
            </w:pPr>
            <w:r>
              <w:rPr>
                <w:sz w:val="28"/>
                <w:lang w:val="tt"/>
              </w:rPr>
              <w:t>60,27</w:t>
            </w:r>
          </w:p>
        </w:tc>
        <w:tc>
          <w:tcPr>
            <w:tcW w:w="1639" w:type="dxa"/>
          </w:tcPr>
          <w:p w:rsidR="00CB2F83" w:rsidRDefault="006766F3">
            <w:pPr>
              <w:pStyle w:val="TableParagraph"/>
              <w:spacing w:line="301" w:lineRule="exact"/>
              <w:ind w:left="528"/>
              <w:rPr>
                <w:sz w:val="28"/>
              </w:rPr>
            </w:pPr>
            <w:r>
              <w:rPr>
                <w:sz w:val="28"/>
                <w:lang w:val="tt"/>
              </w:rPr>
              <w:t>-6,20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Субаш Аты авылы</w:t>
            </w:r>
          </w:p>
        </w:tc>
        <w:tc>
          <w:tcPr>
            <w:tcW w:w="2655" w:type="dxa"/>
          </w:tcPr>
          <w:p w:rsidR="00CB2F83" w:rsidRDefault="006766F3">
            <w:pPr>
              <w:pStyle w:val="TableParagraph"/>
              <w:spacing w:line="301" w:lineRule="exact"/>
              <w:ind w:left="851" w:right="844"/>
              <w:jc w:val="center"/>
              <w:rPr>
                <w:sz w:val="28"/>
              </w:rPr>
            </w:pPr>
            <w:r>
              <w:rPr>
                <w:sz w:val="28"/>
                <w:lang w:val="tt"/>
              </w:rPr>
              <w:t>57,70</w:t>
            </w:r>
          </w:p>
        </w:tc>
        <w:tc>
          <w:tcPr>
            <w:tcW w:w="1930" w:type="dxa"/>
          </w:tcPr>
          <w:p w:rsidR="00CB2F83" w:rsidRDefault="006766F3">
            <w:pPr>
              <w:pStyle w:val="TableParagraph"/>
              <w:spacing w:line="301" w:lineRule="exact"/>
              <w:ind w:left="487" w:right="481"/>
              <w:jc w:val="center"/>
              <w:rPr>
                <w:sz w:val="28"/>
              </w:rPr>
            </w:pPr>
            <w:r>
              <w:rPr>
                <w:sz w:val="28"/>
                <w:lang w:val="tt"/>
              </w:rPr>
              <w:t>54,44</w:t>
            </w:r>
          </w:p>
        </w:tc>
        <w:tc>
          <w:tcPr>
            <w:tcW w:w="1639" w:type="dxa"/>
          </w:tcPr>
          <w:p w:rsidR="00CB2F83" w:rsidRDefault="006766F3">
            <w:pPr>
              <w:pStyle w:val="TableParagraph"/>
              <w:spacing w:line="301" w:lineRule="exact"/>
              <w:ind w:left="528"/>
              <w:rPr>
                <w:sz w:val="28"/>
              </w:rPr>
            </w:pPr>
            <w:r>
              <w:rPr>
                <w:sz w:val="28"/>
                <w:lang w:val="tt"/>
              </w:rPr>
              <w:t>-3,26</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Орнашбаш авылы</w:t>
            </w:r>
          </w:p>
        </w:tc>
        <w:tc>
          <w:tcPr>
            <w:tcW w:w="2655" w:type="dxa"/>
          </w:tcPr>
          <w:p w:rsidR="00CB2F83" w:rsidRDefault="006766F3">
            <w:pPr>
              <w:pStyle w:val="TableParagraph"/>
              <w:spacing w:line="304" w:lineRule="exact"/>
              <w:ind w:left="851" w:right="844"/>
              <w:jc w:val="center"/>
              <w:rPr>
                <w:sz w:val="28"/>
              </w:rPr>
            </w:pPr>
            <w:r>
              <w:rPr>
                <w:sz w:val="28"/>
                <w:lang w:val="tt"/>
              </w:rPr>
              <w:t>61,77</w:t>
            </w:r>
          </w:p>
        </w:tc>
        <w:tc>
          <w:tcPr>
            <w:tcW w:w="1930" w:type="dxa"/>
          </w:tcPr>
          <w:p w:rsidR="00CB2F83" w:rsidRDefault="006766F3">
            <w:pPr>
              <w:pStyle w:val="TableParagraph"/>
              <w:spacing w:line="304" w:lineRule="exact"/>
              <w:ind w:left="487" w:right="481"/>
              <w:jc w:val="center"/>
              <w:rPr>
                <w:sz w:val="28"/>
              </w:rPr>
            </w:pPr>
            <w:r>
              <w:rPr>
                <w:sz w:val="28"/>
                <w:lang w:val="tt"/>
              </w:rPr>
              <w:t>58,87</w:t>
            </w:r>
          </w:p>
        </w:tc>
        <w:tc>
          <w:tcPr>
            <w:tcW w:w="1639" w:type="dxa"/>
          </w:tcPr>
          <w:p w:rsidR="00CB2F83" w:rsidRDefault="006766F3">
            <w:pPr>
              <w:pStyle w:val="TableParagraph"/>
              <w:spacing w:line="304" w:lineRule="exact"/>
              <w:ind w:left="528"/>
              <w:rPr>
                <w:sz w:val="28"/>
              </w:rPr>
            </w:pPr>
            <w:r>
              <w:rPr>
                <w:sz w:val="28"/>
                <w:lang w:val="tt"/>
              </w:rPr>
              <w:t>-2,90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Өчиле</w:t>
            </w:r>
          </w:p>
        </w:tc>
        <w:tc>
          <w:tcPr>
            <w:tcW w:w="2655" w:type="dxa"/>
          </w:tcPr>
          <w:p w:rsidR="00CB2F83" w:rsidRDefault="006766F3">
            <w:pPr>
              <w:pStyle w:val="TableParagraph"/>
              <w:spacing w:line="301" w:lineRule="exact"/>
              <w:ind w:left="851" w:right="844"/>
              <w:jc w:val="center"/>
              <w:rPr>
                <w:b/>
                <w:sz w:val="28"/>
              </w:rPr>
            </w:pPr>
            <w:r>
              <w:rPr>
                <w:b/>
                <w:sz w:val="28"/>
                <w:lang w:val="tt"/>
              </w:rPr>
              <w:t>279,06</w:t>
            </w:r>
          </w:p>
        </w:tc>
        <w:tc>
          <w:tcPr>
            <w:tcW w:w="1930" w:type="dxa"/>
          </w:tcPr>
          <w:p w:rsidR="00CB2F83" w:rsidRDefault="006766F3">
            <w:pPr>
              <w:pStyle w:val="TableParagraph"/>
              <w:spacing w:line="301" w:lineRule="exact"/>
              <w:ind w:left="488" w:right="481"/>
              <w:jc w:val="center"/>
              <w:rPr>
                <w:b/>
                <w:sz w:val="28"/>
              </w:rPr>
            </w:pPr>
            <w:r>
              <w:rPr>
                <w:b/>
                <w:sz w:val="28"/>
                <w:lang w:val="tt"/>
              </w:rPr>
              <w:t>284,50</w:t>
            </w:r>
          </w:p>
        </w:tc>
        <w:tc>
          <w:tcPr>
            <w:tcW w:w="1639" w:type="dxa"/>
          </w:tcPr>
          <w:p w:rsidR="00CB2F83" w:rsidRDefault="006766F3">
            <w:pPr>
              <w:pStyle w:val="TableParagraph"/>
              <w:spacing w:line="301" w:lineRule="exact"/>
              <w:ind w:left="368" w:right="355"/>
              <w:jc w:val="center"/>
              <w:rPr>
                <w:b/>
                <w:sz w:val="28"/>
              </w:rPr>
            </w:pPr>
            <w:r>
              <w:rPr>
                <w:b/>
                <w:sz w:val="28"/>
                <w:lang w:val="tt"/>
              </w:rPr>
              <w:t>5,44</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Өчиле авылы</w:t>
            </w:r>
          </w:p>
        </w:tc>
        <w:tc>
          <w:tcPr>
            <w:tcW w:w="2655" w:type="dxa"/>
          </w:tcPr>
          <w:p w:rsidR="00CB2F83" w:rsidRDefault="006766F3">
            <w:pPr>
              <w:pStyle w:val="TableParagraph"/>
              <w:spacing w:line="301" w:lineRule="exact"/>
              <w:ind w:left="851" w:right="844"/>
              <w:jc w:val="center"/>
              <w:rPr>
                <w:sz w:val="28"/>
              </w:rPr>
            </w:pPr>
            <w:r>
              <w:rPr>
                <w:sz w:val="28"/>
                <w:lang w:val="tt"/>
              </w:rPr>
              <w:t>74,45</w:t>
            </w:r>
          </w:p>
        </w:tc>
        <w:tc>
          <w:tcPr>
            <w:tcW w:w="1930" w:type="dxa"/>
          </w:tcPr>
          <w:p w:rsidR="00CB2F83" w:rsidRDefault="006766F3">
            <w:pPr>
              <w:pStyle w:val="TableParagraph"/>
              <w:spacing w:line="301" w:lineRule="exact"/>
              <w:ind w:left="487" w:right="481"/>
              <w:jc w:val="center"/>
              <w:rPr>
                <w:sz w:val="28"/>
              </w:rPr>
            </w:pPr>
            <w:r>
              <w:rPr>
                <w:sz w:val="28"/>
                <w:lang w:val="tt"/>
              </w:rPr>
              <w:t>74,45</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6"/>
        </w:trPr>
        <w:tc>
          <w:tcPr>
            <w:tcW w:w="3788" w:type="dxa"/>
          </w:tcPr>
          <w:p w:rsidR="00CB2F83" w:rsidRDefault="006766F3">
            <w:pPr>
              <w:pStyle w:val="TableParagraph"/>
              <w:spacing w:line="305" w:lineRule="exact"/>
              <w:ind w:left="115"/>
              <w:rPr>
                <w:sz w:val="28"/>
              </w:rPr>
            </w:pPr>
            <w:r>
              <w:rPr>
                <w:sz w:val="28"/>
                <w:lang w:val="tt"/>
              </w:rPr>
              <w:t>Югары Бирәзә авылы</w:t>
            </w:r>
          </w:p>
        </w:tc>
        <w:tc>
          <w:tcPr>
            <w:tcW w:w="2655" w:type="dxa"/>
          </w:tcPr>
          <w:p w:rsidR="00CB2F83" w:rsidRDefault="006766F3">
            <w:pPr>
              <w:pStyle w:val="TableParagraph"/>
              <w:spacing w:line="306" w:lineRule="exact"/>
              <w:ind w:left="851" w:right="844"/>
              <w:jc w:val="center"/>
              <w:rPr>
                <w:sz w:val="28"/>
              </w:rPr>
            </w:pPr>
            <w:r>
              <w:rPr>
                <w:sz w:val="28"/>
                <w:lang w:val="tt"/>
              </w:rPr>
              <w:t>56,03</w:t>
            </w:r>
          </w:p>
        </w:tc>
        <w:tc>
          <w:tcPr>
            <w:tcW w:w="1930" w:type="dxa"/>
          </w:tcPr>
          <w:p w:rsidR="00CB2F83" w:rsidRDefault="006766F3">
            <w:pPr>
              <w:pStyle w:val="TableParagraph"/>
              <w:spacing w:line="306" w:lineRule="exact"/>
              <w:ind w:left="487" w:right="481"/>
              <w:jc w:val="center"/>
              <w:rPr>
                <w:sz w:val="28"/>
              </w:rPr>
            </w:pPr>
            <w:r>
              <w:rPr>
                <w:sz w:val="28"/>
                <w:lang w:val="tt"/>
              </w:rPr>
              <w:t>61,47</w:t>
            </w:r>
          </w:p>
        </w:tc>
        <w:tc>
          <w:tcPr>
            <w:tcW w:w="1639" w:type="dxa"/>
          </w:tcPr>
          <w:p w:rsidR="00CB2F83" w:rsidRDefault="006766F3">
            <w:pPr>
              <w:pStyle w:val="TableParagraph"/>
              <w:spacing w:line="306" w:lineRule="exact"/>
              <w:ind w:left="368" w:right="355"/>
              <w:jc w:val="center"/>
              <w:rPr>
                <w:sz w:val="28"/>
              </w:rPr>
            </w:pPr>
            <w:r>
              <w:rPr>
                <w:sz w:val="28"/>
                <w:lang w:val="tt"/>
              </w:rPr>
              <w:t>5,44</w:t>
            </w:r>
          </w:p>
        </w:tc>
      </w:tr>
      <w:tr w:rsidR="00B45D70">
        <w:trPr>
          <w:trHeight w:val="321"/>
        </w:trPr>
        <w:tc>
          <w:tcPr>
            <w:tcW w:w="3788" w:type="dxa"/>
          </w:tcPr>
          <w:p w:rsidR="00CB2F83" w:rsidRDefault="006766F3" w:rsidP="000A2434">
            <w:pPr>
              <w:pStyle w:val="TableParagraph"/>
              <w:spacing w:line="301" w:lineRule="exact"/>
              <w:ind w:left="115"/>
              <w:rPr>
                <w:sz w:val="28"/>
              </w:rPr>
            </w:pPr>
            <w:r>
              <w:rPr>
                <w:sz w:val="28"/>
                <w:lang w:val="tt"/>
              </w:rPr>
              <w:t>Иске Йорт ав</w:t>
            </w:r>
            <w:r w:rsidR="000A2434">
              <w:rPr>
                <w:sz w:val="28"/>
                <w:lang w:val="tt"/>
              </w:rPr>
              <w:t>ылы</w:t>
            </w:r>
          </w:p>
        </w:tc>
        <w:tc>
          <w:tcPr>
            <w:tcW w:w="2655" w:type="dxa"/>
          </w:tcPr>
          <w:p w:rsidR="00CB2F83" w:rsidRDefault="006766F3">
            <w:pPr>
              <w:pStyle w:val="TableParagraph"/>
              <w:spacing w:line="302" w:lineRule="exact"/>
              <w:ind w:left="851" w:right="844"/>
              <w:jc w:val="center"/>
              <w:rPr>
                <w:sz w:val="28"/>
              </w:rPr>
            </w:pPr>
            <w:r>
              <w:rPr>
                <w:sz w:val="28"/>
                <w:lang w:val="tt"/>
              </w:rPr>
              <w:t>31,05</w:t>
            </w:r>
          </w:p>
        </w:tc>
        <w:tc>
          <w:tcPr>
            <w:tcW w:w="1930" w:type="dxa"/>
          </w:tcPr>
          <w:p w:rsidR="00CB2F83" w:rsidRDefault="006766F3">
            <w:pPr>
              <w:pStyle w:val="TableParagraph"/>
              <w:spacing w:line="302" w:lineRule="exact"/>
              <w:ind w:left="487" w:right="481"/>
              <w:jc w:val="center"/>
              <w:rPr>
                <w:sz w:val="28"/>
              </w:rPr>
            </w:pPr>
            <w:r>
              <w:rPr>
                <w:sz w:val="28"/>
                <w:lang w:val="tt"/>
              </w:rPr>
              <w:t>31,05</w:t>
            </w:r>
          </w:p>
        </w:tc>
        <w:tc>
          <w:tcPr>
            <w:tcW w:w="1639" w:type="dxa"/>
          </w:tcPr>
          <w:p w:rsidR="00CB2F83" w:rsidRDefault="006766F3">
            <w:pPr>
              <w:pStyle w:val="TableParagraph"/>
              <w:spacing w:line="302"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Күкчә-Бирәзә авылы</w:t>
            </w:r>
          </w:p>
        </w:tc>
        <w:tc>
          <w:tcPr>
            <w:tcW w:w="2655" w:type="dxa"/>
          </w:tcPr>
          <w:p w:rsidR="00CB2F83" w:rsidRDefault="006766F3">
            <w:pPr>
              <w:pStyle w:val="TableParagraph"/>
              <w:spacing w:line="304" w:lineRule="exact"/>
              <w:ind w:left="851" w:right="844"/>
              <w:jc w:val="center"/>
              <w:rPr>
                <w:sz w:val="28"/>
              </w:rPr>
            </w:pPr>
            <w:r>
              <w:rPr>
                <w:sz w:val="28"/>
                <w:lang w:val="tt"/>
              </w:rPr>
              <w:t>51,89</w:t>
            </w:r>
          </w:p>
        </w:tc>
        <w:tc>
          <w:tcPr>
            <w:tcW w:w="1930" w:type="dxa"/>
          </w:tcPr>
          <w:p w:rsidR="00CB2F83" w:rsidRDefault="006766F3">
            <w:pPr>
              <w:pStyle w:val="TableParagraph"/>
              <w:spacing w:line="304" w:lineRule="exact"/>
              <w:ind w:left="487" w:right="481"/>
              <w:jc w:val="center"/>
              <w:rPr>
                <w:sz w:val="28"/>
              </w:rPr>
            </w:pPr>
            <w:r>
              <w:rPr>
                <w:sz w:val="28"/>
                <w:lang w:val="tt"/>
              </w:rPr>
              <w:t>51,89</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Чиканас авылы</w:t>
            </w:r>
          </w:p>
        </w:tc>
        <w:tc>
          <w:tcPr>
            <w:tcW w:w="2655" w:type="dxa"/>
          </w:tcPr>
          <w:p w:rsidR="00CB2F83" w:rsidRDefault="006766F3">
            <w:pPr>
              <w:pStyle w:val="TableParagraph"/>
              <w:spacing w:line="301" w:lineRule="exact"/>
              <w:ind w:left="851" w:right="844"/>
              <w:jc w:val="center"/>
              <w:rPr>
                <w:sz w:val="28"/>
              </w:rPr>
            </w:pPr>
            <w:r>
              <w:rPr>
                <w:sz w:val="28"/>
                <w:lang w:val="tt"/>
              </w:rPr>
              <w:t>65,63</w:t>
            </w:r>
          </w:p>
        </w:tc>
        <w:tc>
          <w:tcPr>
            <w:tcW w:w="1930" w:type="dxa"/>
          </w:tcPr>
          <w:p w:rsidR="00CB2F83" w:rsidRDefault="006766F3">
            <w:pPr>
              <w:pStyle w:val="TableParagraph"/>
              <w:spacing w:line="301" w:lineRule="exact"/>
              <w:ind w:left="487" w:right="481"/>
              <w:jc w:val="center"/>
              <w:rPr>
                <w:sz w:val="28"/>
              </w:rPr>
            </w:pPr>
            <w:r>
              <w:rPr>
                <w:sz w:val="28"/>
                <w:lang w:val="tt"/>
              </w:rPr>
              <w:t>65,63</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Шурабаш</w:t>
            </w:r>
          </w:p>
        </w:tc>
        <w:tc>
          <w:tcPr>
            <w:tcW w:w="2655" w:type="dxa"/>
          </w:tcPr>
          <w:p w:rsidR="00CB2F83" w:rsidRDefault="006766F3">
            <w:pPr>
              <w:pStyle w:val="TableParagraph"/>
              <w:spacing w:line="301" w:lineRule="exact"/>
              <w:ind w:left="851" w:right="844"/>
              <w:jc w:val="center"/>
              <w:rPr>
                <w:b/>
                <w:sz w:val="28"/>
              </w:rPr>
            </w:pPr>
            <w:r>
              <w:rPr>
                <w:b/>
                <w:sz w:val="28"/>
                <w:lang w:val="tt"/>
              </w:rPr>
              <w:t>244,22</w:t>
            </w:r>
          </w:p>
        </w:tc>
        <w:tc>
          <w:tcPr>
            <w:tcW w:w="1930" w:type="dxa"/>
          </w:tcPr>
          <w:p w:rsidR="00CB2F83" w:rsidRDefault="006766F3">
            <w:pPr>
              <w:pStyle w:val="TableParagraph"/>
              <w:spacing w:line="301" w:lineRule="exact"/>
              <w:ind w:left="488" w:right="481"/>
              <w:jc w:val="center"/>
              <w:rPr>
                <w:b/>
                <w:sz w:val="28"/>
              </w:rPr>
            </w:pPr>
            <w:r>
              <w:rPr>
                <w:b/>
                <w:sz w:val="28"/>
                <w:lang w:val="tt"/>
              </w:rPr>
              <w:t>261,14</w:t>
            </w:r>
          </w:p>
        </w:tc>
        <w:tc>
          <w:tcPr>
            <w:tcW w:w="1639" w:type="dxa"/>
          </w:tcPr>
          <w:p w:rsidR="00CB2F83" w:rsidRDefault="006766F3">
            <w:pPr>
              <w:pStyle w:val="TableParagraph"/>
              <w:spacing w:line="301" w:lineRule="exact"/>
              <w:ind w:left="503"/>
              <w:rPr>
                <w:b/>
                <w:sz w:val="28"/>
              </w:rPr>
            </w:pPr>
            <w:r>
              <w:rPr>
                <w:b/>
                <w:sz w:val="28"/>
                <w:lang w:val="tt"/>
              </w:rPr>
              <w:t>16,92</w:t>
            </w:r>
          </w:p>
        </w:tc>
      </w:tr>
      <w:tr w:rsidR="00B45D70">
        <w:trPr>
          <w:trHeight w:val="326"/>
        </w:trPr>
        <w:tc>
          <w:tcPr>
            <w:tcW w:w="3788" w:type="dxa"/>
          </w:tcPr>
          <w:p w:rsidR="00CB2F83" w:rsidRDefault="006766F3">
            <w:pPr>
              <w:pStyle w:val="TableParagraph"/>
              <w:spacing w:line="305" w:lineRule="exact"/>
              <w:ind w:left="115"/>
              <w:rPr>
                <w:sz w:val="28"/>
              </w:rPr>
            </w:pPr>
            <w:r>
              <w:rPr>
                <w:sz w:val="28"/>
                <w:lang w:val="tt"/>
              </w:rPr>
              <w:t>Шурабаш авылы</w:t>
            </w:r>
          </w:p>
        </w:tc>
        <w:tc>
          <w:tcPr>
            <w:tcW w:w="2655" w:type="dxa"/>
          </w:tcPr>
          <w:p w:rsidR="00CB2F83" w:rsidRDefault="006766F3">
            <w:pPr>
              <w:pStyle w:val="TableParagraph"/>
              <w:spacing w:line="306" w:lineRule="exact"/>
              <w:ind w:left="851" w:right="844"/>
              <w:jc w:val="center"/>
              <w:rPr>
                <w:sz w:val="28"/>
              </w:rPr>
            </w:pPr>
            <w:r>
              <w:rPr>
                <w:sz w:val="28"/>
                <w:lang w:val="tt"/>
              </w:rPr>
              <w:t>59,22</w:t>
            </w:r>
          </w:p>
        </w:tc>
        <w:tc>
          <w:tcPr>
            <w:tcW w:w="1930" w:type="dxa"/>
          </w:tcPr>
          <w:p w:rsidR="00CB2F83" w:rsidRDefault="006766F3">
            <w:pPr>
              <w:pStyle w:val="TableParagraph"/>
              <w:spacing w:line="306" w:lineRule="exact"/>
              <w:ind w:left="487" w:right="481"/>
              <w:jc w:val="center"/>
              <w:rPr>
                <w:sz w:val="28"/>
              </w:rPr>
            </w:pPr>
            <w:r>
              <w:rPr>
                <w:sz w:val="28"/>
                <w:lang w:val="tt"/>
              </w:rPr>
              <w:t>59,22</w:t>
            </w:r>
          </w:p>
        </w:tc>
        <w:tc>
          <w:tcPr>
            <w:tcW w:w="1639" w:type="dxa"/>
          </w:tcPr>
          <w:p w:rsidR="00CB2F83" w:rsidRDefault="006766F3">
            <w:pPr>
              <w:pStyle w:val="TableParagraph"/>
              <w:spacing w:line="306"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0" w:lineRule="exact"/>
              <w:ind w:left="115"/>
              <w:rPr>
                <w:sz w:val="28"/>
              </w:rPr>
            </w:pPr>
            <w:r>
              <w:rPr>
                <w:sz w:val="28"/>
                <w:lang w:val="tt"/>
              </w:rPr>
              <w:t>Байкал авылы</w:t>
            </w:r>
          </w:p>
        </w:tc>
        <w:tc>
          <w:tcPr>
            <w:tcW w:w="2655" w:type="dxa"/>
          </w:tcPr>
          <w:p w:rsidR="00CB2F83" w:rsidRDefault="006766F3">
            <w:pPr>
              <w:pStyle w:val="TableParagraph"/>
              <w:spacing w:line="304" w:lineRule="exact"/>
              <w:ind w:left="851" w:right="844"/>
              <w:jc w:val="center"/>
              <w:rPr>
                <w:sz w:val="28"/>
              </w:rPr>
            </w:pPr>
            <w:r>
              <w:rPr>
                <w:sz w:val="28"/>
                <w:lang w:val="tt"/>
              </w:rPr>
              <w:t>85,25</w:t>
            </w:r>
          </w:p>
        </w:tc>
        <w:tc>
          <w:tcPr>
            <w:tcW w:w="1930" w:type="dxa"/>
          </w:tcPr>
          <w:p w:rsidR="00CB2F83" w:rsidRDefault="006766F3">
            <w:pPr>
              <w:pStyle w:val="TableParagraph"/>
              <w:spacing w:line="304" w:lineRule="exact"/>
              <w:ind w:left="487" w:right="481"/>
              <w:jc w:val="center"/>
              <w:rPr>
                <w:sz w:val="28"/>
              </w:rPr>
            </w:pPr>
            <w:r>
              <w:rPr>
                <w:sz w:val="28"/>
                <w:lang w:val="tt"/>
              </w:rPr>
              <w:t>86,48</w:t>
            </w:r>
          </w:p>
        </w:tc>
        <w:tc>
          <w:tcPr>
            <w:tcW w:w="1639" w:type="dxa"/>
          </w:tcPr>
          <w:p w:rsidR="00CB2F83" w:rsidRDefault="006766F3">
            <w:pPr>
              <w:pStyle w:val="TableParagraph"/>
              <w:spacing w:line="304" w:lineRule="exact"/>
              <w:ind w:left="368" w:right="355"/>
              <w:jc w:val="center"/>
              <w:rPr>
                <w:sz w:val="28"/>
              </w:rPr>
            </w:pPr>
            <w:r>
              <w:rPr>
                <w:sz w:val="28"/>
                <w:lang w:val="tt"/>
              </w:rPr>
              <w:t>1,23</w:t>
            </w:r>
          </w:p>
        </w:tc>
      </w:tr>
      <w:tr w:rsidR="00B45D70">
        <w:trPr>
          <w:trHeight w:val="321"/>
        </w:trPr>
        <w:tc>
          <w:tcPr>
            <w:tcW w:w="3788" w:type="dxa"/>
          </w:tcPr>
          <w:p w:rsidR="00CB2F83" w:rsidRDefault="000A2434">
            <w:pPr>
              <w:pStyle w:val="TableParagraph"/>
              <w:spacing w:line="300" w:lineRule="exact"/>
              <w:ind w:left="115"/>
              <w:rPr>
                <w:sz w:val="28"/>
              </w:rPr>
            </w:pPr>
            <w:r>
              <w:rPr>
                <w:sz w:val="28"/>
                <w:lang w:val="tt"/>
              </w:rPr>
              <w:t>Кече Әтнә авылы</w:t>
            </w:r>
          </w:p>
        </w:tc>
        <w:tc>
          <w:tcPr>
            <w:tcW w:w="2655" w:type="dxa"/>
          </w:tcPr>
          <w:p w:rsidR="00CB2F83" w:rsidRDefault="006766F3">
            <w:pPr>
              <w:pStyle w:val="TableParagraph"/>
              <w:spacing w:line="301" w:lineRule="exact"/>
              <w:ind w:left="851" w:right="841"/>
              <w:jc w:val="center"/>
              <w:rPr>
                <w:sz w:val="28"/>
              </w:rPr>
            </w:pPr>
            <w:r>
              <w:rPr>
                <w:sz w:val="28"/>
                <w:lang w:val="tt"/>
              </w:rPr>
              <w:t>8,32</w:t>
            </w:r>
          </w:p>
        </w:tc>
        <w:tc>
          <w:tcPr>
            <w:tcW w:w="1930" w:type="dxa"/>
          </w:tcPr>
          <w:p w:rsidR="00CB2F83" w:rsidRDefault="006766F3">
            <w:pPr>
              <w:pStyle w:val="TableParagraph"/>
              <w:spacing w:line="301" w:lineRule="exact"/>
              <w:ind w:left="488" w:right="478"/>
              <w:jc w:val="center"/>
              <w:rPr>
                <w:sz w:val="28"/>
              </w:rPr>
            </w:pPr>
            <w:r>
              <w:rPr>
                <w:sz w:val="28"/>
                <w:lang w:val="tt"/>
              </w:rPr>
              <w:t>8,32</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Яңа Сәрдә авылы</w:t>
            </w:r>
          </w:p>
        </w:tc>
        <w:tc>
          <w:tcPr>
            <w:tcW w:w="2655" w:type="dxa"/>
          </w:tcPr>
          <w:p w:rsidR="00CB2F83" w:rsidRDefault="006766F3">
            <w:pPr>
              <w:pStyle w:val="TableParagraph"/>
              <w:spacing w:line="301" w:lineRule="exact"/>
              <w:ind w:left="851" w:right="844"/>
              <w:jc w:val="center"/>
              <w:rPr>
                <w:sz w:val="28"/>
              </w:rPr>
            </w:pPr>
            <w:r>
              <w:rPr>
                <w:sz w:val="28"/>
                <w:lang w:val="tt"/>
              </w:rPr>
              <w:t>34,55</w:t>
            </w:r>
          </w:p>
        </w:tc>
        <w:tc>
          <w:tcPr>
            <w:tcW w:w="1930" w:type="dxa"/>
          </w:tcPr>
          <w:p w:rsidR="00CB2F83" w:rsidRDefault="006766F3">
            <w:pPr>
              <w:pStyle w:val="TableParagraph"/>
              <w:spacing w:line="301" w:lineRule="exact"/>
              <w:ind w:left="487" w:right="481"/>
              <w:jc w:val="center"/>
              <w:rPr>
                <w:sz w:val="28"/>
              </w:rPr>
            </w:pPr>
            <w:r>
              <w:rPr>
                <w:sz w:val="28"/>
                <w:lang w:val="tt"/>
              </w:rPr>
              <w:t>48,69</w:t>
            </w:r>
          </w:p>
        </w:tc>
        <w:tc>
          <w:tcPr>
            <w:tcW w:w="1639" w:type="dxa"/>
          </w:tcPr>
          <w:p w:rsidR="00CB2F83" w:rsidRDefault="006766F3">
            <w:pPr>
              <w:pStyle w:val="TableParagraph"/>
              <w:spacing w:line="301" w:lineRule="exact"/>
              <w:ind w:left="503"/>
              <w:rPr>
                <w:sz w:val="28"/>
              </w:rPr>
            </w:pPr>
            <w:r>
              <w:rPr>
                <w:sz w:val="28"/>
                <w:lang w:val="tt"/>
              </w:rPr>
              <w:t>14,14</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 xml:space="preserve">Шура  </w:t>
            </w:r>
          </w:p>
        </w:tc>
        <w:tc>
          <w:tcPr>
            <w:tcW w:w="2655" w:type="dxa"/>
          </w:tcPr>
          <w:p w:rsidR="00CB2F83" w:rsidRDefault="006766F3">
            <w:pPr>
              <w:pStyle w:val="TableParagraph"/>
              <w:spacing w:line="301" w:lineRule="exact"/>
              <w:ind w:left="851" w:right="844"/>
              <w:jc w:val="center"/>
              <w:rPr>
                <w:sz w:val="28"/>
              </w:rPr>
            </w:pPr>
            <w:r>
              <w:rPr>
                <w:sz w:val="28"/>
                <w:lang w:val="tt"/>
              </w:rPr>
              <w:t>56,88</w:t>
            </w:r>
          </w:p>
        </w:tc>
        <w:tc>
          <w:tcPr>
            <w:tcW w:w="1930" w:type="dxa"/>
          </w:tcPr>
          <w:p w:rsidR="00CB2F83" w:rsidRDefault="006766F3">
            <w:pPr>
              <w:pStyle w:val="TableParagraph"/>
              <w:spacing w:line="301" w:lineRule="exact"/>
              <w:ind w:left="487" w:right="481"/>
              <w:jc w:val="center"/>
              <w:rPr>
                <w:sz w:val="28"/>
              </w:rPr>
            </w:pPr>
            <w:r>
              <w:rPr>
                <w:sz w:val="28"/>
                <w:lang w:val="tt"/>
              </w:rPr>
              <w:t>58,43</w:t>
            </w:r>
          </w:p>
        </w:tc>
        <w:tc>
          <w:tcPr>
            <w:tcW w:w="1639" w:type="dxa"/>
          </w:tcPr>
          <w:p w:rsidR="00CB2F83" w:rsidRDefault="006766F3">
            <w:pPr>
              <w:pStyle w:val="TableParagraph"/>
              <w:spacing w:line="301" w:lineRule="exact"/>
              <w:ind w:left="368" w:right="355"/>
              <w:jc w:val="center"/>
              <w:rPr>
                <w:sz w:val="28"/>
              </w:rPr>
            </w:pPr>
            <w:r>
              <w:rPr>
                <w:sz w:val="28"/>
                <w:lang w:val="tt"/>
              </w:rPr>
              <w:t>1,55</w:t>
            </w:r>
          </w:p>
        </w:tc>
      </w:tr>
      <w:tr w:rsidR="00B45D70">
        <w:trPr>
          <w:trHeight w:val="323"/>
        </w:trPr>
        <w:tc>
          <w:tcPr>
            <w:tcW w:w="3788" w:type="dxa"/>
          </w:tcPr>
          <w:p w:rsidR="00CB2F83" w:rsidRDefault="006766F3">
            <w:pPr>
              <w:pStyle w:val="TableParagraph"/>
              <w:spacing w:line="303" w:lineRule="exact"/>
              <w:ind w:left="115"/>
              <w:rPr>
                <w:b/>
                <w:sz w:val="28"/>
              </w:rPr>
            </w:pPr>
            <w:r>
              <w:rPr>
                <w:b/>
                <w:sz w:val="28"/>
                <w:lang w:val="tt"/>
              </w:rPr>
              <w:t>Шушмабаш</w:t>
            </w:r>
          </w:p>
        </w:tc>
        <w:tc>
          <w:tcPr>
            <w:tcW w:w="2655" w:type="dxa"/>
          </w:tcPr>
          <w:p w:rsidR="00CB2F83" w:rsidRDefault="006766F3">
            <w:pPr>
              <w:pStyle w:val="TableParagraph"/>
              <w:spacing w:line="304" w:lineRule="exact"/>
              <w:ind w:left="851" w:right="844"/>
              <w:jc w:val="center"/>
              <w:rPr>
                <w:b/>
                <w:sz w:val="28"/>
              </w:rPr>
            </w:pPr>
            <w:r>
              <w:rPr>
                <w:b/>
                <w:sz w:val="28"/>
                <w:lang w:val="tt"/>
              </w:rPr>
              <w:t>310,29</w:t>
            </w:r>
          </w:p>
        </w:tc>
        <w:tc>
          <w:tcPr>
            <w:tcW w:w="1930" w:type="dxa"/>
          </w:tcPr>
          <w:p w:rsidR="00CB2F83" w:rsidRDefault="006766F3">
            <w:pPr>
              <w:pStyle w:val="TableParagraph"/>
              <w:spacing w:line="304" w:lineRule="exact"/>
              <w:ind w:left="488" w:right="481"/>
              <w:jc w:val="center"/>
              <w:rPr>
                <w:b/>
                <w:sz w:val="28"/>
              </w:rPr>
            </w:pPr>
            <w:r>
              <w:rPr>
                <w:b/>
                <w:sz w:val="28"/>
                <w:lang w:val="tt"/>
              </w:rPr>
              <w:t>319,50</w:t>
            </w:r>
          </w:p>
        </w:tc>
        <w:tc>
          <w:tcPr>
            <w:tcW w:w="1639" w:type="dxa"/>
          </w:tcPr>
          <w:p w:rsidR="00CB2F83" w:rsidRDefault="006766F3">
            <w:pPr>
              <w:pStyle w:val="TableParagraph"/>
              <w:spacing w:line="304" w:lineRule="exact"/>
              <w:ind w:left="368" w:right="355"/>
              <w:jc w:val="center"/>
              <w:rPr>
                <w:b/>
                <w:sz w:val="28"/>
              </w:rPr>
            </w:pPr>
            <w:r>
              <w:rPr>
                <w:b/>
                <w:sz w:val="28"/>
                <w:lang w:val="tt"/>
              </w:rPr>
              <w:t>9,21</w:t>
            </w:r>
          </w:p>
        </w:tc>
      </w:tr>
      <w:tr w:rsidR="00B45D70">
        <w:trPr>
          <w:trHeight w:val="321"/>
        </w:trPr>
        <w:tc>
          <w:tcPr>
            <w:tcW w:w="3788" w:type="dxa"/>
          </w:tcPr>
          <w:p w:rsidR="00CB2F83" w:rsidRDefault="006766F3">
            <w:pPr>
              <w:pStyle w:val="TableParagraph"/>
              <w:spacing w:line="301" w:lineRule="exact"/>
              <w:ind w:left="115"/>
              <w:rPr>
                <w:sz w:val="28"/>
              </w:rPr>
            </w:pPr>
            <w:r>
              <w:rPr>
                <w:sz w:val="28"/>
                <w:lang w:val="tt"/>
              </w:rPr>
              <w:t>Шушмабаш авылы</w:t>
            </w:r>
          </w:p>
        </w:tc>
        <w:tc>
          <w:tcPr>
            <w:tcW w:w="2655" w:type="dxa"/>
          </w:tcPr>
          <w:p w:rsidR="00CB2F83" w:rsidRDefault="006766F3">
            <w:pPr>
              <w:pStyle w:val="TableParagraph"/>
              <w:spacing w:line="302" w:lineRule="exact"/>
              <w:ind w:left="851" w:right="844"/>
              <w:jc w:val="center"/>
              <w:rPr>
                <w:sz w:val="28"/>
              </w:rPr>
            </w:pPr>
            <w:r>
              <w:rPr>
                <w:sz w:val="28"/>
                <w:lang w:val="tt"/>
              </w:rPr>
              <w:t>192,73</w:t>
            </w:r>
          </w:p>
        </w:tc>
        <w:tc>
          <w:tcPr>
            <w:tcW w:w="1930" w:type="dxa"/>
          </w:tcPr>
          <w:p w:rsidR="00CB2F83" w:rsidRDefault="006766F3">
            <w:pPr>
              <w:pStyle w:val="TableParagraph"/>
              <w:spacing w:line="302" w:lineRule="exact"/>
              <w:ind w:left="488" w:right="481"/>
              <w:jc w:val="center"/>
              <w:rPr>
                <w:sz w:val="28"/>
              </w:rPr>
            </w:pPr>
            <w:r>
              <w:rPr>
                <w:sz w:val="28"/>
                <w:lang w:val="tt"/>
              </w:rPr>
              <w:t>201,94</w:t>
            </w:r>
          </w:p>
        </w:tc>
        <w:tc>
          <w:tcPr>
            <w:tcW w:w="1639" w:type="dxa"/>
          </w:tcPr>
          <w:p w:rsidR="00CB2F83" w:rsidRDefault="006766F3">
            <w:pPr>
              <w:pStyle w:val="TableParagraph"/>
              <w:spacing w:line="302" w:lineRule="exact"/>
              <w:ind w:left="368" w:right="355"/>
              <w:jc w:val="center"/>
              <w:rPr>
                <w:sz w:val="28"/>
              </w:rPr>
            </w:pPr>
            <w:r>
              <w:rPr>
                <w:sz w:val="28"/>
                <w:lang w:val="tt"/>
              </w:rPr>
              <w:t>9,22</w:t>
            </w:r>
          </w:p>
        </w:tc>
      </w:tr>
      <w:tr w:rsidR="00B45D70">
        <w:trPr>
          <w:trHeight w:val="325"/>
        </w:trPr>
        <w:tc>
          <w:tcPr>
            <w:tcW w:w="3788" w:type="dxa"/>
          </w:tcPr>
          <w:p w:rsidR="00CB2F83" w:rsidRDefault="006766F3">
            <w:pPr>
              <w:pStyle w:val="TableParagraph"/>
              <w:spacing w:line="305" w:lineRule="exact"/>
              <w:ind w:left="115"/>
              <w:rPr>
                <w:sz w:val="28"/>
              </w:rPr>
            </w:pPr>
            <w:r>
              <w:rPr>
                <w:sz w:val="28"/>
                <w:lang w:val="tt"/>
              </w:rPr>
              <w:t>Илдус авылы</w:t>
            </w:r>
          </w:p>
        </w:tc>
        <w:tc>
          <w:tcPr>
            <w:tcW w:w="2655" w:type="dxa"/>
          </w:tcPr>
          <w:p w:rsidR="00CB2F83" w:rsidRDefault="006766F3">
            <w:pPr>
              <w:pStyle w:val="TableParagraph"/>
              <w:spacing w:line="306" w:lineRule="exact"/>
              <w:ind w:left="851" w:right="844"/>
              <w:jc w:val="center"/>
              <w:rPr>
                <w:sz w:val="28"/>
              </w:rPr>
            </w:pPr>
            <w:r>
              <w:rPr>
                <w:sz w:val="28"/>
                <w:lang w:val="tt"/>
              </w:rPr>
              <w:t>19,06</w:t>
            </w:r>
          </w:p>
        </w:tc>
        <w:tc>
          <w:tcPr>
            <w:tcW w:w="1930" w:type="dxa"/>
          </w:tcPr>
          <w:p w:rsidR="00CB2F83" w:rsidRDefault="006766F3">
            <w:pPr>
              <w:pStyle w:val="TableParagraph"/>
              <w:spacing w:line="306" w:lineRule="exact"/>
              <w:ind w:left="487" w:right="481"/>
              <w:jc w:val="center"/>
              <w:rPr>
                <w:sz w:val="28"/>
              </w:rPr>
            </w:pPr>
            <w:r>
              <w:rPr>
                <w:sz w:val="28"/>
                <w:lang w:val="tt"/>
              </w:rPr>
              <w:t>19,06</w:t>
            </w:r>
          </w:p>
        </w:tc>
        <w:tc>
          <w:tcPr>
            <w:tcW w:w="1639" w:type="dxa"/>
          </w:tcPr>
          <w:p w:rsidR="00CB2F83" w:rsidRDefault="006766F3">
            <w:pPr>
              <w:pStyle w:val="TableParagraph"/>
              <w:spacing w:line="306"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sz w:val="28"/>
              </w:rPr>
            </w:pPr>
            <w:r>
              <w:rPr>
                <w:sz w:val="28"/>
                <w:lang w:val="tt"/>
              </w:rPr>
              <w:t>Үгез-Елга авылы</w:t>
            </w:r>
          </w:p>
        </w:tc>
        <w:tc>
          <w:tcPr>
            <w:tcW w:w="2655" w:type="dxa"/>
          </w:tcPr>
          <w:p w:rsidR="00CB2F83" w:rsidRDefault="006766F3">
            <w:pPr>
              <w:pStyle w:val="TableParagraph"/>
              <w:spacing w:line="301" w:lineRule="exact"/>
              <w:ind w:left="851" w:right="844"/>
              <w:jc w:val="center"/>
              <w:rPr>
                <w:sz w:val="28"/>
              </w:rPr>
            </w:pPr>
            <w:r>
              <w:rPr>
                <w:sz w:val="28"/>
                <w:lang w:val="tt"/>
              </w:rPr>
              <w:t>26,71</w:t>
            </w:r>
          </w:p>
        </w:tc>
        <w:tc>
          <w:tcPr>
            <w:tcW w:w="1930" w:type="dxa"/>
          </w:tcPr>
          <w:p w:rsidR="00CB2F83" w:rsidRDefault="006766F3">
            <w:pPr>
              <w:pStyle w:val="TableParagraph"/>
              <w:spacing w:line="301" w:lineRule="exact"/>
              <w:ind w:left="487" w:right="481"/>
              <w:jc w:val="center"/>
              <w:rPr>
                <w:sz w:val="28"/>
              </w:rPr>
            </w:pPr>
            <w:r>
              <w:rPr>
                <w:sz w:val="28"/>
                <w:lang w:val="tt"/>
              </w:rPr>
              <w:t>26,71</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Шекә авылы</w:t>
            </w:r>
          </w:p>
        </w:tc>
        <w:tc>
          <w:tcPr>
            <w:tcW w:w="2655" w:type="dxa"/>
          </w:tcPr>
          <w:p w:rsidR="00CB2F83" w:rsidRDefault="006766F3">
            <w:pPr>
              <w:pStyle w:val="TableParagraph"/>
              <w:spacing w:line="304" w:lineRule="exact"/>
              <w:ind w:left="851" w:right="844"/>
              <w:jc w:val="center"/>
              <w:rPr>
                <w:sz w:val="28"/>
              </w:rPr>
            </w:pPr>
            <w:r>
              <w:rPr>
                <w:sz w:val="28"/>
                <w:lang w:val="tt"/>
              </w:rPr>
              <w:t>71,79</w:t>
            </w:r>
          </w:p>
        </w:tc>
        <w:tc>
          <w:tcPr>
            <w:tcW w:w="1930" w:type="dxa"/>
          </w:tcPr>
          <w:p w:rsidR="00CB2F83" w:rsidRDefault="006766F3">
            <w:pPr>
              <w:pStyle w:val="TableParagraph"/>
              <w:spacing w:line="304" w:lineRule="exact"/>
              <w:ind w:left="487" w:right="481"/>
              <w:jc w:val="center"/>
              <w:rPr>
                <w:sz w:val="28"/>
              </w:rPr>
            </w:pPr>
            <w:r>
              <w:rPr>
                <w:sz w:val="28"/>
                <w:lang w:val="tt"/>
              </w:rPr>
              <w:t>71,79</w:t>
            </w:r>
          </w:p>
        </w:tc>
        <w:tc>
          <w:tcPr>
            <w:tcW w:w="1639" w:type="dxa"/>
          </w:tcPr>
          <w:p w:rsidR="00CB2F83" w:rsidRDefault="006766F3">
            <w:pPr>
              <w:pStyle w:val="TableParagraph"/>
              <w:spacing w:line="304" w:lineRule="exact"/>
              <w:ind w:left="368" w:right="355"/>
              <w:jc w:val="center"/>
              <w:rPr>
                <w:sz w:val="28"/>
              </w:rPr>
            </w:pPr>
            <w:r>
              <w:rPr>
                <w:sz w:val="28"/>
                <w:lang w:val="tt"/>
              </w:rPr>
              <w:t>0,00</w:t>
            </w:r>
          </w:p>
        </w:tc>
      </w:tr>
      <w:tr w:rsidR="00B45D70">
        <w:trPr>
          <w:trHeight w:val="321"/>
        </w:trPr>
        <w:tc>
          <w:tcPr>
            <w:tcW w:w="3788" w:type="dxa"/>
          </w:tcPr>
          <w:p w:rsidR="00CB2F83" w:rsidRDefault="006766F3">
            <w:pPr>
              <w:pStyle w:val="TableParagraph"/>
              <w:spacing w:line="300" w:lineRule="exact"/>
              <w:ind w:left="115"/>
              <w:rPr>
                <w:b/>
                <w:sz w:val="28"/>
              </w:rPr>
            </w:pPr>
            <w:r>
              <w:rPr>
                <w:b/>
                <w:sz w:val="28"/>
                <w:lang w:val="tt"/>
              </w:rPr>
              <w:t>Яңасала</w:t>
            </w:r>
          </w:p>
        </w:tc>
        <w:tc>
          <w:tcPr>
            <w:tcW w:w="2655" w:type="dxa"/>
          </w:tcPr>
          <w:p w:rsidR="00CB2F83" w:rsidRDefault="006766F3">
            <w:pPr>
              <w:pStyle w:val="TableParagraph"/>
              <w:spacing w:line="301" w:lineRule="exact"/>
              <w:ind w:left="851" w:right="844"/>
              <w:jc w:val="center"/>
              <w:rPr>
                <w:b/>
                <w:sz w:val="28"/>
              </w:rPr>
            </w:pPr>
            <w:r>
              <w:rPr>
                <w:b/>
                <w:sz w:val="28"/>
                <w:lang w:val="tt"/>
              </w:rPr>
              <w:t>122,63</w:t>
            </w:r>
          </w:p>
        </w:tc>
        <w:tc>
          <w:tcPr>
            <w:tcW w:w="1930" w:type="dxa"/>
          </w:tcPr>
          <w:p w:rsidR="00CB2F83" w:rsidRDefault="006766F3">
            <w:pPr>
              <w:pStyle w:val="TableParagraph"/>
              <w:spacing w:line="301" w:lineRule="exact"/>
              <w:ind w:left="488" w:right="481"/>
              <w:jc w:val="center"/>
              <w:rPr>
                <w:b/>
                <w:sz w:val="28"/>
              </w:rPr>
            </w:pPr>
            <w:r>
              <w:rPr>
                <w:b/>
                <w:sz w:val="28"/>
                <w:lang w:val="tt"/>
              </w:rPr>
              <w:t>128,34</w:t>
            </w:r>
          </w:p>
        </w:tc>
        <w:tc>
          <w:tcPr>
            <w:tcW w:w="1639" w:type="dxa"/>
          </w:tcPr>
          <w:p w:rsidR="00CB2F83" w:rsidRDefault="006766F3">
            <w:pPr>
              <w:pStyle w:val="TableParagraph"/>
              <w:spacing w:line="301" w:lineRule="exact"/>
              <w:ind w:left="368" w:right="355"/>
              <w:jc w:val="center"/>
              <w:rPr>
                <w:b/>
                <w:sz w:val="28"/>
              </w:rPr>
            </w:pPr>
            <w:r>
              <w:rPr>
                <w:b/>
                <w:sz w:val="28"/>
                <w:lang w:val="tt"/>
              </w:rPr>
              <w:t>5,71</w:t>
            </w:r>
          </w:p>
        </w:tc>
      </w:tr>
      <w:tr w:rsidR="00B45D70">
        <w:trPr>
          <w:trHeight w:val="321"/>
        </w:trPr>
        <w:tc>
          <w:tcPr>
            <w:tcW w:w="3788" w:type="dxa"/>
          </w:tcPr>
          <w:p w:rsidR="00CB2F83" w:rsidRDefault="000A2434">
            <w:pPr>
              <w:pStyle w:val="TableParagraph"/>
              <w:spacing w:line="300" w:lineRule="exact"/>
              <w:ind w:left="115"/>
              <w:rPr>
                <w:sz w:val="28"/>
              </w:rPr>
            </w:pPr>
            <w:r>
              <w:rPr>
                <w:sz w:val="28"/>
                <w:lang w:val="tt"/>
              </w:rPr>
              <w:t>Яңасала   авылы</w:t>
            </w:r>
          </w:p>
        </w:tc>
        <w:tc>
          <w:tcPr>
            <w:tcW w:w="2655" w:type="dxa"/>
          </w:tcPr>
          <w:p w:rsidR="00CB2F83" w:rsidRDefault="006766F3">
            <w:pPr>
              <w:pStyle w:val="TableParagraph"/>
              <w:spacing w:line="301" w:lineRule="exact"/>
              <w:ind w:left="851" w:right="844"/>
              <w:jc w:val="center"/>
              <w:rPr>
                <w:sz w:val="28"/>
              </w:rPr>
            </w:pPr>
            <w:r>
              <w:rPr>
                <w:sz w:val="28"/>
                <w:lang w:val="tt"/>
              </w:rPr>
              <w:t>81,48</w:t>
            </w:r>
          </w:p>
        </w:tc>
        <w:tc>
          <w:tcPr>
            <w:tcW w:w="1930" w:type="dxa"/>
          </w:tcPr>
          <w:p w:rsidR="00CB2F83" w:rsidRDefault="006766F3">
            <w:pPr>
              <w:pStyle w:val="TableParagraph"/>
              <w:spacing w:line="301" w:lineRule="exact"/>
              <w:ind w:left="487" w:right="481"/>
              <w:jc w:val="center"/>
              <w:rPr>
                <w:sz w:val="28"/>
              </w:rPr>
            </w:pPr>
            <w:r>
              <w:rPr>
                <w:sz w:val="28"/>
                <w:lang w:val="tt"/>
              </w:rPr>
              <w:t>81,48</w:t>
            </w:r>
          </w:p>
        </w:tc>
        <w:tc>
          <w:tcPr>
            <w:tcW w:w="1639" w:type="dxa"/>
          </w:tcPr>
          <w:p w:rsidR="00CB2F83" w:rsidRDefault="006766F3">
            <w:pPr>
              <w:pStyle w:val="TableParagraph"/>
              <w:spacing w:line="301" w:lineRule="exact"/>
              <w:ind w:left="368" w:right="355"/>
              <w:jc w:val="center"/>
              <w:rPr>
                <w:sz w:val="28"/>
              </w:rPr>
            </w:pPr>
            <w:r>
              <w:rPr>
                <w:sz w:val="28"/>
                <w:lang w:val="tt"/>
              </w:rPr>
              <w:t>0,00</w:t>
            </w:r>
          </w:p>
        </w:tc>
      </w:tr>
      <w:tr w:rsidR="00B45D70">
        <w:trPr>
          <w:trHeight w:val="323"/>
        </w:trPr>
        <w:tc>
          <w:tcPr>
            <w:tcW w:w="3788" w:type="dxa"/>
          </w:tcPr>
          <w:p w:rsidR="00CB2F83" w:rsidRDefault="006766F3">
            <w:pPr>
              <w:pStyle w:val="TableParagraph"/>
              <w:spacing w:line="303" w:lineRule="exact"/>
              <w:ind w:left="115"/>
              <w:rPr>
                <w:sz w:val="28"/>
              </w:rPr>
            </w:pPr>
            <w:r>
              <w:rPr>
                <w:sz w:val="28"/>
                <w:lang w:val="tt"/>
              </w:rPr>
              <w:t>Каенсар авылы</w:t>
            </w:r>
          </w:p>
        </w:tc>
        <w:tc>
          <w:tcPr>
            <w:tcW w:w="2655" w:type="dxa"/>
          </w:tcPr>
          <w:p w:rsidR="00CB2F83" w:rsidRDefault="006766F3">
            <w:pPr>
              <w:pStyle w:val="TableParagraph"/>
              <w:spacing w:line="304" w:lineRule="exact"/>
              <w:ind w:left="851" w:right="844"/>
              <w:jc w:val="center"/>
              <w:rPr>
                <w:sz w:val="28"/>
              </w:rPr>
            </w:pPr>
            <w:r>
              <w:rPr>
                <w:sz w:val="28"/>
                <w:lang w:val="tt"/>
              </w:rPr>
              <w:t>41,14</w:t>
            </w:r>
          </w:p>
        </w:tc>
        <w:tc>
          <w:tcPr>
            <w:tcW w:w="1930" w:type="dxa"/>
          </w:tcPr>
          <w:p w:rsidR="00CB2F83" w:rsidRDefault="006766F3">
            <w:pPr>
              <w:pStyle w:val="TableParagraph"/>
              <w:spacing w:line="304" w:lineRule="exact"/>
              <w:ind w:left="487" w:right="481"/>
              <w:jc w:val="center"/>
              <w:rPr>
                <w:sz w:val="28"/>
              </w:rPr>
            </w:pPr>
            <w:r>
              <w:rPr>
                <w:sz w:val="28"/>
                <w:lang w:val="tt"/>
              </w:rPr>
              <w:t>46,86</w:t>
            </w:r>
          </w:p>
        </w:tc>
        <w:tc>
          <w:tcPr>
            <w:tcW w:w="1639" w:type="dxa"/>
          </w:tcPr>
          <w:p w:rsidR="00CB2F83" w:rsidRDefault="006766F3">
            <w:pPr>
              <w:pStyle w:val="TableParagraph"/>
              <w:spacing w:line="304" w:lineRule="exact"/>
              <w:ind w:left="368" w:right="355"/>
              <w:jc w:val="center"/>
              <w:rPr>
                <w:sz w:val="28"/>
              </w:rPr>
            </w:pPr>
            <w:r>
              <w:rPr>
                <w:sz w:val="28"/>
                <w:lang w:val="tt"/>
              </w:rPr>
              <w:t>5,71</w:t>
            </w:r>
          </w:p>
        </w:tc>
      </w:tr>
      <w:tr w:rsidR="00B45D70">
        <w:trPr>
          <w:trHeight w:val="323"/>
        </w:trPr>
        <w:tc>
          <w:tcPr>
            <w:tcW w:w="3788" w:type="dxa"/>
          </w:tcPr>
          <w:p w:rsidR="00CB2F83" w:rsidRDefault="006766F3">
            <w:pPr>
              <w:pStyle w:val="TableParagraph"/>
              <w:spacing w:line="304" w:lineRule="exact"/>
              <w:ind w:left="115"/>
              <w:rPr>
                <w:b/>
                <w:sz w:val="28"/>
              </w:rPr>
            </w:pPr>
            <w:r>
              <w:rPr>
                <w:b/>
                <w:sz w:val="28"/>
                <w:lang w:val="tt"/>
              </w:rPr>
              <w:t>Барлыгы</w:t>
            </w:r>
          </w:p>
        </w:tc>
        <w:tc>
          <w:tcPr>
            <w:tcW w:w="2655" w:type="dxa"/>
          </w:tcPr>
          <w:p w:rsidR="00CB2F83" w:rsidRDefault="006766F3">
            <w:pPr>
              <w:pStyle w:val="TableParagraph"/>
              <w:spacing w:line="304" w:lineRule="exact"/>
              <w:ind w:left="851" w:right="844"/>
              <w:jc w:val="center"/>
              <w:rPr>
                <w:b/>
                <w:sz w:val="28"/>
              </w:rPr>
            </w:pPr>
            <w:r>
              <w:rPr>
                <w:b/>
                <w:sz w:val="28"/>
                <w:lang w:val="tt"/>
              </w:rPr>
              <w:t>9103,39</w:t>
            </w:r>
          </w:p>
        </w:tc>
        <w:tc>
          <w:tcPr>
            <w:tcW w:w="1930" w:type="dxa"/>
          </w:tcPr>
          <w:p w:rsidR="00CB2F83" w:rsidRDefault="006766F3">
            <w:pPr>
              <w:pStyle w:val="TableParagraph"/>
              <w:spacing w:line="304" w:lineRule="exact"/>
              <w:ind w:left="488" w:right="481"/>
              <w:jc w:val="center"/>
              <w:rPr>
                <w:b/>
                <w:sz w:val="28"/>
              </w:rPr>
            </w:pPr>
            <w:r>
              <w:rPr>
                <w:b/>
                <w:sz w:val="28"/>
                <w:lang w:val="tt"/>
              </w:rPr>
              <w:t>9913,19</w:t>
            </w:r>
          </w:p>
        </w:tc>
        <w:tc>
          <w:tcPr>
            <w:tcW w:w="1639" w:type="dxa"/>
          </w:tcPr>
          <w:p w:rsidR="00CB2F83" w:rsidRDefault="006766F3">
            <w:pPr>
              <w:pStyle w:val="TableParagraph"/>
              <w:spacing w:line="304" w:lineRule="exact"/>
              <w:ind w:right="421"/>
              <w:jc w:val="right"/>
              <w:rPr>
                <w:b/>
                <w:sz w:val="28"/>
              </w:rPr>
            </w:pPr>
            <w:r>
              <w:rPr>
                <w:b/>
                <w:sz w:val="28"/>
                <w:lang w:val="tt"/>
              </w:rPr>
              <w:t>809,80</w:t>
            </w:r>
          </w:p>
        </w:tc>
      </w:tr>
      <w:tr w:rsidR="00B45D70">
        <w:trPr>
          <w:trHeight w:val="323"/>
        </w:trPr>
        <w:tc>
          <w:tcPr>
            <w:tcW w:w="3788" w:type="dxa"/>
          </w:tcPr>
          <w:p w:rsidR="00CB2F83" w:rsidRDefault="006766F3">
            <w:pPr>
              <w:pStyle w:val="TableParagraph"/>
              <w:spacing w:line="300" w:lineRule="exact"/>
              <w:ind w:left="115"/>
              <w:rPr>
                <w:b/>
                <w:sz w:val="28"/>
              </w:rPr>
            </w:pPr>
            <w:r>
              <w:rPr>
                <w:b/>
                <w:sz w:val="28"/>
                <w:lang w:val="tt"/>
              </w:rPr>
              <w:t>Шул исәптән авыл халкы</w:t>
            </w:r>
          </w:p>
        </w:tc>
        <w:tc>
          <w:tcPr>
            <w:tcW w:w="2655" w:type="dxa"/>
          </w:tcPr>
          <w:p w:rsidR="00CB2F83" w:rsidRDefault="006766F3">
            <w:pPr>
              <w:pStyle w:val="TableParagraph"/>
              <w:spacing w:line="304" w:lineRule="exact"/>
              <w:ind w:left="851" w:right="844"/>
              <w:jc w:val="center"/>
              <w:rPr>
                <w:b/>
                <w:sz w:val="28"/>
              </w:rPr>
            </w:pPr>
            <w:r>
              <w:rPr>
                <w:b/>
                <w:sz w:val="28"/>
                <w:lang w:val="tt"/>
              </w:rPr>
              <w:t>6773,55</w:t>
            </w:r>
          </w:p>
        </w:tc>
        <w:tc>
          <w:tcPr>
            <w:tcW w:w="1930" w:type="dxa"/>
          </w:tcPr>
          <w:p w:rsidR="00CB2F83" w:rsidRDefault="006766F3">
            <w:pPr>
              <w:pStyle w:val="TableParagraph"/>
              <w:spacing w:line="304" w:lineRule="exact"/>
              <w:ind w:left="488" w:right="481"/>
              <w:jc w:val="center"/>
              <w:rPr>
                <w:b/>
                <w:sz w:val="28"/>
              </w:rPr>
            </w:pPr>
            <w:r>
              <w:rPr>
                <w:b/>
                <w:sz w:val="28"/>
                <w:lang w:val="tt"/>
              </w:rPr>
              <w:t>7041,18</w:t>
            </w:r>
          </w:p>
        </w:tc>
        <w:tc>
          <w:tcPr>
            <w:tcW w:w="1639" w:type="dxa"/>
          </w:tcPr>
          <w:p w:rsidR="00CB2F83" w:rsidRDefault="006766F3">
            <w:pPr>
              <w:pStyle w:val="TableParagraph"/>
              <w:spacing w:line="304" w:lineRule="exact"/>
              <w:ind w:right="421"/>
              <w:jc w:val="right"/>
              <w:rPr>
                <w:b/>
                <w:sz w:val="28"/>
              </w:rPr>
            </w:pPr>
            <w:r>
              <w:rPr>
                <w:b/>
                <w:sz w:val="28"/>
                <w:lang w:val="tt"/>
              </w:rPr>
              <w:t>267,62</w:t>
            </w:r>
          </w:p>
        </w:tc>
      </w:tr>
    </w:tbl>
    <w:p w:rsidR="00CB2F83" w:rsidRDefault="006766F3">
      <w:pPr>
        <w:spacing w:line="235" w:lineRule="auto"/>
        <w:ind w:left="242" w:right="350" w:firstLine="57"/>
        <w:rPr>
          <w:sz w:val="24"/>
        </w:rPr>
      </w:pPr>
      <w:r>
        <w:rPr>
          <w:sz w:val="24"/>
          <w:lang w:val="tt"/>
        </w:rPr>
        <w:t>Искәрмә: әлеге мәйдан картографик материал буенча саналган, шуңа күрә статистик мәгълүматлардан аерылып торырга мөмкин һәм алар ориентлашкан булалар.</w:t>
      </w:r>
    </w:p>
    <w:p w:rsidR="00CB2F83" w:rsidRDefault="00CB2F83">
      <w:pPr>
        <w:pStyle w:val="a3"/>
        <w:spacing w:before="5"/>
        <w:jc w:val="left"/>
        <w:rPr>
          <w:sz w:val="22"/>
        </w:rPr>
      </w:pPr>
    </w:p>
    <w:p w:rsidR="00CB2F83" w:rsidRDefault="006766F3">
      <w:pPr>
        <w:pStyle w:val="a3"/>
        <w:spacing w:line="242" w:lineRule="auto"/>
        <w:ind w:left="242" w:right="228" w:firstLine="720"/>
      </w:pPr>
      <w:r>
        <w:rPr>
          <w:lang w:val="tt"/>
        </w:rPr>
        <w:t>2015 елга кадәр Арча шәһәренең генераль планы нигезендә Иске Айван авылы Арча шәһәре составына керәчәк.</w:t>
      </w:r>
    </w:p>
    <w:p w:rsidR="00CB2F83" w:rsidRPr="00834B3E" w:rsidRDefault="006766F3" w:rsidP="001C142F">
      <w:pPr>
        <w:pStyle w:val="a3"/>
        <w:ind w:left="242" w:right="201" w:firstLine="720"/>
        <w:rPr>
          <w:lang w:val="tt"/>
        </w:rPr>
      </w:pPr>
      <w:r>
        <w:rPr>
          <w:lang w:val="tt"/>
        </w:rPr>
        <w:t xml:space="preserve">Шулай ук урман хуҗалыгы микъдары күрсәткечләре буенча урман фонды җирләре составында булган Наратлык, Үрнәк, Казанка торак дүрт урман поселогын, Корса разъездын җирләргә күчерү күздә тотыла, чөнки “Урман фонды җирләре чикләрендә элек төзелгән поселоклар чикләрендә урманнарны үзләштерү максатларында элек төзелгән урман кодексының 11 </w:t>
      </w:r>
      <w:r w:rsidR="000A2434">
        <w:rPr>
          <w:lang w:val="tt"/>
        </w:rPr>
        <w:t>ст.</w:t>
      </w:r>
      <w:r>
        <w:rPr>
          <w:lang w:val="tt"/>
        </w:rPr>
        <w:t xml:space="preserve"> искәрмә буенча, “Җирләрне яки җир кишәрлекләрен бер категориядән икенчесенә күчерү турында” 2004 елның 21 декабрендәге 172-ФЗ номерлы Федераль законда (2006 елның 04 декабрендәге N 201-ФЗ номерлы Федераль канунда) билгеләнгән тәртиптә торак пунктлар җирләренә күчерелергә тиеш. Хәзерге вакытта статистика өлкәсендә </w:t>
      </w:r>
      <w:r>
        <w:rPr>
          <w:lang w:val="tt"/>
        </w:rPr>
        <w:lastRenderedPageBreak/>
        <w:t>торак пунктларның торак пунктлар категориясенә кертелгән мәгълүматлар мәйданы, ләкин күчерү турындагы карарлар</w:t>
      </w:r>
      <w:r w:rsidR="001C142F">
        <w:rPr>
          <w:lang w:val="tt"/>
        </w:rPr>
        <w:t xml:space="preserve"> </w:t>
      </w:r>
      <w:r>
        <w:rPr>
          <w:lang w:val="tt"/>
        </w:rPr>
        <w:t>юк.</w:t>
      </w:r>
    </w:p>
    <w:p w:rsidR="00CB2F83" w:rsidRPr="00834B3E" w:rsidRDefault="006766F3">
      <w:pPr>
        <w:pStyle w:val="a3"/>
        <w:ind w:left="242" w:right="211" w:firstLine="720"/>
        <w:rPr>
          <w:lang w:val="tt"/>
        </w:rPr>
      </w:pPr>
      <w:r>
        <w:rPr>
          <w:lang w:val="tt"/>
        </w:rPr>
        <w:t>Шунысын да билгеләп үтәргә кирәк, хәзерге вакытта М</w:t>
      </w:r>
      <w:r w:rsidR="00F86A51">
        <w:rPr>
          <w:lang w:val="tt"/>
        </w:rPr>
        <w:t>өрәле</w:t>
      </w:r>
      <w:r>
        <w:rPr>
          <w:lang w:val="tt"/>
        </w:rPr>
        <w:t xml:space="preserve">, Курса-Почмак, Алан, Сөрде, Кызыл Яр, Апайкина Гарь, Кече Әтнә, Шекә торак пунктларында </w:t>
      </w:r>
      <w:r w:rsidR="000A2434">
        <w:rPr>
          <w:lang w:val="tt"/>
        </w:rPr>
        <w:t xml:space="preserve"> урман фонды җирләренең</w:t>
      </w:r>
      <w:r>
        <w:rPr>
          <w:lang w:val="tt"/>
        </w:rPr>
        <w:t xml:space="preserve"> участоклары бар. Шуңа күрә әлеге кишәрлекләрне авыл хуҗалыгы билгеләнешендәге һәм шул ук урманчылык территориясендә яисә якындагы урманчылыклар территориясендә урнашкан шундый ук мәйдандагы кишәрлекләргә компенсацияләү шарты белән торак пунктлар җирләре категориясенә күчерү тәкъдим ителә. Әлеге вәзгыять урман фонды җирләренең төгәл чикләре булмау һәм әлеге җирләрне кадастр исәбенә куймау аркасында килеп чыга (3.11.3 нче таблица).</w:t>
      </w:r>
    </w:p>
    <w:p w:rsidR="00CB2F83" w:rsidRDefault="006766F3">
      <w:pPr>
        <w:pStyle w:val="a3"/>
        <w:spacing w:before="64"/>
        <w:ind w:left="8270"/>
      </w:pPr>
      <w:r>
        <w:rPr>
          <w:lang w:val="tt"/>
        </w:rPr>
        <w:t>3.11.3 нче таблица</w:t>
      </w:r>
    </w:p>
    <w:p w:rsidR="00CB2F83" w:rsidRDefault="006766F3">
      <w:pPr>
        <w:pStyle w:val="2"/>
        <w:spacing w:before="9" w:after="5"/>
        <w:ind w:left="396"/>
        <w:jc w:val="both"/>
      </w:pPr>
      <w:r>
        <w:rPr>
          <w:lang w:val="tt"/>
        </w:rPr>
        <w:t>Урман фонды җирләрендә урнашкан торак пунктлары</w:t>
      </w:r>
    </w:p>
    <w:tbl>
      <w:tblPr>
        <w:tblStyle w:val="TableNormal0"/>
        <w:tblW w:w="0" w:type="auto"/>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6"/>
        <w:gridCol w:w="1704"/>
        <w:gridCol w:w="3068"/>
        <w:gridCol w:w="1569"/>
      </w:tblGrid>
      <w:tr w:rsidR="00B45D70">
        <w:trPr>
          <w:trHeight w:val="772"/>
        </w:trPr>
        <w:tc>
          <w:tcPr>
            <w:tcW w:w="3226" w:type="dxa"/>
          </w:tcPr>
          <w:p w:rsidR="00CB2F83" w:rsidRDefault="006766F3">
            <w:pPr>
              <w:pStyle w:val="TableParagraph"/>
              <w:spacing w:before="105" w:line="242" w:lineRule="auto"/>
              <w:ind w:left="1228" w:right="80" w:hanging="1116"/>
              <w:rPr>
                <w:b/>
                <w:sz w:val="24"/>
              </w:rPr>
            </w:pPr>
            <w:r>
              <w:rPr>
                <w:b/>
                <w:sz w:val="24"/>
                <w:lang w:val="tt"/>
              </w:rPr>
              <w:t>Торак пункт исеме</w:t>
            </w:r>
          </w:p>
        </w:tc>
        <w:tc>
          <w:tcPr>
            <w:tcW w:w="1704" w:type="dxa"/>
          </w:tcPr>
          <w:p w:rsidR="00CB2F83" w:rsidRDefault="00CB2F83">
            <w:pPr>
              <w:pStyle w:val="TableParagraph"/>
              <w:rPr>
                <w:b/>
                <w:i/>
                <w:sz w:val="21"/>
              </w:rPr>
            </w:pPr>
          </w:p>
          <w:p w:rsidR="00CB2F83" w:rsidRDefault="006766F3">
            <w:pPr>
              <w:pStyle w:val="TableParagraph"/>
              <w:ind w:left="135" w:right="134"/>
              <w:jc w:val="center"/>
              <w:rPr>
                <w:b/>
                <w:sz w:val="24"/>
              </w:rPr>
            </w:pPr>
            <w:r>
              <w:rPr>
                <w:b/>
                <w:sz w:val="24"/>
                <w:lang w:val="tt"/>
              </w:rPr>
              <w:t>Урманчылык</w:t>
            </w:r>
          </w:p>
        </w:tc>
        <w:tc>
          <w:tcPr>
            <w:tcW w:w="3068" w:type="dxa"/>
          </w:tcPr>
          <w:p w:rsidR="00CB2F83" w:rsidRDefault="00CB2F83">
            <w:pPr>
              <w:pStyle w:val="TableParagraph"/>
              <w:rPr>
                <w:b/>
                <w:i/>
                <w:sz w:val="21"/>
              </w:rPr>
            </w:pPr>
          </w:p>
          <w:p w:rsidR="00CB2F83" w:rsidRDefault="006766F3">
            <w:pPr>
              <w:pStyle w:val="TableParagraph"/>
              <w:ind w:left="96" w:right="81"/>
              <w:jc w:val="center"/>
              <w:rPr>
                <w:b/>
                <w:sz w:val="24"/>
              </w:rPr>
            </w:pPr>
            <w:r>
              <w:rPr>
                <w:b/>
                <w:sz w:val="24"/>
                <w:lang w:val="tt"/>
              </w:rPr>
              <w:t>Урманнарны максатчан билгеләү</w:t>
            </w:r>
          </w:p>
        </w:tc>
        <w:tc>
          <w:tcPr>
            <w:tcW w:w="1569" w:type="dxa"/>
          </w:tcPr>
          <w:p w:rsidR="00CB2F83" w:rsidRDefault="006766F3">
            <w:pPr>
              <w:pStyle w:val="TableParagraph"/>
              <w:spacing w:before="105" w:line="242" w:lineRule="auto"/>
              <w:ind w:left="667" w:right="225" w:hanging="418"/>
              <w:rPr>
                <w:b/>
                <w:sz w:val="24"/>
              </w:rPr>
            </w:pPr>
            <w:r>
              <w:rPr>
                <w:b/>
                <w:spacing w:val="-1"/>
                <w:sz w:val="24"/>
                <w:lang w:val="tt"/>
              </w:rPr>
              <w:t>Мәйданы, га</w:t>
            </w:r>
          </w:p>
        </w:tc>
      </w:tr>
      <w:tr w:rsidR="00B45D70">
        <w:trPr>
          <w:trHeight w:val="273"/>
        </w:trPr>
        <w:tc>
          <w:tcPr>
            <w:tcW w:w="3226" w:type="dxa"/>
          </w:tcPr>
          <w:p w:rsidR="00CB2F83" w:rsidRDefault="006766F3">
            <w:pPr>
              <w:pStyle w:val="TableParagraph"/>
              <w:spacing w:line="253" w:lineRule="exact"/>
              <w:ind w:left="110"/>
              <w:rPr>
                <w:sz w:val="24"/>
              </w:rPr>
            </w:pPr>
            <w:r>
              <w:rPr>
                <w:sz w:val="24"/>
                <w:lang w:val="tt"/>
              </w:rPr>
              <w:t>Мөрәле</w:t>
            </w:r>
          </w:p>
        </w:tc>
        <w:tc>
          <w:tcPr>
            <w:tcW w:w="1704" w:type="dxa"/>
          </w:tcPr>
          <w:p w:rsidR="00CB2F83" w:rsidRDefault="006766F3">
            <w:pPr>
              <w:pStyle w:val="TableParagraph"/>
              <w:spacing w:line="253" w:lineRule="exact"/>
              <w:ind w:left="135" w:right="123"/>
              <w:jc w:val="center"/>
              <w:rPr>
                <w:sz w:val="24"/>
              </w:rPr>
            </w:pPr>
            <w:r>
              <w:rPr>
                <w:sz w:val="24"/>
                <w:lang w:val="tt"/>
              </w:rPr>
              <w:t>Саба</w:t>
            </w:r>
          </w:p>
        </w:tc>
        <w:tc>
          <w:tcPr>
            <w:tcW w:w="3068" w:type="dxa"/>
          </w:tcPr>
          <w:p w:rsidR="00CB2F83" w:rsidRDefault="00DE2AEC">
            <w:pPr>
              <w:pStyle w:val="TableParagraph"/>
              <w:spacing w:line="253" w:lineRule="exact"/>
              <w:ind w:left="92" w:right="81"/>
              <w:jc w:val="center"/>
              <w:rPr>
                <w:sz w:val="24"/>
              </w:rPr>
            </w:pPr>
            <w:r>
              <w:rPr>
                <w:sz w:val="24"/>
                <w:lang w:val="tt"/>
              </w:rPr>
              <w:t>Файдаланыла торган урманнар</w:t>
            </w:r>
          </w:p>
        </w:tc>
        <w:tc>
          <w:tcPr>
            <w:tcW w:w="1569" w:type="dxa"/>
          </w:tcPr>
          <w:p w:rsidR="00CB2F83" w:rsidRDefault="006766F3">
            <w:pPr>
              <w:pStyle w:val="TableParagraph"/>
              <w:spacing w:line="253" w:lineRule="exact"/>
              <w:ind w:left="493" w:right="485"/>
              <w:jc w:val="center"/>
              <w:rPr>
                <w:sz w:val="24"/>
              </w:rPr>
            </w:pPr>
            <w:r>
              <w:rPr>
                <w:sz w:val="24"/>
                <w:lang w:val="tt"/>
              </w:rPr>
              <w:t>0,845</w:t>
            </w:r>
          </w:p>
        </w:tc>
      </w:tr>
      <w:tr w:rsidR="00DE2AEC">
        <w:trPr>
          <w:trHeight w:val="275"/>
        </w:trPr>
        <w:tc>
          <w:tcPr>
            <w:tcW w:w="3226" w:type="dxa"/>
          </w:tcPr>
          <w:p w:rsidR="00DE2AEC" w:rsidRDefault="00DE2AEC" w:rsidP="00DE2AEC">
            <w:pPr>
              <w:pStyle w:val="TableParagraph"/>
              <w:spacing w:line="256" w:lineRule="exact"/>
              <w:ind w:left="110"/>
              <w:rPr>
                <w:sz w:val="24"/>
              </w:rPr>
            </w:pPr>
            <w:r>
              <w:rPr>
                <w:sz w:val="24"/>
                <w:lang w:val="tt"/>
              </w:rPr>
              <w:t>Курса-Почмак</w:t>
            </w:r>
          </w:p>
        </w:tc>
        <w:tc>
          <w:tcPr>
            <w:tcW w:w="1704" w:type="dxa"/>
          </w:tcPr>
          <w:p w:rsidR="00DE2AEC" w:rsidRDefault="00DE2AEC" w:rsidP="00DE2AEC">
            <w:pPr>
              <w:pStyle w:val="TableParagraph"/>
              <w:spacing w:line="256" w:lineRule="exact"/>
              <w:ind w:left="135" w:right="123"/>
              <w:jc w:val="center"/>
              <w:rPr>
                <w:sz w:val="24"/>
              </w:rPr>
            </w:pPr>
            <w:r>
              <w:rPr>
                <w:sz w:val="24"/>
                <w:lang w:val="tt"/>
              </w:rPr>
              <w:t>Саба</w:t>
            </w:r>
          </w:p>
        </w:tc>
        <w:tc>
          <w:tcPr>
            <w:tcW w:w="3068" w:type="dxa"/>
          </w:tcPr>
          <w:p w:rsidR="00DE2AEC" w:rsidRDefault="00DE2AEC" w:rsidP="00DE2AEC">
            <w:r w:rsidRPr="001C5FEF">
              <w:rPr>
                <w:sz w:val="24"/>
                <w:lang w:val="tt"/>
              </w:rPr>
              <w:t>Файдаланыла торган урманнар</w:t>
            </w:r>
          </w:p>
        </w:tc>
        <w:tc>
          <w:tcPr>
            <w:tcW w:w="1569" w:type="dxa"/>
          </w:tcPr>
          <w:p w:rsidR="00DE2AEC" w:rsidRDefault="00DE2AEC" w:rsidP="00DE2AEC">
            <w:pPr>
              <w:pStyle w:val="TableParagraph"/>
              <w:spacing w:line="256" w:lineRule="exact"/>
              <w:ind w:left="493" w:right="485"/>
              <w:jc w:val="center"/>
              <w:rPr>
                <w:sz w:val="24"/>
              </w:rPr>
            </w:pPr>
            <w:r>
              <w:rPr>
                <w:sz w:val="24"/>
                <w:lang w:val="tt"/>
              </w:rPr>
              <w:t>0,249</w:t>
            </w:r>
          </w:p>
        </w:tc>
      </w:tr>
      <w:tr w:rsidR="00DE2AEC">
        <w:trPr>
          <w:trHeight w:val="273"/>
        </w:trPr>
        <w:tc>
          <w:tcPr>
            <w:tcW w:w="3226" w:type="dxa"/>
          </w:tcPr>
          <w:p w:rsidR="00DE2AEC" w:rsidRDefault="00DE2AEC" w:rsidP="00DE2AEC">
            <w:pPr>
              <w:pStyle w:val="TableParagraph"/>
              <w:spacing w:line="253" w:lineRule="exact"/>
              <w:ind w:left="110"/>
              <w:rPr>
                <w:sz w:val="24"/>
              </w:rPr>
            </w:pPr>
            <w:r>
              <w:rPr>
                <w:sz w:val="24"/>
                <w:lang w:val="tt"/>
              </w:rPr>
              <w:t>Алан</w:t>
            </w:r>
          </w:p>
        </w:tc>
        <w:tc>
          <w:tcPr>
            <w:tcW w:w="1704" w:type="dxa"/>
          </w:tcPr>
          <w:p w:rsidR="00DE2AEC" w:rsidRDefault="00DE2AEC" w:rsidP="00DE2AEC">
            <w:pPr>
              <w:pStyle w:val="TableParagraph"/>
              <w:spacing w:line="253" w:lineRule="exact"/>
              <w:ind w:left="135" w:right="123"/>
              <w:jc w:val="center"/>
              <w:rPr>
                <w:sz w:val="24"/>
              </w:rPr>
            </w:pPr>
            <w:r>
              <w:rPr>
                <w:sz w:val="24"/>
                <w:lang w:val="tt"/>
              </w:rPr>
              <w:t>Саба</w:t>
            </w:r>
          </w:p>
        </w:tc>
        <w:tc>
          <w:tcPr>
            <w:tcW w:w="3068" w:type="dxa"/>
          </w:tcPr>
          <w:p w:rsidR="00DE2AEC" w:rsidRDefault="00DE2AEC" w:rsidP="00DE2AEC">
            <w:r w:rsidRPr="001C5FEF">
              <w:rPr>
                <w:sz w:val="24"/>
                <w:lang w:val="tt"/>
              </w:rPr>
              <w:t>Файдаланыла торган урманнар</w:t>
            </w:r>
          </w:p>
        </w:tc>
        <w:tc>
          <w:tcPr>
            <w:tcW w:w="1569" w:type="dxa"/>
          </w:tcPr>
          <w:p w:rsidR="00DE2AEC" w:rsidRDefault="00DE2AEC" w:rsidP="00DE2AEC">
            <w:pPr>
              <w:pStyle w:val="TableParagraph"/>
              <w:spacing w:line="253" w:lineRule="exact"/>
              <w:ind w:left="493" w:right="485"/>
              <w:jc w:val="center"/>
              <w:rPr>
                <w:sz w:val="24"/>
              </w:rPr>
            </w:pPr>
            <w:r>
              <w:rPr>
                <w:sz w:val="24"/>
                <w:lang w:val="tt"/>
              </w:rPr>
              <w:t>0,434</w:t>
            </w:r>
          </w:p>
        </w:tc>
      </w:tr>
      <w:tr w:rsidR="00DE2AEC">
        <w:trPr>
          <w:trHeight w:val="278"/>
        </w:trPr>
        <w:tc>
          <w:tcPr>
            <w:tcW w:w="3226" w:type="dxa"/>
          </w:tcPr>
          <w:p w:rsidR="00DE2AEC" w:rsidRDefault="00DE2AEC" w:rsidP="00DE2AEC">
            <w:pPr>
              <w:pStyle w:val="TableParagraph"/>
              <w:spacing w:line="258" w:lineRule="exact"/>
              <w:ind w:left="110"/>
              <w:rPr>
                <w:sz w:val="24"/>
              </w:rPr>
            </w:pPr>
            <w:r>
              <w:rPr>
                <w:sz w:val="24"/>
                <w:lang w:val="tt"/>
              </w:rPr>
              <w:t>Сөрде</w:t>
            </w:r>
          </w:p>
        </w:tc>
        <w:tc>
          <w:tcPr>
            <w:tcW w:w="1704" w:type="dxa"/>
          </w:tcPr>
          <w:p w:rsidR="00DE2AEC" w:rsidRDefault="00DE2AEC" w:rsidP="00DE2AEC">
            <w:pPr>
              <w:pStyle w:val="TableParagraph"/>
              <w:spacing w:line="258" w:lineRule="exact"/>
              <w:ind w:left="135" w:right="123"/>
              <w:jc w:val="center"/>
              <w:rPr>
                <w:sz w:val="24"/>
              </w:rPr>
            </w:pPr>
            <w:r>
              <w:rPr>
                <w:sz w:val="24"/>
                <w:lang w:val="tt"/>
              </w:rPr>
              <w:t>Арча</w:t>
            </w:r>
          </w:p>
        </w:tc>
        <w:tc>
          <w:tcPr>
            <w:tcW w:w="3068" w:type="dxa"/>
          </w:tcPr>
          <w:p w:rsidR="00DE2AEC" w:rsidRDefault="00DE2AEC" w:rsidP="00DE2AEC">
            <w:r w:rsidRPr="001C5FEF">
              <w:rPr>
                <w:sz w:val="24"/>
                <w:lang w:val="tt"/>
              </w:rPr>
              <w:t>Файдаланыла торган урманнар</w:t>
            </w:r>
          </w:p>
        </w:tc>
        <w:tc>
          <w:tcPr>
            <w:tcW w:w="1569" w:type="dxa"/>
          </w:tcPr>
          <w:p w:rsidR="00DE2AEC" w:rsidRDefault="00DE2AEC" w:rsidP="00DE2AEC">
            <w:pPr>
              <w:pStyle w:val="TableParagraph"/>
              <w:spacing w:line="258" w:lineRule="exact"/>
              <w:ind w:left="493" w:right="485"/>
              <w:jc w:val="center"/>
              <w:rPr>
                <w:sz w:val="24"/>
              </w:rPr>
            </w:pPr>
            <w:r>
              <w:rPr>
                <w:sz w:val="24"/>
                <w:lang w:val="tt"/>
              </w:rPr>
              <w:t>0,332</w:t>
            </w:r>
          </w:p>
        </w:tc>
      </w:tr>
      <w:tr w:rsidR="00DE2AEC">
        <w:trPr>
          <w:trHeight w:val="273"/>
        </w:trPr>
        <w:tc>
          <w:tcPr>
            <w:tcW w:w="3226" w:type="dxa"/>
          </w:tcPr>
          <w:p w:rsidR="00DE2AEC" w:rsidRDefault="00DE2AEC" w:rsidP="00DE2AEC">
            <w:pPr>
              <w:pStyle w:val="TableParagraph"/>
              <w:spacing w:line="253" w:lineRule="exact"/>
              <w:ind w:left="110"/>
              <w:rPr>
                <w:sz w:val="24"/>
              </w:rPr>
            </w:pPr>
            <w:r>
              <w:rPr>
                <w:sz w:val="24"/>
                <w:lang w:val="tt"/>
              </w:rPr>
              <w:t>Кызыл Яр</w:t>
            </w:r>
          </w:p>
        </w:tc>
        <w:tc>
          <w:tcPr>
            <w:tcW w:w="1704" w:type="dxa"/>
          </w:tcPr>
          <w:p w:rsidR="00DE2AEC" w:rsidRDefault="00DE2AEC" w:rsidP="00DE2AEC">
            <w:pPr>
              <w:pStyle w:val="TableParagraph"/>
              <w:spacing w:line="253" w:lineRule="exact"/>
              <w:ind w:left="135" w:right="123"/>
              <w:jc w:val="center"/>
              <w:rPr>
                <w:sz w:val="24"/>
              </w:rPr>
            </w:pPr>
            <w:r>
              <w:rPr>
                <w:sz w:val="24"/>
                <w:lang w:val="tt"/>
              </w:rPr>
              <w:t>Арча</w:t>
            </w:r>
          </w:p>
        </w:tc>
        <w:tc>
          <w:tcPr>
            <w:tcW w:w="3068" w:type="dxa"/>
          </w:tcPr>
          <w:p w:rsidR="00DE2AEC" w:rsidRDefault="00DE2AEC" w:rsidP="00DE2AEC">
            <w:r w:rsidRPr="001C5FEF">
              <w:rPr>
                <w:sz w:val="24"/>
                <w:lang w:val="tt"/>
              </w:rPr>
              <w:t>Файдаланыла торган урманнар</w:t>
            </w:r>
          </w:p>
        </w:tc>
        <w:tc>
          <w:tcPr>
            <w:tcW w:w="1569" w:type="dxa"/>
          </w:tcPr>
          <w:p w:rsidR="00DE2AEC" w:rsidRDefault="00DE2AEC" w:rsidP="00DE2AEC">
            <w:pPr>
              <w:pStyle w:val="TableParagraph"/>
              <w:spacing w:line="253" w:lineRule="exact"/>
              <w:ind w:left="493" w:right="485"/>
              <w:jc w:val="center"/>
              <w:rPr>
                <w:sz w:val="24"/>
              </w:rPr>
            </w:pPr>
            <w:r>
              <w:rPr>
                <w:sz w:val="24"/>
                <w:lang w:val="tt"/>
              </w:rPr>
              <w:t>0,123</w:t>
            </w:r>
          </w:p>
        </w:tc>
      </w:tr>
      <w:tr w:rsidR="00B45D70">
        <w:trPr>
          <w:trHeight w:val="551"/>
        </w:trPr>
        <w:tc>
          <w:tcPr>
            <w:tcW w:w="3226" w:type="dxa"/>
          </w:tcPr>
          <w:p w:rsidR="00CB2F83" w:rsidRDefault="006766F3">
            <w:pPr>
              <w:pStyle w:val="TableParagraph"/>
              <w:spacing w:before="123"/>
              <w:ind w:left="110"/>
              <w:rPr>
                <w:sz w:val="24"/>
              </w:rPr>
            </w:pPr>
            <w:r>
              <w:rPr>
                <w:sz w:val="24"/>
                <w:lang w:val="tt"/>
              </w:rPr>
              <w:t>Апайкина Гарь</w:t>
            </w:r>
          </w:p>
        </w:tc>
        <w:tc>
          <w:tcPr>
            <w:tcW w:w="1704" w:type="dxa"/>
          </w:tcPr>
          <w:p w:rsidR="00CB2F83" w:rsidRDefault="006766F3">
            <w:pPr>
              <w:pStyle w:val="TableParagraph"/>
              <w:spacing w:before="123"/>
              <w:ind w:left="135" w:right="123"/>
              <w:jc w:val="center"/>
              <w:rPr>
                <w:sz w:val="24"/>
              </w:rPr>
            </w:pPr>
            <w:r>
              <w:rPr>
                <w:sz w:val="24"/>
                <w:lang w:val="tt"/>
              </w:rPr>
              <w:t>Арча</w:t>
            </w:r>
          </w:p>
        </w:tc>
        <w:tc>
          <w:tcPr>
            <w:tcW w:w="3068" w:type="dxa"/>
          </w:tcPr>
          <w:p w:rsidR="00CB2F83" w:rsidRDefault="006766F3">
            <w:pPr>
              <w:pStyle w:val="TableParagraph"/>
              <w:spacing w:line="273" w:lineRule="exact"/>
              <w:ind w:left="96" w:right="78"/>
              <w:jc w:val="center"/>
              <w:rPr>
                <w:sz w:val="24"/>
              </w:rPr>
            </w:pPr>
            <w:r>
              <w:rPr>
                <w:sz w:val="24"/>
                <w:lang w:val="tt"/>
              </w:rPr>
              <w:t xml:space="preserve">фәнни </w:t>
            </w:r>
            <w:r w:rsidR="00DE2AEC">
              <w:rPr>
                <w:sz w:val="24"/>
                <w:lang w:val="tt"/>
              </w:rPr>
              <w:t xml:space="preserve">яки тарихи әһәмияте </w:t>
            </w:r>
            <w:r>
              <w:rPr>
                <w:sz w:val="24"/>
                <w:lang w:val="tt"/>
              </w:rPr>
              <w:t>булган урманнар</w:t>
            </w:r>
          </w:p>
          <w:p w:rsidR="00CB2F83" w:rsidRDefault="00CB2F83">
            <w:pPr>
              <w:pStyle w:val="TableParagraph"/>
              <w:spacing w:line="259" w:lineRule="exact"/>
              <w:ind w:left="93" w:right="81"/>
              <w:jc w:val="center"/>
              <w:rPr>
                <w:sz w:val="24"/>
              </w:rPr>
            </w:pPr>
          </w:p>
        </w:tc>
        <w:tc>
          <w:tcPr>
            <w:tcW w:w="1569" w:type="dxa"/>
          </w:tcPr>
          <w:p w:rsidR="00CB2F83" w:rsidRDefault="006766F3">
            <w:pPr>
              <w:pStyle w:val="TableParagraph"/>
              <w:spacing w:before="123"/>
              <w:ind w:left="493" w:right="485"/>
              <w:jc w:val="center"/>
              <w:rPr>
                <w:sz w:val="24"/>
              </w:rPr>
            </w:pPr>
            <w:r>
              <w:rPr>
                <w:sz w:val="24"/>
                <w:lang w:val="tt"/>
              </w:rPr>
              <w:t>0,004</w:t>
            </w:r>
          </w:p>
        </w:tc>
      </w:tr>
      <w:tr w:rsidR="00B45D70">
        <w:trPr>
          <w:trHeight w:val="3038"/>
        </w:trPr>
        <w:tc>
          <w:tcPr>
            <w:tcW w:w="3226" w:type="dxa"/>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1"/>
              <w:ind w:left="110"/>
              <w:rPr>
                <w:sz w:val="24"/>
              </w:rPr>
            </w:pPr>
            <w:r>
              <w:rPr>
                <w:sz w:val="24"/>
                <w:lang w:val="tt"/>
              </w:rPr>
              <w:t>Кече Әтнә</w:t>
            </w:r>
          </w:p>
        </w:tc>
        <w:tc>
          <w:tcPr>
            <w:tcW w:w="1704" w:type="dxa"/>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1"/>
              <w:ind w:left="135" w:right="123"/>
              <w:jc w:val="center"/>
              <w:rPr>
                <w:sz w:val="24"/>
              </w:rPr>
            </w:pPr>
            <w:r>
              <w:rPr>
                <w:sz w:val="24"/>
                <w:lang w:val="tt"/>
              </w:rPr>
              <w:t>Арча</w:t>
            </w:r>
          </w:p>
        </w:tc>
        <w:tc>
          <w:tcPr>
            <w:tcW w:w="3068" w:type="dxa"/>
          </w:tcPr>
          <w:p w:rsidR="00CB2F83" w:rsidRDefault="00F86A51">
            <w:pPr>
              <w:pStyle w:val="TableParagraph"/>
              <w:ind w:left="139" w:right="124" w:firstLine="3"/>
              <w:jc w:val="center"/>
              <w:rPr>
                <w:sz w:val="24"/>
              </w:rPr>
            </w:pPr>
            <w:r>
              <w:rPr>
                <w:sz w:val="24"/>
                <w:lang w:val="tt"/>
              </w:rPr>
              <w:t xml:space="preserve">Россия Федерациясе субъектлары </w:t>
            </w:r>
            <w:r w:rsidR="006766F3">
              <w:rPr>
                <w:sz w:val="24"/>
                <w:lang w:val="tt"/>
              </w:rPr>
              <w:t>файдаланудагы тимер юл юллары, гомуми файдаланудагы федераль автомобиль юллары, милектәге автомобиль юллары буйлап урнашкан урманнарны яклау полосалары</w:t>
            </w:r>
          </w:p>
          <w:p w:rsidR="00CB2F83" w:rsidRDefault="00CB2F83">
            <w:pPr>
              <w:pStyle w:val="TableParagraph"/>
              <w:spacing w:line="232" w:lineRule="auto"/>
              <w:ind w:left="95" w:right="81"/>
              <w:jc w:val="center"/>
              <w:rPr>
                <w:sz w:val="24"/>
              </w:rPr>
            </w:pPr>
          </w:p>
        </w:tc>
        <w:tc>
          <w:tcPr>
            <w:tcW w:w="1569" w:type="dxa"/>
          </w:tcPr>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CB2F83">
            <w:pPr>
              <w:pStyle w:val="TableParagraph"/>
              <w:rPr>
                <w:b/>
                <w:i/>
                <w:sz w:val="26"/>
              </w:rPr>
            </w:pPr>
          </w:p>
          <w:p w:rsidR="00CB2F83" w:rsidRDefault="006766F3">
            <w:pPr>
              <w:pStyle w:val="TableParagraph"/>
              <w:spacing w:before="171"/>
              <w:ind w:left="493" w:right="485"/>
              <w:jc w:val="center"/>
              <w:rPr>
                <w:sz w:val="24"/>
              </w:rPr>
            </w:pPr>
            <w:r>
              <w:rPr>
                <w:sz w:val="24"/>
                <w:lang w:val="tt"/>
              </w:rPr>
              <w:t>0,093</w:t>
            </w:r>
          </w:p>
        </w:tc>
      </w:tr>
      <w:tr w:rsidR="00B45D70">
        <w:trPr>
          <w:trHeight w:val="551"/>
        </w:trPr>
        <w:tc>
          <w:tcPr>
            <w:tcW w:w="3226" w:type="dxa"/>
          </w:tcPr>
          <w:p w:rsidR="00CB2F83" w:rsidRDefault="006766F3">
            <w:pPr>
              <w:pStyle w:val="TableParagraph"/>
              <w:spacing w:before="123"/>
              <w:ind w:left="110"/>
              <w:rPr>
                <w:sz w:val="24"/>
              </w:rPr>
            </w:pPr>
            <w:r>
              <w:rPr>
                <w:sz w:val="24"/>
                <w:lang w:val="tt"/>
              </w:rPr>
              <w:t>Шекә</w:t>
            </w:r>
          </w:p>
        </w:tc>
        <w:tc>
          <w:tcPr>
            <w:tcW w:w="1704" w:type="dxa"/>
          </w:tcPr>
          <w:p w:rsidR="00CB2F83" w:rsidRDefault="006766F3">
            <w:pPr>
              <w:pStyle w:val="TableParagraph"/>
              <w:spacing w:before="123"/>
              <w:ind w:left="135" w:right="123"/>
              <w:jc w:val="center"/>
              <w:rPr>
                <w:sz w:val="24"/>
              </w:rPr>
            </w:pPr>
            <w:r>
              <w:rPr>
                <w:sz w:val="24"/>
                <w:lang w:val="tt"/>
              </w:rPr>
              <w:t>Арча</w:t>
            </w:r>
          </w:p>
        </w:tc>
        <w:tc>
          <w:tcPr>
            <w:tcW w:w="3068" w:type="dxa"/>
          </w:tcPr>
          <w:p w:rsidR="00CB2F83" w:rsidRDefault="006766F3">
            <w:pPr>
              <w:pStyle w:val="TableParagraph"/>
              <w:spacing w:line="232" w:lineRule="auto"/>
              <w:ind w:left="679" w:right="129" w:hanging="531"/>
              <w:rPr>
                <w:sz w:val="24"/>
              </w:rPr>
            </w:pPr>
            <w:r>
              <w:rPr>
                <w:sz w:val="24"/>
                <w:lang w:val="tt"/>
              </w:rPr>
              <w:t>даими зоналарда урнашкан урманнар</w:t>
            </w:r>
          </w:p>
        </w:tc>
        <w:tc>
          <w:tcPr>
            <w:tcW w:w="1569" w:type="dxa"/>
          </w:tcPr>
          <w:p w:rsidR="00CB2F83" w:rsidRDefault="006766F3">
            <w:pPr>
              <w:pStyle w:val="TableParagraph"/>
              <w:spacing w:before="123"/>
              <w:ind w:left="493" w:right="485"/>
              <w:jc w:val="center"/>
              <w:rPr>
                <w:sz w:val="24"/>
              </w:rPr>
            </w:pPr>
            <w:r>
              <w:rPr>
                <w:sz w:val="24"/>
                <w:lang w:val="tt"/>
              </w:rPr>
              <w:t>0,152</w:t>
            </w:r>
          </w:p>
        </w:tc>
      </w:tr>
      <w:tr w:rsidR="00B45D70">
        <w:trPr>
          <w:trHeight w:val="275"/>
        </w:trPr>
        <w:tc>
          <w:tcPr>
            <w:tcW w:w="3226" w:type="dxa"/>
          </w:tcPr>
          <w:p w:rsidR="00CB2F83" w:rsidRDefault="00AA7EC6">
            <w:pPr>
              <w:pStyle w:val="TableParagraph"/>
              <w:spacing w:line="256" w:lineRule="exact"/>
              <w:ind w:left="110"/>
              <w:rPr>
                <w:b/>
                <w:sz w:val="24"/>
              </w:rPr>
            </w:pPr>
            <w:r>
              <w:rPr>
                <w:b/>
                <w:sz w:val="24"/>
                <w:lang w:val="tt"/>
              </w:rPr>
              <w:t>Барлыгы</w:t>
            </w:r>
            <w:r w:rsidR="006766F3">
              <w:rPr>
                <w:b/>
                <w:sz w:val="24"/>
                <w:lang w:val="tt"/>
              </w:rPr>
              <w:t>:</w:t>
            </w:r>
          </w:p>
        </w:tc>
        <w:tc>
          <w:tcPr>
            <w:tcW w:w="1704" w:type="dxa"/>
          </w:tcPr>
          <w:p w:rsidR="00CB2F83" w:rsidRDefault="00CB2F83">
            <w:pPr>
              <w:pStyle w:val="TableParagraph"/>
              <w:rPr>
                <w:sz w:val="20"/>
              </w:rPr>
            </w:pPr>
          </w:p>
        </w:tc>
        <w:tc>
          <w:tcPr>
            <w:tcW w:w="3068" w:type="dxa"/>
          </w:tcPr>
          <w:p w:rsidR="00CB2F83" w:rsidRDefault="00CB2F83">
            <w:pPr>
              <w:pStyle w:val="TableParagraph"/>
              <w:rPr>
                <w:sz w:val="20"/>
              </w:rPr>
            </w:pPr>
          </w:p>
        </w:tc>
        <w:tc>
          <w:tcPr>
            <w:tcW w:w="1569" w:type="dxa"/>
          </w:tcPr>
          <w:p w:rsidR="00CB2F83" w:rsidRDefault="006766F3">
            <w:pPr>
              <w:pStyle w:val="TableParagraph"/>
              <w:spacing w:line="256" w:lineRule="exact"/>
              <w:ind w:left="493" w:right="485"/>
              <w:jc w:val="center"/>
              <w:rPr>
                <w:b/>
                <w:sz w:val="24"/>
              </w:rPr>
            </w:pPr>
            <w:r>
              <w:rPr>
                <w:b/>
                <w:sz w:val="24"/>
                <w:lang w:val="tt"/>
              </w:rPr>
              <w:t>2,231</w:t>
            </w:r>
          </w:p>
        </w:tc>
      </w:tr>
    </w:tbl>
    <w:p w:rsidR="00CB2F83" w:rsidRDefault="00CB2F83">
      <w:pPr>
        <w:pStyle w:val="a3"/>
        <w:spacing w:before="9"/>
        <w:jc w:val="left"/>
        <w:rPr>
          <w:b/>
          <w:i/>
          <w:sz w:val="26"/>
        </w:rPr>
      </w:pPr>
    </w:p>
    <w:p w:rsidR="00CB2F83" w:rsidRDefault="006766F3">
      <w:pPr>
        <w:pStyle w:val="a3"/>
        <w:ind w:left="242" w:right="212" w:firstLine="566"/>
      </w:pPr>
      <w:r>
        <w:rPr>
          <w:lang w:val="tt"/>
        </w:rPr>
        <w:t>Торак пунктларны үстерүгә һәм киңәйтүгә бәйле архитектур</w:t>
      </w:r>
      <w:r w:rsidR="009C5BB6">
        <w:rPr>
          <w:lang w:val="tt"/>
        </w:rPr>
        <w:t>а</w:t>
      </w:r>
      <w:r>
        <w:rPr>
          <w:lang w:val="tt"/>
        </w:rPr>
        <w:t>-планлаштыру чишелешләрен эшкәртү һәм аларны карталарда (схемаларда) күрсәтү шәһәр һәм авыл җирлекләренең генераль планнарын эшләү, килештерү һәм раслау барышында гамәлгә ашырыла.</w:t>
      </w:r>
    </w:p>
    <w:p w:rsidR="00CB2F83" w:rsidRPr="00834B3E" w:rsidRDefault="006766F3">
      <w:pPr>
        <w:spacing w:before="1"/>
        <w:ind w:left="242" w:right="208" w:firstLine="566"/>
        <w:jc w:val="both"/>
        <w:rPr>
          <w:sz w:val="28"/>
          <w:lang w:val="tt"/>
        </w:rPr>
      </w:pPr>
      <w:r>
        <w:rPr>
          <w:sz w:val="28"/>
          <w:lang w:val="tt"/>
        </w:rPr>
        <w:t xml:space="preserve">2020 елга һәм 2035 елга кадәрге чорда сәнәгать, энергетика, транспорт, элемтә, радиотапшырулар, телевидение, мәгълүмат җирләрендә, космик </w:t>
      </w:r>
      <w:r>
        <w:rPr>
          <w:sz w:val="28"/>
          <w:lang w:val="tt"/>
        </w:rPr>
        <w:lastRenderedPageBreak/>
        <w:t>эшчәнлекне тәэмин итү өчен җирләрдә, оборона җирләрендә, иминлектә һәм башка махсус билгеләнештәге җирләрдә, транспорт җирләрендә, сәнәгать җирләрендә һәм башка махсус билгеләнештәге җирләрдә үзгәрешләр күздә тотыла. Транспорт-коммуникация инфраструктурасын үстерү өлкәсендәге чараларны гамәлгә ашыру авыл хуҗалыгы билгеләнешендәге җирләрнең, урман фонды җирләренең һәм, нәтиҗә буларак, зурайтылган җирләрнең чикләре үзгәрүгә китерәчәк.</w:t>
      </w:r>
    </w:p>
    <w:p w:rsidR="00CB2F83" w:rsidRPr="00834B3E" w:rsidRDefault="00D96571">
      <w:pPr>
        <w:pStyle w:val="a3"/>
        <w:spacing w:before="72"/>
        <w:ind w:left="242" w:right="208"/>
        <w:rPr>
          <w:lang w:val="tt"/>
        </w:rPr>
      </w:pPr>
      <w:r>
        <w:rPr>
          <w:lang w:val="tt"/>
        </w:rPr>
        <w:t xml:space="preserve">      </w:t>
      </w:r>
      <w:r w:rsidR="006766F3">
        <w:rPr>
          <w:lang w:val="tt"/>
        </w:rPr>
        <w:t>Автомобиль транспортының тәкъдим ителә торган җирләре мәйданнары республиканың муниципаль районы киселешендә автомобиль юллары төзегәндә 3.11.4 нче таблицада бирел</w:t>
      </w:r>
      <w:r>
        <w:rPr>
          <w:lang w:val="tt"/>
        </w:rPr>
        <w:t>де.</w:t>
      </w:r>
    </w:p>
    <w:p w:rsidR="00CB2F83" w:rsidRPr="00834B3E" w:rsidRDefault="00CB2F83">
      <w:pPr>
        <w:rPr>
          <w:lang w:val="tt"/>
        </w:rPr>
        <w:sectPr w:rsidR="00CB2F83" w:rsidRPr="00834B3E">
          <w:pgSz w:w="11900" w:h="16850"/>
          <w:pgMar w:top="700" w:right="620" w:bottom="980" w:left="1020" w:header="0" w:footer="702" w:gutter="0"/>
          <w:cols w:space="720"/>
        </w:sectPr>
      </w:pPr>
    </w:p>
    <w:p w:rsidR="00CB2F83" w:rsidRPr="00834B3E" w:rsidRDefault="006766F3">
      <w:pPr>
        <w:pStyle w:val="a3"/>
        <w:spacing w:before="75"/>
        <w:ind w:left="13472"/>
        <w:jc w:val="left"/>
        <w:rPr>
          <w:lang w:val="tt"/>
        </w:rPr>
      </w:pPr>
      <w:r>
        <w:rPr>
          <w:lang w:val="tt"/>
        </w:rPr>
        <w:lastRenderedPageBreak/>
        <w:t>3.11.4 нче таблица</w:t>
      </w:r>
    </w:p>
    <w:p w:rsidR="00CB2F83" w:rsidRPr="00834B3E" w:rsidRDefault="00971C5F">
      <w:pPr>
        <w:pStyle w:val="2"/>
        <w:spacing w:before="11" w:after="2"/>
        <w:ind w:left="6420" w:right="528" w:hanging="6174"/>
        <w:rPr>
          <w:lang w:val="tt"/>
        </w:rPr>
      </w:pPr>
      <w:r w:rsidRPr="00971C5F">
        <w:rPr>
          <w:lang w:val="tt"/>
        </w:rPr>
        <w:t>Автомобиль юллары төзелеше чараларын гамәлгә ашыру барышында автомобиль транспорты җирләренең тәкъдим ителә торган мәйданы</w:t>
      </w:r>
      <w:r>
        <w:rPr>
          <w:lang w:val="tt"/>
        </w:rPr>
        <w:t>, га</w:t>
      </w:r>
    </w:p>
    <w:tbl>
      <w:tblPr>
        <w:tblStyle w:val="TableNormal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2"/>
        <w:gridCol w:w="1448"/>
        <w:gridCol w:w="1445"/>
        <w:gridCol w:w="1916"/>
        <w:gridCol w:w="1649"/>
        <w:gridCol w:w="1448"/>
        <w:gridCol w:w="1920"/>
        <w:gridCol w:w="1664"/>
      </w:tblGrid>
      <w:tr w:rsidR="00B45D70">
        <w:trPr>
          <w:trHeight w:val="230"/>
        </w:trPr>
        <w:tc>
          <w:tcPr>
            <w:tcW w:w="3932" w:type="dxa"/>
            <w:vMerge w:val="restart"/>
          </w:tcPr>
          <w:p w:rsidR="00CB2F83" w:rsidRPr="00834B3E" w:rsidRDefault="00CB2F83">
            <w:pPr>
              <w:pStyle w:val="TableParagraph"/>
              <w:rPr>
                <w:b/>
                <w:i/>
                <w:lang w:val="tt"/>
              </w:rPr>
            </w:pPr>
          </w:p>
          <w:p w:rsidR="00CB2F83" w:rsidRPr="00834B3E" w:rsidRDefault="00CB2F83">
            <w:pPr>
              <w:pStyle w:val="TableParagraph"/>
              <w:spacing w:before="10"/>
              <w:rPr>
                <w:b/>
                <w:i/>
                <w:sz w:val="28"/>
                <w:lang w:val="tt"/>
              </w:rPr>
            </w:pPr>
          </w:p>
          <w:p w:rsidR="00CB2F83" w:rsidRDefault="006766F3">
            <w:pPr>
              <w:pStyle w:val="TableParagraph"/>
              <w:spacing w:before="1"/>
              <w:ind w:left="1205"/>
              <w:rPr>
                <w:b/>
                <w:sz w:val="20"/>
              </w:rPr>
            </w:pPr>
            <w:r>
              <w:rPr>
                <w:b/>
                <w:sz w:val="20"/>
                <w:lang w:val="tt"/>
              </w:rPr>
              <w:t>Юл исеме</w:t>
            </w:r>
          </w:p>
        </w:tc>
        <w:tc>
          <w:tcPr>
            <w:tcW w:w="1448" w:type="dxa"/>
            <w:vMerge w:val="restart"/>
          </w:tcPr>
          <w:p w:rsidR="00CB2F83" w:rsidRDefault="00CB2F83">
            <w:pPr>
              <w:pStyle w:val="TableParagraph"/>
              <w:rPr>
                <w:b/>
                <w:i/>
              </w:rPr>
            </w:pPr>
          </w:p>
          <w:p w:rsidR="00CB2F83" w:rsidRDefault="00CB2F83">
            <w:pPr>
              <w:pStyle w:val="TableParagraph"/>
              <w:spacing w:before="10"/>
              <w:rPr>
                <w:b/>
                <w:i/>
                <w:sz w:val="28"/>
              </w:rPr>
            </w:pPr>
          </w:p>
          <w:p w:rsidR="00CB2F83" w:rsidRDefault="006766F3">
            <w:pPr>
              <w:pStyle w:val="TableParagraph"/>
              <w:spacing w:before="1"/>
              <w:ind w:left="475"/>
              <w:rPr>
                <w:b/>
                <w:sz w:val="20"/>
              </w:rPr>
            </w:pPr>
            <w:r>
              <w:rPr>
                <w:b/>
                <w:sz w:val="20"/>
                <w:lang w:val="tt"/>
              </w:rPr>
              <w:t>Барлыгы</w:t>
            </w:r>
          </w:p>
        </w:tc>
        <w:tc>
          <w:tcPr>
            <w:tcW w:w="10042" w:type="dxa"/>
            <w:gridSpan w:val="6"/>
          </w:tcPr>
          <w:p w:rsidR="00CB2F83" w:rsidRDefault="006766F3">
            <w:pPr>
              <w:pStyle w:val="TableParagraph"/>
              <w:spacing w:line="210" w:lineRule="exact"/>
              <w:ind w:left="3423" w:right="3400"/>
              <w:jc w:val="center"/>
              <w:rPr>
                <w:b/>
                <w:sz w:val="20"/>
              </w:rPr>
            </w:pPr>
            <w:r>
              <w:rPr>
                <w:b/>
                <w:sz w:val="20"/>
                <w:lang w:val="tt"/>
              </w:rPr>
              <w:t>Автомобиль транспорты җирләре</w:t>
            </w:r>
          </w:p>
        </w:tc>
      </w:tr>
      <w:tr w:rsidR="00B45D70">
        <w:trPr>
          <w:trHeight w:val="230"/>
        </w:trPr>
        <w:tc>
          <w:tcPr>
            <w:tcW w:w="3932" w:type="dxa"/>
            <w:vMerge/>
            <w:tcBorders>
              <w:top w:val="nil"/>
            </w:tcBorders>
          </w:tcPr>
          <w:p w:rsidR="00CB2F83" w:rsidRDefault="00CB2F83">
            <w:pPr>
              <w:rPr>
                <w:sz w:val="2"/>
                <w:szCs w:val="2"/>
              </w:rPr>
            </w:pPr>
          </w:p>
        </w:tc>
        <w:tc>
          <w:tcPr>
            <w:tcW w:w="1448" w:type="dxa"/>
            <w:vMerge/>
            <w:tcBorders>
              <w:top w:val="nil"/>
            </w:tcBorders>
          </w:tcPr>
          <w:p w:rsidR="00CB2F83" w:rsidRDefault="00CB2F83">
            <w:pPr>
              <w:rPr>
                <w:sz w:val="2"/>
                <w:szCs w:val="2"/>
              </w:rPr>
            </w:pPr>
          </w:p>
        </w:tc>
        <w:tc>
          <w:tcPr>
            <w:tcW w:w="5010" w:type="dxa"/>
            <w:gridSpan w:val="3"/>
          </w:tcPr>
          <w:p w:rsidR="00CB2F83" w:rsidRDefault="006766F3">
            <w:pPr>
              <w:pStyle w:val="TableParagraph"/>
              <w:spacing w:line="210" w:lineRule="exact"/>
              <w:ind w:left="1158"/>
              <w:rPr>
                <w:b/>
                <w:sz w:val="20"/>
              </w:rPr>
            </w:pPr>
            <w:r>
              <w:rPr>
                <w:b/>
                <w:sz w:val="20"/>
                <w:lang w:val="tt"/>
              </w:rPr>
              <w:t>Беренче чират (2020 елга кадәр)</w:t>
            </w:r>
          </w:p>
        </w:tc>
        <w:tc>
          <w:tcPr>
            <w:tcW w:w="5032" w:type="dxa"/>
            <w:gridSpan w:val="3"/>
          </w:tcPr>
          <w:p w:rsidR="00CB2F83" w:rsidRDefault="006766F3" w:rsidP="00390E99">
            <w:pPr>
              <w:pStyle w:val="TableParagraph"/>
              <w:spacing w:line="210" w:lineRule="exact"/>
              <w:ind w:left="1131"/>
              <w:rPr>
                <w:b/>
                <w:sz w:val="20"/>
              </w:rPr>
            </w:pPr>
            <w:r>
              <w:rPr>
                <w:b/>
                <w:sz w:val="20"/>
                <w:lang w:val="tt"/>
              </w:rPr>
              <w:t>хисап срогы (2021-2035 еллар)</w:t>
            </w:r>
          </w:p>
        </w:tc>
      </w:tr>
      <w:tr w:rsidR="00B45D70">
        <w:trPr>
          <w:trHeight w:val="230"/>
        </w:trPr>
        <w:tc>
          <w:tcPr>
            <w:tcW w:w="3932" w:type="dxa"/>
            <w:vMerge/>
            <w:tcBorders>
              <w:top w:val="nil"/>
            </w:tcBorders>
          </w:tcPr>
          <w:p w:rsidR="00CB2F83" w:rsidRDefault="00CB2F83">
            <w:pPr>
              <w:rPr>
                <w:sz w:val="2"/>
                <w:szCs w:val="2"/>
              </w:rPr>
            </w:pPr>
          </w:p>
        </w:tc>
        <w:tc>
          <w:tcPr>
            <w:tcW w:w="1448" w:type="dxa"/>
            <w:vMerge/>
            <w:tcBorders>
              <w:top w:val="nil"/>
            </w:tcBorders>
          </w:tcPr>
          <w:p w:rsidR="00CB2F83" w:rsidRDefault="00CB2F83">
            <w:pPr>
              <w:rPr>
                <w:sz w:val="2"/>
                <w:szCs w:val="2"/>
              </w:rPr>
            </w:pPr>
          </w:p>
        </w:tc>
        <w:tc>
          <w:tcPr>
            <w:tcW w:w="1445" w:type="dxa"/>
            <w:vMerge w:val="restart"/>
          </w:tcPr>
          <w:p w:rsidR="00CB2F83" w:rsidRDefault="00CB2F83">
            <w:pPr>
              <w:pStyle w:val="TableParagraph"/>
              <w:rPr>
                <w:b/>
                <w:i/>
                <w:sz w:val="30"/>
              </w:rPr>
            </w:pPr>
          </w:p>
          <w:p w:rsidR="00CB2F83" w:rsidRDefault="006766F3">
            <w:pPr>
              <w:pStyle w:val="TableParagraph"/>
              <w:spacing w:before="1"/>
              <w:ind w:left="476"/>
              <w:rPr>
                <w:b/>
                <w:sz w:val="20"/>
              </w:rPr>
            </w:pPr>
            <w:r>
              <w:rPr>
                <w:b/>
                <w:sz w:val="20"/>
                <w:lang w:val="tt"/>
              </w:rPr>
              <w:t>Барлыгы</w:t>
            </w:r>
          </w:p>
        </w:tc>
        <w:tc>
          <w:tcPr>
            <w:tcW w:w="3565" w:type="dxa"/>
            <w:gridSpan w:val="2"/>
          </w:tcPr>
          <w:p w:rsidR="00CB2F83" w:rsidRDefault="006766F3" w:rsidP="009C5BB6">
            <w:pPr>
              <w:pStyle w:val="TableParagraph"/>
              <w:spacing w:line="210" w:lineRule="exact"/>
              <w:ind w:left="712"/>
              <w:rPr>
                <w:b/>
                <w:sz w:val="20"/>
              </w:rPr>
            </w:pPr>
            <w:r>
              <w:rPr>
                <w:b/>
                <w:sz w:val="20"/>
                <w:lang w:val="tt"/>
              </w:rPr>
              <w:t xml:space="preserve">Шул </w:t>
            </w:r>
            <w:r w:rsidR="009C5BB6">
              <w:rPr>
                <w:b/>
                <w:sz w:val="20"/>
                <w:lang w:val="tt"/>
              </w:rPr>
              <w:t>исәптән күчерелә</w:t>
            </w:r>
            <w:r>
              <w:rPr>
                <w:b/>
                <w:sz w:val="20"/>
                <w:lang w:val="tt"/>
              </w:rPr>
              <w:t>:</w:t>
            </w:r>
          </w:p>
        </w:tc>
        <w:tc>
          <w:tcPr>
            <w:tcW w:w="1448" w:type="dxa"/>
            <w:vMerge w:val="restart"/>
          </w:tcPr>
          <w:p w:rsidR="00CB2F83" w:rsidRDefault="00CB2F83">
            <w:pPr>
              <w:pStyle w:val="TableParagraph"/>
              <w:rPr>
                <w:b/>
                <w:i/>
                <w:sz w:val="30"/>
              </w:rPr>
            </w:pPr>
          </w:p>
          <w:p w:rsidR="00CB2F83" w:rsidRDefault="006766F3">
            <w:pPr>
              <w:pStyle w:val="TableParagraph"/>
              <w:spacing w:before="1"/>
              <w:ind w:left="483"/>
              <w:rPr>
                <w:b/>
                <w:sz w:val="20"/>
              </w:rPr>
            </w:pPr>
            <w:r>
              <w:rPr>
                <w:b/>
                <w:sz w:val="20"/>
                <w:lang w:val="tt"/>
              </w:rPr>
              <w:t>Барлыгы</w:t>
            </w:r>
          </w:p>
        </w:tc>
        <w:tc>
          <w:tcPr>
            <w:tcW w:w="3584" w:type="dxa"/>
            <w:gridSpan w:val="2"/>
          </w:tcPr>
          <w:p w:rsidR="00CB2F83" w:rsidRDefault="006766F3" w:rsidP="00844D9D">
            <w:pPr>
              <w:pStyle w:val="TableParagraph"/>
              <w:spacing w:line="210" w:lineRule="exact"/>
              <w:ind w:left="725"/>
              <w:rPr>
                <w:b/>
                <w:sz w:val="20"/>
              </w:rPr>
            </w:pPr>
            <w:r>
              <w:rPr>
                <w:b/>
                <w:sz w:val="20"/>
                <w:lang w:val="tt"/>
              </w:rPr>
              <w:t xml:space="preserve">Шул исәптән </w:t>
            </w:r>
            <w:r w:rsidR="00844D9D">
              <w:rPr>
                <w:b/>
                <w:sz w:val="20"/>
                <w:lang w:val="tt"/>
              </w:rPr>
              <w:t>күчерелә</w:t>
            </w:r>
            <w:r>
              <w:rPr>
                <w:b/>
                <w:sz w:val="20"/>
                <w:lang w:val="tt"/>
              </w:rPr>
              <w:t>:</w:t>
            </w:r>
          </w:p>
        </w:tc>
      </w:tr>
      <w:tr w:rsidR="00B45D70">
        <w:trPr>
          <w:trHeight w:val="688"/>
        </w:trPr>
        <w:tc>
          <w:tcPr>
            <w:tcW w:w="3932" w:type="dxa"/>
            <w:vMerge/>
            <w:tcBorders>
              <w:top w:val="nil"/>
            </w:tcBorders>
          </w:tcPr>
          <w:p w:rsidR="00CB2F83" w:rsidRDefault="00CB2F83">
            <w:pPr>
              <w:rPr>
                <w:sz w:val="2"/>
                <w:szCs w:val="2"/>
              </w:rPr>
            </w:pPr>
          </w:p>
        </w:tc>
        <w:tc>
          <w:tcPr>
            <w:tcW w:w="1448" w:type="dxa"/>
            <w:vMerge/>
            <w:tcBorders>
              <w:top w:val="nil"/>
            </w:tcBorders>
          </w:tcPr>
          <w:p w:rsidR="00CB2F83" w:rsidRDefault="00CB2F83">
            <w:pPr>
              <w:rPr>
                <w:sz w:val="2"/>
                <w:szCs w:val="2"/>
              </w:rPr>
            </w:pPr>
          </w:p>
        </w:tc>
        <w:tc>
          <w:tcPr>
            <w:tcW w:w="1445" w:type="dxa"/>
            <w:vMerge/>
            <w:tcBorders>
              <w:top w:val="nil"/>
            </w:tcBorders>
          </w:tcPr>
          <w:p w:rsidR="00CB2F83" w:rsidRDefault="00CB2F83">
            <w:pPr>
              <w:rPr>
                <w:sz w:val="2"/>
                <w:szCs w:val="2"/>
              </w:rPr>
            </w:pPr>
          </w:p>
        </w:tc>
        <w:tc>
          <w:tcPr>
            <w:tcW w:w="1916" w:type="dxa"/>
          </w:tcPr>
          <w:p w:rsidR="00CB2F83" w:rsidRDefault="006766F3">
            <w:pPr>
              <w:pStyle w:val="TableParagraph"/>
              <w:spacing w:before="5" w:line="230" w:lineRule="auto"/>
              <w:ind w:left="236" w:right="211"/>
              <w:jc w:val="center"/>
              <w:rPr>
                <w:b/>
                <w:sz w:val="20"/>
              </w:rPr>
            </w:pPr>
            <w:r>
              <w:rPr>
                <w:b/>
                <w:sz w:val="20"/>
                <w:lang w:val="tt"/>
              </w:rPr>
              <w:t>Авыл хуҗалыгы билгеләнешендәге җир</w:t>
            </w:r>
            <w:r w:rsidR="00390E99">
              <w:rPr>
                <w:b/>
                <w:sz w:val="20"/>
                <w:lang w:val="tt"/>
              </w:rPr>
              <w:t>ләр</w:t>
            </w:r>
          </w:p>
        </w:tc>
        <w:tc>
          <w:tcPr>
            <w:tcW w:w="1649" w:type="dxa"/>
          </w:tcPr>
          <w:p w:rsidR="00CB2F83" w:rsidRDefault="006766F3">
            <w:pPr>
              <w:pStyle w:val="TableParagraph"/>
              <w:spacing w:before="118" w:line="232" w:lineRule="auto"/>
              <w:ind w:left="552" w:right="96" w:hanging="413"/>
              <w:rPr>
                <w:b/>
                <w:sz w:val="20"/>
              </w:rPr>
            </w:pPr>
            <w:r>
              <w:rPr>
                <w:b/>
                <w:sz w:val="20"/>
                <w:lang w:val="tt"/>
              </w:rPr>
              <w:t>Урман фонды җирләре</w:t>
            </w:r>
          </w:p>
        </w:tc>
        <w:tc>
          <w:tcPr>
            <w:tcW w:w="1448" w:type="dxa"/>
            <w:vMerge/>
            <w:tcBorders>
              <w:top w:val="nil"/>
            </w:tcBorders>
          </w:tcPr>
          <w:p w:rsidR="00CB2F83" w:rsidRDefault="00CB2F83">
            <w:pPr>
              <w:rPr>
                <w:sz w:val="2"/>
                <w:szCs w:val="2"/>
              </w:rPr>
            </w:pPr>
          </w:p>
        </w:tc>
        <w:tc>
          <w:tcPr>
            <w:tcW w:w="1920" w:type="dxa"/>
          </w:tcPr>
          <w:p w:rsidR="00CB2F83" w:rsidRDefault="006766F3">
            <w:pPr>
              <w:pStyle w:val="TableParagraph"/>
              <w:spacing w:before="5" w:line="230" w:lineRule="auto"/>
              <w:ind w:left="171" w:right="142"/>
              <w:jc w:val="center"/>
              <w:rPr>
                <w:b/>
                <w:sz w:val="20"/>
              </w:rPr>
            </w:pPr>
            <w:r>
              <w:rPr>
                <w:b/>
                <w:sz w:val="20"/>
                <w:lang w:val="tt"/>
              </w:rPr>
              <w:t>Авыл хуҗалыгы билгеләнешендәге җир</w:t>
            </w:r>
          </w:p>
        </w:tc>
        <w:tc>
          <w:tcPr>
            <w:tcW w:w="1664" w:type="dxa"/>
          </w:tcPr>
          <w:p w:rsidR="00CB2F83" w:rsidRDefault="006766F3">
            <w:pPr>
              <w:pStyle w:val="TableParagraph"/>
              <w:spacing w:before="118" w:line="232" w:lineRule="auto"/>
              <w:ind w:left="562" w:right="102" w:hanging="414"/>
              <w:rPr>
                <w:b/>
                <w:sz w:val="20"/>
              </w:rPr>
            </w:pPr>
            <w:r>
              <w:rPr>
                <w:b/>
                <w:sz w:val="20"/>
                <w:lang w:val="tt"/>
              </w:rPr>
              <w:t>Урман фонды җирләре</w:t>
            </w:r>
          </w:p>
        </w:tc>
      </w:tr>
      <w:tr w:rsidR="00B45D70">
        <w:trPr>
          <w:trHeight w:val="230"/>
        </w:trPr>
        <w:tc>
          <w:tcPr>
            <w:tcW w:w="3932" w:type="dxa"/>
          </w:tcPr>
          <w:p w:rsidR="00CB2F83" w:rsidRDefault="006766F3">
            <w:pPr>
              <w:pStyle w:val="TableParagraph"/>
              <w:spacing w:line="210" w:lineRule="exact"/>
              <w:ind w:left="787"/>
              <w:rPr>
                <w:b/>
                <w:sz w:val="20"/>
              </w:rPr>
            </w:pPr>
            <w:r>
              <w:rPr>
                <w:b/>
                <w:sz w:val="20"/>
                <w:lang w:val="tt"/>
              </w:rPr>
              <w:t>җирле әһәмияттәге юллар</w:t>
            </w:r>
          </w:p>
        </w:tc>
        <w:tc>
          <w:tcPr>
            <w:tcW w:w="1448" w:type="dxa"/>
          </w:tcPr>
          <w:p w:rsidR="00CB2F83" w:rsidRDefault="00CB2F83">
            <w:pPr>
              <w:pStyle w:val="TableParagraph"/>
              <w:rPr>
                <w:sz w:val="16"/>
              </w:rPr>
            </w:pPr>
          </w:p>
        </w:tc>
        <w:tc>
          <w:tcPr>
            <w:tcW w:w="1445" w:type="dxa"/>
          </w:tcPr>
          <w:p w:rsidR="00CB2F83" w:rsidRDefault="00CB2F83">
            <w:pPr>
              <w:pStyle w:val="TableParagraph"/>
              <w:rPr>
                <w:sz w:val="16"/>
              </w:rPr>
            </w:pPr>
          </w:p>
        </w:tc>
        <w:tc>
          <w:tcPr>
            <w:tcW w:w="1916" w:type="dxa"/>
          </w:tcPr>
          <w:p w:rsidR="00CB2F83" w:rsidRDefault="00CB2F83">
            <w:pPr>
              <w:pStyle w:val="TableParagraph"/>
              <w:rPr>
                <w:sz w:val="16"/>
              </w:rPr>
            </w:pPr>
          </w:p>
        </w:tc>
        <w:tc>
          <w:tcPr>
            <w:tcW w:w="1649" w:type="dxa"/>
          </w:tcPr>
          <w:p w:rsidR="00CB2F83" w:rsidRDefault="00CB2F83">
            <w:pPr>
              <w:pStyle w:val="TableParagraph"/>
              <w:rPr>
                <w:sz w:val="16"/>
              </w:rPr>
            </w:pPr>
          </w:p>
        </w:tc>
        <w:tc>
          <w:tcPr>
            <w:tcW w:w="1448" w:type="dxa"/>
          </w:tcPr>
          <w:p w:rsidR="00CB2F83" w:rsidRDefault="00CB2F83">
            <w:pPr>
              <w:pStyle w:val="TableParagraph"/>
              <w:rPr>
                <w:sz w:val="16"/>
              </w:rPr>
            </w:pPr>
          </w:p>
        </w:tc>
        <w:tc>
          <w:tcPr>
            <w:tcW w:w="1920" w:type="dxa"/>
          </w:tcPr>
          <w:p w:rsidR="00CB2F83" w:rsidRDefault="00CB2F83">
            <w:pPr>
              <w:pStyle w:val="TableParagraph"/>
              <w:rPr>
                <w:sz w:val="16"/>
              </w:rPr>
            </w:pPr>
          </w:p>
        </w:tc>
        <w:tc>
          <w:tcPr>
            <w:tcW w:w="1664" w:type="dxa"/>
          </w:tcPr>
          <w:p w:rsidR="00CB2F83" w:rsidRDefault="00CB2F83">
            <w:pPr>
              <w:pStyle w:val="TableParagraph"/>
              <w:rPr>
                <w:sz w:val="16"/>
              </w:rPr>
            </w:pPr>
          </w:p>
        </w:tc>
      </w:tr>
      <w:tr w:rsidR="00B45D70">
        <w:trPr>
          <w:trHeight w:val="316"/>
        </w:trPr>
        <w:tc>
          <w:tcPr>
            <w:tcW w:w="3932" w:type="dxa"/>
          </w:tcPr>
          <w:p w:rsidR="00CB2F83" w:rsidRDefault="006766F3">
            <w:pPr>
              <w:pStyle w:val="TableParagraph"/>
              <w:spacing w:before="27"/>
              <w:ind w:left="115"/>
              <w:rPr>
                <w:sz w:val="20"/>
              </w:rPr>
            </w:pPr>
            <w:r>
              <w:rPr>
                <w:sz w:val="20"/>
                <w:lang w:val="tt"/>
              </w:rPr>
              <w:t>Урта Аты - Әрнәш</w:t>
            </w:r>
          </w:p>
        </w:tc>
        <w:tc>
          <w:tcPr>
            <w:tcW w:w="1448" w:type="dxa"/>
          </w:tcPr>
          <w:p w:rsidR="00CB2F83" w:rsidRDefault="006766F3">
            <w:pPr>
              <w:pStyle w:val="TableParagraph"/>
              <w:spacing w:before="37"/>
              <w:ind w:left="429" w:right="408"/>
              <w:jc w:val="center"/>
              <w:rPr>
                <w:b/>
                <w:sz w:val="20"/>
              </w:rPr>
            </w:pPr>
            <w:r>
              <w:rPr>
                <w:b/>
                <w:sz w:val="20"/>
                <w:lang w:val="tt"/>
              </w:rPr>
              <w:t>3,75</w:t>
            </w:r>
          </w:p>
        </w:tc>
        <w:tc>
          <w:tcPr>
            <w:tcW w:w="1445" w:type="dxa"/>
          </w:tcPr>
          <w:p w:rsidR="00CB2F83" w:rsidRDefault="006766F3">
            <w:pPr>
              <w:pStyle w:val="TableParagraph"/>
              <w:spacing w:before="37"/>
              <w:ind w:left="536" w:right="509"/>
              <w:jc w:val="center"/>
              <w:rPr>
                <w:b/>
                <w:i/>
                <w:sz w:val="20"/>
              </w:rPr>
            </w:pPr>
            <w:r>
              <w:rPr>
                <w:b/>
                <w:i/>
                <w:sz w:val="20"/>
                <w:lang w:val="tt"/>
              </w:rPr>
              <w:t>3,75</w:t>
            </w:r>
          </w:p>
        </w:tc>
        <w:tc>
          <w:tcPr>
            <w:tcW w:w="1916" w:type="dxa"/>
          </w:tcPr>
          <w:p w:rsidR="00CB2F83" w:rsidRDefault="006766F3">
            <w:pPr>
              <w:pStyle w:val="TableParagraph"/>
              <w:spacing w:before="27"/>
              <w:ind w:left="233" w:right="211"/>
              <w:jc w:val="center"/>
              <w:rPr>
                <w:sz w:val="20"/>
              </w:rPr>
            </w:pPr>
            <w:r>
              <w:rPr>
                <w:sz w:val="20"/>
                <w:lang w:val="tt"/>
              </w:rPr>
              <w:t>3,75</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330"/>
        </w:trPr>
        <w:tc>
          <w:tcPr>
            <w:tcW w:w="3932" w:type="dxa"/>
          </w:tcPr>
          <w:p w:rsidR="00CB2F83" w:rsidRDefault="006766F3">
            <w:pPr>
              <w:pStyle w:val="TableParagraph"/>
              <w:spacing w:before="31"/>
              <w:ind w:left="115"/>
              <w:rPr>
                <w:sz w:val="20"/>
              </w:rPr>
            </w:pPr>
            <w:r>
              <w:rPr>
                <w:sz w:val="20"/>
                <w:lang w:val="tt"/>
              </w:rPr>
              <w:t>Олы Мәңгәр-Иске Кишит</w:t>
            </w:r>
          </w:p>
        </w:tc>
        <w:tc>
          <w:tcPr>
            <w:tcW w:w="1448" w:type="dxa"/>
          </w:tcPr>
          <w:p w:rsidR="00CB2F83" w:rsidRDefault="006766F3">
            <w:pPr>
              <w:pStyle w:val="TableParagraph"/>
              <w:spacing w:before="41"/>
              <w:ind w:left="429" w:right="408"/>
              <w:jc w:val="center"/>
              <w:rPr>
                <w:b/>
                <w:sz w:val="20"/>
              </w:rPr>
            </w:pPr>
            <w:r>
              <w:rPr>
                <w:b/>
                <w:sz w:val="20"/>
                <w:lang w:val="tt"/>
              </w:rPr>
              <w:t>1,86</w:t>
            </w:r>
          </w:p>
        </w:tc>
        <w:tc>
          <w:tcPr>
            <w:tcW w:w="1445" w:type="dxa"/>
          </w:tcPr>
          <w:p w:rsidR="00CB2F83" w:rsidRDefault="00CB2F83">
            <w:pPr>
              <w:pStyle w:val="TableParagraph"/>
              <w:rPr>
                <w:sz w:val="20"/>
              </w:rPr>
            </w:pPr>
          </w:p>
        </w:tc>
        <w:tc>
          <w:tcPr>
            <w:tcW w:w="1916" w:type="dxa"/>
          </w:tcPr>
          <w:p w:rsidR="00CB2F83" w:rsidRDefault="00CB2F83">
            <w:pPr>
              <w:pStyle w:val="TableParagraph"/>
              <w:rPr>
                <w:sz w:val="20"/>
              </w:rPr>
            </w:pPr>
          </w:p>
        </w:tc>
        <w:tc>
          <w:tcPr>
            <w:tcW w:w="1649" w:type="dxa"/>
          </w:tcPr>
          <w:p w:rsidR="00CB2F83" w:rsidRDefault="00CB2F83">
            <w:pPr>
              <w:pStyle w:val="TableParagraph"/>
              <w:rPr>
                <w:sz w:val="20"/>
              </w:rPr>
            </w:pPr>
          </w:p>
        </w:tc>
        <w:tc>
          <w:tcPr>
            <w:tcW w:w="1448" w:type="dxa"/>
          </w:tcPr>
          <w:p w:rsidR="00CB2F83" w:rsidRDefault="006766F3">
            <w:pPr>
              <w:pStyle w:val="TableParagraph"/>
              <w:spacing w:before="41"/>
              <w:ind w:left="433" w:right="399"/>
              <w:jc w:val="center"/>
              <w:rPr>
                <w:b/>
                <w:i/>
                <w:sz w:val="20"/>
              </w:rPr>
            </w:pPr>
            <w:r>
              <w:rPr>
                <w:b/>
                <w:i/>
                <w:sz w:val="20"/>
                <w:lang w:val="tt"/>
              </w:rPr>
              <w:t>1,86</w:t>
            </w:r>
          </w:p>
        </w:tc>
        <w:tc>
          <w:tcPr>
            <w:tcW w:w="1920" w:type="dxa"/>
          </w:tcPr>
          <w:p w:rsidR="00CB2F83" w:rsidRDefault="006766F3">
            <w:pPr>
              <w:pStyle w:val="TableParagraph"/>
              <w:spacing w:before="31"/>
              <w:ind w:left="792"/>
              <w:rPr>
                <w:sz w:val="20"/>
              </w:rPr>
            </w:pPr>
            <w:r>
              <w:rPr>
                <w:sz w:val="20"/>
                <w:lang w:val="tt"/>
              </w:rPr>
              <w:t>1,86</w:t>
            </w:r>
          </w:p>
        </w:tc>
        <w:tc>
          <w:tcPr>
            <w:tcW w:w="1664" w:type="dxa"/>
          </w:tcPr>
          <w:p w:rsidR="00CB2F83" w:rsidRDefault="00CB2F83">
            <w:pPr>
              <w:pStyle w:val="TableParagraph"/>
              <w:rPr>
                <w:sz w:val="20"/>
              </w:rPr>
            </w:pPr>
          </w:p>
        </w:tc>
      </w:tr>
      <w:tr w:rsidR="00B45D70">
        <w:trPr>
          <w:trHeight w:val="239"/>
        </w:trPr>
        <w:tc>
          <w:tcPr>
            <w:tcW w:w="3932" w:type="dxa"/>
          </w:tcPr>
          <w:p w:rsidR="00CB2F83" w:rsidRDefault="006766F3">
            <w:pPr>
              <w:pStyle w:val="TableParagraph"/>
              <w:spacing w:line="218" w:lineRule="exact"/>
              <w:ind w:left="115"/>
              <w:rPr>
                <w:sz w:val="20"/>
              </w:rPr>
            </w:pPr>
            <w:r>
              <w:rPr>
                <w:sz w:val="20"/>
                <w:lang w:val="tt"/>
              </w:rPr>
              <w:t>Иске Масра - Югары Масра</w:t>
            </w:r>
          </w:p>
        </w:tc>
        <w:tc>
          <w:tcPr>
            <w:tcW w:w="1448" w:type="dxa"/>
          </w:tcPr>
          <w:p w:rsidR="00CB2F83" w:rsidRDefault="006766F3">
            <w:pPr>
              <w:pStyle w:val="TableParagraph"/>
              <w:spacing w:line="218" w:lineRule="exact"/>
              <w:ind w:left="429" w:right="408"/>
              <w:jc w:val="center"/>
              <w:rPr>
                <w:b/>
                <w:sz w:val="20"/>
              </w:rPr>
            </w:pPr>
            <w:r>
              <w:rPr>
                <w:b/>
                <w:sz w:val="20"/>
                <w:lang w:val="tt"/>
              </w:rPr>
              <w:t>2,26</w:t>
            </w:r>
          </w:p>
        </w:tc>
        <w:tc>
          <w:tcPr>
            <w:tcW w:w="1445" w:type="dxa"/>
          </w:tcPr>
          <w:p w:rsidR="00CB2F83" w:rsidRDefault="006766F3">
            <w:pPr>
              <w:pStyle w:val="TableParagraph"/>
              <w:spacing w:line="218" w:lineRule="exact"/>
              <w:ind w:left="536" w:right="509"/>
              <w:jc w:val="center"/>
              <w:rPr>
                <w:b/>
                <w:i/>
                <w:sz w:val="20"/>
              </w:rPr>
            </w:pPr>
            <w:r>
              <w:rPr>
                <w:b/>
                <w:i/>
                <w:sz w:val="20"/>
                <w:lang w:val="tt"/>
              </w:rPr>
              <w:t>2,26</w:t>
            </w:r>
          </w:p>
        </w:tc>
        <w:tc>
          <w:tcPr>
            <w:tcW w:w="1916" w:type="dxa"/>
          </w:tcPr>
          <w:p w:rsidR="00CB2F83" w:rsidRDefault="006766F3">
            <w:pPr>
              <w:pStyle w:val="TableParagraph"/>
              <w:spacing w:line="218" w:lineRule="exact"/>
              <w:ind w:left="233" w:right="211"/>
              <w:jc w:val="center"/>
              <w:rPr>
                <w:sz w:val="20"/>
              </w:rPr>
            </w:pPr>
            <w:r>
              <w:rPr>
                <w:sz w:val="20"/>
                <w:lang w:val="tt"/>
              </w:rPr>
              <w:t>2,26</w:t>
            </w:r>
          </w:p>
        </w:tc>
        <w:tc>
          <w:tcPr>
            <w:tcW w:w="1649" w:type="dxa"/>
          </w:tcPr>
          <w:p w:rsidR="00CB2F83" w:rsidRDefault="00CB2F83">
            <w:pPr>
              <w:pStyle w:val="TableParagraph"/>
              <w:rPr>
                <w:sz w:val="16"/>
              </w:rPr>
            </w:pPr>
          </w:p>
        </w:tc>
        <w:tc>
          <w:tcPr>
            <w:tcW w:w="1448" w:type="dxa"/>
          </w:tcPr>
          <w:p w:rsidR="00CB2F83" w:rsidRDefault="00CB2F83">
            <w:pPr>
              <w:pStyle w:val="TableParagraph"/>
              <w:rPr>
                <w:sz w:val="16"/>
              </w:rPr>
            </w:pPr>
          </w:p>
        </w:tc>
        <w:tc>
          <w:tcPr>
            <w:tcW w:w="1920" w:type="dxa"/>
          </w:tcPr>
          <w:p w:rsidR="00CB2F83" w:rsidRDefault="00CB2F83">
            <w:pPr>
              <w:pStyle w:val="TableParagraph"/>
              <w:rPr>
                <w:sz w:val="16"/>
              </w:rPr>
            </w:pPr>
          </w:p>
        </w:tc>
        <w:tc>
          <w:tcPr>
            <w:tcW w:w="1664" w:type="dxa"/>
          </w:tcPr>
          <w:p w:rsidR="00CB2F83" w:rsidRDefault="00CB2F83">
            <w:pPr>
              <w:pStyle w:val="TableParagraph"/>
              <w:rPr>
                <w:sz w:val="16"/>
              </w:rPr>
            </w:pPr>
          </w:p>
        </w:tc>
      </w:tr>
      <w:tr w:rsidR="00B45D70">
        <w:trPr>
          <w:trHeight w:val="390"/>
        </w:trPr>
        <w:tc>
          <w:tcPr>
            <w:tcW w:w="3932" w:type="dxa"/>
          </w:tcPr>
          <w:p w:rsidR="00CB2F83" w:rsidRDefault="006766F3">
            <w:pPr>
              <w:pStyle w:val="TableParagraph"/>
              <w:spacing w:before="65"/>
              <w:ind w:left="115"/>
              <w:rPr>
                <w:sz w:val="20"/>
              </w:rPr>
            </w:pPr>
            <w:r>
              <w:rPr>
                <w:sz w:val="20"/>
                <w:lang w:val="tt"/>
              </w:rPr>
              <w:t>Югары Масра - Гөберчәк</w:t>
            </w:r>
          </w:p>
        </w:tc>
        <w:tc>
          <w:tcPr>
            <w:tcW w:w="1448" w:type="dxa"/>
          </w:tcPr>
          <w:p w:rsidR="00CB2F83" w:rsidRDefault="006766F3">
            <w:pPr>
              <w:pStyle w:val="TableParagraph"/>
              <w:spacing w:before="74"/>
              <w:ind w:left="429" w:right="408"/>
              <w:jc w:val="center"/>
              <w:rPr>
                <w:b/>
                <w:sz w:val="20"/>
              </w:rPr>
            </w:pPr>
            <w:r>
              <w:rPr>
                <w:b/>
                <w:sz w:val="20"/>
                <w:lang w:val="tt"/>
              </w:rPr>
              <w:t>3,43</w:t>
            </w:r>
          </w:p>
        </w:tc>
        <w:tc>
          <w:tcPr>
            <w:tcW w:w="1445" w:type="dxa"/>
          </w:tcPr>
          <w:p w:rsidR="00CB2F83" w:rsidRDefault="00CB2F83">
            <w:pPr>
              <w:pStyle w:val="TableParagraph"/>
              <w:rPr>
                <w:sz w:val="20"/>
              </w:rPr>
            </w:pPr>
          </w:p>
        </w:tc>
        <w:tc>
          <w:tcPr>
            <w:tcW w:w="1916" w:type="dxa"/>
          </w:tcPr>
          <w:p w:rsidR="00CB2F83" w:rsidRDefault="00CB2F83">
            <w:pPr>
              <w:pStyle w:val="TableParagraph"/>
              <w:rPr>
                <w:sz w:val="20"/>
              </w:rPr>
            </w:pPr>
          </w:p>
        </w:tc>
        <w:tc>
          <w:tcPr>
            <w:tcW w:w="1649" w:type="dxa"/>
          </w:tcPr>
          <w:p w:rsidR="00CB2F83" w:rsidRDefault="00CB2F83">
            <w:pPr>
              <w:pStyle w:val="TableParagraph"/>
              <w:rPr>
                <w:sz w:val="20"/>
              </w:rPr>
            </w:pPr>
          </w:p>
        </w:tc>
        <w:tc>
          <w:tcPr>
            <w:tcW w:w="1448" w:type="dxa"/>
          </w:tcPr>
          <w:p w:rsidR="00CB2F83" w:rsidRDefault="006766F3">
            <w:pPr>
              <w:pStyle w:val="TableParagraph"/>
              <w:spacing w:before="74"/>
              <w:ind w:left="433" w:right="399"/>
              <w:jc w:val="center"/>
              <w:rPr>
                <w:b/>
                <w:i/>
                <w:sz w:val="20"/>
              </w:rPr>
            </w:pPr>
            <w:r>
              <w:rPr>
                <w:b/>
                <w:i/>
                <w:sz w:val="20"/>
                <w:lang w:val="tt"/>
              </w:rPr>
              <w:t>3,43</w:t>
            </w:r>
          </w:p>
        </w:tc>
        <w:tc>
          <w:tcPr>
            <w:tcW w:w="1920" w:type="dxa"/>
          </w:tcPr>
          <w:p w:rsidR="00CB2F83" w:rsidRDefault="006766F3">
            <w:pPr>
              <w:pStyle w:val="TableParagraph"/>
              <w:spacing w:before="65"/>
              <w:ind w:left="792"/>
              <w:rPr>
                <w:sz w:val="20"/>
              </w:rPr>
            </w:pPr>
            <w:r>
              <w:rPr>
                <w:sz w:val="20"/>
                <w:lang w:val="tt"/>
              </w:rPr>
              <w:t>3,43</w:t>
            </w:r>
          </w:p>
        </w:tc>
        <w:tc>
          <w:tcPr>
            <w:tcW w:w="1664" w:type="dxa"/>
          </w:tcPr>
          <w:p w:rsidR="00CB2F83" w:rsidRDefault="00CB2F83">
            <w:pPr>
              <w:pStyle w:val="TableParagraph"/>
              <w:rPr>
                <w:sz w:val="20"/>
              </w:rPr>
            </w:pPr>
          </w:p>
        </w:tc>
      </w:tr>
      <w:tr w:rsidR="00B45D70">
        <w:trPr>
          <w:trHeight w:val="297"/>
        </w:trPr>
        <w:tc>
          <w:tcPr>
            <w:tcW w:w="3932" w:type="dxa"/>
          </w:tcPr>
          <w:p w:rsidR="00CB2F83" w:rsidRDefault="006766F3">
            <w:pPr>
              <w:pStyle w:val="TableParagraph"/>
              <w:spacing w:before="19"/>
              <w:ind w:left="115"/>
              <w:rPr>
                <w:sz w:val="20"/>
              </w:rPr>
            </w:pPr>
            <w:r>
              <w:rPr>
                <w:sz w:val="20"/>
                <w:lang w:val="tt"/>
              </w:rPr>
              <w:t>Пөшәңгәр - Кзыл-Игенче</w:t>
            </w:r>
          </w:p>
        </w:tc>
        <w:tc>
          <w:tcPr>
            <w:tcW w:w="1448" w:type="dxa"/>
          </w:tcPr>
          <w:p w:rsidR="00CB2F83" w:rsidRDefault="006766F3">
            <w:pPr>
              <w:pStyle w:val="TableParagraph"/>
              <w:spacing w:before="29"/>
              <w:ind w:left="429" w:right="408"/>
              <w:jc w:val="center"/>
              <w:rPr>
                <w:b/>
                <w:sz w:val="20"/>
              </w:rPr>
            </w:pPr>
            <w:r>
              <w:rPr>
                <w:b/>
                <w:sz w:val="20"/>
                <w:lang w:val="tt"/>
              </w:rPr>
              <w:t>4,49</w:t>
            </w:r>
          </w:p>
        </w:tc>
        <w:tc>
          <w:tcPr>
            <w:tcW w:w="1445" w:type="dxa"/>
          </w:tcPr>
          <w:p w:rsidR="00CB2F83" w:rsidRDefault="006766F3">
            <w:pPr>
              <w:pStyle w:val="TableParagraph"/>
              <w:spacing w:before="29"/>
              <w:ind w:left="536" w:right="509"/>
              <w:jc w:val="center"/>
              <w:rPr>
                <w:b/>
                <w:i/>
                <w:sz w:val="20"/>
              </w:rPr>
            </w:pPr>
            <w:r>
              <w:rPr>
                <w:b/>
                <w:i/>
                <w:sz w:val="20"/>
                <w:lang w:val="tt"/>
              </w:rPr>
              <w:t>4,49</w:t>
            </w:r>
          </w:p>
        </w:tc>
        <w:tc>
          <w:tcPr>
            <w:tcW w:w="1916" w:type="dxa"/>
          </w:tcPr>
          <w:p w:rsidR="00CB2F83" w:rsidRDefault="006766F3">
            <w:pPr>
              <w:pStyle w:val="TableParagraph"/>
              <w:spacing w:before="19"/>
              <w:ind w:left="233" w:right="211"/>
              <w:jc w:val="center"/>
              <w:rPr>
                <w:sz w:val="20"/>
              </w:rPr>
            </w:pPr>
            <w:r>
              <w:rPr>
                <w:sz w:val="20"/>
                <w:lang w:val="tt"/>
              </w:rPr>
              <w:t>4,49</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393"/>
        </w:trPr>
        <w:tc>
          <w:tcPr>
            <w:tcW w:w="3932" w:type="dxa"/>
          </w:tcPr>
          <w:p w:rsidR="00CB2F83" w:rsidRDefault="006766F3">
            <w:pPr>
              <w:pStyle w:val="TableParagraph"/>
              <w:spacing w:before="67"/>
              <w:ind w:left="115"/>
              <w:rPr>
                <w:sz w:val="20"/>
              </w:rPr>
            </w:pPr>
            <w:r>
              <w:rPr>
                <w:sz w:val="20"/>
                <w:lang w:val="tt"/>
              </w:rPr>
              <w:t>Чүриле тимер юл разъездына килү юлы</w:t>
            </w:r>
          </w:p>
        </w:tc>
        <w:tc>
          <w:tcPr>
            <w:tcW w:w="1448" w:type="dxa"/>
          </w:tcPr>
          <w:p w:rsidR="00CB2F83" w:rsidRDefault="006766F3">
            <w:pPr>
              <w:pStyle w:val="TableParagraph"/>
              <w:spacing w:before="77"/>
              <w:ind w:left="429" w:right="408"/>
              <w:jc w:val="center"/>
              <w:rPr>
                <w:b/>
                <w:sz w:val="20"/>
              </w:rPr>
            </w:pPr>
            <w:r>
              <w:rPr>
                <w:b/>
                <w:sz w:val="20"/>
                <w:lang w:val="tt"/>
              </w:rPr>
              <w:t>1,21</w:t>
            </w:r>
          </w:p>
        </w:tc>
        <w:tc>
          <w:tcPr>
            <w:tcW w:w="1445" w:type="dxa"/>
          </w:tcPr>
          <w:p w:rsidR="00CB2F83" w:rsidRDefault="006766F3">
            <w:pPr>
              <w:pStyle w:val="TableParagraph"/>
              <w:spacing w:before="77"/>
              <w:ind w:left="536" w:right="509"/>
              <w:jc w:val="center"/>
              <w:rPr>
                <w:b/>
                <w:i/>
                <w:sz w:val="20"/>
              </w:rPr>
            </w:pPr>
            <w:r>
              <w:rPr>
                <w:b/>
                <w:i/>
                <w:sz w:val="20"/>
                <w:lang w:val="tt"/>
              </w:rPr>
              <w:t>1,21</w:t>
            </w:r>
          </w:p>
        </w:tc>
        <w:tc>
          <w:tcPr>
            <w:tcW w:w="1916" w:type="dxa"/>
          </w:tcPr>
          <w:p w:rsidR="00CB2F83" w:rsidRDefault="006766F3">
            <w:pPr>
              <w:pStyle w:val="TableParagraph"/>
              <w:spacing w:before="67"/>
              <w:ind w:left="233" w:right="211"/>
              <w:jc w:val="center"/>
              <w:rPr>
                <w:sz w:val="20"/>
              </w:rPr>
            </w:pPr>
            <w:r>
              <w:rPr>
                <w:sz w:val="20"/>
                <w:lang w:val="tt"/>
              </w:rPr>
              <w:t>1,21</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417"/>
        </w:trPr>
        <w:tc>
          <w:tcPr>
            <w:tcW w:w="3932" w:type="dxa"/>
          </w:tcPr>
          <w:p w:rsidR="00CB2F83" w:rsidRDefault="006766F3">
            <w:pPr>
              <w:pStyle w:val="TableParagraph"/>
              <w:spacing w:before="79"/>
              <w:ind w:left="115"/>
              <w:rPr>
                <w:sz w:val="20"/>
              </w:rPr>
            </w:pPr>
            <w:r>
              <w:rPr>
                <w:sz w:val="20"/>
                <w:lang w:val="tt"/>
              </w:rPr>
              <w:t>Пионер-Югары Пошалым</w:t>
            </w:r>
          </w:p>
        </w:tc>
        <w:tc>
          <w:tcPr>
            <w:tcW w:w="1448" w:type="dxa"/>
          </w:tcPr>
          <w:p w:rsidR="00CB2F83" w:rsidRDefault="006766F3">
            <w:pPr>
              <w:pStyle w:val="TableParagraph"/>
              <w:spacing w:before="89"/>
              <w:ind w:left="429" w:right="408"/>
              <w:jc w:val="center"/>
              <w:rPr>
                <w:b/>
                <w:sz w:val="20"/>
              </w:rPr>
            </w:pPr>
            <w:r>
              <w:rPr>
                <w:b/>
                <w:sz w:val="20"/>
                <w:lang w:val="tt"/>
              </w:rPr>
              <w:t>4,22</w:t>
            </w:r>
          </w:p>
        </w:tc>
        <w:tc>
          <w:tcPr>
            <w:tcW w:w="1445" w:type="dxa"/>
          </w:tcPr>
          <w:p w:rsidR="00CB2F83" w:rsidRDefault="00CB2F83">
            <w:pPr>
              <w:pStyle w:val="TableParagraph"/>
              <w:rPr>
                <w:sz w:val="20"/>
              </w:rPr>
            </w:pPr>
          </w:p>
        </w:tc>
        <w:tc>
          <w:tcPr>
            <w:tcW w:w="1916" w:type="dxa"/>
          </w:tcPr>
          <w:p w:rsidR="00CB2F83" w:rsidRDefault="00CB2F83">
            <w:pPr>
              <w:pStyle w:val="TableParagraph"/>
              <w:rPr>
                <w:sz w:val="20"/>
              </w:rPr>
            </w:pPr>
          </w:p>
        </w:tc>
        <w:tc>
          <w:tcPr>
            <w:tcW w:w="1649" w:type="dxa"/>
          </w:tcPr>
          <w:p w:rsidR="00CB2F83" w:rsidRDefault="00CB2F83">
            <w:pPr>
              <w:pStyle w:val="TableParagraph"/>
              <w:rPr>
                <w:sz w:val="20"/>
              </w:rPr>
            </w:pPr>
          </w:p>
        </w:tc>
        <w:tc>
          <w:tcPr>
            <w:tcW w:w="1448" w:type="dxa"/>
          </w:tcPr>
          <w:p w:rsidR="00CB2F83" w:rsidRDefault="006766F3">
            <w:pPr>
              <w:pStyle w:val="TableParagraph"/>
              <w:spacing w:before="89"/>
              <w:ind w:left="433" w:right="399"/>
              <w:jc w:val="center"/>
              <w:rPr>
                <w:b/>
                <w:i/>
                <w:sz w:val="20"/>
              </w:rPr>
            </w:pPr>
            <w:r>
              <w:rPr>
                <w:b/>
                <w:i/>
                <w:sz w:val="20"/>
                <w:lang w:val="tt"/>
              </w:rPr>
              <w:t>4,22</w:t>
            </w:r>
          </w:p>
        </w:tc>
        <w:tc>
          <w:tcPr>
            <w:tcW w:w="1920" w:type="dxa"/>
          </w:tcPr>
          <w:p w:rsidR="00CB2F83" w:rsidRDefault="006766F3">
            <w:pPr>
              <w:pStyle w:val="TableParagraph"/>
              <w:spacing w:before="79"/>
              <w:ind w:left="792"/>
              <w:rPr>
                <w:sz w:val="20"/>
              </w:rPr>
            </w:pPr>
            <w:r>
              <w:rPr>
                <w:sz w:val="20"/>
                <w:lang w:val="tt"/>
              </w:rPr>
              <w:t>4,22</w:t>
            </w:r>
          </w:p>
        </w:tc>
        <w:tc>
          <w:tcPr>
            <w:tcW w:w="1664" w:type="dxa"/>
          </w:tcPr>
          <w:p w:rsidR="00CB2F83" w:rsidRDefault="00CB2F83">
            <w:pPr>
              <w:pStyle w:val="TableParagraph"/>
              <w:rPr>
                <w:sz w:val="20"/>
              </w:rPr>
            </w:pPr>
          </w:p>
        </w:tc>
      </w:tr>
      <w:tr w:rsidR="00B45D70">
        <w:trPr>
          <w:trHeight w:val="388"/>
        </w:trPr>
        <w:tc>
          <w:tcPr>
            <w:tcW w:w="3932" w:type="dxa"/>
          </w:tcPr>
          <w:p w:rsidR="00CB2F83" w:rsidRDefault="006766F3">
            <w:pPr>
              <w:pStyle w:val="TableParagraph"/>
              <w:spacing w:before="65"/>
              <w:ind w:left="115"/>
              <w:rPr>
                <w:sz w:val="20"/>
              </w:rPr>
            </w:pPr>
            <w:r>
              <w:rPr>
                <w:sz w:val="20"/>
                <w:lang w:val="tt"/>
              </w:rPr>
              <w:t>Пионер-Яңа Кырлай</w:t>
            </w:r>
          </w:p>
        </w:tc>
        <w:tc>
          <w:tcPr>
            <w:tcW w:w="1448" w:type="dxa"/>
          </w:tcPr>
          <w:p w:rsidR="00CB2F83" w:rsidRDefault="006766F3">
            <w:pPr>
              <w:pStyle w:val="TableParagraph"/>
              <w:spacing w:before="74"/>
              <w:ind w:left="429" w:right="408"/>
              <w:jc w:val="center"/>
              <w:rPr>
                <w:b/>
                <w:sz w:val="20"/>
              </w:rPr>
            </w:pPr>
            <w:r>
              <w:rPr>
                <w:b/>
                <w:sz w:val="20"/>
                <w:lang w:val="tt"/>
              </w:rPr>
              <w:t>3,71</w:t>
            </w:r>
          </w:p>
        </w:tc>
        <w:tc>
          <w:tcPr>
            <w:tcW w:w="1445" w:type="dxa"/>
          </w:tcPr>
          <w:p w:rsidR="00CB2F83" w:rsidRDefault="006766F3">
            <w:pPr>
              <w:pStyle w:val="TableParagraph"/>
              <w:spacing w:before="74"/>
              <w:ind w:left="536" w:right="509"/>
              <w:jc w:val="center"/>
              <w:rPr>
                <w:b/>
                <w:i/>
                <w:sz w:val="20"/>
              </w:rPr>
            </w:pPr>
            <w:r>
              <w:rPr>
                <w:b/>
                <w:i/>
                <w:sz w:val="20"/>
                <w:lang w:val="tt"/>
              </w:rPr>
              <w:t>3,71</w:t>
            </w:r>
          </w:p>
        </w:tc>
        <w:tc>
          <w:tcPr>
            <w:tcW w:w="1916" w:type="dxa"/>
          </w:tcPr>
          <w:p w:rsidR="00CB2F83" w:rsidRDefault="006766F3">
            <w:pPr>
              <w:pStyle w:val="TableParagraph"/>
              <w:spacing w:before="65"/>
              <w:ind w:left="233" w:right="211"/>
              <w:jc w:val="center"/>
              <w:rPr>
                <w:sz w:val="20"/>
              </w:rPr>
            </w:pPr>
            <w:r>
              <w:rPr>
                <w:sz w:val="20"/>
                <w:lang w:val="tt"/>
              </w:rPr>
              <w:t>3,71</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460"/>
        </w:trPr>
        <w:tc>
          <w:tcPr>
            <w:tcW w:w="3932" w:type="dxa"/>
          </w:tcPr>
          <w:p w:rsidR="00CB2F83" w:rsidRDefault="006766F3">
            <w:pPr>
              <w:pStyle w:val="TableParagraph"/>
              <w:spacing w:before="103"/>
              <w:ind w:left="115"/>
              <w:rPr>
                <w:sz w:val="20"/>
              </w:rPr>
            </w:pPr>
            <w:r>
              <w:rPr>
                <w:sz w:val="20"/>
                <w:lang w:val="tt"/>
              </w:rPr>
              <w:t>Тәкъдим ителә торган каты көнкүреш калдыклары полигонына килү</w:t>
            </w:r>
            <w:r w:rsidR="00390E99">
              <w:rPr>
                <w:sz w:val="20"/>
                <w:lang w:val="tt"/>
              </w:rPr>
              <w:t xml:space="preserve"> юлы</w:t>
            </w:r>
          </w:p>
        </w:tc>
        <w:tc>
          <w:tcPr>
            <w:tcW w:w="1448" w:type="dxa"/>
          </w:tcPr>
          <w:p w:rsidR="00CB2F83" w:rsidRDefault="006766F3">
            <w:pPr>
              <w:pStyle w:val="TableParagraph"/>
              <w:spacing w:before="113"/>
              <w:ind w:left="429" w:right="408"/>
              <w:jc w:val="center"/>
              <w:rPr>
                <w:b/>
                <w:sz w:val="20"/>
              </w:rPr>
            </w:pPr>
            <w:r>
              <w:rPr>
                <w:b/>
                <w:sz w:val="20"/>
                <w:lang w:val="tt"/>
              </w:rPr>
              <w:t>1,03</w:t>
            </w:r>
          </w:p>
        </w:tc>
        <w:tc>
          <w:tcPr>
            <w:tcW w:w="1445" w:type="dxa"/>
          </w:tcPr>
          <w:p w:rsidR="00CB2F83" w:rsidRDefault="006766F3">
            <w:pPr>
              <w:pStyle w:val="TableParagraph"/>
              <w:spacing w:before="113"/>
              <w:ind w:left="536" w:right="509"/>
              <w:jc w:val="center"/>
              <w:rPr>
                <w:b/>
                <w:i/>
                <w:sz w:val="20"/>
              </w:rPr>
            </w:pPr>
            <w:r>
              <w:rPr>
                <w:b/>
                <w:i/>
                <w:sz w:val="20"/>
                <w:lang w:val="tt"/>
              </w:rPr>
              <w:t>1,03</w:t>
            </w:r>
          </w:p>
        </w:tc>
        <w:tc>
          <w:tcPr>
            <w:tcW w:w="1916" w:type="dxa"/>
          </w:tcPr>
          <w:p w:rsidR="00CB2F83" w:rsidRDefault="006766F3">
            <w:pPr>
              <w:pStyle w:val="TableParagraph"/>
              <w:spacing w:before="103"/>
              <w:ind w:left="233" w:right="211"/>
              <w:jc w:val="center"/>
              <w:rPr>
                <w:sz w:val="20"/>
              </w:rPr>
            </w:pPr>
            <w:r>
              <w:rPr>
                <w:sz w:val="20"/>
                <w:lang w:val="tt"/>
              </w:rPr>
              <w:t>1,03</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450"/>
        </w:trPr>
        <w:tc>
          <w:tcPr>
            <w:tcW w:w="3932" w:type="dxa"/>
          </w:tcPr>
          <w:p w:rsidR="00CB2F83" w:rsidRDefault="006766F3">
            <w:pPr>
              <w:pStyle w:val="TableParagraph"/>
              <w:spacing w:before="94"/>
              <w:ind w:left="115"/>
              <w:rPr>
                <w:sz w:val="20"/>
              </w:rPr>
            </w:pPr>
            <w:r>
              <w:rPr>
                <w:sz w:val="20"/>
                <w:lang w:val="tt"/>
              </w:rPr>
              <w:t>Казанбаш-Югары Масра-Казиле</w:t>
            </w:r>
          </w:p>
        </w:tc>
        <w:tc>
          <w:tcPr>
            <w:tcW w:w="1448" w:type="dxa"/>
          </w:tcPr>
          <w:p w:rsidR="00CB2F83" w:rsidRDefault="006766F3">
            <w:pPr>
              <w:pStyle w:val="TableParagraph"/>
              <w:spacing w:before="103"/>
              <w:ind w:left="429" w:right="408"/>
              <w:jc w:val="center"/>
              <w:rPr>
                <w:b/>
                <w:sz w:val="20"/>
              </w:rPr>
            </w:pPr>
            <w:r>
              <w:rPr>
                <w:b/>
                <w:sz w:val="20"/>
                <w:lang w:val="tt"/>
              </w:rPr>
              <w:t>1,39</w:t>
            </w:r>
          </w:p>
        </w:tc>
        <w:tc>
          <w:tcPr>
            <w:tcW w:w="1445" w:type="dxa"/>
          </w:tcPr>
          <w:p w:rsidR="00CB2F83" w:rsidRDefault="00CB2F83">
            <w:pPr>
              <w:pStyle w:val="TableParagraph"/>
              <w:rPr>
                <w:sz w:val="20"/>
              </w:rPr>
            </w:pPr>
          </w:p>
        </w:tc>
        <w:tc>
          <w:tcPr>
            <w:tcW w:w="1916" w:type="dxa"/>
          </w:tcPr>
          <w:p w:rsidR="00CB2F83" w:rsidRDefault="00CB2F83">
            <w:pPr>
              <w:pStyle w:val="TableParagraph"/>
              <w:rPr>
                <w:sz w:val="20"/>
              </w:rPr>
            </w:pPr>
          </w:p>
        </w:tc>
        <w:tc>
          <w:tcPr>
            <w:tcW w:w="1649" w:type="dxa"/>
          </w:tcPr>
          <w:p w:rsidR="00CB2F83" w:rsidRDefault="00CB2F83">
            <w:pPr>
              <w:pStyle w:val="TableParagraph"/>
              <w:rPr>
                <w:sz w:val="20"/>
              </w:rPr>
            </w:pPr>
          </w:p>
        </w:tc>
        <w:tc>
          <w:tcPr>
            <w:tcW w:w="1448" w:type="dxa"/>
          </w:tcPr>
          <w:p w:rsidR="00CB2F83" w:rsidRDefault="006766F3">
            <w:pPr>
              <w:pStyle w:val="TableParagraph"/>
              <w:spacing w:before="103"/>
              <w:ind w:left="433" w:right="399"/>
              <w:jc w:val="center"/>
              <w:rPr>
                <w:b/>
                <w:i/>
                <w:sz w:val="20"/>
              </w:rPr>
            </w:pPr>
            <w:r>
              <w:rPr>
                <w:b/>
                <w:i/>
                <w:sz w:val="20"/>
                <w:lang w:val="tt"/>
              </w:rPr>
              <w:t>1,39</w:t>
            </w:r>
          </w:p>
        </w:tc>
        <w:tc>
          <w:tcPr>
            <w:tcW w:w="1920" w:type="dxa"/>
          </w:tcPr>
          <w:p w:rsidR="00CB2F83" w:rsidRDefault="006766F3">
            <w:pPr>
              <w:pStyle w:val="TableParagraph"/>
              <w:spacing w:before="94"/>
              <w:ind w:left="792"/>
              <w:rPr>
                <w:sz w:val="20"/>
              </w:rPr>
            </w:pPr>
            <w:r>
              <w:rPr>
                <w:sz w:val="20"/>
                <w:lang w:val="tt"/>
              </w:rPr>
              <w:t>1,39</w:t>
            </w:r>
          </w:p>
        </w:tc>
        <w:tc>
          <w:tcPr>
            <w:tcW w:w="1664" w:type="dxa"/>
          </w:tcPr>
          <w:p w:rsidR="00CB2F83" w:rsidRDefault="00CB2F83">
            <w:pPr>
              <w:pStyle w:val="TableParagraph"/>
              <w:rPr>
                <w:sz w:val="20"/>
              </w:rPr>
            </w:pPr>
          </w:p>
        </w:tc>
      </w:tr>
      <w:tr w:rsidR="00B45D70">
        <w:trPr>
          <w:trHeight w:val="621"/>
        </w:trPr>
        <w:tc>
          <w:tcPr>
            <w:tcW w:w="3932" w:type="dxa"/>
          </w:tcPr>
          <w:p w:rsidR="00CB2F83" w:rsidRDefault="006766F3">
            <w:pPr>
              <w:pStyle w:val="TableParagraph"/>
              <w:spacing w:before="65"/>
              <w:ind w:left="115" w:right="913"/>
              <w:rPr>
                <w:sz w:val="20"/>
              </w:rPr>
            </w:pPr>
            <w:r>
              <w:rPr>
                <w:sz w:val="20"/>
                <w:lang w:val="tt"/>
              </w:rPr>
              <w:t>Түбән Мәтәскә авылы янындагы торак мәйданчыгына килү</w:t>
            </w:r>
            <w:r w:rsidR="00390E99">
              <w:rPr>
                <w:sz w:val="20"/>
                <w:lang w:val="tt"/>
              </w:rPr>
              <w:t xml:space="preserve"> юлы</w:t>
            </w:r>
          </w:p>
        </w:tc>
        <w:tc>
          <w:tcPr>
            <w:tcW w:w="1448" w:type="dxa"/>
          </w:tcPr>
          <w:p w:rsidR="00CB2F83" w:rsidRDefault="006766F3">
            <w:pPr>
              <w:pStyle w:val="TableParagraph"/>
              <w:spacing w:before="190"/>
              <w:ind w:left="429" w:right="408"/>
              <w:jc w:val="center"/>
              <w:rPr>
                <w:b/>
                <w:sz w:val="20"/>
              </w:rPr>
            </w:pPr>
            <w:r>
              <w:rPr>
                <w:b/>
                <w:sz w:val="20"/>
                <w:lang w:val="tt"/>
              </w:rPr>
              <w:t>0,29</w:t>
            </w:r>
          </w:p>
        </w:tc>
        <w:tc>
          <w:tcPr>
            <w:tcW w:w="1445" w:type="dxa"/>
          </w:tcPr>
          <w:p w:rsidR="00CB2F83" w:rsidRDefault="006766F3">
            <w:pPr>
              <w:pStyle w:val="TableParagraph"/>
              <w:spacing w:before="190"/>
              <w:ind w:left="536" w:right="509"/>
              <w:jc w:val="center"/>
              <w:rPr>
                <w:b/>
                <w:i/>
                <w:sz w:val="20"/>
              </w:rPr>
            </w:pPr>
            <w:r>
              <w:rPr>
                <w:b/>
                <w:i/>
                <w:sz w:val="20"/>
                <w:lang w:val="tt"/>
              </w:rPr>
              <w:t>0,29</w:t>
            </w:r>
          </w:p>
        </w:tc>
        <w:tc>
          <w:tcPr>
            <w:tcW w:w="1916" w:type="dxa"/>
          </w:tcPr>
          <w:p w:rsidR="00CB2F83" w:rsidRDefault="006766F3">
            <w:pPr>
              <w:pStyle w:val="TableParagraph"/>
              <w:spacing w:before="180"/>
              <w:ind w:left="233" w:right="211"/>
              <w:jc w:val="center"/>
              <w:rPr>
                <w:sz w:val="20"/>
              </w:rPr>
            </w:pPr>
            <w:r>
              <w:rPr>
                <w:sz w:val="20"/>
                <w:lang w:val="tt"/>
              </w:rPr>
              <w:t>0,29</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546"/>
        </w:trPr>
        <w:tc>
          <w:tcPr>
            <w:tcW w:w="3932" w:type="dxa"/>
          </w:tcPr>
          <w:p w:rsidR="00CB2F83" w:rsidRDefault="006766F3">
            <w:pPr>
              <w:pStyle w:val="TableParagraph"/>
              <w:spacing w:before="26"/>
              <w:ind w:left="115" w:right="923"/>
              <w:rPr>
                <w:sz w:val="20"/>
              </w:rPr>
            </w:pPr>
            <w:r>
              <w:rPr>
                <w:sz w:val="20"/>
                <w:lang w:val="tt"/>
              </w:rPr>
              <w:t>Түбән Аты авылы янындагы торак мәйданчыгына килү юлы</w:t>
            </w:r>
          </w:p>
        </w:tc>
        <w:tc>
          <w:tcPr>
            <w:tcW w:w="1448" w:type="dxa"/>
          </w:tcPr>
          <w:p w:rsidR="00CB2F83" w:rsidRDefault="006766F3">
            <w:pPr>
              <w:pStyle w:val="TableParagraph"/>
              <w:spacing w:before="151"/>
              <w:ind w:left="429" w:right="408"/>
              <w:jc w:val="center"/>
              <w:rPr>
                <w:b/>
                <w:sz w:val="20"/>
              </w:rPr>
            </w:pPr>
            <w:r>
              <w:rPr>
                <w:b/>
                <w:sz w:val="20"/>
                <w:lang w:val="tt"/>
              </w:rPr>
              <w:t>0,30</w:t>
            </w:r>
          </w:p>
        </w:tc>
        <w:tc>
          <w:tcPr>
            <w:tcW w:w="1445" w:type="dxa"/>
          </w:tcPr>
          <w:p w:rsidR="00CB2F83" w:rsidRDefault="006766F3">
            <w:pPr>
              <w:pStyle w:val="TableParagraph"/>
              <w:spacing w:before="151"/>
              <w:ind w:left="536" w:right="509"/>
              <w:jc w:val="center"/>
              <w:rPr>
                <w:b/>
                <w:i/>
                <w:sz w:val="20"/>
              </w:rPr>
            </w:pPr>
            <w:r>
              <w:rPr>
                <w:b/>
                <w:i/>
                <w:sz w:val="20"/>
                <w:lang w:val="tt"/>
              </w:rPr>
              <w:t>0,30</w:t>
            </w:r>
          </w:p>
        </w:tc>
        <w:tc>
          <w:tcPr>
            <w:tcW w:w="1916" w:type="dxa"/>
          </w:tcPr>
          <w:p w:rsidR="00CB2F83" w:rsidRDefault="006766F3">
            <w:pPr>
              <w:pStyle w:val="TableParagraph"/>
              <w:spacing w:before="142"/>
              <w:ind w:left="233" w:right="211"/>
              <w:jc w:val="center"/>
              <w:rPr>
                <w:sz w:val="20"/>
              </w:rPr>
            </w:pPr>
            <w:r>
              <w:rPr>
                <w:sz w:val="20"/>
                <w:lang w:val="tt"/>
              </w:rPr>
              <w:t>0,30</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475"/>
        </w:trPr>
        <w:tc>
          <w:tcPr>
            <w:tcW w:w="3932" w:type="dxa"/>
          </w:tcPr>
          <w:p w:rsidR="00CB2F83" w:rsidRDefault="006766F3">
            <w:pPr>
              <w:pStyle w:val="TableParagraph"/>
              <w:spacing w:before="103"/>
              <w:ind w:left="115"/>
              <w:rPr>
                <w:sz w:val="20"/>
              </w:rPr>
            </w:pPr>
            <w:r>
              <w:rPr>
                <w:sz w:val="20"/>
                <w:lang w:val="tt"/>
              </w:rPr>
              <w:t>Наласа авылы янындагы торак мәйданчыгына килү юлы</w:t>
            </w:r>
          </w:p>
        </w:tc>
        <w:tc>
          <w:tcPr>
            <w:tcW w:w="1448" w:type="dxa"/>
          </w:tcPr>
          <w:p w:rsidR="00CB2F83" w:rsidRDefault="006766F3">
            <w:pPr>
              <w:pStyle w:val="TableParagraph"/>
              <w:spacing w:before="113"/>
              <w:ind w:left="429" w:right="408"/>
              <w:jc w:val="center"/>
              <w:rPr>
                <w:b/>
                <w:sz w:val="20"/>
              </w:rPr>
            </w:pPr>
            <w:r>
              <w:rPr>
                <w:b/>
                <w:sz w:val="20"/>
                <w:lang w:val="tt"/>
              </w:rPr>
              <w:t>0,15</w:t>
            </w:r>
          </w:p>
        </w:tc>
        <w:tc>
          <w:tcPr>
            <w:tcW w:w="1445" w:type="dxa"/>
          </w:tcPr>
          <w:p w:rsidR="00CB2F83" w:rsidRDefault="006766F3">
            <w:pPr>
              <w:pStyle w:val="TableParagraph"/>
              <w:spacing w:before="113"/>
              <w:ind w:left="536" w:right="509"/>
              <w:jc w:val="center"/>
              <w:rPr>
                <w:b/>
                <w:i/>
                <w:sz w:val="20"/>
              </w:rPr>
            </w:pPr>
            <w:r>
              <w:rPr>
                <w:b/>
                <w:i/>
                <w:sz w:val="20"/>
                <w:lang w:val="tt"/>
              </w:rPr>
              <w:t>0,15</w:t>
            </w:r>
          </w:p>
        </w:tc>
        <w:tc>
          <w:tcPr>
            <w:tcW w:w="1916" w:type="dxa"/>
          </w:tcPr>
          <w:p w:rsidR="00CB2F83" w:rsidRDefault="006766F3">
            <w:pPr>
              <w:pStyle w:val="TableParagraph"/>
              <w:spacing w:before="103"/>
              <w:ind w:left="233" w:right="211"/>
              <w:jc w:val="center"/>
              <w:rPr>
                <w:sz w:val="20"/>
              </w:rPr>
            </w:pPr>
            <w:r>
              <w:rPr>
                <w:sz w:val="20"/>
                <w:lang w:val="tt"/>
              </w:rPr>
              <w:t>0,15</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433"/>
        </w:trPr>
        <w:tc>
          <w:tcPr>
            <w:tcW w:w="3932" w:type="dxa"/>
          </w:tcPr>
          <w:p w:rsidR="00CB2F83" w:rsidRDefault="006766F3">
            <w:pPr>
              <w:pStyle w:val="TableParagraph"/>
              <w:spacing w:before="84"/>
              <w:ind w:left="115"/>
              <w:rPr>
                <w:sz w:val="20"/>
              </w:rPr>
            </w:pPr>
            <w:r>
              <w:rPr>
                <w:sz w:val="20"/>
                <w:lang w:val="tt"/>
              </w:rPr>
              <w:t>Сөрде авылы янындагы тирес саклагычка килү юлы</w:t>
            </w:r>
          </w:p>
        </w:tc>
        <w:tc>
          <w:tcPr>
            <w:tcW w:w="1448" w:type="dxa"/>
          </w:tcPr>
          <w:p w:rsidR="00CB2F83" w:rsidRDefault="006766F3">
            <w:pPr>
              <w:pStyle w:val="TableParagraph"/>
              <w:spacing w:before="94"/>
              <w:ind w:left="429" w:right="408"/>
              <w:jc w:val="center"/>
              <w:rPr>
                <w:b/>
                <w:sz w:val="20"/>
              </w:rPr>
            </w:pPr>
            <w:r>
              <w:rPr>
                <w:b/>
                <w:sz w:val="20"/>
                <w:lang w:val="tt"/>
              </w:rPr>
              <w:t>0,18</w:t>
            </w:r>
          </w:p>
        </w:tc>
        <w:tc>
          <w:tcPr>
            <w:tcW w:w="1445" w:type="dxa"/>
          </w:tcPr>
          <w:p w:rsidR="00CB2F83" w:rsidRDefault="006766F3">
            <w:pPr>
              <w:pStyle w:val="TableParagraph"/>
              <w:spacing w:before="94"/>
              <w:ind w:left="536" w:right="509"/>
              <w:jc w:val="center"/>
              <w:rPr>
                <w:b/>
                <w:i/>
                <w:sz w:val="20"/>
              </w:rPr>
            </w:pPr>
            <w:r>
              <w:rPr>
                <w:b/>
                <w:i/>
                <w:sz w:val="20"/>
                <w:lang w:val="tt"/>
              </w:rPr>
              <w:t>0,18</w:t>
            </w:r>
          </w:p>
        </w:tc>
        <w:tc>
          <w:tcPr>
            <w:tcW w:w="1916" w:type="dxa"/>
          </w:tcPr>
          <w:p w:rsidR="00CB2F83" w:rsidRDefault="006766F3">
            <w:pPr>
              <w:pStyle w:val="TableParagraph"/>
              <w:spacing w:before="84"/>
              <w:ind w:left="233" w:right="211"/>
              <w:jc w:val="center"/>
              <w:rPr>
                <w:sz w:val="20"/>
              </w:rPr>
            </w:pPr>
            <w:r>
              <w:rPr>
                <w:sz w:val="20"/>
                <w:lang w:val="tt"/>
              </w:rPr>
              <w:t>0,18</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393"/>
        </w:trPr>
        <w:tc>
          <w:tcPr>
            <w:tcW w:w="3932" w:type="dxa"/>
          </w:tcPr>
          <w:p w:rsidR="00CB2F83" w:rsidRDefault="006766F3">
            <w:pPr>
              <w:pStyle w:val="TableParagraph"/>
              <w:spacing w:before="67"/>
              <w:ind w:left="115"/>
              <w:rPr>
                <w:sz w:val="20"/>
              </w:rPr>
            </w:pPr>
            <w:r>
              <w:rPr>
                <w:sz w:val="20"/>
                <w:lang w:val="tt"/>
              </w:rPr>
              <w:t>Апаз авылы янындагы тирес саклагычка килү</w:t>
            </w:r>
            <w:r w:rsidR="00390E99">
              <w:rPr>
                <w:sz w:val="20"/>
                <w:lang w:val="tt"/>
              </w:rPr>
              <w:t xml:space="preserve"> юлы</w:t>
            </w:r>
          </w:p>
        </w:tc>
        <w:tc>
          <w:tcPr>
            <w:tcW w:w="1448" w:type="dxa"/>
          </w:tcPr>
          <w:p w:rsidR="00CB2F83" w:rsidRDefault="006766F3">
            <w:pPr>
              <w:pStyle w:val="TableParagraph"/>
              <w:spacing w:before="77"/>
              <w:ind w:left="429" w:right="408"/>
              <w:jc w:val="center"/>
              <w:rPr>
                <w:b/>
                <w:sz w:val="20"/>
              </w:rPr>
            </w:pPr>
            <w:r>
              <w:rPr>
                <w:b/>
                <w:sz w:val="20"/>
                <w:lang w:val="tt"/>
              </w:rPr>
              <w:t>0,45</w:t>
            </w:r>
          </w:p>
        </w:tc>
        <w:tc>
          <w:tcPr>
            <w:tcW w:w="1445" w:type="dxa"/>
          </w:tcPr>
          <w:p w:rsidR="00CB2F83" w:rsidRDefault="006766F3">
            <w:pPr>
              <w:pStyle w:val="TableParagraph"/>
              <w:spacing w:before="77"/>
              <w:ind w:left="536" w:right="509"/>
              <w:jc w:val="center"/>
              <w:rPr>
                <w:b/>
                <w:i/>
                <w:sz w:val="20"/>
              </w:rPr>
            </w:pPr>
            <w:r>
              <w:rPr>
                <w:b/>
                <w:i/>
                <w:sz w:val="20"/>
                <w:lang w:val="tt"/>
              </w:rPr>
              <w:t>0,45</w:t>
            </w:r>
          </w:p>
        </w:tc>
        <w:tc>
          <w:tcPr>
            <w:tcW w:w="1916" w:type="dxa"/>
          </w:tcPr>
          <w:p w:rsidR="00CB2F83" w:rsidRDefault="006766F3">
            <w:pPr>
              <w:pStyle w:val="TableParagraph"/>
              <w:spacing w:before="67"/>
              <w:ind w:left="233" w:right="211"/>
              <w:jc w:val="center"/>
              <w:rPr>
                <w:sz w:val="20"/>
              </w:rPr>
            </w:pPr>
            <w:r>
              <w:rPr>
                <w:sz w:val="20"/>
                <w:lang w:val="tt"/>
              </w:rPr>
              <w:t>0,45</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r w:rsidR="00B45D70">
        <w:trPr>
          <w:trHeight w:val="508"/>
        </w:trPr>
        <w:tc>
          <w:tcPr>
            <w:tcW w:w="3932" w:type="dxa"/>
          </w:tcPr>
          <w:p w:rsidR="00CB2F83" w:rsidRDefault="006766F3">
            <w:pPr>
              <w:pStyle w:val="TableParagraph"/>
              <w:spacing w:before="96"/>
              <w:ind w:left="115"/>
              <w:rPr>
                <w:sz w:val="20"/>
              </w:rPr>
            </w:pPr>
            <w:r>
              <w:rPr>
                <w:sz w:val="20"/>
                <w:lang w:val="tt"/>
              </w:rPr>
              <w:lastRenderedPageBreak/>
              <w:t>Ашытбаш авылы тирес саклагычына килү юлы</w:t>
            </w:r>
          </w:p>
        </w:tc>
        <w:tc>
          <w:tcPr>
            <w:tcW w:w="1448" w:type="dxa"/>
          </w:tcPr>
          <w:p w:rsidR="00CB2F83" w:rsidRDefault="006766F3">
            <w:pPr>
              <w:pStyle w:val="TableParagraph"/>
              <w:spacing w:before="106"/>
              <w:ind w:left="429" w:right="408"/>
              <w:jc w:val="center"/>
              <w:rPr>
                <w:b/>
                <w:sz w:val="20"/>
              </w:rPr>
            </w:pPr>
            <w:r>
              <w:rPr>
                <w:b/>
                <w:sz w:val="20"/>
                <w:lang w:val="tt"/>
              </w:rPr>
              <w:t>0,49</w:t>
            </w:r>
          </w:p>
        </w:tc>
        <w:tc>
          <w:tcPr>
            <w:tcW w:w="1445" w:type="dxa"/>
          </w:tcPr>
          <w:p w:rsidR="00CB2F83" w:rsidRDefault="006766F3">
            <w:pPr>
              <w:pStyle w:val="TableParagraph"/>
              <w:spacing w:before="106"/>
              <w:ind w:left="536" w:right="509"/>
              <w:jc w:val="center"/>
              <w:rPr>
                <w:b/>
                <w:i/>
                <w:sz w:val="20"/>
              </w:rPr>
            </w:pPr>
            <w:r>
              <w:rPr>
                <w:b/>
                <w:i/>
                <w:sz w:val="20"/>
                <w:lang w:val="tt"/>
              </w:rPr>
              <w:t>0,49</w:t>
            </w:r>
          </w:p>
        </w:tc>
        <w:tc>
          <w:tcPr>
            <w:tcW w:w="1916" w:type="dxa"/>
          </w:tcPr>
          <w:p w:rsidR="00CB2F83" w:rsidRDefault="006766F3">
            <w:pPr>
              <w:pStyle w:val="TableParagraph"/>
              <w:spacing w:before="96"/>
              <w:ind w:left="233" w:right="211"/>
              <w:jc w:val="center"/>
              <w:rPr>
                <w:sz w:val="20"/>
              </w:rPr>
            </w:pPr>
            <w:r>
              <w:rPr>
                <w:sz w:val="20"/>
                <w:lang w:val="tt"/>
              </w:rPr>
              <w:t>0,49</w:t>
            </w:r>
          </w:p>
        </w:tc>
        <w:tc>
          <w:tcPr>
            <w:tcW w:w="1649" w:type="dxa"/>
          </w:tcPr>
          <w:p w:rsidR="00CB2F83" w:rsidRDefault="00CB2F83">
            <w:pPr>
              <w:pStyle w:val="TableParagraph"/>
              <w:rPr>
                <w:sz w:val="20"/>
              </w:rPr>
            </w:pPr>
          </w:p>
        </w:tc>
        <w:tc>
          <w:tcPr>
            <w:tcW w:w="1448" w:type="dxa"/>
          </w:tcPr>
          <w:p w:rsidR="00CB2F83" w:rsidRDefault="00CB2F83">
            <w:pPr>
              <w:pStyle w:val="TableParagraph"/>
              <w:rPr>
                <w:sz w:val="20"/>
              </w:rPr>
            </w:pPr>
          </w:p>
        </w:tc>
        <w:tc>
          <w:tcPr>
            <w:tcW w:w="1920" w:type="dxa"/>
          </w:tcPr>
          <w:p w:rsidR="00CB2F83" w:rsidRDefault="00CB2F83">
            <w:pPr>
              <w:pStyle w:val="TableParagraph"/>
              <w:rPr>
                <w:sz w:val="20"/>
              </w:rPr>
            </w:pPr>
          </w:p>
        </w:tc>
        <w:tc>
          <w:tcPr>
            <w:tcW w:w="1664" w:type="dxa"/>
          </w:tcPr>
          <w:p w:rsidR="00CB2F83" w:rsidRDefault="00CB2F83">
            <w:pPr>
              <w:pStyle w:val="TableParagraph"/>
              <w:rPr>
                <w:sz w:val="20"/>
              </w:rPr>
            </w:pPr>
          </w:p>
        </w:tc>
      </w:tr>
    </w:tbl>
    <w:p w:rsidR="00CB2F83" w:rsidRDefault="00CB2F83">
      <w:pPr>
        <w:rPr>
          <w:sz w:val="20"/>
        </w:rPr>
        <w:sectPr w:rsidR="00CB2F83">
          <w:footerReference w:type="default" r:id="rId41"/>
          <w:pgSz w:w="16850" w:h="11900" w:orient="landscape"/>
          <w:pgMar w:top="1020" w:right="460" w:bottom="880" w:left="740" w:header="0" w:footer="698" w:gutter="0"/>
          <w:cols w:space="720"/>
        </w:sectPr>
      </w:pPr>
    </w:p>
    <w:tbl>
      <w:tblPr>
        <w:tblStyle w:val="TableNormal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2"/>
        <w:gridCol w:w="1448"/>
        <w:gridCol w:w="1445"/>
        <w:gridCol w:w="1916"/>
        <w:gridCol w:w="1649"/>
        <w:gridCol w:w="1448"/>
        <w:gridCol w:w="1920"/>
        <w:gridCol w:w="1664"/>
      </w:tblGrid>
      <w:tr w:rsidR="00B45D70">
        <w:trPr>
          <w:trHeight w:val="230"/>
        </w:trPr>
        <w:tc>
          <w:tcPr>
            <w:tcW w:w="3932" w:type="dxa"/>
            <w:vMerge w:val="restart"/>
          </w:tcPr>
          <w:p w:rsidR="00CB2F83" w:rsidRDefault="00CB2F83">
            <w:pPr>
              <w:pStyle w:val="TableParagraph"/>
              <w:rPr>
                <w:b/>
                <w:i/>
              </w:rPr>
            </w:pPr>
          </w:p>
          <w:p w:rsidR="00CB2F83" w:rsidRDefault="00CB2F83">
            <w:pPr>
              <w:pStyle w:val="TableParagraph"/>
              <w:spacing w:before="11"/>
              <w:rPr>
                <w:b/>
                <w:i/>
                <w:sz w:val="28"/>
              </w:rPr>
            </w:pPr>
          </w:p>
          <w:p w:rsidR="00CB2F83" w:rsidRDefault="006766F3">
            <w:pPr>
              <w:pStyle w:val="TableParagraph"/>
              <w:ind w:left="1205"/>
              <w:rPr>
                <w:b/>
                <w:sz w:val="20"/>
              </w:rPr>
            </w:pPr>
            <w:r>
              <w:rPr>
                <w:b/>
                <w:sz w:val="20"/>
                <w:lang w:val="tt"/>
              </w:rPr>
              <w:t>Юл исеме</w:t>
            </w:r>
          </w:p>
        </w:tc>
        <w:tc>
          <w:tcPr>
            <w:tcW w:w="1448" w:type="dxa"/>
            <w:vMerge w:val="restart"/>
          </w:tcPr>
          <w:p w:rsidR="00CB2F83" w:rsidRDefault="00CB2F83">
            <w:pPr>
              <w:pStyle w:val="TableParagraph"/>
              <w:rPr>
                <w:b/>
                <w:i/>
              </w:rPr>
            </w:pPr>
          </w:p>
          <w:p w:rsidR="00CB2F83" w:rsidRDefault="00CB2F83">
            <w:pPr>
              <w:pStyle w:val="TableParagraph"/>
              <w:spacing w:before="11"/>
              <w:rPr>
                <w:b/>
                <w:i/>
                <w:sz w:val="28"/>
              </w:rPr>
            </w:pPr>
          </w:p>
          <w:p w:rsidR="00CB2F83" w:rsidRDefault="006766F3">
            <w:pPr>
              <w:pStyle w:val="TableParagraph"/>
              <w:ind w:left="475"/>
              <w:rPr>
                <w:b/>
                <w:sz w:val="20"/>
              </w:rPr>
            </w:pPr>
            <w:r>
              <w:rPr>
                <w:b/>
                <w:sz w:val="20"/>
                <w:lang w:val="tt"/>
              </w:rPr>
              <w:t>Барлыгы</w:t>
            </w:r>
          </w:p>
        </w:tc>
        <w:tc>
          <w:tcPr>
            <w:tcW w:w="10042" w:type="dxa"/>
            <w:gridSpan w:val="6"/>
          </w:tcPr>
          <w:p w:rsidR="00CB2F83" w:rsidRDefault="006766F3">
            <w:pPr>
              <w:pStyle w:val="TableParagraph"/>
              <w:spacing w:line="210" w:lineRule="exact"/>
              <w:ind w:left="3423" w:right="3400"/>
              <w:jc w:val="center"/>
              <w:rPr>
                <w:b/>
                <w:sz w:val="20"/>
              </w:rPr>
            </w:pPr>
            <w:r>
              <w:rPr>
                <w:b/>
                <w:sz w:val="20"/>
                <w:lang w:val="tt"/>
              </w:rPr>
              <w:t>Автомобиль транспорты җирләре</w:t>
            </w:r>
          </w:p>
        </w:tc>
      </w:tr>
      <w:tr w:rsidR="00B45D70">
        <w:trPr>
          <w:trHeight w:val="230"/>
        </w:trPr>
        <w:tc>
          <w:tcPr>
            <w:tcW w:w="3932" w:type="dxa"/>
            <w:vMerge/>
            <w:tcBorders>
              <w:top w:val="nil"/>
            </w:tcBorders>
          </w:tcPr>
          <w:p w:rsidR="00CB2F83" w:rsidRDefault="00CB2F83">
            <w:pPr>
              <w:rPr>
                <w:sz w:val="2"/>
                <w:szCs w:val="2"/>
              </w:rPr>
            </w:pPr>
          </w:p>
        </w:tc>
        <w:tc>
          <w:tcPr>
            <w:tcW w:w="1448" w:type="dxa"/>
            <w:vMerge/>
            <w:tcBorders>
              <w:top w:val="nil"/>
            </w:tcBorders>
          </w:tcPr>
          <w:p w:rsidR="00CB2F83" w:rsidRDefault="00CB2F83">
            <w:pPr>
              <w:rPr>
                <w:sz w:val="2"/>
                <w:szCs w:val="2"/>
              </w:rPr>
            </w:pPr>
          </w:p>
        </w:tc>
        <w:tc>
          <w:tcPr>
            <w:tcW w:w="5010" w:type="dxa"/>
            <w:gridSpan w:val="3"/>
          </w:tcPr>
          <w:p w:rsidR="00CB2F83" w:rsidRDefault="006766F3">
            <w:pPr>
              <w:pStyle w:val="TableParagraph"/>
              <w:spacing w:line="210" w:lineRule="exact"/>
              <w:ind w:left="1158"/>
              <w:rPr>
                <w:b/>
                <w:sz w:val="20"/>
              </w:rPr>
            </w:pPr>
            <w:r>
              <w:rPr>
                <w:b/>
                <w:sz w:val="20"/>
                <w:lang w:val="tt"/>
              </w:rPr>
              <w:t>Беренче чират (2020 елга кадәр)</w:t>
            </w:r>
          </w:p>
        </w:tc>
        <w:tc>
          <w:tcPr>
            <w:tcW w:w="5032" w:type="dxa"/>
            <w:gridSpan w:val="3"/>
          </w:tcPr>
          <w:p w:rsidR="00CB2F83" w:rsidRDefault="006766F3">
            <w:pPr>
              <w:pStyle w:val="TableParagraph"/>
              <w:spacing w:line="210" w:lineRule="exact"/>
              <w:ind w:left="1131"/>
              <w:rPr>
                <w:b/>
                <w:sz w:val="20"/>
              </w:rPr>
            </w:pPr>
            <w:r>
              <w:rPr>
                <w:b/>
                <w:sz w:val="20"/>
                <w:lang w:val="tt"/>
              </w:rPr>
              <w:t>хисап срогы (2021-2035 еллар)</w:t>
            </w:r>
          </w:p>
        </w:tc>
      </w:tr>
      <w:tr w:rsidR="00B45D70">
        <w:trPr>
          <w:trHeight w:val="229"/>
        </w:trPr>
        <w:tc>
          <w:tcPr>
            <w:tcW w:w="3932" w:type="dxa"/>
            <w:vMerge/>
            <w:tcBorders>
              <w:top w:val="nil"/>
            </w:tcBorders>
          </w:tcPr>
          <w:p w:rsidR="00CB2F83" w:rsidRDefault="00CB2F83">
            <w:pPr>
              <w:rPr>
                <w:sz w:val="2"/>
                <w:szCs w:val="2"/>
              </w:rPr>
            </w:pPr>
          </w:p>
        </w:tc>
        <w:tc>
          <w:tcPr>
            <w:tcW w:w="1448" w:type="dxa"/>
            <w:vMerge/>
            <w:tcBorders>
              <w:top w:val="nil"/>
            </w:tcBorders>
          </w:tcPr>
          <w:p w:rsidR="00CB2F83" w:rsidRDefault="00CB2F83">
            <w:pPr>
              <w:rPr>
                <w:sz w:val="2"/>
                <w:szCs w:val="2"/>
              </w:rPr>
            </w:pPr>
          </w:p>
        </w:tc>
        <w:tc>
          <w:tcPr>
            <w:tcW w:w="1445" w:type="dxa"/>
            <w:vMerge w:val="restart"/>
          </w:tcPr>
          <w:p w:rsidR="00CB2F83" w:rsidRDefault="00CB2F83">
            <w:pPr>
              <w:pStyle w:val="TableParagraph"/>
              <w:rPr>
                <w:b/>
                <w:i/>
                <w:sz w:val="30"/>
              </w:rPr>
            </w:pPr>
          </w:p>
          <w:p w:rsidR="00CB2F83" w:rsidRDefault="006766F3">
            <w:pPr>
              <w:pStyle w:val="TableParagraph"/>
              <w:spacing w:before="1"/>
              <w:ind w:left="476"/>
              <w:rPr>
                <w:b/>
                <w:sz w:val="20"/>
              </w:rPr>
            </w:pPr>
            <w:r>
              <w:rPr>
                <w:b/>
                <w:sz w:val="20"/>
                <w:lang w:val="tt"/>
              </w:rPr>
              <w:t>Барлыгы</w:t>
            </w:r>
          </w:p>
        </w:tc>
        <w:tc>
          <w:tcPr>
            <w:tcW w:w="3565" w:type="dxa"/>
            <w:gridSpan w:val="2"/>
          </w:tcPr>
          <w:p w:rsidR="00CB2F83" w:rsidRDefault="006766F3" w:rsidP="009C5BB6">
            <w:pPr>
              <w:pStyle w:val="TableParagraph"/>
              <w:spacing w:line="210" w:lineRule="exact"/>
              <w:ind w:left="712"/>
              <w:rPr>
                <w:b/>
                <w:sz w:val="20"/>
              </w:rPr>
            </w:pPr>
            <w:r>
              <w:rPr>
                <w:b/>
                <w:sz w:val="20"/>
                <w:lang w:val="tt"/>
              </w:rPr>
              <w:t xml:space="preserve">Шул исәптән </w:t>
            </w:r>
            <w:r w:rsidR="009C5BB6">
              <w:rPr>
                <w:b/>
                <w:sz w:val="20"/>
                <w:lang w:val="tt"/>
              </w:rPr>
              <w:t>күчерелә</w:t>
            </w:r>
            <w:r>
              <w:rPr>
                <w:b/>
                <w:sz w:val="20"/>
                <w:lang w:val="tt"/>
              </w:rPr>
              <w:t>:</w:t>
            </w:r>
          </w:p>
        </w:tc>
        <w:tc>
          <w:tcPr>
            <w:tcW w:w="1448" w:type="dxa"/>
            <w:vMerge w:val="restart"/>
          </w:tcPr>
          <w:p w:rsidR="00CB2F83" w:rsidRDefault="00CB2F83">
            <w:pPr>
              <w:pStyle w:val="TableParagraph"/>
              <w:rPr>
                <w:b/>
                <w:i/>
                <w:sz w:val="30"/>
              </w:rPr>
            </w:pPr>
          </w:p>
          <w:p w:rsidR="00CB2F83" w:rsidRDefault="006766F3">
            <w:pPr>
              <w:pStyle w:val="TableParagraph"/>
              <w:spacing w:before="1"/>
              <w:ind w:left="483"/>
              <w:rPr>
                <w:b/>
                <w:sz w:val="20"/>
              </w:rPr>
            </w:pPr>
            <w:r>
              <w:rPr>
                <w:b/>
                <w:sz w:val="20"/>
                <w:lang w:val="tt"/>
              </w:rPr>
              <w:t>Барлыгы</w:t>
            </w:r>
          </w:p>
        </w:tc>
        <w:tc>
          <w:tcPr>
            <w:tcW w:w="3584" w:type="dxa"/>
            <w:gridSpan w:val="2"/>
          </w:tcPr>
          <w:p w:rsidR="00CB2F83" w:rsidRDefault="006766F3" w:rsidP="00844D9D">
            <w:pPr>
              <w:pStyle w:val="TableParagraph"/>
              <w:spacing w:line="210" w:lineRule="exact"/>
              <w:ind w:left="725"/>
              <w:rPr>
                <w:b/>
                <w:sz w:val="20"/>
              </w:rPr>
            </w:pPr>
            <w:r>
              <w:rPr>
                <w:b/>
                <w:sz w:val="20"/>
                <w:lang w:val="tt"/>
              </w:rPr>
              <w:t>Шул исәптән</w:t>
            </w:r>
            <w:r w:rsidR="00844D9D">
              <w:rPr>
                <w:b/>
                <w:sz w:val="20"/>
                <w:lang w:val="tt"/>
              </w:rPr>
              <w:t xml:space="preserve"> күчерелә</w:t>
            </w:r>
            <w:r>
              <w:rPr>
                <w:b/>
                <w:sz w:val="20"/>
                <w:lang w:val="tt"/>
              </w:rPr>
              <w:t>:</w:t>
            </w:r>
          </w:p>
        </w:tc>
      </w:tr>
      <w:tr w:rsidR="00B45D70">
        <w:trPr>
          <w:trHeight w:val="690"/>
        </w:trPr>
        <w:tc>
          <w:tcPr>
            <w:tcW w:w="3932" w:type="dxa"/>
            <w:vMerge/>
            <w:tcBorders>
              <w:top w:val="nil"/>
            </w:tcBorders>
          </w:tcPr>
          <w:p w:rsidR="00CB2F83" w:rsidRDefault="00CB2F83">
            <w:pPr>
              <w:rPr>
                <w:sz w:val="2"/>
                <w:szCs w:val="2"/>
              </w:rPr>
            </w:pPr>
          </w:p>
        </w:tc>
        <w:tc>
          <w:tcPr>
            <w:tcW w:w="1448" w:type="dxa"/>
            <w:vMerge/>
            <w:tcBorders>
              <w:top w:val="nil"/>
            </w:tcBorders>
          </w:tcPr>
          <w:p w:rsidR="00CB2F83" w:rsidRDefault="00CB2F83">
            <w:pPr>
              <w:rPr>
                <w:sz w:val="2"/>
                <w:szCs w:val="2"/>
              </w:rPr>
            </w:pPr>
          </w:p>
        </w:tc>
        <w:tc>
          <w:tcPr>
            <w:tcW w:w="1445" w:type="dxa"/>
            <w:vMerge/>
            <w:tcBorders>
              <w:top w:val="nil"/>
            </w:tcBorders>
          </w:tcPr>
          <w:p w:rsidR="00CB2F83" w:rsidRDefault="00CB2F83">
            <w:pPr>
              <w:rPr>
                <w:sz w:val="2"/>
                <w:szCs w:val="2"/>
              </w:rPr>
            </w:pPr>
          </w:p>
        </w:tc>
        <w:tc>
          <w:tcPr>
            <w:tcW w:w="1916" w:type="dxa"/>
          </w:tcPr>
          <w:p w:rsidR="00CB2F83" w:rsidRDefault="006766F3">
            <w:pPr>
              <w:pStyle w:val="TableParagraph"/>
              <w:spacing w:line="228" w:lineRule="exact"/>
              <w:ind w:left="258" w:hanging="22"/>
              <w:rPr>
                <w:b/>
                <w:sz w:val="20"/>
              </w:rPr>
            </w:pPr>
            <w:r>
              <w:rPr>
                <w:b/>
                <w:sz w:val="20"/>
                <w:lang w:val="tt"/>
              </w:rPr>
              <w:t>Авыл җирләре</w:t>
            </w:r>
          </w:p>
          <w:p w:rsidR="00CB2F83" w:rsidRDefault="006766F3">
            <w:pPr>
              <w:pStyle w:val="TableParagraph"/>
              <w:spacing w:before="11" w:line="216" w:lineRule="exact"/>
              <w:ind w:left="438" w:right="219" w:hanging="180"/>
              <w:rPr>
                <w:b/>
                <w:sz w:val="20"/>
              </w:rPr>
            </w:pPr>
            <w:r>
              <w:rPr>
                <w:b/>
                <w:sz w:val="20"/>
                <w:lang w:val="tt"/>
              </w:rPr>
              <w:t>хуҗалык билгеләнешендәге</w:t>
            </w:r>
          </w:p>
        </w:tc>
        <w:tc>
          <w:tcPr>
            <w:tcW w:w="1649" w:type="dxa"/>
          </w:tcPr>
          <w:p w:rsidR="00CB2F83" w:rsidRDefault="006766F3">
            <w:pPr>
              <w:pStyle w:val="TableParagraph"/>
              <w:spacing w:before="108"/>
              <w:ind w:left="552" w:right="96" w:hanging="413"/>
              <w:rPr>
                <w:b/>
                <w:sz w:val="20"/>
              </w:rPr>
            </w:pPr>
            <w:r>
              <w:rPr>
                <w:b/>
                <w:sz w:val="20"/>
                <w:lang w:val="tt"/>
              </w:rPr>
              <w:t>Урман фонды җирләре</w:t>
            </w:r>
          </w:p>
        </w:tc>
        <w:tc>
          <w:tcPr>
            <w:tcW w:w="1448" w:type="dxa"/>
            <w:vMerge/>
            <w:tcBorders>
              <w:top w:val="nil"/>
            </w:tcBorders>
          </w:tcPr>
          <w:p w:rsidR="00CB2F83" w:rsidRDefault="00CB2F83">
            <w:pPr>
              <w:rPr>
                <w:sz w:val="2"/>
                <w:szCs w:val="2"/>
              </w:rPr>
            </w:pPr>
          </w:p>
        </w:tc>
        <w:tc>
          <w:tcPr>
            <w:tcW w:w="1920" w:type="dxa"/>
          </w:tcPr>
          <w:p w:rsidR="00CB2F83" w:rsidRDefault="006766F3">
            <w:pPr>
              <w:pStyle w:val="TableParagraph"/>
              <w:spacing w:line="228" w:lineRule="exact"/>
              <w:ind w:left="264" w:hanging="24"/>
              <w:rPr>
                <w:b/>
                <w:sz w:val="20"/>
              </w:rPr>
            </w:pPr>
            <w:r>
              <w:rPr>
                <w:b/>
                <w:sz w:val="20"/>
                <w:lang w:val="tt"/>
              </w:rPr>
              <w:t>Авыл җирләре</w:t>
            </w:r>
          </w:p>
          <w:p w:rsidR="00CB2F83" w:rsidRDefault="006766F3">
            <w:pPr>
              <w:pStyle w:val="TableParagraph"/>
              <w:spacing w:before="11" w:line="216" w:lineRule="exact"/>
              <w:ind w:left="442" w:right="217" w:hanging="178"/>
              <w:rPr>
                <w:b/>
                <w:sz w:val="20"/>
              </w:rPr>
            </w:pPr>
            <w:r>
              <w:rPr>
                <w:b/>
                <w:sz w:val="20"/>
                <w:lang w:val="tt"/>
              </w:rPr>
              <w:t>хуҗалык билгеләнешендәге</w:t>
            </w:r>
          </w:p>
        </w:tc>
        <w:tc>
          <w:tcPr>
            <w:tcW w:w="1664" w:type="dxa"/>
          </w:tcPr>
          <w:p w:rsidR="00CB2F83" w:rsidRDefault="006766F3">
            <w:pPr>
              <w:pStyle w:val="TableParagraph"/>
              <w:spacing w:before="108"/>
              <w:ind w:left="562" w:right="102" w:hanging="414"/>
              <w:rPr>
                <w:b/>
                <w:sz w:val="20"/>
              </w:rPr>
            </w:pPr>
            <w:r>
              <w:rPr>
                <w:b/>
                <w:sz w:val="20"/>
                <w:lang w:val="tt"/>
              </w:rPr>
              <w:t>Урман фонды җирләре</w:t>
            </w:r>
          </w:p>
        </w:tc>
      </w:tr>
      <w:tr w:rsidR="00B45D70">
        <w:trPr>
          <w:trHeight w:val="433"/>
        </w:trPr>
        <w:tc>
          <w:tcPr>
            <w:tcW w:w="3932" w:type="dxa"/>
          </w:tcPr>
          <w:p w:rsidR="00CB2F83" w:rsidRDefault="006766F3">
            <w:pPr>
              <w:pStyle w:val="TableParagraph"/>
              <w:spacing w:before="89"/>
              <w:ind w:left="115"/>
              <w:rPr>
                <w:sz w:val="20"/>
              </w:rPr>
            </w:pPr>
            <w:r>
              <w:rPr>
                <w:sz w:val="20"/>
                <w:lang w:val="tt"/>
              </w:rPr>
              <w:t>Сикертән авылы янындагы тирес саклагычка килү</w:t>
            </w:r>
            <w:r w:rsidR="00390E99">
              <w:rPr>
                <w:sz w:val="20"/>
                <w:lang w:val="tt"/>
              </w:rPr>
              <w:t xml:space="preserve"> юлы</w:t>
            </w:r>
          </w:p>
        </w:tc>
        <w:tc>
          <w:tcPr>
            <w:tcW w:w="1448" w:type="dxa"/>
          </w:tcPr>
          <w:p w:rsidR="00CB2F83" w:rsidRDefault="006766F3">
            <w:pPr>
              <w:pStyle w:val="TableParagraph"/>
              <w:spacing w:before="98"/>
              <w:ind w:left="429" w:right="408"/>
              <w:jc w:val="center"/>
              <w:rPr>
                <w:b/>
                <w:sz w:val="20"/>
              </w:rPr>
            </w:pPr>
            <w:r>
              <w:rPr>
                <w:b/>
                <w:sz w:val="20"/>
                <w:lang w:val="tt"/>
              </w:rPr>
              <w:t>0,64</w:t>
            </w:r>
          </w:p>
        </w:tc>
        <w:tc>
          <w:tcPr>
            <w:tcW w:w="1445" w:type="dxa"/>
          </w:tcPr>
          <w:p w:rsidR="00CB2F83" w:rsidRDefault="006766F3">
            <w:pPr>
              <w:pStyle w:val="TableParagraph"/>
              <w:spacing w:before="98"/>
              <w:ind w:left="553"/>
              <w:rPr>
                <w:b/>
                <w:i/>
                <w:sz w:val="20"/>
              </w:rPr>
            </w:pPr>
            <w:r>
              <w:rPr>
                <w:b/>
                <w:i/>
                <w:sz w:val="20"/>
                <w:lang w:val="tt"/>
              </w:rPr>
              <w:t>0,64</w:t>
            </w:r>
          </w:p>
        </w:tc>
        <w:tc>
          <w:tcPr>
            <w:tcW w:w="1916" w:type="dxa"/>
          </w:tcPr>
          <w:p w:rsidR="00CB2F83" w:rsidRDefault="006766F3">
            <w:pPr>
              <w:pStyle w:val="TableParagraph"/>
              <w:spacing w:before="89"/>
              <w:ind w:left="786"/>
              <w:rPr>
                <w:sz w:val="20"/>
              </w:rPr>
            </w:pPr>
            <w:r>
              <w:rPr>
                <w:sz w:val="20"/>
                <w:lang w:val="tt"/>
              </w:rPr>
              <w:t>0,64</w:t>
            </w:r>
          </w:p>
        </w:tc>
        <w:tc>
          <w:tcPr>
            <w:tcW w:w="1649" w:type="dxa"/>
          </w:tcPr>
          <w:p w:rsidR="00CB2F83" w:rsidRDefault="00CB2F83">
            <w:pPr>
              <w:pStyle w:val="TableParagraph"/>
              <w:rPr>
                <w:sz w:val="18"/>
              </w:rPr>
            </w:pPr>
          </w:p>
        </w:tc>
        <w:tc>
          <w:tcPr>
            <w:tcW w:w="1448" w:type="dxa"/>
          </w:tcPr>
          <w:p w:rsidR="00CB2F83" w:rsidRDefault="00CB2F83">
            <w:pPr>
              <w:pStyle w:val="TableParagraph"/>
              <w:rPr>
                <w:sz w:val="18"/>
              </w:rPr>
            </w:pPr>
          </w:p>
        </w:tc>
        <w:tc>
          <w:tcPr>
            <w:tcW w:w="1920" w:type="dxa"/>
          </w:tcPr>
          <w:p w:rsidR="00CB2F83" w:rsidRDefault="00CB2F83">
            <w:pPr>
              <w:pStyle w:val="TableParagraph"/>
              <w:rPr>
                <w:sz w:val="18"/>
              </w:rPr>
            </w:pPr>
          </w:p>
        </w:tc>
        <w:tc>
          <w:tcPr>
            <w:tcW w:w="1664" w:type="dxa"/>
          </w:tcPr>
          <w:p w:rsidR="00CB2F83" w:rsidRDefault="00CB2F83">
            <w:pPr>
              <w:pStyle w:val="TableParagraph"/>
              <w:rPr>
                <w:sz w:val="18"/>
              </w:rPr>
            </w:pPr>
          </w:p>
        </w:tc>
      </w:tr>
      <w:tr w:rsidR="00B45D70">
        <w:trPr>
          <w:trHeight w:val="484"/>
        </w:trPr>
        <w:tc>
          <w:tcPr>
            <w:tcW w:w="3932" w:type="dxa"/>
          </w:tcPr>
          <w:p w:rsidR="00CB2F83" w:rsidRDefault="006766F3">
            <w:pPr>
              <w:pStyle w:val="TableParagraph"/>
              <w:spacing w:before="115"/>
              <w:ind w:left="115"/>
              <w:rPr>
                <w:sz w:val="20"/>
              </w:rPr>
            </w:pPr>
            <w:r>
              <w:rPr>
                <w:sz w:val="20"/>
                <w:lang w:val="tt"/>
              </w:rPr>
              <w:t>Кәче авылы янындагы тирес саклагычка килү юлы</w:t>
            </w:r>
          </w:p>
        </w:tc>
        <w:tc>
          <w:tcPr>
            <w:tcW w:w="1448" w:type="dxa"/>
          </w:tcPr>
          <w:p w:rsidR="00CB2F83" w:rsidRDefault="006766F3">
            <w:pPr>
              <w:pStyle w:val="TableParagraph"/>
              <w:spacing w:before="125"/>
              <w:ind w:left="429" w:right="408"/>
              <w:jc w:val="center"/>
              <w:rPr>
                <w:b/>
                <w:sz w:val="20"/>
              </w:rPr>
            </w:pPr>
            <w:r>
              <w:rPr>
                <w:b/>
                <w:sz w:val="20"/>
                <w:lang w:val="tt"/>
              </w:rPr>
              <w:t>0,52</w:t>
            </w:r>
          </w:p>
        </w:tc>
        <w:tc>
          <w:tcPr>
            <w:tcW w:w="1445" w:type="dxa"/>
          </w:tcPr>
          <w:p w:rsidR="00CB2F83" w:rsidRDefault="006766F3">
            <w:pPr>
              <w:pStyle w:val="TableParagraph"/>
              <w:spacing w:before="125"/>
              <w:ind w:left="553"/>
              <w:rPr>
                <w:b/>
                <w:i/>
                <w:sz w:val="20"/>
              </w:rPr>
            </w:pPr>
            <w:r>
              <w:rPr>
                <w:b/>
                <w:i/>
                <w:sz w:val="20"/>
                <w:lang w:val="tt"/>
              </w:rPr>
              <w:t>0,52</w:t>
            </w:r>
          </w:p>
        </w:tc>
        <w:tc>
          <w:tcPr>
            <w:tcW w:w="1916" w:type="dxa"/>
          </w:tcPr>
          <w:p w:rsidR="00CB2F83" w:rsidRDefault="006766F3">
            <w:pPr>
              <w:pStyle w:val="TableParagraph"/>
              <w:spacing w:before="115"/>
              <w:ind w:left="786"/>
              <w:rPr>
                <w:sz w:val="20"/>
              </w:rPr>
            </w:pPr>
            <w:r>
              <w:rPr>
                <w:sz w:val="20"/>
                <w:lang w:val="tt"/>
              </w:rPr>
              <w:t>0,52</w:t>
            </w:r>
          </w:p>
        </w:tc>
        <w:tc>
          <w:tcPr>
            <w:tcW w:w="1649" w:type="dxa"/>
          </w:tcPr>
          <w:p w:rsidR="00CB2F83" w:rsidRDefault="00CB2F83">
            <w:pPr>
              <w:pStyle w:val="TableParagraph"/>
              <w:rPr>
                <w:sz w:val="18"/>
              </w:rPr>
            </w:pPr>
          </w:p>
        </w:tc>
        <w:tc>
          <w:tcPr>
            <w:tcW w:w="1448" w:type="dxa"/>
          </w:tcPr>
          <w:p w:rsidR="00CB2F83" w:rsidRDefault="00CB2F83">
            <w:pPr>
              <w:pStyle w:val="TableParagraph"/>
              <w:rPr>
                <w:sz w:val="18"/>
              </w:rPr>
            </w:pPr>
          </w:p>
        </w:tc>
        <w:tc>
          <w:tcPr>
            <w:tcW w:w="1920" w:type="dxa"/>
          </w:tcPr>
          <w:p w:rsidR="00CB2F83" w:rsidRDefault="00CB2F83">
            <w:pPr>
              <w:pStyle w:val="TableParagraph"/>
              <w:rPr>
                <w:sz w:val="18"/>
              </w:rPr>
            </w:pPr>
          </w:p>
        </w:tc>
        <w:tc>
          <w:tcPr>
            <w:tcW w:w="1664" w:type="dxa"/>
          </w:tcPr>
          <w:p w:rsidR="00CB2F83" w:rsidRDefault="00CB2F83">
            <w:pPr>
              <w:pStyle w:val="TableParagraph"/>
              <w:rPr>
                <w:sz w:val="18"/>
              </w:rPr>
            </w:pPr>
          </w:p>
        </w:tc>
      </w:tr>
      <w:tr w:rsidR="00B45D70">
        <w:trPr>
          <w:trHeight w:val="605"/>
        </w:trPr>
        <w:tc>
          <w:tcPr>
            <w:tcW w:w="3932" w:type="dxa"/>
          </w:tcPr>
          <w:p w:rsidR="00CB2F83" w:rsidRDefault="006766F3">
            <w:pPr>
              <w:pStyle w:val="TableParagraph"/>
              <w:spacing w:before="55"/>
              <w:ind w:left="115" w:right="293"/>
              <w:rPr>
                <w:sz w:val="20"/>
              </w:rPr>
            </w:pPr>
            <w:r>
              <w:rPr>
                <w:sz w:val="20"/>
                <w:lang w:val="tt"/>
              </w:rPr>
              <w:t>Югары Бирәзә авылы янындагы тирес саклагычка килү юлы</w:t>
            </w:r>
          </w:p>
        </w:tc>
        <w:tc>
          <w:tcPr>
            <w:tcW w:w="1448" w:type="dxa"/>
          </w:tcPr>
          <w:p w:rsidR="00CB2F83" w:rsidRDefault="006766F3">
            <w:pPr>
              <w:pStyle w:val="TableParagraph"/>
              <w:spacing w:before="180"/>
              <w:ind w:left="429" w:right="408"/>
              <w:jc w:val="center"/>
              <w:rPr>
                <w:b/>
                <w:sz w:val="20"/>
              </w:rPr>
            </w:pPr>
            <w:r>
              <w:rPr>
                <w:b/>
                <w:sz w:val="20"/>
                <w:lang w:val="tt"/>
              </w:rPr>
              <w:t>0,90</w:t>
            </w:r>
          </w:p>
        </w:tc>
        <w:tc>
          <w:tcPr>
            <w:tcW w:w="1445" w:type="dxa"/>
          </w:tcPr>
          <w:p w:rsidR="00CB2F83" w:rsidRDefault="00CB2F83">
            <w:pPr>
              <w:pStyle w:val="TableParagraph"/>
              <w:rPr>
                <w:sz w:val="18"/>
              </w:rPr>
            </w:pPr>
          </w:p>
        </w:tc>
        <w:tc>
          <w:tcPr>
            <w:tcW w:w="1916" w:type="dxa"/>
          </w:tcPr>
          <w:p w:rsidR="00CB2F83" w:rsidRDefault="00CB2F83">
            <w:pPr>
              <w:pStyle w:val="TableParagraph"/>
              <w:rPr>
                <w:sz w:val="18"/>
              </w:rPr>
            </w:pPr>
          </w:p>
        </w:tc>
        <w:tc>
          <w:tcPr>
            <w:tcW w:w="1649" w:type="dxa"/>
          </w:tcPr>
          <w:p w:rsidR="00CB2F83" w:rsidRDefault="00CB2F83">
            <w:pPr>
              <w:pStyle w:val="TableParagraph"/>
              <w:rPr>
                <w:sz w:val="18"/>
              </w:rPr>
            </w:pPr>
          </w:p>
        </w:tc>
        <w:tc>
          <w:tcPr>
            <w:tcW w:w="1448" w:type="dxa"/>
          </w:tcPr>
          <w:p w:rsidR="00CB2F83" w:rsidRDefault="006766F3">
            <w:pPr>
              <w:pStyle w:val="TableParagraph"/>
              <w:spacing w:before="180"/>
              <w:ind w:left="433" w:right="399"/>
              <w:jc w:val="center"/>
              <w:rPr>
                <w:b/>
                <w:i/>
                <w:sz w:val="20"/>
              </w:rPr>
            </w:pPr>
            <w:r>
              <w:rPr>
                <w:b/>
                <w:i/>
                <w:sz w:val="20"/>
                <w:lang w:val="tt"/>
              </w:rPr>
              <w:t>0,90</w:t>
            </w:r>
          </w:p>
        </w:tc>
        <w:tc>
          <w:tcPr>
            <w:tcW w:w="1920" w:type="dxa"/>
          </w:tcPr>
          <w:p w:rsidR="00CB2F83" w:rsidRDefault="006766F3">
            <w:pPr>
              <w:pStyle w:val="TableParagraph"/>
              <w:spacing w:before="170"/>
              <w:ind w:left="171" w:right="141"/>
              <w:jc w:val="center"/>
              <w:rPr>
                <w:sz w:val="20"/>
              </w:rPr>
            </w:pPr>
            <w:r>
              <w:rPr>
                <w:sz w:val="20"/>
                <w:lang w:val="tt"/>
              </w:rPr>
              <w:t>0,90</w:t>
            </w:r>
          </w:p>
        </w:tc>
        <w:tc>
          <w:tcPr>
            <w:tcW w:w="1664" w:type="dxa"/>
          </w:tcPr>
          <w:p w:rsidR="00CB2F83" w:rsidRDefault="00CB2F83">
            <w:pPr>
              <w:pStyle w:val="TableParagraph"/>
              <w:rPr>
                <w:sz w:val="18"/>
              </w:rPr>
            </w:pPr>
          </w:p>
        </w:tc>
      </w:tr>
      <w:tr w:rsidR="00B45D70">
        <w:trPr>
          <w:trHeight w:val="556"/>
        </w:trPr>
        <w:tc>
          <w:tcPr>
            <w:tcW w:w="3932" w:type="dxa"/>
          </w:tcPr>
          <w:p w:rsidR="00CB2F83" w:rsidRDefault="006766F3">
            <w:pPr>
              <w:pStyle w:val="TableParagraph"/>
              <w:spacing w:before="31"/>
              <w:ind w:left="115" w:right="323"/>
              <w:rPr>
                <w:sz w:val="20"/>
              </w:rPr>
            </w:pPr>
            <w:r>
              <w:rPr>
                <w:sz w:val="20"/>
                <w:lang w:val="tt"/>
              </w:rPr>
              <w:t>Түбән Аты авылы янындагы тирес саклагычка килү</w:t>
            </w:r>
            <w:r w:rsidR="00390E99">
              <w:rPr>
                <w:sz w:val="20"/>
                <w:lang w:val="tt"/>
              </w:rPr>
              <w:t xml:space="preserve"> юлы</w:t>
            </w:r>
          </w:p>
        </w:tc>
        <w:tc>
          <w:tcPr>
            <w:tcW w:w="1448" w:type="dxa"/>
          </w:tcPr>
          <w:p w:rsidR="00CB2F83" w:rsidRDefault="006766F3">
            <w:pPr>
              <w:pStyle w:val="TableParagraph"/>
              <w:spacing w:before="156"/>
              <w:ind w:left="429" w:right="408"/>
              <w:jc w:val="center"/>
              <w:rPr>
                <w:b/>
                <w:sz w:val="20"/>
              </w:rPr>
            </w:pPr>
            <w:r>
              <w:rPr>
                <w:b/>
                <w:sz w:val="20"/>
                <w:lang w:val="tt"/>
              </w:rPr>
              <w:t>0,42</w:t>
            </w:r>
          </w:p>
        </w:tc>
        <w:tc>
          <w:tcPr>
            <w:tcW w:w="1445" w:type="dxa"/>
          </w:tcPr>
          <w:p w:rsidR="00CB2F83" w:rsidRDefault="00CB2F83">
            <w:pPr>
              <w:pStyle w:val="TableParagraph"/>
              <w:rPr>
                <w:sz w:val="18"/>
              </w:rPr>
            </w:pPr>
          </w:p>
        </w:tc>
        <w:tc>
          <w:tcPr>
            <w:tcW w:w="1916" w:type="dxa"/>
          </w:tcPr>
          <w:p w:rsidR="00CB2F83" w:rsidRDefault="00CB2F83">
            <w:pPr>
              <w:pStyle w:val="TableParagraph"/>
              <w:rPr>
                <w:sz w:val="18"/>
              </w:rPr>
            </w:pPr>
          </w:p>
        </w:tc>
        <w:tc>
          <w:tcPr>
            <w:tcW w:w="1649" w:type="dxa"/>
          </w:tcPr>
          <w:p w:rsidR="00CB2F83" w:rsidRDefault="00CB2F83">
            <w:pPr>
              <w:pStyle w:val="TableParagraph"/>
              <w:rPr>
                <w:sz w:val="18"/>
              </w:rPr>
            </w:pPr>
          </w:p>
        </w:tc>
        <w:tc>
          <w:tcPr>
            <w:tcW w:w="1448" w:type="dxa"/>
          </w:tcPr>
          <w:p w:rsidR="00CB2F83" w:rsidRDefault="006766F3">
            <w:pPr>
              <w:pStyle w:val="TableParagraph"/>
              <w:spacing w:before="156"/>
              <w:ind w:left="433" w:right="399"/>
              <w:jc w:val="center"/>
              <w:rPr>
                <w:b/>
                <w:i/>
                <w:sz w:val="20"/>
              </w:rPr>
            </w:pPr>
            <w:r>
              <w:rPr>
                <w:b/>
                <w:i/>
                <w:sz w:val="20"/>
                <w:lang w:val="tt"/>
              </w:rPr>
              <w:t>0,42</w:t>
            </w:r>
          </w:p>
        </w:tc>
        <w:tc>
          <w:tcPr>
            <w:tcW w:w="1920" w:type="dxa"/>
          </w:tcPr>
          <w:p w:rsidR="00CB2F83" w:rsidRDefault="006766F3">
            <w:pPr>
              <w:pStyle w:val="TableParagraph"/>
              <w:spacing w:before="146"/>
              <w:ind w:left="171" w:right="141"/>
              <w:jc w:val="center"/>
              <w:rPr>
                <w:sz w:val="20"/>
              </w:rPr>
            </w:pPr>
            <w:r>
              <w:rPr>
                <w:sz w:val="20"/>
                <w:lang w:val="tt"/>
              </w:rPr>
              <w:t>0,42</w:t>
            </w:r>
          </w:p>
        </w:tc>
        <w:tc>
          <w:tcPr>
            <w:tcW w:w="1664" w:type="dxa"/>
          </w:tcPr>
          <w:p w:rsidR="00CB2F83" w:rsidRDefault="00CB2F83">
            <w:pPr>
              <w:pStyle w:val="TableParagraph"/>
              <w:rPr>
                <w:sz w:val="18"/>
              </w:rPr>
            </w:pPr>
          </w:p>
        </w:tc>
      </w:tr>
      <w:tr w:rsidR="00B45D70">
        <w:trPr>
          <w:trHeight w:val="503"/>
        </w:trPr>
        <w:tc>
          <w:tcPr>
            <w:tcW w:w="3932" w:type="dxa"/>
          </w:tcPr>
          <w:p w:rsidR="00CB2F83" w:rsidRDefault="006766F3" w:rsidP="00390E99">
            <w:pPr>
              <w:pStyle w:val="TableParagraph"/>
              <w:spacing w:before="7"/>
              <w:ind w:left="115" w:right="364"/>
              <w:rPr>
                <w:sz w:val="20"/>
              </w:rPr>
            </w:pPr>
            <w:r>
              <w:rPr>
                <w:sz w:val="20"/>
                <w:lang w:val="tt"/>
              </w:rPr>
              <w:t xml:space="preserve">Иске Иябаш авылы янындагы тирес саклагычка </w:t>
            </w:r>
            <w:r w:rsidR="00390E99">
              <w:rPr>
                <w:sz w:val="20"/>
                <w:lang w:val="tt"/>
              </w:rPr>
              <w:t>килү юлы</w:t>
            </w:r>
          </w:p>
        </w:tc>
        <w:tc>
          <w:tcPr>
            <w:tcW w:w="1448" w:type="dxa"/>
          </w:tcPr>
          <w:p w:rsidR="00CB2F83" w:rsidRDefault="006766F3">
            <w:pPr>
              <w:pStyle w:val="TableParagraph"/>
              <w:spacing w:before="132"/>
              <w:ind w:left="429" w:right="408"/>
              <w:jc w:val="center"/>
              <w:rPr>
                <w:b/>
                <w:sz w:val="20"/>
              </w:rPr>
            </w:pPr>
            <w:r>
              <w:rPr>
                <w:b/>
                <w:sz w:val="20"/>
                <w:lang w:val="tt"/>
              </w:rPr>
              <w:t>0,73</w:t>
            </w:r>
          </w:p>
        </w:tc>
        <w:tc>
          <w:tcPr>
            <w:tcW w:w="1445" w:type="dxa"/>
          </w:tcPr>
          <w:p w:rsidR="00CB2F83" w:rsidRDefault="00CB2F83">
            <w:pPr>
              <w:pStyle w:val="TableParagraph"/>
              <w:rPr>
                <w:sz w:val="18"/>
              </w:rPr>
            </w:pPr>
          </w:p>
        </w:tc>
        <w:tc>
          <w:tcPr>
            <w:tcW w:w="1916" w:type="dxa"/>
          </w:tcPr>
          <w:p w:rsidR="00CB2F83" w:rsidRDefault="00CB2F83">
            <w:pPr>
              <w:pStyle w:val="TableParagraph"/>
              <w:rPr>
                <w:sz w:val="18"/>
              </w:rPr>
            </w:pPr>
          </w:p>
        </w:tc>
        <w:tc>
          <w:tcPr>
            <w:tcW w:w="1649" w:type="dxa"/>
          </w:tcPr>
          <w:p w:rsidR="00CB2F83" w:rsidRDefault="00CB2F83">
            <w:pPr>
              <w:pStyle w:val="TableParagraph"/>
              <w:rPr>
                <w:sz w:val="18"/>
              </w:rPr>
            </w:pPr>
          </w:p>
        </w:tc>
        <w:tc>
          <w:tcPr>
            <w:tcW w:w="1448" w:type="dxa"/>
          </w:tcPr>
          <w:p w:rsidR="00CB2F83" w:rsidRDefault="006766F3">
            <w:pPr>
              <w:pStyle w:val="TableParagraph"/>
              <w:spacing w:before="132"/>
              <w:ind w:left="433" w:right="399"/>
              <w:jc w:val="center"/>
              <w:rPr>
                <w:b/>
                <w:i/>
                <w:sz w:val="20"/>
              </w:rPr>
            </w:pPr>
            <w:r>
              <w:rPr>
                <w:b/>
                <w:i/>
                <w:sz w:val="20"/>
                <w:lang w:val="tt"/>
              </w:rPr>
              <w:t>0,73</w:t>
            </w:r>
          </w:p>
        </w:tc>
        <w:tc>
          <w:tcPr>
            <w:tcW w:w="1920" w:type="dxa"/>
          </w:tcPr>
          <w:p w:rsidR="00CB2F83" w:rsidRDefault="006766F3">
            <w:pPr>
              <w:pStyle w:val="TableParagraph"/>
              <w:spacing w:before="122"/>
              <w:ind w:left="171" w:right="141"/>
              <w:jc w:val="center"/>
              <w:rPr>
                <w:sz w:val="20"/>
              </w:rPr>
            </w:pPr>
            <w:r>
              <w:rPr>
                <w:sz w:val="20"/>
                <w:lang w:val="tt"/>
              </w:rPr>
              <w:t>0,73</w:t>
            </w:r>
          </w:p>
        </w:tc>
        <w:tc>
          <w:tcPr>
            <w:tcW w:w="1664" w:type="dxa"/>
          </w:tcPr>
          <w:p w:rsidR="00CB2F83" w:rsidRDefault="00CB2F83">
            <w:pPr>
              <w:pStyle w:val="TableParagraph"/>
              <w:rPr>
                <w:sz w:val="18"/>
              </w:rPr>
            </w:pPr>
          </w:p>
        </w:tc>
      </w:tr>
      <w:tr w:rsidR="00B45D70">
        <w:trPr>
          <w:trHeight w:val="760"/>
        </w:trPr>
        <w:tc>
          <w:tcPr>
            <w:tcW w:w="3932" w:type="dxa"/>
          </w:tcPr>
          <w:p w:rsidR="00CB2F83" w:rsidRDefault="006766F3">
            <w:pPr>
              <w:pStyle w:val="TableParagraph"/>
              <w:spacing w:before="137"/>
              <w:ind w:left="115" w:right="458"/>
              <w:rPr>
                <w:sz w:val="20"/>
              </w:rPr>
            </w:pPr>
            <w:r>
              <w:rPr>
                <w:sz w:val="20"/>
                <w:lang w:val="tt"/>
              </w:rPr>
              <w:t>Шек авылы янындагы балалар сәламәтләндерү лагерена килү</w:t>
            </w:r>
            <w:r w:rsidR="00390E99">
              <w:rPr>
                <w:sz w:val="20"/>
                <w:lang w:val="tt"/>
              </w:rPr>
              <w:t xml:space="preserve"> юлы</w:t>
            </w:r>
          </w:p>
        </w:tc>
        <w:tc>
          <w:tcPr>
            <w:tcW w:w="1448" w:type="dxa"/>
          </w:tcPr>
          <w:p w:rsidR="00CB2F83" w:rsidRDefault="00CB2F83">
            <w:pPr>
              <w:pStyle w:val="TableParagraph"/>
              <w:spacing w:before="8"/>
              <w:rPr>
                <w:b/>
                <w:i/>
              </w:rPr>
            </w:pPr>
          </w:p>
          <w:p w:rsidR="00CB2F83" w:rsidRDefault="006766F3">
            <w:pPr>
              <w:pStyle w:val="TableParagraph"/>
              <w:spacing w:before="1"/>
              <w:ind w:left="429" w:right="408"/>
              <w:jc w:val="center"/>
              <w:rPr>
                <w:b/>
                <w:sz w:val="20"/>
              </w:rPr>
            </w:pPr>
            <w:r>
              <w:rPr>
                <w:b/>
                <w:sz w:val="20"/>
                <w:lang w:val="tt"/>
              </w:rPr>
              <w:t>0,60</w:t>
            </w:r>
          </w:p>
        </w:tc>
        <w:tc>
          <w:tcPr>
            <w:tcW w:w="1445" w:type="dxa"/>
          </w:tcPr>
          <w:p w:rsidR="00CB2F83" w:rsidRDefault="00CB2F83">
            <w:pPr>
              <w:pStyle w:val="TableParagraph"/>
              <w:rPr>
                <w:sz w:val="18"/>
              </w:rPr>
            </w:pPr>
          </w:p>
        </w:tc>
        <w:tc>
          <w:tcPr>
            <w:tcW w:w="1916" w:type="dxa"/>
          </w:tcPr>
          <w:p w:rsidR="00CB2F83" w:rsidRDefault="00CB2F83">
            <w:pPr>
              <w:pStyle w:val="TableParagraph"/>
              <w:rPr>
                <w:sz w:val="18"/>
              </w:rPr>
            </w:pPr>
          </w:p>
        </w:tc>
        <w:tc>
          <w:tcPr>
            <w:tcW w:w="1649" w:type="dxa"/>
          </w:tcPr>
          <w:p w:rsidR="00CB2F83" w:rsidRDefault="00CB2F83">
            <w:pPr>
              <w:pStyle w:val="TableParagraph"/>
              <w:rPr>
                <w:sz w:val="18"/>
              </w:rPr>
            </w:pPr>
          </w:p>
        </w:tc>
        <w:tc>
          <w:tcPr>
            <w:tcW w:w="1448" w:type="dxa"/>
          </w:tcPr>
          <w:p w:rsidR="00CB2F83" w:rsidRDefault="00CB2F83">
            <w:pPr>
              <w:pStyle w:val="TableParagraph"/>
              <w:spacing w:before="8"/>
              <w:rPr>
                <w:b/>
                <w:i/>
              </w:rPr>
            </w:pPr>
          </w:p>
          <w:p w:rsidR="00CB2F83" w:rsidRDefault="006766F3">
            <w:pPr>
              <w:pStyle w:val="TableParagraph"/>
              <w:spacing w:before="1"/>
              <w:ind w:left="433" w:right="399"/>
              <w:jc w:val="center"/>
              <w:rPr>
                <w:b/>
                <w:i/>
                <w:sz w:val="20"/>
              </w:rPr>
            </w:pPr>
            <w:r>
              <w:rPr>
                <w:b/>
                <w:i/>
                <w:sz w:val="20"/>
                <w:lang w:val="tt"/>
              </w:rPr>
              <w:t>0,60</w:t>
            </w:r>
          </w:p>
        </w:tc>
        <w:tc>
          <w:tcPr>
            <w:tcW w:w="1920" w:type="dxa"/>
          </w:tcPr>
          <w:p w:rsidR="00CB2F83" w:rsidRDefault="00CB2F83">
            <w:pPr>
              <w:pStyle w:val="TableParagraph"/>
              <w:spacing w:before="10"/>
              <w:rPr>
                <w:b/>
                <w:i/>
                <w:sz w:val="21"/>
              </w:rPr>
            </w:pPr>
          </w:p>
          <w:p w:rsidR="00CB2F83" w:rsidRDefault="006766F3">
            <w:pPr>
              <w:pStyle w:val="TableParagraph"/>
              <w:spacing w:before="1"/>
              <w:ind w:left="171" w:right="141"/>
              <w:jc w:val="center"/>
              <w:rPr>
                <w:sz w:val="20"/>
              </w:rPr>
            </w:pPr>
            <w:r>
              <w:rPr>
                <w:sz w:val="20"/>
                <w:lang w:val="tt"/>
              </w:rPr>
              <w:t>0,60</w:t>
            </w:r>
          </w:p>
        </w:tc>
        <w:tc>
          <w:tcPr>
            <w:tcW w:w="1664" w:type="dxa"/>
          </w:tcPr>
          <w:p w:rsidR="00CB2F83" w:rsidRDefault="00CB2F83">
            <w:pPr>
              <w:pStyle w:val="TableParagraph"/>
              <w:rPr>
                <w:sz w:val="18"/>
              </w:rPr>
            </w:pPr>
          </w:p>
        </w:tc>
      </w:tr>
      <w:tr w:rsidR="00B45D70">
        <w:trPr>
          <w:trHeight w:val="700"/>
        </w:trPr>
        <w:tc>
          <w:tcPr>
            <w:tcW w:w="3932" w:type="dxa"/>
          </w:tcPr>
          <w:p w:rsidR="00CB2F83" w:rsidRDefault="006766F3">
            <w:pPr>
              <w:pStyle w:val="TableParagraph"/>
              <w:spacing w:before="106"/>
              <w:ind w:left="115" w:right="459"/>
              <w:rPr>
                <w:sz w:val="20"/>
              </w:rPr>
            </w:pPr>
            <w:r>
              <w:rPr>
                <w:sz w:val="20"/>
                <w:lang w:val="tt"/>
              </w:rPr>
              <w:t>Яңа Ашыт авылында балалар сәламәтләндерү лагерена килү</w:t>
            </w:r>
            <w:r w:rsidR="00390E99">
              <w:rPr>
                <w:sz w:val="20"/>
                <w:lang w:val="tt"/>
              </w:rPr>
              <w:t xml:space="preserve"> юлы</w:t>
            </w:r>
          </w:p>
        </w:tc>
        <w:tc>
          <w:tcPr>
            <w:tcW w:w="1448" w:type="dxa"/>
          </w:tcPr>
          <w:p w:rsidR="00CB2F83" w:rsidRDefault="00CB2F83">
            <w:pPr>
              <w:pStyle w:val="TableParagraph"/>
              <w:spacing w:before="9"/>
              <w:rPr>
                <w:b/>
                <w:i/>
                <w:sz w:val="19"/>
              </w:rPr>
            </w:pPr>
          </w:p>
          <w:p w:rsidR="00CB2F83" w:rsidRDefault="006766F3">
            <w:pPr>
              <w:pStyle w:val="TableParagraph"/>
              <w:ind w:left="429" w:right="408"/>
              <w:jc w:val="center"/>
              <w:rPr>
                <w:b/>
                <w:sz w:val="20"/>
              </w:rPr>
            </w:pPr>
            <w:r>
              <w:rPr>
                <w:b/>
                <w:sz w:val="20"/>
                <w:lang w:val="tt"/>
              </w:rPr>
              <w:t>1,01</w:t>
            </w:r>
          </w:p>
        </w:tc>
        <w:tc>
          <w:tcPr>
            <w:tcW w:w="1445" w:type="dxa"/>
          </w:tcPr>
          <w:p w:rsidR="00CB2F83" w:rsidRDefault="00CB2F83">
            <w:pPr>
              <w:pStyle w:val="TableParagraph"/>
              <w:rPr>
                <w:sz w:val="18"/>
              </w:rPr>
            </w:pPr>
          </w:p>
        </w:tc>
        <w:tc>
          <w:tcPr>
            <w:tcW w:w="1916" w:type="dxa"/>
          </w:tcPr>
          <w:p w:rsidR="00CB2F83" w:rsidRDefault="00CB2F83">
            <w:pPr>
              <w:pStyle w:val="TableParagraph"/>
              <w:rPr>
                <w:sz w:val="18"/>
              </w:rPr>
            </w:pPr>
          </w:p>
        </w:tc>
        <w:tc>
          <w:tcPr>
            <w:tcW w:w="1649" w:type="dxa"/>
          </w:tcPr>
          <w:p w:rsidR="00CB2F83" w:rsidRDefault="00CB2F83">
            <w:pPr>
              <w:pStyle w:val="TableParagraph"/>
              <w:rPr>
                <w:sz w:val="18"/>
              </w:rPr>
            </w:pPr>
          </w:p>
        </w:tc>
        <w:tc>
          <w:tcPr>
            <w:tcW w:w="1448" w:type="dxa"/>
          </w:tcPr>
          <w:p w:rsidR="00CB2F83" w:rsidRDefault="00CB2F83">
            <w:pPr>
              <w:pStyle w:val="TableParagraph"/>
              <w:spacing w:before="9"/>
              <w:rPr>
                <w:b/>
                <w:i/>
                <w:sz w:val="19"/>
              </w:rPr>
            </w:pPr>
          </w:p>
          <w:p w:rsidR="00CB2F83" w:rsidRDefault="006766F3">
            <w:pPr>
              <w:pStyle w:val="TableParagraph"/>
              <w:ind w:left="433" w:right="399"/>
              <w:jc w:val="center"/>
              <w:rPr>
                <w:b/>
                <w:i/>
                <w:sz w:val="20"/>
              </w:rPr>
            </w:pPr>
            <w:r>
              <w:rPr>
                <w:b/>
                <w:i/>
                <w:sz w:val="20"/>
                <w:lang w:val="tt"/>
              </w:rPr>
              <w:t>1,01</w:t>
            </w:r>
          </w:p>
        </w:tc>
        <w:tc>
          <w:tcPr>
            <w:tcW w:w="1920" w:type="dxa"/>
          </w:tcPr>
          <w:p w:rsidR="00CB2F83" w:rsidRDefault="00CB2F83">
            <w:pPr>
              <w:pStyle w:val="TableParagraph"/>
              <w:spacing w:before="2"/>
              <w:rPr>
                <w:b/>
                <w:i/>
                <w:sz w:val="19"/>
              </w:rPr>
            </w:pPr>
          </w:p>
          <w:p w:rsidR="00CB2F83" w:rsidRDefault="006766F3">
            <w:pPr>
              <w:pStyle w:val="TableParagraph"/>
              <w:ind w:left="171" w:right="141"/>
              <w:jc w:val="center"/>
              <w:rPr>
                <w:sz w:val="20"/>
              </w:rPr>
            </w:pPr>
            <w:r>
              <w:rPr>
                <w:sz w:val="20"/>
                <w:lang w:val="tt"/>
              </w:rPr>
              <w:t>1,01</w:t>
            </w:r>
          </w:p>
        </w:tc>
        <w:tc>
          <w:tcPr>
            <w:tcW w:w="1664" w:type="dxa"/>
          </w:tcPr>
          <w:p w:rsidR="00CB2F83" w:rsidRDefault="00CB2F83">
            <w:pPr>
              <w:pStyle w:val="TableParagraph"/>
              <w:rPr>
                <w:sz w:val="18"/>
              </w:rPr>
            </w:pPr>
          </w:p>
        </w:tc>
      </w:tr>
      <w:tr w:rsidR="00B45D70">
        <w:trPr>
          <w:trHeight w:val="633"/>
        </w:trPr>
        <w:tc>
          <w:tcPr>
            <w:tcW w:w="3932" w:type="dxa"/>
          </w:tcPr>
          <w:p w:rsidR="00CB2F83" w:rsidRDefault="006766F3">
            <w:pPr>
              <w:pStyle w:val="TableParagraph"/>
              <w:spacing w:before="70"/>
              <w:ind w:left="115" w:right="459"/>
              <w:rPr>
                <w:sz w:val="20"/>
              </w:rPr>
            </w:pPr>
            <w:r>
              <w:rPr>
                <w:sz w:val="20"/>
                <w:lang w:val="tt"/>
              </w:rPr>
              <w:t>Үрнәк авылы янындагы балалар сәламәтләндерү лагерена килү</w:t>
            </w:r>
            <w:r w:rsidR="00390E99">
              <w:rPr>
                <w:sz w:val="20"/>
                <w:lang w:val="tt"/>
              </w:rPr>
              <w:t xml:space="preserve"> юлы</w:t>
            </w:r>
          </w:p>
        </w:tc>
        <w:tc>
          <w:tcPr>
            <w:tcW w:w="1448" w:type="dxa"/>
          </w:tcPr>
          <w:p w:rsidR="00CB2F83" w:rsidRDefault="006766F3">
            <w:pPr>
              <w:pStyle w:val="TableParagraph"/>
              <w:spacing w:before="194"/>
              <w:ind w:left="429" w:right="408"/>
              <w:jc w:val="center"/>
              <w:rPr>
                <w:b/>
                <w:sz w:val="20"/>
              </w:rPr>
            </w:pPr>
            <w:r>
              <w:rPr>
                <w:b/>
                <w:sz w:val="20"/>
                <w:lang w:val="tt"/>
              </w:rPr>
              <w:t>0,41</w:t>
            </w:r>
          </w:p>
        </w:tc>
        <w:tc>
          <w:tcPr>
            <w:tcW w:w="1445" w:type="dxa"/>
          </w:tcPr>
          <w:p w:rsidR="00CB2F83" w:rsidRDefault="006766F3">
            <w:pPr>
              <w:pStyle w:val="TableParagraph"/>
              <w:spacing w:before="194"/>
              <w:ind w:left="553"/>
              <w:rPr>
                <w:b/>
                <w:i/>
                <w:sz w:val="20"/>
              </w:rPr>
            </w:pPr>
            <w:r>
              <w:rPr>
                <w:b/>
                <w:i/>
                <w:sz w:val="20"/>
                <w:lang w:val="tt"/>
              </w:rPr>
              <w:t>0,41</w:t>
            </w:r>
          </w:p>
        </w:tc>
        <w:tc>
          <w:tcPr>
            <w:tcW w:w="1916" w:type="dxa"/>
          </w:tcPr>
          <w:p w:rsidR="00CB2F83" w:rsidRDefault="006766F3">
            <w:pPr>
              <w:pStyle w:val="TableParagraph"/>
              <w:spacing w:before="185"/>
              <w:ind w:left="786"/>
              <w:rPr>
                <w:sz w:val="20"/>
              </w:rPr>
            </w:pPr>
            <w:r>
              <w:rPr>
                <w:sz w:val="20"/>
                <w:lang w:val="tt"/>
              </w:rPr>
              <w:t>0,41</w:t>
            </w:r>
          </w:p>
        </w:tc>
        <w:tc>
          <w:tcPr>
            <w:tcW w:w="1649" w:type="dxa"/>
          </w:tcPr>
          <w:p w:rsidR="00CB2F83" w:rsidRDefault="00CB2F83">
            <w:pPr>
              <w:pStyle w:val="TableParagraph"/>
              <w:rPr>
                <w:sz w:val="18"/>
              </w:rPr>
            </w:pPr>
          </w:p>
        </w:tc>
        <w:tc>
          <w:tcPr>
            <w:tcW w:w="1448" w:type="dxa"/>
          </w:tcPr>
          <w:p w:rsidR="00CB2F83" w:rsidRDefault="00CB2F83">
            <w:pPr>
              <w:pStyle w:val="TableParagraph"/>
              <w:rPr>
                <w:sz w:val="18"/>
              </w:rPr>
            </w:pPr>
          </w:p>
        </w:tc>
        <w:tc>
          <w:tcPr>
            <w:tcW w:w="1920" w:type="dxa"/>
          </w:tcPr>
          <w:p w:rsidR="00CB2F83" w:rsidRDefault="00CB2F83">
            <w:pPr>
              <w:pStyle w:val="TableParagraph"/>
              <w:rPr>
                <w:sz w:val="18"/>
              </w:rPr>
            </w:pPr>
          </w:p>
        </w:tc>
        <w:tc>
          <w:tcPr>
            <w:tcW w:w="1664" w:type="dxa"/>
          </w:tcPr>
          <w:p w:rsidR="00CB2F83" w:rsidRDefault="00CB2F83">
            <w:pPr>
              <w:pStyle w:val="TableParagraph"/>
              <w:rPr>
                <w:sz w:val="18"/>
              </w:rPr>
            </w:pPr>
          </w:p>
        </w:tc>
      </w:tr>
      <w:tr w:rsidR="00B45D70">
        <w:trPr>
          <w:trHeight w:val="230"/>
        </w:trPr>
        <w:tc>
          <w:tcPr>
            <w:tcW w:w="3932" w:type="dxa"/>
            <w:shd w:val="clear" w:color="auto" w:fill="CCFFFF"/>
          </w:tcPr>
          <w:p w:rsidR="00CB2F83" w:rsidRDefault="006766F3">
            <w:pPr>
              <w:pStyle w:val="TableParagraph"/>
              <w:spacing w:line="210" w:lineRule="exact"/>
              <w:ind w:left="115"/>
              <w:rPr>
                <w:b/>
                <w:sz w:val="20"/>
              </w:rPr>
            </w:pPr>
            <w:r>
              <w:rPr>
                <w:b/>
                <w:sz w:val="20"/>
                <w:lang w:val="tt"/>
              </w:rPr>
              <w:t>Барлык җирле әһәмияттәге юл</w:t>
            </w:r>
            <w:r w:rsidR="004D621B">
              <w:rPr>
                <w:b/>
                <w:sz w:val="20"/>
                <w:lang w:val="tt"/>
              </w:rPr>
              <w:t>лар</w:t>
            </w:r>
          </w:p>
        </w:tc>
        <w:tc>
          <w:tcPr>
            <w:tcW w:w="1448" w:type="dxa"/>
            <w:shd w:val="clear" w:color="auto" w:fill="CCFFFF"/>
          </w:tcPr>
          <w:p w:rsidR="00CB2F83" w:rsidRDefault="006766F3">
            <w:pPr>
              <w:pStyle w:val="TableParagraph"/>
              <w:spacing w:line="210" w:lineRule="exact"/>
              <w:ind w:left="433" w:right="407"/>
              <w:jc w:val="center"/>
              <w:rPr>
                <w:b/>
                <w:sz w:val="20"/>
              </w:rPr>
            </w:pPr>
            <w:r>
              <w:rPr>
                <w:b/>
                <w:sz w:val="20"/>
                <w:lang w:val="tt"/>
              </w:rPr>
              <w:t>34,43</w:t>
            </w:r>
          </w:p>
        </w:tc>
        <w:tc>
          <w:tcPr>
            <w:tcW w:w="1445" w:type="dxa"/>
            <w:shd w:val="clear" w:color="auto" w:fill="CCFFFF"/>
          </w:tcPr>
          <w:p w:rsidR="00CB2F83" w:rsidRDefault="006766F3">
            <w:pPr>
              <w:pStyle w:val="TableParagraph"/>
              <w:spacing w:line="210" w:lineRule="exact"/>
              <w:ind w:left="505"/>
              <w:rPr>
                <w:b/>
                <w:i/>
                <w:sz w:val="20"/>
              </w:rPr>
            </w:pPr>
            <w:r>
              <w:rPr>
                <w:b/>
                <w:i/>
                <w:sz w:val="20"/>
                <w:lang w:val="tt"/>
              </w:rPr>
              <w:t>19,87</w:t>
            </w:r>
          </w:p>
        </w:tc>
        <w:tc>
          <w:tcPr>
            <w:tcW w:w="1916" w:type="dxa"/>
            <w:shd w:val="clear" w:color="auto" w:fill="CCFFFF"/>
          </w:tcPr>
          <w:p w:rsidR="00CB2F83" w:rsidRDefault="006766F3">
            <w:pPr>
              <w:pStyle w:val="TableParagraph"/>
              <w:spacing w:line="210" w:lineRule="exact"/>
              <w:ind w:left="738"/>
              <w:rPr>
                <w:b/>
                <w:sz w:val="20"/>
              </w:rPr>
            </w:pPr>
            <w:r>
              <w:rPr>
                <w:b/>
                <w:sz w:val="20"/>
                <w:lang w:val="tt"/>
              </w:rPr>
              <w:t>19,87</w:t>
            </w:r>
          </w:p>
        </w:tc>
        <w:tc>
          <w:tcPr>
            <w:tcW w:w="1649" w:type="dxa"/>
            <w:shd w:val="clear" w:color="auto" w:fill="CCFFFF"/>
          </w:tcPr>
          <w:p w:rsidR="00CB2F83" w:rsidRDefault="006766F3">
            <w:pPr>
              <w:pStyle w:val="TableParagraph"/>
              <w:spacing w:line="210" w:lineRule="exact"/>
              <w:ind w:left="636" w:right="612"/>
              <w:jc w:val="center"/>
              <w:rPr>
                <w:b/>
                <w:sz w:val="20"/>
              </w:rPr>
            </w:pPr>
            <w:r>
              <w:rPr>
                <w:b/>
                <w:sz w:val="20"/>
                <w:lang w:val="tt"/>
              </w:rPr>
              <w:t>0,00</w:t>
            </w:r>
          </w:p>
        </w:tc>
        <w:tc>
          <w:tcPr>
            <w:tcW w:w="1448" w:type="dxa"/>
            <w:shd w:val="clear" w:color="auto" w:fill="CCFFFF"/>
          </w:tcPr>
          <w:p w:rsidR="00CB2F83" w:rsidRDefault="006766F3">
            <w:pPr>
              <w:pStyle w:val="TableParagraph"/>
              <w:spacing w:line="210" w:lineRule="exact"/>
              <w:ind w:left="433" w:right="395"/>
              <w:jc w:val="center"/>
              <w:rPr>
                <w:b/>
                <w:i/>
                <w:sz w:val="20"/>
              </w:rPr>
            </w:pPr>
            <w:r>
              <w:rPr>
                <w:b/>
                <w:i/>
                <w:sz w:val="20"/>
                <w:lang w:val="tt"/>
              </w:rPr>
              <w:t>14,56</w:t>
            </w:r>
          </w:p>
        </w:tc>
        <w:tc>
          <w:tcPr>
            <w:tcW w:w="1920" w:type="dxa"/>
            <w:shd w:val="clear" w:color="auto" w:fill="CCFFFF"/>
          </w:tcPr>
          <w:p w:rsidR="00CB2F83" w:rsidRDefault="006766F3">
            <w:pPr>
              <w:pStyle w:val="TableParagraph"/>
              <w:spacing w:line="210" w:lineRule="exact"/>
              <w:ind w:right="709"/>
              <w:jc w:val="right"/>
              <w:rPr>
                <w:b/>
                <w:sz w:val="20"/>
              </w:rPr>
            </w:pPr>
            <w:r>
              <w:rPr>
                <w:b/>
                <w:sz w:val="20"/>
                <w:lang w:val="tt"/>
              </w:rPr>
              <w:t>14,56</w:t>
            </w:r>
          </w:p>
        </w:tc>
        <w:tc>
          <w:tcPr>
            <w:tcW w:w="1664" w:type="dxa"/>
            <w:shd w:val="clear" w:color="auto" w:fill="CCFFFF"/>
          </w:tcPr>
          <w:p w:rsidR="00CB2F83" w:rsidRDefault="006766F3">
            <w:pPr>
              <w:pStyle w:val="TableParagraph"/>
              <w:spacing w:line="210" w:lineRule="exact"/>
              <w:ind w:left="663"/>
              <w:rPr>
                <w:b/>
                <w:sz w:val="20"/>
              </w:rPr>
            </w:pPr>
            <w:r>
              <w:rPr>
                <w:b/>
                <w:sz w:val="20"/>
                <w:lang w:val="tt"/>
              </w:rPr>
              <w:t>0,00</w:t>
            </w:r>
          </w:p>
        </w:tc>
      </w:tr>
      <w:tr w:rsidR="00B45D70">
        <w:trPr>
          <w:trHeight w:val="230"/>
        </w:trPr>
        <w:tc>
          <w:tcPr>
            <w:tcW w:w="3932" w:type="dxa"/>
          </w:tcPr>
          <w:p w:rsidR="00CB2F83" w:rsidRDefault="006766F3">
            <w:pPr>
              <w:pStyle w:val="TableParagraph"/>
              <w:spacing w:line="210" w:lineRule="exact"/>
              <w:ind w:left="115"/>
              <w:rPr>
                <w:b/>
                <w:sz w:val="20"/>
              </w:rPr>
            </w:pPr>
            <w:r>
              <w:rPr>
                <w:b/>
                <w:sz w:val="20"/>
                <w:lang w:val="tt"/>
              </w:rPr>
              <w:t>региональ әһәмияттәге юллар</w:t>
            </w:r>
          </w:p>
        </w:tc>
        <w:tc>
          <w:tcPr>
            <w:tcW w:w="1448" w:type="dxa"/>
          </w:tcPr>
          <w:p w:rsidR="00CB2F83" w:rsidRDefault="00CB2F83">
            <w:pPr>
              <w:pStyle w:val="TableParagraph"/>
              <w:rPr>
                <w:sz w:val="16"/>
              </w:rPr>
            </w:pPr>
          </w:p>
        </w:tc>
        <w:tc>
          <w:tcPr>
            <w:tcW w:w="1445" w:type="dxa"/>
          </w:tcPr>
          <w:p w:rsidR="00CB2F83" w:rsidRDefault="00CB2F83">
            <w:pPr>
              <w:pStyle w:val="TableParagraph"/>
              <w:rPr>
                <w:sz w:val="16"/>
              </w:rPr>
            </w:pPr>
          </w:p>
        </w:tc>
        <w:tc>
          <w:tcPr>
            <w:tcW w:w="1916" w:type="dxa"/>
          </w:tcPr>
          <w:p w:rsidR="00CB2F83" w:rsidRDefault="00CB2F83">
            <w:pPr>
              <w:pStyle w:val="TableParagraph"/>
              <w:rPr>
                <w:sz w:val="16"/>
              </w:rPr>
            </w:pPr>
          </w:p>
        </w:tc>
        <w:tc>
          <w:tcPr>
            <w:tcW w:w="1649" w:type="dxa"/>
          </w:tcPr>
          <w:p w:rsidR="00CB2F83" w:rsidRDefault="00CB2F83">
            <w:pPr>
              <w:pStyle w:val="TableParagraph"/>
              <w:rPr>
                <w:sz w:val="16"/>
              </w:rPr>
            </w:pPr>
          </w:p>
        </w:tc>
        <w:tc>
          <w:tcPr>
            <w:tcW w:w="1448" w:type="dxa"/>
          </w:tcPr>
          <w:p w:rsidR="00CB2F83" w:rsidRDefault="00CB2F83">
            <w:pPr>
              <w:pStyle w:val="TableParagraph"/>
              <w:rPr>
                <w:sz w:val="16"/>
              </w:rPr>
            </w:pPr>
          </w:p>
        </w:tc>
        <w:tc>
          <w:tcPr>
            <w:tcW w:w="1920" w:type="dxa"/>
          </w:tcPr>
          <w:p w:rsidR="00CB2F83" w:rsidRDefault="00CB2F83">
            <w:pPr>
              <w:pStyle w:val="TableParagraph"/>
              <w:rPr>
                <w:sz w:val="16"/>
              </w:rPr>
            </w:pPr>
          </w:p>
        </w:tc>
        <w:tc>
          <w:tcPr>
            <w:tcW w:w="1664" w:type="dxa"/>
          </w:tcPr>
          <w:p w:rsidR="00CB2F83" w:rsidRDefault="00CB2F83">
            <w:pPr>
              <w:pStyle w:val="TableParagraph"/>
              <w:rPr>
                <w:sz w:val="16"/>
              </w:rPr>
            </w:pPr>
          </w:p>
        </w:tc>
      </w:tr>
      <w:tr w:rsidR="00B45D70">
        <w:trPr>
          <w:trHeight w:val="541"/>
        </w:trPr>
        <w:tc>
          <w:tcPr>
            <w:tcW w:w="3932" w:type="dxa"/>
          </w:tcPr>
          <w:p w:rsidR="00CB2F83" w:rsidRDefault="006766F3" w:rsidP="004D621B">
            <w:pPr>
              <w:pStyle w:val="TableParagraph"/>
              <w:spacing w:before="26"/>
              <w:ind w:left="115" w:right="141"/>
              <w:rPr>
                <w:sz w:val="20"/>
              </w:rPr>
            </w:pPr>
            <w:r>
              <w:rPr>
                <w:sz w:val="20"/>
                <w:lang w:val="tt"/>
              </w:rPr>
              <w:t xml:space="preserve">тизйөрешле "Казан-Малмыж" </w:t>
            </w:r>
            <w:r w:rsidR="004D621B">
              <w:rPr>
                <w:sz w:val="20"/>
                <w:lang w:val="tt"/>
              </w:rPr>
              <w:t xml:space="preserve">автомобиль юлы </w:t>
            </w:r>
            <w:r>
              <w:rPr>
                <w:sz w:val="20"/>
                <w:lang w:val="tt"/>
              </w:rPr>
              <w:t>дублеры</w:t>
            </w:r>
          </w:p>
        </w:tc>
        <w:tc>
          <w:tcPr>
            <w:tcW w:w="1448" w:type="dxa"/>
          </w:tcPr>
          <w:p w:rsidR="00CB2F83" w:rsidRDefault="006766F3">
            <w:pPr>
              <w:pStyle w:val="TableParagraph"/>
              <w:spacing w:before="151"/>
              <w:ind w:left="427" w:right="408"/>
              <w:jc w:val="center"/>
              <w:rPr>
                <w:b/>
                <w:sz w:val="20"/>
              </w:rPr>
            </w:pPr>
            <w:r>
              <w:rPr>
                <w:b/>
                <w:sz w:val="20"/>
                <w:lang w:val="tt"/>
              </w:rPr>
              <w:t>129,28</w:t>
            </w:r>
          </w:p>
        </w:tc>
        <w:tc>
          <w:tcPr>
            <w:tcW w:w="1445" w:type="dxa"/>
          </w:tcPr>
          <w:p w:rsidR="00CB2F83" w:rsidRDefault="00CB2F83">
            <w:pPr>
              <w:pStyle w:val="TableParagraph"/>
              <w:rPr>
                <w:sz w:val="18"/>
              </w:rPr>
            </w:pPr>
          </w:p>
        </w:tc>
        <w:tc>
          <w:tcPr>
            <w:tcW w:w="1916" w:type="dxa"/>
          </w:tcPr>
          <w:p w:rsidR="00CB2F83" w:rsidRDefault="00CB2F83">
            <w:pPr>
              <w:pStyle w:val="TableParagraph"/>
              <w:rPr>
                <w:sz w:val="18"/>
              </w:rPr>
            </w:pPr>
          </w:p>
        </w:tc>
        <w:tc>
          <w:tcPr>
            <w:tcW w:w="1649" w:type="dxa"/>
          </w:tcPr>
          <w:p w:rsidR="00CB2F83" w:rsidRDefault="00CB2F83">
            <w:pPr>
              <w:pStyle w:val="TableParagraph"/>
              <w:rPr>
                <w:sz w:val="18"/>
              </w:rPr>
            </w:pPr>
          </w:p>
        </w:tc>
        <w:tc>
          <w:tcPr>
            <w:tcW w:w="1448" w:type="dxa"/>
          </w:tcPr>
          <w:p w:rsidR="00CB2F83" w:rsidRDefault="006766F3">
            <w:pPr>
              <w:pStyle w:val="TableParagraph"/>
              <w:spacing w:before="151"/>
              <w:ind w:left="433" w:right="402"/>
              <w:jc w:val="center"/>
              <w:rPr>
                <w:b/>
                <w:i/>
                <w:sz w:val="20"/>
              </w:rPr>
            </w:pPr>
            <w:r>
              <w:rPr>
                <w:b/>
                <w:i/>
                <w:sz w:val="20"/>
                <w:lang w:val="tt"/>
              </w:rPr>
              <w:t>129,28</w:t>
            </w:r>
          </w:p>
        </w:tc>
        <w:tc>
          <w:tcPr>
            <w:tcW w:w="1920" w:type="dxa"/>
          </w:tcPr>
          <w:p w:rsidR="00CB2F83" w:rsidRDefault="006766F3">
            <w:pPr>
              <w:pStyle w:val="TableParagraph"/>
              <w:spacing w:before="142"/>
              <w:ind w:right="663"/>
              <w:jc w:val="right"/>
              <w:rPr>
                <w:sz w:val="20"/>
              </w:rPr>
            </w:pPr>
            <w:r>
              <w:rPr>
                <w:sz w:val="20"/>
                <w:lang w:val="tt"/>
              </w:rPr>
              <w:t>118,83</w:t>
            </w:r>
          </w:p>
        </w:tc>
        <w:tc>
          <w:tcPr>
            <w:tcW w:w="1664" w:type="dxa"/>
          </w:tcPr>
          <w:p w:rsidR="00CB2F83" w:rsidRDefault="006766F3">
            <w:pPr>
              <w:pStyle w:val="TableParagraph"/>
              <w:spacing w:before="142"/>
              <w:ind w:left="615"/>
              <w:rPr>
                <w:sz w:val="20"/>
              </w:rPr>
            </w:pPr>
            <w:r>
              <w:rPr>
                <w:sz w:val="20"/>
                <w:lang w:val="tt"/>
              </w:rPr>
              <w:t>10,45</w:t>
            </w:r>
          </w:p>
        </w:tc>
      </w:tr>
      <w:tr w:rsidR="00B45D70">
        <w:trPr>
          <w:trHeight w:val="429"/>
        </w:trPr>
        <w:tc>
          <w:tcPr>
            <w:tcW w:w="3932" w:type="dxa"/>
          </w:tcPr>
          <w:p w:rsidR="00CB2F83" w:rsidRDefault="006766F3">
            <w:pPr>
              <w:pStyle w:val="TableParagraph"/>
              <w:spacing w:before="84"/>
              <w:ind w:left="115"/>
              <w:rPr>
                <w:sz w:val="20"/>
              </w:rPr>
            </w:pPr>
            <w:r>
              <w:rPr>
                <w:sz w:val="20"/>
                <w:lang w:val="tt"/>
              </w:rPr>
              <w:t>Арча шәһәрен көньяктан урап узу</w:t>
            </w:r>
          </w:p>
        </w:tc>
        <w:tc>
          <w:tcPr>
            <w:tcW w:w="1448" w:type="dxa"/>
          </w:tcPr>
          <w:p w:rsidR="00CB2F83" w:rsidRDefault="006766F3">
            <w:pPr>
              <w:pStyle w:val="TableParagraph"/>
              <w:spacing w:before="94"/>
              <w:ind w:left="433" w:right="407"/>
              <w:jc w:val="center"/>
              <w:rPr>
                <w:b/>
                <w:sz w:val="20"/>
              </w:rPr>
            </w:pPr>
            <w:r>
              <w:rPr>
                <w:b/>
                <w:sz w:val="20"/>
                <w:lang w:val="tt"/>
              </w:rPr>
              <w:t>13,84</w:t>
            </w:r>
          </w:p>
        </w:tc>
        <w:tc>
          <w:tcPr>
            <w:tcW w:w="1445" w:type="dxa"/>
          </w:tcPr>
          <w:p w:rsidR="00CB2F83" w:rsidRDefault="00CB2F83">
            <w:pPr>
              <w:pStyle w:val="TableParagraph"/>
              <w:rPr>
                <w:sz w:val="18"/>
              </w:rPr>
            </w:pPr>
          </w:p>
        </w:tc>
        <w:tc>
          <w:tcPr>
            <w:tcW w:w="1916" w:type="dxa"/>
          </w:tcPr>
          <w:p w:rsidR="00CB2F83" w:rsidRDefault="00CB2F83">
            <w:pPr>
              <w:pStyle w:val="TableParagraph"/>
              <w:rPr>
                <w:sz w:val="18"/>
              </w:rPr>
            </w:pPr>
          </w:p>
        </w:tc>
        <w:tc>
          <w:tcPr>
            <w:tcW w:w="1649" w:type="dxa"/>
          </w:tcPr>
          <w:p w:rsidR="00CB2F83" w:rsidRDefault="00CB2F83">
            <w:pPr>
              <w:pStyle w:val="TableParagraph"/>
              <w:rPr>
                <w:sz w:val="18"/>
              </w:rPr>
            </w:pPr>
          </w:p>
        </w:tc>
        <w:tc>
          <w:tcPr>
            <w:tcW w:w="1448" w:type="dxa"/>
          </w:tcPr>
          <w:p w:rsidR="00CB2F83" w:rsidRDefault="006766F3">
            <w:pPr>
              <w:pStyle w:val="TableParagraph"/>
              <w:spacing w:before="94"/>
              <w:ind w:left="433" w:right="395"/>
              <w:jc w:val="center"/>
              <w:rPr>
                <w:b/>
                <w:i/>
                <w:sz w:val="20"/>
              </w:rPr>
            </w:pPr>
            <w:r>
              <w:rPr>
                <w:b/>
                <w:i/>
                <w:sz w:val="20"/>
                <w:lang w:val="tt"/>
              </w:rPr>
              <w:t>13,84</w:t>
            </w:r>
          </w:p>
        </w:tc>
        <w:tc>
          <w:tcPr>
            <w:tcW w:w="1920" w:type="dxa"/>
          </w:tcPr>
          <w:p w:rsidR="00CB2F83" w:rsidRDefault="006766F3">
            <w:pPr>
              <w:pStyle w:val="TableParagraph"/>
              <w:spacing w:before="84"/>
              <w:ind w:right="709"/>
              <w:jc w:val="right"/>
              <w:rPr>
                <w:sz w:val="20"/>
              </w:rPr>
            </w:pPr>
            <w:r>
              <w:rPr>
                <w:sz w:val="20"/>
                <w:lang w:val="tt"/>
              </w:rPr>
              <w:t>13,71</w:t>
            </w:r>
          </w:p>
        </w:tc>
        <w:tc>
          <w:tcPr>
            <w:tcW w:w="1664" w:type="dxa"/>
          </w:tcPr>
          <w:p w:rsidR="00CB2F83" w:rsidRDefault="006766F3">
            <w:pPr>
              <w:pStyle w:val="TableParagraph"/>
              <w:spacing w:before="84"/>
              <w:ind w:left="663"/>
              <w:rPr>
                <w:sz w:val="20"/>
              </w:rPr>
            </w:pPr>
            <w:r>
              <w:rPr>
                <w:sz w:val="20"/>
                <w:lang w:val="tt"/>
              </w:rPr>
              <w:t>0,13</w:t>
            </w:r>
          </w:p>
        </w:tc>
      </w:tr>
      <w:tr w:rsidR="00B45D70">
        <w:trPr>
          <w:trHeight w:val="230"/>
        </w:trPr>
        <w:tc>
          <w:tcPr>
            <w:tcW w:w="3932" w:type="dxa"/>
          </w:tcPr>
          <w:p w:rsidR="00CB2F83" w:rsidRDefault="006766F3">
            <w:pPr>
              <w:pStyle w:val="TableParagraph"/>
              <w:spacing w:line="210" w:lineRule="exact"/>
              <w:ind w:left="115"/>
              <w:rPr>
                <w:sz w:val="20"/>
              </w:rPr>
            </w:pPr>
            <w:r>
              <w:rPr>
                <w:sz w:val="20"/>
                <w:lang w:val="tt"/>
              </w:rPr>
              <w:t>Казанбаш-Югары Масра</w:t>
            </w:r>
          </w:p>
        </w:tc>
        <w:tc>
          <w:tcPr>
            <w:tcW w:w="1448" w:type="dxa"/>
          </w:tcPr>
          <w:p w:rsidR="00CB2F83" w:rsidRDefault="006766F3">
            <w:pPr>
              <w:pStyle w:val="TableParagraph"/>
              <w:spacing w:line="210" w:lineRule="exact"/>
              <w:ind w:left="429" w:right="408"/>
              <w:jc w:val="center"/>
              <w:rPr>
                <w:b/>
                <w:sz w:val="20"/>
              </w:rPr>
            </w:pPr>
            <w:r>
              <w:rPr>
                <w:b/>
                <w:sz w:val="20"/>
                <w:lang w:val="tt"/>
              </w:rPr>
              <w:t>8,87</w:t>
            </w:r>
          </w:p>
        </w:tc>
        <w:tc>
          <w:tcPr>
            <w:tcW w:w="1445" w:type="dxa"/>
          </w:tcPr>
          <w:p w:rsidR="00CB2F83" w:rsidRDefault="00CB2F83">
            <w:pPr>
              <w:pStyle w:val="TableParagraph"/>
              <w:rPr>
                <w:sz w:val="16"/>
              </w:rPr>
            </w:pPr>
          </w:p>
        </w:tc>
        <w:tc>
          <w:tcPr>
            <w:tcW w:w="1916" w:type="dxa"/>
          </w:tcPr>
          <w:p w:rsidR="00CB2F83" w:rsidRDefault="00CB2F83">
            <w:pPr>
              <w:pStyle w:val="TableParagraph"/>
              <w:rPr>
                <w:sz w:val="16"/>
              </w:rPr>
            </w:pPr>
          </w:p>
        </w:tc>
        <w:tc>
          <w:tcPr>
            <w:tcW w:w="1649" w:type="dxa"/>
          </w:tcPr>
          <w:p w:rsidR="00CB2F83" w:rsidRDefault="00CB2F83">
            <w:pPr>
              <w:pStyle w:val="TableParagraph"/>
              <w:rPr>
                <w:sz w:val="16"/>
              </w:rPr>
            </w:pPr>
          </w:p>
        </w:tc>
        <w:tc>
          <w:tcPr>
            <w:tcW w:w="1448" w:type="dxa"/>
          </w:tcPr>
          <w:p w:rsidR="00CB2F83" w:rsidRDefault="006766F3">
            <w:pPr>
              <w:pStyle w:val="TableParagraph"/>
              <w:spacing w:line="210" w:lineRule="exact"/>
              <w:ind w:left="433" w:right="399"/>
              <w:jc w:val="center"/>
              <w:rPr>
                <w:b/>
                <w:i/>
                <w:sz w:val="20"/>
              </w:rPr>
            </w:pPr>
            <w:r>
              <w:rPr>
                <w:b/>
                <w:i/>
                <w:sz w:val="20"/>
                <w:lang w:val="tt"/>
              </w:rPr>
              <w:t>8,87</w:t>
            </w:r>
          </w:p>
        </w:tc>
        <w:tc>
          <w:tcPr>
            <w:tcW w:w="1920" w:type="dxa"/>
          </w:tcPr>
          <w:p w:rsidR="00CB2F83" w:rsidRDefault="006766F3">
            <w:pPr>
              <w:pStyle w:val="TableParagraph"/>
              <w:spacing w:line="210" w:lineRule="exact"/>
              <w:ind w:left="171" w:right="141"/>
              <w:jc w:val="center"/>
              <w:rPr>
                <w:sz w:val="20"/>
              </w:rPr>
            </w:pPr>
            <w:r>
              <w:rPr>
                <w:sz w:val="20"/>
                <w:lang w:val="tt"/>
              </w:rPr>
              <w:t>8,82</w:t>
            </w:r>
          </w:p>
        </w:tc>
        <w:tc>
          <w:tcPr>
            <w:tcW w:w="1664" w:type="dxa"/>
          </w:tcPr>
          <w:p w:rsidR="00CB2F83" w:rsidRDefault="006766F3">
            <w:pPr>
              <w:pStyle w:val="TableParagraph"/>
              <w:spacing w:line="210" w:lineRule="exact"/>
              <w:ind w:left="663"/>
              <w:rPr>
                <w:sz w:val="20"/>
              </w:rPr>
            </w:pPr>
            <w:r>
              <w:rPr>
                <w:sz w:val="20"/>
                <w:lang w:val="tt"/>
              </w:rPr>
              <w:t>0,06</w:t>
            </w:r>
          </w:p>
        </w:tc>
      </w:tr>
      <w:tr w:rsidR="00B45D70">
        <w:trPr>
          <w:trHeight w:val="244"/>
        </w:trPr>
        <w:tc>
          <w:tcPr>
            <w:tcW w:w="3932" w:type="dxa"/>
          </w:tcPr>
          <w:p w:rsidR="00CB2F83" w:rsidRDefault="004D621B" w:rsidP="004D621B">
            <w:pPr>
              <w:pStyle w:val="TableParagraph"/>
              <w:spacing w:line="225" w:lineRule="exact"/>
              <w:ind w:left="115"/>
              <w:rPr>
                <w:sz w:val="20"/>
              </w:rPr>
            </w:pPr>
            <w:r>
              <w:rPr>
                <w:sz w:val="20"/>
                <w:lang w:val="tt"/>
              </w:rPr>
              <w:t>Арча шәһәрен</w:t>
            </w:r>
            <w:r w:rsidR="006766F3">
              <w:rPr>
                <w:sz w:val="20"/>
                <w:lang w:val="tt"/>
              </w:rPr>
              <w:t xml:space="preserve"> төнья</w:t>
            </w:r>
            <w:r>
              <w:rPr>
                <w:sz w:val="20"/>
                <w:lang w:val="tt"/>
              </w:rPr>
              <w:t>ктан урап узу</w:t>
            </w:r>
          </w:p>
        </w:tc>
        <w:tc>
          <w:tcPr>
            <w:tcW w:w="1448" w:type="dxa"/>
          </w:tcPr>
          <w:p w:rsidR="00CB2F83" w:rsidRDefault="006766F3">
            <w:pPr>
              <w:pStyle w:val="TableParagraph"/>
              <w:spacing w:line="225" w:lineRule="exact"/>
              <w:ind w:left="433" w:right="407"/>
              <w:jc w:val="center"/>
              <w:rPr>
                <w:b/>
                <w:sz w:val="20"/>
              </w:rPr>
            </w:pPr>
            <w:r>
              <w:rPr>
                <w:b/>
                <w:sz w:val="20"/>
                <w:lang w:val="tt"/>
              </w:rPr>
              <w:t>13,15</w:t>
            </w:r>
          </w:p>
        </w:tc>
        <w:tc>
          <w:tcPr>
            <w:tcW w:w="1445" w:type="dxa"/>
          </w:tcPr>
          <w:p w:rsidR="00CB2F83" w:rsidRDefault="00CB2F83">
            <w:pPr>
              <w:pStyle w:val="TableParagraph"/>
              <w:rPr>
                <w:sz w:val="16"/>
              </w:rPr>
            </w:pPr>
          </w:p>
        </w:tc>
        <w:tc>
          <w:tcPr>
            <w:tcW w:w="1916" w:type="dxa"/>
          </w:tcPr>
          <w:p w:rsidR="00CB2F83" w:rsidRDefault="00CB2F83">
            <w:pPr>
              <w:pStyle w:val="TableParagraph"/>
              <w:rPr>
                <w:sz w:val="16"/>
              </w:rPr>
            </w:pPr>
          </w:p>
        </w:tc>
        <w:tc>
          <w:tcPr>
            <w:tcW w:w="1649" w:type="dxa"/>
          </w:tcPr>
          <w:p w:rsidR="00CB2F83" w:rsidRDefault="00CB2F83">
            <w:pPr>
              <w:pStyle w:val="TableParagraph"/>
              <w:rPr>
                <w:sz w:val="16"/>
              </w:rPr>
            </w:pPr>
          </w:p>
        </w:tc>
        <w:tc>
          <w:tcPr>
            <w:tcW w:w="1448" w:type="dxa"/>
          </w:tcPr>
          <w:p w:rsidR="00CB2F83" w:rsidRDefault="006766F3">
            <w:pPr>
              <w:pStyle w:val="TableParagraph"/>
              <w:spacing w:line="225" w:lineRule="exact"/>
              <w:ind w:left="433" w:right="395"/>
              <w:jc w:val="center"/>
              <w:rPr>
                <w:b/>
                <w:i/>
                <w:sz w:val="20"/>
              </w:rPr>
            </w:pPr>
            <w:r>
              <w:rPr>
                <w:b/>
                <w:i/>
                <w:sz w:val="20"/>
                <w:lang w:val="tt"/>
              </w:rPr>
              <w:t>13,15</w:t>
            </w:r>
          </w:p>
        </w:tc>
        <w:tc>
          <w:tcPr>
            <w:tcW w:w="1920" w:type="dxa"/>
          </w:tcPr>
          <w:p w:rsidR="00CB2F83" w:rsidRDefault="006766F3">
            <w:pPr>
              <w:pStyle w:val="TableParagraph"/>
              <w:spacing w:line="225" w:lineRule="exact"/>
              <w:ind w:right="709"/>
              <w:jc w:val="right"/>
              <w:rPr>
                <w:sz w:val="20"/>
              </w:rPr>
            </w:pPr>
            <w:r>
              <w:rPr>
                <w:sz w:val="20"/>
                <w:lang w:val="tt"/>
              </w:rPr>
              <w:t>13,15</w:t>
            </w:r>
          </w:p>
        </w:tc>
        <w:tc>
          <w:tcPr>
            <w:tcW w:w="1664" w:type="dxa"/>
          </w:tcPr>
          <w:p w:rsidR="00CB2F83" w:rsidRDefault="00CB2F83">
            <w:pPr>
              <w:pStyle w:val="TableParagraph"/>
              <w:rPr>
                <w:sz w:val="16"/>
              </w:rPr>
            </w:pPr>
          </w:p>
        </w:tc>
      </w:tr>
      <w:tr w:rsidR="00B45D70">
        <w:trPr>
          <w:trHeight w:val="230"/>
        </w:trPr>
        <w:tc>
          <w:tcPr>
            <w:tcW w:w="3932" w:type="dxa"/>
            <w:shd w:val="clear" w:color="auto" w:fill="DBECF3"/>
          </w:tcPr>
          <w:p w:rsidR="00CB2F83" w:rsidRDefault="006766F3">
            <w:pPr>
              <w:pStyle w:val="TableParagraph"/>
              <w:spacing w:line="210" w:lineRule="exact"/>
              <w:ind w:left="115"/>
              <w:rPr>
                <w:b/>
                <w:sz w:val="20"/>
              </w:rPr>
            </w:pPr>
            <w:r>
              <w:rPr>
                <w:b/>
                <w:sz w:val="20"/>
                <w:lang w:val="tt"/>
              </w:rPr>
              <w:t>Региональ әһәмияттәге юл  барлыгы</w:t>
            </w:r>
          </w:p>
        </w:tc>
        <w:tc>
          <w:tcPr>
            <w:tcW w:w="1448" w:type="dxa"/>
            <w:shd w:val="clear" w:color="auto" w:fill="DBECF3"/>
          </w:tcPr>
          <w:p w:rsidR="00CB2F83" w:rsidRDefault="006766F3">
            <w:pPr>
              <w:pStyle w:val="TableParagraph"/>
              <w:spacing w:line="210" w:lineRule="exact"/>
              <w:ind w:left="427" w:right="408"/>
              <w:jc w:val="center"/>
              <w:rPr>
                <w:b/>
                <w:sz w:val="20"/>
              </w:rPr>
            </w:pPr>
            <w:r>
              <w:rPr>
                <w:b/>
                <w:sz w:val="20"/>
                <w:lang w:val="tt"/>
              </w:rPr>
              <w:t>165,14</w:t>
            </w:r>
          </w:p>
        </w:tc>
        <w:tc>
          <w:tcPr>
            <w:tcW w:w="1445" w:type="dxa"/>
            <w:shd w:val="clear" w:color="auto" w:fill="DBECF3"/>
          </w:tcPr>
          <w:p w:rsidR="00CB2F83" w:rsidRDefault="006766F3">
            <w:pPr>
              <w:pStyle w:val="TableParagraph"/>
              <w:spacing w:line="210" w:lineRule="exact"/>
              <w:ind w:left="553"/>
              <w:rPr>
                <w:b/>
                <w:i/>
                <w:sz w:val="20"/>
              </w:rPr>
            </w:pPr>
            <w:r>
              <w:rPr>
                <w:b/>
                <w:i/>
                <w:sz w:val="20"/>
                <w:lang w:val="tt"/>
              </w:rPr>
              <w:t>0,00</w:t>
            </w:r>
          </w:p>
        </w:tc>
        <w:tc>
          <w:tcPr>
            <w:tcW w:w="1916" w:type="dxa"/>
            <w:shd w:val="clear" w:color="auto" w:fill="DBECF3"/>
          </w:tcPr>
          <w:p w:rsidR="00CB2F83" w:rsidRDefault="006766F3">
            <w:pPr>
              <w:pStyle w:val="TableParagraph"/>
              <w:spacing w:line="210" w:lineRule="exact"/>
              <w:ind w:left="786"/>
              <w:rPr>
                <w:b/>
                <w:sz w:val="20"/>
              </w:rPr>
            </w:pPr>
            <w:r>
              <w:rPr>
                <w:b/>
                <w:sz w:val="20"/>
                <w:lang w:val="tt"/>
              </w:rPr>
              <w:t>0,00</w:t>
            </w:r>
          </w:p>
        </w:tc>
        <w:tc>
          <w:tcPr>
            <w:tcW w:w="1649" w:type="dxa"/>
            <w:shd w:val="clear" w:color="auto" w:fill="DBECF3"/>
          </w:tcPr>
          <w:p w:rsidR="00CB2F83" w:rsidRDefault="006766F3">
            <w:pPr>
              <w:pStyle w:val="TableParagraph"/>
              <w:spacing w:line="210" w:lineRule="exact"/>
              <w:ind w:left="636" w:right="612"/>
              <w:jc w:val="center"/>
              <w:rPr>
                <w:b/>
                <w:sz w:val="20"/>
              </w:rPr>
            </w:pPr>
            <w:r>
              <w:rPr>
                <w:b/>
                <w:sz w:val="20"/>
                <w:lang w:val="tt"/>
              </w:rPr>
              <w:t>0,00</w:t>
            </w:r>
          </w:p>
        </w:tc>
        <w:tc>
          <w:tcPr>
            <w:tcW w:w="1448" w:type="dxa"/>
            <w:shd w:val="clear" w:color="auto" w:fill="DBECF3"/>
          </w:tcPr>
          <w:p w:rsidR="00CB2F83" w:rsidRDefault="006766F3">
            <w:pPr>
              <w:pStyle w:val="TableParagraph"/>
              <w:spacing w:line="210" w:lineRule="exact"/>
              <w:ind w:left="433" w:right="402"/>
              <w:jc w:val="center"/>
              <w:rPr>
                <w:b/>
                <w:i/>
                <w:sz w:val="20"/>
              </w:rPr>
            </w:pPr>
            <w:r>
              <w:rPr>
                <w:b/>
                <w:i/>
                <w:sz w:val="20"/>
                <w:lang w:val="tt"/>
              </w:rPr>
              <w:t>165,14</w:t>
            </w:r>
          </w:p>
        </w:tc>
        <w:tc>
          <w:tcPr>
            <w:tcW w:w="1920" w:type="dxa"/>
            <w:shd w:val="clear" w:color="auto" w:fill="DBECF3"/>
          </w:tcPr>
          <w:p w:rsidR="00CB2F83" w:rsidRDefault="006766F3">
            <w:pPr>
              <w:pStyle w:val="TableParagraph"/>
              <w:spacing w:line="210" w:lineRule="exact"/>
              <w:ind w:right="663"/>
              <w:jc w:val="right"/>
              <w:rPr>
                <w:b/>
                <w:sz w:val="20"/>
              </w:rPr>
            </w:pPr>
            <w:r>
              <w:rPr>
                <w:b/>
                <w:sz w:val="20"/>
                <w:lang w:val="tt"/>
              </w:rPr>
              <w:t>154,50</w:t>
            </w:r>
          </w:p>
        </w:tc>
        <w:tc>
          <w:tcPr>
            <w:tcW w:w="1664" w:type="dxa"/>
            <w:shd w:val="clear" w:color="auto" w:fill="DBECF3"/>
          </w:tcPr>
          <w:p w:rsidR="00CB2F83" w:rsidRDefault="006766F3">
            <w:pPr>
              <w:pStyle w:val="TableParagraph"/>
              <w:spacing w:line="210" w:lineRule="exact"/>
              <w:ind w:left="615"/>
              <w:rPr>
                <w:b/>
                <w:sz w:val="20"/>
              </w:rPr>
            </w:pPr>
            <w:r>
              <w:rPr>
                <w:b/>
                <w:sz w:val="20"/>
                <w:lang w:val="tt"/>
              </w:rPr>
              <w:t>10,64</w:t>
            </w:r>
          </w:p>
        </w:tc>
      </w:tr>
      <w:tr w:rsidR="00B45D70">
        <w:trPr>
          <w:trHeight w:val="230"/>
        </w:trPr>
        <w:tc>
          <w:tcPr>
            <w:tcW w:w="3932" w:type="dxa"/>
          </w:tcPr>
          <w:p w:rsidR="00CB2F83" w:rsidRDefault="006766F3">
            <w:pPr>
              <w:pStyle w:val="TableParagraph"/>
              <w:spacing w:line="210" w:lineRule="exact"/>
              <w:ind w:left="1219"/>
              <w:rPr>
                <w:b/>
                <w:sz w:val="20"/>
              </w:rPr>
            </w:pPr>
            <w:r>
              <w:rPr>
                <w:b/>
                <w:sz w:val="20"/>
                <w:lang w:val="tt"/>
              </w:rPr>
              <w:t xml:space="preserve"> район буенча барлыгы</w:t>
            </w:r>
          </w:p>
        </w:tc>
        <w:tc>
          <w:tcPr>
            <w:tcW w:w="1448" w:type="dxa"/>
          </w:tcPr>
          <w:p w:rsidR="00CB2F83" w:rsidRDefault="006766F3">
            <w:pPr>
              <w:pStyle w:val="TableParagraph"/>
              <w:spacing w:line="210" w:lineRule="exact"/>
              <w:ind w:left="427" w:right="408"/>
              <w:jc w:val="center"/>
              <w:rPr>
                <w:b/>
                <w:sz w:val="20"/>
              </w:rPr>
            </w:pPr>
            <w:r>
              <w:rPr>
                <w:b/>
                <w:sz w:val="20"/>
                <w:lang w:val="tt"/>
              </w:rPr>
              <w:t>199,57</w:t>
            </w:r>
          </w:p>
        </w:tc>
        <w:tc>
          <w:tcPr>
            <w:tcW w:w="1445" w:type="dxa"/>
          </w:tcPr>
          <w:p w:rsidR="00CB2F83" w:rsidRDefault="006766F3">
            <w:pPr>
              <w:pStyle w:val="TableParagraph"/>
              <w:spacing w:line="210" w:lineRule="exact"/>
              <w:ind w:left="505"/>
              <w:rPr>
                <w:b/>
                <w:sz w:val="20"/>
              </w:rPr>
            </w:pPr>
            <w:r>
              <w:rPr>
                <w:b/>
                <w:sz w:val="20"/>
                <w:lang w:val="tt"/>
              </w:rPr>
              <w:t>19,87</w:t>
            </w:r>
          </w:p>
        </w:tc>
        <w:tc>
          <w:tcPr>
            <w:tcW w:w="1916" w:type="dxa"/>
          </w:tcPr>
          <w:p w:rsidR="00CB2F83" w:rsidRDefault="006766F3">
            <w:pPr>
              <w:pStyle w:val="TableParagraph"/>
              <w:spacing w:line="210" w:lineRule="exact"/>
              <w:ind w:left="738"/>
              <w:rPr>
                <w:b/>
                <w:sz w:val="20"/>
              </w:rPr>
            </w:pPr>
            <w:r>
              <w:rPr>
                <w:b/>
                <w:sz w:val="20"/>
                <w:lang w:val="tt"/>
              </w:rPr>
              <w:t>19,87</w:t>
            </w:r>
          </w:p>
        </w:tc>
        <w:tc>
          <w:tcPr>
            <w:tcW w:w="1649" w:type="dxa"/>
          </w:tcPr>
          <w:p w:rsidR="00CB2F83" w:rsidRDefault="006766F3">
            <w:pPr>
              <w:pStyle w:val="TableParagraph"/>
              <w:spacing w:line="210" w:lineRule="exact"/>
              <w:ind w:left="636" w:right="612"/>
              <w:jc w:val="center"/>
              <w:rPr>
                <w:b/>
                <w:sz w:val="20"/>
              </w:rPr>
            </w:pPr>
            <w:r>
              <w:rPr>
                <w:b/>
                <w:sz w:val="20"/>
                <w:lang w:val="tt"/>
              </w:rPr>
              <w:t>0,00</w:t>
            </w:r>
          </w:p>
        </w:tc>
        <w:tc>
          <w:tcPr>
            <w:tcW w:w="1448" w:type="dxa"/>
          </w:tcPr>
          <w:p w:rsidR="00CB2F83" w:rsidRDefault="006766F3">
            <w:pPr>
              <w:pStyle w:val="TableParagraph"/>
              <w:spacing w:line="210" w:lineRule="exact"/>
              <w:ind w:left="433" w:right="402"/>
              <w:jc w:val="center"/>
              <w:rPr>
                <w:b/>
                <w:sz w:val="20"/>
              </w:rPr>
            </w:pPr>
            <w:r>
              <w:rPr>
                <w:b/>
                <w:sz w:val="20"/>
                <w:lang w:val="tt"/>
              </w:rPr>
              <w:t>179,70</w:t>
            </w:r>
          </w:p>
        </w:tc>
        <w:tc>
          <w:tcPr>
            <w:tcW w:w="1920" w:type="dxa"/>
          </w:tcPr>
          <w:p w:rsidR="00CB2F83" w:rsidRDefault="006766F3">
            <w:pPr>
              <w:pStyle w:val="TableParagraph"/>
              <w:spacing w:line="210" w:lineRule="exact"/>
              <w:ind w:right="663"/>
              <w:jc w:val="right"/>
              <w:rPr>
                <w:b/>
                <w:sz w:val="20"/>
              </w:rPr>
            </w:pPr>
            <w:r>
              <w:rPr>
                <w:b/>
                <w:sz w:val="20"/>
                <w:lang w:val="tt"/>
              </w:rPr>
              <w:t>169,06</w:t>
            </w:r>
          </w:p>
        </w:tc>
        <w:tc>
          <w:tcPr>
            <w:tcW w:w="1664" w:type="dxa"/>
          </w:tcPr>
          <w:p w:rsidR="00CB2F83" w:rsidRDefault="006766F3">
            <w:pPr>
              <w:pStyle w:val="TableParagraph"/>
              <w:spacing w:line="210" w:lineRule="exact"/>
              <w:ind w:left="615"/>
              <w:rPr>
                <w:b/>
                <w:sz w:val="20"/>
              </w:rPr>
            </w:pPr>
            <w:r>
              <w:rPr>
                <w:b/>
                <w:sz w:val="20"/>
                <w:lang w:val="tt"/>
              </w:rPr>
              <w:t>10,64</w:t>
            </w:r>
          </w:p>
        </w:tc>
      </w:tr>
    </w:tbl>
    <w:p w:rsidR="00CB2F83" w:rsidRDefault="00CB2F83">
      <w:pPr>
        <w:spacing w:line="210" w:lineRule="exact"/>
        <w:rPr>
          <w:sz w:val="20"/>
        </w:rPr>
        <w:sectPr w:rsidR="00CB2F83">
          <w:pgSz w:w="16850" w:h="11900" w:orient="landscape"/>
          <w:pgMar w:top="1100" w:right="460" w:bottom="880" w:left="740" w:header="0" w:footer="698" w:gutter="0"/>
          <w:cols w:space="720"/>
        </w:sectPr>
      </w:pPr>
    </w:p>
    <w:p w:rsidR="00CB2F83" w:rsidRDefault="006766F3">
      <w:pPr>
        <w:pStyle w:val="a3"/>
        <w:spacing w:before="74"/>
        <w:ind w:left="142" w:right="108" w:firstLine="710"/>
      </w:pPr>
      <w:r>
        <w:rPr>
          <w:lang w:val="tt"/>
        </w:rPr>
        <w:lastRenderedPageBreak/>
        <w:t>Гомумән алганда, автомобиль транспорты җирләрен арттыруда 2020 елга авыл хуҗалыгы билгеләнешендәге җирләрнең 19,87 гектары файдаланыла; 2035 елга авыл хуҗалыгы җирләреннән - 169,06 га, урман фондыннан - 10,64 га планлаштырыла.</w:t>
      </w:r>
    </w:p>
    <w:p w:rsidR="00CB2F83" w:rsidRDefault="006766F3">
      <w:pPr>
        <w:pStyle w:val="a3"/>
        <w:spacing w:before="4"/>
        <w:ind w:left="142" w:right="105" w:firstLine="720"/>
      </w:pPr>
      <w:r>
        <w:rPr>
          <w:lang w:val="tt"/>
        </w:rPr>
        <w:t>Сәнәгать территорияләрен үстерү һәм проектлар өлкәсендәге чараларны гамәлгә ашыру авыл хуҗалыгы билгеләнешендәге җирләрнең чикләрен 72,54 гектар җир белән алмаштыруга китерәчәк.</w:t>
      </w:r>
    </w:p>
    <w:p w:rsidR="00CB2F83" w:rsidRPr="00834B3E" w:rsidRDefault="00E40551">
      <w:pPr>
        <w:pStyle w:val="a3"/>
        <w:spacing w:before="1"/>
        <w:ind w:left="142" w:right="105" w:firstLine="710"/>
        <w:rPr>
          <w:lang w:val="tt"/>
        </w:rPr>
      </w:pPr>
      <w:r>
        <w:rPr>
          <w:lang w:val="tt"/>
        </w:rPr>
        <w:t>Каты көнкүреш калдыклары</w:t>
      </w:r>
      <w:r w:rsidR="006766F3">
        <w:rPr>
          <w:lang w:val="tt"/>
        </w:rPr>
        <w:t xml:space="preserve"> полигоннарын урнаштыру исәбенә территорияне санитар чистарту чараларын үткәрү</w:t>
      </w:r>
      <w:r>
        <w:rPr>
          <w:lang w:val="tt"/>
        </w:rPr>
        <w:t xml:space="preserve"> </w:t>
      </w:r>
      <w:r w:rsidR="006766F3">
        <w:rPr>
          <w:lang w:val="tt"/>
        </w:rPr>
        <w:t xml:space="preserve"> әлеге объектларны сәнәгать җирләренә һәм башка махсус билгеләнгән җирләргә урнаштыру өчен җир кишәрлекләрен күчерү белән бергә барачак. Әлеге процедураны уздыру өчен 2035 елга кадәр 26 га авыл хуҗалыгы җирләрен</w:t>
      </w:r>
      <w:r>
        <w:rPr>
          <w:lang w:val="tt"/>
        </w:rPr>
        <w:t xml:space="preserve"> алырга</w:t>
      </w:r>
      <w:r w:rsidR="006766F3">
        <w:rPr>
          <w:lang w:val="tt"/>
        </w:rPr>
        <w:t xml:space="preserve"> кирәк (Арча шәһәре - 15,3 га, Яңа Кенәр авылы - 7,1 га, Кече Төрнәле авылы - 3,6 га). Полигоннарны якындагы территорияләрдә </w:t>
      </w:r>
      <w:r>
        <w:rPr>
          <w:lang w:val="tt"/>
        </w:rPr>
        <w:t xml:space="preserve">торак пункттан читтә </w:t>
      </w:r>
      <w:r w:rsidR="006766F3">
        <w:rPr>
          <w:lang w:val="tt"/>
        </w:rPr>
        <w:t>урнаштырырга тәкъдим ителә.</w:t>
      </w:r>
    </w:p>
    <w:p w:rsidR="00CB2F83" w:rsidRPr="00834B3E" w:rsidRDefault="006766F3">
      <w:pPr>
        <w:pStyle w:val="a3"/>
        <w:spacing w:line="242" w:lineRule="auto"/>
        <w:ind w:left="142" w:right="110" w:firstLine="710"/>
        <w:rPr>
          <w:lang w:val="tt"/>
        </w:rPr>
      </w:pPr>
      <w:r>
        <w:rPr>
          <w:lang w:val="tt"/>
        </w:rPr>
        <w:t xml:space="preserve">Халыкка ритуаль хезмәт күрсәтү чараларын үткәрү өчен авыл хуҗалыгы билгеләнешендәге җирләрнең 2020 елга кадәр 2,711 га җирләрен </w:t>
      </w:r>
      <w:r w:rsidR="00E40551">
        <w:rPr>
          <w:lang w:val="tt"/>
        </w:rPr>
        <w:t>алырга</w:t>
      </w:r>
      <w:r>
        <w:rPr>
          <w:lang w:val="tt"/>
        </w:rPr>
        <w:t xml:space="preserve"> кирәк.</w:t>
      </w:r>
    </w:p>
    <w:p w:rsidR="00CB2F83" w:rsidRPr="00834B3E" w:rsidRDefault="006766F3">
      <w:pPr>
        <w:pStyle w:val="a3"/>
        <w:ind w:left="142" w:right="105" w:firstLine="710"/>
        <w:rPr>
          <w:lang w:val="tt"/>
        </w:rPr>
      </w:pPr>
      <w:r>
        <w:rPr>
          <w:lang w:val="tt"/>
        </w:rPr>
        <w:t>Арча муниципаль районын территориаль планлаштыру схемасы</w:t>
      </w:r>
      <w:r w:rsidR="00E40551">
        <w:rPr>
          <w:lang w:val="tt"/>
        </w:rPr>
        <w:t>нда</w:t>
      </w:r>
      <w:r>
        <w:rPr>
          <w:lang w:val="tt"/>
        </w:rPr>
        <w:t xml:space="preserve"> урман фонды җирләрен киметү генә түгел, әлеге категориядәге җирләрнең мәйданнарын урман хуҗалыгы өлкәсендә чаралар уздыру хисабына арттыру да тәкъдим ителә («Урман комплексы чаралары» бүлеген карагыз). Аерым алганда, «Урман сәнәгать комплексын үстерү» бүлегендә үткәрелгән урман-парк зоналарының күләмнәрен исәпләү буенча урман-парк зонасын формалаштыру өчен өстәмә рәвештә 188,81 га җир кирәк булачак, бу 2035елга кадәр районның җир фонды чикләрендә тулысынча исәпкә алынырга тәкъдим ителә. Шулай итеп, беренче </w:t>
      </w:r>
      <w:r w:rsidR="0019218D">
        <w:rPr>
          <w:lang w:val="tt"/>
        </w:rPr>
        <w:t>чиратта</w:t>
      </w:r>
      <w:r>
        <w:rPr>
          <w:lang w:val="tt"/>
        </w:rPr>
        <w:t xml:space="preserve"> (2020 елга кадәр) урман фонды җирләренең мәйданын авыл хуҗалыгы билгеләнешендәге җирләр исәбеннән 185,49 гектарга арттырырга, хисап срогына - 3,32 гектарга арттырырга тәкъдим ителә.</w:t>
      </w:r>
    </w:p>
    <w:p w:rsidR="00CB2F83" w:rsidRPr="00834B3E" w:rsidRDefault="006766F3" w:rsidP="0019218D">
      <w:pPr>
        <w:pStyle w:val="a3"/>
        <w:ind w:left="142" w:right="108" w:firstLine="720"/>
        <w:rPr>
          <w:lang w:val="tt"/>
        </w:rPr>
      </w:pPr>
      <w:r>
        <w:rPr>
          <w:lang w:val="tt"/>
        </w:rPr>
        <w:t>Авыл хуҗалыгы билгеләнешендәге җирләрне, урман фонды җирләрен башка җирләргә күчерү белән бәйле чаралар «Авыл хуҗалыгы билгеләнешендәге җирләрнең чикләрен үзгәртү» схемасында һәм</w:t>
      </w:r>
      <w:r w:rsidR="0019218D">
        <w:rPr>
          <w:lang w:val="tt"/>
        </w:rPr>
        <w:t xml:space="preserve"> </w:t>
      </w:r>
      <w:r>
        <w:rPr>
          <w:lang w:val="tt"/>
        </w:rPr>
        <w:t>“Урман фонды җирләре чикләрен үзгәртү”</w:t>
      </w:r>
      <w:r w:rsidR="0019218D" w:rsidRPr="0019218D">
        <w:rPr>
          <w:lang w:val="tt"/>
        </w:rPr>
        <w:t xml:space="preserve"> </w:t>
      </w:r>
      <w:r w:rsidR="0019218D">
        <w:rPr>
          <w:lang w:val="tt"/>
        </w:rPr>
        <w:t>бүлегендә чагылдырылды</w:t>
      </w:r>
      <w:r>
        <w:rPr>
          <w:lang w:val="tt"/>
        </w:rPr>
        <w:t xml:space="preserve">. </w:t>
      </w:r>
      <w:r w:rsidR="0019218D">
        <w:rPr>
          <w:lang w:val="tt"/>
        </w:rPr>
        <w:t>Торак</w:t>
      </w:r>
      <w:r>
        <w:rPr>
          <w:lang w:val="tt"/>
        </w:rPr>
        <w:t xml:space="preserve"> пунктларын үстерүгә һәм киңәйтүгә бәйле архитектур</w:t>
      </w:r>
      <w:r w:rsidR="0019218D">
        <w:rPr>
          <w:lang w:val="tt"/>
        </w:rPr>
        <w:t>а</w:t>
      </w:r>
      <w:r>
        <w:rPr>
          <w:lang w:val="tt"/>
        </w:rPr>
        <w:t>-планлаштыру чишелешләрен эш</w:t>
      </w:r>
      <w:r w:rsidR="0019218D">
        <w:rPr>
          <w:lang w:val="tt"/>
        </w:rPr>
        <w:t>лә</w:t>
      </w:r>
      <w:r>
        <w:rPr>
          <w:lang w:val="tt"/>
        </w:rPr>
        <w:t>ү, аларны карталарда (схемаларда) к</w:t>
      </w:r>
      <w:r w:rsidR="0019218D">
        <w:rPr>
          <w:lang w:val="tt"/>
        </w:rPr>
        <w:t>үрсәтү</w:t>
      </w:r>
      <w:r>
        <w:rPr>
          <w:lang w:val="tt"/>
        </w:rPr>
        <w:t xml:space="preserve"> шәһәр һәм авыл җирлекләренең генераль планнарын эшләү, раслау барышында гамәлгә ашырыла.</w:t>
      </w:r>
    </w:p>
    <w:p w:rsidR="00CB2F83" w:rsidRPr="00834B3E" w:rsidRDefault="00CB2F83">
      <w:pPr>
        <w:pStyle w:val="a3"/>
        <w:spacing w:before="4"/>
        <w:jc w:val="left"/>
        <w:rPr>
          <w:sz w:val="27"/>
          <w:lang w:val="tt"/>
        </w:rPr>
      </w:pPr>
    </w:p>
    <w:p w:rsidR="00CB2F83" w:rsidRPr="00834B3E" w:rsidRDefault="006766F3">
      <w:pPr>
        <w:pStyle w:val="2"/>
        <w:numPr>
          <w:ilvl w:val="3"/>
          <w:numId w:val="23"/>
        </w:numPr>
        <w:tabs>
          <w:tab w:val="left" w:pos="1881"/>
        </w:tabs>
        <w:spacing w:line="321" w:lineRule="exact"/>
        <w:ind w:hanging="1057"/>
        <w:jc w:val="both"/>
        <w:rPr>
          <w:lang w:val="tt"/>
        </w:rPr>
      </w:pPr>
      <w:bookmarkStart w:id="33" w:name="_TOC_250014"/>
      <w:r>
        <w:rPr>
          <w:lang w:val="tt"/>
        </w:rPr>
        <w:t>Авыл хуҗалыгы билгеләнешендәге җирләрнең мәйданын үзгәртү</w:t>
      </w:r>
      <w:bookmarkEnd w:id="33"/>
    </w:p>
    <w:p w:rsidR="00CB2F83" w:rsidRPr="00834B3E" w:rsidRDefault="006766F3">
      <w:pPr>
        <w:pStyle w:val="a3"/>
        <w:spacing w:line="276" w:lineRule="auto"/>
        <w:ind w:left="142" w:right="105" w:firstLine="720"/>
        <w:rPr>
          <w:lang w:val="tt"/>
        </w:rPr>
      </w:pPr>
      <w:r>
        <w:rPr>
          <w:lang w:val="tt"/>
        </w:rPr>
        <w:t>Җир яисә җир кишәрлекләрен мондый җирләр составында бер категориядән икенчесенә күчерүгә бәйле рәвештә барлыкка килә торган мөнәсәбәтләрне хокукый җайга салу Россия Федерациясе Җир кодексы, «Җирләрне яисә җир кишәрлекләрен бер категориядән икенчесенә күчерү турында» 172 нче Федераль закон, башка федераль законнар һәм алар нигезендә кабул ителә торган Россия Федерациясе норматив хокукый актлары, Россия Федерациясе субъектлары законнары һәм башка хокук актлары белән гамәлгә ашырыла.</w:t>
      </w:r>
    </w:p>
    <w:p w:rsidR="00CB2F83" w:rsidRPr="00834B3E" w:rsidRDefault="00CB2F83">
      <w:pPr>
        <w:spacing w:line="276" w:lineRule="auto"/>
        <w:rPr>
          <w:lang w:val="tt"/>
        </w:rPr>
        <w:sectPr w:rsidR="00CB2F83" w:rsidRPr="00834B3E">
          <w:footerReference w:type="default" r:id="rId42"/>
          <w:pgSz w:w="11900" w:h="16850"/>
          <w:pgMar w:top="760" w:right="440" w:bottom="980" w:left="1120" w:header="0" w:footer="791" w:gutter="0"/>
          <w:cols w:space="720"/>
        </w:sectPr>
      </w:pPr>
    </w:p>
    <w:p w:rsidR="00CB2F83" w:rsidRDefault="006766F3">
      <w:pPr>
        <w:pStyle w:val="a3"/>
        <w:spacing w:before="74" w:line="276" w:lineRule="auto"/>
        <w:ind w:left="142" w:right="110" w:firstLine="720"/>
      </w:pPr>
      <w:r>
        <w:rPr>
          <w:lang w:val="tt"/>
        </w:rPr>
        <w:lastRenderedPageBreak/>
        <w:t>172-ФЗ номерлы Федераль законның 2 бүлеге нигезендә, мондый җирләр составында авыл хуҗалыгы җирләрен яисә җир кишәрлекләрен авыл хуҗалыгы билгеләнешендәге җирләрдән башка категориягә күчерү мөмкин булмаган очракларда рөхсәт ителә. Мондый очракларга түбәндәгеләргә бәйле чаралар керә:</w:t>
      </w:r>
    </w:p>
    <w:p w:rsidR="00CB2F83" w:rsidRDefault="006766F3">
      <w:pPr>
        <w:pStyle w:val="a4"/>
        <w:numPr>
          <w:ilvl w:val="3"/>
          <w:numId w:val="24"/>
        </w:numPr>
        <w:tabs>
          <w:tab w:val="left" w:pos="921"/>
        </w:tabs>
        <w:spacing w:before="3"/>
        <w:ind w:left="920"/>
        <w:jc w:val="left"/>
        <w:rPr>
          <w:sz w:val="28"/>
        </w:rPr>
      </w:pPr>
      <w:r>
        <w:rPr>
          <w:sz w:val="28"/>
          <w:lang w:val="tt"/>
        </w:rPr>
        <w:t>җирләрне консервацияләү;</w:t>
      </w:r>
    </w:p>
    <w:p w:rsidR="00CB2F83" w:rsidRDefault="006766F3">
      <w:pPr>
        <w:pStyle w:val="a4"/>
        <w:numPr>
          <w:ilvl w:val="3"/>
          <w:numId w:val="24"/>
        </w:numPr>
        <w:tabs>
          <w:tab w:val="left" w:pos="921"/>
        </w:tabs>
        <w:spacing w:before="50"/>
        <w:ind w:left="920"/>
        <w:jc w:val="left"/>
        <w:rPr>
          <w:sz w:val="28"/>
        </w:rPr>
      </w:pPr>
      <w:r>
        <w:rPr>
          <w:sz w:val="28"/>
          <w:lang w:val="tt"/>
        </w:rPr>
        <w:t>махсус сакланылучы табигать территорияләрен булдыру;</w:t>
      </w:r>
    </w:p>
    <w:p w:rsidR="00CB2F83" w:rsidRDefault="006766F3">
      <w:pPr>
        <w:pStyle w:val="a4"/>
        <w:numPr>
          <w:ilvl w:val="3"/>
          <w:numId w:val="24"/>
        </w:numPr>
        <w:tabs>
          <w:tab w:val="left" w:pos="921"/>
        </w:tabs>
        <w:spacing w:before="45"/>
        <w:ind w:left="920"/>
        <w:jc w:val="left"/>
        <w:rPr>
          <w:sz w:val="28"/>
        </w:rPr>
      </w:pPr>
      <w:r>
        <w:rPr>
          <w:sz w:val="28"/>
          <w:lang w:val="tt"/>
        </w:rPr>
        <w:t>торак пунктларның чикләрен билгеләү яисә үзгәртү;</w:t>
      </w:r>
    </w:p>
    <w:p w:rsidR="00CB2F83" w:rsidRDefault="006766F3">
      <w:pPr>
        <w:pStyle w:val="a4"/>
        <w:numPr>
          <w:ilvl w:val="3"/>
          <w:numId w:val="24"/>
        </w:numPr>
        <w:tabs>
          <w:tab w:val="left" w:pos="986"/>
        </w:tabs>
        <w:spacing w:before="50" w:line="276" w:lineRule="auto"/>
        <w:ind w:right="100" w:firstLine="614"/>
        <w:rPr>
          <w:sz w:val="28"/>
        </w:rPr>
      </w:pPr>
      <w:r>
        <w:rPr>
          <w:sz w:val="28"/>
          <w:lang w:val="tt"/>
        </w:rPr>
        <w:t>кадастр бәясе муниципаль район буенча кадастр бәясенең уртача дәрәҗәсеннән артмаган җирләрдә сәнәгать объектларын урнаштыру, юллар, элемтә линияләре төзү, файдалы казылмалар чыгару һ.б.</w:t>
      </w:r>
    </w:p>
    <w:p w:rsidR="00CB2F83" w:rsidRDefault="006766F3">
      <w:pPr>
        <w:pStyle w:val="a3"/>
        <w:spacing w:before="3" w:line="276" w:lineRule="auto"/>
        <w:ind w:left="142" w:right="110" w:firstLine="720"/>
      </w:pPr>
      <w:r>
        <w:rPr>
          <w:lang w:val="tt"/>
        </w:rPr>
        <w:t>Арча муниципаль районын территориаль планлаштыру схемасын эшләү кысаларында төрле категориядәге җирләрнең чикләрен, шул исәптән авыл хуҗалыгы билгеләнешендәге җирләрнең һәм авыл хуҗалыгы җирләренең чикләрен аларның составындагы чикләрне үзгәртүгә китерә торган чаралар тәкъдим ителә.</w:t>
      </w:r>
    </w:p>
    <w:p w:rsidR="00CB2F83" w:rsidRDefault="006766F3">
      <w:pPr>
        <w:pStyle w:val="a3"/>
        <w:spacing w:line="276" w:lineRule="auto"/>
        <w:ind w:left="142" w:right="108" w:firstLine="720"/>
      </w:pPr>
      <w:r>
        <w:rPr>
          <w:lang w:val="tt"/>
        </w:rPr>
        <w:t>Чараны территориаль планлаштыру схемасы тәкъдим ителә торган чаралар тотрыклы социаль-икътисадый үсешне, икътисадый үсешне тәэмин итүгә, район халкының конкурентлык сәләтен һәм тормыш сыйфатын күтәрүгә юнәлдерелде, бу, аерым алганда, мәгълүмати һәм транспорт коммуникацияләрен үстерүне таләп итәчәк. Алга таба транспо</w:t>
      </w:r>
      <w:r w:rsidR="00B171E3">
        <w:rPr>
          <w:lang w:val="tt"/>
        </w:rPr>
        <w:t xml:space="preserve">рт </w:t>
      </w:r>
      <w:r>
        <w:rPr>
          <w:lang w:val="tt"/>
        </w:rPr>
        <w:t xml:space="preserve"> - коммуникация инфраструктурасын камилләштерү өчен Арча муниципаль районын</w:t>
      </w:r>
      <w:r w:rsidR="00B171E3">
        <w:rPr>
          <w:lang w:val="tt"/>
        </w:rPr>
        <w:t>да</w:t>
      </w:r>
      <w:r>
        <w:rPr>
          <w:lang w:val="tt"/>
        </w:rPr>
        <w:t xml:space="preserve"> уңайлы транспорт географик урын табу нигез булып тора.</w:t>
      </w:r>
    </w:p>
    <w:p w:rsidR="00CB2F83" w:rsidRPr="00834B3E" w:rsidRDefault="006766F3">
      <w:pPr>
        <w:pStyle w:val="a3"/>
        <w:spacing w:line="276" w:lineRule="auto"/>
        <w:ind w:left="142" w:right="110" w:firstLine="720"/>
        <w:rPr>
          <w:lang w:val="tt"/>
        </w:rPr>
      </w:pPr>
      <w:r>
        <w:rPr>
          <w:lang w:val="tt"/>
        </w:rPr>
        <w:t>Хәзерге вакытта транспорт һәм агросәнәгать комплексы өлкәсендә илкүләм проектларны гамәлгә ашыру региональ әһәмияттәге юлларны үстерү өлкәсендә мөһим бурыч булып тора. Бу авыл торак пунктларын, шулай ук агросәнәгать комплексы объектларын транспорт элемтәләре белән тәэмин итәргә мөмкинлек бирәчәк. Автомобиль юлларын төзү чараларын гамәлгә ашыру өчен кирәкле авыл хуҗалыгы билгеләнешендәге җирләрнең гомуми мәйданы, беренчел исәпләүләр буенча, 19,87 га тәшкил итәчәк.</w:t>
      </w:r>
    </w:p>
    <w:p w:rsidR="00CB2F83" w:rsidRPr="00834B3E" w:rsidRDefault="006766F3">
      <w:pPr>
        <w:pStyle w:val="a3"/>
        <w:spacing w:before="1" w:line="276" w:lineRule="auto"/>
        <w:ind w:left="142" w:right="110" w:firstLine="720"/>
        <w:rPr>
          <w:lang w:val="tt"/>
        </w:rPr>
      </w:pPr>
      <w:r>
        <w:rPr>
          <w:lang w:val="tt"/>
        </w:rPr>
        <w:t>2020 елга торак пунктларын киңәйтү чараларын гамәлгә ашыру өчен авыл хуҗалыгы билгеләнешендәге җирләрнең 1130,1 гектарын үзләштерү кирәк булачак. Ш</w:t>
      </w:r>
      <w:r w:rsidR="00683161">
        <w:rPr>
          <w:lang w:val="tt"/>
        </w:rPr>
        <w:t>улай ук урман-парк зоналары арта</w:t>
      </w:r>
      <w:r>
        <w:rPr>
          <w:lang w:val="tt"/>
        </w:rPr>
        <w:t>, каты көнкүреш калдыклары полигоннары, зиратлар һәм сәнәгать мәйданнары киңәя.</w:t>
      </w:r>
    </w:p>
    <w:p w:rsidR="00CB2F83" w:rsidRPr="00834B3E" w:rsidRDefault="00EB1694" w:rsidP="00EB1694">
      <w:pPr>
        <w:pStyle w:val="a3"/>
        <w:numPr>
          <w:ilvl w:val="0"/>
          <w:numId w:val="39"/>
        </w:numPr>
        <w:spacing w:line="276" w:lineRule="auto"/>
        <w:ind w:right="100"/>
        <w:rPr>
          <w:lang w:val="tt"/>
        </w:rPr>
      </w:pPr>
      <w:r>
        <w:rPr>
          <w:lang w:val="tt"/>
        </w:rPr>
        <w:t xml:space="preserve">2035 елга </w:t>
      </w:r>
      <w:r w:rsidR="006766F3">
        <w:rPr>
          <w:lang w:val="tt"/>
        </w:rPr>
        <w:t>Арча муниципаль районын</w:t>
      </w:r>
      <w:r>
        <w:rPr>
          <w:lang w:val="tt"/>
        </w:rPr>
        <w:t xml:space="preserve"> </w:t>
      </w:r>
      <w:r w:rsidR="006766F3">
        <w:rPr>
          <w:lang w:val="tt"/>
        </w:rPr>
        <w:t xml:space="preserve">территориаль планлаштыру схемасы чараларын гамәлгә ашыру нәтиҗәсендә </w:t>
      </w:r>
      <w:r>
        <w:rPr>
          <w:lang w:val="tt"/>
        </w:rPr>
        <w:t xml:space="preserve">1609,09 гектар  </w:t>
      </w:r>
      <w:r w:rsidR="006766F3">
        <w:rPr>
          <w:lang w:val="tt"/>
        </w:rPr>
        <w:t>авыл хуҗалыгы билгеләнешендәге җирләр</w:t>
      </w:r>
      <w:r>
        <w:rPr>
          <w:lang w:val="tt"/>
        </w:rPr>
        <w:t>гә</w:t>
      </w:r>
      <w:r w:rsidR="006766F3">
        <w:rPr>
          <w:lang w:val="tt"/>
        </w:rPr>
        <w:t xml:space="preserve"> үзгәрешләр кагылачак. Авыл хуҗалыгы билгеләнешендәге мәйданнар турында башка категорияләрдәге җирләргә күчерелергә тәкъдим ителә торган мәгълүмат 3.11.5 нче таблицада бирел</w:t>
      </w:r>
      <w:r>
        <w:rPr>
          <w:lang w:val="tt"/>
        </w:rPr>
        <w:t>де.</w:t>
      </w:r>
    </w:p>
    <w:p w:rsidR="00CB2F83" w:rsidRPr="00834B3E" w:rsidRDefault="00CB2F83">
      <w:pPr>
        <w:spacing w:line="276" w:lineRule="auto"/>
        <w:rPr>
          <w:lang w:val="tt"/>
        </w:rPr>
        <w:sectPr w:rsidR="00CB2F83" w:rsidRPr="00834B3E">
          <w:pgSz w:w="11900" w:h="16850"/>
          <w:pgMar w:top="760" w:right="440" w:bottom="980" w:left="1120" w:header="0" w:footer="791" w:gutter="0"/>
          <w:cols w:space="720"/>
        </w:sectPr>
      </w:pPr>
    </w:p>
    <w:p w:rsidR="00CB2F83" w:rsidRPr="00834B3E" w:rsidRDefault="006766F3">
      <w:pPr>
        <w:pStyle w:val="2"/>
        <w:spacing w:before="77" w:line="280" w:lineRule="auto"/>
        <w:ind w:left="262" w:right="96" w:firstLine="8190"/>
        <w:rPr>
          <w:lang w:val="tt"/>
        </w:rPr>
      </w:pPr>
      <w:r>
        <w:rPr>
          <w:lang w:val="tt"/>
        </w:rPr>
        <w:lastRenderedPageBreak/>
        <w:t xml:space="preserve">3.11.5 Арча </w:t>
      </w:r>
      <w:r w:rsidR="0092314F">
        <w:rPr>
          <w:lang w:val="tt"/>
        </w:rPr>
        <w:t>Р</w:t>
      </w:r>
      <w:r>
        <w:rPr>
          <w:lang w:val="tt"/>
        </w:rPr>
        <w:t>айонының территориаль планлаштыру схемасы чараларын тормышка ашыру өчен кирәкле авыл хуҗалыгы билгеләнешендәге җирләрнең мәйданы, га</w:t>
      </w:r>
    </w:p>
    <w:tbl>
      <w:tblPr>
        <w:tblStyle w:val="TableNormal0"/>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1"/>
        <w:gridCol w:w="1618"/>
        <w:gridCol w:w="2014"/>
        <w:gridCol w:w="2030"/>
      </w:tblGrid>
      <w:tr w:rsidR="00B45D70">
        <w:trPr>
          <w:trHeight w:val="690"/>
        </w:trPr>
        <w:tc>
          <w:tcPr>
            <w:tcW w:w="4321" w:type="dxa"/>
          </w:tcPr>
          <w:p w:rsidR="00CB2F83" w:rsidRDefault="006766F3">
            <w:pPr>
              <w:pStyle w:val="TableParagraph"/>
              <w:spacing w:before="177"/>
              <w:ind w:left="1224"/>
              <w:rPr>
                <w:b/>
                <w:sz w:val="24"/>
              </w:rPr>
            </w:pPr>
            <w:r>
              <w:rPr>
                <w:b/>
                <w:sz w:val="24"/>
                <w:lang w:val="tt"/>
              </w:rPr>
              <w:t>Башкару срогы</w:t>
            </w:r>
          </w:p>
        </w:tc>
        <w:tc>
          <w:tcPr>
            <w:tcW w:w="1618" w:type="dxa"/>
          </w:tcPr>
          <w:p w:rsidR="00CB2F83" w:rsidRDefault="006766F3">
            <w:pPr>
              <w:pStyle w:val="TableParagraph"/>
              <w:spacing w:before="177"/>
              <w:ind w:left="143" w:right="108"/>
              <w:jc w:val="center"/>
              <w:rPr>
                <w:b/>
                <w:sz w:val="24"/>
              </w:rPr>
            </w:pPr>
            <w:r>
              <w:rPr>
                <w:b/>
                <w:sz w:val="24"/>
                <w:lang w:val="tt"/>
              </w:rPr>
              <w:t>2020 елга кадәр</w:t>
            </w:r>
          </w:p>
        </w:tc>
        <w:tc>
          <w:tcPr>
            <w:tcW w:w="2014" w:type="dxa"/>
          </w:tcPr>
          <w:p w:rsidR="00CB2F83" w:rsidRDefault="006766F3">
            <w:pPr>
              <w:pStyle w:val="TableParagraph"/>
              <w:spacing w:before="177"/>
              <w:ind w:left="171" w:right="150"/>
              <w:jc w:val="center"/>
              <w:rPr>
                <w:b/>
                <w:sz w:val="24"/>
              </w:rPr>
            </w:pPr>
            <w:r>
              <w:rPr>
                <w:b/>
                <w:sz w:val="24"/>
                <w:lang w:val="tt"/>
              </w:rPr>
              <w:t>2021-2035 еллар</w:t>
            </w:r>
          </w:p>
        </w:tc>
        <w:tc>
          <w:tcPr>
            <w:tcW w:w="2030" w:type="dxa"/>
          </w:tcPr>
          <w:p w:rsidR="00CB2F83" w:rsidRDefault="006766F3">
            <w:pPr>
              <w:pStyle w:val="TableParagraph"/>
              <w:spacing w:before="18" w:line="278" w:lineRule="auto"/>
              <w:ind w:left="664" w:right="211" w:hanging="428"/>
              <w:rPr>
                <w:b/>
                <w:sz w:val="24"/>
              </w:rPr>
            </w:pPr>
            <w:r>
              <w:rPr>
                <w:b/>
                <w:sz w:val="24"/>
                <w:lang w:val="tt"/>
              </w:rPr>
              <w:t>барлык җирләр 2035 елга</w:t>
            </w:r>
          </w:p>
        </w:tc>
      </w:tr>
      <w:tr w:rsidR="00B45D70">
        <w:trPr>
          <w:trHeight w:val="316"/>
        </w:trPr>
        <w:tc>
          <w:tcPr>
            <w:tcW w:w="4321" w:type="dxa"/>
          </w:tcPr>
          <w:p w:rsidR="00CB2F83" w:rsidRDefault="006766F3">
            <w:pPr>
              <w:pStyle w:val="TableParagraph"/>
              <w:spacing w:line="261" w:lineRule="exact"/>
              <w:ind w:left="38"/>
              <w:rPr>
                <w:sz w:val="24"/>
              </w:rPr>
            </w:pPr>
            <w:r>
              <w:rPr>
                <w:sz w:val="24"/>
                <w:lang w:val="tt"/>
              </w:rPr>
              <w:t>Торак пунктларны киңәйтү</w:t>
            </w:r>
          </w:p>
        </w:tc>
        <w:tc>
          <w:tcPr>
            <w:tcW w:w="1618" w:type="dxa"/>
          </w:tcPr>
          <w:p w:rsidR="00CB2F83" w:rsidRDefault="006766F3">
            <w:pPr>
              <w:pStyle w:val="TableParagraph"/>
              <w:spacing w:line="261" w:lineRule="exact"/>
              <w:ind w:left="143" w:right="108"/>
              <w:jc w:val="center"/>
              <w:rPr>
                <w:sz w:val="24"/>
              </w:rPr>
            </w:pPr>
            <w:r>
              <w:rPr>
                <w:sz w:val="24"/>
                <w:lang w:val="tt"/>
              </w:rPr>
              <w:t>1130,1</w:t>
            </w:r>
          </w:p>
        </w:tc>
        <w:tc>
          <w:tcPr>
            <w:tcW w:w="2014" w:type="dxa"/>
          </w:tcPr>
          <w:p w:rsidR="00CB2F83" w:rsidRDefault="006766F3">
            <w:pPr>
              <w:pStyle w:val="TableParagraph"/>
              <w:spacing w:line="261" w:lineRule="exact"/>
              <w:ind w:left="16"/>
              <w:jc w:val="center"/>
              <w:rPr>
                <w:sz w:val="24"/>
              </w:rPr>
            </w:pPr>
            <w:r>
              <w:rPr>
                <w:sz w:val="24"/>
                <w:lang w:val="tt"/>
              </w:rPr>
              <w:t>0</w:t>
            </w:r>
          </w:p>
        </w:tc>
        <w:tc>
          <w:tcPr>
            <w:tcW w:w="2030" w:type="dxa"/>
          </w:tcPr>
          <w:p w:rsidR="00CB2F83" w:rsidRDefault="006766F3">
            <w:pPr>
              <w:pStyle w:val="TableParagraph"/>
              <w:spacing w:line="261" w:lineRule="exact"/>
              <w:ind w:left="611" w:right="579"/>
              <w:jc w:val="center"/>
              <w:rPr>
                <w:sz w:val="24"/>
              </w:rPr>
            </w:pPr>
            <w:r>
              <w:rPr>
                <w:sz w:val="24"/>
                <w:lang w:val="tt"/>
              </w:rPr>
              <w:t>1130,1</w:t>
            </w:r>
          </w:p>
        </w:tc>
      </w:tr>
      <w:tr w:rsidR="00B45D70">
        <w:trPr>
          <w:trHeight w:val="320"/>
        </w:trPr>
        <w:tc>
          <w:tcPr>
            <w:tcW w:w="4321" w:type="dxa"/>
          </w:tcPr>
          <w:p w:rsidR="00CB2F83" w:rsidRDefault="006766F3">
            <w:pPr>
              <w:pStyle w:val="TableParagraph"/>
              <w:spacing w:line="261" w:lineRule="exact"/>
              <w:ind w:left="38"/>
              <w:rPr>
                <w:sz w:val="24"/>
              </w:rPr>
            </w:pPr>
            <w:r>
              <w:rPr>
                <w:sz w:val="24"/>
                <w:lang w:val="tt"/>
              </w:rPr>
              <w:t>Автомобиль юлларын төзү</w:t>
            </w:r>
          </w:p>
        </w:tc>
        <w:tc>
          <w:tcPr>
            <w:tcW w:w="1618" w:type="dxa"/>
          </w:tcPr>
          <w:p w:rsidR="00CB2F83" w:rsidRDefault="006766F3">
            <w:pPr>
              <w:pStyle w:val="TableParagraph"/>
              <w:spacing w:line="261" w:lineRule="exact"/>
              <w:ind w:left="138" w:right="108"/>
              <w:jc w:val="center"/>
              <w:rPr>
                <w:sz w:val="24"/>
              </w:rPr>
            </w:pPr>
            <w:r>
              <w:rPr>
                <w:sz w:val="24"/>
                <w:lang w:val="tt"/>
              </w:rPr>
              <w:t>19,87</w:t>
            </w:r>
          </w:p>
        </w:tc>
        <w:tc>
          <w:tcPr>
            <w:tcW w:w="2014" w:type="dxa"/>
          </w:tcPr>
          <w:p w:rsidR="00CB2F83" w:rsidRDefault="006766F3">
            <w:pPr>
              <w:pStyle w:val="TableParagraph"/>
              <w:spacing w:line="261" w:lineRule="exact"/>
              <w:ind w:left="171" w:right="148"/>
              <w:jc w:val="center"/>
              <w:rPr>
                <w:sz w:val="24"/>
              </w:rPr>
            </w:pPr>
            <w:r>
              <w:rPr>
                <w:sz w:val="24"/>
                <w:lang w:val="tt"/>
              </w:rPr>
              <w:t>169,06</w:t>
            </w:r>
          </w:p>
        </w:tc>
        <w:tc>
          <w:tcPr>
            <w:tcW w:w="2030" w:type="dxa"/>
          </w:tcPr>
          <w:p w:rsidR="00CB2F83" w:rsidRDefault="006766F3">
            <w:pPr>
              <w:pStyle w:val="TableParagraph"/>
              <w:spacing w:line="261" w:lineRule="exact"/>
              <w:ind w:left="611" w:right="579"/>
              <w:jc w:val="center"/>
              <w:rPr>
                <w:sz w:val="24"/>
              </w:rPr>
            </w:pPr>
            <w:r>
              <w:rPr>
                <w:sz w:val="24"/>
                <w:lang w:val="tt"/>
              </w:rPr>
              <w:t>188,93</w:t>
            </w:r>
          </w:p>
        </w:tc>
      </w:tr>
      <w:tr w:rsidR="00B45D70">
        <w:trPr>
          <w:trHeight w:val="313"/>
        </w:trPr>
        <w:tc>
          <w:tcPr>
            <w:tcW w:w="4321" w:type="dxa"/>
          </w:tcPr>
          <w:p w:rsidR="00CB2F83" w:rsidRDefault="006766F3">
            <w:pPr>
              <w:pStyle w:val="TableParagraph"/>
              <w:spacing w:line="261" w:lineRule="exact"/>
              <w:ind w:left="38"/>
              <w:rPr>
                <w:sz w:val="24"/>
              </w:rPr>
            </w:pPr>
            <w:r>
              <w:rPr>
                <w:sz w:val="24"/>
                <w:lang w:val="tt"/>
              </w:rPr>
              <w:t>Урман-парк зоналарын арттыру</w:t>
            </w:r>
          </w:p>
        </w:tc>
        <w:tc>
          <w:tcPr>
            <w:tcW w:w="1618" w:type="dxa"/>
          </w:tcPr>
          <w:p w:rsidR="00CB2F83" w:rsidRDefault="006766F3">
            <w:pPr>
              <w:pStyle w:val="TableParagraph"/>
              <w:spacing w:line="261" w:lineRule="exact"/>
              <w:ind w:left="143" w:right="108"/>
              <w:jc w:val="center"/>
              <w:rPr>
                <w:sz w:val="24"/>
              </w:rPr>
            </w:pPr>
            <w:r>
              <w:rPr>
                <w:sz w:val="24"/>
                <w:lang w:val="tt"/>
              </w:rPr>
              <w:t>185,49</w:t>
            </w:r>
          </w:p>
        </w:tc>
        <w:tc>
          <w:tcPr>
            <w:tcW w:w="2014" w:type="dxa"/>
          </w:tcPr>
          <w:p w:rsidR="00CB2F83" w:rsidRDefault="006766F3">
            <w:pPr>
              <w:pStyle w:val="TableParagraph"/>
              <w:spacing w:line="261" w:lineRule="exact"/>
              <w:ind w:left="171" w:right="148"/>
              <w:jc w:val="center"/>
              <w:rPr>
                <w:sz w:val="24"/>
              </w:rPr>
            </w:pPr>
            <w:r>
              <w:rPr>
                <w:sz w:val="24"/>
                <w:lang w:val="tt"/>
              </w:rPr>
              <w:t>3,32</w:t>
            </w:r>
          </w:p>
        </w:tc>
        <w:tc>
          <w:tcPr>
            <w:tcW w:w="2030" w:type="dxa"/>
          </w:tcPr>
          <w:p w:rsidR="00CB2F83" w:rsidRDefault="006766F3">
            <w:pPr>
              <w:pStyle w:val="TableParagraph"/>
              <w:spacing w:line="261" w:lineRule="exact"/>
              <w:ind w:left="611" w:right="579"/>
              <w:jc w:val="center"/>
              <w:rPr>
                <w:sz w:val="24"/>
              </w:rPr>
            </w:pPr>
            <w:r>
              <w:rPr>
                <w:sz w:val="24"/>
                <w:lang w:val="tt"/>
              </w:rPr>
              <w:t>188,81</w:t>
            </w:r>
          </w:p>
        </w:tc>
      </w:tr>
      <w:tr w:rsidR="00B45D70">
        <w:trPr>
          <w:trHeight w:val="316"/>
        </w:trPr>
        <w:tc>
          <w:tcPr>
            <w:tcW w:w="4321" w:type="dxa"/>
          </w:tcPr>
          <w:p w:rsidR="00CB2F83" w:rsidRDefault="006766F3">
            <w:pPr>
              <w:pStyle w:val="TableParagraph"/>
              <w:spacing w:line="263" w:lineRule="exact"/>
              <w:ind w:left="38"/>
              <w:rPr>
                <w:sz w:val="24"/>
              </w:rPr>
            </w:pPr>
            <w:r>
              <w:rPr>
                <w:sz w:val="24"/>
                <w:lang w:val="tt"/>
              </w:rPr>
              <w:t>ТБО полигоннарын киңәйтү</w:t>
            </w:r>
          </w:p>
        </w:tc>
        <w:tc>
          <w:tcPr>
            <w:tcW w:w="1618" w:type="dxa"/>
          </w:tcPr>
          <w:p w:rsidR="00CB2F83" w:rsidRDefault="006766F3">
            <w:pPr>
              <w:pStyle w:val="TableParagraph"/>
              <w:spacing w:line="263" w:lineRule="exact"/>
              <w:ind w:left="131" w:right="108"/>
              <w:jc w:val="center"/>
              <w:rPr>
                <w:sz w:val="24"/>
              </w:rPr>
            </w:pPr>
            <w:r>
              <w:rPr>
                <w:sz w:val="24"/>
                <w:lang w:val="tt"/>
              </w:rPr>
              <w:t>26</w:t>
            </w:r>
          </w:p>
        </w:tc>
        <w:tc>
          <w:tcPr>
            <w:tcW w:w="2014" w:type="dxa"/>
          </w:tcPr>
          <w:p w:rsidR="00CB2F83" w:rsidRDefault="006766F3">
            <w:pPr>
              <w:pStyle w:val="TableParagraph"/>
              <w:spacing w:line="263" w:lineRule="exact"/>
              <w:ind w:left="16"/>
              <w:jc w:val="center"/>
              <w:rPr>
                <w:sz w:val="24"/>
              </w:rPr>
            </w:pPr>
            <w:r>
              <w:rPr>
                <w:sz w:val="24"/>
                <w:lang w:val="tt"/>
              </w:rPr>
              <w:t>0</w:t>
            </w:r>
          </w:p>
        </w:tc>
        <w:tc>
          <w:tcPr>
            <w:tcW w:w="2030" w:type="dxa"/>
          </w:tcPr>
          <w:p w:rsidR="00CB2F83" w:rsidRDefault="006766F3">
            <w:pPr>
              <w:pStyle w:val="TableParagraph"/>
              <w:spacing w:line="263" w:lineRule="exact"/>
              <w:ind w:left="604" w:right="584"/>
              <w:jc w:val="center"/>
              <w:rPr>
                <w:sz w:val="24"/>
              </w:rPr>
            </w:pPr>
            <w:r>
              <w:rPr>
                <w:sz w:val="24"/>
                <w:lang w:val="tt"/>
              </w:rPr>
              <w:t>26</w:t>
            </w:r>
          </w:p>
        </w:tc>
      </w:tr>
      <w:tr w:rsidR="00B45D70">
        <w:trPr>
          <w:trHeight w:val="316"/>
        </w:trPr>
        <w:tc>
          <w:tcPr>
            <w:tcW w:w="4321" w:type="dxa"/>
          </w:tcPr>
          <w:p w:rsidR="00CB2F83" w:rsidRDefault="006766F3">
            <w:pPr>
              <w:pStyle w:val="TableParagraph"/>
              <w:spacing w:line="263" w:lineRule="exact"/>
              <w:ind w:left="38"/>
              <w:rPr>
                <w:sz w:val="24"/>
              </w:rPr>
            </w:pPr>
            <w:r>
              <w:rPr>
                <w:sz w:val="24"/>
                <w:lang w:val="tt"/>
              </w:rPr>
              <w:t>Зиратларны киңәйтү</w:t>
            </w:r>
          </w:p>
        </w:tc>
        <w:tc>
          <w:tcPr>
            <w:tcW w:w="1618" w:type="dxa"/>
          </w:tcPr>
          <w:p w:rsidR="00CB2F83" w:rsidRDefault="006766F3">
            <w:pPr>
              <w:pStyle w:val="TableParagraph"/>
              <w:spacing w:line="263" w:lineRule="exact"/>
              <w:ind w:left="143" w:right="108"/>
              <w:jc w:val="center"/>
              <w:rPr>
                <w:sz w:val="24"/>
              </w:rPr>
            </w:pPr>
            <w:r>
              <w:rPr>
                <w:sz w:val="24"/>
                <w:lang w:val="tt"/>
              </w:rPr>
              <w:t>2,71</w:t>
            </w:r>
          </w:p>
        </w:tc>
        <w:tc>
          <w:tcPr>
            <w:tcW w:w="2014" w:type="dxa"/>
          </w:tcPr>
          <w:p w:rsidR="00CB2F83" w:rsidRDefault="006766F3">
            <w:pPr>
              <w:pStyle w:val="TableParagraph"/>
              <w:spacing w:line="263" w:lineRule="exact"/>
              <w:ind w:left="16"/>
              <w:jc w:val="center"/>
              <w:rPr>
                <w:sz w:val="24"/>
              </w:rPr>
            </w:pPr>
            <w:r>
              <w:rPr>
                <w:sz w:val="24"/>
                <w:lang w:val="tt"/>
              </w:rPr>
              <w:t>0</w:t>
            </w:r>
          </w:p>
        </w:tc>
        <w:tc>
          <w:tcPr>
            <w:tcW w:w="2030" w:type="dxa"/>
          </w:tcPr>
          <w:p w:rsidR="00CB2F83" w:rsidRDefault="006766F3">
            <w:pPr>
              <w:pStyle w:val="TableParagraph"/>
              <w:spacing w:line="263" w:lineRule="exact"/>
              <w:ind w:left="611" w:right="579"/>
              <w:jc w:val="center"/>
              <w:rPr>
                <w:sz w:val="24"/>
              </w:rPr>
            </w:pPr>
            <w:r>
              <w:rPr>
                <w:sz w:val="24"/>
                <w:lang w:val="tt"/>
              </w:rPr>
              <w:t>2,71</w:t>
            </w:r>
          </w:p>
        </w:tc>
      </w:tr>
      <w:tr w:rsidR="00B45D70">
        <w:trPr>
          <w:trHeight w:val="321"/>
        </w:trPr>
        <w:tc>
          <w:tcPr>
            <w:tcW w:w="4321" w:type="dxa"/>
          </w:tcPr>
          <w:p w:rsidR="00CB2F83" w:rsidRDefault="006766F3">
            <w:pPr>
              <w:pStyle w:val="TableParagraph"/>
              <w:spacing w:line="263" w:lineRule="exact"/>
              <w:ind w:left="38"/>
              <w:rPr>
                <w:sz w:val="24"/>
              </w:rPr>
            </w:pPr>
            <w:r>
              <w:rPr>
                <w:sz w:val="24"/>
                <w:lang w:val="tt"/>
              </w:rPr>
              <w:t>Сәнәгать мәйданнарын киңәйтү</w:t>
            </w:r>
          </w:p>
        </w:tc>
        <w:tc>
          <w:tcPr>
            <w:tcW w:w="1618" w:type="dxa"/>
          </w:tcPr>
          <w:p w:rsidR="00CB2F83" w:rsidRDefault="006766F3">
            <w:pPr>
              <w:pStyle w:val="TableParagraph"/>
              <w:spacing w:line="263" w:lineRule="exact"/>
              <w:ind w:left="138" w:right="108"/>
              <w:jc w:val="center"/>
              <w:rPr>
                <w:sz w:val="24"/>
              </w:rPr>
            </w:pPr>
            <w:r>
              <w:rPr>
                <w:sz w:val="24"/>
                <w:lang w:val="tt"/>
              </w:rPr>
              <w:t>72,54</w:t>
            </w:r>
          </w:p>
        </w:tc>
        <w:tc>
          <w:tcPr>
            <w:tcW w:w="2014" w:type="dxa"/>
          </w:tcPr>
          <w:p w:rsidR="00CB2F83" w:rsidRDefault="006766F3">
            <w:pPr>
              <w:pStyle w:val="TableParagraph"/>
              <w:spacing w:line="263" w:lineRule="exact"/>
              <w:ind w:left="16"/>
              <w:jc w:val="center"/>
              <w:rPr>
                <w:sz w:val="24"/>
              </w:rPr>
            </w:pPr>
            <w:r>
              <w:rPr>
                <w:sz w:val="24"/>
                <w:lang w:val="tt"/>
              </w:rPr>
              <w:t>0</w:t>
            </w:r>
          </w:p>
        </w:tc>
        <w:tc>
          <w:tcPr>
            <w:tcW w:w="2030" w:type="dxa"/>
          </w:tcPr>
          <w:p w:rsidR="00CB2F83" w:rsidRDefault="006766F3">
            <w:pPr>
              <w:pStyle w:val="TableParagraph"/>
              <w:spacing w:line="263" w:lineRule="exact"/>
              <w:ind w:left="611" w:right="584"/>
              <w:jc w:val="center"/>
              <w:rPr>
                <w:sz w:val="24"/>
              </w:rPr>
            </w:pPr>
            <w:r>
              <w:rPr>
                <w:sz w:val="24"/>
                <w:lang w:val="tt"/>
              </w:rPr>
              <w:t>72,54</w:t>
            </w:r>
          </w:p>
        </w:tc>
      </w:tr>
      <w:tr w:rsidR="00B45D70">
        <w:trPr>
          <w:trHeight w:val="316"/>
        </w:trPr>
        <w:tc>
          <w:tcPr>
            <w:tcW w:w="4321" w:type="dxa"/>
          </w:tcPr>
          <w:p w:rsidR="00CB2F83" w:rsidRDefault="006766F3">
            <w:pPr>
              <w:pStyle w:val="TableParagraph"/>
              <w:spacing w:line="268" w:lineRule="exact"/>
              <w:ind w:left="38"/>
              <w:rPr>
                <w:b/>
                <w:sz w:val="24"/>
              </w:rPr>
            </w:pPr>
            <w:r>
              <w:rPr>
                <w:b/>
                <w:sz w:val="24"/>
                <w:lang w:val="tt"/>
              </w:rPr>
              <w:t>Район буенча барлыгы</w:t>
            </w:r>
          </w:p>
        </w:tc>
        <w:tc>
          <w:tcPr>
            <w:tcW w:w="1618" w:type="dxa"/>
          </w:tcPr>
          <w:p w:rsidR="00CB2F83" w:rsidRDefault="006766F3">
            <w:pPr>
              <w:pStyle w:val="TableParagraph"/>
              <w:spacing w:line="268" w:lineRule="exact"/>
              <w:ind w:left="138" w:right="108"/>
              <w:jc w:val="center"/>
              <w:rPr>
                <w:b/>
                <w:sz w:val="24"/>
              </w:rPr>
            </w:pPr>
            <w:r>
              <w:rPr>
                <w:b/>
                <w:sz w:val="24"/>
                <w:lang w:val="tt"/>
              </w:rPr>
              <w:t>1436,71</w:t>
            </w:r>
          </w:p>
        </w:tc>
        <w:tc>
          <w:tcPr>
            <w:tcW w:w="2014" w:type="dxa"/>
          </w:tcPr>
          <w:p w:rsidR="00CB2F83" w:rsidRDefault="006766F3">
            <w:pPr>
              <w:pStyle w:val="TableParagraph"/>
              <w:spacing w:line="268" w:lineRule="exact"/>
              <w:ind w:left="171" w:right="148"/>
              <w:jc w:val="center"/>
              <w:rPr>
                <w:b/>
                <w:sz w:val="24"/>
              </w:rPr>
            </w:pPr>
            <w:r>
              <w:rPr>
                <w:b/>
                <w:sz w:val="24"/>
                <w:lang w:val="tt"/>
              </w:rPr>
              <w:t>172,38</w:t>
            </w:r>
          </w:p>
        </w:tc>
        <w:tc>
          <w:tcPr>
            <w:tcW w:w="2030" w:type="dxa"/>
          </w:tcPr>
          <w:p w:rsidR="00CB2F83" w:rsidRDefault="006766F3">
            <w:pPr>
              <w:pStyle w:val="TableParagraph"/>
              <w:spacing w:line="268" w:lineRule="exact"/>
              <w:ind w:left="611" w:right="584"/>
              <w:jc w:val="center"/>
              <w:rPr>
                <w:b/>
                <w:sz w:val="24"/>
              </w:rPr>
            </w:pPr>
            <w:r>
              <w:rPr>
                <w:b/>
                <w:sz w:val="24"/>
                <w:lang w:val="tt"/>
              </w:rPr>
              <w:t>1609,09</w:t>
            </w:r>
          </w:p>
        </w:tc>
      </w:tr>
    </w:tbl>
    <w:p w:rsidR="00CB2F83" w:rsidRDefault="006766F3">
      <w:pPr>
        <w:pStyle w:val="a3"/>
        <w:spacing w:before="183" w:line="278" w:lineRule="auto"/>
        <w:ind w:left="142" w:right="118" w:firstLine="720"/>
      </w:pPr>
      <w:r>
        <w:rPr>
          <w:lang w:val="tt"/>
        </w:rPr>
        <w:t>Җирләрне бер категориядән икенчесенә күчерү турында тулырак мәгълүмат «Төрле категориядәге җирләрнең мәйданын үзгәртү» бүлегендә бирел</w:t>
      </w:r>
      <w:r w:rsidR="003038F3">
        <w:rPr>
          <w:lang w:val="tt"/>
        </w:rPr>
        <w:t>де.</w:t>
      </w:r>
    </w:p>
    <w:p w:rsidR="00CB2F83" w:rsidRDefault="006766F3">
      <w:pPr>
        <w:pStyle w:val="a3"/>
        <w:ind w:left="142" w:right="115" w:firstLine="720"/>
      </w:pPr>
      <w:r>
        <w:rPr>
          <w:lang w:val="tt"/>
        </w:rPr>
        <w:t>Авыл хуҗалыгы билгеләнешендәге җирләрне башка категорияләргә күчерү белән бәйле чаралар «Авыл хуҗалыгы билгеләнешендәге җирләрнең чикләрен үзгәртү» схемасында чагылдырыл</w:t>
      </w:r>
      <w:r w:rsidR="003038F3">
        <w:rPr>
          <w:lang w:val="tt"/>
        </w:rPr>
        <w:t>ды.</w:t>
      </w:r>
    </w:p>
    <w:p w:rsidR="00CB2F83" w:rsidRDefault="00CB2F83">
      <w:pPr>
        <w:pStyle w:val="a3"/>
        <w:spacing w:before="7"/>
        <w:jc w:val="left"/>
        <w:rPr>
          <w:sz w:val="27"/>
        </w:rPr>
      </w:pPr>
    </w:p>
    <w:p w:rsidR="00CB2F83" w:rsidRDefault="006766F3">
      <w:pPr>
        <w:pStyle w:val="2"/>
        <w:numPr>
          <w:ilvl w:val="3"/>
          <w:numId w:val="23"/>
        </w:numPr>
        <w:tabs>
          <w:tab w:val="left" w:pos="1881"/>
        </w:tabs>
        <w:spacing w:line="321" w:lineRule="exact"/>
        <w:ind w:hanging="1057"/>
        <w:jc w:val="both"/>
      </w:pPr>
      <w:bookmarkStart w:id="34" w:name="_TOC_250013"/>
      <w:r>
        <w:rPr>
          <w:lang w:val="tt"/>
        </w:rPr>
        <w:t>Урман фонды җирләренең мәйданын үзгәртү</w:t>
      </w:r>
      <w:bookmarkEnd w:id="34"/>
    </w:p>
    <w:p w:rsidR="00CB2F83" w:rsidRDefault="006766F3">
      <w:pPr>
        <w:pStyle w:val="a3"/>
        <w:ind w:left="142" w:right="108" w:firstLine="720"/>
      </w:pPr>
      <w:r>
        <w:rPr>
          <w:lang w:val="tt"/>
        </w:rPr>
        <w:t>Тотрыклы социал</w:t>
      </w:r>
      <w:r w:rsidR="003038F3">
        <w:rPr>
          <w:lang w:val="tt"/>
        </w:rPr>
        <w:t xml:space="preserve">ь-икътисади үсешне тәэмин итү, </w:t>
      </w:r>
      <w:r>
        <w:rPr>
          <w:lang w:val="tt"/>
        </w:rPr>
        <w:t>республика һәм район халкының конкурентлык сәләтен һәм тормыш сыйфатын арттыру, аерым алганда, үсешнең инновацион юлы шартларында мәгълүмати һәм транспорт коммуникацияләрен үстерү мөһим.</w:t>
      </w:r>
    </w:p>
    <w:p w:rsidR="00CB2F83" w:rsidRPr="00834B3E" w:rsidRDefault="006766F3">
      <w:pPr>
        <w:pStyle w:val="a3"/>
        <w:ind w:left="142" w:right="110" w:firstLine="720"/>
        <w:rPr>
          <w:lang w:val="tt"/>
        </w:rPr>
      </w:pPr>
      <w:r>
        <w:rPr>
          <w:lang w:val="tt"/>
        </w:rPr>
        <w:t>Бүгенге көндә Татарстан Республикасында заманча транспорт системасы булдырылган һәм тотрыклы функцияләнә. Әмма регионның динамик рәвештә үсә торган транспорт системасы алдына хезмәт күрсәтү сыйфатын яхшырту, транспорт инфраструктурасының үткәрү сәләтен арттыру, товар әйләнешен тизләтү һәм шуның белән бергә аерым районнар һәм республиканың торак пунктлары арасында транспорт системасын үстерүнең пропорциональ булмавы аркасында чыгымнарны киметү һәм аны пропорциональ рәвештә үстерү</w:t>
      </w:r>
      <w:r w:rsidR="003038F3">
        <w:rPr>
          <w:lang w:val="tt"/>
        </w:rPr>
        <w:t xml:space="preserve">  буенча өстәмә таләпләр куела</w:t>
      </w:r>
      <w:r>
        <w:rPr>
          <w:lang w:val="tt"/>
        </w:rPr>
        <w:t>.</w:t>
      </w:r>
    </w:p>
    <w:p w:rsidR="00CB2F83" w:rsidRPr="00834B3E" w:rsidRDefault="006766F3">
      <w:pPr>
        <w:pStyle w:val="a3"/>
        <w:ind w:left="142" w:right="112" w:firstLine="720"/>
        <w:rPr>
          <w:lang w:val="tt"/>
        </w:rPr>
      </w:pPr>
      <w:r>
        <w:rPr>
          <w:lang w:val="tt"/>
        </w:rPr>
        <w:t>«Арча муниципаль районының транспо</w:t>
      </w:r>
      <w:r w:rsidR="002F4664">
        <w:rPr>
          <w:lang w:val="tt"/>
        </w:rPr>
        <w:t>рт инфраструктурасы» бүлегендә т</w:t>
      </w:r>
      <w:r>
        <w:rPr>
          <w:lang w:val="tt"/>
        </w:rPr>
        <w:t>ерриториаль планлаштыру схемасында республика һәм районның транспорт системасын булдыру һәм үстерү буенча кайбер чаралар тәкъдим ителә.</w:t>
      </w:r>
    </w:p>
    <w:p w:rsidR="00CB2F83" w:rsidRPr="00834B3E" w:rsidRDefault="006766F3">
      <w:pPr>
        <w:pStyle w:val="a3"/>
        <w:spacing w:before="1"/>
        <w:ind w:left="142" w:right="105" w:firstLine="720"/>
        <w:rPr>
          <w:lang w:val="tt"/>
        </w:rPr>
      </w:pPr>
      <w:r>
        <w:rPr>
          <w:lang w:val="tt"/>
        </w:rPr>
        <w:t>Әлеге чаралар гамәлдәге юл челтәрен реконструкцияләү белән дә, яңа төзелеш белән дә бәйле. Юл челтәрен үстерүнең бирелгән юнәлешләрендә Арча муниципаль районының авыл хуҗалыгы җирләре генә түгел, урман җирләре дә («Урман фонды җирләре чикләрен үзгәртү» схемасы) җәлеп ителергә мөмкин.</w:t>
      </w:r>
    </w:p>
    <w:p w:rsidR="00CB2F83" w:rsidRPr="00834B3E" w:rsidRDefault="002F4664">
      <w:pPr>
        <w:rPr>
          <w:lang w:val="tt"/>
        </w:rPr>
        <w:sectPr w:rsidR="00CB2F83" w:rsidRPr="00834B3E">
          <w:pgSz w:w="11900" w:h="16850"/>
          <w:pgMar w:top="760" w:right="440" w:bottom="980" w:left="1120" w:header="0" w:footer="791" w:gutter="0"/>
          <w:cols w:space="720"/>
        </w:sectPr>
      </w:pPr>
      <w:r>
        <w:rPr>
          <w:sz w:val="28"/>
          <w:szCs w:val="28"/>
          <w:lang w:val="tt"/>
        </w:rPr>
        <w:t xml:space="preserve">            </w:t>
      </w:r>
      <w:r w:rsidRPr="002F4664">
        <w:rPr>
          <w:sz w:val="28"/>
          <w:szCs w:val="28"/>
          <w:lang w:val="tt"/>
        </w:rPr>
        <w:t xml:space="preserve">СНиП 2.05.02-85 нигезендә автомобиль юллары хәрәкәтнең исәп-хисап интенсивлыгына һәм аларның хуҗалык һәм административ әһәмиятенә карап түбәндәге категорияләргә бүленә: </w:t>
      </w:r>
    </w:p>
    <w:p w:rsidR="00CB2F83" w:rsidRPr="00834B3E" w:rsidRDefault="006766F3">
      <w:pPr>
        <w:pStyle w:val="a3"/>
        <w:spacing w:before="74"/>
        <w:ind w:left="142" w:right="110" w:firstLine="720"/>
        <w:rPr>
          <w:lang w:val="tt"/>
        </w:rPr>
      </w:pPr>
      <w:r>
        <w:rPr>
          <w:lang w:val="tt"/>
        </w:rPr>
        <w:lastRenderedPageBreak/>
        <w:t>I катего</w:t>
      </w:r>
      <w:r w:rsidR="00F8536A">
        <w:rPr>
          <w:lang w:val="tt"/>
        </w:rPr>
        <w:t>рия һәм Iа категориясе - дәүләт әһәмиятендәге</w:t>
      </w:r>
      <w:r>
        <w:rPr>
          <w:lang w:val="tt"/>
        </w:rPr>
        <w:t xml:space="preserve"> магистраль автомобиль юллары (шул исәптән халыкара </w:t>
      </w:r>
      <w:r w:rsidR="00F8536A">
        <w:rPr>
          <w:lang w:val="tt"/>
        </w:rPr>
        <w:t>бәйләнешләр</w:t>
      </w:r>
      <w:r>
        <w:rPr>
          <w:lang w:val="tt"/>
        </w:rPr>
        <w:t xml:space="preserve"> өчен). Аларның киңлеге - 28,5 м.</w:t>
      </w:r>
    </w:p>
    <w:p w:rsidR="00CB2F83" w:rsidRPr="00834B3E" w:rsidRDefault="006766F3">
      <w:pPr>
        <w:pStyle w:val="a3"/>
        <w:spacing w:before="4"/>
        <w:ind w:left="142" w:right="116" w:firstLine="720"/>
        <w:rPr>
          <w:lang w:val="tt"/>
        </w:rPr>
      </w:pPr>
      <w:r>
        <w:rPr>
          <w:lang w:val="tt"/>
        </w:rPr>
        <w:t>Iб һәм II категория - гомумдәүләт (Iа категориясенә кертелмәгән), республика, өлкә (край) әһәмиятендәге автомобиль юллары. Җир өслегенең киңлеге - 27,5 һәм 15 м.</w:t>
      </w:r>
    </w:p>
    <w:p w:rsidR="00CB2F83" w:rsidRPr="00834B3E" w:rsidRDefault="006766F3">
      <w:pPr>
        <w:pStyle w:val="a4"/>
        <w:numPr>
          <w:ilvl w:val="0"/>
          <w:numId w:val="22"/>
        </w:numPr>
        <w:tabs>
          <w:tab w:val="left" w:pos="1250"/>
        </w:tabs>
        <w:spacing w:before="2"/>
        <w:ind w:right="110" w:firstLine="720"/>
        <w:rPr>
          <w:sz w:val="28"/>
          <w:lang w:val="tt"/>
        </w:rPr>
      </w:pPr>
      <w:r>
        <w:rPr>
          <w:sz w:val="28"/>
          <w:lang w:val="tt"/>
        </w:rPr>
        <w:t>категория - гомумдәүләт, республика, өлкә (край) әһәмиятендәге автомобиль юллары (Iб һәм II категорияләргә кертелмәгән), җирле әһәмияттәге юллар. Аларның киңлеге - 12 м.</w:t>
      </w:r>
    </w:p>
    <w:p w:rsidR="00CB2F83" w:rsidRDefault="006766F3">
      <w:pPr>
        <w:pStyle w:val="a4"/>
        <w:numPr>
          <w:ilvl w:val="0"/>
          <w:numId w:val="22"/>
        </w:numPr>
        <w:tabs>
          <w:tab w:val="left" w:pos="1269"/>
        </w:tabs>
        <w:spacing w:before="1"/>
        <w:ind w:right="110" w:firstLine="720"/>
        <w:rPr>
          <w:sz w:val="28"/>
        </w:rPr>
      </w:pPr>
      <w:r>
        <w:rPr>
          <w:sz w:val="28"/>
          <w:lang w:val="tt"/>
        </w:rPr>
        <w:t>категория - республика, өлкә (край) һәм җирле әһәмияттәге автомобиль юллары (Iб, II һәм III категорияләргә кертелмәгән). Аларның киңлеге 10 м.</w:t>
      </w:r>
    </w:p>
    <w:p w:rsidR="00CB2F83" w:rsidRDefault="006766F3">
      <w:pPr>
        <w:pStyle w:val="a4"/>
        <w:numPr>
          <w:ilvl w:val="0"/>
          <w:numId w:val="22"/>
        </w:numPr>
        <w:tabs>
          <w:tab w:val="left" w:pos="1161"/>
        </w:tabs>
        <w:ind w:right="110" w:firstLine="720"/>
        <w:rPr>
          <w:sz w:val="28"/>
        </w:rPr>
      </w:pPr>
      <w:r>
        <w:rPr>
          <w:sz w:val="28"/>
          <w:lang w:val="tt"/>
        </w:rPr>
        <w:t>категория - җирле әһәмияттәге автомобиль юллары (III һәм IV категорияләргә кертел</w:t>
      </w:r>
      <w:r w:rsidR="00434CF2">
        <w:rPr>
          <w:sz w:val="28"/>
          <w:lang w:val="tt"/>
        </w:rPr>
        <w:t>мәгән</w:t>
      </w:r>
      <w:r>
        <w:rPr>
          <w:sz w:val="28"/>
          <w:lang w:val="tt"/>
        </w:rPr>
        <w:t>). Киңлеге 8 м.</w:t>
      </w:r>
    </w:p>
    <w:p w:rsidR="00CB2F83" w:rsidRDefault="006766F3">
      <w:pPr>
        <w:pStyle w:val="a3"/>
        <w:spacing w:before="1" w:line="242" w:lineRule="auto"/>
        <w:ind w:left="142" w:right="107" w:firstLine="720"/>
      </w:pPr>
      <w:r>
        <w:rPr>
          <w:lang w:val="tt"/>
        </w:rPr>
        <w:t xml:space="preserve">Түбәндәге таблицада муниципаль район буенча автомобиль юллары төзегәндә автомобиль транспорты җирләренең тәкъдим ителә торган мәйданнары </w:t>
      </w:r>
      <w:r w:rsidR="00897C63">
        <w:rPr>
          <w:lang w:val="tt"/>
        </w:rPr>
        <w:t>күрсәтелде.</w:t>
      </w:r>
    </w:p>
    <w:p w:rsidR="00CB2F83" w:rsidRDefault="006766F3">
      <w:pPr>
        <w:pStyle w:val="a3"/>
        <w:ind w:left="142" w:right="110" w:firstLine="720"/>
      </w:pPr>
      <w:r>
        <w:rPr>
          <w:lang w:val="tt"/>
        </w:rPr>
        <w:t>Автомобиль юллары биләгән гомуми мәйдан, беренче чиратта</w:t>
      </w:r>
      <w:r w:rsidR="00897C63">
        <w:rPr>
          <w:lang w:val="tt"/>
        </w:rPr>
        <w:t>н</w:t>
      </w:r>
      <w:r>
        <w:rPr>
          <w:lang w:val="tt"/>
        </w:rPr>
        <w:t xml:space="preserve"> 2035 елга кадәр урман фонды җирләрен</w:t>
      </w:r>
      <w:r w:rsidR="00897C63">
        <w:rPr>
          <w:lang w:val="tt"/>
        </w:rPr>
        <w:t>ең</w:t>
      </w:r>
      <w:r>
        <w:rPr>
          <w:lang w:val="tt"/>
        </w:rPr>
        <w:t xml:space="preserve"> 10,64 га тәшкил итәчәк.</w:t>
      </w:r>
    </w:p>
    <w:p w:rsidR="00CB2F83" w:rsidRDefault="00CB2F83">
      <w:pPr>
        <w:sectPr w:rsidR="00CB2F83">
          <w:pgSz w:w="11900" w:h="16850"/>
          <w:pgMar w:top="760" w:right="440" w:bottom="980" w:left="1120" w:header="0" w:footer="791" w:gutter="0"/>
          <w:cols w:space="720"/>
        </w:sectPr>
      </w:pPr>
    </w:p>
    <w:p w:rsidR="00CB2F83" w:rsidRDefault="006766F3">
      <w:pPr>
        <w:pStyle w:val="a3"/>
        <w:spacing w:before="75"/>
        <w:ind w:left="13477"/>
        <w:jc w:val="left"/>
      </w:pPr>
      <w:r>
        <w:rPr>
          <w:lang w:val="tt"/>
        </w:rPr>
        <w:lastRenderedPageBreak/>
        <w:t>3.11.6 нчы таблица</w:t>
      </w:r>
    </w:p>
    <w:p w:rsidR="00CB2F83" w:rsidRDefault="006766F3">
      <w:pPr>
        <w:pStyle w:val="2"/>
        <w:spacing w:before="131" w:after="2"/>
        <w:ind w:left="7116" w:hanging="6827"/>
      </w:pPr>
      <w:r>
        <w:rPr>
          <w:lang w:val="tt"/>
        </w:rPr>
        <w:t>Арча районы урман фонды җирләрендә чаралар чираты буенча узучы автомобиль юллары участокларының мәйданы</w:t>
      </w:r>
    </w:p>
    <w:tbl>
      <w:tblPr>
        <w:tblStyle w:val="TableNormal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2144"/>
        <w:gridCol w:w="1777"/>
        <w:gridCol w:w="2004"/>
        <w:gridCol w:w="2679"/>
        <w:gridCol w:w="1237"/>
        <w:gridCol w:w="1148"/>
        <w:gridCol w:w="1520"/>
        <w:gridCol w:w="716"/>
        <w:gridCol w:w="886"/>
      </w:tblGrid>
      <w:tr w:rsidR="00B45D70">
        <w:trPr>
          <w:trHeight w:val="457"/>
        </w:trPr>
        <w:tc>
          <w:tcPr>
            <w:tcW w:w="1268" w:type="dxa"/>
            <w:vMerge w:val="restart"/>
          </w:tcPr>
          <w:p w:rsidR="00CB2F83" w:rsidRPr="00DB5FAD" w:rsidRDefault="00DB5FAD">
            <w:pPr>
              <w:pStyle w:val="TableParagraph"/>
              <w:spacing w:before="1" w:line="237" w:lineRule="auto"/>
              <w:ind w:left="131" w:right="99"/>
              <w:jc w:val="center"/>
              <w:rPr>
                <w:b/>
                <w:sz w:val="20"/>
                <w:lang w:val="tt-RU"/>
              </w:rPr>
            </w:pPr>
            <w:r>
              <w:rPr>
                <w:b/>
                <w:sz w:val="20"/>
                <w:lang w:val="tt-RU"/>
              </w:rPr>
              <w:t>Картадагы участок номеры</w:t>
            </w:r>
          </w:p>
        </w:tc>
        <w:tc>
          <w:tcPr>
            <w:tcW w:w="2144" w:type="dxa"/>
            <w:vMerge w:val="restart"/>
          </w:tcPr>
          <w:p w:rsidR="00CB2F83" w:rsidRDefault="00CB2F83">
            <w:pPr>
              <w:pStyle w:val="TableParagraph"/>
              <w:rPr>
                <w:b/>
                <w:i/>
              </w:rPr>
            </w:pPr>
          </w:p>
          <w:p w:rsidR="00CB2F83" w:rsidRDefault="00CB2F83">
            <w:pPr>
              <w:pStyle w:val="TableParagraph"/>
              <w:spacing w:before="10"/>
              <w:rPr>
                <w:b/>
                <w:i/>
                <w:sz w:val="17"/>
              </w:rPr>
            </w:pPr>
          </w:p>
          <w:p w:rsidR="00CB2F83" w:rsidRDefault="006766F3">
            <w:pPr>
              <w:pStyle w:val="TableParagraph"/>
              <w:ind w:left="162"/>
              <w:rPr>
                <w:b/>
                <w:sz w:val="20"/>
              </w:rPr>
            </w:pPr>
            <w:r>
              <w:rPr>
                <w:b/>
                <w:sz w:val="20"/>
                <w:lang w:val="tt"/>
              </w:rPr>
              <w:t>"Урманчылык" ДБУ</w:t>
            </w:r>
          </w:p>
        </w:tc>
        <w:tc>
          <w:tcPr>
            <w:tcW w:w="1777" w:type="dxa"/>
            <w:vMerge w:val="restart"/>
          </w:tcPr>
          <w:p w:rsidR="00CB2F83" w:rsidRDefault="00CB2F83">
            <w:pPr>
              <w:pStyle w:val="TableParagraph"/>
              <w:spacing w:before="4"/>
              <w:rPr>
                <w:b/>
                <w:i/>
                <w:sz w:val="20"/>
              </w:rPr>
            </w:pPr>
          </w:p>
          <w:p w:rsidR="00CB2F83" w:rsidRDefault="006766F3" w:rsidP="00524FE3">
            <w:pPr>
              <w:pStyle w:val="TableParagraph"/>
              <w:spacing w:before="1" w:line="237" w:lineRule="auto"/>
              <w:ind w:left="154" w:right="122"/>
              <w:jc w:val="center"/>
              <w:rPr>
                <w:b/>
                <w:sz w:val="20"/>
              </w:rPr>
            </w:pPr>
            <w:r>
              <w:rPr>
                <w:b/>
                <w:sz w:val="20"/>
                <w:lang w:val="tt"/>
              </w:rPr>
              <w:t xml:space="preserve">Участок урманнарының </w:t>
            </w:r>
            <w:r w:rsidR="00524FE3">
              <w:rPr>
                <w:b/>
                <w:sz w:val="20"/>
                <w:lang w:val="tt"/>
              </w:rPr>
              <w:t>исеме</w:t>
            </w:r>
          </w:p>
        </w:tc>
        <w:tc>
          <w:tcPr>
            <w:tcW w:w="2004" w:type="dxa"/>
            <w:vMerge w:val="restart"/>
          </w:tcPr>
          <w:p w:rsidR="00CB2F83" w:rsidRDefault="00CB2F83">
            <w:pPr>
              <w:pStyle w:val="TableParagraph"/>
              <w:rPr>
                <w:b/>
                <w:i/>
                <w:sz w:val="30"/>
              </w:rPr>
            </w:pPr>
          </w:p>
          <w:p w:rsidR="00CB2F83" w:rsidRDefault="006766F3">
            <w:pPr>
              <w:pStyle w:val="TableParagraph"/>
              <w:spacing w:before="1"/>
              <w:ind w:left="574" w:right="179" w:hanging="351"/>
              <w:rPr>
                <w:b/>
                <w:sz w:val="20"/>
              </w:rPr>
            </w:pPr>
            <w:r>
              <w:rPr>
                <w:b/>
                <w:sz w:val="20"/>
                <w:lang w:val="tt"/>
              </w:rPr>
              <w:t>Урманнарның максатчан билгеләнеше</w:t>
            </w:r>
          </w:p>
        </w:tc>
        <w:tc>
          <w:tcPr>
            <w:tcW w:w="2679" w:type="dxa"/>
            <w:vMerge w:val="restart"/>
          </w:tcPr>
          <w:p w:rsidR="00CB2F83" w:rsidRDefault="00CB2F83">
            <w:pPr>
              <w:pStyle w:val="TableParagraph"/>
              <w:rPr>
                <w:b/>
                <w:i/>
              </w:rPr>
            </w:pPr>
          </w:p>
          <w:p w:rsidR="00CB2F83" w:rsidRDefault="00CB2F83">
            <w:pPr>
              <w:pStyle w:val="TableParagraph"/>
              <w:spacing w:before="10"/>
              <w:rPr>
                <w:b/>
                <w:i/>
                <w:sz w:val="17"/>
              </w:rPr>
            </w:pPr>
          </w:p>
          <w:p w:rsidR="00CB2F83" w:rsidRDefault="006766F3">
            <w:pPr>
              <w:pStyle w:val="TableParagraph"/>
              <w:ind w:left="641"/>
              <w:rPr>
                <w:b/>
                <w:sz w:val="20"/>
              </w:rPr>
            </w:pPr>
            <w:r>
              <w:rPr>
                <w:b/>
                <w:sz w:val="20"/>
                <w:lang w:val="tt"/>
              </w:rPr>
              <w:t>Юлларның исеме</w:t>
            </w:r>
          </w:p>
        </w:tc>
        <w:tc>
          <w:tcPr>
            <w:tcW w:w="1237" w:type="dxa"/>
            <w:vMerge w:val="restart"/>
          </w:tcPr>
          <w:p w:rsidR="00CB2F83" w:rsidRDefault="00CB2F83">
            <w:pPr>
              <w:pStyle w:val="TableParagraph"/>
              <w:rPr>
                <w:b/>
                <w:i/>
                <w:sz w:val="30"/>
              </w:rPr>
            </w:pPr>
          </w:p>
          <w:p w:rsidR="00CB2F83" w:rsidRDefault="00AF07D8">
            <w:pPr>
              <w:pStyle w:val="TableParagraph"/>
              <w:spacing w:before="1"/>
              <w:ind w:left="374" w:right="101" w:hanging="226"/>
              <w:rPr>
                <w:b/>
                <w:sz w:val="20"/>
              </w:rPr>
            </w:pPr>
            <w:r>
              <w:rPr>
                <w:b/>
                <w:sz w:val="20"/>
                <w:lang w:val="tt"/>
              </w:rPr>
              <w:t xml:space="preserve">Юл </w:t>
            </w:r>
            <w:r w:rsidR="006766F3">
              <w:rPr>
                <w:b/>
                <w:sz w:val="20"/>
                <w:lang w:val="tt"/>
              </w:rPr>
              <w:t>категориясе</w:t>
            </w:r>
          </w:p>
        </w:tc>
        <w:tc>
          <w:tcPr>
            <w:tcW w:w="1148" w:type="dxa"/>
            <w:vMerge w:val="restart"/>
          </w:tcPr>
          <w:p w:rsidR="00CB2F83" w:rsidRDefault="00CB2F83">
            <w:pPr>
              <w:pStyle w:val="TableParagraph"/>
              <w:rPr>
                <w:b/>
                <w:i/>
                <w:sz w:val="30"/>
              </w:rPr>
            </w:pPr>
          </w:p>
          <w:p w:rsidR="00CB2F83" w:rsidRDefault="006766F3">
            <w:pPr>
              <w:pStyle w:val="TableParagraph"/>
              <w:spacing w:before="1"/>
              <w:ind w:left="489" w:right="86" w:hanging="351"/>
              <w:rPr>
                <w:b/>
                <w:sz w:val="20"/>
              </w:rPr>
            </w:pPr>
            <w:r>
              <w:rPr>
                <w:b/>
                <w:sz w:val="20"/>
                <w:lang w:val="tt"/>
              </w:rPr>
              <w:t>Мәйданы, га</w:t>
            </w:r>
          </w:p>
        </w:tc>
        <w:tc>
          <w:tcPr>
            <w:tcW w:w="1520" w:type="dxa"/>
            <w:vMerge w:val="restart"/>
          </w:tcPr>
          <w:p w:rsidR="00CB2F83" w:rsidRDefault="00CB2F83">
            <w:pPr>
              <w:pStyle w:val="TableParagraph"/>
              <w:rPr>
                <w:b/>
                <w:i/>
              </w:rPr>
            </w:pPr>
          </w:p>
          <w:p w:rsidR="00CB2F83" w:rsidRDefault="00CB2F83">
            <w:pPr>
              <w:pStyle w:val="TableParagraph"/>
              <w:spacing w:before="10"/>
              <w:rPr>
                <w:b/>
                <w:i/>
                <w:sz w:val="17"/>
              </w:rPr>
            </w:pPr>
          </w:p>
          <w:p w:rsidR="00CB2F83" w:rsidRDefault="006766F3">
            <w:pPr>
              <w:pStyle w:val="TableParagraph"/>
              <w:ind w:left="152"/>
              <w:rPr>
                <w:b/>
                <w:sz w:val="20"/>
              </w:rPr>
            </w:pPr>
            <w:r>
              <w:rPr>
                <w:b/>
                <w:sz w:val="20"/>
                <w:lang w:val="tt"/>
              </w:rPr>
              <w:t>Чара</w:t>
            </w:r>
          </w:p>
        </w:tc>
        <w:tc>
          <w:tcPr>
            <w:tcW w:w="1602" w:type="dxa"/>
            <w:gridSpan w:val="2"/>
          </w:tcPr>
          <w:p w:rsidR="00CB2F83" w:rsidRDefault="006766F3">
            <w:pPr>
              <w:pStyle w:val="TableParagraph"/>
              <w:spacing w:line="226" w:lineRule="exact"/>
              <w:ind w:left="550" w:right="133" w:hanging="361"/>
              <w:rPr>
                <w:b/>
                <w:sz w:val="20"/>
              </w:rPr>
            </w:pPr>
            <w:r>
              <w:rPr>
                <w:b/>
                <w:sz w:val="20"/>
                <w:lang w:val="tt"/>
              </w:rPr>
              <w:t>Гамәлгә ашыру этаплары</w:t>
            </w:r>
          </w:p>
        </w:tc>
      </w:tr>
      <w:tr w:rsidR="00B45D70">
        <w:trPr>
          <w:trHeight w:val="690"/>
        </w:trPr>
        <w:tc>
          <w:tcPr>
            <w:tcW w:w="1268" w:type="dxa"/>
            <w:vMerge/>
            <w:tcBorders>
              <w:top w:val="nil"/>
            </w:tcBorders>
          </w:tcPr>
          <w:p w:rsidR="00CB2F83" w:rsidRDefault="00CB2F83">
            <w:pPr>
              <w:rPr>
                <w:sz w:val="2"/>
                <w:szCs w:val="2"/>
              </w:rPr>
            </w:pPr>
          </w:p>
        </w:tc>
        <w:tc>
          <w:tcPr>
            <w:tcW w:w="2144" w:type="dxa"/>
            <w:vMerge/>
            <w:tcBorders>
              <w:top w:val="nil"/>
            </w:tcBorders>
          </w:tcPr>
          <w:p w:rsidR="00CB2F83" w:rsidRDefault="00CB2F83">
            <w:pPr>
              <w:rPr>
                <w:sz w:val="2"/>
                <w:szCs w:val="2"/>
              </w:rPr>
            </w:pPr>
          </w:p>
        </w:tc>
        <w:tc>
          <w:tcPr>
            <w:tcW w:w="1777" w:type="dxa"/>
            <w:vMerge/>
            <w:tcBorders>
              <w:top w:val="nil"/>
            </w:tcBorders>
          </w:tcPr>
          <w:p w:rsidR="00CB2F83" w:rsidRDefault="00CB2F83">
            <w:pPr>
              <w:rPr>
                <w:sz w:val="2"/>
                <w:szCs w:val="2"/>
              </w:rPr>
            </w:pPr>
          </w:p>
        </w:tc>
        <w:tc>
          <w:tcPr>
            <w:tcW w:w="2004" w:type="dxa"/>
            <w:vMerge/>
            <w:tcBorders>
              <w:top w:val="nil"/>
            </w:tcBorders>
          </w:tcPr>
          <w:p w:rsidR="00CB2F83" w:rsidRDefault="00CB2F83">
            <w:pPr>
              <w:rPr>
                <w:sz w:val="2"/>
                <w:szCs w:val="2"/>
              </w:rPr>
            </w:pPr>
          </w:p>
        </w:tc>
        <w:tc>
          <w:tcPr>
            <w:tcW w:w="2679" w:type="dxa"/>
            <w:vMerge/>
            <w:tcBorders>
              <w:top w:val="nil"/>
            </w:tcBorders>
          </w:tcPr>
          <w:p w:rsidR="00CB2F83" w:rsidRDefault="00CB2F83">
            <w:pPr>
              <w:rPr>
                <w:sz w:val="2"/>
                <w:szCs w:val="2"/>
              </w:rPr>
            </w:pPr>
          </w:p>
        </w:tc>
        <w:tc>
          <w:tcPr>
            <w:tcW w:w="1237" w:type="dxa"/>
            <w:vMerge/>
            <w:tcBorders>
              <w:top w:val="nil"/>
            </w:tcBorders>
          </w:tcPr>
          <w:p w:rsidR="00CB2F83" w:rsidRDefault="00CB2F83">
            <w:pPr>
              <w:rPr>
                <w:sz w:val="2"/>
                <w:szCs w:val="2"/>
              </w:rPr>
            </w:pPr>
          </w:p>
        </w:tc>
        <w:tc>
          <w:tcPr>
            <w:tcW w:w="1148" w:type="dxa"/>
            <w:vMerge/>
            <w:tcBorders>
              <w:top w:val="nil"/>
            </w:tcBorders>
          </w:tcPr>
          <w:p w:rsidR="00CB2F83" w:rsidRDefault="00CB2F83">
            <w:pPr>
              <w:rPr>
                <w:sz w:val="2"/>
                <w:szCs w:val="2"/>
              </w:rPr>
            </w:pPr>
          </w:p>
        </w:tc>
        <w:tc>
          <w:tcPr>
            <w:tcW w:w="1520" w:type="dxa"/>
            <w:vMerge/>
            <w:tcBorders>
              <w:top w:val="nil"/>
            </w:tcBorders>
          </w:tcPr>
          <w:p w:rsidR="00CB2F83" w:rsidRDefault="00CB2F83">
            <w:pPr>
              <w:rPr>
                <w:sz w:val="2"/>
                <w:szCs w:val="2"/>
              </w:rPr>
            </w:pPr>
          </w:p>
        </w:tc>
        <w:tc>
          <w:tcPr>
            <w:tcW w:w="716" w:type="dxa"/>
          </w:tcPr>
          <w:p w:rsidR="00CB2F83" w:rsidRDefault="006766F3">
            <w:pPr>
              <w:pStyle w:val="TableParagraph"/>
              <w:spacing w:line="224" w:lineRule="exact"/>
              <w:ind w:left="117" w:right="81"/>
              <w:jc w:val="center"/>
              <w:rPr>
                <w:b/>
                <w:sz w:val="20"/>
              </w:rPr>
            </w:pPr>
            <w:r>
              <w:rPr>
                <w:b/>
                <w:sz w:val="20"/>
                <w:lang w:val="tt"/>
              </w:rPr>
              <w:t>2010-</w:t>
            </w:r>
          </w:p>
          <w:p w:rsidR="00CB2F83" w:rsidRDefault="006766F3">
            <w:pPr>
              <w:pStyle w:val="TableParagraph"/>
              <w:spacing w:line="223" w:lineRule="exact"/>
              <w:ind w:left="117" w:right="78"/>
              <w:jc w:val="center"/>
              <w:rPr>
                <w:b/>
                <w:sz w:val="20"/>
              </w:rPr>
            </w:pPr>
            <w:r>
              <w:rPr>
                <w:b/>
                <w:sz w:val="20"/>
                <w:lang w:val="tt"/>
              </w:rPr>
              <w:t>2020</w:t>
            </w:r>
          </w:p>
          <w:p w:rsidR="00CB2F83" w:rsidRDefault="006766F3">
            <w:pPr>
              <w:pStyle w:val="TableParagraph"/>
              <w:spacing w:line="223" w:lineRule="exact"/>
              <w:ind w:left="117" w:right="80"/>
              <w:jc w:val="center"/>
              <w:rPr>
                <w:b/>
                <w:sz w:val="20"/>
              </w:rPr>
            </w:pPr>
            <w:r>
              <w:rPr>
                <w:b/>
                <w:sz w:val="20"/>
                <w:lang w:val="tt"/>
              </w:rPr>
              <w:t>еллар</w:t>
            </w:r>
          </w:p>
        </w:tc>
        <w:tc>
          <w:tcPr>
            <w:tcW w:w="886" w:type="dxa"/>
          </w:tcPr>
          <w:p w:rsidR="00CB2F83" w:rsidRDefault="006766F3">
            <w:pPr>
              <w:pStyle w:val="TableParagraph"/>
              <w:spacing w:line="224" w:lineRule="exact"/>
              <w:ind w:left="203" w:right="165"/>
              <w:jc w:val="center"/>
              <w:rPr>
                <w:b/>
                <w:sz w:val="20"/>
              </w:rPr>
            </w:pPr>
            <w:r>
              <w:rPr>
                <w:b/>
                <w:sz w:val="20"/>
                <w:lang w:val="tt"/>
              </w:rPr>
              <w:t>2021-</w:t>
            </w:r>
          </w:p>
          <w:p w:rsidR="00CB2F83" w:rsidRDefault="006766F3">
            <w:pPr>
              <w:pStyle w:val="TableParagraph"/>
              <w:spacing w:line="223" w:lineRule="exact"/>
              <w:ind w:left="201" w:right="165"/>
              <w:jc w:val="center"/>
              <w:rPr>
                <w:b/>
                <w:sz w:val="20"/>
              </w:rPr>
            </w:pPr>
            <w:r>
              <w:rPr>
                <w:b/>
                <w:sz w:val="20"/>
                <w:lang w:val="tt"/>
              </w:rPr>
              <w:t>2035</w:t>
            </w:r>
          </w:p>
          <w:p w:rsidR="00CB2F83" w:rsidRDefault="006766F3">
            <w:pPr>
              <w:pStyle w:val="TableParagraph"/>
              <w:spacing w:line="223" w:lineRule="exact"/>
              <w:ind w:left="203" w:right="164"/>
              <w:jc w:val="center"/>
              <w:rPr>
                <w:b/>
                <w:sz w:val="20"/>
              </w:rPr>
            </w:pPr>
            <w:r>
              <w:rPr>
                <w:b/>
                <w:sz w:val="20"/>
                <w:lang w:val="tt"/>
              </w:rPr>
              <w:t>еллар</w:t>
            </w:r>
          </w:p>
        </w:tc>
      </w:tr>
      <w:tr w:rsidR="00B45D70">
        <w:trPr>
          <w:trHeight w:val="739"/>
        </w:trPr>
        <w:tc>
          <w:tcPr>
            <w:tcW w:w="1268" w:type="dxa"/>
            <w:vMerge w:val="restart"/>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9"/>
              <w:rPr>
                <w:b/>
                <w:i/>
                <w:sz w:val="19"/>
              </w:rPr>
            </w:pPr>
          </w:p>
          <w:p w:rsidR="00CB2F83" w:rsidRDefault="006766F3">
            <w:pPr>
              <w:pStyle w:val="TableParagraph"/>
              <w:ind w:left="22"/>
              <w:jc w:val="center"/>
              <w:rPr>
                <w:b/>
                <w:sz w:val="20"/>
              </w:rPr>
            </w:pPr>
            <w:r>
              <w:rPr>
                <w:b/>
                <w:w w:val="99"/>
                <w:sz w:val="20"/>
                <w:lang w:val="tt"/>
              </w:rPr>
              <w:t>1</w:t>
            </w:r>
          </w:p>
        </w:tc>
        <w:tc>
          <w:tcPr>
            <w:tcW w:w="2144" w:type="dxa"/>
          </w:tcPr>
          <w:p w:rsidR="00CB2F83" w:rsidRDefault="00CB2F83">
            <w:pPr>
              <w:pStyle w:val="TableParagraph"/>
              <w:spacing w:before="7"/>
              <w:rPr>
                <w:b/>
                <w:i/>
                <w:sz w:val="20"/>
              </w:rPr>
            </w:pPr>
          </w:p>
          <w:p w:rsidR="00CB2F83" w:rsidRDefault="006766F3">
            <w:pPr>
              <w:pStyle w:val="TableParagraph"/>
              <w:spacing w:before="1"/>
              <w:ind w:left="595" w:right="583"/>
              <w:jc w:val="center"/>
              <w:rPr>
                <w:sz w:val="20"/>
              </w:rPr>
            </w:pPr>
            <w:r>
              <w:rPr>
                <w:sz w:val="20"/>
                <w:lang w:val="tt"/>
              </w:rPr>
              <w:t>Арча</w:t>
            </w:r>
          </w:p>
        </w:tc>
        <w:tc>
          <w:tcPr>
            <w:tcW w:w="1777" w:type="dxa"/>
          </w:tcPr>
          <w:p w:rsidR="00CB2F83" w:rsidRDefault="00CB2F83">
            <w:pPr>
              <w:pStyle w:val="TableParagraph"/>
              <w:spacing w:before="7"/>
              <w:rPr>
                <w:b/>
                <w:i/>
                <w:sz w:val="20"/>
              </w:rPr>
            </w:pPr>
          </w:p>
          <w:p w:rsidR="00CB2F83" w:rsidRDefault="006766F3">
            <w:pPr>
              <w:pStyle w:val="TableParagraph"/>
              <w:spacing w:before="1"/>
              <w:ind w:left="141" w:right="122"/>
              <w:jc w:val="center"/>
              <w:rPr>
                <w:sz w:val="20"/>
              </w:rPr>
            </w:pPr>
            <w:r>
              <w:rPr>
                <w:sz w:val="20"/>
                <w:lang w:val="tt"/>
              </w:rPr>
              <w:t>Сорнар</w:t>
            </w:r>
          </w:p>
        </w:tc>
        <w:tc>
          <w:tcPr>
            <w:tcW w:w="2004" w:type="dxa"/>
          </w:tcPr>
          <w:p w:rsidR="00CB2F83" w:rsidRDefault="006766F3">
            <w:pPr>
              <w:pStyle w:val="TableParagraph"/>
              <w:spacing w:before="122"/>
              <w:ind w:left="115" w:right="280"/>
              <w:rPr>
                <w:sz w:val="20"/>
              </w:rPr>
            </w:pPr>
            <w:r>
              <w:rPr>
                <w:spacing w:val="-1"/>
                <w:sz w:val="20"/>
                <w:lang w:val="tt"/>
              </w:rPr>
              <w:t>эксплуатация урманнары</w:t>
            </w:r>
          </w:p>
        </w:tc>
        <w:tc>
          <w:tcPr>
            <w:tcW w:w="2679" w:type="dxa"/>
          </w:tcPr>
          <w:p w:rsidR="00CB2F83" w:rsidRDefault="006766F3">
            <w:pPr>
              <w:pStyle w:val="TableParagraph"/>
              <w:spacing w:before="7"/>
              <w:ind w:left="211" w:right="174"/>
              <w:jc w:val="center"/>
              <w:rPr>
                <w:sz w:val="20"/>
              </w:rPr>
            </w:pPr>
            <w:r>
              <w:rPr>
                <w:sz w:val="20"/>
                <w:lang w:val="tt"/>
              </w:rPr>
              <w:t>тизйөрешле  "Казан-Малмыж" автомобиль юлы  дублеры</w:t>
            </w:r>
          </w:p>
        </w:tc>
        <w:tc>
          <w:tcPr>
            <w:tcW w:w="1237" w:type="dxa"/>
          </w:tcPr>
          <w:p w:rsidR="00CB2F83" w:rsidRDefault="00CB2F83">
            <w:pPr>
              <w:pStyle w:val="TableParagraph"/>
              <w:spacing w:before="7"/>
              <w:rPr>
                <w:b/>
                <w:i/>
                <w:sz w:val="20"/>
              </w:rPr>
            </w:pPr>
          </w:p>
          <w:p w:rsidR="00CB2F83" w:rsidRDefault="006766F3">
            <w:pPr>
              <w:pStyle w:val="TableParagraph"/>
              <w:spacing w:before="1"/>
              <w:ind w:left="25"/>
              <w:jc w:val="center"/>
              <w:rPr>
                <w:sz w:val="20"/>
              </w:rPr>
            </w:pPr>
            <w:r>
              <w:rPr>
                <w:w w:val="99"/>
                <w:sz w:val="20"/>
                <w:lang w:val="tt"/>
              </w:rPr>
              <w:t>1</w:t>
            </w:r>
          </w:p>
        </w:tc>
        <w:tc>
          <w:tcPr>
            <w:tcW w:w="1148" w:type="dxa"/>
          </w:tcPr>
          <w:p w:rsidR="00CB2F83" w:rsidRDefault="00CB2F83">
            <w:pPr>
              <w:pStyle w:val="TableParagraph"/>
              <w:spacing w:before="7"/>
              <w:rPr>
                <w:b/>
                <w:i/>
                <w:sz w:val="20"/>
              </w:rPr>
            </w:pPr>
          </w:p>
          <w:p w:rsidR="00CB2F83" w:rsidRDefault="006766F3">
            <w:pPr>
              <w:pStyle w:val="TableParagraph"/>
              <w:spacing w:before="1"/>
              <w:ind w:left="335" w:right="307"/>
              <w:jc w:val="center"/>
              <w:rPr>
                <w:sz w:val="20"/>
              </w:rPr>
            </w:pPr>
            <w:r>
              <w:rPr>
                <w:sz w:val="20"/>
                <w:lang w:val="tt"/>
              </w:rPr>
              <w:t>2,68</w:t>
            </w:r>
          </w:p>
        </w:tc>
        <w:tc>
          <w:tcPr>
            <w:tcW w:w="1520" w:type="dxa"/>
          </w:tcPr>
          <w:p w:rsidR="00CB2F83" w:rsidRDefault="00CB2F83">
            <w:pPr>
              <w:pStyle w:val="TableParagraph"/>
              <w:spacing w:before="7"/>
              <w:rPr>
                <w:b/>
                <w:i/>
                <w:sz w:val="20"/>
              </w:rPr>
            </w:pPr>
          </w:p>
          <w:p w:rsidR="00CB2F83" w:rsidRDefault="006766F3">
            <w:pPr>
              <w:pStyle w:val="TableParagraph"/>
              <w:spacing w:before="1"/>
              <w:ind w:left="138" w:right="110"/>
              <w:jc w:val="center"/>
              <w:rPr>
                <w:sz w:val="20"/>
              </w:rPr>
            </w:pPr>
            <w:r>
              <w:rPr>
                <w:sz w:val="20"/>
                <w:lang w:val="tt"/>
              </w:rPr>
              <w:t>Төзелеш</w:t>
            </w:r>
          </w:p>
        </w:tc>
        <w:tc>
          <w:tcPr>
            <w:tcW w:w="716" w:type="dxa"/>
          </w:tcPr>
          <w:p w:rsidR="00CB2F83" w:rsidRDefault="00CB2F83">
            <w:pPr>
              <w:pStyle w:val="TableParagraph"/>
              <w:spacing w:before="6"/>
              <w:rPr>
                <w:b/>
                <w:i/>
                <w:sz w:val="21"/>
              </w:rPr>
            </w:pPr>
          </w:p>
          <w:p w:rsidR="00CB2F83" w:rsidRDefault="006766F3">
            <w:pPr>
              <w:pStyle w:val="TableParagraph"/>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736"/>
        </w:trPr>
        <w:tc>
          <w:tcPr>
            <w:tcW w:w="1268" w:type="dxa"/>
            <w:vMerge/>
            <w:tcBorders>
              <w:top w:val="nil"/>
            </w:tcBorders>
          </w:tcPr>
          <w:p w:rsidR="00CB2F83" w:rsidRDefault="00CB2F83">
            <w:pPr>
              <w:rPr>
                <w:sz w:val="2"/>
                <w:szCs w:val="2"/>
              </w:rPr>
            </w:pPr>
          </w:p>
        </w:tc>
        <w:tc>
          <w:tcPr>
            <w:tcW w:w="2144" w:type="dxa"/>
          </w:tcPr>
          <w:p w:rsidR="00CB2F83" w:rsidRDefault="00CB2F83">
            <w:pPr>
              <w:pStyle w:val="TableParagraph"/>
              <w:spacing w:before="7"/>
              <w:rPr>
                <w:b/>
                <w:i/>
                <w:sz w:val="20"/>
              </w:rPr>
            </w:pPr>
          </w:p>
          <w:p w:rsidR="00CB2F83" w:rsidRDefault="006766F3">
            <w:pPr>
              <w:pStyle w:val="TableParagraph"/>
              <w:spacing w:before="1"/>
              <w:ind w:left="595" w:right="583"/>
              <w:jc w:val="center"/>
              <w:rPr>
                <w:sz w:val="20"/>
              </w:rPr>
            </w:pPr>
            <w:r>
              <w:rPr>
                <w:sz w:val="20"/>
                <w:lang w:val="tt"/>
              </w:rPr>
              <w:t>Арча</w:t>
            </w:r>
          </w:p>
        </w:tc>
        <w:tc>
          <w:tcPr>
            <w:tcW w:w="1777" w:type="dxa"/>
          </w:tcPr>
          <w:p w:rsidR="00CB2F83" w:rsidRDefault="00CB2F83">
            <w:pPr>
              <w:pStyle w:val="TableParagraph"/>
              <w:spacing w:before="7"/>
              <w:rPr>
                <w:b/>
                <w:i/>
                <w:sz w:val="20"/>
              </w:rPr>
            </w:pPr>
          </w:p>
          <w:p w:rsidR="00CB2F83" w:rsidRDefault="006766F3">
            <w:pPr>
              <w:pStyle w:val="TableParagraph"/>
              <w:spacing w:before="1"/>
              <w:ind w:left="141" w:right="122"/>
              <w:jc w:val="center"/>
              <w:rPr>
                <w:sz w:val="20"/>
              </w:rPr>
            </w:pPr>
            <w:r>
              <w:rPr>
                <w:sz w:val="20"/>
                <w:lang w:val="tt"/>
              </w:rPr>
              <w:t>Сорнар</w:t>
            </w:r>
          </w:p>
        </w:tc>
        <w:tc>
          <w:tcPr>
            <w:tcW w:w="2004" w:type="dxa"/>
          </w:tcPr>
          <w:p w:rsidR="00CB2F83" w:rsidRDefault="006766F3">
            <w:pPr>
              <w:pStyle w:val="TableParagraph"/>
              <w:spacing w:before="122"/>
              <w:ind w:left="115" w:right="280"/>
              <w:rPr>
                <w:sz w:val="20"/>
              </w:rPr>
            </w:pPr>
            <w:r>
              <w:rPr>
                <w:spacing w:val="-1"/>
                <w:sz w:val="20"/>
                <w:lang w:val="tt"/>
              </w:rPr>
              <w:t>эксплуатация урманнары</w:t>
            </w:r>
          </w:p>
        </w:tc>
        <w:tc>
          <w:tcPr>
            <w:tcW w:w="2679" w:type="dxa"/>
          </w:tcPr>
          <w:p w:rsidR="00CB2F83" w:rsidRDefault="006766F3">
            <w:pPr>
              <w:pStyle w:val="TableParagraph"/>
              <w:spacing w:before="7"/>
              <w:ind w:left="211" w:right="174"/>
              <w:jc w:val="center"/>
              <w:rPr>
                <w:sz w:val="20"/>
              </w:rPr>
            </w:pPr>
            <w:r>
              <w:rPr>
                <w:sz w:val="20"/>
                <w:lang w:val="tt"/>
              </w:rPr>
              <w:t>тизйөрешле  "Казан-Малмыж" автомобиль юлы  дублеры</w:t>
            </w:r>
          </w:p>
        </w:tc>
        <w:tc>
          <w:tcPr>
            <w:tcW w:w="1237" w:type="dxa"/>
          </w:tcPr>
          <w:p w:rsidR="00CB2F83" w:rsidRDefault="00CB2F83">
            <w:pPr>
              <w:pStyle w:val="TableParagraph"/>
              <w:spacing w:before="7"/>
              <w:rPr>
                <w:b/>
                <w:i/>
                <w:sz w:val="20"/>
              </w:rPr>
            </w:pPr>
          </w:p>
          <w:p w:rsidR="00CB2F83" w:rsidRDefault="006766F3">
            <w:pPr>
              <w:pStyle w:val="TableParagraph"/>
              <w:spacing w:before="1"/>
              <w:ind w:left="25"/>
              <w:jc w:val="center"/>
              <w:rPr>
                <w:sz w:val="20"/>
              </w:rPr>
            </w:pPr>
            <w:r>
              <w:rPr>
                <w:w w:val="99"/>
                <w:sz w:val="20"/>
                <w:lang w:val="tt"/>
              </w:rPr>
              <w:t>1</w:t>
            </w:r>
          </w:p>
        </w:tc>
        <w:tc>
          <w:tcPr>
            <w:tcW w:w="1148" w:type="dxa"/>
          </w:tcPr>
          <w:p w:rsidR="00CB2F83" w:rsidRDefault="00CB2F83">
            <w:pPr>
              <w:pStyle w:val="TableParagraph"/>
              <w:spacing w:before="7"/>
              <w:rPr>
                <w:b/>
                <w:i/>
                <w:sz w:val="20"/>
              </w:rPr>
            </w:pPr>
          </w:p>
          <w:p w:rsidR="00CB2F83" w:rsidRDefault="006766F3">
            <w:pPr>
              <w:pStyle w:val="TableParagraph"/>
              <w:spacing w:before="1"/>
              <w:ind w:left="335" w:right="307"/>
              <w:jc w:val="center"/>
              <w:rPr>
                <w:sz w:val="20"/>
              </w:rPr>
            </w:pPr>
            <w:r>
              <w:rPr>
                <w:sz w:val="20"/>
                <w:lang w:val="tt"/>
              </w:rPr>
              <w:t>1,81</w:t>
            </w:r>
          </w:p>
        </w:tc>
        <w:tc>
          <w:tcPr>
            <w:tcW w:w="1520" w:type="dxa"/>
          </w:tcPr>
          <w:p w:rsidR="00CB2F83" w:rsidRDefault="00CB2F83">
            <w:pPr>
              <w:pStyle w:val="TableParagraph"/>
              <w:spacing w:before="7"/>
              <w:rPr>
                <w:b/>
                <w:i/>
                <w:sz w:val="20"/>
              </w:rPr>
            </w:pPr>
          </w:p>
          <w:p w:rsidR="00CB2F83" w:rsidRDefault="006766F3">
            <w:pPr>
              <w:pStyle w:val="TableParagraph"/>
              <w:spacing w:before="1"/>
              <w:ind w:left="138" w:right="110"/>
              <w:jc w:val="center"/>
              <w:rPr>
                <w:sz w:val="20"/>
              </w:rPr>
            </w:pPr>
            <w:r>
              <w:rPr>
                <w:sz w:val="20"/>
                <w:lang w:val="tt"/>
              </w:rPr>
              <w:t>Төзелеш</w:t>
            </w:r>
          </w:p>
        </w:tc>
        <w:tc>
          <w:tcPr>
            <w:tcW w:w="716" w:type="dxa"/>
          </w:tcPr>
          <w:p w:rsidR="00CB2F83" w:rsidRDefault="00CB2F83">
            <w:pPr>
              <w:pStyle w:val="TableParagraph"/>
              <w:spacing w:before="6"/>
              <w:rPr>
                <w:b/>
                <w:i/>
                <w:sz w:val="21"/>
              </w:rPr>
            </w:pPr>
          </w:p>
          <w:p w:rsidR="00CB2F83" w:rsidRDefault="006766F3">
            <w:pPr>
              <w:pStyle w:val="TableParagraph"/>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738"/>
        </w:trPr>
        <w:tc>
          <w:tcPr>
            <w:tcW w:w="1268" w:type="dxa"/>
            <w:vMerge/>
            <w:tcBorders>
              <w:top w:val="nil"/>
            </w:tcBorders>
          </w:tcPr>
          <w:p w:rsidR="00CB2F83" w:rsidRDefault="00CB2F83">
            <w:pPr>
              <w:rPr>
                <w:sz w:val="2"/>
                <w:szCs w:val="2"/>
              </w:rPr>
            </w:pPr>
          </w:p>
        </w:tc>
        <w:tc>
          <w:tcPr>
            <w:tcW w:w="2144" w:type="dxa"/>
          </w:tcPr>
          <w:p w:rsidR="00CB2F83" w:rsidRDefault="00CB2F83">
            <w:pPr>
              <w:pStyle w:val="TableParagraph"/>
              <w:spacing w:before="7"/>
              <w:rPr>
                <w:b/>
                <w:i/>
                <w:sz w:val="20"/>
              </w:rPr>
            </w:pPr>
          </w:p>
          <w:p w:rsidR="00CB2F83" w:rsidRDefault="006766F3">
            <w:pPr>
              <w:pStyle w:val="TableParagraph"/>
              <w:spacing w:before="1"/>
              <w:ind w:left="595" w:right="583"/>
              <w:jc w:val="center"/>
              <w:rPr>
                <w:sz w:val="20"/>
              </w:rPr>
            </w:pPr>
            <w:r>
              <w:rPr>
                <w:sz w:val="20"/>
                <w:lang w:val="tt"/>
              </w:rPr>
              <w:t>Арча</w:t>
            </w:r>
          </w:p>
        </w:tc>
        <w:tc>
          <w:tcPr>
            <w:tcW w:w="1777" w:type="dxa"/>
          </w:tcPr>
          <w:p w:rsidR="00CB2F83" w:rsidRDefault="00CB2F83">
            <w:pPr>
              <w:pStyle w:val="TableParagraph"/>
              <w:spacing w:before="7"/>
              <w:rPr>
                <w:b/>
                <w:i/>
                <w:sz w:val="20"/>
              </w:rPr>
            </w:pPr>
          </w:p>
          <w:p w:rsidR="00CB2F83" w:rsidRDefault="006766F3">
            <w:pPr>
              <w:pStyle w:val="TableParagraph"/>
              <w:spacing w:before="1"/>
              <w:ind w:left="141" w:right="122"/>
              <w:jc w:val="center"/>
              <w:rPr>
                <w:sz w:val="20"/>
              </w:rPr>
            </w:pPr>
            <w:r>
              <w:rPr>
                <w:sz w:val="20"/>
                <w:lang w:val="tt"/>
              </w:rPr>
              <w:t>Сорнар</w:t>
            </w:r>
          </w:p>
        </w:tc>
        <w:tc>
          <w:tcPr>
            <w:tcW w:w="2004" w:type="dxa"/>
          </w:tcPr>
          <w:p w:rsidR="00CB2F83" w:rsidRDefault="006766F3">
            <w:pPr>
              <w:pStyle w:val="TableParagraph"/>
              <w:spacing w:before="125"/>
              <w:ind w:left="115" w:right="280"/>
              <w:rPr>
                <w:sz w:val="20"/>
              </w:rPr>
            </w:pPr>
            <w:r>
              <w:rPr>
                <w:spacing w:val="-1"/>
                <w:sz w:val="20"/>
                <w:lang w:val="tt"/>
              </w:rPr>
              <w:t>эксплуатация урманнары</w:t>
            </w:r>
          </w:p>
        </w:tc>
        <w:tc>
          <w:tcPr>
            <w:tcW w:w="2679" w:type="dxa"/>
          </w:tcPr>
          <w:p w:rsidR="00CB2F83" w:rsidRDefault="006766F3">
            <w:pPr>
              <w:pStyle w:val="TableParagraph"/>
              <w:spacing w:before="10"/>
              <w:ind w:left="211" w:right="174"/>
              <w:jc w:val="center"/>
              <w:rPr>
                <w:sz w:val="20"/>
              </w:rPr>
            </w:pPr>
            <w:r>
              <w:rPr>
                <w:sz w:val="20"/>
                <w:lang w:val="tt"/>
              </w:rPr>
              <w:t>тизйөрешле  "Казан-Малмыж" автомобиль юлы  дублеры</w:t>
            </w:r>
          </w:p>
        </w:tc>
        <w:tc>
          <w:tcPr>
            <w:tcW w:w="1237" w:type="dxa"/>
          </w:tcPr>
          <w:p w:rsidR="00CB2F83" w:rsidRDefault="00CB2F83">
            <w:pPr>
              <w:pStyle w:val="TableParagraph"/>
              <w:spacing w:before="7"/>
              <w:rPr>
                <w:b/>
                <w:i/>
                <w:sz w:val="20"/>
              </w:rPr>
            </w:pPr>
          </w:p>
          <w:p w:rsidR="00CB2F83" w:rsidRDefault="006766F3">
            <w:pPr>
              <w:pStyle w:val="TableParagraph"/>
              <w:spacing w:before="1"/>
              <w:ind w:left="25"/>
              <w:jc w:val="center"/>
              <w:rPr>
                <w:sz w:val="20"/>
              </w:rPr>
            </w:pPr>
            <w:r>
              <w:rPr>
                <w:w w:val="99"/>
                <w:sz w:val="20"/>
                <w:lang w:val="tt"/>
              </w:rPr>
              <w:t>1</w:t>
            </w:r>
          </w:p>
        </w:tc>
        <w:tc>
          <w:tcPr>
            <w:tcW w:w="1148" w:type="dxa"/>
          </w:tcPr>
          <w:p w:rsidR="00CB2F83" w:rsidRDefault="00CB2F83">
            <w:pPr>
              <w:pStyle w:val="TableParagraph"/>
              <w:spacing w:before="7"/>
              <w:rPr>
                <w:b/>
                <w:i/>
                <w:sz w:val="20"/>
              </w:rPr>
            </w:pPr>
          </w:p>
          <w:p w:rsidR="00CB2F83" w:rsidRDefault="006766F3">
            <w:pPr>
              <w:pStyle w:val="TableParagraph"/>
              <w:spacing w:before="1"/>
              <w:ind w:left="335" w:right="307"/>
              <w:jc w:val="center"/>
              <w:rPr>
                <w:sz w:val="20"/>
              </w:rPr>
            </w:pPr>
            <w:r>
              <w:rPr>
                <w:sz w:val="20"/>
                <w:lang w:val="tt"/>
              </w:rPr>
              <w:t>1,56</w:t>
            </w:r>
          </w:p>
        </w:tc>
        <w:tc>
          <w:tcPr>
            <w:tcW w:w="1520" w:type="dxa"/>
          </w:tcPr>
          <w:p w:rsidR="00CB2F83" w:rsidRDefault="00CB2F83">
            <w:pPr>
              <w:pStyle w:val="TableParagraph"/>
              <w:spacing w:before="7"/>
              <w:rPr>
                <w:b/>
                <w:i/>
                <w:sz w:val="20"/>
              </w:rPr>
            </w:pPr>
          </w:p>
          <w:p w:rsidR="00CB2F83" w:rsidRDefault="006766F3">
            <w:pPr>
              <w:pStyle w:val="TableParagraph"/>
              <w:spacing w:before="1"/>
              <w:ind w:left="138" w:right="110"/>
              <w:jc w:val="center"/>
              <w:rPr>
                <w:sz w:val="20"/>
              </w:rPr>
            </w:pPr>
            <w:r>
              <w:rPr>
                <w:sz w:val="20"/>
                <w:lang w:val="tt"/>
              </w:rPr>
              <w:t>Төзелеш</w:t>
            </w:r>
          </w:p>
        </w:tc>
        <w:tc>
          <w:tcPr>
            <w:tcW w:w="716" w:type="dxa"/>
          </w:tcPr>
          <w:p w:rsidR="00CB2F83" w:rsidRDefault="00CB2F83">
            <w:pPr>
              <w:pStyle w:val="TableParagraph"/>
              <w:spacing w:before="8"/>
              <w:rPr>
                <w:b/>
                <w:i/>
                <w:sz w:val="21"/>
              </w:rPr>
            </w:pPr>
          </w:p>
          <w:p w:rsidR="00CB2F83" w:rsidRDefault="006766F3">
            <w:pPr>
              <w:pStyle w:val="TableParagraph"/>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738"/>
        </w:trPr>
        <w:tc>
          <w:tcPr>
            <w:tcW w:w="1268" w:type="dxa"/>
            <w:vMerge/>
            <w:tcBorders>
              <w:top w:val="nil"/>
            </w:tcBorders>
          </w:tcPr>
          <w:p w:rsidR="00CB2F83" w:rsidRDefault="00CB2F83">
            <w:pPr>
              <w:rPr>
                <w:sz w:val="2"/>
                <w:szCs w:val="2"/>
              </w:rPr>
            </w:pPr>
          </w:p>
        </w:tc>
        <w:tc>
          <w:tcPr>
            <w:tcW w:w="2144" w:type="dxa"/>
          </w:tcPr>
          <w:p w:rsidR="00CB2F83" w:rsidRDefault="00CB2F83">
            <w:pPr>
              <w:pStyle w:val="TableParagraph"/>
              <w:spacing w:before="7"/>
              <w:rPr>
                <w:b/>
                <w:i/>
                <w:sz w:val="20"/>
              </w:rPr>
            </w:pPr>
          </w:p>
          <w:p w:rsidR="00CB2F83" w:rsidRDefault="006766F3">
            <w:pPr>
              <w:pStyle w:val="TableParagraph"/>
              <w:spacing w:before="1"/>
              <w:ind w:left="595" w:right="583"/>
              <w:jc w:val="center"/>
              <w:rPr>
                <w:sz w:val="20"/>
              </w:rPr>
            </w:pPr>
            <w:r>
              <w:rPr>
                <w:sz w:val="20"/>
                <w:lang w:val="tt"/>
              </w:rPr>
              <w:t>Арча</w:t>
            </w:r>
          </w:p>
        </w:tc>
        <w:tc>
          <w:tcPr>
            <w:tcW w:w="1777" w:type="dxa"/>
          </w:tcPr>
          <w:p w:rsidR="00CB2F83" w:rsidRDefault="00CB2F83">
            <w:pPr>
              <w:pStyle w:val="TableParagraph"/>
              <w:spacing w:before="7"/>
              <w:rPr>
                <w:b/>
                <w:i/>
                <w:sz w:val="20"/>
              </w:rPr>
            </w:pPr>
          </w:p>
          <w:p w:rsidR="00CB2F83" w:rsidRDefault="006766F3">
            <w:pPr>
              <w:pStyle w:val="TableParagraph"/>
              <w:spacing w:before="1"/>
              <w:ind w:left="141" w:right="122"/>
              <w:jc w:val="center"/>
              <w:rPr>
                <w:sz w:val="20"/>
              </w:rPr>
            </w:pPr>
            <w:r>
              <w:rPr>
                <w:sz w:val="20"/>
                <w:lang w:val="tt"/>
              </w:rPr>
              <w:t>Сорнар</w:t>
            </w:r>
          </w:p>
        </w:tc>
        <w:tc>
          <w:tcPr>
            <w:tcW w:w="2004" w:type="dxa"/>
          </w:tcPr>
          <w:p w:rsidR="00CB2F83" w:rsidRDefault="006766F3">
            <w:pPr>
              <w:pStyle w:val="TableParagraph"/>
              <w:spacing w:before="122"/>
              <w:ind w:left="115" w:right="280"/>
              <w:rPr>
                <w:sz w:val="20"/>
              </w:rPr>
            </w:pPr>
            <w:r>
              <w:rPr>
                <w:spacing w:val="-1"/>
                <w:sz w:val="20"/>
                <w:lang w:val="tt"/>
              </w:rPr>
              <w:t>эксплуатация урманнары</w:t>
            </w:r>
          </w:p>
        </w:tc>
        <w:tc>
          <w:tcPr>
            <w:tcW w:w="2679" w:type="dxa"/>
          </w:tcPr>
          <w:p w:rsidR="00CB2F83" w:rsidRDefault="006766F3">
            <w:pPr>
              <w:pStyle w:val="TableParagraph"/>
              <w:spacing w:before="14" w:line="237" w:lineRule="auto"/>
              <w:ind w:left="211" w:right="174"/>
              <w:jc w:val="center"/>
              <w:rPr>
                <w:sz w:val="20"/>
              </w:rPr>
            </w:pPr>
            <w:r>
              <w:rPr>
                <w:sz w:val="20"/>
                <w:lang w:val="tt"/>
              </w:rPr>
              <w:t>тизйөрешле  "Казан-Малмыж" автомобиль юлы  дублеры</w:t>
            </w:r>
          </w:p>
        </w:tc>
        <w:tc>
          <w:tcPr>
            <w:tcW w:w="1237" w:type="dxa"/>
          </w:tcPr>
          <w:p w:rsidR="00CB2F83" w:rsidRDefault="00CB2F83">
            <w:pPr>
              <w:pStyle w:val="TableParagraph"/>
              <w:spacing w:before="7"/>
              <w:rPr>
                <w:b/>
                <w:i/>
                <w:sz w:val="20"/>
              </w:rPr>
            </w:pPr>
          </w:p>
          <w:p w:rsidR="00CB2F83" w:rsidRDefault="006766F3">
            <w:pPr>
              <w:pStyle w:val="TableParagraph"/>
              <w:spacing w:before="1"/>
              <w:ind w:left="25"/>
              <w:jc w:val="center"/>
              <w:rPr>
                <w:sz w:val="20"/>
              </w:rPr>
            </w:pPr>
            <w:r>
              <w:rPr>
                <w:w w:val="99"/>
                <w:sz w:val="20"/>
                <w:lang w:val="tt"/>
              </w:rPr>
              <w:t>1</w:t>
            </w:r>
          </w:p>
        </w:tc>
        <w:tc>
          <w:tcPr>
            <w:tcW w:w="1148" w:type="dxa"/>
          </w:tcPr>
          <w:p w:rsidR="00CB2F83" w:rsidRDefault="00CB2F83">
            <w:pPr>
              <w:pStyle w:val="TableParagraph"/>
              <w:spacing w:before="7"/>
              <w:rPr>
                <w:b/>
                <w:i/>
                <w:sz w:val="20"/>
              </w:rPr>
            </w:pPr>
          </w:p>
          <w:p w:rsidR="00CB2F83" w:rsidRDefault="006766F3">
            <w:pPr>
              <w:pStyle w:val="TableParagraph"/>
              <w:spacing w:before="1"/>
              <w:ind w:left="335" w:right="307"/>
              <w:jc w:val="center"/>
              <w:rPr>
                <w:sz w:val="20"/>
              </w:rPr>
            </w:pPr>
            <w:r>
              <w:rPr>
                <w:sz w:val="20"/>
                <w:lang w:val="tt"/>
              </w:rPr>
              <w:t>1,51</w:t>
            </w:r>
          </w:p>
        </w:tc>
        <w:tc>
          <w:tcPr>
            <w:tcW w:w="1520" w:type="dxa"/>
          </w:tcPr>
          <w:p w:rsidR="00CB2F83" w:rsidRDefault="00CB2F83">
            <w:pPr>
              <w:pStyle w:val="TableParagraph"/>
              <w:spacing w:before="7"/>
              <w:rPr>
                <w:b/>
                <w:i/>
                <w:sz w:val="20"/>
              </w:rPr>
            </w:pPr>
          </w:p>
          <w:p w:rsidR="00CB2F83" w:rsidRDefault="006766F3">
            <w:pPr>
              <w:pStyle w:val="TableParagraph"/>
              <w:spacing w:before="1"/>
              <w:ind w:left="138" w:right="110"/>
              <w:jc w:val="center"/>
              <w:rPr>
                <w:sz w:val="20"/>
              </w:rPr>
            </w:pPr>
            <w:r>
              <w:rPr>
                <w:sz w:val="20"/>
                <w:lang w:val="tt"/>
              </w:rPr>
              <w:t>Төзелеш</w:t>
            </w:r>
          </w:p>
        </w:tc>
        <w:tc>
          <w:tcPr>
            <w:tcW w:w="716" w:type="dxa"/>
          </w:tcPr>
          <w:p w:rsidR="00CB2F83" w:rsidRDefault="00CB2F83">
            <w:pPr>
              <w:pStyle w:val="TableParagraph"/>
              <w:spacing w:before="6"/>
              <w:rPr>
                <w:b/>
                <w:i/>
                <w:sz w:val="21"/>
              </w:rPr>
            </w:pPr>
          </w:p>
          <w:p w:rsidR="00CB2F83" w:rsidRDefault="006766F3">
            <w:pPr>
              <w:pStyle w:val="TableParagraph"/>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736"/>
        </w:trPr>
        <w:tc>
          <w:tcPr>
            <w:tcW w:w="1268" w:type="dxa"/>
            <w:vMerge/>
            <w:tcBorders>
              <w:top w:val="nil"/>
            </w:tcBorders>
          </w:tcPr>
          <w:p w:rsidR="00CB2F83" w:rsidRDefault="00CB2F83">
            <w:pPr>
              <w:rPr>
                <w:sz w:val="2"/>
                <w:szCs w:val="2"/>
              </w:rPr>
            </w:pPr>
          </w:p>
        </w:tc>
        <w:tc>
          <w:tcPr>
            <w:tcW w:w="2144" w:type="dxa"/>
          </w:tcPr>
          <w:p w:rsidR="00CB2F83" w:rsidRDefault="00CB2F83">
            <w:pPr>
              <w:pStyle w:val="TableParagraph"/>
              <w:spacing w:before="8"/>
              <w:rPr>
                <w:b/>
                <w:i/>
                <w:sz w:val="20"/>
              </w:rPr>
            </w:pPr>
          </w:p>
          <w:p w:rsidR="00CB2F83" w:rsidRDefault="006766F3">
            <w:pPr>
              <w:pStyle w:val="TableParagraph"/>
              <w:ind w:left="597" w:right="583"/>
              <w:jc w:val="center"/>
              <w:rPr>
                <w:sz w:val="20"/>
              </w:rPr>
            </w:pPr>
            <w:r>
              <w:rPr>
                <w:sz w:val="20"/>
                <w:lang w:val="tt"/>
              </w:rPr>
              <w:t>Саба</w:t>
            </w:r>
          </w:p>
        </w:tc>
        <w:tc>
          <w:tcPr>
            <w:tcW w:w="1777" w:type="dxa"/>
          </w:tcPr>
          <w:p w:rsidR="00CB2F83" w:rsidRDefault="00CB2F83">
            <w:pPr>
              <w:pStyle w:val="TableParagraph"/>
              <w:spacing w:before="8"/>
              <w:rPr>
                <w:b/>
                <w:i/>
                <w:sz w:val="20"/>
              </w:rPr>
            </w:pPr>
          </w:p>
          <w:p w:rsidR="00CB2F83" w:rsidRDefault="006766F3">
            <w:pPr>
              <w:pStyle w:val="TableParagraph"/>
              <w:ind w:left="139" w:right="122"/>
              <w:jc w:val="center"/>
              <w:rPr>
                <w:sz w:val="20"/>
              </w:rPr>
            </w:pPr>
            <w:r>
              <w:rPr>
                <w:sz w:val="20"/>
                <w:lang w:val="tt"/>
              </w:rPr>
              <w:t>Ленин</w:t>
            </w:r>
          </w:p>
        </w:tc>
        <w:tc>
          <w:tcPr>
            <w:tcW w:w="2004" w:type="dxa"/>
          </w:tcPr>
          <w:p w:rsidR="00CB2F83" w:rsidRDefault="006766F3">
            <w:pPr>
              <w:pStyle w:val="TableParagraph"/>
              <w:spacing w:before="133" w:line="232" w:lineRule="auto"/>
              <w:ind w:left="113" w:right="282"/>
              <w:rPr>
                <w:sz w:val="20"/>
              </w:rPr>
            </w:pPr>
            <w:r>
              <w:rPr>
                <w:spacing w:val="-1"/>
                <w:sz w:val="20"/>
                <w:lang w:val="tt"/>
              </w:rPr>
              <w:t>эксплуатация урманнары</w:t>
            </w:r>
          </w:p>
        </w:tc>
        <w:tc>
          <w:tcPr>
            <w:tcW w:w="2679" w:type="dxa"/>
          </w:tcPr>
          <w:p w:rsidR="00CB2F83" w:rsidRDefault="006766F3">
            <w:pPr>
              <w:pStyle w:val="TableParagraph"/>
              <w:spacing w:before="14" w:line="237" w:lineRule="auto"/>
              <w:ind w:left="211" w:right="174"/>
              <w:jc w:val="center"/>
              <w:rPr>
                <w:sz w:val="20"/>
              </w:rPr>
            </w:pPr>
            <w:r>
              <w:rPr>
                <w:sz w:val="20"/>
                <w:lang w:val="tt"/>
              </w:rPr>
              <w:t>тизйөрешле  "Казан-Малмыж" автомобиль юлы  дублеры</w:t>
            </w:r>
          </w:p>
        </w:tc>
        <w:tc>
          <w:tcPr>
            <w:tcW w:w="1237" w:type="dxa"/>
          </w:tcPr>
          <w:p w:rsidR="00CB2F83" w:rsidRDefault="00CB2F83">
            <w:pPr>
              <w:pStyle w:val="TableParagraph"/>
              <w:spacing w:before="8"/>
              <w:rPr>
                <w:b/>
                <w:i/>
                <w:sz w:val="20"/>
              </w:rPr>
            </w:pPr>
          </w:p>
          <w:p w:rsidR="00CB2F83" w:rsidRDefault="006766F3">
            <w:pPr>
              <w:pStyle w:val="TableParagraph"/>
              <w:ind w:left="25"/>
              <w:jc w:val="center"/>
              <w:rPr>
                <w:sz w:val="20"/>
              </w:rPr>
            </w:pPr>
            <w:r>
              <w:rPr>
                <w:w w:val="99"/>
                <w:sz w:val="20"/>
                <w:lang w:val="tt"/>
              </w:rPr>
              <w:t>1</w:t>
            </w:r>
          </w:p>
        </w:tc>
        <w:tc>
          <w:tcPr>
            <w:tcW w:w="1148" w:type="dxa"/>
          </w:tcPr>
          <w:p w:rsidR="00CB2F83" w:rsidRDefault="00CB2F83">
            <w:pPr>
              <w:pStyle w:val="TableParagraph"/>
              <w:spacing w:before="8"/>
              <w:rPr>
                <w:b/>
                <w:i/>
                <w:sz w:val="20"/>
              </w:rPr>
            </w:pPr>
          </w:p>
          <w:p w:rsidR="00CB2F83" w:rsidRDefault="006766F3">
            <w:pPr>
              <w:pStyle w:val="TableParagraph"/>
              <w:ind w:left="335" w:right="307"/>
              <w:jc w:val="center"/>
              <w:rPr>
                <w:sz w:val="20"/>
              </w:rPr>
            </w:pPr>
            <w:r>
              <w:rPr>
                <w:sz w:val="20"/>
                <w:lang w:val="tt"/>
              </w:rPr>
              <w:t>0,31</w:t>
            </w:r>
          </w:p>
        </w:tc>
        <w:tc>
          <w:tcPr>
            <w:tcW w:w="1520" w:type="dxa"/>
          </w:tcPr>
          <w:p w:rsidR="00CB2F83" w:rsidRDefault="00CB2F83">
            <w:pPr>
              <w:pStyle w:val="TableParagraph"/>
              <w:spacing w:before="8"/>
              <w:rPr>
                <w:b/>
                <w:i/>
                <w:sz w:val="20"/>
              </w:rPr>
            </w:pPr>
          </w:p>
          <w:p w:rsidR="00CB2F83" w:rsidRDefault="006766F3">
            <w:pPr>
              <w:pStyle w:val="TableParagraph"/>
              <w:ind w:left="138" w:right="110"/>
              <w:jc w:val="center"/>
              <w:rPr>
                <w:sz w:val="20"/>
              </w:rPr>
            </w:pPr>
            <w:r>
              <w:rPr>
                <w:sz w:val="20"/>
                <w:lang w:val="tt"/>
              </w:rPr>
              <w:t>Төзелеш</w:t>
            </w:r>
          </w:p>
        </w:tc>
        <w:tc>
          <w:tcPr>
            <w:tcW w:w="716" w:type="dxa"/>
          </w:tcPr>
          <w:p w:rsidR="00CB2F83" w:rsidRDefault="00CB2F83">
            <w:pPr>
              <w:pStyle w:val="TableParagraph"/>
              <w:spacing w:before="6"/>
              <w:rPr>
                <w:b/>
                <w:i/>
                <w:sz w:val="21"/>
              </w:rPr>
            </w:pPr>
          </w:p>
          <w:p w:rsidR="00CB2F83" w:rsidRDefault="006766F3">
            <w:pPr>
              <w:pStyle w:val="TableParagraph"/>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738"/>
        </w:trPr>
        <w:tc>
          <w:tcPr>
            <w:tcW w:w="1268" w:type="dxa"/>
            <w:vMerge w:val="restart"/>
          </w:tcPr>
          <w:p w:rsidR="00CB2F83" w:rsidRDefault="00CB2F83">
            <w:pPr>
              <w:pStyle w:val="TableParagraph"/>
              <w:rPr>
                <w:b/>
                <w:i/>
              </w:rPr>
            </w:pPr>
          </w:p>
          <w:p w:rsidR="00CB2F83" w:rsidRDefault="00CB2F83">
            <w:pPr>
              <w:pStyle w:val="TableParagraph"/>
              <w:spacing w:before="2"/>
              <w:rPr>
                <w:b/>
                <w:i/>
                <w:sz w:val="30"/>
              </w:rPr>
            </w:pPr>
          </w:p>
          <w:p w:rsidR="00CB2F83" w:rsidRDefault="006766F3">
            <w:pPr>
              <w:pStyle w:val="TableParagraph"/>
              <w:ind w:left="22"/>
              <w:jc w:val="center"/>
              <w:rPr>
                <w:b/>
                <w:sz w:val="20"/>
              </w:rPr>
            </w:pPr>
            <w:r>
              <w:rPr>
                <w:b/>
                <w:w w:val="99"/>
                <w:sz w:val="20"/>
                <w:lang w:val="tt"/>
              </w:rPr>
              <w:t>2</w:t>
            </w:r>
          </w:p>
        </w:tc>
        <w:tc>
          <w:tcPr>
            <w:tcW w:w="2144" w:type="dxa"/>
          </w:tcPr>
          <w:p w:rsidR="00CB2F83" w:rsidRDefault="00CB2F83">
            <w:pPr>
              <w:pStyle w:val="TableParagraph"/>
              <w:spacing w:before="3"/>
              <w:rPr>
                <w:b/>
                <w:i/>
                <w:sz w:val="21"/>
              </w:rPr>
            </w:pPr>
          </w:p>
          <w:p w:rsidR="00CB2F83" w:rsidRDefault="006766F3">
            <w:pPr>
              <w:pStyle w:val="TableParagraph"/>
              <w:ind w:left="597" w:right="583"/>
              <w:jc w:val="center"/>
              <w:rPr>
                <w:sz w:val="20"/>
              </w:rPr>
            </w:pPr>
            <w:r>
              <w:rPr>
                <w:sz w:val="20"/>
                <w:lang w:val="tt"/>
              </w:rPr>
              <w:t>Саба</w:t>
            </w:r>
          </w:p>
        </w:tc>
        <w:tc>
          <w:tcPr>
            <w:tcW w:w="1777" w:type="dxa"/>
          </w:tcPr>
          <w:p w:rsidR="00CB2F83" w:rsidRDefault="00CB2F83">
            <w:pPr>
              <w:pStyle w:val="TableParagraph"/>
              <w:spacing w:before="3"/>
              <w:rPr>
                <w:b/>
                <w:i/>
                <w:sz w:val="21"/>
              </w:rPr>
            </w:pPr>
          </w:p>
          <w:p w:rsidR="00CB2F83" w:rsidRDefault="006766F3">
            <w:pPr>
              <w:pStyle w:val="TableParagraph"/>
              <w:ind w:left="139" w:right="122"/>
              <w:jc w:val="center"/>
              <w:rPr>
                <w:sz w:val="20"/>
              </w:rPr>
            </w:pPr>
            <w:r>
              <w:rPr>
                <w:sz w:val="20"/>
                <w:lang w:val="tt"/>
              </w:rPr>
              <w:t>Ленин</w:t>
            </w:r>
          </w:p>
        </w:tc>
        <w:tc>
          <w:tcPr>
            <w:tcW w:w="2004" w:type="dxa"/>
          </w:tcPr>
          <w:p w:rsidR="00CB2F83" w:rsidRDefault="006766F3">
            <w:pPr>
              <w:pStyle w:val="TableParagraph"/>
              <w:spacing w:before="135" w:line="232" w:lineRule="auto"/>
              <w:ind w:left="113" w:right="282"/>
              <w:rPr>
                <w:sz w:val="20"/>
              </w:rPr>
            </w:pPr>
            <w:r>
              <w:rPr>
                <w:spacing w:val="-1"/>
                <w:sz w:val="20"/>
                <w:lang w:val="tt"/>
              </w:rPr>
              <w:t>эксплуатация урманнары</w:t>
            </w:r>
          </w:p>
        </w:tc>
        <w:tc>
          <w:tcPr>
            <w:tcW w:w="2679" w:type="dxa"/>
          </w:tcPr>
          <w:p w:rsidR="00CB2F83" w:rsidRDefault="006766F3">
            <w:pPr>
              <w:pStyle w:val="TableParagraph"/>
              <w:spacing w:before="16" w:line="237" w:lineRule="auto"/>
              <w:ind w:left="211" w:right="174"/>
              <w:jc w:val="center"/>
              <w:rPr>
                <w:sz w:val="20"/>
              </w:rPr>
            </w:pPr>
            <w:r>
              <w:rPr>
                <w:sz w:val="20"/>
                <w:lang w:val="tt"/>
              </w:rPr>
              <w:t>тизйөрешле  "Казан-Малмыж" автомобиль юлы  дублеры</w:t>
            </w:r>
          </w:p>
        </w:tc>
        <w:tc>
          <w:tcPr>
            <w:tcW w:w="1237" w:type="dxa"/>
          </w:tcPr>
          <w:p w:rsidR="00CB2F83" w:rsidRDefault="00CB2F83">
            <w:pPr>
              <w:pStyle w:val="TableParagraph"/>
              <w:spacing w:before="3"/>
              <w:rPr>
                <w:b/>
                <w:i/>
                <w:sz w:val="21"/>
              </w:rPr>
            </w:pPr>
          </w:p>
          <w:p w:rsidR="00CB2F83" w:rsidRDefault="006766F3">
            <w:pPr>
              <w:pStyle w:val="TableParagraph"/>
              <w:ind w:left="25"/>
              <w:jc w:val="center"/>
              <w:rPr>
                <w:sz w:val="20"/>
              </w:rPr>
            </w:pPr>
            <w:r>
              <w:rPr>
                <w:w w:val="99"/>
                <w:sz w:val="20"/>
                <w:lang w:val="tt"/>
              </w:rPr>
              <w:t>1</w:t>
            </w:r>
          </w:p>
        </w:tc>
        <w:tc>
          <w:tcPr>
            <w:tcW w:w="1148" w:type="dxa"/>
          </w:tcPr>
          <w:p w:rsidR="00CB2F83" w:rsidRDefault="00CB2F83">
            <w:pPr>
              <w:pStyle w:val="TableParagraph"/>
              <w:spacing w:before="3"/>
              <w:rPr>
                <w:b/>
                <w:i/>
                <w:sz w:val="21"/>
              </w:rPr>
            </w:pPr>
          </w:p>
          <w:p w:rsidR="00CB2F83" w:rsidRDefault="006766F3">
            <w:pPr>
              <w:pStyle w:val="TableParagraph"/>
              <w:ind w:left="335" w:right="307"/>
              <w:jc w:val="center"/>
              <w:rPr>
                <w:sz w:val="20"/>
              </w:rPr>
            </w:pPr>
            <w:r>
              <w:rPr>
                <w:sz w:val="20"/>
                <w:lang w:val="tt"/>
              </w:rPr>
              <w:t>0,97</w:t>
            </w:r>
          </w:p>
        </w:tc>
        <w:tc>
          <w:tcPr>
            <w:tcW w:w="1520" w:type="dxa"/>
          </w:tcPr>
          <w:p w:rsidR="00CB2F83" w:rsidRDefault="00CB2F83">
            <w:pPr>
              <w:pStyle w:val="TableParagraph"/>
              <w:spacing w:before="3"/>
              <w:rPr>
                <w:b/>
                <w:i/>
                <w:sz w:val="21"/>
              </w:rPr>
            </w:pPr>
          </w:p>
          <w:p w:rsidR="00CB2F83" w:rsidRDefault="006766F3">
            <w:pPr>
              <w:pStyle w:val="TableParagraph"/>
              <w:ind w:left="138" w:right="110"/>
              <w:jc w:val="center"/>
              <w:rPr>
                <w:sz w:val="20"/>
              </w:rPr>
            </w:pPr>
            <w:r>
              <w:rPr>
                <w:sz w:val="20"/>
                <w:lang w:val="tt"/>
              </w:rPr>
              <w:t>Төзелеш</w:t>
            </w:r>
          </w:p>
        </w:tc>
        <w:tc>
          <w:tcPr>
            <w:tcW w:w="716" w:type="dxa"/>
          </w:tcPr>
          <w:p w:rsidR="00CB2F83" w:rsidRDefault="00CB2F83">
            <w:pPr>
              <w:pStyle w:val="TableParagraph"/>
              <w:spacing w:before="10"/>
              <w:rPr>
                <w:b/>
                <w:i/>
                <w:sz w:val="21"/>
              </w:rPr>
            </w:pPr>
          </w:p>
          <w:p w:rsidR="00CB2F83" w:rsidRDefault="006766F3">
            <w:pPr>
              <w:pStyle w:val="TableParagraph"/>
              <w:spacing w:before="1"/>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690"/>
        </w:trPr>
        <w:tc>
          <w:tcPr>
            <w:tcW w:w="1268" w:type="dxa"/>
            <w:vMerge/>
            <w:tcBorders>
              <w:top w:val="nil"/>
            </w:tcBorders>
          </w:tcPr>
          <w:p w:rsidR="00CB2F83" w:rsidRDefault="00CB2F83">
            <w:pPr>
              <w:rPr>
                <w:sz w:val="2"/>
                <w:szCs w:val="2"/>
              </w:rPr>
            </w:pPr>
          </w:p>
        </w:tc>
        <w:tc>
          <w:tcPr>
            <w:tcW w:w="2144" w:type="dxa"/>
          </w:tcPr>
          <w:p w:rsidR="00CB2F83" w:rsidRDefault="00CB2F83">
            <w:pPr>
              <w:pStyle w:val="TableParagraph"/>
              <w:spacing w:before="6"/>
              <w:rPr>
                <w:b/>
                <w:i/>
                <w:sz w:val="18"/>
              </w:rPr>
            </w:pPr>
          </w:p>
          <w:p w:rsidR="00CB2F83" w:rsidRDefault="006766F3">
            <w:pPr>
              <w:pStyle w:val="TableParagraph"/>
              <w:spacing w:before="1"/>
              <w:ind w:left="597" w:right="583"/>
              <w:jc w:val="center"/>
              <w:rPr>
                <w:sz w:val="20"/>
              </w:rPr>
            </w:pPr>
            <w:r>
              <w:rPr>
                <w:sz w:val="20"/>
                <w:lang w:val="tt"/>
              </w:rPr>
              <w:t>Саба</w:t>
            </w:r>
          </w:p>
        </w:tc>
        <w:tc>
          <w:tcPr>
            <w:tcW w:w="1777" w:type="dxa"/>
          </w:tcPr>
          <w:p w:rsidR="00CB2F83" w:rsidRDefault="00CB2F83">
            <w:pPr>
              <w:pStyle w:val="TableParagraph"/>
              <w:spacing w:before="6"/>
              <w:rPr>
                <w:b/>
                <w:i/>
                <w:sz w:val="18"/>
              </w:rPr>
            </w:pPr>
          </w:p>
          <w:p w:rsidR="00CB2F83" w:rsidRDefault="006766F3">
            <w:pPr>
              <w:pStyle w:val="TableParagraph"/>
              <w:spacing w:before="1"/>
              <w:ind w:left="139" w:right="122"/>
              <w:jc w:val="center"/>
              <w:rPr>
                <w:sz w:val="20"/>
              </w:rPr>
            </w:pPr>
            <w:r>
              <w:rPr>
                <w:sz w:val="20"/>
                <w:lang w:val="tt"/>
              </w:rPr>
              <w:t>Ленин</w:t>
            </w:r>
          </w:p>
        </w:tc>
        <w:tc>
          <w:tcPr>
            <w:tcW w:w="2004" w:type="dxa"/>
          </w:tcPr>
          <w:p w:rsidR="00CB2F83" w:rsidRDefault="006766F3">
            <w:pPr>
              <w:pStyle w:val="TableParagraph"/>
              <w:spacing w:before="107" w:line="235" w:lineRule="auto"/>
              <w:ind w:left="113" w:right="282"/>
              <w:rPr>
                <w:sz w:val="20"/>
              </w:rPr>
            </w:pPr>
            <w:r>
              <w:rPr>
                <w:spacing w:val="-1"/>
                <w:sz w:val="20"/>
                <w:lang w:val="tt"/>
              </w:rPr>
              <w:t>эксплуатация урманнары</w:t>
            </w:r>
          </w:p>
        </w:tc>
        <w:tc>
          <w:tcPr>
            <w:tcW w:w="2679" w:type="dxa"/>
          </w:tcPr>
          <w:p w:rsidR="00CB2F83" w:rsidRDefault="006766F3">
            <w:pPr>
              <w:pStyle w:val="TableParagraph"/>
              <w:spacing w:line="235" w:lineRule="auto"/>
              <w:ind w:left="211" w:right="174"/>
              <w:jc w:val="center"/>
              <w:rPr>
                <w:sz w:val="20"/>
              </w:rPr>
            </w:pPr>
            <w:r>
              <w:rPr>
                <w:sz w:val="20"/>
                <w:lang w:val="tt"/>
              </w:rPr>
              <w:t>тизйөрешле  "Казан-Малмыж" автомобиль юлы  дублеры</w:t>
            </w:r>
          </w:p>
        </w:tc>
        <w:tc>
          <w:tcPr>
            <w:tcW w:w="1237" w:type="dxa"/>
          </w:tcPr>
          <w:p w:rsidR="00CB2F83" w:rsidRDefault="00CB2F83">
            <w:pPr>
              <w:pStyle w:val="TableParagraph"/>
              <w:spacing w:before="6"/>
              <w:rPr>
                <w:b/>
                <w:i/>
                <w:sz w:val="18"/>
              </w:rPr>
            </w:pPr>
          </w:p>
          <w:p w:rsidR="00CB2F83" w:rsidRDefault="006766F3">
            <w:pPr>
              <w:pStyle w:val="TableParagraph"/>
              <w:spacing w:before="1"/>
              <w:ind w:left="25"/>
              <w:jc w:val="center"/>
              <w:rPr>
                <w:sz w:val="20"/>
              </w:rPr>
            </w:pPr>
            <w:r>
              <w:rPr>
                <w:w w:val="99"/>
                <w:sz w:val="20"/>
                <w:lang w:val="tt"/>
              </w:rPr>
              <w:t>1</w:t>
            </w:r>
          </w:p>
        </w:tc>
        <w:tc>
          <w:tcPr>
            <w:tcW w:w="1148" w:type="dxa"/>
          </w:tcPr>
          <w:p w:rsidR="00CB2F83" w:rsidRDefault="00CB2F83">
            <w:pPr>
              <w:pStyle w:val="TableParagraph"/>
              <w:spacing w:before="6"/>
              <w:rPr>
                <w:b/>
                <w:i/>
                <w:sz w:val="18"/>
              </w:rPr>
            </w:pPr>
          </w:p>
          <w:p w:rsidR="00CB2F83" w:rsidRDefault="006766F3">
            <w:pPr>
              <w:pStyle w:val="TableParagraph"/>
              <w:spacing w:before="1"/>
              <w:ind w:left="335" w:right="307"/>
              <w:jc w:val="center"/>
              <w:rPr>
                <w:sz w:val="20"/>
              </w:rPr>
            </w:pPr>
            <w:r>
              <w:rPr>
                <w:sz w:val="20"/>
                <w:lang w:val="tt"/>
              </w:rPr>
              <w:t>1,62</w:t>
            </w:r>
          </w:p>
        </w:tc>
        <w:tc>
          <w:tcPr>
            <w:tcW w:w="1520" w:type="dxa"/>
          </w:tcPr>
          <w:p w:rsidR="00CB2F83" w:rsidRDefault="00CB2F83">
            <w:pPr>
              <w:pStyle w:val="TableParagraph"/>
              <w:spacing w:before="6"/>
              <w:rPr>
                <w:b/>
                <w:i/>
                <w:sz w:val="18"/>
              </w:rPr>
            </w:pPr>
          </w:p>
          <w:p w:rsidR="00CB2F83" w:rsidRDefault="006766F3">
            <w:pPr>
              <w:pStyle w:val="TableParagraph"/>
              <w:spacing w:before="1"/>
              <w:ind w:left="138" w:right="110"/>
              <w:jc w:val="center"/>
              <w:rPr>
                <w:sz w:val="20"/>
              </w:rPr>
            </w:pPr>
            <w:r>
              <w:rPr>
                <w:sz w:val="20"/>
                <w:lang w:val="tt"/>
              </w:rPr>
              <w:t>Төзелеш</w:t>
            </w:r>
          </w:p>
        </w:tc>
        <w:tc>
          <w:tcPr>
            <w:tcW w:w="716" w:type="dxa"/>
          </w:tcPr>
          <w:p w:rsidR="00CB2F83" w:rsidRDefault="00CB2F83">
            <w:pPr>
              <w:pStyle w:val="TableParagraph"/>
              <w:spacing w:before="5"/>
              <w:rPr>
                <w:b/>
                <w:i/>
                <w:sz w:val="19"/>
              </w:rPr>
            </w:pPr>
          </w:p>
          <w:p w:rsidR="00CB2F83" w:rsidRDefault="006766F3">
            <w:pPr>
              <w:pStyle w:val="TableParagraph"/>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460"/>
        </w:trPr>
        <w:tc>
          <w:tcPr>
            <w:tcW w:w="1268" w:type="dxa"/>
          </w:tcPr>
          <w:p w:rsidR="00CB2F83" w:rsidRDefault="006766F3">
            <w:pPr>
              <w:pStyle w:val="TableParagraph"/>
              <w:spacing w:before="108"/>
              <w:ind w:left="22"/>
              <w:jc w:val="center"/>
              <w:rPr>
                <w:b/>
                <w:sz w:val="20"/>
              </w:rPr>
            </w:pPr>
            <w:r>
              <w:rPr>
                <w:b/>
                <w:w w:val="99"/>
                <w:sz w:val="20"/>
                <w:lang w:val="tt"/>
              </w:rPr>
              <w:t>3</w:t>
            </w:r>
          </w:p>
        </w:tc>
        <w:tc>
          <w:tcPr>
            <w:tcW w:w="2144" w:type="dxa"/>
          </w:tcPr>
          <w:p w:rsidR="00CB2F83" w:rsidRDefault="006766F3">
            <w:pPr>
              <w:pStyle w:val="TableParagraph"/>
              <w:spacing w:before="98"/>
              <w:ind w:left="597" w:right="583"/>
              <w:jc w:val="center"/>
              <w:rPr>
                <w:sz w:val="20"/>
              </w:rPr>
            </w:pPr>
            <w:r>
              <w:rPr>
                <w:sz w:val="20"/>
                <w:lang w:val="tt"/>
              </w:rPr>
              <w:t>Саба</w:t>
            </w:r>
          </w:p>
        </w:tc>
        <w:tc>
          <w:tcPr>
            <w:tcW w:w="1777" w:type="dxa"/>
          </w:tcPr>
          <w:p w:rsidR="00CB2F83" w:rsidRDefault="006766F3">
            <w:pPr>
              <w:pStyle w:val="TableParagraph"/>
              <w:spacing w:before="98"/>
              <w:ind w:left="139" w:right="122"/>
              <w:jc w:val="center"/>
              <w:rPr>
                <w:sz w:val="20"/>
              </w:rPr>
            </w:pPr>
            <w:r>
              <w:rPr>
                <w:sz w:val="20"/>
                <w:lang w:val="tt"/>
              </w:rPr>
              <w:t>Ленин</w:t>
            </w:r>
          </w:p>
        </w:tc>
        <w:tc>
          <w:tcPr>
            <w:tcW w:w="2004" w:type="dxa"/>
          </w:tcPr>
          <w:p w:rsidR="00CB2F83" w:rsidRDefault="006766F3">
            <w:pPr>
              <w:pStyle w:val="TableParagraph"/>
              <w:spacing w:line="228" w:lineRule="auto"/>
              <w:ind w:left="113" w:right="173"/>
              <w:rPr>
                <w:sz w:val="20"/>
              </w:rPr>
            </w:pPr>
            <w:r>
              <w:rPr>
                <w:spacing w:val="-1"/>
                <w:sz w:val="20"/>
                <w:lang w:val="tt"/>
              </w:rPr>
              <w:t>эрозиягә каршы урманнар</w:t>
            </w:r>
          </w:p>
        </w:tc>
        <w:tc>
          <w:tcPr>
            <w:tcW w:w="2679" w:type="dxa"/>
          </w:tcPr>
          <w:p w:rsidR="00CB2F83" w:rsidRDefault="006766F3">
            <w:pPr>
              <w:pStyle w:val="TableParagraph"/>
              <w:spacing w:before="98"/>
              <w:ind w:left="189" w:right="174"/>
              <w:jc w:val="center"/>
              <w:rPr>
                <w:sz w:val="20"/>
              </w:rPr>
            </w:pPr>
            <w:r>
              <w:rPr>
                <w:sz w:val="20"/>
                <w:lang w:val="tt"/>
              </w:rPr>
              <w:t>Арча шәһәрен көньяктан урап узу</w:t>
            </w:r>
          </w:p>
        </w:tc>
        <w:tc>
          <w:tcPr>
            <w:tcW w:w="1237" w:type="dxa"/>
          </w:tcPr>
          <w:p w:rsidR="00CB2F83" w:rsidRDefault="006766F3">
            <w:pPr>
              <w:pStyle w:val="TableParagraph"/>
              <w:spacing w:before="98"/>
              <w:ind w:left="25"/>
              <w:jc w:val="center"/>
              <w:rPr>
                <w:sz w:val="20"/>
              </w:rPr>
            </w:pPr>
            <w:r>
              <w:rPr>
                <w:w w:val="99"/>
                <w:sz w:val="20"/>
                <w:lang w:val="tt"/>
              </w:rPr>
              <w:t>3</w:t>
            </w:r>
          </w:p>
        </w:tc>
        <w:tc>
          <w:tcPr>
            <w:tcW w:w="1148" w:type="dxa"/>
          </w:tcPr>
          <w:p w:rsidR="00CB2F83" w:rsidRDefault="006766F3">
            <w:pPr>
              <w:pStyle w:val="TableParagraph"/>
              <w:spacing w:before="98"/>
              <w:ind w:left="335" w:right="307"/>
              <w:jc w:val="center"/>
              <w:rPr>
                <w:sz w:val="20"/>
              </w:rPr>
            </w:pPr>
            <w:r>
              <w:rPr>
                <w:sz w:val="20"/>
                <w:lang w:val="tt"/>
              </w:rPr>
              <w:t>0,13</w:t>
            </w:r>
          </w:p>
        </w:tc>
        <w:tc>
          <w:tcPr>
            <w:tcW w:w="1520" w:type="dxa"/>
          </w:tcPr>
          <w:p w:rsidR="00CB2F83" w:rsidRDefault="006766F3">
            <w:pPr>
              <w:pStyle w:val="TableParagraph"/>
              <w:spacing w:before="98"/>
              <w:ind w:left="138" w:right="110"/>
              <w:jc w:val="center"/>
              <w:rPr>
                <w:sz w:val="20"/>
              </w:rPr>
            </w:pPr>
            <w:r>
              <w:rPr>
                <w:sz w:val="20"/>
                <w:lang w:val="tt"/>
              </w:rPr>
              <w:t>Төзелеш</w:t>
            </w:r>
          </w:p>
        </w:tc>
        <w:tc>
          <w:tcPr>
            <w:tcW w:w="716" w:type="dxa"/>
          </w:tcPr>
          <w:p w:rsidR="00CB2F83" w:rsidRDefault="006766F3">
            <w:pPr>
              <w:pStyle w:val="TableParagraph"/>
              <w:spacing w:before="108"/>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458"/>
        </w:trPr>
        <w:tc>
          <w:tcPr>
            <w:tcW w:w="1268" w:type="dxa"/>
          </w:tcPr>
          <w:p w:rsidR="00CB2F83" w:rsidRDefault="006766F3">
            <w:pPr>
              <w:pStyle w:val="TableParagraph"/>
              <w:spacing w:before="109"/>
              <w:ind w:left="22"/>
              <w:jc w:val="center"/>
              <w:rPr>
                <w:b/>
                <w:sz w:val="20"/>
              </w:rPr>
            </w:pPr>
            <w:r>
              <w:rPr>
                <w:b/>
                <w:w w:val="99"/>
                <w:sz w:val="20"/>
                <w:lang w:val="tt"/>
              </w:rPr>
              <w:t>4</w:t>
            </w:r>
          </w:p>
        </w:tc>
        <w:tc>
          <w:tcPr>
            <w:tcW w:w="2144" w:type="dxa"/>
          </w:tcPr>
          <w:p w:rsidR="00CB2F83" w:rsidRDefault="006766F3">
            <w:pPr>
              <w:pStyle w:val="TableParagraph"/>
              <w:spacing w:before="99"/>
              <w:ind w:left="597" w:right="583"/>
              <w:jc w:val="center"/>
              <w:rPr>
                <w:sz w:val="20"/>
              </w:rPr>
            </w:pPr>
            <w:r>
              <w:rPr>
                <w:sz w:val="20"/>
                <w:lang w:val="tt"/>
              </w:rPr>
              <w:t>Саба</w:t>
            </w:r>
          </w:p>
        </w:tc>
        <w:tc>
          <w:tcPr>
            <w:tcW w:w="1777" w:type="dxa"/>
          </w:tcPr>
          <w:p w:rsidR="00CB2F83" w:rsidRDefault="006766F3">
            <w:pPr>
              <w:pStyle w:val="TableParagraph"/>
              <w:spacing w:before="99"/>
              <w:ind w:left="139" w:right="122"/>
              <w:jc w:val="center"/>
              <w:rPr>
                <w:sz w:val="20"/>
              </w:rPr>
            </w:pPr>
            <w:r>
              <w:rPr>
                <w:sz w:val="20"/>
                <w:lang w:val="tt"/>
              </w:rPr>
              <w:t>Ленин</w:t>
            </w:r>
          </w:p>
        </w:tc>
        <w:tc>
          <w:tcPr>
            <w:tcW w:w="2004" w:type="dxa"/>
          </w:tcPr>
          <w:p w:rsidR="00CB2F83" w:rsidRDefault="006766F3">
            <w:pPr>
              <w:pStyle w:val="TableParagraph"/>
              <w:spacing w:line="228" w:lineRule="auto"/>
              <w:ind w:left="113" w:right="282"/>
              <w:rPr>
                <w:sz w:val="20"/>
              </w:rPr>
            </w:pPr>
            <w:r>
              <w:rPr>
                <w:spacing w:val="-1"/>
                <w:sz w:val="20"/>
                <w:lang w:val="tt"/>
              </w:rPr>
              <w:t>эксплуатация урманнары</w:t>
            </w:r>
          </w:p>
        </w:tc>
        <w:tc>
          <w:tcPr>
            <w:tcW w:w="2679" w:type="dxa"/>
          </w:tcPr>
          <w:p w:rsidR="00CB2F83" w:rsidRDefault="006766F3">
            <w:pPr>
              <w:pStyle w:val="TableParagraph"/>
              <w:spacing w:before="99"/>
              <w:ind w:left="204" w:right="174"/>
              <w:jc w:val="center"/>
              <w:rPr>
                <w:sz w:val="20"/>
              </w:rPr>
            </w:pPr>
            <w:r>
              <w:rPr>
                <w:sz w:val="20"/>
                <w:lang w:val="tt"/>
              </w:rPr>
              <w:t>Казанбаш-Югары Масра</w:t>
            </w:r>
          </w:p>
        </w:tc>
        <w:tc>
          <w:tcPr>
            <w:tcW w:w="1237" w:type="dxa"/>
          </w:tcPr>
          <w:p w:rsidR="00CB2F83" w:rsidRDefault="006766F3">
            <w:pPr>
              <w:pStyle w:val="TableParagraph"/>
              <w:spacing w:before="99"/>
              <w:ind w:left="25"/>
              <w:jc w:val="center"/>
              <w:rPr>
                <w:sz w:val="20"/>
              </w:rPr>
            </w:pPr>
            <w:r>
              <w:rPr>
                <w:w w:val="99"/>
                <w:sz w:val="20"/>
                <w:lang w:val="tt"/>
              </w:rPr>
              <w:t>4</w:t>
            </w:r>
          </w:p>
        </w:tc>
        <w:tc>
          <w:tcPr>
            <w:tcW w:w="1148" w:type="dxa"/>
          </w:tcPr>
          <w:p w:rsidR="00CB2F83" w:rsidRDefault="006766F3">
            <w:pPr>
              <w:pStyle w:val="TableParagraph"/>
              <w:spacing w:before="99"/>
              <w:ind w:left="335" w:right="307"/>
              <w:jc w:val="center"/>
              <w:rPr>
                <w:sz w:val="20"/>
              </w:rPr>
            </w:pPr>
            <w:r>
              <w:rPr>
                <w:sz w:val="20"/>
                <w:lang w:val="tt"/>
              </w:rPr>
              <w:t>0,06</w:t>
            </w:r>
          </w:p>
        </w:tc>
        <w:tc>
          <w:tcPr>
            <w:tcW w:w="1520" w:type="dxa"/>
          </w:tcPr>
          <w:p w:rsidR="00CB2F83" w:rsidRDefault="006766F3">
            <w:pPr>
              <w:pStyle w:val="TableParagraph"/>
              <w:spacing w:before="99"/>
              <w:ind w:left="138" w:right="110"/>
              <w:jc w:val="center"/>
              <w:rPr>
                <w:sz w:val="20"/>
              </w:rPr>
            </w:pPr>
            <w:r>
              <w:rPr>
                <w:sz w:val="20"/>
                <w:lang w:val="tt"/>
              </w:rPr>
              <w:t>Төзелеш</w:t>
            </w:r>
          </w:p>
        </w:tc>
        <w:tc>
          <w:tcPr>
            <w:tcW w:w="716" w:type="dxa"/>
          </w:tcPr>
          <w:p w:rsidR="00CB2F83" w:rsidRDefault="006766F3">
            <w:pPr>
              <w:pStyle w:val="TableParagraph"/>
              <w:spacing w:before="109"/>
              <w:ind w:left="33"/>
              <w:jc w:val="center"/>
              <w:rPr>
                <w:b/>
                <w:sz w:val="20"/>
              </w:rPr>
            </w:pPr>
            <w:r>
              <w:rPr>
                <w:b/>
                <w:w w:val="99"/>
                <w:sz w:val="20"/>
                <w:lang w:val="tt"/>
              </w:rPr>
              <w:t>+</w:t>
            </w:r>
          </w:p>
        </w:tc>
        <w:tc>
          <w:tcPr>
            <w:tcW w:w="886" w:type="dxa"/>
          </w:tcPr>
          <w:p w:rsidR="00CB2F83" w:rsidRDefault="00CB2F83">
            <w:pPr>
              <w:pStyle w:val="TableParagraph"/>
              <w:rPr>
                <w:sz w:val="20"/>
              </w:rPr>
            </w:pPr>
          </w:p>
        </w:tc>
      </w:tr>
      <w:tr w:rsidR="00B45D70">
        <w:trPr>
          <w:trHeight w:val="460"/>
        </w:trPr>
        <w:tc>
          <w:tcPr>
            <w:tcW w:w="1268" w:type="dxa"/>
          </w:tcPr>
          <w:p w:rsidR="00CB2F83" w:rsidRDefault="006766F3">
            <w:pPr>
              <w:pStyle w:val="TableParagraph"/>
              <w:spacing w:before="8" w:line="223" w:lineRule="auto"/>
              <w:ind w:left="115" w:right="319"/>
              <w:rPr>
                <w:b/>
                <w:sz w:val="20"/>
              </w:rPr>
            </w:pPr>
            <w:r>
              <w:rPr>
                <w:b/>
                <w:spacing w:val="-1"/>
                <w:sz w:val="20"/>
                <w:lang w:val="tt"/>
              </w:rPr>
              <w:t>Барлыгы район буенча:</w:t>
            </w:r>
          </w:p>
        </w:tc>
        <w:tc>
          <w:tcPr>
            <w:tcW w:w="2144" w:type="dxa"/>
          </w:tcPr>
          <w:p w:rsidR="00CB2F83" w:rsidRDefault="00CB2F83">
            <w:pPr>
              <w:pStyle w:val="TableParagraph"/>
              <w:rPr>
                <w:sz w:val="20"/>
              </w:rPr>
            </w:pPr>
          </w:p>
        </w:tc>
        <w:tc>
          <w:tcPr>
            <w:tcW w:w="1777" w:type="dxa"/>
          </w:tcPr>
          <w:p w:rsidR="00CB2F83" w:rsidRDefault="00CB2F83">
            <w:pPr>
              <w:pStyle w:val="TableParagraph"/>
              <w:rPr>
                <w:sz w:val="20"/>
              </w:rPr>
            </w:pPr>
          </w:p>
        </w:tc>
        <w:tc>
          <w:tcPr>
            <w:tcW w:w="2004" w:type="dxa"/>
          </w:tcPr>
          <w:p w:rsidR="00CB2F83" w:rsidRDefault="00CB2F83">
            <w:pPr>
              <w:pStyle w:val="TableParagraph"/>
              <w:rPr>
                <w:sz w:val="20"/>
              </w:rPr>
            </w:pPr>
          </w:p>
        </w:tc>
        <w:tc>
          <w:tcPr>
            <w:tcW w:w="2679" w:type="dxa"/>
          </w:tcPr>
          <w:p w:rsidR="00CB2F83" w:rsidRDefault="00CB2F83">
            <w:pPr>
              <w:pStyle w:val="TableParagraph"/>
              <w:rPr>
                <w:sz w:val="20"/>
              </w:rPr>
            </w:pPr>
          </w:p>
        </w:tc>
        <w:tc>
          <w:tcPr>
            <w:tcW w:w="1237" w:type="dxa"/>
          </w:tcPr>
          <w:p w:rsidR="00CB2F83" w:rsidRDefault="00CB2F83">
            <w:pPr>
              <w:pStyle w:val="TableParagraph"/>
              <w:rPr>
                <w:sz w:val="20"/>
              </w:rPr>
            </w:pPr>
          </w:p>
        </w:tc>
        <w:tc>
          <w:tcPr>
            <w:tcW w:w="1148" w:type="dxa"/>
          </w:tcPr>
          <w:p w:rsidR="00CB2F83" w:rsidRDefault="006766F3">
            <w:pPr>
              <w:pStyle w:val="TableParagraph"/>
              <w:spacing w:before="110"/>
              <w:ind w:left="340" w:right="307"/>
              <w:jc w:val="center"/>
              <w:rPr>
                <w:b/>
                <w:sz w:val="20"/>
              </w:rPr>
            </w:pPr>
            <w:r>
              <w:rPr>
                <w:b/>
                <w:sz w:val="20"/>
                <w:lang w:val="tt"/>
              </w:rPr>
              <w:t>10,64</w:t>
            </w:r>
          </w:p>
        </w:tc>
        <w:tc>
          <w:tcPr>
            <w:tcW w:w="1520" w:type="dxa"/>
          </w:tcPr>
          <w:p w:rsidR="00CB2F83" w:rsidRDefault="00CB2F83">
            <w:pPr>
              <w:pStyle w:val="TableParagraph"/>
              <w:rPr>
                <w:sz w:val="20"/>
              </w:rPr>
            </w:pPr>
          </w:p>
        </w:tc>
        <w:tc>
          <w:tcPr>
            <w:tcW w:w="716" w:type="dxa"/>
          </w:tcPr>
          <w:p w:rsidR="00CB2F83" w:rsidRDefault="00CB2F83">
            <w:pPr>
              <w:pStyle w:val="TableParagraph"/>
              <w:rPr>
                <w:sz w:val="20"/>
              </w:rPr>
            </w:pPr>
          </w:p>
        </w:tc>
        <w:tc>
          <w:tcPr>
            <w:tcW w:w="886" w:type="dxa"/>
          </w:tcPr>
          <w:p w:rsidR="00CB2F83" w:rsidRDefault="00CB2F83">
            <w:pPr>
              <w:pStyle w:val="TableParagraph"/>
              <w:rPr>
                <w:sz w:val="20"/>
              </w:rPr>
            </w:pPr>
          </w:p>
        </w:tc>
      </w:tr>
      <w:tr w:rsidR="00B45D70">
        <w:trPr>
          <w:trHeight w:val="690"/>
        </w:trPr>
        <w:tc>
          <w:tcPr>
            <w:tcW w:w="1268" w:type="dxa"/>
          </w:tcPr>
          <w:p w:rsidR="00CB2F83" w:rsidRDefault="006766F3">
            <w:pPr>
              <w:pStyle w:val="TableParagraph"/>
              <w:ind w:left="115" w:right="206"/>
              <w:rPr>
                <w:b/>
                <w:sz w:val="20"/>
              </w:rPr>
            </w:pPr>
            <w:r>
              <w:rPr>
                <w:b/>
                <w:sz w:val="20"/>
                <w:lang w:val="tt"/>
              </w:rPr>
              <w:lastRenderedPageBreak/>
              <w:t>I чират (2010-2020</w:t>
            </w:r>
          </w:p>
          <w:p w:rsidR="00CB2F83" w:rsidRDefault="006766F3">
            <w:pPr>
              <w:pStyle w:val="TableParagraph"/>
              <w:spacing w:line="218" w:lineRule="exact"/>
              <w:ind w:left="115"/>
              <w:rPr>
                <w:b/>
                <w:sz w:val="20"/>
              </w:rPr>
            </w:pPr>
            <w:r>
              <w:rPr>
                <w:b/>
                <w:sz w:val="20"/>
                <w:lang w:val="tt"/>
              </w:rPr>
              <w:t>еллар)</w:t>
            </w:r>
          </w:p>
        </w:tc>
        <w:tc>
          <w:tcPr>
            <w:tcW w:w="2144" w:type="dxa"/>
          </w:tcPr>
          <w:p w:rsidR="00CB2F83" w:rsidRDefault="00CB2F83">
            <w:pPr>
              <w:pStyle w:val="TableParagraph"/>
              <w:rPr>
                <w:sz w:val="20"/>
              </w:rPr>
            </w:pPr>
          </w:p>
        </w:tc>
        <w:tc>
          <w:tcPr>
            <w:tcW w:w="1777" w:type="dxa"/>
          </w:tcPr>
          <w:p w:rsidR="00CB2F83" w:rsidRDefault="00CB2F83">
            <w:pPr>
              <w:pStyle w:val="TableParagraph"/>
              <w:rPr>
                <w:sz w:val="20"/>
              </w:rPr>
            </w:pPr>
          </w:p>
        </w:tc>
        <w:tc>
          <w:tcPr>
            <w:tcW w:w="2004" w:type="dxa"/>
          </w:tcPr>
          <w:p w:rsidR="00CB2F83" w:rsidRDefault="00CB2F83">
            <w:pPr>
              <w:pStyle w:val="TableParagraph"/>
              <w:rPr>
                <w:sz w:val="20"/>
              </w:rPr>
            </w:pPr>
          </w:p>
        </w:tc>
        <w:tc>
          <w:tcPr>
            <w:tcW w:w="2679" w:type="dxa"/>
          </w:tcPr>
          <w:p w:rsidR="00CB2F83" w:rsidRDefault="00CB2F83">
            <w:pPr>
              <w:pStyle w:val="TableParagraph"/>
              <w:rPr>
                <w:sz w:val="20"/>
              </w:rPr>
            </w:pPr>
          </w:p>
        </w:tc>
        <w:tc>
          <w:tcPr>
            <w:tcW w:w="1237" w:type="dxa"/>
          </w:tcPr>
          <w:p w:rsidR="00CB2F83" w:rsidRDefault="00CB2F83">
            <w:pPr>
              <w:pStyle w:val="TableParagraph"/>
              <w:rPr>
                <w:sz w:val="20"/>
              </w:rPr>
            </w:pPr>
          </w:p>
        </w:tc>
        <w:tc>
          <w:tcPr>
            <w:tcW w:w="1148" w:type="dxa"/>
          </w:tcPr>
          <w:p w:rsidR="00CB2F83" w:rsidRDefault="00CB2F83">
            <w:pPr>
              <w:pStyle w:val="TableParagraph"/>
              <w:spacing w:before="6"/>
              <w:rPr>
                <w:b/>
                <w:i/>
                <w:sz w:val="18"/>
              </w:rPr>
            </w:pPr>
          </w:p>
          <w:p w:rsidR="00CB2F83" w:rsidRDefault="006766F3">
            <w:pPr>
              <w:pStyle w:val="TableParagraph"/>
              <w:spacing w:before="1"/>
              <w:ind w:left="335" w:right="307"/>
              <w:jc w:val="center"/>
              <w:rPr>
                <w:sz w:val="20"/>
              </w:rPr>
            </w:pPr>
            <w:r>
              <w:rPr>
                <w:sz w:val="20"/>
                <w:lang w:val="tt"/>
              </w:rPr>
              <w:t>0,00</w:t>
            </w:r>
          </w:p>
        </w:tc>
        <w:tc>
          <w:tcPr>
            <w:tcW w:w="1520" w:type="dxa"/>
          </w:tcPr>
          <w:p w:rsidR="00CB2F83" w:rsidRDefault="00CB2F83">
            <w:pPr>
              <w:pStyle w:val="TableParagraph"/>
              <w:rPr>
                <w:sz w:val="20"/>
              </w:rPr>
            </w:pPr>
          </w:p>
        </w:tc>
        <w:tc>
          <w:tcPr>
            <w:tcW w:w="716" w:type="dxa"/>
          </w:tcPr>
          <w:p w:rsidR="00CB2F83" w:rsidRDefault="00CB2F83">
            <w:pPr>
              <w:pStyle w:val="TableParagraph"/>
              <w:rPr>
                <w:sz w:val="20"/>
              </w:rPr>
            </w:pPr>
          </w:p>
        </w:tc>
        <w:tc>
          <w:tcPr>
            <w:tcW w:w="886" w:type="dxa"/>
          </w:tcPr>
          <w:p w:rsidR="00CB2F83" w:rsidRDefault="00CB2F83">
            <w:pPr>
              <w:pStyle w:val="TableParagraph"/>
              <w:rPr>
                <w:sz w:val="20"/>
              </w:rPr>
            </w:pPr>
          </w:p>
        </w:tc>
      </w:tr>
    </w:tbl>
    <w:p w:rsidR="00CB2F83" w:rsidRDefault="00CB2F83">
      <w:pPr>
        <w:rPr>
          <w:sz w:val="20"/>
        </w:rPr>
        <w:sectPr w:rsidR="00CB2F83">
          <w:footerReference w:type="default" r:id="rId43"/>
          <w:pgSz w:w="16850" w:h="11900" w:orient="landscape"/>
          <w:pgMar w:top="1020" w:right="500" w:bottom="980" w:left="740" w:header="0" w:footer="787" w:gutter="0"/>
          <w:cols w:space="720"/>
        </w:sectPr>
      </w:pPr>
    </w:p>
    <w:tbl>
      <w:tblPr>
        <w:tblStyle w:val="TableNormal0"/>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8"/>
        <w:gridCol w:w="2144"/>
        <w:gridCol w:w="1777"/>
        <w:gridCol w:w="2004"/>
        <w:gridCol w:w="2679"/>
        <w:gridCol w:w="1237"/>
        <w:gridCol w:w="1148"/>
        <w:gridCol w:w="1520"/>
        <w:gridCol w:w="716"/>
        <w:gridCol w:w="886"/>
      </w:tblGrid>
      <w:tr w:rsidR="00B45D70">
        <w:trPr>
          <w:trHeight w:val="460"/>
        </w:trPr>
        <w:tc>
          <w:tcPr>
            <w:tcW w:w="1268" w:type="dxa"/>
            <w:vMerge w:val="restart"/>
          </w:tcPr>
          <w:p w:rsidR="00CB2F83" w:rsidRDefault="00CB2F83">
            <w:pPr>
              <w:pStyle w:val="TableParagraph"/>
              <w:spacing w:before="10"/>
              <w:rPr>
                <w:b/>
                <w:i/>
                <w:sz w:val="19"/>
              </w:rPr>
            </w:pPr>
          </w:p>
          <w:p w:rsidR="00CB2F83" w:rsidRDefault="00CB2F83">
            <w:pPr>
              <w:pStyle w:val="TableParagraph"/>
              <w:ind w:left="131" w:right="99"/>
              <w:jc w:val="center"/>
              <w:rPr>
                <w:b/>
                <w:sz w:val="20"/>
              </w:rPr>
            </w:pPr>
          </w:p>
        </w:tc>
        <w:tc>
          <w:tcPr>
            <w:tcW w:w="2144" w:type="dxa"/>
            <w:vMerge w:val="restart"/>
          </w:tcPr>
          <w:p w:rsidR="00CB2F83" w:rsidRDefault="00CB2F83">
            <w:pPr>
              <w:pStyle w:val="TableParagraph"/>
              <w:rPr>
                <w:b/>
                <w:i/>
              </w:rPr>
            </w:pPr>
          </w:p>
          <w:p w:rsidR="00CB2F83" w:rsidRDefault="00CB2F83">
            <w:pPr>
              <w:pStyle w:val="TableParagraph"/>
              <w:spacing w:before="10"/>
              <w:rPr>
                <w:b/>
                <w:i/>
                <w:sz w:val="17"/>
              </w:rPr>
            </w:pPr>
          </w:p>
          <w:p w:rsidR="00CB2F83" w:rsidRDefault="006766F3">
            <w:pPr>
              <w:pStyle w:val="TableParagraph"/>
              <w:ind w:left="162"/>
              <w:rPr>
                <w:b/>
                <w:sz w:val="20"/>
              </w:rPr>
            </w:pPr>
            <w:r>
              <w:rPr>
                <w:b/>
                <w:sz w:val="20"/>
                <w:lang w:val="tt"/>
              </w:rPr>
              <w:t>"Урманчылык" ДБУ</w:t>
            </w:r>
          </w:p>
        </w:tc>
        <w:tc>
          <w:tcPr>
            <w:tcW w:w="1777" w:type="dxa"/>
            <w:vMerge w:val="restart"/>
          </w:tcPr>
          <w:p w:rsidR="00CB2F83" w:rsidRDefault="00CB2F83">
            <w:pPr>
              <w:pStyle w:val="TableParagraph"/>
              <w:spacing w:before="10"/>
              <w:rPr>
                <w:b/>
                <w:i/>
                <w:sz w:val="19"/>
              </w:rPr>
            </w:pPr>
          </w:p>
          <w:p w:rsidR="00CB2F83" w:rsidRDefault="006766F3">
            <w:pPr>
              <w:pStyle w:val="TableParagraph"/>
              <w:ind w:left="154" w:right="122"/>
              <w:jc w:val="center"/>
              <w:rPr>
                <w:b/>
                <w:sz w:val="20"/>
              </w:rPr>
            </w:pPr>
            <w:r>
              <w:rPr>
                <w:b/>
                <w:sz w:val="20"/>
                <w:lang w:val="tt"/>
              </w:rPr>
              <w:t>Участок урманнарының аталышы</w:t>
            </w:r>
          </w:p>
        </w:tc>
        <w:tc>
          <w:tcPr>
            <w:tcW w:w="2004" w:type="dxa"/>
            <w:vMerge w:val="restart"/>
          </w:tcPr>
          <w:p w:rsidR="00CB2F83" w:rsidRDefault="00CB2F83">
            <w:pPr>
              <w:pStyle w:val="TableParagraph"/>
              <w:spacing w:before="1"/>
              <w:rPr>
                <w:b/>
                <w:i/>
                <w:sz w:val="30"/>
              </w:rPr>
            </w:pPr>
          </w:p>
          <w:p w:rsidR="00CB2F83" w:rsidRDefault="006766F3">
            <w:pPr>
              <w:pStyle w:val="TableParagraph"/>
              <w:ind w:left="574" w:right="179" w:hanging="351"/>
              <w:rPr>
                <w:b/>
                <w:sz w:val="20"/>
              </w:rPr>
            </w:pPr>
            <w:r>
              <w:rPr>
                <w:b/>
                <w:sz w:val="20"/>
                <w:lang w:val="tt"/>
              </w:rPr>
              <w:t>Урманнарның максатчан билгеләнеше</w:t>
            </w:r>
          </w:p>
        </w:tc>
        <w:tc>
          <w:tcPr>
            <w:tcW w:w="2679" w:type="dxa"/>
            <w:vMerge w:val="restart"/>
          </w:tcPr>
          <w:p w:rsidR="00CB2F83" w:rsidRDefault="00CB2F83">
            <w:pPr>
              <w:pStyle w:val="TableParagraph"/>
              <w:rPr>
                <w:b/>
                <w:i/>
              </w:rPr>
            </w:pPr>
          </w:p>
          <w:p w:rsidR="00CB2F83" w:rsidRDefault="00CB2F83">
            <w:pPr>
              <w:pStyle w:val="TableParagraph"/>
              <w:spacing w:before="10"/>
              <w:rPr>
                <w:b/>
                <w:i/>
                <w:sz w:val="17"/>
              </w:rPr>
            </w:pPr>
          </w:p>
          <w:p w:rsidR="00CB2F83" w:rsidRDefault="006766F3">
            <w:pPr>
              <w:pStyle w:val="TableParagraph"/>
              <w:ind w:left="641"/>
              <w:rPr>
                <w:b/>
                <w:sz w:val="20"/>
              </w:rPr>
            </w:pPr>
            <w:r>
              <w:rPr>
                <w:b/>
                <w:sz w:val="20"/>
                <w:lang w:val="tt"/>
              </w:rPr>
              <w:t>Юлларның исеме</w:t>
            </w:r>
          </w:p>
        </w:tc>
        <w:tc>
          <w:tcPr>
            <w:tcW w:w="1237" w:type="dxa"/>
            <w:vMerge w:val="restart"/>
          </w:tcPr>
          <w:p w:rsidR="00CB2F83" w:rsidRDefault="00CB2F83">
            <w:pPr>
              <w:pStyle w:val="TableParagraph"/>
              <w:spacing w:before="1"/>
              <w:rPr>
                <w:b/>
                <w:i/>
                <w:sz w:val="30"/>
              </w:rPr>
            </w:pPr>
          </w:p>
          <w:p w:rsidR="00CB2F83" w:rsidRDefault="006766F3" w:rsidP="00AF07D8">
            <w:pPr>
              <w:pStyle w:val="TableParagraph"/>
              <w:ind w:left="374" w:right="101" w:hanging="226"/>
              <w:rPr>
                <w:b/>
                <w:sz w:val="20"/>
              </w:rPr>
            </w:pPr>
            <w:r>
              <w:rPr>
                <w:b/>
                <w:sz w:val="20"/>
                <w:lang w:val="tt"/>
              </w:rPr>
              <w:t>Юл категориясе</w:t>
            </w:r>
          </w:p>
        </w:tc>
        <w:tc>
          <w:tcPr>
            <w:tcW w:w="1148" w:type="dxa"/>
            <w:vMerge w:val="restart"/>
          </w:tcPr>
          <w:p w:rsidR="00CB2F83" w:rsidRDefault="00CB2F83">
            <w:pPr>
              <w:pStyle w:val="TableParagraph"/>
              <w:spacing w:before="1"/>
              <w:rPr>
                <w:b/>
                <w:i/>
                <w:sz w:val="30"/>
              </w:rPr>
            </w:pPr>
          </w:p>
          <w:p w:rsidR="00CB2F83" w:rsidRDefault="006766F3">
            <w:pPr>
              <w:pStyle w:val="TableParagraph"/>
              <w:ind w:left="489" w:right="86" w:hanging="351"/>
              <w:rPr>
                <w:b/>
                <w:sz w:val="20"/>
              </w:rPr>
            </w:pPr>
            <w:r>
              <w:rPr>
                <w:b/>
                <w:sz w:val="20"/>
                <w:lang w:val="tt"/>
              </w:rPr>
              <w:t>Мәйданы, га</w:t>
            </w:r>
          </w:p>
        </w:tc>
        <w:tc>
          <w:tcPr>
            <w:tcW w:w="1520" w:type="dxa"/>
            <w:vMerge w:val="restart"/>
          </w:tcPr>
          <w:p w:rsidR="00CB2F83" w:rsidRDefault="00CB2F83">
            <w:pPr>
              <w:pStyle w:val="TableParagraph"/>
              <w:rPr>
                <w:b/>
                <w:i/>
              </w:rPr>
            </w:pPr>
          </w:p>
          <w:p w:rsidR="00CB2F83" w:rsidRDefault="00CB2F83">
            <w:pPr>
              <w:pStyle w:val="TableParagraph"/>
              <w:spacing w:before="10"/>
              <w:rPr>
                <w:b/>
                <w:i/>
                <w:sz w:val="17"/>
              </w:rPr>
            </w:pPr>
          </w:p>
          <w:p w:rsidR="00CB2F83" w:rsidRDefault="006766F3">
            <w:pPr>
              <w:pStyle w:val="TableParagraph"/>
              <w:ind w:left="152"/>
              <w:rPr>
                <w:b/>
                <w:sz w:val="20"/>
              </w:rPr>
            </w:pPr>
            <w:r>
              <w:rPr>
                <w:b/>
                <w:sz w:val="20"/>
                <w:lang w:val="tt"/>
              </w:rPr>
              <w:t>Чара</w:t>
            </w:r>
          </w:p>
        </w:tc>
        <w:tc>
          <w:tcPr>
            <w:tcW w:w="1602" w:type="dxa"/>
            <w:gridSpan w:val="2"/>
          </w:tcPr>
          <w:p w:rsidR="00CB2F83" w:rsidRDefault="006766F3">
            <w:pPr>
              <w:pStyle w:val="TableParagraph"/>
              <w:spacing w:before="4" w:line="225" w:lineRule="auto"/>
              <w:ind w:left="550" w:right="133" w:hanging="361"/>
              <w:rPr>
                <w:b/>
                <w:sz w:val="20"/>
              </w:rPr>
            </w:pPr>
            <w:r>
              <w:rPr>
                <w:b/>
                <w:sz w:val="20"/>
                <w:lang w:val="tt"/>
              </w:rPr>
              <w:t>Гамәлгә ашыру этаплары</w:t>
            </w:r>
          </w:p>
        </w:tc>
      </w:tr>
      <w:tr w:rsidR="00B45D70">
        <w:trPr>
          <w:trHeight w:val="688"/>
        </w:trPr>
        <w:tc>
          <w:tcPr>
            <w:tcW w:w="1268" w:type="dxa"/>
            <w:vMerge/>
            <w:tcBorders>
              <w:top w:val="nil"/>
            </w:tcBorders>
          </w:tcPr>
          <w:p w:rsidR="00CB2F83" w:rsidRDefault="00CB2F83">
            <w:pPr>
              <w:rPr>
                <w:sz w:val="2"/>
                <w:szCs w:val="2"/>
              </w:rPr>
            </w:pPr>
          </w:p>
        </w:tc>
        <w:tc>
          <w:tcPr>
            <w:tcW w:w="2144" w:type="dxa"/>
            <w:vMerge/>
            <w:tcBorders>
              <w:top w:val="nil"/>
            </w:tcBorders>
          </w:tcPr>
          <w:p w:rsidR="00CB2F83" w:rsidRDefault="00CB2F83">
            <w:pPr>
              <w:rPr>
                <w:sz w:val="2"/>
                <w:szCs w:val="2"/>
              </w:rPr>
            </w:pPr>
          </w:p>
        </w:tc>
        <w:tc>
          <w:tcPr>
            <w:tcW w:w="1777" w:type="dxa"/>
            <w:vMerge/>
            <w:tcBorders>
              <w:top w:val="nil"/>
            </w:tcBorders>
          </w:tcPr>
          <w:p w:rsidR="00CB2F83" w:rsidRDefault="00CB2F83">
            <w:pPr>
              <w:rPr>
                <w:sz w:val="2"/>
                <w:szCs w:val="2"/>
              </w:rPr>
            </w:pPr>
          </w:p>
        </w:tc>
        <w:tc>
          <w:tcPr>
            <w:tcW w:w="2004" w:type="dxa"/>
            <w:vMerge/>
            <w:tcBorders>
              <w:top w:val="nil"/>
            </w:tcBorders>
          </w:tcPr>
          <w:p w:rsidR="00CB2F83" w:rsidRDefault="00CB2F83">
            <w:pPr>
              <w:rPr>
                <w:sz w:val="2"/>
                <w:szCs w:val="2"/>
              </w:rPr>
            </w:pPr>
          </w:p>
        </w:tc>
        <w:tc>
          <w:tcPr>
            <w:tcW w:w="2679" w:type="dxa"/>
            <w:vMerge/>
            <w:tcBorders>
              <w:top w:val="nil"/>
            </w:tcBorders>
          </w:tcPr>
          <w:p w:rsidR="00CB2F83" w:rsidRDefault="00CB2F83">
            <w:pPr>
              <w:rPr>
                <w:sz w:val="2"/>
                <w:szCs w:val="2"/>
              </w:rPr>
            </w:pPr>
          </w:p>
        </w:tc>
        <w:tc>
          <w:tcPr>
            <w:tcW w:w="1237" w:type="dxa"/>
            <w:vMerge/>
            <w:tcBorders>
              <w:top w:val="nil"/>
            </w:tcBorders>
          </w:tcPr>
          <w:p w:rsidR="00CB2F83" w:rsidRDefault="00CB2F83">
            <w:pPr>
              <w:rPr>
                <w:sz w:val="2"/>
                <w:szCs w:val="2"/>
              </w:rPr>
            </w:pPr>
          </w:p>
        </w:tc>
        <w:tc>
          <w:tcPr>
            <w:tcW w:w="1148" w:type="dxa"/>
            <w:vMerge/>
            <w:tcBorders>
              <w:top w:val="nil"/>
            </w:tcBorders>
          </w:tcPr>
          <w:p w:rsidR="00CB2F83" w:rsidRDefault="00CB2F83">
            <w:pPr>
              <w:rPr>
                <w:sz w:val="2"/>
                <w:szCs w:val="2"/>
              </w:rPr>
            </w:pPr>
          </w:p>
        </w:tc>
        <w:tc>
          <w:tcPr>
            <w:tcW w:w="1520" w:type="dxa"/>
            <w:vMerge/>
            <w:tcBorders>
              <w:top w:val="nil"/>
            </w:tcBorders>
          </w:tcPr>
          <w:p w:rsidR="00CB2F83" w:rsidRDefault="00CB2F83">
            <w:pPr>
              <w:rPr>
                <w:sz w:val="2"/>
                <w:szCs w:val="2"/>
              </w:rPr>
            </w:pPr>
          </w:p>
        </w:tc>
        <w:tc>
          <w:tcPr>
            <w:tcW w:w="716" w:type="dxa"/>
          </w:tcPr>
          <w:p w:rsidR="00CB2F83" w:rsidRDefault="006766F3">
            <w:pPr>
              <w:pStyle w:val="TableParagraph"/>
              <w:spacing w:line="223" w:lineRule="exact"/>
              <w:ind w:left="117" w:right="81"/>
              <w:jc w:val="center"/>
              <w:rPr>
                <w:b/>
                <w:sz w:val="20"/>
              </w:rPr>
            </w:pPr>
            <w:r>
              <w:rPr>
                <w:b/>
                <w:sz w:val="20"/>
                <w:lang w:val="tt"/>
              </w:rPr>
              <w:t>2010-</w:t>
            </w:r>
          </w:p>
          <w:p w:rsidR="00CB2F83" w:rsidRDefault="006766F3">
            <w:pPr>
              <w:pStyle w:val="TableParagraph"/>
              <w:spacing w:line="224" w:lineRule="exact"/>
              <w:ind w:left="117" w:right="78"/>
              <w:jc w:val="center"/>
              <w:rPr>
                <w:b/>
                <w:sz w:val="20"/>
              </w:rPr>
            </w:pPr>
            <w:r>
              <w:rPr>
                <w:b/>
                <w:sz w:val="20"/>
                <w:lang w:val="tt"/>
              </w:rPr>
              <w:t>2020</w:t>
            </w:r>
          </w:p>
          <w:p w:rsidR="00CB2F83" w:rsidRDefault="006766F3">
            <w:pPr>
              <w:pStyle w:val="TableParagraph"/>
              <w:spacing w:line="221" w:lineRule="exact"/>
              <w:ind w:left="117" w:right="80"/>
              <w:jc w:val="center"/>
              <w:rPr>
                <w:b/>
                <w:sz w:val="20"/>
              </w:rPr>
            </w:pPr>
            <w:r>
              <w:rPr>
                <w:b/>
                <w:sz w:val="20"/>
                <w:lang w:val="tt"/>
              </w:rPr>
              <w:t>еллар</w:t>
            </w:r>
          </w:p>
        </w:tc>
        <w:tc>
          <w:tcPr>
            <w:tcW w:w="886" w:type="dxa"/>
          </w:tcPr>
          <w:p w:rsidR="00CB2F83" w:rsidRDefault="006766F3">
            <w:pPr>
              <w:pStyle w:val="TableParagraph"/>
              <w:spacing w:line="223" w:lineRule="exact"/>
              <w:ind w:left="203" w:right="165"/>
              <w:jc w:val="center"/>
              <w:rPr>
                <w:b/>
                <w:sz w:val="20"/>
              </w:rPr>
            </w:pPr>
            <w:r>
              <w:rPr>
                <w:b/>
                <w:sz w:val="20"/>
                <w:lang w:val="tt"/>
              </w:rPr>
              <w:t>2021-</w:t>
            </w:r>
          </w:p>
          <w:p w:rsidR="00CB2F83" w:rsidRDefault="006766F3">
            <w:pPr>
              <w:pStyle w:val="TableParagraph"/>
              <w:spacing w:line="224" w:lineRule="exact"/>
              <w:ind w:left="201" w:right="165"/>
              <w:jc w:val="center"/>
              <w:rPr>
                <w:b/>
                <w:sz w:val="20"/>
              </w:rPr>
            </w:pPr>
            <w:r>
              <w:rPr>
                <w:b/>
                <w:sz w:val="20"/>
                <w:lang w:val="tt"/>
              </w:rPr>
              <w:t>2035</w:t>
            </w:r>
          </w:p>
          <w:p w:rsidR="00CB2F83" w:rsidRDefault="006766F3">
            <w:pPr>
              <w:pStyle w:val="TableParagraph"/>
              <w:spacing w:line="221" w:lineRule="exact"/>
              <w:ind w:left="203" w:right="164"/>
              <w:jc w:val="center"/>
              <w:rPr>
                <w:b/>
                <w:sz w:val="20"/>
              </w:rPr>
            </w:pPr>
            <w:r>
              <w:rPr>
                <w:b/>
                <w:sz w:val="20"/>
                <w:lang w:val="tt"/>
              </w:rPr>
              <w:t>еллар</w:t>
            </w:r>
          </w:p>
        </w:tc>
      </w:tr>
      <w:tr w:rsidR="00B45D70">
        <w:trPr>
          <w:trHeight w:val="690"/>
        </w:trPr>
        <w:tc>
          <w:tcPr>
            <w:tcW w:w="1268" w:type="dxa"/>
          </w:tcPr>
          <w:p w:rsidR="00CB2F83" w:rsidRDefault="006766F3">
            <w:pPr>
              <w:pStyle w:val="TableParagraph"/>
              <w:ind w:left="115" w:right="125"/>
              <w:rPr>
                <w:b/>
                <w:sz w:val="20"/>
              </w:rPr>
            </w:pPr>
            <w:r>
              <w:rPr>
                <w:b/>
                <w:sz w:val="20"/>
                <w:lang w:val="tt"/>
              </w:rPr>
              <w:t>хисап срогы (2021-</w:t>
            </w:r>
          </w:p>
          <w:p w:rsidR="00CB2F83" w:rsidRDefault="006766F3">
            <w:pPr>
              <w:pStyle w:val="TableParagraph"/>
              <w:spacing w:line="211" w:lineRule="exact"/>
              <w:ind w:left="115"/>
              <w:rPr>
                <w:b/>
                <w:sz w:val="20"/>
              </w:rPr>
            </w:pPr>
            <w:r>
              <w:rPr>
                <w:b/>
                <w:sz w:val="20"/>
                <w:lang w:val="tt"/>
              </w:rPr>
              <w:t>2035 еллар)</w:t>
            </w:r>
          </w:p>
        </w:tc>
        <w:tc>
          <w:tcPr>
            <w:tcW w:w="2144" w:type="dxa"/>
          </w:tcPr>
          <w:p w:rsidR="00CB2F83" w:rsidRDefault="00CB2F83">
            <w:pPr>
              <w:pStyle w:val="TableParagraph"/>
              <w:rPr>
                <w:sz w:val="20"/>
              </w:rPr>
            </w:pPr>
          </w:p>
        </w:tc>
        <w:tc>
          <w:tcPr>
            <w:tcW w:w="1777" w:type="dxa"/>
          </w:tcPr>
          <w:p w:rsidR="00CB2F83" w:rsidRDefault="00CB2F83">
            <w:pPr>
              <w:pStyle w:val="TableParagraph"/>
              <w:rPr>
                <w:sz w:val="20"/>
              </w:rPr>
            </w:pPr>
          </w:p>
        </w:tc>
        <w:tc>
          <w:tcPr>
            <w:tcW w:w="2004" w:type="dxa"/>
          </w:tcPr>
          <w:p w:rsidR="00CB2F83" w:rsidRDefault="00CB2F83">
            <w:pPr>
              <w:pStyle w:val="TableParagraph"/>
              <w:rPr>
                <w:sz w:val="20"/>
              </w:rPr>
            </w:pPr>
          </w:p>
        </w:tc>
        <w:tc>
          <w:tcPr>
            <w:tcW w:w="2679" w:type="dxa"/>
          </w:tcPr>
          <w:p w:rsidR="00CB2F83" w:rsidRDefault="00CB2F83">
            <w:pPr>
              <w:pStyle w:val="TableParagraph"/>
              <w:rPr>
                <w:sz w:val="20"/>
              </w:rPr>
            </w:pPr>
          </w:p>
        </w:tc>
        <w:tc>
          <w:tcPr>
            <w:tcW w:w="1237" w:type="dxa"/>
          </w:tcPr>
          <w:p w:rsidR="00CB2F83" w:rsidRDefault="00CB2F83">
            <w:pPr>
              <w:pStyle w:val="TableParagraph"/>
              <w:rPr>
                <w:sz w:val="20"/>
              </w:rPr>
            </w:pPr>
          </w:p>
        </w:tc>
        <w:tc>
          <w:tcPr>
            <w:tcW w:w="1148" w:type="dxa"/>
          </w:tcPr>
          <w:p w:rsidR="00CB2F83" w:rsidRDefault="00CB2F83">
            <w:pPr>
              <w:pStyle w:val="TableParagraph"/>
              <w:spacing w:before="9"/>
              <w:rPr>
                <w:b/>
                <w:i/>
                <w:sz w:val="18"/>
              </w:rPr>
            </w:pPr>
          </w:p>
          <w:p w:rsidR="00CB2F83" w:rsidRDefault="006766F3">
            <w:pPr>
              <w:pStyle w:val="TableParagraph"/>
              <w:ind w:left="360"/>
              <w:rPr>
                <w:sz w:val="20"/>
              </w:rPr>
            </w:pPr>
            <w:r>
              <w:rPr>
                <w:sz w:val="20"/>
                <w:lang w:val="tt"/>
              </w:rPr>
              <w:t>10,64</w:t>
            </w:r>
          </w:p>
        </w:tc>
        <w:tc>
          <w:tcPr>
            <w:tcW w:w="1520" w:type="dxa"/>
          </w:tcPr>
          <w:p w:rsidR="00CB2F83" w:rsidRDefault="00CB2F83">
            <w:pPr>
              <w:pStyle w:val="TableParagraph"/>
              <w:rPr>
                <w:sz w:val="20"/>
              </w:rPr>
            </w:pPr>
          </w:p>
        </w:tc>
        <w:tc>
          <w:tcPr>
            <w:tcW w:w="716" w:type="dxa"/>
          </w:tcPr>
          <w:p w:rsidR="00CB2F83" w:rsidRDefault="00CB2F83">
            <w:pPr>
              <w:pStyle w:val="TableParagraph"/>
              <w:rPr>
                <w:sz w:val="20"/>
              </w:rPr>
            </w:pPr>
          </w:p>
        </w:tc>
        <w:tc>
          <w:tcPr>
            <w:tcW w:w="886" w:type="dxa"/>
          </w:tcPr>
          <w:p w:rsidR="00CB2F83" w:rsidRDefault="00CB2F83">
            <w:pPr>
              <w:pStyle w:val="TableParagraph"/>
              <w:rPr>
                <w:sz w:val="20"/>
              </w:rPr>
            </w:pPr>
          </w:p>
        </w:tc>
      </w:tr>
    </w:tbl>
    <w:p w:rsidR="00CB2F83" w:rsidRDefault="006766F3">
      <w:pPr>
        <w:spacing w:line="237" w:lineRule="auto"/>
        <w:ind w:left="107" w:right="732" w:firstLine="566"/>
        <w:rPr>
          <w:sz w:val="24"/>
        </w:rPr>
      </w:pPr>
      <w:r>
        <w:rPr>
          <w:sz w:val="24"/>
          <w:lang w:val="tt"/>
        </w:rPr>
        <w:t>Искәрмә: региональ юллар төзү буенча әлеге чаралар Россия Федерациясе Региональ үсеш министрлыгы тарафыннан Татарстан Республикасын территориаль планлаштыру схемасында килештерелде.</w:t>
      </w:r>
    </w:p>
    <w:p w:rsidR="00CB2F83" w:rsidRDefault="00CB2F83">
      <w:pPr>
        <w:spacing w:line="237" w:lineRule="auto"/>
        <w:rPr>
          <w:sz w:val="24"/>
        </w:rPr>
        <w:sectPr w:rsidR="00CB2F83">
          <w:pgSz w:w="16850" w:h="11900" w:orient="landscape"/>
          <w:pgMar w:top="1100" w:right="500" w:bottom="980" w:left="740" w:header="0" w:footer="787" w:gutter="0"/>
          <w:cols w:space="720"/>
        </w:sectPr>
      </w:pPr>
    </w:p>
    <w:p w:rsidR="00CB2F83" w:rsidRDefault="006766F3">
      <w:pPr>
        <w:pStyle w:val="a3"/>
        <w:spacing w:before="74"/>
        <w:ind w:left="362" w:right="213" w:firstLine="720"/>
      </w:pPr>
      <w:r>
        <w:rPr>
          <w:lang w:val="tt"/>
        </w:rPr>
        <w:lastRenderedPageBreak/>
        <w:t xml:space="preserve">Әгәр дә урманнардан файдалануны аларның максатчан билгеләнеше буенча тикшерсәк, күпчелек дәрәҗәдә </w:t>
      </w:r>
      <w:r w:rsidR="00184CFF">
        <w:rPr>
          <w:lang w:val="tt"/>
        </w:rPr>
        <w:t>файдаланыла торган урманнар</w:t>
      </w:r>
      <w:r>
        <w:rPr>
          <w:lang w:val="tt"/>
        </w:rPr>
        <w:t xml:space="preserve"> - 10,51 г</w:t>
      </w:r>
      <w:r w:rsidR="00184CFF">
        <w:rPr>
          <w:lang w:val="tt"/>
        </w:rPr>
        <w:t>а</w:t>
      </w:r>
      <w:r>
        <w:rPr>
          <w:lang w:val="tt"/>
        </w:rPr>
        <w:t xml:space="preserve">, эрозиягә каршы </w:t>
      </w:r>
      <w:r w:rsidR="00184CFF">
        <w:rPr>
          <w:lang w:val="tt"/>
        </w:rPr>
        <w:t>саклаучы урманнар</w:t>
      </w:r>
      <w:r>
        <w:rPr>
          <w:lang w:val="tt"/>
        </w:rPr>
        <w:t xml:space="preserve"> - 0,13 г</w:t>
      </w:r>
      <w:r w:rsidR="00184CFF">
        <w:rPr>
          <w:lang w:val="tt"/>
        </w:rPr>
        <w:t>а.</w:t>
      </w:r>
    </w:p>
    <w:p w:rsidR="00CB2F83" w:rsidRDefault="006766F3">
      <w:pPr>
        <w:pStyle w:val="a3"/>
        <w:spacing w:before="4" w:line="242" w:lineRule="auto"/>
        <w:ind w:left="362" w:right="219" w:firstLine="720"/>
      </w:pPr>
      <w:r>
        <w:rPr>
          <w:lang w:val="tt"/>
        </w:rPr>
        <w:t xml:space="preserve">Әлеге исәп-хисап күрсәткечләре </w:t>
      </w:r>
      <w:r w:rsidR="00AF07D8">
        <w:rPr>
          <w:lang w:val="tt"/>
        </w:rPr>
        <w:t>якынча</w:t>
      </w:r>
      <w:r>
        <w:rPr>
          <w:lang w:val="tt"/>
        </w:rPr>
        <w:t xml:space="preserve"> һәм юллар төзелеше проектын эшләү һәм раслау процессында үзгәртелергә мөмкин.</w:t>
      </w:r>
    </w:p>
    <w:p w:rsidR="00CB2F83" w:rsidRPr="00834B3E" w:rsidRDefault="006766F3">
      <w:pPr>
        <w:pStyle w:val="a3"/>
        <w:ind w:left="362" w:right="211" w:firstLine="720"/>
        <w:rPr>
          <w:lang w:val="tt"/>
        </w:rPr>
      </w:pPr>
      <w:r>
        <w:rPr>
          <w:lang w:val="tt"/>
        </w:rPr>
        <w:t>Юллар салганда урманнарны кисүдән килгән югалтуларны киметү максатында, үсемлекләр белән капланмаган (киселешләр, гари, участоклар, рединнар, аланнар һәм башкалар) файдаланылмый торган һәм авыл хуҗалыгы җирләренең аз продуктлы, ташландык участокларын торгызу өчен алмашка бүлеп бирелгән урман җирләрен кулланырга тәкъдим итәргә мөмкин. Юллар һәм аның корылмаларын салу өчен алына торган туфракның уңдырышлы катламын урман хуҗалыгы предприятиеләре проектлары өчен файдаланырга кирәк.</w:t>
      </w:r>
    </w:p>
    <w:p w:rsidR="00CB2F83" w:rsidRPr="00834B3E" w:rsidRDefault="006766F3">
      <w:pPr>
        <w:pStyle w:val="a3"/>
        <w:ind w:left="362" w:right="208" w:firstLine="720"/>
        <w:rPr>
          <w:lang w:val="tt"/>
        </w:rPr>
      </w:pPr>
      <w:r>
        <w:rPr>
          <w:lang w:val="tt"/>
        </w:rPr>
        <w:t xml:space="preserve">Шулай ук юлларны төзү процессында урман фонды мәйданын кыскарту планлаштырылганга күрә, урманнарны саклау өчен файдаланыла торган мәйданнарны компенсацияләүче урман кишәрлекләрен карарга кирәк. Әлеге кишәрлекләрнең мәйданы </w:t>
      </w:r>
      <w:r w:rsidR="00AF07D8">
        <w:rPr>
          <w:lang w:val="tt"/>
        </w:rPr>
        <w:t xml:space="preserve">юкка чыгарыла </w:t>
      </w:r>
      <w:r>
        <w:rPr>
          <w:lang w:val="tt"/>
        </w:rPr>
        <w:t>торган урман кишәрлекләренең мәйданыннан ким булмаска һәм шул ук урманлык территориясендә яисә якындагы урман</w:t>
      </w:r>
      <w:r w:rsidR="00AF07D8">
        <w:rPr>
          <w:lang w:val="tt"/>
        </w:rPr>
        <w:t xml:space="preserve"> </w:t>
      </w:r>
      <w:r>
        <w:rPr>
          <w:lang w:val="tt"/>
        </w:rPr>
        <w:t xml:space="preserve"> территориясендә урнашырга тиеш.</w:t>
      </w:r>
    </w:p>
    <w:p w:rsidR="00CB2F83" w:rsidRPr="00834B3E" w:rsidRDefault="00CB2F83">
      <w:pPr>
        <w:rPr>
          <w:lang w:val="tt"/>
        </w:rPr>
        <w:sectPr w:rsidR="00CB2F83" w:rsidRPr="00834B3E">
          <w:footerReference w:type="default" r:id="rId44"/>
          <w:pgSz w:w="11900" w:h="16850"/>
          <w:pgMar w:top="760" w:right="620" w:bottom="900" w:left="900" w:header="0" w:footer="711" w:gutter="0"/>
          <w:cols w:space="720"/>
        </w:sectPr>
      </w:pPr>
    </w:p>
    <w:p w:rsidR="00CB2F83" w:rsidRPr="00B97625" w:rsidRDefault="00826132" w:rsidP="00826132">
      <w:pPr>
        <w:pStyle w:val="a4"/>
        <w:tabs>
          <w:tab w:val="left" w:pos="1314"/>
        </w:tabs>
        <w:spacing w:before="64"/>
        <w:ind w:left="-54" w:firstLine="0"/>
        <w:jc w:val="center"/>
        <w:rPr>
          <w:b/>
          <w:lang w:val="tt"/>
        </w:rPr>
      </w:pPr>
      <w:r>
        <w:rPr>
          <w:b/>
          <w:spacing w:val="-1"/>
          <w:lang w:val="tt"/>
        </w:rPr>
        <w:lastRenderedPageBreak/>
        <w:t>4.</w:t>
      </w:r>
      <w:r w:rsidR="006766F3">
        <w:rPr>
          <w:b/>
          <w:spacing w:val="-1"/>
          <w:lang w:val="tt"/>
        </w:rPr>
        <w:t>МАХСУС ШАРТЛАРЫ БУЛГАН ЗОНАЛАР</w:t>
      </w:r>
    </w:p>
    <w:p w:rsidR="00CB2F83" w:rsidRPr="00B97625" w:rsidRDefault="00CB2F83">
      <w:pPr>
        <w:pStyle w:val="a3"/>
        <w:spacing w:before="1"/>
        <w:jc w:val="left"/>
        <w:rPr>
          <w:b/>
          <w:sz w:val="27"/>
          <w:lang w:val="tt"/>
        </w:rPr>
      </w:pPr>
    </w:p>
    <w:p w:rsidR="00CB2F83" w:rsidRPr="00834B3E" w:rsidRDefault="006766F3">
      <w:pPr>
        <w:pStyle w:val="a3"/>
        <w:ind w:left="362" w:right="213" w:firstLine="720"/>
        <w:rPr>
          <w:lang w:val="tt"/>
        </w:rPr>
      </w:pPr>
      <w:r>
        <w:rPr>
          <w:lang w:val="tt"/>
        </w:rPr>
        <w:t xml:space="preserve">«Әйләнә-тирә мохитне саклау турында» Федераль закон (2002), Россия Федерациясе Шәһәр төзелеше кодексы (2004), Россия Федерациясе Су кодексы (2006) һәм башка норматив-хокукый актлар </w:t>
      </w:r>
      <w:r w:rsidR="003C17DF">
        <w:rPr>
          <w:lang w:val="tt"/>
        </w:rPr>
        <w:t>нигезендә</w:t>
      </w:r>
      <w:r>
        <w:rPr>
          <w:lang w:val="tt"/>
        </w:rPr>
        <w:t xml:space="preserve"> шәһәр төзелеше эшчәнлегенә махсус экологик таләпләр билгеләнде. Алар нигезендә шәһәр һәм башка җирлекләрне һәм территорияләрне урнаштырганда, проектлаганда, төзегәндә һәм реконструкцияләгәндә, кеше яшәеше һәм табигать экосистемасы эшчәнлеге өчен әйләнә-тирә мохитнең уңай торышын тәэмин итә торган чикләүләр җыелмасы үтәлергә тиеш.</w:t>
      </w:r>
    </w:p>
    <w:p w:rsidR="00CB2F83" w:rsidRPr="00834B3E" w:rsidRDefault="006766F3">
      <w:pPr>
        <w:pStyle w:val="a3"/>
        <w:spacing w:before="2" w:line="242" w:lineRule="auto"/>
        <w:ind w:left="362" w:right="352" w:firstLine="720"/>
        <w:jc w:val="left"/>
        <w:rPr>
          <w:lang w:val="tt"/>
        </w:rPr>
      </w:pPr>
      <w:r>
        <w:rPr>
          <w:lang w:val="tt"/>
        </w:rPr>
        <w:t>Арча муниципаль районы территориясендә территориядән файдалануның махсус шартлары булган түбәндәге урыннар билгеләнде:</w:t>
      </w:r>
    </w:p>
    <w:p w:rsidR="00CB2F83" w:rsidRPr="00834B3E" w:rsidRDefault="006766F3">
      <w:pPr>
        <w:pStyle w:val="a4"/>
        <w:numPr>
          <w:ilvl w:val="0"/>
          <w:numId w:val="21"/>
        </w:numPr>
        <w:tabs>
          <w:tab w:val="left" w:pos="1442"/>
          <w:tab w:val="left" w:pos="1443"/>
        </w:tabs>
        <w:ind w:right="393"/>
        <w:jc w:val="left"/>
        <w:rPr>
          <w:sz w:val="28"/>
          <w:lang w:val="tt"/>
        </w:rPr>
      </w:pPr>
      <w:r>
        <w:rPr>
          <w:sz w:val="28"/>
          <w:lang w:val="tt"/>
        </w:rPr>
        <w:t>җитештерү, авыл хуҗалыгы объектлары, инженерлык корылмалары, махсус билгеләнү территорияләре санитар-яклау зоналары һәм автомобиль юллары</w:t>
      </w:r>
      <w:r w:rsidR="003C17DF">
        <w:rPr>
          <w:sz w:val="28"/>
          <w:lang w:val="tt"/>
        </w:rPr>
        <w:t>ның һәм тимер юлларның санитар бүленеше</w:t>
      </w:r>
      <w:r>
        <w:rPr>
          <w:sz w:val="28"/>
          <w:lang w:val="tt"/>
        </w:rPr>
        <w:t>;</w:t>
      </w:r>
    </w:p>
    <w:p w:rsidR="00CB2F83" w:rsidRDefault="003C17DF">
      <w:pPr>
        <w:pStyle w:val="a4"/>
        <w:numPr>
          <w:ilvl w:val="0"/>
          <w:numId w:val="21"/>
        </w:numPr>
        <w:tabs>
          <w:tab w:val="left" w:pos="1442"/>
          <w:tab w:val="left" w:pos="1443"/>
        </w:tabs>
        <w:ind w:right="760"/>
        <w:jc w:val="left"/>
        <w:rPr>
          <w:sz w:val="28"/>
        </w:rPr>
      </w:pPr>
      <w:r>
        <w:rPr>
          <w:spacing w:val="-1"/>
          <w:sz w:val="28"/>
          <w:lang w:val="tt"/>
        </w:rPr>
        <w:t>су саклау зоналары, яр буе сак</w:t>
      </w:r>
      <w:r w:rsidR="006766F3">
        <w:rPr>
          <w:spacing w:val="-1"/>
          <w:sz w:val="28"/>
          <w:lang w:val="tt"/>
        </w:rPr>
        <w:t xml:space="preserve"> зоналары һәм өске су объектларының яр буе полосалары;</w:t>
      </w:r>
    </w:p>
    <w:p w:rsidR="00CB2F83" w:rsidRDefault="006766F3">
      <w:pPr>
        <w:pStyle w:val="a4"/>
        <w:numPr>
          <w:ilvl w:val="0"/>
          <w:numId w:val="21"/>
        </w:numPr>
        <w:tabs>
          <w:tab w:val="left" w:pos="1442"/>
          <w:tab w:val="left" w:pos="1443"/>
        </w:tabs>
        <w:spacing w:line="338" w:lineRule="exact"/>
        <w:ind w:hanging="363"/>
        <w:jc w:val="left"/>
        <w:rPr>
          <w:sz w:val="28"/>
        </w:rPr>
      </w:pPr>
      <w:r>
        <w:rPr>
          <w:sz w:val="28"/>
          <w:lang w:val="tt"/>
        </w:rPr>
        <w:t>эчәргә яраклы су белән тәэмин итү чыганакларын</w:t>
      </w:r>
      <w:r w:rsidR="003C17DF">
        <w:rPr>
          <w:sz w:val="28"/>
          <w:lang w:val="tt"/>
        </w:rPr>
        <w:t>ың</w:t>
      </w:r>
      <w:r>
        <w:rPr>
          <w:sz w:val="28"/>
          <w:lang w:val="tt"/>
        </w:rPr>
        <w:t xml:space="preserve"> санитар</w:t>
      </w:r>
      <w:r w:rsidR="003C17DF">
        <w:rPr>
          <w:sz w:val="28"/>
          <w:lang w:val="tt"/>
        </w:rPr>
        <w:t>-</w:t>
      </w:r>
      <w:r>
        <w:rPr>
          <w:sz w:val="28"/>
          <w:lang w:val="tt"/>
        </w:rPr>
        <w:t xml:space="preserve"> сак зоналары;</w:t>
      </w:r>
    </w:p>
    <w:p w:rsidR="00CB2F83" w:rsidRDefault="006766F3">
      <w:pPr>
        <w:pStyle w:val="a4"/>
        <w:numPr>
          <w:ilvl w:val="0"/>
          <w:numId w:val="21"/>
        </w:numPr>
        <w:tabs>
          <w:tab w:val="left" w:pos="1442"/>
          <w:tab w:val="left" w:pos="1443"/>
        </w:tabs>
        <w:ind w:hanging="363"/>
        <w:jc w:val="left"/>
        <w:rPr>
          <w:sz w:val="28"/>
        </w:rPr>
      </w:pPr>
      <w:r>
        <w:rPr>
          <w:sz w:val="28"/>
          <w:lang w:val="tt"/>
        </w:rPr>
        <w:t>махсус сакланылучы табигать территорияләре;</w:t>
      </w:r>
    </w:p>
    <w:p w:rsidR="00CB2F83" w:rsidRDefault="006766F3">
      <w:pPr>
        <w:pStyle w:val="a4"/>
        <w:numPr>
          <w:ilvl w:val="0"/>
          <w:numId w:val="21"/>
        </w:numPr>
        <w:tabs>
          <w:tab w:val="left" w:pos="1442"/>
          <w:tab w:val="left" w:pos="1443"/>
        </w:tabs>
        <w:ind w:hanging="363"/>
        <w:jc w:val="left"/>
        <w:rPr>
          <w:sz w:val="28"/>
        </w:rPr>
      </w:pPr>
      <w:r>
        <w:rPr>
          <w:sz w:val="28"/>
          <w:lang w:val="tt"/>
        </w:rPr>
        <w:t>файдалы казылма ятмаларының тау токымнары;</w:t>
      </w:r>
    </w:p>
    <w:p w:rsidR="00CB2F83" w:rsidRDefault="006766F3">
      <w:pPr>
        <w:pStyle w:val="a4"/>
        <w:numPr>
          <w:ilvl w:val="0"/>
          <w:numId w:val="21"/>
        </w:numPr>
        <w:tabs>
          <w:tab w:val="left" w:pos="1442"/>
          <w:tab w:val="left" w:pos="1443"/>
        </w:tabs>
        <w:spacing w:line="342" w:lineRule="exact"/>
        <w:ind w:hanging="363"/>
        <w:jc w:val="left"/>
        <w:rPr>
          <w:sz w:val="28"/>
        </w:rPr>
      </w:pPr>
      <w:r>
        <w:rPr>
          <w:sz w:val="28"/>
          <w:lang w:val="tt"/>
        </w:rPr>
        <w:t>табиг</w:t>
      </w:r>
      <w:r w:rsidR="003C17DF">
        <w:rPr>
          <w:sz w:val="28"/>
          <w:lang w:val="tt"/>
        </w:rPr>
        <w:t>ый</w:t>
      </w:r>
      <w:r>
        <w:rPr>
          <w:sz w:val="28"/>
          <w:lang w:val="tt"/>
        </w:rPr>
        <w:t xml:space="preserve"> чиклә</w:t>
      </w:r>
      <w:r w:rsidR="003C17DF">
        <w:rPr>
          <w:sz w:val="28"/>
          <w:lang w:val="tt"/>
        </w:rPr>
        <w:t xml:space="preserve">нелгән </w:t>
      </w:r>
      <w:r>
        <w:rPr>
          <w:sz w:val="28"/>
          <w:lang w:val="tt"/>
        </w:rPr>
        <w:t>зоналар;</w:t>
      </w:r>
    </w:p>
    <w:p w:rsidR="00CB2F83" w:rsidRDefault="003C17DF">
      <w:pPr>
        <w:pStyle w:val="a4"/>
        <w:numPr>
          <w:ilvl w:val="0"/>
          <w:numId w:val="21"/>
        </w:numPr>
        <w:tabs>
          <w:tab w:val="left" w:pos="1442"/>
          <w:tab w:val="left" w:pos="1443"/>
        </w:tabs>
        <w:spacing w:line="342" w:lineRule="exact"/>
        <w:ind w:hanging="363"/>
        <w:jc w:val="left"/>
        <w:rPr>
          <w:sz w:val="28"/>
        </w:rPr>
      </w:pPr>
      <w:r>
        <w:rPr>
          <w:sz w:val="28"/>
          <w:lang w:val="tt"/>
        </w:rPr>
        <w:t>сугарыла</w:t>
      </w:r>
      <w:r w:rsidR="006766F3">
        <w:rPr>
          <w:sz w:val="28"/>
          <w:lang w:val="tt"/>
        </w:rPr>
        <w:t xml:space="preserve"> торган авыл хуҗалыгы җирләре.</w:t>
      </w:r>
    </w:p>
    <w:p w:rsidR="00CB2F83" w:rsidRDefault="00CB2F83">
      <w:pPr>
        <w:pStyle w:val="a3"/>
        <w:spacing w:before="2"/>
        <w:jc w:val="left"/>
      </w:pPr>
    </w:p>
    <w:p w:rsidR="00CB2F83" w:rsidRDefault="00826132" w:rsidP="00826132">
      <w:pPr>
        <w:pStyle w:val="1"/>
        <w:tabs>
          <w:tab w:val="left" w:pos="1539"/>
        </w:tabs>
        <w:spacing w:before="1" w:line="319" w:lineRule="exact"/>
        <w:ind w:left="1041"/>
        <w:jc w:val="left"/>
      </w:pPr>
      <w:bookmarkStart w:id="35" w:name="_TOC_250012"/>
      <w:r>
        <w:rPr>
          <w:lang w:val="tt"/>
        </w:rPr>
        <w:t>4.1.</w:t>
      </w:r>
      <w:r w:rsidR="006766F3">
        <w:rPr>
          <w:lang w:val="tt"/>
        </w:rPr>
        <w:t>Санитар-сак</w:t>
      </w:r>
      <w:bookmarkEnd w:id="35"/>
      <w:r w:rsidR="006766F3">
        <w:rPr>
          <w:lang w:val="tt"/>
        </w:rPr>
        <w:t xml:space="preserve"> зоналары</w:t>
      </w:r>
    </w:p>
    <w:p w:rsidR="00CB2F83" w:rsidRPr="00834B3E" w:rsidRDefault="006766F3">
      <w:pPr>
        <w:pStyle w:val="a3"/>
        <w:ind w:left="362" w:right="208" w:firstLine="720"/>
        <w:rPr>
          <w:lang w:val="tt"/>
        </w:rPr>
      </w:pPr>
      <w:r>
        <w:rPr>
          <w:lang w:val="tt"/>
        </w:rPr>
        <w:t>Халыкның иминлеген тәэмин итү максатларында һәм «Халыкның санитар - эпидемиологик иминлеге турында» 30.03.1999 ел, Федераль закон нигезендә. № 52-ФЗ объектлар һәм җитештерү тирә - юнендә кеше яшәү мохитенә һәм сәламәтлегенә йогынты чыганаклары булып торган объектлар һәм производстволар тирәсендә сани - тар-саклау зонасы – махсус куллану режимлы махсус территория билгеләнә, аның күләме атмосфера һавасына (химия, биологик, физик) пычрануның гигиена нормативлары белән билгеләнгән әһәмияткә кадәр, ә I һәм II класслы предприятиеләр өчен - гигиена нормативлары белән билгеләнгән кыйммәтләргә кадәр, шулай ук халык сәламәтлеге өчен яраклы риск зурлыгына кадәр киметүне тәэмин итә. Санитар-сак зонасы үзенең функциональ билгеләнеше буенча штат режимында объектны эксплуатацияләгәндә халыкның иминлеге дәрәҗәсен тәэмин итүче саклагыч киртә булып тора.</w:t>
      </w:r>
    </w:p>
    <w:p w:rsidR="00CB2F83" w:rsidRPr="00834B3E" w:rsidRDefault="006766F3">
      <w:pPr>
        <w:pStyle w:val="a3"/>
        <w:ind w:left="362" w:right="206" w:firstLine="720"/>
        <w:rPr>
          <w:lang w:val="tt"/>
        </w:rPr>
      </w:pPr>
      <w:r>
        <w:rPr>
          <w:lang w:val="tt"/>
        </w:rPr>
        <w:t>Санитар-сак зоналарының зурлыгына, предприятиеләрнең санитар-классификациясенә, аларны оештыруга һәм төзекләндерүгә бәйле таләпләр «Санитар-</w:t>
      </w:r>
      <w:r w:rsidR="006B2473">
        <w:rPr>
          <w:lang w:val="tt"/>
        </w:rPr>
        <w:t>сак</w:t>
      </w:r>
      <w:r>
        <w:rPr>
          <w:lang w:val="tt"/>
        </w:rPr>
        <w:t xml:space="preserve"> зоналары һәм предприятиеләрнең, корылмаларның һәм башка объектларның санитар классификациясе» СанПиН 2.2.1/2.1.1-03</w:t>
      </w:r>
      <w:r w:rsidR="006B2473">
        <w:rPr>
          <w:lang w:val="tt"/>
        </w:rPr>
        <w:t xml:space="preserve"> </w:t>
      </w:r>
      <w:r>
        <w:rPr>
          <w:lang w:val="tt"/>
        </w:rPr>
        <w:t xml:space="preserve"> тора.</w:t>
      </w:r>
    </w:p>
    <w:p w:rsidR="00CB2F83" w:rsidRPr="00834B3E" w:rsidRDefault="006766F3">
      <w:pPr>
        <w:pStyle w:val="a3"/>
        <w:ind w:left="362" w:right="211" w:firstLine="720"/>
        <w:rPr>
          <w:lang w:val="tt"/>
        </w:rPr>
      </w:pPr>
      <w:r>
        <w:rPr>
          <w:lang w:val="tt"/>
        </w:rPr>
        <w:t>Арча муниципаль районы территориясендә санитар-яклау зоналары җитештерү һәм авыл хуҗалыгы объектларыннан, махсус билгеләнгән террито-рияләрдән (зиратлардан, терлек каберлекләреннән, каты көнкүреш калдыкларының полигоннарыннан һәм чүплекләреннән), инженер-техник инфраструктура объектларыннан билгеләнде</w:t>
      </w:r>
    </w:p>
    <w:p w:rsidR="00CB2F83" w:rsidRPr="00834B3E" w:rsidRDefault="00CB2F83">
      <w:pPr>
        <w:rPr>
          <w:lang w:val="tt"/>
        </w:rPr>
        <w:sectPr w:rsidR="00CB2F83" w:rsidRPr="00834B3E">
          <w:pgSz w:w="11900" w:h="16850"/>
          <w:pgMar w:top="780" w:right="620" w:bottom="960" w:left="900" w:header="0" w:footer="711" w:gutter="0"/>
          <w:cols w:space="720"/>
        </w:sectPr>
      </w:pPr>
    </w:p>
    <w:p w:rsidR="00CB2F83" w:rsidRDefault="006766F3">
      <w:pPr>
        <w:pStyle w:val="a3"/>
        <w:spacing w:before="74" w:line="242" w:lineRule="auto"/>
        <w:ind w:left="362" w:right="440"/>
        <w:jc w:val="left"/>
      </w:pPr>
      <w:r>
        <w:rPr>
          <w:lang w:val="tt"/>
        </w:rPr>
        <w:lastRenderedPageBreak/>
        <w:t>(биологик чистарту корылмалары), шулай ук автомагистральләр һәм торба үткәргечләр.</w:t>
      </w:r>
    </w:p>
    <w:p w:rsidR="00CB2F83" w:rsidRDefault="00CB2F83">
      <w:pPr>
        <w:pStyle w:val="a3"/>
        <w:spacing w:before="3"/>
        <w:jc w:val="left"/>
      </w:pPr>
    </w:p>
    <w:p w:rsidR="00CB2F83" w:rsidRDefault="006B2473" w:rsidP="006B2473">
      <w:pPr>
        <w:pStyle w:val="2"/>
        <w:tabs>
          <w:tab w:val="left" w:pos="1750"/>
        </w:tabs>
        <w:spacing w:line="321" w:lineRule="exact"/>
        <w:ind w:left="1042"/>
        <w:jc w:val="right"/>
      </w:pPr>
      <w:bookmarkStart w:id="36" w:name="_TOC_250011"/>
      <w:r>
        <w:rPr>
          <w:lang w:val="tt"/>
        </w:rPr>
        <w:t>4.1.1.</w:t>
      </w:r>
      <w:r w:rsidR="006766F3">
        <w:rPr>
          <w:lang w:val="tt"/>
        </w:rPr>
        <w:t>Җитештерү һәм авыл хуҗалыгы предприятиеләре</w:t>
      </w:r>
      <w:bookmarkEnd w:id="36"/>
    </w:p>
    <w:p w:rsidR="00CB2F83" w:rsidRDefault="006766F3">
      <w:pPr>
        <w:pStyle w:val="a3"/>
        <w:ind w:left="362" w:right="557" w:firstLine="720"/>
      </w:pPr>
      <w:r>
        <w:rPr>
          <w:lang w:val="tt"/>
        </w:rPr>
        <w:t>Арча муниципаль районы территориясендә СанПиН 2.2.1/2.1.1.1200-03 нигезендә санитар-</w:t>
      </w:r>
      <w:r w:rsidR="006B2473">
        <w:rPr>
          <w:lang w:val="tt"/>
        </w:rPr>
        <w:t xml:space="preserve">сак </w:t>
      </w:r>
      <w:r>
        <w:rPr>
          <w:lang w:val="tt"/>
        </w:rPr>
        <w:t>зоналарының түбәндәге күләмнәре билгеләнгән объектлар урнашкан:</w:t>
      </w:r>
    </w:p>
    <w:p w:rsidR="00CB2F83" w:rsidRDefault="006766F3">
      <w:pPr>
        <w:pStyle w:val="a4"/>
        <w:numPr>
          <w:ilvl w:val="1"/>
          <w:numId w:val="22"/>
        </w:numPr>
        <w:tabs>
          <w:tab w:val="left" w:pos="1203"/>
        </w:tabs>
        <w:ind w:right="396"/>
        <w:jc w:val="left"/>
        <w:rPr>
          <w:sz w:val="28"/>
        </w:rPr>
      </w:pPr>
      <w:r>
        <w:rPr>
          <w:spacing w:val="-1"/>
          <w:sz w:val="28"/>
          <w:lang w:val="tt"/>
        </w:rPr>
        <w:t xml:space="preserve">I </w:t>
      </w:r>
      <w:r w:rsidR="006B2473">
        <w:rPr>
          <w:spacing w:val="-1"/>
          <w:sz w:val="28"/>
          <w:lang w:val="tt"/>
        </w:rPr>
        <w:t>класс</w:t>
      </w:r>
      <w:r>
        <w:rPr>
          <w:spacing w:val="-1"/>
          <w:sz w:val="28"/>
          <w:lang w:val="tt"/>
        </w:rPr>
        <w:t xml:space="preserve"> объектлары өчен (каты көнкүреш калдыклары чүплекләре, үләт базлары) - 1000 м;</w:t>
      </w:r>
    </w:p>
    <w:p w:rsidR="00CB2F83" w:rsidRDefault="006766F3">
      <w:pPr>
        <w:pStyle w:val="a4"/>
        <w:numPr>
          <w:ilvl w:val="1"/>
          <w:numId w:val="22"/>
        </w:numPr>
        <w:tabs>
          <w:tab w:val="left" w:pos="1203"/>
        </w:tabs>
        <w:spacing w:line="339" w:lineRule="exact"/>
        <w:ind w:hanging="243"/>
        <w:jc w:val="left"/>
        <w:rPr>
          <w:sz w:val="28"/>
        </w:rPr>
      </w:pPr>
      <w:r>
        <w:rPr>
          <w:sz w:val="28"/>
          <w:lang w:val="tt"/>
        </w:rPr>
        <w:t xml:space="preserve">II </w:t>
      </w:r>
      <w:r w:rsidR="006B2473">
        <w:rPr>
          <w:sz w:val="28"/>
          <w:lang w:val="tt"/>
        </w:rPr>
        <w:t xml:space="preserve">класс </w:t>
      </w:r>
      <w:r>
        <w:rPr>
          <w:sz w:val="28"/>
          <w:lang w:val="tt"/>
        </w:rPr>
        <w:t>объектлары өчен (каты көнкүреш калдыклары полигоннары) - 500 м;</w:t>
      </w:r>
    </w:p>
    <w:p w:rsidR="00CB2F83" w:rsidRDefault="006766F3">
      <w:pPr>
        <w:pStyle w:val="a4"/>
        <w:numPr>
          <w:ilvl w:val="1"/>
          <w:numId w:val="22"/>
        </w:numPr>
        <w:tabs>
          <w:tab w:val="left" w:pos="1203"/>
        </w:tabs>
        <w:spacing w:line="341" w:lineRule="exact"/>
        <w:ind w:hanging="243"/>
        <w:jc w:val="left"/>
        <w:rPr>
          <w:sz w:val="28"/>
        </w:rPr>
      </w:pPr>
      <w:r>
        <w:rPr>
          <w:sz w:val="28"/>
          <w:lang w:val="tt"/>
        </w:rPr>
        <w:t xml:space="preserve">III </w:t>
      </w:r>
      <w:r w:rsidR="006B2473">
        <w:rPr>
          <w:sz w:val="28"/>
          <w:lang w:val="tt"/>
        </w:rPr>
        <w:t xml:space="preserve">класс </w:t>
      </w:r>
      <w:r>
        <w:rPr>
          <w:sz w:val="28"/>
          <w:lang w:val="tt"/>
        </w:rPr>
        <w:t xml:space="preserve"> объектлары (авыл хуҗалыгы фермалары) өчен - 300 м;</w:t>
      </w:r>
    </w:p>
    <w:p w:rsidR="00CB2F83" w:rsidRDefault="006766F3">
      <w:pPr>
        <w:pStyle w:val="a4"/>
        <w:numPr>
          <w:ilvl w:val="1"/>
          <w:numId w:val="22"/>
        </w:numPr>
        <w:tabs>
          <w:tab w:val="left" w:pos="1203"/>
        </w:tabs>
        <w:spacing w:line="342" w:lineRule="exact"/>
        <w:ind w:hanging="243"/>
        <w:jc w:val="left"/>
        <w:rPr>
          <w:sz w:val="28"/>
        </w:rPr>
      </w:pPr>
      <w:r>
        <w:rPr>
          <w:sz w:val="28"/>
          <w:lang w:val="tt"/>
        </w:rPr>
        <w:t xml:space="preserve">IV </w:t>
      </w:r>
      <w:r w:rsidR="006B2473">
        <w:rPr>
          <w:sz w:val="28"/>
          <w:lang w:val="tt"/>
        </w:rPr>
        <w:t xml:space="preserve">класс </w:t>
      </w:r>
      <w:r>
        <w:rPr>
          <w:sz w:val="28"/>
          <w:lang w:val="tt"/>
        </w:rPr>
        <w:t xml:space="preserve"> объектлары өчен (склад территорияләре) - 100 м;</w:t>
      </w:r>
    </w:p>
    <w:p w:rsidR="00CB2F83" w:rsidRDefault="006766F3">
      <w:pPr>
        <w:pStyle w:val="a4"/>
        <w:numPr>
          <w:ilvl w:val="1"/>
          <w:numId w:val="22"/>
        </w:numPr>
        <w:tabs>
          <w:tab w:val="left" w:pos="1203"/>
        </w:tabs>
        <w:ind w:hanging="243"/>
        <w:jc w:val="left"/>
        <w:rPr>
          <w:sz w:val="28"/>
        </w:rPr>
      </w:pPr>
      <w:r>
        <w:rPr>
          <w:sz w:val="28"/>
          <w:lang w:val="tt"/>
        </w:rPr>
        <w:t xml:space="preserve">V </w:t>
      </w:r>
      <w:r w:rsidR="006B2473">
        <w:rPr>
          <w:sz w:val="28"/>
          <w:lang w:val="tt"/>
        </w:rPr>
        <w:t xml:space="preserve">класс </w:t>
      </w:r>
      <w:r>
        <w:rPr>
          <w:sz w:val="28"/>
          <w:lang w:val="tt"/>
        </w:rPr>
        <w:t xml:space="preserve"> объектлары өчен (авыл зиратлары) - 50 м.</w:t>
      </w:r>
    </w:p>
    <w:p w:rsidR="00CB2F83" w:rsidRDefault="00CB2F83">
      <w:pPr>
        <w:pStyle w:val="a3"/>
        <w:spacing w:before="7"/>
        <w:jc w:val="left"/>
        <w:rPr>
          <w:sz w:val="27"/>
        </w:rPr>
      </w:pPr>
    </w:p>
    <w:p w:rsidR="00CB2F83" w:rsidRDefault="006766F3">
      <w:pPr>
        <w:pStyle w:val="a3"/>
        <w:ind w:left="8511" w:right="199"/>
        <w:jc w:val="center"/>
      </w:pPr>
      <w:r>
        <w:rPr>
          <w:lang w:val="tt"/>
        </w:rPr>
        <w:t>4.1.1 нче таблица</w:t>
      </w:r>
    </w:p>
    <w:p w:rsidR="00CB2F83" w:rsidRDefault="006B2473">
      <w:pPr>
        <w:pStyle w:val="2"/>
        <w:spacing w:before="12"/>
        <w:ind w:left="341" w:right="199"/>
        <w:jc w:val="center"/>
      </w:pPr>
      <w:r>
        <w:rPr>
          <w:lang w:val="tt"/>
        </w:rPr>
        <w:t>Санитар-сак</w:t>
      </w:r>
      <w:r w:rsidR="006766F3">
        <w:rPr>
          <w:lang w:val="tt"/>
        </w:rPr>
        <w:t xml:space="preserve"> зоналарыннан файдалану регламенты</w:t>
      </w: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5574"/>
        <w:gridCol w:w="3258"/>
      </w:tblGrid>
      <w:tr w:rsidR="00B45D70">
        <w:trPr>
          <w:trHeight w:val="690"/>
        </w:trPr>
        <w:tc>
          <w:tcPr>
            <w:tcW w:w="1186" w:type="dxa"/>
          </w:tcPr>
          <w:p w:rsidR="00CB2F83" w:rsidRDefault="006766F3">
            <w:pPr>
              <w:pStyle w:val="TableParagraph"/>
              <w:spacing w:before="121" w:line="232" w:lineRule="auto"/>
              <w:ind w:left="374" w:right="127" w:hanging="209"/>
              <w:rPr>
                <w:b/>
                <w:sz w:val="20"/>
              </w:rPr>
            </w:pPr>
            <w:r>
              <w:rPr>
                <w:b/>
                <w:sz w:val="20"/>
                <w:lang w:val="tt"/>
              </w:rPr>
              <w:t>Зона исеме</w:t>
            </w:r>
          </w:p>
        </w:tc>
        <w:tc>
          <w:tcPr>
            <w:tcW w:w="5574" w:type="dxa"/>
          </w:tcPr>
          <w:p w:rsidR="00CB2F83" w:rsidRDefault="00CB2F83">
            <w:pPr>
              <w:pStyle w:val="TableParagraph"/>
              <w:spacing w:before="5"/>
              <w:rPr>
                <w:b/>
                <w:i/>
                <w:sz w:val="19"/>
              </w:rPr>
            </w:pPr>
          </w:p>
          <w:p w:rsidR="00CB2F83" w:rsidRDefault="006766F3">
            <w:pPr>
              <w:pStyle w:val="TableParagraph"/>
              <w:ind w:left="1024"/>
              <w:rPr>
                <w:b/>
                <w:sz w:val="20"/>
              </w:rPr>
            </w:pPr>
            <w:r>
              <w:rPr>
                <w:b/>
                <w:sz w:val="20"/>
                <w:lang w:val="tt"/>
              </w:rPr>
              <w:t>Күрсәтелгән зонадан файдалану режимы</w:t>
            </w:r>
          </w:p>
        </w:tc>
        <w:tc>
          <w:tcPr>
            <w:tcW w:w="3258" w:type="dxa"/>
          </w:tcPr>
          <w:p w:rsidR="00CB2F83" w:rsidRDefault="00A36DCB">
            <w:pPr>
              <w:pStyle w:val="TableParagraph"/>
              <w:spacing w:before="7" w:line="230" w:lineRule="auto"/>
              <w:ind w:left="157" w:right="150" w:firstLine="9"/>
              <w:jc w:val="center"/>
              <w:rPr>
                <w:b/>
                <w:sz w:val="20"/>
              </w:rPr>
            </w:pPr>
            <w:r>
              <w:rPr>
                <w:b/>
                <w:sz w:val="20"/>
                <w:lang w:val="tt"/>
              </w:rPr>
              <w:t>Файдалануга рөхсәтне җ</w:t>
            </w:r>
            <w:r w:rsidR="002212EE">
              <w:rPr>
                <w:b/>
                <w:sz w:val="20"/>
                <w:lang w:val="tt"/>
              </w:rPr>
              <w:t>айга сала торган норматив документлар</w:t>
            </w:r>
          </w:p>
        </w:tc>
      </w:tr>
      <w:tr w:rsidR="00B45D70">
        <w:trPr>
          <w:trHeight w:val="9001"/>
        </w:trPr>
        <w:tc>
          <w:tcPr>
            <w:tcW w:w="1186" w:type="dxa"/>
          </w:tcPr>
          <w:p w:rsidR="00CB2F83" w:rsidRDefault="006766F3">
            <w:pPr>
              <w:pStyle w:val="TableParagraph"/>
              <w:ind w:left="57" w:right="112"/>
              <w:rPr>
                <w:sz w:val="20"/>
              </w:rPr>
            </w:pPr>
            <w:r>
              <w:rPr>
                <w:sz w:val="20"/>
                <w:lang w:val="tt"/>
              </w:rPr>
              <w:lastRenderedPageBreak/>
              <w:t>Санитар сак зонасы</w:t>
            </w:r>
          </w:p>
        </w:tc>
        <w:tc>
          <w:tcPr>
            <w:tcW w:w="5574" w:type="dxa"/>
          </w:tcPr>
          <w:p w:rsidR="00CB2F83" w:rsidRDefault="006766F3">
            <w:pPr>
              <w:pStyle w:val="TableParagraph"/>
              <w:spacing w:line="217" w:lineRule="exact"/>
              <w:ind w:left="110"/>
              <w:jc w:val="both"/>
              <w:rPr>
                <w:sz w:val="20"/>
              </w:rPr>
            </w:pPr>
            <w:r>
              <w:rPr>
                <w:sz w:val="20"/>
                <w:lang w:val="tt"/>
              </w:rPr>
              <w:t>Урнаштыру рөхсәт ителми:</w:t>
            </w:r>
          </w:p>
          <w:p w:rsidR="00CB2F83" w:rsidRDefault="006766F3">
            <w:pPr>
              <w:pStyle w:val="TableParagraph"/>
              <w:numPr>
                <w:ilvl w:val="0"/>
                <w:numId w:val="20"/>
              </w:numPr>
              <w:tabs>
                <w:tab w:val="left" w:pos="840"/>
              </w:tabs>
              <w:ind w:right="90" w:hanging="240"/>
              <w:jc w:val="both"/>
              <w:rPr>
                <w:sz w:val="20"/>
              </w:rPr>
            </w:pPr>
            <w:r>
              <w:rPr>
                <w:sz w:val="20"/>
                <w:lang w:val="tt"/>
              </w:rPr>
              <w:t>аерым торак йортларны, ландшаф-рекреация зоналарын, ял итү зоналарын, курортлар, шифаханәләр һәм ял йортлары территорияләрен, бакчачылык ширкәтләре һәм коттедж төзелеш йортлары территорияләрен, күмәк яисә индивидуаль дача һәм бакча-бакча участокларын, шулай ук яшәү тирәлеге сыйфатын нормалаштыра торган башка территорияләрне дә кертеп, торак төзелешен;</w:t>
            </w:r>
          </w:p>
          <w:p w:rsidR="00CB2F83" w:rsidRDefault="006766F3">
            <w:pPr>
              <w:pStyle w:val="TableParagraph"/>
              <w:numPr>
                <w:ilvl w:val="0"/>
                <w:numId w:val="20"/>
              </w:numPr>
              <w:tabs>
                <w:tab w:val="left" w:pos="840"/>
              </w:tabs>
              <w:spacing w:before="1" w:line="237" w:lineRule="auto"/>
              <w:ind w:right="90" w:hanging="240"/>
              <w:jc w:val="both"/>
              <w:rPr>
                <w:sz w:val="20"/>
              </w:rPr>
            </w:pPr>
            <w:r>
              <w:rPr>
                <w:sz w:val="20"/>
                <w:lang w:val="tt"/>
              </w:rPr>
              <w:t>спорт корылмалары, балалар мәйданчыклары, гомуми файдаланудагы дәвалау-профилактика һәм савыктыру учреждениеләре.</w:t>
            </w:r>
          </w:p>
          <w:p w:rsidR="00CB2F83" w:rsidRDefault="006766F3">
            <w:pPr>
              <w:pStyle w:val="TableParagraph"/>
              <w:spacing w:before="2"/>
              <w:ind w:left="107" w:right="97"/>
              <w:jc w:val="both"/>
              <w:rPr>
                <w:sz w:val="20"/>
              </w:rPr>
            </w:pPr>
            <w:r>
              <w:rPr>
                <w:sz w:val="20"/>
                <w:lang w:val="tt"/>
              </w:rPr>
              <w:t>Санитар-сак зонасында һәм сәнәгатьнең башка тармаклары объектлары территориясендә дарулар, дару чаралары һәм (яисә) дару рәвешләре җитештерү буенча проектлар, фармацевтика предприятиеләре өчен чимал һәм ярымпродуктлар складлары; сәнәгатьнең эчә торган тармаклары объектлары, азык-төлек продуктларының күпләп складлары, эчә торган суны әзерләү һәм саклау өчен суүткәргеч корылмалар комплекслары урнаштыру рөхсәт ителми, алар продукциянең сыйфатына йогынты ясарга мөмкин.</w:t>
            </w:r>
          </w:p>
          <w:p w:rsidR="00CB2F83" w:rsidRDefault="006766F3">
            <w:pPr>
              <w:pStyle w:val="TableParagraph"/>
              <w:ind w:left="107" w:right="82"/>
              <w:jc w:val="both"/>
              <w:rPr>
                <w:sz w:val="20"/>
              </w:rPr>
            </w:pPr>
            <w:r>
              <w:rPr>
                <w:sz w:val="20"/>
                <w:lang w:val="tt"/>
              </w:rPr>
              <w:t>Күрсәтелгән объект хезмәткәрләренә хезмәт күрсәтү өчен сәнәгать объектының санитар-яклау зонасы яисә биналар җитештерү һәм аларны җитештерү, сәнәгать объекты (җитештерүе) эшчәнлеген тәэмин итү өчен һәм вахта ысулы буенча эшләүчеләр өчен торак булмаган биналар (ике атнадан да артык түгел), идарә итү биналары, конструкторлык бюросы биналары, административ билгеләү биналары, фәнни-тикшеренү лабораторияләре, поликлиникалар, ябык типтагы спорт-савыктыру корылмалары, ба- ни, кер юу объектлары, сәүдә һәм җәмәгать туклануы объектлары, мотельләр, гаражлар, җәмәгать һәм индивидуаль транспортны хра өчен мәйданчыклар һәм корылмалар, янгын сүндерү өчен җирле һәм депо-транзит, депо һәм депо коммуникацияләре, электрүткәргечләр һәм электрүткәргечләр, газ-техник торбалар үткәргечләр, су белән тәэмин итү каналлары;</w:t>
            </w:r>
          </w:p>
        </w:tc>
        <w:tc>
          <w:tcPr>
            <w:tcW w:w="3258" w:type="dxa"/>
          </w:tcPr>
          <w:p w:rsidR="00CB2F83" w:rsidRDefault="006766F3">
            <w:pPr>
              <w:pStyle w:val="TableParagraph"/>
              <w:spacing w:line="217" w:lineRule="exact"/>
              <w:ind w:left="107"/>
              <w:jc w:val="both"/>
              <w:rPr>
                <w:sz w:val="20"/>
              </w:rPr>
            </w:pPr>
            <w:r>
              <w:rPr>
                <w:sz w:val="20"/>
                <w:lang w:val="tt"/>
              </w:rPr>
              <w:t>СанПиН 2.2.1/2.1.1200-03 «Санитар</w:t>
            </w:r>
          </w:p>
          <w:p w:rsidR="00CB2F83" w:rsidRPr="00834B3E" w:rsidRDefault="006766F3">
            <w:pPr>
              <w:pStyle w:val="TableParagraph"/>
              <w:tabs>
                <w:tab w:val="left" w:pos="2352"/>
              </w:tabs>
              <w:ind w:left="107" w:right="88"/>
              <w:jc w:val="both"/>
              <w:rPr>
                <w:sz w:val="20"/>
                <w:lang w:val="tt"/>
              </w:rPr>
            </w:pPr>
            <w:r>
              <w:rPr>
                <w:sz w:val="20"/>
                <w:lang w:val="tt"/>
              </w:rPr>
              <w:t>сак зоналары һәм предприятиеләрне, корылмаларны һәм башка объектларны санитар классификацияләү. Яңа редакция»</w:t>
            </w:r>
            <w:r>
              <w:rPr>
                <w:sz w:val="20"/>
                <w:lang w:val="tt"/>
              </w:rPr>
              <w:tab/>
              <w:t>(СанПиН 2.2.1/2.1.1.2361-08         « Үзгәреш</w:t>
            </w:r>
          </w:p>
          <w:p w:rsidR="00CB2F83" w:rsidRPr="00834B3E" w:rsidRDefault="006766F3">
            <w:pPr>
              <w:pStyle w:val="TableParagraph"/>
              <w:ind w:left="107"/>
              <w:jc w:val="both"/>
              <w:rPr>
                <w:sz w:val="20"/>
                <w:lang w:val="tt"/>
              </w:rPr>
            </w:pPr>
            <w:r>
              <w:rPr>
                <w:sz w:val="20"/>
                <w:lang w:val="tt"/>
              </w:rPr>
              <w:t>№1», СанПиН 2.2.1./2.1.1.2555-09</w:t>
            </w:r>
          </w:p>
          <w:p w:rsidR="00CB2F83" w:rsidRDefault="006766F3">
            <w:pPr>
              <w:pStyle w:val="TableParagraph"/>
              <w:tabs>
                <w:tab w:val="left" w:pos="2428"/>
              </w:tabs>
              <w:spacing w:before="2"/>
              <w:ind w:left="107" w:right="93"/>
              <w:jc w:val="both"/>
              <w:rPr>
                <w:sz w:val="20"/>
              </w:rPr>
            </w:pPr>
            <w:r>
              <w:rPr>
                <w:sz w:val="20"/>
                <w:lang w:val="tt"/>
              </w:rPr>
              <w:t>«Үзгәреш №2»,</w:t>
            </w:r>
            <w:r>
              <w:rPr>
                <w:sz w:val="20"/>
                <w:lang w:val="tt"/>
              </w:rPr>
              <w:tab/>
              <w:t>СанПиН 2.2.1/2.1.1.2739-10 СанПиН 2.2.1/2.1.1.1200-03 «Санитар яклау зоналары һәм предприятиеләрнең санитар класификациясе, корылмалар һәм башка объектлар. Яңа редакция</w:t>
            </w:r>
          </w:p>
        </w:tc>
      </w:tr>
    </w:tbl>
    <w:p w:rsidR="00CB2F83" w:rsidRDefault="00CB2F83">
      <w:pPr>
        <w:jc w:val="both"/>
        <w:rPr>
          <w:sz w:val="20"/>
        </w:rPr>
        <w:sectPr w:rsidR="00CB2F83">
          <w:pgSz w:w="11900" w:h="16850"/>
          <w:pgMar w:top="760" w:right="620" w:bottom="940" w:left="900" w:header="0" w:footer="711" w:gutter="0"/>
          <w:cols w:space="720"/>
        </w:sect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5574"/>
        <w:gridCol w:w="3258"/>
      </w:tblGrid>
      <w:tr w:rsidR="00B45D70">
        <w:trPr>
          <w:trHeight w:val="690"/>
        </w:trPr>
        <w:tc>
          <w:tcPr>
            <w:tcW w:w="1186" w:type="dxa"/>
          </w:tcPr>
          <w:p w:rsidR="00CB2F83" w:rsidRDefault="006766F3">
            <w:pPr>
              <w:pStyle w:val="TableParagraph"/>
              <w:spacing w:before="103"/>
              <w:ind w:left="374" w:right="127" w:hanging="209"/>
              <w:rPr>
                <w:b/>
                <w:sz w:val="20"/>
              </w:rPr>
            </w:pPr>
            <w:r>
              <w:rPr>
                <w:b/>
                <w:sz w:val="20"/>
                <w:lang w:val="tt"/>
              </w:rPr>
              <w:lastRenderedPageBreak/>
              <w:t>Зона исеме</w:t>
            </w:r>
          </w:p>
        </w:tc>
        <w:tc>
          <w:tcPr>
            <w:tcW w:w="5574" w:type="dxa"/>
          </w:tcPr>
          <w:p w:rsidR="00CB2F83" w:rsidRDefault="00CB2F83">
            <w:pPr>
              <w:pStyle w:val="TableParagraph"/>
              <w:spacing w:before="9"/>
              <w:rPr>
                <w:b/>
                <w:i/>
                <w:sz w:val="18"/>
              </w:rPr>
            </w:pPr>
          </w:p>
          <w:p w:rsidR="00CB2F83" w:rsidRDefault="006766F3">
            <w:pPr>
              <w:pStyle w:val="TableParagraph"/>
              <w:ind w:left="1024"/>
              <w:rPr>
                <w:b/>
                <w:sz w:val="20"/>
              </w:rPr>
            </w:pPr>
            <w:r>
              <w:rPr>
                <w:b/>
                <w:sz w:val="20"/>
                <w:lang w:val="tt"/>
              </w:rPr>
              <w:t>Күрсәтелгән зонадан файдалану режимы</w:t>
            </w:r>
          </w:p>
        </w:tc>
        <w:tc>
          <w:tcPr>
            <w:tcW w:w="3258" w:type="dxa"/>
          </w:tcPr>
          <w:p w:rsidR="00CB2F83" w:rsidRDefault="002212EE" w:rsidP="001809CB">
            <w:pPr>
              <w:pStyle w:val="TableParagraph"/>
              <w:spacing w:line="224" w:lineRule="exact"/>
              <w:ind w:left="1256" w:right="353"/>
              <w:jc w:val="center"/>
              <w:rPr>
                <w:b/>
                <w:sz w:val="20"/>
              </w:rPr>
            </w:pPr>
            <w:r>
              <w:rPr>
                <w:b/>
                <w:sz w:val="20"/>
                <w:lang w:val="tt"/>
              </w:rPr>
              <w:t xml:space="preserve">Файдалануга рөхсәтне </w:t>
            </w:r>
            <w:r w:rsidR="001809CB">
              <w:rPr>
                <w:b/>
                <w:sz w:val="20"/>
                <w:lang w:val="tt"/>
              </w:rPr>
              <w:t>җ</w:t>
            </w:r>
            <w:r>
              <w:rPr>
                <w:b/>
                <w:sz w:val="20"/>
                <w:lang w:val="tt"/>
              </w:rPr>
              <w:t>айга сала торган норматив документлар</w:t>
            </w:r>
          </w:p>
        </w:tc>
      </w:tr>
      <w:tr w:rsidR="00B45D70">
        <w:trPr>
          <w:trHeight w:val="691"/>
        </w:trPr>
        <w:tc>
          <w:tcPr>
            <w:tcW w:w="1186" w:type="dxa"/>
          </w:tcPr>
          <w:p w:rsidR="00CB2F83" w:rsidRDefault="00CB2F83">
            <w:pPr>
              <w:pStyle w:val="TableParagraph"/>
            </w:pPr>
          </w:p>
        </w:tc>
        <w:tc>
          <w:tcPr>
            <w:tcW w:w="5574" w:type="dxa"/>
          </w:tcPr>
          <w:p w:rsidR="00CB2F83" w:rsidRDefault="006766F3">
            <w:pPr>
              <w:pStyle w:val="TableParagraph"/>
              <w:spacing w:line="232" w:lineRule="auto"/>
              <w:ind w:left="110" w:right="231"/>
              <w:rPr>
                <w:sz w:val="20"/>
              </w:rPr>
            </w:pPr>
            <w:r>
              <w:rPr>
                <w:sz w:val="20"/>
                <w:lang w:val="tt"/>
              </w:rPr>
              <w:t xml:space="preserve">насос станцияләре, әйләнештәге су белән тәэмин итү корылмалары, автомобильләргә ягулык салу станцияләре, </w:t>
            </w:r>
          </w:p>
          <w:p w:rsidR="00CB2F83" w:rsidRDefault="006766F3">
            <w:pPr>
              <w:pStyle w:val="TableParagraph"/>
              <w:spacing w:line="229" w:lineRule="exact"/>
              <w:ind w:left="110"/>
              <w:rPr>
                <w:sz w:val="20"/>
              </w:rPr>
            </w:pPr>
            <w:r>
              <w:rPr>
                <w:sz w:val="20"/>
                <w:lang w:val="tt"/>
              </w:rPr>
              <w:t>автомобильләрне техник тикшерү станцияләре</w:t>
            </w:r>
          </w:p>
        </w:tc>
        <w:tc>
          <w:tcPr>
            <w:tcW w:w="3258" w:type="dxa"/>
          </w:tcPr>
          <w:p w:rsidR="00CB2F83" w:rsidRDefault="00CB2F83">
            <w:pPr>
              <w:pStyle w:val="TableParagraph"/>
            </w:pPr>
          </w:p>
        </w:tc>
      </w:tr>
    </w:tbl>
    <w:p w:rsidR="00CB2F83" w:rsidRDefault="00CB2F83">
      <w:pPr>
        <w:pStyle w:val="a3"/>
        <w:spacing w:before="8"/>
        <w:jc w:val="left"/>
        <w:rPr>
          <w:b/>
          <w:i/>
          <w:sz w:val="24"/>
        </w:rPr>
      </w:pPr>
    </w:p>
    <w:p w:rsidR="00CB2F83" w:rsidRDefault="006766F3">
      <w:pPr>
        <w:pStyle w:val="a3"/>
        <w:spacing w:before="89"/>
        <w:ind w:left="362" w:right="211" w:firstLine="720"/>
      </w:pPr>
      <w:r>
        <w:rPr>
          <w:lang w:val="tt"/>
        </w:rPr>
        <w:t>Механик һәм биологик чистарту корылмалары өчен тәүлеккә 7 мең м3 җитештерүче ләм мәйданчыклары белән санитар-яклау зонасы 2.2.1/2.1.1200-03 400 м тәшкил итә.</w:t>
      </w:r>
    </w:p>
    <w:p w:rsidR="00CB2F83" w:rsidRDefault="00CB2F83">
      <w:pPr>
        <w:pStyle w:val="a3"/>
        <w:spacing w:before="3"/>
        <w:jc w:val="left"/>
      </w:pPr>
    </w:p>
    <w:p w:rsidR="00CB2F83" w:rsidRDefault="006766F3">
      <w:pPr>
        <w:pStyle w:val="2"/>
        <w:numPr>
          <w:ilvl w:val="2"/>
          <w:numId w:val="44"/>
        </w:numPr>
        <w:tabs>
          <w:tab w:val="left" w:pos="1818"/>
        </w:tabs>
        <w:spacing w:line="321" w:lineRule="exact"/>
        <w:ind w:left="1817" w:hanging="774"/>
        <w:jc w:val="both"/>
      </w:pPr>
      <w:bookmarkStart w:id="37" w:name="_TOC_250010"/>
      <w:r>
        <w:rPr>
          <w:lang w:val="tt"/>
        </w:rPr>
        <w:t>Федераль һәм региональ әһәмияттәге автоюллар</w:t>
      </w:r>
      <w:bookmarkEnd w:id="37"/>
    </w:p>
    <w:p w:rsidR="00CB2F83" w:rsidRPr="00834B3E" w:rsidRDefault="006766F3">
      <w:pPr>
        <w:pStyle w:val="a3"/>
        <w:ind w:left="362" w:right="206" w:firstLine="720"/>
        <w:rPr>
          <w:lang w:val="tt"/>
        </w:rPr>
      </w:pPr>
      <w:r>
        <w:rPr>
          <w:lang w:val="tt"/>
        </w:rPr>
        <w:t>Карала торган территория буенча региональ әһәмияттәге автомобиль юллары участоклары («Арча - Марий Эл республикасы чиге», «Арча - Теләче», «Арча - Олы Әтнә», «Ашытбаш - Шушмабаш - Карадуган», «Олы Әтнә - Ташкичү», «Казан - Малмыж» һәм җирле әһәмияттәге автомобиль юллары һәм башкалар уза. Күрсәтелгән юллардан санитар аермалар һәм юл буе полосалары билгеләнә. СНиП 2.07.01-89* ка ярашлы рәвештә, I - III категорияле җир полотносы кашыннан төзелеш алып баруга 100 метрны, IV категория - 50 метрны кабул итәргә кирәк. Автомобиль юлларының санитар аермаларын куллану режимы СанПиН 2.2.1.1.1200-03 (69 нчы таблица) билгеләнә. Арча муниципаль районы территориясендә тимер юл транспорты Горький тимер юлы участогы - «Казан - Кукмара» төбәге. Тимер юллардан санитар аерма СНиП 2.07.01-89 нигезендә 100 м кабул ителә.</w:t>
      </w:r>
    </w:p>
    <w:p w:rsidR="00CB2F83" w:rsidRPr="00834B3E" w:rsidRDefault="006766F3">
      <w:pPr>
        <w:pStyle w:val="a3"/>
        <w:ind w:left="362" w:right="208" w:firstLine="720"/>
        <w:rPr>
          <w:lang w:val="tt"/>
        </w:rPr>
      </w:pPr>
      <w:r>
        <w:rPr>
          <w:lang w:val="tt"/>
        </w:rPr>
        <w:t>Юл буе полосаларыннан файдалану режимы 2007 елның 08 апрелендәге 257-ФЗ номерлы (22.09.2009 ред.) «Россия Федерациясендә автомобиль юллары һәм юл эшчәнлеге турында һәм Россия Федерациясенең аерым закон актларына үзгәрешләр кертү хакында» Федераль закон проекты белән билгеләнә.</w:t>
      </w:r>
    </w:p>
    <w:p w:rsidR="00CB2F83" w:rsidRDefault="006766F3">
      <w:pPr>
        <w:pStyle w:val="a3"/>
        <w:spacing w:line="321" w:lineRule="exact"/>
        <w:ind w:left="8529"/>
        <w:jc w:val="left"/>
      </w:pPr>
      <w:r>
        <w:rPr>
          <w:lang w:val="tt"/>
        </w:rPr>
        <w:t>4.1.3 нче таблица</w:t>
      </w:r>
    </w:p>
    <w:p w:rsidR="00CB2F83" w:rsidRDefault="006766F3">
      <w:pPr>
        <w:pStyle w:val="2"/>
        <w:spacing w:before="7" w:line="242" w:lineRule="auto"/>
        <w:ind w:left="3886" w:right="352" w:hanging="3294"/>
      </w:pPr>
      <w:r>
        <w:rPr>
          <w:lang w:val="tt"/>
        </w:rPr>
        <w:t>Автомобиль юлларыннан санитар</w:t>
      </w:r>
      <w:r w:rsidR="002541F9">
        <w:rPr>
          <w:lang w:val="tt"/>
        </w:rPr>
        <w:t xml:space="preserve">  бүленеше</w:t>
      </w:r>
      <w:r>
        <w:rPr>
          <w:lang w:val="tt"/>
        </w:rPr>
        <w:t xml:space="preserve"> һәм юл буе полосаларын файдалану регламенты</w:t>
      </w: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6097"/>
        <w:gridCol w:w="2103"/>
      </w:tblGrid>
      <w:tr w:rsidR="00B45D70">
        <w:trPr>
          <w:trHeight w:val="921"/>
        </w:trPr>
        <w:tc>
          <w:tcPr>
            <w:tcW w:w="1244" w:type="dxa"/>
          </w:tcPr>
          <w:p w:rsidR="00CB2F83" w:rsidRDefault="00CB2F83">
            <w:pPr>
              <w:pStyle w:val="TableParagraph"/>
              <w:spacing w:before="11"/>
              <w:rPr>
                <w:b/>
                <w:i/>
                <w:sz w:val="18"/>
              </w:rPr>
            </w:pPr>
          </w:p>
          <w:p w:rsidR="00CB2F83" w:rsidRDefault="006766F3">
            <w:pPr>
              <w:pStyle w:val="TableParagraph"/>
              <w:ind w:left="403" w:right="154" w:hanging="207"/>
              <w:rPr>
                <w:b/>
                <w:sz w:val="20"/>
              </w:rPr>
            </w:pPr>
            <w:r>
              <w:rPr>
                <w:b/>
                <w:sz w:val="20"/>
                <w:lang w:val="tt"/>
              </w:rPr>
              <w:t>Зона исеме</w:t>
            </w:r>
          </w:p>
        </w:tc>
        <w:tc>
          <w:tcPr>
            <w:tcW w:w="6097" w:type="dxa"/>
          </w:tcPr>
          <w:p w:rsidR="00CB2F83" w:rsidRDefault="00CB2F83">
            <w:pPr>
              <w:pStyle w:val="TableParagraph"/>
              <w:rPr>
                <w:b/>
                <w:i/>
                <w:sz w:val="29"/>
              </w:rPr>
            </w:pPr>
          </w:p>
          <w:p w:rsidR="00CB2F83" w:rsidRDefault="006766F3">
            <w:pPr>
              <w:pStyle w:val="TableParagraph"/>
              <w:ind w:left="1290"/>
              <w:rPr>
                <w:b/>
                <w:sz w:val="20"/>
              </w:rPr>
            </w:pPr>
            <w:r>
              <w:rPr>
                <w:b/>
                <w:sz w:val="20"/>
                <w:lang w:val="tt"/>
              </w:rPr>
              <w:t>Күрсәтелгән зонадан файдалану режимы</w:t>
            </w:r>
          </w:p>
        </w:tc>
        <w:tc>
          <w:tcPr>
            <w:tcW w:w="2103" w:type="dxa"/>
          </w:tcPr>
          <w:p w:rsidR="00CB2F83" w:rsidRDefault="001809CB">
            <w:pPr>
              <w:pStyle w:val="TableParagraph"/>
              <w:spacing w:line="216" w:lineRule="exact"/>
              <w:ind w:left="373"/>
              <w:rPr>
                <w:b/>
                <w:sz w:val="20"/>
              </w:rPr>
            </w:pPr>
            <w:r>
              <w:rPr>
                <w:b/>
                <w:sz w:val="20"/>
                <w:lang w:val="tt"/>
              </w:rPr>
              <w:t>Файдалануга рөхсәтне җ</w:t>
            </w:r>
            <w:r w:rsidR="00206925">
              <w:rPr>
                <w:b/>
                <w:sz w:val="20"/>
                <w:lang w:val="tt"/>
              </w:rPr>
              <w:t>айга сала торган норматив документлар</w:t>
            </w:r>
            <w:r w:rsidR="00206925">
              <w:rPr>
                <w:b/>
                <w:sz w:val="20"/>
              </w:rPr>
              <w:t xml:space="preserve"> </w:t>
            </w:r>
          </w:p>
        </w:tc>
      </w:tr>
      <w:tr w:rsidR="00B45D70">
        <w:trPr>
          <w:trHeight w:val="225"/>
        </w:trPr>
        <w:tc>
          <w:tcPr>
            <w:tcW w:w="1244" w:type="dxa"/>
            <w:vMerge w:val="restart"/>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6766F3" w:rsidP="00BA4427">
            <w:pPr>
              <w:pStyle w:val="TableParagraph"/>
              <w:spacing w:before="183"/>
              <w:ind w:left="57" w:right="106"/>
              <w:rPr>
                <w:sz w:val="20"/>
              </w:rPr>
            </w:pPr>
            <w:r>
              <w:rPr>
                <w:spacing w:val="-1"/>
                <w:sz w:val="20"/>
                <w:lang w:val="tt"/>
              </w:rPr>
              <w:t xml:space="preserve">Санитар </w:t>
            </w:r>
            <w:r w:rsidR="00BA4427">
              <w:rPr>
                <w:spacing w:val="-1"/>
                <w:sz w:val="20"/>
                <w:lang w:val="tt"/>
              </w:rPr>
              <w:t>бүленеш</w:t>
            </w:r>
          </w:p>
        </w:tc>
        <w:tc>
          <w:tcPr>
            <w:tcW w:w="6097" w:type="dxa"/>
            <w:vMerge w:val="restart"/>
          </w:tcPr>
          <w:p w:rsidR="00CB2F83" w:rsidRDefault="006766F3">
            <w:pPr>
              <w:pStyle w:val="TableParagraph"/>
              <w:spacing w:line="214" w:lineRule="exact"/>
              <w:ind w:left="109"/>
              <w:jc w:val="both"/>
              <w:rPr>
                <w:sz w:val="20"/>
              </w:rPr>
            </w:pPr>
            <w:r>
              <w:rPr>
                <w:sz w:val="20"/>
                <w:lang w:val="tt"/>
              </w:rPr>
              <w:t>Урнаштыру рөхсәт ителми:</w:t>
            </w:r>
          </w:p>
          <w:p w:rsidR="00CB2F83" w:rsidRDefault="006766F3">
            <w:pPr>
              <w:pStyle w:val="TableParagraph"/>
              <w:numPr>
                <w:ilvl w:val="0"/>
                <w:numId w:val="19"/>
              </w:numPr>
              <w:tabs>
                <w:tab w:val="left" w:pos="840"/>
              </w:tabs>
              <w:ind w:right="82"/>
              <w:jc w:val="both"/>
              <w:rPr>
                <w:sz w:val="20"/>
              </w:rPr>
            </w:pPr>
            <w:r>
              <w:rPr>
                <w:sz w:val="20"/>
                <w:lang w:val="tt"/>
              </w:rPr>
              <w:t>торак йортлар, аерым торак йортларны, ландшафт-рекреация зоналарын, ял итү зоналарын, чистартулар, шифаханәләр һәм ял йортлары территорияләрен, бакчачылык ширкәтләре һәм коттедж төзелешләре территорияләрен, күмәк яисә индивидуаль дача һәм бакча-бакча участокларын, шулай ук яшәү тирәлеге сыйфатын нормалаштыра торган башка территорияләрне дә кертеп;</w:t>
            </w:r>
          </w:p>
          <w:p w:rsidR="00CB2F83" w:rsidRDefault="006766F3">
            <w:pPr>
              <w:pStyle w:val="TableParagraph"/>
              <w:numPr>
                <w:ilvl w:val="0"/>
                <w:numId w:val="19"/>
              </w:numPr>
              <w:tabs>
                <w:tab w:val="left" w:pos="840"/>
              </w:tabs>
              <w:ind w:right="87"/>
              <w:jc w:val="both"/>
              <w:rPr>
                <w:sz w:val="20"/>
              </w:rPr>
            </w:pPr>
            <w:r>
              <w:rPr>
                <w:sz w:val="20"/>
                <w:lang w:val="tt"/>
              </w:rPr>
              <w:t>спорт корылмалары, балалар мәйданчыклары, гомуми файдаланудагы дәвалау-профилактика һәм савыктыру учреждениеләре;</w:t>
            </w:r>
          </w:p>
          <w:p w:rsidR="00CB2F83" w:rsidRDefault="006766F3">
            <w:pPr>
              <w:pStyle w:val="TableParagraph"/>
              <w:numPr>
                <w:ilvl w:val="0"/>
                <w:numId w:val="19"/>
              </w:numPr>
              <w:tabs>
                <w:tab w:val="left" w:pos="840"/>
              </w:tabs>
              <w:ind w:right="85"/>
              <w:jc w:val="both"/>
              <w:rPr>
                <w:sz w:val="20"/>
              </w:rPr>
            </w:pPr>
            <w:r>
              <w:rPr>
                <w:sz w:val="20"/>
                <w:lang w:val="tt"/>
              </w:rPr>
              <w:t xml:space="preserve">дарулар, дәвалау чаралары һәм (яисә) дару рәвешләре, фармацевтика предприятиеләре өчен складлар һәм ярымпродуктлар җитештерү объектлары; сәнәгатьнең азык тармаклары объектлары, азык-төлек чималының күпләп </w:t>
            </w:r>
            <w:r>
              <w:rPr>
                <w:sz w:val="20"/>
                <w:lang w:val="tt"/>
              </w:rPr>
              <w:lastRenderedPageBreak/>
              <w:t>складлары һәм азык-төлек продуктлары, эчәргә яраклы су әзерләү һәм саклау өчен суүткәргеч корылмалар комплекслары.</w:t>
            </w:r>
          </w:p>
          <w:p w:rsidR="00CB2F83" w:rsidRDefault="006766F3">
            <w:pPr>
              <w:pStyle w:val="TableParagraph"/>
              <w:spacing w:line="225" w:lineRule="exact"/>
              <w:ind w:left="109"/>
              <w:jc w:val="both"/>
              <w:rPr>
                <w:sz w:val="20"/>
              </w:rPr>
            </w:pPr>
            <w:r>
              <w:rPr>
                <w:sz w:val="20"/>
                <w:lang w:val="tt"/>
              </w:rPr>
              <w:t>Кизү торучы  торак булмаган биналар урнаштырырга рөхсәт ителә</w:t>
            </w:r>
          </w:p>
        </w:tc>
        <w:tc>
          <w:tcPr>
            <w:tcW w:w="2103" w:type="dxa"/>
            <w:tcBorders>
              <w:bottom w:val="nil"/>
            </w:tcBorders>
          </w:tcPr>
          <w:p w:rsidR="00CB2F83" w:rsidRDefault="006766F3">
            <w:pPr>
              <w:pStyle w:val="TableParagraph"/>
              <w:spacing w:line="205" w:lineRule="exact"/>
              <w:ind w:left="109"/>
              <w:rPr>
                <w:sz w:val="20"/>
              </w:rPr>
            </w:pPr>
            <w:r>
              <w:rPr>
                <w:sz w:val="20"/>
                <w:lang w:val="tt"/>
              </w:rPr>
              <w:lastRenderedPageBreak/>
              <w:t>СанПиН</w:t>
            </w:r>
          </w:p>
        </w:tc>
      </w:tr>
      <w:tr w:rsidR="00B45D70">
        <w:trPr>
          <w:trHeight w:val="221"/>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202" w:lineRule="exact"/>
              <w:ind w:left="109"/>
              <w:rPr>
                <w:sz w:val="20"/>
              </w:rPr>
            </w:pPr>
            <w:r>
              <w:rPr>
                <w:sz w:val="20"/>
                <w:lang w:val="tt"/>
              </w:rPr>
              <w:t>2.2.1/2.1.1.1200-03 СанПинга</w:t>
            </w:r>
          </w:p>
        </w:tc>
      </w:tr>
      <w:tr w:rsidR="00B45D70">
        <w:trPr>
          <w:trHeight w:val="217"/>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8" w:lineRule="exact"/>
              <w:ind w:left="109"/>
              <w:rPr>
                <w:sz w:val="20"/>
              </w:rPr>
            </w:pPr>
            <w:r>
              <w:rPr>
                <w:sz w:val="20"/>
                <w:lang w:val="tt"/>
              </w:rPr>
              <w:t>"Санитар-</w:t>
            </w:r>
          </w:p>
        </w:tc>
      </w:tr>
      <w:tr w:rsidR="00B45D70">
        <w:trPr>
          <w:trHeight w:val="219"/>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9" w:lineRule="exact"/>
              <w:ind w:left="109"/>
              <w:rPr>
                <w:sz w:val="20"/>
              </w:rPr>
            </w:pPr>
            <w:r>
              <w:rPr>
                <w:sz w:val="20"/>
                <w:lang w:val="tt"/>
              </w:rPr>
              <w:t>сак зоналары һәм</w:t>
            </w:r>
          </w:p>
        </w:tc>
      </w:tr>
      <w:tr w:rsidR="00B45D70">
        <w:trPr>
          <w:trHeight w:val="220"/>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tabs>
                <w:tab w:val="left" w:pos="1118"/>
              </w:tabs>
              <w:spacing w:line="200" w:lineRule="exact"/>
              <w:ind w:left="109"/>
              <w:rPr>
                <w:sz w:val="20"/>
              </w:rPr>
            </w:pPr>
            <w:r>
              <w:rPr>
                <w:sz w:val="20"/>
                <w:lang w:val="tt"/>
              </w:rPr>
              <w:t>санитар</w:t>
            </w:r>
            <w:r>
              <w:rPr>
                <w:sz w:val="20"/>
                <w:lang w:val="tt"/>
              </w:rPr>
              <w:tab/>
              <w:t>классифи-</w:t>
            </w:r>
          </w:p>
        </w:tc>
      </w:tr>
      <w:tr w:rsidR="00B45D70">
        <w:trPr>
          <w:trHeight w:val="219"/>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tabs>
                <w:tab w:val="left" w:pos="835"/>
              </w:tabs>
              <w:spacing w:line="199" w:lineRule="exact"/>
              <w:ind w:left="109"/>
              <w:rPr>
                <w:sz w:val="20"/>
              </w:rPr>
            </w:pPr>
            <w:r>
              <w:rPr>
                <w:sz w:val="20"/>
                <w:lang w:val="tt"/>
              </w:rPr>
              <w:t>кация</w:t>
            </w:r>
            <w:r>
              <w:rPr>
                <w:sz w:val="20"/>
                <w:lang w:val="tt"/>
              </w:rPr>
              <w:tab/>
              <w:t>предприятиеләр,</w:t>
            </w:r>
          </w:p>
        </w:tc>
      </w:tr>
      <w:tr w:rsidR="00B45D70">
        <w:trPr>
          <w:trHeight w:val="219"/>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9" w:lineRule="exact"/>
              <w:ind w:left="109"/>
              <w:rPr>
                <w:sz w:val="20"/>
              </w:rPr>
            </w:pPr>
            <w:r>
              <w:rPr>
                <w:sz w:val="20"/>
                <w:lang w:val="tt"/>
              </w:rPr>
              <w:t>корылмалар һәм башка</w:t>
            </w:r>
          </w:p>
        </w:tc>
      </w:tr>
      <w:tr w:rsidR="00B45D70">
        <w:trPr>
          <w:trHeight w:val="230"/>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210" w:lineRule="exact"/>
              <w:ind w:left="109"/>
              <w:rPr>
                <w:sz w:val="20"/>
              </w:rPr>
            </w:pPr>
            <w:r>
              <w:rPr>
                <w:sz w:val="20"/>
                <w:lang w:val="tt"/>
              </w:rPr>
              <w:t>объектлар. Яңа ре-</w:t>
            </w:r>
          </w:p>
        </w:tc>
      </w:tr>
      <w:tr w:rsidR="00B45D70">
        <w:trPr>
          <w:trHeight w:val="675"/>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tabs>
                <w:tab w:val="left" w:pos="1199"/>
              </w:tabs>
              <w:ind w:left="109" w:right="125"/>
              <w:rPr>
                <w:sz w:val="20"/>
              </w:rPr>
            </w:pPr>
            <w:r>
              <w:rPr>
                <w:sz w:val="20"/>
                <w:lang w:val="tt"/>
              </w:rPr>
              <w:t>дакция»</w:t>
            </w:r>
            <w:r>
              <w:rPr>
                <w:sz w:val="20"/>
                <w:lang w:val="tt"/>
              </w:rPr>
              <w:tab/>
              <w:t>(СанПиН 2.2.1/2.1.1.2361-08</w:t>
            </w:r>
          </w:p>
          <w:p w:rsidR="00CB2F83" w:rsidRDefault="006766F3">
            <w:pPr>
              <w:pStyle w:val="TableParagraph"/>
              <w:tabs>
                <w:tab w:val="left" w:pos="1550"/>
              </w:tabs>
              <w:spacing w:line="200" w:lineRule="exact"/>
              <w:ind w:left="109"/>
              <w:rPr>
                <w:sz w:val="20"/>
              </w:rPr>
            </w:pPr>
            <w:r>
              <w:rPr>
                <w:sz w:val="20"/>
                <w:lang w:val="tt"/>
              </w:rPr>
              <w:t>«Үзгәреш</w:t>
            </w:r>
            <w:r>
              <w:rPr>
                <w:sz w:val="20"/>
                <w:lang w:val="tt"/>
              </w:rPr>
              <w:tab/>
              <w:t>№1»,</w:t>
            </w:r>
          </w:p>
        </w:tc>
      </w:tr>
      <w:tr w:rsidR="00B45D70">
        <w:trPr>
          <w:trHeight w:val="216"/>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7" w:lineRule="exact"/>
              <w:ind w:left="109"/>
              <w:rPr>
                <w:sz w:val="20"/>
              </w:rPr>
            </w:pPr>
            <w:r>
              <w:rPr>
                <w:sz w:val="20"/>
                <w:lang w:val="tt"/>
              </w:rPr>
              <w:t>СанПиН</w:t>
            </w:r>
          </w:p>
        </w:tc>
      </w:tr>
      <w:tr w:rsidR="00B45D70">
        <w:trPr>
          <w:trHeight w:val="219"/>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9" w:lineRule="exact"/>
              <w:ind w:left="109"/>
              <w:rPr>
                <w:sz w:val="20"/>
              </w:rPr>
            </w:pPr>
            <w:r>
              <w:rPr>
                <w:sz w:val="20"/>
                <w:lang w:val="tt"/>
              </w:rPr>
              <w:t>2.2.1./2.1.1.2555-09</w:t>
            </w:r>
          </w:p>
        </w:tc>
      </w:tr>
      <w:tr w:rsidR="00B45D70">
        <w:trPr>
          <w:trHeight w:val="218"/>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8" w:lineRule="exact"/>
              <w:ind w:left="109"/>
              <w:rPr>
                <w:sz w:val="20"/>
              </w:rPr>
            </w:pPr>
            <w:r>
              <w:rPr>
                <w:sz w:val="20"/>
                <w:lang w:val="tt"/>
              </w:rPr>
              <w:t>«Үзгәреш №2»,</w:t>
            </w:r>
          </w:p>
        </w:tc>
      </w:tr>
      <w:tr w:rsidR="00B45D70">
        <w:trPr>
          <w:trHeight w:val="219"/>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9" w:lineRule="exact"/>
              <w:ind w:left="109"/>
              <w:rPr>
                <w:sz w:val="20"/>
              </w:rPr>
            </w:pPr>
            <w:r>
              <w:rPr>
                <w:sz w:val="20"/>
                <w:lang w:val="tt"/>
              </w:rPr>
              <w:t>СанПиН</w:t>
            </w:r>
          </w:p>
        </w:tc>
      </w:tr>
      <w:tr w:rsidR="00B45D70">
        <w:trPr>
          <w:trHeight w:val="219"/>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9" w:lineRule="exact"/>
              <w:ind w:left="109"/>
              <w:rPr>
                <w:sz w:val="20"/>
              </w:rPr>
            </w:pPr>
            <w:r>
              <w:rPr>
                <w:sz w:val="20"/>
                <w:lang w:val="tt"/>
              </w:rPr>
              <w:t>2.2.1/2.1.1.2739-10</w:t>
            </w:r>
          </w:p>
        </w:tc>
      </w:tr>
      <w:tr w:rsidR="00B45D70">
        <w:trPr>
          <w:trHeight w:val="219"/>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199" w:lineRule="exact"/>
              <w:ind w:left="109"/>
              <w:rPr>
                <w:sz w:val="20"/>
              </w:rPr>
            </w:pPr>
            <w:r>
              <w:rPr>
                <w:sz w:val="20"/>
                <w:lang w:val="tt"/>
              </w:rPr>
              <w:t>Үзгәреш һәм өстәмә</w:t>
            </w:r>
          </w:p>
        </w:tc>
      </w:tr>
      <w:tr w:rsidR="00B45D70">
        <w:trPr>
          <w:trHeight w:val="228"/>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bottom w:val="nil"/>
            </w:tcBorders>
          </w:tcPr>
          <w:p w:rsidR="00CB2F83" w:rsidRDefault="006766F3">
            <w:pPr>
              <w:pStyle w:val="TableParagraph"/>
              <w:spacing w:line="209" w:lineRule="exact"/>
              <w:ind w:left="109"/>
              <w:rPr>
                <w:sz w:val="20"/>
              </w:rPr>
            </w:pPr>
            <w:r>
              <w:rPr>
                <w:sz w:val="20"/>
                <w:lang w:val="tt"/>
              </w:rPr>
              <w:t xml:space="preserve">№ 3 </w:t>
            </w:r>
          </w:p>
        </w:tc>
      </w:tr>
      <w:tr w:rsidR="00B45D70">
        <w:trPr>
          <w:trHeight w:val="262"/>
        </w:trPr>
        <w:tc>
          <w:tcPr>
            <w:tcW w:w="1244" w:type="dxa"/>
            <w:vMerge/>
            <w:tcBorders>
              <w:top w:val="nil"/>
            </w:tcBorders>
          </w:tcPr>
          <w:p w:rsidR="00CB2F83" w:rsidRDefault="00CB2F83">
            <w:pPr>
              <w:rPr>
                <w:sz w:val="2"/>
                <w:szCs w:val="2"/>
              </w:rPr>
            </w:pPr>
          </w:p>
        </w:tc>
        <w:tc>
          <w:tcPr>
            <w:tcW w:w="6097" w:type="dxa"/>
            <w:vMerge/>
            <w:tcBorders>
              <w:top w:val="nil"/>
            </w:tcBorders>
          </w:tcPr>
          <w:p w:rsidR="00CB2F83" w:rsidRDefault="00CB2F83">
            <w:pPr>
              <w:rPr>
                <w:sz w:val="2"/>
                <w:szCs w:val="2"/>
              </w:rPr>
            </w:pPr>
          </w:p>
        </w:tc>
        <w:tc>
          <w:tcPr>
            <w:tcW w:w="2103" w:type="dxa"/>
            <w:tcBorders>
              <w:top w:val="nil"/>
            </w:tcBorders>
          </w:tcPr>
          <w:p w:rsidR="00CB2F83" w:rsidRDefault="006766F3">
            <w:pPr>
              <w:pStyle w:val="TableParagraph"/>
              <w:spacing w:line="224" w:lineRule="exact"/>
              <w:ind w:left="109"/>
              <w:rPr>
                <w:sz w:val="20"/>
              </w:rPr>
            </w:pPr>
            <w:r>
              <w:rPr>
                <w:sz w:val="20"/>
                <w:lang w:val="tt"/>
              </w:rPr>
              <w:t>2.2.1/2.1.1.1200-03 СанПинга</w:t>
            </w:r>
          </w:p>
        </w:tc>
      </w:tr>
    </w:tbl>
    <w:p w:rsidR="00CB2F83" w:rsidRDefault="00CB2F83">
      <w:pPr>
        <w:spacing w:line="224" w:lineRule="exact"/>
        <w:rPr>
          <w:sz w:val="20"/>
        </w:rPr>
        <w:sectPr w:rsidR="00CB2F83">
          <w:pgSz w:w="11900" w:h="16850"/>
          <w:pgMar w:top="860" w:right="620" w:bottom="980" w:left="900" w:header="0" w:footer="711" w:gutter="0"/>
          <w:cols w:space="720"/>
        </w:sect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6097"/>
        <w:gridCol w:w="2103"/>
      </w:tblGrid>
      <w:tr w:rsidR="00B93E3D">
        <w:trPr>
          <w:trHeight w:val="921"/>
        </w:trPr>
        <w:tc>
          <w:tcPr>
            <w:tcW w:w="1244" w:type="dxa"/>
          </w:tcPr>
          <w:p w:rsidR="00B93E3D" w:rsidRDefault="00B93E3D" w:rsidP="00B93E3D">
            <w:pPr>
              <w:pStyle w:val="TableParagraph"/>
              <w:spacing w:before="9"/>
              <w:rPr>
                <w:b/>
                <w:i/>
                <w:sz w:val="18"/>
              </w:rPr>
            </w:pPr>
          </w:p>
          <w:p w:rsidR="00B93E3D" w:rsidRDefault="00B93E3D" w:rsidP="00B93E3D">
            <w:pPr>
              <w:pStyle w:val="TableParagraph"/>
              <w:ind w:left="403" w:right="154" w:hanging="207"/>
              <w:rPr>
                <w:b/>
                <w:sz w:val="20"/>
              </w:rPr>
            </w:pPr>
            <w:r>
              <w:rPr>
                <w:b/>
                <w:sz w:val="20"/>
                <w:lang w:val="tt"/>
              </w:rPr>
              <w:t>Зона исеме</w:t>
            </w:r>
          </w:p>
        </w:tc>
        <w:tc>
          <w:tcPr>
            <w:tcW w:w="6097" w:type="dxa"/>
          </w:tcPr>
          <w:p w:rsidR="00B93E3D" w:rsidRDefault="00B93E3D" w:rsidP="00B93E3D">
            <w:pPr>
              <w:pStyle w:val="TableParagraph"/>
              <w:spacing w:before="9"/>
              <w:rPr>
                <w:b/>
                <w:i/>
                <w:sz w:val="28"/>
              </w:rPr>
            </w:pPr>
          </w:p>
          <w:p w:rsidR="00B93E3D" w:rsidRDefault="00B93E3D" w:rsidP="00B93E3D">
            <w:pPr>
              <w:pStyle w:val="TableParagraph"/>
              <w:ind w:left="1290"/>
              <w:rPr>
                <w:b/>
                <w:sz w:val="20"/>
              </w:rPr>
            </w:pPr>
            <w:r>
              <w:rPr>
                <w:b/>
                <w:sz w:val="20"/>
                <w:lang w:val="tt"/>
              </w:rPr>
              <w:t>Күрсәтелгән зонадан файдалану режимы</w:t>
            </w:r>
          </w:p>
        </w:tc>
        <w:tc>
          <w:tcPr>
            <w:tcW w:w="2103" w:type="dxa"/>
          </w:tcPr>
          <w:p w:rsidR="00B93E3D" w:rsidRDefault="001809CB" w:rsidP="00B93E3D">
            <w:pPr>
              <w:pStyle w:val="TableParagraph"/>
              <w:ind w:left="176" w:right="133" w:hanging="39"/>
              <w:jc w:val="both"/>
              <w:rPr>
                <w:b/>
                <w:sz w:val="20"/>
              </w:rPr>
            </w:pPr>
            <w:r>
              <w:rPr>
                <w:b/>
                <w:sz w:val="20"/>
                <w:lang w:val="tt"/>
              </w:rPr>
              <w:t>Файдалануга рөхсәтне җ</w:t>
            </w:r>
            <w:r w:rsidR="00206925">
              <w:rPr>
                <w:b/>
                <w:sz w:val="20"/>
                <w:lang w:val="tt"/>
              </w:rPr>
              <w:t>айга сала торган норматив документлар</w:t>
            </w:r>
          </w:p>
          <w:p w:rsidR="00B93E3D" w:rsidRDefault="00B93E3D" w:rsidP="00B93E3D">
            <w:pPr>
              <w:pStyle w:val="TableParagraph"/>
              <w:spacing w:line="216" w:lineRule="exact"/>
              <w:ind w:left="373"/>
              <w:rPr>
                <w:b/>
                <w:sz w:val="20"/>
              </w:rPr>
            </w:pPr>
          </w:p>
        </w:tc>
      </w:tr>
      <w:tr w:rsidR="00B45D70">
        <w:trPr>
          <w:trHeight w:val="203"/>
        </w:trPr>
        <w:tc>
          <w:tcPr>
            <w:tcW w:w="1244" w:type="dxa"/>
            <w:vMerge w:val="restart"/>
          </w:tcPr>
          <w:p w:rsidR="00CB2F83" w:rsidRDefault="00CB2F83">
            <w:pPr>
              <w:pStyle w:val="TableParagraph"/>
            </w:pPr>
          </w:p>
        </w:tc>
        <w:tc>
          <w:tcPr>
            <w:tcW w:w="6097" w:type="dxa"/>
            <w:tcBorders>
              <w:bottom w:val="nil"/>
            </w:tcBorders>
          </w:tcPr>
          <w:p w:rsidR="00CB2F83" w:rsidRDefault="006766F3">
            <w:pPr>
              <w:pStyle w:val="TableParagraph"/>
              <w:spacing w:line="184" w:lineRule="exact"/>
              <w:ind w:left="109"/>
              <w:rPr>
                <w:sz w:val="20"/>
              </w:rPr>
            </w:pPr>
            <w:r>
              <w:rPr>
                <w:sz w:val="20"/>
                <w:lang w:val="tt"/>
              </w:rPr>
              <w:t xml:space="preserve">Рәсми персонал, </w:t>
            </w:r>
            <w:r w:rsidR="00B93E3D">
              <w:rPr>
                <w:sz w:val="20"/>
                <w:lang w:val="tt"/>
              </w:rPr>
              <w:t xml:space="preserve">вахта методы  белән </w:t>
            </w:r>
            <w:r>
              <w:rPr>
                <w:sz w:val="20"/>
                <w:lang w:val="tt"/>
              </w:rPr>
              <w:t>эшләүчеләр өчен бүлмәләр</w:t>
            </w:r>
            <w:r w:rsidR="00B93E3D">
              <w:rPr>
                <w:sz w:val="20"/>
                <w:lang w:val="tt"/>
              </w:rPr>
              <w:t>,</w:t>
            </w:r>
          </w:p>
        </w:tc>
        <w:tc>
          <w:tcPr>
            <w:tcW w:w="2103" w:type="dxa"/>
            <w:tcBorders>
              <w:bottom w:val="nil"/>
            </w:tcBorders>
          </w:tcPr>
          <w:p w:rsidR="00CB2F83" w:rsidRDefault="006766F3">
            <w:pPr>
              <w:pStyle w:val="TableParagraph"/>
              <w:spacing w:line="184" w:lineRule="exact"/>
              <w:ind w:left="109"/>
              <w:rPr>
                <w:sz w:val="20"/>
              </w:rPr>
            </w:pPr>
            <w:r>
              <w:rPr>
                <w:sz w:val="20"/>
                <w:lang w:val="tt"/>
              </w:rPr>
              <w:t>"Санитар-</w:t>
            </w:r>
          </w:p>
        </w:tc>
      </w:tr>
      <w:tr w:rsidR="00B45D70">
        <w:trPr>
          <w:trHeight w:val="220"/>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200" w:lineRule="exact"/>
              <w:ind w:left="109"/>
              <w:rPr>
                <w:sz w:val="20"/>
              </w:rPr>
            </w:pPr>
            <w:r>
              <w:rPr>
                <w:sz w:val="20"/>
                <w:lang w:val="tt"/>
              </w:rPr>
              <w:t xml:space="preserve"> идарә биналары, конструктор бюролары, </w:t>
            </w:r>
          </w:p>
        </w:tc>
        <w:tc>
          <w:tcPr>
            <w:tcW w:w="2103" w:type="dxa"/>
            <w:tcBorders>
              <w:top w:val="nil"/>
              <w:bottom w:val="nil"/>
            </w:tcBorders>
          </w:tcPr>
          <w:p w:rsidR="00CB2F83" w:rsidRDefault="006766F3">
            <w:pPr>
              <w:pStyle w:val="TableParagraph"/>
              <w:spacing w:line="200" w:lineRule="exact"/>
              <w:ind w:left="109"/>
              <w:rPr>
                <w:sz w:val="20"/>
              </w:rPr>
            </w:pPr>
            <w:r>
              <w:rPr>
                <w:sz w:val="20"/>
                <w:lang w:val="tt"/>
              </w:rPr>
              <w:t>сак зоналары һәм</w:t>
            </w:r>
          </w:p>
        </w:tc>
      </w:tr>
      <w:tr w:rsidR="00B45D70">
        <w:trPr>
          <w:trHeight w:val="220"/>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200" w:lineRule="exact"/>
              <w:ind w:left="109"/>
              <w:rPr>
                <w:sz w:val="20"/>
              </w:rPr>
            </w:pPr>
            <w:r>
              <w:rPr>
                <w:sz w:val="20"/>
                <w:lang w:val="tt"/>
              </w:rPr>
              <w:t>административ билгеләнештәге, фәнни-тикшеренү</w:t>
            </w:r>
          </w:p>
        </w:tc>
        <w:tc>
          <w:tcPr>
            <w:tcW w:w="2103" w:type="dxa"/>
            <w:tcBorders>
              <w:top w:val="nil"/>
              <w:bottom w:val="nil"/>
            </w:tcBorders>
          </w:tcPr>
          <w:p w:rsidR="00CB2F83" w:rsidRDefault="006766F3">
            <w:pPr>
              <w:pStyle w:val="TableParagraph"/>
              <w:tabs>
                <w:tab w:val="left" w:pos="1118"/>
              </w:tabs>
              <w:spacing w:line="200" w:lineRule="exact"/>
              <w:ind w:left="109"/>
              <w:rPr>
                <w:sz w:val="20"/>
              </w:rPr>
            </w:pPr>
            <w:r>
              <w:rPr>
                <w:sz w:val="20"/>
                <w:lang w:val="tt"/>
              </w:rPr>
              <w:t>санитар</w:t>
            </w:r>
            <w:r>
              <w:rPr>
                <w:sz w:val="20"/>
                <w:lang w:val="tt"/>
              </w:rPr>
              <w:tab/>
              <w:t>классифи-</w:t>
            </w:r>
          </w:p>
        </w:tc>
      </w:tr>
      <w:tr w:rsidR="00B45D70">
        <w:trPr>
          <w:trHeight w:val="219"/>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199" w:lineRule="exact"/>
              <w:ind w:left="109"/>
              <w:rPr>
                <w:sz w:val="20"/>
              </w:rPr>
            </w:pPr>
            <w:r>
              <w:rPr>
                <w:sz w:val="20"/>
                <w:lang w:val="tt"/>
              </w:rPr>
              <w:t>бораторияләр, поликлиникалар, спорт-савыктыру корылмалары</w:t>
            </w:r>
          </w:p>
        </w:tc>
        <w:tc>
          <w:tcPr>
            <w:tcW w:w="2103" w:type="dxa"/>
            <w:tcBorders>
              <w:top w:val="nil"/>
              <w:bottom w:val="nil"/>
            </w:tcBorders>
          </w:tcPr>
          <w:p w:rsidR="00CB2F83" w:rsidRDefault="006766F3">
            <w:pPr>
              <w:pStyle w:val="TableParagraph"/>
              <w:tabs>
                <w:tab w:val="left" w:pos="835"/>
              </w:tabs>
              <w:spacing w:line="199" w:lineRule="exact"/>
              <w:ind w:left="109"/>
              <w:rPr>
                <w:sz w:val="20"/>
              </w:rPr>
            </w:pPr>
            <w:r>
              <w:rPr>
                <w:sz w:val="20"/>
                <w:lang w:val="tt"/>
              </w:rPr>
              <w:t>кация</w:t>
            </w:r>
            <w:r>
              <w:rPr>
                <w:sz w:val="20"/>
                <w:lang w:val="tt"/>
              </w:rPr>
              <w:tab/>
              <w:t>предприятиеләр,</w:t>
            </w:r>
          </w:p>
        </w:tc>
      </w:tr>
      <w:tr w:rsidR="00B45D70">
        <w:trPr>
          <w:trHeight w:val="219"/>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199" w:lineRule="exact"/>
              <w:ind w:left="109"/>
              <w:rPr>
                <w:sz w:val="20"/>
              </w:rPr>
            </w:pPr>
            <w:r>
              <w:rPr>
                <w:sz w:val="20"/>
                <w:lang w:val="tt"/>
              </w:rPr>
              <w:t>ябык типтагы, мунча, кер юу бүлмәләре, сәүдә объектлары һәм иҗтимагый-мәдәни объектлар</w:t>
            </w:r>
          </w:p>
        </w:tc>
        <w:tc>
          <w:tcPr>
            <w:tcW w:w="2103" w:type="dxa"/>
            <w:tcBorders>
              <w:top w:val="nil"/>
              <w:bottom w:val="nil"/>
            </w:tcBorders>
          </w:tcPr>
          <w:p w:rsidR="00CB2F83" w:rsidRDefault="006766F3">
            <w:pPr>
              <w:pStyle w:val="TableParagraph"/>
              <w:spacing w:line="199" w:lineRule="exact"/>
              <w:ind w:left="109"/>
              <w:rPr>
                <w:sz w:val="20"/>
              </w:rPr>
            </w:pPr>
            <w:r>
              <w:rPr>
                <w:sz w:val="20"/>
                <w:lang w:val="tt"/>
              </w:rPr>
              <w:t>корылмалар һәм башка</w:t>
            </w:r>
          </w:p>
        </w:tc>
      </w:tr>
      <w:tr w:rsidR="00B45D70">
        <w:trPr>
          <w:trHeight w:val="219"/>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199" w:lineRule="exact"/>
              <w:ind w:left="109"/>
              <w:rPr>
                <w:sz w:val="20"/>
              </w:rPr>
            </w:pPr>
            <w:r>
              <w:rPr>
                <w:sz w:val="20"/>
                <w:lang w:val="tt"/>
              </w:rPr>
              <w:t>тукландыру, мотельләр, кунакханәләр, гаражлар, мәйданчыклар һәм корылмалар</w:t>
            </w:r>
          </w:p>
        </w:tc>
        <w:tc>
          <w:tcPr>
            <w:tcW w:w="2103" w:type="dxa"/>
            <w:tcBorders>
              <w:top w:val="nil"/>
              <w:bottom w:val="nil"/>
            </w:tcBorders>
          </w:tcPr>
          <w:p w:rsidR="00CB2F83" w:rsidRDefault="006766F3">
            <w:pPr>
              <w:pStyle w:val="TableParagraph"/>
              <w:spacing w:line="199" w:lineRule="exact"/>
              <w:ind w:left="109"/>
              <w:rPr>
                <w:sz w:val="20"/>
              </w:rPr>
            </w:pPr>
            <w:r>
              <w:rPr>
                <w:sz w:val="20"/>
                <w:lang w:val="tt"/>
              </w:rPr>
              <w:t>объектлар. Яңа ре-</w:t>
            </w:r>
          </w:p>
        </w:tc>
      </w:tr>
      <w:tr w:rsidR="00B45D70">
        <w:trPr>
          <w:trHeight w:val="217"/>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198" w:lineRule="exact"/>
              <w:ind w:left="109"/>
              <w:rPr>
                <w:sz w:val="20"/>
              </w:rPr>
            </w:pPr>
            <w:r>
              <w:rPr>
                <w:sz w:val="20"/>
                <w:lang w:val="tt"/>
              </w:rPr>
              <w:t>җәмәгать һәм индивидуаль транспортны саклау өчен</w:t>
            </w:r>
          </w:p>
        </w:tc>
        <w:tc>
          <w:tcPr>
            <w:tcW w:w="2103" w:type="dxa"/>
            <w:tcBorders>
              <w:top w:val="nil"/>
              <w:bottom w:val="nil"/>
            </w:tcBorders>
          </w:tcPr>
          <w:p w:rsidR="00CB2F83" w:rsidRDefault="006766F3">
            <w:pPr>
              <w:pStyle w:val="TableParagraph"/>
              <w:spacing w:line="198" w:lineRule="exact"/>
              <w:ind w:left="109"/>
              <w:rPr>
                <w:sz w:val="20"/>
              </w:rPr>
            </w:pPr>
            <w:r>
              <w:rPr>
                <w:sz w:val="20"/>
                <w:lang w:val="tt"/>
              </w:rPr>
              <w:t>дакция ")</w:t>
            </w:r>
          </w:p>
        </w:tc>
      </w:tr>
      <w:tr w:rsidR="00B45D70">
        <w:trPr>
          <w:trHeight w:val="218"/>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198" w:lineRule="exact"/>
              <w:ind w:left="109"/>
              <w:rPr>
                <w:sz w:val="20"/>
              </w:rPr>
            </w:pPr>
            <w:r>
              <w:rPr>
                <w:sz w:val="20"/>
                <w:lang w:val="tt"/>
              </w:rPr>
              <w:t>Янгын депосы, җирле һәм транзит коммуникацияләр, ЛЭП, электро-лар</w:t>
            </w:r>
          </w:p>
        </w:tc>
        <w:tc>
          <w:tcPr>
            <w:tcW w:w="2103" w:type="dxa"/>
            <w:tcBorders>
              <w:top w:val="nil"/>
              <w:bottom w:val="nil"/>
            </w:tcBorders>
          </w:tcPr>
          <w:p w:rsidR="00CB2F83" w:rsidRDefault="00CB2F83">
            <w:pPr>
              <w:pStyle w:val="TableParagraph"/>
              <w:rPr>
                <w:sz w:val="14"/>
              </w:rPr>
            </w:pPr>
          </w:p>
        </w:tc>
      </w:tr>
      <w:tr w:rsidR="00B45D70">
        <w:trPr>
          <w:trHeight w:val="219"/>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199" w:lineRule="exact"/>
              <w:ind w:left="109"/>
              <w:rPr>
                <w:sz w:val="20"/>
              </w:rPr>
            </w:pPr>
            <w:r>
              <w:rPr>
                <w:sz w:val="20"/>
                <w:lang w:val="tt"/>
              </w:rPr>
              <w:t>подстанцияләр, нефть һәм газүткәргечләр, техника өчен артезиан скважиналары</w:t>
            </w:r>
          </w:p>
        </w:tc>
        <w:tc>
          <w:tcPr>
            <w:tcW w:w="2103" w:type="dxa"/>
            <w:tcBorders>
              <w:top w:val="nil"/>
              <w:bottom w:val="nil"/>
            </w:tcBorders>
          </w:tcPr>
          <w:p w:rsidR="00CB2F83" w:rsidRDefault="00CB2F83">
            <w:pPr>
              <w:pStyle w:val="TableParagraph"/>
              <w:rPr>
                <w:sz w:val="14"/>
              </w:rPr>
            </w:pPr>
          </w:p>
        </w:tc>
      </w:tr>
      <w:tr w:rsidR="00B45D70">
        <w:trPr>
          <w:trHeight w:val="220"/>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200" w:lineRule="exact"/>
              <w:ind w:left="109"/>
              <w:rPr>
                <w:sz w:val="20"/>
              </w:rPr>
            </w:pPr>
            <w:r>
              <w:rPr>
                <w:sz w:val="20"/>
                <w:lang w:val="tt"/>
              </w:rPr>
              <w:t>су белән тәэмин итү, су суыту корылмалары</w:t>
            </w:r>
          </w:p>
        </w:tc>
        <w:tc>
          <w:tcPr>
            <w:tcW w:w="2103" w:type="dxa"/>
            <w:tcBorders>
              <w:top w:val="nil"/>
              <w:bottom w:val="nil"/>
            </w:tcBorders>
          </w:tcPr>
          <w:p w:rsidR="00CB2F83" w:rsidRDefault="00CB2F83">
            <w:pPr>
              <w:pStyle w:val="TableParagraph"/>
              <w:rPr>
                <w:sz w:val="14"/>
              </w:rPr>
            </w:pPr>
          </w:p>
        </w:tc>
      </w:tr>
      <w:tr w:rsidR="00B45D70">
        <w:trPr>
          <w:trHeight w:val="223"/>
        </w:trPr>
        <w:tc>
          <w:tcPr>
            <w:tcW w:w="1244" w:type="dxa"/>
            <w:vMerge/>
            <w:tcBorders>
              <w:top w:val="nil"/>
            </w:tcBorders>
          </w:tcPr>
          <w:p w:rsidR="00CB2F83" w:rsidRDefault="00CB2F83">
            <w:pPr>
              <w:rPr>
                <w:sz w:val="2"/>
                <w:szCs w:val="2"/>
              </w:rPr>
            </w:pPr>
          </w:p>
        </w:tc>
        <w:tc>
          <w:tcPr>
            <w:tcW w:w="6097" w:type="dxa"/>
            <w:tcBorders>
              <w:top w:val="nil"/>
              <w:bottom w:val="nil"/>
            </w:tcBorders>
          </w:tcPr>
          <w:p w:rsidR="00CB2F83" w:rsidRDefault="006766F3">
            <w:pPr>
              <w:pStyle w:val="TableParagraph"/>
              <w:spacing w:line="204" w:lineRule="exact"/>
              <w:ind w:left="109"/>
              <w:rPr>
                <w:sz w:val="20"/>
              </w:rPr>
            </w:pPr>
            <w:r>
              <w:rPr>
                <w:sz w:val="20"/>
                <w:lang w:val="tt"/>
              </w:rPr>
              <w:t>техник су әзерләү, канализация насос станцияләре,</w:t>
            </w:r>
          </w:p>
        </w:tc>
        <w:tc>
          <w:tcPr>
            <w:tcW w:w="2103" w:type="dxa"/>
            <w:tcBorders>
              <w:top w:val="nil"/>
              <w:bottom w:val="nil"/>
            </w:tcBorders>
          </w:tcPr>
          <w:p w:rsidR="00CB2F83" w:rsidRDefault="00CB2F83">
            <w:pPr>
              <w:pStyle w:val="TableParagraph"/>
              <w:rPr>
                <w:sz w:val="16"/>
              </w:rPr>
            </w:pPr>
          </w:p>
        </w:tc>
      </w:tr>
      <w:tr w:rsidR="00B45D70">
        <w:trPr>
          <w:trHeight w:val="243"/>
        </w:trPr>
        <w:tc>
          <w:tcPr>
            <w:tcW w:w="1244" w:type="dxa"/>
            <w:vMerge/>
            <w:tcBorders>
              <w:top w:val="nil"/>
            </w:tcBorders>
          </w:tcPr>
          <w:p w:rsidR="00CB2F83" w:rsidRDefault="00CB2F83">
            <w:pPr>
              <w:rPr>
                <w:sz w:val="2"/>
                <w:szCs w:val="2"/>
              </w:rPr>
            </w:pPr>
          </w:p>
        </w:tc>
        <w:tc>
          <w:tcPr>
            <w:tcW w:w="6097" w:type="dxa"/>
            <w:tcBorders>
              <w:top w:val="nil"/>
            </w:tcBorders>
          </w:tcPr>
          <w:p w:rsidR="00CB2F83" w:rsidRDefault="006766F3">
            <w:pPr>
              <w:pStyle w:val="TableParagraph"/>
              <w:spacing w:line="223" w:lineRule="exact"/>
              <w:ind w:left="109"/>
              <w:rPr>
                <w:sz w:val="20"/>
              </w:rPr>
            </w:pPr>
            <w:r>
              <w:rPr>
                <w:sz w:val="20"/>
                <w:lang w:val="tt"/>
              </w:rPr>
              <w:t>әйләнештәге су белән тәэмин итү корылмалары, АЗС, СТО.</w:t>
            </w:r>
          </w:p>
        </w:tc>
        <w:tc>
          <w:tcPr>
            <w:tcW w:w="2103" w:type="dxa"/>
            <w:tcBorders>
              <w:top w:val="nil"/>
            </w:tcBorders>
          </w:tcPr>
          <w:p w:rsidR="00CB2F83" w:rsidRDefault="00CB2F83">
            <w:pPr>
              <w:pStyle w:val="TableParagraph"/>
              <w:rPr>
                <w:sz w:val="16"/>
              </w:rPr>
            </w:pPr>
          </w:p>
        </w:tc>
      </w:tr>
    </w:tbl>
    <w:p w:rsidR="00CB2F83" w:rsidRDefault="00CB2F83">
      <w:pPr>
        <w:pStyle w:val="a3"/>
        <w:jc w:val="left"/>
        <w:rPr>
          <w:b/>
          <w:i/>
          <w:sz w:val="20"/>
        </w:rPr>
      </w:pPr>
    </w:p>
    <w:p w:rsidR="00CB2F83" w:rsidRDefault="00CB2F83">
      <w:pPr>
        <w:pStyle w:val="a3"/>
        <w:spacing w:before="5"/>
        <w:jc w:val="left"/>
        <w:rPr>
          <w:b/>
          <w:i/>
          <w:sz w:val="26"/>
        </w:rPr>
      </w:pPr>
    </w:p>
    <w:p w:rsidR="00CB2F83" w:rsidRDefault="006766F3">
      <w:pPr>
        <w:pStyle w:val="2"/>
        <w:numPr>
          <w:ilvl w:val="2"/>
          <w:numId w:val="44"/>
        </w:numPr>
        <w:tabs>
          <w:tab w:val="left" w:pos="1818"/>
        </w:tabs>
        <w:spacing w:before="89" w:line="321" w:lineRule="exact"/>
        <w:ind w:left="1817" w:hanging="776"/>
        <w:jc w:val="both"/>
      </w:pPr>
      <w:bookmarkStart w:id="38" w:name="_TOC_250009"/>
      <w:bookmarkEnd w:id="38"/>
      <w:r>
        <w:rPr>
          <w:lang w:val="tt"/>
        </w:rPr>
        <w:t>Үләт базлары</w:t>
      </w:r>
    </w:p>
    <w:p w:rsidR="00CB2F83" w:rsidRPr="00834B3E" w:rsidRDefault="006766F3">
      <w:pPr>
        <w:pStyle w:val="a3"/>
        <w:ind w:left="362" w:right="208" w:firstLine="720"/>
        <w:rPr>
          <w:lang w:val="tt"/>
        </w:rPr>
      </w:pPr>
      <w:r>
        <w:rPr>
          <w:lang w:val="tt"/>
        </w:rPr>
        <w:t xml:space="preserve">Татарстан Республикасы Министрлар Кабинеты каршындагы Ветеринария Баш идарәсе мәгълүматлары буенча, шулай ук Арча муниципаль районы ветеринария берләшмәсе материаллары буенча, Арча муниципаль районы территориясендә 134 </w:t>
      </w:r>
      <w:r w:rsidR="00575A8E">
        <w:rPr>
          <w:lang w:val="tt"/>
        </w:rPr>
        <w:t>үләт базы</w:t>
      </w:r>
      <w:r>
        <w:rPr>
          <w:lang w:val="tt"/>
        </w:rPr>
        <w:t xml:space="preserve"> урнашкан (шул исәптән 82 </w:t>
      </w:r>
      <w:r w:rsidR="00575A8E">
        <w:rPr>
          <w:lang w:val="tt"/>
        </w:rPr>
        <w:t>себер түләмәсе</w:t>
      </w:r>
      <w:r>
        <w:rPr>
          <w:lang w:val="tt"/>
        </w:rPr>
        <w:t xml:space="preserve"> һәм 52 биотермик чокыр). СанПин нигезендә 2.2.1/2.1.1.1200-03 </w:t>
      </w:r>
      <w:r w:rsidR="00575A8E">
        <w:rPr>
          <w:lang w:val="tt"/>
        </w:rPr>
        <w:t>үләт базлары куркынычлылык</w:t>
      </w:r>
      <w:r>
        <w:rPr>
          <w:lang w:val="tt"/>
        </w:rPr>
        <w:t xml:space="preserve"> классы объектлары, санитар-</w:t>
      </w:r>
      <w:r w:rsidR="001809CB">
        <w:rPr>
          <w:lang w:val="tt"/>
        </w:rPr>
        <w:t xml:space="preserve">сак </w:t>
      </w:r>
      <w:r>
        <w:rPr>
          <w:lang w:val="tt"/>
        </w:rPr>
        <w:t>зоналары 1000 м тәшкил итә.</w:t>
      </w:r>
    </w:p>
    <w:p w:rsidR="00CB2F83" w:rsidRPr="00834B3E" w:rsidRDefault="006766F3">
      <w:pPr>
        <w:pStyle w:val="a3"/>
        <w:ind w:left="362" w:right="206" w:firstLine="720"/>
        <w:rPr>
          <w:lang w:val="tt"/>
        </w:rPr>
      </w:pPr>
      <w:r>
        <w:rPr>
          <w:lang w:val="tt"/>
        </w:rPr>
        <w:t>Үлем базының һәм аның санитар-</w:t>
      </w:r>
      <w:r w:rsidR="001809CB">
        <w:rPr>
          <w:lang w:val="tt"/>
        </w:rPr>
        <w:t xml:space="preserve">сак </w:t>
      </w:r>
      <w:r>
        <w:rPr>
          <w:lang w:val="tt"/>
        </w:rPr>
        <w:t xml:space="preserve"> зонасының территорияләрен файдалану режимы биологик калдыкларны җыю, утильләштерү һәм юкка чыгару буенча ветеринария-санитария кагыйдәләре (1995 ел), шулай ук СанПиН 2.2.1/2.1.1200-03 белән билгеләнә. Торак пунктлар территориясендә һәм алар тирәсендә урнашкан базлар локальләштерелергә тиеш (саркофаг</w:t>
      </w:r>
      <w:r w:rsidR="00575A8E">
        <w:rPr>
          <w:lang w:val="tt"/>
        </w:rPr>
        <w:t xml:space="preserve"> </w:t>
      </w:r>
      <w:r>
        <w:rPr>
          <w:lang w:val="tt"/>
        </w:rPr>
        <w:t>төзе</w:t>
      </w:r>
      <w:r w:rsidR="00D4101D">
        <w:rPr>
          <w:lang w:val="tt"/>
        </w:rPr>
        <w:t>п)</w:t>
      </w:r>
    </w:p>
    <w:p w:rsidR="00CB2F83" w:rsidRDefault="006766F3">
      <w:pPr>
        <w:pStyle w:val="a3"/>
        <w:spacing w:before="2"/>
        <w:ind w:left="8529"/>
        <w:jc w:val="left"/>
      </w:pPr>
      <w:r>
        <w:rPr>
          <w:lang w:val="tt"/>
        </w:rPr>
        <w:t>4.1.2 нче таблица</w:t>
      </w:r>
    </w:p>
    <w:p w:rsidR="00CB2F83" w:rsidRDefault="006766F3">
      <w:pPr>
        <w:pStyle w:val="2"/>
        <w:spacing w:before="4" w:after="5"/>
        <w:ind w:left="530"/>
      </w:pPr>
      <w:r>
        <w:rPr>
          <w:lang w:val="tt"/>
        </w:rPr>
        <w:t>Санитар-яклау зоналарын үләт базларыннан файдалану регламенты</w:t>
      </w: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5723"/>
        <w:gridCol w:w="2091"/>
      </w:tblGrid>
      <w:tr w:rsidR="00B93E3D">
        <w:trPr>
          <w:trHeight w:val="918"/>
        </w:trPr>
        <w:tc>
          <w:tcPr>
            <w:tcW w:w="1647" w:type="dxa"/>
          </w:tcPr>
          <w:p w:rsidR="00B93E3D" w:rsidRDefault="00B93E3D" w:rsidP="00B93E3D">
            <w:pPr>
              <w:pStyle w:val="TableParagraph"/>
              <w:spacing w:before="5"/>
              <w:rPr>
                <w:b/>
                <w:i/>
                <w:sz w:val="29"/>
              </w:rPr>
            </w:pPr>
          </w:p>
          <w:p w:rsidR="00B93E3D" w:rsidRDefault="00B93E3D" w:rsidP="00B93E3D">
            <w:pPr>
              <w:pStyle w:val="TableParagraph"/>
              <w:ind w:left="31" w:right="7"/>
              <w:jc w:val="center"/>
              <w:rPr>
                <w:b/>
                <w:sz w:val="20"/>
              </w:rPr>
            </w:pPr>
            <w:r>
              <w:rPr>
                <w:b/>
                <w:sz w:val="20"/>
                <w:lang w:val="tt"/>
              </w:rPr>
              <w:t>Зона исеме</w:t>
            </w:r>
          </w:p>
        </w:tc>
        <w:tc>
          <w:tcPr>
            <w:tcW w:w="5723" w:type="dxa"/>
          </w:tcPr>
          <w:p w:rsidR="00B93E3D" w:rsidRDefault="00B93E3D" w:rsidP="00B93E3D">
            <w:pPr>
              <w:pStyle w:val="TableParagraph"/>
              <w:spacing w:before="5"/>
              <w:rPr>
                <w:b/>
                <w:i/>
                <w:sz w:val="29"/>
              </w:rPr>
            </w:pPr>
          </w:p>
          <w:p w:rsidR="00B93E3D" w:rsidRDefault="00B93E3D" w:rsidP="00B93E3D">
            <w:pPr>
              <w:pStyle w:val="TableParagraph"/>
              <w:ind w:left="1104"/>
              <w:rPr>
                <w:b/>
                <w:sz w:val="20"/>
              </w:rPr>
            </w:pPr>
            <w:r>
              <w:rPr>
                <w:b/>
                <w:sz w:val="20"/>
                <w:lang w:val="tt"/>
              </w:rPr>
              <w:t>Күрсәтелгән зонадан файдалану режимы</w:t>
            </w:r>
          </w:p>
        </w:tc>
        <w:tc>
          <w:tcPr>
            <w:tcW w:w="2091" w:type="dxa"/>
          </w:tcPr>
          <w:p w:rsidR="00B93E3D" w:rsidRDefault="00575A8E" w:rsidP="00B93E3D">
            <w:pPr>
              <w:pStyle w:val="TableParagraph"/>
              <w:spacing w:line="216" w:lineRule="exact"/>
              <w:ind w:left="373"/>
              <w:rPr>
                <w:b/>
                <w:sz w:val="20"/>
              </w:rPr>
            </w:pPr>
            <w:r>
              <w:rPr>
                <w:b/>
                <w:sz w:val="20"/>
                <w:lang w:val="tt"/>
              </w:rPr>
              <w:t>Файдалануга рөхсәтне җ</w:t>
            </w:r>
            <w:r w:rsidR="00206925">
              <w:rPr>
                <w:b/>
                <w:sz w:val="20"/>
                <w:lang w:val="tt"/>
              </w:rPr>
              <w:t>айга сала торган норматив документлар</w:t>
            </w:r>
            <w:r w:rsidR="00206925">
              <w:rPr>
                <w:b/>
                <w:sz w:val="20"/>
              </w:rPr>
              <w:t xml:space="preserve"> </w:t>
            </w:r>
          </w:p>
        </w:tc>
      </w:tr>
      <w:tr w:rsidR="00B93E3D" w:rsidRPr="00B97625">
        <w:trPr>
          <w:trHeight w:val="4836"/>
        </w:trPr>
        <w:tc>
          <w:tcPr>
            <w:tcW w:w="1647" w:type="dxa"/>
          </w:tcPr>
          <w:p w:rsidR="00B93E3D" w:rsidRDefault="00B93E3D" w:rsidP="00B93E3D">
            <w:pPr>
              <w:pStyle w:val="TableParagraph"/>
              <w:spacing w:line="223" w:lineRule="exact"/>
              <w:ind w:left="31" w:right="23"/>
              <w:jc w:val="center"/>
              <w:rPr>
                <w:sz w:val="20"/>
              </w:rPr>
            </w:pPr>
            <w:r>
              <w:rPr>
                <w:sz w:val="20"/>
                <w:lang w:val="tt"/>
              </w:rPr>
              <w:lastRenderedPageBreak/>
              <w:t>Үләт базлары</w:t>
            </w:r>
          </w:p>
        </w:tc>
        <w:tc>
          <w:tcPr>
            <w:tcW w:w="5723" w:type="dxa"/>
          </w:tcPr>
          <w:p w:rsidR="00B93E3D" w:rsidRDefault="00B93E3D" w:rsidP="00B93E3D">
            <w:pPr>
              <w:pStyle w:val="TableParagraph"/>
              <w:ind w:left="110" w:right="95"/>
              <w:jc w:val="both"/>
              <w:rPr>
                <w:sz w:val="20"/>
              </w:rPr>
            </w:pPr>
            <w:r>
              <w:rPr>
                <w:sz w:val="20"/>
                <w:lang w:val="tt"/>
              </w:rPr>
              <w:t>1000 метрлы санитар-яклау зонасында терлек базының (биотермик чокырның) торак, гомум биналарны, терлекчелек фермаларын (комплексларын) урнаштыру тыела.</w:t>
            </w:r>
          </w:p>
          <w:p w:rsidR="00B93E3D" w:rsidRDefault="00B93E3D" w:rsidP="00B93E3D">
            <w:pPr>
              <w:pStyle w:val="TableParagraph"/>
              <w:ind w:left="110" w:right="95"/>
              <w:jc w:val="both"/>
              <w:rPr>
                <w:sz w:val="20"/>
              </w:rPr>
            </w:pPr>
            <w:r>
              <w:rPr>
                <w:sz w:val="20"/>
                <w:lang w:val="tt"/>
              </w:rPr>
              <w:t>Терлек зиратлары һәм көтүлекләр каберлекләреннән 200 метрдан якынрак урнаштырырга ярамый.</w:t>
            </w:r>
          </w:p>
          <w:p w:rsidR="00B93E3D" w:rsidRDefault="00B93E3D" w:rsidP="00B93E3D">
            <w:pPr>
              <w:pStyle w:val="TableParagraph"/>
              <w:ind w:left="110" w:right="90"/>
              <w:jc w:val="both"/>
              <w:rPr>
                <w:sz w:val="20"/>
              </w:rPr>
            </w:pPr>
            <w:r>
              <w:rPr>
                <w:sz w:val="20"/>
                <w:lang w:val="tt"/>
              </w:rPr>
              <w:t>Автомобиль, тимер юллар, катего- рияләренә карап, 50-300 метрга якын якын җир базларына якынлашырга тиеш түгел.</w:t>
            </w:r>
          </w:p>
          <w:p w:rsidR="00B93E3D" w:rsidRPr="00834B3E" w:rsidRDefault="00B93E3D" w:rsidP="00B93E3D">
            <w:pPr>
              <w:pStyle w:val="TableParagraph"/>
              <w:ind w:left="110" w:right="85"/>
              <w:jc w:val="both"/>
              <w:rPr>
                <w:sz w:val="20"/>
                <w:lang w:val="tt"/>
              </w:rPr>
            </w:pPr>
            <w:r>
              <w:rPr>
                <w:sz w:val="20"/>
                <w:lang w:val="tt"/>
              </w:rPr>
              <w:t>*Санитария яклау зонасының күләмен кыскарту буенча карар кабул итү өчен, себер түләмәсендәге терлек зираты чикләреннән алып торак төзелеше чикләренә кадәр, Татарстан Республикасы буенча ветеринария һәм фитосанитар күзәтчелек идарәсенә (Җитәкчесе Ф.Ф.Хисаметдинов) границаларны графия материалларына һәм аларның урындагы билгеләнешенә төгәлләштерү өчен; грунт суларын һәм үләт базын пычранудан саклау чараларын үткәрү; һәлак булган терлек буенча соңгы күмү датасын, себер терлек-туарын контрольдә тоту шартларын күрсәтү. Күрсәтелгән материаллар</w:t>
            </w:r>
          </w:p>
          <w:p w:rsidR="00B93E3D" w:rsidRPr="00834B3E" w:rsidRDefault="00B93E3D" w:rsidP="00B93E3D">
            <w:pPr>
              <w:pStyle w:val="TableParagraph"/>
              <w:spacing w:line="226" w:lineRule="exact"/>
              <w:ind w:left="110" w:right="124"/>
              <w:jc w:val="both"/>
              <w:rPr>
                <w:sz w:val="20"/>
                <w:lang w:val="tt"/>
              </w:rPr>
            </w:pPr>
            <w:r>
              <w:rPr>
                <w:sz w:val="20"/>
                <w:lang w:val="tt"/>
              </w:rPr>
              <w:t>туфракның һәм грунт суларының химик матдәләр һәм споралар ясаучы матдәләр белән пычрануын кимендә еллык тикшерүләр нәтиҗәсендә</w:t>
            </w:r>
          </w:p>
        </w:tc>
        <w:tc>
          <w:tcPr>
            <w:tcW w:w="2091" w:type="dxa"/>
          </w:tcPr>
          <w:p w:rsidR="00B93E3D" w:rsidRPr="00834B3E" w:rsidRDefault="00B93E3D" w:rsidP="00B93E3D">
            <w:pPr>
              <w:pStyle w:val="TableParagraph"/>
              <w:ind w:left="109" w:right="135"/>
              <w:rPr>
                <w:sz w:val="20"/>
                <w:lang w:val="tt"/>
              </w:rPr>
            </w:pPr>
            <w:r>
              <w:rPr>
                <w:sz w:val="20"/>
                <w:lang w:val="tt"/>
              </w:rPr>
              <w:t>Ветеринария - биологик калдыкларны җыю, утильләштерү һәм юкка чыгару буенча санитар кагыйдәләр (раслаулар). Россия Федерациясенең баш дәүләт ветеринария инспекторы 04.12.1995 ел.)</w:t>
            </w:r>
          </w:p>
          <w:p w:rsidR="00B93E3D" w:rsidRPr="00834B3E" w:rsidRDefault="00B93E3D" w:rsidP="00B93E3D">
            <w:pPr>
              <w:pStyle w:val="TableParagraph"/>
              <w:spacing w:before="9"/>
              <w:rPr>
                <w:b/>
                <w:i/>
                <w:sz w:val="18"/>
                <w:lang w:val="tt"/>
              </w:rPr>
            </w:pPr>
          </w:p>
          <w:p w:rsidR="00B93E3D" w:rsidRPr="00834B3E" w:rsidRDefault="00B93E3D" w:rsidP="00B93E3D">
            <w:pPr>
              <w:pStyle w:val="TableParagraph"/>
              <w:tabs>
                <w:tab w:val="left" w:pos="1223"/>
              </w:tabs>
              <w:ind w:left="109" w:right="83"/>
              <w:jc w:val="both"/>
              <w:rPr>
                <w:sz w:val="20"/>
                <w:lang w:val="tt"/>
              </w:rPr>
            </w:pPr>
            <w:r>
              <w:rPr>
                <w:sz w:val="20"/>
                <w:lang w:val="tt"/>
              </w:rPr>
              <w:t>(Федераль хезмәт җитәкчесенең кулланучылар хокукларын яклау һәм иминлек өлкәсендә күзәтчелек буенча федераль хезмәт җитәкчесенең язма хатыннан</w:t>
            </w:r>
            <w:r>
              <w:rPr>
                <w:sz w:val="20"/>
                <w:lang w:val="tt"/>
              </w:rPr>
              <w:tab/>
              <w:t>кеше Л.П. Гульченко (Роспотребнадзор)</w:t>
            </w:r>
          </w:p>
        </w:tc>
      </w:tr>
    </w:tbl>
    <w:p w:rsidR="00CB2F83" w:rsidRPr="00834B3E" w:rsidRDefault="00CB2F83">
      <w:pPr>
        <w:jc w:val="both"/>
        <w:rPr>
          <w:sz w:val="20"/>
          <w:lang w:val="tt"/>
        </w:rPr>
        <w:sectPr w:rsidR="00CB2F83" w:rsidRPr="00834B3E">
          <w:pgSz w:w="11900" w:h="16850"/>
          <w:pgMar w:top="860" w:right="620" w:bottom="940" w:left="900" w:header="0" w:footer="711" w:gutter="0"/>
          <w:cols w:space="720"/>
        </w:sect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5723"/>
        <w:gridCol w:w="2091"/>
      </w:tblGrid>
      <w:tr w:rsidR="00B93E3D">
        <w:trPr>
          <w:trHeight w:val="921"/>
        </w:trPr>
        <w:tc>
          <w:tcPr>
            <w:tcW w:w="1647" w:type="dxa"/>
          </w:tcPr>
          <w:p w:rsidR="00B93E3D" w:rsidRPr="00834B3E" w:rsidRDefault="00B93E3D" w:rsidP="00B93E3D">
            <w:pPr>
              <w:pStyle w:val="TableParagraph"/>
              <w:spacing w:before="9"/>
              <w:rPr>
                <w:b/>
                <w:i/>
                <w:sz w:val="28"/>
                <w:lang w:val="tt"/>
              </w:rPr>
            </w:pPr>
          </w:p>
          <w:p w:rsidR="00B93E3D" w:rsidRDefault="00B93E3D" w:rsidP="00B93E3D">
            <w:pPr>
              <w:pStyle w:val="TableParagraph"/>
              <w:ind w:left="149"/>
              <w:rPr>
                <w:b/>
                <w:sz w:val="20"/>
              </w:rPr>
            </w:pPr>
            <w:r>
              <w:rPr>
                <w:b/>
                <w:sz w:val="20"/>
                <w:lang w:val="tt"/>
              </w:rPr>
              <w:t>Зона исеме</w:t>
            </w:r>
          </w:p>
        </w:tc>
        <w:tc>
          <w:tcPr>
            <w:tcW w:w="5723" w:type="dxa"/>
          </w:tcPr>
          <w:p w:rsidR="00B93E3D" w:rsidRDefault="00B93E3D" w:rsidP="00B93E3D">
            <w:pPr>
              <w:pStyle w:val="TableParagraph"/>
              <w:spacing w:before="9"/>
              <w:rPr>
                <w:b/>
                <w:i/>
                <w:sz w:val="28"/>
              </w:rPr>
            </w:pPr>
          </w:p>
          <w:p w:rsidR="00B93E3D" w:rsidRDefault="00B93E3D" w:rsidP="00B93E3D">
            <w:pPr>
              <w:pStyle w:val="TableParagraph"/>
              <w:ind w:left="1104"/>
              <w:rPr>
                <w:b/>
                <w:sz w:val="20"/>
              </w:rPr>
            </w:pPr>
            <w:r>
              <w:rPr>
                <w:b/>
                <w:sz w:val="20"/>
                <w:lang w:val="tt"/>
              </w:rPr>
              <w:t>Күрсәтелгән зонадан файдалану режимы</w:t>
            </w:r>
          </w:p>
        </w:tc>
        <w:tc>
          <w:tcPr>
            <w:tcW w:w="2091" w:type="dxa"/>
          </w:tcPr>
          <w:p w:rsidR="00B93E3D" w:rsidRDefault="00206925" w:rsidP="00B93E3D">
            <w:pPr>
              <w:pStyle w:val="TableParagraph"/>
              <w:spacing w:line="216" w:lineRule="exact"/>
              <w:ind w:left="373"/>
              <w:rPr>
                <w:b/>
                <w:sz w:val="20"/>
              </w:rPr>
            </w:pPr>
            <w:r>
              <w:rPr>
                <w:b/>
                <w:sz w:val="20"/>
                <w:lang w:val="tt"/>
              </w:rPr>
              <w:t>Файдалануга рөхсәтне ңайга сала торган норматив документлар</w:t>
            </w:r>
            <w:r>
              <w:rPr>
                <w:b/>
                <w:sz w:val="20"/>
              </w:rPr>
              <w:t xml:space="preserve"> </w:t>
            </w:r>
          </w:p>
        </w:tc>
      </w:tr>
      <w:tr w:rsidR="00B93E3D">
        <w:trPr>
          <w:trHeight w:val="1607"/>
        </w:trPr>
        <w:tc>
          <w:tcPr>
            <w:tcW w:w="1647" w:type="dxa"/>
          </w:tcPr>
          <w:p w:rsidR="00B93E3D" w:rsidRDefault="00B93E3D" w:rsidP="00B93E3D">
            <w:pPr>
              <w:pStyle w:val="TableParagraph"/>
            </w:pPr>
          </w:p>
        </w:tc>
        <w:tc>
          <w:tcPr>
            <w:tcW w:w="5723" w:type="dxa"/>
          </w:tcPr>
          <w:p w:rsidR="00B93E3D" w:rsidRDefault="00B93E3D" w:rsidP="00B93E3D">
            <w:pPr>
              <w:pStyle w:val="TableParagraph"/>
              <w:spacing w:line="232" w:lineRule="auto"/>
              <w:ind w:left="110" w:right="88"/>
              <w:jc w:val="both"/>
              <w:rPr>
                <w:sz w:val="20"/>
              </w:rPr>
            </w:pPr>
            <w:r>
              <w:rPr>
                <w:sz w:val="20"/>
                <w:lang w:val="tt"/>
              </w:rPr>
              <w:t>Үлем базының чигендә һәм аннан читтәге торак йорт зонасында түләмә түләмәсен кузгатучылар тарафыннан</w:t>
            </w:r>
          </w:p>
          <w:p w:rsidR="00B93E3D" w:rsidRDefault="00B93E3D" w:rsidP="00B93E3D">
            <w:pPr>
              <w:pStyle w:val="TableParagraph"/>
              <w:ind w:left="110" w:right="83"/>
              <w:jc w:val="both"/>
              <w:rPr>
                <w:sz w:val="20"/>
              </w:rPr>
            </w:pPr>
            <w:r>
              <w:rPr>
                <w:sz w:val="20"/>
                <w:lang w:val="tt"/>
              </w:rPr>
              <w:t>Лаборатория тарафыннан бирелгән хезмәтләрне кулланучылар хокукларын яклау һәм кеше иминлеге өлкәсендә күзәтчелек буенча федераль хезмәт каравына тикшерү һәм карар кабул итү өчен тапшырырга кирәк.</w:t>
            </w:r>
          </w:p>
        </w:tc>
        <w:tc>
          <w:tcPr>
            <w:tcW w:w="2091" w:type="dxa"/>
          </w:tcPr>
          <w:p w:rsidR="00B93E3D" w:rsidRDefault="00B93E3D" w:rsidP="00B93E3D">
            <w:pPr>
              <w:pStyle w:val="TableParagraph"/>
            </w:pPr>
          </w:p>
        </w:tc>
      </w:tr>
    </w:tbl>
    <w:p w:rsidR="00CB2F83" w:rsidRDefault="00CB2F83">
      <w:pPr>
        <w:pStyle w:val="a3"/>
        <w:spacing w:before="1"/>
        <w:jc w:val="left"/>
        <w:rPr>
          <w:b/>
          <w:i/>
          <w:sz w:val="25"/>
        </w:rPr>
      </w:pPr>
    </w:p>
    <w:p w:rsidR="00CB2F83" w:rsidRDefault="006766F3">
      <w:pPr>
        <w:pStyle w:val="2"/>
        <w:numPr>
          <w:ilvl w:val="2"/>
          <w:numId w:val="44"/>
        </w:numPr>
        <w:tabs>
          <w:tab w:val="left" w:pos="1750"/>
        </w:tabs>
        <w:spacing w:before="89" w:line="321" w:lineRule="exact"/>
        <w:jc w:val="both"/>
      </w:pPr>
      <w:bookmarkStart w:id="39" w:name="_TOC_250008"/>
      <w:r>
        <w:rPr>
          <w:lang w:val="tt"/>
        </w:rPr>
        <w:t>Магистраль торбаүткәргечләр</w:t>
      </w:r>
      <w:bookmarkEnd w:id="39"/>
    </w:p>
    <w:p w:rsidR="00CB2F83" w:rsidRPr="00834B3E" w:rsidRDefault="006766F3">
      <w:pPr>
        <w:pStyle w:val="a3"/>
        <w:ind w:left="362" w:right="201" w:firstLine="720"/>
        <w:rPr>
          <w:lang w:val="tt"/>
        </w:rPr>
      </w:pPr>
      <w:r>
        <w:rPr>
          <w:lang w:val="tt"/>
        </w:rPr>
        <w:t>Арча муниципаль районы территориясе буйлап «Холмогор-Клин» магистраль нефть үткәргече уза, шулай ук район территориясе буйлап «Уренгой-Үзәк Россия» магист газүткәргече уза, алар өчен санитария өзелешен (санитария чигенү полосасын) төзергә кирәк. Әлеге аерма авария очракларында шартлау куркынычы дәрәҗәсен исәпкә ала һәм җирлекләрнең төренә, биналарның төренә, торба үткәргечләрнең диаметрын исәпкә алып, объектлар билгеләнешенә карап дифференциацияләнә. Санита</w:t>
      </w:r>
      <w:r w:rsidR="00575A8E">
        <w:rPr>
          <w:lang w:val="tt"/>
        </w:rPr>
        <w:t xml:space="preserve">р бүленешнең </w:t>
      </w:r>
      <w:r>
        <w:rPr>
          <w:lang w:val="tt"/>
        </w:rPr>
        <w:t xml:space="preserve"> минималь күләмнәре 1-6 нчы СанПиН 2.2.1.2.1.1.1200-03 һәм «Магистраль торбаүткәргечләр» 2.05.06-85 нче кушымталар нигезендә билгеләнә.</w:t>
      </w:r>
    </w:p>
    <w:p w:rsidR="00CB2F83" w:rsidRPr="00834B3E" w:rsidRDefault="006766F3">
      <w:pPr>
        <w:pStyle w:val="a3"/>
        <w:ind w:left="362" w:right="216" w:firstLine="720"/>
        <w:rPr>
          <w:lang w:val="tt"/>
        </w:rPr>
      </w:pPr>
      <w:r>
        <w:rPr>
          <w:lang w:val="tt"/>
        </w:rPr>
        <w:t>Торба үткәргечләрнең зарарлану мөмкинлеген бетерү өчен (аларны прокладкаларны</w:t>
      </w:r>
      <w:r w:rsidR="00862FC7">
        <w:rPr>
          <w:lang w:val="tt"/>
        </w:rPr>
        <w:t>ң теләсә нинди рәвешендә) сак</w:t>
      </w:r>
      <w:r>
        <w:rPr>
          <w:lang w:val="tt"/>
        </w:rPr>
        <w:t xml:space="preserve"> зоналары билгеләнә. Сак зонасының күләме магистраль торбаүткәргечләрне саклау кагыйдәләре (раслаулар) тарафыннан билгеләнә. 1992 елның 22 апрелендәге 9 нчы номерлы Дәүләт шәһәр техник күзәтчелеге карары белән 25 м тәшкил итә. Торба үткәргечләрнең саклау зоналарына керә торган җир кишәрлекләре җирдән алынмый һәм алар белән, күрсәтелгән </w:t>
      </w:r>
      <w:r w:rsidR="00862FC7">
        <w:rPr>
          <w:lang w:val="tt"/>
        </w:rPr>
        <w:t>к</w:t>
      </w:r>
      <w:r>
        <w:rPr>
          <w:lang w:val="tt"/>
        </w:rPr>
        <w:t>агыйдәләрне мәҗбүри үтәп, авыл хуҗалыгы һәм башка эшләр башкару өчен файдаланыла.</w:t>
      </w:r>
    </w:p>
    <w:p w:rsidR="00CB2F83" w:rsidRPr="00834B3E" w:rsidRDefault="006766F3">
      <w:pPr>
        <w:pStyle w:val="a3"/>
        <w:spacing w:before="1"/>
        <w:ind w:left="8529"/>
        <w:jc w:val="left"/>
        <w:rPr>
          <w:lang w:val="tt"/>
        </w:rPr>
      </w:pPr>
      <w:r>
        <w:rPr>
          <w:lang w:val="tt"/>
        </w:rPr>
        <w:t>4.1.4 нче таблица</w:t>
      </w:r>
    </w:p>
    <w:p w:rsidR="00CB2F83" w:rsidRPr="00834B3E" w:rsidRDefault="006766F3">
      <w:pPr>
        <w:spacing w:before="7" w:line="242" w:lineRule="auto"/>
        <w:ind w:left="4328" w:right="277" w:hanging="3879"/>
        <w:rPr>
          <w:b/>
          <w:i/>
          <w:sz w:val="28"/>
          <w:lang w:val="tt"/>
        </w:rPr>
      </w:pPr>
      <w:r>
        <w:rPr>
          <w:b/>
          <w:i/>
          <w:sz w:val="28"/>
          <w:lang w:val="tt"/>
        </w:rPr>
        <w:t xml:space="preserve">Магистраль торбаүткәргечләрнең санитар </w:t>
      </w:r>
      <w:r w:rsidR="004F4CB5">
        <w:rPr>
          <w:b/>
          <w:i/>
          <w:sz w:val="28"/>
          <w:lang w:val="tt"/>
        </w:rPr>
        <w:t xml:space="preserve"> </w:t>
      </w:r>
      <w:r>
        <w:rPr>
          <w:b/>
          <w:i/>
          <w:sz w:val="28"/>
          <w:lang w:val="tt"/>
        </w:rPr>
        <w:t xml:space="preserve"> һәм сак</w:t>
      </w:r>
      <w:r w:rsidR="004F4CB5">
        <w:rPr>
          <w:b/>
          <w:i/>
          <w:sz w:val="28"/>
          <w:lang w:val="tt"/>
        </w:rPr>
        <w:t xml:space="preserve"> </w:t>
      </w:r>
      <w:r>
        <w:rPr>
          <w:b/>
          <w:i/>
          <w:sz w:val="28"/>
          <w:lang w:val="tt"/>
        </w:rPr>
        <w:t xml:space="preserve"> зоналарыннан файдалану режимы</w:t>
      </w: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5368"/>
        <w:gridCol w:w="2660"/>
      </w:tblGrid>
      <w:tr w:rsidR="006F3498">
        <w:trPr>
          <w:trHeight w:val="690"/>
        </w:trPr>
        <w:tc>
          <w:tcPr>
            <w:tcW w:w="1988" w:type="dxa"/>
          </w:tcPr>
          <w:p w:rsidR="006F3498" w:rsidRPr="00834B3E" w:rsidRDefault="006F3498" w:rsidP="006F3498">
            <w:pPr>
              <w:pStyle w:val="TableParagraph"/>
              <w:rPr>
                <w:b/>
                <w:i/>
                <w:sz w:val="19"/>
                <w:lang w:val="tt"/>
              </w:rPr>
            </w:pPr>
          </w:p>
          <w:p w:rsidR="006F3498" w:rsidRDefault="006F3498" w:rsidP="006F3498">
            <w:pPr>
              <w:pStyle w:val="TableParagraph"/>
              <w:ind w:left="317"/>
              <w:rPr>
                <w:b/>
                <w:sz w:val="20"/>
              </w:rPr>
            </w:pPr>
            <w:r>
              <w:rPr>
                <w:b/>
                <w:sz w:val="20"/>
                <w:lang w:val="tt"/>
              </w:rPr>
              <w:t>Зона исеме</w:t>
            </w:r>
          </w:p>
        </w:tc>
        <w:tc>
          <w:tcPr>
            <w:tcW w:w="5368" w:type="dxa"/>
          </w:tcPr>
          <w:p w:rsidR="006F3498" w:rsidRDefault="006F3498" w:rsidP="006F3498">
            <w:pPr>
              <w:pStyle w:val="TableParagraph"/>
              <w:rPr>
                <w:b/>
                <w:i/>
                <w:sz w:val="19"/>
              </w:rPr>
            </w:pPr>
          </w:p>
          <w:p w:rsidR="006F3498" w:rsidRDefault="006F3498" w:rsidP="006F3498">
            <w:pPr>
              <w:pStyle w:val="TableParagraph"/>
              <w:ind w:left="926"/>
              <w:rPr>
                <w:b/>
                <w:sz w:val="20"/>
              </w:rPr>
            </w:pPr>
            <w:r>
              <w:rPr>
                <w:b/>
                <w:sz w:val="20"/>
                <w:lang w:val="tt"/>
              </w:rPr>
              <w:t>Күрсәтелгән зонадан файдалану режимы</w:t>
            </w:r>
          </w:p>
        </w:tc>
        <w:tc>
          <w:tcPr>
            <w:tcW w:w="2660" w:type="dxa"/>
          </w:tcPr>
          <w:p w:rsidR="006F3498" w:rsidRDefault="00206925" w:rsidP="00862FC7">
            <w:pPr>
              <w:pStyle w:val="TableParagraph"/>
              <w:spacing w:line="216" w:lineRule="exact"/>
              <w:ind w:left="373"/>
              <w:rPr>
                <w:b/>
                <w:sz w:val="20"/>
              </w:rPr>
            </w:pPr>
            <w:r>
              <w:rPr>
                <w:b/>
                <w:sz w:val="20"/>
                <w:lang w:val="tt"/>
              </w:rPr>
              <w:t xml:space="preserve">Файдалануга рөхсәтне </w:t>
            </w:r>
            <w:r w:rsidR="00862FC7">
              <w:rPr>
                <w:b/>
                <w:sz w:val="20"/>
                <w:lang w:val="tt"/>
              </w:rPr>
              <w:t>җ</w:t>
            </w:r>
            <w:r>
              <w:rPr>
                <w:b/>
                <w:sz w:val="20"/>
                <w:lang w:val="tt"/>
              </w:rPr>
              <w:t>айга сала торган норматив документлар</w:t>
            </w:r>
            <w:r>
              <w:rPr>
                <w:b/>
                <w:sz w:val="20"/>
              </w:rPr>
              <w:t xml:space="preserve"> </w:t>
            </w:r>
          </w:p>
        </w:tc>
      </w:tr>
      <w:tr w:rsidR="006F3498">
        <w:trPr>
          <w:trHeight w:val="4829"/>
        </w:trPr>
        <w:tc>
          <w:tcPr>
            <w:tcW w:w="1988" w:type="dxa"/>
          </w:tcPr>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spacing w:before="1"/>
              <w:rPr>
                <w:b/>
                <w:i/>
              </w:rPr>
            </w:pPr>
          </w:p>
          <w:p w:rsidR="006F3498" w:rsidRDefault="006F3498" w:rsidP="00A6681D">
            <w:pPr>
              <w:pStyle w:val="TableParagraph"/>
              <w:ind w:left="57"/>
              <w:rPr>
                <w:sz w:val="20"/>
              </w:rPr>
            </w:pPr>
            <w:r>
              <w:rPr>
                <w:sz w:val="20"/>
                <w:lang w:val="tt"/>
              </w:rPr>
              <w:t>Санитар</w:t>
            </w:r>
            <w:r w:rsidR="00A6681D">
              <w:rPr>
                <w:sz w:val="20"/>
                <w:lang w:val="tt"/>
              </w:rPr>
              <w:t xml:space="preserve"> бүленеш</w:t>
            </w:r>
          </w:p>
        </w:tc>
        <w:tc>
          <w:tcPr>
            <w:tcW w:w="5368" w:type="dxa"/>
          </w:tcPr>
          <w:p w:rsidR="006F3498" w:rsidRDefault="006F3498" w:rsidP="006F3498">
            <w:pPr>
              <w:pStyle w:val="TableParagraph"/>
              <w:ind w:left="109" w:right="83"/>
              <w:jc w:val="both"/>
              <w:rPr>
                <w:sz w:val="20"/>
              </w:rPr>
            </w:pPr>
            <w:r>
              <w:rPr>
                <w:sz w:val="20"/>
                <w:lang w:val="tt"/>
              </w:rPr>
              <w:t xml:space="preserve">Шәһәрләрне һәм башка торак пунктларны; күмәк бакчаларны, дача бистәләрен, сәнәгать һәм авыл хуҗалыгы предприятиеләрен; теплица комбинатларын һәм хуҗалыкларын; кошчылык фабрикаларын; файдалы казылмалар чыгару карьерларын; 20дән артык автомобильләргә гараж һәм автостоянкаларны; кешеләр күпләп җыелган аерым биналар; 3 катлы торак биналарын; тимер юл станцияләрен; аэропортларны; портларны һәм при - станцияләрне; гидро - электростанцияләрне; I-IV класслы диңгез һәм елга транспорты корылмаларының гидротехник корылмаларын; I - IV класслы диңгез һәм елга транспорты; магистраль торба үткәргеченә карамаган суүткәргечләрнең насос станцияләре, гомуми челтәрдәге күперләр - юл юллары һәм I һәм II ка автомобиль юллары - 20 м артык очышлы (нефть сулары һәм нефть - продукт үткәргечләре күперләрдән түбәнрәк булганда); җиңел кабынучанн һәм яна торган сыек - стейлар һәм газ складлары; автозаправка станцияләре; </w:t>
            </w:r>
          </w:p>
          <w:p w:rsidR="006F3498" w:rsidRDefault="006F3498" w:rsidP="006F3498">
            <w:pPr>
              <w:pStyle w:val="TableParagraph"/>
              <w:spacing w:line="232" w:lineRule="auto"/>
              <w:ind w:left="109" w:right="123"/>
              <w:jc w:val="both"/>
              <w:rPr>
                <w:sz w:val="20"/>
              </w:rPr>
            </w:pPr>
            <w:r>
              <w:rPr>
                <w:sz w:val="20"/>
                <w:lang w:val="tt"/>
              </w:rPr>
              <w:t>Россия Элемтә министрлыгының һәм башка ведомстволарның радио линияләренен күп каналлы  мачта һәм корылмалары</w:t>
            </w:r>
          </w:p>
        </w:tc>
        <w:tc>
          <w:tcPr>
            <w:tcW w:w="2660" w:type="dxa"/>
          </w:tcPr>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rPr>
                <w:b/>
                <w:i/>
              </w:rPr>
            </w:pPr>
          </w:p>
          <w:p w:rsidR="006F3498" w:rsidRDefault="006F3498" w:rsidP="006F3498">
            <w:pPr>
              <w:pStyle w:val="TableParagraph"/>
              <w:spacing w:before="139"/>
              <w:ind w:left="109" w:right="126"/>
              <w:rPr>
                <w:sz w:val="20"/>
              </w:rPr>
            </w:pPr>
            <w:r>
              <w:rPr>
                <w:sz w:val="20"/>
                <w:lang w:val="tt"/>
              </w:rPr>
              <w:t>СНиП 2.05.06-85 «Магистраль торбаүткәргечләр»</w:t>
            </w:r>
          </w:p>
        </w:tc>
      </w:tr>
    </w:tbl>
    <w:p w:rsidR="00CB2F83" w:rsidRDefault="00CB2F83">
      <w:pPr>
        <w:rPr>
          <w:sz w:val="20"/>
        </w:rPr>
        <w:sectPr w:rsidR="00CB2F83">
          <w:pgSz w:w="11900" w:h="16850"/>
          <w:pgMar w:top="860" w:right="620" w:bottom="960" w:left="900" w:header="0" w:footer="711" w:gutter="0"/>
          <w:cols w:space="720"/>
        </w:sect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8"/>
        <w:gridCol w:w="5368"/>
        <w:gridCol w:w="2660"/>
      </w:tblGrid>
      <w:tr w:rsidR="00D05F2D">
        <w:trPr>
          <w:trHeight w:val="690"/>
        </w:trPr>
        <w:tc>
          <w:tcPr>
            <w:tcW w:w="1988" w:type="dxa"/>
          </w:tcPr>
          <w:p w:rsidR="00D05F2D" w:rsidRDefault="00D05F2D" w:rsidP="00D05F2D">
            <w:pPr>
              <w:pStyle w:val="TableParagraph"/>
              <w:spacing w:before="9"/>
              <w:rPr>
                <w:b/>
                <w:i/>
                <w:sz w:val="18"/>
              </w:rPr>
            </w:pPr>
          </w:p>
          <w:p w:rsidR="00D05F2D" w:rsidRDefault="00D05F2D" w:rsidP="00D05F2D">
            <w:pPr>
              <w:pStyle w:val="TableParagraph"/>
              <w:ind w:left="317"/>
              <w:rPr>
                <w:b/>
                <w:sz w:val="20"/>
              </w:rPr>
            </w:pPr>
            <w:r>
              <w:rPr>
                <w:b/>
                <w:sz w:val="20"/>
                <w:lang w:val="tt"/>
              </w:rPr>
              <w:t>Зона исеме</w:t>
            </w:r>
          </w:p>
        </w:tc>
        <w:tc>
          <w:tcPr>
            <w:tcW w:w="5368" w:type="dxa"/>
          </w:tcPr>
          <w:p w:rsidR="00D05F2D" w:rsidRDefault="00D05F2D" w:rsidP="00D05F2D">
            <w:pPr>
              <w:pStyle w:val="TableParagraph"/>
              <w:spacing w:before="9"/>
              <w:rPr>
                <w:b/>
                <w:i/>
                <w:sz w:val="18"/>
              </w:rPr>
            </w:pPr>
          </w:p>
          <w:p w:rsidR="00D05F2D" w:rsidRDefault="00D05F2D" w:rsidP="00D05F2D">
            <w:pPr>
              <w:pStyle w:val="TableParagraph"/>
              <w:ind w:left="926"/>
              <w:rPr>
                <w:b/>
                <w:sz w:val="20"/>
              </w:rPr>
            </w:pPr>
            <w:r>
              <w:rPr>
                <w:b/>
                <w:sz w:val="20"/>
                <w:lang w:val="tt"/>
              </w:rPr>
              <w:t>Күрсәтелгән зонадан файдалану режимы</w:t>
            </w:r>
          </w:p>
        </w:tc>
        <w:tc>
          <w:tcPr>
            <w:tcW w:w="2660" w:type="dxa"/>
          </w:tcPr>
          <w:p w:rsidR="00D05F2D" w:rsidRDefault="00A74181" w:rsidP="00D05F2D">
            <w:pPr>
              <w:pStyle w:val="TableParagraph"/>
              <w:ind w:left="176" w:right="133" w:hanging="39"/>
              <w:jc w:val="both"/>
              <w:rPr>
                <w:b/>
                <w:sz w:val="20"/>
              </w:rPr>
            </w:pPr>
            <w:r>
              <w:rPr>
                <w:b/>
                <w:sz w:val="20"/>
                <w:lang w:val="tt"/>
              </w:rPr>
              <w:t>Файдалануга рөхсәтне җ</w:t>
            </w:r>
            <w:r w:rsidR="00206925">
              <w:rPr>
                <w:b/>
                <w:sz w:val="20"/>
                <w:lang w:val="tt"/>
              </w:rPr>
              <w:t>айга сала торган норматив документлар</w:t>
            </w:r>
          </w:p>
          <w:p w:rsidR="00D05F2D" w:rsidRDefault="00D05F2D" w:rsidP="00D05F2D">
            <w:pPr>
              <w:pStyle w:val="TableParagraph"/>
              <w:spacing w:line="216" w:lineRule="exact"/>
              <w:ind w:left="373"/>
              <w:rPr>
                <w:b/>
                <w:sz w:val="20"/>
              </w:rPr>
            </w:pPr>
          </w:p>
        </w:tc>
      </w:tr>
      <w:tr w:rsidR="00B45D70">
        <w:trPr>
          <w:trHeight w:val="230"/>
        </w:trPr>
        <w:tc>
          <w:tcPr>
            <w:tcW w:w="1988" w:type="dxa"/>
          </w:tcPr>
          <w:p w:rsidR="00CB2F83" w:rsidRDefault="00CB2F83">
            <w:pPr>
              <w:pStyle w:val="TableParagraph"/>
              <w:rPr>
                <w:sz w:val="16"/>
              </w:rPr>
            </w:pPr>
          </w:p>
        </w:tc>
        <w:tc>
          <w:tcPr>
            <w:tcW w:w="5368" w:type="dxa"/>
          </w:tcPr>
          <w:p w:rsidR="00CB2F83" w:rsidRDefault="006766F3">
            <w:pPr>
              <w:pStyle w:val="TableParagraph"/>
              <w:spacing w:line="210" w:lineRule="exact"/>
              <w:ind w:left="109"/>
              <w:rPr>
                <w:sz w:val="20"/>
              </w:rPr>
            </w:pPr>
            <w:r>
              <w:rPr>
                <w:sz w:val="20"/>
                <w:lang w:val="tt"/>
              </w:rPr>
              <w:t>визион манаралар.</w:t>
            </w:r>
          </w:p>
        </w:tc>
        <w:tc>
          <w:tcPr>
            <w:tcW w:w="2660" w:type="dxa"/>
          </w:tcPr>
          <w:p w:rsidR="00CB2F83" w:rsidRDefault="00CB2F83">
            <w:pPr>
              <w:pStyle w:val="TableParagraph"/>
              <w:rPr>
                <w:sz w:val="16"/>
              </w:rPr>
            </w:pPr>
          </w:p>
        </w:tc>
      </w:tr>
      <w:tr w:rsidR="00B45D70">
        <w:trPr>
          <w:trHeight w:val="5865"/>
        </w:trPr>
        <w:tc>
          <w:tcPr>
            <w:tcW w:w="1988"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8"/>
              <w:rPr>
                <w:b/>
                <w:i/>
                <w:sz w:val="24"/>
              </w:rPr>
            </w:pPr>
          </w:p>
          <w:p w:rsidR="00CB2F83" w:rsidRDefault="006766F3">
            <w:pPr>
              <w:pStyle w:val="TableParagraph"/>
              <w:ind w:left="57" w:right="39"/>
              <w:jc w:val="both"/>
              <w:rPr>
                <w:sz w:val="20"/>
              </w:rPr>
            </w:pPr>
            <w:r>
              <w:rPr>
                <w:sz w:val="20"/>
                <w:lang w:val="tt"/>
              </w:rPr>
              <w:t>Чыбык үткәргеч транспорт саклау зоналары</w:t>
            </w:r>
          </w:p>
        </w:tc>
        <w:tc>
          <w:tcPr>
            <w:tcW w:w="5368" w:type="dxa"/>
          </w:tcPr>
          <w:p w:rsidR="00CB2F83" w:rsidRDefault="006766F3">
            <w:pPr>
              <w:pStyle w:val="TableParagraph"/>
              <w:spacing w:line="232" w:lineRule="auto"/>
              <w:ind w:left="52" w:right="64"/>
              <w:jc w:val="both"/>
              <w:rPr>
                <w:sz w:val="20"/>
              </w:rPr>
            </w:pPr>
            <w:r>
              <w:rPr>
                <w:sz w:val="20"/>
                <w:lang w:val="tt"/>
              </w:rPr>
              <w:t>Торба үткәргечләрнең сак зоналарында торба үткәргеч транспорты предприятиеләрен язмача кисешмичә генә түбәндәгеләр тыела:</w:t>
            </w:r>
          </w:p>
          <w:p w:rsidR="00CB2F83" w:rsidRDefault="006766F3">
            <w:pPr>
              <w:pStyle w:val="TableParagraph"/>
              <w:numPr>
                <w:ilvl w:val="0"/>
                <w:numId w:val="18"/>
              </w:numPr>
              <w:tabs>
                <w:tab w:val="left" w:pos="840"/>
              </w:tabs>
              <w:spacing w:line="245" w:lineRule="exact"/>
              <w:jc w:val="both"/>
              <w:rPr>
                <w:sz w:val="20"/>
              </w:rPr>
            </w:pPr>
            <w:r>
              <w:rPr>
                <w:sz w:val="20"/>
                <w:lang w:val="tt"/>
              </w:rPr>
              <w:t>теләсә нинди корылмалар һәм корылмалар төзергә,</w:t>
            </w:r>
          </w:p>
          <w:p w:rsidR="00CB2F83" w:rsidRDefault="006766F3">
            <w:pPr>
              <w:pStyle w:val="TableParagraph"/>
              <w:numPr>
                <w:ilvl w:val="0"/>
                <w:numId w:val="18"/>
              </w:numPr>
              <w:tabs>
                <w:tab w:val="left" w:pos="840"/>
              </w:tabs>
              <w:ind w:right="87" w:hanging="241"/>
              <w:jc w:val="both"/>
              <w:rPr>
                <w:sz w:val="20"/>
              </w:rPr>
            </w:pPr>
            <w:r>
              <w:rPr>
                <w:sz w:val="20"/>
                <w:lang w:val="tt"/>
              </w:rPr>
              <w:t>барлык төрдәге агачларны һәм куакларны утыртырга, азык, ашламалар, материаллар, печән һәм салам җыярга, коновязлар урнаштырырга, терлек асрарга, балык промыселы участокларын үстерергә, балык, шулай ук су хайваннары һәм үсемлекләре табышы җитештерергә, су эчәргә, казылык һәм боз әзерләргә;</w:t>
            </w:r>
          </w:p>
          <w:p w:rsidR="00CB2F83" w:rsidRDefault="006766F3">
            <w:pPr>
              <w:pStyle w:val="TableParagraph"/>
              <w:numPr>
                <w:ilvl w:val="0"/>
                <w:numId w:val="18"/>
              </w:numPr>
              <w:tabs>
                <w:tab w:val="left" w:pos="840"/>
              </w:tabs>
              <w:spacing w:line="237" w:lineRule="auto"/>
              <w:ind w:right="93" w:hanging="241"/>
              <w:rPr>
                <w:sz w:val="20"/>
              </w:rPr>
            </w:pPr>
            <w:r>
              <w:rPr>
                <w:sz w:val="20"/>
                <w:lang w:val="tt"/>
              </w:rPr>
              <w:t>юлларны һәм кичүләрне юлүткәргечләр трассасы аша төзергә,</w:t>
            </w:r>
          </w:p>
          <w:p w:rsidR="00CB2F83" w:rsidRDefault="006766F3">
            <w:pPr>
              <w:pStyle w:val="TableParagraph"/>
              <w:numPr>
                <w:ilvl w:val="0"/>
                <w:numId w:val="18"/>
              </w:numPr>
              <w:tabs>
                <w:tab w:val="left" w:pos="840"/>
              </w:tabs>
              <w:ind w:right="95" w:hanging="241"/>
              <w:rPr>
                <w:sz w:val="20"/>
              </w:rPr>
            </w:pPr>
            <w:r>
              <w:rPr>
                <w:sz w:val="20"/>
                <w:lang w:val="tt"/>
              </w:rPr>
              <w:t>автотранспорт, трактор һәм механизмнар стоянкалары корырга,</w:t>
            </w:r>
          </w:p>
          <w:p w:rsidR="00CB2F83" w:rsidRDefault="006766F3">
            <w:pPr>
              <w:pStyle w:val="TableParagraph"/>
              <w:numPr>
                <w:ilvl w:val="0"/>
                <w:numId w:val="18"/>
              </w:numPr>
              <w:tabs>
                <w:tab w:val="left" w:pos="840"/>
              </w:tabs>
              <w:spacing w:line="244" w:lineRule="exact"/>
              <w:rPr>
                <w:sz w:val="20"/>
              </w:rPr>
            </w:pPr>
            <w:r>
              <w:rPr>
                <w:sz w:val="20"/>
                <w:lang w:val="tt"/>
              </w:rPr>
              <w:t>бакчалар һәм яшелчә бакчалары урнаштырырга;</w:t>
            </w:r>
          </w:p>
          <w:p w:rsidR="00CB2F83" w:rsidRDefault="006766F3">
            <w:pPr>
              <w:pStyle w:val="TableParagraph"/>
              <w:numPr>
                <w:ilvl w:val="0"/>
                <w:numId w:val="18"/>
              </w:numPr>
              <w:tabs>
                <w:tab w:val="left" w:pos="840"/>
              </w:tabs>
              <w:ind w:right="90" w:hanging="241"/>
              <w:jc w:val="both"/>
              <w:rPr>
                <w:sz w:val="20"/>
              </w:rPr>
            </w:pPr>
            <w:r>
              <w:rPr>
                <w:sz w:val="20"/>
                <w:lang w:val="tt"/>
              </w:rPr>
              <w:t>сугару җир эшләре башкарырга, сугару һәм киптерү системалары булдырырга;</w:t>
            </w:r>
          </w:p>
          <w:p w:rsidR="00CB2F83" w:rsidRDefault="006766F3">
            <w:pPr>
              <w:pStyle w:val="TableParagraph"/>
              <w:numPr>
                <w:ilvl w:val="0"/>
                <w:numId w:val="18"/>
              </w:numPr>
              <w:tabs>
                <w:tab w:val="left" w:pos="840"/>
              </w:tabs>
              <w:spacing w:line="235" w:lineRule="auto"/>
              <w:ind w:right="88" w:hanging="241"/>
              <w:jc w:val="both"/>
              <w:rPr>
                <w:sz w:val="20"/>
              </w:rPr>
            </w:pPr>
            <w:r>
              <w:rPr>
                <w:sz w:val="20"/>
                <w:lang w:val="tt"/>
              </w:rPr>
              <w:t>һәртөрле ачык һәм җир асты, тау, төзелеш, монтаж һәм шартлаткыч эшләнмәләр, грунт планировкасы һ.б. җитештерүне;</w:t>
            </w:r>
          </w:p>
          <w:p w:rsidR="00CB2F83" w:rsidRDefault="006766F3">
            <w:pPr>
              <w:pStyle w:val="TableParagraph"/>
              <w:numPr>
                <w:ilvl w:val="0"/>
                <w:numId w:val="18"/>
              </w:numPr>
              <w:tabs>
                <w:tab w:val="left" w:pos="840"/>
              </w:tabs>
              <w:ind w:right="86" w:hanging="241"/>
              <w:jc w:val="both"/>
              <w:rPr>
                <w:sz w:val="20"/>
              </w:rPr>
            </w:pPr>
            <w:r>
              <w:rPr>
                <w:sz w:val="20"/>
                <w:lang w:val="tt"/>
              </w:rPr>
              <w:t>скважиналар, шурфлар төзү һәм туфрак пробалары алу белән бәйле (туфрак үрнәкләреннән тыш) геологик-төшерү, геологик разведка, эзләү, геодезик һәм башка тикшеренү эшләрен башкарырга.</w:t>
            </w:r>
          </w:p>
        </w:tc>
        <w:tc>
          <w:tcPr>
            <w:tcW w:w="2660"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7"/>
              <w:rPr>
                <w:b/>
                <w:i/>
                <w:sz w:val="26"/>
              </w:rPr>
            </w:pPr>
          </w:p>
          <w:p w:rsidR="00CB2F83" w:rsidRDefault="006766F3">
            <w:pPr>
              <w:pStyle w:val="TableParagraph"/>
              <w:tabs>
                <w:tab w:val="left" w:pos="1060"/>
                <w:tab w:val="left" w:pos="1549"/>
                <w:tab w:val="left" w:pos="1904"/>
                <w:tab w:val="left" w:pos="2365"/>
              </w:tabs>
              <w:spacing w:before="1"/>
              <w:ind w:left="109" w:right="99"/>
              <w:rPr>
                <w:sz w:val="20"/>
              </w:rPr>
            </w:pPr>
            <w:r>
              <w:rPr>
                <w:sz w:val="20"/>
                <w:lang w:val="tt"/>
              </w:rPr>
              <w:t>кагыйдәләре</w:t>
            </w:r>
            <w:r>
              <w:rPr>
                <w:sz w:val="20"/>
                <w:lang w:val="tt"/>
              </w:rPr>
              <w:tab/>
              <w:t>саклау</w:t>
            </w:r>
            <w:r>
              <w:rPr>
                <w:sz w:val="20"/>
                <w:lang w:val="tt"/>
              </w:rPr>
              <w:tab/>
              <w:t>магист-раль торба үткәргечләр (раслаулар). Дәүләт шәһәр техник күзәтчелеге карары белән</w:t>
            </w:r>
            <w:r>
              <w:rPr>
                <w:sz w:val="20"/>
                <w:lang w:val="tt"/>
              </w:rPr>
              <w:tab/>
              <w:t>Россия</w:t>
            </w:r>
            <w:r>
              <w:rPr>
                <w:sz w:val="20"/>
                <w:lang w:val="tt"/>
              </w:rPr>
              <w:tab/>
              <w:t>22.04.1992)</w:t>
            </w:r>
          </w:p>
        </w:tc>
      </w:tr>
    </w:tbl>
    <w:p w:rsidR="00CB2F83" w:rsidRDefault="00CB2F83">
      <w:pPr>
        <w:pStyle w:val="a3"/>
        <w:spacing w:before="6"/>
        <w:jc w:val="left"/>
        <w:rPr>
          <w:b/>
          <w:i/>
          <w:sz w:val="25"/>
        </w:rPr>
      </w:pPr>
    </w:p>
    <w:p w:rsidR="00CB2F83" w:rsidRDefault="006766F3">
      <w:pPr>
        <w:pStyle w:val="1"/>
        <w:numPr>
          <w:ilvl w:val="1"/>
          <w:numId w:val="44"/>
        </w:numPr>
        <w:tabs>
          <w:tab w:val="left" w:pos="1539"/>
        </w:tabs>
        <w:spacing w:before="89"/>
        <w:jc w:val="both"/>
      </w:pPr>
      <w:bookmarkStart w:id="40" w:name="_TOC_250007"/>
      <w:r>
        <w:rPr>
          <w:lang w:val="tt"/>
        </w:rPr>
        <w:t>Сак</w:t>
      </w:r>
      <w:bookmarkEnd w:id="40"/>
      <w:r>
        <w:rPr>
          <w:lang w:val="tt"/>
        </w:rPr>
        <w:t xml:space="preserve"> зоналары</w:t>
      </w:r>
    </w:p>
    <w:p w:rsidR="00CB2F83" w:rsidRDefault="00CB2F83">
      <w:pPr>
        <w:pStyle w:val="a3"/>
        <w:spacing w:before="6"/>
        <w:jc w:val="left"/>
        <w:rPr>
          <w:b/>
          <w:sz w:val="27"/>
        </w:rPr>
      </w:pPr>
    </w:p>
    <w:p w:rsidR="00CB2F83" w:rsidRDefault="006766F3">
      <w:pPr>
        <w:pStyle w:val="2"/>
        <w:numPr>
          <w:ilvl w:val="2"/>
          <w:numId w:val="44"/>
        </w:numPr>
        <w:tabs>
          <w:tab w:val="left" w:pos="1750"/>
        </w:tabs>
        <w:spacing w:line="321" w:lineRule="exact"/>
        <w:ind w:hanging="706"/>
        <w:jc w:val="both"/>
      </w:pPr>
      <w:bookmarkStart w:id="41" w:name="_TOC_250006"/>
      <w:bookmarkEnd w:id="41"/>
      <w:r>
        <w:rPr>
          <w:lang w:val="tt"/>
        </w:rPr>
        <w:t>Су саклау зоналары</w:t>
      </w:r>
    </w:p>
    <w:p w:rsidR="00CB2F83" w:rsidRPr="00834B3E" w:rsidRDefault="006766F3">
      <w:pPr>
        <w:pStyle w:val="a3"/>
        <w:ind w:left="362" w:right="201" w:firstLine="720"/>
        <w:rPr>
          <w:lang w:val="tt"/>
        </w:rPr>
      </w:pPr>
      <w:r>
        <w:rPr>
          <w:lang w:val="tt"/>
        </w:rPr>
        <w:t>Россия Федерациясе Су кодексының 65 статьясы нигезендә саклау зоналары елгаларның, инешләрнең, күлләрнең, сусаклагычларның яр буе линиясенә тоташкан һәм аларда хуҗалык һәм башка эшчәнлекне пычрануны, чүпләнүне, аларның суларын ярлыландыруны булдырмау, шулай ук су биологик ресурсларының һәм хайваннар һәм үсемлекләр дөньясының башка объектларының яшәү тирәлеген саклап калу максатларында махсус шартлар билгеләнә торган территорияләрдән гыйбарәт. Су саклау зоналары чикләрендә хуҗалык һәм башка эшчәнлеккә өстәмә чикләүләр кертелә торган территорияләрдә яр буе яклау полосалары урнаша.</w:t>
      </w:r>
    </w:p>
    <w:p w:rsidR="00CB2F83" w:rsidRPr="00834B3E" w:rsidRDefault="006766F3">
      <w:pPr>
        <w:pStyle w:val="a3"/>
        <w:spacing w:before="1"/>
        <w:ind w:left="362" w:right="201" w:firstLine="720"/>
        <w:rPr>
          <w:lang w:val="tt"/>
        </w:rPr>
      </w:pPr>
      <w:r>
        <w:rPr>
          <w:lang w:val="tt"/>
        </w:rPr>
        <w:t>Шәһәр һәм башка торак пунктлар территорияләреннән читтә елгаларның, инешләрнең, каналларның, күлләрнең, сусаклагычларның һәм аларның киңлекләренең киңлеге тиешле яр буе полосасыннан билгеләнә. Яңгыр сулары канализациясе һәм яр буйлары булганда бу су объектларының яр буе яклау полосалары чикләре яр буйлары парапетлары белән тәңгәл килә, мондый территорияләрдәге су саклау зоналарының киңлеге яр буе парапетыннан билгеләнә.</w:t>
      </w:r>
    </w:p>
    <w:p w:rsidR="00CB2F83" w:rsidRPr="00834B3E" w:rsidRDefault="006766F3">
      <w:pPr>
        <w:pStyle w:val="a3"/>
        <w:ind w:left="362" w:right="223" w:firstLine="720"/>
        <w:rPr>
          <w:lang w:val="tt"/>
        </w:rPr>
      </w:pPr>
      <w:r>
        <w:rPr>
          <w:lang w:val="tt"/>
        </w:rPr>
        <w:t>Елгаларның яисә инешләрнең су саклау зоналары киңлеге аларның елгалары яисә инешләре өчен озынлыктагы чишмәдән билгеләнә:</w:t>
      </w:r>
    </w:p>
    <w:p w:rsidR="00CB2F83" w:rsidRPr="00834B3E" w:rsidRDefault="006766F3">
      <w:pPr>
        <w:pStyle w:val="a4"/>
        <w:numPr>
          <w:ilvl w:val="0"/>
          <w:numId w:val="17"/>
        </w:numPr>
        <w:tabs>
          <w:tab w:val="left" w:pos="1625"/>
          <w:tab w:val="left" w:pos="1626"/>
        </w:tabs>
        <w:spacing w:before="2"/>
        <w:ind w:hanging="364"/>
        <w:jc w:val="left"/>
        <w:rPr>
          <w:sz w:val="28"/>
          <w:lang w:val="tt"/>
        </w:rPr>
      </w:pPr>
      <w:r>
        <w:rPr>
          <w:sz w:val="28"/>
          <w:lang w:val="tt"/>
        </w:rPr>
        <w:t>10 км га кадәр - 50 м күләмендә;</w:t>
      </w:r>
    </w:p>
    <w:p w:rsidR="00CB2F83" w:rsidRPr="00834B3E" w:rsidRDefault="006766F3">
      <w:pPr>
        <w:pStyle w:val="a4"/>
        <w:numPr>
          <w:ilvl w:val="0"/>
          <w:numId w:val="17"/>
        </w:numPr>
        <w:tabs>
          <w:tab w:val="left" w:pos="1625"/>
          <w:tab w:val="left" w:pos="1626"/>
        </w:tabs>
        <w:spacing w:before="2" w:line="319" w:lineRule="exact"/>
        <w:ind w:hanging="364"/>
        <w:jc w:val="left"/>
        <w:rPr>
          <w:sz w:val="28"/>
          <w:lang w:val="tt"/>
        </w:rPr>
      </w:pPr>
      <w:r>
        <w:rPr>
          <w:sz w:val="28"/>
          <w:lang w:val="tt"/>
        </w:rPr>
        <w:t>10 км дан 50 км га кадәр - 100 м күләмендә;</w:t>
      </w:r>
    </w:p>
    <w:p w:rsidR="00CB2F83" w:rsidRPr="00834B3E" w:rsidRDefault="006766F3">
      <w:pPr>
        <w:pStyle w:val="a4"/>
        <w:numPr>
          <w:ilvl w:val="0"/>
          <w:numId w:val="17"/>
        </w:numPr>
        <w:tabs>
          <w:tab w:val="left" w:pos="1625"/>
          <w:tab w:val="left" w:pos="1626"/>
        </w:tabs>
        <w:spacing w:line="319" w:lineRule="exact"/>
        <w:ind w:hanging="364"/>
        <w:jc w:val="left"/>
        <w:rPr>
          <w:sz w:val="28"/>
          <w:lang w:val="tt"/>
        </w:rPr>
      </w:pPr>
      <w:r>
        <w:rPr>
          <w:sz w:val="28"/>
          <w:lang w:val="tt"/>
        </w:rPr>
        <w:lastRenderedPageBreak/>
        <w:t>50 км һәм аннан да күбрәк - 200 м күләмендә.</w:t>
      </w:r>
    </w:p>
    <w:p w:rsidR="00CB2F83" w:rsidRPr="00834B3E" w:rsidRDefault="00CB2F83">
      <w:pPr>
        <w:spacing w:line="319" w:lineRule="exact"/>
        <w:rPr>
          <w:sz w:val="28"/>
          <w:lang w:val="tt"/>
        </w:rPr>
        <w:sectPr w:rsidR="00CB2F83" w:rsidRPr="00834B3E">
          <w:pgSz w:w="11900" w:h="16850"/>
          <w:pgMar w:top="860" w:right="620" w:bottom="960" w:left="900" w:header="0" w:footer="711" w:gutter="0"/>
          <w:cols w:space="720"/>
        </w:sectPr>
      </w:pPr>
    </w:p>
    <w:p w:rsidR="00CB2F83" w:rsidRPr="00834B3E" w:rsidRDefault="006766F3">
      <w:pPr>
        <w:pStyle w:val="a3"/>
        <w:spacing w:before="74"/>
        <w:ind w:left="362" w:right="206" w:firstLine="720"/>
        <w:rPr>
          <w:lang w:val="tt"/>
        </w:rPr>
      </w:pPr>
      <w:r>
        <w:rPr>
          <w:lang w:val="tt"/>
        </w:rPr>
        <w:lastRenderedPageBreak/>
        <w:t xml:space="preserve">Елга, чишмә башыннан алып инеш тамагына кадәр 10 км дан да кимрәк булган инеш өчен су полосасы яр буе </w:t>
      </w:r>
      <w:r w:rsidR="00A74181">
        <w:rPr>
          <w:lang w:val="tt"/>
        </w:rPr>
        <w:t>сак</w:t>
      </w:r>
      <w:r>
        <w:rPr>
          <w:lang w:val="tt"/>
        </w:rPr>
        <w:t xml:space="preserve"> полосасы белән тәңгәл килә. Елганың, инешнең чишмә башлары өчен су саклау зонасы радиусы 50 м күләмендә билгеләнә.</w:t>
      </w:r>
    </w:p>
    <w:p w:rsidR="00CB2F83" w:rsidRPr="00834B3E" w:rsidRDefault="006766F3">
      <w:pPr>
        <w:pStyle w:val="a3"/>
        <w:spacing w:before="9" w:line="321" w:lineRule="exact"/>
        <w:ind w:left="1082"/>
        <w:rPr>
          <w:lang w:val="tt"/>
        </w:rPr>
      </w:pPr>
      <w:r>
        <w:rPr>
          <w:lang w:val="tt"/>
        </w:rPr>
        <w:t>Күлнең су саклау зонасы киңлеге 50 м күләмендә билгеләнә.</w:t>
      </w:r>
    </w:p>
    <w:p w:rsidR="00CB2F83" w:rsidRPr="00834B3E" w:rsidRDefault="006766F3">
      <w:pPr>
        <w:pStyle w:val="a3"/>
        <w:ind w:left="362" w:right="221" w:firstLine="720"/>
        <w:rPr>
          <w:lang w:val="tt"/>
        </w:rPr>
      </w:pPr>
      <w:r>
        <w:rPr>
          <w:lang w:val="tt"/>
        </w:rPr>
        <w:t>Шулай итеп, Казансу елгасының су саклау зонасы (140 км), Ш</w:t>
      </w:r>
      <w:r w:rsidR="00BF2014">
        <w:rPr>
          <w:lang w:val="tt"/>
        </w:rPr>
        <w:t>у</w:t>
      </w:r>
      <w:r>
        <w:rPr>
          <w:lang w:val="tt"/>
        </w:rPr>
        <w:t>шма (100,2 км) һәм Аш</w:t>
      </w:r>
      <w:r w:rsidR="00BF2014">
        <w:rPr>
          <w:lang w:val="tt"/>
        </w:rPr>
        <w:t>ы</w:t>
      </w:r>
      <w:r>
        <w:rPr>
          <w:lang w:val="tt"/>
        </w:rPr>
        <w:t>т (82,8 км) 200 м, К</w:t>
      </w:r>
      <w:r w:rsidR="00BF2014">
        <w:rPr>
          <w:lang w:val="tt"/>
        </w:rPr>
        <w:t>есмәс</w:t>
      </w:r>
      <w:r>
        <w:rPr>
          <w:lang w:val="tt"/>
        </w:rPr>
        <w:t xml:space="preserve"> (39 км), К</w:t>
      </w:r>
      <w:r w:rsidR="00BF2014">
        <w:rPr>
          <w:lang w:val="tt"/>
        </w:rPr>
        <w:t>ызыл</w:t>
      </w:r>
      <w:r>
        <w:rPr>
          <w:lang w:val="tt"/>
        </w:rPr>
        <w:t xml:space="preserve"> (27 км), П</w:t>
      </w:r>
      <w:r w:rsidR="00BF2014">
        <w:rPr>
          <w:lang w:val="tt"/>
        </w:rPr>
        <w:t>ошалым - 100 м, кечкенә</w:t>
      </w:r>
      <w:r>
        <w:rPr>
          <w:lang w:val="tt"/>
        </w:rPr>
        <w:t xml:space="preserve"> елгалар - 50 м.</w:t>
      </w:r>
    </w:p>
    <w:p w:rsidR="00CB2F83" w:rsidRPr="00834B3E" w:rsidRDefault="006766F3">
      <w:pPr>
        <w:pStyle w:val="a3"/>
        <w:spacing w:line="237" w:lineRule="auto"/>
        <w:ind w:left="362" w:right="212" w:firstLine="720"/>
        <w:rPr>
          <w:lang w:val="tt"/>
        </w:rPr>
      </w:pPr>
      <w:r>
        <w:rPr>
          <w:lang w:val="tt"/>
        </w:rPr>
        <w:t xml:space="preserve">Яр буе яклау полосасының киңлеге су объекты ярының текәлегенә бәйле рәвештә билгеләнә һәм </w:t>
      </w:r>
      <w:r w:rsidR="001D49F0">
        <w:rPr>
          <w:lang w:val="tt"/>
        </w:rPr>
        <w:t xml:space="preserve">  </w:t>
      </w:r>
      <w:r w:rsidR="005E35D4">
        <w:rPr>
          <w:lang w:val="tt"/>
        </w:rPr>
        <w:t xml:space="preserve">тискәре </w:t>
      </w:r>
      <w:r w:rsidR="001D49F0">
        <w:rPr>
          <w:lang w:val="tt"/>
        </w:rPr>
        <w:t>авышлык</w:t>
      </w:r>
      <w:r>
        <w:rPr>
          <w:lang w:val="tt"/>
        </w:rPr>
        <w:t xml:space="preserve"> өчен 30 м яисә 3 һәм аннан да күбрәк авыш</w:t>
      </w:r>
      <w:r w:rsidR="005E35D4">
        <w:rPr>
          <w:lang w:val="tt"/>
        </w:rPr>
        <w:t>лык</w:t>
      </w:r>
      <w:r>
        <w:rPr>
          <w:lang w:val="tt"/>
        </w:rPr>
        <w:t xml:space="preserve"> өчен 0, 40 м тәшкил итә.</w:t>
      </w:r>
    </w:p>
    <w:p w:rsidR="00CB2F83" w:rsidRPr="00834B3E" w:rsidRDefault="006766F3">
      <w:pPr>
        <w:pStyle w:val="a3"/>
        <w:spacing w:before="5"/>
        <w:ind w:left="362" w:right="216" w:firstLine="720"/>
        <w:rPr>
          <w:lang w:val="tt"/>
        </w:rPr>
      </w:pPr>
      <w:r>
        <w:rPr>
          <w:lang w:val="tt"/>
        </w:rPr>
        <w:t>Сазлыклар чикләрендә урнашкан агынты күллә</w:t>
      </w:r>
      <w:r w:rsidR="005E35D4">
        <w:rPr>
          <w:lang w:val="tt"/>
        </w:rPr>
        <w:t>р һәм сулыклар өчен яр буе сак</w:t>
      </w:r>
      <w:r>
        <w:rPr>
          <w:lang w:val="tt"/>
        </w:rPr>
        <w:t xml:space="preserve"> полосасының киңлеге 50 м күләмендә билгеләнә.</w:t>
      </w:r>
    </w:p>
    <w:p w:rsidR="00CB2F83" w:rsidRPr="00834B3E" w:rsidRDefault="006766F3">
      <w:pPr>
        <w:pStyle w:val="a3"/>
        <w:ind w:left="362" w:right="201" w:firstLine="720"/>
        <w:rPr>
          <w:lang w:val="tt"/>
        </w:rPr>
      </w:pPr>
      <w:r>
        <w:rPr>
          <w:lang w:val="tt"/>
        </w:rPr>
        <w:t xml:space="preserve">Балыкчылык өчен аеруча кыйммәтле әһәмияткә ия күлнең, сусаклагычның яр буе </w:t>
      </w:r>
      <w:r w:rsidR="005E35D4">
        <w:rPr>
          <w:lang w:val="tt"/>
        </w:rPr>
        <w:t>сак</w:t>
      </w:r>
      <w:r>
        <w:rPr>
          <w:lang w:val="tt"/>
        </w:rPr>
        <w:t xml:space="preserve"> полосасы киңлеге (уылдык чәчү, симертү, балыкларны һәм башка су биологик ресурсларын кышлату урыннары) янәшәдәге җирләрнең текәлегенә бәйсез рәвештә 200 м күләмендә билгеләнә. «Арча балыкчылык хуҗалыгы» ҖЧҖ буаларының яр буе яклау полосасы, аның балыкчылык әһәмиятен исәпкә алып, шулай ук 200 м тәшкил итә.</w:t>
      </w:r>
    </w:p>
    <w:p w:rsidR="00CB2F83" w:rsidRPr="00834B3E" w:rsidRDefault="006766F3">
      <w:pPr>
        <w:pStyle w:val="a3"/>
        <w:ind w:left="362" w:right="214" w:firstLine="720"/>
        <w:rPr>
          <w:lang w:val="tt"/>
        </w:rPr>
      </w:pPr>
      <w:r>
        <w:rPr>
          <w:lang w:val="tt"/>
        </w:rPr>
        <w:t xml:space="preserve">Торак пунктлар территорияләрендә </w:t>
      </w:r>
      <w:r w:rsidR="005E35D4">
        <w:rPr>
          <w:lang w:val="tt"/>
        </w:rPr>
        <w:t>яңгыр</w:t>
      </w:r>
      <w:r>
        <w:rPr>
          <w:lang w:val="tt"/>
        </w:rPr>
        <w:t xml:space="preserve"> канализация</w:t>
      </w:r>
      <w:r w:rsidR="005E35D4">
        <w:rPr>
          <w:lang w:val="tt"/>
        </w:rPr>
        <w:t>се</w:t>
      </w:r>
      <w:r>
        <w:rPr>
          <w:lang w:val="tt"/>
        </w:rPr>
        <w:t xml:space="preserve"> һәм яр буйлары булганда яр буе </w:t>
      </w:r>
      <w:r w:rsidR="005E35D4">
        <w:rPr>
          <w:lang w:val="tt"/>
        </w:rPr>
        <w:t xml:space="preserve">сак </w:t>
      </w:r>
      <w:r>
        <w:rPr>
          <w:lang w:val="tt"/>
        </w:rPr>
        <w:t xml:space="preserve">полосалары чикләре саклык парапетлары белән тәңгәл килә. Мондый территорияләрдә су саклау зонасының киңлеге яр буе парапетыннан </w:t>
      </w:r>
      <w:r w:rsidR="005E35D4">
        <w:rPr>
          <w:lang w:val="tt"/>
        </w:rPr>
        <w:t xml:space="preserve">чыгып </w:t>
      </w:r>
      <w:r>
        <w:rPr>
          <w:lang w:val="tt"/>
        </w:rPr>
        <w:t xml:space="preserve">билгеләнә. Яр буе булмаганда, су саклау зонасы, яр буе </w:t>
      </w:r>
      <w:r w:rsidR="005E35D4">
        <w:rPr>
          <w:lang w:val="tt"/>
        </w:rPr>
        <w:t>сак</w:t>
      </w:r>
      <w:r>
        <w:rPr>
          <w:lang w:val="tt"/>
        </w:rPr>
        <w:t xml:space="preserve"> полосасы киңлеге яр буе линиясеннән үлчәнә.</w:t>
      </w:r>
    </w:p>
    <w:p w:rsidR="00CB2F83" w:rsidRPr="00834B3E" w:rsidRDefault="006766F3">
      <w:pPr>
        <w:pStyle w:val="a3"/>
        <w:spacing w:before="3"/>
        <w:ind w:left="362" w:right="206" w:firstLine="720"/>
        <w:rPr>
          <w:lang w:val="tt"/>
        </w:rPr>
      </w:pPr>
      <w:r>
        <w:rPr>
          <w:lang w:val="tt"/>
        </w:rPr>
        <w:t>Гомуми файдаланудагы су объектының яр буе линиясе буйлап гомуми файдалану өчен билгеләнгән яр буе полосасы билгеләнә. Су объектларының яр буе каналларыннан, шулай ук 10 км га кадәр озынлыктагы елгалардан һәм инешләрдән тыш, 20 м тәшкил итә. Гражданнарның су объектына ирекле керүен тәэмин итү максатларында яр буе полосасы төзелә алмый.</w:t>
      </w:r>
    </w:p>
    <w:p w:rsidR="00CB2F83" w:rsidRPr="00834B3E" w:rsidRDefault="006766F3">
      <w:pPr>
        <w:pStyle w:val="a3"/>
        <w:spacing w:line="320" w:lineRule="exact"/>
        <w:ind w:left="8529"/>
        <w:jc w:val="left"/>
        <w:rPr>
          <w:lang w:val="tt"/>
        </w:rPr>
      </w:pPr>
      <w:r>
        <w:rPr>
          <w:lang w:val="tt"/>
        </w:rPr>
        <w:t>4.2.1 нче таблица</w:t>
      </w:r>
    </w:p>
    <w:p w:rsidR="00CB2F83" w:rsidRPr="00834B3E" w:rsidRDefault="006766F3">
      <w:pPr>
        <w:pStyle w:val="2"/>
        <w:spacing w:before="7" w:line="242" w:lineRule="auto"/>
        <w:ind w:left="3181" w:right="276" w:hanging="2747"/>
        <w:rPr>
          <w:lang w:val="tt"/>
        </w:rPr>
      </w:pPr>
      <w:r>
        <w:rPr>
          <w:lang w:val="tt"/>
        </w:rPr>
        <w:t xml:space="preserve">Су саклау зоналарыннан һәм өске су объектларының яр буе </w:t>
      </w:r>
      <w:r w:rsidR="005E35D4">
        <w:rPr>
          <w:lang w:val="tt"/>
        </w:rPr>
        <w:t xml:space="preserve">сак </w:t>
      </w:r>
      <w:r>
        <w:rPr>
          <w:lang w:val="tt"/>
        </w:rPr>
        <w:t>полосаларыннан файдалану регламенты</w:t>
      </w:r>
    </w:p>
    <w:tbl>
      <w:tblPr>
        <w:tblStyle w:val="TableNormal0"/>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5704"/>
        <w:gridCol w:w="2886"/>
      </w:tblGrid>
      <w:tr w:rsidR="00F12312">
        <w:trPr>
          <w:trHeight w:val="686"/>
        </w:trPr>
        <w:tc>
          <w:tcPr>
            <w:tcW w:w="1460" w:type="dxa"/>
          </w:tcPr>
          <w:p w:rsidR="00F12312" w:rsidRDefault="00F12312" w:rsidP="00F12312">
            <w:pPr>
              <w:pStyle w:val="TableParagraph"/>
              <w:spacing w:before="109"/>
              <w:ind w:left="595" w:right="121" w:hanging="447"/>
              <w:rPr>
                <w:b/>
                <w:sz w:val="20"/>
              </w:rPr>
            </w:pPr>
            <w:r>
              <w:rPr>
                <w:b/>
                <w:sz w:val="20"/>
                <w:lang w:val="tt"/>
              </w:rPr>
              <w:t>Зона исеме</w:t>
            </w:r>
          </w:p>
        </w:tc>
        <w:tc>
          <w:tcPr>
            <w:tcW w:w="5704" w:type="dxa"/>
          </w:tcPr>
          <w:p w:rsidR="00F12312" w:rsidRDefault="00F12312" w:rsidP="00F12312">
            <w:pPr>
              <w:pStyle w:val="TableParagraph"/>
              <w:spacing w:before="5"/>
              <w:rPr>
                <w:b/>
                <w:i/>
                <w:sz w:val="19"/>
              </w:rPr>
            </w:pPr>
          </w:p>
          <w:p w:rsidR="00F12312" w:rsidRDefault="00F12312" w:rsidP="00F12312">
            <w:pPr>
              <w:pStyle w:val="TableParagraph"/>
              <w:ind w:left="1093"/>
              <w:rPr>
                <w:b/>
                <w:sz w:val="20"/>
              </w:rPr>
            </w:pPr>
            <w:r>
              <w:rPr>
                <w:b/>
                <w:sz w:val="20"/>
                <w:lang w:val="tt"/>
              </w:rPr>
              <w:t>Күрсәтелгән зонадан файдалану режимы</w:t>
            </w:r>
          </w:p>
        </w:tc>
        <w:tc>
          <w:tcPr>
            <w:tcW w:w="2886" w:type="dxa"/>
          </w:tcPr>
          <w:p w:rsidR="00F12312" w:rsidRDefault="005E35D4" w:rsidP="00F12312">
            <w:pPr>
              <w:pStyle w:val="TableParagraph"/>
              <w:ind w:left="176" w:right="133" w:hanging="39"/>
              <w:jc w:val="both"/>
              <w:rPr>
                <w:b/>
                <w:sz w:val="20"/>
              </w:rPr>
            </w:pPr>
            <w:r>
              <w:rPr>
                <w:b/>
                <w:sz w:val="20"/>
                <w:lang w:val="tt"/>
              </w:rPr>
              <w:t>Файдалануга рөхсәтне җ</w:t>
            </w:r>
            <w:r w:rsidR="00206925">
              <w:rPr>
                <w:b/>
                <w:sz w:val="20"/>
                <w:lang w:val="tt"/>
              </w:rPr>
              <w:t>айга сала торган норматив документлар</w:t>
            </w:r>
          </w:p>
          <w:p w:rsidR="00F12312" w:rsidRDefault="00F12312" w:rsidP="00F12312">
            <w:pPr>
              <w:pStyle w:val="TableParagraph"/>
              <w:spacing w:line="216" w:lineRule="exact"/>
              <w:ind w:left="373"/>
              <w:rPr>
                <w:b/>
                <w:sz w:val="20"/>
              </w:rPr>
            </w:pPr>
          </w:p>
        </w:tc>
      </w:tr>
      <w:tr w:rsidR="00F12312">
        <w:trPr>
          <w:trHeight w:val="3508"/>
        </w:trPr>
        <w:tc>
          <w:tcPr>
            <w:tcW w:w="1460" w:type="dxa"/>
          </w:tcPr>
          <w:p w:rsidR="00F12312" w:rsidRDefault="00F12312" w:rsidP="00F12312">
            <w:pPr>
              <w:pStyle w:val="TableParagraph"/>
              <w:spacing w:line="235" w:lineRule="auto"/>
              <w:ind w:left="52" w:right="171"/>
              <w:rPr>
                <w:sz w:val="20"/>
              </w:rPr>
            </w:pPr>
            <w:r>
              <w:rPr>
                <w:spacing w:val="-1"/>
                <w:sz w:val="20"/>
                <w:lang w:val="tt"/>
              </w:rPr>
              <w:lastRenderedPageBreak/>
              <w:t>Су саклау зонасы</w:t>
            </w:r>
          </w:p>
        </w:tc>
        <w:tc>
          <w:tcPr>
            <w:tcW w:w="5704" w:type="dxa"/>
          </w:tcPr>
          <w:p w:rsidR="00F12312" w:rsidRDefault="00F12312" w:rsidP="00F12312">
            <w:pPr>
              <w:pStyle w:val="TableParagraph"/>
              <w:spacing w:line="218" w:lineRule="exact"/>
              <w:ind w:left="109"/>
              <w:jc w:val="both"/>
              <w:rPr>
                <w:sz w:val="20"/>
              </w:rPr>
            </w:pPr>
            <w:r>
              <w:rPr>
                <w:sz w:val="20"/>
                <w:lang w:val="tt"/>
              </w:rPr>
              <w:t>Су саклау зоналары чикләрендә түбәндәгеләр тыела:</w:t>
            </w:r>
          </w:p>
          <w:p w:rsidR="00F12312" w:rsidRDefault="00F12312" w:rsidP="00F12312">
            <w:pPr>
              <w:pStyle w:val="TableParagraph"/>
              <w:numPr>
                <w:ilvl w:val="0"/>
                <w:numId w:val="16"/>
              </w:numPr>
              <w:tabs>
                <w:tab w:val="left" w:pos="840"/>
              </w:tabs>
              <w:spacing w:line="243" w:lineRule="exact"/>
              <w:ind w:hanging="244"/>
              <w:jc w:val="both"/>
              <w:rPr>
                <w:sz w:val="20"/>
              </w:rPr>
            </w:pPr>
            <w:r>
              <w:rPr>
                <w:sz w:val="20"/>
                <w:lang w:val="tt"/>
              </w:rPr>
              <w:t>туфракны ашлау өчен агып төшүче сулардан файдалану;</w:t>
            </w:r>
          </w:p>
          <w:p w:rsidR="00F12312" w:rsidRDefault="00F12312" w:rsidP="00F12312">
            <w:pPr>
              <w:pStyle w:val="TableParagraph"/>
              <w:numPr>
                <w:ilvl w:val="0"/>
                <w:numId w:val="16"/>
              </w:numPr>
              <w:tabs>
                <w:tab w:val="left" w:pos="840"/>
              </w:tabs>
              <w:ind w:right="93" w:hanging="240"/>
              <w:jc w:val="both"/>
              <w:rPr>
                <w:sz w:val="20"/>
              </w:rPr>
            </w:pPr>
            <w:r>
              <w:rPr>
                <w:sz w:val="20"/>
                <w:lang w:val="tt"/>
              </w:rPr>
              <w:t>зиратларны, үләт базларын, җитештерү һәм куллану калдыкларын күмү урыннарын, радиоак- тив, химик, шартлаткыч, агулы, агулы матдәләрне урнаштыру;</w:t>
            </w:r>
          </w:p>
          <w:p w:rsidR="00F12312" w:rsidRDefault="00F12312" w:rsidP="00F12312">
            <w:pPr>
              <w:pStyle w:val="TableParagraph"/>
              <w:numPr>
                <w:ilvl w:val="0"/>
                <w:numId w:val="16"/>
              </w:numPr>
              <w:tabs>
                <w:tab w:val="left" w:pos="840"/>
              </w:tabs>
              <w:spacing w:before="3" w:line="237" w:lineRule="auto"/>
              <w:ind w:right="98" w:hanging="240"/>
              <w:jc w:val="both"/>
              <w:rPr>
                <w:sz w:val="20"/>
              </w:rPr>
            </w:pPr>
            <w:r>
              <w:rPr>
                <w:sz w:val="20"/>
                <w:lang w:val="tt"/>
              </w:rPr>
              <w:t>үсемлекләрнең корткычларына һәм авыруларына каршы көрәш буенча авиация чараларын гамәлгә ашыру;</w:t>
            </w:r>
          </w:p>
          <w:p w:rsidR="00F12312" w:rsidRDefault="00F12312" w:rsidP="00F12312">
            <w:pPr>
              <w:pStyle w:val="TableParagraph"/>
              <w:numPr>
                <w:ilvl w:val="0"/>
                <w:numId w:val="16"/>
              </w:numPr>
              <w:tabs>
                <w:tab w:val="left" w:pos="840"/>
              </w:tabs>
              <w:ind w:right="95" w:hanging="240"/>
              <w:jc w:val="both"/>
              <w:rPr>
                <w:sz w:val="20"/>
              </w:rPr>
            </w:pPr>
            <w:r>
              <w:rPr>
                <w:sz w:val="20"/>
                <w:lang w:val="tt"/>
              </w:rPr>
              <w:t>Транспорт чараларының (махсус транспорт чараларыннан тыш) хәрәкәте һәм туктап торуы, моңа юлларда һәм юлларда каты канатлы махсус җиһазланган урыннарда аларның хәрәкәте һәм туктап торулары керми.</w:t>
            </w:r>
          </w:p>
          <w:p w:rsidR="00F12312" w:rsidRDefault="00F12312" w:rsidP="00F12312">
            <w:pPr>
              <w:pStyle w:val="TableParagraph"/>
              <w:spacing w:before="5" w:line="232" w:lineRule="auto"/>
              <w:ind w:left="109" w:right="129"/>
              <w:jc w:val="both"/>
              <w:rPr>
                <w:sz w:val="20"/>
              </w:rPr>
            </w:pPr>
            <w:r>
              <w:rPr>
                <w:sz w:val="20"/>
                <w:lang w:val="tt"/>
              </w:rPr>
              <w:t>Су саклау зоналары чикләрендә проектлау, төзү, реконструкцияләү, файдалануга тапшыру, эксплуа-нар рөхсәт ителә</w:t>
            </w:r>
          </w:p>
        </w:tc>
        <w:tc>
          <w:tcPr>
            <w:tcW w:w="2886" w:type="dxa"/>
          </w:tcPr>
          <w:p w:rsidR="00F12312" w:rsidRDefault="00F12312" w:rsidP="00F12312">
            <w:pPr>
              <w:pStyle w:val="TableParagraph"/>
              <w:tabs>
                <w:tab w:val="left" w:pos="997"/>
                <w:tab w:val="left" w:pos="1780"/>
                <w:tab w:val="left" w:pos="2207"/>
              </w:tabs>
              <w:spacing w:line="237" w:lineRule="auto"/>
              <w:ind w:left="109" w:right="125"/>
              <w:rPr>
                <w:sz w:val="20"/>
              </w:rPr>
            </w:pPr>
            <w:r>
              <w:rPr>
                <w:sz w:val="20"/>
                <w:lang w:val="tt"/>
              </w:rPr>
              <w:t>Су</w:t>
            </w:r>
            <w:r>
              <w:rPr>
                <w:sz w:val="20"/>
                <w:lang w:val="tt"/>
              </w:rPr>
              <w:tab/>
              <w:t>кодекс</w:t>
            </w:r>
            <w:r>
              <w:rPr>
                <w:sz w:val="20"/>
                <w:lang w:val="tt"/>
              </w:rPr>
              <w:tab/>
              <w:t>Россия Федерациясе (Дәүләт кабул итү</w:t>
            </w:r>
            <w:r>
              <w:rPr>
                <w:sz w:val="20"/>
                <w:lang w:val="tt"/>
              </w:rPr>
              <w:tab/>
            </w:r>
            <w:r>
              <w:rPr>
                <w:sz w:val="20"/>
                <w:lang w:val="tt"/>
              </w:rPr>
              <w:tab/>
              <w:t>Дума тарафыннан 12.04.2006 ел)</w:t>
            </w:r>
          </w:p>
          <w:p w:rsidR="00F12312" w:rsidRDefault="00F12312" w:rsidP="00F12312">
            <w:pPr>
              <w:pStyle w:val="TableParagraph"/>
              <w:ind w:left="109" w:right="91"/>
              <w:rPr>
                <w:sz w:val="20"/>
              </w:rPr>
            </w:pPr>
            <w:r>
              <w:rPr>
                <w:sz w:val="20"/>
                <w:lang w:val="tt"/>
              </w:rPr>
              <w:t>(Федераль закон редакциясендә 04.12.2006 N 201-ФЗ)</w:t>
            </w:r>
          </w:p>
        </w:tc>
      </w:tr>
    </w:tbl>
    <w:p w:rsidR="00CB2F83" w:rsidRDefault="00CB2F83">
      <w:pPr>
        <w:rPr>
          <w:sz w:val="20"/>
        </w:rPr>
        <w:sectPr w:rsidR="00CB2F83">
          <w:pgSz w:w="11900" w:h="16850"/>
          <w:pgMar w:top="760" w:right="620" w:bottom="980" w:left="900" w:header="0" w:footer="711" w:gutter="0"/>
          <w:cols w:space="720"/>
        </w:sectPr>
      </w:pPr>
    </w:p>
    <w:tbl>
      <w:tblPr>
        <w:tblStyle w:val="TableNormal0"/>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
        <w:gridCol w:w="5704"/>
        <w:gridCol w:w="2886"/>
      </w:tblGrid>
      <w:tr w:rsidR="00F12312">
        <w:trPr>
          <w:trHeight w:val="690"/>
        </w:trPr>
        <w:tc>
          <w:tcPr>
            <w:tcW w:w="1460" w:type="dxa"/>
          </w:tcPr>
          <w:p w:rsidR="00F12312" w:rsidRDefault="00F12312" w:rsidP="00F12312">
            <w:pPr>
              <w:pStyle w:val="TableParagraph"/>
              <w:spacing w:before="103"/>
              <w:ind w:left="595" w:right="121" w:hanging="447"/>
              <w:rPr>
                <w:b/>
                <w:sz w:val="20"/>
              </w:rPr>
            </w:pPr>
            <w:r>
              <w:rPr>
                <w:b/>
                <w:sz w:val="20"/>
                <w:lang w:val="tt"/>
              </w:rPr>
              <w:lastRenderedPageBreak/>
              <w:t>Зона исеме</w:t>
            </w:r>
          </w:p>
        </w:tc>
        <w:tc>
          <w:tcPr>
            <w:tcW w:w="5704" w:type="dxa"/>
          </w:tcPr>
          <w:p w:rsidR="00F12312" w:rsidRDefault="00F12312" w:rsidP="00F12312">
            <w:pPr>
              <w:pStyle w:val="TableParagraph"/>
              <w:spacing w:before="9"/>
              <w:rPr>
                <w:b/>
                <w:i/>
                <w:sz w:val="18"/>
              </w:rPr>
            </w:pPr>
          </w:p>
          <w:p w:rsidR="00F12312" w:rsidRDefault="00F12312" w:rsidP="00F12312">
            <w:pPr>
              <w:pStyle w:val="TableParagraph"/>
              <w:ind w:left="1093"/>
              <w:rPr>
                <w:b/>
                <w:sz w:val="20"/>
              </w:rPr>
            </w:pPr>
            <w:r>
              <w:rPr>
                <w:b/>
                <w:sz w:val="20"/>
                <w:lang w:val="tt"/>
              </w:rPr>
              <w:t>Күрсәтелгән зонадан файдалану режимы</w:t>
            </w:r>
          </w:p>
        </w:tc>
        <w:tc>
          <w:tcPr>
            <w:tcW w:w="2886" w:type="dxa"/>
          </w:tcPr>
          <w:p w:rsidR="00F12312" w:rsidRDefault="005E35D4" w:rsidP="00F12312">
            <w:pPr>
              <w:pStyle w:val="TableParagraph"/>
              <w:ind w:left="176" w:right="133" w:hanging="39"/>
              <w:jc w:val="both"/>
              <w:rPr>
                <w:b/>
                <w:sz w:val="20"/>
              </w:rPr>
            </w:pPr>
            <w:r>
              <w:rPr>
                <w:b/>
                <w:sz w:val="20"/>
                <w:lang w:val="tt"/>
              </w:rPr>
              <w:t>Файдалануга рөхсәтне җ</w:t>
            </w:r>
            <w:r w:rsidR="00206925">
              <w:rPr>
                <w:b/>
                <w:sz w:val="20"/>
                <w:lang w:val="tt"/>
              </w:rPr>
              <w:t>айга сала торган норматив документлар</w:t>
            </w:r>
          </w:p>
          <w:p w:rsidR="00F12312" w:rsidRDefault="00F12312" w:rsidP="00F12312">
            <w:pPr>
              <w:pStyle w:val="TableParagraph"/>
              <w:spacing w:line="216" w:lineRule="exact"/>
              <w:ind w:left="373"/>
              <w:rPr>
                <w:b/>
                <w:sz w:val="20"/>
              </w:rPr>
            </w:pPr>
          </w:p>
        </w:tc>
      </w:tr>
      <w:tr w:rsidR="00B45D70">
        <w:trPr>
          <w:trHeight w:val="1151"/>
        </w:trPr>
        <w:tc>
          <w:tcPr>
            <w:tcW w:w="1460" w:type="dxa"/>
          </w:tcPr>
          <w:p w:rsidR="00CB2F83" w:rsidRDefault="00CB2F83">
            <w:pPr>
              <w:pStyle w:val="TableParagraph"/>
            </w:pPr>
          </w:p>
        </w:tc>
        <w:tc>
          <w:tcPr>
            <w:tcW w:w="5704" w:type="dxa"/>
          </w:tcPr>
          <w:p w:rsidR="00CB2F83" w:rsidRDefault="006766F3">
            <w:pPr>
              <w:pStyle w:val="TableParagraph"/>
              <w:spacing w:line="232" w:lineRule="auto"/>
              <w:ind w:left="109" w:right="94"/>
              <w:jc w:val="both"/>
              <w:rPr>
                <w:sz w:val="20"/>
              </w:rPr>
            </w:pPr>
            <w:r>
              <w:rPr>
                <w:sz w:val="20"/>
                <w:lang w:val="tt"/>
              </w:rPr>
              <w:t>мондый объектларны саклауны тәэмин итә торган корылмалар белән җиһазлау шарты белән, хуҗалык объектларын һәм башка объектларны тацияләү</w:t>
            </w:r>
          </w:p>
          <w:p w:rsidR="00CB2F83" w:rsidRDefault="006766F3">
            <w:pPr>
              <w:pStyle w:val="TableParagraph"/>
              <w:ind w:left="109" w:right="90"/>
              <w:jc w:val="both"/>
              <w:rPr>
                <w:sz w:val="20"/>
              </w:rPr>
            </w:pPr>
            <w:r>
              <w:rPr>
                <w:sz w:val="20"/>
                <w:lang w:val="tt"/>
              </w:rPr>
              <w:t>су объектларын су законнары һәм әйләнә-тирә мохитне саклау өлкәсендәге законнар нигезендә суларны пычратудан, чүпләнүдән һәм ярлыландырудан.</w:t>
            </w:r>
          </w:p>
        </w:tc>
        <w:tc>
          <w:tcPr>
            <w:tcW w:w="2886" w:type="dxa"/>
          </w:tcPr>
          <w:p w:rsidR="00CB2F83" w:rsidRDefault="00CB2F83">
            <w:pPr>
              <w:pStyle w:val="TableParagraph"/>
            </w:pPr>
          </w:p>
        </w:tc>
      </w:tr>
      <w:tr w:rsidR="00B45D70">
        <w:trPr>
          <w:trHeight w:val="2342"/>
        </w:trPr>
        <w:tc>
          <w:tcPr>
            <w:tcW w:w="1460" w:type="dxa"/>
          </w:tcPr>
          <w:p w:rsidR="00CB2F83" w:rsidRDefault="006766F3">
            <w:pPr>
              <w:pStyle w:val="TableParagraph"/>
              <w:spacing w:line="230" w:lineRule="auto"/>
              <w:ind w:left="52" w:right="65"/>
              <w:rPr>
                <w:sz w:val="20"/>
              </w:rPr>
            </w:pPr>
            <w:r>
              <w:rPr>
                <w:sz w:val="20"/>
                <w:lang w:val="tt"/>
              </w:rPr>
              <w:t>Урманның яклау полосасы</w:t>
            </w:r>
          </w:p>
          <w:p w:rsidR="00CB2F83" w:rsidRDefault="006766F3">
            <w:pPr>
              <w:pStyle w:val="TableParagraph"/>
              <w:ind w:left="52"/>
              <w:rPr>
                <w:sz w:val="20"/>
              </w:rPr>
            </w:pPr>
            <w:r>
              <w:rPr>
                <w:sz w:val="20"/>
                <w:lang w:val="tt"/>
              </w:rPr>
              <w:t>.</w:t>
            </w:r>
          </w:p>
        </w:tc>
        <w:tc>
          <w:tcPr>
            <w:tcW w:w="5704" w:type="dxa"/>
          </w:tcPr>
          <w:p w:rsidR="00CB2F83" w:rsidRDefault="006766F3">
            <w:pPr>
              <w:pStyle w:val="TableParagraph"/>
              <w:spacing w:line="230" w:lineRule="auto"/>
              <w:ind w:left="109" w:right="150" w:firstLine="48"/>
              <w:jc w:val="both"/>
              <w:rPr>
                <w:sz w:val="20"/>
              </w:rPr>
            </w:pPr>
            <w:r>
              <w:rPr>
                <w:sz w:val="20"/>
                <w:lang w:val="tt"/>
              </w:rPr>
              <w:t>Яр буе яклау полосалары чикләрендә су саклау зонасы өчен урнаштырылган чикләүләр белән беррәттән түбәндәгеләр тыела:</w:t>
            </w:r>
          </w:p>
          <w:p w:rsidR="00CB2F83" w:rsidRDefault="006766F3">
            <w:pPr>
              <w:pStyle w:val="TableParagraph"/>
              <w:numPr>
                <w:ilvl w:val="0"/>
                <w:numId w:val="15"/>
              </w:numPr>
              <w:tabs>
                <w:tab w:val="left" w:pos="840"/>
              </w:tabs>
              <w:spacing w:line="244" w:lineRule="exact"/>
              <w:ind w:hanging="244"/>
              <w:jc w:val="both"/>
              <w:rPr>
                <w:sz w:val="20"/>
              </w:rPr>
            </w:pPr>
            <w:r>
              <w:rPr>
                <w:sz w:val="20"/>
                <w:lang w:val="tt"/>
              </w:rPr>
              <w:t>җирләрне сөрү;</w:t>
            </w:r>
          </w:p>
          <w:p w:rsidR="00CB2F83" w:rsidRDefault="006766F3">
            <w:pPr>
              <w:pStyle w:val="TableParagraph"/>
              <w:numPr>
                <w:ilvl w:val="0"/>
                <w:numId w:val="15"/>
              </w:numPr>
              <w:tabs>
                <w:tab w:val="left" w:pos="840"/>
              </w:tabs>
              <w:spacing w:line="242" w:lineRule="exact"/>
              <w:ind w:hanging="244"/>
              <w:jc w:val="both"/>
              <w:rPr>
                <w:sz w:val="20"/>
              </w:rPr>
            </w:pPr>
            <w:r>
              <w:rPr>
                <w:sz w:val="20"/>
                <w:lang w:val="tt"/>
              </w:rPr>
              <w:t>юыла торган грунтларның өемнәрен урнаштыру;</w:t>
            </w:r>
          </w:p>
          <w:p w:rsidR="00CB2F83" w:rsidRDefault="006766F3">
            <w:pPr>
              <w:pStyle w:val="TableParagraph"/>
              <w:numPr>
                <w:ilvl w:val="0"/>
                <w:numId w:val="15"/>
              </w:numPr>
              <w:tabs>
                <w:tab w:val="left" w:pos="840"/>
              </w:tabs>
              <w:ind w:right="104" w:hanging="240"/>
              <w:jc w:val="both"/>
              <w:rPr>
                <w:sz w:val="20"/>
              </w:rPr>
            </w:pPr>
            <w:r>
              <w:rPr>
                <w:sz w:val="20"/>
                <w:lang w:val="tt"/>
              </w:rPr>
              <w:t>авыл хуҗалыгы терлекләрен көтү һәм алар өчен җәйге лагерьлар, ванналар булдыру.</w:t>
            </w:r>
          </w:p>
          <w:p w:rsidR="00CB2F83" w:rsidRDefault="006766F3">
            <w:pPr>
              <w:pStyle w:val="TableParagraph"/>
              <w:ind w:left="109" w:right="90"/>
              <w:jc w:val="both"/>
              <w:rPr>
                <w:sz w:val="20"/>
              </w:rPr>
            </w:pPr>
            <w:r>
              <w:rPr>
                <w:sz w:val="20"/>
                <w:lang w:val="tt"/>
              </w:rPr>
              <w:t>Урында су саклау зоналары чикләрен һәм яр буе яклау полосалары чикләрен махсус мәгълүмат билгеләре белән беркетү җир законнары нигезендә гамәлгә ашырыла.</w:t>
            </w:r>
          </w:p>
        </w:tc>
        <w:tc>
          <w:tcPr>
            <w:tcW w:w="2886" w:type="dxa"/>
          </w:tcPr>
          <w:p w:rsidR="00CB2F83" w:rsidRDefault="006766F3">
            <w:pPr>
              <w:pStyle w:val="TableParagraph"/>
              <w:tabs>
                <w:tab w:val="left" w:pos="997"/>
                <w:tab w:val="left" w:pos="1780"/>
              </w:tabs>
              <w:spacing w:line="230" w:lineRule="auto"/>
              <w:ind w:left="109" w:right="99"/>
              <w:rPr>
                <w:sz w:val="20"/>
              </w:rPr>
            </w:pPr>
            <w:r>
              <w:rPr>
                <w:sz w:val="20"/>
                <w:lang w:val="tt"/>
              </w:rPr>
              <w:t>Су</w:t>
            </w:r>
            <w:r>
              <w:rPr>
                <w:sz w:val="20"/>
                <w:lang w:val="tt"/>
              </w:rPr>
              <w:tab/>
              <w:t>кодекс</w:t>
            </w:r>
            <w:r>
              <w:rPr>
                <w:sz w:val="20"/>
                <w:lang w:val="tt"/>
              </w:rPr>
              <w:tab/>
              <w:t>Россия Федерациясе (Принят</w:t>
            </w:r>
          </w:p>
          <w:p w:rsidR="00CB2F83" w:rsidRDefault="006766F3">
            <w:pPr>
              <w:pStyle w:val="TableParagraph"/>
              <w:tabs>
                <w:tab w:val="left" w:pos="1794"/>
                <w:tab w:val="left" w:pos="2576"/>
              </w:tabs>
              <w:ind w:left="109"/>
              <w:rPr>
                <w:sz w:val="20"/>
              </w:rPr>
            </w:pPr>
            <w:r>
              <w:rPr>
                <w:sz w:val="20"/>
                <w:lang w:val="tt"/>
              </w:rPr>
              <w:t>Дәүләт</w:t>
            </w:r>
            <w:r>
              <w:rPr>
                <w:sz w:val="20"/>
                <w:lang w:val="tt"/>
              </w:rPr>
              <w:tab/>
              <w:t>Дума</w:t>
            </w:r>
            <w:r>
              <w:rPr>
                <w:sz w:val="20"/>
                <w:lang w:val="tt"/>
              </w:rPr>
              <w:tab/>
              <w:t>12</w:t>
            </w:r>
          </w:p>
          <w:p w:rsidR="00CB2F83" w:rsidRDefault="006766F3">
            <w:pPr>
              <w:pStyle w:val="TableParagraph"/>
              <w:ind w:left="109"/>
              <w:rPr>
                <w:sz w:val="20"/>
              </w:rPr>
            </w:pPr>
            <w:r>
              <w:rPr>
                <w:sz w:val="20"/>
                <w:lang w:val="tt"/>
              </w:rPr>
              <w:t>2006 елның апреле.)</w:t>
            </w:r>
          </w:p>
        </w:tc>
      </w:tr>
      <w:tr w:rsidR="00B45D70">
        <w:trPr>
          <w:trHeight w:val="2298"/>
        </w:trPr>
        <w:tc>
          <w:tcPr>
            <w:tcW w:w="1460" w:type="dxa"/>
          </w:tcPr>
          <w:p w:rsidR="00CB2F83" w:rsidRDefault="006766F3">
            <w:pPr>
              <w:pStyle w:val="TableParagraph"/>
              <w:spacing w:line="230" w:lineRule="auto"/>
              <w:ind w:left="110" w:right="470"/>
              <w:rPr>
                <w:sz w:val="20"/>
              </w:rPr>
            </w:pPr>
            <w:r>
              <w:rPr>
                <w:sz w:val="20"/>
                <w:lang w:val="tt"/>
              </w:rPr>
              <w:t>Яр буе полосасы</w:t>
            </w:r>
          </w:p>
        </w:tc>
        <w:tc>
          <w:tcPr>
            <w:tcW w:w="5704" w:type="dxa"/>
          </w:tcPr>
          <w:p w:rsidR="00CB2F83" w:rsidRDefault="006766F3">
            <w:pPr>
              <w:pStyle w:val="TableParagraph"/>
              <w:spacing w:line="230" w:lineRule="auto"/>
              <w:ind w:left="109" w:right="98"/>
              <w:jc w:val="both"/>
              <w:rPr>
                <w:sz w:val="20"/>
              </w:rPr>
            </w:pPr>
            <w:r>
              <w:rPr>
                <w:sz w:val="20"/>
                <w:lang w:val="tt"/>
              </w:rPr>
              <w:t>Һәр граждан суларның яр буе полосасыннан (механик транспорт чараларыннан файдаланмыйча) файдаланырга хокуклы.</w:t>
            </w:r>
          </w:p>
          <w:p w:rsidR="00CB2F83" w:rsidRDefault="006766F3">
            <w:pPr>
              <w:pStyle w:val="TableParagraph"/>
              <w:ind w:left="109" w:right="95"/>
              <w:jc w:val="both"/>
              <w:rPr>
                <w:sz w:val="20"/>
              </w:rPr>
            </w:pPr>
            <w:r>
              <w:rPr>
                <w:sz w:val="20"/>
                <w:lang w:val="tt"/>
              </w:rPr>
              <w:t>гомуми файдаланудагы объектлар алар тирәсендә йөрү һәм аралашу өчен, шул исәптән һәвәскәрләр һәм спорт балыкчылыгын тормышка ашыру һәм йөзү чараларын причал- дыру өчен.</w:t>
            </w:r>
          </w:p>
          <w:p w:rsidR="00CB2F83" w:rsidRDefault="006766F3">
            <w:pPr>
              <w:pStyle w:val="TableParagraph"/>
              <w:ind w:left="109" w:right="100"/>
              <w:jc w:val="both"/>
              <w:rPr>
                <w:sz w:val="20"/>
              </w:rPr>
            </w:pPr>
            <w:r>
              <w:rPr>
                <w:sz w:val="20"/>
                <w:lang w:val="tt"/>
              </w:rPr>
              <w:t>Яр буе полосасы чикләрендә җир кишәрлекләрен хосусыйлаштыру тыела.</w:t>
            </w:r>
          </w:p>
        </w:tc>
        <w:tc>
          <w:tcPr>
            <w:tcW w:w="2886" w:type="dxa"/>
          </w:tcPr>
          <w:p w:rsidR="00CB2F83" w:rsidRDefault="006766F3">
            <w:pPr>
              <w:pStyle w:val="TableParagraph"/>
              <w:spacing w:line="230" w:lineRule="auto"/>
              <w:ind w:left="109" w:right="89"/>
              <w:jc w:val="both"/>
              <w:rPr>
                <w:sz w:val="20"/>
              </w:rPr>
            </w:pPr>
            <w:r>
              <w:rPr>
                <w:sz w:val="20"/>
                <w:lang w:val="tt"/>
              </w:rPr>
              <w:t>Россия Федерациясе Су кодексы (Дәүләт кабул итте)</w:t>
            </w:r>
          </w:p>
          <w:p w:rsidR="00CB2F83" w:rsidRDefault="006766F3">
            <w:pPr>
              <w:pStyle w:val="TableParagraph"/>
              <w:ind w:left="109" w:right="90"/>
              <w:jc w:val="both"/>
              <w:rPr>
                <w:sz w:val="20"/>
              </w:rPr>
            </w:pPr>
            <w:r>
              <w:rPr>
                <w:sz w:val="20"/>
                <w:lang w:val="tt"/>
              </w:rPr>
              <w:t>Дәүләт Думасы тарафыннан 2006 елның 12 апрелендә) (2006 елның 04 декабрендәге 201-ФЗ номерлы Федераль закон редакциясендә)</w:t>
            </w:r>
          </w:p>
          <w:p w:rsidR="00CB2F83" w:rsidRDefault="006766F3">
            <w:pPr>
              <w:pStyle w:val="TableParagraph"/>
              <w:ind w:left="109" w:right="91"/>
              <w:jc w:val="both"/>
              <w:rPr>
                <w:sz w:val="20"/>
              </w:rPr>
            </w:pPr>
            <w:r>
              <w:rPr>
                <w:sz w:val="20"/>
                <w:lang w:val="tt"/>
              </w:rPr>
              <w:t>Россия Федерациясе Җир кодексы (Дәүләт Думасы тарафыннан 2001 елның 28 сентябрендә кабул ителде)</w:t>
            </w:r>
          </w:p>
        </w:tc>
      </w:tr>
    </w:tbl>
    <w:p w:rsidR="00CB2F83" w:rsidRDefault="00CB2F83">
      <w:pPr>
        <w:pStyle w:val="a3"/>
        <w:jc w:val="left"/>
        <w:rPr>
          <w:b/>
          <w:i/>
          <w:sz w:val="19"/>
        </w:rPr>
      </w:pPr>
    </w:p>
    <w:p w:rsidR="00CB2F83" w:rsidRDefault="006766F3">
      <w:pPr>
        <w:pStyle w:val="2"/>
        <w:numPr>
          <w:ilvl w:val="2"/>
          <w:numId w:val="44"/>
        </w:numPr>
        <w:tabs>
          <w:tab w:val="left" w:pos="1789"/>
        </w:tabs>
        <w:spacing w:before="89"/>
        <w:ind w:left="362" w:right="216" w:firstLine="681"/>
        <w:jc w:val="both"/>
      </w:pPr>
      <w:bookmarkStart w:id="42" w:name="_TOC_250005"/>
      <w:r>
        <w:rPr>
          <w:lang w:val="tt"/>
        </w:rPr>
        <w:t>Су белән тәэмин итү</w:t>
      </w:r>
      <w:r w:rsidR="00F12312">
        <w:rPr>
          <w:lang w:val="tt"/>
        </w:rPr>
        <w:t>дә</w:t>
      </w:r>
      <w:r>
        <w:rPr>
          <w:lang w:val="tt"/>
        </w:rPr>
        <w:t xml:space="preserve"> җир өсте һәм җир асты чыганаклары санитар</w:t>
      </w:r>
      <w:r w:rsidR="00182DA7">
        <w:rPr>
          <w:lang w:val="tt"/>
        </w:rPr>
        <w:t>-</w:t>
      </w:r>
      <w:r>
        <w:rPr>
          <w:lang w:val="tt"/>
        </w:rPr>
        <w:t xml:space="preserve"> сак зоналары</w:t>
      </w:r>
      <w:bookmarkEnd w:id="42"/>
    </w:p>
    <w:p w:rsidR="00CB2F83" w:rsidRDefault="006766F3">
      <w:pPr>
        <w:pStyle w:val="a3"/>
        <w:ind w:left="362" w:right="211" w:firstLine="720"/>
      </w:pPr>
      <w:r>
        <w:rPr>
          <w:lang w:val="tt"/>
        </w:rPr>
        <w:t>Санитария материаллары зоналарында режим булдыруның һәм тәэмин итүнең төп максаты - су белән тәэмин итү чыганакларын һәм юл буе корылмаларын, шулай ук алар урнашкан территорияләрне пычранудан санитар саклау («Су белән тәэмин итү чыганакларын һәм эчәргә яраклы суүткәргечләрне санитар саклау зоналары» СанПиН 2.1.4.1110-02).</w:t>
      </w:r>
    </w:p>
    <w:p w:rsidR="00CB2F83" w:rsidRDefault="00396D0E">
      <w:pPr>
        <w:pStyle w:val="a3"/>
        <w:spacing w:line="319" w:lineRule="exact"/>
        <w:ind w:left="1082"/>
      </w:pPr>
      <w:r>
        <w:rPr>
          <w:lang w:val="tt"/>
        </w:rPr>
        <w:t>Санитар сак</w:t>
      </w:r>
      <w:r w:rsidR="006766F3">
        <w:rPr>
          <w:lang w:val="tt"/>
        </w:rPr>
        <w:t xml:space="preserve"> зоналары өч пояс составында оештырыла:</w:t>
      </w:r>
    </w:p>
    <w:p w:rsidR="00CB2F83" w:rsidRPr="00834B3E" w:rsidRDefault="006766F3">
      <w:pPr>
        <w:pStyle w:val="a3"/>
        <w:ind w:left="362" w:right="216" w:firstLine="720"/>
        <w:rPr>
          <w:lang w:val="tt"/>
        </w:rPr>
      </w:pPr>
      <w:r>
        <w:rPr>
          <w:lang w:val="tt"/>
        </w:rPr>
        <w:t xml:space="preserve">Беренче пояс (катгый режимлы) су җыю җайланмаларын, барлык суүткәргеч корылмаларны һәм суүткәргеч каналны урнаштыру мәйданчыкларын үз эченә ала. Аның билгеләнеше - </w:t>
      </w:r>
      <w:r w:rsidR="00EE5AE7">
        <w:rPr>
          <w:lang w:val="tt"/>
        </w:rPr>
        <w:t xml:space="preserve">су җыю һәм су җыю җайланмалары урынын </w:t>
      </w:r>
      <w:r>
        <w:rPr>
          <w:lang w:val="tt"/>
        </w:rPr>
        <w:t xml:space="preserve">очраклы яки аңлы рәвештә пычранудан һәм зарарланудан </w:t>
      </w:r>
      <w:r w:rsidR="00EE5AE7">
        <w:rPr>
          <w:lang w:val="tt"/>
        </w:rPr>
        <w:t>са</w:t>
      </w:r>
      <w:r>
        <w:rPr>
          <w:lang w:val="tt"/>
        </w:rPr>
        <w:t>клау.</w:t>
      </w:r>
    </w:p>
    <w:p w:rsidR="00CB2F83" w:rsidRPr="00834B3E" w:rsidRDefault="006766F3" w:rsidP="00A142AB">
      <w:pPr>
        <w:pStyle w:val="a3"/>
        <w:ind w:left="420" w:right="216" w:firstLine="147"/>
        <w:jc w:val="right"/>
        <w:rPr>
          <w:lang w:val="tt"/>
        </w:rPr>
      </w:pPr>
      <w:r>
        <w:rPr>
          <w:lang w:val="tt"/>
        </w:rPr>
        <w:t>Икенче һәм өченче пояслар</w:t>
      </w:r>
      <w:r w:rsidR="00A142AB">
        <w:rPr>
          <w:lang w:val="tt"/>
        </w:rPr>
        <w:t>га</w:t>
      </w:r>
      <w:r>
        <w:rPr>
          <w:lang w:val="tt"/>
        </w:rPr>
        <w:t xml:space="preserve"> (чикләүләр поясын) су белән тәэмин итү чыганакларының пычрануын кисәтү өчен билгеләнгән территорияне кертәләр. Өч</w:t>
      </w:r>
      <w:r w:rsidR="00396D0E">
        <w:rPr>
          <w:lang w:val="tt"/>
        </w:rPr>
        <w:t>енче</w:t>
      </w:r>
      <w:r w:rsidR="00A142AB">
        <w:rPr>
          <w:lang w:val="tt"/>
        </w:rPr>
        <w:t xml:space="preserve"> пояста </w:t>
      </w:r>
      <w:r>
        <w:rPr>
          <w:lang w:val="tt"/>
        </w:rPr>
        <w:t xml:space="preserve">һәркайсында махсус режим һәм </w:t>
      </w:r>
      <w:r w:rsidR="00A142AB">
        <w:rPr>
          <w:lang w:val="tt"/>
        </w:rPr>
        <w:t>чикләүләр</w:t>
      </w:r>
      <w:r>
        <w:rPr>
          <w:lang w:val="tt"/>
        </w:rPr>
        <w:t xml:space="preserve"> билгеләнә.</w:t>
      </w:r>
    </w:p>
    <w:p w:rsidR="00CB2F83" w:rsidRPr="00834B3E" w:rsidRDefault="00CB2F83">
      <w:pPr>
        <w:pStyle w:val="a3"/>
        <w:spacing w:line="242" w:lineRule="auto"/>
        <w:ind w:left="362" w:right="308"/>
        <w:jc w:val="left"/>
        <w:rPr>
          <w:lang w:val="tt"/>
        </w:rPr>
      </w:pPr>
    </w:p>
    <w:p w:rsidR="00CB2F83" w:rsidRPr="00834B3E" w:rsidRDefault="006766F3">
      <w:pPr>
        <w:pStyle w:val="a3"/>
        <w:spacing w:line="313" w:lineRule="exact"/>
        <w:ind w:left="8529"/>
        <w:jc w:val="left"/>
        <w:rPr>
          <w:lang w:val="tt"/>
        </w:rPr>
      </w:pPr>
      <w:r>
        <w:rPr>
          <w:lang w:val="tt"/>
        </w:rPr>
        <w:t>4.2.2 нче таблица</w:t>
      </w:r>
    </w:p>
    <w:p w:rsidR="00CB2F83" w:rsidRPr="00834B3E" w:rsidRDefault="006766F3">
      <w:pPr>
        <w:pStyle w:val="2"/>
        <w:spacing w:before="7"/>
        <w:ind w:left="4083" w:right="326" w:hanging="3663"/>
        <w:rPr>
          <w:lang w:val="tt"/>
        </w:rPr>
      </w:pPr>
      <w:r>
        <w:rPr>
          <w:lang w:val="tt"/>
        </w:rPr>
        <w:t>Арча муниципаль районының су җыю скважиналарын</w:t>
      </w:r>
      <w:r w:rsidR="00396D0E">
        <w:rPr>
          <w:lang w:val="tt"/>
        </w:rPr>
        <w:t>ың</w:t>
      </w:r>
      <w:r>
        <w:rPr>
          <w:lang w:val="tt"/>
        </w:rPr>
        <w:t xml:space="preserve"> санитар </w:t>
      </w:r>
      <w:r w:rsidR="00396D0E">
        <w:rPr>
          <w:lang w:val="tt"/>
        </w:rPr>
        <w:t>-</w:t>
      </w:r>
      <w:r>
        <w:rPr>
          <w:lang w:val="tt"/>
        </w:rPr>
        <w:t>сак зоналары пояслары</w:t>
      </w:r>
      <w:r w:rsidR="00711249">
        <w:rPr>
          <w:lang w:val="tt"/>
        </w:rPr>
        <w:t xml:space="preserve"> </w:t>
      </w:r>
    </w:p>
    <w:tbl>
      <w:tblPr>
        <w:tblStyle w:val="TableNormal0"/>
        <w:tblW w:w="0" w:type="auto"/>
        <w:tblInd w:w="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3"/>
        <w:gridCol w:w="2895"/>
        <w:gridCol w:w="1623"/>
        <w:gridCol w:w="1623"/>
        <w:gridCol w:w="1610"/>
      </w:tblGrid>
      <w:tr w:rsidR="00B45D70">
        <w:trPr>
          <w:trHeight w:val="270"/>
        </w:trPr>
        <w:tc>
          <w:tcPr>
            <w:tcW w:w="2103" w:type="dxa"/>
            <w:vMerge w:val="restart"/>
          </w:tcPr>
          <w:p w:rsidR="00CB2F83" w:rsidRDefault="006766F3" w:rsidP="004F3BE9">
            <w:pPr>
              <w:pStyle w:val="TableParagraph"/>
              <w:spacing w:before="138"/>
              <w:rPr>
                <w:b/>
                <w:sz w:val="24"/>
              </w:rPr>
            </w:pPr>
            <w:r>
              <w:rPr>
                <w:b/>
                <w:sz w:val="24"/>
                <w:lang w:val="tt"/>
              </w:rPr>
              <w:t xml:space="preserve"> </w:t>
            </w:r>
            <w:r w:rsidR="004F3BE9">
              <w:rPr>
                <w:b/>
                <w:sz w:val="24"/>
                <w:lang w:val="tt"/>
              </w:rPr>
              <w:t>С</w:t>
            </w:r>
            <w:r>
              <w:rPr>
                <w:b/>
                <w:sz w:val="24"/>
                <w:lang w:val="tt"/>
              </w:rPr>
              <w:t>кважина</w:t>
            </w:r>
            <w:r w:rsidR="004F3BE9">
              <w:rPr>
                <w:b/>
                <w:sz w:val="24"/>
                <w:lang w:val="tt"/>
              </w:rPr>
              <w:t xml:space="preserve"> номеры</w:t>
            </w:r>
          </w:p>
        </w:tc>
        <w:tc>
          <w:tcPr>
            <w:tcW w:w="2895" w:type="dxa"/>
            <w:vMerge w:val="restart"/>
          </w:tcPr>
          <w:p w:rsidR="00CB2F83" w:rsidRDefault="006766F3">
            <w:pPr>
              <w:pStyle w:val="TableParagraph"/>
              <w:spacing w:before="138"/>
              <w:ind w:left="412"/>
              <w:rPr>
                <w:b/>
                <w:sz w:val="24"/>
              </w:rPr>
            </w:pPr>
            <w:r>
              <w:rPr>
                <w:b/>
                <w:sz w:val="24"/>
                <w:lang w:val="tt"/>
              </w:rPr>
              <w:t>Торак пункт</w:t>
            </w:r>
          </w:p>
        </w:tc>
        <w:tc>
          <w:tcPr>
            <w:tcW w:w="4856" w:type="dxa"/>
            <w:gridSpan w:val="3"/>
          </w:tcPr>
          <w:p w:rsidR="00CB2F83" w:rsidRDefault="006766F3">
            <w:pPr>
              <w:pStyle w:val="TableParagraph"/>
              <w:spacing w:line="251" w:lineRule="exact"/>
              <w:ind w:left="935"/>
              <w:rPr>
                <w:b/>
                <w:sz w:val="24"/>
              </w:rPr>
            </w:pPr>
            <w:r>
              <w:rPr>
                <w:b/>
                <w:sz w:val="24"/>
                <w:lang w:val="tt"/>
              </w:rPr>
              <w:t>Санитар  сак  зонасы, м</w:t>
            </w:r>
          </w:p>
        </w:tc>
      </w:tr>
      <w:tr w:rsidR="00B45D70">
        <w:trPr>
          <w:trHeight w:val="277"/>
        </w:trPr>
        <w:tc>
          <w:tcPr>
            <w:tcW w:w="2103" w:type="dxa"/>
            <w:vMerge/>
            <w:tcBorders>
              <w:top w:val="nil"/>
            </w:tcBorders>
          </w:tcPr>
          <w:p w:rsidR="00CB2F83" w:rsidRDefault="00CB2F83">
            <w:pPr>
              <w:rPr>
                <w:sz w:val="2"/>
                <w:szCs w:val="2"/>
              </w:rPr>
            </w:pPr>
          </w:p>
        </w:tc>
        <w:tc>
          <w:tcPr>
            <w:tcW w:w="2895" w:type="dxa"/>
            <w:vMerge/>
            <w:tcBorders>
              <w:top w:val="nil"/>
            </w:tcBorders>
          </w:tcPr>
          <w:p w:rsidR="00CB2F83" w:rsidRDefault="00CB2F83">
            <w:pPr>
              <w:rPr>
                <w:sz w:val="2"/>
                <w:szCs w:val="2"/>
              </w:rPr>
            </w:pPr>
          </w:p>
        </w:tc>
        <w:tc>
          <w:tcPr>
            <w:tcW w:w="1623" w:type="dxa"/>
          </w:tcPr>
          <w:p w:rsidR="00CB2F83" w:rsidRDefault="006766F3">
            <w:pPr>
              <w:pStyle w:val="TableParagraph"/>
              <w:spacing w:line="258" w:lineRule="exact"/>
              <w:ind w:left="471" w:right="445"/>
              <w:jc w:val="center"/>
              <w:rPr>
                <w:sz w:val="24"/>
              </w:rPr>
            </w:pPr>
            <w:r>
              <w:rPr>
                <w:sz w:val="24"/>
                <w:lang w:val="tt"/>
              </w:rPr>
              <w:t>1 пояс</w:t>
            </w:r>
          </w:p>
        </w:tc>
        <w:tc>
          <w:tcPr>
            <w:tcW w:w="1623" w:type="dxa"/>
          </w:tcPr>
          <w:p w:rsidR="00CB2F83" w:rsidRDefault="006766F3">
            <w:pPr>
              <w:pStyle w:val="TableParagraph"/>
              <w:spacing w:line="258" w:lineRule="exact"/>
              <w:ind w:left="468" w:right="448"/>
              <w:jc w:val="center"/>
              <w:rPr>
                <w:sz w:val="24"/>
              </w:rPr>
            </w:pPr>
            <w:r>
              <w:rPr>
                <w:sz w:val="24"/>
                <w:lang w:val="tt"/>
              </w:rPr>
              <w:t>2 пояс</w:t>
            </w:r>
          </w:p>
        </w:tc>
        <w:tc>
          <w:tcPr>
            <w:tcW w:w="1610" w:type="dxa"/>
          </w:tcPr>
          <w:p w:rsidR="00CB2F83" w:rsidRDefault="006766F3">
            <w:pPr>
              <w:pStyle w:val="TableParagraph"/>
              <w:spacing w:line="258" w:lineRule="exact"/>
              <w:ind w:left="471" w:right="438"/>
              <w:jc w:val="center"/>
              <w:rPr>
                <w:sz w:val="24"/>
              </w:rPr>
            </w:pPr>
            <w:r>
              <w:rPr>
                <w:sz w:val="24"/>
                <w:lang w:val="tt"/>
              </w:rPr>
              <w:t>3 пояс</w:t>
            </w:r>
          </w:p>
        </w:tc>
      </w:tr>
      <w:tr w:rsidR="00B45D70">
        <w:trPr>
          <w:trHeight w:val="277"/>
        </w:trPr>
        <w:tc>
          <w:tcPr>
            <w:tcW w:w="2103" w:type="dxa"/>
          </w:tcPr>
          <w:p w:rsidR="00CB2F83" w:rsidRDefault="006766F3">
            <w:pPr>
              <w:pStyle w:val="TableParagraph"/>
              <w:spacing w:line="258" w:lineRule="exact"/>
              <w:ind w:left="29"/>
              <w:jc w:val="center"/>
              <w:rPr>
                <w:sz w:val="24"/>
              </w:rPr>
            </w:pPr>
            <w:r>
              <w:rPr>
                <w:sz w:val="24"/>
                <w:lang w:val="tt"/>
              </w:rPr>
              <w:t>1</w:t>
            </w:r>
          </w:p>
        </w:tc>
        <w:tc>
          <w:tcPr>
            <w:tcW w:w="2895" w:type="dxa"/>
          </w:tcPr>
          <w:p w:rsidR="00CB2F83" w:rsidRDefault="006766F3">
            <w:pPr>
              <w:pStyle w:val="TableParagraph"/>
              <w:spacing w:line="258" w:lineRule="exact"/>
              <w:ind w:left="24"/>
              <w:jc w:val="center"/>
              <w:rPr>
                <w:sz w:val="24"/>
              </w:rPr>
            </w:pPr>
            <w:r>
              <w:rPr>
                <w:sz w:val="24"/>
                <w:lang w:val="tt"/>
              </w:rPr>
              <w:t>Мирҗәм</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121</w:t>
            </w:r>
          </w:p>
        </w:tc>
        <w:tc>
          <w:tcPr>
            <w:tcW w:w="1610" w:type="dxa"/>
          </w:tcPr>
          <w:p w:rsidR="00CB2F83" w:rsidRDefault="006766F3">
            <w:pPr>
              <w:pStyle w:val="TableParagraph"/>
              <w:spacing w:line="258" w:lineRule="exact"/>
              <w:ind w:left="459" w:right="438"/>
              <w:jc w:val="center"/>
              <w:rPr>
                <w:sz w:val="24"/>
              </w:rPr>
            </w:pPr>
            <w:r>
              <w:rPr>
                <w:sz w:val="24"/>
                <w:lang w:val="tt"/>
              </w:rPr>
              <w:t>518</w:t>
            </w:r>
          </w:p>
        </w:tc>
      </w:tr>
      <w:tr w:rsidR="00B45D70">
        <w:trPr>
          <w:trHeight w:val="271"/>
        </w:trPr>
        <w:tc>
          <w:tcPr>
            <w:tcW w:w="2103" w:type="dxa"/>
          </w:tcPr>
          <w:p w:rsidR="00CB2F83" w:rsidRDefault="006766F3">
            <w:pPr>
              <w:pStyle w:val="TableParagraph"/>
              <w:spacing w:line="251" w:lineRule="exact"/>
              <w:ind w:left="29"/>
              <w:jc w:val="center"/>
              <w:rPr>
                <w:sz w:val="24"/>
              </w:rPr>
            </w:pPr>
            <w:r>
              <w:rPr>
                <w:sz w:val="24"/>
                <w:lang w:val="tt"/>
              </w:rPr>
              <w:lastRenderedPageBreak/>
              <w:t>2</w:t>
            </w:r>
          </w:p>
        </w:tc>
        <w:tc>
          <w:tcPr>
            <w:tcW w:w="2895" w:type="dxa"/>
          </w:tcPr>
          <w:p w:rsidR="00CB2F83" w:rsidRDefault="006766F3">
            <w:pPr>
              <w:pStyle w:val="TableParagraph"/>
              <w:spacing w:line="251" w:lineRule="exact"/>
              <w:ind w:left="23"/>
              <w:jc w:val="center"/>
              <w:rPr>
                <w:sz w:val="24"/>
              </w:rPr>
            </w:pPr>
            <w:r>
              <w:rPr>
                <w:sz w:val="24"/>
                <w:lang w:val="tt"/>
              </w:rPr>
              <w:t>Пөшәңгәр</w:t>
            </w:r>
          </w:p>
        </w:tc>
        <w:tc>
          <w:tcPr>
            <w:tcW w:w="1623" w:type="dxa"/>
          </w:tcPr>
          <w:p w:rsidR="00CB2F83" w:rsidRDefault="006766F3">
            <w:pPr>
              <w:pStyle w:val="TableParagraph"/>
              <w:spacing w:line="251" w:lineRule="exact"/>
              <w:ind w:left="471" w:right="448"/>
              <w:jc w:val="center"/>
              <w:rPr>
                <w:sz w:val="24"/>
              </w:rPr>
            </w:pPr>
            <w:r>
              <w:rPr>
                <w:sz w:val="24"/>
                <w:lang w:val="tt"/>
              </w:rPr>
              <w:t>30</w:t>
            </w:r>
          </w:p>
        </w:tc>
        <w:tc>
          <w:tcPr>
            <w:tcW w:w="1623" w:type="dxa"/>
          </w:tcPr>
          <w:p w:rsidR="00CB2F83" w:rsidRDefault="006766F3">
            <w:pPr>
              <w:pStyle w:val="TableParagraph"/>
              <w:spacing w:line="251" w:lineRule="exact"/>
              <w:ind w:left="465" w:right="448"/>
              <w:jc w:val="center"/>
              <w:rPr>
                <w:sz w:val="24"/>
              </w:rPr>
            </w:pPr>
            <w:r>
              <w:rPr>
                <w:sz w:val="24"/>
                <w:lang w:val="tt"/>
              </w:rPr>
              <w:t>136</w:t>
            </w:r>
          </w:p>
        </w:tc>
        <w:tc>
          <w:tcPr>
            <w:tcW w:w="1610" w:type="dxa"/>
          </w:tcPr>
          <w:p w:rsidR="00CB2F83" w:rsidRDefault="006766F3">
            <w:pPr>
              <w:pStyle w:val="TableParagraph"/>
              <w:spacing w:line="251" w:lineRule="exact"/>
              <w:ind w:left="459" w:right="438"/>
              <w:jc w:val="center"/>
              <w:rPr>
                <w:sz w:val="24"/>
              </w:rPr>
            </w:pPr>
            <w:r>
              <w:rPr>
                <w:sz w:val="24"/>
                <w:lang w:val="tt"/>
              </w:rPr>
              <w:t>580</w:t>
            </w:r>
          </w:p>
        </w:tc>
      </w:tr>
      <w:tr w:rsidR="00B45D70">
        <w:trPr>
          <w:trHeight w:val="277"/>
        </w:trPr>
        <w:tc>
          <w:tcPr>
            <w:tcW w:w="2103" w:type="dxa"/>
          </w:tcPr>
          <w:p w:rsidR="00CB2F83" w:rsidRDefault="006766F3">
            <w:pPr>
              <w:pStyle w:val="TableParagraph"/>
              <w:spacing w:line="258" w:lineRule="exact"/>
              <w:ind w:left="29"/>
              <w:jc w:val="center"/>
              <w:rPr>
                <w:sz w:val="24"/>
              </w:rPr>
            </w:pPr>
            <w:r>
              <w:rPr>
                <w:sz w:val="24"/>
                <w:lang w:val="tt"/>
              </w:rPr>
              <w:t>3</w:t>
            </w:r>
          </w:p>
        </w:tc>
        <w:tc>
          <w:tcPr>
            <w:tcW w:w="2895" w:type="dxa"/>
          </w:tcPr>
          <w:p w:rsidR="00CB2F83" w:rsidRDefault="006766F3">
            <w:pPr>
              <w:pStyle w:val="TableParagraph"/>
              <w:spacing w:line="258" w:lineRule="exact"/>
              <w:ind w:left="26"/>
              <w:jc w:val="center"/>
              <w:rPr>
                <w:sz w:val="24"/>
              </w:rPr>
            </w:pPr>
            <w:r>
              <w:rPr>
                <w:sz w:val="24"/>
                <w:lang w:val="tt"/>
              </w:rPr>
              <w:t>Михайловка</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131</w:t>
            </w:r>
          </w:p>
        </w:tc>
        <w:tc>
          <w:tcPr>
            <w:tcW w:w="1610" w:type="dxa"/>
          </w:tcPr>
          <w:p w:rsidR="00CB2F83" w:rsidRDefault="006766F3">
            <w:pPr>
              <w:pStyle w:val="TableParagraph"/>
              <w:spacing w:line="258" w:lineRule="exact"/>
              <w:ind w:left="459" w:right="438"/>
              <w:jc w:val="center"/>
              <w:rPr>
                <w:sz w:val="24"/>
              </w:rPr>
            </w:pPr>
            <w:r>
              <w:rPr>
                <w:sz w:val="24"/>
                <w:lang w:val="tt"/>
              </w:rPr>
              <w:t>560</w:t>
            </w:r>
          </w:p>
        </w:tc>
      </w:tr>
    </w:tbl>
    <w:p w:rsidR="00CB2F83" w:rsidRDefault="00CB2F83">
      <w:pPr>
        <w:spacing w:line="258" w:lineRule="exact"/>
        <w:jc w:val="center"/>
        <w:rPr>
          <w:sz w:val="24"/>
        </w:rPr>
        <w:sectPr w:rsidR="00CB2F83">
          <w:pgSz w:w="11900" w:h="16850"/>
          <w:pgMar w:top="860" w:right="620" w:bottom="980" w:left="900" w:header="0" w:footer="711" w:gutter="0"/>
          <w:cols w:space="720"/>
        </w:sectPr>
      </w:pPr>
    </w:p>
    <w:tbl>
      <w:tblPr>
        <w:tblStyle w:val="TableNormal0"/>
        <w:tblW w:w="0" w:type="auto"/>
        <w:tblInd w:w="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3"/>
        <w:gridCol w:w="2895"/>
        <w:gridCol w:w="1623"/>
        <w:gridCol w:w="1623"/>
        <w:gridCol w:w="1610"/>
      </w:tblGrid>
      <w:tr w:rsidR="00B45D70">
        <w:trPr>
          <w:trHeight w:val="277"/>
        </w:trPr>
        <w:tc>
          <w:tcPr>
            <w:tcW w:w="2103" w:type="dxa"/>
            <w:vMerge w:val="restart"/>
          </w:tcPr>
          <w:p w:rsidR="00CB2F83" w:rsidRDefault="006766F3" w:rsidP="00712E87">
            <w:pPr>
              <w:pStyle w:val="TableParagraph"/>
              <w:spacing w:before="135"/>
              <w:rPr>
                <w:b/>
                <w:sz w:val="24"/>
              </w:rPr>
            </w:pPr>
            <w:r>
              <w:rPr>
                <w:b/>
                <w:sz w:val="24"/>
                <w:lang w:val="tt"/>
              </w:rPr>
              <w:lastRenderedPageBreak/>
              <w:t xml:space="preserve"> </w:t>
            </w:r>
            <w:r w:rsidR="00712E87">
              <w:rPr>
                <w:b/>
                <w:sz w:val="24"/>
                <w:lang w:val="tt"/>
              </w:rPr>
              <w:t>С</w:t>
            </w:r>
            <w:r>
              <w:rPr>
                <w:b/>
                <w:sz w:val="24"/>
                <w:lang w:val="tt"/>
              </w:rPr>
              <w:t>кважина</w:t>
            </w:r>
            <w:r w:rsidR="00712E87">
              <w:rPr>
                <w:b/>
                <w:sz w:val="24"/>
                <w:lang w:val="tt"/>
              </w:rPr>
              <w:t xml:space="preserve"> номеры</w:t>
            </w:r>
          </w:p>
        </w:tc>
        <w:tc>
          <w:tcPr>
            <w:tcW w:w="2895" w:type="dxa"/>
            <w:vMerge w:val="restart"/>
          </w:tcPr>
          <w:p w:rsidR="00CB2F83" w:rsidRDefault="006766F3">
            <w:pPr>
              <w:pStyle w:val="TableParagraph"/>
              <w:spacing w:before="135"/>
              <w:ind w:left="412"/>
              <w:rPr>
                <w:b/>
                <w:sz w:val="24"/>
              </w:rPr>
            </w:pPr>
            <w:r>
              <w:rPr>
                <w:b/>
                <w:sz w:val="24"/>
                <w:lang w:val="tt"/>
              </w:rPr>
              <w:t>Торак пункт</w:t>
            </w:r>
          </w:p>
        </w:tc>
        <w:tc>
          <w:tcPr>
            <w:tcW w:w="4856" w:type="dxa"/>
            <w:gridSpan w:val="3"/>
          </w:tcPr>
          <w:p w:rsidR="00CB2F83" w:rsidRDefault="006766F3">
            <w:pPr>
              <w:pStyle w:val="TableParagraph"/>
              <w:spacing w:line="258" w:lineRule="exact"/>
              <w:ind w:left="935"/>
              <w:rPr>
                <w:b/>
                <w:sz w:val="24"/>
              </w:rPr>
            </w:pPr>
            <w:r>
              <w:rPr>
                <w:b/>
                <w:sz w:val="24"/>
                <w:lang w:val="tt"/>
              </w:rPr>
              <w:t>Санитар  сак  зонасы, м</w:t>
            </w:r>
          </w:p>
        </w:tc>
      </w:tr>
      <w:tr w:rsidR="00B45D70">
        <w:trPr>
          <w:trHeight w:val="277"/>
        </w:trPr>
        <w:tc>
          <w:tcPr>
            <w:tcW w:w="2103" w:type="dxa"/>
            <w:vMerge/>
            <w:tcBorders>
              <w:top w:val="nil"/>
            </w:tcBorders>
          </w:tcPr>
          <w:p w:rsidR="00CB2F83" w:rsidRDefault="00CB2F83">
            <w:pPr>
              <w:rPr>
                <w:sz w:val="2"/>
                <w:szCs w:val="2"/>
              </w:rPr>
            </w:pPr>
          </w:p>
        </w:tc>
        <w:tc>
          <w:tcPr>
            <w:tcW w:w="2895" w:type="dxa"/>
            <w:vMerge/>
            <w:tcBorders>
              <w:top w:val="nil"/>
            </w:tcBorders>
          </w:tcPr>
          <w:p w:rsidR="00CB2F83" w:rsidRDefault="00CB2F83">
            <w:pPr>
              <w:rPr>
                <w:sz w:val="2"/>
                <w:szCs w:val="2"/>
              </w:rPr>
            </w:pPr>
          </w:p>
        </w:tc>
        <w:tc>
          <w:tcPr>
            <w:tcW w:w="1623" w:type="dxa"/>
          </w:tcPr>
          <w:p w:rsidR="00CB2F83" w:rsidRDefault="006766F3">
            <w:pPr>
              <w:pStyle w:val="TableParagraph"/>
              <w:spacing w:line="258" w:lineRule="exact"/>
              <w:ind w:left="471" w:right="445"/>
              <w:jc w:val="center"/>
              <w:rPr>
                <w:sz w:val="24"/>
              </w:rPr>
            </w:pPr>
            <w:r>
              <w:rPr>
                <w:sz w:val="24"/>
                <w:lang w:val="tt"/>
              </w:rPr>
              <w:t>1 пояс</w:t>
            </w:r>
          </w:p>
        </w:tc>
        <w:tc>
          <w:tcPr>
            <w:tcW w:w="1623" w:type="dxa"/>
          </w:tcPr>
          <w:p w:rsidR="00CB2F83" w:rsidRDefault="006766F3">
            <w:pPr>
              <w:pStyle w:val="TableParagraph"/>
              <w:spacing w:line="258" w:lineRule="exact"/>
              <w:ind w:left="468" w:right="448"/>
              <w:jc w:val="center"/>
              <w:rPr>
                <w:sz w:val="24"/>
              </w:rPr>
            </w:pPr>
            <w:r>
              <w:rPr>
                <w:sz w:val="24"/>
                <w:lang w:val="tt"/>
              </w:rPr>
              <w:t>2 пояс</w:t>
            </w:r>
          </w:p>
        </w:tc>
        <w:tc>
          <w:tcPr>
            <w:tcW w:w="1610" w:type="dxa"/>
          </w:tcPr>
          <w:p w:rsidR="00CB2F83" w:rsidRDefault="006766F3">
            <w:pPr>
              <w:pStyle w:val="TableParagraph"/>
              <w:spacing w:line="258" w:lineRule="exact"/>
              <w:ind w:left="471" w:right="438"/>
              <w:jc w:val="center"/>
              <w:rPr>
                <w:sz w:val="24"/>
              </w:rPr>
            </w:pPr>
            <w:r>
              <w:rPr>
                <w:sz w:val="24"/>
                <w:lang w:val="tt"/>
              </w:rPr>
              <w:t>3 пояс</w:t>
            </w:r>
          </w:p>
        </w:tc>
      </w:tr>
      <w:tr w:rsidR="00B45D70">
        <w:trPr>
          <w:trHeight w:val="273"/>
        </w:trPr>
        <w:tc>
          <w:tcPr>
            <w:tcW w:w="2103" w:type="dxa"/>
          </w:tcPr>
          <w:p w:rsidR="00CB2F83" w:rsidRDefault="006766F3">
            <w:pPr>
              <w:pStyle w:val="TableParagraph"/>
              <w:spacing w:line="253" w:lineRule="exact"/>
              <w:ind w:left="29"/>
              <w:jc w:val="center"/>
              <w:rPr>
                <w:sz w:val="24"/>
              </w:rPr>
            </w:pPr>
            <w:r>
              <w:rPr>
                <w:sz w:val="24"/>
                <w:lang w:val="tt"/>
              </w:rPr>
              <w:t>4</w:t>
            </w:r>
          </w:p>
        </w:tc>
        <w:tc>
          <w:tcPr>
            <w:tcW w:w="2895" w:type="dxa"/>
          </w:tcPr>
          <w:p w:rsidR="00CB2F83" w:rsidRDefault="006766F3">
            <w:pPr>
              <w:pStyle w:val="TableParagraph"/>
              <w:spacing w:line="253" w:lineRule="exact"/>
              <w:ind w:left="19"/>
              <w:jc w:val="center"/>
              <w:rPr>
                <w:sz w:val="24"/>
              </w:rPr>
            </w:pPr>
            <w:r>
              <w:rPr>
                <w:sz w:val="24"/>
                <w:lang w:val="tt"/>
              </w:rPr>
              <w:t>Венета</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1" w:right="448"/>
              <w:jc w:val="center"/>
              <w:rPr>
                <w:sz w:val="24"/>
              </w:rPr>
            </w:pPr>
            <w:r>
              <w:rPr>
                <w:sz w:val="24"/>
                <w:lang w:val="tt"/>
              </w:rPr>
              <w:t>96</w:t>
            </w:r>
          </w:p>
        </w:tc>
        <w:tc>
          <w:tcPr>
            <w:tcW w:w="1610" w:type="dxa"/>
          </w:tcPr>
          <w:p w:rsidR="00CB2F83" w:rsidRDefault="006766F3">
            <w:pPr>
              <w:pStyle w:val="TableParagraph"/>
              <w:spacing w:line="253" w:lineRule="exact"/>
              <w:ind w:left="459" w:right="438"/>
              <w:jc w:val="center"/>
              <w:rPr>
                <w:sz w:val="24"/>
              </w:rPr>
            </w:pPr>
            <w:r>
              <w:rPr>
                <w:sz w:val="24"/>
                <w:lang w:val="tt"/>
              </w:rPr>
              <w:t>410</w:t>
            </w:r>
          </w:p>
        </w:tc>
      </w:tr>
      <w:tr w:rsidR="00B45D70">
        <w:trPr>
          <w:trHeight w:val="275"/>
        </w:trPr>
        <w:tc>
          <w:tcPr>
            <w:tcW w:w="2103" w:type="dxa"/>
          </w:tcPr>
          <w:p w:rsidR="00CB2F83" w:rsidRDefault="006766F3">
            <w:pPr>
              <w:pStyle w:val="TableParagraph"/>
              <w:spacing w:line="255" w:lineRule="exact"/>
              <w:ind w:left="29"/>
              <w:jc w:val="center"/>
              <w:rPr>
                <w:sz w:val="24"/>
              </w:rPr>
            </w:pPr>
            <w:r>
              <w:rPr>
                <w:sz w:val="24"/>
                <w:lang w:val="tt"/>
              </w:rPr>
              <w:t>5</w:t>
            </w:r>
          </w:p>
        </w:tc>
        <w:tc>
          <w:tcPr>
            <w:tcW w:w="2895" w:type="dxa"/>
          </w:tcPr>
          <w:p w:rsidR="00CB2F83" w:rsidRDefault="006766F3">
            <w:pPr>
              <w:pStyle w:val="TableParagraph"/>
              <w:spacing w:line="255" w:lineRule="exact"/>
              <w:ind w:left="14"/>
              <w:jc w:val="center"/>
              <w:rPr>
                <w:sz w:val="24"/>
              </w:rPr>
            </w:pPr>
            <w:r>
              <w:rPr>
                <w:sz w:val="24"/>
                <w:lang w:val="tt"/>
              </w:rPr>
              <w:t>Иске Җөлби</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5" w:right="448"/>
              <w:jc w:val="center"/>
              <w:rPr>
                <w:sz w:val="24"/>
              </w:rPr>
            </w:pPr>
            <w:r>
              <w:rPr>
                <w:sz w:val="24"/>
                <w:lang w:val="tt"/>
              </w:rPr>
              <w:t>110</w:t>
            </w:r>
          </w:p>
        </w:tc>
        <w:tc>
          <w:tcPr>
            <w:tcW w:w="1610" w:type="dxa"/>
          </w:tcPr>
          <w:p w:rsidR="00CB2F83" w:rsidRDefault="006766F3">
            <w:pPr>
              <w:pStyle w:val="TableParagraph"/>
              <w:spacing w:line="255" w:lineRule="exact"/>
              <w:ind w:left="459" w:right="438"/>
              <w:jc w:val="center"/>
              <w:rPr>
                <w:sz w:val="24"/>
              </w:rPr>
            </w:pPr>
            <w:r>
              <w:rPr>
                <w:sz w:val="24"/>
                <w:lang w:val="tt"/>
              </w:rPr>
              <w:t>410</w:t>
            </w:r>
          </w:p>
        </w:tc>
      </w:tr>
      <w:tr w:rsidR="00B45D70">
        <w:trPr>
          <w:trHeight w:val="272"/>
        </w:trPr>
        <w:tc>
          <w:tcPr>
            <w:tcW w:w="2103" w:type="dxa"/>
          </w:tcPr>
          <w:p w:rsidR="00CB2F83" w:rsidRDefault="006766F3">
            <w:pPr>
              <w:pStyle w:val="TableParagraph"/>
              <w:spacing w:line="253" w:lineRule="exact"/>
              <w:ind w:left="29"/>
              <w:jc w:val="center"/>
              <w:rPr>
                <w:sz w:val="24"/>
              </w:rPr>
            </w:pPr>
            <w:r>
              <w:rPr>
                <w:sz w:val="24"/>
                <w:lang w:val="tt"/>
              </w:rPr>
              <w:t>6</w:t>
            </w:r>
          </w:p>
        </w:tc>
        <w:tc>
          <w:tcPr>
            <w:tcW w:w="2895" w:type="dxa"/>
          </w:tcPr>
          <w:p w:rsidR="00CB2F83" w:rsidRDefault="006766F3">
            <w:pPr>
              <w:pStyle w:val="TableParagraph"/>
              <w:spacing w:line="253" w:lineRule="exact"/>
              <w:ind w:left="2"/>
              <w:jc w:val="center"/>
              <w:rPr>
                <w:sz w:val="24"/>
              </w:rPr>
            </w:pPr>
            <w:r>
              <w:rPr>
                <w:sz w:val="24"/>
                <w:lang w:val="tt"/>
              </w:rPr>
              <w:t>Кушлавыч</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105</w:t>
            </w:r>
          </w:p>
        </w:tc>
        <w:tc>
          <w:tcPr>
            <w:tcW w:w="1610" w:type="dxa"/>
          </w:tcPr>
          <w:p w:rsidR="00CB2F83" w:rsidRDefault="006766F3">
            <w:pPr>
              <w:pStyle w:val="TableParagraph"/>
              <w:spacing w:line="253" w:lineRule="exact"/>
              <w:ind w:left="459" w:right="438"/>
              <w:jc w:val="center"/>
              <w:rPr>
                <w:sz w:val="24"/>
              </w:rPr>
            </w:pPr>
            <w:r>
              <w:rPr>
                <w:sz w:val="24"/>
                <w:lang w:val="tt"/>
              </w:rPr>
              <w:t>390</w:t>
            </w:r>
          </w:p>
        </w:tc>
      </w:tr>
      <w:tr w:rsidR="00B45D70">
        <w:trPr>
          <w:trHeight w:val="277"/>
        </w:trPr>
        <w:tc>
          <w:tcPr>
            <w:tcW w:w="2103" w:type="dxa"/>
          </w:tcPr>
          <w:p w:rsidR="00CB2F83" w:rsidRDefault="006766F3">
            <w:pPr>
              <w:pStyle w:val="TableParagraph"/>
              <w:spacing w:line="258" w:lineRule="exact"/>
              <w:ind w:left="29"/>
              <w:jc w:val="center"/>
              <w:rPr>
                <w:sz w:val="24"/>
              </w:rPr>
            </w:pPr>
            <w:r>
              <w:rPr>
                <w:sz w:val="24"/>
                <w:lang w:val="tt"/>
              </w:rPr>
              <w:t>7</w:t>
            </w:r>
          </w:p>
        </w:tc>
        <w:tc>
          <w:tcPr>
            <w:tcW w:w="2895" w:type="dxa"/>
          </w:tcPr>
          <w:p w:rsidR="00CB2F83" w:rsidRDefault="006766F3">
            <w:pPr>
              <w:pStyle w:val="TableParagraph"/>
              <w:spacing w:line="258" w:lineRule="exact"/>
              <w:ind w:left="9"/>
              <w:jc w:val="center"/>
              <w:rPr>
                <w:sz w:val="24"/>
              </w:rPr>
            </w:pPr>
            <w:r>
              <w:rPr>
                <w:sz w:val="24"/>
                <w:lang w:val="tt"/>
              </w:rPr>
              <w:t>Күпербаш</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117</w:t>
            </w:r>
          </w:p>
        </w:tc>
        <w:tc>
          <w:tcPr>
            <w:tcW w:w="1610" w:type="dxa"/>
          </w:tcPr>
          <w:p w:rsidR="00CB2F83" w:rsidRDefault="006766F3">
            <w:pPr>
              <w:pStyle w:val="TableParagraph"/>
              <w:spacing w:line="258" w:lineRule="exact"/>
              <w:ind w:left="459" w:right="438"/>
              <w:jc w:val="center"/>
              <w:rPr>
                <w:sz w:val="24"/>
              </w:rPr>
            </w:pPr>
            <w:r>
              <w:rPr>
                <w:sz w:val="24"/>
                <w:lang w:val="tt"/>
              </w:rPr>
              <w:t>502</w:t>
            </w:r>
          </w:p>
        </w:tc>
      </w:tr>
      <w:tr w:rsidR="00B45D70">
        <w:trPr>
          <w:trHeight w:val="275"/>
        </w:trPr>
        <w:tc>
          <w:tcPr>
            <w:tcW w:w="2103" w:type="dxa"/>
          </w:tcPr>
          <w:p w:rsidR="00CB2F83" w:rsidRDefault="006766F3">
            <w:pPr>
              <w:pStyle w:val="TableParagraph"/>
              <w:spacing w:line="255" w:lineRule="exact"/>
              <w:ind w:left="29"/>
              <w:jc w:val="center"/>
              <w:rPr>
                <w:sz w:val="24"/>
              </w:rPr>
            </w:pPr>
            <w:r>
              <w:rPr>
                <w:sz w:val="24"/>
                <w:lang w:val="tt"/>
              </w:rPr>
              <w:t>8</w:t>
            </w:r>
          </w:p>
        </w:tc>
        <w:tc>
          <w:tcPr>
            <w:tcW w:w="2895" w:type="dxa"/>
          </w:tcPr>
          <w:p w:rsidR="00CB2F83" w:rsidRDefault="006766F3">
            <w:pPr>
              <w:pStyle w:val="TableParagraph"/>
              <w:spacing w:line="255" w:lineRule="exact"/>
              <w:ind w:left="13"/>
              <w:jc w:val="center"/>
              <w:rPr>
                <w:sz w:val="24"/>
              </w:rPr>
            </w:pPr>
            <w:r>
              <w:rPr>
                <w:sz w:val="24"/>
                <w:lang w:val="tt"/>
              </w:rPr>
              <w:t>Казиле</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5" w:right="448"/>
              <w:jc w:val="center"/>
              <w:rPr>
                <w:sz w:val="24"/>
              </w:rPr>
            </w:pPr>
            <w:r>
              <w:rPr>
                <w:sz w:val="24"/>
                <w:lang w:val="tt"/>
              </w:rPr>
              <w:t>142</w:t>
            </w:r>
          </w:p>
        </w:tc>
        <w:tc>
          <w:tcPr>
            <w:tcW w:w="1610" w:type="dxa"/>
          </w:tcPr>
          <w:p w:rsidR="00CB2F83" w:rsidRDefault="006766F3">
            <w:pPr>
              <w:pStyle w:val="TableParagraph"/>
              <w:spacing w:line="255" w:lineRule="exact"/>
              <w:ind w:left="459" w:right="438"/>
              <w:jc w:val="center"/>
              <w:rPr>
                <w:sz w:val="24"/>
              </w:rPr>
            </w:pPr>
            <w:r>
              <w:rPr>
                <w:sz w:val="24"/>
                <w:lang w:val="tt"/>
              </w:rPr>
              <w:t>606</w:t>
            </w:r>
          </w:p>
        </w:tc>
      </w:tr>
      <w:tr w:rsidR="00B45D70">
        <w:trPr>
          <w:trHeight w:val="273"/>
        </w:trPr>
        <w:tc>
          <w:tcPr>
            <w:tcW w:w="2103" w:type="dxa"/>
          </w:tcPr>
          <w:p w:rsidR="00CB2F83" w:rsidRDefault="006766F3">
            <w:pPr>
              <w:pStyle w:val="TableParagraph"/>
              <w:spacing w:line="253" w:lineRule="exact"/>
              <w:ind w:left="29"/>
              <w:jc w:val="center"/>
              <w:rPr>
                <w:sz w:val="24"/>
              </w:rPr>
            </w:pPr>
            <w:r>
              <w:rPr>
                <w:sz w:val="24"/>
                <w:lang w:val="tt"/>
              </w:rPr>
              <w:t>9</w:t>
            </w:r>
          </w:p>
        </w:tc>
        <w:tc>
          <w:tcPr>
            <w:tcW w:w="2895" w:type="dxa"/>
          </w:tcPr>
          <w:p w:rsidR="00CB2F83" w:rsidRDefault="006766F3">
            <w:pPr>
              <w:pStyle w:val="TableParagraph"/>
              <w:spacing w:line="253" w:lineRule="exact"/>
              <w:ind w:left="26"/>
              <w:jc w:val="center"/>
              <w:rPr>
                <w:sz w:val="24"/>
              </w:rPr>
            </w:pPr>
            <w:r>
              <w:rPr>
                <w:sz w:val="24"/>
                <w:lang w:val="tt"/>
              </w:rPr>
              <w:t>Түбән Мәтәскә</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1" w:right="448"/>
              <w:jc w:val="center"/>
              <w:rPr>
                <w:sz w:val="24"/>
              </w:rPr>
            </w:pPr>
            <w:r>
              <w:rPr>
                <w:sz w:val="24"/>
                <w:lang w:val="tt"/>
              </w:rPr>
              <w:t>96</w:t>
            </w:r>
          </w:p>
        </w:tc>
        <w:tc>
          <w:tcPr>
            <w:tcW w:w="1610" w:type="dxa"/>
          </w:tcPr>
          <w:p w:rsidR="00CB2F83" w:rsidRDefault="006766F3">
            <w:pPr>
              <w:pStyle w:val="TableParagraph"/>
              <w:spacing w:line="253" w:lineRule="exact"/>
              <w:ind w:left="459" w:right="438"/>
              <w:jc w:val="center"/>
              <w:rPr>
                <w:sz w:val="24"/>
              </w:rPr>
            </w:pPr>
            <w:r>
              <w:rPr>
                <w:sz w:val="24"/>
                <w:lang w:val="tt"/>
              </w:rPr>
              <w:t>409</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10</w:t>
            </w:r>
          </w:p>
        </w:tc>
        <w:tc>
          <w:tcPr>
            <w:tcW w:w="2895" w:type="dxa"/>
          </w:tcPr>
          <w:p w:rsidR="00CB2F83" w:rsidRDefault="006766F3">
            <w:pPr>
              <w:pStyle w:val="TableParagraph"/>
              <w:spacing w:line="258" w:lineRule="exact"/>
              <w:ind w:left="12"/>
              <w:jc w:val="center"/>
              <w:rPr>
                <w:sz w:val="24"/>
              </w:rPr>
            </w:pPr>
            <w:r>
              <w:rPr>
                <w:sz w:val="24"/>
                <w:lang w:val="tt"/>
              </w:rPr>
              <w:t>Югары Мәтәскә</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154</w:t>
            </w:r>
          </w:p>
        </w:tc>
        <w:tc>
          <w:tcPr>
            <w:tcW w:w="1610" w:type="dxa"/>
          </w:tcPr>
          <w:p w:rsidR="00CB2F83" w:rsidRDefault="006766F3">
            <w:pPr>
              <w:pStyle w:val="TableParagraph"/>
              <w:spacing w:line="258" w:lineRule="exact"/>
              <w:ind w:left="459" w:right="438"/>
              <w:jc w:val="center"/>
              <w:rPr>
                <w:sz w:val="24"/>
              </w:rPr>
            </w:pPr>
            <w:r>
              <w:rPr>
                <w:sz w:val="24"/>
                <w:lang w:val="tt"/>
              </w:rPr>
              <w:t>657</w:t>
            </w:r>
          </w:p>
        </w:tc>
      </w:tr>
      <w:tr w:rsidR="00B45D70">
        <w:trPr>
          <w:trHeight w:val="270"/>
        </w:trPr>
        <w:tc>
          <w:tcPr>
            <w:tcW w:w="2103" w:type="dxa"/>
          </w:tcPr>
          <w:p w:rsidR="00CB2F83" w:rsidRDefault="006766F3">
            <w:pPr>
              <w:pStyle w:val="TableParagraph"/>
              <w:spacing w:line="251" w:lineRule="exact"/>
              <w:ind w:right="907"/>
              <w:jc w:val="right"/>
              <w:rPr>
                <w:sz w:val="24"/>
              </w:rPr>
            </w:pPr>
            <w:r>
              <w:rPr>
                <w:sz w:val="24"/>
                <w:lang w:val="tt"/>
              </w:rPr>
              <w:t>11</w:t>
            </w:r>
          </w:p>
        </w:tc>
        <w:tc>
          <w:tcPr>
            <w:tcW w:w="2895" w:type="dxa"/>
          </w:tcPr>
          <w:p w:rsidR="00CB2F83" w:rsidRDefault="006766F3">
            <w:pPr>
              <w:pStyle w:val="TableParagraph"/>
              <w:spacing w:line="251" w:lineRule="exact"/>
              <w:ind w:left="14"/>
              <w:jc w:val="center"/>
              <w:rPr>
                <w:sz w:val="24"/>
              </w:rPr>
            </w:pPr>
            <w:r>
              <w:rPr>
                <w:sz w:val="24"/>
                <w:lang w:val="tt"/>
              </w:rPr>
              <w:t>Мөндеш</w:t>
            </w:r>
          </w:p>
        </w:tc>
        <w:tc>
          <w:tcPr>
            <w:tcW w:w="1623" w:type="dxa"/>
          </w:tcPr>
          <w:p w:rsidR="00CB2F83" w:rsidRDefault="006766F3">
            <w:pPr>
              <w:pStyle w:val="TableParagraph"/>
              <w:spacing w:line="251" w:lineRule="exact"/>
              <w:ind w:left="471" w:right="448"/>
              <w:jc w:val="center"/>
              <w:rPr>
                <w:sz w:val="24"/>
              </w:rPr>
            </w:pPr>
            <w:r>
              <w:rPr>
                <w:sz w:val="24"/>
                <w:lang w:val="tt"/>
              </w:rPr>
              <w:t>30</w:t>
            </w:r>
          </w:p>
        </w:tc>
        <w:tc>
          <w:tcPr>
            <w:tcW w:w="1623" w:type="dxa"/>
          </w:tcPr>
          <w:p w:rsidR="00CB2F83" w:rsidRDefault="006766F3">
            <w:pPr>
              <w:pStyle w:val="TableParagraph"/>
              <w:spacing w:line="251" w:lineRule="exact"/>
              <w:ind w:left="465" w:right="448"/>
              <w:jc w:val="center"/>
              <w:rPr>
                <w:sz w:val="24"/>
              </w:rPr>
            </w:pPr>
            <w:r>
              <w:rPr>
                <w:sz w:val="24"/>
                <w:lang w:val="tt"/>
              </w:rPr>
              <w:t>121</w:t>
            </w:r>
          </w:p>
        </w:tc>
        <w:tc>
          <w:tcPr>
            <w:tcW w:w="1610" w:type="dxa"/>
          </w:tcPr>
          <w:p w:rsidR="00CB2F83" w:rsidRDefault="006766F3">
            <w:pPr>
              <w:pStyle w:val="TableParagraph"/>
              <w:spacing w:line="251" w:lineRule="exact"/>
              <w:ind w:left="459" w:right="438"/>
              <w:jc w:val="center"/>
              <w:rPr>
                <w:sz w:val="24"/>
              </w:rPr>
            </w:pPr>
            <w:r>
              <w:rPr>
                <w:sz w:val="24"/>
                <w:lang w:val="tt"/>
              </w:rPr>
              <w:t>518</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12</w:t>
            </w:r>
          </w:p>
        </w:tc>
        <w:tc>
          <w:tcPr>
            <w:tcW w:w="2895" w:type="dxa"/>
          </w:tcPr>
          <w:p w:rsidR="00CB2F83" w:rsidRDefault="006766F3">
            <w:pPr>
              <w:pStyle w:val="TableParagraph"/>
              <w:spacing w:line="258" w:lineRule="exact"/>
              <w:ind w:left="11"/>
              <w:jc w:val="center"/>
              <w:rPr>
                <w:sz w:val="24"/>
              </w:rPr>
            </w:pPr>
            <w:r>
              <w:rPr>
                <w:sz w:val="24"/>
                <w:lang w:val="tt"/>
              </w:rPr>
              <w:t>Казанбаш</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1" w:right="448"/>
              <w:jc w:val="center"/>
              <w:rPr>
                <w:sz w:val="24"/>
              </w:rPr>
            </w:pPr>
            <w:r>
              <w:rPr>
                <w:sz w:val="24"/>
                <w:lang w:val="tt"/>
              </w:rPr>
              <w:t>80</w:t>
            </w:r>
          </w:p>
        </w:tc>
        <w:tc>
          <w:tcPr>
            <w:tcW w:w="1610" w:type="dxa"/>
          </w:tcPr>
          <w:p w:rsidR="00CB2F83" w:rsidRDefault="006766F3">
            <w:pPr>
              <w:pStyle w:val="TableParagraph"/>
              <w:spacing w:line="258" w:lineRule="exact"/>
              <w:ind w:left="459" w:right="438"/>
              <w:jc w:val="center"/>
              <w:rPr>
                <w:sz w:val="24"/>
              </w:rPr>
            </w:pPr>
            <w:r>
              <w:rPr>
                <w:sz w:val="24"/>
                <w:lang w:val="tt"/>
              </w:rPr>
              <w:t>341</w:t>
            </w:r>
          </w:p>
        </w:tc>
      </w:tr>
      <w:tr w:rsidR="00B45D70">
        <w:trPr>
          <w:trHeight w:val="275"/>
        </w:trPr>
        <w:tc>
          <w:tcPr>
            <w:tcW w:w="2103" w:type="dxa"/>
          </w:tcPr>
          <w:p w:rsidR="00CB2F83" w:rsidRDefault="006766F3">
            <w:pPr>
              <w:pStyle w:val="TableParagraph"/>
              <w:spacing w:line="255" w:lineRule="exact"/>
              <w:ind w:right="853"/>
              <w:jc w:val="right"/>
              <w:rPr>
                <w:sz w:val="24"/>
              </w:rPr>
            </w:pPr>
            <w:r>
              <w:rPr>
                <w:sz w:val="24"/>
                <w:lang w:val="tt"/>
              </w:rPr>
              <w:t>12а</w:t>
            </w:r>
          </w:p>
        </w:tc>
        <w:tc>
          <w:tcPr>
            <w:tcW w:w="2895" w:type="dxa"/>
          </w:tcPr>
          <w:p w:rsidR="00CB2F83" w:rsidRDefault="006766F3">
            <w:pPr>
              <w:pStyle w:val="TableParagraph"/>
              <w:spacing w:line="255" w:lineRule="exact"/>
              <w:ind w:left="11"/>
              <w:jc w:val="center"/>
              <w:rPr>
                <w:sz w:val="24"/>
              </w:rPr>
            </w:pPr>
            <w:r>
              <w:rPr>
                <w:sz w:val="24"/>
                <w:lang w:val="tt"/>
              </w:rPr>
              <w:t>Казанбаш</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1" w:right="448"/>
              <w:jc w:val="center"/>
              <w:rPr>
                <w:sz w:val="24"/>
              </w:rPr>
            </w:pPr>
            <w:r>
              <w:rPr>
                <w:sz w:val="24"/>
                <w:lang w:val="tt"/>
              </w:rPr>
              <w:t>71</w:t>
            </w:r>
          </w:p>
        </w:tc>
        <w:tc>
          <w:tcPr>
            <w:tcW w:w="1610" w:type="dxa"/>
          </w:tcPr>
          <w:p w:rsidR="00CB2F83" w:rsidRDefault="006766F3">
            <w:pPr>
              <w:pStyle w:val="TableParagraph"/>
              <w:spacing w:line="255" w:lineRule="exact"/>
              <w:ind w:left="459" w:right="438"/>
              <w:jc w:val="center"/>
              <w:rPr>
                <w:sz w:val="24"/>
              </w:rPr>
            </w:pPr>
            <w:r>
              <w:rPr>
                <w:sz w:val="24"/>
                <w:lang w:val="tt"/>
              </w:rPr>
              <w:t>302</w:t>
            </w:r>
          </w:p>
        </w:tc>
      </w:tr>
      <w:tr w:rsidR="00B45D70">
        <w:trPr>
          <w:trHeight w:val="272"/>
        </w:trPr>
        <w:tc>
          <w:tcPr>
            <w:tcW w:w="2103" w:type="dxa"/>
          </w:tcPr>
          <w:p w:rsidR="00CB2F83" w:rsidRDefault="006766F3">
            <w:pPr>
              <w:pStyle w:val="TableParagraph"/>
              <w:spacing w:line="253" w:lineRule="exact"/>
              <w:ind w:right="907"/>
              <w:jc w:val="right"/>
              <w:rPr>
                <w:sz w:val="24"/>
              </w:rPr>
            </w:pPr>
            <w:r>
              <w:rPr>
                <w:sz w:val="24"/>
                <w:lang w:val="tt"/>
              </w:rPr>
              <w:t>14</w:t>
            </w:r>
          </w:p>
        </w:tc>
        <w:tc>
          <w:tcPr>
            <w:tcW w:w="2895" w:type="dxa"/>
          </w:tcPr>
          <w:p w:rsidR="00CB2F83" w:rsidRDefault="006766F3">
            <w:pPr>
              <w:pStyle w:val="TableParagraph"/>
              <w:spacing w:line="253" w:lineRule="exact"/>
              <w:ind w:left="5"/>
              <w:jc w:val="center"/>
              <w:rPr>
                <w:sz w:val="24"/>
              </w:rPr>
            </w:pPr>
            <w:r>
              <w:rPr>
                <w:sz w:val="24"/>
                <w:lang w:val="tt"/>
              </w:rPr>
              <w:t>Көтек</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1" w:right="448"/>
              <w:jc w:val="center"/>
              <w:rPr>
                <w:sz w:val="24"/>
              </w:rPr>
            </w:pPr>
            <w:r>
              <w:rPr>
                <w:sz w:val="24"/>
                <w:lang w:val="tt"/>
              </w:rPr>
              <w:t>86</w:t>
            </w:r>
          </w:p>
        </w:tc>
        <w:tc>
          <w:tcPr>
            <w:tcW w:w="1610" w:type="dxa"/>
          </w:tcPr>
          <w:p w:rsidR="00CB2F83" w:rsidRDefault="006766F3">
            <w:pPr>
              <w:pStyle w:val="TableParagraph"/>
              <w:spacing w:line="253" w:lineRule="exact"/>
              <w:ind w:left="459" w:right="438"/>
              <w:jc w:val="center"/>
              <w:rPr>
                <w:sz w:val="24"/>
              </w:rPr>
            </w:pPr>
            <w:r>
              <w:rPr>
                <w:sz w:val="24"/>
                <w:lang w:val="tt"/>
              </w:rPr>
              <w:t>366</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16</w:t>
            </w:r>
          </w:p>
        </w:tc>
        <w:tc>
          <w:tcPr>
            <w:tcW w:w="2895" w:type="dxa"/>
          </w:tcPr>
          <w:p w:rsidR="00CB2F83" w:rsidRDefault="006766F3">
            <w:pPr>
              <w:pStyle w:val="TableParagraph"/>
              <w:spacing w:line="258" w:lineRule="exact"/>
              <w:ind w:left="16"/>
              <w:jc w:val="center"/>
              <w:rPr>
                <w:sz w:val="24"/>
              </w:rPr>
            </w:pPr>
            <w:r>
              <w:rPr>
                <w:sz w:val="24"/>
                <w:lang w:val="tt"/>
              </w:rPr>
              <w:t>Чулпан</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100</w:t>
            </w:r>
          </w:p>
        </w:tc>
        <w:tc>
          <w:tcPr>
            <w:tcW w:w="1610" w:type="dxa"/>
          </w:tcPr>
          <w:p w:rsidR="00CB2F83" w:rsidRDefault="006766F3">
            <w:pPr>
              <w:pStyle w:val="TableParagraph"/>
              <w:spacing w:line="258" w:lineRule="exact"/>
              <w:ind w:left="459" w:right="438"/>
              <w:jc w:val="center"/>
              <w:rPr>
                <w:sz w:val="24"/>
              </w:rPr>
            </w:pPr>
            <w:r>
              <w:rPr>
                <w:sz w:val="24"/>
                <w:lang w:val="tt"/>
              </w:rPr>
              <w:t>428</w:t>
            </w:r>
          </w:p>
        </w:tc>
      </w:tr>
      <w:tr w:rsidR="00B45D70">
        <w:trPr>
          <w:trHeight w:val="275"/>
        </w:trPr>
        <w:tc>
          <w:tcPr>
            <w:tcW w:w="2103" w:type="dxa"/>
          </w:tcPr>
          <w:p w:rsidR="00CB2F83" w:rsidRDefault="006766F3">
            <w:pPr>
              <w:pStyle w:val="TableParagraph"/>
              <w:spacing w:line="256" w:lineRule="exact"/>
              <w:ind w:right="907"/>
              <w:jc w:val="right"/>
              <w:rPr>
                <w:sz w:val="24"/>
              </w:rPr>
            </w:pPr>
            <w:r>
              <w:rPr>
                <w:sz w:val="24"/>
                <w:lang w:val="tt"/>
              </w:rPr>
              <w:t>17</w:t>
            </w:r>
          </w:p>
        </w:tc>
        <w:tc>
          <w:tcPr>
            <w:tcW w:w="2895" w:type="dxa"/>
          </w:tcPr>
          <w:p w:rsidR="00CB2F83" w:rsidRDefault="006766F3">
            <w:pPr>
              <w:pStyle w:val="TableParagraph"/>
              <w:spacing w:line="256" w:lineRule="exact"/>
              <w:ind w:left="16"/>
              <w:jc w:val="center"/>
              <w:rPr>
                <w:sz w:val="24"/>
              </w:rPr>
            </w:pPr>
            <w:r>
              <w:rPr>
                <w:sz w:val="24"/>
                <w:lang w:val="tt"/>
              </w:rPr>
              <w:t>Кәче</w:t>
            </w:r>
          </w:p>
        </w:tc>
        <w:tc>
          <w:tcPr>
            <w:tcW w:w="1623" w:type="dxa"/>
          </w:tcPr>
          <w:p w:rsidR="00CB2F83" w:rsidRDefault="006766F3">
            <w:pPr>
              <w:pStyle w:val="TableParagraph"/>
              <w:spacing w:line="256" w:lineRule="exact"/>
              <w:ind w:left="471" w:right="448"/>
              <w:jc w:val="center"/>
              <w:rPr>
                <w:sz w:val="24"/>
              </w:rPr>
            </w:pPr>
            <w:r>
              <w:rPr>
                <w:sz w:val="24"/>
                <w:lang w:val="tt"/>
              </w:rPr>
              <w:t>30</w:t>
            </w:r>
          </w:p>
        </w:tc>
        <w:tc>
          <w:tcPr>
            <w:tcW w:w="1623" w:type="dxa"/>
          </w:tcPr>
          <w:p w:rsidR="00CB2F83" w:rsidRDefault="006766F3">
            <w:pPr>
              <w:pStyle w:val="TableParagraph"/>
              <w:spacing w:line="256" w:lineRule="exact"/>
              <w:ind w:left="465" w:right="448"/>
              <w:jc w:val="center"/>
              <w:rPr>
                <w:sz w:val="24"/>
              </w:rPr>
            </w:pPr>
            <w:r>
              <w:rPr>
                <w:sz w:val="24"/>
                <w:lang w:val="tt"/>
              </w:rPr>
              <w:t>158</w:t>
            </w:r>
          </w:p>
        </w:tc>
        <w:tc>
          <w:tcPr>
            <w:tcW w:w="1610" w:type="dxa"/>
          </w:tcPr>
          <w:p w:rsidR="00CB2F83" w:rsidRDefault="006766F3">
            <w:pPr>
              <w:pStyle w:val="TableParagraph"/>
              <w:spacing w:line="256" w:lineRule="exact"/>
              <w:ind w:left="459" w:right="438"/>
              <w:jc w:val="center"/>
              <w:rPr>
                <w:sz w:val="24"/>
              </w:rPr>
            </w:pPr>
            <w:r>
              <w:rPr>
                <w:sz w:val="24"/>
                <w:lang w:val="tt"/>
              </w:rPr>
              <w:t>676</w:t>
            </w:r>
          </w:p>
        </w:tc>
      </w:tr>
      <w:tr w:rsidR="00B45D70">
        <w:trPr>
          <w:trHeight w:val="272"/>
        </w:trPr>
        <w:tc>
          <w:tcPr>
            <w:tcW w:w="2103" w:type="dxa"/>
          </w:tcPr>
          <w:p w:rsidR="00CB2F83" w:rsidRDefault="006766F3">
            <w:pPr>
              <w:pStyle w:val="TableParagraph"/>
              <w:spacing w:line="253" w:lineRule="exact"/>
              <w:ind w:right="907"/>
              <w:jc w:val="right"/>
              <w:rPr>
                <w:sz w:val="24"/>
              </w:rPr>
            </w:pPr>
            <w:r>
              <w:rPr>
                <w:sz w:val="24"/>
                <w:lang w:val="tt"/>
              </w:rPr>
              <w:t>18</w:t>
            </w:r>
          </w:p>
        </w:tc>
        <w:tc>
          <w:tcPr>
            <w:tcW w:w="2895" w:type="dxa"/>
          </w:tcPr>
          <w:p w:rsidR="00CB2F83" w:rsidRDefault="006766F3">
            <w:pPr>
              <w:pStyle w:val="TableParagraph"/>
              <w:spacing w:line="253" w:lineRule="exact"/>
              <w:ind w:left="15"/>
              <w:jc w:val="center"/>
              <w:rPr>
                <w:sz w:val="24"/>
              </w:rPr>
            </w:pPr>
            <w:r>
              <w:rPr>
                <w:sz w:val="24"/>
                <w:lang w:val="tt"/>
              </w:rPr>
              <w:t>Якты Көн</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111</w:t>
            </w:r>
          </w:p>
        </w:tc>
        <w:tc>
          <w:tcPr>
            <w:tcW w:w="1610" w:type="dxa"/>
          </w:tcPr>
          <w:p w:rsidR="00CB2F83" w:rsidRDefault="006766F3">
            <w:pPr>
              <w:pStyle w:val="TableParagraph"/>
              <w:spacing w:line="253" w:lineRule="exact"/>
              <w:ind w:left="459" w:right="438"/>
              <w:jc w:val="center"/>
              <w:rPr>
                <w:sz w:val="24"/>
              </w:rPr>
            </w:pPr>
            <w:r>
              <w:rPr>
                <w:sz w:val="24"/>
                <w:lang w:val="tt"/>
              </w:rPr>
              <w:t>473</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19</w:t>
            </w:r>
          </w:p>
        </w:tc>
        <w:tc>
          <w:tcPr>
            <w:tcW w:w="2895" w:type="dxa"/>
          </w:tcPr>
          <w:p w:rsidR="00CB2F83" w:rsidRDefault="006766F3">
            <w:pPr>
              <w:pStyle w:val="TableParagraph"/>
              <w:spacing w:line="258" w:lineRule="exact"/>
              <w:ind w:left="7"/>
              <w:jc w:val="center"/>
              <w:rPr>
                <w:sz w:val="24"/>
              </w:rPr>
            </w:pPr>
            <w:r>
              <w:rPr>
                <w:sz w:val="24"/>
                <w:lang w:val="tt"/>
              </w:rPr>
              <w:t>Наласа</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128</w:t>
            </w:r>
          </w:p>
        </w:tc>
        <w:tc>
          <w:tcPr>
            <w:tcW w:w="1610" w:type="dxa"/>
          </w:tcPr>
          <w:p w:rsidR="00CB2F83" w:rsidRDefault="006766F3">
            <w:pPr>
              <w:pStyle w:val="TableParagraph"/>
              <w:spacing w:line="258" w:lineRule="exact"/>
              <w:ind w:left="459" w:right="438"/>
              <w:jc w:val="center"/>
              <w:rPr>
                <w:sz w:val="24"/>
              </w:rPr>
            </w:pPr>
            <w:r>
              <w:rPr>
                <w:sz w:val="24"/>
                <w:lang w:val="tt"/>
              </w:rPr>
              <w:t>549</w:t>
            </w:r>
          </w:p>
        </w:tc>
      </w:tr>
      <w:tr w:rsidR="00B45D70">
        <w:trPr>
          <w:trHeight w:val="272"/>
        </w:trPr>
        <w:tc>
          <w:tcPr>
            <w:tcW w:w="2103" w:type="dxa"/>
          </w:tcPr>
          <w:p w:rsidR="00CB2F83" w:rsidRDefault="006766F3">
            <w:pPr>
              <w:pStyle w:val="TableParagraph"/>
              <w:spacing w:line="253" w:lineRule="exact"/>
              <w:ind w:right="907"/>
              <w:jc w:val="right"/>
              <w:rPr>
                <w:sz w:val="24"/>
              </w:rPr>
            </w:pPr>
            <w:r>
              <w:rPr>
                <w:sz w:val="24"/>
                <w:lang w:val="tt"/>
              </w:rPr>
              <w:t>20</w:t>
            </w:r>
          </w:p>
        </w:tc>
        <w:tc>
          <w:tcPr>
            <w:tcW w:w="2895" w:type="dxa"/>
          </w:tcPr>
          <w:p w:rsidR="00CB2F83" w:rsidRDefault="006766F3">
            <w:pPr>
              <w:pStyle w:val="TableParagraph"/>
              <w:spacing w:line="253" w:lineRule="exact"/>
              <w:ind w:left="19"/>
              <w:jc w:val="center"/>
              <w:rPr>
                <w:sz w:val="24"/>
              </w:rPr>
            </w:pPr>
            <w:r>
              <w:rPr>
                <w:sz w:val="24"/>
                <w:lang w:val="tt"/>
              </w:rPr>
              <w:t>Зур Бирәзә</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1" w:right="448"/>
              <w:jc w:val="center"/>
              <w:rPr>
                <w:sz w:val="24"/>
              </w:rPr>
            </w:pPr>
            <w:r>
              <w:rPr>
                <w:sz w:val="24"/>
                <w:lang w:val="tt"/>
              </w:rPr>
              <w:t>69</w:t>
            </w:r>
          </w:p>
        </w:tc>
        <w:tc>
          <w:tcPr>
            <w:tcW w:w="1610" w:type="dxa"/>
          </w:tcPr>
          <w:p w:rsidR="00CB2F83" w:rsidRDefault="006766F3">
            <w:pPr>
              <w:pStyle w:val="TableParagraph"/>
              <w:spacing w:line="253" w:lineRule="exact"/>
              <w:ind w:left="459" w:right="438"/>
              <w:jc w:val="center"/>
              <w:rPr>
                <w:sz w:val="24"/>
              </w:rPr>
            </w:pPr>
            <w:r>
              <w:rPr>
                <w:sz w:val="24"/>
                <w:lang w:val="tt"/>
              </w:rPr>
              <w:t>294</w:t>
            </w:r>
          </w:p>
        </w:tc>
      </w:tr>
      <w:tr w:rsidR="00B45D70">
        <w:trPr>
          <w:trHeight w:val="275"/>
        </w:trPr>
        <w:tc>
          <w:tcPr>
            <w:tcW w:w="2103" w:type="dxa"/>
          </w:tcPr>
          <w:p w:rsidR="00CB2F83" w:rsidRDefault="006766F3">
            <w:pPr>
              <w:pStyle w:val="TableParagraph"/>
              <w:spacing w:line="255" w:lineRule="exact"/>
              <w:ind w:right="907"/>
              <w:jc w:val="right"/>
              <w:rPr>
                <w:sz w:val="24"/>
              </w:rPr>
            </w:pPr>
            <w:r>
              <w:rPr>
                <w:sz w:val="24"/>
                <w:lang w:val="tt"/>
              </w:rPr>
              <w:t>21</w:t>
            </w:r>
          </w:p>
        </w:tc>
        <w:tc>
          <w:tcPr>
            <w:tcW w:w="2895" w:type="dxa"/>
          </w:tcPr>
          <w:p w:rsidR="00CB2F83" w:rsidRDefault="006766F3">
            <w:pPr>
              <w:pStyle w:val="TableParagraph"/>
              <w:spacing w:line="255" w:lineRule="exact"/>
              <w:ind w:left="19"/>
              <w:jc w:val="center"/>
              <w:rPr>
                <w:sz w:val="24"/>
              </w:rPr>
            </w:pPr>
            <w:r>
              <w:rPr>
                <w:sz w:val="24"/>
                <w:lang w:val="tt"/>
              </w:rPr>
              <w:t>Урта Бирәзә</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1" w:right="448"/>
              <w:jc w:val="center"/>
              <w:rPr>
                <w:sz w:val="24"/>
              </w:rPr>
            </w:pPr>
            <w:r>
              <w:rPr>
                <w:sz w:val="24"/>
                <w:lang w:val="tt"/>
              </w:rPr>
              <w:t>71</w:t>
            </w:r>
          </w:p>
        </w:tc>
        <w:tc>
          <w:tcPr>
            <w:tcW w:w="1610" w:type="dxa"/>
          </w:tcPr>
          <w:p w:rsidR="00CB2F83" w:rsidRDefault="006766F3">
            <w:pPr>
              <w:pStyle w:val="TableParagraph"/>
              <w:spacing w:line="255" w:lineRule="exact"/>
              <w:ind w:left="459" w:right="438"/>
              <w:jc w:val="center"/>
              <w:rPr>
                <w:sz w:val="24"/>
              </w:rPr>
            </w:pPr>
            <w:r>
              <w:rPr>
                <w:sz w:val="24"/>
                <w:lang w:val="tt"/>
              </w:rPr>
              <w:t>303</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22</w:t>
            </w:r>
          </w:p>
        </w:tc>
        <w:tc>
          <w:tcPr>
            <w:tcW w:w="2895" w:type="dxa"/>
          </w:tcPr>
          <w:p w:rsidR="00CB2F83" w:rsidRDefault="006766F3">
            <w:pPr>
              <w:pStyle w:val="TableParagraph"/>
              <w:spacing w:line="258" w:lineRule="exact"/>
              <w:ind w:left="20"/>
              <w:jc w:val="center"/>
              <w:rPr>
                <w:sz w:val="24"/>
              </w:rPr>
            </w:pPr>
            <w:r>
              <w:rPr>
                <w:sz w:val="24"/>
                <w:lang w:val="tt"/>
              </w:rPr>
              <w:t>Иске Кишет</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100</w:t>
            </w:r>
          </w:p>
        </w:tc>
        <w:tc>
          <w:tcPr>
            <w:tcW w:w="1610" w:type="dxa"/>
          </w:tcPr>
          <w:p w:rsidR="00CB2F83" w:rsidRDefault="006766F3">
            <w:pPr>
              <w:pStyle w:val="TableParagraph"/>
              <w:spacing w:line="258" w:lineRule="exact"/>
              <w:ind w:left="459" w:right="438"/>
              <w:jc w:val="center"/>
              <w:rPr>
                <w:sz w:val="24"/>
              </w:rPr>
            </w:pPr>
            <w:r>
              <w:rPr>
                <w:sz w:val="24"/>
                <w:lang w:val="tt"/>
              </w:rPr>
              <w:t>428</w:t>
            </w:r>
          </w:p>
        </w:tc>
      </w:tr>
      <w:tr w:rsidR="00B45D70">
        <w:trPr>
          <w:trHeight w:val="273"/>
        </w:trPr>
        <w:tc>
          <w:tcPr>
            <w:tcW w:w="2103" w:type="dxa"/>
          </w:tcPr>
          <w:p w:rsidR="00CB2F83" w:rsidRDefault="006766F3">
            <w:pPr>
              <w:pStyle w:val="TableParagraph"/>
              <w:spacing w:line="253" w:lineRule="exact"/>
              <w:ind w:right="907"/>
              <w:jc w:val="right"/>
              <w:rPr>
                <w:sz w:val="24"/>
              </w:rPr>
            </w:pPr>
            <w:r>
              <w:rPr>
                <w:sz w:val="24"/>
                <w:lang w:val="tt"/>
              </w:rPr>
              <w:t>23</w:t>
            </w:r>
          </w:p>
        </w:tc>
        <w:tc>
          <w:tcPr>
            <w:tcW w:w="2895" w:type="dxa"/>
          </w:tcPr>
          <w:p w:rsidR="00CB2F83" w:rsidRDefault="006766F3">
            <w:pPr>
              <w:pStyle w:val="TableParagraph"/>
              <w:spacing w:line="253" w:lineRule="exact"/>
              <w:ind w:left="21"/>
              <w:jc w:val="center"/>
              <w:rPr>
                <w:sz w:val="24"/>
              </w:rPr>
            </w:pPr>
            <w:r>
              <w:rPr>
                <w:sz w:val="24"/>
                <w:lang w:val="tt"/>
              </w:rPr>
              <w:t>Кышкар</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1" w:right="448"/>
              <w:jc w:val="center"/>
              <w:rPr>
                <w:sz w:val="24"/>
              </w:rPr>
            </w:pPr>
            <w:r>
              <w:rPr>
                <w:sz w:val="24"/>
                <w:lang w:val="tt"/>
              </w:rPr>
              <w:t>95</w:t>
            </w:r>
          </w:p>
        </w:tc>
        <w:tc>
          <w:tcPr>
            <w:tcW w:w="1610" w:type="dxa"/>
          </w:tcPr>
          <w:p w:rsidR="00CB2F83" w:rsidRDefault="006766F3">
            <w:pPr>
              <w:pStyle w:val="TableParagraph"/>
              <w:spacing w:line="253" w:lineRule="exact"/>
              <w:ind w:left="459" w:right="438"/>
              <w:jc w:val="center"/>
              <w:rPr>
                <w:sz w:val="24"/>
              </w:rPr>
            </w:pPr>
            <w:r>
              <w:rPr>
                <w:sz w:val="24"/>
                <w:lang w:val="tt"/>
              </w:rPr>
              <w:t>404</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24</w:t>
            </w:r>
          </w:p>
        </w:tc>
        <w:tc>
          <w:tcPr>
            <w:tcW w:w="2895" w:type="dxa"/>
          </w:tcPr>
          <w:p w:rsidR="00CB2F83" w:rsidRDefault="006766F3">
            <w:pPr>
              <w:pStyle w:val="TableParagraph"/>
              <w:spacing w:line="258" w:lineRule="exact"/>
              <w:ind w:left="20"/>
              <w:jc w:val="center"/>
              <w:rPr>
                <w:sz w:val="24"/>
              </w:rPr>
            </w:pPr>
            <w:r>
              <w:rPr>
                <w:sz w:val="24"/>
                <w:lang w:val="tt"/>
              </w:rPr>
              <w:t>Яңа Кишет</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1" w:right="448"/>
              <w:jc w:val="center"/>
              <w:rPr>
                <w:sz w:val="24"/>
              </w:rPr>
            </w:pPr>
            <w:r>
              <w:rPr>
                <w:sz w:val="24"/>
                <w:lang w:val="tt"/>
              </w:rPr>
              <w:t>92</w:t>
            </w:r>
          </w:p>
        </w:tc>
        <w:tc>
          <w:tcPr>
            <w:tcW w:w="1610" w:type="dxa"/>
          </w:tcPr>
          <w:p w:rsidR="00CB2F83" w:rsidRDefault="006766F3">
            <w:pPr>
              <w:pStyle w:val="TableParagraph"/>
              <w:spacing w:line="258" w:lineRule="exact"/>
              <w:ind w:left="459" w:right="438"/>
              <w:jc w:val="center"/>
              <w:rPr>
                <w:sz w:val="24"/>
              </w:rPr>
            </w:pPr>
            <w:r>
              <w:rPr>
                <w:sz w:val="24"/>
                <w:lang w:val="tt"/>
              </w:rPr>
              <w:t>390</w:t>
            </w:r>
          </w:p>
        </w:tc>
      </w:tr>
      <w:tr w:rsidR="00B45D70">
        <w:trPr>
          <w:trHeight w:val="275"/>
        </w:trPr>
        <w:tc>
          <w:tcPr>
            <w:tcW w:w="2103" w:type="dxa"/>
          </w:tcPr>
          <w:p w:rsidR="00CB2F83" w:rsidRDefault="006766F3">
            <w:pPr>
              <w:pStyle w:val="TableParagraph"/>
              <w:spacing w:line="255" w:lineRule="exact"/>
              <w:ind w:right="907"/>
              <w:jc w:val="right"/>
              <w:rPr>
                <w:sz w:val="24"/>
              </w:rPr>
            </w:pPr>
            <w:r>
              <w:rPr>
                <w:sz w:val="24"/>
                <w:lang w:val="tt"/>
              </w:rPr>
              <w:t>25</w:t>
            </w:r>
          </w:p>
        </w:tc>
        <w:tc>
          <w:tcPr>
            <w:tcW w:w="2895" w:type="dxa"/>
          </w:tcPr>
          <w:p w:rsidR="00CB2F83" w:rsidRDefault="006766F3">
            <w:pPr>
              <w:pStyle w:val="TableParagraph"/>
              <w:spacing w:line="255" w:lineRule="exact"/>
              <w:ind w:left="13"/>
              <w:jc w:val="center"/>
              <w:rPr>
                <w:sz w:val="24"/>
              </w:rPr>
            </w:pPr>
            <w:r>
              <w:rPr>
                <w:sz w:val="24"/>
                <w:lang w:val="tt"/>
              </w:rPr>
              <w:t>Симетбаш</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1" w:right="448"/>
              <w:jc w:val="center"/>
              <w:rPr>
                <w:sz w:val="24"/>
              </w:rPr>
            </w:pPr>
            <w:r>
              <w:rPr>
                <w:sz w:val="24"/>
                <w:lang w:val="tt"/>
              </w:rPr>
              <w:t>84</w:t>
            </w:r>
          </w:p>
        </w:tc>
        <w:tc>
          <w:tcPr>
            <w:tcW w:w="1610" w:type="dxa"/>
          </w:tcPr>
          <w:p w:rsidR="00CB2F83" w:rsidRDefault="006766F3">
            <w:pPr>
              <w:pStyle w:val="TableParagraph"/>
              <w:spacing w:line="255" w:lineRule="exact"/>
              <w:ind w:left="459" w:right="438"/>
              <w:jc w:val="center"/>
              <w:rPr>
                <w:sz w:val="24"/>
              </w:rPr>
            </w:pPr>
            <w:r>
              <w:rPr>
                <w:sz w:val="24"/>
                <w:lang w:val="tt"/>
              </w:rPr>
              <w:t>357</w:t>
            </w:r>
          </w:p>
        </w:tc>
      </w:tr>
      <w:tr w:rsidR="00B45D70">
        <w:trPr>
          <w:trHeight w:val="272"/>
        </w:trPr>
        <w:tc>
          <w:tcPr>
            <w:tcW w:w="2103" w:type="dxa"/>
          </w:tcPr>
          <w:p w:rsidR="00CB2F83" w:rsidRDefault="006766F3">
            <w:pPr>
              <w:pStyle w:val="TableParagraph"/>
              <w:spacing w:line="253" w:lineRule="exact"/>
              <w:ind w:right="907"/>
              <w:jc w:val="right"/>
              <w:rPr>
                <w:sz w:val="24"/>
              </w:rPr>
            </w:pPr>
            <w:r>
              <w:rPr>
                <w:sz w:val="24"/>
                <w:lang w:val="tt"/>
              </w:rPr>
              <w:t>26</w:t>
            </w:r>
          </w:p>
        </w:tc>
        <w:tc>
          <w:tcPr>
            <w:tcW w:w="2895" w:type="dxa"/>
          </w:tcPr>
          <w:p w:rsidR="00CB2F83" w:rsidRDefault="006766F3">
            <w:pPr>
              <w:pStyle w:val="TableParagraph"/>
              <w:spacing w:line="253" w:lineRule="exact"/>
              <w:ind w:left="23"/>
              <w:jc w:val="center"/>
              <w:rPr>
                <w:sz w:val="24"/>
              </w:rPr>
            </w:pPr>
            <w:r>
              <w:rPr>
                <w:sz w:val="24"/>
                <w:lang w:val="tt"/>
              </w:rPr>
              <w:t>Яңа Иябаш</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136</w:t>
            </w:r>
          </w:p>
        </w:tc>
        <w:tc>
          <w:tcPr>
            <w:tcW w:w="1610" w:type="dxa"/>
          </w:tcPr>
          <w:p w:rsidR="00CB2F83" w:rsidRDefault="006766F3">
            <w:pPr>
              <w:pStyle w:val="TableParagraph"/>
              <w:spacing w:line="253" w:lineRule="exact"/>
              <w:ind w:left="459" w:right="438"/>
              <w:jc w:val="center"/>
              <w:rPr>
                <w:sz w:val="24"/>
              </w:rPr>
            </w:pPr>
            <w:r>
              <w:rPr>
                <w:sz w:val="24"/>
                <w:lang w:val="tt"/>
              </w:rPr>
              <w:t>579</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27</w:t>
            </w:r>
          </w:p>
        </w:tc>
        <w:tc>
          <w:tcPr>
            <w:tcW w:w="2895" w:type="dxa"/>
          </w:tcPr>
          <w:p w:rsidR="00CB2F83" w:rsidRDefault="006766F3">
            <w:pPr>
              <w:pStyle w:val="TableParagraph"/>
              <w:spacing w:line="258" w:lineRule="exact"/>
              <w:ind w:left="25"/>
              <w:jc w:val="center"/>
              <w:rPr>
                <w:sz w:val="24"/>
              </w:rPr>
            </w:pPr>
            <w:r>
              <w:rPr>
                <w:sz w:val="24"/>
                <w:lang w:val="tt"/>
              </w:rPr>
              <w:t>Яңа Кырлай</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192</w:t>
            </w:r>
          </w:p>
        </w:tc>
        <w:tc>
          <w:tcPr>
            <w:tcW w:w="1610" w:type="dxa"/>
          </w:tcPr>
          <w:p w:rsidR="00CB2F83" w:rsidRDefault="006766F3">
            <w:pPr>
              <w:pStyle w:val="TableParagraph"/>
              <w:spacing w:line="258" w:lineRule="exact"/>
              <w:ind w:left="459" w:right="438"/>
              <w:jc w:val="center"/>
              <w:rPr>
                <w:sz w:val="24"/>
              </w:rPr>
            </w:pPr>
            <w:r>
              <w:rPr>
                <w:sz w:val="24"/>
                <w:lang w:val="tt"/>
              </w:rPr>
              <w:t>819</w:t>
            </w:r>
          </w:p>
        </w:tc>
      </w:tr>
      <w:tr w:rsidR="00B45D70">
        <w:trPr>
          <w:trHeight w:val="273"/>
        </w:trPr>
        <w:tc>
          <w:tcPr>
            <w:tcW w:w="2103" w:type="dxa"/>
          </w:tcPr>
          <w:p w:rsidR="00CB2F83" w:rsidRDefault="006766F3">
            <w:pPr>
              <w:pStyle w:val="TableParagraph"/>
              <w:spacing w:line="253" w:lineRule="exact"/>
              <w:ind w:right="907"/>
              <w:jc w:val="right"/>
              <w:rPr>
                <w:sz w:val="24"/>
              </w:rPr>
            </w:pPr>
            <w:r>
              <w:rPr>
                <w:sz w:val="24"/>
                <w:lang w:val="tt"/>
              </w:rPr>
              <w:t>28</w:t>
            </w:r>
          </w:p>
        </w:tc>
        <w:tc>
          <w:tcPr>
            <w:tcW w:w="2895" w:type="dxa"/>
          </w:tcPr>
          <w:p w:rsidR="00CB2F83" w:rsidRDefault="006766F3">
            <w:pPr>
              <w:pStyle w:val="TableParagraph"/>
              <w:spacing w:line="253" w:lineRule="exact"/>
              <w:ind w:left="15"/>
              <w:jc w:val="center"/>
              <w:rPr>
                <w:sz w:val="24"/>
              </w:rPr>
            </w:pPr>
            <w:r>
              <w:rPr>
                <w:sz w:val="24"/>
                <w:lang w:val="tt"/>
              </w:rPr>
              <w:t>Нус</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1" w:right="448"/>
              <w:jc w:val="center"/>
              <w:rPr>
                <w:sz w:val="24"/>
              </w:rPr>
            </w:pPr>
            <w:r>
              <w:rPr>
                <w:sz w:val="24"/>
                <w:lang w:val="tt"/>
              </w:rPr>
              <w:t>93</w:t>
            </w:r>
          </w:p>
        </w:tc>
        <w:tc>
          <w:tcPr>
            <w:tcW w:w="1610" w:type="dxa"/>
          </w:tcPr>
          <w:p w:rsidR="00CB2F83" w:rsidRDefault="006766F3">
            <w:pPr>
              <w:pStyle w:val="TableParagraph"/>
              <w:spacing w:line="253" w:lineRule="exact"/>
              <w:ind w:left="459" w:right="438"/>
              <w:jc w:val="center"/>
              <w:rPr>
                <w:sz w:val="24"/>
              </w:rPr>
            </w:pPr>
            <w:r>
              <w:rPr>
                <w:sz w:val="24"/>
                <w:lang w:val="tt"/>
              </w:rPr>
              <w:t>399</w:t>
            </w:r>
          </w:p>
        </w:tc>
      </w:tr>
      <w:tr w:rsidR="00B45D70">
        <w:trPr>
          <w:trHeight w:val="275"/>
        </w:trPr>
        <w:tc>
          <w:tcPr>
            <w:tcW w:w="2103" w:type="dxa"/>
          </w:tcPr>
          <w:p w:rsidR="00CB2F83" w:rsidRDefault="006766F3">
            <w:pPr>
              <w:pStyle w:val="TableParagraph"/>
              <w:spacing w:line="255" w:lineRule="exact"/>
              <w:ind w:right="907"/>
              <w:jc w:val="right"/>
              <w:rPr>
                <w:sz w:val="24"/>
              </w:rPr>
            </w:pPr>
            <w:r>
              <w:rPr>
                <w:sz w:val="24"/>
                <w:lang w:val="tt"/>
              </w:rPr>
              <w:t>29</w:t>
            </w:r>
          </w:p>
        </w:tc>
        <w:tc>
          <w:tcPr>
            <w:tcW w:w="2895" w:type="dxa"/>
          </w:tcPr>
          <w:p w:rsidR="00CB2F83" w:rsidRDefault="006766F3">
            <w:pPr>
              <w:pStyle w:val="TableParagraph"/>
              <w:spacing w:line="255" w:lineRule="exact"/>
              <w:ind w:left="27"/>
              <w:jc w:val="center"/>
              <w:rPr>
                <w:sz w:val="24"/>
              </w:rPr>
            </w:pPr>
            <w:r>
              <w:rPr>
                <w:sz w:val="24"/>
                <w:lang w:val="tt"/>
              </w:rPr>
              <w:t>Яңа Ашыт</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5" w:right="448"/>
              <w:jc w:val="center"/>
              <w:rPr>
                <w:sz w:val="24"/>
              </w:rPr>
            </w:pPr>
            <w:r>
              <w:rPr>
                <w:sz w:val="24"/>
                <w:lang w:val="tt"/>
              </w:rPr>
              <w:t>100</w:t>
            </w:r>
          </w:p>
        </w:tc>
        <w:tc>
          <w:tcPr>
            <w:tcW w:w="1610" w:type="dxa"/>
          </w:tcPr>
          <w:p w:rsidR="00CB2F83" w:rsidRDefault="006766F3">
            <w:pPr>
              <w:pStyle w:val="TableParagraph"/>
              <w:spacing w:line="255" w:lineRule="exact"/>
              <w:ind w:left="459" w:right="438"/>
              <w:jc w:val="center"/>
              <w:rPr>
                <w:sz w:val="24"/>
              </w:rPr>
            </w:pPr>
            <w:r>
              <w:rPr>
                <w:sz w:val="24"/>
                <w:lang w:val="tt"/>
              </w:rPr>
              <w:t>428</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30</w:t>
            </w:r>
          </w:p>
        </w:tc>
        <w:tc>
          <w:tcPr>
            <w:tcW w:w="2895" w:type="dxa"/>
          </w:tcPr>
          <w:p w:rsidR="00CB2F83" w:rsidRDefault="006766F3">
            <w:pPr>
              <w:pStyle w:val="TableParagraph"/>
              <w:spacing w:line="258" w:lineRule="exact"/>
              <w:ind w:left="24"/>
              <w:jc w:val="center"/>
              <w:rPr>
                <w:sz w:val="24"/>
              </w:rPr>
            </w:pPr>
            <w:r>
              <w:rPr>
                <w:sz w:val="24"/>
                <w:lang w:val="tt"/>
              </w:rPr>
              <w:t>Урта Курса</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125</w:t>
            </w:r>
          </w:p>
        </w:tc>
        <w:tc>
          <w:tcPr>
            <w:tcW w:w="1610" w:type="dxa"/>
          </w:tcPr>
          <w:p w:rsidR="00CB2F83" w:rsidRDefault="006766F3">
            <w:pPr>
              <w:pStyle w:val="TableParagraph"/>
              <w:spacing w:line="258" w:lineRule="exact"/>
              <w:ind w:left="459" w:right="438"/>
              <w:jc w:val="center"/>
              <w:rPr>
                <w:sz w:val="24"/>
              </w:rPr>
            </w:pPr>
            <w:r>
              <w:rPr>
                <w:sz w:val="24"/>
                <w:lang w:val="tt"/>
              </w:rPr>
              <w:t>536</w:t>
            </w:r>
          </w:p>
        </w:tc>
      </w:tr>
      <w:tr w:rsidR="00B45D70">
        <w:trPr>
          <w:trHeight w:val="270"/>
        </w:trPr>
        <w:tc>
          <w:tcPr>
            <w:tcW w:w="2103" w:type="dxa"/>
          </w:tcPr>
          <w:p w:rsidR="00CB2F83" w:rsidRDefault="006766F3">
            <w:pPr>
              <w:pStyle w:val="TableParagraph"/>
              <w:spacing w:line="251" w:lineRule="exact"/>
              <w:ind w:right="907"/>
              <w:jc w:val="right"/>
              <w:rPr>
                <w:sz w:val="24"/>
              </w:rPr>
            </w:pPr>
            <w:r>
              <w:rPr>
                <w:sz w:val="24"/>
                <w:lang w:val="tt"/>
              </w:rPr>
              <w:t>31</w:t>
            </w:r>
          </w:p>
        </w:tc>
        <w:tc>
          <w:tcPr>
            <w:tcW w:w="2895" w:type="dxa"/>
          </w:tcPr>
          <w:p w:rsidR="00CB2F83" w:rsidRDefault="006766F3">
            <w:pPr>
              <w:pStyle w:val="TableParagraph"/>
              <w:spacing w:line="251" w:lineRule="exact"/>
              <w:ind w:left="22"/>
              <w:jc w:val="center"/>
              <w:rPr>
                <w:sz w:val="24"/>
              </w:rPr>
            </w:pPr>
            <w:r>
              <w:rPr>
                <w:sz w:val="24"/>
                <w:lang w:val="tt"/>
              </w:rPr>
              <w:t>Түбән Курса</w:t>
            </w:r>
          </w:p>
        </w:tc>
        <w:tc>
          <w:tcPr>
            <w:tcW w:w="1623" w:type="dxa"/>
          </w:tcPr>
          <w:p w:rsidR="00CB2F83" w:rsidRDefault="006766F3">
            <w:pPr>
              <w:pStyle w:val="TableParagraph"/>
              <w:spacing w:line="251" w:lineRule="exact"/>
              <w:ind w:left="471" w:right="448"/>
              <w:jc w:val="center"/>
              <w:rPr>
                <w:sz w:val="24"/>
              </w:rPr>
            </w:pPr>
            <w:r>
              <w:rPr>
                <w:sz w:val="24"/>
                <w:lang w:val="tt"/>
              </w:rPr>
              <w:t>30</w:t>
            </w:r>
          </w:p>
        </w:tc>
        <w:tc>
          <w:tcPr>
            <w:tcW w:w="1623" w:type="dxa"/>
          </w:tcPr>
          <w:p w:rsidR="00CB2F83" w:rsidRDefault="006766F3">
            <w:pPr>
              <w:pStyle w:val="TableParagraph"/>
              <w:spacing w:line="251" w:lineRule="exact"/>
              <w:ind w:left="465" w:right="448"/>
              <w:jc w:val="center"/>
              <w:rPr>
                <w:sz w:val="24"/>
              </w:rPr>
            </w:pPr>
            <w:r>
              <w:rPr>
                <w:sz w:val="24"/>
                <w:lang w:val="tt"/>
              </w:rPr>
              <w:t>126</w:t>
            </w:r>
          </w:p>
        </w:tc>
        <w:tc>
          <w:tcPr>
            <w:tcW w:w="1610" w:type="dxa"/>
          </w:tcPr>
          <w:p w:rsidR="00CB2F83" w:rsidRDefault="006766F3">
            <w:pPr>
              <w:pStyle w:val="TableParagraph"/>
              <w:spacing w:line="251" w:lineRule="exact"/>
              <w:ind w:left="459" w:right="438"/>
              <w:jc w:val="center"/>
              <w:rPr>
                <w:sz w:val="24"/>
              </w:rPr>
            </w:pPr>
            <w:r>
              <w:rPr>
                <w:sz w:val="24"/>
                <w:lang w:val="tt"/>
              </w:rPr>
              <w:t>449</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32</w:t>
            </w:r>
          </w:p>
        </w:tc>
        <w:tc>
          <w:tcPr>
            <w:tcW w:w="2895" w:type="dxa"/>
          </w:tcPr>
          <w:p w:rsidR="00CB2F83" w:rsidRDefault="006766F3">
            <w:pPr>
              <w:pStyle w:val="TableParagraph"/>
              <w:spacing w:line="258" w:lineRule="exact"/>
              <w:ind w:left="15"/>
              <w:jc w:val="center"/>
              <w:rPr>
                <w:sz w:val="24"/>
              </w:rPr>
            </w:pPr>
            <w:r>
              <w:rPr>
                <w:sz w:val="24"/>
                <w:lang w:val="tt"/>
              </w:rPr>
              <w:t>Корайван</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136</w:t>
            </w:r>
          </w:p>
        </w:tc>
        <w:tc>
          <w:tcPr>
            <w:tcW w:w="1610" w:type="dxa"/>
          </w:tcPr>
          <w:p w:rsidR="00CB2F83" w:rsidRDefault="006766F3">
            <w:pPr>
              <w:pStyle w:val="TableParagraph"/>
              <w:spacing w:line="258" w:lineRule="exact"/>
              <w:ind w:left="459" w:right="438"/>
              <w:jc w:val="center"/>
              <w:rPr>
                <w:sz w:val="24"/>
              </w:rPr>
            </w:pPr>
            <w:r>
              <w:rPr>
                <w:sz w:val="24"/>
                <w:lang w:val="tt"/>
              </w:rPr>
              <w:t>579</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33</w:t>
            </w:r>
          </w:p>
        </w:tc>
        <w:tc>
          <w:tcPr>
            <w:tcW w:w="2895" w:type="dxa"/>
          </w:tcPr>
          <w:p w:rsidR="00CB2F83" w:rsidRDefault="006766F3">
            <w:pPr>
              <w:pStyle w:val="TableParagraph"/>
              <w:spacing w:line="258" w:lineRule="exact"/>
              <w:ind w:left="9"/>
              <w:jc w:val="center"/>
              <w:rPr>
                <w:sz w:val="24"/>
              </w:rPr>
            </w:pPr>
            <w:r>
              <w:rPr>
                <w:sz w:val="24"/>
                <w:lang w:val="tt"/>
              </w:rPr>
              <w:t>Сарай -Чокырча</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149</w:t>
            </w:r>
          </w:p>
        </w:tc>
        <w:tc>
          <w:tcPr>
            <w:tcW w:w="1610" w:type="dxa"/>
          </w:tcPr>
          <w:p w:rsidR="00CB2F83" w:rsidRDefault="006766F3">
            <w:pPr>
              <w:pStyle w:val="TableParagraph"/>
              <w:spacing w:line="258" w:lineRule="exact"/>
              <w:ind w:left="459" w:right="438"/>
              <w:jc w:val="center"/>
              <w:rPr>
                <w:sz w:val="24"/>
              </w:rPr>
            </w:pPr>
            <w:r>
              <w:rPr>
                <w:sz w:val="24"/>
                <w:lang w:val="tt"/>
              </w:rPr>
              <w:t>635</w:t>
            </w:r>
          </w:p>
        </w:tc>
      </w:tr>
      <w:tr w:rsidR="00B45D70">
        <w:trPr>
          <w:trHeight w:val="270"/>
        </w:trPr>
        <w:tc>
          <w:tcPr>
            <w:tcW w:w="2103" w:type="dxa"/>
          </w:tcPr>
          <w:p w:rsidR="00CB2F83" w:rsidRDefault="006766F3">
            <w:pPr>
              <w:pStyle w:val="TableParagraph"/>
              <w:spacing w:line="251" w:lineRule="exact"/>
              <w:ind w:right="907"/>
              <w:jc w:val="right"/>
              <w:rPr>
                <w:sz w:val="24"/>
              </w:rPr>
            </w:pPr>
            <w:r>
              <w:rPr>
                <w:sz w:val="24"/>
                <w:lang w:val="tt"/>
              </w:rPr>
              <w:t>34</w:t>
            </w:r>
          </w:p>
        </w:tc>
        <w:tc>
          <w:tcPr>
            <w:tcW w:w="2895" w:type="dxa"/>
          </w:tcPr>
          <w:p w:rsidR="00CB2F83" w:rsidRDefault="006766F3">
            <w:pPr>
              <w:pStyle w:val="TableParagraph"/>
              <w:spacing w:line="251" w:lineRule="exact"/>
              <w:ind w:left="8"/>
              <w:jc w:val="center"/>
              <w:rPr>
                <w:sz w:val="24"/>
              </w:rPr>
            </w:pPr>
            <w:r>
              <w:rPr>
                <w:sz w:val="24"/>
                <w:lang w:val="tt"/>
              </w:rPr>
              <w:t>Алан</w:t>
            </w:r>
          </w:p>
        </w:tc>
        <w:tc>
          <w:tcPr>
            <w:tcW w:w="1623" w:type="dxa"/>
          </w:tcPr>
          <w:p w:rsidR="00CB2F83" w:rsidRDefault="006766F3">
            <w:pPr>
              <w:pStyle w:val="TableParagraph"/>
              <w:spacing w:line="251" w:lineRule="exact"/>
              <w:ind w:left="471" w:right="448"/>
              <w:jc w:val="center"/>
              <w:rPr>
                <w:sz w:val="24"/>
              </w:rPr>
            </w:pPr>
            <w:r>
              <w:rPr>
                <w:sz w:val="24"/>
                <w:lang w:val="tt"/>
              </w:rPr>
              <w:t>30</w:t>
            </w:r>
          </w:p>
        </w:tc>
        <w:tc>
          <w:tcPr>
            <w:tcW w:w="1623" w:type="dxa"/>
          </w:tcPr>
          <w:p w:rsidR="00CB2F83" w:rsidRDefault="006766F3">
            <w:pPr>
              <w:pStyle w:val="TableParagraph"/>
              <w:spacing w:line="251" w:lineRule="exact"/>
              <w:ind w:left="461" w:right="448"/>
              <w:jc w:val="center"/>
              <w:rPr>
                <w:sz w:val="24"/>
              </w:rPr>
            </w:pPr>
            <w:r>
              <w:rPr>
                <w:sz w:val="24"/>
                <w:lang w:val="tt"/>
              </w:rPr>
              <w:t>87</w:t>
            </w:r>
          </w:p>
        </w:tc>
        <w:tc>
          <w:tcPr>
            <w:tcW w:w="1610" w:type="dxa"/>
          </w:tcPr>
          <w:p w:rsidR="00CB2F83" w:rsidRDefault="006766F3">
            <w:pPr>
              <w:pStyle w:val="TableParagraph"/>
              <w:spacing w:line="251" w:lineRule="exact"/>
              <w:ind w:left="459" w:right="438"/>
              <w:jc w:val="center"/>
              <w:rPr>
                <w:sz w:val="24"/>
              </w:rPr>
            </w:pPr>
            <w:r>
              <w:rPr>
                <w:sz w:val="24"/>
                <w:lang w:val="tt"/>
              </w:rPr>
              <w:t>308</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35</w:t>
            </w:r>
          </w:p>
        </w:tc>
        <w:tc>
          <w:tcPr>
            <w:tcW w:w="2895" w:type="dxa"/>
          </w:tcPr>
          <w:p w:rsidR="00CB2F83" w:rsidRDefault="006766F3">
            <w:pPr>
              <w:pStyle w:val="TableParagraph"/>
              <w:spacing w:line="258" w:lineRule="exact"/>
              <w:ind w:left="24"/>
              <w:jc w:val="center"/>
              <w:rPr>
                <w:sz w:val="24"/>
              </w:rPr>
            </w:pPr>
            <w:r>
              <w:rPr>
                <w:sz w:val="24"/>
                <w:lang w:val="tt"/>
              </w:rPr>
              <w:t>Иске Кырлай</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166</w:t>
            </w:r>
          </w:p>
        </w:tc>
        <w:tc>
          <w:tcPr>
            <w:tcW w:w="1610" w:type="dxa"/>
          </w:tcPr>
          <w:p w:rsidR="00CB2F83" w:rsidRDefault="006766F3">
            <w:pPr>
              <w:pStyle w:val="TableParagraph"/>
              <w:spacing w:line="258" w:lineRule="exact"/>
              <w:ind w:left="459" w:right="438"/>
              <w:jc w:val="center"/>
              <w:rPr>
                <w:sz w:val="24"/>
              </w:rPr>
            </w:pPr>
            <w:r>
              <w:rPr>
                <w:sz w:val="24"/>
                <w:lang w:val="tt"/>
              </w:rPr>
              <w:t>710</w:t>
            </w:r>
          </w:p>
        </w:tc>
      </w:tr>
      <w:tr w:rsidR="00B45D70">
        <w:trPr>
          <w:trHeight w:val="272"/>
        </w:trPr>
        <w:tc>
          <w:tcPr>
            <w:tcW w:w="2103" w:type="dxa"/>
          </w:tcPr>
          <w:p w:rsidR="00CB2F83" w:rsidRDefault="006766F3">
            <w:pPr>
              <w:pStyle w:val="TableParagraph"/>
              <w:spacing w:line="253" w:lineRule="exact"/>
              <w:ind w:right="907"/>
              <w:jc w:val="right"/>
              <w:rPr>
                <w:sz w:val="24"/>
              </w:rPr>
            </w:pPr>
            <w:r>
              <w:rPr>
                <w:sz w:val="24"/>
                <w:lang w:val="tt"/>
              </w:rPr>
              <w:t>36</w:t>
            </w:r>
          </w:p>
        </w:tc>
        <w:tc>
          <w:tcPr>
            <w:tcW w:w="2895" w:type="dxa"/>
          </w:tcPr>
          <w:p w:rsidR="00CB2F83" w:rsidRDefault="006766F3">
            <w:pPr>
              <w:pStyle w:val="TableParagraph"/>
              <w:spacing w:line="253" w:lineRule="exact"/>
              <w:ind w:left="18"/>
              <w:jc w:val="center"/>
              <w:rPr>
                <w:sz w:val="24"/>
              </w:rPr>
            </w:pPr>
            <w:r>
              <w:rPr>
                <w:sz w:val="24"/>
                <w:lang w:val="tt"/>
              </w:rPr>
              <w:t>Штерә</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105</w:t>
            </w:r>
          </w:p>
        </w:tc>
        <w:tc>
          <w:tcPr>
            <w:tcW w:w="1610" w:type="dxa"/>
          </w:tcPr>
          <w:p w:rsidR="00CB2F83" w:rsidRDefault="006766F3">
            <w:pPr>
              <w:pStyle w:val="TableParagraph"/>
              <w:spacing w:line="253" w:lineRule="exact"/>
              <w:ind w:left="459" w:right="438"/>
              <w:jc w:val="center"/>
              <w:rPr>
                <w:sz w:val="24"/>
              </w:rPr>
            </w:pPr>
            <w:r>
              <w:rPr>
                <w:sz w:val="24"/>
                <w:lang w:val="tt"/>
              </w:rPr>
              <w:t>449</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37</w:t>
            </w:r>
          </w:p>
        </w:tc>
        <w:tc>
          <w:tcPr>
            <w:tcW w:w="2895" w:type="dxa"/>
          </w:tcPr>
          <w:p w:rsidR="00CB2F83" w:rsidRDefault="006766F3">
            <w:pPr>
              <w:pStyle w:val="TableParagraph"/>
              <w:spacing w:line="258" w:lineRule="exact"/>
              <w:ind w:left="12"/>
              <w:jc w:val="center"/>
              <w:rPr>
                <w:sz w:val="24"/>
              </w:rPr>
            </w:pPr>
            <w:r>
              <w:rPr>
                <w:sz w:val="24"/>
                <w:lang w:val="tt"/>
              </w:rPr>
              <w:t>Ашабаш</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1" w:right="448"/>
              <w:jc w:val="center"/>
              <w:rPr>
                <w:sz w:val="24"/>
              </w:rPr>
            </w:pPr>
            <w:r>
              <w:rPr>
                <w:sz w:val="24"/>
                <w:lang w:val="tt"/>
              </w:rPr>
              <w:t>91</w:t>
            </w:r>
          </w:p>
        </w:tc>
        <w:tc>
          <w:tcPr>
            <w:tcW w:w="1610" w:type="dxa"/>
          </w:tcPr>
          <w:p w:rsidR="00CB2F83" w:rsidRDefault="006766F3">
            <w:pPr>
              <w:pStyle w:val="TableParagraph"/>
              <w:spacing w:line="258" w:lineRule="exact"/>
              <w:ind w:left="459" w:right="438"/>
              <w:jc w:val="center"/>
              <w:rPr>
                <w:sz w:val="24"/>
              </w:rPr>
            </w:pPr>
            <w:r>
              <w:rPr>
                <w:sz w:val="24"/>
                <w:lang w:val="tt"/>
              </w:rPr>
              <w:t>389</w:t>
            </w:r>
          </w:p>
        </w:tc>
      </w:tr>
      <w:tr w:rsidR="00B45D70">
        <w:trPr>
          <w:trHeight w:val="292"/>
        </w:trPr>
        <w:tc>
          <w:tcPr>
            <w:tcW w:w="2103" w:type="dxa"/>
          </w:tcPr>
          <w:p w:rsidR="00CB2F83" w:rsidRDefault="006766F3">
            <w:pPr>
              <w:pStyle w:val="TableParagraph"/>
              <w:spacing w:line="258" w:lineRule="exact"/>
              <w:ind w:right="907"/>
              <w:jc w:val="right"/>
              <w:rPr>
                <w:sz w:val="24"/>
              </w:rPr>
            </w:pPr>
            <w:r>
              <w:rPr>
                <w:sz w:val="24"/>
                <w:lang w:val="tt"/>
              </w:rPr>
              <w:t>38</w:t>
            </w:r>
          </w:p>
        </w:tc>
        <w:tc>
          <w:tcPr>
            <w:tcW w:w="2895" w:type="dxa"/>
          </w:tcPr>
          <w:p w:rsidR="00CB2F83" w:rsidRDefault="006766F3">
            <w:pPr>
              <w:pStyle w:val="TableParagraph"/>
              <w:spacing w:line="258" w:lineRule="exact"/>
              <w:ind w:left="22"/>
              <w:jc w:val="center"/>
              <w:rPr>
                <w:sz w:val="24"/>
              </w:rPr>
            </w:pPr>
            <w:r>
              <w:rPr>
                <w:sz w:val="24"/>
                <w:lang w:val="tt"/>
              </w:rPr>
              <w:t>Иске Чүриле</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152</w:t>
            </w:r>
          </w:p>
        </w:tc>
        <w:tc>
          <w:tcPr>
            <w:tcW w:w="1610" w:type="dxa"/>
          </w:tcPr>
          <w:p w:rsidR="00CB2F83" w:rsidRDefault="006766F3">
            <w:pPr>
              <w:pStyle w:val="TableParagraph"/>
              <w:spacing w:line="258" w:lineRule="exact"/>
              <w:ind w:left="459" w:right="438"/>
              <w:jc w:val="center"/>
              <w:rPr>
                <w:sz w:val="24"/>
              </w:rPr>
            </w:pPr>
            <w:r>
              <w:rPr>
                <w:sz w:val="24"/>
                <w:lang w:val="tt"/>
              </w:rPr>
              <w:t>750</w:t>
            </w:r>
          </w:p>
        </w:tc>
      </w:tr>
      <w:tr w:rsidR="00B45D70">
        <w:trPr>
          <w:trHeight w:val="270"/>
        </w:trPr>
        <w:tc>
          <w:tcPr>
            <w:tcW w:w="2103" w:type="dxa"/>
          </w:tcPr>
          <w:p w:rsidR="00CB2F83" w:rsidRDefault="006766F3">
            <w:pPr>
              <w:pStyle w:val="TableParagraph"/>
              <w:spacing w:line="251" w:lineRule="exact"/>
              <w:ind w:right="907"/>
              <w:jc w:val="right"/>
              <w:rPr>
                <w:sz w:val="24"/>
              </w:rPr>
            </w:pPr>
            <w:r>
              <w:rPr>
                <w:sz w:val="24"/>
                <w:lang w:val="tt"/>
              </w:rPr>
              <w:t>39</w:t>
            </w:r>
          </w:p>
        </w:tc>
        <w:tc>
          <w:tcPr>
            <w:tcW w:w="2895" w:type="dxa"/>
          </w:tcPr>
          <w:p w:rsidR="00CB2F83" w:rsidRDefault="006766F3">
            <w:pPr>
              <w:pStyle w:val="TableParagraph"/>
              <w:spacing w:line="251" w:lineRule="exact"/>
              <w:ind w:left="30"/>
              <w:jc w:val="center"/>
              <w:rPr>
                <w:sz w:val="24"/>
              </w:rPr>
            </w:pPr>
            <w:r>
              <w:rPr>
                <w:sz w:val="24"/>
                <w:lang w:val="tt"/>
              </w:rPr>
              <w:t>Түбән Аты</w:t>
            </w:r>
          </w:p>
        </w:tc>
        <w:tc>
          <w:tcPr>
            <w:tcW w:w="1623" w:type="dxa"/>
          </w:tcPr>
          <w:p w:rsidR="00CB2F83" w:rsidRDefault="006766F3">
            <w:pPr>
              <w:pStyle w:val="TableParagraph"/>
              <w:spacing w:line="251" w:lineRule="exact"/>
              <w:ind w:left="471" w:right="448"/>
              <w:jc w:val="center"/>
              <w:rPr>
                <w:sz w:val="24"/>
              </w:rPr>
            </w:pPr>
            <w:r>
              <w:rPr>
                <w:sz w:val="24"/>
                <w:lang w:val="tt"/>
              </w:rPr>
              <w:t>30</w:t>
            </w:r>
          </w:p>
        </w:tc>
        <w:tc>
          <w:tcPr>
            <w:tcW w:w="1623" w:type="dxa"/>
          </w:tcPr>
          <w:p w:rsidR="00CB2F83" w:rsidRDefault="006766F3">
            <w:pPr>
              <w:pStyle w:val="TableParagraph"/>
              <w:spacing w:line="251" w:lineRule="exact"/>
              <w:ind w:left="465" w:right="448"/>
              <w:jc w:val="center"/>
              <w:rPr>
                <w:sz w:val="24"/>
              </w:rPr>
            </w:pPr>
            <w:r>
              <w:rPr>
                <w:sz w:val="24"/>
                <w:lang w:val="tt"/>
              </w:rPr>
              <w:t>132</w:t>
            </w:r>
          </w:p>
        </w:tc>
        <w:tc>
          <w:tcPr>
            <w:tcW w:w="1610" w:type="dxa"/>
          </w:tcPr>
          <w:p w:rsidR="00CB2F83" w:rsidRDefault="006766F3">
            <w:pPr>
              <w:pStyle w:val="TableParagraph"/>
              <w:spacing w:line="251" w:lineRule="exact"/>
              <w:ind w:left="459" w:right="438"/>
              <w:jc w:val="center"/>
              <w:rPr>
                <w:sz w:val="24"/>
              </w:rPr>
            </w:pPr>
            <w:r>
              <w:rPr>
                <w:sz w:val="24"/>
                <w:lang w:val="tt"/>
              </w:rPr>
              <w:t>564</w:t>
            </w:r>
          </w:p>
        </w:tc>
      </w:tr>
      <w:tr w:rsidR="00B45D70">
        <w:trPr>
          <w:trHeight w:val="278"/>
        </w:trPr>
        <w:tc>
          <w:tcPr>
            <w:tcW w:w="2103" w:type="dxa"/>
          </w:tcPr>
          <w:p w:rsidR="00CB2F83" w:rsidRDefault="006766F3">
            <w:pPr>
              <w:pStyle w:val="TableParagraph"/>
              <w:spacing w:line="258" w:lineRule="exact"/>
              <w:ind w:right="907"/>
              <w:jc w:val="right"/>
              <w:rPr>
                <w:sz w:val="24"/>
              </w:rPr>
            </w:pPr>
            <w:r>
              <w:rPr>
                <w:sz w:val="24"/>
                <w:lang w:val="tt"/>
              </w:rPr>
              <w:t>40</w:t>
            </w:r>
          </w:p>
        </w:tc>
        <w:tc>
          <w:tcPr>
            <w:tcW w:w="2895" w:type="dxa"/>
          </w:tcPr>
          <w:p w:rsidR="00CB2F83" w:rsidRDefault="006766F3">
            <w:pPr>
              <w:pStyle w:val="TableParagraph"/>
              <w:spacing w:line="258" w:lineRule="exact"/>
              <w:ind w:left="9"/>
              <w:jc w:val="center"/>
              <w:rPr>
                <w:sz w:val="24"/>
              </w:rPr>
            </w:pPr>
            <w:r>
              <w:rPr>
                <w:sz w:val="24"/>
                <w:lang w:val="tt"/>
              </w:rPr>
              <w:t>Урта Аты</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214</w:t>
            </w:r>
          </w:p>
        </w:tc>
        <w:tc>
          <w:tcPr>
            <w:tcW w:w="1610" w:type="dxa"/>
          </w:tcPr>
          <w:p w:rsidR="00CB2F83" w:rsidRDefault="006766F3">
            <w:pPr>
              <w:pStyle w:val="TableParagraph"/>
              <w:spacing w:line="258" w:lineRule="exact"/>
              <w:ind w:left="459" w:right="438"/>
              <w:jc w:val="center"/>
              <w:rPr>
                <w:sz w:val="24"/>
              </w:rPr>
            </w:pPr>
            <w:r>
              <w:rPr>
                <w:sz w:val="24"/>
                <w:lang w:val="tt"/>
              </w:rPr>
              <w:t>914</w:t>
            </w:r>
          </w:p>
        </w:tc>
      </w:tr>
      <w:tr w:rsidR="00B45D70">
        <w:trPr>
          <w:trHeight w:val="301"/>
        </w:trPr>
        <w:tc>
          <w:tcPr>
            <w:tcW w:w="2103" w:type="dxa"/>
          </w:tcPr>
          <w:p w:rsidR="00CB2F83" w:rsidRDefault="006766F3">
            <w:pPr>
              <w:pStyle w:val="TableParagraph"/>
              <w:spacing w:line="258" w:lineRule="exact"/>
              <w:ind w:right="907"/>
              <w:jc w:val="right"/>
              <w:rPr>
                <w:sz w:val="24"/>
              </w:rPr>
            </w:pPr>
            <w:r>
              <w:rPr>
                <w:sz w:val="24"/>
                <w:lang w:val="tt"/>
              </w:rPr>
              <w:t>42</w:t>
            </w:r>
          </w:p>
        </w:tc>
        <w:tc>
          <w:tcPr>
            <w:tcW w:w="2895" w:type="dxa"/>
          </w:tcPr>
          <w:p w:rsidR="00CB2F83" w:rsidRDefault="006766F3">
            <w:pPr>
              <w:pStyle w:val="TableParagraph"/>
              <w:spacing w:line="258" w:lineRule="exact"/>
              <w:ind w:left="22"/>
              <w:jc w:val="center"/>
              <w:rPr>
                <w:sz w:val="24"/>
              </w:rPr>
            </w:pPr>
            <w:r>
              <w:rPr>
                <w:sz w:val="24"/>
                <w:lang w:val="tt"/>
              </w:rPr>
              <w:t>Урта Пшалым</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168</w:t>
            </w:r>
          </w:p>
        </w:tc>
        <w:tc>
          <w:tcPr>
            <w:tcW w:w="1610" w:type="dxa"/>
          </w:tcPr>
          <w:p w:rsidR="00CB2F83" w:rsidRDefault="006766F3">
            <w:pPr>
              <w:pStyle w:val="TableParagraph"/>
              <w:spacing w:line="258" w:lineRule="exact"/>
              <w:ind w:left="459" w:right="438"/>
              <w:jc w:val="center"/>
              <w:rPr>
                <w:sz w:val="24"/>
              </w:rPr>
            </w:pPr>
            <w:r>
              <w:rPr>
                <w:sz w:val="24"/>
                <w:lang w:val="tt"/>
              </w:rPr>
              <w:t>718</w:t>
            </w:r>
          </w:p>
        </w:tc>
      </w:tr>
      <w:tr w:rsidR="00B45D70">
        <w:trPr>
          <w:trHeight w:val="275"/>
        </w:trPr>
        <w:tc>
          <w:tcPr>
            <w:tcW w:w="2103" w:type="dxa"/>
          </w:tcPr>
          <w:p w:rsidR="00CB2F83" w:rsidRDefault="006766F3">
            <w:pPr>
              <w:pStyle w:val="TableParagraph"/>
              <w:spacing w:line="255" w:lineRule="exact"/>
              <w:ind w:right="907"/>
              <w:jc w:val="right"/>
              <w:rPr>
                <w:sz w:val="24"/>
              </w:rPr>
            </w:pPr>
            <w:r>
              <w:rPr>
                <w:sz w:val="24"/>
                <w:lang w:val="tt"/>
              </w:rPr>
              <w:t>43</w:t>
            </w:r>
          </w:p>
        </w:tc>
        <w:tc>
          <w:tcPr>
            <w:tcW w:w="2895" w:type="dxa"/>
          </w:tcPr>
          <w:p w:rsidR="00CB2F83" w:rsidRDefault="006766F3">
            <w:pPr>
              <w:pStyle w:val="TableParagraph"/>
              <w:spacing w:line="255" w:lineRule="exact"/>
              <w:ind w:left="17"/>
              <w:jc w:val="center"/>
              <w:rPr>
                <w:sz w:val="24"/>
              </w:rPr>
            </w:pPr>
            <w:r>
              <w:rPr>
                <w:sz w:val="24"/>
                <w:lang w:val="tt"/>
              </w:rPr>
              <w:t>Югары Масра</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5" w:right="448"/>
              <w:jc w:val="center"/>
              <w:rPr>
                <w:sz w:val="24"/>
              </w:rPr>
            </w:pPr>
            <w:r>
              <w:rPr>
                <w:sz w:val="24"/>
                <w:lang w:val="tt"/>
              </w:rPr>
              <w:t>125</w:t>
            </w:r>
          </w:p>
        </w:tc>
        <w:tc>
          <w:tcPr>
            <w:tcW w:w="1610" w:type="dxa"/>
          </w:tcPr>
          <w:p w:rsidR="00CB2F83" w:rsidRDefault="006766F3">
            <w:pPr>
              <w:pStyle w:val="TableParagraph"/>
              <w:spacing w:line="255" w:lineRule="exact"/>
              <w:ind w:left="459" w:right="438"/>
              <w:jc w:val="center"/>
              <w:rPr>
                <w:sz w:val="24"/>
              </w:rPr>
            </w:pPr>
            <w:r>
              <w:rPr>
                <w:sz w:val="24"/>
                <w:lang w:val="tt"/>
              </w:rPr>
              <w:t>536</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44</w:t>
            </w:r>
          </w:p>
        </w:tc>
        <w:tc>
          <w:tcPr>
            <w:tcW w:w="2895" w:type="dxa"/>
          </w:tcPr>
          <w:p w:rsidR="00CB2F83" w:rsidRDefault="006766F3">
            <w:pPr>
              <w:pStyle w:val="TableParagraph"/>
              <w:spacing w:line="258" w:lineRule="exact"/>
              <w:ind w:left="12"/>
              <w:jc w:val="center"/>
              <w:rPr>
                <w:sz w:val="24"/>
              </w:rPr>
            </w:pPr>
            <w:r>
              <w:rPr>
                <w:sz w:val="24"/>
                <w:lang w:val="tt"/>
              </w:rPr>
              <w:t>Иске Масра</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100</w:t>
            </w:r>
          </w:p>
        </w:tc>
        <w:tc>
          <w:tcPr>
            <w:tcW w:w="1610" w:type="dxa"/>
          </w:tcPr>
          <w:p w:rsidR="00CB2F83" w:rsidRDefault="006766F3">
            <w:pPr>
              <w:pStyle w:val="TableParagraph"/>
              <w:spacing w:line="258" w:lineRule="exact"/>
              <w:ind w:left="459" w:right="438"/>
              <w:jc w:val="center"/>
              <w:rPr>
                <w:sz w:val="24"/>
              </w:rPr>
            </w:pPr>
            <w:r>
              <w:rPr>
                <w:sz w:val="24"/>
                <w:lang w:val="tt"/>
              </w:rPr>
              <w:t>428</w:t>
            </w:r>
          </w:p>
        </w:tc>
      </w:tr>
      <w:tr w:rsidR="00B45D70">
        <w:trPr>
          <w:trHeight w:val="270"/>
        </w:trPr>
        <w:tc>
          <w:tcPr>
            <w:tcW w:w="2103" w:type="dxa"/>
          </w:tcPr>
          <w:p w:rsidR="00CB2F83" w:rsidRDefault="006766F3">
            <w:pPr>
              <w:pStyle w:val="TableParagraph"/>
              <w:spacing w:line="251" w:lineRule="exact"/>
              <w:ind w:right="907"/>
              <w:jc w:val="right"/>
              <w:rPr>
                <w:sz w:val="24"/>
              </w:rPr>
            </w:pPr>
            <w:r>
              <w:rPr>
                <w:sz w:val="24"/>
                <w:lang w:val="tt"/>
              </w:rPr>
              <w:t>45</w:t>
            </w:r>
          </w:p>
        </w:tc>
        <w:tc>
          <w:tcPr>
            <w:tcW w:w="2895" w:type="dxa"/>
          </w:tcPr>
          <w:p w:rsidR="00CB2F83" w:rsidRDefault="006766F3">
            <w:pPr>
              <w:pStyle w:val="TableParagraph"/>
              <w:spacing w:line="251" w:lineRule="exact"/>
              <w:ind w:left="17"/>
              <w:jc w:val="center"/>
              <w:rPr>
                <w:sz w:val="24"/>
              </w:rPr>
            </w:pPr>
            <w:r>
              <w:rPr>
                <w:sz w:val="24"/>
                <w:lang w:val="tt"/>
              </w:rPr>
              <w:t>Курса-Почмак</w:t>
            </w:r>
          </w:p>
        </w:tc>
        <w:tc>
          <w:tcPr>
            <w:tcW w:w="1623" w:type="dxa"/>
          </w:tcPr>
          <w:p w:rsidR="00CB2F83" w:rsidRDefault="006766F3">
            <w:pPr>
              <w:pStyle w:val="TableParagraph"/>
              <w:spacing w:line="251" w:lineRule="exact"/>
              <w:ind w:left="471" w:right="448"/>
              <w:jc w:val="center"/>
              <w:rPr>
                <w:sz w:val="24"/>
              </w:rPr>
            </w:pPr>
            <w:r>
              <w:rPr>
                <w:sz w:val="24"/>
                <w:lang w:val="tt"/>
              </w:rPr>
              <w:t>30</w:t>
            </w:r>
          </w:p>
        </w:tc>
        <w:tc>
          <w:tcPr>
            <w:tcW w:w="1623" w:type="dxa"/>
          </w:tcPr>
          <w:p w:rsidR="00CB2F83" w:rsidRDefault="006766F3">
            <w:pPr>
              <w:pStyle w:val="TableParagraph"/>
              <w:spacing w:line="251" w:lineRule="exact"/>
              <w:ind w:left="461" w:right="448"/>
              <w:jc w:val="center"/>
              <w:rPr>
                <w:sz w:val="24"/>
              </w:rPr>
            </w:pPr>
            <w:r>
              <w:rPr>
                <w:sz w:val="24"/>
                <w:lang w:val="tt"/>
              </w:rPr>
              <w:t>96</w:t>
            </w:r>
          </w:p>
        </w:tc>
        <w:tc>
          <w:tcPr>
            <w:tcW w:w="1610" w:type="dxa"/>
          </w:tcPr>
          <w:p w:rsidR="00CB2F83" w:rsidRDefault="006766F3">
            <w:pPr>
              <w:pStyle w:val="TableParagraph"/>
              <w:spacing w:line="251" w:lineRule="exact"/>
              <w:ind w:left="459" w:right="438"/>
              <w:jc w:val="center"/>
              <w:rPr>
                <w:sz w:val="24"/>
              </w:rPr>
            </w:pPr>
            <w:r>
              <w:rPr>
                <w:sz w:val="24"/>
                <w:lang w:val="tt"/>
              </w:rPr>
              <w:t>410</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46</w:t>
            </w:r>
          </w:p>
        </w:tc>
        <w:tc>
          <w:tcPr>
            <w:tcW w:w="2895" w:type="dxa"/>
          </w:tcPr>
          <w:p w:rsidR="00CB2F83" w:rsidRDefault="006766F3">
            <w:pPr>
              <w:pStyle w:val="TableParagraph"/>
              <w:spacing w:line="258" w:lineRule="exact"/>
              <w:ind w:left="15"/>
              <w:jc w:val="center"/>
              <w:rPr>
                <w:sz w:val="24"/>
              </w:rPr>
            </w:pPr>
            <w:r>
              <w:rPr>
                <w:sz w:val="24"/>
                <w:lang w:val="tt"/>
              </w:rPr>
              <w:t>Курса  тимер юл разъезды</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1" w:right="448"/>
              <w:jc w:val="center"/>
              <w:rPr>
                <w:sz w:val="24"/>
              </w:rPr>
            </w:pPr>
            <w:r>
              <w:rPr>
                <w:sz w:val="24"/>
                <w:lang w:val="tt"/>
              </w:rPr>
              <w:t>30</w:t>
            </w:r>
          </w:p>
        </w:tc>
        <w:tc>
          <w:tcPr>
            <w:tcW w:w="1610" w:type="dxa"/>
          </w:tcPr>
          <w:p w:rsidR="00CB2F83" w:rsidRDefault="006766F3">
            <w:pPr>
              <w:pStyle w:val="TableParagraph"/>
              <w:spacing w:line="258" w:lineRule="exact"/>
              <w:ind w:left="459" w:right="438"/>
              <w:jc w:val="center"/>
              <w:rPr>
                <w:sz w:val="24"/>
              </w:rPr>
            </w:pPr>
            <w:r>
              <w:rPr>
                <w:sz w:val="24"/>
                <w:lang w:val="tt"/>
              </w:rPr>
              <w:t>220</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47</w:t>
            </w:r>
          </w:p>
        </w:tc>
        <w:tc>
          <w:tcPr>
            <w:tcW w:w="2895" w:type="dxa"/>
          </w:tcPr>
          <w:p w:rsidR="00CB2F83" w:rsidRDefault="006766F3">
            <w:pPr>
              <w:pStyle w:val="TableParagraph"/>
              <w:spacing w:line="258" w:lineRule="exact"/>
              <w:ind w:left="7"/>
              <w:jc w:val="center"/>
              <w:rPr>
                <w:sz w:val="24"/>
              </w:rPr>
            </w:pPr>
            <w:r>
              <w:rPr>
                <w:sz w:val="24"/>
                <w:lang w:val="tt"/>
              </w:rPr>
              <w:t>Иске Муй</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1" w:right="448"/>
              <w:jc w:val="center"/>
              <w:rPr>
                <w:sz w:val="24"/>
              </w:rPr>
            </w:pPr>
            <w:r>
              <w:rPr>
                <w:sz w:val="24"/>
                <w:lang w:val="tt"/>
              </w:rPr>
              <w:t>96</w:t>
            </w:r>
          </w:p>
        </w:tc>
        <w:tc>
          <w:tcPr>
            <w:tcW w:w="1610" w:type="dxa"/>
          </w:tcPr>
          <w:p w:rsidR="00CB2F83" w:rsidRDefault="006766F3">
            <w:pPr>
              <w:pStyle w:val="TableParagraph"/>
              <w:spacing w:line="258" w:lineRule="exact"/>
              <w:ind w:left="459" w:right="438"/>
              <w:jc w:val="center"/>
              <w:rPr>
                <w:sz w:val="24"/>
              </w:rPr>
            </w:pPr>
            <w:r>
              <w:rPr>
                <w:sz w:val="24"/>
                <w:lang w:val="tt"/>
              </w:rPr>
              <w:t>410</w:t>
            </w:r>
          </w:p>
        </w:tc>
      </w:tr>
      <w:tr w:rsidR="00B45D70">
        <w:trPr>
          <w:trHeight w:val="272"/>
        </w:trPr>
        <w:tc>
          <w:tcPr>
            <w:tcW w:w="2103" w:type="dxa"/>
          </w:tcPr>
          <w:p w:rsidR="00CB2F83" w:rsidRDefault="006766F3">
            <w:pPr>
              <w:pStyle w:val="TableParagraph"/>
              <w:spacing w:line="253" w:lineRule="exact"/>
              <w:ind w:right="907"/>
              <w:jc w:val="right"/>
              <w:rPr>
                <w:sz w:val="24"/>
              </w:rPr>
            </w:pPr>
            <w:r>
              <w:rPr>
                <w:sz w:val="24"/>
                <w:lang w:val="tt"/>
              </w:rPr>
              <w:t>48</w:t>
            </w:r>
          </w:p>
        </w:tc>
        <w:tc>
          <w:tcPr>
            <w:tcW w:w="2895" w:type="dxa"/>
          </w:tcPr>
          <w:p w:rsidR="00CB2F83" w:rsidRDefault="006766F3">
            <w:pPr>
              <w:pStyle w:val="TableParagraph"/>
              <w:spacing w:line="253" w:lineRule="exact"/>
              <w:ind w:left="15"/>
              <w:jc w:val="center"/>
              <w:rPr>
                <w:sz w:val="24"/>
              </w:rPr>
            </w:pPr>
            <w:r>
              <w:rPr>
                <w:sz w:val="24"/>
                <w:lang w:val="tt"/>
              </w:rPr>
              <w:t>Гөберчәк</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1" w:right="448"/>
              <w:jc w:val="center"/>
              <w:rPr>
                <w:sz w:val="24"/>
              </w:rPr>
            </w:pPr>
            <w:r>
              <w:rPr>
                <w:sz w:val="24"/>
                <w:lang w:val="tt"/>
              </w:rPr>
              <w:t>88</w:t>
            </w:r>
          </w:p>
        </w:tc>
        <w:tc>
          <w:tcPr>
            <w:tcW w:w="1610" w:type="dxa"/>
          </w:tcPr>
          <w:p w:rsidR="00CB2F83" w:rsidRDefault="006766F3">
            <w:pPr>
              <w:pStyle w:val="TableParagraph"/>
              <w:spacing w:line="253" w:lineRule="exact"/>
              <w:ind w:left="459" w:right="438"/>
              <w:jc w:val="center"/>
              <w:rPr>
                <w:sz w:val="24"/>
              </w:rPr>
            </w:pPr>
            <w:r>
              <w:rPr>
                <w:sz w:val="24"/>
                <w:lang w:val="tt"/>
              </w:rPr>
              <w:t>375</w:t>
            </w:r>
          </w:p>
        </w:tc>
      </w:tr>
      <w:tr w:rsidR="00B45D70">
        <w:trPr>
          <w:trHeight w:val="275"/>
        </w:trPr>
        <w:tc>
          <w:tcPr>
            <w:tcW w:w="2103" w:type="dxa"/>
          </w:tcPr>
          <w:p w:rsidR="00CB2F83" w:rsidRDefault="006766F3">
            <w:pPr>
              <w:pStyle w:val="TableParagraph"/>
              <w:spacing w:line="255" w:lineRule="exact"/>
              <w:ind w:right="907"/>
              <w:jc w:val="right"/>
              <w:rPr>
                <w:sz w:val="24"/>
              </w:rPr>
            </w:pPr>
            <w:r>
              <w:rPr>
                <w:sz w:val="24"/>
                <w:lang w:val="tt"/>
              </w:rPr>
              <w:t>49</w:t>
            </w:r>
          </w:p>
        </w:tc>
        <w:tc>
          <w:tcPr>
            <w:tcW w:w="2895" w:type="dxa"/>
          </w:tcPr>
          <w:p w:rsidR="00CB2F83" w:rsidRDefault="006766F3">
            <w:pPr>
              <w:pStyle w:val="TableParagraph"/>
              <w:spacing w:line="255" w:lineRule="exact"/>
              <w:ind w:left="9"/>
              <w:jc w:val="center"/>
              <w:rPr>
                <w:sz w:val="24"/>
              </w:rPr>
            </w:pPr>
            <w:r>
              <w:rPr>
                <w:sz w:val="24"/>
                <w:lang w:val="tt"/>
              </w:rPr>
              <w:t>Казаклар</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1" w:right="448"/>
              <w:jc w:val="center"/>
              <w:rPr>
                <w:sz w:val="24"/>
              </w:rPr>
            </w:pPr>
            <w:r>
              <w:rPr>
                <w:sz w:val="24"/>
                <w:lang w:val="tt"/>
              </w:rPr>
              <w:t>47</w:t>
            </w:r>
          </w:p>
        </w:tc>
        <w:tc>
          <w:tcPr>
            <w:tcW w:w="1610" w:type="dxa"/>
          </w:tcPr>
          <w:p w:rsidR="00CB2F83" w:rsidRDefault="006766F3">
            <w:pPr>
              <w:pStyle w:val="TableParagraph"/>
              <w:spacing w:line="255" w:lineRule="exact"/>
              <w:ind w:left="459" w:right="438"/>
              <w:jc w:val="center"/>
              <w:rPr>
                <w:sz w:val="24"/>
              </w:rPr>
            </w:pPr>
            <w:r>
              <w:rPr>
                <w:sz w:val="24"/>
                <w:lang w:val="tt"/>
              </w:rPr>
              <w:t>198</w:t>
            </w:r>
          </w:p>
        </w:tc>
      </w:tr>
      <w:tr w:rsidR="00B45D70">
        <w:trPr>
          <w:trHeight w:val="273"/>
        </w:trPr>
        <w:tc>
          <w:tcPr>
            <w:tcW w:w="2103" w:type="dxa"/>
          </w:tcPr>
          <w:p w:rsidR="00CB2F83" w:rsidRDefault="006766F3">
            <w:pPr>
              <w:pStyle w:val="TableParagraph"/>
              <w:spacing w:line="253" w:lineRule="exact"/>
              <w:ind w:right="907"/>
              <w:jc w:val="right"/>
              <w:rPr>
                <w:sz w:val="24"/>
              </w:rPr>
            </w:pPr>
            <w:r>
              <w:rPr>
                <w:sz w:val="24"/>
                <w:lang w:val="tt"/>
              </w:rPr>
              <w:t>50</w:t>
            </w:r>
          </w:p>
        </w:tc>
        <w:tc>
          <w:tcPr>
            <w:tcW w:w="2895" w:type="dxa"/>
          </w:tcPr>
          <w:p w:rsidR="00CB2F83" w:rsidRDefault="006766F3">
            <w:pPr>
              <w:pStyle w:val="TableParagraph"/>
              <w:spacing w:line="253" w:lineRule="exact"/>
              <w:ind w:left="17"/>
              <w:jc w:val="center"/>
              <w:rPr>
                <w:sz w:val="24"/>
              </w:rPr>
            </w:pPr>
            <w:r>
              <w:rPr>
                <w:sz w:val="24"/>
                <w:lang w:val="tt"/>
              </w:rPr>
              <w:t>Сикертән</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136</w:t>
            </w:r>
          </w:p>
        </w:tc>
        <w:tc>
          <w:tcPr>
            <w:tcW w:w="1610" w:type="dxa"/>
          </w:tcPr>
          <w:p w:rsidR="00CB2F83" w:rsidRDefault="006766F3">
            <w:pPr>
              <w:pStyle w:val="TableParagraph"/>
              <w:spacing w:line="253" w:lineRule="exact"/>
              <w:ind w:left="459" w:right="438"/>
              <w:jc w:val="center"/>
              <w:rPr>
                <w:sz w:val="24"/>
              </w:rPr>
            </w:pPr>
            <w:r>
              <w:rPr>
                <w:sz w:val="24"/>
                <w:lang w:val="tt"/>
              </w:rPr>
              <w:t>579</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51</w:t>
            </w:r>
          </w:p>
        </w:tc>
        <w:tc>
          <w:tcPr>
            <w:tcW w:w="2895" w:type="dxa"/>
          </w:tcPr>
          <w:p w:rsidR="00CB2F83" w:rsidRDefault="006766F3">
            <w:pPr>
              <w:pStyle w:val="TableParagraph"/>
              <w:spacing w:line="258" w:lineRule="exact"/>
              <w:ind w:left="12"/>
              <w:jc w:val="center"/>
              <w:rPr>
                <w:sz w:val="24"/>
              </w:rPr>
            </w:pPr>
            <w:r>
              <w:rPr>
                <w:sz w:val="24"/>
                <w:lang w:val="tt"/>
              </w:rPr>
              <w:t>Мөрәле</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136</w:t>
            </w:r>
          </w:p>
        </w:tc>
        <w:tc>
          <w:tcPr>
            <w:tcW w:w="1610" w:type="dxa"/>
          </w:tcPr>
          <w:p w:rsidR="00CB2F83" w:rsidRDefault="006766F3">
            <w:pPr>
              <w:pStyle w:val="TableParagraph"/>
              <w:spacing w:line="258" w:lineRule="exact"/>
              <w:ind w:left="459" w:right="438"/>
              <w:jc w:val="center"/>
              <w:rPr>
                <w:sz w:val="24"/>
              </w:rPr>
            </w:pPr>
            <w:r>
              <w:rPr>
                <w:sz w:val="24"/>
                <w:lang w:val="tt"/>
              </w:rPr>
              <w:t>580</w:t>
            </w:r>
          </w:p>
        </w:tc>
      </w:tr>
      <w:tr w:rsidR="00B45D70">
        <w:trPr>
          <w:trHeight w:val="278"/>
        </w:trPr>
        <w:tc>
          <w:tcPr>
            <w:tcW w:w="2103" w:type="dxa"/>
          </w:tcPr>
          <w:p w:rsidR="00CB2F83" w:rsidRDefault="006766F3">
            <w:pPr>
              <w:pStyle w:val="TableParagraph"/>
              <w:spacing w:line="258" w:lineRule="exact"/>
              <w:ind w:right="907"/>
              <w:jc w:val="right"/>
              <w:rPr>
                <w:sz w:val="24"/>
              </w:rPr>
            </w:pPr>
            <w:r>
              <w:rPr>
                <w:sz w:val="24"/>
                <w:lang w:val="tt"/>
              </w:rPr>
              <w:t>52</w:t>
            </w:r>
          </w:p>
        </w:tc>
        <w:tc>
          <w:tcPr>
            <w:tcW w:w="2895" w:type="dxa"/>
          </w:tcPr>
          <w:p w:rsidR="00CB2F83" w:rsidRDefault="006766F3">
            <w:pPr>
              <w:pStyle w:val="TableParagraph"/>
              <w:spacing w:line="258" w:lineRule="exact"/>
              <w:ind w:left="22"/>
              <w:jc w:val="center"/>
              <w:rPr>
                <w:sz w:val="24"/>
              </w:rPr>
            </w:pPr>
            <w:r>
              <w:rPr>
                <w:sz w:val="24"/>
                <w:lang w:val="tt"/>
              </w:rPr>
              <w:t>Сеҗе</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135</w:t>
            </w:r>
          </w:p>
        </w:tc>
        <w:tc>
          <w:tcPr>
            <w:tcW w:w="1610" w:type="dxa"/>
          </w:tcPr>
          <w:p w:rsidR="00CB2F83" w:rsidRDefault="006766F3">
            <w:pPr>
              <w:pStyle w:val="TableParagraph"/>
              <w:spacing w:line="258" w:lineRule="exact"/>
              <w:ind w:left="459" w:right="438"/>
              <w:jc w:val="center"/>
              <w:rPr>
                <w:sz w:val="24"/>
              </w:rPr>
            </w:pPr>
            <w:r>
              <w:rPr>
                <w:sz w:val="24"/>
                <w:lang w:val="tt"/>
              </w:rPr>
              <w:t>579</w:t>
            </w:r>
          </w:p>
        </w:tc>
      </w:tr>
      <w:tr w:rsidR="00B45D70">
        <w:trPr>
          <w:trHeight w:val="270"/>
        </w:trPr>
        <w:tc>
          <w:tcPr>
            <w:tcW w:w="2103" w:type="dxa"/>
          </w:tcPr>
          <w:p w:rsidR="00CB2F83" w:rsidRDefault="006766F3">
            <w:pPr>
              <w:pStyle w:val="TableParagraph"/>
              <w:spacing w:line="251" w:lineRule="exact"/>
              <w:ind w:right="907"/>
              <w:jc w:val="right"/>
              <w:rPr>
                <w:sz w:val="24"/>
              </w:rPr>
            </w:pPr>
            <w:r>
              <w:rPr>
                <w:sz w:val="24"/>
                <w:lang w:val="tt"/>
              </w:rPr>
              <w:t>53</w:t>
            </w:r>
          </w:p>
        </w:tc>
        <w:tc>
          <w:tcPr>
            <w:tcW w:w="2895" w:type="dxa"/>
          </w:tcPr>
          <w:p w:rsidR="00CB2F83" w:rsidRDefault="006766F3">
            <w:pPr>
              <w:pStyle w:val="TableParagraph"/>
              <w:spacing w:line="251" w:lineRule="exact"/>
              <w:ind w:left="17"/>
              <w:jc w:val="center"/>
              <w:rPr>
                <w:sz w:val="24"/>
              </w:rPr>
            </w:pPr>
            <w:r>
              <w:rPr>
                <w:sz w:val="24"/>
                <w:lang w:val="tt"/>
              </w:rPr>
              <w:t>Сөрде</w:t>
            </w:r>
          </w:p>
        </w:tc>
        <w:tc>
          <w:tcPr>
            <w:tcW w:w="1623" w:type="dxa"/>
          </w:tcPr>
          <w:p w:rsidR="00CB2F83" w:rsidRDefault="006766F3">
            <w:pPr>
              <w:pStyle w:val="TableParagraph"/>
              <w:spacing w:line="251" w:lineRule="exact"/>
              <w:ind w:left="471" w:right="448"/>
              <w:jc w:val="center"/>
              <w:rPr>
                <w:sz w:val="24"/>
              </w:rPr>
            </w:pPr>
            <w:r>
              <w:rPr>
                <w:sz w:val="24"/>
                <w:lang w:val="tt"/>
              </w:rPr>
              <w:t>30</w:t>
            </w:r>
          </w:p>
        </w:tc>
        <w:tc>
          <w:tcPr>
            <w:tcW w:w="1623" w:type="dxa"/>
          </w:tcPr>
          <w:p w:rsidR="00CB2F83" w:rsidRDefault="006766F3">
            <w:pPr>
              <w:pStyle w:val="TableParagraph"/>
              <w:spacing w:line="251" w:lineRule="exact"/>
              <w:ind w:left="461" w:right="448"/>
              <w:jc w:val="center"/>
              <w:rPr>
                <w:sz w:val="24"/>
              </w:rPr>
            </w:pPr>
            <w:r>
              <w:rPr>
                <w:sz w:val="24"/>
                <w:lang w:val="tt"/>
              </w:rPr>
              <w:t>63</w:t>
            </w:r>
          </w:p>
        </w:tc>
        <w:tc>
          <w:tcPr>
            <w:tcW w:w="1610" w:type="dxa"/>
          </w:tcPr>
          <w:p w:rsidR="00CB2F83" w:rsidRDefault="006766F3">
            <w:pPr>
              <w:pStyle w:val="TableParagraph"/>
              <w:spacing w:line="251" w:lineRule="exact"/>
              <w:ind w:left="459" w:right="438"/>
              <w:jc w:val="center"/>
              <w:rPr>
                <w:sz w:val="24"/>
              </w:rPr>
            </w:pPr>
            <w:r>
              <w:rPr>
                <w:sz w:val="24"/>
                <w:lang w:val="tt"/>
              </w:rPr>
              <w:t>268</w:t>
            </w:r>
          </w:p>
        </w:tc>
      </w:tr>
      <w:tr w:rsidR="00B45D70">
        <w:trPr>
          <w:trHeight w:val="277"/>
        </w:trPr>
        <w:tc>
          <w:tcPr>
            <w:tcW w:w="2103" w:type="dxa"/>
          </w:tcPr>
          <w:p w:rsidR="00CB2F83" w:rsidRDefault="006766F3">
            <w:pPr>
              <w:pStyle w:val="TableParagraph"/>
              <w:spacing w:line="258" w:lineRule="exact"/>
              <w:ind w:right="907"/>
              <w:jc w:val="right"/>
              <w:rPr>
                <w:sz w:val="24"/>
              </w:rPr>
            </w:pPr>
            <w:r>
              <w:rPr>
                <w:sz w:val="24"/>
                <w:lang w:val="tt"/>
              </w:rPr>
              <w:t>54</w:t>
            </w:r>
          </w:p>
        </w:tc>
        <w:tc>
          <w:tcPr>
            <w:tcW w:w="2895" w:type="dxa"/>
          </w:tcPr>
          <w:p w:rsidR="00CB2F83" w:rsidRDefault="006766F3">
            <w:pPr>
              <w:pStyle w:val="TableParagraph"/>
              <w:spacing w:line="258" w:lineRule="exact"/>
              <w:ind w:left="22"/>
              <w:jc w:val="center"/>
              <w:rPr>
                <w:sz w:val="24"/>
              </w:rPr>
            </w:pPr>
            <w:r>
              <w:rPr>
                <w:sz w:val="24"/>
                <w:lang w:val="tt"/>
              </w:rPr>
              <w:t>Кызыл Яр</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113</w:t>
            </w:r>
          </w:p>
        </w:tc>
        <w:tc>
          <w:tcPr>
            <w:tcW w:w="1610" w:type="dxa"/>
          </w:tcPr>
          <w:p w:rsidR="00CB2F83" w:rsidRDefault="006766F3">
            <w:pPr>
              <w:pStyle w:val="TableParagraph"/>
              <w:spacing w:line="258" w:lineRule="exact"/>
              <w:ind w:left="459" w:right="438"/>
              <w:jc w:val="center"/>
              <w:rPr>
                <w:sz w:val="24"/>
              </w:rPr>
            </w:pPr>
            <w:r>
              <w:rPr>
                <w:sz w:val="24"/>
                <w:lang w:val="tt"/>
              </w:rPr>
              <w:t>412</w:t>
            </w:r>
          </w:p>
        </w:tc>
      </w:tr>
    </w:tbl>
    <w:p w:rsidR="00CB2F83" w:rsidRDefault="00CB2F83">
      <w:pPr>
        <w:spacing w:line="258" w:lineRule="exact"/>
        <w:jc w:val="center"/>
        <w:rPr>
          <w:sz w:val="24"/>
        </w:rPr>
        <w:sectPr w:rsidR="00CB2F83">
          <w:pgSz w:w="11900" w:h="16850"/>
          <w:pgMar w:top="860" w:right="620" w:bottom="900" w:left="900" w:header="0" w:footer="711" w:gutter="0"/>
          <w:cols w:space="720"/>
        </w:sectPr>
      </w:pPr>
    </w:p>
    <w:tbl>
      <w:tblPr>
        <w:tblStyle w:val="TableNormal0"/>
        <w:tblW w:w="0" w:type="auto"/>
        <w:tblInd w:w="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3"/>
        <w:gridCol w:w="2895"/>
        <w:gridCol w:w="1623"/>
        <w:gridCol w:w="1623"/>
        <w:gridCol w:w="1610"/>
      </w:tblGrid>
      <w:tr w:rsidR="00B45D70">
        <w:trPr>
          <w:trHeight w:val="277"/>
        </w:trPr>
        <w:tc>
          <w:tcPr>
            <w:tcW w:w="2103" w:type="dxa"/>
            <w:vMerge w:val="restart"/>
          </w:tcPr>
          <w:p w:rsidR="00CB2F83" w:rsidRDefault="006766F3" w:rsidP="00BB51F1">
            <w:pPr>
              <w:pStyle w:val="TableParagraph"/>
              <w:spacing w:before="135"/>
              <w:rPr>
                <w:b/>
                <w:sz w:val="24"/>
              </w:rPr>
            </w:pPr>
            <w:r>
              <w:rPr>
                <w:b/>
                <w:sz w:val="24"/>
                <w:lang w:val="tt"/>
              </w:rPr>
              <w:lastRenderedPageBreak/>
              <w:t xml:space="preserve"> </w:t>
            </w:r>
            <w:r w:rsidR="00BB51F1">
              <w:rPr>
                <w:b/>
                <w:sz w:val="24"/>
                <w:lang w:val="tt"/>
              </w:rPr>
              <w:t>С</w:t>
            </w:r>
            <w:r>
              <w:rPr>
                <w:b/>
                <w:sz w:val="24"/>
                <w:lang w:val="tt"/>
              </w:rPr>
              <w:t>кважина</w:t>
            </w:r>
            <w:r w:rsidR="00BB51F1">
              <w:rPr>
                <w:b/>
                <w:sz w:val="24"/>
                <w:lang w:val="tt"/>
              </w:rPr>
              <w:t xml:space="preserve"> номеры</w:t>
            </w:r>
          </w:p>
        </w:tc>
        <w:tc>
          <w:tcPr>
            <w:tcW w:w="2895" w:type="dxa"/>
            <w:vMerge w:val="restart"/>
          </w:tcPr>
          <w:p w:rsidR="00CB2F83" w:rsidRDefault="006766F3">
            <w:pPr>
              <w:pStyle w:val="TableParagraph"/>
              <w:spacing w:before="135"/>
              <w:ind w:left="412"/>
              <w:rPr>
                <w:b/>
                <w:sz w:val="24"/>
              </w:rPr>
            </w:pPr>
            <w:r>
              <w:rPr>
                <w:b/>
                <w:sz w:val="24"/>
                <w:lang w:val="tt"/>
              </w:rPr>
              <w:t>Торак пункт</w:t>
            </w:r>
          </w:p>
        </w:tc>
        <w:tc>
          <w:tcPr>
            <w:tcW w:w="4856" w:type="dxa"/>
            <w:gridSpan w:val="3"/>
          </w:tcPr>
          <w:p w:rsidR="00CB2F83" w:rsidRDefault="006766F3">
            <w:pPr>
              <w:pStyle w:val="TableParagraph"/>
              <w:spacing w:line="258" w:lineRule="exact"/>
              <w:ind w:left="935"/>
              <w:rPr>
                <w:b/>
                <w:sz w:val="24"/>
              </w:rPr>
            </w:pPr>
            <w:r>
              <w:rPr>
                <w:b/>
                <w:sz w:val="24"/>
                <w:lang w:val="tt"/>
              </w:rPr>
              <w:t>Санитар  сак  зонасы, м</w:t>
            </w:r>
          </w:p>
        </w:tc>
      </w:tr>
      <w:tr w:rsidR="00B45D70">
        <w:trPr>
          <w:trHeight w:val="277"/>
        </w:trPr>
        <w:tc>
          <w:tcPr>
            <w:tcW w:w="2103" w:type="dxa"/>
            <w:vMerge/>
            <w:tcBorders>
              <w:top w:val="nil"/>
            </w:tcBorders>
          </w:tcPr>
          <w:p w:rsidR="00CB2F83" w:rsidRDefault="00CB2F83">
            <w:pPr>
              <w:rPr>
                <w:sz w:val="2"/>
                <w:szCs w:val="2"/>
              </w:rPr>
            </w:pPr>
          </w:p>
        </w:tc>
        <w:tc>
          <w:tcPr>
            <w:tcW w:w="2895" w:type="dxa"/>
            <w:vMerge/>
            <w:tcBorders>
              <w:top w:val="nil"/>
            </w:tcBorders>
          </w:tcPr>
          <w:p w:rsidR="00CB2F83" w:rsidRDefault="00CB2F83">
            <w:pPr>
              <w:rPr>
                <w:sz w:val="2"/>
                <w:szCs w:val="2"/>
              </w:rPr>
            </w:pPr>
          </w:p>
        </w:tc>
        <w:tc>
          <w:tcPr>
            <w:tcW w:w="1623" w:type="dxa"/>
          </w:tcPr>
          <w:p w:rsidR="00CB2F83" w:rsidRDefault="006766F3">
            <w:pPr>
              <w:pStyle w:val="TableParagraph"/>
              <w:spacing w:line="258" w:lineRule="exact"/>
              <w:ind w:left="471" w:right="445"/>
              <w:jc w:val="center"/>
              <w:rPr>
                <w:sz w:val="24"/>
              </w:rPr>
            </w:pPr>
            <w:r>
              <w:rPr>
                <w:sz w:val="24"/>
                <w:lang w:val="tt"/>
              </w:rPr>
              <w:t>1 пояс</w:t>
            </w:r>
          </w:p>
        </w:tc>
        <w:tc>
          <w:tcPr>
            <w:tcW w:w="1623" w:type="dxa"/>
          </w:tcPr>
          <w:p w:rsidR="00CB2F83" w:rsidRDefault="006766F3">
            <w:pPr>
              <w:pStyle w:val="TableParagraph"/>
              <w:spacing w:line="258" w:lineRule="exact"/>
              <w:ind w:left="468" w:right="448"/>
              <w:jc w:val="center"/>
              <w:rPr>
                <w:sz w:val="24"/>
              </w:rPr>
            </w:pPr>
            <w:r>
              <w:rPr>
                <w:sz w:val="24"/>
                <w:lang w:val="tt"/>
              </w:rPr>
              <w:t>2 пояс</w:t>
            </w:r>
          </w:p>
        </w:tc>
        <w:tc>
          <w:tcPr>
            <w:tcW w:w="1610" w:type="dxa"/>
          </w:tcPr>
          <w:p w:rsidR="00CB2F83" w:rsidRDefault="006766F3">
            <w:pPr>
              <w:pStyle w:val="TableParagraph"/>
              <w:spacing w:line="258" w:lineRule="exact"/>
              <w:ind w:left="471" w:right="438"/>
              <w:jc w:val="center"/>
              <w:rPr>
                <w:sz w:val="24"/>
              </w:rPr>
            </w:pPr>
            <w:r>
              <w:rPr>
                <w:sz w:val="24"/>
                <w:lang w:val="tt"/>
              </w:rPr>
              <w:t>3 пояс</w:t>
            </w:r>
          </w:p>
        </w:tc>
      </w:tr>
      <w:tr w:rsidR="00B45D70">
        <w:trPr>
          <w:trHeight w:val="273"/>
        </w:trPr>
        <w:tc>
          <w:tcPr>
            <w:tcW w:w="2103" w:type="dxa"/>
          </w:tcPr>
          <w:p w:rsidR="00CB2F83" w:rsidRDefault="006766F3">
            <w:pPr>
              <w:pStyle w:val="TableParagraph"/>
              <w:spacing w:line="253" w:lineRule="exact"/>
              <w:ind w:left="913" w:right="894"/>
              <w:jc w:val="center"/>
              <w:rPr>
                <w:sz w:val="24"/>
              </w:rPr>
            </w:pPr>
            <w:r>
              <w:rPr>
                <w:sz w:val="24"/>
                <w:lang w:val="tt"/>
              </w:rPr>
              <w:t>55</w:t>
            </w:r>
          </w:p>
        </w:tc>
        <w:tc>
          <w:tcPr>
            <w:tcW w:w="2895" w:type="dxa"/>
          </w:tcPr>
          <w:p w:rsidR="00CB2F83" w:rsidRDefault="006766F3">
            <w:pPr>
              <w:pStyle w:val="TableParagraph"/>
              <w:spacing w:line="253" w:lineRule="exact"/>
              <w:ind w:left="26"/>
              <w:jc w:val="center"/>
              <w:rPr>
                <w:sz w:val="24"/>
              </w:rPr>
            </w:pPr>
            <w:r>
              <w:rPr>
                <w:sz w:val="24"/>
                <w:lang w:val="tt"/>
              </w:rPr>
              <w:t>Түбән Оры</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1" w:right="448"/>
              <w:jc w:val="center"/>
              <w:rPr>
                <w:sz w:val="24"/>
              </w:rPr>
            </w:pPr>
            <w:r>
              <w:rPr>
                <w:sz w:val="24"/>
                <w:lang w:val="tt"/>
              </w:rPr>
              <w:t>62</w:t>
            </w:r>
          </w:p>
        </w:tc>
        <w:tc>
          <w:tcPr>
            <w:tcW w:w="1610" w:type="dxa"/>
          </w:tcPr>
          <w:p w:rsidR="00CB2F83" w:rsidRDefault="006766F3">
            <w:pPr>
              <w:pStyle w:val="TableParagraph"/>
              <w:spacing w:line="253" w:lineRule="exact"/>
              <w:ind w:left="459" w:right="438"/>
              <w:jc w:val="center"/>
              <w:rPr>
                <w:sz w:val="24"/>
              </w:rPr>
            </w:pPr>
            <w:r>
              <w:rPr>
                <w:sz w:val="24"/>
                <w:lang w:val="tt"/>
              </w:rPr>
              <w:t>264</w:t>
            </w:r>
          </w:p>
        </w:tc>
      </w:tr>
      <w:tr w:rsidR="00B45D70">
        <w:trPr>
          <w:trHeight w:val="275"/>
        </w:trPr>
        <w:tc>
          <w:tcPr>
            <w:tcW w:w="2103" w:type="dxa"/>
          </w:tcPr>
          <w:p w:rsidR="00CB2F83" w:rsidRDefault="006766F3">
            <w:pPr>
              <w:pStyle w:val="TableParagraph"/>
              <w:spacing w:line="255" w:lineRule="exact"/>
              <w:ind w:left="913" w:right="894"/>
              <w:jc w:val="center"/>
              <w:rPr>
                <w:sz w:val="24"/>
              </w:rPr>
            </w:pPr>
            <w:r>
              <w:rPr>
                <w:sz w:val="24"/>
                <w:lang w:val="tt"/>
              </w:rPr>
              <w:t>58</w:t>
            </w:r>
          </w:p>
        </w:tc>
        <w:tc>
          <w:tcPr>
            <w:tcW w:w="2895" w:type="dxa"/>
          </w:tcPr>
          <w:p w:rsidR="00CB2F83" w:rsidRDefault="006766F3">
            <w:pPr>
              <w:pStyle w:val="TableParagraph"/>
              <w:spacing w:line="255" w:lineRule="exact"/>
              <w:ind w:left="22"/>
              <w:jc w:val="center"/>
              <w:rPr>
                <w:sz w:val="24"/>
              </w:rPr>
            </w:pPr>
            <w:r>
              <w:rPr>
                <w:sz w:val="24"/>
                <w:lang w:val="tt"/>
              </w:rPr>
              <w:t>Иске Ашыт</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5" w:right="448"/>
              <w:jc w:val="center"/>
              <w:rPr>
                <w:sz w:val="24"/>
              </w:rPr>
            </w:pPr>
            <w:r>
              <w:rPr>
                <w:sz w:val="24"/>
                <w:lang w:val="tt"/>
              </w:rPr>
              <w:t>140</w:t>
            </w:r>
          </w:p>
        </w:tc>
        <w:tc>
          <w:tcPr>
            <w:tcW w:w="1610" w:type="dxa"/>
          </w:tcPr>
          <w:p w:rsidR="00CB2F83" w:rsidRDefault="006766F3">
            <w:pPr>
              <w:pStyle w:val="TableParagraph"/>
              <w:spacing w:line="255" w:lineRule="exact"/>
              <w:ind w:left="459" w:right="438"/>
              <w:jc w:val="center"/>
              <w:rPr>
                <w:sz w:val="24"/>
              </w:rPr>
            </w:pPr>
            <w:r>
              <w:rPr>
                <w:sz w:val="24"/>
                <w:lang w:val="tt"/>
              </w:rPr>
              <w:t>599</w:t>
            </w:r>
          </w:p>
        </w:tc>
      </w:tr>
      <w:tr w:rsidR="00B45D70">
        <w:trPr>
          <w:trHeight w:val="272"/>
        </w:trPr>
        <w:tc>
          <w:tcPr>
            <w:tcW w:w="2103" w:type="dxa"/>
          </w:tcPr>
          <w:p w:rsidR="00CB2F83" w:rsidRDefault="006766F3">
            <w:pPr>
              <w:pStyle w:val="TableParagraph"/>
              <w:spacing w:line="253" w:lineRule="exact"/>
              <w:ind w:left="913" w:right="894"/>
              <w:jc w:val="center"/>
              <w:rPr>
                <w:sz w:val="24"/>
              </w:rPr>
            </w:pPr>
            <w:r>
              <w:rPr>
                <w:sz w:val="24"/>
                <w:lang w:val="tt"/>
              </w:rPr>
              <w:t>59</w:t>
            </w:r>
          </w:p>
        </w:tc>
        <w:tc>
          <w:tcPr>
            <w:tcW w:w="2895" w:type="dxa"/>
          </w:tcPr>
          <w:p w:rsidR="00CB2F83" w:rsidRDefault="006766F3">
            <w:pPr>
              <w:pStyle w:val="TableParagraph"/>
              <w:spacing w:line="253" w:lineRule="exact"/>
              <w:ind w:left="22"/>
              <w:jc w:val="center"/>
              <w:rPr>
                <w:sz w:val="24"/>
              </w:rPr>
            </w:pPr>
            <w:r>
              <w:rPr>
                <w:sz w:val="24"/>
                <w:lang w:val="tt"/>
              </w:rPr>
              <w:t>Айван</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135</w:t>
            </w:r>
          </w:p>
        </w:tc>
        <w:tc>
          <w:tcPr>
            <w:tcW w:w="1610" w:type="dxa"/>
          </w:tcPr>
          <w:p w:rsidR="00CB2F83" w:rsidRDefault="006766F3">
            <w:pPr>
              <w:pStyle w:val="TableParagraph"/>
              <w:spacing w:line="253" w:lineRule="exact"/>
              <w:ind w:left="459" w:right="438"/>
              <w:jc w:val="center"/>
              <w:rPr>
                <w:sz w:val="24"/>
              </w:rPr>
            </w:pPr>
            <w:r>
              <w:rPr>
                <w:sz w:val="24"/>
                <w:lang w:val="tt"/>
              </w:rPr>
              <w:t>576</w:t>
            </w:r>
          </w:p>
        </w:tc>
      </w:tr>
      <w:tr w:rsidR="00B45D70">
        <w:trPr>
          <w:trHeight w:val="277"/>
        </w:trPr>
        <w:tc>
          <w:tcPr>
            <w:tcW w:w="2103" w:type="dxa"/>
          </w:tcPr>
          <w:p w:rsidR="00CB2F83" w:rsidRDefault="006766F3">
            <w:pPr>
              <w:pStyle w:val="TableParagraph"/>
              <w:spacing w:line="258" w:lineRule="exact"/>
              <w:ind w:left="913" w:right="894"/>
              <w:jc w:val="center"/>
              <w:rPr>
                <w:sz w:val="24"/>
              </w:rPr>
            </w:pPr>
            <w:r>
              <w:rPr>
                <w:sz w:val="24"/>
                <w:lang w:val="tt"/>
              </w:rPr>
              <w:t>60</w:t>
            </w:r>
          </w:p>
        </w:tc>
        <w:tc>
          <w:tcPr>
            <w:tcW w:w="2895" w:type="dxa"/>
          </w:tcPr>
          <w:p w:rsidR="00CB2F83" w:rsidRDefault="006766F3">
            <w:pPr>
              <w:pStyle w:val="TableParagraph"/>
              <w:spacing w:line="258" w:lineRule="exact"/>
              <w:ind w:left="21"/>
              <w:jc w:val="center"/>
              <w:rPr>
                <w:sz w:val="24"/>
              </w:rPr>
            </w:pPr>
            <w:r>
              <w:rPr>
                <w:sz w:val="24"/>
                <w:lang w:val="tt"/>
              </w:rPr>
              <w:t>Ашытбаш</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118</w:t>
            </w:r>
          </w:p>
        </w:tc>
        <w:tc>
          <w:tcPr>
            <w:tcW w:w="1610" w:type="dxa"/>
          </w:tcPr>
          <w:p w:rsidR="00CB2F83" w:rsidRDefault="006766F3">
            <w:pPr>
              <w:pStyle w:val="TableParagraph"/>
              <w:spacing w:line="258" w:lineRule="exact"/>
              <w:ind w:left="459" w:right="438"/>
              <w:jc w:val="center"/>
              <w:rPr>
                <w:sz w:val="24"/>
              </w:rPr>
            </w:pPr>
            <w:r>
              <w:rPr>
                <w:sz w:val="24"/>
                <w:lang w:val="tt"/>
              </w:rPr>
              <w:t>502</w:t>
            </w:r>
          </w:p>
        </w:tc>
      </w:tr>
      <w:tr w:rsidR="00B45D70">
        <w:trPr>
          <w:trHeight w:val="275"/>
        </w:trPr>
        <w:tc>
          <w:tcPr>
            <w:tcW w:w="2103" w:type="dxa"/>
          </w:tcPr>
          <w:p w:rsidR="00CB2F83" w:rsidRDefault="006766F3">
            <w:pPr>
              <w:pStyle w:val="TableParagraph"/>
              <w:spacing w:line="255" w:lineRule="exact"/>
              <w:ind w:left="913" w:right="894"/>
              <w:jc w:val="center"/>
              <w:rPr>
                <w:sz w:val="24"/>
              </w:rPr>
            </w:pPr>
            <w:r>
              <w:rPr>
                <w:sz w:val="24"/>
                <w:lang w:val="tt"/>
              </w:rPr>
              <w:t>61</w:t>
            </w:r>
          </w:p>
        </w:tc>
        <w:tc>
          <w:tcPr>
            <w:tcW w:w="2895" w:type="dxa"/>
          </w:tcPr>
          <w:p w:rsidR="00CB2F83" w:rsidRDefault="006766F3">
            <w:pPr>
              <w:pStyle w:val="TableParagraph"/>
              <w:spacing w:line="255" w:lineRule="exact"/>
              <w:ind w:left="19"/>
              <w:jc w:val="center"/>
              <w:rPr>
                <w:sz w:val="24"/>
              </w:rPr>
            </w:pPr>
            <w:r>
              <w:rPr>
                <w:sz w:val="24"/>
                <w:lang w:val="tt"/>
              </w:rPr>
              <w:t>Мәмсә</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5" w:right="448"/>
              <w:jc w:val="center"/>
              <w:rPr>
                <w:sz w:val="24"/>
              </w:rPr>
            </w:pPr>
            <w:r>
              <w:rPr>
                <w:sz w:val="24"/>
                <w:lang w:val="tt"/>
              </w:rPr>
              <w:t>100</w:t>
            </w:r>
          </w:p>
        </w:tc>
        <w:tc>
          <w:tcPr>
            <w:tcW w:w="1610" w:type="dxa"/>
          </w:tcPr>
          <w:p w:rsidR="00CB2F83" w:rsidRDefault="006766F3">
            <w:pPr>
              <w:pStyle w:val="TableParagraph"/>
              <w:spacing w:line="255" w:lineRule="exact"/>
              <w:ind w:left="459" w:right="438"/>
              <w:jc w:val="center"/>
              <w:rPr>
                <w:sz w:val="24"/>
              </w:rPr>
            </w:pPr>
            <w:r>
              <w:rPr>
                <w:sz w:val="24"/>
                <w:lang w:val="tt"/>
              </w:rPr>
              <w:t>428</w:t>
            </w:r>
          </w:p>
        </w:tc>
      </w:tr>
      <w:tr w:rsidR="00B45D70">
        <w:trPr>
          <w:trHeight w:val="273"/>
        </w:trPr>
        <w:tc>
          <w:tcPr>
            <w:tcW w:w="2103" w:type="dxa"/>
          </w:tcPr>
          <w:p w:rsidR="00CB2F83" w:rsidRDefault="006766F3">
            <w:pPr>
              <w:pStyle w:val="TableParagraph"/>
              <w:spacing w:line="253" w:lineRule="exact"/>
              <w:ind w:left="913" w:right="894"/>
              <w:jc w:val="center"/>
              <w:rPr>
                <w:sz w:val="24"/>
              </w:rPr>
            </w:pPr>
            <w:r>
              <w:rPr>
                <w:sz w:val="24"/>
                <w:lang w:val="tt"/>
              </w:rPr>
              <w:t>62</w:t>
            </w:r>
          </w:p>
        </w:tc>
        <w:tc>
          <w:tcPr>
            <w:tcW w:w="2895" w:type="dxa"/>
          </w:tcPr>
          <w:p w:rsidR="00CB2F83" w:rsidRDefault="006766F3">
            <w:pPr>
              <w:pStyle w:val="TableParagraph"/>
              <w:spacing w:line="253" w:lineRule="exact"/>
              <w:ind w:left="19"/>
              <w:jc w:val="center"/>
              <w:rPr>
                <w:sz w:val="24"/>
              </w:rPr>
            </w:pPr>
            <w:r>
              <w:rPr>
                <w:sz w:val="24"/>
                <w:lang w:val="tt"/>
              </w:rPr>
              <w:t>Кысна</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111</w:t>
            </w:r>
          </w:p>
        </w:tc>
        <w:tc>
          <w:tcPr>
            <w:tcW w:w="1610" w:type="dxa"/>
          </w:tcPr>
          <w:p w:rsidR="00CB2F83" w:rsidRDefault="006766F3">
            <w:pPr>
              <w:pStyle w:val="TableParagraph"/>
              <w:spacing w:line="253" w:lineRule="exact"/>
              <w:ind w:left="459" w:right="438"/>
              <w:jc w:val="center"/>
              <w:rPr>
                <w:sz w:val="24"/>
              </w:rPr>
            </w:pPr>
            <w:r>
              <w:rPr>
                <w:sz w:val="24"/>
                <w:lang w:val="tt"/>
              </w:rPr>
              <w:t>473</w:t>
            </w:r>
          </w:p>
        </w:tc>
      </w:tr>
      <w:tr w:rsidR="00B45D70">
        <w:trPr>
          <w:trHeight w:val="277"/>
        </w:trPr>
        <w:tc>
          <w:tcPr>
            <w:tcW w:w="2103" w:type="dxa"/>
          </w:tcPr>
          <w:p w:rsidR="00CB2F83" w:rsidRDefault="006766F3">
            <w:pPr>
              <w:pStyle w:val="TableParagraph"/>
              <w:spacing w:line="258" w:lineRule="exact"/>
              <w:ind w:left="913" w:right="894"/>
              <w:jc w:val="center"/>
              <w:rPr>
                <w:sz w:val="24"/>
              </w:rPr>
            </w:pPr>
            <w:r>
              <w:rPr>
                <w:sz w:val="24"/>
                <w:lang w:val="tt"/>
              </w:rPr>
              <w:t>63</w:t>
            </w:r>
          </w:p>
        </w:tc>
        <w:tc>
          <w:tcPr>
            <w:tcW w:w="2895" w:type="dxa"/>
          </w:tcPr>
          <w:p w:rsidR="00CB2F83" w:rsidRDefault="006766F3">
            <w:pPr>
              <w:pStyle w:val="TableParagraph"/>
              <w:spacing w:line="258" w:lineRule="exact"/>
              <w:ind w:left="23"/>
              <w:jc w:val="center"/>
              <w:rPr>
                <w:sz w:val="24"/>
              </w:rPr>
            </w:pPr>
            <w:r>
              <w:rPr>
                <w:sz w:val="24"/>
                <w:lang w:val="tt"/>
              </w:rPr>
              <w:t>Ташкичү</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1" w:right="448"/>
              <w:jc w:val="center"/>
              <w:rPr>
                <w:sz w:val="24"/>
              </w:rPr>
            </w:pPr>
            <w:r>
              <w:rPr>
                <w:sz w:val="24"/>
                <w:lang w:val="tt"/>
              </w:rPr>
              <w:t>96</w:t>
            </w:r>
          </w:p>
        </w:tc>
        <w:tc>
          <w:tcPr>
            <w:tcW w:w="1610" w:type="dxa"/>
          </w:tcPr>
          <w:p w:rsidR="00CB2F83" w:rsidRDefault="006766F3">
            <w:pPr>
              <w:pStyle w:val="TableParagraph"/>
              <w:spacing w:line="258" w:lineRule="exact"/>
              <w:ind w:left="459" w:right="438"/>
              <w:jc w:val="center"/>
              <w:rPr>
                <w:sz w:val="24"/>
              </w:rPr>
            </w:pPr>
            <w:r>
              <w:rPr>
                <w:sz w:val="24"/>
                <w:lang w:val="tt"/>
              </w:rPr>
              <w:t>420</w:t>
            </w:r>
          </w:p>
        </w:tc>
      </w:tr>
      <w:tr w:rsidR="00B45D70">
        <w:trPr>
          <w:trHeight w:val="270"/>
        </w:trPr>
        <w:tc>
          <w:tcPr>
            <w:tcW w:w="2103" w:type="dxa"/>
          </w:tcPr>
          <w:p w:rsidR="00CB2F83" w:rsidRDefault="006766F3">
            <w:pPr>
              <w:pStyle w:val="TableParagraph"/>
              <w:spacing w:line="251" w:lineRule="exact"/>
              <w:ind w:left="913" w:right="894"/>
              <w:jc w:val="center"/>
              <w:rPr>
                <w:sz w:val="24"/>
              </w:rPr>
            </w:pPr>
            <w:r>
              <w:rPr>
                <w:sz w:val="24"/>
                <w:lang w:val="tt"/>
              </w:rPr>
              <w:t>64</w:t>
            </w:r>
          </w:p>
        </w:tc>
        <w:tc>
          <w:tcPr>
            <w:tcW w:w="2895" w:type="dxa"/>
          </w:tcPr>
          <w:p w:rsidR="00CB2F83" w:rsidRDefault="006766F3">
            <w:pPr>
              <w:pStyle w:val="TableParagraph"/>
              <w:spacing w:line="251" w:lineRule="exact"/>
              <w:ind w:left="10"/>
              <w:jc w:val="center"/>
              <w:rPr>
                <w:sz w:val="24"/>
              </w:rPr>
            </w:pPr>
            <w:r>
              <w:rPr>
                <w:sz w:val="24"/>
                <w:lang w:val="tt"/>
              </w:rPr>
              <w:t>Күкчә Бирәзә</w:t>
            </w:r>
          </w:p>
        </w:tc>
        <w:tc>
          <w:tcPr>
            <w:tcW w:w="1623" w:type="dxa"/>
          </w:tcPr>
          <w:p w:rsidR="00CB2F83" w:rsidRDefault="006766F3">
            <w:pPr>
              <w:pStyle w:val="TableParagraph"/>
              <w:spacing w:line="251" w:lineRule="exact"/>
              <w:ind w:left="471" w:right="448"/>
              <w:jc w:val="center"/>
              <w:rPr>
                <w:sz w:val="24"/>
              </w:rPr>
            </w:pPr>
            <w:r>
              <w:rPr>
                <w:sz w:val="24"/>
                <w:lang w:val="tt"/>
              </w:rPr>
              <w:t>30</w:t>
            </w:r>
          </w:p>
        </w:tc>
        <w:tc>
          <w:tcPr>
            <w:tcW w:w="1623" w:type="dxa"/>
          </w:tcPr>
          <w:p w:rsidR="00CB2F83" w:rsidRDefault="006766F3">
            <w:pPr>
              <w:pStyle w:val="TableParagraph"/>
              <w:spacing w:line="251" w:lineRule="exact"/>
              <w:ind w:left="461" w:right="448"/>
              <w:jc w:val="center"/>
              <w:rPr>
                <w:sz w:val="24"/>
              </w:rPr>
            </w:pPr>
            <w:r>
              <w:rPr>
                <w:sz w:val="24"/>
                <w:lang w:val="tt"/>
              </w:rPr>
              <w:t>71</w:t>
            </w:r>
          </w:p>
        </w:tc>
        <w:tc>
          <w:tcPr>
            <w:tcW w:w="1610" w:type="dxa"/>
          </w:tcPr>
          <w:p w:rsidR="00CB2F83" w:rsidRDefault="006766F3">
            <w:pPr>
              <w:pStyle w:val="TableParagraph"/>
              <w:spacing w:line="251" w:lineRule="exact"/>
              <w:ind w:left="459" w:right="438"/>
              <w:jc w:val="center"/>
              <w:rPr>
                <w:sz w:val="24"/>
              </w:rPr>
            </w:pPr>
            <w:r>
              <w:rPr>
                <w:sz w:val="24"/>
                <w:lang w:val="tt"/>
              </w:rPr>
              <w:t>278</w:t>
            </w:r>
          </w:p>
        </w:tc>
      </w:tr>
      <w:tr w:rsidR="00B45D70">
        <w:trPr>
          <w:trHeight w:val="277"/>
        </w:trPr>
        <w:tc>
          <w:tcPr>
            <w:tcW w:w="2103" w:type="dxa"/>
          </w:tcPr>
          <w:p w:rsidR="00CB2F83" w:rsidRDefault="006766F3">
            <w:pPr>
              <w:pStyle w:val="TableParagraph"/>
              <w:spacing w:line="258" w:lineRule="exact"/>
              <w:ind w:left="913" w:right="894"/>
              <w:jc w:val="center"/>
              <w:rPr>
                <w:sz w:val="24"/>
              </w:rPr>
            </w:pPr>
            <w:r>
              <w:rPr>
                <w:sz w:val="24"/>
                <w:lang w:val="tt"/>
              </w:rPr>
              <w:t>66</w:t>
            </w:r>
          </w:p>
        </w:tc>
        <w:tc>
          <w:tcPr>
            <w:tcW w:w="2895" w:type="dxa"/>
          </w:tcPr>
          <w:p w:rsidR="00CB2F83" w:rsidRDefault="006766F3">
            <w:pPr>
              <w:pStyle w:val="TableParagraph"/>
              <w:spacing w:line="258" w:lineRule="exact"/>
              <w:ind w:left="22"/>
              <w:jc w:val="center"/>
              <w:rPr>
                <w:sz w:val="24"/>
              </w:rPr>
            </w:pPr>
            <w:r>
              <w:rPr>
                <w:sz w:val="24"/>
                <w:lang w:val="tt"/>
              </w:rPr>
              <w:t>Югары Бирәзә</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118</w:t>
            </w:r>
          </w:p>
        </w:tc>
        <w:tc>
          <w:tcPr>
            <w:tcW w:w="1610" w:type="dxa"/>
          </w:tcPr>
          <w:p w:rsidR="00CB2F83" w:rsidRDefault="006766F3">
            <w:pPr>
              <w:pStyle w:val="TableParagraph"/>
              <w:spacing w:line="258" w:lineRule="exact"/>
              <w:ind w:left="459" w:right="438"/>
              <w:jc w:val="center"/>
              <w:rPr>
                <w:sz w:val="24"/>
              </w:rPr>
            </w:pPr>
            <w:r>
              <w:rPr>
                <w:sz w:val="24"/>
                <w:lang w:val="tt"/>
              </w:rPr>
              <w:t>502</w:t>
            </w:r>
          </w:p>
        </w:tc>
      </w:tr>
      <w:tr w:rsidR="00B45D70">
        <w:trPr>
          <w:trHeight w:val="275"/>
        </w:trPr>
        <w:tc>
          <w:tcPr>
            <w:tcW w:w="2103" w:type="dxa"/>
          </w:tcPr>
          <w:p w:rsidR="00CB2F83" w:rsidRDefault="006766F3">
            <w:pPr>
              <w:pStyle w:val="TableParagraph"/>
              <w:spacing w:line="255" w:lineRule="exact"/>
              <w:ind w:left="913" w:right="894"/>
              <w:jc w:val="center"/>
              <w:rPr>
                <w:sz w:val="24"/>
              </w:rPr>
            </w:pPr>
            <w:r>
              <w:rPr>
                <w:sz w:val="24"/>
                <w:lang w:val="tt"/>
              </w:rPr>
              <w:t>67</w:t>
            </w:r>
          </w:p>
        </w:tc>
        <w:tc>
          <w:tcPr>
            <w:tcW w:w="2895" w:type="dxa"/>
          </w:tcPr>
          <w:p w:rsidR="00CB2F83" w:rsidRDefault="006766F3">
            <w:pPr>
              <w:pStyle w:val="TableParagraph"/>
              <w:spacing w:line="255" w:lineRule="exact"/>
              <w:ind w:left="24"/>
              <w:jc w:val="center"/>
              <w:rPr>
                <w:sz w:val="24"/>
              </w:rPr>
            </w:pPr>
            <w:r>
              <w:rPr>
                <w:sz w:val="24"/>
                <w:lang w:val="tt"/>
              </w:rPr>
              <w:t>Чиканас</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1" w:right="448"/>
              <w:jc w:val="center"/>
              <w:rPr>
                <w:sz w:val="24"/>
              </w:rPr>
            </w:pPr>
            <w:r>
              <w:rPr>
                <w:sz w:val="24"/>
                <w:lang w:val="tt"/>
              </w:rPr>
              <w:t>96</w:t>
            </w:r>
          </w:p>
        </w:tc>
        <w:tc>
          <w:tcPr>
            <w:tcW w:w="1610" w:type="dxa"/>
          </w:tcPr>
          <w:p w:rsidR="00CB2F83" w:rsidRDefault="006766F3">
            <w:pPr>
              <w:pStyle w:val="TableParagraph"/>
              <w:spacing w:line="255" w:lineRule="exact"/>
              <w:ind w:left="459" w:right="438"/>
              <w:jc w:val="center"/>
              <w:rPr>
                <w:sz w:val="24"/>
              </w:rPr>
            </w:pPr>
            <w:r>
              <w:rPr>
                <w:sz w:val="24"/>
                <w:lang w:val="tt"/>
              </w:rPr>
              <w:t>410</w:t>
            </w:r>
          </w:p>
        </w:tc>
      </w:tr>
      <w:tr w:rsidR="00B45D70">
        <w:trPr>
          <w:trHeight w:val="272"/>
        </w:trPr>
        <w:tc>
          <w:tcPr>
            <w:tcW w:w="2103" w:type="dxa"/>
          </w:tcPr>
          <w:p w:rsidR="00CB2F83" w:rsidRDefault="006766F3">
            <w:pPr>
              <w:pStyle w:val="TableParagraph"/>
              <w:spacing w:line="253" w:lineRule="exact"/>
              <w:ind w:left="913" w:right="894"/>
              <w:jc w:val="center"/>
              <w:rPr>
                <w:sz w:val="24"/>
              </w:rPr>
            </w:pPr>
            <w:r>
              <w:rPr>
                <w:sz w:val="24"/>
                <w:lang w:val="tt"/>
              </w:rPr>
              <w:t>68</w:t>
            </w:r>
          </w:p>
        </w:tc>
        <w:tc>
          <w:tcPr>
            <w:tcW w:w="2895" w:type="dxa"/>
          </w:tcPr>
          <w:p w:rsidR="00CB2F83" w:rsidRDefault="006766F3">
            <w:pPr>
              <w:pStyle w:val="TableParagraph"/>
              <w:spacing w:line="253" w:lineRule="exact"/>
              <w:ind w:left="21"/>
              <w:jc w:val="center"/>
              <w:rPr>
                <w:sz w:val="24"/>
              </w:rPr>
            </w:pPr>
            <w:r>
              <w:rPr>
                <w:sz w:val="24"/>
                <w:lang w:val="tt"/>
              </w:rPr>
              <w:t>Апайкина-Гарь, Гарталовка</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126</w:t>
            </w:r>
          </w:p>
        </w:tc>
        <w:tc>
          <w:tcPr>
            <w:tcW w:w="1610" w:type="dxa"/>
          </w:tcPr>
          <w:p w:rsidR="00CB2F83" w:rsidRDefault="006766F3">
            <w:pPr>
              <w:pStyle w:val="TableParagraph"/>
              <w:spacing w:line="253" w:lineRule="exact"/>
              <w:ind w:left="459" w:right="438"/>
              <w:jc w:val="center"/>
              <w:rPr>
                <w:sz w:val="24"/>
              </w:rPr>
            </w:pPr>
            <w:r>
              <w:rPr>
                <w:sz w:val="24"/>
                <w:lang w:val="tt"/>
              </w:rPr>
              <w:t>536</w:t>
            </w:r>
          </w:p>
        </w:tc>
      </w:tr>
      <w:tr w:rsidR="00B45D70">
        <w:trPr>
          <w:trHeight w:val="277"/>
        </w:trPr>
        <w:tc>
          <w:tcPr>
            <w:tcW w:w="2103" w:type="dxa"/>
          </w:tcPr>
          <w:p w:rsidR="00CB2F83" w:rsidRDefault="006766F3">
            <w:pPr>
              <w:pStyle w:val="TableParagraph"/>
              <w:spacing w:line="258" w:lineRule="exact"/>
              <w:ind w:left="913" w:right="894"/>
              <w:jc w:val="center"/>
              <w:rPr>
                <w:sz w:val="24"/>
              </w:rPr>
            </w:pPr>
            <w:r>
              <w:rPr>
                <w:sz w:val="24"/>
                <w:lang w:val="tt"/>
              </w:rPr>
              <w:t>70</w:t>
            </w:r>
          </w:p>
        </w:tc>
        <w:tc>
          <w:tcPr>
            <w:tcW w:w="2895" w:type="dxa"/>
          </w:tcPr>
          <w:p w:rsidR="00CB2F83" w:rsidRDefault="006766F3">
            <w:pPr>
              <w:pStyle w:val="TableParagraph"/>
              <w:spacing w:line="258" w:lineRule="exact"/>
              <w:ind w:left="23"/>
              <w:jc w:val="center"/>
              <w:rPr>
                <w:sz w:val="24"/>
              </w:rPr>
            </w:pPr>
            <w:r>
              <w:rPr>
                <w:sz w:val="24"/>
                <w:lang w:val="tt"/>
              </w:rPr>
              <w:t>Үрнәк</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117</w:t>
            </w:r>
          </w:p>
        </w:tc>
        <w:tc>
          <w:tcPr>
            <w:tcW w:w="1610" w:type="dxa"/>
          </w:tcPr>
          <w:p w:rsidR="00CB2F83" w:rsidRDefault="006766F3">
            <w:pPr>
              <w:pStyle w:val="TableParagraph"/>
              <w:spacing w:line="258" w:lineRule="exact"/>
              <w:ind w:left="459" w:right="438"/>
              <w:jc w:val="center"/>
              <w:rPr>
                <w:sz w:val="24"/>
              </w:rPr>
            </w:pPr>
            <w:r>
              <w:rPr>
                <w:sz w:val="24"/>
                <w:lang w:val="tt"/>
              </w:rPr>
              <w:t>502</w:t>
            </w:r>
          </w:p>
        </w:tc>
      </w:tr>
      <w:tr w:rsidR="00B45D70">
        <w:trPr>
          <w:trHeight w:val="275"/>
        </w:trPr>
        <w:tc>
          <w:tcPr>
            <w:tcW w:w="2103" w:type="dxa"/>
          </w:tcPr>
          <w:p w:rsidR="00CB2F83" w:rsidRDefault="006766F3">
            <w:pPr>
              <w:pStyle w:val="TableParagraph"/>
              <w:spacing w:line="256" w:lineRule="exact"/>
              <w:ind w:left="913" w:right="894"/>
              <w:jc w:val="center"/>
              <w:rPr>
                <w:sz w:val="24"/>
              </w:rPr>
            </w:pPr>
            <w:r>
              <w:rPr>
                <w:sz w:val="24"/>
                <w:lang w:val="tt"/>
              </w:rPr>
              <w:t>71</w:t>
            </w:r>
          </w:p>
        </w:tc>
        <w:tc>
          <w:tcPr>
            <w:tcW w:w="2895" w:type="dxa"/>
          </w:tcPr>
          <w:p w:rsidR="00CB2F83" w:rsidRDefault="006766F3">
            <w:pPr>
              <w:pStyle w:val="TableParagraph"/>
              <w:spacing w:line="256" w:lineRule="exact"/>
              <w:ind w:left="21"/>
              <w:jc w:val="center"/>
              <w:rPr>
                <w:sz w:val="24"/>
              </w:rPr>
            </w:pPr>
            <w:r>
              <w:rPr>
                <w:sz w:val="24"/>
                <w:lang w:val="tt"/>
              </w:rPr>
              <w:t>Югары Аты</w:t>
            </w:r>
          </w:p>
        </w:tc>
        <w:tc>
          <w:tcPr>
            <w:tcW w:w="1623" w:type="dxa"/>
          </w:tcPr>
          <w:p w:rsidR="00CB2F83" w:rsidRDefault="006766F3">
            <w:pPr>
              <w:pStyle w:val="TableParagraph"/>
              <w:spacing w:line="256" w:lineRule="exact"/>
              <w:ind w:left="471" w:right="448"/>
              <w:jc w:val="center"/>
              <w:rPr>
                <w:sz w:val="24"/>
              </w:rPr>
            </w:pPr>
            <w:r>
              <w:rPr>
                <w:sz w:val="24"/>
                <w:lang w:val="tt"/>
              </w:rPr>
              <w:t>30</w:t>
            </w:r>
          </w:p>
        </w:tc>
        <w:tc>
          <w:tcPr>
            <w:tcW w:w="1623" w:type="dxa"/>
          </w:tcPr>
          <w:p w:rsidR="00CB2F83" w:rsidRDefault="006766F3">
            <w:pPr>
              <w:pStyle w:val="TableParagraph"/>
              <w:spacing w:line="256" w:lineRule="exact"/>
              <w:ind w:left="465" w:right="448"/>
              <w:jc w:val="center"/>
              <w:rPr>
                <w:sz w:val="24"/>
              </w:rPr>
            </w:pPr>
            <w:r>
              <w:rPr>
                <w:sz w:val="24"/>
                <w:lang w:val="tt"/>
              </w:rPr>
              <w:t>149</w:t>
            </w:r>
          </w:p>
        </w:tc>
        <w:tc>
          <w:tcPr>
            <w:tcW w:w="1610" w:type="dxa"/>
          </w:tcPr>
          <w:p w:rsidR="00CB2F83" w:rsidRDefault="006766F3">
            <w:pPr>
              <w:pStyle w:val="TableParagraph"/>
              <w:spacing w:line="256" w:lineRule="exact"/>
              <w:ind w:left="459" w:right="438"/>
              <w:jc w:val="center"/>
              <w:rPr>
                <w:sz w:val="24"/>
              </w:rPr>
            </w:pPr>
            <w:r>
              <w:rPr>
                <w:sz w:val="24"/>
                <w:lang w:val="tt"/>
              </w:rPr>
              <w:t>634</w:t>
            </w:r>
          </w:p>
        </w:tc>
      </w:tr>
      <w:tr w:rsidR="00B45D70">
        <w:trPr>
          <w:trHeight w:val="272"/>
        </w:trPr>
        <w:tc>
          <w:tcPr>
            <w:tcW w:w="2103" w:type="dxa"/>
          </w:tcPr>
          <w:p w:rsidR="00CB2F83" w:rsidRDefault="006766F3">
            <w:pPr>
              <w:pStyle w:val="TableParagraph"/>
              <w:spacing w:line="253" w:lineRule="exact"/>
              <w:ind w:left="913" w:right="894"/>
              <w:jc w:val="center"/>
              <w:rPr>
                <w:sz w:val="24"/>
              </w:rPr>
            </w:pPr>
            <w:r>
              <w:rPr>
                <w:sz w:val="24"/>
                <w:lang w:val="tt"/>
              </w:rPr>
              <w:t>72</w:t>
            </w:r>
          </w:p>
        </w:tc>
        <w:tc>
          <w:tcPr>
            <w:tcW w:w="2895" w:type="dxa"/>
          </w:tcPr>
          <w:p w:rsidR="00CB2F83" w:rsidRDefault="006766F3">
            <w:pPr>
              <w:pStyle w:val="TableParagraph"/>
              <w:spacing w:line="253" w:lineRule="exact"/>
              <w:ind w:left="14"/>
              <w:jc w:val="center"/>
              <w:rPr>
                <w:sz w:val="24"/>
              </w:rPr>
            </w:pPr>
            <w:r>
              <w:rPr>
                <w:sz w:val="24"/>
                <w:lang w:val="tt"/>
              </w:rPr>
              <w:t>Орнашбаш</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100</w:t>
            </w:r>
          </w:p>
        </w:tc>
        <w:tc>
          <w:tcPr>
            <w:tcW w:w="1610" w:type="dxa"/>
          </w:tcPr>
          <w:p w:rsidR="00CB2F83" w:rsidRDefault="006766F3">
            <w:pPr>
              <w:pStyle w:val="TableParagraph"/>
              <w:spacing w:line="253" w:lineRule="exact"/>
              <w:ind w:left="459" w:right="438"/>
              <w:jc w:val="center"/>
              <w:rPr>
                <w:sz w:val="24"/>
              </w:rPr>
            </w:pPr>
            <w:r>
              <w:rPr>
                <w:sz w:val="24"/>
                <w:lang w:val="tt"/>
              </w:rPr>
              <w:t>426</w:t>
            </w:r>
          </w:p>
        </w:tc>
      </w:tr>
      <w:tr w:rsidR="00B45D70">
        <w:trPr>
          <w:trHeight w:val="277"/>
        </w:trPr>
        <w:tc>
          <w:tcPr>
            <w:tcW w:w="2103" w:type="dxa"/>
          </w:tcPr>
          <w:p w:rsidR="00CB2F83" w:rsidRDefault="006766F3">
            <w:pPr>
              <w:pStyle w:val="TableParagraph"/>
              <w:spacing w:line="258" w:lineRule="exact"/>
              <w:ind w:left="913" w:right="894"/>
              <w:jc w:val="center"/>
              <w:rPr>
                <w:sz w:val="24"/>
              </w:rPr>
            </w:pPr>
            <w:r>
              <w:rPr>
                <w:sz w:val="24"/>
                <w:lang w:val="tt"/>
              </w:rPr>
              <w:t>73</w:t>
            </w:r>
          </w:p>
        </w:tc>
        <w:tc>
          <w:tcPr>
            <w:tcW w:w="2895" w:type="dxa"/>
          </w:tcPr>
          <w:p w:rsidR="00CB2F83" w:rsidRDefault="006766F3">
            <w:pPr>
              <w:pStyle w:val="TableParagraph"/>
              <w:spacing w:line="258" w:lineRule="exact"/>
              <w:ind w:left="17"/>
              <w:jc w:val="center"/>
              <w:rPr>
                <w:sz w:val="24"/>
              </w:rPr>
            </w:pPr>
            <w:r>
              <w:rPr>
                <w:sz w:val="24"/>
                <w:lang w:val="tt"/>
              </w:rPr>
              <w:t>Субаш-Аты</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151</w:t>
            </w:r>
          </w:p>
        </w:tc>
        <w:tc>
          <w:tcPr>
            <w:tcW w:w="1610" w:type="dxa"/>
          </w:tcPr>
          <w:p w:rsidR="00CB2F83" w:rsidRDefault="006766F3">
            <w:pPr>
              <w:pStyle w:val="TableParagraph"/>
              <w:spacing w:line="258" w:lineRule="exact"/>
              <w:ind w:left="459" w:right="438"/>
              <w:jc w:val="center"/>
              <w:rPr>
                <w:sz w:val="24"/>
              </w:rPr>
            </w:pPr>
            <w:r>
              <w:rPr>
                <w:sz w:val="24"/>
                <w:lang w:val="tt"/>
              </w:rPr>
              <w:t>550</w:t>
            </w:r>
          </w:p>
        </w:tc>
      </w:tr>
      <w:tr w:rsidR="00B45D70">
        <w:trPr>
          <w:trHeight w:val="272"/>
        </w:trPr>
        <w:tc>
          <w:tcPr>
            <w:tcW w:w="2103" w:type="dxa"/>
          </w:tcPr>
          <w:p w:rsidR="00CB2F83" w:rsidRDefault="006766F3">
            <w:pPr>
              <w:pStyle w:val="TableParagraph"/>
              <w:spacing w:line="253" w:lineRule="exact"/>
              <w:ind w:left="913" w:right="894"/>
              <w:jc w:val="center"/>
              <w:rPr>
                <w:sz w:val="24"/>
              </w:rPr>
            </w:pPr>
            <w:r>
              <w:rPr>
                <w:sz w:val="24"/>
                <w:lang w:val="tt"/>
              </w:rPr>
              <w:t>74</w:t>
            </w:r>
          </w:p>
        </w:tc>
        <w:tc>
          <w:tcPr>
            <w:tcW w:w="2895" w:type="dxa"/>
          </w:tcPr>
          <w:p w:rsidR="00CB2F83" w:rsidRDefault="006766F3">
            <w:pPr>
              <w:pStyle w:val="TableParagraph"/>
              <w:spacing w:line="253" w:lineRule="exact"/>
              <w:ind w:left="17"/>
              <w:jc w:val="center"/>
              <w:rPr>
                <w:sz w:val="24"/>
              </w:rPr>
            </w:pPr>
            <w:r>
              <w:rPr>
                <w:sz w:val="24"/>
                <w:lang w:val="tt"/>
              </w:rPr>
              <w:t>Утар Аты</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136</w:t>
            </w:r>
          </w:p>
        </w:tc>
        <w:tc>
          <w:tcPr>
            <w:tcW w:w="1610" w:type="dxa"/>
          </w:tcPr>
          <w:p w:rsidR="00CB2F83" w:rsidRDefault="006766F3">
            <w:pPr>
              <w:pStyle w:val="TableParagraph"/>
              <w:spacing w:line="253" w:lineRule="exact"/>
              <w:ind w:left="459" w:right="438"/>
              <w:jc w:val="center"/>
              <w:rPr>
                <w:sz w:val="24"/>
              </w:rPr>
            </w:pPr>
            <w:r>
              <w:rPr>
                <w:sz w:val="24"/>
                <w:lang w:val="tt"/>
              </w:rPr>
              <w:t>579</w:t>
            </w:r>
          </w:p>
        </w:tc>
      </w:tr>
      <w:tr w:rsidR="00B45D70">
        <w:trPr>
          <w:trHeight w:val="275"/>
        </w:trPr>
        <w:tc>
          <w:tcPr>
            <w:tcW w:w="2103" w:type="dxa"/>
          </w:tcPr>
          <w:p w:rsidR="00CB2F83" w:rsidRDefault="006766F3">
            <w:pPr>
              <w:pStyle w:val="TableParagraph"/>
              <w:spacing w:line="255" w:lineRule="exact"/>
              <w:ind w:left="913" w:right="894"/>
              <w:jc w:val="center"/>
              <w:rPr>
                <w:sz w:val="24"/>
              </w:rPr>
            </w:pPr>
            <w:r>
              <w:rPr>
                <w:sz w:val="24"/>
                <w:lang w:val="tt"/>
              </w:rPr>
              <w:t>75</w:t>
            </w:r>
          </w:p>
        </w:tc>
        <w:tc>
          <w:tcPr>
            <w:tcW w:w="2895" w:type="dxa"/>
          </w:tcPr>
          <w:p w:rsidR="00CB2F83" w:rsidRDefault="006766F3">
            <w:pPr>
              <w:pStyle w:val="TableParagraph"/>
              <w:spacing w:line="255" w:lineRule="exact"/>
              <w:ind w:left="20"/>
              <w:jc w:val="center"/>
              <w:rPr>
                <w:sz w:val="24"/>
              </w:rPr>
            </w:pPr>
            <w:r>
              <w:rPr>
                <w:sz w:val="24"/>
                <w:lang w:val="tt"/>
              </w:rPr>
              <w:t>Шекә</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1" w:right="448"/>
              <w:jc w:val="center"/>
              <w:rPr>
                <w:sz w:val="24"/>
              </w:rPr>
            </w:pPr>
            <w:r>
              <w:rPr>
                <w:sz w:val="24"/>
                <w:lang w:val="tt"/>
              </w:rPr>
              <w:t>89</w:t>
            </w:r>
          </w:p>
        </w:tc>
        <w:tc>
          <w:tcPr>
            <w:tcW w:w="1610" w:type="dxa"/>
          </w:tcPr>
          <w:p w:rsidR="00CB2F83" w:rsidRDefault="006766F3">
            <w:pPr>
              <w:pStyle w:val="TableParagraph"/>
              <w:spacing w:line="255" w:lineRule="exact"/>
              <w:ind w:left="459" w:right="438"/>
              <w:jc w:val="center"/>
              <w:rPr>
                <w:sz w:val="24"/>
              </w:rPr>
            </w:pPr>
            <w:r>
              <w:rPr>
                <w:sz w:val="24"/>
                <w:lang w:val="tt"/>
              </w:rPr>
              <w:t>382</w:t>
            </w:r>
          </w:p>
        </w:tc>
      </w:tr>
      <w:tr w:rsidR="00B45D70">
        <w:trPr>
          <w:trHeight w:val="277"/>
        </w:trPr>
        <w:tc>
          <w:tcPr>
            <w:tcW w:w="2103" w:type="dxa"/>
          </w:tcPr>
          <w:p w:rsidR="00CB2F83" w:rsidRDefault="006766F3">
            <w:pPr>
              <w:pStyle w:val="TableParagraph"/>
              <w:spacing w:line="258" w:lineRule="exact"/>
              <w:ind w:left="913" w:right="894"/>
              <w:jc w:val="center"/>
              <w:rPr>
                <w:sz w:val="24"/>
              </w:rPr>
            </w:pPr>
            <w:r>
              <w:rPr>
                <w:sz w:val="24"/>
                <w:lang w:val="tt"/>
              </w:rPr>
              <w:t>76</w:t>
            </w:r>
          </w:p>
        </w:tc>
        <w:tc>
          <w:tcPr>
            <w:tcW w:w="2895" w:type="dxa"/>
          </w:tcPr>
          <w:p w:rsidR="00CB2F83" w:rsidRDefault="006766F3">
            <w:pPr>
              <w:pStyle w:val="TableParagraph"/>
              <w:spacing w:line="258" w:lineRule="exact"/>
              <w:ind w:left="27"/>
              <w:jc w:val="center"/>
              <w:rPr>
                <w:sz w:val="24"/>
              </w:rPr>
            </w:pPr>
            <w:r>
              <w:rPr>
                <w:sz w:val="24"/>
                <w:lang w:val="tt"/>
              </w:rPr>
              <w:t>Акчишмә</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135</w:t>
            </w:r>
          </w:p>
        </w:tc>
        <w:tc>
          <w:tcPr>
            <w:tcW w:w="1610" w:type="dxa"/>
          </w:tcPr>
          <w:p w:rsidR="00CB2F83" w:rsidRDefault="006766F3">
            <w:pPr>
              <w:pStyle w:val="TableParagraph"/>
              <w:spacing w:line="258" w:lineRule="exact"/>
              <w:ind w:left="459" w:right="438"/>
              <w:jc w:val="center"/>
              <w:rPr>
                <w:sz w:val="24"/>
              </w:rPr>
            </w:pPr>
            <w:r>
              <w:rPr>
                <w:sz w:val="24"/>
                <w:lang w:val="tt"/>
              </w:rPr>
              <w:t>200</w:t>
            </w:r>
          </w:p>
        </w:tc>
      </w:tr>
      <w:tr w:rsidR="00B45D70">
        <w:trPr>
          <w:trHeight w:val="273"/>
        </w:trPr>
        <w:tc>
          <w:tcPr>
            <w:tcW w:w="2103" w:type="dxa"/>
          </w:tcPr>
          <w:p w:rsidR="00CB2F83" w:rsidRDefault="006766F3">
            <w:pPr>
              <w:pStyle w:val="TableParagraph"/>
              <w:spacing w:line="253" w:lineRule="exact"/>
              <w:ind w:left="913" w:right="894"/>
              <w:jc w:val="center"/>
              <w:rPr>
                <w:sz w:val="24"/>
              </w:rPr>
            </w:pPr>
            <w:r>
              <w:rPr>
                <w:sz w:val="24"/>
                <w:lang w:val="tt"/>
              </w:rPr>
              <w:t>77</w:t>
            </w:r>
          </w:p>
        </w:tc>
        <w:tc>
          <w:tcPr>
            <w:tcW w:w="2895" w:type="dxa"/>
          </w:tcPr>
          <w:p w:rsidR="00CB2F83" w:rsidRDefault="006766F3">
            <w:pPr>
              <w:pStyle w:val="TableParagraph"/>
              <w:spacing w:line="253" w:lineRule="exact"/>
              <w:ind w:left="6"/>
              <w:jc w:val="center"/>
              <w:rPr>
                <w:sz w:val="24"/>
              </w:rPr>
            </w:pPr>
            <w:r>
              <w:rPr>
                <w:sz w:val="24"/>
                <w:lang w:val="tt"/>
              </w:rPr>
              <w:t>Шушмабаш</w:t>
            </w:r>
          </w:p>
        </w:tc>
        <w:tc>
          <w:tcPr>
            <w:tcW w:w="1623" w:type="dxa"/>
          </w:tcPr>
          <w:p w:rsidR="00CB2F83" w:rsidRDefault="006766F3">
            <w:pPr>
              <w:pStyle w:val="TableParagraph"/>
              <w:spacing w:line="253" w:lineRule="exact"/>
              <w:ind w:left="471" w:right="448"/>
              <w:jc w:val="center"/>
              <w:rPr>
                <w:sz w:val="24"/>
              </w:rPr>
            </w:pPr>
            <w:r>
              <w:rPr>
                <w:sz w:val="24"/>
                <w:lang w:val="tt"/>
              </w:rPr>
              <w:t>30</w:t>
            </w:r>
          </w:p>
        </w:tc>
        <w:tc>
          <w:tcPr>
            <w:tcW w:w="1623" w:type="dxa"/>
          </w:tcPr>
          <w:p w:rsidR="00CB2F83" w:rsidRDefault="006766F3">
            <w:pPr>
              <w:pStyle w:val="TableParagraph"/>
              <w:spacing w:line="253" w:lineRule="exact"/>
              <w:ind w:left="465" w:right="448"/>
              <w:jc w:val="center"/>
              <w:rPr>
                <w:sz w:val="24"/>
              </w:rPr>
            </w:pPr>
            <w:r>
              <w:rPr>
                <w:sz w:val="24"/>
                <w:lang w:val="tt"/>
              </w:rPr>
              <w:t>141</w:t>
            </w:r>
          </w:p>
        </w:tc>
        <w:tc>
          <w:tcPr>
            <w:tcW w:w="1610" w:type="dxa"/>
          </w:tcPr>
          <w:p w:rsidR="00CB2F83" w:rsidRDefault="006766F3">
            <w:pPr>
              <w:pStyle w:val="TableParagraph"/>
              <w:spacing w:line="253" w:lineRule="exact"/>
              <w:ind w:left="459" w:right="438"/>
              <w:jc w:val="center"/>
              <w:rPr>
                <w:sz w:val="24"/>
              </w:rPr>
            </w:pPr>
            <w:r>
              <w:rPr>
                <w:sz w:val="24"/>
                <w:lang w:val="tt"/>
              </w:rPr>
              <w:t>602</w:t>
            </w:r>
          </w:p>
        </w:tc>
      </w:tr>
      <w:tr w:rsidR="00B45D70">
        <w:trPr>
          <w:trHeight w:val="277"/>
        </w:trPr>
        <w:tc>
          <w:tcPr>
            <w:tcW w:w="2103" w:type="dxa"/>
          </w:tcPr>
          <w:p w:rsidR="00CB2F83" w:rsidRDefault="006766F3">
            <w:pPr>
              <w:pStyle w:val="TableParagraph"/>
              <w:spacing w:line="258" w:lineRule="exact"/>
              <w:ind w:left="913" w:right="894"/>
              <w:jc w:val="center"/>
              <w:rPr>
                <w:sz w:val="24"/>
              </w:rPr>
            </w:pPr>
            <w:r>
              <w:rPr>
                <w:sz w:val="24"/>
                <w:lang w:val="tt"/>
              </w:rPr>
              <w:t>78</w:t>
            </w:r>
          </w:p>
        </w:tc>
        <w:tc>
          <w:tcPr>
            <w:tcW w:w="2895" w:type="dxa"/>
          </w:tcPr>
          <w:p w:rsidR="00CB2F83" w:rsidRDefault="006766F3">
            <w:pPr>
              <w:pStyle w:val="TableParagraph"/>
              <w:spacing w:line="258" w:lineRule="exact"/>
              <w:ind w:left="19"/>
              <w:jc w:val="center"/>
              <w:rPr>
                <w:sz w:val="24"/>
              </w:rPr>
            </w:pPr>
            <w:r>
              <w:rPr>
                <w:sz w:val="24"/>
                <w:lang w:val="tt"/>
              </w:rPr>
              <w:t>Яңасала</w:t>
            </w:r>
          </w:p>
        </w:tc>
        <w:tc>
          <w:tcPr>
            <w:tcW w:w="1623" w:type="dxa"/>
          </w:tcPr>
          <w:p w:rsidR="00CB2F83" w:rsidRDefault="006766F3">
            <w:pPr>
              <w:pStyle w:val="TableParagraph"/>
              <w:spacing w:line="258" w:lineRule="exact"/>
              <w:ind w:left="471" w:right="448"/>
              <w:jc w:val="center"/>
              <w:rPr>
                <w:sz w:val="24"/>
              </w:rPr>
            </w:pPr>
            <w:r>
              <w:rPr>
                <w:sz w:val="24"/>
                <w:lang w:val="tt"/>
              </w:rPr>
              <w:t>30</w:t>
            </w:r>
          </w:p>
        </w:tc>
        <w:tc>
          <w:tcPr>
            <w:tcW w:w="1623" w:type="dxa"/>
          </w:tcPr>
          <w:p w:rsidR="00CB2F83" w:rsidRDefault="006766F3">
            <w:pPr>
              <w:pStyle w:val="TableParagraph"/>
              <w:spacing w:line="258" w:lineRule="exact"/>
              <w:ind w:left="465" w:right="448"/>
              <w:jc w:val="center"/>
              <w:rPr>
                <w:sz w:val="24"/>
              </w:rPr>
            </w:pPr>
            <w:r>
              <w:rPr>
                <w:sz w:val="24"/>
                <w:lang w:val="tt"/>
              </w:rPr>
              <w:t>214</w:t>
            </w:r>
          </w:p>
        </w:tc>
        <w:tc>
          <w:tcPr>
            <w:tcW w:w="1610" w:type="dxa"/>
          </w:tcPr>
          <w:p w:rsidR="00CB2F83" w:rsidRDefault="006766F3">
            <w:pPr>
              <w:pStyle w:val="TableParagraph"/>
              <w:spacing w:line="258" w:lineRule="exact"/>
              <w:ind w:left="459" w:right="438"/>
              <w:jc w:val="center"/>
              <w:rPr>
                <w:sz w:val="24"/>
              </w:rPr>
            </w:pPr>
            <w:r>
              <w:rPr>
                <w:sz w:val="24"/>
                <w:lang w:val="tt"/>
              </w:rPr>
              <w:t>915</w:t>
            </w:r>
          </w:p>
        </w:tc>
      </w:tr>
      <w:tr w:rsidR="00B45D70">
        <w:trPr>
          <w:trHeight w:val="275"/>
        </w:trPr>
        <w:tc>
          <w:tcPr>
            <w:tcW w:w="2103" w:type="dxa"/>
          </w:tcPr>
          <w:p w:rsidR="00CB2F83" w:rsidRDefault="006766F3">
            <w:pPr>
              <w:pStyle w:val="TableParagraph"/>
              <w:spacing w:line="255" w:lineRule="exact"/>
              <w:ind w:left="913" w:right="894"/>
              <w:jc w:val="center"/>
              <w:rPr>
                <w:sz w:val="24"/>
              </w:rPr>
            </w:pPr>
            <w:r>
              <w:rPr>
                <w:sz w:val="24"/>
                <w:lang w:val="tt"/>
              </w:rPr>
              <w:t>79</w:t>
            </w:r>
          </w:p>
        </w:tc>
        <w:tc>
          <w:tcPr>
            <w:tcW w:w="2895" w:type="dxa"/>
          </w:tcPr>
          <w:p w:rsidR="00CB2F83" w:rsidRDefault="006766F3">
            <w:pPr>
              <w:pStyle w:val="TableParagraph"/>
              <w:spacing w:line="255" w:lineRule="exact"/>
              <w:ind w:left="6"/>
              <w:jc w:val="center"/>
              <w:rPr>
                <w:sz w:val="24"/>
              </w:rPr>
            </w:pPr>
            <w:r>
              <w:rPr>
                <w:sz w:val="24"/>
                <w:lang w:val="tt"/>
              </w:rPr>
              <w:t>Каенсар</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1" w:right="448"/>
              <w:jc w:val="center"/>
              <w:rPr>
                <w:sz w:val="24"/>
              </w:rPr>
            </w:pPr>
            <w:r>
              <w:rPr>
                <w:sz w:val="24"/>
                <w:lang w:val="tt"/>
              </w:rPr>
              <w:t>31</w:t>
            </w:r>
          </w:p>
        </w:tc>
        <w:tc>
          <w:tcPr>
            <w:tcW w:w="1610" w:type="dxa"/>
          </w:tcPr>
          <w:p w:rsidR="00CB2F83" w:rsidRDefault="006766F3">
            <w:pPr>
              <w:pStyle w:val="TableParagraph"/>
              <w:spacing w:line="255" w:lineRule="exact"/>
              <w:ind w:left="459" w:right="438"/>
              <w:jc w:val="center"/>
              <w:rPr>
                <w:sz w:val="24"/>
              </w:rPr>
            </w:pPr>
            <w:r>
              <w:rPr>
                <w:sz w:val="24"/>
                <w:lang w:val="tt"/>
              </w:rPr>
              <w:t>133</w:t>
            </w:r>
          </w:p>
        </w:tc>
      </w:tr>
      <w:tr w:rsidR="00B45D70">
        <w:trPr>
          <w:trHeight w:val="275"/>
        </w:trPr>
        <w:tc>
          <w:tcPr>
            <w:tcW w:w="2103" w:type="dxa"/>
          </w:tcPr>
          <w:p w:rsidR="00CB2F83" w:rsidRDefault="006766F3">
            <w:pPr>
              <w:pStyle w:val="TableParagraph"/>
              <w:spacing w:line="255" w:lineRule="exact"/>
              <w:ind w:left="913" w:right="894"/>
              <w:jc w:val="center"/>
              <w:rPr>
                <w:sz w:val="24"/>
              </w:rPr>
            </w:pPr>
            <w:r>
              <w:rPr>
                <w:sz w:val="24"/>
                <w:lang w:val="tt"/>
              </w:rPr>
              <w:t>80</w:t>
            </w:r>
          </w:p>
        </w:tc>
        <w:tc>
          <w:tcPr>
            <w:tcW w:w="2895" w:type="dxa"/>
          </w:tcPr>
          <w:p w:rsidR="00CB2F83" w:rsidRDefault="006766F3">
            <w:pPr>
              <w:pStyle w:val="TableParagraph"/>
              <w:spacing w:line="255" w:lineRule="exact"/>
              <w:ind w:left="19"/>
              <w:jc w:val="center"/>
              <w:rPr>
                <w:sz w:val="24"/>
              </w:rPr>
            </w:pPr>
            <w:r>
              <w:rPr>
                <w:sz w:val="24"/>
                <w:lang w:val="tt"/>
              </w:rPr>
              <w:t>Бужа</w:t>
            </w:r>
          </w:p>
        </w:tc>
        <w:tc>
          <w:tcPr>
            <w:tcW w:w="1623" w:type="dxa"/>
          </w:tcPr>
          <w:p w:rsidR="00CB2F83" w:rsidRDefault="006766F3">
            <w:pPr>
              <w:pStyle w:val="TableParagraph"/>
              <w:spacing w:line="255" w:lineRule="exact"/>
              <w:ind w:left="471" w:right="448"/>
              <w:jc w:val="center"/>
              <w:rPr>
                <w:sz w:val="24"/>
              </w:rPr>
            </w:pPr>
            <w:r>
              <w:rPr>
                <w:sz w:val="24"/>
                <w:lang w:val="tt"/>
              </w:rPr>
              <w:t>30</w:t>
            </w:r>
          </w:p>
        </w:tc>
        <w:tc>
          <w:tcPr>
            <w:tcW w:w="1623" w:type="dxa"/>
          </w:tcPr>
          <w:p w:rsidR="00CB2F83" w:rsidRDefault="006766F3">
            <w:pPr>
              <w:pStyle w:val="TableParagraph"/>
              <w:spacing w:line="255" w:lineRule="exact"/>
              <w:ind w:left="461" w:right="448"/>
              <w:jc w:val="center"/>
              <w:rPr>
                <w:sz w:val="24"/>
              </w:rPr>
            </w:pPr>
            <w:r>
              <w:rPr>
                <w:sz w:val="24"/>
                <w:lang w:val="tt"/>
              </w:rPr>
              <w:t>99</w:t>
            </w:r>
          </w:p>
        </w:tc>
        <w:tc>
          <w:tcPr>
            <w:tcW w:w="1610" w:type="dxa"/>
          </w:tcPr>
          <w:p w:rsidR="00CB2F83" w:rsidRDefault="006766F3">
            <w:pPr>
              <w:pStyle w:val="TableParagraph"/>
              <w:spacing w:line="255" w:lineRule="exact"/>
              <w:ind w:left="459" w:right="438"/>
              <w:jc w:val="center"/>
              <w:rPr>
                <w:sz w:val="24"/>
              </w:rPr>
            </w:pPr>
            <w:r>
              <w:rPr>
                <w:sz w:val="24"/>
                <w:lang w:val="tt"/>
              </w:rPr>
              <w:t>423</w:t>
            </w:r>
          </w:p>
        </w:tc>
      </w:tr>
    </w:tbl>
    <w:p w:rsidR="00CB2F83" w:rsidRDefault="00CB2F83">
      <w:pPr>
        <w:pStyle w:val="a3"/>
        <w:spacing w:before="8"/>
        <w:jc w:val="left"/>
        <w:rPr>
          <w:b/>
          <w:i/>
          <w:sz w:val="24"/>
        </w:rPr>
      </w:pPr>
    </w:p>
    <w:p w:rsidR="00A142AB" w:rsidRPr="00A142AB" w:rsidRDefault="00A142AB" w:rsidP="00A142AB">
      <w:pPr>
        <w:pStyle w:val="a3"/>
        <w:spacing w:before="1"/>
        <w:ind w:left="362" w:right="706" w:firstLine="720"/>
        <w:rPr>
          <w:lang w:val="tt"/>
        </w:rPr>
      </w:pPr>
      <w:r>
        <w:rPr>
          <w:lang w:val="tt"/>
        </w:rPr>
        <w:t>«Гидэк</w:t>
      </w:r>
      <w:r w:rsidRPr="00A142AB">
        <w:rPr>
          <w:lang w:val="tt"/>
        </w:rPr>
        <w:t xml:space="preserve">» </w:t>
      </w:r>
      <w:r>
        <w:rPr>
          <w:lang w:val="tt"/>
        </w:rPr>
        <w:t xml:space="preserve"> ЯА</w:t>
      </w:r>
      <w:r w:rsidRPr="00A142AB">
        <w:rPr>
          <w:lang w:val="tt"/>
        </w:rPr>
        <w:t>Җ тарафыннан башкарылган</w:t>
      </w:r>
      <w:r>
        <w:rPr>
          <w:lang w:val="tt"/>
        </w:rPr>
        <w:t xml:space="preserve">  «Хәтнә </w:t>
      </w:r>
      <w:r w:rsidRPr="00A142AB">
        <w:rPr>
          <w:lang w:val="tt"/>
        </w:rPr>
        <w:t>ятмасында с</w:t>
      </w:r>
      <w:r>
        <w:rPr>
          <w:lang w:val="tt"/>
        </w:rPr>
        <w:t>у алу скважинасының санитар -сак</w:t>
      </w:r>
      <w:r w:rsidRPr="00A142AB">
        <w:rPr>
          <w:lang w:val="tt"/>
        </w:rPr>
        <w:t xml:space="preserve"> поясын </w:t>
      </w:r>
      <w:r>
        <w:rPr>
          <w:lang w:val="tt"/>
        </w:rPr>
        <w:t>и</w:t>
      </w:r>
      <w:r w:rsidRPr="00A142AB">
        <w:rPr>
          <w:lang w:val="tt"/>
        </w:rPr>
        <w:t>сәпләү</w:t>
      </w:r>
      <w:r>
        <w:rPr>
          <w:lang w:val="tt"/>
        </w:rPr>
        <w:t>нең</w:t>
      </w:r>
      <w:r w:rsidRPr="00A142AB">
        <w:rPr>
          <w:lang w:val="tt"/>
        </w:rPr>
        <w:t xml:space="preserve"> гидрогеологик нигезл</w:t>
      </w:r>
      <w:r>
        <w:rPr>
          <w:lang w:val="tt"/>
        </w:rPr>
        <w:t>әмәсе</w:t>
      </w:r>
      <w:r w:rsidRPr="00A142AB">
        <w:rPr>
          <w:lang w:val="tt"/>
        </w:rPr>
        <w:t xml:space="preserve">»   нигезендә, җир асты суларының </w:t>
      </w:r>
      <w:r>
        <w:rPr>
          <w:lang w:val="tt"/>
        </w:rPr>
        <w:t>я</w:t>
      </w:r>
      <w:r w:rsidRPr="00A142AB">
        <w:rPr>
          <w:lang w:val="tt"/>
        </w:rPr>
        <w:t>хшы як</w:t>
      </w:r>
      <w:r>
        <w:rPr>
          <w:lang w:val="tt"/>
        </w:rPr>
        <w:t>ланганлыгы сәбәпле, санитар- сак</w:t>
      </w:r>
      <w:r w:rsidRPr="00A142AB">
        <w:rPr>
          <w:lang w:val="tt"/>
        </w:rPr>
        <w:t xml:space="preserve"> зонасының беренче поясы чиге су алу скважинасыннан 30 м е</w:t>
      </w:r>
      <w:r>
        <w:rPr>
          <w:lang w:val="tt"/>
        </w:rPr>
        <w:t>раклыкта билгеләнә. Санитар сак</w:t>
      </w:r>
      <w:r w:rsidRPr="00A142AB">
        <w:rPr>
          <w:lang w:val="tt"/>
        </w:rPr>
        <w:t xml:space="preserve"> зонасының икенче поясы – җир асты сулары агымы буенча – 320 М. җир асты сулары агымыннан түбәнрәк (беренче пояс белән бергә) - 30 м, җир асты сулары агымы 2 м.</w:t>
      </w:r>
    </w:p>
    <w:p w:rsidR="00A142AB" w:rsidRDefault="00A142AB" w:rsidP="00A142AB">
      <w:pPr>
        <w:pStyle w:val="a3"/>
        <w:spacing w:before="1"/>
        <w:ind w:left="362" w:right="706" w:firstLine="720"/>
        <w:rPr>
          <w:lang w:val="tt"/>
        </w:rPr>
      </w:pPr>
      <w:r w:rsidRPr="00A142AB">
        <w:rPr>
          <w:lang w:val="tt"/>
        </w:rPr>
        <w:t xml:space="preserve">146 м. өченче пояс скважинадан 2500 м ераклыкта урнашкан су бүлү линиясе буенча билгеләнә. Санитар </w:t>
      </w:r>
      <w:r>
        <w:rPr>
          <w:lang w:val="tt"/>
        </w:rPr>
        <w:t>-</w:t>
      </w:r>
      <w:r w:rsidRPr="00A142AB">
        <w:rPr>
          <w:lang w:val="tt"/>
        </w:rPr>
        <w:t>сак зонасы киңлеге су җыю мәйданы чикләрендә кабул ителә, бу d1-2=101 м һәм d1=500 м һәм d2= 250 м тәшкил итә</w:t>
      </w:r>
      <w:r>
        <w:rPr>
          <w:lang w:val="tt"/>
        </w:rPr>
        <w:t>.</w:t>
      </w:r>
    </w:p>
    <w:p w:rsidR="00CB2F83" w:rsidRPr="00834B3E" w:rsidRDefault="00245222" w:rsidP="00A142AB">
      <w:pPr>
        <w:pStyle w:val="a3"/>
        <w:spacing w:before="1"/>
        <w:ind w:left="362" w:right="706" w:firstLine="720"/>
        <w:rPr>
          <w:lang w:val="tt"/>
        </w:rPr>
      </w:pPr>
      <w:r>
        <w:rPr>
          <w:spacing w:val="-1"/>
          <w:lang w:val="tt"/>
        </w:rPr>
        <w:t>Санитар- сак</w:t>
      </w:r>
      <w:r w:rsidR="006766F3">
        <w:rPr>
          <w:spacing w:val="-1"/>
          <w:lang w:val="tt"/>
        </w:rPr>
        <w:t xml:space="preserve"> зоналарында хуҗалык эшчәнлеген алып баруга таләпләр</w:t>
      </w:r>
      <w:r>
        <w:rPr>
          <w:spacing w:val="-1"/>
          <w:lang w:val="tt"/>
        </w:rPr>
        <w:t>не</w:t>
      </w:r>
      <w:r w:rsidR="006766F3">
        <w:rPr>
          <w:spacing w:val="-1"/>
          <w:lang w:val="tt"/>
        </w:rPr>
        <w:t xml:space="preserve"> СанПиН 2.1.4.1110-02 билгели.</w:t>
      </w:r>
    </w:p>
    <w:p w:rsidR="00CB2F83" w:rsidRDefault="006766F3">
      <w:pPr>
        <w:pStyle w:val="a3"/>
        <w:spacing w:before="2"/>
        <w:ind w:left="8511" w:right="199"/>
        <w:jc w:val="center"/>
      </w:pPr>
      <w:r>
        <w:rPr>
          <w:lang w:val="tt"/>
        </w:rPr>
        <w:t>4.2.3 нче таблица</w:t>
      </w:r>
    </w:p>
    <w:p w:rsidR="00CB2F83" w:rsidRDefault="006766F3">
      <w:pPr>
        <w:pStyle w:val="2"/>
        <w:spacing w:before="7" w:after="4"/>
        <w:ind w:left="330" w:right="199"/>
        <w:jc w:val="center"/>
      </w:pPr>
      <w:r>
        <w:rPr>
          <w:lang w:val="tt"/>
        </w:rPr>
        <w:t>Санитар</w:t>
      </w:r>
      <w:r w:rsidR="00245222">
        <w:rPr>
          <w:lang w:val="tt"/>
        </w:rPr>
        <w:t>-</w:t>
      </w:r>
      <w:r>
        <w:rPr>
          <w:lang w:val="tt"/>
        </w:rPr>
        <w:t xml:space="preserve"> са</w:t>
      </w:r>
      <w:r w:rsidR="00245222">
        <w:rPr>
          <w:lang w:val="tt"/>
        </w:rPr>
        <w:t>к</w:t>
      </w:r>
      <w:r>
        <w:rPr>
          <w:lang w:val="tt"/>
        </w:rPr>
        <w:t xml:space="preserve"> зонасыннан файдалану регламенты</w:t>
      </w:r>
    </w:p>
    <w:tbl>
      <w:tblPr>
        <w:tblStyle w:val="TableNormal0"/>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6016"/>
        <w:gridCol w:w="2070"/>
      </w:tblGrid>
      <w:tr w:rsidR="00B45D70">
        <w:trPr>
          <w:trHeight w:val="921"/>
        </w:trPr>
        <w:tc>
          <w:tcPr>
            <w:tcW w:w="1964" w:type="dxa"/>
          </w:tcPr>
          <w:p w:rsidR="00CB2F83" w:rsidRDefault="00CB2F83">
            <w:pPr>
              <w:pStyle w:val="TableParagraph"/>
              <w:spacing w:before="5"/>
              <w:rPr>
                <w:b/>
                <w:i/>
                <w:sz w:val="29"/>
              </w:rPr>
            </w:pPr>
          </w:p>
          <w:p w:rsidR="00CB2F83" w:rsidRDefault="006766F3">
            <w:pPr>
              <w:pStyle w:val="TableParagraph"/>
              <w:ind w:left="302"/>
              <w:rPr>
                <w:b/>
                <w:sz w:val="20"/>
              </w:rPr>
            </w:pPr>
            <w:r>
              <w:rPr>
                <w:b/>
                <w:sz w:val="20"/>
                <w:lang w:val="tt"/>
              </w:rPr>
              <w:t>Зона исеме</w:t>
            </w:r>
          </w:p>
        </w:tc>
        <w:tc>
          <w:tcPr>
            <w:tcW w:w="6016" w:type="dxa"/>
          </w:tcPr>
          <w:p w:rsidR="00CB2F83" w:rsidRDefault="00CB2F83">
            <w:pPr>
              <w:pStyle w:val="TableParagraph"/>
              <w:spacing w:before="5"/>
              <w:rPr>
                <w:b/>
                <w:i/>
                <w:sz w:val="29"/>
              </w:rPr>
            </w:pPr>
          </w:p>
          <w:p w:rsidR="00CB2F83" w:rsidRDefault="006766F3">
            <w:pPr>
              <w:pStyle w:val="TableParagraph"/>
              <w:ind w:left="1252"/>
              <w:rPr>
                <w:b/>
                <w:sz w:val="20"/>
              </w:rPr>
            </w:pPr>
            <w:r>
              <w:rPr>
                <w:b/>
                <w:sz w:val="20"/>
                <w:lang w:val="tt"/>
              </w:rPr>
              <w:t>Күрсәтелгән зонадан файдалану режимы</w:t>
            </w:r>
          </w:p>
        </w:tc>
        <w:tc>
          <w:tcPr>
            <w:tcW w:w="2070" w:type="dxa"/>
          </w:tcPr>
          <w:p w:rsidR="00CB2F83" w:rsidRDefault="00A142AB">
            <w:pPr>
              <w:pStyle w:val="TableParagraph"/>
              <w:spacing w:line="213" w:lineRule="exact"/>
              <w:ind w:left="364"/>
              <w:rPr>
                <w:b/>
                <w:sz w:val="20"/>
              </w:rPr>
            </w:pPr>
            <w:r>
              <w:rPr>
                <w:b/>
                <w:sz w:val="20"/>
                <w:lang w:val="tt"/>
              </w:rPr>
              <w:t>Файдалануга рөхсәтне җ</w:t>
            </w:r>
            <w:r w:rsidR="00206925">
              <w:rPr>
                <w:b/>
                <w:sz w:val="20"/>
                <w:lang w:val="tt"/>
              </w:rPr>
              <w:t>айга сала торган норматив документлар</w:t>
            </w:r>
            <w:r w:rsidR="00206925">
              <w:rPr>
                <w:b/>
                <w:sz w:val="20"/>
              </w:rPr>
              <w:t xml:space="preserve"> </w:t>
            </w:r>
          </w:p>
        </w:tc>
      </w:tr>
      <w:tr w:rsidR="00B45D70">
        <w:trPr>
          <w:trHeight w:val="1648"/>
        </w:trPr>
        <w:tc>
          <w:tcPr>
            <w:tcW w:w="1964" w:type="dxa"/>
          </w:tcPr>
          <w:p w:rsidR="00CB2F83" w:rsidRDefault="006766F3">
            <w:pPr>
              <w:pStyle w:val="TableParagraph"/>
              <w:ind w:left="52" w:right="37"/>
              <w:jc w:val="both"/>
              <w:rPr>
                <w:sz w:val="20"/>
              </w:rPr>
            </w:pPr>
            <w:r>
              <w:rPr>
                <w:sz w:val="20"/>
                <w:lang w:val="tt"/>
              </w:rPr>
              <w:lastRenderedPageBreak/>
              <w:t>Су белән тәэмин итүнең җир асты чыганакларын санитар саклау зонасы</w:t>
            </w:r>
          </w:p>
        </w:tc>
        <w:tc>
          <w:tcPr>
            <w:tcW w:w="6016" w:type="dxa"/>
          </w:tcPr>
          <w:p w:rsidR="00CB2F83" w:rsidRDefault="006766F3">
            <w:pPr>
              <w:pStyle w:val="TableParagraph"/>
              <w:spacing w:line="218" w:lineRule="exact"/>
              <w:ind w:left="52"/>
              <w:jc w:val="both"/>
              <w:rPr>
                <w:sz w:val="20"/>
              </w:rPr>
            </w:pPr>
            <w:r>
              <w:rPr>
                <w:sz w:val="20"/>
                <w:lang w:val="tt"/>
              </w:rPr>
              <w:t>1 нче пояс чикләрендә санитар саклау зоналары рөхсәт ителми:</w:t>
            </w:r>
          </w:p>
          <w:p w:rsidR="00CB2F83" w:rsidRDefault="006766F3">
            <w:pPr>
              <w:pStyle w:val="TableParagraph"/>
              <w:numPr>
                <w:ilvl w:val="0"/>
                <w:numId w:val="14"/>
              </w:numPr>
              <w:tabs>
                <w:tab w:val="left" w:pos="840"/>
              </w:tabs>
              <w:spacing w:line="242" w:lineRule="exact"/>
              <w:ind w:hanging="244"/>
              <w:jc w:val="both"/>
              <w:rPr>
                <w:sz w:val="20"/>
              </w:rPr>
            </w:pPr>
            <w:r>
              <w:rPr>
                <w:sz w:val="20"/>
                <w:lang w:val="tt"/>
              </w:rPr>
              <w:t>югары көпшәле агачлар утырту;</w:t>
            </w:r>
          </w:p>
          <w:p w:rsidR="00CB2F83" w:rsidRDefault="006766F3">
            <w:pPr>
              <w:pStyle w:val="TableParagraph"/>
              <w:numPr>
                <w:ilvl w:val="0"/>
                <w:numId w:val="14"/>
              </w:numPr>
              <w:tabs>
                <w:tab w:val="left" w:pos="840"/>
              </w:tabs>
              <w:spacing w:line="237" w:lineRule="auto"/>
              <w:ind w:right="93" w:hanging="241"/>
              <w:jc w:val="both"/>
              <w:rPr>
                <w:sz w:val="20"/>
              </w:rPr>
            </w:pPr>
            <w:r>
              <w:rPr>
                <w:sz w:val="20"/>
                <w:lang w:val="tt"/>
              </w:rPr>
              <w:t>суүткәргеч корылмаларны эксплуатацияләүгә, реконструкцияләүгә һәм киңәйтүгә турыдан-туры катнашы булмаган барлык төзелеш төрләре, шул исәптән төрле билгеләнештәге торба үткәргечләрне салу;</w:t>
            </w:r>
          </w:p>
          <w:p w:rsidR="00CB2F83" w:rsidRDefault="006766F3">
            <w:pPr>
              <w:pStyle w:val="TableParagraph"/>
              <w:numPr>
                <w:ilvl w:val="0"/>
                <w:numId w:val="14"/>
              </w:numPr>
              <w:tabs>
                <w:tab w:val="left" w:pos="840"/>
              </w:tabs>
              <w:spacing w:line="239" w:lineRule="exact"/>
              <w:ind w:hanging="244"/>
              <w:jc w:val="both"/>
              <w:rPr>
                <w:sz w:val="20"/>
              </w:rPr>
            </w:pPr>
            <w:r>
              <w:rPr>
                <w:sz w:val="20"/>
                <w:lang w:val="tt"/>
              </w:rPr>
              <w:t>торак һәм хуҗалык-көнкүреш биналарын урнаштыру;</w:t>
            </w:r>
          </w:p>
        </w:tc>
        <w:tc>
          <w:tcPr>
            <w:tcW w:w="2070" w:type="dxa"/>
          </w:tcPr>
          <w:p w:rsidR="00CB2F83" w:rsidRDefault="006766F3">
            <w:pPr>
              <w:pStyle w:val="TableParagraph"/>
              <w:spacing w:line="217" w:lineRule="exact"/>
              <w:ind w:left="52"/>
              <w:jc w:val="both"/>
              <w:rPr>
                <w:sz w:val="20"/>
              </w:rPr>
            </w:pPr>
            <w:r>
              <w:rPr>
                <w:sz w:val="20"/>
                <w:lang w:val="tt"/>
              </w:rPr>
              <w:t>СанПиН 2.1.4.1110-02</w:t>
            </w:r>
          </w:p>
          <w:p w:rsidR="00CB2F83" w:rsidRDefault="006766F3">
            <w:pPr>
              <w:pStyle w:val="TableParagraph"/>
              <w:ind w:left="52" w:right="31"/>
              <w:jc w:val="both"/>
              <w:rPr>
                <w:sz w:val="20"/>
              </w:rPr>
            </w:pPr>
            <w:r>
              <w:rPr>
                <w:sz w:val="20"/>
                <w:lang w:val="tt"/>
              </w:rPr>
              <w:t>«Су белән тәэмин итү һәм эчәр өчен билгеләнгән кайтармаларны санитар саклау зоналары», 2002 ел</w:t>
            </w:r>
          </w:p>
        </w:tc>
      </w:tr>
    </w:tbl>
    <w:p w:rsidR="00CB2F83" w:rsidRDefault="00CB2F83">
      <w:pPr>
        <w:jc w:val="both"/>
        <w:rPr>
          <w:sz w:val="20"/>
        </w:rPr>
        <w:sectPr w:rsidR="00CB2F83">
          <w:pgSz w:w="11900" w:h="16850"/>
          <w:pgMar w:top="860" w:right="620" w:bottom="900" w:left="900" w:header="0" w:footer="711" w:gutter="0"/>
          <w:cols w:space="720"/>
        </w:sectPr>
      </w:pPr>
    </w:p>
    <w:tbl>
      <w:tblPr>
        <w:tblStyle w:val="TableNormal0"/>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64"/>
        <w:gridCol w:w="6016"/>
        <w:gridCol w:w="2070"/>
      </w:tblGrid>
      <w:tr w:rsidR="00297671">
        <w:trPr>
          <w:trHeight w:val="921"/>
        </w:trPr>
        <w:tc>
          <w:tcPr>
            <w:tcW w:w="1964" w:type="dxa"/>
          </w:tcPr>
          <w:p w:rsidR="00297671" w:rsidRDefault="00297671" w:rsidP="00297671">
            <w:pPr>
              <w:pStyle w:val="TableParagraph"/>
              <w:spacing w:before="9"/>
              <w:rPr>
                <w:b/>
                <w:i/>
                <w:sz w:val="28"/>
              </w:rPr>
            </w:pPr>
          </w:p>
          <w:p w:rsidR="00297671" w:rsidRDefault="00297671" w:rsidP="00297671">
            <w:pPr>
              <w:pStyle w:val="TableParagraph"/>
              <w:ind w:left="302"/>
              <w:rPr>
                <w:b/>
                <w:sz w:val="20"/>
              </w:rPr>
            </w:pPr>
            <w:r>
              <w:rPr>
                <w:b/>
                <w:sz w:val="20"/>
                <w:lang w:val="tt"/>
              </w:rPr>
              <w:t>Зона исеме</w:t>
            </w:r>
          </w:p>
        </w:tc>
        <w:tc>
          <w:tcPr>
            <w:tcW w:w="6016" w:type="dxa"/>
          </w:tcPr>
          <w:p w:rsidR="00297671" w:rsidRDefault="00297671" w:rsidP="00297671">
            <w:pPr>
              <w:pStyle w:val="TableParagraph"/>
              <w:spacing w:before="9"/>
              <w:rPr>
                <w:b/>
                <w:i/>
                <w:sz w:val="28"/>
              </w:rPr>
            </w:pPr>
          </w:p>
          <w:p w:rsidR="00297671" w:rsidRDefault="00297671" w:rsidP="00297671">
            <w:pPr>
              <w:pStyle w:val="TableParagraph"/>
              <w:ind w:left="1252"/>
              <w:rPr>
                <w:b/>
                <w:sz w:val="20"/>
              </w:rPr>
            </w:pPr>
            <w:r>
              <w:rPr>
                <w:b/>
                <w:sz w:val="20"/>
                <w:lang w:val="tt"/>
              </w:rPr>
              <w:t>Күрсәтелгән зонадан файдалану режимы</w:t>
            </w:r>
          </w:p>
        </w:tc>
        <w:tc>
          <w:tcPr>
            <w:tcW w:w="2070" w:type="dxa"/>
          </w:tcPr>
          <w:p w:rsidR="00297671" w:rsidRDefault="00FF6281" w:rsidP="00297671">
            <w:pPr>
              <w:pStyle w:val="TableParagraph"/>
              <w:spacing w:line="213" w:lineRule="exact"/>
              <w:ind w:left="364"/>
              <w:rPr>
                <w:b/>
                <w:sz w:val="20"/>
              </w:rPr>
            </w:pPr>
            <w:r>
              <w:rPr>
                <w:b/>
                <w:sz w:val="20"/>
                <w:lang w:val="tt"/>
              </w:rPr>
              <w:t>Файдалануга рөхсәтне җ</w:t>
            </w:r>
            <w:r w:rsidR="00206925">
              <w:rPr>
                <w:b/>
                <w:sz w:val="20"/>
                <w:lang w:val="tt"/>
              </w:rPr>
              <w:t>айга сала торган норматив документлар</w:t>
            </w:r>
            <w:r w:rsidR="00206925">
              <w:rPr>
                <w:b/>
                <w:sz w:val="20"/>
              </w:rPr>
              <w:t xml:space="preserve"> </w:t>
            </w:r>
          </w:p>
        </w:tc>
      </w:tr>
      <w:tr w:rsidR="00297671">
        <w:trPr>
          <w:trHeight w:val="7690"/>
        </w:trPr>
        <w:tc>
          <w:tcPr>
            <w:tcW w:w="1964" w:type="dxa"/>
          </w:tcPr>
          <w:p w:rsidR="00297671" w:rsidRDefault="00297671" w:rsidP="00297671">
            <w:pPr>
              <w:pStyle w:val="TableParagraph"/>
            </w:pPr>
          </w:p>
        </w:tc>
        <w:tc>
          <w:tcPr>
            <w:tcW w:w="6016" w:type="dxa"/>
          </w:tcPr>
          <w:p w:rsidR="00297671" w:rsidRDefault="00297671" w:rsidP="00297671">
            <w:pPr>
              <w:pStyle w:val="TableParagraph"/>
              <w:numPr>
                <w:ilvl w:val="0"/>
                <w:numId w:val="13"/>
              </w:numPr>
              <w:tabs>
                <w:tab w:val="left" w:pos="840"/>
              </w:tabs>
              <w:spacing w:line="222" w:lineRule="exact"/>
              <w:ind w:hanging="244"/>
              <w:rPr>
                <w:sz w:val="20"/>
              </w:rPr>
            </w:pPr>
            <w:r>
              <w:rPr>
                <w:sz w:val="20"/>
                <w:lang w:val="tt"/>
              </w:rPr>
              <w:t>кешеләрнең яшәве, агулы химикатлар һәм ашламалар куллану</w:t>
            </w:r>
          </w:p>
          <w:p w:rsidR="00297671" w:rsidRDefault="00297671" w:rsidP="00297671">
            <w:pPr>
              <w:pStyle w:val="TableParagraph"/>
              <w:spacing w:line="229" w:lineRule="exact"/>
              <w:ind w:left="840"/>
              <w:rPr>
                <w:sz w:val="20"/>
              </w:rPr>
            </w:pPr>
            <w:r>
              <w:rPr>
                <w:sz w:val="20"/>
                <w:lang w:val="tt"/>
              </w:rPr>
              <w:t>ний.</w:t>
            </w:r>
          </w:p>
          <w:p w:rsidR="00297671" w:rsidRDefault="00297671" w:rsidP="00297671">
            <w:pPr>
              <w:pStyle w:val="TableParagraph"/>
              <w:ind w:left="109" w:right="95"/>
              <w:jc w:val="both"/>
              <w:rPr>
                <w:sz w:val="20"/>
              </w:rPr>
            </w:pPr>
            <w:r>
              <w:rPr>
                <w:sz w:val="20"/>
                <w:lang w:val="tt"/>
              </w:rPr>
              <w:t>Биналар, икенче пояс территориясендә санитар режимны исәпкә алып, санитар саклау зонасының 1 нче поясыннан читтә урнашкан якындагы көнкүреш яки җитештерү канализациясе системасына яисә чистарту корылмаларының җирле станцияләренә агып төшүче суларны канализация белән җиһазландырылган булырга тиеш.</w:t>
            </w:r>
          </w:p>
          <w:p w:rsidR="00297671" w:rsidRDefault="00297671" w:rsidP="00297671">
            <w:pPr>
              <w:pStyle w:val="TableParagraph"/>
              <w:spacing w:line="229" w:lineRule="exact"/>
              <w:ind w:left="52"/>
              <w:jc w:val="both"/>
              <w:rPr>
                <w:sz w:val="20"/>
              </w:rPr>
            </w:pPr>
            <w:r>
              <w:rPr>
                <w:sz w:val="20"/>
                <w:lang w:val="tt"/>
              </w:rPr>
              <w:t>Санитария саклау зоналары 2 нче һәм 3 нче пояслар чикләрендә тыела:</w:t>
            </w:r>
          </w:p>
          <w:p w:rsidR="00297671" w:rsidRDefault="00297671" w:rsidP="00297671">
            <w:pPr>
              <w:pStyle w:val="TableParagraph"/>
              <w:numPr>
                <w:ilvl w:val="0"/>
                <w:numId w:val="13"/>
              </w:numPr>
              <w:tabs>
                <w:tab w:val="left" w:pos="840"/>
              </w:tabs>
              <w:ind w:right="93" w:hanging="241"/>
              <w:jc w:val="both"/>
              <w:rPr>
                <w:sz w:val="20"/>
              </w:rPr>
            </w:pPr>
            <w:r>
              <w:rPr>
                <w:sz w:val="20"/>
                <w:lang w:val="tt"/>
              </w:rPr>
              <w:t>яңа скважиналар бораулау һәм туфрак капламын бозуга бәйле яңа төзелеш (дәүләт нитар-эпидемиологик күзәтчелеге үзәге белән алдан килешенгән вакытта башкарыла);</w:t>
            </w:r>
          </w:p>
          <w:p w:rsidR="00297671" w:rsidRDefault="00297671" w:rsidP="00297671">
            <w:pPr>
              <w:pStyle w:val="TableParagraph"/>
              <w:numPr>
                <w:ilvl w:val="0"/>
                <w:numId w:val="13"/>
              </w:numPr>
              <w:tabs>
                <w:tab w:val="left" w:pos="840"/>
              </w:tabs>
              <w:ind w:right="93" w:hanging="241"/>
              <w:jc w:val="both"/>
              <w:rPr>
                <w:sz w:val="20"/>
              </w:rPr>
            </w:pPr>
            <w:r>
              <w:rPr>
                <w:sz w:val="20"/>
                <w:lang w:val="tt"/>
              </w:rPr>
              <w:t>эшкәртелгән суларны җир асты офыкларына кертү һәм каты калдыкларны җир асты байлыкларын төзүне;</w:t>
            </w:r>
          </w:p>
          <w:p w:rsidR="00297671" w:rsidRDefault="00297671" w:rsidP="00297671">
            <w:pPr>
              <w:pStyle w:val="TableParagraph"/>
              <w:numPr>
                <w:ilvl w:val="0"/>
                <w:numId w:val="13"/>
              </w:numPr>
              <w:tabs>
                <w:tab w:val="left" w:pos="840"/>
              </w:tabs>
              <w:spacing w:before="1" w:line="237" w:lineRule="auto"/>
              <w:ind w:right="83" w:hanging="241"/>
              <w:jc w:val="both"/>
              <w:rPr>
                <w:sz w:val="20"/>
              </w:rPr>
            </w:pPr>
            <w:r>
              <w:rPr>
                <w:sz w:val="20"/>
                <w:lang w:val="tt"/>
              </w:rPr>
              <w:t>җир асты суларын химик пычрату куркынычы тудыручы ягулык-майлау материаллары, агулы химикатлар һәм минераль ашламалар, промстоклар, шламосаклагычлар һәм башка объектлар складларын урнаштыру;</w:t>
            </w:r>
          </w:p>
          <w:p w:rsidR="00297671" w:rsidRDefault="00297671" w:rsidP="00297671">
            <w:pPr>
              <w:pStyle w:val="TableParagraph"/>
              <w:numPr>
                <w:ilvl w:val="0"/>
                <w:numId w:val="13"/>
              </w:numPr>
              <w:tabs>
                <w:tab w:val="left" w:pos="840"/>
              </w:tabs>
              <w:spacing w:before="1"/>
              <w:ind w:right="88" w:hanging="241"/>
              <w:jc w:val="both"/>
              <w:rPr>
                <w:sz w:val="20"/>
              </w:rPr>
            </w:pPr>
            <w:r>
              <w:rPr>
                <w:sz w:val="20"/>
                <w:lang w:val="tt"/>
              </w:rPr>
              <w:t>зиратларны, үләт базларын, ассениция кырларын, фильтрлау кырларын, тирес саклагычларны, силос траншеяларын, терлекчелек һәм кошчылык предприятиеләрен һәм җир асты суларын пычратуга куркыныч тудыручы башка объектларны урнаштыру;</w:t>
            </w:r>
          </w:p>
          <w:p w:rsidR="00297671" w:rsidRDefault="00297671" w:rsidP="00297671">
            <w:pPr>
              <w:pStyle w:val="TableParagraph"/>
              <w:numPr>
                <w:ilvl w:val="0"/>
                <w:numId w:val="13"/>
              </w:numPr>
              <w:tabs>
                <w:tab w:val="left" w:pos="840"/>
              </w:tabs>
              <w:spacing w:before="2"/>
              <w:ind w:hanging="244"/>
              <w:jc w:val="both"/>
              <w:rPr>
                <w:sz w:val="20"/>
              </w:rPr>
            </w:pPr>
            <w:r>
              <w:rPr>
                <w:sz w:val="20"/>
                <w:lang w:val="tt"/>
              </w:rPr>
              <w:t>ашламалар һәм агулы химикатлар куллану;</w:t>
            </w:r>
          </w:p>
          <w:p w:rsidR="00297671" w:rsidRDefault="00297671" w:rsidP="00297671">
            <w:pPr>
              <w:pStyle w:val="TableParagraph"/>
              <w:numPr>
                <w:ilvl w:val="0"/>
                <w:numId w:val="13"/>
              </w:numPr>
              <w:tabs>
                <w:tab w:val="left" w:pos="840"/>
              </w:tabs>
              <w:spacing w:before="2" w:line="244" w:lineRule="exact"/>
              <w:ind w:hanging="244"/>
              <w:jc w:val="both"/>
              <w:rPr>
                <w:sz w:val="20"/>
              </w:rPr>
            </w:pPr>
            <w:r>
              <w:rPr>
                <w:sz w:val="20"/>
                <w:lang w:val="tt"/>
              </w:rPr>
              <w:t>төп файдаланудагы урманны кисү.</w:t>
            </w:r>
          </w:p>
          <w:p w:rsidR="00297671" w:rsidRDefault="00297671" w:rsidP="00297671">
            <w:pPr>
              <w:pStyle w:val="TableParagraph"/>
              <w:ind w:left="109" w:right="93"/>
              <w:rPr>
                <w:sz w:val="20"/>
              </w:rPr>
            </w:pPr>
            <w:r>
              <w:rPr>
                <w:sz w:val="20"/>
                <w:lang w:val="tt"/>
              </w:rPr>
              <w:t>Санитария саклау зонасының 3 нче поясы чикләрендә мондый объектларны урнаштыру бары тик җир астында сакланган суларны файдаланганда гына рөхсәт ителә, бу вакытта су очышлы офыкны дәүләт санитар-эпидемиологик күзәтчелеге үзәгенең геологик контроль органнары бәяләмәсен исәпкә алып бирелгән нитар-эпидемиологик нәтиҗә булган очракта пычранудан саклау буенча махсус чаралар башкарылганда гына рөхсәт ителә.</w:t>
            </w:r>
          </w:p>
        </w:tc>
        <w:tc>
          <w:tcPr>
            <w:tcW w:w="2070" w:type="dxa"/>
          </w:tcPr>
          <w:p w:rsidR="00297671" w:rsidRDefault="00297671" w:rsidP="00297671">
            <w:pPr>
              <w:pStyle w:val="TableParagraph"/>
            </w:pPr>
          </w:p>
        </w:tc>
      </w:tr>
    </w:tbl>
    <w:p w:rsidR="00CB2F83" w:rsidRDefault="00CB2F83">
      <w:pPr>
        <w:pStyle w:val="a3"/>
        <w:spacing w:before="1"/>
        <w:jc w:val="left"/>
        <w:rPr>
          <w:b/>
          <w:i/>
          <w:sz w:val="15"/>
        </w:rPr>
      </w:pPr>
    </w:p>
    <w:p w:rsidR="00CB2F83" w:rsidRDefault="006766F3">
      <w:pPr>
        <w:pStyle w:val="2"/>
        <w:numPr>
          <w:ilvl w:val="2"/>
          <w:numId w:val="44"/>
        </w:numPr>
        <w:tabs>
          <w:tab w:val="left" w:pos="1750"/>
        </w:tabs>
        <w:spacing w:before="89" w:line="319" w:lineRule="exact"/>
        <w:jc w:val="both"/>
      </w:pPr>
      <w:bookmarkStart w:id="43" w:name="_TOC_250004"/>
      <w:bookmarkEnd w:id="43"/>
      <w:r>
        <w:rPr>
          <w:lang w:val="tt"/>
        </w:rPr>
        <w:t>Урманнар</w:t>
      </w:r>
    </w:p>
    <w:p w:rsidR="00CB2F83" w:rsidRPr="00834B3E" w:rsidRDefault="006766F3" w:rsidP="00FF6281">
      <w:pPr>
        <w:pStyle w:val="a3"/>
        <w:ind w:left="362" w:right="208" w:firstLine="720"/>
        <w:rPr>
          <w:lang w:val="tt"/>
        </w:rPr>
      </w:pPr>
      <w:r>
        <w:rPr>
          <w:lang w:val="tt"/>
        </w:rPr>
        <w:t xml:space="preserve">Арча муниципаль районы урман фонды җирләрендә урнашкан барлык урманнар максатчан билгеләнеше буенча </w:t>
      </w:r>
      <w:r w:rsidR="00FF6281">
        <w:rPr>
          <w:lang w:val="tt"/>
        </w:rPr>
        <w:t xml:space="preserve"> саклаучы</w:t>
      </w:r>
      <w:r>
        <w:rPr>
          <w:lang w:val="tt"/>
        </w:rPr>
        <w:t xml:space="preserve"> һәм </w:t>
      </w:r>
      <w:r w:rsidR="00FF6281">
        <w:rPr>
          <w:lang w:val="tt"/>
        </w:rPr>
        <w:t xml:space="preserve"> файдаланыла торган ур</w:t>
      </w:r>
      <w:r>
        <w:rPr>
          <w:lang w:val="tt"/>
        </w:rPr>
        <w:t>маннар</w:t>
      </w:r>
      <w:r w:rsidR="00FF6281">
        <w:rPr>
          <w:lang w:val="tt"/>
        </w:rPr>
        <w:t>га</w:t>
      </w:r>
      <w:r>
        <w:rPr>
          <w:lang w:val="tt"/>
        </w:rPr>
        <w:t xml:space="preserve"> бүле</w:t>
      </w:r>
      <w:r w:rsidR="00FF6281">
        <w:rPr>
          <w:lang w:val="tt"/>
        </w:rPr>
        <w:t>нә</w:t>
      </w:r>
      <w:r>
        <w:rPr>
          <w:lang w:val="tt"/>
        </w:rPr>
        <w:t xml:space="preserve">. </w:t>
      </w:r>
      <w:r w:rsidR="00FF6281" w:rsidRPr="00FF6281">
        <w:rPr>
          <w:lang w:val="tt"/>
        </w:rPr>
        <w:t>Саклау</w:t>
      </w:r>
      <w:r w:rsidR="00FF6281">
        <w:rPr>
          <w:lang w:val="tt"/>
        </w:rPr>
        <w:t>чы</w:t>
      </w:r>
      <w:r w:rsidR="00FF6281" w:rsidRPr="00FF6281">
        <w:rPr>
          <w:lang w:val="tt"/>
        </w:rPr>
        <w:t xml:space="preserve"> урманнар</w:t>
      </w:r>
      <w:r w:rsidR="00FF6281">
        <w:rPr>
          <w:lang w:val="tt"/>
        </w:rPr>
        <w:t>га</w:t>
      </w:r>
      <w:r w:rsidR="00FF6281" w:rsidRPr="00FF6281">
        <w:rPr>
          <w:lang w:val="tt"/>
        </w:rPr>
        <w:t xml:space="preserve"> </w:t>
      </w:r>
      <w:r w:rsidR="00FF6281">
        <w:rPr>
          <w:lang w:val="tt"/>
        </w:rPr>
        <w:t xml:space="preserve"> </w:t>
      </w:r>
      <w:r w:rsidR="00FF6281" w:rsidRPr="00FF6281">
        <w:rPr>
          <w:lang w:val="tt"/>
        </w:rPr>
        <w:t xml:space="preserve">әйләнә - тирә, </w:t>
      </w:r>
      <w:r w:rsidR="00FF6281">
        <w:rPr>
          <w:lang w:val="tt"/>
        </w:rPr>
        <w:t>с</w:t>
      </w:r>
      <w:r w:rsidR="00FF6281" w:rsidRPr="00FF6281">
        <w:rPr>
          <w:lang w:val="tt"/>
        </w:rPr>
        <w:t xml:space="preserve">у саклау, санитария - гигиена, сәламәтләндерү һәм башка файдалы функцияләрен саклау максатларында, урманнардан максатчан файдалану һәм алар башкара торган файдалы функцияләр белән бер үк вакытта үзләштерелергә тиешле урманнар керә. </w:t>
      </w:r>
      <w:r w:rsidR="009C691C">
        <w:rPr>
          <w:lang w:val="tt"/>
        </w:rPr>
        <w:t xml:space="preserve">Файдаланыла торган урманнарга </w:t>
      </w:r>
      <w:r w:rsidR="00FF6281" w:rsidRPr="00FF6281">
        <w:rPr>
          <w:lang w:val="tt"/>
        </w:rPr>
        <w:t>югары сыйфатлы агач һәм башка урман ресурсларын, аларны эшкәртү продуктларын тотрыклы, максималь нәтиҗәле алу, урманнарның файдалы функцияләрен саклау максатларында үзләштерелергә тиешле урманнар керә.</w:t>
      </w:r>
      <w:r w:rsidR="009C691C">
        <w:rPr>
          <w:lang w:val="tt"/>
        </w:rPr>
        <w:t xml:space="preserve"> Са</w:t>
      </w:r>
      <w:r>
        <w:rPr>
          <w:lang w:val="tt"/>
        </w:rPr>
        <w:t>лаучы урманнардан файдалану, аларны саклау, яклау, яңадан торгызу үзенчәлекләре 4.2.4 нче таблицада күрсәтел</w:t>
      </w:r>
      <w:r w:rsidR="009C691C">
        <w:rPr>
          <w:lang w:val="tt"/>
        </w:rPr>
        <w:t>де.</w:t>
      </w:r>
    </w:p>
    <w:p w:rsidR="00CB2F83" w:rsidRPr="00834B3E" w:rsidRDefault="00CB2F83">
      <w:pPr>
        <w:rPr>
          <w:lang w:val="tt"/>
        </w:rPr>
        <w:sectPr w:rsidR="00CB2F83" w:rsidRPr="00834B3E">
          <w:pgSz w:w="11900" w:h="16850"/>
          <w:pgMar w:top="860" w:right="620" w:bottom="980" w:left="900" w:header="0" w:footer="711" w:gutter="0"/>
          <w:cols w:space="720"/>
        </w:sectPr>
      </w:pPr>
    </w:p>
    <w:p w:rsidR="00CB2F83" w:rsidRDefault="006766F3">
      <w:pPr>
        <w:pStyle w:val="a3"/>
        <w:spacing w:before="76"/>
        <w:ind w:left="8511" w:right="199"/>
        <w:jc w:val="center"/>
      </w:pPr>
      <w:r>
        <w:rPr>
          <w:lang w:val="tt"/>
        </w:rPr>
        <w:lastRenderedPageBreak/>
        <w:t>4.2.4 нче таблица</w:t>
      </w:r>
    </w:p>
    <w:p w:rsidR="00CB2F83" w:rsidRDefault="006766F3">
      <w:pPr>
        <w:pStyle w:val="2"/>
        <w:spacing w:before="14" w:after="7"/>
        <w:ind w:left="333" w:right="199"/>
        <w:jc w:val="center"/>
      </w:pPr>
      <w:r>
        <w:rPr>
          <w:lang w:val="tt"/>
        </w:rPr>
        <w:t>Урман фонды территорияләреннән файдалану регламенты</w:t>
      </w:r>
    </w:p>
    <w:tbl>
      <w:tblPr>
        <w:tblStyle w:val="TableNormal0"/>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4"/>
        <w:gridCol w:w="5235"/>
        <w:gridCol w:w="1987"/>
      </w:tblGrid>
      <w:tr w:rsidR="00297671">
        <w:trPr>
          <w:trHeight w:val="916"/>
        </w:trPr>
        <w:tc>
          <w:tcPr>
            <w:tcW w:w="2414" w:type="dxa"/>
          </w:tcPr>
          <w:p w:rsidR="00297671" w:rsidRDefault="00297671" w:rsidP="00297671">
            <w:pPr>
              <w:pStyle w:val="TableParagraph"/>
              <w:spacing w:before="2"/>
              <w:rPr>
                <w:b/>
                <w:i/>
                <w:sz w:val="29"/>
              </w:rPr>
            </w:pPr>
          </w:p>
          <w:p w:rsidR="00297671" w:rsidRDefault="00297671" w:rsidP="00297671">
            <w:pPr>
              <w:pStyle w:val="TableParagraph"/>
              <w:spacing w:before="1"/>
              <w:ind w:left="523"/>
              <w:rPr>
                <w:b/>
                <w:sz w:val="20"/>
              </w:rPr>
            </w:pPr>
            <w:r>
              <w:rPr>
                <w:b/>
                <w:sz w:val="20"/>
                <w:lang w:val="tt"/>
              </w:rPr>
              <w:t>Зона исеме</w:t>
            </w:r>
          </w:p>
        </w:tc>
        <w:tc>
          <w:tcPr>
            <w:tcW w:w="5235" w:type="dxa"/>
          </w:tcPr>
          <w:p w:rsidR="00297671" w:rsidRDefault="00297671" w:rsidP="00297671">
            <w:pPr>
              <w:pStyle w:val="TableParagraph"/>
              <w:spacing w:before="2"/>
              <w:rPr>
                <w:b/>
                <w:i/>
                <w:sz w:val="29"/>
              </w:rPr>
            </w:pPr>
          </w:p>
          <w:p w:rsidR="00297671" w:rsidRDefault="00297671" w:rsidP="00297671">
            <w:pPr>
              <w:pStyle w:val="TableParagraph"/>
              <w:spacing w:before="1"/>
              <w:ind w:left="864"/>
              <w:rPr>
                <w:b/>
                <w:sz w:val="20"/>
              </w:rPr>
            </w:pPr>
            <w:r>
              <w:rPr>
                <w:b/>
                <w:sz w:val="20"/>
                <w:lang w:val="tt"/>
              </w:rPr>
              <w:t>Күрсәтелгән зонадан файдалану режимы</w:t>
            </w:r>
          </w:p>
        </w:tc>
        <w:tc>
          <w:tcPr>
            <w:tcW w:w="1987" w:type="dxa"/>
          </w:tcPr>
          <w:p w:rsidR="00297671" w:rsidRDefault="00206925" w:rsidP="009C691C">
            <w:pPr>
              <w:pStyle w:val="TableParagraph"/>
              <w:spacing w:line="213" w:lineRule="exact"/>
              <w:ind w:left="364"/>
              <w:rPr>
                <w:b/>
                <w:sz w:val="20"/>
              </w:rPr>
            </w:pPr>
            <w:r>
              <w:rPr>
                <w:b/>
                <w:sz w:val="20"/>
                <w:lang w:val="tt"/>
              </w:rPr>
              <w:t xml:space="preserve">Файдалануга рөхсәтне </w:t>
            </w:r>
            <w:r w:rsidR="009C691C">
              <w:rPr>
                <w:b/>
                <w:sz w:val="20"/>
                <w:lang w:val="tt"/>
              </w:rPr>
              <w:t>җ</w:t>
            </w:r>
            <w:r>
              <w:rPr>
                <w:b/>
                <w:sz w:val="20"/>
                <w:lang w:val="tt"/>
              </w:rPr>
              <w:t>айга сала торган норматив документлар</w:t>
            </w:r>
            <w:r>
              <w:rPr>
                <w:b/>
                <w:sz w:val="20"/>
              </w:rPr>
              <w:t xml:space="preserve"> </w:t>
            </w:r>
          </w:p>
        </w:tc>
      </w:tr>
      <w:tr w:rsidR="00297671">
        <w:trPr>
          <w:trHeight w:val="230"/>
        </w:trPr>
        <w:tc>
          <w:tcPr>
            <w:tcW w:w="7649" w:type="dxa"/>
            <w:gridSpan w:val="2"/>
          </w:tcPr>
          <w:p w:rsidR="00297671" w:rsidRDefault="00297671" w:rsidP="00297671">
            <w:pPr>
              <w:pStyle w:val="TableParagraph"/>
              <w:spacing w:line="210" w:lineRule="exact"/>
              <w:ind w:left="52"/>
              <w:rPr>
                <w:sz w:val="20"/>
              </w:rPr>
            </w:pPr>
            <w:r>
              <w:rPr>
                <w:sz w:val="20"/>
                <w:lang w:val="tt"/>
              </w:rPr>
              <w:t>Саклаучы урманнар</w:t>
            </w:r>
          </w:p>
        </w:tc>
        <w:tc>
          <w:tcPr>
            <w:tcW w:w="1987" w:type="dxa"/>
            <w:vMerge w:val="restart"/>
          </w:tcPr>
          <w:p w:rsidR="00297671" w:rsidRDefault="00297671" w:rsidP="00297671">
            <w:pPr>
              <w:pStyle w:val="TableParagraph"/>
              <w:ind w:left="110" w:right="83"/>
              <w:jc w:val="both"/>
              <w:rPr>
                <w:sz w:val="20"/>
              </w:rPr>
            </w:pPr>
            <w:r>
              <w:rPr>
                <w:sz w:val="20"/>
                <w:lang w:val="tt"/>
              </w:rPr>
              <w:t>Россия Федерациясенең 2006 елның 4 декабрендәге 200-ФЗ номерлы урман кодексы</w:t>
            </w:r>
          </w:p>
        </w:tc>
      </w:tr>
      <w:tr w:rsidR="00297671">
        <w:trPr>
          <w:trHeight w:val="230"/>
        </w:trPr>
        <w:tc>
          <w:tcPr>
            <w:tcW w:w="7649" w:type="dxa"/>
            <w:gridSpan w:val="2"/>
          </w:tcPr>
          <w:p w:rsidR="00297671" w:rsidRDefault="00297671" w:rsidP="00297671">
            <w:pPr>
              <w:pStyle w:val="TableParagraph"/>
              <w:spacing w:line="210" w:lineRule="exact"/>
              <w:ind w:left="52"/>
              <w:rPr>
                <w:sz w:val="20"/>
              </w:rPr>
            </w:pPr>
            <w:r>
              <w:rPr>
                <w:sz w:val="20"/>
                <w:lang w:val="tt"/>
              </w:rPr>
              <w:t>Су саклау зоналарында урнашкан урманнар</w:t>
            </w:r>
          </w:p>
        </w:tc>
        <w:tc>
          <w:tcPr>
            <w:tcW w:w="1987" w:type="dxa"/>
            <w:vMerge/>
            <w:tcBorders>
              <w:top w:val="nil"/>
            </w:tcBorders>
          </w:tcPr>
          <w:p w:rsidR="00297671" w:rsidRDefault="00297671" w:rsidP="00297671">
            <w:pPr>
              <w:rPr>
                <w:sz w:val="2"/>
                <w:szCs w:val="2"/>
              </w:rPr>
            </w:pPr>
          </w:p>
        </w:tc>
      </w:tr>
      <w:tr w:rsidR="00297671">
        <w:trPr>
          <w:trHeight w:val="1841"/>
        </w:trPr>
        <w:tc>
          <w:tcPr>
            <w:tcW w:w="2414" w:type="dxa"/>
          </w:tcPr>
          <w:p w:rsidR="00297671" w:rsidRDefault="00297671" w:rsidP="00297671">
            <w:pPr>
              <w:pStyle w:val="TableParagraph"/>
              <w:ind w:left="110" w:right="298"/>
              <w:rPr>
                <w:sz w:val="20"/>
              </w:rPr>
            </w:pPr>
            <w:r>
              <w:rPr>
                <w:sz w:val="20"/>
                <w:lang w:val="tt"/>
              </w:rPr>
              <w:t>Су саклау зоналарында урнашкан урманнар</w:t>
            </w:r>
          </w:p>
        </w:tc>
        <w:tc>
          <w:tcPr>
            <w:tcW w:w="5235" w:type="dxa"/>
          </w:tcPr>
          <w:p w:rsidR="00297671" w:rsidRDefault="00297671" w:rsidP="00297671">
            <w:pPr>
              <w:pStyle w:val="TableParagraph"/>
              <w:ind w:left="110" w:right="81"/>
              <w:jc w:val="both"/>
              <w:rPr>
                <w:sz w:val="20"/>
              </w:rPr>
            </w:pPr>
            <w:r>
              <w:rPr>
                <w:sz w:val="20"/>
                <w:lang w:val="tt"/>
              </w:rPr>
              <w:t>Су саклау зоналарында урнашкан урманнарда тоташ урман утыртмаларын кисү, урманнарны саклау һәм яклау өчен токсик химик препаратлардан файдалану, шул исәптән фәнни максатларда тыела.</w:t>
            </w:r>
          </w:p>
          <w:p w:rsidR="00297671" w:rsidRDefault="00297671" w:rsidP="00297671">
            <w:pPr>
              <w:pStyle w:val="TableParagraph"/>
              <w:ind w:left="110" w:right="84"/>
              <w:jc w:val="both"/>
              <w:rPr>
                <w:sz w:val="20"/>
              </w:rPr>
            </w:pPr>
            <w:r>
              <w:rPr>
                <w:sz w:val="20"/>
                <w:lang w:val="tt"/>
              </w:rPr>
              <w:t>Су саклау зоналарында урнашкан урманнардан файдалану, аларны саклау, яклау, аларны торгызу үзенчәлекләре вәкаләтле федераль орган тарафыннан билгеләнә.</w:t>
            </w:r>
          </w:p>
          <w:p w:rsidR="00297671" w:rsidRDefault="00297671" w:rsidP="00297671">
            <w:pPr>
              <w:pStyle w:val="TableParagraph"/>
              <w:spacing w:line="217" w:lineRule="exact"/>
              <w:ind w:left="110"/>
              <w:jc w:val="both"/>
              <w:rPr>
                <w:sz w:val="20"/>
              </w:rPr>
            </w:pPr>
            <w:r>
              <w:rPr>
                <w:sz w:val="20"/>
                <w:lang w:val="tt"/>
              </w:rPr>
              <w:t>башкарма хакимият.</w:t>
            </w:r>
          </w:p>
        </w:tc>
        <w:tc>
          <w:tcPr>
            <w:tcW w:w="1987" w:type="dxa"/>
            <w:vMerge/>
            <w:tcBorders>
              <w:top w:val="nil"/>
            </w:tcBorders>
          </w:tcPr>
          <w:p w:rsidR="00297671" w:rsidRDefault="00297671" w:rsidP="00297671">
            <w:pPr>
              <w:rPr>
                <w:sz w:val="2"/>
                <w:szCs w:val="2"/>
              </w:rPr>
            </w:pPr>
          </w:p>
        </w:tc>
      </w:tr>
      <w:tr w:rsidR="00297671">
        <w:trPr>
          <w:trHeight w:val="229"/>
        </w:trPr>
        <w:tc>
          <w:tcPr>
            <w:tcW w:w="7649" w:type="dxa"/>
            <w:gridSpan w:val="2"/>
          </w:tcPr>
          <w:p w:rsidR="00297671" w:rsidRDefault="00297671" w:rsidP="00297671">
            <w:pPr>
              <w:pStyle w:val="TableParagraph"/>
              <w:spacing w:line="210" w:lineRule="exact"/>
              <w:ind w:left="52"/>
              <w:rPr>
                <w:sz w:val="20"/>
              </w:rPr>
            </w:pPr>
            <w:r>
              <w:rPr>
                <w:sz w:val="20"/>
                <w:lang w:val="tt"/>
              </w:rPr>
              <w:t>Табигать һәм башка объектларны саклау функцияләрен башкаручы урманнар</w:t>
            </w:r>
          </w:p>
        </w:tc>
        <w:tc>
          <w:tcPr>
            <w:tcW w:w="1987" w:type="dxa"/>
            <w:vMerge/>
            <w:tcBorders>
              <w:top w:val="nil"/>
            </w:tcBorders>
          </w:tcPr>
          <w:p w:rsidR="00297671" w:rsidRDefault="00297671" w:rsidP="00297671">
            <w:pPr>
              <w:rPr>
                <w:sz w:val="2"/>
                <w:szCs w:val="2"/>
              </w:rPr>
            </w:pPr>
          </w:p>
        </w:tc>
      </w:tr>
      <w:tr w:rsidR="00297671">
        <w:trPr>
          <w:trHeight w:val="3676"/>
        </w:trPr>
        <w:tc>
          <w:tcPr>
            <w:tcW w:w="2414" w:type="dxa"/>
          </w:tcPr>
          <w:p w:rsidR="00297671" w:rsidRDefault="00297671" w:rsidP="00297671">
            <w:pPr>
              <w:pStyle w:val="TableParagraph"/>
              <w:ind w:left="110" w:right="91"/>
              <w:jc w:val="both"/>
              <w:rPr>
                <w:sz w:val="20"/>
              </w:rPr>
            </w:pPr>
            <w:r>
              <w:rPr>
                <w:sz w:val="20"/>
                <w:lang w:val="tt"/>
              </w:rPr>
              <w:t>Урманнарның гомуми файдаланудагы тимер юллар, гомуми файдаланудагы федераль автомобиль юллары буйлап урнашкан саклау полосалары</w:t>
            </w:r>
          </w:p>
        </w:tc>
        <w:tc>
          <w:tcPr>
            <w:tcW w:w="5235" w:type="dxa"/>
          </w:tcPr>
          <w:p w:rsidR="00297671" w:rsidRDefault="00297671" w:rsidP="00297671">
            <w:pPr>
              <w:pStyle w:val="TableParagraph"/>
              <w:ind w:left="110" w:right="77"/>
              <w:jc w:val="both"/>
              <w:rPr>
                <w:sz w:val="20"/>
              </w:rPr>
            </w:pPr>
            <w:r>
              <w:rPr>
                <w:sz w:val="20"/>
                <w:lang w:val="tt"/>
              </w:rPr>
              <w:t>Табигый һәм башка объектларны яклау функцияләрен үтәүче урманнарда тоташ урман утыртмаларын уздыру тыела, моңа өстәп, сайланулы кисүләр үзләренең мохит барлыкка китерүче, су суырту, санитария-гигиена, сәламәтләндерү һәм башка файдалы функцияләрне югалткан урман үсентеләрен, яклау урманнарының максатчан билгеләнешен һәм алар үти торган файдалы функцияләрне саклауны тәэмин итүче урман утыртмаларына һәм тиешле урманнар урнашкан территорияләрдән файдалануның махсус шартлары булган зоналарның хокукый режимын билгеләү очракларын алмаштыруны тәэмин итә торган очраклар керми.</w:t>
            </w:r>
          </w:p>
          <w:p w:rsidR="00297671" w:rsidRDefault="00297671" w:rsidP="00297671">
            <w:pPr>
              <w:pStyle w:val="TableParagraph"/>
              <w:spacing w:line="237" w:lineRule="auto"/>
              <w:ind w:left="110" w:right="81"/>
              <w:jc w:val="both"/>
              <w:rPr>
                <w:sz w:val="20"/>
              </w:rPr>
            </w:pPr>
            <w:r>
              <w:rPr>
                <w:sz w:val="20"/>
                <w:lang w:val="tt"/>
              </w:rPr>
              <w:t>Табигать һәм башка объектларны яклау функцияләрен башкаручы урманнарда урман утыртмаларын сайлау кисүләре,</w:t>
            </w:r>
          </w:p>
          <w:p w:rsidR="00297671" w:rsidRDefault="00297671" w:rsidP="00297671">
            <w:pPr>
              <w:pStyle w:val="TableParagraph"/>
              <w:spacing w:line="224" w:lineRule="exact"/>
              <w:ind w:left="110" w:right="321"/>
              <w:jc w:val="both"/>
              <w:rPr>
                <w:sz w:val="20"/>
              </w:rPr>
            </w:pPr>
            <w:r>
              <w:rPr>
                <w:sz w:val="20"/>
                <w:lang w:val="tt"/>
              </w:rPr>
              <w:t>вәкаләтле федераль башкарма хакимият органы билгеләгән тәртиптә уздырыла.</w:t>
            </w:r>
          </w:p>
        </w:tc>
        <w:tc>
          <w:tcPr>
            <w:tcW w:w="1987" w:type="dxa"/>
            <w:vMerge/>
            <w:tcBorders>
              <w:top w:val="nil"/>
            </w:tcBorders>
          </w:tcPr>
          <w:p w:rsidR="00297671" w:rsidRDefault="00297671" w:rsidP="00297671">
            <w:pPr>
              <w:rPr>
                <w:sz w:val="2"/>
                <w:szCs w:val="2"/>
              </w:rPr>
            </w:pPr>
          </w:p>
        </w:tc>
      </w:tr>
      <w:tr w:rsidR="00297671">
        <w:trPr>
          <w:trHeight w:val="230"/>
        </w:trPr>
        <w:tc>
          <w:tcPr>
            <w:tcW w:w="7649" w:type="dxa"/>
            <w:gridSpan w:val="2"/>
          </w:tcPr>
          <w:p w:rsidR="00297671" w:rsidRDefault="00297671" w:rsidP="00297671">
            <w:pPr>
              <w:pStyle w:val="TableParagraph"/>
              <w:spacing w:line="210" w:lineRule="exact"/>
              <w:ind w:left="52"/>
              <w:rPr>
                <w:sz w:val="20"/>
              </w:rPr>
            </w:pPr>
            <w:r>
              <w:rPr>
                <w:sz w:val="20"/>
                <w:lang w:val="tt"/>
              </w:rPr>
              <w:t>Кыйммәтле урманнар</w:t>
            </w:r>
          </w:p>
        </w:tc>
        <w:tc>
          <w:tcPr>
            <w:tcW w:w="1987" w:type="dxa"/>
            <w:vMerge/>
            <w:tcBorders>
              <w:top w:val="nil"/>
            </w:tcBorders>
          </w:tcPr>
          <w:p w:rsidR="00297671" w:rsidRDefault="00297671" w:rsidP="00297671">
            <w:pPr>
              <w:rPr>
                <w:sz w:val="2"/>
                <w:szCs w:val="2"/>
              </w:rPr>
            </w:pPr>
          </w:p>
        </w:tc>
      </w:tr>
      <w:tr w:rsidR="00297671" w:rsidRPr="00B97625">
        <w:trPr>
          <w:trHeight w:val="950"/>
        </w:trPr>
        <w:tc>
          <w:tcPr>
            <w:tcW w:w="2414" w:type="dxa"/>
          </w:tcPr>
          <w:p w:rsidR="00297671" w:rsidRDefault="00297671" w:rsidP="00297671">
            <w:pPr>
              <w:pStyle w:val="TableParagraph"/>
              <w:ind w:left="110" w:right="298"/>
              <w:rPr>
                <w:sz w:val="20"/>
              </w:rPr>
            </w:pPr>
            <w:r>
              <w:rPr>
                <w:sz w:val="20"/>
                <w:lang w:val="tt"/>
              </w:rPr>
              <w:t>Урман-дала зоналарында урнашкан урманнар</w:t>
            </w:r>
          </w:p>
        </w:tc>
        <w:tc>
          <w:tcPr>
            <w:tcW w:w="5235" w:type="dxa"/>
            <w:vMerge w:val="restart"/>
          </w:tcPr>
          <w:p w:rsidR="00297671" w:rsidRPr="00834B3E" w:rsidRDefault="00297671" w:rsidP="00297671">
            <w:pPr>
              <w:pStyle w:val="TableParagraph"/>
              <w:ind w:left="110" w:right="81"/>
              <w:jc w:val="both"/>
              <w:rPr>
                <w:sz w:val="20"/>
                <w:lang w:val="tt"/>
              </w:rPr>
            </w:pPr>
            <w:r>
              <w:rPr>
                <w:sz w:val="20"/>
                <w:lang w:val="tt"/>
              </w:rPr>
              <w:t>Кыйммәтле урманнарда тоташ урман үсентеләре утыртмалары уздыру тыела. Мондый очраклардан тыш, сайлап алу кисемнәре үзләренең мохит барлыкка китерүләрен, су суырту, санитария-гигиена, сәламәтләндерү һәм башка файдалы функцияләрне югалта торган урман үсентеләрен, яклау урманнарының максатчан билгеләнешен һәм алар башкарган файдалы функцияләрне саклауны тәэмин итә торган урман утыртмаларына алмаштыруны тәэмин итә.</w:t>
            </w:r>
          </w:p>
          <w:p w:rsidR="00297671" w:rsidRPr="00834B3E" w:rsidRDefault="00297671" w:rsidP="00297671">
            <w:pPr>
              <w:pStyle w:val="TableParagraph"/>
              <w:ind w:left="110" w:right="81"/>
              <w:jc w:val="both"/>
              <w:rPr>
                <w:sz w:val="20"/>
                <w:lang w:val="tt"/>
              </w:rPr>
            </w:pPr>
            <w:r>
              <w:rPr>
                <w:sz w:val="20"/>
                <w:lang w:val="tt"/>
              </w:rPr>
              <w:t>Кыйммәтле урманнардан файдалану, аларны саклау, яклау, аларны торгызу үзенчәлекләре вәкаләтле федераль башкарма хакимият органы тарафыннан билгеләнә.</w:t>
            </w:r>
          </w:p>
        </w:tc>
        <w:tc>
          <w:tcPr>
            <w:tcW w:w="1987" w:type="dxa"/>
            <w:vMerge/>
            <w:tcBorders>
              <w:top w:val="nil"/>
            </w:tcBorders>
          </w:tcPr>
          <w:p w:rsidR="00297671" w:rsidRPr="00834B3E" w:rsidRDefault="00297671" w:rsidP="00297671">
            <w:pPr>
              <w:rPr>
                <w:sz w:val="2"/>
                <w:szCs w:val="2"/>
                <w:lang w:val="tt"/>
              </w:rPr>
            </w:pPr>
          </w:p>
        </w:tc>
      </w:tr>
      <w:tr w:rsidR="00297671" w:rsidRPr="00B97625">
        <w:trPr>
          <w:trHeight w:val="945"/>
        </w:trPr>
        <w:tc>
          <w:tcPr>
            <w:tcW w:w="2414" w:type="dxa"/>
          </w:tcPr>
          <w:p w:rsidR="00297671" w:rsidRPr="00834B3E" w:rsidRDefault="00297671" w:rsidP="00297671">
            <w:pPr>
              <w:pStyle w:val="TableParagraph"/>
              <w:ind w:left="110" w:right="96"/>
              <w:jc w:val="both"/>
              <w:rPr>
                <w:sz w:val="20"/>
                <w:lang w:val="tt"/>
              </w:rPr>
            </w:pPr>
            <w:r>
              <w:rPr>
                <w:sz w:val="20"/>
                <w:lang w:val="tt"/>
              </w:rPr>
              <w:t>Фәнни яисә тарихи әһәмияткә ия урманнар</w:t>
            </w:r>
          </w:p>
        </w:tc>
        <w:tc>
          <w:tcPr>
            <w:tcW w:w="5235" w:type="dxa"/>
            <w:vMerge/>
            <w:tcBorders>
              <w:top w:val="nil"/>
            </w:tcBorders>
          </w:tcPr>
          <w:p w:rsidR="00297671" w:rsidRPr="00834B3E" w:rsidRDefault="00297671" w:rsidP="00297671">
            <w:pPr>
              <w:rPr>
                <w:sz w:val="2"/>
                <w:szCs w:val="2"/>
                <w:lang w:val="tt"/>
              </w:rPr>
            </w:pPr>
          </w:p>
        </w:tc>
        <w:tc>
          <w:tcPr>
            <w:tcW w:w="1987" w:type="dxa"/>
            <w:vMerge/>
            <w:tcBorders>
              <w:top w:val="nil"/>
            </w:tcBorders>
          </w:tcPr>
          <w:p w:rsidR="00297671" w:rsidRPr="00834B3E" w:rsidRDefault="00297671" w:rsidP="00297671">
            <w:pPr>
              <w:rPr>
                <w:sz w:val="2"/>
                <w:szCs w:val="2"/>
                <w:lang w:val="tt"/>
              </w:rPr>
            </w:pPr>
          </w:p>
        </w:tc>
      </w:tr>
      <w:tr w:rsidR="00297671">
        <w:trPr>
          <w:trHeight w:val="230"/>
        </w:trPr>
        <w:tc>
          <w:tcPr>
            <w:tcW w:w="2414" w:type="dxa"/>
          </w:tcPr>
          <w:p w:rsidR="00297671" w:rsidRDefault="001A1AB0" w:rsidP="00297671">
            <w:pPr>
              <w:pStyle w:val="TableParagraph"/>
              <w:spacing w:line="210" w:lineRule="exact"/>
              <w:ind w:left="110"/>
              <w:rPr>
                <w:sz w:val="20"/>
              </w:rPr>
            </w:pPr>
            <w:r>
              <w:rPr>
                <w:sz w:val="20"/>
                <w:lang w:val="tt"/>
              </w:rPr>
              <w:t>Эрозиягә каршы урманнар</w:t>
            </w:r>
          </w:p>
        </w:tc>
        <w:tc>
          <w:tcPr>
            <w:tcW w:w="5235" w:type="dxa"/>
            <w:vMerge/>
            <w:tcBorders>
              <w:top w:val="nil"/>
            </w:tcBorders>
          </w:tcPr>
          <w:p w:rsidR="00297671" w:rsidRDefault="00297671" w:rsidP="00297671">
            <w:pPr>
              <w:rPr>
                <w:sz w:val="2"/>
                <w:szCs w:val="2"/>
              </w:rPr>
            </w:pPr>
          </w:p>
        </w:tc>
        <w:tc>
          <w:tcPr>
            <w:tcW w:w="1987" w:type="dxa"/>
            <w:vMerge/>
            <w:tcBorders>
              <w:top w:val="nil"/>
            </w:tcBorders>
          </w:tcPr>
          <w:p w:rsidR="00297671" w:rsidRDefault="00297671" w:rsidP="00297671">
            <w:pPr>
              <w:rPr>
                <w:sz w:val="2"/>
                <w:szCs w:val="2"/>
              </w:rPr>
            </w:pPr>
          </w:p>
        </w:tc>
      </w:tr>
      <w:tr w:rsidR="00297671" w:rsidTr="00A74415">
        <w:trPr>
          <w:trHeight w:val="885"/>
        </w:trPr>
        <w:tc>
          <w:tcPr>
            <w:tcW w:w="2414" w:type="dxa"/>
          </w:tcPr>
          <w:p w:rsidR="00297671" w:rsidRDefault="00297671" w:rsidP="00297671">
            <w:pPr>
              <w:pStyle w:val="TableParagraph"/>
              <w:spacing w:line="235" w:lineRule="auto"/>
              <w:ind w:left="110" w:right="122"/>
              <w:jc w:val="both"/>
              <w:rPr>
                <w:sz w:val="20"/>
              </w:rPr>
            </w:pPr>
            <w:r>
              <w:rPr>
                <w:sz w:val="20"/>
                <w:lang w:val="tt"/>
              </w:rPr>
              <w:t>Су объектлары буйлап урнашкан урманнарның тыюлык полосалары</w:t>
            </w:r>
          </w:p>
        </w:tc>
        <w:tc>
          <w:tcPr>
            <w:tcW w:w="5235" w:type="dxa"/>
            <w:vMerge/>
            <w:tcBorders>
              <w:top w:val="nil"/>
            </w:tcBorders>
          </w:tcPr>
          <w:p w:rsidR="00297671" w:rsidRDefault="00297671" w:rsidP="00297671">
            <w:pPr>
              <w:rPr>
                <w:sz w:val="2"/>
                <w:szCs w:val="2"/>
              </w:rPr>
            </w:pPr>
          </w:p>
        </w:tc>
        <w:tc>
          <w:tcPr>
            <w:tcW w:w="1987" w:type="dxa"/>
            <w:vMerge/>
            <w:tcBorders>
              <w:top w:val="nil"/>
            </w:tcBorders>
          </w:tcPr>
          <w:p w:rsidR="00297671" w:rsidRDefault="00297671" w:rsidP="00297671">
            <w:pPr>
              <w:rPr>
                <w:sz w:val="2"/>
                <w:szCs w:val="2"/>
              </w:rPr>
            </w:pPr>
          </w:p>
        </w:tc>
      </w:tr>
      <w:tr w:rsidR="00297671">
        <w:trPr>
          <w:trHeight w:val="230"/>
        </w:trPr>
        <w:tc>
          <w:tcPr>
            <w:tcW w:w="7649" w:type="dxa"/>
            <w:gridSpan w:val="2"/>
          </w:tcPr>
          <w:p w:rsidR="00297671" w:rsidRDefault="001A1AB0" w:rsidP="00297671">
            <w:pPr>
              <w:pStyle w:val="TableParagraph"/>
              <w:spacing w:line="210" w:lineRule="exact"/>
              <w:ind w:left="52"/>
              <w:rPr>
                <w:sz w:val="20"/>
              </w:rPr>
            </w:pPr>
            <w:r>
              <w:rPr>
                <w:sz w:val="20"/>
                <w:lang w:val="tt"/>
              </w:rPr>
              <w:t>Файдаланыла торган  урманнар</w:t>
            </w:r>
          </w:p>
        </w:tc>
        <w:tc>
          <w:tcPr>
            <w:tcW w:w="1987" w:type="dxa"/>
            <w:vMerge/>
            <w:tcBorders>
              <w:top w:val="nil"/>
            </w:tcBorders>
          </w:tcPr>
          <w:p w:rsidR="00297671" w:rsidRDefault="00297671" w:rsidP="00297671">
            <w:pPr>
              <w:rPr>
                <w:sz w:val="2"/>
                <w:szCs w:val="2"/>
              </w:rPr>
            </w:pPr>
          </w:p>
        </w:tc>
      </w:tr>
      <w:tr w:rsidR="00297671">
        <w:trPr>
          <w:trHeight w:val="3364"/>
        </w:trPr>
        <w:tc>
          <w:tcPr>
            <w:tcW w:w="2414" w:type="dxa"/>
          </w:tcPr>
          <w:p w:rsidR="00297671" w:rsidRDefault="00297671" w:rsidP="00297671">
            <w:pPr>
              <w:pStyle w:val="TableParagraph"/>
              <w:spacing w:line="221" w:lineRule="exact"/>
              <w:ind w:left="110"/>
              <w:rPr>
                <w:sz w:val="20"/>
              </w:rPr>
            </w:pPr>
          </w:p>
        </w:tc>
        <w:tc>
          <w:tcPr>
            <w:tcW w:w="5235" w:type="dxa"/>
          </w:tcPr>
          <w:p w:rsidR="00297671" w:rsidRDefault="00297671" w:rsidP="00297671">
            <w:pPr>
              <w:pStyle w:val="TableParagraph"/>
              <w:spacing w:line="218" w:lineRule="exact"/>
              <w:ind w:left="110"/>
              <w:rPr>
                <w:sz w:val="20"/>
              </w:rPr>
            </w:pPr>
            <w:r>
              <w:rPr>
                <w:sz w:val="20"/>
                <w:lang w:val="tt"/>
              </w:rPr>
              <w:t>Файдаланыла торган урманнарда түбәндәгеләр рөхсәт ителә:</w:t>
            </w:r>
          </w:p>
          <w:p w:rsidR="00297671" w:rsidRDefault="00297671" w:rsidP="00297671">
            <w:pPr>
              <w:pStyle w:val="TableParagraph"/>
              <w:numPr>
                <w:ilvl w:val="0"/>
                <w:numId w:val="12"/>
              </w:numPr>
              <w:tabs>
                <w:tab w:val="left" w:pos="841"/>
              </w:tabs>
              <w:spacing w:line="243" w:lineRule="exact"/>
              <w:rPr>
                <w:sz w:val="20"/>
              </w:rPr>
            </w:pPr>
            <w:r>
              <w:rPr>
                <w:sz w:val="20"/>
                <w:lang w:val="tt"/>
              </w:rPr>
              <w:t>агач әзерләү;</w:t>
            </w:r>
          </w:p>
          <w:p w:rsidR="00297671" w:rsidRDefault="00297671" w:rsidP="00297671">
            <w:pPr>
              <w:pStyle w:val="TableParagraph"/>
              <w:numPr>
                <w:ilvl w:val="0"/>
                <w:numId w:val="12"/>
              </w:numPr>
              <w:tabs>
                <w:tab w:val="left" w:pos="841"/>
              </w:tabs>
              <w:spacing w:line="245" w:lineRule="exact"/>
              <w:rPr>
                <w:sz w:val="20"/>
              </w:rPr>
            </w:pPr>
            <w:r>
              <w:rPr>
                <w:sz w:val="20"/>
                <w:lang w:val="tt"/>
              </w:rPr>
              <w:t>живица әзерләү;</w:t>
            </w:r>
          </w:p>
          <w:p w:rsidR="00297671" w:rsidRDefault="00297671" w:rsidP="00297671">
            <w:pPr>
              <w:pStyle w:val="TableParagraph"/>
              <w:numPr>
                <w:ilvl w:val="0"/>
                <w:numId w:val="12"/>
              </w:numPr>
              <w:tabs>
                <w:tab w:val="left" w:pos="841"/>
              </w:tabs>
              <w:spacing w:line="244" w:lineRule="exact"/>
              <w:rPr>
                <w:sz w:val="20"/>
              </w:rPr>
            </w:pPr>
            <w:r>
              <w:rPr>
                <w:sz w:val="20"/>
                <w:lang w:val="tt"/>
              </w:rPr>
              <w:t>җир асты урман ресурсларын әзерләү һәм җыю;</w:t>
            </w:r>
          </w:p>
          <w:p w:rsidR="00297671" w:rsidRDefault="00297671" w:rsidP="00297671">
            <w:pPr>
              <w:pStyle w:val="TableParagraph"/>
              <w:numPr>
                <w:ilvl w:val="0"/>
                <w:numId w:val="12"/>
              </w:numPr>
              <w:tabs>
                <w:tab w:val="left" w:pos="841"/>
              </w:tabs>
              <w:ind w:right="348" w:hanging="240"/>
              <w:rPr>
                <w:sz w:val="20"/>
              </w:rPr>
            </w:pPr>
            <w:r>
              <w:rPr>
                <w:sz w:val="20"/>
                <w:lang w:val="tt"/>
              </w:rPr>
              <w:t>азык-төлек урман ресурсларын әзерләү һәм эшкәртү өчен яраклы үсемлекләр җыю;</w:t>
            </w:r>
          </w:p>
          <w:p w:rsidR="00297671" w:rsidRDefault="00297671" w:rsidP="00297671">
            <w:pPr>
              <w:pStyle w:val="TableParagraph"/>
              <w:numPr>
                <w:ilvl w:val="0"/>
                <w:numId w:val="12"/>
              </w:numPr>
              <w:tabs>
                <w:tab w:val="left" w:pos="841"/>
              </w:tabs>
              <w:ind w:right="209" w:hanging="240"/>
              <w:rPr>
                <w:sz w:val="20"/>
              </w:rPr>
            </w:pPr>
            <w:r>
              <w:rPr>
                <w:sz w:val="20"/>
                <w:lang w:val="tt"/>
              </w:rPr>
              <w:t>аучылык хуҗалыгын алып бару һәм аучылык башкару;</w:t>
            </w:r>
          </w:p>
          <w:p w:rsidR="00297671" w:rsidRDefault="00297671" w:rsidP="00297671">
            <w:pPr>
              <w:pStyle w:val="TableParagraph"/>
              <w:numPr>
                <w:ilvl w:val="0"/>
                <w:numId w:val="12"/>
              </w:numPr>
              <w:tabs>
                <w:tab w:val="left" w:pos="841"/>
              </w:tabs>
              <w:spacing w:line="243" w:lineRule="exact"/>
              <w:rPr>
                <w:sz w:val="20"/>
              </w:rPr>
            </w:pPr>
            <w:r>
              <w:rPr>
                <w:sz w:val="20"/>
                <w:lang w:val="tt"/>
              </w:rPr>
              <w:t>авыл хуҗалыгын алып бару;</w:t>
            </w:r>
          </w:p>
          <w:p w:rsidR="00297671" w:rsidRDefault="00297671" w:rsidP="00297671">
            <w:pPr>
              <w:pStyle w:val="TableParagraph"/>
              <w:numPr>
                <w:ilvl w:val="0"/>
                <w:numId w:val="12"/>
              </w:numPr>
              <w:tabs>
                <w:tab w:val="left" w:pos="841"/>
              </w:tabs>
              <w:spacing w:line="237" w:lineRule="auto"/>
              <w:ind w:right="353" w:hanging="240"/>
              <w:rPr>
                <w:sz w:val="20"/>
              </w:rPr>
            </w:pPr>
            <w:r>
              <w:rPr>
                <w:sz w:val="20"/>
                <w:lang w:val="tt"/>
              </w:rPr>
              <w:t>фәнни-тикшеренү эшчәнлеген, белем бирү эшчәнлеген гамәлгә ашыру;</w:t>
            </w:r>
          </w:p>
          <w:p w:rsidR="00297671" w:rsidRDefault="00297671" w:rsidP="00297671">
            <w:pPr>
              <w:pStyle w:val="TableParagraph"/>
              <w:numPr>
                <w:ilvl w:val="0"/>
                <w:numId w:val="12"/>
              </w:numPr>
              <w:tabs>
                <w:tab w:val="left" w:pos="841"/>
              </w:tabs>
              <w:spacing w:before="4" w:line="245" w:lineRule="exact"/>
              <w:rPr>
                <w:sz w:val="20"/>
              </w:rPr>
            </w:pPr>
            <w:r>
              <w:rPr>
                <w:spacing w:val="-1"/>
                <w:sz w:val="20"/>
                <w:lang w:val="tt"/>
              </w:rPr>
              <w:t>рекреация эшчәнлеген гамәлгә ашыру;</w:t>
            </w:r>
          </w:p>
          <w:p w:rsidR="00297671" w:rsidRDefault="00297671" w:rsidP="00297671">
            <w:pPr>
              <w:pStyle w:val="TableParagraph"/>
              <w:numPr>
                <w:ilvl w:val="0"/>
                <w:numId w:val="12"/>
              </w:numPr>
              <w:tabs>
                <w:tab w:val="left" w:pos="841"/>
              </w:tabs>
              <w:spacing w:line="240" w:lineRule="exact"/>
              <w:rPr>
                <w:sz w:val="20"/>
              </w:rPr>
            </w:pPr>
            <w:r>
              <w:rPr>
                <w:spacing w:val="-1"/>
                <w:sz w:val="20"/>
                <w:lang w:val="tt"/>
              </w:rPr>
              <w:t>урман плантацияләре төзү һәм аларны эксплуатацияләү;</w:t>
            </w:r>
          </w:p>
          <w:p w:rsidR="00297671" w:rsidRDefault="00297671" w:rsidP="00297671">
            <w:pPr>
              <w:pStyle w:val="TableParagraph"/>
              <w:numPr>
                <w:ilvl w:val="0"/>
                <w:numId w:val="12"/>
              </w:numPr>
              <w:tabs>
                <w:tab w:val="left" w:pos="841"/>
              </w:tabs>
              <w:spacing w:line="240" w:lineRule="exact"/>
              <w:rPr>
                <w:sz w:val="20"/>
              </w:rPr>
            </w:pPr>
            <w:r>
              <w:rPr>
                <w:sz w:val="20"/>
                <w:lang w:val="tt"/>
              </w:rPr>
              <w:t>урман культуралары, җиләк-җимеш, деко-лар үстерү</w:t>
            </w:r>
          </w:p>
        </w:tc>
        <w:tc>
          <w:tcPr>
            <w:tcW w:w="1987" w:type="dxa"/>
            <w:vMerge/>
            <w:tcBorders>
              <w:top w:val="nil"/>
            </w:tcBorders>
          </w:tcPr>
          <w:p w:rsidR="00297671" w:rsidRDefault="00297671" w:rsidP="00297671">
            <w:pPr>
              <w:rPr>
                <w:sz w:val="2"/>
                <w:szCs w:val="2"/>
              </w:rPr>
            </w:pPr>
          </w:p>
        </w:tc>
      </w:tr>
      <w:tr w:rsidR="002862F8">
        <w:trPr>
          <w:trHeight w:val="921"/>
        </w:trPr>
        <w:tc>
          <w:tcPr>
            <w:tcW w:w="2414" w:type="dxa"/>
          </w:tcPr>
          <w:p w:rsidR="002862F8" w:rsidRDefault="002862F8" w:rsidP="002862F8">
            <w:pPr>
              <w:pStyle w:val="TableParagraph"/>
              <w:spacing w:before="9"/>
              <w:rPr>
                <w:b/>
                <w:i/>
                <w:sz w:val="28"/>
              </w:rPr>
            </w:pPr>
          </w:p>
          <w:p w:rsidR="002862F8" w:rsidRDefault="002862F8" w:rsidP="002862F8">
            <w:pPr>
              <w:pStyle w:val="TableParagraph"/>
              <w:ind w:left="523"/>
              <w:rPr>
                <w:b/>
                <w:sz w:val="20"/>
              </w:rPr>
            </w:pPr>
            <w:r>
              <w:rPr>
                <w:b/>
                <w:sz w:val="20"/>
                <w:lang w:val="tt"/>
              </w:rPr>
              <w:t>Зона исеме</w:t>
            </w:r>
          </w:p>
        </w:tc>
        <w:tc>
          <w:tcPr>
            <w:tcW w:w="5235" w:type="dxa"/>
          </w:tcPr>
          <w:p w:rsidR="002862F8" w:rsidRDefault="002862F8" w:rsidP="002862F8">
            <w:pPr>
              <w:pStyle w:val="TableParagraph"/>
              <w:spacing w:before="9"/>
              <w:rPr>
                <w:b/>
                <w:i/>
                <w:sz w:val="28"/>
              </w:rPr>
            </w:pPr>
          </w:p>
          <w:p w:rsidR="002862F8" w:rsidRDefault="002862F8" w:rsidP="002862F8">
            <w:pPr>
              <w:pStyle w:val="TableParagraph"/>
              <w:ind w:left="864"/>
              <w:rPr>
                <w:b/>
                <w:sz w:val="20"/>
              </w:rPr>
            </w:pPr>
            <w:r>
              <w:rPr>
                <w:b/>
                <w:sz w:val="20"/>
                <w:lang w:val="tt"/>
              </w:rPr>
              <w:t>Күрсәтелгән зонадан файдалану режимы</w:t>
            </w:r>
          </w:p>
        </w:tc>
        <w:tc>
          <w:tcPr>
            <w:tcW w:w="1987" w:type="dxa"/>
          </w:tcPr>
          <w:p w:rsidR="002862F8" w:rsidRDefault="00206925" w:rsidP="009C691C">
            <w:pPr>
              <w:pStyle w:val="TableParagraph"/>
              <w:spacing w:line="213" w:lineRule="exact"/>
              <w:ind w:left="364"/>
              <w:rPr>
                <w:b/>
                <w:sz w:val="20"/>
              </w:rPr>
            </w:pPr>
            <w:r>
              <w:rPr>
                <w:b/>
                <w:sz w:val="20"/>
                <w:lang w:val="tt"/>
              </w:rPr>
              <w:t>Файдалануга рөхсәтне</w:t>
            </w:r>
            <w:r w:rsidR="009C691C">
              <w:rPr>
                <w:b/>
                <w:sz w:val="20"/>
                <w:lang w:val="tt"/>
              </w:rPr>
              <w:t xml:space="preserve"> җ</w:t>
            </w:r>
            <w:r>
              <w:rPr>
                <w:b/>
                <w:sz w:val="20"/>
                <w:lang w:val="tt"/>
              </w:rPr>
              <w:t>айга сала торган норматив документлар</w:t>
            </w:r>
            <w:r>
              <w:rPr>
                <w:b/>
                <w:sz w:val="20"/>
              </w:rPr>
              <w:t xml:space="preserve"> </w:t>
            </w:r>
          </w:p>
        </w:tc>
      </w:tr>
      <w:tr w:rsidR="00B45D70">
        <w:trPr>
          <w:trHeight w:val="3768"/>
        </w:trPr>
        <w:tc>
          <w:tcPr>
            <w:tcW w:w="2414" w:type="dxa"/>
          </w:tcPr>
          <w:p w:rsidR="00CB2F83" w:rsidRDefault="00CB2F83">
            <w:pPr>
              <w:pStyle w:val="TableParagraph"/>
            </w:pPr>
          </w:p>
        </w:tc>
        <w:tc>
          <w:tcPr>
            <w:tcW w:w="5235" w:type="dxa"/>
          </w:tcPr>
          <w:p w:rsidR="00CB2F83" w:rsidRDefault="00CB2F83">
            <w:pPr>
              <w:pStyle w:val="TableParagraph"/>
              <w:spacing w:line="210" w:lineRule="exact"/>
              <w:ind w:left="840"/>
              <w:jc w:val="both"/>
              <w:rPr>
                <w:sz w:val="20"/>
              </w:rPr>
            </w:pPr>
          </w:p>
          <w:p w:rsidR="00CB2F83" w:rsidRDefault="006766F3">
            <w:pPr>
              <w:pStyle w:val="TableParagraph"/>
              <w:numPr>
                <w:ilvl w:val="0"/>
                <w:numId w:val="11"/>
              </w:numPr>
              <w:tabs>
                <w:tab w:val="left" w:pos="841"/>
              </w:tabs>
              <w:ind w:right="86"/>
              <w:jc w:val="both"/>
              <w:rPr>
                <w:sz w:val="20"/>
              </w:rPr>
            </w:pPr>
            <w:r>
              <w:rPr>
                <w:sz w:val="20"/>
                <w:lang w:val="tt"/>
              </w:rPr>
              <w:t>җир асты байлыкларын геологик өйрәнү, файдалы казылмалар ятмаларын эшкәртү эшләрен башкару;</w:t>
            </w:r>
          </w:p>
          <w:p w:rsidR="00CB2F83" w:rsidRDefault="006766F3">
            <w:pPr>
              <w:pStyle w:val="TableParagraph"/>
              <w:numPr>
                <w:ilvl w:val="0"/>
                <w:numId w:val="11"/>
              </w:numPr>
              <w:tabs>
                <w:tab w:val="left" w:pos="841"/>
              </w:tabs>
              <w:spacing w:line="237" w:lineRule="auto"/>
              <w:ind w:right="79"/>
              <w:jc w:val="both"/>
              <w:rPr>
                <w:sz w:val="20"/>
              </w:rPr>
            </w:pPr>
            <w:r>
              <w:rPr>
                <w:sz w:val="20"/>
                <w:lang w:val="tt"/>
              </w:rPr>
              <w:t>сусаклагычлар һәм башка ясалма су объектлары, шулай ук гидротехник корылмалар һәм махсуслаштырылган портлар төзү һәм эксплуатацияләү;</w:t>
            </w:r>
          </w:p>
          <w:p w:rsidR="00CB2F83" w:rsidRDefault="006766F3">
            <w:pPr>
              <w:pStyle w:val="TableParagraph"/>
              <w:numPr>
                <w:ilvl w:val="0"/>
                <w:numId w:val="11"/>
              </w:numPr>
              <w:tabs>
                <w:tab w:val="left" w:pos="841"/>
              </w:tabs>
              <w:ind w:right="86"/>
              <w:jc w:val="both"/>
              <w:rPr>
                <w:sz w:val="20"/>
              </w:rPr>
            </w:pPr>
            <w:r>
              <w:rPr>
                <w:sz w:val="20"/>
                <w:lang w:val="tt"/>
              </w:rPr>
              <w:t>электр үткәргечләр, элемтә линияләре, юллар, торба үткәргечләр һәм башка линия объектлары төзү, реконструкцияләү, эксплуатацияләү;</w:t>
            </w:r>
          </w:p>
          <w:p w:rsidR="00CB2F83" w:rsidRDefault="006766F3">
            <w:pPr>
              <w:pStyle w:val="TableParagraph"/>
              <w:numPr>
                <w:ilvl w:val="0"/>
                <w:numId w:val="11"/>
              </w:numPr>
              <w:tabs>
                <w:tab w:val="left" w:pos="841"/>
              </w:tabs>
              <w:spacing w:before="1" w:line="245" w:lineRule="exact"/>
              <w:ind w:hanging="243"/>
              <w:jc w:val="both"/>
              <w:rPr>
                <w:sz w:val="20"/>
              </w:rPr>
            </w:pPr>
            <w:r>
              <w:rPr>
                <w:spacing w:val="-1"/>
                <w:sz w:val="20"/>
                <w:lang w:val="tt"/>
              </w:rPr>
              <w:t>агач һәм башка урман ресурсларын эшкәртү;</w:t>
            </w:r>
          </w:p>
          <w:p w:rsidR="00CB2F83" w:rsidRDefault="006766F3">
            <w:pPr>
              <w:pStyle w:val="TableParagraph"/>
              <w:numPr>
                <w:ilvl w:val="0"/>
                <w:numId w:val="11"/>
              </w:numPr>
              <w:tabs>
                <w:tab w:val="left" w:pos="841"/>
              </w:tabs>
              <w:spacing w:line="244" w:lineRule="exact"/>
              <w:ind w:hanging="243"/>
              <w:jc w:val="both"/>
              <w:rPr>
                <w:sz w:val="20"/>
              </w:rPr>
            </w:pPr>
            <w:r>
              <w:rPr>
                <w:sz w:val="20"/>
                <w:lang w:val="tt"/>
              </w:rPr>
              <w:t>дини эшчәнлекне гамәлгә ашыру;</w:t>
            </w:r>
          </w:p>
          <w:p w:rsidR="00CB2F83" w:rsidRDefault="006766F3">
            <w:pPr>
              <w:pStyle w:val="TableParagraph"/>
              <w:numPr>
                <w:ilvl w:val="0"/>
                <w:numId w:val="11"/>
              </w:numPr>
              <w:tabs>
                <w:tab w:val="left" w:pos="841"/>
              </w:tabs>
              <w:ind w:right="77"/>
              <w:jc w:val="both"/>
              <w:rPr>
                <w:sz w:val="20"/>
              </w:rPr>
            </w:pPr>
            <w:r>
              <w:rPr>
                <w:sz w:val="20"/>
                <w:lang w:val="tt"/>
              </w:rPr>
              <w:t>урманнар урнашкан җирләрнең максатчан билгеләнеше нигезендә урманнардан файдалану, аларны саклау, яклау, яңадан җитештерү.</w:t>
            </w:r>
          </w:p>
        </w:tc>
        <w:tc>
          <w:tcPr>
            <w:tcW w:w="1987" w:type="dxa"/>
          </w:tcPr>
          <w:p w:rsidR="00CB2F83" w:rsidRDefault="00CB2F83">
            <w:pPr>
              <w:pStyle w:val="TableParagraph"/>
            </w:pPr>
          </w:p>
        </w:tc>
      </w:tr>
    </w:tbl>
    <w:p w:rsidR="00CB2F83" w:rsidRDefault="00CB2F83">
      <w:pPr>
        <w:pStyle w:val="a3"/>
        <w:spacing w:before="7"/>
        <w:jc w:val="left"/>
        <w:rPr>
          <w:b/>
          <w:i/>
          <w:sz w:val="18"/>
        </w:rPr>
      </w:pPr>
    </w:p>
    <w:p w:rsidR="00CB2F83" w:rsidRDefault="006766F3">
      <w:pPr>
        <w:pStyle w:val="2"/>
        <w:numPr>
          <w:ilvl w:val="2"/>
          <w:numId w:val="44"/>
        </w:numPr>
        <w:tabs>
          <w:tab w:val="left" w:pos="1750"/>
        </w:tabs>
        <w:spacing w:before="89" w:line="319" w:lineRule="exact"/>
        <w:jc w:val="both"/>
      </w:pPr>
      <w:bookmarkStart w:id="44" w:name="_TOC_250003"/>
      <w:r>
        <w:rPr>
          <w:lang w:val="tt"/>
        </w:rPr>
        <w:t>Махсус сакланучы табигать территорияләре</w:t>
      </w:r>
      <w:bookmarkEnd w:id="44"/>
    </w:p>
    <w:p w:rsidR="00CB2F83" w:rsidRPr="00834B3E" w:rsidRDefault="006766F3" w:rsidP="00AF067E">
      <w:pPr>
        <w:pStyle w:val="a3"/>
        <w:ind w:left="362" w:right="213" w:firstLine="720"/>
        <w:rPr>
          <w:lang w:val="tt"/>
        </w:rPr>
      </w:pPr>
      <w:r>
        <w:rPr>
          <w:lang w:val="tt"/>
        </w:rPr>
        <w:t>Татарстан Республикасында экологи</w:t>
      </w:r>
      <w:r w:rsidR="00AF067E">
        <w:rPr>
          <w:lang w:val="tt"/>
        </w:rPr>
        <w:t>я</w:t>
      </w:r>
      <w:r>
        <w:rPr>
          <w:lang w:val="tt"/>
        </w:rPr>
        <w:t xml:space="preserve"> </w:t>
      </w:r>
      <w:r w:rsidR="00AF067E">
        <w:rPr>
          <w:lang w:val="tt"/>
        </w:rPr>
        <w:t>балансын</w:t>
      </w:r>
      <w:r>
        <w:rPr>
          <w:lang w:val="tt"/>
        </w:rPr>
        <w:t xml:space="preserve"> саклау, табигый төрлелекне саклау һәм өйрәнү өчен махсус сакланылучы табигать территорияләре системасы («Казансу елгасы», «Шушма елгасы», «Рукотворный урман», «соры цап - ли Курса колониясе», «Казансу елгасының чишмә башы», «Яңасалин склоны», «Тукай-Кырлай урманы» төбәк әһәмиятендәге табигать һәйкәлләре)</w:t>
      </w:r>
      <w:r w:rsidR="00AF067E">
        <w:rPr>
          <w:lang w:val="tt"/>
        </w:rPr>
        <w:t xml:space="preserve"> </w:t>
      </w:r>
      <w:r>
        <w:rPr>
          <w:lang w:val="tt"/>
        </w:rPr>
        <w:t xml:space="preserve">“Аю урманы”, Сорнар дәүләт аучылык тыюлыгы эшли. Татарстан Республикасы Министрлар Кабинетының 2000 елның 13 октябрендәге 730 номерлы карары белән шулай ук </w:t>
      </w:r>
      <w:r w:rsidR="00AF067E">
        <w:rPr>
          <w:lang w:val="tt"/>
        </w:rPr>
        <w:t>алар өчен саклау режимы билгеләнә торган т</w:t>
      </w:r>
      <w:r>
        <w:rPr>
          <w:lang w:val="tt"/>
        </w:rPr>
        <w:t>махсус сакланылучы табигать территорияләре өчен резервланучы җирләрнең исемлеге расланды.</w:t>
      </w:r>
    </w:p>
    <w:p w:rsidR="00CB2F83" w:rsidRPr="00834B3E" w:rsidRDefault="00CB2F83">
      <w:pPr>
        <w:pStyle w:val="a3"/>
        <w:spacing w:before="8"/>
        <w:jc w:val="left"/>
        <w:rPr>
          <w:sz w:val="27"/>
          <w:lang w:val="tt"/>
        </w:rPr>
      </w:pPr>
    </w:p>
    <w:p w:rsidR="00CB2F83" w:rsidRDefault="006766F3">
      <w:pPr>
        <w:pStyle w:val="a3"/>
        <w:ind w:left="8529"/>
        <w:jc w:val="left"/>
      </w:pPr>
      <w:r>
        <w:rPr>
          <w:lang w:val="tt"/>
        </w:rPr>
        <w:t>4.2.5 нче таблица</w:t>
      </w:r>
    </w:p>
    <w:p w:rsidR="00CB2F83" w:rsidRDefault="006766F3">
      <w:pPr>
        <w:pStyle w:val="2"/>
        <w:spacing w:before="12"/>
        <w:ind w:left="1150"/>
      </w:pPr>
      <w:r>
        <w:rPr>
          <w:lang w:val="tt"/>
        </w:rPr>
        <w:t>Махсус сакланылучы табигать территорияләреннән файдалану режимы</w:t>
      </w: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6573"/>
        <w:gridCol w:w="1767"/>
      </w:tblGrid>
      <w:tr w:rsidR="00B45D70">
        <w:trPr>
          <w:trHeight w:val="1146"/>
        </w:trPr>
        <w:tc>
          <w:tcPr>
            <w:tcW w:w="1676" w:type="dxa"/>
          </w:tcPr>
          <w:p w:rsidR="00CB2F83" w:rsidRDefault="00CB2F83">
            <w:pPr>
              <w:pStyle w:val="TableParagraph"/>
              <w:rPr>
                <w:b/>
                <w:i/>
              </w:rPr>
            </w:pPr>
          </w:p>
          <w:p w:rsidR="00CB2F83" w:rsidRDefault="00CB2F83">
            <w:pPr>
              <w:pStyle w:val="TableParagraph"/>
              <w:spacing w:before="7"/>
              <w:rPr>
                <w:b/>
                <w:i/>
                <w:sz w:val="17"/>
              </w:rPr>
            </w:pPr>
          </w:p>
          <w:p w:rsidR="00CB2F83" w:rsidRDefault="006766F3">
            <w:pPr>
              <w:pStyle w:val="TableParagraph"/>
              <w:spacing w:before="1"/>
              <w:ind w:left="163"/>
              <w:rPr>
                <w:b/>
                <w:sz w:val="20"/>
              </w:rPr>
            </w:pPr>
            <w:r>
              <w:rPr>
                <w:b/>
                <w:sz w:val="20"/>
                <w:lang w:val="tt"/>
              </w:rPr>
              <w:t>Зона исеме</w:t>
            </w:r>
          </w:p>
        </w:tc>
        <w:tc>
          <w:tcPr>
            <w:tcW w:w="6573" w:type="dxa"/>
          </w:tcPr>
          <w:p w:rsidR="00CB2F83" w:rsidRDefault="00CB2F83">
            <w:pPr>
              <w:pStyle w:val="TableParagraph"/>
              <w:rPr>
                <w:b/>
                <w:i/>
              </w:rPr>
            </w:pPr>
          </w:p>
          <w:p w:rsidR="00CB2F83" w:rsidRDefault="00CB2F83">
            <w:pPr>
              <w:pStyle w:val="TableParagraph"/>
              <w:spacing w:before="7"/>
              <w:rPr>
                <w:b/>
                <w:i/>
                <w:sz w:val="17"/>
              </w:rPr>
            </w:pPr>
          </w:p>
          <w:p w:rsidR="00CB2F83" w:rsidRDefault="006766F3">
            <w:pPr>
              <w:pStyle w:val="TableParagraph"/>
              <w:spacing w:before="1"/>
              <w:ind w:left="1526"/>
              <w:rPr>
                <w:b/>
                <w:sz w:val="20"/>
              </w:rPr>
            </w:pPr>
            <w:r>
              <w:rPr>
                <w:b/>
                <w:sz w:val="20"/>
                <w:lang w:val="tt"/>
              </w:rPr>
              <w:t>Күрсәтелгән зонадан файдалану режимы</w:t>
            </w:r>
          </w:p>
        </w:tc>
        <w:tc>
          <w:tcPr>
            <w:tcW w:w="1767" w:type="dxa"/>
          </w:tcPr>
          <w:p w:rsidR="00CB2F83" w:rsidRDefault="00D65400" w:rsidP="002212EE">
            <w:pPr>
              <w:pStyle w:val="TableParagraph"/>
              <w:spacing w:before="9" w:line="214" w:lineRule="exact"/>
              <w:ind w:left="532" w:right="53" w:hanging="454"/>
              <w:rPr>
                <w:b/>
                <w:sz w:val="20"/>
              </w:rPr>
            </w:pPr>
            <w:r>
              <w:rPr>
                <w:b/>
                <w:sz w:val="20"/>
                <w:lang w:val="tt"/>
              </w:rPr>
              <w:t>Файдалануга рөхсәтне җ</w:t>
            </w:r>
            <w:r w:rsidR="002212EE">
              <w:rPr>
                <w:b/>
                <w:sz w:val="20"/>
                <w:lang w:val="tt"/>
              </w:rPr>
              <w:t>айга сала торган норматив документлар</w:t>
            </w:r>
          </w:p>
        </w:tc>
      </w:tr>
      <w:tr w:rsidR="00B45D70">
        <w:trPr>
          <w:trHeight w:val="4488"/>
        </w:trPr>
        <w:tc>
          <w:tcPr>
            <w:tcW w:w="1676" w:type="dxa"/>
          </w:tcPr>
          <w:p w:rsidR="00CB2F83" w:rsidRDefault="006766F3">
            <w:pPr>
              <w:pStyle w:val="TableParagraph"/>
              <w:spacing w:line="237" w:lineRule="auto"/>
              <w:ind w:left="57" w:right="57"/>
              <w:jc w:val="both"/>
              <w:rPr>
                <w:sz w:val="20"/>
              </w:rPr>
            </w:pPr>
            <w:r>
              <w:rPr>
                <w:sz w:val="20"/>
                <w:lang w:val="tt"/>
              </w:rPr>
              <w:t>Дәүләт аучылык тыюлыгы</w:t>
            </w:r>
          </w:p>
          <w:p w:rsidR="00CB2F83" w:rsidRDefault="006766F3">
            <w:pPr>
              <w:pStyle w:val="TableParagraph"/>
              <w:spacing w:line="230" w:lineRule="exact"/>
              <w:ind w:left="57"/>
              <w:rPr>
                <w:sz w:val="20"/>
              </w:rPr>
            </w:pPr>
            <w:r>
              <w:rPr>
                <w:sz w:val="20"/>
                <w:lang w:val="tt"/>
              </w:rPr>
              <w:t>"Сорнар"</w:t>
            </w:r>
          </w:p>
        </w:tc>
        <w:tc>
          <w:tcPr>
            <w:tcW w:w="6573" w:type="dxa"/>
          </w:tcPr>
          <w:p w:rsidR="00CB2F83" w:rsidRDefault="006766F3">
            <w:pPr>
              <w:pStyle w:val="TableParagraph"/>
              <w:spacing w:line="237" w:lineRule="auto"/>
              <w:ind w:left="109" w:right="95"/>
              <w:jc w:val="both"/>
              <w:rPr>
                <w:sz w:val="20"/>
              </w:rPr>
            </w:pPr>
            <w:r>
              <w:rPr>
                <w:sz w:val="20"/>
                <w:lang w:val="tt"/>
              </w:rPr>
              <w:t>"Сорнар" дәүләт табигый аучылык тыюлыгы территориясендә аучылык хайваннары популяциясенә янаган теләсә нинди эшчәнлек тыела, шул исәптән:</w:t>
            </w:r>
          </w:p>
          <w:p w:rsidR="00CB2F83" w:rsidRDefault="006766F3">
            <w:pPr>
              <w:pStyle w:val="TableParagraph"/>
              <w:numPr>
                <w:ilvl w:val="0"/>
                <w:numId w:val="10"/>
              </w:numPr>
              <w:tabs>
                <w:tab w:val="left" w:pos="840"/>
              </w:tabs>
              <w:spacing w:line="244" w:lineRule="exact"/>
              <w:ind w:hanging="244"/>
              <w:jc w:val="both"/>
              <w:rPr>
                <w:sz w:val="20"/>
              </w:rPr>
            </w:pPr>
            <w:r>
              <w:rPr>
                <w:sz w:val="20"/>
                <w:lang w:val="tt"/>
              </w:rPr>
              <w:t>дуплист агачларны кисү;</w:t>
            </w:r>
          </w:p>
          <w:p w:rsidR="00CB2F83" w:rsidRDefault="006766F3">
            <w:pPr>
              <w:pStyle w:val="TableParagraph"/>
              <w:numPr>
                <w:ilvl w:val="0"/>
                <w:numId w:val="10"/>
              </w:numPr>
              <w:tabs>
                <w:tab w:val="left" w:pos="840"/>
              </w:tabs>
              <w:ind w:right="95" w:hanging="240"/>
              <w:jc w:val="both"/>
              <w:rPr>
                <w:sz w:val="20"/>
              </w:rPr>
            </w:pPr>
            <w:r>
              <w:rPr>
                <w:sz w:val="20"/>
                <w:lang w:val="tt"/>
              </w:rPr>
              <w:t>автомототранспорт юлы һәм тукталышы гомуми файда- лану юлларыннан читтә;</w:t>
            </w:r>
          </w:p>
          <w:p w:rsidR="00CB2F83" w:rsidRDefault="006766F3">
            <w:pPr>
              <w:pStyle w:val="TableParagraph"/>
              <w:numPr>
                <w:ilvl w:val="0"/>
                <w:numId w:val="10"/>
              </w:numPr>
              <w:tabs>
                <w:tab w:val="left" w:pos="840"/>
              </w:tabs>
              <w:spacing w:line="237" w:lineRule="auto"/>
              <w:ind w:right="99" w:hanging="240"/>
              <w:jc w:val="both"/>
              <w:rPr>
                <w:sz w:val="20"/>
              </w:rPr>
            </w:pPr>
            <w:r>
              <w:rPr>
                <w:sz w:val="20"/>
                <w:lang w:val="tt"/>
              </w:rPr>
              <w:t>агулы химикатлар, минераль ашламалар, үсемлекләрне яклауның химик чаралары һәм үсеш стимуляторлары куллану;</w:t>
            </w:r>
          </w:p>
          <w:p w:rsidR="00CB2F83" w:rsidRDefault="006766F3">
            <w:pPr>
              <w:pStyle w:val="TableParagraph"/>
              <w:numPr>
                <w:ilvl w:val="0"/>
                <w:numId w:val="10"/>
              </w:numPr>
              <w:tabs>
                <w:tab w:val="left" w:pos="840"/>
              </w:tabs>
              <w:spacing w:line="244" w:lineRule="exact"/>
              <w:ind w:hanging="244"/>
              <w:jc w:val="both"/>
              <w:rPr>
                <w:sz w:val="20"/>
              </w:rPr>
            </w:pPr>
            <w:r>
              <w:rPr>
                <w:sz w:val="20"/>
                <w:lang w:val="tt"/>
              </w:rPr>
              <w:t>тыюлык территориясен чүпләү һәм чүпләү.</w:t>
            </w:r>
          </w:p>
          <w:p w:rsidR="00CB2F83" w:rsidRDefault="006766F3">
            <w:pPr>
              <w:pStyle w:val="TableParagraph"/>
              <w:spacing w:line="237" w:lineRule="auto"/>
              <w:ind w:left="109" w:right="95"/>
              <w:jc w:val="both"/>
              <w:rPr>
                <w:sz w:val="20"/>
              </w:rPr>
            </w:pPr>
            <w:r>
              <w:rPr>
                <w:sz w:val="20"/>
                <w:lang w:val="tt"/>
              </w:rPr>
              <w:t>"Сорнар" дәүләт табигый аучылык тыюлыгы территориясендә Татарстан Республикасы аучылык хайваннарыннан файдалануны саклау, тикшереп тору һәм җайга салу идарәсе белән килештермичә тыела:</w:t>
            </w:r>
          </w:p>
          <w:p w:rsidR="00CB2F83" w:rsidRDefault="006766F3">
            <w:pPr>
              <w:pStyle w:val="TableParagraph"/>
              <w:numPr>
                <w:ilvl w:val="0"/>
                <w:numId w:val="10"/>
              </w:numPr>
              <w:tabs>
                <w:tab w:val="left" w:pos="840"/>
              </w:tabs>
              <w:spacing w:before="1"/>
              <w:ind w:right="187" w:hanging="240"/>
              <w:rPr>
                <w:sz w:val="20"/>
              </w:rPr>
            </w:pPr>
            <w:r>
              <w:rPr>
                <w:sz w:val="20"/>
                <w:lang w:val="tt"/>
              </w:rPr>
              <w:t>торак һәм сәнәгать объектларын торак пунктлар чикләреннән тыш төзү;</w:t>
            </w:r>
          </w:p>
          <w:p w:rsidR="00CB2F83" w:rsidRDefault="006766F3">
            <w:pPr>
              <w:pStyle w:val="TableParagraph"/>
              <w:numPr>
                <w:ilvl w:val="0"/>
                <w:numId w:val="10"/>
              </w:numPr>
              <w:tabs>
                <w:tab w:val="left" w:pos="840"/>
              </w:tabs>
              <w:spacing w:before="2" w:line="237" w:lineRule="auto"/>
              <w:ind w:right="614" w:hanging="240"/>
              <w:rPr>
                <w:sz w:val="20"/>
              </w:rPr>
            </w:pPr>
            <w:r>
              <w:rPr>
                <w:sz w:val="20"/>
                <w:lang w:val="tt"/>
              </w:rPr>
              <w:t>магистраль юллар, торбаүткәргечләр, электр линияләре һәм башка коммуникацияләр төзү;</w:t>
            </w:r>
          </w:p>
          <w:p w:rsidR="00CB2F83" w:rsidRDefault="006766F3">
            <w:pPr>
              <w:pStyle w:val="TableParagraph"/>
              <w:numPr>
                <w:ilvl w:val="0"/>
                <w:numId w:val="10"/>
              </w:numPr>
              <w:tabs>
                <w:tab w:val="left" w:pos="840"/>
              </w:tabs>
              <w:spacing w:before="3" w:line="240" w:lineRule="exact"/>
              <w:ind w:hanging="244"/>
              <w:rPr>
                <w:sz w:val="20"/>
              </w:rPr>
            </w:pPr>
            <w:r>
              <w:rPr>
                <w:sz w:val="20"/>
                <w:lang w:val="tt"/>
              </w:rPr>
              <w:t>терлек көтү;</w:t>
            </w:r>
          </w:p>
          <w:p w:rsidR="00CB2F83" w:rsidRDefault="006766F3">
            <w:pPr>
              <w:pStyle w:val="TableParagraph"/>
              <w:numPr>
                <w:ilvl w:val="0"/>
                <w:numId w:val="10"/>
              </w:numPr>
              <w:tabs>
                <w:tab w:val="left" w:pos="840"/>
              </w:tabs>
              <w:spacing w:line="240" w:lineRule="exact"/>
              <w:ind w:hanging="244"/>
              <w:rPr>
                <w:sz w:val="20"/>
              </w:rPr>
            </w:pPr>
            <w:r>
              <w:rPr>
                <w:sz w:val="20"/>
                <w:lang w:val="tt"/>
              </w:rPr>
              <w:t>күмәк бакчачылык өчен җир кишәрлекләре бирү</w:t>
            </w:r>
          </w:p>
        </w:tc>
        <w:tc>
          <w:tcPr>
            <w:tcW w:w="1767" w:type="dxa"/>
          </w:tcPr>
          <w:p w:rsidR="00CB2F83" w:rsidRDefault="006766F3">
            <w:pPr>
              <w:pStyle w:val="TableParagraph"/>
              <w:spacing w:line="237" w:lineRule="auto"/>
              <w:ind w:left="109" w:right="140"/>
              <w:rPr>
                <w:sz w:val="20"/>
              </w:rPr>
            </w:pPr>
            <w:r>
              <w:rPr>
                <w:sz w:val="20"/>
                <w:lang w:val="tt"/>
              </w:rPr>
              <w:t>Дәүләти табигать тыюлыгы турында нигезләмә</w:t>
            </w:r>
          </w:p>
          <w:p w:rsidR="00CB2F83" w:rsidRDefault="006766F3">
            <w:pPr>
              <w:pStyle w:val="TableParagraph"/>
              <w:ind w:left="109" w:right="209"/>
              <w:rPr>
                <w:sz w:val="20"/>
              </w:rPr>
            </w:pPr>
            <w:r>
              <w:rPr>
                <w:sz w:val="20"/>
                <w:lang w:val="tt"/>
              </w:rPr>
              <w:t>«Сорнар» (Министрлар Кабинеты карары белән расланды)</w:t>
            </w:r>
          </w:p>
          <w:p w:rsidR="00CB2F83" w:rsidRDefault="006766F3">
            <w:pPr>
              <w:pStyle w:val="TableParagraph"/>
              <w:tabs>
                <w:tab w:val="left" w:pos="1376"/>
              </w:tabs>
              <w:ind w:left="109" w:right="107"/>
              <w:rPr>
                <w:sz w:val="20"/>
              </w:rPr>
            </w:pPr>
            <w:r>
              <w:rPr>
                <w:sz w:val="20"/>
                <w:lang w:val="tt"/>
              </w:rPr>
              <w:t>Республикасы</w:t>
            </w:r>
            <w:r>
              <w:rPr>
                <w:sz w:val="20"/>
                <w:lang w:val="tt"/>
              </w:rPr>
              <w:tab/>
              <w:t>Татарстан Республикасы</w:t>
            </w:r>
          </w:p>
          <w:p w:rsidR="00CB2F83" w:rsidRDefault="006766F3">
            <w:pPr>
              <w:pStyle w:val="TableParagraph"/>
              <w:ind w:left="109"/>
              <w:rPr>
                <w:sz w:val="20"/>
              </w:rPr>
            </w:pPr>
            <w:r>
              <w:rPr>
                <w:sz w:val="20"/>
                <w:lang w:val="tt"/>
              </w:rPr>
              <w:t>2004 елның 17 ноябреннән</w:t>
            </w:r>
          </w:p>
          <w:p w:rsidR="00CB2F83" w:rsidRDefault="006766F3">
            <w:pPr>
              <w:pStyle w:val="TableParagraph"/>
              <w:ind w:left="109"/>
              <w:rPr>
                <w:sz w:val="20"/>
              </w:rPr>
            </w:pPr>
            <w:r>
              <w:rPr>
                <w:sz w:val="20"/>
                <w:lang w:val="tt"/>
              </w:rPr>
              <w:t>N 494)</w:t>
            </w:r>
          </w:p>
        </w:tc>
      </w:tr>
    </w:tbl>
    <w:p w:rsidR="00CB2F83" w:rsidRDefault="00CB2F83">
      <w:pPr>
        <w:rPr>
          <w:sz w:val="20"/>
        </w:rPr>
        <w:sectPr w:rsidR="00CB2F83">
          <w:pgSz w:w="11900" w:h="16850"/>
          <w:pgMar w:top="860" w:right="620" w:bottom="980" w:left="900" w:header="0" w:footer="711" w:gutter="0"/>
          <w:cols w:space="720"/>
        </w:sect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6573"/>
        <w:gridCol w:w="1767"/>
      </w:tblGrid>
      <w:tr w:rsidR="00B45D70">
        <w:trPr>
          <w:trHeight w:val="1152"/>
        </w:trPr>
        <w:tc>
          <w:tcPr>
            <w:tcW w:w="1676" w:type="dxa"/>
          </w:tcPr>
          <w:p w:rsidR="00CB2F83" w:rsidRDefault="00CB2F83">
            <w:pPr>
              <w:pStyle w:val="TableParagraph"/>
              <w:rPr>
                <w:b/>
                <w:i/>
              </w:rPr>
            </w:pPr>
          </w:p>
          <w:p w:rsidR="00CB2F83" w:rsidRDefault="006766F3">
            <w:pPr>
              <w:pStyle w:val="TableParagraph"/>
              <w:spacing w:before="193"/>
              <w:ind w:left="163"/>
              <w:rPr>
                <w:b/>
                <w:sz w:val="20"/>
              </w:rPr>
            </w:pPr>
            <w:r>
              <w:rPr>
                <w:b/>
                <w:sz w:val="20"/>
                <w:lang w:val="tt"/>
              </w:rPr>
              <w:t>Зона исеме</w:t>
            </w:r>
          </w:p>
        </w:tc>
        <w:tc>
          <w:tcPr>
            <w:tcW w:w="6573" w:type="dxa"/>
          </w:tcPr>
          <w:p w:rsidR="00CB2F83" w:rsidRDefault="00CB2F83">
            <w:pPr>
              <w:pStyle w:val="TableParagraph"/>
              <w:rPr>
                <w:b/>
                <w:i/>
              </w:rPr>
            </w:pPr>
          </w:p>
          <w:p w:rsidR="00CB2F83" w:rsidRDefault="006766F3">
            <w:pPr>
              <w:pStyle w:val="TableParagraph"/>
              <w:spacing w:before="193"/>
              <w:ind w:left="1526"/>
              <w:rPr>
                <w:b/>
                <w:sz w:val="20"/>
              </w:rPr>
            </w:pPr>
            <w:r>
              <w:rPr>
                <w:b/>
                <w:sz w:val="20"/>
                <w:lang w:val="tt"/>
              </w:rPr>
              <w:t>Күрсәтелгән зонадан файдалану режимы</w:t>
            </w:r>
          </w:p>
        </w:tc>
        <w:tc>
          <w:tcPr>
            <w:tcW w:w="1767" w:type="dxa"/>
          </w:tcPr>
          <w:p w:rsidR="00CB2F83" w:rsidRDefault="00D65400">
            <w:pPr>
              <w:pStyle w:val="TableParagraph"/>
              <w:spacing w:line="228" w:lineRule="exact"/>
              <w:ind w:left="527" w:right="51" w:hanging="447"/>
              <w:rPr>
                <w:b/>
                <w:sz w:val="20"/>
              </w:rPr>
            </w:pPr>
            <w:r>
              <w:rPr>
                <w:b/>
                <w:sz w:val="20"/>
                <w:lang w:val="tt"/>
              </w:rPr>
              <w:t>Файдалануга рөхсәтне җ</w:t>
            </w:r>
            <w:r w:rsidR="002212EE">
              <w:rPr>
                <w:b/>
                <w:sz w:val="20"/>
                <w:lang w:val="tt"/>
              </w:rPr>
              <w:t>айга сала торган норматив документлар</w:t>
            </w:r>
          </w:p>
        </w:tc>
      </w:tr>
      <w:tr w:rsidR="00B45D70" w:rsidRPr="00B97625">
        <w:trPr>
          <w:trHeight w:val="3451"/>
        </w:trPr>
        <w:tc>
          <w:tcPr>
            <w:tcW w:w="1676" w:type="dxa"/>
          </w:tcPr>
          <w:p w:rsidR="00CB2F83" w:rsidRDefault="00CB2F83">
            <w:pPr>
              <w:pStyle w:val="TableParagraph"/>
              <w:rPr>
                <w:sz w:val="18"/>
              </w:rPr>
            </w:pPr>
          </w:p>
        </w:tc>
        <w:tc>
          <w:tcPr>
            <w:tcW w:w="6573" w:type="dxa"/>
          </w:tcPr>
          <w:p w:rsidR="00CB2F83" w:rsidRDefault="006766F3">
            <w:pPr>
              <w:pStyle w:val="TableParagraph"/>
              <w:spacing w:line="210" w:lineRule="exact"/>
              <w:ind w:left="839"/>
              <w:rPr>
                <w:sz w:val="20"/>
              </w:rPr>
            </w:pPr>
            <w:r>
              <w:rPr>
                <w:sz w:val="20"/>
                <w:lang w:val="tt"/>
              </w:rPr>
              <w:t>яшелчәчелек һәм яшелчәчелек.</w:t>
            </w:r>
          </w:p>
          <w:p w:rsidR="00CB2F83" w:rsidRPr="00834B3E" w:rsidRDefault="006766F3">
            <w:pPr>
              <w:pStyle w:val="TableParagraph"/>
              <w:ind w:left="109" w:right="179"/>
              <w:rPr>
                <w:sz w:val="20"/>
                <w:lang w:val="tt"/>
              </w:rPr>
            </w:pPr>
            <w:r>
              <w:rPr>
                <w:sz w:val="20"/>
                <w:lang w:val="tt"/>
              </w:rPr>
              <w:t>Тыюлык территориясендә спорт  авы белән шөгыльләнү тулысынча тыелган. Аучылык объектларына кертелгән хайваннар дөньясы объектларын чыгару гамәлдәге законнар нормалары нигезендә башкарыла.</w:t>
            </w:r>
          </w:p>
          <w:p w:rsidR="00CB2F83" w:rsidRPr="00834B3E" w:rsidRDefault="006766F3">
            <w:pPr>
              <w:pStyle w:val="TableParagraph"/>
              <w:ind w:left="109" w:right="83"/>
              <w:jc w:val="both"/>
              <w:rPr>
                <w:sz w:val="20"/>
                <w:lang w:val="tt"/>
              </w:rPr>
            </w:pPr>
            <w:r>
              <w:rPr>
                <w:sz w:val="20"/>
                <w:lang w:val="tt"/>
              </w:rPr>
              <w:t>"Сорнар" Дәүләт табигый аучылык ау казнасы чикләрендә урнашкан җир кишәрлекләренең милекчеләре, хуҗалары һәм алардан файдаланучылар, шулай ук барлык башка физик һәм юридик затлар билгеләнгән махсус саклау режимын үтәргә тиеш һәм аны бозган өчен административ, җинаять җаваплылыгы һәм башка билгеләнгән җаваплылык тоталар.</w:t>
            </w:r>
          </w:p>
          <w:p w:rsidR="00CB2F83" w:rsidRPr="00834B3E" w:rsidRDefault="006766F3">
            <w:pPr>
              <w:pStyle w:val="TableParagraph"/>
              <w:ind w:left="109" w:right="88"/>
              <w:jc w:val="both"/>
              <w:rPr>
                <w:sz w:val="20"/>
                <w:lang w:val="tt"/>
              </w:rPr>
            </w:pPr>
            <w:r>
              <w:rPr>
                <w:sz w:val="20"/>
                <w:lang w:val="tt"/>
              </w:rPr>
              <w:t>"Сурнар" дәүләт табигый аучылык тыюлыгы җирлектә чикләр периметры буенча кисәтү һәм мәгълүмати билгеләр белән күрсәтелә.</w:t>
            </w:r>
          </w:p>
          <w:p w:rsidR="00CB2F83" w:rsidRPr="00834B3E" w:rsidRDefault="006766F3">
            <w:pPr>
              <w:pStyle w:val="TableParagraph"/>
              <w:ind w:left="109" w:right="88"/>
              <w:jc w:val="both"/>
              <w:rPr>
                <w:sz w:val="20"/>
                <w:lang w:val="tt"/>
              </w:rPr>
            </w:pPr>
            <w:r>
              <w:rPr>
                <w:sz w:val="20"/>
                <w:lang w:val="tt"/>
              </w:rPr>
              <w:t>Заказник режимы җир һәм урман корылышының район схемаларын эшләгәндә исәпкә алына.</w:t>
            </w:r>
          </w:p>
        </w:tc>
        <w:tc>
          <w:tcPr>
            <w:tcW w:w="1767" w:type="dxa"/>
          </w:tcPr>
          <w:p w:rsidR="00CB2F83" w:rsidRPr="00834B3E" w:rsidRDefault="00CB2F83">
            <w:pPr>
              <w:pStyle w:val="TableParagraph"/>
              <w:rPr>
                <w:sz w:val="18"/>
                <w:lang w:val="tt"/>
              </w:rPr>
            </w:pPr>
          </w:p>
        </w:tc>
      </w:tr>
      <w:tr w:rsidR="00B45D70">
        <w:trPr>
          <w:trHeight w:val="1233"/>
        </w:trPr>
        <w:tc>
          <w:tcPr>
            <w:tcW w:w="1676" w:type="dxa"/>
            <w:vMerge w:val="restart"/>
          </w:tcPr>
          <w:p w:rsidR="00CB2F83" w:rsidRDefault="006766F3">
            <w:pPr>
              <w:pStyle w:val="TableParagraph"/>
              <w:spacing w:line="230" w:lineRule="auto"/>
              <w:ind w:left="115" w:right="152"/>
              <w:rPr>
                <w:sz w:val="20"/>
              </w:rPr>
            </w:pPr>
            <w:r>
              <w:rPr>
                <w:spacing w:val="-1"/>
                <w:sz w:val="20"/>
                <w:lang w:val="tt"/>
              </w:rPr>
              <w:t>Табигать һәйкәлләре</w:t>
            </w:r>
          </w:p>
        </w:tc>
        <w:tc>
          <w:tcPr>
            <w:tcW w:w="6573" w:type="dxa"/>
            <w:vMerge w:val="restart"/>
          </w:tcPr>
          <w:p w:rsidR="00CB2F83" w:rsidRDefault="006766F3">
            <w:pPr>
              <w:pStyle w:val="TableParagraph"/>
              <w:spacing w:line="230" w:lineRule="auto"/>
              <w:ind w:left="109" w:right="96"/>
              <w:jc w:val="both"/>
              <w:rPr>
                <w:sz w:val="20"/>
              </w:rPr>
            </w:pPr>
            <w:r>
              <w:rPr>
                <w:sz w:val="20"/>
                <w:lang w:val="tt"/>
              </w:rPr>
              <w:t>Табигать һәйкәлләре урнашкан территорияләрдә һәм аларның саклау зоналары чикләрендә үз артыннан ияртүче теләсә нинди эшчәнлек тыела.</w:t>
            </w:r>
          </w:p>
          <w:p w:rsidR="00CB2F83" w:rsidRDefault="006766F3">
            <w:pPr>
              <w:pStyle w:val="TableParagraph"/>
              <w:ind w:left="109"/>
              <w:jc w:val="both"/>
              <w:rPr>
                <w:sz w:val="20"/>
              </w:rPr>
            </w:pPr>
            <w:r>
              <w:rPr>
                <w:sz w:val="20"/>
                <w:lang w:val="tt"/>
              </w:rPr>
              <w:t>табигать һәйкәлләренең сакланышын бозу.</w:t>
            </w:r>
          </w:p>
          <w:p w:rsidR="00CB2F83" w:rsidRDefault="006766F3">
            <w:pPr>
              <w:pStyle w:val="TableParagraph"/>
              <w:spacing w:line="237" w:lineRule="auto"/>
              <w:ind w:left="109" w:right="85"/>
              <w:jc w:val="both"/>
              <w:rPr>
                <w:sz w:val="20"/>
              </w:rPr>
            </w:pPr>
            <w:r>
              <w:rPr>
                <w:sz w:val="20"/>
                <w:lang w:val="tt"/>
              </w:rPr>
              <w:t>Җир кишәрлекләренең милекчеләре, хуҗалары һәм алардан файдаланучылар, аларда табигать һәйкәлләре урнашкан, үзләренә табигать һәйкәлләрен махсус саклау режимын тәэмин итү буенча йөкләмәләр кабул итә.</w:t>
            </w:r>
          </w:p>
          <w:p w:rsidR="00CB2F83" w:rsidRPr="00834B3E" w:rsidRDefault="006766F3">
            <w:pPr>
              <w:pStyle w:val="TableParagraph"/>
              <w:ind w:left="109" w:right="90"/>
              <w:jc w:val="both"/>
              <w:rPr>
                <w:sz w:val="20"/>
                <w:lang w:val="tt"/>
              </w:rPr>
            </w:pPr>
            <w:r>
              <w:rPr>
                <w:sz w:val="20"/>
                <w:lang w:val="tt"/>
              </w:rPr>
              <w:t>Табигать һәйкәлләре һәм аларның саклау зоналары урындагы гра- ницалар периметры буенча кисәтү һәм мәгълүмати билгеләр белән билгеләнә. Әлеге билгеләрнең мәгълүмати эчтәлеге әйләнә-тирә табигать мохите ох-равы өлкәсендә вәкаләтле дәүләт органнары белән килештерелә.</w:t>
            </w:r>
          </w:p>
          <w:p w:rsidR="00CB2F83" w:rsidRPr="00834B3E" w:rsidRDefault="006766F3">
            <w:pPr>
              <w:pStyle w:val="TableParagraph"/>
              <w:ind w:left="109"/>
              <w:jc w:val="both"/>
              <w:rPr>
                <w:sz w:val="20"/>
                <w:lang w:val="tt"/>
              </w:rPr>
            </w:pPr>
            <w:r>
              <w:rPr>
                <w:sz w:val="20"/>
                <w:lang w:val="tt"/>
              </w:rPr>
              <w:t>Табигать һәйкәлләрен куллану түбәндәге максатларда рөхсәт ителә:</w:t>
            </w:r>
          </w:p>
          <w:p w:rsidR="00CB2F83" w:rsidRPr="00834B3E" w:rsidRDefault="006766F3">
            <w:pPr>
              <w:pStyle w:val="TableParagraph"/>
              <w:numPr>
                <w:ilvl w:val="0"/>
                <w:numId w:val="9"/>
              </w:numPr>
              <w:tabs>
                <w:tab w:val="left" w:pos="840"/>
              </w:tabs>
              <w:ind w:right="95"/>
              <w:jc w:val="both"/>
              <w:rPr>
                <w:sz w:val="20"/>
                <w:lang w:val="tt"/>
              </w:rPr>
            </w:pPr>
            <w:r>
              <w:rPr>
                <w:sz w:val="20"/>
                <w:lang w:val="tt"/>
              </w:rPr>
              <w:t>фәнни (әйләнә-тирә табигать мохите торышын мониторинглау, табигать экосистемаларының һәм аларның компонентларының эшчәнлеген һәм үсешен өйрәнү һ.б.);</w:t>
            </w:r>
          </w:p>
          <w:p w:rsidR="00CB2F83" w:rsidRPr="00834B3E" w:rsidRDefault="006766F3">
            <w:pPr>
              <w:pStyle w:val="TableParagraph"/>
              <w:numPr>
                <w:ilvl w:val="0"/>
                <w:numId w:val="9"/>
              </w:numPr>
              <w:tabs>
                <w:tab w:val="left" w:pos="840"/>
              </w:tabs>
              <w:ind w:right="92"/>
              <w:jc w:val="both"/>
              <w:rPr>
                <w:sz w:val="20"/>
                <w:lang w:val="tt"/>
              </w:rPr>
            </w:pPr>
            <w:r>
              <w:rPr>
                <w:sz w:val="20"/>
                <w:lang w:val="tt"/>
              </w:rPr>
              <w:t>эколог-агарту (укыту-танып белү экскурсияләре үткәрү, экологик уку сукмакларын оештыру һәм төзекләндерү, видеофильмнар төшерү, слайдлар, буклетлар чыгару максатыннан фотога төшү һ.б.);</w:t>
            </w:r>
          </w:p>
          <w:p w:rsidR="00CB2F83" w:rsidRDefault="006766F3">
            <w:pPr>
              <w:pStyle w:val="TableParagraph"/>
              <w:numPr>
                <w:ilvl w:val="0"/>
                <w:numId w:val="9"/>
              </w:numPr>
              <w:tabs>
                <w:tab w:val="left" w:pos="840"/>
              </w:tabs>
              <w:spacing w:line="244" w:lineRule="exact"/>
              <w:ind w:hanging="244"/>
              <w:jc w:val="both"/>
              <w:rPr>
                <w:sz w:val="20"/>
              </w:rPr>
            </w:pPr>
            <w:r>
              <w:rPr>
                <w:sz w:val="20"/>
                <w:lang w:val="tt"/>
              </w:rPr>
              <w:t>рекреацион (транзит йөрүләр);</w:t>
            </w:r>
          </w:p>
          <w:p w:rsidR="00CB2F83" w:rsidRDefault="006766F3">
            <w:pPr>
              <w:pStyle w:val="TableParagraph"/>
              <w:numPr>
                <w:ilvl w:val="0"/>
                <w:numId w:val="9"/>
              </w:numPr>
              <w:tabs>
                <w:tab w:val="left" w:pos="840"/>
              </w:tabs>
              <w:ind w:right="92"/>
              <w:jc w:val="both"/>
              <w:rPr>
                <w:sz w:val="20"/>
              </w:rPr>
            </w:pPr>
            <w:r>
              <w:rPr>
                <w:sz w:val="20"/>
                <w:lang w:val="tt"/>
              </w:rPr>
              <w:t>табигатьне саклау (тере оешмалар төрләренең генофондын саклап калу, сирәк һәм югалып баручы үсемлек һәм хайван төрләренең яшәү шартларын тәэмин итү һ.б.лар);</w:t>
            </w:r>
          </w:p>
          <w:p w:rsidR="00CB2F83" w:rsidRDefault="006766F3">
            <w:pPr>
              <w:pStyle w:val="TableParagraph"/>
              <w:numPr>
                <w:ilvl w:val="0"/>
                <w:numId w:val="9"/>
              </w:numPr>
              <w:tabs>
                <w:tab w:val="left" w:pos="840"/>
              </w:tabs>
              <w:spacing w:line="237" w:lineRule="auto"/>
              <w:ind w:right="95"/>
              <w:jc w:val="both"/>
              <w:rPr>
                <w:sz w:val="20"/>
              </w:rPr>
            </w:pPr>
            <w:r>
              <w:rPr>
                <w:sz w:val="20"/>
                <w:lang w:val="tt"/>
              </w:rPr>
              <w:t>әлеге табигый объектларны һәм табигать ядкарьләре комплексларын игълан итү бурычларына һәм аларга карата билгеләнгән башка, шул исәптән җитештерү максатларында.</w:t>
            </w:r>
          </w:p>
          <w:p w:rsidR="00CB2F83" w:rsidRPr="00834B3E" w:rsidRDefault="006766F3">
            <w:pPr>
              <w:pStyle w:val="TableParagraph"/>
              <w:ind w:left="109" w:right="90"/>
              <w:jc w:val="both"/>
              <w:rPr>
                <w:sz w:val="20"/>
                <w:lang w:val="tt"/>
              </w:rPr>
            </w:pPr>
            <w:r>
              <w:rPr>
                <w:sz w:val="20"/>
                <w:lang w:val="tt"/>
              </w:rPr>
              <w:t>Һәр табигать һәйкәленнән файдалануның мөмкин булган төрләре аның характерына һәм торышына карап искерә һәм һәйкәл паспортында күрсәтелә. Һәйкәлне саклау режимы аны файдалануның рөхсәт ителгән төрләре өчен сезонлы һәм башка чикләүләр каралырга мөмкин.</w:t>
            </w:r>
          </w:p>
        </w:tc>
        <w:tc>
          <w:tcPr>
            <w:tcW w:w="1767" w:type="dxa"/>
            <w:tcBorders>
              <w:bottom w:val="nil"/>
            </w:tcBorders>
          </w:tcPr>
          <w:p w:rsidR="00CB2F83" w:rsidRDefault="006766F3">
            <w:pPr>
              <w:pStyle w:val="TableParagraph"/>
              <w:spacing w:line="209" w:lineRule="exact"/>
              <w:ind w:left="109"/>
              <w:jc w:val="both"/>
              <w:rPr>
                <w:sz w:val="20"/>
              </w:rPr>
            </w:pPr>
            <w:r>
              <w:rPr>
                <w:sz w:val="20"/>
                <w:lang w:val="tt"/>
              </w:rPr>
              <w:t>ФЗ-№ 33 «О</w:t>
            </w:r>
          </w:p>
          <w:p w:rsidR="00CB2F83" w:rsidRDefault="006766F3">
            <w:pPr>
              <w:pStyle w:val="TableParagraph"/>
              <w:spacing w:line="237" w:lineRule="auto"/>
              <w:ind w:left="109" w:right="93"/>
              <w:jc w:val="both"/>
              <w:rPr>
                <w:sz w:val="20"/>
              </w:rPr>
            </w:pPr>
            <w:r>
              <w:rPr>
                <w:sz w:val="20"/>
                <w:lang w:val="tt"/>
              </w:rPr>
              <w:t>махсус сакланылучы табигать территорияләрендә» 14.03.1995 ел;</w:t>
            </w:r>
          </w:p>
        </w:tc>
      </w:tr>
      <w:tr w:rsidR="00B45D70">
        <w:trPr>
          <w:trHeight w:val="6185"/>
        </w:trPr>
        <w:tc>
          <w:tcPr>
            <w:tcW w:w="1676" w:type="dxa"/>
            <w:vMerge/>
            <w:tcBorders>
              <w:top w:val="nil"/>
            </w:tcBorders>
          </w:tcPr>
          <w:p w:rsidR="00CB2F83" w:rsidRDefault="00CB2F83">
            <w:pPr>
              <w:rPr>
                <w:sz w:val="2"/>
                <w:szCs w:val="2"/>
              </w:rPr>
            </w:pPr>
          </w:p>
        </w:tc>
        <w:tc>
          <w:tcPr>
            <w:tcW w:w="6573" w:type="dxa"/>
            <w:vMerge/>
            <w:tcBorders>
              <w:top w:val="nil"/>
            </w:tcBorders>
          </w:tcPr>
          <w:p w:rsidR="00CB2F83" w:rsidRDefault="00CB2F83">
            <w:pPr>
              <w:rPr>
                <w:sz w:val="2"/>
                <w:szCs w:val="2"/>
              </w:rPr>
            </w:pPr>
          </w:p>
        </w:tc>
        <w:tc>
          <w:tcPr>
            <w:tcW w:w="1767" w:type="dxa"/>
            <w:tcBorders>
              <w:top w:val="nil"/>
            </w:tcBorders>
          </w:tcPr>
          <w:p w:rsidR="00CB2F83" w:rsidRDefault="006766F3">
            <w:pPr>
              <w:pStyle w:val="TableParagraph"/>
              <w:spacing w:before="108"/>
              <w:ind w:left="109" w:right="86"/>
              <w:jc w:val="both"/>
              <w:rPr>
                <w:sz w:val="20"/>
              </w:rPr>
            </w:pPr>
            <w:r>
              <w:rPr>
                <w:sz w:val="20"/>
                <w:lang w:val="tt"/>
              </w:rPr>
              <w:t>1992 елның 14 декабрендәге РФ Минроды приказы</w:t>
            </w:r>
          </w:p>
          <w:p w:rsidR="00CB2F83" w:rsidRDefault="006766F3">
            <w:pPr>
              <w:pStyle w:val="TableParagraph"/>
              <w:tabs>
                <w:tab w:val="left" w:pos="546"/>
                <w:tab w:val="left" w:pos="1127"/>
              </w:tabs>
              <w:spacing w:before="4"/>
              <w:ind w:left="109" w:right="105"/>
              <w:rPr>
                <w:sz w:val="20"/>
              </w:rPr>
            </w:pPr>
            <w:r>
              <w:rPr>
                <w:sz w:val="20"/>
                <w:lang w:val="tt"/>
              </w:rPr>
              <w:t>33</w:t>
            </w:r>
            <w:r>
              <w:rPr>
                <w:sz w:val="20"/>
                <w:lang w:val="tt"/>
              </w:rPr>
              <w:tab/>
              <w:t>"</w:t>
            </w:r>
            <w:r>
              <w:rPr>
                <w:sz w:val="20"/>
                <w:lang w:val="tt"/>
              </w:rPr>
              <w:tab/>
              <w:t>дәүләт табигать заказчылары һәм табигать истәлекләре турында типлаштырылган нигезләмәләрне раслау турында»</w:t>
            </w:r>
          </w:p>
        </w:tc>
      </w:tr>
      <w:tr w:rsidR="00B45D70">
        <w:trPr>
          <w:trHeight w:val="204"/>
        </w:trPr>
        <w:tc>
          <w:tcPr>
            <w:tcW w:w="1676" w:type="dxa"/>
            <w:tcBorders>
              <w:bottom w:val="nil"/>
            </w:tcBorders>
          </w:tcPr>
          <w:p w:rsidR="00CB2F83" w:rsidRDefault="006766F3">
            <w:pPr>
              <w:pStyle w:val="TableParagraph"/>
              <w:tabs>
                <w:tab w:val="left" w:pos="1190"/>
              </w:tabs>
              <w:spacing w:line="185" w:lineRule="exact"/>
              <w:ind w:left="115"/>
              <w:rPr>
                <w:sz w:val="20"/>
              </w:rPr>
            </w:pPr>
            <w:r>
              <w:rPr>
                <w:sz w:val="20"/>
                <w:lang w:val="tt"/>
              </w:rPr>
              <w:t>Һәйкәл</w:t>
            </w:r>
            <w:r>
              <w:rPr>
                <w:sz w:val="20"/>
                <w:lang w:val="tt"/>
              </w:rPr>
              <w:tab/>
              <w:t>в-в</w:t>
            </w:r>
          </w:p>
        </w:tc>
        <w:tc>
          <w:tcPr>
            <w:tcW w:w="6573" w:type="dxa"/>
            <w:vMerge w:val="restart"/>
          </w:tcPr>
          <w:p w:rsidR="00CB2F83" w:rsidRDefault="006766F3">
            <w:pPr>
              <w:pStyle w:val="TableParagraph"/>
              <w:spacing w:line="235" w:lineRule="auto"/>
              <w:ind w:left="109"/>
              <w:rPr>
                <w:sz w:val="20"/>
              </w:rPr>
            </w:pPr>
            <w:r>
              <w:rPr>
                <w:sz w:val="20"/>
                <w:lang w:val="tt"/>
              </w:rPr>
              <w:t>Табигать һәйкәленең саклау зонасы чикләрендә үсеш һәйкәленең сакланышын бозуга китерә торган һәртөрле тырышлык тыела, шул исәптән:</w:t>
            </w:r>
          </w:p>
          <w:p w:rsidR="00CB2F83" w:rsidRDefault="006766F3">
            <w:pPr>
              <w:pStyle w:val="TableParagraph"/>
              <w:numPr>
                <w:ilvl w:val="0"/>
                <w:numId w:val="8"/>
              </w:numPr>
              <w:tabs>
                <w:tab w:val="left" w:pos="840"/>
              </w:tabs>
              <w:ind w:hanging="244"/>
              <w:rPr>
                <w:sz w:val="20"/>
              </w:rPr>
            </w:pPr>
            <w:r>
              <w:rPr>
                <w:sz w:val="20"/>
                <w:lang w:val="tt"/>
              </w:rPr>
              <w:t>сәнәгать һәм спорт аучылыгы;</w:t>
            </w:r>
          </w:p>
          <w:p w:rsidR="00CB2F83" w:rsidRDefault="006766F3">
            <w:pPr>
              <w:pStyle w:val="TableParagraph"/>
              <w:numPr>
                <w:ilvl w:val="0"/>
                <w:numId w:val="8"/>
              </w:numPr>
              <w:tabs>
                <w:tab w:val="left" w:pos="840"/>
              </w:tabs>
              <w:spacing w:line="244" w:lineRule="exact"/>
              <w:ind w:hanging="244"/>
              <w:rPr>
                <w:sz w:val="20"/>
              </w:rPr>
            </w:pPr>
            <w:r>
              <w:rPr>
                <w:sz w:val="20"/>
                <w:lang w:val="tt"/>
              </w:rPr>
              <w:t>төп куллану рубкалары, живица әзерләү;</w:t>
            </w:r>
          </w:p>
          <w:p w:rsidR="00CB2F83" w:rsidRDefault="006766F3">
            <w:pPr>
              <w:pStyle w:val="TableParagraph"/>
              <w:numPr>
                <w:ilvl w:val="0"/>
                <w:numId w:val="8"/>
              </w:numPr>
              <w:tabs>
                <w:tab w:val="left" w:pos="840"/>
              </w:tabs>
              <w:spacing w:line="235" w:lineRule="auto"/>
              <w:ind w:right="97" w:hanging="240"/>
              <w:jc w:val="both"/>
              <w:rPr>
                <w:sz w:val="20"/>
              </w:rPr>
            </w:pPr>
            <w:r>
              <w:rPr>
                <w:sz w:val="20"/>
                <w:lang w:val="tt"/>
              </w:rPr>
              <w:t>каеш участокларында, агулы урыннарда һәм сулык ярларында агачларны һәм куакларны кисү;</w:t>
            </w:r>
          </w:p>
          <w:p w:rsidR="00CB2F83" w:rsidRDefault="006766F3">
            <w:pPr>
              <w:pStyle w:val="TableParagraph"/>
              <w:numPr>
                <w:ilvl w:val="0"/>
                <w:numId w:val="8"/>
              </w:numPr>
              <w:tabs>
                <w:tab w:val="left" w:pos="840"/>
              </w:tabs>
              <w:ind w:right="97" w:hanging="240"/>
              <w:jc w:val="both"/>
              <w:rPr>
                <w:sz w:val="20"/>
              </w:rPr>
            </w:pPr>
            <w:r>
              <w:rPr>
                <w:sz w:val="20"/>
                <w:lang w:val="tt"/>
              </w:rPr>
              <w:t xml:space="preserve">җир категориясендәге җирләрдән тыш, агулы химикатлар, минераль ашламалар, үсемлекләрне яклауның химик чаралары </w:t>
            </w:r>
            <w:r>
              <w:rPr>
                <w:sz w:val="20"/>
                <w:lang w:val="tt"/>
              </w:rPr>
              <w:lastRenderedPageBreak/>
              <w:t>һәм үсеш стимуляторлары куллану;</w:t>
            </w:r>
          </w:p>
          <w:p w:rsidR="00CB2F83" w:rsidRDefault="006766F3">
            <w:pPr>
              <w:pStyle w:val="TableParagraph"/>
              <w:numPr>
                <w:ilvl w:val="0"/>
                <w:numId w:val="8"/>
              </w:numPr>
              <w:tabs>
                <w:tab w:val="left" w:pos="840"/>
              </w:tabs>
              <w:spacing w:line="243" w:lineRule="exact"/>
              <w:ind w:hanging="244"/>
              <w:jc w:val="both"/>
              <w:rPr>
                <w:sz w:val="20"/>
              </w:rPr>
            </w:pPr>
            <w:r>
              <w:rPr>
                <w:sz w:val="20"/>
                <w:lang w:val="tt"/>
              </w:rPr>
              <w:t>табигый үсемлекләр белән шөгыльләнүче җирләрне сөрү;</w:t>
            </w:r>
          </w:p>
          <w:p w:rsidR="00CB2F83" w:rsidRDefault="006766F3">
            <w:pPr>
              <w:pStyle w:val="TableParagraph"/>
              <w:numPr>
                <w:ilvl w:val="0"/>
                <w:numId w:val="8"/>
              </w:numPr>
              <w:tabs>
                <w:tab w:val="left" w:pos="840"/>
              </w:tabs>
              <w:spacing w:line="243" w:lineRule="exact"/>
              <w:ind w:hanging="244"/>
              <w:jc w:val="both"/>
              <w:rPr>
                <w:sz w:val="20"/>
              </w:rPr>
            </w:pPr>
            <w:r>
              <w:rPr>
                <w:sz w:val="20"/>
                <w:lang w:val="tt"/>
              </w:rPr>
              <w:t>приваллар, туристлык тукталышлары һәм лагерьлар, разведка корылмалары төзү</w:t>
            </w:r>
          </w:p>
        </w:tc>
        <w:tc>
          <w:tcPr>
            <w:tcW w:w="1767" w:type="dxa"/>
            <w:tcBorders>
              <w:bottom w:val="nil"/>
            </w:tcBorders>
          </w:tcPr>
          <w:p w:rsidR="00CB2F83" w:rsidRDefault="00CB2F83">
            <w:pPr>
              <w:pStyle w:val="TableParagraph"/>
              <w:spacing w:line="185" w:lineRule="exact"/>
              <w:ind w:left="109"/>
              <w:rPr>
                <w:sz w:val="20"/>
              </w:rPr>
            </w:pPr>
          </w:p>
        </w:tc>
      </w:tr>
      <w:tr w:rsidR="00B45D70">
        <w:trPr>
          <w:trHeight w:val="219"/>
        </w:trPr>
        <w:tc>
          <w:tcPr>
            <w:tcW w:w="1676" w:type="dxa"/>
            <w:tcBorders>
              <w:top w:val="nil"/>
              <w:bottom w:val="nil"/>
            </w:tcBorders>
          </w:tcPr>
          <w:p w:rsidR="00CB2F83" w:rsidRDefault="006766F3">
            <w:pPr>
              <w:pStyle w:val="TableParagraph"/>
              <w:spacing w:line="199" w:lineRule="exact"/>
              <w:ind w:left="115"/>
              <w:rPr>
                <w:sz w:val="20"/>
              </w:rPr>
            </w:pPr>
            <w:r>
              <w:rPr>
                <w:sz w:val="20"/>
                <w:lang w:val="tt"/>
              </w:rPr>
              <w:t>«Аю Ур-</w:t>
            </w: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spacing w:line="199" w:lineRule="exact"/>
              <w:ind w:left="109"/>
              <w:rPr>
                <w:sz w:val="20"/>
              </w:rPr>
            </w:pPr>
          </w:p>
        </w:tc>
      </w:tr>
      <w:tr w:rsidR="00B45D70">
        <w:trPr>
          <w:trHeight w:val="220"/>
        </w:trPr>
        <w:tc>
          <w:tcPr>
            <w:tcW w:w="1676" w:type="dxa"/>
            <w:tcBorders>
              <w:top w:val="nil"/>
              <w:bottom w:val="nil"/>
            </w:tcBorders>
          </w:tcPr>
          <w:p w:rsidR="00CB2F83" w:rsidRDefault="006766F3">
            <w:pPr>
              <w:pStyle w:val="TableParagraph"/>
              <w:spacing w:line="200" w:lineRule="exact"/>
              <w:ind w:left="115"/>
              <w:rPr>
                <w:sz w:val="20"/>
              </w:rPr>
            </w:pPr>
            <w:r>
              <w:rPr>
                <w:sz w:val="20"/>
                <w:lang w:val="tt"/>
              </w:rPr>
              <w:t>маннар»</w:t>
            </w: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spacing w:line="200" w:lineRule="exact"/>
              <w:ind w:left="109"/>
              <w:rPr>
                <w:sz w:val="20"/>
              </w:rPr>
            </w:pPr>
          </w:p>
        </w:tc>
      </w:tr>
      <w:tr w:rsidR="00B45D70">
        <w:trPr>
          <w:trHeight w:val="219"/>
        </w:trPr>
        <w:tc>
          <w:tcPr>
            <w:tcW w:w="1676" w:type="dxa"/>
            <w:tcBorders>
              <w:top w:val="nil"/>
              <w:bottom w:val="nil"/>
            </w:tcBorders>
          </w:tcPr>
          <w:p w:rsidR="00CB2F83" w:rsidRDefault="00CB2F83">
            <w:pPr>
              <w:pStyle w:val="TableParagraph"/>
              <w:rPr>
                <w:sz w:val="14"/>
              </w:rPr>
            </w:pP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spacing w:line="199" w:lineRule="exact"/>
              <w:ind w:left="109"/>
              <w:rPr>
                <w:sz w:val="20"/>
              </w:rPr>
            </w:pPr>
          </w:p>
        </w:tc>
      </w:tr>
      <w:tr w:rsidR="00B45D70">
        <w:trPr>
          <w:trHeight w:val="219"/>
        </w:trPr>
        <w:tc>
          <w:tcPr>
            <w:tcW w:w="1676" w:type="dxa"/>
            <w:tcBorders>
              <w:top w:val="nil"/>
              <w:bottom w:val="nil"/>
            </w:tcBorders>
          </w:tcPr>
          <w:p w:rsidR="00CB2F83" w:rsidRDefault="00CB2F83">
            <w:pPr>
              <w:pStyle w:val="TableParagraph"/>
              <w:rPr>
                <w:sz w:val="14"/>
              </w:rPr>
            </w:pP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spacing w:line="199" w:lineRule="exact"/>
              <w:ind w:left="109"/>
              <w:rPr>
                <w:sz w:val="20"/>
              </w:rPr>
            </w:pPr>
          </w:p>
        </w:tc>
      </w:tr>
      <w:tr w:rsidR="00B45D70">
        <w:trPr>
          <w:trHeight w:val="219"/>
        </w:trPr>
        <w:tc>
          <w:tcPr>
            <w:tcW w:w="1676" w:type="dxa"/>
            <w:tcBorders>
              <w:top w:val="nil"/>
              <w:bottom w:val="nil"/>
            </w:tcBorders>
          </w:tcPr>
          <w:p w:rsidR="00CB2F83" w:rsidRDefault="00CB2F83">
            <w:pPr>
              <w:pStyle w:val="TableParagraph"/>
              <w:rPr>
                <w:sz w:val="14"/>
              </w:rPr>
            </w:pP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spacing w:line="199" w:lineRule="exact"/>
              <w:ind w:left="109"/>
              <w:rPr>
                <w:sz w:val="20"/>
              </w:rPr>
            </w:pPr>
          </w:p>
        </w:tc>
      </w:tr>
      <w:tr w:rsidR="00B45D70">
        <w:trPr>
          <w:trHeight w:val="217"/>
        </w:trPr>
        <w:tc>
          <w:tcPr>
            <w:tcW w:w="1676" w:type="dxa"/>
            <w:tcBorders>
              <w:top w:val="nil"/>
              <w:bottom w:val="nil"/>
            </w:tcBorders>
          </w:tcPr>
          <w:p w:rsidR="00CB2F83" w:rsidRDefault="00CB2F83">
            <w:pPr>
              <w:pStyle w:val="TableParagraph"/>
              <w:rPr>
                <w:sz w:val="14"/>
              </w:rPr>
            </w:pP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spacing w:line="198" w:lineRule="exact"/>
              <w:ind w:left="109"/>
              <w:rPr>
                <w:sz w:val="20"/>
              </w:rPr>
            </w:pPr>
          </w:p>
        </w:tc>
      </w:tr>
      <w:tr w:rsidR="00B45D70">
        <w:trPr>
          <w:trHeight w:val="217"/>
        </w:trPr>
        <w:tc>
          <w:tcPr>
            <w:tcW w:w="1676" w:type="dxa"/>
            <w:tcBorders>
              <w:top w:val="nil"/>
              <w:bottom w:val="nil"/>
            </w:tcBorders>
          </w:tcPr>
          <w:p w:rsidR="00CB2F83" w:rsidRDefault="00CB2F83">
            <w:pPr>
              <w:pStyle w:val="TableParagraph"/>
              <w:rPr>
                <w:sz w:val="14"/>
              </w:rPr>
            </w:pP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spacing w:line="198" w:lineRule="exact"/>
              <w:ind w:left="109"/>
              <w:rPr>
                <w:sz w:val="20"/>
              </w:rPr>
            </w:pPr>
          </w:p>
        </w:tc>
      </w:tr>
      <w:tr w:rsidR="00B45D70">
        <w:trPr>
          <w:trHeight w:val="219"/>
        </w:trPr>
        <w:tc>
          <w:tcPr>
            <w:tcW w:w="1676" w:type="dxa"/>
            <w:tcBorders>
              <w:top w:val="nil"/>
              <w:bottom w:val="nil"/>
            </w:tcBorders>
          </w:tcPr>
          <w:p w:rsidR="00CB2F83" w:rsidRDefault="00CB2F83">
            <w:pPr>
              <w:pStyle w:val="TableParagraph"/>
              <w:rPr>
                <w:sz w:val="14"/>
              </w:rPr>
            </w:pP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tabs>
                <w:tab w:val="left" w:pos="1280"/>
              </w:tabs>
              <w:spacing w:line="199" w:lineRule="exact"/>
              <w:ind w:left="109"/>
              <w:rPr>
                <w:sz w:val="20"/>
              </w:rPr>
            </w:pPr>
          </w:p>
        </w:tc>
      </w:tr>
      <w:tr w:rsidR="00B45D70">
        <w:trPr>
          <w:trHeight w:val="225"/>
        </w:trPr>
        <w:tc>
          <w:tcPr>
            <w:tcW w:w="1676" w:type="dxa"/>
            <w:tcBorders>
              <w:top w:val="nil"/>
              <w:bottom w:val="nil"/>
            </w:tcBorders>
          </w:tcPr>
          <w:p w:rsidR="00CB2F83" w:rsidRDefault="00CB2F83">
            <w:pPr>
              <w:pStyle w:val="TableParagraph"/>
              <w:rPr>
                <w:sz w:val="16"/>
              </w:rPr>
            </w:pPr>
          </w:p>
        </w:tc>
        <w:tc>
          <w:tcPr>
            <w:tcW w:w="6573" w:type="dxa"/>
            <w:vMerge/>
            <w:tcBorders>
              <w:top w:val="nil"/>
            </w:tcBorders>
          </w:tcPr>
          <w:p w:rsidR="00CB2F83" w:rsidRDefault="00CB2F83">
            <w:pPr>
              <w:rPr>
                <w:sz w:val="2"/>
                <w:szCs w:val="2"/>
              </w:rPr>
            </w:pPr>
          </w:p>
        </w:tc>
        <w:tc>
          <w:tcPr>
            <w:tcW w:w="1767" w:type="dxa"/>
            <w:tcBorders>
              <w:top w:val="nil"/>
              <w:bottom w:val="nil"/>
            </w:tcBorders>
          </w:tcPr>
          <w:p w:rsidR="00CB2F83" w:rsidRDefault="00CB2F83">
            <w:pPr>
              <w:pStyle w:val="TableParagraph"/>
              <w:spacing w:line="205" w:lineRule="exact"/>
              <w:ind w:left="109"/>
              <w:rPr>
                <w:sz w:val="20"/>
              </w:rPr>
            </w:pPr>
          </w:p>
        </w:tc>
      </w:tr>
      <w:tr w:rsidR="00B45D70">
        <w:trPr>
          <w:trHeight w:val="558"/>
        </w:trPr>
        <w:tc>
          <w:tcPr>
            <w:tcW w:w="1676" w:type="dxa"/>
            <w:tcBorders>
              <w:top w:val="nil"/>
            </w:tcBorders>
          </w:tcPr>
          <w:p w:rsidR="00CB2F83" w:rsidRDefault="00CB2F83">
            <w:pPr>
              <w:pStyle w:val="TableParagraph"/>
              <w:rPr>
                <w:sz w:val="18"/>
              </w:rPr>
            </w:pPr>
          </w:p>
        </w:tc>
        <w:tc>
          <w:tcPr>
            <w:tcW w:w="6573" w:type="dxa"/>
            <w:vMerge/>
            <w:tcBorders>
              <w:top w:val="nil"/>
            </w:tcBorders>
          </w:tcPr>
          <w:p w:rsidR="00CB2F83" w:rsidRDefault="00CB2F83">
            <w:pPr>
              <w:rPr>
                <w:sz w:val="2"/>
                <w:szCs w:val="2"/>
              </w:rPr>
            </w:pPr>
          </w:p>
        </w:tc>
        <w:tc>
          <w:tcPr>
            <w:tcW w:w="1767" w:type="dxa"/>
            <w:tcBorders>
              <w:top w:val="nil"/>
            </w:tcBorders>
          </w:tcPr>
          <w:p w:rsidR="00CB2F83" w:rsidRDefault="006766F3">
            <w:pPr>
              <w:pStyle w:val="TableParagraph"/>
              <w:spacing w:line="225" w:lineRule="exact"/>
              <w:ind w:left="109"/>
              <w:rPr>
                <w:sz w:val="20"/>
              </w:rPr>
            </w:pPr>
            <w:r>
              <w:rPr>
                <w:sz w:val="20"/>
                <w:lang w:val="tt"/>
              </w:rPr>
              <w:t>"</w:t>
            </w:r>
          </w:p>
        </w:tc>
      </w:tr>
    </w:tbl>
    <w:p w:rsidR="00CB2F83" w:rsidRDefault="00CB2F83">
      <w:pPr>
        <w:spacing w:line="225" w:lineRule="exact"/>
        <w:rPr>
          <w:sz w:val="20"/>
        </w:rPr>
        <w:sectPr w:rsidR="00CB2F83">
          <w:pgSz w:w="11900" w:h="16850"/>
          <w:pgMar w:top="860" w:right="620" w:bottom="900" w:left="900" w:header="0" w:footer="711" w:gutter="0"/>
          <w:cols w:space="720"/>
        </w:sect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6573"/>
        <w:gridCol w:w="1767"/>
      </w:tblGrid>
      <w:tr w:rsidR="00B45D70">
        <w:trPr>
          <w:trHeight w:val="1152"/>
        </w:trPr>
        <w:tc>
          <w:tcPr>
            <w:tcW w:w="1676" w:type="dxa"/>
          </w:tcPr>
          <w:p w:rsidR="00CB2F83" w:rsidRDefault="00CB2F83">
            <w:pPr>
              <w:pStyle w:val="TableParagraph"/>
              <w:rPr>
                <w:b/>
                <w:i/>
              </w:rPr>
            </w:pPr>
          </w:p>
          <w:p w:rsidR="00CB2F83" w:rsidRDefault="006766F3">
            <w:pPr>
              <w:pStyle w:val="TableParagraph"/>
              <w:spacing w:before="193"/>
              <w:ind w:left="163"/>
              <w:rPr>
                <w:b/>
                <w:sz w:val="20"/>
              </w:rPr>
            </w:pPr>
            <w:r>
              <w:rPr>
                <w:b/>
                <w:sz w:val="20"/>
                <w:lang w:val="tt"/>
              </w:rPr>
              <w:t>Зона исеме</w:t>
            </w:r>
          </w:p>
        </w:tc>
        <w:tc>
          <w:tcPr>
            <w:tcW w:w="6573" w:type="dxa"/>
          </w:tcPr>
          <w:p w:rsidR="00CB2F83" w:rsidRDefault="00CB2F83">
            <w:pPr>
              <w:pStyle w:val="TableParagraph"/>
              <w:rPr>
                <w:b/>
                <w:i/>
              </w:rPr>
            </w:pPr>
          </w:p>
          <w:p w:rsidR="00CB2F83" w:rsidRDefault="006766F3">
            <w:pPr>
              <w:pStyle w:val="TableParagraph"/>
              <w:spacing w:before="193"/>
              <w:ind w:left="1526"/>
              <w:rPr>
                <w:b/>
                <w:sz w:val="20"/>
              </w:rPr>
            </w:pPr>
            <w:r>
              <w:rPr>
                <w:b/>
                <w:sz w:val="20"/>
                <w:lang w:val="tt"/>
              </w:rPr>
              <w:t>Күрсәтелгән зонадан файдалану режимы</w:t>
            </w:r>
          </w:p>
        </w:tc>
        <w:tc>
          <w:tcPr>
            <w:tcW w:w="1767" w:type="dxa"/>
          </w:tcPr>
          <w:p w:rsidR="00CB2F83" w:rsidRDefault="002212EE" w:rsidP="00206925">
            <w:pPr>
              <w:pStyle w:val="TableParagraph"/>
              <w:spacing w:line="228" w:lineRule="exact"/>
              <w:ind w:left="527" w:right="51" w:hanging="447"/>
              <w:rPr>
                <w:b/>
                <w:sz w:val="20"/>
              </w:rPr>
            </w:pPr>
            <w:r>
              <w:rPr>
                <w:b/>
                <w:sz w:val="20"/>
                <w:lang w:val="tt"/>
              </w:rPr>
              <w:t xml:space="preserve">Файдалануга рөхсәтне </w:t>
            </w:r>
            <w:r w:rsidR="00206925">
              <w:rPr>
                <w:b/>
                <w:sz w:val="20"/>
                <w:lang w:val="tt"/>
              </w:rPr>
              <w:t>җ</w:t>
            </w:r>
            <w:r>
              <w:rPr>
                <w:b/>
                <w:sz w:val="20"/>
                <w:lang w:val="tt"/>
              </w:rPr>
              <w:t>айга сала торган норматив документлар</w:t>
            </w:r>
          </w:p>
        </w:tc>
      </w:tr>
      <w:tr w:rsidR="00B45D70">
        <w:trPr>
          <w:trHeight w:val="6797"/>
        </w:trPr>
        <w:tc>
          <w:tcPr>
            <w:tcW w:w="1676" w:type="dxa"/>
          </w:tcPr>
          <w:p w:rsidR="00CB2F83" w:rsidRDefault="00CB2F83">
            <w:pPr>
              <w:pStyle w:val="TableParagraph"/>
              <w:rPr>
                <w:sz w:val="18"/>
              </w:rPr>
            </w:pPr>
          </w:p>
        </w:tc>
        <w:tc>
          <w:tcPr>
            <w:tcW w:w="6573" w:type="dxa"/>
          </w:tcPr>
          <w:p w:rsidR="00CB2F83" w:rsidRDefault="006766F3">
            <w:pPr>
              <w:pStyle w:val="TableParagraph"/>
              <w:spacing w:line="232" w:lineRule="auto"/>
              <w:ind w:left="839" w:right="152"/>
              <w:jc w:val="both"/>
              <w:rPr>
                <w:sz w:val="20"/>
              </w:rPr>
            </w:pPr>
            <w:r>
              <w:rPr>
                <w:sz w:val="20"/>
                <w:lang w:val="tt"/>
              </w:rPr>
              <w:t>учакларны, халыкның әлеге урыннардан читтә ял итүнең башка рәвешләрен;</w:t>
            </w:r>
          </w:p>
          <w:p w:rsidR="00CB2F83" w:rsidRDefault="006766F3">
            <w:pPr>
              <w:pStyle w:val="TableParagraph"/>
              <w:numPr>
                <w:ilvl w:val="0"/>
                <w:numId w:val="7"/>
              </w:numPr>
              <w:tabs>
                <w:tab w:val="left" w:pos="840"/>
              </w:tabs>
              <w:ind w:right="88"/>
              <w:jc w:val="both"/>
              <w:rPr>
                <w:sz w:val="20"/>
              </w:rPr>
            </w:pPr>
            <w:r>
              <w:rPr>
                <w:sz w:val="20"/>
                <w:lang w:val="tt"/>
              </w:rPr>
              <w:t>индивидуаль торак төзелеше өчен җирләр бүлеп бирү, бакча алды, дача участоклары, җитештерү билгеләнешендәге объектлар, ял базалары;</w:t>
            </w:r>
          </w:p>
          <w:p w:rsidR="00CB2F83" w:rsidRDefault="006766F3">
            <w:pPr>
              <w:pStyle w:val="TableParagraph"/>
              <w:numPr>
                <w:ilvl w:val="0"/>
                <w:numId w:val="7"/>
              </w:numPr>
              <w:tabs>
                <w:tab w:val="left" w:pos="840"/>
              </w:tabs>
              <w:spacing w:line="241" w:lineRule="exact"/>
              <w:ind w:hanging="244"/>
              <w:jc w:val="both"/>
              <w:rPr>
                <w:sz w:val="20"/>
              </w:rPr>
            </w:pPr>
            <w:r>
              <w:rPr>
                <w:sz w:val="20"/>
                <w:lang w:val="tt"/>
              </w:rPr>
              <w:t>җирне һәм хуҗалык объектларын хосусыйлаштыру.</w:t>
            </w:r>
          </w:p>
          <w:p w:rsidR="00CB2F83" w:rsidRDefault="006766F3">
            <w:pPr>
              <w:pStyle w:val="TableParagraph"/>
              <w:ind w:left="109" w:right="90"/>
              <w:jc w:val="both"/>
              <w:rPr>
                <w:b/>
                <w:sz w:val="20"/>
              </w:rPr>
            </w:pPr>
            <w:r>
              <w:rPr>
                <w:sz w:val="20"/>
                <w:lang w:val="tt"/>
              </w:rPr>
              <w:t>Татарстан Республикасы әйләнә-тирә мохитне һәм табигать ресурсларын саклау министрлыгы белән килештереп, табигать һәйкәленең саклау зонасы чикләрендә түбәндәгеләр рөхсәт ителә:</w:t>
            </w:r>
          </w:p>
          <w:p w:rsidR="00CB2F83" w:rsidRDefault="006766F3">
            <w:pPr>
              <w:pStyle w:val="TableParagraph"/>
              <w:numPr>
                <w:ilvl w:val="0"/>
                <w:numId w:val="7"/>
              </w:numPr>
              <w:tabs>
                <w:tab w:val="left" w:pos="840"/>
              </w:tabs>
              <w:spacing w:line="244" w:lineRule="exact"/>
              <w:ind w:hanging="244"/>
              <w:jc w:val="both"/>
              <w:rPr>
                <w:sz w:val="20"/>
              </w:rPr>
            </w:pPr>
            <w:r>
              <w:rPr>
                <w:sz w:val="20"/>
                <w:lang w:val="tt"/>
              </w:rPr>
              <w:t>арадаш куллану чикләре;</w:t>
            </w:r>
          </w:p>
          <w:p w:rsidR="00CB2F83" w:rsidRDefault="006766F3">
            <w:pPr>
              <w:pStyle w:val="TableParagraph"/>
              <w:numPr>
                <w:ilvl w:val="0"/>
                <w:numId w:val="7"/>
              </w:numPr>
              <w:tabs>
                <w:tab w:val="left" w:pos="840"/>
              </w:tabs>
              <w:ind w:right="92"/>
              <w:jc w:val="both"/>
              <w:rPr>
                <w:sz w:val="20"/>
              </w:rPr>
            </w:pPr>
            <w:r>
              <w:rPr>
                <w:sz w:val="20"/>
                <w:lang w:val="tt"/>
              </w:rPr>
              <w:t>җирдән файдаланучылар белән килештереп, фәнни-тикшеренү һәм тәҗрибә-җитештерү эшләрен (биотехник чаралар һәм хайваннар санын теркәү) башкару;</w:t>
            </w:r>
          </w:p>
          <w:p w:rsidR="00CB2F83" w:rsidRDefault="006766F3">
            <w:pPr>
              <w:pStyle w:val="TableParagraph"/>
              <w:numPr>
                <w:ilvl w:val="0"/>
                <w:numId w:val="7"/>
              </w:numPr>
              <w:tabs>
                <w:tab w:val="left" w:pos="840"/>
              </w:tabs>
              <w:ind w:right="97"/>
              <w:rPr>
                <w:sz w:val="20"/>
              </w:rPr>
            </w:pPr>
            <w:r>
              <w:rPr>
                <w:sz w:val="20"/>
                <w:lang w:val="tt"/>
              </w:rPr>
              <w:t>гөмбәләр, җиләкләр, чикләвекләр, җиләк-җимеш, дару һәм башка үсемлекләр орлыклары (җирле халыкка гына) әзерләү һәм җыю;</w:t>
            </w:r>
          </w:p>
          <w:p w:rsidR="00CB2F83" w:rsidRDefault="006766F3">
            <w:pPr>
              <w:pStyle w:val="TableParagraph"/>
              <w:numPr>
                <w:ilvl w:val="0"/>
                <w:numId w:val="7"/>
              </w:numPr>
              <w:tabs>
                <w:tab w:val="left" w:pos="840"/>
              </w:tabs>
              <w:spacing w:line="232" w:lineRule="auto"/>
              <w:ind w:right="99"/>
              <w:rPr>
                <w:sz w:val="20"/>
              </w:rPr>
            </w:pPr>
            <w:r>
              <w:rPr>
                <w:sz w:val="20"/>
                <w:lang w:val="tt"/>
              </w:rPr>
              <w:t>махсус билгеләнгән кишәрлекләрдә терлекләр көтү һәм сую (җирдән файдаланучылар белән килештереп);</w:t>
            </w:r>
          </w:p>
          <w:p w:rsidR="00CB2F83" w:rsidRDefault="00D65400">
            <w:pPr>
              <w:pStyle w:val="TableParagraph"/>
              <w:numPr>
                <w:ilvl w:val="0"/>
                <w:numId w:val="7"/>
              </w:numPr>
              <w:tabs>
                <w:tab w:val="left" w:pos="840"/>
              </w:tabs>
              <w:spacing w:before="2" w:line="244" w:lineRule="exact"/>
              <w:ind w:hanging="244"/>
              <w:rPr>
                <w:sz w:val="20"/>
              </w:rPr>
            </w:pPr>
            <w:r>
              <w:rPr>
                <w:sz w:val="20"/>
                <w:lang w:val="tt"/>
              </w:rPr>
              <w:t>печән чабу</w:t>
            </w:r>
            <w:r w:rsidR="006766F3">
              <w:rPr>
                <w:sz w:val="20"/>
                <w:lang w:val="tt"/>
              </w:rPr>
              <w:t xml:space="preserve"> (1 июльдән соң).</w:t>
            </w:r>
          </w:p>
          <w:p w:rsidR="00CB2F83" w:rsidRDefault="006766F3">
            <w:pPr>
              <w:pStyle w:val="TableParagraph"/>
              <w:spacing w:line="229" w:lineRule="exact"/>
              <w:ind w:left="109"/>
              <w:rPr>
                <w:sz w:val="20"/>
              </w:rPr>
            </w:pPr>
            <w:r>
              <w:rPr>
                <w:sz w:val="20"/>
                <w:lang w:val="tt"/>
              </w:rPr>
              <w:t>Табигать һәйкәленең саклау зонасы чикләрендә түбәндәгеләр рөхсәт ителә:</w:t>
            </w:r>
          </w:p>
          <w:p w:rsidR="00CB2F83" w:rsidRDefault="006766F3">
            <w:pPr>
              <w:pStyle w:val="TableParagraph"/>
              <w:numPr>
                <w:ilvl w:val="0"/>
                <w:numId w:val="7"/>
              </w:numPr>
              <w:tabs>
                <w:tab w:val="left" w:pos="840"/>
              </w:tabs>
              <w:ind w:right="97"/>
              <w:rPr>
                <w:sz w:val="20"/>
              </w:rPr>
            </w:pPr>
            <w:r>
              <w:rPr>
                <w:sz w:val="20"/>
                <w:lang w:val="tt"/>
              </w:rPr>
              <w:t>элек гамәлдә булган юл челтәрен һәм хуҗалык объектларын, торба үткәргечләрне һәм башка коммуникацияләрне эксплуатацияләү;</w:t>
            </w:r>
          </w:p>
          <w:p w:rsidR="00CB2F83" w:rsidRDefault="006766F3">
            <w:pPr>
              <w:pStyle w:val="TableParagraph"/>
              <w:numPr>
                <w:ilvl w:val="0"/>
                <w:numId w:val="7"/>
              </w:numPr>
              <w:tabs>
                <w:tab w:val="left" w:pos="840"/>
              </w:tabs>
              <w:spacing w:before="3" w:line="244" w:lineRule="exact"/>
              <w:ind w:hanging="244"/>
              <w:rPr>
                <w:sz w:val="20"/>
              </w:rPr>
            </w:pPr>
            <w:r>
              <w:rPr>
                <w:sz w:val="20"/>
                <w:lang w:val="tt"/>
              </w:rPr>
              <w:t xml:space="preserve">башка </w:t>
            </w:r>
            <w:r w:rsidR="00D65400">
              <w:rPr>
                <w:sz w:val="20"/>
                <w:lang w:val="tt"/>
              </w:rPr>
              <w:t xml:space="preserve"> төрле </w:t>
            </w:r>
            <w:r>
              <w:rPr>
                <w:sz w:val="20"/>
                <w:lang w:val="tt"/>
              </w:rPr>
              <w:t>кисүләр.</w:t>
            </w:r>
          </w:p>
          <w:p w:rsidR="00CB2F83" w:rsidRDefault="006766F3">
            <w:pPr>
              <w:pStyle w:val="TableParagraph"/>
              <w:ind w:left="109" w:right="95"/>
              <w:jc w:val="both"/>
              <w:rPr>
                <w:sz w:val="20"/>
              </w:rPr>
            </w:pPr>
            <w:r>
              <w:rPr>
                <w:sz w:val="20"/>
                <w:lang w:val="tt"/>
              </w:rPr>
              <w:t xml:space="preserve">«Аю </w:t>
            </w:r>
            <w:r w:rsidR="00D65400">
              <w:rPr>
                <w:sz w:val="20"/>
                <w:lang w:val="tt"/>
              </w:rPr>
              <w:t>у</w:t>
            </w:r>
            <w:r>
              <w:rPr>
                <w:sz w:val="20"/>
                <w:lang w:val="tt"/>
              </w:rPr>
              <w:t>рманы» Дәүләт табигать һәйкәлен саклау зонасы режимын тәэмин итү җирдән файдаланучылар һәм җирле үзидарә советы тарафыннан гамәлгә ашырыла.</w:t>
            </w:r>
          </w:p>
          <w:p w:rsidR="00CB2F83" w:rsidRDefault="006766F3" w:rsidP="00D65400">
            <w:pPr>
              <w:pStyle w:val="TableParagraph"/>
              <w:spacing w:before="2" w:line="237" w:lineRule="auto"/>
              <w:ind w:left="109" w:right="97"/>
              <w:jc w:val="both"/>
              <w:rPr>
                <w:sz w:val="20"/>
              </w:rPr>
            </w:pPr>
            <w:r>
              <w:rPr>
                <w:sz w:val="20"/>
                <w:lang w:val="tt"/>
              </w:rPr>
              <w:t xml:space="preserve">«Аю урманы» Дәүләт табигать </w:t>
            </w:r>
            <w:r w:rsidR="00D65400">
              <w:rPr>
                <w:sz w:val="20"/>
                <w:lang w:val="tt"/>
              </w:rPr>
              <w:t>һәйкәле</w:t>
            </w:r>
            <w:r>
              <w:rPr>
                <w:sz w:val="20"/>
                <w:lang w:val="tt"/>
              </w:rPr>
              <w:t xml:space="preserve"> сак зонасы режимының үтәлешен тикшереп тору Татарстан Республикасы әйләнә-тирә мохитне һәм табигать ресурсларын саклау министрлыгына йөкләнә.</w:t>
            </w:r>
          </w:p>
        </w:tc>
        <w:tc>
          <w:tcPr>
            <w:tcW w:w="1767" w:type="dxa"/>
          </w:tcPr>
          <w:p w:rsidR="00CB2F83" w:rsidRDefault="00CB2F83">
            <w:pPr>
              <w:pStyle w:val="TableParagraph"/>
              <w:rPr>
                <w:sz w:val="18"/>
              </w:rPr>
            </w:pPr>
          </w:p>
        </w:tc>
      </w:tr>
      <w:tr w:rsidR="00B45D70">
        <w:trPr>
          <w:trHeight w:val="1151"/>
        </w:trPr>
        <w:tc>
          <w:tcPr>
            <w:tcW w:w="1676" w:type="dxa"/>
          </w:tcPr>
          <w:p w:rsidR="00CB2F83" w:rsidRDefault="006766F3">
            <w:pPr>
              <w:pStyle w:val="TableParagraph"/>
              <w:spacing w:line="230" w:lineRule="auto"/>
              <w:ind w:left="115"/>
              <w:rPr>
                <w:sz w:val="20"/>
              </w:rPr>
            </w:pPr>
            <w:r>
              <w:rPr>
                <w:sz w:val="20"/>
                <w:lang w:val="tt"/>
              </w:rPr>
              <w:t>«Казансу елгасы»</w:t>
            </w:r>
          </w:p>
          <w:p w:rsidR="00CB2F83" w:rsidRDefault="006766F3">
            <w:pPr>
              <w:pStyle w:val="TableParagraph"/>
              <w:ind w:left="115"/>
              <w:rPr>
                <w:sz w:val="20"/>
              </w:rPr>
            </w:pPr>
            <w:r>
              <w:rPr>
                <w:sz w:val="20"/>
                <w:lang w:val="tt"/>
              </w:rPr>
              <w:t xml:space="preserve"> һәм "Шушма елгасы" табигать һәйкәлләре</w:t>
            </w:r>
          </w:p>
        </w:tc>
        <w:tc>
          <w:tcPr>
            <w:tcW w:w="6573" w:type="dxa"/>
          </w:tcPr>
          <w:p w:rsidR="00CB2F83" w:rsidRDefault="006766F3">
            <w:pPr>
              <w:pStyle w:val="TableParagraph"/>
              <w:spacing w:line="230" w:lineRule="auto"/>
              <w:ind w:left="109"/>
              <w:rPr>
                <w:sz w:val="20"/>
              </w:rPr>
            </w:pPr>
            <w:r>
              <w:rPr>
                <w:sz w:val="20"/>
                <w:lang w:val="tt"/>
              </w:rPr>
              <w:t>Табигать һәйкәле территориясен саклау режимын, шулай ук законда билгеләнгән су саклау зоналарыннан файдалану режимын үтәү</w:t>
            </w:r>
          </w:p>
          <w:p w:rsidR="00CB2F83" w:rsidRDefault="006766F3">
            <w:pPr>
              <w:pStyle w:val="TableParagraph"/>
              <w:ind w:left="109"/>
              <w:rPr>
                <w:sz w:val="20"/>
              </w:rPr>
            </w:pPr>
            <w:r>
              <w:rPr>
                <w:sz w:val="20"/>
                <w:lang w:val="tt"/>
              </w:rPr>
              <w:t>рәткә.</w:t>
            </w:r>
          </w:p>
        </w:tc>
        <w:tc>
          <w:tcPr>
            <w:tcW w:w="1767" w:type="dxa"/>
          </w:tcPr>
          <w:p w:rsidR="00CB2F83" w:rsidRDefault="006766F3">
            <w:pPr>
              <w:pStyle w:val="TableParagraph"/>
              <w:spacing w:line="230" w:lineRule="auto"/>
              <w:ind w:left="109" w:right="138"/>
              <w:jc w:val="both"/>
              <w:rPr>
                <w:sz w:val="20"/>
              </w:rPr>
            </w:pPr>
            <w:r>
              <w:rPr>
                <w:sz w:val="20"/>
                <w:lang w:val="tt"/>
              </w:rPr>
              <w:t>Су кодексы, Дәүләт</w:t>
            </w:r>
          </w:p>
          <w:p w:rsidR="00CB2F83" w:rsidRDefault="006766F3">
            <w:pPr>
              <w:pStyle w:val="TableParagraph"/>
              <w:ind w:left="109" w:right="90"/>
              <w:jc w:val="both"/>
              <w:rPr>
                <w:sz w:val="20"/>
              </w:rPr>
            </w:pPr>
            <w:r>
              <w:rPr>
                <w:sz w:val="20"/>
                <w:lang w:val="tt"/>
              </w:rPr>
              <w:t>Татарстан Республикасында   ООПТ        реестры, 2007 ел</w:t>
            </w:r>
          </w:p>
        </w:tc>
      </w:tr>
      <w:tr w:rsidR="00B45D70">
        <w:trPr>
          <w:trHeight w:val="4929"/>
        </w:trPr>
        <w:tc>
          <w:tcPr>
            <w:tcW w:w="1676" w:type="dxa"/>
          </w:tcPr>
          <w:p w:rsidR="00CB2F83" w:rsidRDefault="006766F3">
            <w:pPr>
              <w:pStyle w:val="TableParagraph"/>
              <w:spacing w:line="230" w:lineRule="auto"/>
              <w:ind w:left="115" w:right="191"/>
              <w:rPr>
                <w:sz w:val="20"/>
              </w:rPr>
            </w:pPr>
            <w:r>
              <w:rPr>
                <w:sz w:val="20"/>
                <w:lang w:val="tt"/>
              </w:rPr>
              <w:t>«Кесмәс елгасының су саклау зонасы</w:t>
            </w:r>
          </w:p>
          <w:p w:rsidR="00CB2F83" w:rsidRDefault="006766F3">
            <w:pPr>
              <w:pStyle w:val="TableParagraph"/>
              <w:ind w:left="115"/>
              <w:rPr>
                <w:sz w:val="20"/>
              </w:rPr>
            </w:pPr>
            <w:r>
              <w:rPr>
                <w:sz w:val="20"/>
                <w:lang w:val="tt"/>
              </w:rPr>
              <w:t>.</w:t>
            </w:r>
          </w:p>
        </w:tc>
        <w:tc>
          <w:tcPr>
            <w:tcW w:w="6573" w:type="dxa"/>
          </w:tcPr>
          <w:p w:rsidR="00CB2F83" w:rsidRDefault="006766F3">
            <w:pPr>
              <w:pStyle w:val="TableParagraph"/>
              <w:spacing w:line="230" w:lineRule="auto"/>
              <w:ind w:left="109" w:right="101"/>
              <w:jc w:val="both"/>
              <w:rPr>
                <w:sz w:val="20"/>
              </w:rPr>
            </w:pPr>
            <w:r>
              <w:rPr>
                <w:sz w:val="20"/>
                <w:lang w:val="tt"/>
              </w:rPr>
              <w:t>Махсус сакланылучы табигать территорияләре өчен планлаштырыла торган резерв җир кишәрлекләре территориясендә теләсә нинди эшчәнлек җайга салына,</w:t>
            </w:r>
          </w:p>
          <w:p w:rsidR="00CB2F83" w:rsidRDefault="006766F3">
            <w:pPr>
              <w:pStyle w:val="TableParagraph"/>
              <w:ind w:left="109" w:right="97"/>
              <w:jc w:val="both"/>
              <w:rPr>
                <w:sz w:val="20"/>
              </w:rPr>
            </w:pPr>
            <w:r>
              <w:rPr>
                <w:sz w:val="20"/>
                <w:lang w:val="tt"/>
              </w:rPr>
              <w:t>табигать комплексларына һәм аларның компонентларына тискәре йогынты ясый торган, шул исәптән тыела:</w:t>
            </w:r>
          </w:p>
          <w:p w:rsidR="00CB2F83" w:rsidRDefault="006766F3">
            <w:pPr>
              <w:pStyle w:val="TableParagraph"/>
              <w:numPr>
                <w:ilvl w:val="0"/>
                <w:numId w:val="6"/>
              </w:numPr>
              <w:tabs>
                <w:tab w:val="left" w:pos="840"/>
              </w:tabs>
              <w:spacing w:line="245" w:lineRule="exact"/>
              <w:ind w:hanging="244"/>
              <w:jc w:val="both"/>
              <w:rPr>
                <w:sz w:val="20"/>
              </w:rPr>
            </w:pPr>
            <w:r>
              <w:rPr>
                <w:sz w:val="20"/>
                <w:lang w:val="tt"/>
              </w:rPr>
              <w:t>җирләрне сөрү (сөрүлекләрдән тыш);</w:t>
            </w:r>
          </w:p>
          <w:p w:rsidR="00CB2F83" w:rsidRDefault="006766F3">
            <w:pPr>
              <w:pStyle w:val="TableParagraph"/>
              <w:numPr>
                <w:ilvl w:val="0"/>
                <w:numId w:val="6"/>
              </w:numPr>
              <w:tabs>
                <w:tab w:val="left" w:pos="840"/>
              </w:tabs>
              <w:spacing w:line="244" w:lineRule="exact"/>
              <w:ind w:hanging="244"/>
              <w:jc w:val="both"/>
              <w:rPr>
                <w:sz w:val="20"/>
              </w:rPr>
            </w:pPr>
            <w:r>
              <w:rPr>
                <w:sz w:val="20"/>
                <w:lang w:val="tt"/>
              </w:rPr>
              <w:t>шартлату эшләре;</w:t>
            </w:r>
          </w:p>
          <w:p w:rsidR="00CB2F83" w:rsidRDefault="006766F3">
            <w:pPr>
              <w:pStyle w:val="TableParagraph"/>
              <w:numPr>
                <w:ilvl w:val="0"/>
                <w:numId w:val="6"/>
              </w:numPr>
              <w:tabs>
                <w:tab w:val="left" w:pos="840"/>
              </w:tabs>
              <w:spacing w:line="237" w:lineRule="auto"/>
              <w:ind w:right="92" w:hanging="240"/>
              <w:jc w:val="both"/>
              <w:rPr>
                <w:sz w:val="20"/>
              </w:rPr>
            </w:pPr>
            <w:r>
              <w:rPr>
                <w:sz w:val="20"/>
                <w:lang w:val="tt"/>
              </w:rPr>
              <w:t>торак пунктлар территорияләреннән тыш, дәүләт (республика һәм коммуналь) милке предприятиеләрен (объектларын) хосусыйлаштыру;</w:t>
            </w:r>
          </w:p>
          <w:p w:rsidR="00CB2F83" w:rsidRDefault="009D400D">
            <w:pPr>
              <w:pStyle w:val="TableParagraph"/>
              <w:numPr>
                <w:ilvl w:val="0"/>
                <w:numId w:val="6"/>
              </w:numPr>
              <w:tabs>
                <w:tab w:val="left" w:pos="840"/>
              </w:tabs>
              <w:spacing w:line="237" w:lineRule="auto"/>
              <w:ind w:right="97" w:hanging="240"/>
              <w:jc w:val="both"/>
              <w:rPr>
                <w:sz w:val="20"/>
              </w:rPr>
            </w:pPr>
            <w:r>
              <w:rPr>
                <w:sz w:val="20"/>
                <w:lang w:val="tt"/>
              </w:rPr>
              <w:t>гидромелиорация һәм ирригация</w:t>
            </w:r>
            <w:r w:rsidR="006766F3">
              <w:rPr>
                <w:sz w:val="20"/>
                <w:lang w:val="tt"/>
              </w:rPr>
              <w:t xml:space="preserve"> эшләр</w:t>
            </w:r>
            <w:r>
              <w:rPr>
                <w:sz w:val="20"/>
                <w:lang w:val="tt"/>
              </w:rPr>
              <w:t>е</w:t>
            </w:r>
            <w:r w:rsidR="006766F3">
              <w:rPr>
                <w:sz w:val="20"/>
                <w:lang w:val="tt"/>
              </w:rPr>
              <w:t xml:space="preserve"> башкару, геотау-тау тикшеренүләре һәм файдалы казылмалар эшкәртү;</w:t>
            </w:r>
          </w:p>
          <w:p w:rsidR="00CB2F83" w:rsidRDefault="006766F3">
            <w:pPr>
              <w:pStyle w:val="TableParagraph"/>
              <w:numPr>
                <w:ilvl w:val="0"/>
                <w:numId w:val="6"/>
              </w:numPr>
              <w:tabs>
                <w:tab w:val="left" w:pos="840"/>
              </w:tabs>
              <w:spacing w:before="1"/>
              <w:ind w:right="92" w:hanging="240"/>
              <w:jc w:val="both"/>
              <w:rPr>
                <w:sz w:val="20"/>
              </w:rPr>
            </w:pPr>
            <w:r>
              <w:rPr>
                <w:sz w:val="20"/>
                <w:lang w:val="tt"/>
              </w:rPr>
              <w:t>биналар һәм корылмалар, юллар һәм торбаүткәргечләр, электр тапшырулары һәм башка коммуникацияләр (торак пунктлар территорияләреннән тыш) төзү;</w:t>
            </w:r>
          </w:p>
          <w:p w:rsidR="00CB2F83" w:rsidRDefault="006766F3">
            <w:pPr>
              <w:pStyle w:val="TableParagraph"/>
              <w:ind w:left="109"/>
              <w:rPr>
                <w:sz w:val="20"/>
              </w:rPr>
            </w:pPr>
            <w:r>
              <w:rPr>
                <w:sz w:val="20"/>
                <w:lang w:val="tt"/>
              </w:rPr>
              <w:t>чикләнәләр:</w:t>
            </w:r>
          </w:p>
          <w:p w:rsidR="00CB2F83" w:rsidRDefault="006766F3">
            <w:pPr>
              <w:pStyle w:val="TableParagraph"/>
              <w:numPr>
                <w:ilvl w:val="0"/>
                <w:numId w:val="6"/>
              </w:numPr>
              <w:tabs>
                <w:tab w:val="left" w:pos="840"/>
              </w:tabs>
              <w:spacing w:before="3" w:line="237" w:lineRule="auto"/>
              <w:ind w:right="201" w:hanging="240"/>
              <w:rPr>
                <w:sz w:val="20"/>
              </w:rPr>
            </w:pPr>
            <w:r>
              <w:rPr>
                <w:sz w:val="20"/>
                <w:lang w:val="tt"/>
              </w:rPr>
              <w:t>төп файдаланудагы кисүләр (исәп-хисап урман секциясенең билгеләнгән тәртиптә яңадан расланып);</w:t>
            </w:r>
          </w:p>
          <w:p w:rsidR="00CB2F83" w:rsidRDefault="006766F3">
            <w:pPr>
              <w:pStyle w:val="TableParagraph"/>
              <w:numPr>
                <w:ilvl w:val="0"/>
                <w:numId w:val="6"/>
              </w:numPr>
              <w:tabs>
                <w:tab w:val="left" w:pos="840"/>
              </w:tabs>
              <w:spacing w:before="4" w:line="235" w:lineRule="auto"/>
              <w:ind w:right="291" w:hanging="240"/>
              <w:rPr>
                <w:sz w:val="20"/>
              </w:rPr>
            </w:pPr>
            <w:r>
              <w:rPr>
                <w:sz w:val="20"/>
                <w:lang w:val="tt"/>
              </w:rPr>
              <w:t>Татарстан Республикасы Экология һәм табигый ресурслар министрлыгы белән килештереп, арендага бирү, җирне бүлеп бирү.</w:t>
            </w:r>
          </w:p>
          <w:p w:rsidR="00CB2F83" w:rsidRDefault="006766F3">
            <w:pPr>
              <w:pStyle w:val="TableParagraph"/>
              <w:spacing w:before="1"/>
              <w:ind w:left="52" w:right="127"/>
              <w:rPr>
                <w:sz w:val="20"/>
              </w:rPr>
            </w:pPr>
            <w:r>
              <w:rPr>
                <w:sz w:val="20"/>
                <w:lang w:val="tt"/>
              </w:rPr>
              <w:t xml:space="preserve">Башка хуҗалык эшчәнлеге бары тик дәүләт экология экспертизасының </w:t>
            </w:r>
            <w:r>
              <w:rPr>
                <w:sz w:val="20"/>
                <w:lang w:val="tt"/>
              </w:rPr>
              <w:lastRenderedPageBreak/>
              <w:t>уңай бәяләмәсе булганда гына рөхсәт ителә.</w:t>
            </w:r>
          </w:p>
        </w:tc>
        <w:tc>
          <w:tcPr>
            <w:tcW w:w="1767" w:type="dxa"/>
          </w:tcPr>
          <w:p w:rsidR="00CB2F83" w:rsidRDefault="00CB2F83">
            <w:pPr>
              <w:pStyle w:val="TableParagraph"/>
              <w:spacing w:line="230" w:lineRule="auto"/>
              <w:ind w:left="109" w:right="83"/>
              <w:jc w:val="both"/>
              <w:rPr>
                <w:sz w:val="20"/>
              </w:rPr>
            </w:pPr>
          </w:p>
          <w:p w:rsidR="00CB2F83" w:rsidRDefault="006766F3">
            <w:pPr>
              <w:pStyle w:val="TableParagraph"/>
              <w:ind w:left="109" w:right="79"/>
              <w:jc w:val="both"/>
              <w:rPr>
                <w:sz w:val="20"/>
              </w:rPr>
            </w:pPr>
            <w:r>
              <w:rPr>
                <w:sz w:val="20"/>
                <w:lang w:val="tt"/>
              </w:rPr>
              <w:t xml:space="preserve">Татарстан Республикасы Министрлар Кабинетының  2000 елның 13 октябрендәге 10 </w:t>
            </w:r>
          </w:p>
          <w:p w:rsidR="00CB2F83" w:rsidRDefault="006766F3">
            <w:pPr>
              <w:pStyle w:val="TableParagraph"/>
              <w:ind w:left="109" w:right="86"/>
              <w:jc w:val="both"/>
              <w:rPr>
                <w:sz w:val="20"/>
              </w:rPr>
            </w:pPr>
            <w:r>
              <w:rPr>
                <w:sz w:val="20"/>
                <w:lang w:val="tt"/>
              </w:rPr>
              <w:t>Аеруча саклана торган табигый территорияләр өчен җир резервлары турында» 730номерлы карары</w:t>
            </w:r>
          </w:p>
        </w:tc>
      </w:tr>
    </w:tbl>
    <w:p w:rsidR="00CB2F83" w:rsidRDefault="00CB2F83">
      <w:pPr>
        <w:jc w:val="both"/>
        <w:rPr>
          <w:sz w:val="20"/>
        </w:rPr>
        <w:sectPr w:rsidR="00CB2F83">
          <w:pgSz w:w="11900" w:h="16850"/>
          <w:pgMar w:top="860" w:right="620" w:bottom="900" w:left="900" w:header="0" w:footer="711" w:gutter="0"/>
          <w:cols w:space="720"/>
        </w:sectPr>
      </w:pPr>
    </w:p>
    <w:p w:rsidR="00CB2F83" w:rsidRDefault="009D400D" w:rsidP="009D400D">
      <w:pPr>
        <w:pStyle w:val="2"/>
        <w:tabs>
          <w:tab w:val="left" w:pos="1750"/>
        </w:tabs>
        <w:spacing w:before="61" w:line="321" w:lineRule="exact"/>
        <w:ind w:left="1042"/>
      </w:pPr>
      <w:bookmarkStart w:id="45" w:name="_TOC_250002"/>
      <w:r>
        <w:rPr>
          <w:lang w:val="tt"/>
        </w:rPr>
        <w:lastRenderedPageBreak/>
        <w:t>4.2.5.</w:t>
      </w:r>
      <w:r w:rsidR="006766F3">
        <w:rPr>
          <w:lang w:val="tt"/>
        </w:rPr>
        <w:t>Файдалы казылмалар ятмалары</w:t>
      </w:r>
      <w:bookmarkEnd w:id="45"/>
    </w:p>
    <w:p w:rsidR="00DD3DF0" w:rsidRPr="00DD3DF0" w:rsidRDefault="00DD3DF0" w:rsidP="005E7E6B">
      <w:pPr>
        <w:ind w:firstLine="993"/>
        <w:jc w:val="both"/>
        <w:rPr>
          <w:sz w:val="28"/>
          <w:szCs w:val="28"/>
          <w:lang w:val="tt"/>
        </w:rPr>
      </w:pPr>
      <w:r w:rsidRPr="00DD3DF0">
        <w:rPr>
          <w:sz w:val="28"/>
          <w:szCs w:val="28"/>
          <w:lang w:val="tt"/>
        </w:rPr>
        <w:t>«Җир асты байлыклары турында» № 27-ФЗ 7 статьясы нигезендә, файдалы казылмалар чыгару, файдалы казылмалар чыгаруга бәйле булмаган җир асты корылмаларын төзү һәм эксплуатацияләү, махсус сакланыла торган геологик объектлар төзү өчен җир асты байлыкларыннан файдалануга лицензиясе нигезендә, шулай ук минераль чималны разведкалау һәм чыгарганда продукцияне бүлү турындагы килешү нигезендә, кулланучыга тау бүлеп бирү - геометризацияләнгән җир асты блогы рәвешендә җир асты байлыклары кишәрлеге бирелә.</w:t>
      </w:r>
    </w:p>
    <w:p w:rsidR="00DD3DF0" w:rsidRPr="00DD3DF0" w:rsidRDefault="00DD3DF0" w:rsidP="005E7E6B">
      <w:pPr>
        <w:ind w:firstLine="993"/>
        <w:jc w:val="both"/>
        <w:rPr>
          <w:sz w:val="28"/>
          <w:szCs w:val="28"/>
          <w:lang w:val="tt"/>
        </w:rPr>
      </w:pPr>
      <w:r w:rsidRPr="00DD3DF0">
        <w:rPr>
          <w:sz w:val="28"/>
          <w:szCs w:val="28"/>
          <w:lang w:val="tt"/>
        </w:rPr>
        <w:t>Тау бүлеп бирелгән чикләрне билгеләгәндә файдалы казылма ятмаларының пространство контурлары, җир асты корылмаларын төзү һәм эк</w:t>
      </w:r>
      <w:r w:rsidR="005E7E6B">
        <w:rPr>
          <w:sz w:val="28"/>
          <w:szCs w:val="28"/>
          <w:lang w:val="tt"/>
        </w:rPr>
        <w:t>сплуатацияләү участогы торышы, т</w:t>
      </w:r>
      <w:r w:rsidRPr="00DD3DF0">
        <w:rPr>
          <w:sz w:val="28"/>
          <w:szCs w:val="28"/>
          <w:lang w:val="tt"/>
        </w:rPr>
        <w:t>ау һәм шартлау эшләрен куркынычсыз алып бару чикләре, тау токымнарының зарарлы йогынтысыннан саклау зоналары, тау токымнарының хәрәкәт итү зоналары, табигать объектлары, биналар һәм корылмалар астында саклау целоклары контурлары, карьерларның һәм кисүләрнең бортлары һәм җир асты байлыкларын геологик өйрәнү һәм файдалану процессы белән бәйле рәвештә җир өслегенә һәм җир өслегенә йогынты ясый торган башка факторлар исәпкә алына.</w:t>
      </w:r>
    </w:p>
    <w:p w:rsidR="00DD3DF0" w:rsidRPr="00DD3DF0" w:rsidRDefault="00DD3DF0" w:rsidP="005E7E6B">
      <w:pPr>
        <w:ind w:firstLine="993"/>
        <w:jc w:val="both"/>
        <w:rPr>
          <w:sz w:val="28"/>
          <w:szCs w:val="28"/>
          <w:lang w:val="tt"/>
        </w:rPr>
      </w:pPr>
      <w:r w:rsidRPr="00DD3DF0">
        <w:rPr>
          <w:sz w:val="28"/>
          <w:szCs w:val="28"/>
          <w:lang w:val="tt"/>
        </w:rPr>
        <w:t>Җир асты байлыкларының аерым участокларыннан файдалану милли куркынычсызлыкны тәэмин итү һәм әйләнә - тирә мохитне саклау максатларында чикләнергә яки тыелырга мөмкин. Торак пунктлар, шәһәр яны зоналары, сәнәгать, транспорт һәм элемтә объектлары территорияләрендә җир асты байлыкларыннан файдалану кешеләр тормышына һәм сәламәтлегенә куркыныч тудыра, хуҗалык объектларына яки әйләнә-тирә мохиткә зыян китерә торган очракларда өлешчә яки тулысынча тыелырга мөмкин. Аеруча саклана торган табигый территорияләрдә җир асты байлыкларыннан файдалану әлеге территорияләрнең статусы нигезендә башкарыла («җир асты байлыклары турында» № 27-ФЗ 8 ст.).</w:t>
      </w:r>
    </w:p>
    <w:p w:rsidR="00DD3DF0" w:rsidRPr="00DD3DF0" w:rsidRDefault="00DD3DF0" w:rsidP="005E7E6B">
      <w:pPr>
        <w:ind w:firstLine="993"/>
        <w:jc w:val="both"/>
        <w:rPr>
          <w:sz w:val="28"/>
          <w:szCs w:val="28"/>
          <w:lang w:val="tt"/>
        </w:rPr>
      </w:pPr>
      <w:r w:rsidRPr="00DD3DF0">
        <w:rPr>
          <w:sz w:val="28"/>
          <w:szCs w:val="28"/>
          <w:lang w:val="tt"/>
        </w:rPr>
        <w:t>Күрсәтелгән Федераль законның 22 статьясы нигезендә җир асты байлыкларыннан файдаланучы үзенә бирелгән тау бүлеп бирелгән чикләрдә файдалы казылма ятмалары мәйданнары төзүне чикләргә хокуклы. Кулланучы җир асты байлыкларыннан файдалану белән бәйле эшләрне куркынычсыз алып бару; җир асты байлыкларын, атмосфера һавасын, җирләрне, урманнарны, су объектларын, биналарны һәм корылмаларны җир асты байлыкларыннан файдалану белән бәйле эшләрнең зарарлы йогынтысыннан саклау шартларын регламентлаучы билгеләнгән тәртиптә расланган стандартларны үтәү өчен җавап бирә; шулай ук җир асты байлыкларыннан файдаланганда бозылган җир участокларын һәм башка табигать объектларын киләчәктә файдалану өчен яраклы хәлгә китерү өчен.</w:t>
      </w:r>
    </w:p>
    <w:p w:rsidR="00DD3DF0" w:rsidRPr="00DD3DF0" w:rsidRDefault="00DD3DF0" w:rsidP="005E7E6B">
      <w:pPr>
        <w:ind w:firstLine="993"/>
        <w:jc w:val="both"/>
        <w:rPr>
          <w:sz w:val="28"/>
          <w:szCs w:val="28"/>
          <w:lang w:val="tt"/>
        </w:rPr>
      </w:pPr>
      <w:r w:rsidRPr="00DD3DF0">
        <w:rPr>
          <w:sz w:val="28"/>
          <w:szCs w:val="28"/>
          <w:lang w:val="tt"/>
        </w:rPr>
        <w:t>«Җир асты байлыклары турында» Федераль законның 25 статьясы нигезендә файдалы казылма ятмалары мәйданнарын төзү, шулай ук аларны яткан урыннарда җир асты корылмаларын урнаштыру файдалы казылмаларны чыгару мөмкинлеген тәэмин итү яки төзелешнең экономик максатчанлыгы исбатланган очракта гына җир асты байлыкларының дәүләт фонды белән идарә итүнең федераль органы яисә аның территориаль органнары һәм дәүләт тау күзәтчелеге органнары рөхсәте белән рөхсәт ителә.</w:t>
      </w:r>
    </w:p>
    <w:p w:rsidR="00CB2F83" w:rsidRPr="00834B3E" w:rsidRDefault="00DD3DF0" w:rsidP="005E7E6B">
      <w:pPr>
        <w:ind w:firstLine="993"/>
        <w:jc w:val="both"/>
        <w:rPr>
          <w:lang w:val="tt"/>
        </w:rPr>
        <w:sectPr w:rsidR="00CB2F83" w:rsidRPr="00834B3E">
          <w:pgSz w:w="11900" w:h="16850"/>
          <w:pgMar w:top="780" w:right="620" w:bottom="900" w:left="900" w:header="0" w:footer="711" w:gutter="0"/>
          <w:cols w:space="720"/>
        </w:sectPr>
      </w:pPr>
      <w:r w:rsidRPr="00DD3DF0">
        <w:rPr>
          <w:sz w:val="28"/>
          <w:szCs w:val="28"/>
          <w:lang w:val="tt"/>
        </w:rPr>
        <w:t>Файдалы казылма ятмалары мәйданнарын үз белдегең белән төзү, төзелгән объектларны рекультивацияләү һәм демонтажлау буенча башкарылган чыгымнарны һәм чыгымнарны капламыйча гына туктатыла.</w:t>
      </w:r>
    </w:p>
    <w:p w:rsidR="00CB2F83" w:rsidRPr="00834B3E" w:rsidRDefault="006766F3" w:rsidP="005E7E6B">
      <w:pPr>
        <w:pStyle w:val="2"/>
        <w:numPr>
          <w:ilvl w:val="2"/>
          <w:numId w:val="44"/>
        </w:numPr>
        <w:tabs>
          <w:tab w:val="left" w:pos="1760"/>
        </w:tabs>
        <w:spacing w:before="66" w:line="242" w:lineRule="auto"/>
        <w:ind w:left="362" w:right="271" w:firstLine="681"/>
        <w:jc w:val="both"/>
        <w:rPr>
          <w:lang w:val="tt"/>
        </w:rPr>
      </w:pPr>
      <w:bookmarkStart w:id="46" w:name="_TOC_250001"/>
      <w:r>
        <w:rPr>
          <w:lang w:val="tt"/>
        </w:rPr>
        <w:lastRenderedPageBreak/>
        <w:t>Табигый шартлар буенча шәһәр төзелеше эшчәнлеген чикләү</w:t>
      </w:r>
      <w:bookmarkEnd w:id="46"/>
    </w:p>
    <w:p w:rsidR="00CB2F83" w:rsidRPr="00834B3E" w:rsidRDefault="006766F3" w:rsidP="005E7E6B">
      <w:pPr>
        <w:pStyle w:val="a3"/>
        <w:spacing w:line="242" w:lineRule="auto"/>
        <w:ind w:left="362" w:right="332" w:firstLine="720"/>
        <w:rPr>
          <w:lang w:val="tt"/>
        </w:rPr>
      </w:pPr>
      <w:r>
        <w:rPr>
          <w:lang w:val="tt"/>
        </w:rPr>
        <w:t>Арча муниципаль районы территориясендә үсеш алган куркыныч инженер-геологик процесслар һәм күренешләр түбәндәгеләр:</w:t>
      </w:r>
    </w:p>
    <w:p w:rsidR="00CB2F83" w:rsidRDefault="006766F3" w:rsidP="005E7E6B">
      <w:pPr>
        <w:pStyle w:val="a4"/>
        <w:numPr>
          <w:ilvl w:val="3"/>
          <w:numId w:val="44"/>
        </w:numPr>
        <w:tabs>
          <w:tab w:val="left" w:pos="1625"/>
          <w:tab w:val="left" w:pos="1626"/>
        </w:tabs>
        <w:ind w:hanging="364"/>
        <w:rPr>
          <w:sz w:val="28"/>
        </w:rPr>
      </w:pPr>
      <w:r>
        <w:rPr>
          <w:sz w:val="28"/>
          <w:lang w:val="tt"/>
        </w:rPr>
        <w:t>су басу  процесслары;</w:t>
      </w:r>
    </w:p>
    <w:p w:rsidR="00CB2F83" w:rsidRDefault="005E7E6B" w:rsidP="005E7E6B">
      <w:pPr>
        <w:pStyle w:val="a4"/>
        <w:numPr>
          <w:ilvl w:val="3"/>
          <w:numId w:val="44"/>
        </w:numPr>
        <w:tabs>
          <w:tab w:val="left" w:pos="1625"/>
          <w:tab w:val="left" w:pos="1626"/>
        </w:tabs>
        <w:spacing w:line="322" w:lineRule="exact"/>
        <w:ind w:hanging="364"/>
        <w:rPr>
          <w:sz w:val="28"/>
        </w:rPr>
      </w:pPr>
      <w:r>
        <w:rPr>
          <w:sz w:val="28"/>
          <w:lang w:val="tt"/>
        </w:rPr>
        <w:t>эрозия</w:t>
      </w:r>
      <w:r w:rsidR="006766F3">
        <w:rPr>
          <w:sz w:val="28"/>
          <w:lang w:val="tt"/>
        </w:rPr>
        <w:t xml:space="preserve"> һәм  ишелү процессларына дучар булган территорияләр;</w:t>
      </w:r>
    </w:p>
    <w:p w:rsidR="00CB2F83" w:rsidRDefault="006766F3" w:rsidP="005E7E6B">
      <w:pPr>
        <w:pStyle w:val="a4"/>
        <w:numPr>
          <w:ilvl w:val="3"/>
          <w:numId w:val="44"/>
        </w:numPr>
        <w:tabs>
          <w:tab w:val="left" w:pos="1625"/>
          <w:tab w:val="left" w:pos="1626"/>
        </w:tabs>
        <w:spacing w:line="319" w:lineRule="exact"/>
        <w:ind w:hanging="364"/>
        <w:rPr>
          <w:sz w:val="28"/>
        </w:rPr>
      </w:pPr>
      <w:r>
        <w:rPr>
          <w:sz w:val="28"/>
          <w:lang w:val="tt"/>
        </w:rPr>
        <w:t xml:space="preserve"> карст катламы ясалуга дучар булган территорияләр.</w:t>
      </w:r>
    </w:p>
    <w:p w:rsidR="00CB2F83" w:rsidRPr="00834B3E" w:rsidRDefault="006766F3" w:rsidP="005E7E6B">
      <w:pPr>
        <w:pStyle w:val="a3"/>
        <w:ind w:left="362" w:right="208" w:firstLine="720"/>
        <w:rPr>
          <w:lang w:val="tt"/>
        </w:rPr>
      </w:pPr>
      <w:r>
        <w:rPr>
          <w:lang w:val="tt"/>
        </w:rPr>
        <w:t>Мондый территорияләрдән файдалану регламенты CHиП 22-02- 2003 «Территорияләрне, биналарны һәм корылмаларны куркыныч геопроцесслардан инженер яклау. Төп нигезләмәләр», CHиП 2.06.15-85 «Территорияне су басудан саклау».</w:t>
      </w:r>
    </w:p>
    <w:p w:rsidR="00CB2F83" w:rsidRPr="00834B3E" w:rsidRDefault="006766F3">
      <w:pPr>
        <w:pStyle w:val="a3"/>
        <w:spacing w:before="97"/>
        <w:ind w:right="212"/>
        <w:jc w:val="right"/>
        <w:rPr>
          <w:lang w:val="tt"/>
        </w:rPr>
      </w:pPr>
      <w:r>
        <w:rPr>
          <w:lang w:val="tt"/>
        </w:rPr>
        <w:t>4.2.6 нчы таблица</w:t>
      </w:r>
    </w:p>
    <w:p w:rsidR="00CB2F83" w:rsidRPr="00834B3E" w:rsidRDefault="006766F3">
      <w:pPr>
        <w:pStyle w:val="2"/>
        <w:spacing w:before="260" w:line="235" w:lineRule="auto"/>
        <w:ind w:left="2705" w:right="1094" w:hanging="1457"/>
        <w:rPr>
          <w:lang w:val="tt"/>
        </w:rPr>
      </w:pPr>
      <w:r>
        <w:rPr>
          <w:lang w:val="tt"/>
        </w:rPr>
        <w:t>Куркыныч инженер-геологик процесслар һәм күренешләр булган территориядән файдалану регламенты</w:t>
      </w:r>
    </w:p>
    <w:p w:rsidR="00CB2F83" w:rsidRPr="00834B3E" w:rsidRDefault="00CB2F83">
      <w:pPr>
        <w:pStyle w:val="a3"/>
        <w:spacing w:before="2"/>
        <w:jc w:val="left"/>
        <w:rPr>
          <w:b/>
          <w:i/>
          <w:sz w:val="6"/>
          <w:lang w:val="tt"/>
        </w:r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8"/>
        <w:gridCol w:w="5656"/>
        <w:gridCol w:w="2732"/>
      </w:tblGrid>
      <w:tr w:rsidR="00B45D70">
        <w:trPr>
          <w:trHeight w:val="688"/>
        </w:trPr>
        <w:tc>
          <w:tcPr>
            <w:tcW w:w="1628" w:type="dxa"/>
          </w:tcPr>
          <w:p w:rsidR="00CB2F83" w:rsidRPr="00834B3E" w:rsidRDefault="00CB2F83">
            <w:pPr>
              <w:pStyle w:val="TableParagraph"/>
              <w:spacing w:before="5"/>
              <w:rPr>
                <w:b/>
                <w:i/>
                <w:sz w:val="19"/>
                <w:lang w:val="tt"/>
              </w:rPr>
            </w:pPr>
          </w:p>
          <w:p w:rsidR="00CB2F83" w:rsidRDefault="006766F3">
            <w:pPr>
              <w:pStyle w:val="TableParagraph"/>
              <w:ind w:left="139"/>
              <w:rPr>
                <w:b/>
                <w:sz w:val="20"/>
              </w:rPr>
            </w:pPr>
            <w:r>
              <w:rPr>
                <w:b/>
                <w:sz w:val="20"/>
                <w:lang w:val="tt"/>
              </w:rPr>
              <w:t>Зона исеме</w:t>
            </w:r>
          </w:p>
        </w:tc>
        <w:tc>
          <w:tcPr>
            <w:tcW w:w="5656" w:type="dxa"/>
          </w:tcPr>
          <w:p w:rsidR="00CB2F83" w:rsidRDefault="00CB2F83">
            <w:pPr>
              <w:pStyle w:val="TableParagraph"/>
              <w:spacing w:before="5"/>
              <w:rPr>
                <w:b/>
                <w:i/>
                <w:sz w:val="19"/>
              </w:rPr>
            </w:pPr>
          </w:p>
          <w:p w:rsidR="00CB2F83" w:rsidRDefault="006766F3">
            <w:pPr>
              <w:pStyle w:val="TableParagraph"/>
              <w:ind w:left="1069"/>
              <w:rPr>
                <w:b/>
                <w:sz w:val="20"/>
              </w:rPr>
            </w:pPr>
            <w:r>
              <w:rPr>
                <w:b/>
                <w:sz w:val="20"/>
                <w:lang w:val="tt"/>
              </w:rPr>
              <w:t>Күрсәтелгән зонадан файдалану режимы</w:t>
            </w:r>
          </w:p>
        </w:tc>
        <w:tc>
          <w:tcPr>
            <w:tcW w:w="2732" w:type="dxa"/>
          </w:tcPr>
          <w:p w:rsidR="00CB2F83" w:rsidRDefault="009D1451">
            <w:pPr>
              <w:pStyle w:val="TableParagraph"/>
              <w:spacing w:before="8" w:line="216" w:lineRule="exact"/>
              <w:ind w:left="692" w:right="71" w:hanging="598"/>
              <w:rPr>
                <w:b/>
                <w:sz w:val="20"/>
              </w:rPr>
            </w:pPr>
            <w:r>
              <w:rPr>
                <w:b/>
                <w:sz w:val="20"/>
                <w:lang w:val="tt"/>
              </w:rPr>
              <w:t>Файдалануга рөхсәтне җайга сала торган норматив документлар</w:t>
            </w:r>
          </w:p>
        </w:tc>
      </w:tr>
      <w:tr w:rsidR="00B45D70">
        <w:trPr>
          <w:trHeight w:val="4209"/>
        </w:trPr>
        <w:tc>
          <w:tcPr>
            <w:tcW w:w="1628"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9"/>
              <w:rPr>
                <w:b/>
                <w:i/>
                <w:sz w:val="19"/>
              </w:rPr>
            </w:pPr>
          </w:p>
          <w:p w:rsidR="00CB2F83" w:rsidRDefault="006766F3">
            <w:pPr>
              <w:pStyle w:val="TableParagraph"/>
              <w:ind w:left="115" w:right="92"/>
              <w:jc w:val="both"/>
              <w:rPr>
                <w:sz w:val="20"/>
              </w:rPr>
            </w:pPr>
            <w:r>
              <w:rPr>
                <w:sz w:val="20"/>
                <w:lang w:val="tt"/>
              </w:rPr>
              <w:t>Су басу һәм су басу зоналары</w:t>
            </w:r>
          </w:p>
        </w:tc>
        <w:tc>
          <w:tcPr>
            <w:tcW w:w="5656" w:type="dxa"/>
          </w:tcPr>
          <w:p w:rsidR="00CB2F83" w:rsidRDefault="006766F3">
            <w:pPr>
              <w:pStyle w:val="TableParagraph"/>
              <w:ind w:left="52" w:right="31"/>
              <w:rPr>
                <w:sz w:val="20"/>
              </w:rPr>
            </w:pPr>
            <w:r>
              <w:rPr>
                <w:sz w:val="20"/>
                <w:lang w:val="tt"/>
              </w:rPr>
              <w:t>Су басу һәм су басу зоналарында биналарны проектлаганда һәм төзегәндә әлеге куркыныч геологик күренешләрдән төзелеш территориясен инженер яклавы күздә тотылырга тиеш. Тыела:</w:t>
            </w:r>
          </w:p>
          <w:p w:rsidR="00CB2F83" w:rsidRDefault="006766F3">
            <w:pPr>
              <w:pStyle w:val="TableParagraph"/>
              <w:numPr>
                <w:ilvl w:val="0"/>
                <w:numId w:val="5"/>
              </w:numPr>
              <w:tabs>
                <w:tab w:val="left" w:pos="840"/>
              </w:tabs>
              <w:ind w:right="96"/>
              <w:jc w:val="both"/>
              <w:rPr>
                <w:sz w:val="20"/>
              </w:rPr>
            </w:pPr>
            <w:r>
              <w:rPr>
                <w:sz w:val="20"/>
                <w:lang w:val="tt"/>
              </w:rPr>
              <w:t>яклана торган территориядә гидрологик һәм гидрогеологик режимнарны бозу;</w:t>
            </w:r>
          </w:p>
          <w:p w:rsidR="00CB2F83" w:rsidRDefault="006766F3">
            <w:pPr>
              <w:pStyle w:val="TableParagraph"/>
              <w:numPr>
                <w:ilvl w:val="0"/>
                <w:numId w:val="5"/>
              </w:numPr>
              <w:tabs>
                <w:tab w:val="left" w:pos="840"/>
              </w:tabs>
              <w:spacing w:line="237" w:lineRule="auto"/>
              <w:ind w:right="101"/>
              <w:jc w:val="both"/>
              <w:rPr>
                <w:sz w:val="20"/>
              </w:rPr>
            </w:pPr>
            <w:r>
              <w:rPr>
                <w:sz w:val="20"/>
                <w:lang w:val="tt"/>
              </w:rPr>
              <w:t>дамбаларны биегәйтү өчен саклагыч корылмалар көпшәсеннән түбәнрәк грунтны алу;</w:t>
            </w:r>
          </w:p>
          <w:p w:rsidR="00CB2F83" w:rsidRDefault="006766F3">
            <w:pPr>
              <w:pStyle w:val="TableParagraph"/>
              <w:numPr>
                <w:ilvl w:val="0"/>
                <w:numId w:val="5"/>
              </w:numPr>
              <w:tabs>
                <w:tab w:val="left" w:pos="840"/>
              </w:tabs>
              <w:ind w:right="93"/>
              <w:jc w:val="both"/>
              <w:rPr>
                <w:sz w:val="20"/>
              </w:rPr>
            </w:pPr>
            <w:r>
              <w:rPr>
                <w:sz w:val="20"/>
                <w:lang w:val="tt"/>
              </w:rPr>
              <w:t>сулыкларны саклый торган зонада җирле мате- риаллар тау битләрен кисү, карьерларын эшләү;</w:t>
            </w:r>
          </w:p>
          <w:p w:rsidR="00CB2F83" w:rsidRDefault="006766F3">
            <w:pPr>
              <w:pStyle w:val="TableParagraph"/>
              <w:numPr>
                <w:ilvl w:val="0"/>
                <w:numId w:val="5"/>
              </w:numPr>
              <w:tabs>
                <w:tab w:val="left" w:pos="840"/>
              </w:tabs>
              <w:ind w:right="93"/>
              <w:jc w:val="both"/>
              <w:rPr>
                <w:sz w:val="20"/>
              </w:rPr>
            </w:pPr>
            <w:r>
              <w:rPr>
                <w:sz w:val="20"/>
                <w:lang w:val="tt"/>
              </w:rPr>
              <w:t>яклана торган территориянең һәм аның янәшәсендәге акваториянең рекреацион потенциалын киметүгә китерә торган эшчәнлек;</w:t>
            </w:r>
          </w:p>
          <w:p w:rsidR="00CB2F83" w:rsidRDefault="006766F3">
            <w:pPr>
              <w:pStyle w:val="TableParagraph"/>
              <w:numPr>
                <w:ilvl w:val="0"/>
                <w:numId w:val="5"/>
              </w:numPr>
              <w:tabs>
                <w:tab w:val="left" w:pos="840"/>
              </w:tabs>
              <w:spacing w:line="235" w:lineRule="auto"/>
              <w:ind w:right="90"/>
              <w:jc w:val="both"/>
              <w:rPr>
                <w:sz w:val="20"/>
              </w:rPr>
            </w:pPr>
            <w:r>
              <w:rPr>
                <w:sz w:val="20"/>
                <w:lang w:val="tt"/>
              </w:rPr>
              <w:t>рекреация өчен файдаланыла торган авыл хуҗалыгы җирләрен һәм территорияләрне яклаган туфракның, сулыкларның пычрануы, йогышлы авыруларны кузгатучылар тарафыннан</w:t>
            </w:r>
          </w:p>
          <w:p w:rsidR="00CB2F83" w:rsidRDefault="006766F3">
            <w:pPr>
              <w:pStyle w:val="TableParagraph"/>
              <w:spacing w:before="2" w:line="235" w:lineRule="auto"/>
              <w:ind w:left="839" w:right="470"/>
              <w:jc w:val="both"/>
              <w:rPr>
                <w:sz w:val="20"/>
              </w:rPr>
            </w:pPr>
            <w:r>
              <w:rPr>
                <w:sz w:val="20"/>
                <w:lang w:val="tt"/>
              </w:rPr>
              <w:t>сулау, сәнәгать җитештерүе калдыклары, нефть продуктлары һәм агулы химикатлар белән.</w:t>
            </w:r>
          </w:p>
        </w:tc>
        <w:tc>
          <w:tcPr>
            <w:tcW w:w="2732"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9"/>
              <w:rPr>
                <w:b/>
                <w:i/>
                <w:sz w:val="19"/>
              </w:rPr>
            </w:pPr>
          </w:p>
          <w:p w:rsidR="00CB2F83" w:rsidRDefault="006766F3">
            <w:pPr>
              <w:pStyle w:val="TableParagraph"/>
              <w:ind w:left="109" w:right="91"/>
              <w:jc w:val="both"/>
              <w:rPr>
                <w:sz w:val="20"/>
              </w:rPr>
            </w:pPr>
            <w:r>
              <w:rPr>
                <w:sz w:val="20"/>
                <w:lang w:val="tt"/>
              </w:rPr>
              <w:t>«Территорияне су басудан һәм су басудан инженерлау» СНиП 2.06.15-85</w:t>
            </w:r>
          </w:p>
        </w:tc>
      </w:tr>
      <w:tr w:rsidR="00B45D70">
        <w:trPr>
          <w:trHeight w:val="1766"/>
        </w:trPr>
        <w:tc>
          <w:tcPr>
            <w:tcW w:w="1628" w:type="dxa"/>
          </w:tcPr>
          <w:p w:rsidR="00CB2F83" w:rsidRDefault="00CB2F83">
            <w:pPr>
              <w:pStyle w:val="TableParagraph"/>
              <w:rPr>
                <w:b/>
                <w:i/>
              </w:rPr>
            </w:pPr>
          </w:p>
          <w:p w:rsidR="00CB2F83" w:rsidRDefault="00CB2F83">
            <w:pPr>
              <w:pStyle w:val="TableParagraph"/>
              <w:spacing w:before="6"/>
              <w:rPr>
                <w:b/>
                <w:i/>
                <w:sz w:val="23"/>
              </w:rPr>
            </w:pPr>
          </w:p>
          <w:p w:rsidR="00CB2F83" w:rsidRDefault="006766F3">
            <w:pPr>
              <w:pStyle w:val="TableParagraph"/>
              <w:ind w:left="115" w:right="90"/>
              <w:jc w:val="both"/>
              <w:rPr>
                <w:sz w:val="20"/>
              </w:rPr>
            </w:pPr>
            <w:r>
              <w:rPr>
                <w:sz w:val="20"/>
                <w:lang w:val="tt"/>
              </w:rPr>
              <w:t>Эрозия һәм ишелү процесслары зоналары</w:t>
            </w:r>
          </w:p>
        </w:tc>
        <w:tc>
          <w:tcPr>
            <w:tcW w:w="5656" w:type="dxa"/>
          </w:tcPr>
          <w:p w:rsidR="00CB2F83" w:rsidRDefault="006766F3">
            <w:pPr>
              <w:pStyle w:val="TableParagraph"/>
              <w:spacing w:before="62"/>
              <w:ind w:left="52" w:right="35"/>
              <w:jc w:val="both"/>
              <w:rPr>
                <w:sz w:val="20"/>
              </w:rPr>
            </w:pPr>
            <w:r>
              <w:rPr>
                <w:sz w:val="20"/>
                <w:lang w:val="tt"/>
              </w:rPr>
              <w:t>Эрозия һәм ишелү процессларына бәйле зоналарда биналарны проектлаганда һәм төзегәндә әлеге куркыныч геологик күренешләрдән төзелеш территориясен инженерлык яклавы күздә тотылырга тиеш.</w:t>
            </w:r>
          </w:p>
          <w:p w:rsidR="00CB2F83" w:rsidRDefault="006766F3">
            <w:pPr>
              <w:pStyle w:val="TableParagraph"/>
              <w:spacing w:before="3"/>
              <w:ind w:left="52" w:right="42"/>
              <w:jc w:val="both"/>
              <w:rPr>
                <w:sz w:val="20"/>
              </w:rPr>
            </w:pPr>
            <w:r>
              <w:rPr>
                <w:sz w:val="20"/>
                <w:lang w:val="tt"/>
              </w:rPr>
              <w:t>Табигатьне саклау хезмәтләренә аларны үстерүдә даими күзәтчелек итәргә, күзәтү челтәрен киңәйтергә, эрозиядән саклау буенча чаралар эшләргә һәм гамәлгә ашырырга кирәк.</w:t>
            </w:r>
          </w:p>
        </w:tc>
        <w:tc>
          <w:tcPr>
            <w:tcW w:w="2732" w:type="dxa"/>
          </w:tcPr>
          <w:p w:rsidR="00CB2F83" w:rsidRDefault="006766F3">
            <w:pPr>
              <w:pStyle w:val="TableParagraph"/>
              <w:spacing w:before="178"/>
              <w:ind w:left="109"/>
              <w:jc w:val="both"/>
              <w:rPr>
                <w:sz w:val="20"/>
              </w:rPr>
            </w:pPr>
            <w:r>
              <w:rPr>
                <w:sz w:val="20"/>
                <w:lang w:val="tt"/>
              </w:rPr>
              <w:t>СНиП 22-02-2003</w:t>
            </w:r>
          </w:p>
          <w:p w:rsidR="00CB2F83" w:rsidRDefault="006766F3">
            <w:pPr>
              <w:pStyle w:val="TableParagraph"/>
              <w:ind w:left="109" w:right="95"/>
              <w:jc w:val="both"/>
              <w:rPr>
                <w:sz w:val="20"/>
              </w:rPr>
            </w:pPr>
            <w:r>
              <w:rPr>
                <w:sz w:val="20"/>
                <w:lang w:val="tt"/>
              </w:rPr>
              <w:t>территорияләрне, биналарны һәм корылмаларны куркыныч геологик процесслардан саклау. Төп нигезләмәләр»</w:t>
            </w:r>
          </w:p>
        </w:tc>
      </w:tr>
      <w:tr w:rsidR="00B45D70">
        <w:trPr>
          <w:trHeight w:val="3249"/>
        </w:trPr>
        <w:tc>
          <w:tcPr>
            <w:tcW w:w="1628"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CB2F83">
            <w:pPr>
              <w:pStyle w:val="TableParagraph"/>
              <w:spacing w:before="4"/>
              <w:rPr>
                <w:b/>
                <w:i/>
                <w:sz w:val="32"/>
              </w:rPr>
            </w:pPr>
          </w:p>
          <w:p w:rsidR="00CB2F83" w:rsidRDefault="006766F3">
            <w:pPr>
              <w:pStyle w:val="TableParagraph"/>
              <w:spacing w:line="235" w:lineRule="auto"/>
              <w:ind w:left="115" w:right="105"/>
              <w:rPr>
                <w:sz w:val="20"/>
              </w:rPr>
            </w:pPr>
            <w:r>
              <w:rPr>
                <w:spacing w:val="-1"/>
                <w:sz w:val="20"/>
                <w:lang w:val="tt"/>
              </w:rPr>
              <w:t>Карст процесслары зоналары</w:t>
            </w:r>
          </w:p>
        </w:tc>
        <w:tc>
          <w:tcPr>
            <w:tcW w:w="5656" w:type="dxa"/>
          </w:tcPr>
          <w:p w:rsidR="00CB2F83" w:rsidRDefault="006766F3">
            <w:pPr>
              <w:pStyle w:val="TableParagraph"/>
              <w:ind w:left="109" w:right="88"/>
              <w:jc w:val="both"/>
              <w:rPr>
                <w:sz w:val="20"/>
              </w:rPr>
            </w:pPr>
            <w:r>
              <w:rPr>
                <w:sz w:val="20"/>
                <w:lang w:val="tt"/>
              </w:rPr>
              <w:t>Карст процессларына каршы чаралар геологик төзелешләрендә эрүчән тау токымнары булган территорияләрдә биналарны һәм корылмаларны проектлаганда каралырга тиеш.</w:t>
            </w:r>
          </w:p>
          <w:p w:rsidR="00CB2F83" w:rsidRDefault="006766F3">
            <w:pPr>
              <w:pStyle w:val="TableParagraph"/>
              <w:spacing w:line="228" w:lineRule="exact"/>
              <w:ind w:left="109"/>
              <w:jc w:val="both"/>
              <w:rPr>
                <w:sz w:val="20"/>
              </w:rPr>
            </w:pPr>
            <w:r>
              <w:rPr>
                <w:sz w:val="20"/>
                <w:lang w:val="tt"/>
              </w:rPr>
              <w:t>Карст процессларына каршы чаралар түбәндәгеләргә тиеш:</w:t>
            </w:r>
          </w:p>
          <w:p w:rsidR="00CB2F83" w:rsidRDefault="006766F3">
            <w:pPr>
              <w:pStyle w:val="TableParagraph"/>
              <w:numPr>
                <w:ilvl w:val="0"/>
                <w:numId w:val="4"/>
              </w:numPr>
              <w:tabs>
                <w:tab w:val="left" w:pos="840"/>
              </w:tabs>
              <w:spacing w:line="237" w:lineRule="auto"/>
              <w:ind w:right="93"/>
              <w:jc w:val="both"/>
              <w:rPr>
                <w:sz w:val="20"/>
              </w:rPr>
            </w:pPr>
            <w:r>
              <w:rPr>
                <w:sz w:val="20"/>
                <w:lang w:val="tt"/>
              </w:rPr>
              <w:t>активлашуны булдырмый калырга, ә кирәк булганда карст һәм карст-суффозия процессларының активлыгын киметергә;</w:t>
            </w:r>
          </w:p>
          <w:p w:rsidR="00CB2F83" w:rsidRDefault="006766F3">
            <w:pPr>
              <w:pStyle w:val="TableParagraph"/>
              <w:numPr>
                <w:ilvl w:val="0"/>
                <w:numId w:val="4"/>
              </w:numPr>
              <w:tabs>
                <w:tab w:val="left" w:pos="840"/>
              </w:tabs>
              <w:ind w:right="90"/>
              <w:jc w:val="both"/>
              <w:rPr>
                <w:sz w:val="20"/>
              </w:rPr>
            </w:pPr>
            <w:r>
              <w:rPr>
                <w:sz w:val="20"/>
                <w:lang w:val="tt"/>
              </w:rPr>
              <w:t>грунт катламнарының карст һәм карст-суффозия деформацияләрен тиешле дәрәҗәдә төшереп калдырырга яисә киметергә, яисә, киресенчә, карсто-суффозин тизләтү белән төзелеш шартларын тотрыкландырырга ярдәм итәргә.</w:t>
            </w:r>
          </w:p>
          <w:p w:rsidR="00CB2F83" w:rsidRDefault="006766F3">
            <w:pPr>
              <w:pStyle w:val="TableParagraph"/>
              <w:spacing w:line="223" w:lineRule="exact"/>
              <w:ind w:left="839"/>
              <w:jc w:val="both"/>
              <w:rPr>
                <w:sz w:val="20"/>
              </w:rPr>
            </w:pPr>
            <w:r>
              <w:rPr>
                <w:sz w:val="20"/>
                <w:lang w:val="tt"/>
              </w:rPr>
              <w:t>деформацияләр;</w:t>
            </w:r>
          </w:p>
        </w:tc>
        <w:tc>
          <w:tcPr>
            <w:tcW w:w="2732" w:type="dxa"/>
          </w:tcPr>
          <w:p w:rsidR="00CB2F83" w:rsidRDefault="00CB2F83">
            <w:pPr>
              <w:pStyle w:val="TableParagraph"/>
              <w:rPr>
                <w:b/>
                <w:i/>
              </w:rPr>
            </w:pPr>
          </w:p>
          <w:p w:rsidR="00CB2F83" w:rsidRDefault="00CB2F83">
            <w:pPr>
              <w:pStyle w:val="TableParagraph"/>
              <w:rPr>
                <w:b/>
                <w:i/>
              </w:rPr>
            </w:pPr>
          </w:p>
          <w:p w:rsidR="00CB2F83" w:rsidRDefault="00CB2F83">
            <w:pPr>
              <w:pStyle w:val="TableParagraph"/>
              <w:rPr>
                <w:b/>
                <w:i/>
              </w:rPr>
            </w:pPr>
          </w:p>
          <w:p w:rsidR="00CB2F83" w:rsidRDefault="006766F3">
            <w:pPr>
              <w:pStyle w:val="TableParagraph"/>
              <w:spacing w:before="163"/>
              <w:ind w:left="109"/>
              <w:jc w:val="both"/>
              <w:rPr>
                <w:sz w:val="20"/>
              </w:rPr>
            </w:pPr>
            <w:r>
              <w:rPr>
                <w:sz w:val="20"/>
                <w:lang w:val="tt"/>
              </w:rPr>
              <w:t>СНиП 22-02-2003</w:t>
            </w:r>
          </w:p>
          <w:p w:rsidR="00CB2F83" w:rsidRDefault="006766F3">
            <w:pPr>
              <w:pStyle w:val="TableParagraph"/>
              <w:ind w:left="109" w:right="98"/>
              <w:jc w:val="both"/>
              <w:rPr>
                <w:sz w:val="20"/>
              </w:rPr>
            </w:pPr>
            <w:r>
              <w:rPr>
                <w:sz w:val="20"/>
                <w:lang w:val="tt"/>
              </w:rPr>
              <w:t>территорияләрне, биналарны һәм корылмаларны куркыныч геологик процесслардан саклау. Төп нигезләмәләр»</w:t>
            </w:r>
          </w:p>
        </w:tc>
      </w:tr>
    </w:tbl>
    <w:p w:rsidR="00CB2F83" w:rsidRDefault="00CB2F83">
      <w:pPr>
        <w:jc w:val="both"/>
        <w:rPr>
          <w:sz w:val="20"/>
        </w:rPr>
        <w:sectPr w:rsidR="00CB2F83">
          <w:pgSz w:w="11900" w:h="16850"/>
          <w:pgMar w:top="780" w:right="620" w:bottom="980" w:left="900" w:header="0" w:footer="711" w:gutter="0"/>
          <w:cols w:space="720"/>
        </w:sectPr>
      </w:pPr>
    </w:p>
    <w:tbl>
      <w:tblPr>
        <w:tblStyle w:val="TableNormal0"/>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8"/>
        <w:gridCol w:w="5656"/>
        <w:gridCol w:w="2732"/>
      </w:tblGrid>
      <w:tr w:rsidR="00B45D70">
        <w:trPr>
          <w:trHeight w:val="690"/>
        </w:trPr>
        <w:tc>
          <w:tcPr>
            <w:tcW w:w="1628" w:type="dxa"/>
          </w:tcPr>
          <w:p w:rsidR="00CB2F83" w:rsidRDefault="00CB2F83">
            <w:pPr>
              <w:pStyle w:val="TableParagraph"/>
              <w:spacing w:before="9"/>
              <w:rPr>
                <w:b/>
                <w:i/>
                <w:sz w:val="18"/>
              </w:rPr>
            </w:pPr>
          </w:p>
          <w:p w:rsidR="00CB2F83" w:rsidRDefault="006766F3">
            <w:pPr>
              <w:pStyle w:val="TableParagraph"/>
              <w:ind w:left="139"/>
              <w:rPr>
                <w:b/>
                <w:sz w:val="20"/>
              </w:rPr>
            </w:pPr>
            <w:r>
              <w:rPr>
                <w:b/>
                <w:sz w:val="20"/>
                <w:lang w:val="tt"/>
              </w:rPr>
              <w:t>Зона исеме</w:t>
            </w:r>
          </w:p>
        </w:tc>
        <w:tc>
          <w:tcPr>
            <w:tcW w:w="5656" w:type="dxa"/>
          </w:tcPr>
          <w:p w:rsidR="00CB2F83" w:rsidRDefault="00CB2F83">
            <w:pPr>
              <w:pStyle w:val="TableParagraph"/>
              <w:spacing w:before="9"/>
              <w:rPr>
                <w:b/>
                <w:i/>
                <w:sz w:val="18"/>
              </w:rPr>
            </w:pPr>
          </w:p>
          <w:p w:rsidR="00CB2F83" w:rsidRDefault="006766F3">
            <w:pPr>
              <w:pStyle w:val="TableParagraph"/>
              <w:ind w:left="1069"/>
              <w:rPr>
                <w:b/>
                <w:sz w:val="20"/>
              </w:rPr>
            </w:pPr>
            <w:r>
              <w:rPr>
                <w:b/>
                <w:sz w:val="20"/>
                <w:lang w:val="tt"/>
              </w:rPr>
              <w:t>Күрсәтелгән зонадан файдалану режимы</w:t>
            </w:r>
          </w:p>
        </w:tc>
        <w:tc>
          <w:tcPr>
            <w:tcW w:w="2732" w:type="dxa"/>
          </w:tcPr>
          <w:p w:rsidR="00CB2F83" w:rsidRDefault="00DA0B14">
            <w:pPr>
              <w:pStyle w:val="TableParagraph"/>
              <w:spacing w:line="224" w:lineRule="exact"/>
              <w:ind w:left="674" w:right="662"/>
              <w:jc w:val="center"/>
              <w:rPr>
                <w:b/>
                <w:sz w:val="20"/>
              </w:rPr>
            </w:pPr>
            <w:r>
              <w:rPr>
                <w:b/>
                <w:sz w:val="20"/>
                <w:lang w:val="tt"/>
              </w:rPr>
              <w:t>Файдалануга рөхсәтне җайга сала торган норматив документлар</w:t>
            </w:r>
          </w:p>
        </w:tc>
      </w:tr>
      <w:tr w:rsidR="00B45D70">
        <w:trPr>
          <w:trHeight w:val="2788"/>
        </w:trPr>
        <w:tc>
          <w:tcPr>
            <w:tcW w:w="1628" w:type="dxa"/>
          </w:tcPr>
          <w:p w:rsidR="00CB2F83" w:rsidRDefault="00CB2F83">
            <w:pPr>
              <w:pStyle w:val="TableParagraph"/>
              <w:rPr>
                <w:sz w:val="26"/>
              </w:rPr>
            </w:pPr>
          </w:p>
        </w:tc>
        <w:tc>
          <w:tcPr>
            <w:tcW w:w="5656" w:type="dxa"/>
          </w:tcPr>
          <w:p w:rsidR="00CB2F83" w:rsidRDefault="006766F3">
            <w:pPr>
              <w:pStyle w:val="TableParagraph"/>
              <w:numPr>
                <w:ilvl w:val="0"/>
                <w:numId w:val="3"/>
              </w:numPr>
              <w:tabs>
                <w:tab w:val="left" w:pos="840"/>
              </w:tabs>
              <w:spacing w:line="223" w:lineRule="exact"/>
              <w:jc w:val="both"/>
              <w:rPr>
                <w:sz w:val="20"/>
              </w:rPr>
            </w:pPr>
            <w:r>
              <w:rPr>
                <w:sz w:val="20"/>
                <w:lang w:val="tt"/>
              </w:rPr>
              <w:t>югары фильтрацияне һәм алга китешне булдырмау</w:t>
            </w:r>
          </w:p>
          <w:p w:rsidR="00CB2F83" w:rsidRDefault="006766F3">
            <w:pPr>
              <w:pStyle w:val="TableParagraph"/>
              <w:ind w:left="839" w:right="104"/>
              <w:jc w:val="both"/>
              <w:rPr>
                <w:sz w:val="20"/>
              </w:rPr>
            </w:pPr>
            <w:r>
              <w:rPr>
                <w:sz w:val="20"/>
                <w:lang w:val="tt"/>
              </w:rPr>
              <w:t>карст полосалардан җир асты биналарына һәм тау эшләнмәләренә сулар;</w:t>
            </w:r>
          </w:p>
          <w:p w:rsidR="00CB2F83" w:rsidRDefault="006766F3">
            <w:pPr>
              <w:pStyle w:val="TableParagraph"/>
              <w:numPr>
                <w:ilvl w:val="0"/>
                <w:numId w:val="3"/>
              </w:numPr>
              <w:tabs>
                <w:tab w:val="left" w:pos="840"/>
              </w:tabs>
              <w:ind w:right="98" w:hanging="240"/>
              <w:jc w:val="both"/>
              <w:rPr>
                <w:sz w:val="20"/>
              </w:rPr>
            </w:pPr>
            <w:r>
              <w:rPr>
                <w:sz w:val="20"/>
                <w:lang w:val="tt"/>
              </w:rPr>
              <w:t>карст күренешләренә кертелгән территорияләрне, биналарны, корылмаларны, җир асты биналарын һәм тау эшләнмәләрен нормаль эксплуатацияләү мөмкинлеген тәэмин итәргә.</w:t>
            </w:r>
          </w:p>
          <w:p w:rsidR="00CB2F83" w:rsidRDefault="006766F3">
            <w:pPr>
              <w:pStyle w:val="TableParagraph"/>
              <w:ind w:left="109" w:right="31"/>
              <w:rPr>
                <w:sz w:val="20"/>
              </w:rPr>
            </w:pPr>
            <w:r>
              <w:rPr>
                <w:sz w:val="20"/>
                <w:lang w:val="tt"/>
              </w:rPr>
              <w:t>Каршылыкка каршы чараларны ачыкланган һәм фаразлана торган карст күренешләренең, карстук токымнарының төрен, аларның йөрү шартларын һәм проектлана торган яклау һәм саклана торган корылмаларның, предприятиеләрнең, территорияләрнең үзенчәлекләрен билгели торган таләпләрнең торышына бәйле рәвештә сайларга кирәк.</w:t>
            </w:r>
          </w:p>
        </w:tc>
        <w:tc>
          <w:tcPr>
            <w:tcW w:w="2732" w:type="dxa"/>
          </w:tcPr>
          <w:p w:rsidR="00CB2F83" w:rsidRDefault="00CB2F83">
            <w:pPr>
              <w:pStyle w:val="TableParagraph"/>
              <w:rPr>
                <w:sz w:val="26"/>
              </w:rPr>
            </w:pPr>
          </w:p>
        </w:tc>
      </w:tr>
    </w:tbl>
    <w:p w:rsidR="00CB2F83" w:rsidRDefault="00CB2F83">
      <w:pPr>
        <w:pStyle w:val="a3"/>
        <w:spacing w:before="7"/>
        <w:jc w:val="left"/>
        <w:rPr>
          <w:b/>
          <w:i/>
          <w:sz w:val="18"/>
        </w:rPr>
      </w:pPr>
    </w:p>
    <w:p w:rsidR="00CB2F83" w:rsidRDefault="006766F3">
      <w:pPr>
        <w:pStyle w:val="2"/>
        <w:numPr>
          <w:ilvl w:val="2"/>
          <w:numId w:val="44"/>
        </w:numPr>
        <w:tabs>
          <w:tab w:val="left" w:pos="1750"/>
        </w:tabs>
        <w:spacing w:before="89" w:line="320" w:lineRule="exact"/>
        <w:jc w:val="both"/>
      </w:pPr>
      <w:bookmarkStart w:id="47" w:name="_TOC_250000"/>
      <w:r>
        <w:rPr>
          <w:lang w:val="tt"/>
        </w:rPr>
        <w:t>Сугарыла</w:t>
      </w:r>
      <w:bookmarkEnd w:id="47"/>
      <w:r>
        <w:rPr>
          <w:lang w:val="tt"/>
        </w:rPr>
        <w:t xml:space="preserve"> торган авыл хуҗалыгы җирләре</w:t>
      </w:r>
    </w:p>
    <w:p w:rsidR="00CB2F83" w:rsidRPr="00834B3E" w:rsidRDefault="006766F3">
      <w:pPr>
        <w:pStyle w:val="a3"/>
        <w:ind w:left="362" w:right="201" w:firstLine="720"/>
        <w:rPr>
          <w:lang w:val="tt"/>
        </w:rPr>
      </w:pPr>
      <w:r>
        <w:rPr>
          <w:lang w:val="tt"/>
        </w:rPr>
        <w:t>Арча муниципаль районы территориясендә сугарулы җирләр, ягъни сугарулы (сугарылган) авыл хуҗалыгы җирләре бар. «Җирләрне мелиорацияләү турында» ФЗ маддәсенең 30 статьясы нигезендә, мелиорацияләнә торган (сугарылган) җирләрдә объектлар төзү һәм мелиорация өчен билгеләнмәгән башка эшләр башкару сугарулы җирләрдә сугарулы (сугарулы) җирләрдә туфракның су, һава һәм тукыма режимнарын начарайтырга, шулай ук гидротехник корылмалар һәм саклагыч урман утыртмаларын куллануга киртә булырга тиеш түгел.</w:t>
      </w:r>
    </w:p>
    <w:p w:rsidR="00CB2F83" w:rsidRPr="00834B3E" w:rsidRDefault="005E7E6B">
      <w:pPr>
        <w:pStyle w:val="a3"/>
        <w:ind w:left="362" w:right="208" w:firstLine="720"/>
        <w:rPr>
          <w:lang w:val="tt"/>
        </w:rPr>
      </w:pPr>
      <w:r>
        <w:rPr>
          <w:lang w:val="tt"/>
        </w:rPr>
        <w:t>Сугарыла</w:t>
      </w:r>
      <w:r w:rsidR="006766F3">
        <w:rPr>
          <w:lang w:val="tt"/>
        </w:rPr>
        <w:t xml:space="preserve"> торган (сугарылган) җирләрдә теләсә нинди эшчәнлек, мелиорацияне дә кертеп, агросәнәгать комплексы өлкәсендә дәүләт сәясәтен эшләү һәм норматив-хокукый җайга салу функцияләрен башкаручы федераль башкарма хакимият органы билгеләгән таләпләр нигезендә гамәлгә ашырылырга тиеш.</w:t>
      </w:r>
    </w:p>
    <w:p w:rsidR="00CB2F83" w:rsidRPr="00834B3E" w:rsidRDefault="006766F3">
      <w:pPr>
        <w:pStyle w:val="a3"/>
        <w:ind w:left="362" w:right="208" w:firstLine="720"/>
        <w:rPr>
          <w:lang w:val="tt"/>
        </w:rPr>
      </w:pPr>
      <w:r>
        <w:rPr>
          <w:lang w:val="tt"/>
        </w:rPr>
        <w:t>Сугарыла торган торган җирләрдә элемтә, электр тапшырулары, торбаүткәргечләр, юллар һәм башка объектлар линияләрен төзү һәм эксплуатацияләү дәүләт хезмәтләрен күрсәтү, сугару комплексын кертеп, дәүләт милке белән идарә итү функцияләрен башкаручы башкарма хакимиятнең федераль органы, шулай ук Россия Федерациясе субъектлары башкарма хакимиятенең тиешле органнары белән килештереп гамәлгә ашырылырга тиеш.</w:t>
      </w:r>
    </w:p>
    <w:p w:rsidR="00CB2F83" w:rsidRPr="00834B3E" w:rsidRDefault="006766F3">
      <w:pPr>
        <w:pStyle w:val="a3"/>
        <w:ind w:left="362" w:right="208" w:firstLine="720"/>
        <w:rPr>
          <w:lang w:val="tt"/>
        </w:rPr>
      </w:pPr>
      <w:r>
        <w:rPr>
          <w:lang w:val="tt"/>
        </w:rPr>
        <w:t>«Җирләрне яисә җир кишәрлекләрен бер категориядән икенчесенә күчерү турында» Федераль законның 7 статьясы нигезендә авыл хуҗалыгы җирләрен яисә мондый җирләр составындагы җир кишәрлекләрен авыл хуҗалыгы билгеләнешендәге җирләрдән башка категориягә күчерү түбәндәге аерым очракларда рөхсәт ителә:</w:t>
      </w:r>
    </w:p>
    <w:p w:rsidR="00CB2F83" w:rsidRDefault="006766F3">
      <w:pPr>
        <w:pStyle w:val="a4"/>
        <w:numPr>
          <w:ilvl w:val="0"/>
          <w:numId w:val="2"/>
        </w:numPr>
        <w:tabs>
          <w:tab w:val="left" w:pos="1203"/>
        </w:tabs>
        <w:spacing w:line="339" w:lineRule="exact"/>
        <w:rPr>
          <w:sz w:val="28"/>
        </w:rPr>
      </w:pPr>
      <w:r>
        <w:rPr>
          <w:sz w:val="28"/>
          <w:lang w:val="tt"/>
        </w:rPr>
        <w:t>җирләрне консервацияләп;</w:t>
      </w:r>
    </w:p>
    <w:p w:rsidR="00CB2F83" w:rsidRDefault="006766F3">
      <w:pPr>
        <w:pStyle w:val="a4"/>
        <w:numPr>
          <w:ilvl w:val="0"/>
          <w:numId w:val="2"/>
        </w:numPr>
        <w:tabs>
          <w:tab w:val="left" w:pos="1203"/>
        </w:tabs>
        <w:spacing w:before="2"/>
        <w:ind w:right="222" w:hanging="240"/>
        <w:rPr>
          <w:sz w:val="28"/>
        </w:rPr>
      </w:pPr>
      <w:r>
        <w:rPr>
          <w:sz w:val="28"/>
          <w:lang w:val="tt"/>
        </w:rPr>
        <w:t>махсус сакланылучы табигать территорияләрен төзеп яисә җирләрне, җирлекләрнең чикләрен билгеләп яисә үзгәртеп, җирләргә кертеп;</w:t>
      </w:r>
    </w:p>
    <w:p w:rsidR="00CB2F83" w:rsidRPr="00DA0B14" w:rsidRDefault="006766F3" w:rsidP="004B2CCE">
      <w:pPr>
        <w:pStyle w:val="a4"/>
        <w:numPr>
          <w:ilvl w:val="0"/>
          <w:numId w:val="2"/>
        </w:numPr>
        <w:tabs>
          <w:tab w:val="left" w:pos="1203"/>
          <w:tab w:val="left" w:pos="2733"/>
          <w:tab w:val="left" w:pos="6694"/>
          <w:tab w:val="left" w:pos="9220"/>
        </w:tabs>
        <w:spacing w:before="74"/>
        <w:ind w:right="204" w:hanging="240"/>
        <w:rPr>
          <w:sz w:val="28"/>
          <w:szCs w:val="28"/>
        </w:rPr>
      </w:pPr>
      <w:r w:rsidRPr="00DA0B14">
        <w:rPr>
          <w:sz w:val="28"/>
          <w:lang w:val="tt"/>
        </w:rPr>
        <w:t>кадастр бәясе муниципаль район (шәһәр округы) буенча кадастр бәясенең уртача дәрәҗәсеннән артмаган җирләрдә, шулай ук башка җирләрдә һәм башка төрле хуҗалык ихтыяҗлары булган җирләрдә әлеге объектларны урнаштыруның бүтән вариантлары булмаганда,</w:t>
      </w:r>
      <w:r w:rsidR="00DA0B14">
        <w:rPr>
          <w:sz w:val="28"/>
          <w:lang w:val="tt"/>
        </w:rPr>
        <w:t xml:space="preserve"> </w:t>
      </w:r>
      <w:r w:rsidRPr="00DA0B14">
        <w:rPr>
          <w:sz w:val="28"/>
          <w:szCs w:val="28"/>
          <w:lang w:val="tt"/>
        </w:rPr>
        <w:t xml:space="preserve">авыл хуҗалыгы билгеләнешендәге кадастр бәясе муниципаль район (шәһәр округы) буенча </w:t>
      </w:r>
      <w:r w:rsidRPr="00DA0B14">
        <w:rPr>
          <w:sz w:val="28"/>
          <w:szCs w:val="28"/>
          <w:lang w:val="tt"/>
        </w:rPr>
        <w:lastRenderedPageBreak/>
        <w:t>кадастр бәясенең уртача дәрәҗәсеннән (шәһәр округы) илле һәм аннан да артыграк булган авыл хуҗалыгы җирләреннән һәм аеруча югары бәяле продуктив авыл хуҗалыгы җирләреннән (аеруча кыйммәтле авыл хуҗалыгы җирләре, шул исәптән авыл хуҗалыгы җирләре) артып киткән авыл хуҗалыгы билгеләнешендәге җирләрдән</w:t>
      </w:r>
      <w:r w:rsidRPr="00DA0B14">
        <w:rPr>
          <w:sz w:val="28"/>
          <w:szCs w:val="28"/>
          <w:lang w:val="tt"/>
        </w:rPr>
        <w:tab/>
        <w:t>тәҗрибә-җитештерү</w:t>
      </w:r>
      <w:r w:rsidRPr="00DA0B14">
        <w:rPr>
          <w:sz w:val="28"/>
          <w:szCs w:val="28"/>
          <w:lang w:val="tt"/>
        </w:rPr>
        <w:tab/>
        <w:t>бүлекчәләре</w:t>
      </w:r>
      <w:r w:rsidRPr="00DA0B14">
        <w:rPr>
          <w:sz w:val="28"/>
          <w:szCs w:val="28"/>
          <w:lang w:val="tt"/>
        </w:rPr>
        <w:tab/>
        <w:t>югары һөнәри белем бирү учреждениеләренең фәнни-тикшеренү оешмаларын һәм укыту-тәҗрибә бүлекчәләрен, кадастр бәясе муниципаль район (шәһәр округы) буенча уртача кадастр бәясеннән шактый югары булган авыл хуҗалыгы җирләрен;</w:t>
      </w:r>
    </w:p>
    <w:p w:rsidR="00CB2F83" w:rsidRDefault="006766F3">
      <w:pPr>
        <w:pStyle w:val="a4"/>
        <w:numPr>
          <w:ilvl w:val="0"/>
          <w:numId w:val="2"/>
        </w:numPr>
        <w:tabs>
          <w:tab w:val="left" w:pos="1203"/>
        </w:tabs>
        <w:ind w:right="216" w:hanging="240"/>
        <w:rPr>
          <w:sz w:val="28"/>
        </w:rPr>
      </w:pPr>
      <w:r>
        <w:rPr>
          <w:sz w:val="28"/>
          <w:lang w:val="tt"/>
        </w:rPr>
        <w:t>авыл хуҗалыгы җитештерүен гамәлгә ашыру өчен яраклы булмаган җирләрне урман фонды җирләре, су фон- ды җирләре яисә запас җирләр җирләре составына кертеп;</w:t>
      </w:r>
    </w:p>
    <w:p w:rsidR="00CB2F83" w:rsidRDefault="006766F3">
      <w:pPr>
        <w:pStyle w:val="a4"/>
        <w:numPr>
          <w:ilvl w:val="0"/>
          <w:numId w:val="2"/>
        </w:numPr>
        <w:tabs>
          <w:tab w:val="left" w:pos="1203"/>
        </w:tabs>
        <w:spacing w:before="3"/>
        <w:ind w:right="213" w:hanging="240"/>
        <w:rPr>
          <w:sz w:val="28"/>
        </w:rPr>
      </w:pPr>
      <w:r>
        <w:rPr>
          <w:sz w:val="28"/>
          <w:lang w:val="tt"/>
        </w:rPr>
        <w:t>юллар, электр тапшыру линияләре, элемтә линияләре (шул исәптән линияле-кабельле корылмалар), нефть үткәргечләр, газүткәргечләр һәм башка торбаүткәргечләр, тимер юллар линияләре һәм башка шундый корылмалар төзеп, билгеләнгән тәртиптә расланган линияле объектлар төзү чорына бирелә торган авыл хуҗалыгы җирләренең бер өлешен рекультивацияләү проекты булганда;</w:t>
      </w:r>
    </w:p>
    <w:p w:rsidR="00CB2F83" w:rsidRDefault="006766F3">
      <w:pPr>
        <w:pStyle w:val="a4"/>
        <w:numPr>
          <w:ilvl w:val="0"/>
          <w:numId w:val="2"/>
        </w:numPr>
        <w:tabs>
          <w:tab w:val="left" w:pos="1203"/>
        </w:tabs>
        <w:ind w:right="223" w:hanging="240"/>
        <w:rPr>
          <w:sz w:val="28"/>
        </w:rPr>
      </w:pPr>
      <w:r>
        <w:rPr>
          <w:sz w:val="28"/>
          <w:lang w:val="tt"/>
        </w:rPr>
        <w:t>Россия Федерациясенең халыкара йөкләмәләрен үтәп, ил оборонасын һәм дәүләт иминлеген тәэмин итеп, тиешле объектларны урнаштыруның башка вариантлары күрсәтелгәндә;</w:t>
      </w:r>
    </w:p>
    <w:p w:rsidR="00CB2F83" w:rsidRDefault="006766F3">
      <w:pPr>
        <w:pStyle w:val="a4"/>
        <w:numPr>
          <w:ilvl w:val="0"/>
          <w:numId w:val="2"/>
        </w:numPr>
        <w:tabs>
          <w:tab w:val="left" w:pos="1203"/>
        </w:tabs>
        <w:ind w:right="216" w:hanging="240"/>
        <w:rPr>
          <w:sz w:val="28"/>
        </w:rPr>
      </w:pPr>
      <w:r>
        <w:rPr>
          <w:sz w:val="28"/>
          <w:lang w:val="tt"/>
        </w:rPr>
        <w:t>җирләрне культивацияләүнең расланган проекты булганда, файдалы казылмалар табуны;</w:t>
      </w:r>
    </w:p>
    <w:p w:rsidR="00CB2F83" w:rsidRDefault="006766F3">
      <w:pPr>
        <w:pStyle w:val="a4"/>
        <w:numPr>
          <w:ilvl w:val="0"/>
          <w:numId w:val="2"/>
        </w:numPr>
        <w:tabs>
          <w:tab w:val="left" w:pos="1203"/>
        </w:tabs>
        <w:ind w:right="218" w:hanging="240"/>
        <w:rPr>
          <w:sz w:val="28"/>
        </w:rPr>
      </w:pPr>
      <w:r>
        <w:rPr>
          <w:sz w:val="28"/>
          <w:lang w:val="tt"/>
        </w:rPr>
        <w:t>әлеге объектларны урнаштыруның башка вариантлары булмаганда социаль, коммуналь-көнкүреш билгеләнешендәге объектлар, сәламәтлек саклау, мәгариф объектлары урнаштырылганда.</w:t>
      </w:r>
    </w:p>
    <w:p w:rsidR="00CB2F83" w:rsidRDefault="006766F3">
      <w:pPr>
        <w:pStyle w:val="a3"/>
        <w:ind w:left="362" w:right="212" w:firstLine="720"/>
      </w:pPr>
      <w:r>
        <w:rPr>
          <w:lang w:val="tt"/>
        </w:rPr>
        <w:t>Авыл хуҗалыгы җирләрен яисә мондый җирләр составындагы җир кишәрлекләрен авыл хуҗалыгы билгеләнешендәге җирләрдән күчерү, аларның кадастр бәясе муниципаль район (шәһәр округы) буенча кадастр бәясенең уртача дәрәҗәсеннән илле процентка һәм аннан да күбрәккә артыграк, һәм аеруча кыйммәтле продуктив авыл хуҗалыгы җирләреннән түбәндәгеләр рөхсәт ителә:</w:t>
      </w:r>
    </w:p>
    <w:p w:rsidR="00CB2F83" w:rsidRDefault="006766F3">
      <w:pPr>
        <w:pStyle w:val="a4"/>
        <w:numPr>
          <w:ilvl w:val="0"/>
          <w:numId w:val="2"/>
        </w:numPr>
        <w:tabs>
          <w:tab w:val="left" w:pos="1203"/>
        </w:tabs>
        <w:spacing w:line="341" w:lineRule="exact"/>
        <w:rPr>
          <w:sz w:val="28"/>
        </w:rPr>
      </w:pPr>
      <w:r>
        <w:rPr>
          <w:sz w:val="28"/>
          <w:lang w:val="tt"/>
        </w:rPr>
        <w:t>җирлекләрнең үзенчәлекләрен билгеләп яисә үзгәртеп;</w:t>
      </w:r>
    </w:p>
    <w:p w:rsidR="00CB2F83" w:rsidRDefault="006766F3">
      <w:pPr>
        <w:pStyle w:val="a4"/>
        <w:numPr>
          <w:ilvl w:val="0"/>
          <w:numId w:val="2"/>
        </w:numPr>
        <w:tabs>
          <w:tab w:val="left" w:pos="1203"/>
        </w:tabs>
        <w:ind w:right="213" w:hanging="240"/>
        <w:rPr>
          <w:sz w:val="28"/>
        </w:rPr>
      </w:pPr>
      <w:r>
        <w:rPr>
          <w:sz w:val="28"/>
          <w:lang w:val="tt"/>
        </w:rPr>
        <w:t>юллар, электр тапшыру линияләре, элемтә линияләре (шул исәптән линияле-кабельле корылмалар), нефть үткәргечләр, газүткәргечләр һәм башка торбаүткәргечләр, тимер юллар линияләре һәм башка шундый корылмалар төзеп, билгеләнгән тәртиптә расланган линияле объектлар төзү чорына бирелә торган авыл хуҗалыгы җирләренең бер өлешен рекультивацияләү проекты булганда;</w:t>
      </w:r>
    </w:p>
    <w:p w:rsidR="00CB2F83" w:rsidRDefault="006766F3">
      <w:pPr>
        <w:pStyle w:val="a4"/>
        <w:numPr>
          <w:ilvl w:val="0"/>
          <w:numId w:val="2"/>
        </w:numPr>
        <w:tabs>
          <w:tab w:val="left" w:pos="1203"/>
        </w:tabs>
        <w:ind w:right="223" w:hanging="240"/>
        <w:rPr>
          <w:sz w:val="28"/>
        </w:rPr>
      </w:pPr>
      <w:r>
        <w:rPr>
          <w:sz w:val="28"/>
          <w:lang w:val="tt"/>
        </w:rPr>
        <w:t>Россия Федерациясенең халыкара йөкләмәләрен үтәп, ил оборонасын һәм дәүләт иминлеген тәэмин итеп, тиешле объектларны урнаштыруның башка вариантлары күрсәтелгәндә;</w:t>
      </w:r>
    </w:p>
    <w:p w:rsidR="00CB2F83" w:rsidRDefault="006766F3">
      <w:pPr>
        <w:pStyle w:val="a4"/>
        <w:numPr>
          <w:ilvl w:val="0"/>
          <w:numId w:val="2"/>
        </w:numPr>
        <w:tabs>
          <w:tab w:val="left" w:pos="1203"/>
        </w:tabs>
        <w:ind w:right="216" w:hanging="240"/>
        <w:rPr>
          <w:sz w:val="28"/>
        </w:rPr>
      </w:pPr>
      <w:r>
        <w:rPr>
          <w:sz w:val="28"/>
          <w:lang w:val="tt"/>
        </w:rPr>
        <w:t>җирләрне культивацияләүнең расланган проекты булганда, файдалы казылмалар чыгару белән.</w:t>
      </w:r>
    </w:p>
    <w:p w:rsidR="00CB2F83" w:rsidRDefault="00CB2F83">
      <w:pPr>
        <w:jc w:val="both"/>
        <w:rPr>
          <w:sz w:val="28"/>
        </w:rPr>
        <w:sectPr w:rsidR="00CB2F83">
          <w:pgSz w:w="11900" w:h="16850"/>
          <w:pgMar w:top="760" w:right="620" w:bottom="980" w:left="900" w:header="0" w:footer="711" w:gutter="0"/>
          <w:cols w:space="720"/>
        </w:sectPr>
      </w:pPr>
    </w:p>
    <w:p w:rsidR="00CB2F83" w:rsidRPr="00B16B16" w:rsidRDefault="006766F3" w:rsidP="004B2CCE">
      <w:pPr>
        <w:pStyle w:val="a4"/>
        <w:numPr>
          <w:ilvl w:val="0"/>
          <w:numId w:val="44"/>
        </w:numPr>
        <w:tabs>
          <w:tab w:val="left" w:pos="1184"/>
        </w:tabs>
        <w:spacing w:before="4"/>
        <w:ind w:left="1183" w:hanging="272"/>
        <w:jc w:val="left"/>
        <w:rPr>
          <w:b/>
          <w:sz w:val="28"/>
          <w:szCs w:val="28"/>
        </w:rPr>
      </w:pPr>
      <w:r w:rsidRPr="00B16B16">
        <w:rPr>
          <w:b/>
          <w:sz w:val="28"/>
          <w:szCs w:val="28"/>
          <w:lang w:val="tt"/>
        </w:rPr>
        <w:lastRenderedPageBreak/>
        <w:t>Т</w:t>
      </w:r>
      <w:r w:rsidR="00B16B16" w:rsidRPr="00B16B16">
        <w:rPr>
          <w:b/>
          <w:sz w:val="28"/>
          <w:szCs w:val="28"/>
          <w:lang w:val="tt"/>
        </w:rPr>
        <w:t>ехник</w:t>
      </w:r>
      <w:r w:rsidRPr="00B16B16">
        <w:rPr>
          <w:b/>
          <w:sz w:val="28"/>
          <w:szCs w:val="28"/>
          <w:lang w:val="tt"/>
        </w:rPr>
        <w:t>-</w:t>
      </w:r>
      <w:r w:rsidR="00B16B16" w:rsidRPr="00B16B16">
        <w:rPr>
          <w:b/>
          <w:sz w:val="28"/>
          <w:szCs w:val="28"/>
          <w:lang w:val="tt"/>
        </w:rPr>
        <w:t>иктисади күрсәткечләр</w:t>
      </w:r>
    </w:p>
    <w:tbl>
      <w:tblPr>
        <w:tblStyle w:val="TableNormal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384"/>
        <w:gridCol w:w="1843"/>
        <w:gridCol w:w="1747"/>
        <w:gridCol w:w="1114"/>
        <w:gridCol w:w="1473"/>
      </w:tblGrid>
      <w:tr w:rsidR="00B45D70">
        <w:trPr>
          <w:trHeight w:val="830"/>
        </w:trPr>
        <w:tc>
          <w:tcPr>
            <w:tcW w:w="576" w:type="dxa"/>
          </w:tcPr>
          <w:p w:rsidR="00CB2F83" w:rsidRDefault="006766F3">
            <w:pPr>
              <w:pStyle w:val="TableParagraph"/>
              <w:spacing w:before="136"/>
              <w:ind w:left="119" w:right="83" w:firstLine="52"/>
              <w:rPr>
                <w:b/>
                <w:sz w:val="24"/>
              </w:rPr>
            </w:pPr>
            <w:r>
              <w:rPr>
                <w:b/>
                <w:sz w:val="24"/>
                <w:lang w:val="tt"/>
              </w:rPr>
              <w:t>№ т/б</w:t>
            </w:r>
          </w:p>
        </w:tc>
        <w:tc>
          <w:tcPr>
            <w:tcW w:w="3384" w:type="dxa"/>
          </w:tcPr>
          <w:p w:rsidR="00CB2F83" w:rsidRDefault="00CB2F83">
            <w:pPr>
              <w:pStyle w:val="TableParagraph"/>
              <w:spacing w:before="8"/>
              <w:rPr>
                <w:b/>
                <w:sz w:val="23"/>
              </w:rPr>
            </w:pPr>
          </w:p>
          <w:p w:rsidR="00CB2F83" w:rsidRDefault="006707F9">
            <w:pPr>
              <w:pStyle w:val="TableParagraph"/>
              <w:ind w:left="1056"/>
              <w:rPr>
                <w:b/>
                <w:sz w:val="24"/>
              </w:rPr>
            </w:pPr>
            <w:r>
              <w:rPr>
                <w:b/>
                <w:sz w:val="24"/>
                <w:lang w:val="tt"/>
              </w:rPr>
              <w:t xml:space="preserve">Күрсәткечләр </w:t>
            </w:r>
          </w:p>
        </w:tc>
        <w:tc>
          <w:tcPr>
            <w:tcW w:w="1843" w:type="dxa"/>
          </w:tcPr>
          <w:p w:rsidR="00CB2F83" w:rsidRDefault="005E7E6B">
            <w:pPr>
              <w:pStyle w:val="TableParagraph"/>
              <w:spacing w:before="136"/>
              <w:ind w:left="471" w:right="185" w:hanging="240"/>
              <w:rPr>
                <w:b/>
                <w:sz w:val="24"/>
              </w:rPr>
            </w:pPr>
            <w:r>
              <w:rPr>
                <w:b/>
                <w:sz w:val="24"/>
                <w:lang w:val="tt"/>
              </w:rPr>
              <w:t>Үлчәү бер</w:t>
            </w:r>
            <w:r w:rsidR="006766F3">
              <w:rPr>
                <w:b/>
                <w:sz w:val="24"/>
                <w:lang w:val="tt"/>
              </w:rPr>
              <w:t>әмлеге</w:t>
            </w:r>
          </w:p>
        </w:tc>
        <w:tc>
          <w:tcPr>
            <w:tcW w:w="1747" w:type="dxa"/>
          </w:tcPr>
          <w:p w:rsidR="00CB2F83" w:rsidRDefault="006766F3" w:rsidP="006707F9">
            <w:pPr>
              <w:pStyle w:val="TableParagraph"/>
              <w:spacing w:before="6" w:line="232" w:lineRule="auto"/>
              <w:ind w:left="164" w:right="134"/>
              <w:jc w:val="center"/>
              <w:rPr>
                <w:b/>
                <w:sz w:val="24"/>
              </w:rPr>
            </w:pPr>
            <w:r>
              <w:rPr>
                <w:b/>
                <w:spacing w:val="-1"/>
                <w:sz w:val="24"/>
                <w:lang w:val="tt"/>
              </w:rPr>
              <w:t>2010 елга халәт</w:t>
            </w:r>
          </w:p>
        </w:tc>
        <w:tc>
          <w:tcPr>
            <w:tcW w:w="1114" w:type="dxa"/>
          </w:tcPr>
          <w:p w:rsidR="00CB2F83" w:rsidRDefault="006766F3">
            <w:pPr>
              <w:pStyle w:val="TableParagraph"/>
              <w:spacing w:before="6" w:line="232" w:lineRule="auto"/>
              <w:ind w:left="169" w:right="155" w:firstLine="9"/>
              <w:jc w:val="center"/>
              <w:rPr>
                <w:b/>
                <w:sz w:val="24"/>
              </w:rPr>
            </w:pPr>
            <w:r>
              <w:rPr>
                <w:b/>
                <w:sz w:val="24"/>
                <w:lang w:val="tt"/>
              </w:rPr>
              <w:t>2020 елга кадәр</w:t>
            </w:r>
          </w:p>
        </w:tc>
        <w:tc>
          <w:tcPr>
            <w:tcW w:w="1473" w:type="dxa"/>
          </w:tcPr>
          <w:p w:rsidR="00CB2F83" w:rsidRDefault="006766F3">
            <w:pPr>
              <w:pStyle w:val="TableParagraph"/>
              <w:spacing w:before="6" w:line="232" w:lineRule="auto"/>
              <w:ind w:left="124" w:right="99"/>
              <w:jc w:val="center"/>
              <w:rPr>
                <w:b/>
                <w:sz w:val="24"/>
              </w:rPr>
            </w:pPr>
            <w:r>
              <w:rPr>
                <w:b/>
                <w:spacing w:val="-1"/>
                <w:sz w:val="24"/>
                <w:lang w:val="tt"/>
              </w:rPr>
              <w:t xml:space="preserve">2035 елга кадәр </w:t>
            </w:r>
            <w:r w:rsidR="006707F9">
              <w:rPr>
                <w:b/>
                <w:spacing w:val="-1"/>
                <w:sz w:val="24"/>
                <w:lang w:val="tt"/>
              </w:rPr>
              <w:t>-</w:t>
            </w:r>
            <w:r>
              <w:rPr>
                <w:b/>
                <w:spacing w:val="-1"/>
                <w:sz w:val="24"/>
                <w:lang w:val="tt"/>
              </w:rPr>
              <w:t>хисап срогы</w:t>
            </w:r>
          </w:p>
        </w:tc>
      </w:tr>
      <w:tr w:rsidR="00B45D70">
        <w:trPr>
          <w:trHeight w:val="302"/>
        </w:trPr>
        <w:tc>
          <w:tcPr>
            <w:tcW w:w="576" w:type="dxa"/>
          </w:tcPr>
          <w:p w:rsidR="00CB2F83" w:rsidRDefault="006766F3">
            <w:pPr>
              <w:pStyle w:val="TableParagraph"/>
              <w:spacing w:before="6"/>
              <w:ind w:left="15"/>
              <w:jc w:val="center"/>
              <w:rPr>
                <w:b/>
                <w:sz w:val="24"/>
              </w:rPr>
            </w:pPr>
            <w:r>
              <w:rPr>
                <w:b/>
                <w:sz w:val="24"/>
                <w:lang w:val="tt"/>
              </w:rPr>
              <w:t>1</w:t>
            </w:r>
          </w:p>
        </w:tc>
        <w:tc>
          <w:tcPr>
            <w:tcW w:w="3384" w:type="dxa"/>
          </w:tcPr>
          <w:p w:rsidR="00CB2F83" w:rsidRDefault="006766F3">
            <w:pPr>
              <w:pStyle w:val="TableParagraph"/>
              <w:spacing w:before="6"/>
              <w:ind w:left="1036"/>
              <w:rPr>
                <w:b/>
                <w:sz w:val="24"/>
              </w:rPr>
            </w:pPr>
            <w:r>
              <w:rPr>
                <w:b/>
                <w:sz w:val="24"/>
                <w:lang w:val="tt"/>
              </w:rPr>
              <w:t>Территория</w:t>
            </w:r>
          </w:p>
        </w:tc>
        <w:tc>
          <w:tcPr>
            <w:tcW w:w="1843" w:type="dxa"/>
          </w:tcPr>
          <w:p w:rsidR="00CB2F83" w:rsidRDefault="00CB2F83">
            <w:pPr>
              <w:pStyle w:val="TableParagraph"/>
            </w:pPr>
          </w:p>
        </w:tc>
        <w:tc>
          <w:tcPr>
            <w:tcW w:w="1747" w:type="dxa"/>
          </w:tcPr>
          <w:p w:rsidR="00CB2F83" w:rsidRDefault="00CB2F83">
            <w:pPr>
              <w:pStyle w:val="TableParagraph"/>
            </w:pPr>
          </w:p>
        </w:tc>
        <w:tc>
          <w:tcPr>
            <w:tcW w:w="1114" w:type="dxa"/>
          </w:tcPr>
          <w:p w:rsidR="00CB2F83" w:rsidRDefault="00CB2F83">
            <w:pPr>
              <w:pStyle w:val="TableParagraph"/>
            </w:pPr>
          </w:p>
        </w:tc>
        <w:tc>
          <w:tcPr>
            <w:tcW w:w="1473" w:type="dxa"/>
          </w:tcPr>
          <w:p w:rsidR="00CB2F83" w:rsidRDefault="00CB2F83">
            <w:pPr>
              <w:pStyle w:val="TableParagraph"/>
            </w:pPr>
          </w:p>
        </w:tc>
      </w:tr>
      <w:tr w:rsidR="00B45D70">
        <w:trPr>
          <w:trHeight w:val="551"/>
        </w:trPr>
        <w:tc>
          <w:tcPr>
            <w:tcW w:w="576" w:type="dxa"/>
          </w:tcPr>
          <w:p w:rsidR="00CB2F83" w:rsidRDefault="00CB2F83">
            <w:pPr>
              <w:pStyle w:val="TableParagraph"/>
            </w:pPr>
          </w:p>
        </w:tc>
        <w:tc>
          <w:tcPr>
            <w:tcW w:w="3384" w:type="dxa"/>
          </w:tcPr>
          <w:p w:rsidR="00CB2F83" w:rsidRDefault="006766F3">
            <w:pPr>
              <w:pStyle w:val="TableParagraph"/>
              <w:spacing w:line="230" w:lineRule="auto"/>
              <w:ind w:left="110" w:right="171"/>
              <w:rPr>
                <w:sz w:val="24"/>
              </w:rPr>
            </w:pPr>
            <w:r>
              <w:rPr>
                <w:sz w:val="24"/>
                <w:lang w:val="tt"/>
              </w:rPr>
              <w:t>Авыл хуҗалыгы билгеләнешендәге җирләр</w:t>
            </w:r>
          </w:p>
        </w:tc>
        <w:tc>
          <w:tcPr>
            <w:tcW w:w="1843" w:type="dxa"/>
          </w:tcPr>
          <w:p w:rsidR="00CB2F83" w:rsidRDefault="006766F3">
            <w:pPr>
              <w:pStyle w:val="TableParagraph"/>
              <w:spacing w:before="119"/>
              <w:ind w:left="610"/>
              <w:rPr>
                <w:sz w:val="24"/>
              </w:rPr>
            </w:pPr>
            <w:r>
              <w:rPr>
                <w:sz w:val="24"/>
                <w:lang w:val="tt"/>
              </w:rPr>
              <w:t>мең га</w:t>
            </w:r>
          </w:p>
        </w:tc>
        <w:tc>
          <w:tcPr>
            <w:tcW w:w="1747" w:type="dxa"/>
          </w:tcPr>
          <w:p w:rsidR="00CB2F83" w:rsidRDefault="006766F3">
            <w:pPr>
              <w:pStyle w:val="TableParagraph"/>
              <w:spacing w:before="119"/>
              <w:ind w:left="159" w:right="134"/>
              <w:jc w:val="center"/>
              <w:rPr>
                <w:sz w:val="24"/>
              </w:rPr>
            </w:pPr>
            <w:r>
              <w:rPr>
                <w:sz w:val="24"/>
                <w:lang w:val="tt"/>
              </w:rPr>
              <w:t>151,1</w:t>
            </w:r>
          </w:p>
        </w:tc>
        <w:tc>
          <w:tcPr>
            <w:tcW w:w="1114" w:type="dxa"/>
          </w:tcPr>
          <w:p w:rsidR="00CB2F83" w:rsidRDefault="006766F3">
            <w:pPr>
              <w:pStyle w:val="TableParagraph"/>
              <w:spacing w:before="119"/>
              <w:ind w:left="154" w:right="130"/>
              <w:jc w:val="center"/>
              <w:rPr>
                <w:sz w:val="24"/>
              </w:rPr>
            </w:pPr>
            <w:r>
              <w:rPr>
                <w:sz w:val="24"/>
                <w:lang w:val="tt"/>
              </w:rPr>
              <w:t>149,7</w:t>
            </w:r>
          </w:p>
        </w:tc>
        <w:tc>
          <w:tcPr>
            <w:tcW w:w="1473" w:type="dxa"/>
          </w:tcPr>
          <w:p w:rsidR="00CB2F83" w:rsidRDefault="006766F3">
            <w:pPr>
              <w:pStyle w:val="TableParagraph"/>
              <w:spacing w:before="119"/>
              <w:ind w:left="124" w:right="93"/>
              <w:jc w:val="center"/>
              <w:rPr>
                <w:sz w:val="24"/>
              </w:rPr>
            </w:pPr>
            <w:r>
              <w:rPr>
                <w:sz w:val="24"/>
                <w:lang w:val="tt"/>
              </w:rPr>
              <w:t>149,5</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110"/>
              <w:rPr>
                <w:sz w:val="24"/>
              </w:rPr>
            </w:pPr>
            <w:r>
              <w:rPr>
                <w:sz w:val="24"/>
                <w:lang w:val="tt"/>
              </w:rPr>
              <w:t>Торак пунктлар җирләре</w:t>
            </w:r>
          </w:p>
        </w:tc>
        <w:tc>
          <w:tcPr>
            <w:tcW w:w="1843" w:type="dxa"/>
          </w:tcPr>
          <w:p w:rsidR="00CB2F83" w:rsidRDefault="006766F3">
            <w:pPr>
              <w:pStyle w:val="TableParagraph"/>
              <w:spacing w:line="253" w:lineRule="exact"/>
              <w:ind w:left="610"/>
              <w:rPr>
                <w:sz w:val="24"/>
              </w:rPr>
            </w:pPr>
            <w:r>
              <w:rPr>
                <w:sz w:val="24"/>
                <w:lang w:val="tt"/>
              </w:rPr>
              <w:t>мең га</w:t>
            </w:r>
          </w:p>
        </w:tc>
        <w:tc>
          <w:tcPr>
            <w:tcW w:w="1747" w:type="dxa"/>
          </w:tcPr>
          <w:p w:rsidR="00CB2F83" w:rsidRDefault="006766F3">
            <w:pPr>
              <w:pStyle w:val="TableParagraph"/>
              <w:spacing w:line="253" w:lineRule="exact"/>
              <w:ind w:left="159" w:right="134"/>
              <w:jc w:val="center"/>
              <w:rPr>
                <w:sz w:val="24"/>
              </w:rPr>
            </w:pPr>
            <w:r>
              <w:rPr>
                <w:sz w:val="24"/>
                <w:lang w:val="tt"/>
              </w:rPr>
              <w:t>9,1</w:t>
            </w:r>
          </w:p>
        </w:tc>
        <w:tc>
          <w:tcPr>
            <w:tcW w:w="1114" w:type="dxa"/>
          </w:tcPr>
          <w:p w:rsidR="00CB2F83" w:rsidRDefault="006766F3">
            <w:pPr>
              <w:pStyle w:val="TableParagraph"/>
              <w:spacing w:line="253" w:lineRule="exact"/>
              <w:ind w:left="154" w:right="125"/>
              <w:jc w:val="center"/>
              <w:rPr>
                <w:sz w:val="24"/>
              </w:rPr>
            </w:pPr>
            <w:r>
              <w:rPr>
                <w:sz w:val="24"/>
                <w:lang w:val="tt"/>
              </w:rPr>
              <w:t>10,2</w:t>
            </w:r>
          </w:p>
        </w:tc>
        <w:tc>
          <w:tcPr>
            <w:tcW w:w="1473" w:type="dxa"/>
          </w:tcPr>
          <w:p w:rsidR="00CB2F83" w:rsidRDefault="006766F3">
            <w:pPr>
              <w:pStyle w:val="TableParagraph"/>
              <w:spacing w:line="253" w:lineRule="exact"/>
              <w:ind w:left="124" w:right="93"/>
              <w:jc w:val="center"/>
              <w:rPr>
                <w:sz w:val="24"/>
              </w:rPr>
            </w:pPr>
            <w:r>
              <w:rPr>
                <w:sz w:val="24"/>
                <w:lang w:val="tt"/>
              </w:rPr>
              <w:t>10,2</w:t>
            </w:r>
          </w:p>
        </w:tc>
      </w:tr>
      <w:tr w:rsidR="00B45D70">
        <w:trPr>
          <w:trHeight w:val="2205"/>
        </w:trPr>
        <w:tc>
          <w:tcPr>
            <w:tcW w:w="576" w:type="dxa"/>
          </w:tcPr>
          <w:p w:rsidR="00CB2F83" w:rsidRDefault="00CB2F83">
            <w:pPr>
              <w:pStyle w:val="TableParagraph"/>
            </w:pPr>
          </w:p>
        </w:tc>
        <w:tc>
          <w:tcPr>
            <w:tcW w:w="3384" w:type="dxa"/>
          </w:tcPr>
          <w:p w:rsidR="00CB2F83" w:rsidRDefault="006766F3">
            <w:pPr>
              <w:pStyle w:val="TableParagraph"/>
              <w:ind w:left="110" w:right="103"/>
              <w:rPr>
                <w:sz w:val="24"/>
              </w:rPr>
            </w:pPr>
            <w:r>
              <w:rPr>
                <w:sz w:val="24"/>
                <w:lang w:val="tt"/>
              </w:rPr>
              <w:t>Сәнәгать, энергетика, транспорт, элемтә, радиотапшырулар, телевидение, информатика җирләре, космик эшчәнлек алып бару өчен җирләр, оборона җирләре,</w:t>
            </w:r>
          </w:p>
          <w:p w:rsidR="00CB2F83" w:rsidRDefault="006766F3" w:rsidP="008A1564">
            <w:pPr>
              <w:pStyle w:val="TableParagraph"/>
              <w:spacing w:line="268" w:lineRule="exact"/>
              <w:ind w:left="110" w:right="365"/>
              <w:rPr>
                <w:sz w:val="24"/>
              </w:rPr>
            </w:pPr>
            <w:r>
              <w:rPr>
                <w:sz w:val="24"/>
                <w:lang w:val="tt"/>
              </w:rPr>
              <w:t>башка махсус бил</w:t>
            </w:r>
            <w:r w:rsidR="008A1564">
              <w:rPr>
                <w:sz w:val="24"/>
                <w:lang w:val="tt"/>
              </w:rPr>
              <w:t>геләнештәге</w:t>
            </w:r>
            <w:r>
              <w:rPr>
                <w:sz w:val="24"/>
                <w:lang w:val="tt"/>
              </w:rPr>
              <w:t xml:space="preserve"> җирләр</w:t>
            </w:r>
          </w:p>
        </w:tc>
        <w:tc>
          <w:tcPr>
            <w:tcW w:w="1843"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1"/>
              <w:rPr>
                <w:b/>
                <w:sz w:val="30"/>
              </w:rPr>
            </w:pPr>
          </w:p>
          <w:p w:rsidR="00CB2F83" w:rsidRDefault="006766F3">
            <w:pPr>
              <w:pStyle w:val="TableParagraph"/>
              <w:ind w:left="610"/>
              <w:rPr>
                <w:sz w:val="24"/>
              </w:rPr>
            </w:pPr>
            <w:r>
              <w:rPr>
                <w:sz w:val="24"/>
                <w:lang w:val="tt"/>
              </w:rPr>
              <w:t>мең га</w:t>
            </w:r>
          </w:p>
        </w:tc>
        <w:tc>
          <w:tcPr>
            <w:tcW w:w="1747"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1"/>
              <w:rPr>
                <w:b/>
                <w:sz w:val="30"/>
              </w:rPr>
            </w:pPr>
          </w:p>
          <w:p w:rsidR="00CB2F83" w:rsidRDefault="006766F3">
            <w:pPr>
              <w:pStyle w:val="TableParagraph"/>
              <w:ind w:left="159" w:right="134"/>
              <w:jc w:val="center"/>
              <w:rPr>
                <w:sz w:val="24"/>
              </w:rPr>
            </w:pPr>
            <w:r>
              <w:rPr>
                <w:sz w:val="24"/>
                <w:lang w:val="tt"/>
              </w:rPr>
              <w:t>1,2</w:t>
            </w:r>
          </w:p>
        </w:tc>
        <w:tc>
          <w:tcPr>
            <w:tcW w:w="1114"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1"/>
              <w:rPr>
                <w:b/>
                <w:sz w:val="30"/>
              </w:rPr>
            </w:pPr>
          </w:p>
          <w:p w:rsidR="00CB2F83" w:rsidRDefault="006766F3">
            <w:pPr>
              <w:pStyle w:val="TableParagraph"/>
              <w:ind w:left="154" w:right="130"/>
              <w:jc w:val="center"/>
              <w:rPr>
                <w:sz w:val="24"/>
              </w:rPr>
            </w:pPr>
            <w:r>
              <w:rPr>
                <w:sz w:val="24"/>
                <w:lang w:val="tt"/>
              </w:rPr>
              <w:t>1,3</w:t>
            </w:r>
          </w:p>
        </w:tc>
        <w:tc>
          <w:tcPr>
            <w:tcW w:w="1473" w:type="dxa"/>
          </w:tcPr>
          <w:p w:rsidR="00CB2F83" w:rsidRDefault="00CB2F83">
            <w:pPr>
              <w:pStyle w:val="TableParagraph"/>
              <w:rPr>
                <w:b/>
                <w:sz w:val="26"/>
              </w:rPr>
            </w:pPr>
          </w:p>
          <w:p w:rsidR="00CB2F83" w:rsidRDefault="00CB2F83">
            <w:pPr>
              <w:pStyle w:val="TableParagraph"/>
              <w:rPr>
                <w:b/>
                <w:sz w:val="26"/>
              </w:rPr>
            </w:pPr>
          </w:p>
          <w:p w:rsidR="00CB2F83" w:rsidRDefault="00CB2F83">
            <w:pPr>
              <w:pStyle w:val="TableParagraph"/>
              <w:spacing w:before="11"/>
              <w:rPr>
                <w:b/>
                <w:sz w:val="30"/>
              </w:rPr>
            </w:pPr>
          </w:p>
          <w:p w:rsidR="00CB2F83" w:rsidRDefault="006766F3">
            <w:pPr>
              <w:pStyle w:val="TableParagraph"/>
              <w:ind w:left="124" w:right="93"/>
              <w:jc w:val="center"/>
              <w:rPr>
                <w:sz w:val="24"/>
              </w:rPr>
            </w:pPr>
            <w:r>
              <w:rPr>
                <w:sz w:val="24"/>
                <w:lang w:val="tt"/>
              </w:rPr>
              <w:t>1,5</w:t>
            </w:r>
          </w:p>
        </w:tc>
      </w:tr>
      <w:tr w:rsidR="00B45D70">
        <w:trPr>
          <w:trHeight w:val="551"/>
        </w:trPr>
        <w:tc>
          <w:tcPr>
            <w:tcW w:w="576" w:type="dxa"/>
          </w:tcPr>
          <w:p w:rsidR="00CB2F83" w:rsidRDefault="00CB2F83">
            <w:pPr>
              <w:pStyle w:val="TableParagraph"/>
            </w:pPr>
          </w:p>
        </w:tc>
        <w:tc>
          <w:tcPr>
            <w:tcW w:w="3384" w:type="dxa"/>
          </w:tcPr>
          <w:p w:rsidR="00CB2F83" w:rsidRDefault="006766F3">
            <w:pPr>
              <w:pStyle w:val="TableParagraph"/>
              <w:spacing w:line="230" w:lineRule="auto"/>
              <w:ind w:left="110" w:right="192"/>
              <w:rPr>
                <w:sz w:val="24"/>
              </w:rPr>
            </w:pPr>
            <w:r>
              <w:rPr>
                <w:sz w:val="24"/>
                <w:lang w:val="tt"/>
              </w:rPr>
              <w:t>Махсус сакланылучы территорияләрнең һәм объектларның җирләре</w:t>
            </w:r>
          </w:p>
        </w:tc>
        <w:tc>
          <w:tcPr>
            <w:tcW w:w="1843" w:type="dxa"/>
          </w:tcPr>
          <w:p w:rsidR="00CB2F83" w:rsidRDefault="006766F3">
            <w:pPr>
              <w:pStyle w:val="TableParagraph"/>
              <w:spacing w:before="126"/>
              <w:ind w:left="610"/>
              <w:rPr>
                <w:sz w:val="24"/>
              </w:rPr>
            </w:pPr>
            <w:r>
              <w:rPr>
                <w:sz w:val="24"/>
                <w:lang w:val="tt"/>
              </w:rPr>
              <w:t>мең га</w:t>
            </w:r>
          </w:p>
        </w:tc>
        <w:tc>
          <w:tcPr>
            <w:tcW w:w="1747" w:type="dxa"/>
          </w:tcPr>
          <w:p w:rsidR="00CB2F83" w:rsidRDefault="006766F3">
            <w:pPr>
              <w:pStyle w:val="TableParagraph"/>
              <w:spacing w:before="126"/>
              <w:ind w:left="159" w:right="134"/>
              <w:jc w:val="center"/>
              <w:rPr>
                <w:sz w:val="24"/>
              </w:rPr>
            </w:pPr>
            <w:r>
              <w:rPr>
                <w:sz w:val="24"/>
                <w:lang w:val="tt"/>
              </w:rPr>
              <w:t>0,0</w:t>
            </w:r>
          </w:p>
        </w:tc>
        <w:tc>
          <w:tcPr>
            <w:tcW w:w="1114" w:type="dxa"/>
          </w:tcPr>
          <w:p w:rsidR="00CB2F83" w:rsidRDefault="006766F3">
            <w:pPr>
              <w:pStyle w:val="TableParagraph"/>
              <w:spacing w:before="126"/>
              <w:ind w:left="154" w:right="130"/>
              <w:jc w:val="center"/>
              <w:rPr>
                <w:sz w:val="24"/>
              </w:rPr>
            </w:pPr>
            <w:r>
              <w:rPr>
                <w:sz w:val="24"/>
                <w:lang w:val="tt"/>
              </w:rPr>
              <w:t>0,0</w:t>
            </w:r>
          </w:p>
        </w:tc>
        <w:tc>
          <w:tcPr>
            <w:tcW w:w="1473" w:type="dxa"/>
          </w:tcPr>
          <w:p w:rsidR="00CB2F83" w:rsidRDefault="006766F3">
            <w:pPr>
              <w:pStyle w:val="TableParagraph"/>
              <w:spacing w:before="126"/>
              <w:ind w:left="124" w:right="93"/>
              <w:jc w:val="center"/>
              <w:rPr>
                <w:sz w:val="24"/>
              </w:rPr>
            </w:pPr>
            <w:r>
              <w:rPr>
                <w:sz w:val="24"/>
                <w:lang w:val="tt"/>
              </w:rPr>
              <w:t>0,0</w:t>
            </w: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10"/>
              <w:rPr>
                <w:sz w:val="24"/>
              </w:rPr>
            </w:pPr>
            <w:r>
              <w:rPr>
                <w:sz w:val="24"/>
                <w:lang w:val="tt"/>
              </w:rPr>
              <w:t>Урман фонды җирләре</w:t>
            </w:r>
          </w:p>
        </w:tc>
        <w:tc>
          <w:tcPr>
            <w:tcW w:w="1843" w:type="dxa"/>
          </w:tcPr>
          <w:p w:rsidR="00CB2F83" w:rsidRDefault="006766F3">
            <w:pPr>
              <w:pStyle w:val="TableParagraph"/>
              <w:spacing w:line="258" w:lineRule="exact"/>
              <w:ind w:left="610"/>
              <w:rPr>
                <w:sz w:val="24"/>
              </w:rPr>
            </w:pPr>
            <w:r>
              <w:rPr>
                <w:sz w:val="24"/>
                <w:lang w:val="tt"/>
              </w:rPr>
              <w:t>мең га</w:t>
            </w:r>
          </w:p>
        </w:tc>
        <w:tc>
          <w:tcPr>
            <w:tcW w:w="1747" w:type="dxa"/>
          </w:tcPr>
          <w:p w:rsidR="00CB2F83" w:rsidRDefault="006766F3">
            <w:pPr>
              <w:pStyle w:val="TableParagraph"/>
              <w:spacing w:line="258" w:lineRule="exact"/>
              <w:ind w:left="163" w:right="134"/>
              <w:jc w:val="center"/>
              <w:rPr>
                <w:sz w:val="24"/>
              </w:rPr>
            </w:pPr>
            <w:r>
              <w:rPr>
                <w:sz w:val="24"/>
                <w:lang w:val="tt"/>
              </w:rPr>
              <w:t>22,9</w:t>
            </w:r>
          </w:p>
        </w:tc>
        <w:tc>
          <w:tcPr>
            <w:tcW w:w="1114" w:type="dxa"/>
          </w:tcPr>
          <w:p w:rsidR="00CB2F83" w:rsidRDefault="006766F3">
            <w:pPr>
              <w:pStyle w:val="TableParagraph"/>
              <w:spacing w:line="258" w:lineRule="exact"/>
              <w:ind w:left="154" w:right="125"/>
              <w:jc w:val="center"/>
              <w:rPr>
                <w:sz w:val="24"/>
              </w:rPr>
            </w:pPr>
            <w:r>
              <w:rPr>
                <w:sz w:val="24"/>
                <w:lang w:val="tt"/>
              </w:rPr>
              <w:t>23,1</w:t>
            </w:r>
          </w:p>
        </w:tc>
        <w:tc>
          <w:tcPr>
            <w:tcW w:w="1473" w:type="dxa"/>
          </w:tcPr>
          <w:p w:rsidR="00CB2F83" w:rsidRDefault="006766F3">
            <w:pPr>
              <w:pStyle w:val="TableParagraph"/>
              <w:spacing w:line="258" w:lineRule="exact"/>
              <w:ind w:left="124" w:right="93"/>
              <w:jc w:val="center"/>
              <w:rPr>
                <w:sz w:val="24"/>
              </w:rPr>
            </w:pPr>
            <w:r>
              <w:rPr>
                <w:sz w:val="24"/>
                <w:lang w:val="tt"/>
              </w:rPr>
              <w:t>23,1</w:t>
            </w: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10"/>
              <w:rPr>
                <w:sz w:val="24"/>
              </w:rPr>
            </w:pPr>
            <w:r>
              <w:rPr>
                <w:sz w:val="24"/>
                <w:lang w:val="tt"/>
              </w:rPr>
              <w:t>Су фонды җирләре</w:t>
            </w:r>
          </w:p>
        </w:tc>
        <w:tc>
          <w:tcPr>
            <w:tcW w:w="1843" w:type="dxa"/>
          </w:tcPr>
          <w:p w:rsidR="00CB2F83" w:rsidRDefault="006766F3">
            <w:pPr>
              <w:pStyle w:val="TableParagraph"/>
              <w:spacing w:line="258" w:lineRule="exact"/>
              <w:ind w:left="610"/>
              <w:rPr>
                <w:sz w:val="24"/>
              </w:rPr>
            </w:pPr>
            <w:r>
              <w:rPr>
                <w:sz w:val="24"/>
                <w:lang w:val="tt"/>
              </w:rPr>
              <w:t>мең га</w:t>
            </w:r>
          </w:p>
        </w:tc>
        <w:tc>
          <w:tcPr>
            <w:tcW w:w="1747" w:type="dxa"/>
          </w:tcPr>
          <w:p w:rsidR="00CB2F83" w:rsidRDefault="006766F3">
            <w:pPr>
              <w:pStyle w:val="TableParagraph"/>
              <w:spacing w:line="258" w:lineRule="exact"/>
              <w:ind w:left="159" w:right="134"/>
              <w:jc w:val="center"/>
              <w:rPr>
                <w:sz w:val="24"/>
              </w:rPr>
            </w:pPr>
            <w:r>
              <w:rPr>
                <w:sz w:val="24"/>
                <w:lang w:val="tt"/>
              </w:rPr>
              <w:t>0,0</w:t>
            </w:r>
          </w:p>
        </w:tc>
        <w:tc>
          <w:tcPr>
            <w:tcW w:w="1114" w:type="dxa"/>
          </w:tcPr>
          <w:p w:rsidR="00CB2F83" w:rsidRDefault="006766F3">
            <w:pPr>
              <w:pStyle w:val="TableParagraph"/>
              <w:spacing w:line="258" w:lineRule="exact"/>
              <w:ind w:left="154" w:right="130"/>
              <w:jc w:val="center"/>
              <w:rPr>
                <w:sz w:val="24"/>
              </w:rPr>
            </w:pPr>
            <w:r>
              <w:rPr>
                <w:sz w:val="24"/>
                <w:lang w:val="tt"/>
              </w:rPr>
              <w:t>0,0</w:t>
            </w:r>
          </w:p>
        </w:tc>
        <w:tc>
          <w:tcPr>
            <w:tcW w:w="1473" w:type="dxa"/>
          </w:tcPr>
          <w:p w:rsidR="00CB2F83" w:rsidRDefault="006766F3">
            <w:pPr>
              <w:pStyle w:val="TableParagraph"/>
              <w:spacing w:line="258" w:lineRule="exact"/>
              <w:ind w:left="124" w:right="93"/>
              <w:jc w:val="center"/>
              <w:rPr>
                <w:sz w:val="24"/>
              </w:rPr>
            </w:pPr>
            <w:r>
              <w:rPr>
                <w:sz w:val="24"/>
                <w:lang w:val="tt"/>
              </w:rPr>
              <w:t>0,0</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110"/>
              <w:rPr>
                <w:sz w:val="24"/>
              </w:rPr>
            </w:pPr>
            <w:r>
              <w:rPr>
                <w:sz w:val="24"/>
                <w:lang w:val="tt"/>
              </w:rPr>
              <w:t>Запас җирләр</w:t>
            </w:r>
          </w:p>
        </w:tc>
        <w:tc>
          <w:tcPr>
            <w:tcW w:w="1843" w:type="dxa"/>
          </w:tcPr>
          <w:p w:rsidR="00CB2F83" w:rsidRDefault="006766F3">
            <w:pPr>
              <w:pStyle w:val="TableParagraph"/>
              <w:spacing w:line="253" w:lineRule="exact"/>
              <w:ind w:left="610"/>
              <w:rPr>
                <w:sz w:val="24"/>
              </w:rPr>
            </w:pPr>
            <w:r>
              <w:rPr>
                <w:sz w:val="24"/>
                <w:lang w:val="tt"/>
              </w:rPr>
              <w:t>мең га</w:t>
            </w:r>
          </w:p>
        </w:tc>
        <w:tc>
          <w:tcPr>
            <w:tcW w:w="1747" w:type="dxa"/>
          </w:tcPr>
          <w:p w:rsidR="00CB2F83" w:rsidRDefault="006766F3">
            <w:pPr>
              <w:pStyle w:val="TableParagraph"/>
              <w:spacing w:line="253" w:lineRule="exact"/>
              <w:ind w:left="159" w:right="134"/>
              <w:jc w:val="center"/>
              <w:rPr>
                <w:sz w:val="24"/>
              </w:rPr>
            </w:pPr>
            <w:r>
              <w:rPr>
                <w:sz w:val="24"/>
                <w:lang w:val="tt"/>
              </w:rPr>
              <w:t>0,0</w:t>
            </w:r>
          </w:p>
        </w:tc>
        <w:tc>
          <w:tcPr>
            <w:tcW w:w="1114" w:type="dxa"/>
          </w:tcPr>
          <w:p w:rsidR="00CB2F83" w:rsidRDefault="006766F3">
            <w:pPr>
              <w:pStyle w:val="TableParagraph"/>
              <w:spacing w:line="253" w:lineRule="exact"/>
              <w:ind w:left="154" w:right="130"/>
              <w:jc w:val="center"/>
              <w:rPr>
                <w:sz w:val="24"/>
              </w:rPr>
            </w:pPr>
            <w:r>
              <w:rPr>
                <w:sz w:val="24"/>
                <w:lang w:val="tt"/>
              </w:rPr>
              <w:t>0,0</w:t>
            </w:r>
          </w:p>
        </w:tc>
        <w:tc>
          <w:tcPr>
            <w:tcW w:w="1473" w:type="dxa"/>
          </w:tcPr>
          <w:p w:rsidR="00CB2F83" w:rsidRDefault="006766F3">
            <w:pPr>
              <w:pStyle w:val="TableParagraph"/>
              <w:spacing w:line="253" w:lineRule="exact"/>
              <w:ind w:left="124" w:right="93"/>
              <w:jc w:val="center"/>
              <w:rPr>
                <w:sz w:val="24"/>
              </w:rPr>
            </w:pPr>
            <w:r>
              <w:rPr>
                <w:sz w:val="24"/>
                <w:lang w:val="tt"/>
              </w:rPr>
              <w:t>0,0</w:t>
            </w: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10"/>
              <w:rPr>
                <w:b/>
                <w:sz w:val="24"/>
              </w:rPr>
            </w:pPr>
            <w:r>
              <w:rPr>
                <w:b/>
                <w:sz w:val="24"/>
                <w:lang w:val="tt"/>
              </w:rPr>
              <w:t>Район буенча барлыгы</w:t>
            </w:r>
          </w:p>
        </w:tc>
        <w:tc>
          <w:tcPr>
            <w:tcW w:w="1843" w:type="dxa"/>
          </w:tcPr>
          <w:p w:rsidR="00CB2F83" w:rsidRDefault="006766F3">
            <w:pPr>
              <w:pStyle w:val="TableParagraph"/>
              <w:spacing w:line="258" w:lineRule="exact"/>
              <w:ind w:left="610"/>
              <w:rPr>
                <w:sz w:val="24"/>
              </w:rPr>
            </w:pPr>
            <w:r>
              <w:rPr>
                <w:sz w:val="24"/>
                <w:lang w:val="tt"/>
              </w:rPr>
              <w:t>мең га</w:t>
            </w:r>
          </w:p>
        </w:tc>
        <w:tc>
          <w:tcPr>
            <w:tcW w:w="1747" w:type="dxa"/>
          </w:tcPr>
          <w:p w:rsidR="00CB2F83" w:rsidRDefault="006766F3">
            <w:pPr>
              <w:pStyle w:val="TableParagraph"/>
              <w:spacing w:line="258" w:lineRule="exact"/>
              <w:ind w:left="159" w:right="134"/>
              <w:jc w:val="center"/>
              <w:rPr>
                <w:b/>
                <w:sz w:val="24"/>
              </w:rPr>
            </w:pPr>
            <w:r>
              <w:rPr>
                <w:b/>
                <w:sz w:val="24"/>
                <w:lang w:val="tt"/>
              </w:rPr>
              <w:t>184,4</w:t>
            </w:r>
          </w:p>
        </w:tc>
        <w:tc>
          <w:tcPr>
            <w:tcW w:w="1114" w:type="dxa"/>
          </w:tcPr>
          <w:p w:rsidR="00CB2F83" w:rsidRDefault="006766F3">
            <w:pPr>
              <w:pStyle w:val="TableParagraph"/>
              <w:spacing w:line="258" w:lineRule="exact"/>
              <w:ind w:left="154" w:right="130"/>
              <w:jc w:val="center"/>
              <w:rPr>
                <w:b/>
                <w:sz w:val="24"/>
              </w:rPr>
            </w:pPr>
            <w:r>
              <w:rPr>
                <w:b/>
                <w:sz w:val="24"/>
                <w:lang w:val="tt"/>
              </w:rPr>
              <w:t>184,4</w:t>
            </w:r>
          </w:p>
        </w:tc>
        <w:tc>
          <w:tcPr>
            <w:tcW w:w="1473" w:type="dxa"/>
          </w:tcPr>
          <w:p w:rsidR="00CB2F83" w:rsidRDefault="006766F3">
            <w:pPr>
              <w:pStyle w:val="TableParagraph"/>
              <w:spacing w:line="258" w:lineRule="exact"/>
              <w:ind w:left="124" w:right="93"/>
              <w:jc w:val="center"/>
              <w:rPr>
                <w:b/>
                <w:sz w:val="24"/>
              </w:rPr>
            </w:pPr>
            <w:r>
              <w:rPr>
                <w:b/>
                <w:sz w:val="24"/>
                <w:lang w:val="tt"/>
              </w:rPr>
              <w:t>184,4</w:t>
            </w:r>
          </w:p>
        </w:tc>
      </w:tr>
      <w:tr w:rsidR="00B45D70">
        <w:trPr>
          <w:trHeight w:val="273"/>
        </w:trPr>
        <w:tc>
          <w:tcPr>
            <w:tcW w:w="576" w:type="dxa"/>
          </w:tcPr>
          <w:p w:rsidR="00CB2F83" w:rsidRDefault="006766F3">
            <w:pPr>
              <w:pStyle w:val="TableParagraph"/>
              <w:spacing w:line="253" w:lineRule="exact"/>
              <w:ind w:left="15"/>
              <w:jc w:val="center"/>
              <w:rPr>
                <w:b/>
                <w:sz w:val="24"/>
              </w:rPr>
            </w:pPr>
            <w:r>
              <w:rPr>
                <w:b/>
                <w:sz w:val="24"/>
                <w:lang w:val="tt"/>
              </w:rPr>
              <w:t>2</w:t>
            </w:r>
          </w:p>
        </w:tc>
        <w:tc>
          <w:tcPr>
            <w:tcW w:w="3384" w:type="dxa"/>
          </w:tcPr>
          <w:p w:rsidR="00CB2F83" w:rsidRDefault="006766F3">
            <w:pPr>
              <w:pStyle w:val="TableParagraph"/>
              <w:spacing w:line="253" w:lineRule="exact"/>
              <w:ind w:left="1123"/>
              <w:rPr>
                <w:b/>
                <w:sz w:val="24"/>
              </w:rPr>
            </w:pPr>
            <w:r>
              <w:rPr>
                <w:b/>
                <w:sz w:val="24"/>
                <w:lang w:val="tt"/>
              </w:rPr>
              <w:t>Халык</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8"/>
        </w:trPr>
        <w:tc>
          <w:tcPr>
            <w:tcW w:w="576" w:type="dxa"/>
          </w:tcPr>
          <w:p w:rsidR="00CB2F83" w:rsidRDefault="006766F3">
            <w:pPr>
              <w:pStyle w:val="TableParagraph"/>
              <w:spacing w:line="258" w:lineRule="exact"/>
              <w:ind w:left="123" w:right="102"/>
              <w:jc w:val="center"/>
              <w:rPr>
                <w:sz w:val="24"/>
              </w:rPr>
            </w:pPr>
            <w:r>
              <w:rPr>
                <w:sz w:val="24"/>
                <w:lang w:val="tt"/>
              </w:rPr>
              <w:t>2.1</w:t>
            </w:r>
          </w:p>
        </w:tc>
        <w:tc>
          <w:tcPr>
            <w:tcW w:w="3384" w:type="dxa"/>
          </w:tcPr>
          <w:p w:rsidR="00CB2F83" w:rsidRDefault="006766F3">
            <w:pPr>
              <w:pStyle w:val="TableParagraph"/>
              <w:spacing w:line="258" w:lineRule="exact"/>
              <w:ind w:left="110"/>
              <w:rPr>
                <w:sz w:val="24"/>
              </w:rPr>
            </w:pPr>
            <w:r>
              <w:rPr>
                <w:sz w:val="24"/>
                <w:lang w:val="tt"/>
              </w:rPr>
              <w:t>Барлыгы</w:t>
            </w:r>
          </w:p>
        </w:tc>
        <w:tc>
          <w:tcPr>
            <w:tcW w:w="1843" w:type="dxa"/>
          </w:tcPr>
          <w:p w:rsidR="00CB2F83" w:rsidRDefault="006766F3">
            <w:pPr>
              <w:pStyle w:val="TableParagraph"/>
              <w:spacing w:line="258" w:lineRule="exact"/>
              <w:ind w:left="509"/>
              <w:rPr>
                <w:sz w:val="24"/>
              </w:rPr>
            </w:pPr>
            <w:r>
              <w:rPr>
                <w:sz w:val="24"/>
                <w:lang w:val="tt"/>
              </w:rPr>
              <w:t>мең кеше</w:t>
            </w:r>
          </w:p>
        </w:tc>
        <w:tc>
          <w:tcPr>
            <w:tcW w:w="1747" w:type="dxa"/>
          </w:tcPr>
          <w:p w:rsidR="00CB2F83" w:rsidRDefault="006766F3">
            <w:pPr>
              <w:pStyle w:val="TableParagraph"/>
              <w:spacing w:line="258" w:lineRule="exact"/>
              <w:ind w:left="163" w:right="134"/>
              <w:jc w:val="center"/>
              <w:rPr>
                <w:b/>
                <w:sz w:val="24"/>
              </w:rPr>
            </w:pPr>
            <w:r>
              <w:rPr>
                <w:b/>
                <w:sz w:val="24"/>
                <w:lang w:val="tt"/>
              </w:rPr>
              <w:t>51,2</w:t>
            </w:r>
          </w:p>
        </w:tc>
        <w:tc>
          <w:tcPr>
            <w:tcW w:w="1114" w:type="dxa"/>
          </w:tcPr>
          <w:p w:rsidR="00CB2F83" w:rsidRDefault="006766F3">
            <w:pPr>
              <w:pStyle w:val="TableParagraph"/>
              <w:spacing w:line="258" w:lineRule="exact"/>
              <w:ind w:left="154" w:right="125"/>
              <w:jc w:val="center"/>
              <w:rPr>
                <w:b/>
                <w:sz w:val="24"/>
              </w:rPr>
            </w:pPr>
            <w:r>
              <w:rPr>
                <w:b/>
                <w:sz w:val="24"/>
                <w:lang w:val="tt"/>
              </w:rPr>
              <w:t>52,4</w:t>
            </w:r>
          </w:p>
        </w:tc>
        <w:tc>
          <w:tcPr>
            <w:tcW w:w="1473" w:type="dxa"/>
          </w:tcPr>
          <w:p w:rsidR="00CB2F83" w:rsidRDefault="006766F3">
            <w:pPr>
              <w:pStyle w:val="TableParagraph"/>
              <w:spacing w:line="258" w:lineRule="exact"/>
              <w:ind w:left="124" w:right="93"/>
              <w:jc w:val="center"/>
              <w:rPr>
                <w:b/>
                <w:sz w:val="24"/>
              </w:rPr>
            </w:pPr>
            <w:r>
              <w:rPr>
                <w:b/>
                <w:sz w:val="24"/>
                <w:lang w:val="tt"/>
              </w:rPr>
              <w:t>51,9</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110"/>
              <w:rPr>
                <w:sz w:val="24"/>
              </w:rPr>
            </w:pPr>
            <w:r>
              <w:rPr>
                <w:sz w:val="24"/>
                <w:lang w:val="tt"/>
              </w:rPr>
              <w:t>Шул исәптән:</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350"/>
              <w:rPr>
                <w:sz w:val="24"/>
              </w:rPr>
            </w:pPr>
            <w:r>
              <w:rPr>
                <w:sz w:val="24"/>
                <w:lang w:val="tt"/>
              </w:rPr>
              <w:t>шәһәр</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8" w:lineRule="exact"/>
              <w:ind w:left="163" w:right="134"/>
              <w:jc w:val="center"/>
              <w:rPr>
                <w:sz w:val="24"/>
              </w:rPr>
            </w:pPr>
            <w:r>
              <w:rPr>
                <w:sz w:val="24"/>
                <w:lang w:val="tt"/>
              </w:rPr>
              <w:t>18,0</w:t>
            </w:r>
          </w:p>
        </w:tc>
        <w:tc>
          <w:tcPr>
            <w:tcW w:w="1114" w:type="dxa"/>
          </w:tcPr>
          <w:p w:rsidR="00CB2F83" w:rsidRDefault="006766F3">
            <w:pPr>
              <w:pStyle w:val="TableParagraph"/>
              <w:spacing w:line="258" w:lineRule="exact"/>
              <w:ind w:left="154" w:right="125"/>
              <w:jc w:val="center"/>
              <w:rPr>
                <w:sz w:val="24"/>
              </w:rPr>
            </w:pPr>
            <w:r>
              <w:rPr>
                <w:sz w:val="24"/>
                <w:lang w:val="tt"/>
              </w:rPr>
              <w:t>18,5</w:t>
            </w:r>
          </w:p>
        </w:tc>
        <w:tc>
          <w:tcPr>
            <w:tcW w:w="1473" w:type="dxa"/>
          </w:tcPr>
          <w:p w:rsidR="00CB2F83" w:rsidRDefault="006766F3">
            <w:pPr>
              <w:pStyle w:val="TableParagraph"/>
              <w:spacing w:line="258" w:lineRule="exact"/>
              <w:ind w:left="124" w:right="93"/>
              <w:jc w:val="center"/>
              <w:rPr>
                <w:sz w:val="24"/>
              </w:rPr>
            </w:pPr>
            <w:r>
              <w:rPr>
                <w:sz w:val="24"/>
                <w:lang w:val="tt"/>
              </w:rPr>
              <w:t>18,9</w:t>
            </w:r>
          </w:p>
        </w:tc>
      </w:tr>
      <w:tr w:rsidR="00B45D70">
        <w:trPr>
          <w:trHeight w:val="275"/>
        </w:trPr>
        <w:tc>
          <w:tcPr>
            <w:tcW w:w="576" w:type="dxa"/>
          </w:tcPr>
          <w:p w:rsidR="00CB2F83" w:rsidRDefault="00CB2F83">
            <w:pPr>
              <w:pStyle w:val="TableParagraph"/>
              <w:rPr>
                <w:sz w:val="20"/>
              </w:rPr>
            </w:pPr>
          </w:p>
        </w:tc>
        <w:tc>
          <w:tcPr>
            <w:tcW w:w="3384" w:type="dxa"/>
          </w:tcPr>
          <w:p w:rsidR="00CB2F83" w:rsidRDefault="006766F3">
            <w:pPr>
              <w:pStyle w:val="TableParagraph"/>
              <w:spacing w:line="256" w:lineRule="exact"/>
              <w:ind w:left="350"/>
              <w:rPr>
                <w:sz w:val="24"/>
              </w:rPr>
            </w:pPr>
            <w:r>
              <w:rPr>
                <w:sz w:val="24"/>
                <w:lang w:val="tt"/>
              </w:rPr>
              <w:t>авыл</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6" w:lineRule="exact"/>
              <w:ind w:left="163" w:right="134"/>
              <w:jc w:val="center"/>
              <w:rPr>
                <w:sz w:val="24"/>
              </w:rPr>
            </w:pPr>
            <w:r>
              <w:rPr>
                <w:sz w:val="24"/>
                <w:lang w:val="tt"/>
              </w:rPr>
              <w:t>33,2</w:t>
            </w:r>
          </w:p>
        </w:tc>
        <w:tc>
          <w:tcPr>
            <w:tcW w:w="1114" w:type="dxa"/>
          </w:tcPr>
          <w:p w:rsidR="00CB2F83" w:rsidRDefault="006766F3">
            <w:pPr>
              <w:pStyle w:val="TableParagraph"/>
              <w:spacing w:line="256" w:lineRule="exact"/>
              <w:ind w:left="154" w:right="125"/>
              <w:jc w:val="center"/>
              <w:rPr>
                <w:sz w:val="24"/>
              </w:rPr>
            </w:pPr>
            <w:r>
              <w:rPr>
                <w:sz w:val="24"/>
                <w:lang w:val="tt"/>
              </w:rPr>
              <w:t>33,9</w:t>
            </w:r>
          </w:p>
        </w:tc>
        <w:tc>
          <w:tcPr>
            <w:tcW w:w="1473" w:type="dxa"/>
          </w:tcPr>
          <w:p w:rsidR="00CB2F83" w:rsidRDefault="006766F3">
            <w:pPr>
              <w:pStyle w:val="TableParagraph"/>
              <w:spacing w:line="256" w:lineRule="exact"/>
              <w:ind w:left="124" w:right="93"/>
              <w:jc w:val="center"/>
              <w:rPr>
                <w:sz w:val="24"/>
              </w:rPr>
            </w:pPr>
            <w:r>
              <w:rPr>
                <w:sz w:val="24"/>
                <w:lang w:val="tt"/>
              </w:rPr>
              <w:t>33,0</w:t>
            </w:r>
          </w:p>
        </w:tc>
      </w:tr>
      <w:tr w:rsidR="00B45D70">
        <w:trPr>
          <w:trHeight w:val="551"/>
        </w:trPr>
        <w:tc>
          <w:tcPr>
            <w:tcW w:w="576" w:type="dxa"/>
          </w:tcPr>
          <w:p w:rsidR="00CB2F83" w:rsidRDefault="006766F3">
            <w:pPr>
              <w:pStyle w:val="TableParagraph"/>
              <w:spacing w:before="119"/>
              <w:ind w:left="123" w:right="102"/>
              <w:jc w:val="center"/>
              <w:rPr>
                <w:sz w:val="24"/>
              </w:rPr>
            </w:pPr>
            <w:r>
              <w:rPr>
                <w:sz w:val="24"/>
                <w:lang w:val="tt"/>
              </w:rPr>
              <w:t>2.2</w:t>
            </w:r>
          </w:p>
        </w:tc>
        <w:tc>
          <w:tcPr>
            <w:tcW w:w="3384" w:type="dxa"/>
          </w:tcPr>
          <w:p w:rsidR="00CB2F83" w:rsidRDefault="006766F3">
            <w:pPr>
              <w:pStyle w:val="TableParagraph"/>
              <w:spacing w:line="232" w:lineRule="auto"/>
              <w:ind w:left="110" w:right="555"/>
              <w:rPr>
                <w:sz w:val="24"/>
              </w:rPr>
            </w:pPr>
            <w:r>
              <w:rPr>
                <w:sz w:val="24"/>
                <w:lang w:val="tt"/>
              </w:rPr>
              <w:t>Халыкның табигый хәрәкәте күрсәткечләре:</w:t>
            </w:r>
          </w:p>
        </w:tc>
        <w:tc>
          <w:tcPr>
            <w:tcW w:w="1843" w:type="dxa"/>
          </w:tcPr>
          <w:p w:rsidR="00CB2F83" w:rsidRDefault="006766F3">
            <w:pPr>
              <w:pStyle w:val="TableParagraph"/>
              <w:spacing w:before="119"/>
              <w:ind w:left="509"/>
              <w:rPr>
                <w:sz w:val="24"/>
              </w:rPr>
            </w:pPr>
            <w:r>
              <w:rPr>
                <w:sz w:val="24"/>
                <w:lang w:val="tt"/>
              </w:rPr>
              <w:t>мең кеше</w:t>
            </w:r>
          </w:p>
        </w:tc>
        <w:tc>
          <w:tcPr>
            <w:tcW w:w="1747" w:type="dxa"/>
          </w:tcPr>
          <w:p w:rsidR="00CB2F83" w:rsidRDefault="00CB2F83">
            <w:pPr>
              <w:pStyle w:val="TableParagraph"/>
            </w:pPr>
          </w:p>
        </w:tc>
        <w:tc>
          <w:tcPr>
            <w:tcW w:w="1114" w:type="dxa"/>
          </w:tcPr>
          <w:p w:rsidR="00CB2F83" w:rsidRDefault="00CB2F83">
            <w:pPr>
              <w:pStyle w:val="TableParagraph"/>
            </w:pPr>
          </w:p>
        </w:tc>
        <w:tc>
          <w:tcPr>
            <w:tcW w:w="1473" w:type="dxa"/>
          </w:tcPr>
          <w:p w:rsidR="00CB2F83" w:rsidRDefault="00CB2F83">
            <w:pPr>
              <w:pStyle w:val="TableParagraph"/>
            </w:pP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350"/>
              <w:rPr>
                <w:sz w:val="24"/>
              </w:rPr>
            </w:pPr>
            <w:r>
              <w:rPr>
                <w:sz w:val="24"/>
                <w:lang w:val="tt"/>
              </w:rPr>
              <w:t>үсеш</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5"/>
        </w:trPr>
        <w:tc>
          <w:tcPr>
            <w:tcW w:w="576" w:type="dxa"/>
          </w:tcPr>
          <w:p w:rsidR="00CB2F83" w:rsidRDefault="00CB2F83">
            <w:pPr>
              <w:pStyle w:val="TableParagraph"/>
              <w:rPr>
                <w:sz w:val="20"/>
              </w:rPr>
            </w:pPr>
          </w:p>
        </w:tc>
        <w:tc>
          <w:tcPr>
            <w:tcW w:w="3384" w:type="dxa"/>
          </w:tcPr>
          <w:p w:rsidR="00CB2F83" w:rsidRDefault="00AD7E93">
            <w:pPr>
              <w:pStyle w:val="TableParagraph"/>
              <w:spacing w:line="256" w:lineRule="exact"/>
              <w:ind w:left="350"/>
              <w:rPr>
                <w:sz w:val="24"/>
              </w:rPr>
            </w:pPr>
            <w:r>
              <w:rPr>
                <w:sz w:val="24"/>
                <w:lang w:val="tt"/>
              </w:rPr>
              <w:t>кимү</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6" w:lineRule="exact"/>
              <w:ind w:left="159" w:right="134"/>
              <w:jc w:val="center"/>
              <w:rPr>
                <w:sz w:val="24"/>
              </w:rPr>
            </w:pPr>
            <w:r>
              <w:rPr>
                <w:sz w:val="24"/>
                <w:lang w:val="tt"/>
              </w:rPr>
              <w:t>1,2</w:t>
            </w:r>
          </w:p>
        </w:tc>
        <w:tc>
          <w:tcPr>
            <w:tcW w:w="1114" w:type="dxa"/>
          </w:tcPr>
          <w:p w:rsidR="00CB2F83" w:rsidRDefault="006766F3">
            <w:pPr>
              <w:pStyle w:val="TableParagraph"/>
              <w:spacing w:line="256" w:lineRule="exact"/>
              <w:ind w:left="154" w:right="130"/>
              <w:jc w:val="center"/>
              <w:rPr>
                <w:sz w:val="24"/>
              </w:rPr>
            </w:pPr>
            <w:r>
              <w:rPr>
                <w:sz w:val="24"/>
                <w:lang w:val="tt"/>
              </w:rPr>
              <w:t>3,3</w:t>
            </w:r>
          </w:p>
        </w:tc>
        <w:tc>
          <w:tcPr>
            <w:tcW w:w="1473" w:type="dxa"/>
          </w:tcPr>
          <w:p w:rsidR="00CB2F83" w:rsidRDefault="006766F3">
            <w:pPr>
              <w:pStyle w:val="TableParagraph"/>
              <w:spacing w:line="256" w:lineRule="exact"/>
              <w:ind w:left="124" w:right="93"/>
              <w:jc w:val="center"/>
              <w:rPr>
                <w:sz w:val="24"/>
              </w:rPr>
            </w:pPr>
            <w:r>
              <w:rPr>
                <w:sz w:val="24"/>
                <w:lang w:val="tt"/>
              </w:rPr>
              <w:t>3,9</w:t>
            </w:r>
          </w:p>
        </w:tc>
      </w:tr>
      <w:tr w:rsidR="00B45D70">
        <w:trPr>
          <w:trHeight w:val="551"/>
        </w:trPr>
        <w:tc>
          <w:tcPr>
            <w:tcW w:w="576" w:type="dxa"/>
          </w:tcPr>
          <w:p w:rsidR="00CB2F83" w:rsidRDefault="006766F3">
            <w:pPr>
              <w:pStyle w:val="TableParagraph"/>
              <w:spacing w:before="126"/>
              <w:ind w:left="123" w:right="102"/>
              <w:jc w:val="center"/>
              <w:rPr>
                <w:sz w:val="24"/>
              </w:rPr>
            </w:pPr>
            <w:r>
              <w:rPr>
                <w:sz w:val="24"/>
                <w:lang w:val="tt"/>
              </w:rPr>
              <w:t>2.3</w:t>
            </w:r>
          </w:p>
        </w:tc>
        <w:tc>
          <w:tcPr>
            <w:tcW w:w="3384" w:type="dxa"/>
          </w:tcPr>
          <w:p w:rsidR="00CB2F83" w:rsidRDefault="006766F3">
            <w:pPr>
              <w:pStyle w:val="TableParagraph"/>
              <w:spacing w:line="230" w:lineRule="auto"/>
              <w:ind w:left="110" w:right="201"/>
              <w:rPr>
                <w:sz w:val="24"/>
              </w:rPr>
            </w:pPr>
            <w:r>
              <w:rPr>
                <w:sz w:val="24"/>
                <w:lang w:val="tt"/>
              </w:rPr>
              <w:t>Халыкның миграция күрсәткечләре:</w:t>
            </w:r>
          </w:p>
        </w:tc>
        <w:tc>
          <w:tcPr>
            <w:tcW w:w="1843" w:type="dxa"/>
          </w:tcPr>
          <w:p w:rsidR="00CB2F83" w:rsidRDefault="00CB2F83">
            <w:pPr>
              <w:pStyle w:val="TableParagraph"/>
            </w:pPr>
          </w:p>
        </w:tc>
        <w:tc>
          <w:tcPr>
            <w:tcW w:w="1747" w:type="dxa"/>
          </w:tcPr>
          <w:p w:rsidR="00CB2F83" w:rsidRDefault="00CB2F83">
            <w:pPr>
              <w:pStyle w:val="TableParagraph"/>
            </w:pPr>
          </w:p>
        </w:tc>
        <w:tc>
          <w:tcPr>
            <w:tcW w:w="1114" w:type="dxa"/>
          </w:tcPr>
          <w:p w:rsidR="00CB2F83" w:rsidRDefault="00CB2F83">
            <w:pPr>
              <w:pStyle w:val="TableParagraph"/>
            </w:pPr>
          </w:p>
        </w:tc>
        <w:tc>
          <w:tcPr>
            <w:tcW w:w="1473" w:type="dxa"/>
          </w:tcPr>
          <w:p w:rsidR="00CB2F83" w:rsidRDefault="00CB2F83">
            <w:pPr>
              <w:pStyle w:val="TableParagraph"/>
            </w:pP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350"/>
              <w:rPr>
                <w:sz w:val="24"/>
              </w:rPr>
            </w:pPr>
            <w:r>
              <w:rPr>
                <w:sz w:val="24"/>
                <w:lang w:val="tt"/>
              </w:rPr>
              <w:t>үсеш</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3" w:lineRule="exact"/>
              <w:ind w:left="159" w:right="134"/>
              <w:jc w:val="center"/>
              <w:rPr>
                <w:sz w:val="24"/>
              </w:rPr>
            </w:pPr>
            <w:r>
              <w:rPr>
                <w:sz w:val="24"/>
                <w:lang w:val="tt"/>
              </w:rPr>
              <w:t>4,6</w:t>
            </w:r>
          </w:p>
        </w:tc>
        <w:tc>
          <w:tcPr>
            <w:tcW w:w="1114" w:type="dxa"/>
          </w:tcPr>
          <w:p w:rsidR="00CB2F83" w:rsidRDefault="006766F3">
            <w:pPr>
              <w:pStyle w:val="TableParagraph"/>
              <w:spacing w:line="253" w:lineRule="exact"/>
              <w:ind w:left="154" w:right="130"/>
              <w:jc w:val="center"/>
              <w:rPr>
                <w:sz w:val="24"/>
              </w:rPr>
            </w:pPr>
            <w:r>
              <w:rPr>
                <w:sz w:val="24"/>
                <w:lang w:val="tt"/>
              </w:rPr>
              <w:t>5,6</w:t>
            </w:r>
          </w:p>
        </w:tc>
        <w:tc>
          <w:tcPr>
            <w:tcW w:w="1473" w:type="dxa"/>
          </w:tcPr>
          <w:p w:rsidR="00CB2F83" w:rsidRDefault="006766F3">
            <w:pPr>
              <w:pStyle w:val="TableParagraph"/>
              <w:spacing w:line="253" w:lineRule="exact"/>
              <w:ind w:left="124" w:right="93"/>
              <w:jc w:val="center"/>
              <w:rPr>
                <w:sz w:val="24"/>
              </w:rPr>
            </w:pPr>
            <w:r>
              <w:rPr>
                <w:sz w:val="24"/>
                <w:lang w:val="tt"/>
              </w:rPr>
              <w:t>3,3</w:t>
            </w:r>
          </w:p>
        </w:tc>
      </w:tr>
      <w:tr w:rsidR="00B45D70">
        <w:trPr>
          <w:trHeight w:val="278"/>
        </w:trPr>
        <w:tc>
          <w:tcPr>
            <w:tcW w:w="576" w:type="dxa"/>
          </w:tcPr>
          <w:p w:rsidR="00CB2F83" w:rsidRDefault="00CB2F83">
            <w:pPr>
              <w:pStyle w:val="TableParagraph"/>
              <w:rPr>
                <w:sz w:val="20"/>
              </w:rPr>
            </w:pPr>
          </w:p>
        </w:tc>
        <w:tc>
          <w:tcPr>
            <w:tcW w:w="3384" w:type="dxa"/>
          </w:tcPr>
          <w:p w:rsidR="00CB2F83" w:rsidRDefault="00A171CB">
            <w:pPr>
              <w:pStyle w:val="TableParagraph"/>
              <w:spacing w:line="258" w:lineRule="exact"/>
              <w:ind w:left="350"/>
              <w:rPr>
                <w:sz w:val="24"/>
              </w:rPr>
            </w:pPr>
            <w:r>
              <w:rPr>
                <w:sz w:val="24"/>
                <w:lang w:val="tt"/>
              </w:rPr>
              <w:t>кимү</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549"/>
        </w:trPr>
        <w:tc>
          <w:tcPr>
            <w:tcW w:w="576" w:type="dxa"/>
            <w:tcBorders>
              <w:bottom w:val="single" w:sz="6" w:space="0" w:color="000000"/>
            </w:tcBorders>
          </w:tcPr>
          <w:p w:rsidR="00CB2F83" w:rsidRDefault="006766F3">
            <w:pPr>
              <w:pStyle w:val="TableParagraph"/>
              <w:spacing w:before="123"/>
              <w:ind w:left="123" w:right="102"/>
              <w:jc w:val="center"/>
              <w:rPr>
                <w:sz w:val="24"/>
              </w:rPr>
            </w:pPr>
            <w:r>
              <w:rPr>
                <w:sz w:val="24"/>
                <w:lang w:val="tt"/>
              </w:rPr>
              <w:t>2.4</w:t>
            </w:r>
          </w:p>
        </w:tc>
        <w:tc>
          <w:tcPr>
            <w:tcW w:w="3384" w:type="dxa"/>
            <w:tcBorders>
              <w:bottom w:val="single" w:sz="6" w:space="0" w:color="000000"/>
            </w:tcBorders>
          </w:tcPr>
          <w:p w:rsidR="00CB2F83" w:rsidRDefault="006766F3">
            <w:pPr>
              <w:pStyle w:val="TableParagraph"/>
              <w:spacing w:line="266" w:lineRule="exact"/>
              <w:ind w:left="110" w:right="192"/>
              <w:rPr>
                <w:sz w:val="24"/>
              </w:rPr>
            </w:pPr>
            <w:r>
              <w:rPr>
                <w:sz w:val="24"/>
                <w:lang w:val="tt"/>
              </w:rPr>
              <w:t>Халыкның яшь структурасы:</w:t>
            </w:r>
          </w:p>
        </w:tc>
        <w:tc>
          <w:tcPr>
            <w:tcW w:w="1843" w:type="dxa"/>
            <w:tcBorders>
              <w:bottom w:val="single" w:sz="6" w:space="0" w:color="000000"/>
            </w:tcBorders>
          </w:tcPr>
          <w:p w:rsidR="00CB2F83" w:rsidRDefault="00CB2F83">
            <w:pPr>
              <w:pStyle w:val="TableParagraph"/>
            </w:pPr>
          </w:p>
        </w:tc>
        <w:tc>
          <w:tcPr>
            <w:tcW w:w="1747" w:type="dxa"/>
            <w:tcBorders>
              <w:bottom w:val="single" w:sz="6" w:space="0" w:color="000000"/>
            </w:tcBorders>
          </w:tcPr>
          <w:p w:rsidR="00CB2F83" w:rsidRDefault="00CB2F83">
            <w:pPr>
              <w:pStyle w:val="TableParagraph"/>
            </w:pPr>
          </w:p>
        </w:tc>
        <w:tc>
          <w:tcPr>
            <w:tcW w:w="1114" w:type="dxa"/>
            <w:tcBorders>
              <w:bottom w:val="single" w:sz="6" w:space="0" w:color="000000"/>
            </w:tcBorders>
          </w:tcPr>
          <w:p w:rsidR="00CB2F83" w:rsidRDefault="00CB2F83">
            <w:pPr>
              <w:pStyle w:val="TableParagraph"/>
            </w:pPr>
          </w:p>
        </w:tc>
        <w:tc>
          <w:tcPr>
            <w:tcW w:w="1473" w:type="dxa"/>
            <w:tcBorders>
              <w:bottom w:val="single" w:sz="6" w:space="0" w:color="000000"/>
            </w:tcBorders>
          </w:tcPr>
          <w:p w:rsidR="00CB2F83" w:rsidRDefault="00CB2F83">
            <w:pPr>
              <w:pStyle w:val="TableParagraph"/>
            </w:pPr>
          </w:p>
        </w:tc>
      </w:tr>
      <w:tr w:rsidR="00B45D70">
        <w:trPr>
          <w:trHeight w:val="827"/>
        </w:trPr>
        <w:tc>
          <w:tcPr>
            <w:tcW w:w="576" w:type="dxa"/>
            <w:tcBorders>
              <w:top w:val="single" w:sz="6" w:space="0" w:color="000000"/>
            </w:tcBorders>
          </w:tcPr>
          <w:p w:rsidR="00CB2F83" w:rsidRDefault="00CB2F83">
            <w:pPr>
              <w:pStyle w:val="TableParagraph"/>
            </w:pPr>
          </w:p>
        </w:tc>
        <w:tc>
          <w:tcPr>
            <w:tcW w:w="3384" w:type="dxa"/>
            <w:tcBorders>
              <w:top w:val="single" w:sz="6" w:space="0" w:color="000000"/>
            </w:tcBorders>
          </w:tcPr>
          <w:p w:rsidR="00CB2F83" w:rsidRDefault="006766F3" w:rsidP="005F7BBA">
            <w:pPr>
              <w:pStyle w:val="TableParagraph"/>
              <w:spacing w:before="121" w:line="237" w:lineRule="auto"/>
              <w:ind w:left="110" w:right="387" w:firstLine="240"/>
              <w:rPr>
                <w:sz w:val="24"/>
              </w:rPr>
            </w:pPr>
            <w:r>
              <w:rPr>
                <w:sz w:val="24"/>
                <w:lang w:val="tt"/>
              </w:rPr>
              <w:t xml:space="preserve">хезмәткә сәләтле яшьтән кечерәк </w:t>
            </w:r>
          </w:p>
        </w:tc>
        <w:tc>
          <w:tcPr>
            <w:tcW w:w="1843" w:type="dxa"/>
            <w:tcBorders>
              <w:top w:val="single" w:sz="6" w:space="0" w:color="000000"/>
            </w:tcBorders>
          </w:tcPr>
          <w:p w:rsidR="00CB2F83" w:rsidRDefault="006766F3">
            <w:pPr>
              <w:pStyle w:val="TableParagraph"/>
              <w:spacing w:line="263" w:lineRule="exact"/>
              <w:ind w:left="161" w:firstLine="60"/>
              <w:rPr>
                <w:sz w:val="24"/>
              </w:rPr>
            </w:pPr>
            <w:r>
              <w:rPr>
                <w:sz w:val="24"/>
                <w:lang w:val="tt"/>
              </w:rPr>
              <w:t>гомуми чис-</w:t>
            </w:r>
          </w:p>
          <w:p w:rsidR="00CB2F83" w:rsidRDefault="006766F3">
            <w:pPr>
              <w:pStyle w:val="TableParagraph"/>
              <w:spacing w:line="274" w:lineRule="exact"/>
              <w:ind w:left="634" w:right="121" w:hanging="473"/>
              <w:rPr>
                <w:sz w:val="24"/>
              </w:rPr>
            </w:pPr>
            <w:r>
              <w:rPr>
                <w:sz w:val="24"/>
                <w:lang w:val="tt"/>
              </w:rPr>
              <w:t>урнашу</w:t>
            </w:r>
          </w:p>
        </w:tc>
        <w:tc>
          <w:tcPr>
            <w:tcW w:w="1747" w:type="dxa"/>
            <w:tcBorders>
              <w:top w:val="single" w:sz="6" w:space="0" w:color="000000"/>
            </w:tcBorders>
          </w:tcPr>
          <w:p w:rsidR="00CB2F83" w:rsidRDefault="00CB2F83">
            <w:pPr>
              <w:pStyle w:val="TableParagraph"/>
              <w:spacing w:before="5"/>
              <w:rPr>
                <w:b/>
              </w:rPr>
            </w:pPr>
          </w:p>
          <w:p w:rsidR="00CB2F83" w:rsidRDefault="006766F3">
            <w:pPr>
              <w:pStyle w:val="TableParagraph"/>
              <w:ind w:left="163" w:right="134"/>
              <w:jc w:val="center"/>
              <w:rPr>
                <w:sz w:val="24"/>
              </w:rPr>
            </w:pPr>
            <w:r>
              <w:rPr>
                <w:sz w:val="24"/>
                <w:lang w:val="tt"/>
              </w:rPr>
              <w:t>19,6</w:t>
            </w:r>
          </w:p>
        </w:tc>
        <w:tc>
          <w:tcPr>
            <w:tcW w:w="1114" w:type="dxa"/>
            <w:tcBorders>
              <w:top w:val="single" w:sz="6" w:space="0" w:color="000000"/>
            </w:tcBorders>
          </w:tcPr>
          <w:p w:rsidR="00CB2F83" w:rsidRDefault="00CB2F83">
            <w:pPr>
              <w:pStyle w:val="TableParagraph"/>
              <w:spacing w:before="5"/>
              <w:rPr>
                <w:b/>
              </w:rPr>
            </w:pPr>
          </w:p>
          <w:p w:rsidR="00CB2F83" w:rsidRDefault="006766F3">
            <w:pPr>
              <w:pStyle w:val="TableParagraph"/>
              <w:ind w:left="154" w:right="125"/>
              <w:jc w:val="center"/>
              <w:rPr>
                <w:sz w:val="24"/>
              </w:rPr>
            </w:pPr>
            <w:r>
              <w:rPr>
                <w:sz w:val="24"/>
                <w:lang w:val="tt"/>
              </w:rPr>
              <w:t>21,3</w:t>
            </w:r>
          </w:p>
        </w:tc>
        <w:tc>
          <w:tcPr>
            <w:tcW w:w="1473" w:type="dxa"/>
            <w:tcBorders>
              <w:top w:val="single" w:sz="6" w:space="0" w:color="000000"/>
            </w:tcBorders>
          </w:tcPr>
          <w:p w:rsidR="00CB2F83" w:rsidRDefault="00CB2F83">
            <w:pPr>
              <w:pStyle w:val="TableParagraph"/>
              <w:spacing w:before="5"/>
              <w:rPr>
                <w:b/>
              </w:rPr>
            </w:pPr>
          </w:p>
          <w:p w:rsidR="00CB2F83" w:rsidRDefault="006766F3">
            <w:pPr>
              <w:pStyle w:val="TableParagraph"/>
              <w:ind w:left="124" w:right="93"/>
              <w:jc w:val="center"/>
              <w:rPr>
                <w:sz w:val="24"/>
              </w:rPr>
            </w:pPr>
            <w:r>
              <w:rPr>
                <w:sz w:val="24"/>
                <w:lang w:val="tt"/>
              </w:rPr>
              <w:t>21,8</w:t>
            </w:r>
          </w:p>
        </w:tc>
      </w:tr>
      <w:tr w:rsidR="00B45D70">
        <w:trPr>
          <w:trHeight w:val="825"/>
        </w:trPr>
        <w:tc>
          <w:tcPr>
            <w:tcW w:w="576" w:type="dxa"/>
          </w:tcPr>
          <w:p w:rsidR="00CB2F83" w:rsidRDefault="00CB2F83">
            <w:pPr>
              <w:pStyle w:val="TableParagraph"/>
            </w:pPr>
          </w:p>
        </w:tc>
        <w:tc>
          <w:tcPr>
            <w:tcW w:w="3384" w:type="dxa"/>
          </w:tcPr>
          <w:p w:rsidR="00CB2F83" w:rsidRDefault="006766F3">
            <w:pPr>
              <w:pStyle w:val="TableParagraph"/>
              <w:spacing w:line="235" w:lineRule="auto"/>
              <w:ind w:left="110" w:right="174" w:firstLine="240"/>
              <w:rPr>
                <w:sz w:val="24"/>
              </w:rPr>
            </w:pPr>
            <w:r>
              <w:rPr>
                <w:sz w:val="24"/>
                <w:lang w:val="tt"/>
              </w:rPr>
              <w:t xml:space="preserve">хезмәткә </w:t>
            </w:r>
            <w:r w:rsidR="005E7E6B">
              <w:rPr>
                <w:sz w:val="24"/>
                <w:lang w:val="tt"/>
              </w:rPr>
              <w:t>сәләтле</w:t>
            </w:r>
            <w:r>
              <w:rPr>
                <w:sz w:val="24"/>
                <w:lang w:val="tt"/>
              </w:rPr>
              <w:t xml:space="preserve"> яшьтә (ир-атлар 16-59 яшь, хатын-кызлар 16-54 яшь)</w:t>
            </w:r>
          </w:p>
        </w:tc>
        <w:tc>
          <w:tcPr>
            <w:tcW w:w="1843" w:type="dxa"/>
          </w:tcPr>
          <w:p w:rsidR="00CB2F83" w:rsidRDefault="006766F3">
            <w:pPr>
              <w:pStyle w:val="TableParagraph"/>
              <w:spacing w:line="235" w:lineRule="auto"/>
              <w:ind w:left="166" w:right="134" w:firstLine="2"/>
              <w:jc w:val="center"/>
              <w:rPr>
                <w:sz w:val="24"/>
              </w:rPr>
            </w:pPr>
            <w:r>
              <w:rPr>
                <w:sz w:val="24"/>
                <w:lang w:val="tt"/>
              </w:rPr>
              <w:t>гомуми санның %ы</w:t>
            </w:r>
          </w:p>
        </w:tc>
        <w:tc>
          <w:tcPr>
            <w:tcW w:w="1747" w:type="dxa"/>
          </w:tcPr>
          <w:p w:rsidR="00CB2F83" w:rsidRDefault="00CB2F83">
            <w:pPr>
              <w:pStyle w:val="TableParagraph"/>
              <w:spacing w:before="5"/>
              <w:rPr>
                <w:b/>
              </w:rPr>
            </w:pPr>
          </w:p>
          <w:p w:rsidR="00CB2F83" w:rsidRDefault="006766F3">
            <w:pPr>
              <w:pStyle w:val="TableParagraph"/>
              <w:ind w:left="163" w:right="134"/>
              <w:jc w:val="center"/>
              <w:rPr>
                <w:sz w:val="24"/>
              </w:rPr>
            </w:pPr>
            <w:r>
              <w:rPr>
                <w:sz w:val="24"/>
                <w:lang w:val="tt"/>
              </w:rPr>
              <w:t>58,8</w:t>
            </w:r>
          </w:p>
        </w:tc>
        <w:tc>
          <w:tcPr>
            <w:tcW w:w="1114" w:type="dxa"/>
          </w:tcPr>
          <w:p w:rsidR="00CB2F83" w:rsidRDefault="00CB2F83">
            <w:pPr>
              <w:pStyle w:val="TableParagraph"/>
              <w:spacing w:before="5"/>
              <w:rPr>
                <w:b/>
              </w:rPr>
            </w:pPr>
          </w:p>
          <w:p w:rsidR="00CB2F83" w:rsidRDefault="006766F3">
            <w:pPr>
              <w:pStyle w:val="TableParagraph"/>
              <w:ind w:left="154" w:right="125"/>
              <w:jc w:val="center"/>
              <w:rPr>
                <w:sz w:val="24"/>
              </w:rPr>
            </w:pPr>
            <w:r>
              <w:rPr>
                <w:sz w:val="24"/>
                <w:lang w:val="tt"/>
              </w:rPr>
              <w:t>57,8</w:t>
            </w:r>
          </w:p>
        </w:tc>
        <w:tc>
          <w:tcPr>
            <w:tcW w:w="1473" w:type="dxa"/>
          </w:tcPr>
          <w:p w:rsidR="00CB2F83" w:rsidRDefault="00CB2F83">
            <w:pPr>
              <w:pStyle w:val="TableParagraph"/>
              <w:spacing w:before="5"/>
              <w:rPr>
                <w:b/>
              </w:rPr>
            </w:pPr>
          </w:p>
          <w:p w:rsidR="00CB2F83" w:rsidRDefault="006766F3">
            <w:pPr>
              <w:pStyle w:val="TableParagraph"/>
              <w:ind w:left="124" w:right="93"/>
              <w:jc w:val="center"/>
              <w:rPr>
                <w:sz w:val="24"/>
              </w:rPr>
            </w:pPr>
            <w:r>
              <w:rPr>
                <w:sz w:val="24"/>
                <w:lang w:val="tt"/>
              </w:rPr>
              <w:t>57,9</w:t>
            </w:r>
          </w:p>
        </w:tc>
      </w:tr>
      <w:tr w:rsidR="00B45D70">
        <w:trPr>
          <w:trHeight w:val="830"/>
        </w:trPr>
        <w:tc>
          <w:tcPr>
            <w:tcW w:w="576" w:type="dxa"/>
          </w:tcPr>
          <w:p w:rsidR="00CB2F83" w:rsidRDefault="00CB2F83">
            <w:pPr>
              <w:pStyle w:val="TableParagraph"/>
            </w:pPr>
          </w:p>
        </w:tc>
        <w:tc>
          <w:tcPr>
            <w:tcW w:w="3384" w:type="dxa"/>
          </w:tcPr>
          <w:p w:rsidR="00CB2F83" w:rsidRDefault="006766F3" w:rsidP="005F7BBA">
            <w:pPr>
              <w:pStyle w:val="TableParagraph"/>
              <w:spacing w:before="123"/>
              <w:ind w:left="110" w:right="450" w:firstLine="240"/>
              <w:rPr>
                <w:sz w:val="24"/>
              </w:rPr>
            </w:pPr>
            <w:r>
              <w:rPr>
                <w:sz w:val="24"/>
                <w:lang w:val="tt"/>
              </w:rPr>
              <w:t>хезмәткә сәләтле яшьтән өлкәнрәк</w:t>
            </w:r>
          </w:p>
        </w:tc>
        <w:tc>
          <w:tcPr>
            <w:tcW w:w="1843" w:type="dxa"/>
          </w:tcPr>
          <w:p w:rsidR="00CB2F83" w:rsidRDefault="006766F3">
            <w:pPr>
              <w:pStyle w:val="TableParagraph"/>
              <w:spacing w:line="265" w:lineRule="exact"/>
              <w:ind w:left="161" w:firstLine="60"/>
              <w:rPr>
                <w:sz w:val="24"/>
              </w:rPr>
            </w:pPr>
            <w:r>
              <w:rPr>
                <w:sz w:val="24"/>
                <w:lang w:val="tt"/>
              </w:rPr>
              <w:t>гомуми чис-</w:t>
            </w:r>
          </w:p>
          <w:p w:rsidR="00CB2F83" w:rsidRDefault="006766F3">
            <w:pPr>
              <w:pStyle w:val="TableParagraph"/>
              <w:spacing w:line="274" w:lineRule="exact"/>
              <w:ind w:left="634" w:right="121" w:hanging="473"/>
              <w:rPr>
                <w:sz w:val="24"/>
              </w:rPr>
            </w:pPr>
            <w:r>
              <w:rPr>
                <w:sz w:val="24"/>
                <w:lang w:val="tt"/>
              </w:rPr>
              <w:t>урнашу</w:t>
            </w:r>
          </w:p>
        </w:tc>
        <w:tc>
          <w:tcPr>
            <w:tcW w:w="1747" w:type="dxa"/>
          </w:tcPr>
          <w:p w:rsidR="00CB2F83" w:rsidRDefault="00CB2F83">
            <w:pPr>
              <w:pStyle w:val="TableParagraph"/>
              <w:spacing w:before="7"/>
              <w:rPr>
                <w:b/>
              </w:rPr>
            </w:pPr>
          </w:p>
          <w:p w:rsidR="00CB2F83" w:rsidRDefault="006766F3">
            <w:pPr>
              <w:pStyle w:val="TableParagraph"/>
              <w:ind w:left="163" w:right="134"/>
              <w:jc w:val="center"/>
              <w:rPr>
                <w:sz w:val="24"/>
              </w:rPr>
            </w:pPr>
            <w:r>
              <w:rPr>
                <w:sz w:val="24"/>
                <w:lang w:val="tt"/>
              </w:rPr>
              <w:t>21,6</w:t>
            </w:r>
          </w:p>
        </w:tc>
        <w:tc>
          <w:tcPr>
            <w:tcW w:w="1114" w:type="dxa"/>
          </w:tcPr>
          <w:p w:rsidR="00CB2F83" w:rsidRDefault="00CB2F83">
            <w:pPr>
              <w:pStyle w:val="TableParagraph"/>
              <w:spacing w:before="7"/>
              <w:rPr>
                <w:b/>
              </w:rPr>
            </w:pPr>
          </w:p>
          <w:p w:rsidR="00CB2F83" w:rsidRDefault="006766F3">
            <w:pPr>
              <w:pStyle w:val="TableParagraph"/>
              <w:ind w:left="154" w:right="125"/>
              <w:jc w:val="center"/>
              <w:rPr>
                <w:sz w:val="24"/>
              </w:rPr>
            </w:pPr>
            <w:r>
              <w:rPr>
                <w:sz w:val="24"/>
                <w:lang w:val="tt"/>
              </w:rPr>
              <w:t>20,9</w:t>
            </w:r>
          </w:p>
        </w:tc>
        <w:tc>
          <w:tcPr>
            <w:tcW w:w="1473" w:type="dxa"/>
          </w:tcPr>
          <w:p w:rsidR="00CB2F83" w:rsidRDefault="00CB2F83">
            <w:pPr>
              <w:pStyle w:val="TableParagraph"/>
              <w:spacing w:before="7"/>
              <w:rPr>
                <w:b/>
              </w:rPr>
            </w:pPr>
          </w:p>
          <w:p w:rsidR="00CB2F83" w:rsidRDefault="006766F3">
            <w:pPr>
              <w:pStyle w:val="TableParagraph"/>
              <w:ind w:left="124" w:right="93"/>
              <w:jc w:val="center"/>
              <w:rPr>
                <w:sz w:val="24"/>
              </w:rPr>
            </w:pPr>
            <w:r>
              <w:rPr>
                <w:sz w:val="24"/>
                <w:lang w:val="tt"/>
              </w:rPr>
              <w:t>20,3</w:t>
            </w:r>
          </w:p>
        </w:tc>
      </w:tr>
      <w:tr w:rsidR="00B45D70">
        <w:trPr>
          <w:trHeight w:val="549"/>
        </w:trPr>
        <w:tc>
          <w:tcPr>
            <w:tcW w:w="576" w:type="dxa"/>
          </w:tcPr>
          <w:p w:rsidR="00CB2F83" w:rsidRDefault="006766F3">
            <w:pPr>
              <w:pStyle w:val="TableParagraph"/>
              <w:spacing w:before="123"/>
              <w:ind w:left="123" w:right="102"/>
              <w:jc w:val="center"/>
              <w:rPr>
                <w:sz w:val="24"/>
              </w:rPr>
            </w:pPr>
            <w:r>
              <w:rPr>
                <w:sz w:val="24"/>
                <w:lang w:val="tt"/>
              </w:rPr>
              <w:t>2.5</w:t>
            </w:r>
          </w:p>
        </w:tc>
        <w:tc>
          <w:tcPr>
            <w:tcW w:w="3384" w:type="dxa"/>
          </w:tcPr>
          <w:p w:rsidR="00CB2F83" w:rsidRDefault="006766F3">
            <w:pPr>
              <w:pStyle w:val="TableParagraph"/>
              <w:spacing w:line="230" w:lineRule="auto"/>
              <w:ind w:left="110" w:right="228"/>
              <w:rPr>
                <w:sz w:val="24"/>
              </w:rPr>
            </w:pPr>
            <w:r>
              <w:rPr>
                <w:sz w:val="24"/>
                <w:lang w:val="tt"/>
              </w:rPr>
              <w:t>Шәһәр торак пунктлары саны - барлыгы</w:t>
            </w:r>
          </w:p>
        </w:tc>
        <w:tc>
          <w:tcPr>
            <w:tcW w:w="1843" w:type="dxa"/>
          </w:tcPr>
          <w:p w:rsidR="00CB2F83" w:rsidRDefault="006766F3">
            <w:pPr>
              <w:pStyle w:val="TableParagraph"/>
              <w:spacing w:before="123"/>
              <w:ind w:left="557"/>
              <w:rPr>
                <w:sz w:val="24"/>
              </w:rPr>
            </w:pPr>
            <w:r>
              <w:rPr>
                <w:sz w:val="24"/>
                <w:lang w:val="tt"/>
              </w:rPr>
              <w:t>берәмлек</w:t>
            </w:r>
          </w:p>
        </w:tc>
        <w:tc>
          <w:tcPr>
            <w:tcW w:w="1747" w:type="dxa"/>
          </w:tcPr>
          <w:p w:rsidR="00CB2F83" w:rsidRDefault="006766F3">
            <w:pPr>
              <w:pStyle w:val="TableParagraph"/>
              <w:spacing w:before="123"/>
              <w:ind w:left="27"/>
              <w:jc w:val="center"/>
              <w:rPr>
                <w:sz w:val="24"/>
              </w:rPr>
            </w:pPr>
            <w:r>
              <w:rPr>
                <w:sz w:val="24"/>
                <w:lang w:val="tt"/>
              </w:rPr>
              <w:t>1</w:t>
            </w:r>
          </w:p>
        </w:tc>
        <w:tc>
          <w:tcPr>
            <w:tcW w:w="1114" w:type="dxa"/>
          </w:tcPr>
          <w:p w:rsidR="00CB2F83" w:rsidRDefault="006766F3">
            <w:pPr>
              <w:pStyle w:val="TableParagraph"/>
              <w:spacing w:before="123"/>
              <w:ind w:left="27"/>
              <w:jc w:val="center"/>
              <w:rPr>
                <w:sz w:val="24"/>
              </w:rPr>
            </w:pPr>
            <w:r>
              <w:rPr>
                <w:sz w:val="24"/>
                <w:lang w:val="tt"/>
              </w:rPr>
              <w:t>1</w:t>
            </w:r>
          </w:p>
        </w:tc>
        <w:tc>
          <w:tcPr>
            <w:tcW w:w="1473" w:type="dxa"/>
          </w:tcPr>
          <w:p w:rsidR="00CB2F83" w:rsidRDefault="006766F3">
            <w:pPr>
              <w:pStyle w:val="TableParagraph"/>
              <w:spacing w:before="123"/>
              <w:ind w:left="23"/>
              <w:jc w:val="center"/>
              <w:rPr>
                <w:sz w:val="24"/>
              </w:rPr>
            </w:pPr>
            <w:r>
              <w:rPr>
                <w:sz w:val="24"/>
                <w:lang w:val="tt"/>
              </w:rPr>
              <w:t>1</w:t>
            </w:r>
          </w:p>
        </w:tc>
      </w:tr>
      <w:tr w:rsidR="00B45D70">
        <w:trPr>
          <w:trHeight w:val="270"/>
        </w:trPr>
        <w:tc>
          <w:tcPr>
            <w:tcW w:w="576" w:type="dxa"/>
            <w:tcBorders>
              <w:bottom w:val="single" w:sz="6" w:space="0" w:color="000000"/>
            </w:tcBorders>
          </w:tcPr>
          <w:p w:rsidR="00CB2F83" w:rsidRDefault="00CB2F83">
            <w:pPr>
              <w:pStyle w:val="TableParagraph"/>
              <w:rPr>
                <w:sz w:val="20"/>
              </w:rPr>
            </w:pPr>
          </w:p>
        </w:tc>
        <w:tc>
          <w:tcPr>
            <w:tcW w:w="3384" w:type="dxa"/>
            <w:tcBorders>
              <w:bottom w:val="single" w:sz="6" w:space="0" w:color="000000"/>
            </w:tcBorders>
          </w:tcPr>
          <w:p w:rsidR="00CB2F83" w:rsidRDefault="006766F3">
            <w:pPr>
              <w:pStyle w:val="TableParagraph"/>
              <w:spacing w:line="251" w:lineRule="exact"/>
              <w:ind w:left="110"/>
              <w:rPr>
                <w:sz w:val="24"/>
              </w:rPr>
            </w:pPr>
            <w:r>
              <w:rPr>
                <w:sz w:val="24"/>
                <w:lang w:val="tt"/>
              </w:rPr>
              <w:t>Шул исәптән:</w:t>
            </w:r>
          </w:p>
        </w:tc>
        <w:tc>
          <w:tcPr>
            <w:tcW w:w="1843" w:type="dxa"/>
            <w:tcBorders>
              <w:bottom w:val="single" w:sz="6" w:space="0" w:color="000000"/>
            </w:tcBorders>
          </w:tcPr>
          <w:p w:rsidR="00CB2F83" w:rsidRDefault="00CB2F83">
            <w:pPr>
              <w:pStyle w:val="TableParagraph"/>
              <w:rPr>
                <w:sz w:val="20"/>
              </w:rPr>
            </w:pPr>
          </w:p>
        </w:tc>
        <w:tc>
          <w:tcPr>
            <w:tcW w:w="1747" w:type="dxa"/>
            <w:tcBorders>
              <w:bottom w:val="single" w:sz="6" w:space="0" w:color="000000"/>
            </w:tcBorders>
          </w:tcPr>
          <w:p w:rsidR="00CB2F83" w:rsidRDefault="00CB2F83">
            <w:pPr>
              <w:pStyle w:val="TableParagraph"/>
              <w:rPr>
                <w:sz w:val="20"/>
              </w:rPr>
            </w:pPr>
          </w:p>
        </w:tc>
        <w:tc>
          <w:tcPr>
            <w:tcW w:w="1114" w:type="dxa"/>
            <w:tcBorders>
              <w:bottom w:val="single" w:sz="6" w:space="0" w:color="000000"/>
            </w:tcBorders>
          </w:tcPr>
          <w:p w:rsidR="00CB2F83" w:rsidRDefault="00CB2F83">
            <w:pPr>
              <w:pStyle w:val="TableParagraph"/>
              <w:rPr>
                <w:sz w:val="20"/>
              </w:rPr>
            </w:pPr>
          </w:p>
        </w:tc>
        <w:tc>
          <w:tcPr>
            <w:tcW w:w="1473" w:type="dxa"/>
            <w:tcBorders>
              <w:bottom w:val="single" w:sz="6" w:space="0" w:color="000000"/>
            </w:tcBorders>
          </w:tcPr>
          <w:p w:rsidR="00CB2F83" w:rsidRDefault="00CB2F83">
            <w:pPr>
              <w:pStyle w:val="TableParagraph"/>
              <w:rPr>
                <w:sz w:val="20"/>
              </w:rPr>
            </w:pPr>
          </w:p>
        </w:tc>
      </w:tr>
      <w:tr w:rsidR="00B45D70">
        <w:trPr>
          <w:trHeight w:val="275"/>
        </w:trPr>
        <w:tc>
          <w:tcPr>
            <w:tcW w:w="576" w:type="dxa"/>
            <w:tcBorders>
              <w:top w:val="single" w:sz="6" w:space="0" w:color="000000"/>
            </w:tcBorders>
          </w:tcPr>
          <w:p w:rsidR="00CB2F83" w:rsidRDefault="00CB2F83">
            <w:pPr>
              <w:pStyle w:val="TableParagraph"/>
              <w:rPr>
                <w:sz w:val="20"/>
              </w:rPr>
            </w:pPr>
          </w:p>
        </w:tc>
        <w:tc>
          <w:tcPr>
            <w:tcW w:w="3384" w:type="dxa"/>
            <w:tcBorders>
              <w:top w:val="single" w:sz="6" w:space="0" w:color="000000"/>
            </w:tcBorders>
          </w:tcPr>
          <w:p w:rsidR="00CB2F83" w:rsidRDefault="006766F3">
            <w:pPr>
              <w:pStyle w:val="TableParagraph"/>
              <w:spacing w:line="256" w:lineRule="exact"/>
              <w:ind w:left="350"/>
              <w:rPr>
                <w:sz w:val="24"/>
              </w:rPr>
            </w:pPr>
            <w:r>
              <w:rPr>
                <w:sz w:val="24"/>
                <w:lang w:val="tt"/>
              </w:rPr>
              <w:t>шәһәрләр</w:t>
            </w:r>
          </w:p>
        </w:tc>
        <w:tc>
          <w:tcPr>
            <w:tcW w:w="1843" w:type="dxa"/>
            <w:tcBorders>
              <w:top w:val="single" w:sz="6" w:space="0" w:color="000000"/>
            </w:tcBorders>
          </w:tcPr>
          <w:p w:rsidR="00CB2F83" w:rsidRDefault="00CB2F83">
            <w:pPr>
              <w:pStyle w:val="TableParagraph"/>
              <w:rPr>
                <w:sz w:val="20"/>
              </w:rPr>
            </w:pPr>
          </w:p>
        </w:tc>
        <w:tc>
          <w:tcPr>
            <w:tcW w:w="1747" w:type="dxa"/>
            <w:tcBorders>
              <w:top w:val="single" w:sz="6" w:space="0" w:color="000000"/>
            </w:tcBorders>
          </w:tcPr>
          <w:p w:rsidR="00CB2F83" w:rsidRDefault="006766F3">
            <w:pPr>
              <w:pStyle w:val="TableParagraph"/>
              <w:spacing w:line="256" w:lineRule="exact"/>
              <w:ind w:left="27"/>
              <w:jc w:val="center"/>
              <w:rPr>
                <w:sz w:val="24"/>
              </w:rPr>
            </w:pPr>
            <w:r>
              <w:rPr>
                <w:sz w:val="24"/>
                <w:lang w:val="tt"/>
              </w:rPr>
              <w:t>1</w:t>
            </w:r>
          </w:p>
        </w:tc>
        <w:tc>
          <w:tcPr>
            <w:tcW w:w="1114" w:type="dxa"/>
            <w:tcBorders>
              <w:top w:val="single" w:sz="6" w:space="0" w:color="000000"/>
            </w:tcBorders>
          </w:tcPr>
          <w:p w:rsidR="00CB2F83" w:rsidRDefault="006766F3">
            <w:pPr>
              <w:pStyle w:val="TableParagraph"/>
              <w:spacing w:line="256" w:lineRule="exact"/>
              <w:ind w:left="27"/>
              <w:jc w:val="center"/>
              <w:rPr>
                <w:sz w:val="24"/>
              </w:rPr>
            </w:pPr>
            <w:r>
              <w:rPr>
                <w:sz w:val="24"/>
                <w:lang w:val="tt"/>
              </w:rPr>
              <w:t>1</w:t>
            </w:r>
          </w:p>
        </w:tc>
        <w:tc>
          <w:tcPr>
            <w:tcW w:w="1473" w:type="dxa"/>
            <w:tcBorders>
              <w:top w:val="single" w:sz="6" w:space="0" w:color="000000"/>
            </w:tcBorders>
          </w:tcPr>
          <w:p w:rsidR="00CB2F83" w:rsidRDefault="006766F3">
            <w:pPr>
              <w:pStyle w:val="TableParagraph"/>
              <w:spacing w:line="256" w:lineRule="exact"/>
              <w:ind w:left="23"/>
              <w:jc w:val="center"/>
              <w:rPr>
                <w:sz w:val="24"/>
              </w:rPr>
            </w:pPr>
            <w:r>
              <w:rPr>
                <w:sz w:val="24"/>
                <w:lang w:val="tt"/>
              </w:rPr>
              <w:t>1</w:t>
            </w: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590"/>
              <w:rPr>
                <w:sz w:val="24"/>
              </w:rPr>
            </w:pPr>
            <w:r>
              <w:rPr>
                <w:sz w:val="24"/>
                <w:lang w:val="tt"/>
              </w:rPr>
              <w:t>аларның саны</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bl>
    <w:p w:rsidR="00CB2F83" w:rsidRDefault="00CB2F83">
      <w:pPr>
        <w:rPr>
          <w:sz w:val="20"/>
        </w:rPr>
        <w:sectPr w:rsidR="00CB2F83">
          <w:pgSz w:w="11900" w:h="16850"/>
          <w:pgMar w:top="780" w:right="620" w:bottom="980" w:left="900" w:header="0" w:footer="711" w:gutter="0"/>
          <w:cols w:space="720"/>
        </w:sectPr>
      </w:pPr>
    </w:p>
    <w:tbl>
      <w:tblPr>
        <w:tblStyle w:val="TableNormal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384"/>
        <w:gridCol w:w="1843"/>
        <w:gridCol w:w="1747"/>
        <w:gridCol w:w="1114"/>
        <w:gridCol w:w="1473"/>
      </w:tblGrid>
      <w:tr w:rsidR="00B45D70">
        <w:trPr>
          <w:trHeight w:val="830"/>
        </w:trPr>
        <w:tc>
          <w:tcPr>
            <w:tcW w:w="576" w:type="dxa"/>
          </w:tcPr>
          <w:p w:rsidR="00CB2F83" w:rsidRDefault="006766F3">
            <w:pPr>
              <w:pStyle w:val="TableParagraph"/>
              <w:spacing w:before="126"/>
              <w:ind w:left="119" w:right="83" w:firstLine="52"/>
              <w:rPr>
                <w:b/>
                <w:sz w:val="24"/>
              </w:rPr>
            </w:pPr>
            <w:r>
              <w:rPr>
                <w:b/>
                <w:sz w:val="24"/>
                <w:lang w:val="tt"/>
              </w:rPr>
              <w:lastRenderedPageBreak/>
              <w:t>№ т/б</w:t>
            </w:r>
          </w:p>
        </w:tc>
        <w:tc>
          <w:tcPr>
            <w:tcW w:w="3384" w:type="dxa"/>
          </w:tcPr>
          <w:p w:rsidR="00CB2F83" w:rsidRDefault="00CB2F83">
            <w:pPr>
              <w:pStyle w:val="TableParagraph"/>
              <w:spacing w:before="9"/>
              <w:rPr>
                <w:b/>
              </w:rPr>
            </w:pPr>
          </w:p>
          <w:p w:rsidR="00CB2F83" w:rsidRDefault="005F7BBA">
            <w:pPr>
              <w:pStyle w:val="TableParagraph"/>
              <w:spacing w:before="1"/>
              <w:ind w:left="1056"/>
              <w:rPr>
                <w:b/>
                <w:sz w:val="24"/>
              </w:rPr>
            </w:pPr>
            <w:r>
              <w:rPr>
                <w:b/>
                <w:sz w:val="24"/>
                <w:lang w:val="tt"/>
              </w:rPr>
              <w:t xml:space="preserve">Күрсәткечләр </w:t>
            </w:r>
          </w:p>
        </w:tc>
        <w:tc>
          <w:tcPr>
            <w:tcW w:w="1843" w:type="dxa"/>
          </w:tcPr>
          <w:p w:rsidR="00CB2F83" w:rsidRDefault="00EF2702">
            <w:pPr>
              <w:pStyle w:val="TableParagraph"/>
              <w:spacing w:before="126"/>
              <w:ind w:left="471" w:right="185" w:hanging="240"/>
              <w:rPr>
                <w:b/>
                <w:sz w:val="24"/>
              </w:rPr>
            </w:pPr>
            <w:r>
              <w:rPr>
                <w:b/>
                <w:sz w:val="24"/>
                <w:lang w:val="tt"/>
              </w:rPr>
              <w:t>Үлчәү бер</w:t>
            </w:r>
            <w:r w:rsidR="006766F3">
              <w:rPr>
                <w:b/>
                <w:sz w:val="24"/>
                <w:lang w:val="tt"/>
              </w:rPr>
              <w:t>әмлеге</w:t>
            </w:r>
          </w:p>
        </w:tc>
        <w:tc>
          <w:tcPr>
            <w:tcW w:w="1747" w:type="dxa"/>
          </w:tcPr>
          <w:p w:rsidR="00CB2F83" w:rsidRDefault="00CB2F83">
            <w:pPr>
              <w:pStyle w:val="TableParagraph"/>
              <w:spacing w:line="275" w:lineRule="exact"/>
              <w:ind w:left="181" w:hanging="17"/>
              <w:rPr>
                <w:b/>
                <w:sz w:val="24"/>
              </w:rPr>
            </w:pPr>
          </w:p>
          <w:p w:rsidR="00CB2F83" w:rsidRDefault="006766F3">
            <w:pPr>
              <w:pStyle w:val="TableParagraph"/>
              <w:spacing w:line="270" w:lineRule="exact"/>
              <w:ind w:left="440" w:right="134" w:hanging="260"/>
              <w:rPr>
                <w:b/>
                <w:sz w:val="24"/>
              </w:rPr>
            </w:pPr>
            <w:r>
              <w:rPr>
                <w:b/>
                <w:sz w:val="24"/>
                <w:lang w:val="tt"/>
              </w:rPr>
              <w:t>2010 елга торышы</w:t>
            </w:r>
          </w:p>
        </w:tc>
        <w:tc>
          <w:tcPr>
            <w:tcW w:w="1114" w:type="dxa"/>
          </w:tcPr>
          <w:p w:rsidR="00CB2F83" w:rsidRDefault="006766F3">
            <w:pPr>
              <w:pStyle w:val="TableParagraph"/>
              <w:spacing w:line="275" w:lineRule="exact"/>
              <w:ind w:left="169" w:firstLine="96"/>
              <w:rPr>
                <w:b/>
                <w:sz w:val="24"/>
              </w:rPr>
            </w:pPr>
            <w:r>
              <w:rPr>
                <w:b/>
                <w:sz w:val="24"/>
                <w:lang w:val="tt"/>
              </w:rPr>
              <w:t>I чират</w:t>
            </w:r>
            <w:r w:rsidR="00EF2702">
              <w:rPr>
                <w:b/>
                <w:sz w:val="24"/>
                <w:lang w:val="tt"/>
              </w:rPr>
              <w:t>-</w:t>
            </w:r>
          </w:p>
          <w:p w:rsidR="00CB2F83" w:rsidRDefault="006766F3">
            <w:pPr>
              <w:pStyle w:val="TableParagraph"/>
              <w:spacing w:line="270" w:lineRule="exact"/>
              <w:ind w:left="207" w:right="140" w:hanging="39"/>
              <w:rPr>
                <w:b/>
                <w:sz w:val="24"/>
              </w:rPr>
            </w:pPr>
            <w:r>
              <w:rPr>
                <w:b/>
                <w:spacing w:val="-2"/>
                <w:sz w:val="24"/>
                <w:lang w:val="tt"/>
              </w:rPr>
              <w:t>2020 елга кадәр</w:t>
            </w:r>
          </w:p>
        </w:tc>
        <w:tc>
          <w:tcPr>
            <w:tcW w:w="1473" w:type="dxa"/>
          </w:tcPr>
          <w:p w:rsidR="00CB2F83" w:rsidRDefault="00EF2702">
            <w:pPr>
              <w:pStyle w:val="TableParagraph"/>
              <w:spacing w:line="275" w:lineRule="exact"/>
              <w:ind w:left="124" w:right="102"/>
              <w:jc w:val="center"/>
              <w:rPr>
                <w:b/>
                <w:sz w:val="24"/>
              </w:rPr>
            </w:pPr>
            <w:r>
              <w:rPr>
                <w:b/>
                <w:sz w:val="24"/>
                <w:lang w:val="tt"/>
              </w:rPr>
              <w:t>Х</w:t>
            </w:r>
            <w:r w:rsidR="006766F3">
              <w:rPr>
                <w:b/>
                <w:sz w:val="24"/>
                <w:lang w:val="tt"/>
              </w:rPr>
              <w:t>исап</w:t>
            </w:r>
            <w:r>
              <w:rPr>
                <w:b/>
                <w:sz w:val="24"/>
                <w:lang w:val="tt"/>
              </w:rPr>
              <w:t xml:space="preserve"> елы-</w:t>
            </w:r>
          </w:p>
          <w:p w:rsidR="00CB2F83" w:rsidRDefault="006766F3" w:rsidP="00EF2702">
            <w:pPr>
              <w:pStyle w:val="TableParagraph"/>
              <w:spacing w:line="270" w:lineRule="exact"/>
              <w:ind w:left="129" w:right="102"/>
              <w:jc w:val="center"/>
              <w:rPr>
                <w:b/>
                <w:sz w:val="24"/>
              </w:rPr>
            </w:pPr>
            <w:r>
              <w:rPr>
                <w:b/>
                <w:sz w:val="24"/>
                <w:lang w:val="tt"/>
              </w:rPr>
              <w:t xml:space="preserve">2035 елга кадәр </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110"/>
              <w:rPr>
                <w:sz w:val="24"/>
              </w:rPr>
            </w:pPr>
            <w:r>
              <w:rPr>
                <w:sz w:val="24"/>
                <w:lang w:val="tt"/>
              </w:rPr>
              <w:t>халык:</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845"/>
              <w:rPr>
                <w:sz w:val="24"/>
              </w:rPr>
            </w:pPr>
            <w:r>
              <w:rPr>
                <w:sz w:val="24"/>
                <w:lang w:val="tt"/>
              </w:rPr>
              <w:t>100-250 мең кеше</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8" w:lineRule="exact"/>
              <w:ind w:left="23"/>
              <w:jc w:val="center"/>
              <w:rPr>
                <w:sz w:val="24"/>
              </w:rPr>
            </w:pPr>
            <w:r>
              <w:rPr>
                <w:w w:val="97"/>
                <w:sz w:val="24"/>
                <w:lang w:val="tt"/>
              </w:rPr>
              <w:t>-</w:t>
            </w:r>
          </w:p>
        </w:tc>
        <w:tc>
          <w:tcPr>
            <w:tcW w:w="1114" w:type="dxa"/>
          </w:tcPr>
          <w:p w:rsidR="00CB2F83" w:rsidRDefault="006766F3">
            <w:pPr>
              <w:pStyle w:val="TableParagraph"/>
              <w:spacing w:line="258" w:lineRule="exact"/>
              <w:ind w:left="23"/>
              <w:jc w:val="center"/>
              <w:rPr>
                <w:sz w:val="24"/>
              </w:rPr>
            </w:pPr>
            <w:r>
              <w:rPr>
                <w:w w:val="97"/>
                <w:sz w:val="24"/>
                <w:lang w:val="tt"/>
              </w:rPr>
              <w:t>-</w:t>
            </w:r>
          </w:p>
        </w:tc>
        <w:tc>
          <w:tcPr>
            <w:tcW w:w="1473" w:type="dxa"/>
          </w:tcPr>
          <w:p w:rsidR="00CB2F83" w:rsidRDefault="006766F3">
            <w:pPr>
              <w:pStyle w:val="TableParagraph"/>
              <w:spacing w:line="258" w:lineRule="exact"/>
              <w:ind w:left="20"/>
              <w:jc w:val="center"/>
              <w:rPr>
                <w:sz w:val="24"/>
              </w:rPr>
            </w:pPr>
            <w:r>
              <w:rPr>
                <w:w w:val="97"/>
                <w:sz w:val="24"/>
                <w:lang w:val="tt"/>
              </w:rPr>
              <w:t>-</w:t>
            </w:r>
          </w:p>
        </w:tc>
      </w:tr>
      <w:tr w:rsidR="00B45D70">
        <w:trPr>
          <w:trHeight w:val="275"/>
        </w:trPr>
        <w:tc>
          <w:tcPr>
            <w:tcW w:w="576" w:type="dxa"/>
          </w:tcPr>
          <w:p w:rsidR="00CB2F83" w:rsidRDefault="00CB2F83">
            <w:pPr>
              <w:pStyle w:val="TableParagraph"/>
              <w:rPr>
                <w:sz w:val="20"/>
              </w:rPr>
            </w:pPr>
          </w:p>
        </w:tc>
        <w:tc>
          <w:tcPr>
            <w:tcW w:w="3384" w:type="dxa"/>
          </w:tcPr>
          <w:p w:rsidR="00CB2F83" w:rsidRDefault="006766F3">
            <w:pPr>
              <w:pStyle w:val="TableParagraph"/>
              <w:spacing w:line="256" w:lineRule="exact"/>
              <w:ind w:left="902"/>
              <w:rPr>
                <w:sz w:val="24"/>
              </w:rPr>
            </w:pPr>
            <w:r>
              <w:rPr>
                <w:sz w:val="24"/>
                <w:lang w:val="tt"/>
              </w:rPr>
              <w:t>50-100 мең кеше</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6" w:lineRule="exact"/>
              <w:ind w:left="23"/>
              <w:jc w:val="center"/>
              <w:rPr>
                <w:sz w:val="24"/>
              </w:rPr>
            </w:pPr>
            <w:r>
              <w:rPr>
                <w:w w:val="97"/>
                <w:sz w:val="24"/>
                <w:lang w:val="tt"/>
              </w:rPr>
              <w:t>-</w:t>
            </w:r>
          </w:p>
        </w:tc>
        <w:tc>
          <w:tcPr>
            <w:tcW w:w="1114" w:type="dxa"/>
          </w:tcPr>
          <w:p w:rsidR="00CB2F83" w:rsidRDefault="006766F3">
            <w:pPr>
              <w:pStyle w:val="TableParagraph"/>
              <w:spacing w:line="256" w:lineRule="exact"/>
              <w:ind w:left="23"/>
              <w:jc w:val="center"/>
              <w:rPr>
                <w:sz w:val="24"/>
              </w:rPr>
            </w:pPr>
            <w:r>
              <w:rPr>
                <w:w w:val="97"/>
                <w:sz w:val="24"/>
                <w:lang w:val="tt"/>
              </w:rPr>
              <w:t>-</w:t>
            </w:r>
          </w:p>
        </w:tc>
        <w:tc>
          <w:tcPr>
            <w:tcW w:w="1473" w:type="dxa"/>
          </w:tcPr>
          <w:p w:rsidR="00CB2F83" w:rsidRDefault="006766F3">
            <w:pPr>
              <w:pStyle w:val="TableParagraph"/>
              <w:spacing w:line="256" w:lineRule="exact"/>
              <w:ind w:left="20"/>
              <w:jc w:val="center"/>
              <w:rPr>
                <w:sz w:val="24"/>
              </w:rPr>
            </w:pPr>
            <w:r>
              <w:rPr>
                <w:w w:val="97"/>
                <w:sz w:val="24"/>
                <w:lang w:val="tt"/>
              </w:rPr>
              <w:t>-</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941"/>
              <w:rPr>
                <w:sz w:val="24"/>
              </w:rPr>
            </w:pPr>
            <w:r>
              <w:rPr>
                <w:sz w:val="24"/>
                <w:lang w:val="tt"/>
              </w:rPr>
              <w:t>50 мең кешегә кадәр.</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3" w:lineRule="exact"/>
              <w:ind w:left="27"/>
              <w:jc w:val="center"/>
              <w:rPr>
                <w:sz w:val="24"/>
              </w:rPr>
            </w:pPr>
            <w:r>
              <w:rPr>
                <w:sz w:val="24"/>
                <w:lang w:val="tt"/>
              </w:rPr>
              <w:t>1</w:t>
            </w:r>
          </w:p>
        </w:tc>
        <w:tc>
          <w:tcPr>
            <w:tcW w:w="1114" w:type="dxa"/>
          </w:tcPr>
          <w:p w:rsidR="00CB2F83" w:rsidRDefault="006766F3">
            <w:pPr>
              <w:pStyle w:val="TableParagraph"/>
              <w:spacing w:line="253" w:lineRule="exact"/>
              <w:ind w:left="27"/>
              <w:jc w:val="center"/>
              <w:rPr>
                <w:sz w:val="24"/>
              </w:rPr>
            </w:pPr>
            <w:r>
              <w:rPr>
                <w:sz w:val="24"/>
                <w:lang w:val="tt"/>
              </w:rPr>
              <w:t>1</w:t>
            </w:r>
          </w:p>
        </w:tc>
        <w:tc>
          <w:tcPr>
            <w:tcW w:w="1473" w:type="dxa"/>
          </w:tcPr>
          <w:p w:rsidR="00CB2F83" w:rsidRDefault="006766F3">
            <w:pPr>
              <w:pStyle w:val="TableParagraph"/>
              <w:spacing w:line="253" w:lineRule="exact"/>
              <w:ind w:left="23"/>
              <w:jc w:val="center"/>
              <w:rPr>
                <w:sz w:val="24"/>
              </w:rPr>
            </w:pPr>
            <w:r>
              <w:rPr>
                <w:sz w:val="24"/>
                <w:lang w:val="tt"/>
              </w:rPr>
              <w:t>1</w:t>
            </w: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350"/>
              <w:rPr>
                <w:sz w:val="24"/>
              </w:rPr>
            </w:pPr>
            <w:r>
              <w:rPr>
                <w:sz w:val="24"/>
                <w:lang w:val="tt"/>
              </w:rPr>
              <w:t>шәһәр тибындагы поселоклар</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551"/>
        </w:trPr>
        <w:tc>
          <w:tcPr>
            <w:tcW w:w="576" w:type="dxa"/>
          </w:tcPr>
          <w:p w:rsidR="00CB2F83" w:rsidRDefault="006766F3">
            <w:pPr>
              <w:pStyle w:val="TableParagraph"/>
              <w:spacing w:before="114"/>
              <w:ind w:left="123" w:right="102"/>
              <w:jc w:val="center"/>
              <w:rPr>
                <w:sz w:val="24"/>
              </w:rPr>
            </w:pPr>
            <w:r>
              <w:rPr>
                <w:sz w:val="24"/>
                <w:lang w:val="tt"/>
              </w:rPr>
              <w:t>2.6</w:t>
            </w:r>
          </w:p>
        </w:tc>
        <w:tc>
          <w:tcPr>
            <w:tcW w:w="3384" w:type="dxa"/>
          </w:tcPr>
          <w:p w:rsidR="00CB2F83" w:rsidRDefault="00BB392F">
            <w:pPr>
              <w:pStyle w:val="TableParagraph"/>
              <w:spacing w:line="264" w:lineRule="exact"/>
              <w:ind w:left="110"/>
              <w:rPr>
                <w:sz w:val="24"/>
              </w:rPr>
            </w:pPr>
            <w:r>
              <w:rPr>
                <w:sz w:val="24"/>
                <w:lang w:val="tt"/>
              </w:rPr>
              <w:t>Авыл торак</w:t>
            </w:r>
          </w:p>
          <w:p w:rsidR="00CB2F83" w:rsidRDefault="00DE0DB6">
            <w:pPr>
              <w:pStyle w:val="TableParagraph"/>
              <w:spacing w:line="267" w:lineRule="exact"/>
              <w:ind w:left="110"/>
              <w:rPr>
                <w:sz w:val="24"/>
              </w:rPr>
            </w:pPr>
            <w:r>
              <w:rPr>
                <w:sz w:val="24"/>
                <w:lang w:val="tt"/>
              </w:rPr>
              <w:t>п</w:t>
            </w:r>
            <w:r w:rsidR="006766F3">
              <w:rPr>
                <w:sz w:val="24"/>
                <w:lang w:val="tt"/>
              </w:rPr>
              <w:t>унктлар</w:t>
            </w:r>
            <w:r w:rsidR="00BB392F">
              <w:rPr>
                <w:sz w:val="24"/>
                <w:lang w:val="tt"/>
              </w:rPr>
              <w:t>ы саны</w:t>
            </w:r>
            <w:r w:rsidR="006766F3">
              <w:rPr>
                <w:sz w:val="24"/>
                <w:lang w:val="tt"/>
              </w:rPr>
              <w:t xml:space="preserve"> - барлыгы</w:t>
            </w:r>
          </w:p>
        </w:tc>
        <w:tc>
          <w:tcPr>
            <w:tcW w:w="1843" w:type="dxa"/>
          </w:tcPr>
          <w:p w:rsidR="00CB2F83" w:rsidRDefault="006766F3">
            <w:pPr>
              <w:pStyle w:val="TableParagraph"/>
              <w:spacing w:before="114"/>
              <w:ind w:left="119" w:right="95"/>
              <w:jc w:val="center"/>
              <w:rPr>
                <w:sz w:val="24"/>
              </w:rPr>
            </w:pPr>
            <w:r>
              <w:rPr>
                <w:sz w:val="24"/>
                <w:lang w:val="tt"/>
              </w:rPr>
              <w:t>берәмлек</w:t>
            </w:r>
          </w:p>
        </w:tc>
        <w:tc>
          <w:tcPr>
            <w:tcW w:w="1747" w:type="dxa"/>
          </w:tcPr>
          <w:p w:rsidR="00CB2F83" w:rsidRDefault="006766F3">
            <w:pPr>
              <w:pStyle w:val="TableParagraph"/>
              <w:spacing w:before="123"/>
              <w:ind w:left="161" w:right="134"/>
              <w:jc w:val="center"/>
              <w:rPr>
                <w:b/>
                <w:sz w:val="24"/>
              </w:rPr>
            </w:pPr>
            <w:r>
              <w:rPr>
                <w:b/>
                <w:sz w:val="24"/>
                <w:lang w:val="tt"/>
              </w:rPr>
              <w:t>127</w:t>
            </w:r>
          </w:p>
        </w:tc>
        <w:tc>
          <w:tcPr>
            <w:tcW w:w="1114" w:type="dxa"/>
          </w:tcPr>
          <w:p w:rsidR="00CB2F83" w:rsidRDefault="006766F3">
            <w:pPr>
              <w:pStyle w:val="TableParagraph"/>
              <w:spacing w:before="123"/>
              <w:ind w:left="154" w:right="127"/>
              <w:jc w:val="center"/>
              <w:rPr>
                <w:b/>
                <w:sz w:val="24"/>
              </w:rPr>
            </w:pPr>
            <w:r>
              <w:rPr>
                <w:b/>
                <w:sz w:val="24"/>
                <w:lang w:val="tt"/>
              </w:rPr>
              <w:t>126</w:t>
            </w:r>
          </w:p>
        </w:tc>
        <w:tc>
          <w:tcPr>
            <w:tcW w:w="1473" w:type="dxa"/>
          </w:tcPr>
          <w:p w:rsidR="00CB2F83" w:rsidRDefault="006766F3">
            <w:pPr>
              <w:pStyle w:val="TableParagraph"/>
              <w:spacing w:before="123"/>
              <w:ind w:left="124" w:right="101"/>
              <w:jc w:val="center"/>
              <w:rPr>
                <w:b/>
                <w:sz w:val="24"/>
              </w:rPr>
            </w:pPr>
            <w:r>
              <w:rPr>
                <w:b/>
                <w:sz w:val="24"/>
                <w:lang w:val="tt"/>
              </w:rPr>
              <w:t>126</w:t>
            </w:r>
          </w:p>
        </w:tc>
      </w:tr>
      <w:tr w:rsidR="00B45D70">
        <w:trPr>
          <w:trHeight w:val="549"/>
        </w:trPr>
        <w:tc>
          <w:tcPr>
            <w:tcW w:w="576" w:type="dxa"/>
          </w:tcPr>
          <w:p w:rsidR="00CB2F83" w:rsidRDefault="00CB2F83">
            <w:pPr>
              <w:pStyle w:val="TableParagraph"/>
            </w:pPr>
          </w:p>
        </w:tc>
        <w:tc>
          <w:tcPr>
            <w:tcW w:w="3384" w:type="dxa"/>
          </w:tcPr>
          <w:p w:rsidR="00EF2702" w:rsidRDefault="00543DA0" w:rsidP="00EF2702">
            <w:pPr>
              <w:pStyle w:val="TableParagraph"/>
              <w:spacing w:line="263" w:lineRule="exact"/>
              <w:ind w:left="110"/>
              <w:rPr>
                <w:sz w:val="24"/>
              </w:rPr>
            </w:pPr>
            <w:r>
              <w:rPr>
                <w:sz w:val="24"/>
                <w:lang w:val="tt"/>
              </w:rPr>
              <w:t>Аларда</w:t>
            </w:r>
            <w:r w:rsidR="006766F3">
              <w:rPr>
                <w:sz w:val="24"/>
                <w:lang w:val="tt"/>
              </w:rPr>
              <w:t xml:space="preserve"> халык </w:t>
            </w:r>
            <w:r>
              <w:rPr>
                <w:sz w:val="24"/>
                <w:lang w:val="tt"/>
              </w:rPr>
              <w:t xml:space="preserve"> саны</w:t>
            </w:r>
          </w:p>
          <w:p w:rsidR="00CB2F83" w:rsidRDefault="00CB2F83">
            <w:pPr>
              <w:pStyle w:val="TableParagraph"/>
              <w:spacing w:line="266" w:lineRule="exact"/>
              <w:ind w:left="110"/>
              <w:rPr>
                <w:sz w:val="24"/>
              </w:rPr>
            </w:pPr>
          </w:p>
        </w:tc>
        <w:tc>
          <w:tcPr>
            <w:tcW w:w="1843" w:type="dxa"/>
          </w:tcPr>
          <w:p w:rsidR="00CB2F83" w:rsidRDefault="00CB2F83">
            <w:pPr>
              <w:pStyle w:val="TableParagraph"/>
            </w:pPr>
          </w:p>
        </w:tc>
        <w:tc>
          <w:tcPr>
            <w:tcW w:w="1747" w:type="dxa"/>
          </w:tcPr>
          <w:p w:rsidR="00CB2F83" w:rsidRDefault="00CB2F83">
            <w:pPr>
              <w:pStyle w:val="TableParagraph"/>
            </w:pPr>
          </w:p>
        </w:tc>
        <w:tc>
          <w:tcPr>
            <w:tcW w:w="1114" w:type="dxa"/>
          </w:tcPr>
          <w:p w:rsidR="00CB2F83" w:rsidRDefault="00CB2F83">
            <w:pPr>
              <w:pStyle w:val="TableParagraph"/>
            </w:pPr>
          </w:p>
        </w:tc>
        <w:tc>
          <w:tcPr>
            <w:tcW w:w="1473" w:type="dxa"/>
          </w:tcPr>
          <w:p w:rsidR="00CB2F83" w:rsidRDefault="00CB2F83">
            <w:pPr>
              <w:pStyle w:val="TableParagraph"/>
            </w:pPr>
          </w:p>
        </w:tc>
      </w:tr>
      <w:tr w:rsidR="00B45D70">
        <w:trPr>
          <w:trHeight w:val="273"/>
        </w:trPr>
        <w:tc>
          <w:tcPr>
            <w:tcW w:w="576" w:type="dxa"/>
          </w:tcPr>
          <w:p w:rsidR="00CB2F83" w:rsidRDefault="00CB2F83">
            <w:pPr>
              <w:pStyle w:val="TableParagraph"/>
              <w:rPr>
                <w:sz w:val="20"/>
              </w:rPr>
            </w:pPr>
          </w:p>
        </w:tc>
        <w:tc>
          <w:tcPr>
            <w:tcW w:w="3384" w:type="dxa"/>
          </w:tcPr>
          <w:p w:rsidR="00CB2F83" w:rsidRDefault="00DE0DB6">
            <w:pPr>
              <w:pStyle w:val="TableParagraph"/>
              <w:spacing w:line="253" w:lineRule="exact"/>
              <w:ind w:left="787"/>
              <w:rPr>
                <w:sz w:val="24"/>
              </w:rPr>
            </w:pPr>
            <w:r>
              <w:rPr>
                <w:sz w:val="24"/>
                <w:lang w:val="tt"/>
              </w:rPr>
              <w:t>5 меңнән артык кеше</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3" w:lineRule="exact"/>
              <w:ind w:left="23"/>
              <w:jc w:val="center"/>
              <w:rPr>
                <w:sz w:val="24"/>
              </w:rPr>
            </w:pPr>
            <w:r>
              <w:rPr>
                <w:w w:val="97"/>
                <w:sz w:val="24"/>
                <w:lang w:val="tt"/>
              </w:rPr>
              <w:t>-</w:t>
            </w:r>
          </w:p>
        </w:tc>
        <w:tc>
          <w:tcPr>
            <w:tcW w:w="1114" w:type="dxa"/>
          </w:tcPr>
          <w:p w:rsidR="00CB2F83" w:rsidRDefault="006766F3">
            <w:pPr>
              <w:pStyle w:val="TableParagraph"/>
              <w:spacing w:line="253" w:lineRule="exact"/>
              <w:ind w:left="23"/>
              <w:jc w:val="center"/>
              <w:rPr>
                <w:sz w:val="24"/>
              </w:rPr>
            </w:pPr>
            <w:r>
              <w:rPr>
                <w:w w:val="97"/>
                <w:sz w:val="24"/>
                <w:lang w:val="tt"/>
              </w:rPr>
              <w:t>-</w:t>
            </w:r>
          </w:p>
        </w:tc>
        <w:tc>
          <w:tcPr>
            <w:tcW w:w="1473" w:type="dxa"/>
          </w:tcPr>
          <w:p w:rsidR="00CB2F83" w:rsidRDefault="006766F3">
            <w:pPr>
              <w:pStyle w:val="TableParagraph"/>
              <w:spacing w:line="253" w:lineRule="exact"/>
              <w:ind w:left="20"/>
              <w:jc w:val="center"/>
              <w:rPr>
                <w:sz w:val="24"/>
              </w:rPr>
            </w:pPr>
            <w:r>
              <w:rPr>
                <w:w w:val="97"/>
                <w:sz w:val="24"/>
                <w:lang w:val="tt"/>
              </w:rPr>
              <w:t>-</w:t>
            </w: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085"/>
              <w:rPr>
                <w:sz w:val="24"/>
              </w:rPr>
            </w:pPr>
            <w:r>
              <w:rPr>
                <w:sz w:val="24"/>
                <w:lang w:val="tt"/>
              </w:rPr>
              <w:t>1-5 мең кеше</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8" w:lineRule="exact"/>
              <w:ind w:left="27"/>
              <w:jc w:val="center"/>
              <w:rPr>
                <w:sz w:val="24"/>
              </w:rPr>
            </w:pPr>
            <w:r>
              <w:rPr>
                <w:sz w:val="24"/>
                <w:lang w:val="tt"/>
              </w:rPr>
              <w:t>1</w:t>
            </w:r>
          </w:p>
        </w:tc>
        <w:tc>
          <w:tcPr>
            <w:tcW w:w="1114" w:type="dxa"/>
          </w:tcPr>
          <w:p w:rsidR="00CB2F83" w:rsidRDefault="006766F3">
            <w:pPr>
              <w:pStyle w:val="TableParagraph"/>
              <w:spacing w:line="258" w:lineRule="exact"/>
              <w:ind w:left="27"/>
              <w:jc w:val="center"/>
              <w:rPr>
                <w:sz w:val="24"/>
              </w:rPr>
            </w:pPr>
            <w:r>
              <w:rPr>
                <w:sz w:val="24"/>
                <w:lang w:val="tt"/>
              </w:rPr>
              <w:t>2</w:t>
            </w:r>
          </w:p>
        </w:tc>
        <w:tc>
          <w:tcPr>
            <w:tcW w:w="1473" w:type="dxa"/>
          </w:tcPr>
          <w:p w:rsidR="00CB2F83" w:rsidRDefault="006766F3">
            <w:pPr>
              <w:pStyle w:val="TableParagraph"/>
              <w:spacing w:line="258" w:lineRule="exact"/>
              <w:ind w:left="23"/>
              <w:jc w:val="center"/>
              <w:rPr>
                <w:sz w:val="24"/>
              </w:rPr>
            </w:pPr>
            <w:r>
              <w:rPr>
                <w:sz w:val="24"/>
                <w:lang w:val="tt"/>
              </w:rPr>
              <w:t>3</w:t>
            </w: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9" w:lineRule="exact"/>
              <w:ind w:left="965"/>
              <w:rPr>
                <w:sz w:val="24"/>
              </w:rPr>
            </w:pPr>
            <w:r>
              <w:rPr>
                <w:sz w:val="24"/>
                <w:lang w:val="tt"/>
              </w:rPr>
              <w:t>0,2-1 мең кеше</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9" w:lineRule="exact"/>
              <w:ind w:left="156" w:right="134"/>
              <w:jc w:val="center"/>
              <w:rPr>
                <w:sz w:val="24"/>
              </w:rPr>
            </w:pPr>
            <w:r>
              <w:rPr>
                <w:sz w:val="24"/>
                <w:lang w:val="tt"/>
              </w:rPr>
              <w:t>59</w:t>
            </w:r>
          </w:p>
        </w:tc>
        <w:tc>
          <w:tcPr>
            <w:tcW w:w="1114" w:type="dxa"/>
          </w:tcPr>
          <w:p w:rsidR="00CB2F83" w:rsidRDefault="006766F3">
            <w:pPr>
              <w:pStyle w:val="TableParagraph"/>
              <w:spacing w:line="259" w:lineRule="exact"/>
              <w:ind w:left="152" w:right="130"/>
              <w:jc w:val="center"/>
              <w:rPr>
                <w:sz w:val="24"/>
              </w:rPr>
            </w:pPr>
            <w:r>
              <w:rPr>
                <w:sz w:val="24"/>
                <w:lang w:val="tt"/>
              </w:rPr>
              <w:t>57</w:t>
            </w:r>
          </w:p>
        </w:tc>
        <w:tc>
          <w:tcPr>
            <w:tcW w:w="1473" w:type="dxa"/>
          </w:tcPr>
          <w:p w:rsidR="00CB2F83" w:rsidRDefault="006766F3">
            <w:pPr>
              <w:pStyle w:val="TableParagraph"/>
              <w:spacing w:line="259" w:lineRule="exact"/>
              <w:ind w:left="124" w:right="96"/>
              <w:jc w:val="center"/>
              <w:rPr>
                <w:sz w:val="24"/>
              </w:rPr>
            </w:pPr>
            <w:r>
              <w:rPr>
                <w:sz w:val="24"/>
                <w:lang w:val="tt"/>
              </w:rPr>
              <w:t>55</w:t>
            </w:r>
          </w:p>
        </w:tc>
      </w:tr>
      <w:tr w:rsidR="00B45D70">
        <w:trPr>
          <w:trHeight w:val="270"/>
        </w:trPr>
        <w:tc>
          <w:tcPr>
            <w:tcW w:w="576" w:type="dxa"/>
          </w:tcPr>
          <w:p w:rsidR="00CB2F83" w:rsidRDefault="00CB2F83">
            <w:pPr>
              <w:pStyle w:val="TableParagraph"/>
              <w:rPr>
                <w:sz w:val="20"/>
              </w:rPr>
            </w:pPr>
          </w:p>
        </w:tc>
        <w:tc>
          <w:tcPr>
            <w:tcW w:w="3384" w:type="dxa"/>
          </w:tcPr>
          <w:p w:rsidR="00CB2F83" w:rsidRDefault="00DE0DB6">
            <w:pPr>
              <w:pStyle w:val="TableParagraph"/>
              <w:spacing w:line="251" w:lineRule="exact"/>
              <w:ind w:left="974"/>
              <w:rPr>
                <w:sz w:val="24"/>
              </w:rPr>
            </w:pPr>
            <w:r>
              <w:rPr>
                <w:sz w:val="24"/>
                <w:lang w:val="tt"/>
              </w:rPr>
              <w:t>0,2 мең кешегә кадәр</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1" w:lineRule="exact"/>
              <w:ind w:left="156" w:right="134"/>
              <w:jc w:val="center"/>
              <w:rPr>
                <w:sz w:val="24"/>
              </w:rPr>
            </w:pPr>
            <w:r>
              <w:rPr>
                <w:sz w:val="24"/>
                <w:lang w:val="tt"/>
              </w:rPr>
              <w:t>67</w:t>
            </w:r>
          </w:p>
        </w:tc>
        <w:tc>
          <w:tcPr>
            <w:tcW w:w="1114" w:type="dxa"/>
          </w:tcPr>
          <w:p w:rsidR="00CB2F83" w:rsidRDefault="006766F3">
            <w:pPr>
              <w:pStyle w:val="TableParagraph"/>
              <w:spacing w:line="251" w:lineRule="exact"/>
              <w:ind w:left="152" w:right="130"/>
              <w:jc w:val="center"/>
              <w:rPr>
                <w:sz w:val="24"/>
              </w:rPr>
            </w:pPr>
            <w:r>
              <w:rPr>
                <w:sz w:val="24"/>
                <w:lang w:val="tt"/>
              </w:rPr>
              <w:t>67</w:t>
            </w:r>
          </w:p>
        </w:tc>
        <w:tc>
          <w:tcPr>
            <w:tcW w:w="1473" w:type="dxa"/>
          </w:tcPr>
          <w:p w:rsidR="00CB2F83" w:rsidRDefault="006766F3">
            <w:pPr>
              <w:pStyle w:val="TableParagraph"/>
              <w:spacing w:line="251" w:lineRule="exact"/>
              <w:ind w:left="124" w:right="96"/>
              <w:jc w:val="center"/>
              <w:rPr>
                <w:sz w:val="24"/>
              </w:rPr>
            </w:pPr>
            <w:r>
              <w:rPr>
                <w:sz w:val="24"/>
                <w:lang w:val="tt"/>
              </w:rPr>
              <w:t>68</w:t>
            </w:r>
          </w:p>
        </w:tc>
      </w:tr>
      <w:tr w:rsidR="00B45D70">
        <w:trPr>
          <w:trHeight w:val="277"/>
        </w:trPr>
        <w:tc>
          <w:tcPr>
            <w:tcW w:w="576" w:type="dxa"/>
          </w:tcPr>
          <w:p w:rsidR="00CB2F83" w:rsidRDefault="006766F3">
            <w:pPr>
              <w:pStyle w:val="TableParagraph"/>
              <w:spacing w:line="258" w:lineRule="exact"/>
              <w:ind w:left="123" w:right="102"/>
              <w:jc w:val="center"/>
              <w:rPr>
                <w:sz w:val="24"/>
              </w:rPr>
            </w:pPr>
            <w:r>
              <w:rPr>
                <w:sz w:val="24"/>
                <w:lang w:val="tt"/>
              </w:rPr>
              <w:t>2.7</w:t>
            </w:r>
          </w:p>
        </w:tc>
        <w:tc>
          <w:tcPr>
            <w:tcW w:w="3384" w:type="dxa"/>
          </w:tcPr>
          <w:p w:rsidR="00CB2F83" w:rsidRDefault="006766F3">
            <w:pPr>
              <w:pStyle w:val="TableParagraph"/>
              <w:spacing w:line="258" w:lineRule="exact"/>
              <w:ind w:left="110"/>
              <w:rPr>
                <w:sz w:val="24"/>
              </w:rPr>
            </w:pPr>
            <w:r>
              <w:rPr>
                <w:sz w:val="24"/>
                <w:lang w:val="tt"/>
              </w:rPr>
              <w:t>Җирлекләр саны</w:t>
            </w:r>
          </w:p>
        </w:tc>
        <w:tc>
          <w:tcPr>
            <w:tcW w:w="1843" w:type="dxa"/>
          </w:tcPr>
          <w:p w:rsidR="00CB2F83" w:rsidRDefault="006766F3">
            <w:pPr>
              <w:pStyle w:val="TableParagraph"/>
              <w:spacing w:line="258" w:lineRule="exact"/>
              <w:ind w:left="115" w:right="95"/>
              <w:jc w:val="center"/>
              <w:rPr>
                <w:sz w:val="24"/>
              </w:rPr>
            </w:pPr>
            <w:r>
              <w:rPr>
                <w:sz w:val="24"/>
                <w:lang w:val="tt"/>
              </w:rPr>
              <w:t>саны</w:t>
            </w:r>
          </w:p>
        </w:tc>
        <w:tc>
          <w:tcPr>
            <w:tcW w:w="1747" w:type="dxa"/>
          </w:tcPr>
          <w:p w:rsidR="00CB2F83" w:rsidRDefault="006766F3">
            <w:pPr>
              <w:pStyle w:val="TableParagraph"/>
              <w:spacing w:line="258" w:lineRule="exact"/>
              <w:ind w:left="156" w:right="134"/>
              <w:jc w:val="center"/>
              <w:rPr>
                <w:sz w:val="24"/>
              </w:rPr>
            </w:pPr>
            <w:r>
              <w:rPr>
                <w:sz w:val="24"/>
                <w:lang w:val="tt"/>
              </w:rPr>
              <w:t>29</w:t>
            </w:r>
          </w:p>
        </w:tc>
        <w:tc>
          <w:tcPr>
            <w:tcW w:w="1114" w:type="dxa"/>
          </w:tcPr>
          <w:p w:rsidR="00CB2F83" w:rsidRDefault="006766F3">
            <w:pPr>
              <w:pStyle w:val="TableParagraph"/>
              <w:spacing w:line="258" w:lineRule="exact"/>
              <w:ind w:left="152" w:right="130"/>
              <w:jc w:val="center"/>
              <w:rPr>
                <w:sz w:val="24"/>
              </w:rPr>
            </w:pPr>
            <w:r>
              <w:rPr>
                <w:sz w:val="24"/>
                <w:lang w:val="tt"/>
              </w:rPr>
              <w:t>29</w:t>
            </w:r>
          </w:p>
        </w:tc>
        <w:tc>
          <w:tcPr>
            <w:tcW w:w="1473" w:type="dxa"/>
          </w:tcPr>
          <w:p w:rsidR="00CB2F83" w:rsidRDefault="006766F3">
            <w:pPr>
              <w:pStyle w:val="TableParagraph"/>
              <w:spacing w:line="258" w:lineRule="exact"/>
              <w:ind w:left="124" w:right="96"/>
              <w:jc w:val="center"/>
              <w:rPr>
                <w:sz w:val="24"/>
              </w:rPr>
            </w:pPr>
            <w:r>
              <w:rPr>
                <w:sz w:val="24"/>
                <w:lang w:val="tt"/>
              </w:rPr>
              <w:t>29</w:t>
            </w:r>
          </w:p>
        </w:tc>
      </w:tr>
      <w:tr w:rsidR="00B45D70">
        <w:trPr>
          <w:trHeight w:val="273"/>
        </w:trPr>
        <w:tc>
          <w:tcPr>
            <w:tcW w:w="576" w:type="dxa"/>
          </w:tcPr>
          <w:p w:rsidR="00CB2F83" w:rsidRDefault="00CB2F83">
            <w:pPr>
              <w:pStyle w:val="TableParagraph"/>
              <w:rPr>
                <w:sz w:val="20"/>
              </w:rPr>
            </w:pPr>
          </w:p>
        </w:tc>
        <w:tc>
          <w:tcPr>
            <w:tcW w:w="3384" w:type="dxa"/>
          </w:tcPr>
          <w:p w:rsidR="00CB2F83" w:rsidRDefault="005A1D50">
            <w:pPr>
              <w:pStyle w:val="TableParagraph"/>
              <w:spacing w:line="253" w:lineRule="exact"/>
              <w:ind w:left="816"/>
              <w:rPr>
                <w:sz w:val="24"/>
              </w:rPr>
            </w:pPr>
            <w:r>
              <w:rPr>
                <w:sz w:val="24"/>
                <w:lang w:val="tt"/>
              </w:rPr>
              <w:t xml:space="preserve"> Ш</w:t>
            </w:r>
            <w:r w:rsidR="006766F3">
              <w:rPr>
                <w:sz w:val="24"/>
                <w:lang w:val="tt"/>
              </w:rPr>
              <w:t>әһәр</w:t>
            </w:r>
            <w:r>
              <w:rPr>
                <w:sz w:val="24"/>
                <w:lang w:val="tt"/>
              </w:rPr>
              <w:t xml:space="preserve"> җирлеге</w:t>
            </w:r>
          </w:p>
        </w:tc>
        <w:tc>
          <w:tcPr>
            <w:tcW w:w="1843" w:type="dxa"/>
          </w:tcPr>
          <w:p w:rsidR="00CB2F83" w:rsidRDefault="006766F3">
            <w:pPr>
              <w:pStyle w:val="TableParagraph"/>
              <w:spacing w:line="253" w:lineRule="exact"/>
              <w:ind w:left="115" w:right="95"/>
              <w:jc w:val="center"/>
              <w:rPr>
                <w:sz w:val="24"/>
              </w:rPr>
            </w:pPr>
            <w:r>
              <w:rPr>
                <w:sz w:val="24"/>
                <w:lang w:val="tt"/>
              </w:rPr>
              <w:t>саны</w:t>
            </w:r>
          </w:p>
        </w:tc>
        <w:tc>
          <w:tcPr>
            <w:tcW w:w="1747" w:type="dxa"/>
          </w:tcPr>
          <w:p w:rsidR="00CB2F83" w:rsidRDefault="006766F3">
            <w:pPr>
              <w:pStyle w:val="TableParagraph"/>
              <w:spacing w:line="253" w:lineRule="exact"/>
              <w:ind w:left="27"/>
              <w:jc w:val="center"/>
              <w:rPr>
                <w:sz w:val="24"/>
              </w:rPr>
            </w:pPr>
            <w:r>
              <w:rPr>
                <w:sz w:val="24"/>
                <w:lang w:val="tt"/>
              </w:rPr>
              <w:t>1</w:t>
            </w:r>
          </w:p>
        </w:tc>
        <w:tc>
          <w:tcPr>
            <w:tcW w:w="1114" w:type="dxa"/>
          </w:tcPr>
          <w:p w:rsidR="00CB2F83" w:rsidRDefault="006766F3">
            <w:pPr>
              <w:pStyle w:val="TableParagraph"/>
              <w:spacing w:line="253" w:lineRule="exact"/>
              <w:ind w:left="27"/>
              <w:jc w:val="center"/>
              <w:rPr>
                <w:sz w:val="24"/>
              </w:rPr>
            </w:pPr>
            <w:r>
              <w:rPr>
                <w:sz w:val="24"/>
                <w:lang w:val="tt"/>
              </w:rPr>
              <w:t>1</w:t>
            </w:r>
          </w:p>
        </w:tc>
        <w:tc>
          <w:tcPr>
            <w:tcW w:w="1473" w:type="dxa"/>
          </w:tcPr>
          <w:p w:rsidR="00CB2F83" w:rsidRDefault="006766F3">
            <w:pPr>
              <w:pStyle w:val="TableParagraph"/>
              <w:spacing w:line="253" w:lineRule="exact"/>
              <w:ind w:left="23"/>
              <w:jc w:val="center"/>
              <w:rPr>
                <w:sz w:val="24"/>
              </w:rPr>
            </w:pPr>
            <w:r>
              <w:rPr>
                <w:sz w:val="24"/>
                <w:lang w:val="tt"/>
              </w:rPr>
              <w:t>1</w:t>
            </w:r>
          </w:p>
        </w:tc>
      </w:tr>
      <w:tr w:rsidR="00B45D70">
        <w:trPr>
          <w:trHeight w:val="316"/>
        </w:trPr>
        <w:tc>
          <w:tcPr>
            <w:tcW w:w="576" w:type="dxa"/>
          </w:tcPr>
          <w:p w:rsidR="00CB2F83" w:rsidRDefault="006766F3">
            <w:pPr>
              <w:pStyle w:val="TableParagraph"/>
              <w:spacing w:line="275" w:lineRule="exact"/>
              <w:ind w:left="123" w:right="102"/>
              <w:jc w:val="center"/>
              <w:rPr>
                <w:sz w:val="24"/>
              </w:rPr>
            </w:pPr>
            <w:r>
              <w:rPr>
                <w:sz w:val="24"/>
                <w:lang w:val="tt"/>
              </w:rPr>
              <w:t>2.8</w:t>
            </w:r>
          </w:p>
        </w:tc>
        <w:tc>
          <w:tcPr>
            <w:tcW w:w="3384" w:type="dxa"/>
          </w:tcPr>
          <w:p w:rsidR="00CB2F83" w:rsidRDefault="006766F3">
            <w:pPr>
              <w:pStyle w:val="TableParagraph"/>
              <w:spacing w:line="275" w:lineRule="exact"/>
              <w:ind w:left="110"/>
              <w:rPr>
                <w:sz w:val="24"/>
              </w:rPr>
            </w:pPr>
            <w:r>
              <w:rPr>
                <w:sz w:val="24"/>
                <w:lang w:val="tt"/>
              </w:rPr>
              <w:t>Халыкның тыгызлыгы</w:t>
            </w:r>
          </w:p>
        </w:tc>
        <w:tc>
          <w:tcPr>
            <w:tcW w:w="1843" w:type="dxa"/>
          </w:tcPr>
          <w:p w:rsidR="00CB2F83" w:rsidRDefault="006766F3">
            <w:pPr>
              <w:pStyle w:val="TableParagraph"/>
              <w:spacing w:line="275" w:lineRule="exact"/>
              <w:ind w:left="115" w:right="95"/>
              <w:jc w:val="center"/>
              <w:rPr>
                <w:sz w:val="24"/>
              </w:rPr>
            </w:pPr>
            <w:r>
              <w:rPr>
                <w:sz w:val="24"/>
                <w:lang w:val="tt"/>
              </w:rPr>
              <w:t>кеше/км2</w:t>
            </w:r>
          </w:p>
        </w:tc>
        <w:tc>
          <w:tcPr>
            <w:tcW w:w="1747" w:type="dxa"/>
          </w:tcPr>
          <w:p w:rsidR="00CB2F83" w:rsidRDefault="006766F3">
            <w:pPr>
              <w:pStyle w:val="TableParagraph"/>
              <w:spacing w:line="275" w:lineRule="exact"/>
              <w:ind w:left="163" w:right="134"/>
              <w:jc w:val="center"/>
              <w:rPr>
                <w:sz w:val="24"/>
              </w:rPr>
            </w:pPr>
            <w:r>
              <w:rPr>
                <w:sz w:val="24"/>
                <w:lang w:val="tt"/>
              </w:rPr>
              <w:t>27,8</w:t>
            </w:r>
          </w:p>
        </w:tc>
        <w:tc>
          <w:tcPr>
            <w:tcW w:w="1114" w:type="dxa"/>
          </w:tcPr>
          <w:p w:rsidR="00CB2F83" w:rsidRDefault="006766F3">
            <w:pPr>
              <w:pStyle w:val="TableParagraph"/>
              <w:spacing w:line="275" w:lineRule="exact"/>
              <w:ind w:left="154" w:right="125"/>
              <w:jc w:val="center"/>
              <w:rPr>
                <w:sz w:val="24"/>
              </w:rPr>
            </w:pPr>
            <w:r>
              <w:rPr>
                <w:sz w:val="24"/>
                <w:lang w:val="tt"/>
              </w:rPr>
              <w:t>28,5</w:t>
            </w:r>
          </w:p>
        </w:tc>
        <w:tc>
          <w:tcPr>
            <w:tcW w:w="1473" w:type="dxa"/>
          </w:tcPr>
          <w:p w:rsidR="00CB2F83" w:rsidRDefault="006766F3">
            <w:pPr>
              <w:pStyle w:val="TableParagraph"/>
              <w:spacing w:line="275" w:lineRule="exact"/>
              <w:ind w:left="124" w:right="93"/>
              <w:jc w:val="center"/>
              <w:rPr>
                <w:sz w:val="24"/>
              </w:rPr>
            </w:pPr>
            <w:r>
              <w:rPr>
                <w:sz w:val="24"/>
                <w:lang w:val="tt"/>
              </w:rPr>
              <w:t>28,2</w:t>
            </w:r>
          </w:p>
        </w:tc>
      </w:tr>
      <w:tr w:rsidR="00B45D70">
        <w:trPr>
          <w:trHeight w:val="275"/>
        </w:trPr>
        <w:tc>
          <w:tcPr>
            <w:tcW w:w="576" w:type="dxa"/>
          </w:tcPr>
          <w:p w:rsidR="00CB2F83" w:rsidRDefault="006766F3">
            <w:pPr>
              <w:pStyle w:val="TableParagraph"/>
              <w:spacing w:line="256" w:lineRule="exact"/>
              <w:ind w:left="15"/>
              <w:jc w:val="center"/>
              <w:rPr>
                <w:b/>
                <w:sz w:val="24"/>
              </w:rPr>
            </w:pPr>
            <w:r>
              <w:rPr>
                <w:b/>
                <w:sz w:val="24"/>
                <w:lang w:val="tt"/>
              </w:rPr>
              <w:t>3</w:t>
            </w:r>
          </w:p>
        </w:tc>
        <w:tc>
          <w:tcPr>
            <w:tcW w:w="3384" w:type="dxa"/>
          </w:tcPr>
          <w:p w:rsidR="00CB2F83" w:rsidRDefault="006766F3">
            <w:pPr>
              <w:pStyle w:val="TableParagraph"/>
              <w:spacing w:line="256" w:lineRule="exact"/>
              <w:ind w:left="216"/>
              <w:rPr>
                <w:b/>
                <w:sz w:val="24"/>
              </w:rPr>
            </w:pPr>
            <w:r>
              <w:rPr>
                <w:b/>
                <w:sz w:val="24"/>
                <w:lang w:val="tt"/>
              </w:rPr>
              <w:t>Икътисади потенциал</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551"/>
        </w:trPr>
        <w:tc>
          <w:tcPr>
            <w:tcW w:w="576" w:type="dxa"/>
          </w:tcPr>
          <w:p w:rsidR="00CB2F83" w:rsidRDefault="006766F3">
            <w:pPr>
              <w:pStyle w:val="TableParagraph"/>
              <w:spacing w:before="111"/>
              <w:ind w:left="123" w:right="102"/>
              <w:jc w:val="center"/>
              <w:rPr>
                <w:sz w:val="24"/>
              </w:rPr>
            </w:pPr>
            <w:r>
              <w:rPr>
                <w:sz w:val="24"/>
                <w:lang w:val="tt"/>
              </w:rPr>
              <w:t>3.1</w:t>
            </w:r>
          </w:p>
        </w:tc>
        <w:tc>
          <w:tcPr>
            <w:tcW w:w="3384" w:type="dxa"/>
          </w:tcPr>
          <w:p w:rsidR="00CB2F83" w:rsidRDefault="006766F3">
            <w:pPr>
              <w:pStyle w:val="TableParagraph"/>
              <w:spacing w:line="265" w:lineRule="exact"/>
              <w:ind w:left="110"/>
              <w:rPr>
                <w:sz w:val="24"/>
              </w:rPr>
            </w:pPr>
            <w:r>
              <w:rPr>
                <w:sz w:val="24"/>
                <w:lang w:val="tt"/>
              </w:rPr>
              <w:t>ВВП</w:t>
            </w:r>
          </w:p>
          <w:p w:rsidR="00CB2F83" w:rsidRDefault="00CB2F83">
            <w:pPr>
              <w:pStyle w:val="TableParagraph"/>
              <w:spacing w:line="266" w:lineRule="exact"/>
              <w:ind w:left="110"/>
              <w:rPr>
                <w:sz w:val="24"/>
              </w:rPr>
            </w:pPr>
          </w:p>
        </w:tc>
        <w:tc>
          <w:tcPr>
            <w:tcW w:w="1843" w:type="dxa"/>
          </w:tcPr>
          <w:p w:rsidR="00CB2F83" w:rsidRDefault="006766F3">
            <w:pPr>
              <w:pStyle w:val="TableParagraph"/>
              <w:spacing w:before="111"/>
              <w:ind w:left="120" w:right="95"/>
              <w:jc w:val="center"/>
              <w:rPr>
                <w:sz w:val="24"/>
              </w:rPr>
            </w:pPr>
            <w:r>
              <w:rPr>
                <w:sz w:val="24"/>
                <w:lang w:val="tt"/>
              </w:rPr>
              <w:t>млн. сумнарда</w:t>
            </w:r>
          </w:p>
        </w:tc>
        <w:tc>
          <w:tcPr>
            <w:tcW w:w="1747" w:type="dxa"/>
          </w:tcPr>
          <w:p w:rsidR="00CB2F83" w:rsidRDefault="006766F3">
            <w:pPr>
              <w:pStyle w:val="TableParagraph"/>
              <w:spacing w:before="111"/>
              <w:ind w:left="163" w:right="134"/>
              <w:jc w:val="center"/>
              <w:rPr>
                <w:sz w:val="24"/>
              </w:rPr>
            </w:pPr>
            <w:r>
              <w:rPr>
                <w:sz w:val="24"/>
                <w:lang w:val="tt"/>
              </w:rPr>
              <w:t>5135,6</w:t>
            </w:r>
          </w:p>
        </w:tc>
        <w:tc>
          <w:tcPr>
            <w:tcW w:w="1114" w:type="dxa"/>
          </w:tcPr>
          <w:p w:rsidR="00CB2F83" w:rsidRDefault="006766F3">
            <w:pPr>
              <w:pStyle w:val="TableParagraph"/>
              <w:spacing w:before="111"/>
              <w:ind w:left="154" w:right="125"/>
              <w:jc w:val="center"/>
              <w:rPr>
                <w:sz w:val="24"/>
              </w:rPr>
            </w:pPr>
            <w:r>
              <w:rPr>
                <w:sz w:val="24"/>
                <w:lang w:val="tt"/>
              </w:rPr>
              <w:t>8074,5</w:t>
            </w:r>
          </w:p>
        </w:tc>
        <w:tc>
          <w:tcPr>
            <w:tcW w:w="1473" w:type="dxa"/>
          </w:tcPr>
          <w:p w:rsidR="00CB2F83" w:rsidRDefault="006766F3">
            <w:pPr>
              <w:pStyle w:val="TableParagraph"/>
              <w:spacing w:before="111"/>
              <w:ind w:left="124" w:right="93"/>
              <w:jc w:val="center"/>
              <w:rPr>
                <w:sz w:val="24"/>
              </w:rPr>
            </w:pPr>
            <w:r>
              <w:rPr>
                <w:sz w:val="24"/>
                <w:lang w:val="tt"/>
              </w:rPr>
              <w:t>12579,8</w:t>
            </w:r>
          </w:p>
        </w:tc>
      </w:tr>
      <w:tr w:rsidR="00B45D70">
        <w:trPr>
          <w:trHeight w:val="1103"/>
        </w:trPr>
        <w:tc>
          <w:tcPr>
            <w:tcW w:w="576" w:type="dxa"/>
          </w:tcPr>
          <w:p w:rsidR="00CB2F83" w:rsidRDefault="00CB2F83">
            <w:pPr>
              <w:pStyle w:val="TableParagraph"/>
              <w:spacing w:before="8"/>
              <w:rPr>
                <w:b/>
                <w:sz w:val="33"/>
              </w:rPr>
            </w:pPr>
          </w:p>
          <w:p w:rsidR="00CB2F83" w:rsidRDefault="006766F3">
            <w:pPr>
              <w:pStyle w:val="TableParagraph"/>
              <w:ind w:left="123" w:right="102"/>
              <w:jc w:val="center"/>
              <w:rPr>
                <w:sz w:val="24"/>
              </w:rPr>
            </w:pPr>
            <w:r>
              <w:rPr>
                <w:sz w:val="24"/>
                <w:lang w:val="tt"/>
              </w:rPr>
              <w:t>3.2</w:t>
            </w:r>
          </w:p>
        </w:tc>
        <w:tc>
          <w:tcPr>
            <w:tcW w:w="3384" w:type="dxa"/>
          </w:tcPr>
          <w:p w:rsidR="00CB2F83" w:rsidRDefault="006766F3" w:rsidP="00A11865">
            <w:pPr>
              <w:pStyle w:val="TableParagraph"/>
              <w:spacing w:line="237" w:lineRule="auto"/>
              <w:ind w:left="110" w:right="324"/>
              <w:jc w:val="both"/>
              <w:rPr>
                <w:sz w:val="24"/>
              </w:rPr>
            </w:pPr>
            <w:r>
              <w:rPr>
                <w:sz w:val="24"/>
                <w:lang w:val="tt"/>
              </w:rPr>
              <w:t>Сәнәгать производствосы күләме (төяп җибәрелгән товар күләме)</w:t>
            </w:r>
          </w:p>
        </w:tc>
        <w:tc>
          <w:tcPr>
            <w:tcW w:w="1843" w:type="dxa"/>
          </w:tcPr>
          <w:p w:rsidR="00CB2F83" w:rsidRDefault="00CB2F83">
            <w:pPr>
              <w:pStyle w:val="TableParagraph"/>
              <w:spacing w:before="8"/>
              <w:rPr>
                <w:b/>
                <w:sz w:val="33"/>
              </w:rPr>
            </w:pPr>
          </w:p>
          <w:p w:rsidR="00CB2F83" w:rsidRDefault="006766F3">
            <w:pPr>
              <w:pStyle w:val="TableParagraph"/>
              <w:ind w:left="120" w:right="95"/>
              <w:jc w:val="center"/>
              <w:rPr>
                <w:sz w:val="24"/>
              </w:rPr>
            </w:pPr>
            <w:r>
              <w:rPr>
                <w:sz w:val="24"/>
                <w:lang w:val="tt"/>
              </w:rPr>
              <w:t>млн. сумнарда</w:t>
            </w:r>
          </w:p>
        </w:tc>
        <w:tc>
          <w:tcPr>
            <w:tcW w:w="1747" w:type="dxa"/>
          </w:tcPr>
          <w:p w:rsidR="00CB2F83" w:rsidRDefault="00CB2F83">
            <w:pPr>
              <w:pStyle w:val="TableParagraph"/>
              <w:spacing w:before="8"/>
              <w:rPr>
                <w:b/>
                <w:sz w:val="33"/>
              </w:rPr>
            </w:pPr>
          </w:p>
          <w:p w:rsidR="00CB2F83" w:rsidRDefault="006766F3">
            <w:pPr>
              <w:pStyle w:val="TableParagraph"/>
              <w:ind w:left="159" w:right="134"/>
              <w:jc w:val="center"/>
              <w:rPr>
                <w:sz w:val="24"/>
              </w:rPr>
            </w:pPr>
            <w:r>
              <w:rPr>
                <w:sz w:val="24"/>
                <w:lang w:val="tt"/>
              </w:rPr>
              <w:t>679,1</w:t>
            </w:r>
          </w:p>
        </w:tc>
        <w:tc>
          <w:tcPr>
            <w:tcW w:w="1114" w:type="dxa"/>
          </w:tcPr>
          <w:p w:rsidR="00CB2F83" w:rsidRDefault="00CB2F83">
            <w:pPr>
              <w:pStyle w:val="TableParagraph"/>
              <w:spacing w:before="8"/>
              <w:rPr>
                <w:b/>
                <w:sz w:val="33"/>
              </w:rPr>
            </w:pPr>
          </w:p>
          <w:p w:rsidR="00CB2F83" w:rsidRDefault="006766F3">
            <w:pPr>
              <w:pStyle w:val="TableParagraph"/>
              <w:ind w:left="154" w:right="125"/>
              <w:jc w:val="center"/>
              <w:rPr>
                <w:sz w:val="24"/>
              </w:rPr>
            </w:pPr>
            <w:r>
              <w:rPr>
                <w:sz w:val="24"/>
                <w:lang w:val="tt"/>
              </w:rPr>
              <w:t>1336,9</w:t>
            </w:r>
          </w:p>
        </w:tc>
        <w:tc>
          <w:tcPr>
            <w:tcW w:w="1473" w:type="dxa"/>
          </w:tcPr>
          <w:p w:rsidR="00CB2F83" w:rsidRDefault="00CB2F83">
            <w:pPr>
              <w:pStyle w:val="TableParagraph"/>
              <w:spacing w:before="8"/>
              <w:rPr>
                <w:b/>
                <w:sz w:val="33"/>
              </w:rPr>
            </w:pPr>
          </w:p>
          <w:p w:rsidR="00CB2F83" w:rsidRDefault="006766F3">
            <w:pPr>
              <w:pStyle w:val="TableParagraph"/>
              <w:ind w:left="124" w:right="93"/>
              <w:jc w:val="center"/>
              <w:rPr>
                <w:sz w:val="24"/>
              </w:rPr>
            </w:pPr>
            <w:r>
              <w:rPr>
                <w:sz w:val="24"/>
                <w:lang w:val="tt"/>
              </w:rPr>
              <w:t>2082,8</w:t>
            </w:r>
          </w:p>
        </w:tc>
      </w:tr>
      <w:tr w:rsidR="00B45D70">
        <w:trPr>
          <w:trHeight w:val="273"/>
        </w:trPr>
        <w:tc>
          <w:tcPr>
            <w:tcW w:w="576" w:type="dxa"/>
          </w:tcPr>
          <w:p w:rsidR="00CB2F83" w:rsidRDefault="006766F3">
            <w:pPr>
              <w:pStyle w:val="TableParagraph"/>
              <w:spacing w:line="254" w:lineRule="exact"/>
              <w:ind w:left="15"/>
              <w:jc w:val="center"/>
              <w:rPr>
                <w:b/>
                <w:sz w:val="24"/>
              </w:rPr>
            </w:pPr>
            <w:r>
              <w:rPr>
                <w:b/>
                <w:sz w:val="24"/>
                <w:lang w:val="tt"/>
              </w:rPr>
              <w:t>4</w:t>
            </w:r>
          </w:p>
        </w:tc>
        <w:tc>
          <w:tcPr>
            <w:tcW w:w="3384" w:type="dxa"/>
          </w:tcPr>
          <w:p w:rsidR="00CB2F83" w:rsidRDefault="006766F3">
            <w:pPr>
              <w:pStyle w:val="TableParagraph"/>
              <w:spacing w:line="254" w:lineRule="exact"/>
              <w:ind w:left="734"/>
              <w:rPr>
                <w:b/>
                <w:sz w:val="24"/>
              </w:rPr>
            </w:pPr>
            <w:r>
              <w:rPr>
                <w:b/>
                <w:sz w:val="24"/>
                <w:lang w:val="tt"/>
              </w:rPr>
              <w:t>Торак фонды</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1103"/>
        </w:trPr>
        <w:tc>
          <w:tcPr>
            <w:tcW w:w="576" w:type="dxa"/>
          </w:tcPr>
          <w:p w:rsidR="00CB2F83" w:rsidRDefault="00CB2F83">
            <w:pPr>
              <w:pStyle w:val="TableParagraph"/>
              <w:spacing w:before="1"/>
              <w:rPr>
                <w:b/>
                <w:sz w:val="34"/>
              </w:rPr>
            </w:pPr>
          </w:p>
          <w:p w:rsidR="00CB2F83" w:rsidRDefault="006766F3">
            <w:pPr>
              <w:pStyle w:val="TableParagraph"/>
              <w:ind w:left="123" w:right="102"/>
              <w:jc w:val="center"/>
              <w:rPr>
                <w:sz w:val="24"/>
              </w:rPr>
            </w:pPr>
            <w:r>
              <w:rPr>
                <w:sz w:val="24"/>
                <w:lang w:val="tt"/>
              </w:rPr>
              <w:t>4.1</w:t>
            </w:r>
          </w:p>
        </w:tc>
        <w:tc>
          <w:tcPr>
            <w:tcW w:w="3384" w:type="dxa"/>
          </w:tcPr>
          <w:p w:rsidR="00CB2F83" w:rsidRDefault="00CB2F83">
            <w:pPr>
              <w:pStyle w:val="TableParagraph"/>
              <w:spacing w:before="1"/>
              <w:rPr>
                <w:b/>
                <w:sz w:val="34"/>
              </w:rPr>
            </w:pPr>
          </w:p>
          <w:p w:rsidR="00CB2F83" w:rsidRDefault="006766F3">
            <w:pPr>
              <w:pStyle w:val="TableParagraph"/>
              <w:ind w:left="110"/>
              <w:rPr>
                <w:sz w:val="24"/>
              </w:rPr>
            </w:pPr>
            <w:r>
              <w:rPr>
                <w:sz w:val="24"/>
                <w:lang w:val="tt"/>
              </w:rPr>
              <w:t>Барлыгы</w:t>
            </w:r>
          </w:p>
        </w:tc>
        <w:tc>
          <w:tcPr>
            <w:tcW w:w="1843" w:type="dxa"/>
          </w:tcPr>
          <w:p w:rsidR="00CB2F83" w:rsidRDefault="006766F3">
            <w:pPr>
              <w:pStyle w:val="TableParagraph"/>
              <w:spacing w:line="235" w:lineRule="auto"/>
              <w:ind w:left="260" w:right="177" w:hanging="53"/>
              <w:jc w:val="both"/>
              <w:rPr>
                <w:sz w:val="24"/>
              </w:rPr>
            </w:pPr>
            <w:r>
              <w:rPr>
                <w:sz w:val="24"/>
                <w:lang w:val="tt"/>
              </w:rPr>
              <w:t>Гомуми торак мәйданы - мең м2</w:t>
            </w:r>
          </w:p>
          <w:p w:rsidR="00CB2F83" w:rsidRDefault="00CB2F83">
            <w:pPr>
              <w:pStyle w:val="TableParagraph"/>
              <w:ind w:left="123" w:right="88"/>
              <w:jc w:val="center"/>
              <w:rPr>
                <w:sz w:val="24"/>
              </w:rPr>
            </w:pPr>
          </w:p>
        </w:tc>
        <w:tc>
          <w:tcPr>
            <w:tcW w:w="1747" w:type="dxa"/>
          </w:tcPr>
          <w:p w:rsidR="00CB2F83" w:rsidRDefault="00CB2F83">
            <w:pPr>
              <w:pStyle w:val="TableParagraph"/>
              <w:spacing w:before="1"/>
              <w:rPr>
                <w:b/>
                <w:sz w:val="34"/>
              </w:rPr>
            </w:pPr>
          </w:p>
          <w:p w:rsidR="00CB2F83" w:rsidRDefault="006766F3">
            <w:pPr>
              <w:pStyle w:val="TableParagraph"/>
              <w:ind w:left="163" w:right="134"/>
              <w:jc w:val="center"/>
              <w:rPr>
                <w:sz w:val="24"/>
              </w:rPr>
            </w:pPr>
            <w:r>
              <w:rPr>
                <w:sz w:val="24"/>
                <w:lang w:val="tt"/>
              </w:rPr>
              <w:t>1072,0</w:t>
            </w:r>
          </w:p>
        </w:tc>
        <w:tc>
          <w:tcPr>
            <w:tcW w:w="1114" w:type="dxa"/>
          </w:tcPr>
          <w:p w:rsidR="00CB2F83" w:rsidRDefault="00CB2F83">
            <w:pPr>
              <w:pStyle w:val="TableParagraph"/>
              <w:spacing w:before="1"/>
              <w:rPr>
                <w:b/>
                <w:sz w:val="34"/>
              </w:rPr>
            </w:pPr>
          </w:p>
          <w:p w:rsidR="00CB2F83" w:rsidRDefault="006766F3">
            <w:pPr>
              <w:pStyle w:val="TableParagraph"/>
              <w:ind w:left="154" w:right="130"/>
              <w:jc w:val="center"/>
              <w:rPr>
                <w:sz w:val="24"/>
              </w:rPr>
            </w:pPr>
            <w:r>
              <w:rPr>
                <w:sz w:val="24"/>
                <w:lang w:val="tt"/>
              </w:rPr>
              <w:t>1589,78</w:t>
            </w:r>
          </w:p>
        </w:tc>
        <w:tc>
          <w:tcPr>
            <w:tcW w:w="1473" w:type="dxa"/>
          </w:tcPr>
          <w:p w:rsidR="00CB2F83" w:rsidRDefault="00CB2F83">
            <w:pPr>
              <w:pStyle w:val="TableParagraph"/>
              <w:spacing w:before="1"/>
              <w:rPr>
                <w:b/>
                <w:sz w:val="34"/>
              </w:rPr>
            </w:pPr>
          </w:p>
          <w:p w:rsidR="00CB2F83" w:rsidRDefault="006766F3">
            <w:pPr>
              <w:pStyle w:val="TableParagraph"/>
              <w:ind w:left="124" w:right="93"/>
              <w:jc w:val="center"/>
              <w:rPr>
                <w:sz w:val="24"/>
              </w:rPr>
            </w:pPr>
            <w:r>
              <w:rPr>
                <w:sz w:val="24"/>
                <w:lang w:val="tt"/>
              </w:rPr>
              <w:t>2310,31</w:t>
            </w:r>
          </w:p>
        </w:tc>
      </w:tr>
      <w:tr w:rsidR="00B45D70">
        <w:trPr>
          <w:trHeight w:val="275"/>
        </w:trPr>
        <w:tc>
          <w:tcPr>
            <w:tcW w:w="576" w:type="dxa"/>
          </w:tcPr>
          <w:p w:rsidR="00CB2F83" w:rsidRDefault="00CB2F83">
            <w:pPr>
              <w:pStyle w:val="TableParagraph"/>
              <w:rPr>
                <w:sz w:val="20"/>
              </w:rPr>
            </w:pPr>
          </w:p>
        </w:tc>
        <w:tc>
          <w:tcPr>
            <w:tcW w:w="3384" w:type="dxa"/>
          </w:tcPr>
          <w:p w:rsidR="00CB2F83" w:rsidRDefault="006766F3">
            <w:pPr>
              <w:pStyle w:val="TableParagraph"/>
              <w:spacing w:line="256" w:lineRule="exact"/>
              <w:ind w:left="110"/>
              <w:rPr>
                <w:sz w:val="24"/>
              </w:rPr>
            </w:pPr>
            <w:r>
              <w:rPr>
                <w:sz w:val="24"/>
                <w:lang w:val="tt"/>
              </w:rPr>
              <w:t>Шул исәптән:</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1103"/>
        </w:trPr>
        <w:tc>
          <w:tcPr>
            <w:tcW w:w="576" w:type="dxa"/>
          </w:tcPr>
          <w:p w:rsidR="00CB2F83" w:rsidRDefault="00CB2F83">
            <w:pPr>
              <w:pStyle w:val="TableParagraph"/>
            </w:pPr>
          </w:p>
        </w:tc>
        <w:tc>
          <w:tcPr>
            <w:tcW w:w="3384" w:type="dxa"/>
          </w:tcPr>
          <w:p w:rsidR="00CB2F83" w:rsidRDefault="00CB2F83">
            <w:pPr>
              <w:pStyle w:val="TableParagraph"/>
              <w:spacing w:before="8"/>
              <w:rPr>
                <w:b/>
                <w:sz w:val="33"/>
              </w:rPr>
            </w:pPr>
          </w:p>
          <w:p w:rsidR="00CB2F83" w:rsidRDefault="006766F3">
            <w:pPr>
              <w:pStyle w:val="TableParagraph"/>
              <w:ind w:left="350"/>
              <w:rPr>
                <w:sz w:val="24"/>
              </w:rPr>
            </w:pPr>
            <w:r>
              <w:rPr>
                <w:sz w:val="24"/>
                <w:lang w:val="tt"/>
              </w:rPr>
              <w:t>шәһәр җирлекләрендә</w:t>
            </w:r>
          </w:p>
        </w:tc>
        <w:tc>
          <w:tcPr>
            <w:tcW w:w="1843" w:type="dxa"/>
          </w:tcPr>
          <w:p w:rsidR="00CB2F83" w:rsidRDefault="006766F3">
            <w:pPr>
              <w:pStyle w:val="TableParagraph"/>
              <w:spacing w:line="235" w:lineRule="auto"/>
              <w:ind w:left="260" w:right="177" w:hanging="53"/>
              <w:jc w:val="both"/>
              <w:rPr>
                <w:sz w:val="24"/>
              </w:rPr>
            </w:pPr>
            <w:r>
              <w:rPr>
                <w:sz w:val="24"/>
                <w:lang w:val="tt"/>
              </w:rPr>
              <w:t>Гомуми торак мәйданы - мең м2</w:t>
            </w:r>
          </w:p>
          <w:p w:rsidR="00CB2F83" w:rsidRDefault="006766F3">
            <w:pPr>
              <w:pStyle w:val="TableParagraph"/>
              <w:ind w:left="605"/>
              <w:rPr>
                <w:sz w:val="24"/>
              </w:rPr>
            </w:pPr>
            <w:r>
              <w:rPr>
                <w:sz w:val="24"/>
                <w:lang w:val="tt"/>
              </w:rPr>
              <w:t>/%</w:t>
            </w:r>
          </w:p>
        </w:tc>
        <w:tc>
          <w:tcPr>
            <w:tcW w:w="1747" w:type="dxa"/>
          </w:tcPr>
          <w:p w:rsidR="00CB2F83" w:rsidRDefault="00CB2F83">
            <w:pPr>
              <w:pStyle w:val="TableParagraph"/>
              <w:spacing w:before="8"/>
              <w:rPr>
                <w:b/>
                <w:sz w:val="33"/>
              </w:rPr>
            </w:pPr>
          </w:p>
          <w:p w:rsidR="00CB2F83" w:rsidRDefault="006766F3">
            <w:pPr>
              <w:pStyle w:val="TableParagraph"/>
              <w:ind w:left="159" w:right="134"/>
              <w:jc w:val="center"/>
              <w:rPr>
                <w:sz w:val="24"/>
              </w:rPr>
            </w:pPr>
            <w:r>
              <w:rPr>
                <w:sz w:val="24"/>
                <w:lang w:val="tt"/>
              </w:rPr>
              <w:t>441,3</w:t>
            </w:r>
          </w:p>
        </w:tc>
        <w:tc>
          <w:tcPr>
            <w:tcW w:w="1114" w:type="dxa"/>
          </w:tcPr>
          <w:p w:rsidR="00CB2F83" w:rsidRDefault="00CB2F83">
            <w:pPr>
              <w:pStyle w:val="TableParagraph"/>
              <w:spacing w:before="8"/>
              <w:rPr>
                <w:b/>
                <w:sz w:val="33"/>
              </w:rPr>
            </w:pPr>
          </w:p>
          <w:p w:rsidR="00CB2F83" w:rsidRDefault="006766F3">
            <w:pPr>
              <w:pStyle w:val="TableParagraph"/>
              <w:ind w:left="154" w:right="125"/>
              <w:jc w:val="center"/>
              <w:rPr>
                <w:sz w:val="24"/>
              </w:rPr>
            </w:pPr>
            <w:r>
              <w:rPr>
                <w:sz w:val="24"/>
                <w:lang w:val="tt"/>
              </w:rPr>
              <w:t>562,03</w:t>
            </w:r>
          </w:p>
        </w:tc>
        <w:tc>
          <w:tcPr>
            <w:tcW w:w="1473" w:type="dxa"/>
          </w:tcPr>
          <w:p w:rsidR="00CB2F83" w:rsidRDefault="00CB2F83">
            <w:pPr>
              <w:pStyle w:val="TableParagraph"/>
              <w:spacing w:before="8"/>
              <w:rPr>
                <w:b/>
                <w:sz w:val="33"/>
              </w:rPr>
            </w:pPr>
          </w:p>
          <w:p w:rsidR="00CB2F83" w:rsidRDefault="006766F3">
            <w:pPr>
              <w:pStyle w:val="TableParagraph"/>
              <w:ind w:left="124" w:right="93"/>
              <w:jc w:val="center"/>
              <w:rPr>
                <w:sz w:val="24"/>
              </w:rPr>
            </w:pPr>
            <w:r>
              <w:rPr>
                <w:sz w:val="24"/>
                <w:lang w:val="tt"/>
              </w:rPr>
              <w:t>840,20</w:t>
            </w:r>
          </w:p>
        </w:tc>
      </w:tr>
      <w:tr w:rsidR="00B45D70">
        <w:trPr>
          <w:trHeight w:val="275"/>
        </w:trPr>
        <w:tc>
          <w:tcPr>
            <w:tcW w:w="576" w:type="dxa"/>
          </w:tcPr>
          <w:p w:rsidR="00CB2F83" w:rsidRDefault="00CB2F83">
            <w:pPr>
              <w:pStyle w:val="TableParagraph"/>
              <w:rPr>
                <w:sz w:val="20"/>
              </w:rPr>
            </w:pPr>
          </w:p>
        </w:tc>
        <w:tc>
          <w:tcPr>
            <w:tcW w:w="3384" w:type="dxa"/>
          </w:tcPr>
          <w:p w:rsidR="00CB2F83" w:rsidRDefault="006766F3">
            <w:pPr>
              <w:pStyle w:val="TableParagraph"/>
              <w:spacing w:line="256" w:lineRule="exact"/>
              <w:ind w:left="350"/>
              <w:rPr>
                <w:sz w:val="24"/>
              </w:rPr>
            </w:pPr>
            <w:r>
              <w:rPr>
                <w:sz w:val="24"/>
                <w:lang w:val="tt"/>
              </w:rPr>
              <w:t>авыл җирлекләрендә</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6" w:lineRule="exact"/>
              <w:ind w:left="159" w:right="134"/>
              <w:jc w:val="center"/>
              <w:rPr>
                <w:sz w:val="24"/>
              </w:rPr>
            </w:pPr>
            <w:r>
              <w:rPr>
                <w:sz w:val="24"/>
                <w:lang w:val="tt"/>
              </w:rPr>
              <w:t>630,7</w:t>
            </w:r>
          </w:p>
        </w:tc>
        <w:tc>
          <w:tcPr>
            <w:tcW w:w="1114" w:type="dxa"/>
          </w:tcPr>
          <w:p w:rsidR="00CB2F83" w:rsidRDefault="006766F3">
            <w:pPr>
              <w:pStyle w:val="TableParagraph"/>
              <w:spacing w:line="256" w:lineRule="exact"/>
              <w:ind w:left="154" w:right="130"/>
              <w:jc w:val="center"/>
              <w:rPr>
                <w:sz w:val="24"/>
              </w:rPr>
            </w:pPr>
            <w:r>
              <w:rPr>
                <w:sz w:val="24"/>
                <w:lang w:val="tt"/>
              </w:rPr>
              <w:t>1027,75</w:t>
            </w:r>
          </w:p>
        </w:tc>
        <w:tc>
          <w:tcPr>
            <w:tcW w:w="1473" w:type="dxa"/>
          </w:tcPr>
          <w:p w:rsidR="00CB2F83" w:rsidRDefault="006766F3">
            <w:pPr>
              <w:pStyle w:val="TableParagraph"/>
              <w:spacing w:line="256" w:lineRule="exact"/>
              <w:ind w:left="124" w:right="93"/>
              <w:jc w:val="center"/>
              <w:rPr>
                <w:sz w:val="24"/>
              </w:rPr>
            </w:pPr>
            <w:r>
              <w:rPr>
                <w:sz w:val="24"/>
                <w:lang w:val="tt"/>
              </w:rPr>
              <w:t>1470,11</w:t>
            </w:r>
          </w:p>
        </w:tc>
      </w:tr>
      <w:tr w:rsidR="00B45D70">
        <w:trPr>
          <w:trHeight w:val="825"/>
        </w:trPr>
        <w:tc>
          <w:tcPr>
            <w:tcW w:w="576" w:type="dxa"/>
          </w:tcPr>
          <w:p w:rsidR="00CB2F83" w:rsidRDefault="00CB2F83">
            <w:pPr>
              <w:pStyle w:val="TableParagraph"/>
              <w:spacing w:before="7"/>
              <w:rPr>
                <w:b/>
                <w:sz w:val="21"/>
              </w:rPr>
            </w:pPr>
          </w:p>
          <w:p w:rsidR="00CB2F83" w:rsidRDefault="006766F3">
            <w:pPr>
              <w:pStyle w:val="TableParagraph"/>
              <w:ind w:left="123" w:right="102"/>
              <w:jc w:val="center"/>
              <w:rPr>
                <w:sz w:val="24"/>
              </w:rPr>
            </w:pPr>
            <w:r>
              <w:rPr>
                <w:sz w:val="24"/>
                <w:lang w:val="tt"/>
              </w:rPr>
              <w:t>4.2</w:t>
            </w:r>
          </w:p>
        </w:tc>
        <w:tc>
          <w:tcPr>
            <w:tcW w:w="3384" w:type="dxa"/>
          </w:tcPr>
          <w:p w:rsidR="00CB2F83" w:rsidRDefault="006766F3">
            <w:pPr>
              <w:pStyle w:val="TableParagraph"/>
              <w:spacing w:line="235" w:lineRule="auto"/>
              <w:ind w:left="110" w:right="95" w:firstLine="240"/>
              <w:rPr>
                <w:sz w:val="24"/>
              </w:rPr>
            </w:pPr>
            <w:r>
              <w:rPr>
                <w:sz w:val="24"/>
                <w:lang w:val="tt"/>
              </w:rPr>
              <w:t>Халыкны гомуми торак мәйданы белән тәэмин итү</w:t>
            </w:r>
          </w:p>
          <w:p w:rsidR="00CB2F83" w:rsidRDefault="00CB2F83">
            <w:pPr>
              <w:pStyle w:val="TableParagraph"/>
              <w:spacing w:line="266" w:lineRule="exact"/>
              <w:ind w:left="110"/>
              <w:rPr>
                <w:sz w:val="24"/>
              </w:rPr>
            </w:pPr>
          </w:p>
        </w:tc>
        <w:tc>
          <w:tcPr>
            <w:tcW w:w="1843" w:type="dxa"/>
          </w:tcPr>
          <w:p w:rsidR="00CB2F83" w:rsidRDefault="006766F3">
            <w:pPr>
              <w:pStyle w:val="TableParagraph"/>
              <w:spacing w:before="251"/>
              <w:ind w:left="123" w:right="90"/>
              <w:jc w:val="center"/>
              <w:rPr>
                <w:sz w:val="24"/>
              </w:rPr>
            </w:pPr>
            <w:r>
              <w:rPr>
                <w:sz w:val="24"/>
                <w:lang w:val="tt"/>
              </w:rPr>
              <w:t>м2/кеше</w:t>
            </w:r>
          </w:p>
        </w:tc>
        <w:tc>
          <w:tcPr>
            <w:tcW w:w="1747" w:type="dxa"/>
          </w:tcPr>
          <w:p w:rsidR="00CB2F83" w:rsidRDefault="00CB2F83">
            <w:pPr>
              <w:pStyle w:val="TableParagraph"/>
              <w:spacing w:before="7"/>
              <w:rPr>
                <w:b/>
                <w:sz w:val="21"/>
              </w:rPr>
            </w:pPr>
          </w:p>
          <w:p w:rsidR="00CB2F83" w:rsidRDefault="006766F3">
            <w:pPr>
              <w:pStyle w:val="TableParagraph"/>
              <w:ind w:left="163" w:right="134"/>
              <w:jc w:val="center"/>
              <w:rPr>
                <w:sz w:val="24"/>
              </w:rPr>
            </w:pPr>
            <w:r>
              <w:rPr>
                <w:sz w:val="24"/>
                <w:lang w:val="tt"/>
              </w:rPr>
              <w:t>20,9</w:t>
            </w:r>
          </w:p>
        </w:tc>
        <w:tc>
          <w:tcPr>
            <w:tcW w:w="1114" w:type="dxa"/>
          </w:tcPr>
          <w:p w:rsidR="00CB2F83" w:rsidRDefault="00CB2F83">
            <w:pPr>
              <w:pStyle w:val="TableParagraph"/>
              <w:spacing w:before="7"/>
              <w:rPr>
                <w:b/>
                <w:sz w:val="21"/>
              </w:rPr>
            </w:pPr>
          </w:p>
          <w:p w:rsidR="00CB2F83" w:rsidRDefault="006766F3">
            <w:pPr>
              <w:pStyle w:val="TableParagraph"/>
              <w:ind w:left="154" w:right="125"/>
              <w:jc w:val="center"/>
              <w:rPr>
                <w:sz w:val="24"/>
              </w:rPr>
            </w:pPr>
            <w:r>
              <w:rPr>
                <w:sz w:val="24"/>
                <w:lang w:val="tt"/>
              </w:rPr>
              <w:t>30,3</w:t>
            </w:r>
          </w:p>
        </w:tc>
        <w:tc>
          <w:tcPr>
            <w:tcW w:w="1473" w:type="dxa"/>
          </w:tcPr>
          <w:p w:rsidR="00CB2F83" w:rsidRDefault="00CB2F83">
            <w:pPr>
              <w:pStyle w:val="TableParagraph"/>
              <w:spacing w:before="7"/>
              <w:rPr>
                <w:b/>
                <w:sz w:val="21"/>
              </w:rPr>
            </w:pPr>
          </w:p>
          <w:p w:rsidR="00CB2F83" w:rsidRDefault="006766F3">
            <w:pPr>
              <w:pStyle w:val="TableParagraph"/>
              <w:ind w:left="124" w:right="93"/>
              <w:jc w:val="center"/>
              <w:rPr>
                <w:sz w:val="24"/>
              </w:rPr>
            </w:pPr>
            <w:r>
              <w:rPr>
                <w:sz w:val="24"/>
                <w:lang w:val="tt"/>
              </w:rPr>
              <w:t>44,5</w:t>
            </w: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10"/>
              <w:rPr>
                <w:sz w:val="24"/>
              </w:rPr>
            </w:pPr>
            <w:r>
              <w:rPr>
                <w:sz w:val="24"/>
                <w:lang w:val="tt"/>
              </w:rPr>
              <w:t>шәһәр җирлекләрендә</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8" w:lineRule="exact"/>
              <w:ind w:left="163" w:right="134"/>
              <w:jc w:val="center"/>
              <w:rPr>
                <w:sz w:val="24"/>
              </w:rPr>
            </w:pPr>
            <w:r>
              <w:rPr>
                <w:sz w:val="24"/>
                <w:lang w:val="tt"/>
              </w:rPr>
              <w:t>24,5</w:t>
            </w:r>
          </w:p>
        </w:tc>
        <w:tc>
          <w:tcPr>
            <w:tcW w:w="1114" w:type="dxa"/>
          </w:tcPr>
          <w:p w:rsidR="00CB2F83" w:rsidRDefault="006766F3">
            <w:pPr>
              <w:pStyle w:val="TableParagraph"/>
              <w:spacing w:line="258" w:lineRule="exact"/>
              <w:ind w:left="154" w:right="125"/>
              <w:jc w:val="center"/>
              <w:rPr>
                <w:sz w:val="24"/>
              </w:rPr>
            </w:pPr>
            <w:r>
              <w:rPr>
                <w:sz w:val="24"/>
                <w:lang w:val="tt"/>
              </w:rPr>
              <w:t>30,3</w:t>
            </w:r>
          </w:p>
        </w:tc>
        <w:tc>
          <w:tcPr>
            <w:tcW w:w="1473" w:type="dxa"/>
          </w:tcPr>
          <w:p w:rsidR="00CB2F83" w:rsidRDefault="006766F3">
            <w:pPr>
              <w:pStyle w:val="TableParagraph"/>
              <w:spacing w:line="258" w:lineRule="exact"/>
              <w:ind w:left="124" w:right="93"/>
              <w:jc w:val="center"/>
              <w:rPr>
                <w:sz w:val="24"/>
              </w:rPr>
            </w:pPr>
            <w:r>
              <w:rPr>
                <w:sz w:val="24"/>
                <w:lang w:val="tt"/>
              </w:rPr>
              <w:t>44,5</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110"/>
              <w:rPr>
                <w:sz w:val="24"/>
              </w:rPr>
            </w:pPr>
            <w:r>
              <w:rPr>
                <w:sz w:val="24"/>
                <w:lang w:val="tt"/>
              </w:rPr>
              <w:t>авыл җирлекләрендә</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3" w:lineRule="exact"/>
              <w:ind w:left="163" w:right="134"/>
              <w:jc w:val="center"/>
              <w:rPr>
                <w:sz w:val="24"/>
              </w:rPr>
            </w:pPr>
            <w:r>
              <w:rPr>
                <w:sz w:val="24"/>
                <w:lang w:val="tt"/>
              </w:rPr>
              <w:t>19,0</w:t>
            </w:r>
          </w:p>
        </w:tc>
        <w:tc>
          <w:tcPr>
            <w:tcW w:w="1114" w:type="dxa"/>
          </w:tcPr>
          <w:p w:rsidR="00CB2F83" w:rsidRDefault="006766F3">
            <w:pPr>
              <w:pStyle w:val="TableParagraph"/>
              <w:spacing w:line="253" w:lineRule="exact"/>
              <w:ind w:left="154" w:right="125"/>
              <w:jc w:val="center"/>
              <w:rPr>
                <w:sz w:val="24"/>
              </w:rPr>
            </w:pPr>
            <w:r>
              <w:rPr>
                <w:sz w:val="24"/>
                <w:lang w:val="tt"/>
              </w:rPr>
              <w:t>30,3</w:t>
            </w:r>
          </w:p>
        </w:tc>
        <w:tc>
          <w:tcPr>
            <w:tcW w:w="1473" w:type="dxa"/>
          </w:tcPr>
          <w:p w:rsidR="00CB2F83" w:rsidRDefault="006766F3">
            <w:pPr>
              <w:pStyle w:val="TableParagraph"/>
              <w:spacing w:line="253" w:lineRule="exact"/>
              <w:ind w:left="124" w:right="93"/>
              <w:jc w:val="center"/>
              <w:rPr>
                <w:sz w:val="24"/>
              </w:rPr>
            </w:pPr>
            <w:r>
              <w:rPr>
                <w:sz w:val="24"/>
                <w:lang w:val="tt"/>
              </w:rPr>
              <w:t>44,5</w:t>
            </w:r>
          </w:p>
        </w:tc>
      </w:tr>
      <w:tr w:rsidR="00B45D70">
        <w:trPr>
          <w:trHeight w:val="830"/>
        </w:trPr>
        <w:tc>
          <w:tcPr>
            <w:tcW w:w="576" w:type="dxa"/>
          </w:tcPr>
          <w:p w:rsidR="00CB2F83" w:rsidRDefault="00CB2F83">
            <w:pPr>
              <w:pStyle w:val="TableParagraph"/>
              <w:spacing w:before="9"/>
              <w:rPr>
                <w:b/>
              </w:rPr>
            </w:pPr>
          </w:p>
          <w:p w:rsidR="00CB2F83" w:rsidRDefault="006766F3">
            <w:pPr>
              <w:pStyle w:val="TableParagraph"/>
              <w:spacing w:before="1"/>
              <w:ind w:left="118" w:right="102"/>
              <w:jc w:val="center"/>
              <w:rPr>
                <w:b/>
                <w:sz w:val="24"/>
              </w:rPr>
            </w:pPr>
            <w:r>
              <w:rPr>
                <w:b/>
                <w:sz w:val="24"/>
                <w:lang w:val="tt"/>
              </w:rPr>
              <w:t>5.</w:t>
            </w:r>
          </w:p>
        </w:tc>
        <w:tc>
          <w:tcPr>
            <w:tcW w:w="3384" w:type="dxa"/>
          </w:tcPr>
          <w:p w:rsidR="00CB2F83" w:rsidRDefault="006766F3">
            <w:pPr>
              <w:pStyle w:val="TableParagraph"/>
              <w:spacing w:line="261" w:lineRule="exact"/>
              <w:ind w:left="110"/>
              <w:rPr>
                <w:b/>
                <w:sz w:val="24"/>
              </w:rPr>
            </w:pPr>
            <w:r>
              <w:rPr>
                <w:b/>
                <w:sz w:val="24"/>
                <w:lang w:val="tt"/>
              </w:rPr>
              <w:t>Социаль һәм социаль объектлар</w:t>
            </w:r>
            <w:r w:rsidR="00076F96">
              <w:rPr>
                <w:b/>
                <w:sz w:val="24"/>
                <w:lang w:val="tt"/>
              </w:rPr>
              <w:t xml:space="preserve"> тарафыннан</w:t>
            </w:r>
          </w:p>
          <w:p w:rsidR="00CB2F83" w:rsidRDefault="006766F3">
            <w:pPr>
              <w:pStyle w:val="TableParagraph"/>
              <w:spacing w:before="1" w:line="274" w:lineRule="exact"/>
              <w:ind w:left="110" w:right="249"/>
              <w:rPr>
                <w:b/>
                <w:sz w:val="24"/>
              </w:rPr>
            </w:pPr>
            <w:r>
              <w:rPr>
                <w:b/>
                <w:sz w:val="24"/>
                <w:lang w:val="tt"/>
              </w:rPr>
              <w:t>мәдәни-көнкүреш хезмәт</w:t>
            </w:r>
            <w:r w:rsidR="00076F96">
              <w:rPr>
                <w:b/>
                <w:sz w:val="24"/>
                <w:lang w:val="tt"/>
              </w:rPr>
              <w:t>ләре</w:t>
            </w:r>
            <w:r>
              <w:rPr>
                <w:b/>
                <w:sz w:val="24"/>
                <w:lang w:val="tt"/>
              </w:rPr>
              <w:t xml:space="preserve"> күрсәтү</w:t>
            </w:r>
          </w:p>
        </w:tc>
        <w:tc>
          <w:tcPr>
            <w:tcW w:w="1843" w:type="dxa"/>
          </w:tcPr>
          <w:p w:rsidR="00CB2F83" w:rsidRDefault="00CB2F83">
            <w:pPr>
              <w:pStyle w:val="TableParagraph"/>
            </w:pPr>
          </w:p>
        </w:tc>
        <w:tc>
          <w:tcPr>
            <w:tcW w:w="1747" w:type="dxa"/>
          </w:tcPr>
          <w:p w:rsidR="00CB2F83" w:rsidRDefault="00CB2F83">
            <w:pPr>
              <w:pStyle w:val="TableParagraph"/>
            </w:pPr>
          </w:p>
        </w:tc>
        <w:tc>
          <w:tcPr>
            <w:tcW w:w="1114" w:type="dxa"/>
          </w:tcPr>
          <w:p w:rsidR="00CB2F83" w:rsidRDefault="00CB2F83">
            <w:pPr>
              <w:pStyle w:val="TableParagraph"/>
            </w:pPr>
          </w:p>
        </w:tc>
        <w:tc>
          <w:tcPr>
            <w:tcW w:w="1473" w:type="dxa"/>
          </w:tcPr>
          <w:p w:rsidR="00CB2F83" w:rsidRDefault="00CB2F83">
            <w:pPr>
              <w:pStyle w:val="TableParagraph"/>
            </w:pPr>
          </w:p>
        </w:tc>
      </w:tr>
      <w:tr w:rsidR="00B45D70">
        <w:trPr>
          <w:trHeight w:val="551"/>
        </w:trPr>
        <w:tc>
          <w:tcPr>
            <w:tcW w:w="576" w:type="dxa"/>
          </w:tcPr>
          <w:p w:rsidR="00CB2F83" w:rsidRDefault="006766F3">
            <w:pPr>
              <w:pStyle w:val="TableParagraph"/>
              <w:spacing w:before="114"/>
              <w:ind w:left="123" w:right="102"/>
              <w:jc w:val="center"/>
              <w:rPr>
                <w:sz w:val="24"/>
              </w:rPr>
            </w:pPr>
            <w:r>
              <w:rPr>
                <w:sz w:val="24"/>
                <w:lang w:val="tt"/>
              </w:rPr>
              <w:t>5.1</w:t>
            </w:r>
          </w:p>
        </w:tc>
        <w:tc>
          <w:tcPr>
            <w:tcW w:w="3384" w:type="dxa"/>
          </w:tcPr>
          <w:p w:rsidR="00CB2F83" w:rsidRDefault="006766F3">
            <w:pPr>
              <w:pStyle w:val="TableParagraph"/>
              <w:spacing w:line="235" w:lineRule="auto"/>
              <w:ind w:left="110" w:right="305"/>
              <w:rPr>
                <w:sz w:val="24"/>
              </w:rPr>
            </w:pPr>
            <w:r>
              <w:rPr>
                <w:sz w:val="24"/>
                <w:lang w:val="tt"/>
              </w:rPr>
              <w:t>Мәктәпкәчә балалар учреждениеләре</w:t>
            </w:r>
          </w:p>
        </w:tc>
        <w:tc>
          <w:tcPr>
            <w:tcW w:w="1843" w:type="dxa"/>
          </w:tcPr>
          <w:p w:rsidR="00CB2F83" w:rsidRDefault="006766F3">
            <w:pPr>
              <w:pStyle w:val="TableParagraph"/>
              <w:spacing w:line="235" w:lineRule="auto"/>
              <w:ind w:left="375" w:right="206" w:hanging="140"/>
              <w:rPr>
                <w:sz w:val="24"/>
              </w:rPr>
            </w:pPr>
            <w:r>
              <w:rPr>
                <w:sz w:val="24"/>
                <w:lang w:val="tt"/>
              </w:rPr>
              <w:t>1- 6 яшьлек 1000 балага/ урын</w:t>
            </w:r>
          </w:p>
        </w:tc>
        <w:tc>
          <w:tcPr>
            <w:tcW w:w="1747" w:type="dxa"/>
          </w:tcPr>
          <w:p w:rsidR="00CB2F83" w:rsidRDefault="006766F3">
            <w:pPr>
              <w:pStyle w:val="TableParagraph"/>
              <w:spacing w:before="114"/>
              <w:ind w:left="161" w:right="134"/>
              <w:jc w:val="center"/>
              <w:rPr>
                <w:sz w:val="24"/>
              </w:rPr>
            </w:pPr>
            <w:r>
              <w:rPr>
                <w:sz w:val="24"/>
                <w:lang w:val="tt"/>
              </w:rPr>
              <w:t>587</w:t>
            </w:r>
          </w:p>
        </w:tc>
        <w:tc>
          <w:tcPr>
            <w:tcW w:w="1114" w:type="dxa"/>
          </w:tcPr>
          <w:p w:rsidR="00CB2F83" w:rsidRDefault="006766F3">
            <w:pPr>
              <w:pStyle w:val="TableParagraph"/>
              <w:spacing w:before="114"/>
              <w:ind w:left="152" w:right="130"/>
              <w:jc w:val="center"/>
              <w:rPr>
                <w:sz w:val="24"/>
              </w:rPr>
            </w:pPr>
            <w:r>
              <w:rPr>
                <w:sz w:val="24"/>
                <w:lang w:val="tt"/>
              </w:rPr>
              <w:t>1038</w:t>
            </w:r>
          </w:p>
        </w:tc>
        <w:tc>
          <w:tcPr>
            <w:tcW w:w="1473" w:type="dxa"/>
          </w:tcPr>
          <w:p w:rsidR="00CB2F83" w:rsidRDefault="006766F3">
            <w:pPr>
              <w:pStyle w:val="TableParagraph"/>
              <w:spacing w:before="114"/>
              <w:ind w:left="124" w:right="96"/>
              <w:jc w:val="center"/>
              <w:rPr>
                <w:sz w:val="24"/>
              </w:rPr>
            </w:pPr>
            <w:r>
              <w:rPr>
                <w:sz w:val="24"/>
                <w:lang w:val="tt"/>
              </w:rPr>
              <w:t>1049</w:t>
            </w:r>
          </w:p>
        </w:tc>
      </w:tr>
      <w:tr w:rsidR="00B45D70">
        <w:trPr>
          <w:trHeight w:val="549"/>
        </w:trPr>
        <w:tc>
          <w:tcPr>
            <w:tcW w:w="576" w:type="dxa"/>
          </w:tcPr>
          <w:p w:rsidR="00CB2F83" w:rsidRDefault="006766F3">
            <w:pPr>
              <w:pStyle w:val="TableParagraph"/>
              <w:spacing w:before="114"/>
              <w:ind w:left="123" w:right="102"/>
              <w:jc w:val="center"/>
              <w:rPr>
                <w:sz w:val="24"/>
              </w:rPr>
            </w:pPr>
            <w:r>
              <w:rPr>
                <w:sz w:val="24"/>
                <w:lang w:val="tt"/>
              </w:rPr>
              <w:lastRenderedPageBreak/>
              <w:t>5.2</w:t>
            </w:r>
          </w:p>
        </w:tc>
        <w:tc>
          <w:tcPr>
            <w:tcW w:w="3384" w:type="dxa"/>
          </w:tcPr>
          <w:p w:rsidR="00CB2F83" w:rsidRDefault="006766F3">
            <w:pPr>
              <w:pStyle w:val="TableParagraph"/>
              <w:spacing w:before="114"/>
              <w:ind w:left="110"/>
              <w:rPr>
                <w:sz w:val="24"/>
              </w:rPr>
            </w:pPr>
            <w:r>
              <w:rPr>
                <w:sz w:val="24"/>
                <w:lang w:val="tt"/>
              </w:rPr>
              <w:t>Гомуми белем бирү мәктәпләре</w:t>
            </w:r>
          </w:p>
        </w:tc>
        <w:tc>
          <w:tcPr>
            <w:tcW w:w="1843" w:type="dxa"/>
          </w:tcPr>
          <w:p w:rsidR="00CB2F83" w:rsidRDefault="006766F3">
            <w:pPr>
              <w:pStyle w:val="TableParagraph"/>
              <w:spacing w:line="235" w:lineRule="auto"/>
              <w:ind w:left="317" w:right="206" w:hanging="82"/>
              <w:rPr>
                <w:sz w:val="24"/>
              </w:rPr>
            </w:pPr>
            <w:r>
              <w:rPr>
                <w:sz w:val="24"/>
                <w:lang w:val="tt"/>
              </w:rPr>
              <w:t>7- 17 яшьлек 1000 балага/ урын</w:t>
            </w:r>
          </w:p>
        </w:tc>
        <w:tc>
          <w:tcPr>
            <w:tcW w:w="1747" w:type="dxa"/>
          </w:tcPr>
          <w:p w:rsidR="00CB2F83" w:rsidRDefault="006766F3">
            <w:pPr>
              <w:pStyle w:val="TableParagraph"/>
              <w:spacing w:before="114"/>
              <w:ind w:left="156" w:right="134"/>
              <w:jc w:val="center"/>
              <w:rPr>
                <w:sz w:val="24"/>
              </w:rPr>
            </w:pPr>
            <w:r>
              <w:rPr>
                <w:sz w:val="24"/>
                <w:lang w:val="tt"/>
              </w:rPr>
              <w:t>1444</w:t>
            </w:r>
          </w:p>
        </w:tc>
        <w:tc>
          <w:tcPr>
            <w:tcW w:w="1114" w:type="dxa"/>
          </w:tcPr>
          <w:p w:rsidR="00CB2F83" w:rsidRDefault="006766F3">
            <w:pPr>
              <w:pStyle w:val="TableParagraph"/>
              <w:spacing w:before="114"/>
              <w:ind w:left="152" w:right="130"/>
              <w:jc w:val="center"/>
              <w:rPr>
                <w:sz w:val="24"/>
              </w:rPr>
            </w:pPr>
            <w:r>
              <w:rPr>
                <w:sz w:val="24"/>
                <w:lang w:val="tt"/>
              </w:rPr>
              <w:t>1504</w:t>
            </w:r>
          </w:p>
        </w:tc>
        <w:tc>
          <w:tcPr>
            <w:tcW w:w="1473" w:type="dxa"/>
          </w:tcPr>
          <w:p w:rsidR="00CB2F83" w:rsidRDefault="006766F3">
            <w:pPr>
              <w:pStyle w:val="TableParagraph"/>
              <w:spacing w:before="114"/>
              <w:ind w:left="124" w:right="96"/>
              <w:jc w:val="center"/>
              <w:rPr>
                <w:sz w:val="24"/>
              </w:rPr>
            </w:pPr>
            <w:r>
              <w:rPr>
                <w:sz w:val="24"/>
                <w:lang w:val="tt"/>
              </w:rPr>
              <w:t>1502</w:t>
            </w:r>
          </w:p>
        </w:tc>
      </w:tr>
      <w:tr w:rsidR="00B45D70">
        <w:trPr>
          <w:trHeight w:val="277"/>
        </w:trPr>
        <w:tc>
          <w:tcPr>
            <w:tcW w:w="576" w:type="dxa"/>
          </w:tcPr>
          <w:p w:rsidR="00CB2F83" w:rsidRDefault="006766F3">
            <w:pPr>
              <w:pStyle w:val="TableParagraph"/>
              <w:spacing w:line="258" w:lineRule="exact"/>
              <w:ind w:left="123" w:right="102"/>
              <w:jc w:val="center"/>
              <w:rPr>
                <w:sz w:val="24"/>
              </w:rPr>
            </w:pPr>
            <w:r>
              <w:rPr>
                <w:sz w:val="24"/>
                <w:lang w:val="tt"/>
              </w:rPr>
              <w:t>5.3</w:t>
            </w:r>
          </w:p>
        </w:tc>
        <w:tc>
          <w:tcPr>
            <w:tcW w:w="3384" w:type="dxa"/>
          </w:tcPr>
          <w:p w:rsidR="00CB2F83" w:rsidRDefault="006766F3">
            <w:pPr>
              <w:pStyle w:val="TableParagraph"/>
              <w:spacing w:line="258" w:lineRule="exact"/>
              <w:ind w:left="110"/>
              <w:rPr>
                <w:sz w:val="24"/>
              </w:rPr>
            </w:pPr>
            <w:r>
              <w:rPr>
                <w:sz w:val="24"/>
                <w:lang w:val="tt"/>
              </w:rPr>
              <w:t>Хастаханәләр</w:t>
            </w:r>
          </w:p>
        </w:tc>
        <w:tc>
          <w:tcPr>
            <w:tcW w:w="1843" w:type="dxa"/>
          </w:tcPr>
          <w:p w:rsidR="00CB2F83" w:rsidRDefault="006766F3">
            <w:pPr>
              <w:pStyle w:val="TableParagraph"/>
              <w:spacing w:line="258" w:lineRule="exact"/>
              <w:ind w:left="120" w:right="95"/>
              <w:jc w:val="center"/>
              <w:rPr>
                <w:sz w:val="24"/>
              </w:rPr>
            </w:pPr>
            <w:r>
              <w:rPr>
                <w:sz w:val="24"/>
                <w:lang w:val="tt"/>
              </w:rPr>
              <w:t>койка/1000кеше</w:t>
            </w:r>
          </w:p>
        </w:tc>
        <w:tc>
          <w:tcPr>
            <w:tcW w:w="1747" w:type="dxa"/>
          </w:tcPr>
          <w:p w:rsidR="00CB2F83" w:rsidRDefault="006766F3">
            <w:pPr>
              <w:pStyle w:val="TableParagraph"/>
              <w:spacing w:line="258" w:lineRule="exact"/>
              <w:ind w:left="163" w:right="134"/>
              <w:jc w:val="center"/>
              <w:rPr>
                <w:sz w:val="24"/>
              </w:rPr>
            </w:pPr>
            <w:r>
              <w:rPr>
                <w:sz w:val="24"/>
                <w:lang w:val="tt"/>
              </w:rPr>
              <w:t>5,45</w:t>
            </w:r>
          </w:p>
        </w:tc>
        <w:tc>
          <w:tcPr>
            <w:tcW w:w="1114" w:type="dxa"/>
          </w:tcPr>
          <w:p w:rsidR="00CB2F83" w:rsidRDefault="006766F3">
            <w:pPr>
              <w:pStyle w:val="TableParagraph"/>
              <w:spacing w:line="258" w:lineRule="exact"/>
              <w:ind w:left="154" w:right="130"/>
              <w:jc w:val="center"/>
              <w:rPr>
                <w:sz w:val="24"/>
              </w:rPr>
            </w:pPr>
            <w:r>
              <w:rPr>
                <w:sz w:val="24"/>
                <w:lang w:val="tt"/>
              </w:rPr>
              <w:t>13,47</w:t>
            </w:r>
          </w:p>
        </w:tc>
        <w:tc>
          <w:tcPr>
            <w:tcW w:w="1473" w:type="dxa"/>
          </w:tcPr>
          <w:p w:rsidR="00CB2F83" w:rsidRDefault="006766F3">
            <w:pPr>
              <w:pStyle w:val="TableParagraph"/>
              <w:spacing w:line="258" w:lineRule="exact"/>
              <w:ind w:left="124" w:right="93"/>
              <w:jc w:val="center"/>
              <w:rPr>
                <w:sz w:val="24"/>
              </w:rPr>
            </w:pPr>
            <w:r>
              <w:rPr>
                <w:sz w:val="24"/>
                <w:lang w:val="tt"/>
              </w:rPr>
              <w:t>13,62</w:t>
            </w:r>
          </w:p>
        </w:tc>
      </w:tr>
      <w:tr w:rsidR="00B45D70">
        <w:trPr>
          <w:trHeight w:val="552"/>
        </w:trPr>
        <w:tc>
          <w:tcPr>
            <w:tcW w:w="576" w:type="dxa"/>
          </w:tcPr>
          <w:p w:rsidR="00CB2F83" w:rsidRDefault="006766F3">
            <w:pPr>
              <w:pStyle w:val="TableParagraph"/>
              <w:spacing w:before="117"/>
              <w:ind w:left="123" w:right="102"/>
              <w:jc w:val="center"/>
              <w:rPr>
                <w:sz w:val="24"/>
              </w:rPr>
            </w:pPr>
            <w:r>
              <w:rPr>
                <w:sz w:val="24"/>
                <w:lang w:val="tt"/>
              </w:rPr>
              <w:t>5.4</w:t>
            </w:r>
          </w:p>
        </w:tc>
        <w:tc>
          <w:tcPr>
            <w:tcW w:w="3384" w:type="dxa"/>
          </w:tcPr>
          <w:p w:rsidR="00CB2F83" w:rsidRDefault="006766F3">
            <w:pPr>
              <w:pStyle w:val="TableParagraph"/>
              <w:spacing w:before="117"/>
              <w:ind w:left="110"/>
              <w:rPr>
                <w:sz w:val="24"/>
              </w:rPr>
            </w:pPr>
            <w:r>
              <w:rPr>
                <w:sz w:val="24"/>
                <w:lang w:val="tt"/>
              </w:rPr>
              <w:t>Поликлиникалар</w:t>
            </w:r>
          </w:p>
        </w:tc>
        <w:tc>
          <w:tcPr>
            <w:tcW w:w="1843" w:type="dxa"/>
          </w:tcPr>
          <w:p w:rsidR="00CB2F83" w:rsidRDefault="006766F3">
            <w:pPr>
              <w:pStyle w:val="TableParagraph"/>
              <w:spacing w:line="266" w:lineRule="exact"/>
              <w:ind w:left="269"/>
              <w:rPr>
                <w:sz w:val="24"/>
              </w:rPr>
            </w:pPr>
            <w:r>
              <w:rPr>
                <w:sz w:val="24"/>
                <w:lang w:val="tt"/>
              </w:rPr>
              <w:t>сменага килү</w:t>
            </w:r>
          </w:p>
          <w:p w:rsidR="00CB2F83" w:rsidRDefault="006766F3">
            <w:pPr>
              <w:pStyle w:val="TableParagraph"/>
              <w:spacing w:line="266" w:lineRule="exact"/>
              <w:ind w:left="360"/>
              <w:rPr>
                <w:sz w:val="24"/>
              </w:rPr>
            </w:pPr>
            <w:r>
              <w:rPr>
                <w:sz w:val="24"/>
                <w:lang w:val="tt"/>
              </w:rPr>
              <w:t>/ кеше</w:t>
            </w:r>
          </w:p>
        </w:tc>
        <w:tc>
          <w:tcPr>
            <w:tcW w:w="1747" w:type="dxa"/>
          </w:tcPr>
          <w:p w:rsidR="00CB2F83" w:rsidRDefault="006766F3">
            <w:pPr>
              <w:pStyle w:val="TableParagraph"/>
              <w:spacing w:before="117"/>
              <w:ind w:left="163" w:right="134"/>
              <w:jc w:val="center"/>
              <w:rPr>
                <w:sz w:val="24"/>
              </w:rPr>
            </w:pPr>
            <w:r>
              <w:rPr>
                <w:sz w:val="24"/>
                <w:lang w:val="tt"/>
              </w:rPr>
              <w:t>39,4</w:t>
            </w:r>
          </w:p>
        </w:tc>
        <w:tc>
          <w:tcPr>
            <w:tcW w:w="1114" w:type="dxa"/>
          </w:tcPr>
          <w:p w:rsidR="00CB2F83" w:rsidRDefault="006766F3">
            <w:pPr>
              <w:pStyle w:val="TableParagraph"/>
              <w:spacing w:before="117"/>
              <w:ind w:left="154" w:right="125"/>
              <w:jc w:val="center"/>
              <w:rPr>
                <w:sz w:val="24"/>
              </w:rPr>
            </w:pPr>
            <w:r>
              <w:rPr>
                <w:sz w:val="24"/>
                <w:lang w:val="tt"/>
              </w:rPr>
              <w:t>49,2</w:t>
            </w:r>
          </w:p>
        </w:tc>
        <w:tc>
          <w:tcPr>
            <w:tcW w:w="1473" w:type="dxa"/>
          </w:tcPr>
          <w:p w:rsidR="00CB2F83" w:rsidRDefault="006766F3">
            <w:pPr>
              <w:pStyle w:val="TableParagraph"/>
              <w:spacing w:before="117"/>
              <w:ind w:left="124" w:right="93"/>
              <w:jc w:val="center"/>
              <w:rPr>
                <w:sz w:val="24"/>
              </w:rPr>
            </w:pPr>
            <w:r>
              <w:rPr>
                <w:sz w:val="24"/>
                <w:lang w:val="tt"/>
              </w:rPr>
              <w:t>49,7</w:t>
            </w:r>
          </w:p>
        </w:tc>
      </w:tr>
    </w:tbl>
    <w:p w:rsidR="00CB2F83" w:rsidRDefault="00CB2F83">
      <w:pPr>
        <w:jc w:val="center"/>
        <w:rPr>
          <w:sz w:val="24"/>
        </w:rPr>
        <w:sectPr w:rsidR="00CB2F83">
          <w:pgSz w:w="11900" w:h="16850"/>
          <w:pgMar w:top="860" w:right="620" w:bottom="900" w:left="900" w:header="0" w:footer="711" w:gutter="0"/>
          <w:cols w:space="720"/>
        </w:sectPr>
      </w:pPr>
    </w:p>
    <w:tbl>
      <w:tblPr>
        <w:tblStyle w:val="TableNormal0"/>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3384"/>
        <w:gridCol w:w="1843"/>
        <w:gridCol w:w="1747"/>
        <w:gridCol w:w="1114"/>
        <w:gridCol w:w="1473"/>
      </w:tblGrid>
      <w:tr w:rsidR="00B45D70">
        <w:trPr>
          <w:trHeight w:val="830"/>
        </w:trPr>
        <w:tc>
          <w:tcPr>
            <w:tcW w:w="576" w:type="dxa"/>
          </w:tcPr>
          <w:p w:rsidR="00CB2F83" w:rsidRDefault="006766F3">
            <w:pPr>
              <w:pStyle w:val="TableParagraph"/>
              <w:spacing w:before="126"/>
              <w:ind w:left="119" w:right="83" w:firstLine="52"/>
              <w:rPr>
                <w:b/>
                <w:sz w:val="24"/>
              </w:rPr>
            </w:pPr>
            <w:r>
              <w:rPr>
                <w:b/>
                <w:sz w:val="24"/>
                <w:lang w:val="tt"/>
              </w:rPr>
              <w:lastRenderedPageBreak/>
              <w:t>№ т/б</w:t>
            </w:r>
          </w:p>
        </w:tc>
        <w:tc>
          <w:tcPr>
            <w:tcW w:w="3384" w:type="dxa"/>
          </w:tcPr>
          <w:p w:rsidR="00CB2F83" w:rsidRDefault="00CB2F83">
            <w:pPr>
              <w:pStyle w:val="TableParagraph"/>
              <w:spacing w:before="9"/>
              <w:rPr>
                <w:b/>
              </w:rPr>
            </w:pPr>
          </w:p>
          <w:p w:rsidR="00CB2F83" w:rsidRDefault="00360B29" w:rsidP="00360B29">
            <w:pPr>
              <w:pStyle w:val="TableParagraph"/>
              <w:spacing w:before="1"/>
              <w:ind w:left="1056"/>
              <w:rPr>
                <w:b/>
                <w:sz w:val="24"/>
              </w:rPr>
            </w:pPr>
            <w:r>
              <w:rPr>
                <w:b/>
                <w:sz w:val="24"/>
                <w:lang w:val="tt"/>
              </w:rPr>
              <w:t xml:space="preserve">Күрсәткечләр </w:t>
            </w:r>
          </w:p>
        </w:tc>
        <w:tc>
          <w:tcPr>
            <w:tcW w:w="1843" w:type="dxa"/>
          </w:tcPr>
          <w:p w:rsidR="00CB2F83" w:rsidRDefault="006766F3" w:rsidP="00360B29">
            <w:pPr>
              <w:pStyle w:val="TableParagraph"/>
              <w:spacing w:before="126"/>
              <w:ind w:left="471" w:right="185" w:hanging="240"/>
              <w:rPr>
                <w:b/>
                <w:sz w:val="24"/>
              </w:rPr>
            </w:pPr>
            <w:r>
              <w:rPr>
                <w:b/>
                <w:sz w:val="24"/>
                <w:lang w:val="tt"/>
              </w:rPr>
              <w:t>Үлчәү берәмлеге</w:t>
            </w:r>
          </w:p>
        </w:tc>
        <w:tc>
          <w:tcPr>
            <w:tcW w:w="1747" w:type="dxa"/>
          </w:tcPr>
          <w:p w:rsidR="00CB2F83" w:rsidRDefault="006766F3" w:rsidP="00D0277B">
            <w:pPr>
              <w:pStyle w:val="TableParagraph"/>
              <w:spacing w:line="275" w:lineRule="exact"/>
              <w:ind w:left="181" w:hanging="17"/>
              <w:rPr>
                <w:b/>
                <w:sz w:val="24"/>
              </w:rPr>
            </w:pPr>
            <w:r>
              <w:rPr>
                <w:b/>
                <w:sz w:val="24"/>
                <w:lang w:val="tt"/>
              </w:rPr>
              <w:t>бүгенге торыш</w:t>
            </w:r>
            <w:r w:rsidR="00D0277B">
              <w:rPr>
                <w:b/>
                <w:sz w:val="24"/>
                <w:lang w:val="tt"/>
              </w:rPr>
              <w:t>-</w:t>
            </w:r>
            <w:r>
              <w:rPr>
                <w:b/>
                <w:sz w:val="24"/>
                <w:lang w:val="tt"/>
              </w:rPr>
              <w:t xml:space="preserve">2010 елга </w:t>
            </w:r>
          </w:p>
        </w:tc>
        <w:tc>
          <w:tcPr>
            <w:tcW w:w="1114" w:type="dxa"/>
          </w:tcPr>
          <w:p w:rsidR="00CB2F83" w:rsidRDefault="006766F3">
            <w:pPr>
              <w:pStyle w:val="TableParagraph"/>
              <w:spacing w:line="275" w:lineRule="exact"/>
              <w:ind w:left="169" w:firstLine="96"/>
              <w:rPr>
                <w:b/>
                <w:sz w:val="24"/>
              </w:rPr>
            </w:pPr>
            <w:r>
              <w:rPr>
                <w:b/>
                <w:sz w:val="24"/>
                <w:lang w:val="tt"/>
              </w:rPr>
              <w:t>I чират</w:t>
            </w:r>
            <w:r w:rsidR="00360B29">
              <w:rPr>
                <w:b/>
                <w:sz w:val="24"/>
                <w:lang w:val="tt"/>
              </w:rPr>
              <w:t>-</w:t>
            </w:r>
          </w:p>
          <w:p w:rsidR="00CB2F83" w:rsidRDefault="006766F3">
            <w:pPr>
              <w:pStyle w:val="TableParagraph"/>
              <w:spacing w:line="270" w:lineRule="exact"/>
              <w:ind w:left="207" w:right="140" w:hanging="39"/>
              <w:rPr>
                <w:b/>
                <w:sz w:val="24"/>
              </w:rPr>
            </w:pPr>
            <w:r>
              <w:rPr>
                <w:b/>
                <w:spacing w:val="-2"/>
                <w:sz w:val="24"/>
                <w:lang w:val="tt"/>
              </w:rPr>
              <w:t>2020 елга кадәр</w:t>
            </w:r>
          </w:p>
        </w:tc>
        <w:tc>
          <w:tcPr>
            <w:tcW w:w="1473" w:type="dxa"/>
          </w:tcPr>
          <w:p w:rsidR="00CB2F83" w:rsidRDefault="00360B29">
            <w:pPr>
              <w:pStyle w:val="TableParagraph"/>
              <w:spacing w:line="275" w:lineRule="exact"/>
              <w:ind w:left="124" w:right="102"/>
              <w:jc w:val="center"/>
              <w:rPr>
                <w:b/>
                <w:sz w:val="24"/>
              </w:rPr>
            </w:pPr>
            <w:r>
              <w:rPr>
                <w:b/>
                <w:sz w:val="24"/>
                <w:lang w:val="tt"/>
              </w:rPr>
              <w:t>Х</w:t>
            </w:r>
            <w:r w:rsidR="006766F3">
              <w:rPr>
                <w:b/>
                <w:sz w:val="24"/>
                <w:lang w:val="tt"/>
              </w:rPr>
              <w:t>исап</w:t>
            </w:r>
            <w:r>
              <w:rPr>
                <w:b/>
                <w:sz w:val="24"/>
                <w:lang w:val="tt"/>
              </w:rPr>
              <w:t xml:space="preserve"> елы-</w:t>
            </w:r>
          </w:p>
          <w:p w:rsidR="00CB2F83" w:rsidRDefault="006766F3" w:rsidP="00360B29">
            <w:pPr>
              <w:pStyle w:val="TableParagraph"/>
              <w:spacing w:line="270" w:lineRule="exact"/>
              <w:ind w:left="129" w:right="102"/>
              <w:jc w:val="center"/>
              <w:rPr>
                <w:b/>
                <w:sz w:val="24"/>
              </w:rPr>
            </w:pPr>
            <w:r>
              <w:rPr>
                <w:b/>
                <w:sz w:val="24"/>
                <w:lang w:val="tt"/>
              </w:rPr>
              <w:t xml:space="preserve">2035 елга кадәр </w:t>
            </w:r>
          </w:p>
        </w:tc>
      </w:tr>
      <w:tr w:rsidR="00B45D70">
        <w:trPr>
          <w:trHeight w:val="551"/>
        </w:trPr>
        <w:tc>
          <w:tcPr>
            <w:tcW w:w="576" w:type="dxa"/>
          </w:tcPr>
          <w:p w:rsidR="00CB2F83" w:rsidRDefault="006766F3">
            <w:pPr>
              <w:pStyle w:val="TableParagraph"/>
              <w:spacing w:before="116"/>
              <w:ind w:left="123" w:right="102"/>
              <w:jc w:val="center"/>
              <w:rPr>
                <w:sz w:val="24"/>
              </w:rPr>
            </w:pPr>
            <w:r>
              <w:rPr>
                <w:sz w:val="24"/>
                <w:lang w:val="tt"/>
              </w:rPr>
              <w:t>5.5</w:t>
            </w:r>
          </w:p>
        </w:tc>
        <w:tc>
          <w:tcPr>
            <w:tcW w:w="3384" w:type="dxa"/>
          </w:tcPr>
          <w:p w:rsidR="00CB2F83" w:rsidRDefault="00D0277B" w:rsidP="00D0277B">
            <w:pPr>
              <w:pStyle w:val="TableParagraph"/>
              <w:spacing w:line="265" w:lineRule="exact"/>
              <w:ind w:left="110"/>
              <w:rPr>
                <w:sz w:val="24"/>
              </w:rPr>
            </w:pPr>
            <w:r>
              <w:rPr>
                <w:sz w:val="24"/>
                <w:lang w:val="tt"/>
              </w:rPr>
              <w:t>Мәдәният учреждениеләре, шул исәптән</w:t>
            </w:r>
          </w:p>
        </w:tc>
        <w:tc>
          <w:tcPr>
            <w:tcW w:w="1843" w:type="dxa"/>
          </w:tcPr>
          <w:p w:rsidR="00CB2F83" w:rsidRDefault="00CB2F83">
            <w:pPr>
              <w:pStyle w:val="TableParagraph"/>
              <w:rPr>
                <w:sz w:val="24"/>
              </w:rPr>
            </w:pPr>
          </w:p>
        </w:tc>
        <w:tc>
          <w:tcPr>
            <w:tcW w:w="1747" w:type="dxa"/>
          </w:tcPr>
          <w:p w:rsidR="00CB2F83" w:rsidRDefault="00CB2F83">
            <w:pPr>
              <w:pStyle w:val="TableParagraph"/>
              <w:rPr>
                <w:sz w:val="24"/>
              </w:rPr>
            </w:pPr>
          </w:p>
        </w:tc>
        <w:tc>
          <w:tcPr>
            <w:tcW w:w="1114" w:type="dxa"/>
          </w:tcPr>
          <w:p w:rsidR="00CB2F83" w:rsidRDefault="00CB2F83">
            <w:pPr>
              <w:pStyle w:val="TableParagraph"/>
              <w:rPr>
                <w:sz w:val="24"/>
              </w:rPr>
            </w:pPr>
          </w:p>
        </w:tc>
        <w:tc>
          <w:tcPr>
            <w:tcW w:w="1473" w:type="dxa"/>
          </w:tcPr>
          <w:p w:rsidR="00CB2F83" w:rsidRDefault="00CB2F83">
            <w:pPr>
              <w:pStyle w:val="TableParagraph"/>
              <w:rPr>
                <w:sz w:val="24"/>
              </w:rPr>
            </w:pP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10"/>
              <w:rPr>
                <w:sz w:val="24"/>
              </w:rPr>
            </w:pPr>
            <w:r>
              <w:rPr>
                <w:sz w:val="24"/>
                <w:lang w:val="tt"/>
              </w:rPr>
              <w:t>китапханәләр</w:t>
            </w:r>
          </w:p>
        </w:tc>
        <w:tc>
          <w:tcPr>
            <w:tcW w:w="1843" w:type="dxa"/>
          </w:tcPr>
          <w:p w:rsidR="00CB2F83" w:rsidRDefault="006766F3">
            <w:pPr>
              <w:pStyle w:val="TableParagraph"/>
              <w:spacing w:line="258" w:lineRule="exact"/>
              <w:ind w:left="122" w:right="95"/>
              <w:jc w:val="center"/>
              <w:rPr>
                <w:sz w:val="24"/>
              </w:rPr>
            </w:pPr>
            <w:r>
              <w:rPr>
                <w:sz w:val="24"/>
                <w:lang w:val="tt"/>
              </w:rPr>
              <w:t>мең данә/ 1000</w:t>
            </w:r>
          </w:p>
        </w:tc>
        <w:tc>
          <w:tcPr>
            <w:tcW w:w="1747" w:type="dxa"/>
          </w:tcPr>
          <w:p w:rsidR="00CB2F83" w:rsidRDefault="006766F3">
            <w:pPr>
              <w:pStyle w:val="TableParagraph"/>
              <w:spacing w:line="258" w:lineRule="exact"/>
              <w:ind w:left="159" w:right="134"/>
              <w:jc w:val="center"/>
              <w:rPr>
                <w:sz w:val="24"/>
              </w:rPr>
            </w:pPr>
            <w:r>
              <w:rPr>
                <w:sz w:val="24"/>
                <w:lang w:val="tt"/>
              </w:rPr>
              <w:t>9,3</w:t>
            </w:r>
          </w:p>
        </w:tc>
        <w:tc>
          <w:tcPr>
            <w:tcW w:w="1114" w:type="dxa"/>
          </w:tcPr>
          <w:p w:rsidR="00CB2F83" w:rsidRDefault="006766F3">
            <w:pPr>
              <w:pStyle w:val="TableParagraph"/>
              <w:spacing w:line="258" w:lineRule="exact"/>
              <w:ind w:left="154" w:right="125"/>
              <w:jc w:val="center"/>
              <w:rPr>
                <w:sz w:val="24"/>
              </w:rPr>
            </w:pPr>
            <w:r>
              <w:rPr>
                <w:sz w:val="24"/>
                <w:lang w:val="tt"/>
              </w:rPr>
              <w:t>12,3</w:t>
            </w:r>
          </w:p>
        </w:tc>
        <w:tc>
          <w:tcPr>
            <w:tcW w:w="1473" w:type="dxa"/>
          </w:tcPr>
          <w:p w:rsidR="00CB2F83" w:rsidRDefault="006766F3">
            <w:pPr>
              <w:pStyle w:val="TableParagraph"/>
              <w:spacing w:line="258" w:lineRule="exact"/>
              <w:ind w:left="124" w:right="93"/>
              <w:jc w:val="center"/>
              <w:rPr>
                <w:sz w:val="24"/>
              </w:rPr>
            </w:pPr>
            <w:r>
              <w:rPr>
                <w:sz w:val="24"/>
                <w:lang w:val="tt"/>
              </w:rPr>
              <w:t>12,4</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110"/>
              <w:rPr>
                <w:sz w:val="24"/>
              </w:rPr>
            </w:pPr>
            <w:r>
              <w:rPr>
                <w:sz w:val="24"/>
                <w:lang w:val="tt"/>
              </w:rPr>
              <w:t>клублар</w:t>
            </w:r>
          </w:p>
        </w:tc>
        <w:tc>
          <w:tcPr>
            <w:tcW w:w="1843" w:type="dxa"/>
          </w:tcPr>
          <w:p w:rsidR="00CB2F83" w:rsidRDefault="006766F3">
            <w:pPr>
              <w:pStyle w:val="TableParagraph"/>
              <w:spacing w:line="253" w:lineRule="exact"/>
              <w:ind w:left="123" w:right="95"/>
              <w:jc w:val="center"/>
              <w:rPr>
                <w:sz w:val="24"/>
              </w:rPr>
            </w:pPr>
            <w:r>
              <w:rPr>
                <w:sz w:val="24"/>
                <w:lang w:val="tt"/>
              </w:rPr>
              <w:t>урын/1000кеше</w:t>
            </w:r>
          </w:p>
        </w:tc>
        <w:tc>
          <w:tcPr>
            <w:tcW w:w="1747" w:type="dxa"/>
          </w:tcPr>
          <w:p w:rsidR="00CB2F83" w:rsidRDefault="006766F3">
            <w:pPr>
              <w:pStyle w:val="TableParagraph"/>
              <w:spacing w:line="253" w:lineRule="exact"/>
              <w:ind w:left="161" w:right="134"/>
              <w:jc w:val="center"/>
              <w:rPr>
                <w:sz w:val="24"/>
              </w:rPr>
            </w:pPr>
            <w:r>
              <w:rPr>
                <w:sz w:val="24"/>
                <w:lang w:val="tt"/>
              </w:rPr>
              <w:t>245</w:t>
            </w:r>
          </w:p>
        </w:tc>
        <w:tc>
          <w:tcPr>
            <w:tcW w:w="1114" w:type="dxa"/>
          </w:tcPr>
          <w:p w:rsidR="00CB2F83" w:rsidRDefault="006766F3">
            <w:pPr>
              <w:pStyle w:val="TableParagraph"/>
              <w:spacing w:line="253" w:lineRule="exact"/>
              <w:ind w:left="154" w:right="127"/>
              <w:jc w:val="center"/>
              <w:rPr>
                <w:sz w:val="24"/>
              </w:rPr>
            </w:pPr>
            <w:r>
              <w:rPr>
                <w:sz w:val="24"/>
                <w:lang w:val="tt"/>
              </w:rPr>
              <w:t>246</w:t>
            </w:r>
          </w:p>
        </w:tc>
        <w:tc>
          <w:tcPr>
            <w:tcW w:w="1473" w:type="dxa"/>
          </w:tcPr>
          <w:p w:rsidR="00CB2F83" w:rsidRDefault="006766F3">
            <w:pPr>
              <w:pStyle w:val="TableParagraph"/>
              <w:spacing w:line="253" w:lineRule="exact"/>
              <w:ind w:left="124" w:right="101"/>
              <w:jc w:val="center"/>
              <w:rPr>
                <w:sz w:val="24"/>
              </w:rPr>
            </w:pPr>
            <w:r>
              <w:rPr>
                <w:sz w:val="24"/>
                <w:lang w:val="tt"/>
              </w:rPr>
              <w:t>257</w:t>
            </w:r>
          </w:p>
        </w:tc>
      </w:tr>
      <w:tr w:rsidR="00B45D70">
        <w:trPr>
          <w:trHeight w:val="549"/>
        </w:trPr>
        <w:tc>
          <w:tcPr>
            <w:tcW w:w="576" w:type="dxa"/>
          </w:tcPr>
          <w:p w:rsidR="00CB2F83" w:rsidRDefault="006766F3">
            <w:pPr>
              <w:pStyle w:val="TableParagraph"/>
              <w:spacing w:before="114"/>
              <w:ind w:left="123" w:right="102"/>
              <w:jc w:val="center"/>
              <w:rPr>
                <w:sz w:val="24"/>
              </w:rPr>
            </w:pPr>
            <w:r>
              <w:rPr>
                <w:sz w:val="24"/>
                <w:lang w:val="tt"/>
              </w:rPr>
              <w:t>5.6</w:t>
            </w:r>
          </w:p>
        </w:tc>
        <w:tc>
          <w:tcPr>
            <w:tcW w:w="3384" w:type="dxa"/>
          </w:tcPr>
          <w:p w:rsidR="00CB2F83" w:rsidRDefault="006766F3">
            <w:pPr>
              <w:pStyle w:val="TableParagraph"/>
              <w:spacing w:line="235" w:lineRule="auto"/>
              <w:ind w:left="110"/>
              <w:rPr>
                <w:sz w:val="24"/>
              </w:rPr>
            </w:pPr>
            <w:r>
              <w:rPr>
                <w:spacing w:val="-1"/>
                <w:sz w:val="24"/>
                <w:lang w:val="tt"/>
              </w:rPr>
              <w:t>Физкультура-спорт учреждениеләре, шул исәптән:</w:t>
            </w:r>
          </w:p>
        </w:tc>
        <w:tc>
          <w:tcPr>
            <w:tcW w:w="1843" w:type="dxa"/>
          </w:tcPr>
          <w:p w:rsidR="00CB2F83" w:rsidRDefault="00CB2F83">
            <w:pPr>
              <w:pStyle w:val="TableParagraph"/>
              <w:rPr>
                <w:sz w:val="24"/>
              </w:rPr>
            </w:pPr>
          </w:p>
        </w:tc>
        <w:tc>
          <w:tcPr>
            <w:tcW w:w="1747" w:type="dxa"/>
          </w:tcPr>
          <w:p w:rsidR="00CB2F83" w:rsidRDefault="00CB2F83">
            <w:pPr>
              <w:pStyle w:val="TableParagraph"/>
              <w:rPr>
                <w:sz w:val="24"/>
              </w:rPr>
            </w:pPr>
          </w:p>
        </w:tc>
        <w:tc>
          <w:tcPr>
            <w:tcW w:w="1114" w:type="dxa"/>
          </w:tcPr>
          <w:p w:rsidR="00CB2F83" w:rsidRDefault="00CB2F83">
            <w:pPr>
              <w:pStyle w:val="TableParagraph"/>
              <w:rPr>
                <w:sz w:val="24"/>
              </w:rPr>
            </w:pPr>
          </w:p>
        </w:tc>
        <w:tc>
          <w:tcPr>
            <w:tcW w:w="1473" w:type="dxa"/>
          </w:tcPr>
          <w:p w:rsidR="00CB2F83" w:rsidRDefault="00CB2F83">
            <w:pPr>
              <w:pStyle w:val="TableParagraph"/>
              <w:rPr>
                <w:sz w:val="24"/>
              </w:rPr>
            </w:pP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10"/>
              <w:rPr>
                <w:sz w:val="24"/>
              </w:rPr>
            </w:pPr>
            <w:r>
              <w:rPr>
                <w:sz w:val="24"/>
                <w:lang w:val="tt"/>
              </w:rPr>
              <w:t>спорт заллары</w:t>
            </w:r>
          </w:p>
        </w:tc>
        <w:tc>
          <w:tcPr>
            <w:tcW w:w="1843" w:type="dxa"/>
          </w:tcPr>
          <w:p w:rsidR="00CB2F83" w:rsidRDefault="006766F3">
            <w:pPr>
              <w:pStyle w:val="TableParagraph"/>
              <w:spacing w:line="258" w:lineRule="exact"/>
              <w:ind w:left="123" w:right="93"/>
              <w:jc w:val="center"/>
              <w:rPr>
                <w:sz w:val="24"/>
              </w:rPr>
            </w:pPr>
            <w:r>
              <w:rPr>
                <w:sz w:val="24"/>
                <w:lang w:val="tt"/>
              </w:rPr>
              <w:t>кв.м/10000 кеше</w:t>
            </w:r>
          </w:p>
        </w:tc>
        <w:tc>
          <w:tcPr>
            <w:tcW w:w="1747" w:type="dxa"/>
          </w:tcPr>
          <w:p w:rsidR="00CB2F83" w:rsidRDefault="006766F3">
            <w:pPr>
              <w:pStyle w:val="TableParagraph"/>
              <w:spacing w:line="258" w:lineRule="exact"/>
              <w:ind w:left="156" w:right="134"/>
              <w:jc w:val="center"/>
              <w:rPr>
                <w:sz w:val="24"/>
              </w:rPr>
            </w:pPr>
            <w:r>
              <w:rPr>
                <w:sz w:val="24"/>
                <w:lang w:val="tt"/>
              </w:rPr>
              <w:t>1934</w:t>
            </w:r>
          </w:p>
        </w:tc>
        <w:tc>
          <w:tcPr>
            <w:tcW w:w="1114" w:type="dxa"/>
          </w:tcPr>
          <w:p w:rsidR="00CB2F83" w:rsidRDefault="006766F3">
            <w:pPr>
              <w:pStyle w:val="TableParagraph"/>
              <w:spacing w:line="258" w:lineRule="exact"/>
              <w:ind w:left="152" w:right="130"/>
              <w:jc w:val="center"/>
              <w:rPr>
                <w:sz w:val="24"/>
              </w:rPr>
            </w:pPr>
            <w:r>
              <w:rPr>
                <w:sz w:val="24"/>
                <w:lang w:val="tt"/>
              </w:rPr>
              <w:t>3577</w:t>
            </w:r>
          </w:p>
        </w:tc>
        <w:tc>
          <w:tcPr>
            <w:tcW w:w="1473" w:type="dxa"/>
          </w:tcPr>
          <w:p w:rsidR="00CB2F83" w:rsidRDefault="006766F3">
            <w:pPr>
              <w:pStyle w:val="TableParagraph"/>
              <w:spacing w:line="258" w:lineRule="exact"/>
              <w:ind w:left="124" w:right="96"/>
              <w:jc w:val="center"/>
              <w:rPr>
                <w:sz w:val="24"/>
              </w:rPr>
            </w:pPr>
            <w:r>
              <w:rPr>
                <w:sz w:val="24"/>
                <w:lang w:val="tt"/>
              </w:rPr>
              <w:t>3615</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110"/>
              <w:rPr>
                <w:sz w:val="24"/>
              </w:rPr>
            </w:pPr>
            <w:r>
              <w:rPr>
                <w:sz w:val="24"/>
                <w:lang w:val="tt"/>
              </w:rPr>
              <w:t>яссы корылмалар</w:t>
            </w:r>
          </w:p>
        </w:tc>
        <w:tc>
          <w:tcPr>
            <w:tcW w:w="1843" w:type="dxa"/>
          </w:tcPr>
          <w:p w:rsidR="00CB2F83" w:rsidRDefault="006766F3">
            <w:pPr>
              <w:pStyle w:val="TableParagraph"/>
              <w:spacing w:line="253" w:lineRule="exact"/>
              <w:ind w:left="121" w:right="95"/>
              <w:jc w:val="center"/>
              <w:rPr>
                <w:sz w:val="24"/>
              </w:rPr>
            </w:pPr>
            <w:r>
              <w:rPr>
                <w:sz w:val="24"/>
                <w:lang w:val="tt"/>
              </w:rPr>
              <w:t>кв.м/10000 кеше</w:t>
            </w:r>
          </w:p>
        </w:tc>
        <w:tc>
          <w:tcPr>
            <w:tcW w:w="1747" w:type="dxa"/>
          </w:tcPr>
          <w:p w:rsidR="00CB2F83" w:rsidRDefault="006766F3">
            <w:pPr>
              <w:pStyle w:val="TableParagraph"/>
              <w:spacing w:line="253" w:lineRule="exact"/>
              <w:ind w:left="161" w:right="134"/>
              <w:jc w:val="center"/>
              <w:rPr>
                <w:sz w:val="24"/>
              </w:rPr>
            </w:pPr>
            <w:r>
              <w:rPr>
                <w:sz w:val="24"/>
                <w:lang w:val="tt"/>
              </w:rPr>
              <w:t>17199</w:t>
            </w:r>
          </w:p>
        </w:tc>
        <w:tc>
          <w:tcPr>
            <w:tcW w:w="1114" w:type="dxa"/>
          </w:tcPr>
          <w:p w:rsidR="00CB2F83" w:rsidRDefault="006766F3">
            <w:pPr>
              <w:pStyle w:val="TableParagraph"/>
              <w:spacing w:line="253" w:lineRule="exact"/>
              <w:ind w:left="154" w:right="127"/>
              <w:jc w:val="center"/>
              <w:rPr>
                <w:sz w:val="24"/>
              </w:rPr>
            </w:pPr>
            <w:r>
              <w:rPr>
                <w:sz w:val="24"/>
                <w:lang w:val="tt"/>
              </w:rPr>
              <w:t>25566</w:t>
            </w:r>
          </w:p>
        </w:tc>
        <w:tc>
          <w:tcPr>
            <w:tcW w:w="1473" w:type="dxa"/>
          </w:tcPr>
          <w:p w:rsidR="00CB2F83" w:rsidRDefault="006766F3">
            <w:pPr>
              <w:pStyle w:val="TableParagraph"/>
              <w:spacing w:line="253" w:lineRule="exact"/>
              <w:ind w:left="124" w:right="101"/>
              <w:jc w:val="center"/>
              <w:rPr>
                <w:sz w:val="24"/>
              </w:rPr>
            </w:pPr>
            <w:r>
              <w:rPr>
                <w:sz w:val="24"/>
                <w:lang w:val="tt"/>
              </w:rPr>
              <w:t>25962</w:t>
            </w:r>
          </w:p>
        </w:tc>
      </w:tr>
      <w:tr w:rsidR="00B45D70">
        <w:trPr>
          <w:trHeight w:val="275"/>
        </w:trPr>
        <w:tc>
          <w:tcPr>
            <w:tcW w:w="576" w:type="dxa"/>
          </w:tcPr>
          <w:p w:rsidR="00CB2F83" w:rsidRDefault="00CB2F83">
            <w:pPr>
              <w:pStyle w:val="TableParagraph"/>
              <w:rPr>
                <w:sz w:val="20"/>
              </w:rPr>
            </w:pPr>
          </w:p>
        </w:tc>
        <w:tc>
          <w:tcPr>
            <w:tcW w:w="3384" w:type="dxa"/>
          </w:tcPr>
          <w:p w:rsidR="00CB2F83" w:rsidRDefault="006766F3">
            <w:pPr>
              <w:pStyle w:val="TableParagraph"/>
              <w:spacing w:line="256" w:lineRule="exact"/>
              <w:ind w:left="110"/>
              <w:rPr>
                <w:sz w:val="24"/>
              </w:rPr>
            </w:pPr>
            <w:r>
              <w:rPr>
                <w:sz w:val="24"/>
                <w:lang w:val="tt"/>
              </w:rPr>
              <w:t>бассейннар</w:t>
            </w:r>
          </w:p>
        </w:tc>
        <w:tc>
          <w:tcPr>
            <w:tcW w:w="1843" w:type="dxa"/>
          </w:tcPr>
          <w:p w:rsidR="00CB2F83" w:rsidRDefault="006766F3">
            <w:pPr>
              <w:pStyle w:val="TableParagraph"/>
              <w:spacing w:line="256" w:lineRule="exact"/>
              <w:ind w:left="121" w:right="95"/>
              <w:jc w:val="center"/>
              <w:rPr>
                <w:sz w:val="24"/>
              </w:rPr>
            </w:pPr>
            <w:r>
              <w:rPr>
                <w:sz w:val="24"/>
                <w:lang w:val="tt"/>
              </w:rPr>
              <w:t>кв.м/10000 кеше</w:t>
            </w:r>
          </w:p>
        </w:tc>
        <w:tc>
          <w:tcPr>
            <w:tcW w:w="1747" w:type="dxa"/>
          </w:tcPr>
          <w:p w:rsidR="00CB2F83" w:rsidRDefault="006766F3">
            <w:pPr>
              <w:pStyle w:val="TableParagraph"/>
              <w:spacing w:line="256" w:lineRule="exact"/>
              <w:ind w:left="156" w:right="134"/>
              <w:jc w:val="center"/>
              <w:rPr>
                <w:sz w:val="24"/>
              </w:rPr>
            </w:pPr>
            <w:r>
              <w:rPr>
                <w:sz w:val="24"/>
                <w:lang w:val="tt"/>
              </w:rPr>
              <w:t>65</w:t>
            </w:r>
          </w:p>
        </w:tc>
        <w:tc>
          <w:tcPr>
            <w:tcW w:w="1114" w:type="dxa"/>
          </w:tcPr>
          <w:p w:rsidR="00CB2F83" w:rsidRDefault="006766F3">
            <w:pPr>
              <w:pStyle w:val="TableParagraph"/>
              <w:spacing w:line="256" w:lineRule="exact"/>
              <w:ind w:left="154" w:right="127"/>
              <w:jc w:val="center"/>
              <w:rPr>
                <w:sz w:val="24"/>
              </w:rPr>
            </w:pPr>
            <w:r>
              <w:rPr>
                <w:sz w:val="24"/>
                <w:lang w:val="tt"/>
              </w:rPr>
              <w:t>393</w:t>
            </w:r>
          </w:p>
        </w:tc>
        <w:tc>
          <w:tcPr>
            <w:tcW w:w="1473" w:type="dxa"/>
          </w:tcPr>
          <w:p w:rsidR="00CB2F83" w:rsidRDefault="006766F3">
            <w:pPr>
              <w:pStyle w:val="TableParagraph"/>
              <w:spacing w:line="256" w:lineRule="exact"/>
              <w:ind w:left="124" w:right="101"/>
              <w:jc w:val="center"/>
              <w:rPr>
                <w:sz w:val="24"/>
              </w:rPr>
            </w:pPr>
            <w:r>
              <w:rPr>
                <w:sz w:val="24"/>
                <w:lang w:val="tt"/>
              </w:rPr>
              <w:t>397</w:t>
            </w:r>
          </w:p>
        </w:tc>
      </w:tr>
      <w:tr w:rsidR="00B45D70">
        <w:trPr>
          <w:trHeight w:val="551"/>
        </w:trPr>
        <w:tc>
          <w:tcPr>
            <w:tcW w:w="576" w:type="dxa"/>
          </w:tcPr>
          <w:p w:rsidR="00CB2F83" w:rsidRDefault="006766F3">
            <w:pPr>
              <w:pStyle w:val="TableParagraph"/>
              <w:spacing w:before="126"/>
              <w:ind w:left="15"/>
              <w:jc w:val="center"/>
              <w:rPr>
                <w:b/>
                <w:sz w:val="24"/>
              </w:rPr>
            </w:pPr>
            <w:r>
              <w:rPr>
                <w:b/>
                <w:sz w:val="24"/>
                <w:lang w:val="tt"/>
              </w:rPr>
              <w:t>6</w:t>
            </w:r>
          </w:p>
        </w:tc>
        <w:tc>
          <w:tcPr>
            <w:tcW w:w="3384" w:type="dxa"/>
          </w:tcPr>
          <w:p w:rsidR="00CB2F83" w:rsidRDefault="006766F3">
            <w:pPr>
              <w:pStyle w:val="TableParagraph"/>
              <w:spacing w:line="232" w:lineRule="auto"/>
              <w:ind w:left="1449" w:right="159" w:hanging="1263"/>
              <w:rPr>
                <w:b/>
                <w:sz w:val="24"/>
              </w:rPr>
            </w:pPr>
            <w:r>
              <w:rPr>
                <w:b/>
                <w:sz w:val="24"/>
                <w:lang w:val="tt"/>
              </w:rPr>
              <w:t>Транспорт инфраструктурасы</w:t>
            </w:r>
          </w:p>
        </w:tc>
        <w:tc>
          <w:tcPr>
            <w:tcW w:w="1843" w:type="dxa"/>
          </w:tcPr>
          <w:p w:rsidR="00CB2F83" w:rsidRDefault="00CB2F83">
            <w:pPr>
              <w:pStyle w:val="TableParagraph"/>
              <w:rPr>
                <w:sz w:val="24"/>
              </w:rPr>
            </w:pPr>
          </w:p>
        </w:tc>
        <w:tc>
          <w:tcPr>
            <w:tcW w:w="1747" w:type="dxa"/>
          </w:tcPr>
          <w:p w:rsidR="00CB2F83" w:rsidRDefault="00CB2F83">
            <w:pPr>
              <w:pStyle w:val="TableParagraph"/>
              <w:rPr>
                <w:sz w:val="24"/>
              </w:rPr>
            </w:pPr>
          </w:p>
        </w:tc>
        <w:tc>
          <w:tcPr>
            <w:tcW w:w="1114" w:type="dxa"/>
          </w:tcPr>
          <w:p w:rsidR="00CB2F83" w:rsidRDefault="00CB2F83">
            <w:pPr>
              <w:pStyle w:val="TableParagraph"/>
              <w:rPr>
                <w:sz w:val="24"/>
              </w:rPr>
            </w:pPr>
          </w:p>
        </w:tc>
        <w:tc>
          <w:tcPr>
            <w:tcW w:w="1473" w:type="dxa"/>
          </w:tcPr>
          <w:p w:rsidR="00CB2F83" w:rsidRDefault="00CB2F83">
            <w:pPr>
              <w:pStyle w:val="TableParagraph"/>
              <w:rPr>
                <w:sz w:val="24"/>
              </w:rPr>
            </w:pPr>
          </w:p>
        </w:tc>
      </w:tr>
      <w:tr w:rsidR="00B45D70">
        <w:trPr>
          <w:trHeight w:val="552"/>
        </w:trPr>
        <w:tc>
          <w:tcPr>
            <w:tcW w:w="576" w:type="dxa"/>
          </w:tcPr>
          <w:p w:rsidR="00CB2F83" w:rsidRDefault="006766F3">
            <w:pPr>
              <w:pStyle w:val="TableParagraph"/>
              <w:spacing w:before="114"/>
              <w:ind w:left="123" w:right="102"/>
              <w:jc w:val="center"/>
              <w:rPr>
                <w:sz w:val="24"/>
              </w:rPr>
            </w:pPr>
            <w:r>
              <w:rPr>
                <w:sz w:val="24"/>
                <w:lang w:val="tt"/>
              </w:rPr>
              <w:t>6.1</w:t>
            </w:r>
          </w:p>
        </w:tc>
        <w:tc>
          <w:tcPr>
            <w:tcW w:w="3384" w:type="dxa"/>
          </w:tcPr>
          <w:p w:rsidR="00CB2F83" w:rsidRDefault="006766F3">
            <w:pPr>
              <w:pStyle w:val="TableParagraph"/>
              <w:spacing w:line="235" w:lineRule="auto"/>
              <w:ind w:left="110" w:right="421"/>
              <w:rPr>
                <w:sz w:val="24"/>
              </w:rPr>
            </w:pPr>
            <w:r>
              <w:rPr>
                <w:sz w:val="24"/>
                <w:lang w:val="tt"/>
              </w:rPr>
              <w:t>Тимер юл челтәренең озынлыгы</w:t>
            </w:r>
          </w:p>
        </w:tc>
        <w:tc>
          <w:tcPr>
            <w:tcW w:w="1843" w:type="dxa"/>
          </w:tcPr>
          <w:p w:rsidR="00CB2F83" w:rsidRDefault="006766F3">
            <w:pPr>
              <w:pStyle w:val="TableParagraph"/>
              <w:spacing w:before="114"/>
              <w:ind w:left="122" w:right="95"/>
              <w:jc w:val="center"/>
              <w:rPr>
                <w:sz w:val="24"/>
              </w:rPr>
            </w:pPr>
            <w:r>
              <w:rPr>
                <w:sz w:val="24"/>
                <w:lang w:val="tt"/>
              </w:rPr>
              <w:t>км</w:t>
            </w:r>
          </w:p>
        </w:tc>
        <w:tc>
          <w:tcPr>
            <w:tcW w:w="1747" w:type="dxa"/>
          </w:tcPr>
          <w:p w:rsidR="00CB2F83" w:rsidRDefault="006766F3">
            <w:pPr>
              <w:pStyle w:val="TableParagraph"/>
              <w:spacing w:before="114"/>
              <w:ind w:left="163" w:right="134"/>
              <w:jc w:val="center"/>
              <w:rPr>
                <w:sz w:val="24"/>
              </w:rPr>
            </w:pPr>
            <w:r>
              <w:rPr>
                <w:sz w:val="24"/>
                <w:lang w:val="tt"/>
              </w:rPr>
              <w:t>30,3</w:t>
            </w:r>
          </w:p>
        </w:tc>
        <w:tc>
          <w:tcPr>
            <w:tcW w:w="1114" w:type="dxa"/>
          </w:tcPr>
          <w:p w:rsidR="00CB2F83" w:rsidRDefault="006766F3">
            <w:pPr>
              <w:pStyle w:val="TableParagraph"/>
              <w:spacing w:before="114"/>
              <w:ind w:left="154" w:right="125"/>
              <w:jc w:val="center"/>
              <w:rPr>
                <w:sz w:val="24"/>
              </w:rPr>
            </w:pPr>
            <w:r>
              <w:rPr>
                <w:sz w:val="24"/>
                <w:lang w:val="tt"/>
              </w:rPr>
              <w:t>30,3</w:t>
            </w:r>
          </w:p>
        </w:tc>
        <w:tc>
          <w:tcPr>
            <w:tcW w:w="1473" w:type="dxa"/>
          </w:tcPr>
          <w:p w:rsidR="00CB2F83" w:rsidRDefault="006766F3">
            <w:pPr>
              <w:pStyle w:val="TableParagraph"/>
              <w:spacing w:before="114"/>
              <w:ind w:left="124" w:right="93"/>
              <w:jc w:val="center"/>
              <w:rPr>
                <w:sz w:val="24"/>
              </w:rPr>
            </w:pPr>
            <w:r>
              <w:rPr>
                <w:sz w:val="24"/>
                <w:lang w:val="tt"/>
              </w:rPr>
              <w:t>30,3</w:t>
            </w: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10"/>
              <w:rPr>
                <w:sz w:val="24"/>
              </w:rPr>
            </w:pPr>
            <w:r>
              <w:rPr>
                <w:sz w:val="24"/>
                <w:lang w:val="tt"/>
              </w:rPr>
              <w:t>Шул исәптән:</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0"/>
        </w:trPr>
        <w:tc>
          <w:tcPr>
            <w:tcW w:w="576" w:type="dxa"/>
          </w:tcPr>
          <w:p w:rsidR="00CB2F83" w:rsidRDefault="00CB2F83">
            <w:pPr>
              <w:pStyle w:val="TableParagraph"/>
              <w:rPr>
                <w:sz w:val="20"/>
              </w:rPr>
            </w:pPr>
          </w:p>
        </w:tc>
        <w:tc>
          <w:tcPr>
            <w:tcW w:w="3384" w:type="dxa"/>
          </w:tcPr>
          <w:p w:rsidR="00CB2F83" w:rsidRDefault="006766F3">
            <w:pPr>
              <w:pStyle w:val="TableParagraph"/>
              <w:spacing w:line="251" w:lineRule="exact"/>
              <w:ind w:left="350"/>
              <w:rPr>
                <w:sz w:val="24"/>
              </w:rPr>
            </w:pPr>
            <w:r>
              <w:rPr>
                <w:sz w:val="24"/>
                <w:lang w:val="tt"/>
              </w:rPr>
              <w:t>федераль әһәмияттәге</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1" w:lineRule="exact"/>
              <w:ind w:left="163" w:right="134"/>
              <w:jc w:val="center"/>
              <w:rPr>
                <w:sz w:val="24"/>
              </w:rPr>
            </w:pPr>
            <w:r>
              <w:rPr>
                <w:sz w:val="24"/>
                <w:lang w:val="tt"/>
              </w:rPr>
              <w:t>30,3</w:t>
            </w:r>
          </w:p>
        </w:tc>
        <w:tc>
          <w:tcPr>
            <w:tcW w:w="1114" w:type="dxa"/>
          </w:tcPr>
          <w:p w:rsidR="00CB2F83" w:rsidRDefault="006766F3">
            <w:pPr>
              <w:pStyle w:val="TableParagraph"/>
              <w:spacing w:line="251" w:lineRule="exact"/>
              <w:ind w:left="154" w:right="125"/>
              <w:jc w:val="center"/>
              <w:rPr>
                <w:sz w:val="24"/>
              </w:rPr>
            </w:pPr>
            <w:r>
              <w:rPr>
                <w:sz w:val="24"/>
                <w:lang w:val="tt"/>
              </w:rPr>
              <w:t>30,3</w:t>
            </w:r>
          </w:p>
        </w:tc>
        <w:tc>
          <w:tcPr>
            <w:tcW w:w="1473" w:type="dxa"/>
          </w:tcPr>
          <w:p w:rsidR="00CB2F83" w:rsidRDefault="006766F3">
            <w:pPr>
              <w:pStyle w:val="TableParagraph"/>
              <w:spacing w:line="251" w:lineRule="exact"/>
              <w:ind w:left="124" w:right="93"/>
              <w:jc w:val="center"/>
              <w:rPr>
                <w:sz w:val="24"/>
              </w:rPr>
            </w:pPr>
            <w:r>
              <w:rPr>
                <w:sz w:val="24"/>
                <w:lang w:val="tt"/>
              </w:rPr>
              <w:t>30,3</w:t>
            </w: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350"/>
              <w:rPr>
                <w:sz w:val="24"/>
              </w:rPr>
            </w:pPr>
            <w:r>
              <w:rPr>
                <w:sz w:val="24"/>
                <w:lang w:val="tt"/>
              </w:rPr>
              <w:t>региональ әһәмияттәге</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350"/>
              <w:rPr>
                <w:sz w:val="24"/>
              </w:rPr>
            </w:pPr>
            <w:r>
              <w:rPr>
                <w:sz w:val="24"/>
                <w:lang w:val="tt"/>
              </w:rPr>
              <w:t>авылара әһәмияттәге</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551"/>
        </w:trPr>
        <w:tc>
          <w:tcPr>
            <w:tcW w:w="576" w:type="dxa"/>
          </w:tcPr>
          <w:p w:rsidR="00CB2F83" w:rsidRDefault="006766F3">
            <w:pPr>
              <w:pStyle w:val="TableParagraph"/>
              <w:spacing w:before="114"/>
              <w:ind w:left="123" w:right="102"/>
              <w:jc w:val="center"/>
              <w:rPr>
                <w:sz w:val="24"/>
              </w:rPr>
            </w:pPr>
            <w:r>
              <w:rPr>
                <w:sz w:val="24"/>
                <w:lang w:val="tt"/>
              </w:rPr>
              <w:t>6.2</w:t>
            </w:r>
          </w:p>
        </w:tc>
        <w:tc>
          <w:tcPr>
            <w:tcW w:w="3384" w:type="dxa"/>
          </w:tcPr>
          <w:p w:rsidR="00CB2F83" w:rsidRDefault="006766F3">
            <w:pPr>
              <w:pStyle w:val="TableParagraph"/>
              <w:spacing w:line="235" w:lineRule="auto"/>
              <w:ind w:left="110" w:right="309"/>
              <w:rPr>
                <w:sz w:val="24"/>
              </w:rPr>
            </w:pPr>
            <w:r>
              <w:rPr>
                <w:sz w:val="24"/>
                <w:lang w:val="tt"/>
              </w:rPr>
              <w:t>Автомобиль юлларының озынлыгы - барлыгы</w:t>
            </w:r>
          </w:p>
        </w:tc>
        <w:tc>
          <w:tcPr>
            <w:tcW w:w="1843" w:type="dxa"/>
          </w:tcPr>
          <w:p w:rsidR="00CB2F83" w:rsidRDefault="006766F3">
            <w:pPr>
              <w:pStyle w:val="TableParagraph"/>
              <w:spacing w:before="114"/>
              <w:ind w:left="122" w:right="95"/>
              <w:jc w:val="center"/>
              <w:rPr>
                <w:sz w:val="24"/>
              </w:rPr>
            </w:pPr>
            <w:r>
              <w:rPr>
                <w:sz w:val="24"/>
                <w:lang w:val="tt"/>
              </w:rPr>
              <w:t>км</w:t>
            </w:r>
          </w:p>
        </w:tc>
        <w:tc>
          <w:tcPr>
            <w:tcW w:w="1747" w:type="dxa"/>
          </w:tcPr>
          <w:p w:rsidR="00CB2F83" w:rsidRDefault="006766F3">
            <w:pPr>
              <w:pStyle w:val="TableParagraph"/>
              <w:spacing w:before="123"/>
              <w:ind w:left="159" w:right="134"/>
              <w:jc w:val="center"/>
              <w:rPr>
                <w:b/>
                <w:sz w:val="24"/>
              </w:rPr>
            </w:pPr>
            <w:r>
              <w:rPr>
                <w:b/>
                <w:sz w:val="24"/>
                <w:lang w:val="tt"/>
              </w:rPr>
              <w:t>562,237</w:t>
            </w:r>
          </w:p>
        </w:tc>
        <w:tc>
          <w:tcPr>
            <w:tcW w:w="1114" w:type="dxa"/>
          </w:tcPr>
          <w:p w:rsidR="00CB2F83" w:rsidRDefault="00CB2F83">
            <w:pPr>
              <w:pStyle w:val="TableParagraph"/>
              <w:rPr>
                <w:b/>
              </w:rPr>
            </w:pPr>
          </w:p>
          <w:p w:rsidR="00CB2F83" w:rsidRDefault="006766F3">
            <w:pPr>
              <w:pStyle w:val="TableParagraph"/>
              <w:ind w:left="154" w:right="130"/>
              <w:jc w:val="center"/>
              <w:rPr>
                <w:b/>
                <w:sz w:val="24"/>
              </w:rPr>
            </w:pPr>
            <w:r>
              <w:rPr>
                <w:b/>
                <w:sz w:val="24"/>
                <w:lang w:val="tt"/>
              </w:rPr>
              <w:t>576,437</w:t>
            </w:r>
          </w:p>
        </w:tc>
        <w:tc>
          <w:tcPr>
            <w:tcW w:w="1473" w:type="dxa"/>
          </w:tcPr>
          <w:p w:rsidR="00CB2F83" w:rsidRDefault="00CB2F83">
            <w:pPr>
              <w:pStyle w:val="TableParagraph"/>
              <w:rPr>
                <w:b/>
              </w:rPr>
            </w:pPr>
          </w:p>
          <w:p w:rsidR="00CB2F83" w:rsidRDefault="006766F3">
            <w:pPr>
              <w:pStyle w:val="TableParagraph"/>
              <w:ind w:left="124" w:right="93"/>
              <w:jc w:val="center"/>
              <w:rPr>
                <w:b/>
                <w:sz w:val="24"/>
              </w:rPr>
            </w:pPr>
            <w:r>
              <w:rPr>
                <w:b/>
                <w:sz w:val="24"/>
                <w:lang w:val="tt"/>
              </w:rPr>
              <w:t>645,937</w:t>
            </w: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110"/>
              <w:rPr>
                <w:sz w:val="24"/>
              </w:rPr>
            </w:pPr>
            <w:r>
              <w:rPr>
                <w:sz w:val="24"/>
                <w:lang w:val="tt"/>
              </w:rPr>
              <w:t>Шул исәптән:</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5"/>
        </w:trPr>
        <w:tc>
          <w:tcPr>
            <w:tcW w:w="576" w:type="dxa"/>
          </w:tcPr>
          <w:p w:rsidR="00CB2F83" w:rsidRDefault="00CB2F83">
            <w:pPr>
              <w:pStyle w:val="TableParagraph"/>
              <w:rPr>
                <w:sz w:val="20"/>
              </w:rPr>
            </w:pPr>
          </w:p>
        </w:tc>
        <w:tc>
          <w:tcPr>
            <w:tcW w:w="3384" w:type="dxa"/>
          </w:tcPr>
          <w:p w:rsidR="00CB2F83" w:rsidRDefault="006766F3">
            <w:pPr>
              <w:pStyle w:val="TableParagraph"/>
              <w:spacing w:line="256" w:lineRule="exact"/>
              <w:ind w:left="350"/>
              <w:rPr>
                <w:sz w:val="24"/>
              </w:rPr>
            </w:pPr>
            <w:r>
              <w:rPr>
                <w:sz w:val="24"/>
                <w:lang w:val="tt"/>
              </w:rPr>
              <w:t>федераль әһәмияттәге</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6766F3">
            <w:pPr>
              <w:pStyle w:val="TableParagraph"/>
              <w:spacing w:line="256" w:lineRule="exact"/>
              <w:ind w:left="154" w:right="125"/>
              <w:jc w:val="center"/>
              <w:rPr>
                <w:sz w:val="24"/>
              </w:rPr>
            </w:pPr>
            <w:r>
              <w:rPr>
                <w:sz w:val="24"/>
                <w:lang w:val="tt"/>
              </w:rPr>
              <w:t>43,3</w:t>
            </w:r>
          </w:p>
        </w:tc>
        <w:tc>
          <w:tcPr>
            <w:tcW w:w="1473" w:type="dxa"/>
          </w:tcPr>
          <w:p w:rsidR="00CB2F83" w:rsidRDefault="006766F3">
            <w:pPr>
              <w:pStyle w:val="TableParagraph"/>
              <w:spacing w:line="256" w:lineRule="exact"/>
              <w:ind w:left="124" w:right="93"/>
              <w:jc w:val="center"/>
              <w:rPr>
                <w:sz w:val="24"/>
              </w:rPr>
            </w:pPr>
            <w:r>
              <w:rPr>
                <w:sz w:val="24"/>
                <w:lang w:val="tt"/>
              </w:rPr>
              <w:t>43,3</w:t>
            </w: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350"/>
              <w:rPr>
                <w:sz w:val="24"/>
              </w:rPr>
            </w:pPr>
            <w:r>
              <w:rPr>
                <w:sz w:val="24"/>
                <w:lang w:val="tt"/>
              </w:rPr>
              <w:t>региональ әһәмияттәге</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3" w:lineRule="exact"/>
              <w:ind w:left="159" w:right="134"/>
              <w:jc w:val="center"/>
              <w:rPr>
                <w:sz w:val="24"/>
              </w:rPr>
            </w:pPr>
            <w:r>
              <w:rPr>
                <w:sz w:val="24"/>
                <w:lang w:val="tt"/>
              </w:rPr>
              <w:t>439,777</w:t>
            </w:r>
          </w:p>
        </w:tc>
        <w:tc>
          <w:tcPr>
            <w:tcW w:w="1114" w:type="dxa"/>
          </w:tcPr>
          <w:p w:rsidR="00CB2F83" w:rsidRDefault="006766F3">
            <w:pPr>
              <w:pStyle w:val="TableParagraph"/>
              <w:spacing w:line="253" w:lineRule="exact"/>
              <w:ind w:left="154" w:right="130"/>
              <w:jc w:val="center"/>
              <w:rPr>
                <w:sz w:val="24"/>
              </w:rPr>
            </w:pPr>
            <w:r>
              <w:rPr>
                <w:sz w:val="24"/>
                <w:lang w:val="tt"/>
              </w:rPr>
              <w:t>405,377</w:t>
            </w:r>
          </w:p>
        </w:tc>
        <w:tc>
          <w:tcPr>
            <w:tcW w:w="1473" w:type="dxa"/>
          </w:tcPr>
          <w:p w:rsidR="00CB2F83" w:rsidRDefault="006766F3">
            <w:pPr>
              <w:pStyle w:val="TableParagraph"/>
              <w:spacing w:line="253" w:lineRule="exact"/>
              <w:ind w:left="124" w:right="93"/>
              <w:jc w:val="center"/>
              <w:rPr>
                <w:sz w:val="24"/>
              </w:rPr>
            </w:pPr>
            <w:r>
              <w:rPr>
                <w:sz w:val="24"/>
                <w:lang w:val="tt"/>
              </w:rPr>
              <w:t>470,977</w:t>
            </w: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350"/>
              <w:rPr>
                <w:sz w:val="24"/>
              </w:rPr>
            </w:pPr>
            <w:r>
              <w:rPr>
                <w:sz w:val="24"/>
                <w:lang w:val="tt"/>
              </w:rPr>
              <w:t>җирле әһәмияттәге</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8" w:lineRule="exact"/>
              <w:ind w:left="163" w:right="134"/>
              <w:jc w:val="center"/>
              <w:rPr>
                <w:sz w:val="24"/>
              </w:rPr>
            </w:pPr>
            <w:r>
              <w:rPr>
                <w:sz w:val="24"/>
                <w:lang w:val="tt"/>
              </w:rPr>
              <w:t>122,46</w:t>
            </w:r>
          </w:p>
        </w:tc>
        <w:tc>
          <w:tcPr>
            <w:tcW w:w="1114" w:type="dxa"/>
          </w:tcPr>
          <w:p w:rsidR="00CB2F83" w:rsidRDefault="006766F3">
            <w:pPr>
              <w:pStyle w:val="TableParagraph"/>
              <w:spacing w:line="258" w:lineRule="exact"/>
              <w:ind w:left="154" w:right="125"/>
              <w:jc w:val="center"/>
              <w:rPr>
                <w:sz w:val="24"/>
              </w:rPr>
            </w:pPr>
            <w:r>
              <w:rPr>
                <w:sz w:val="24"/>
                <w:lang w:val="tt"/>
              </w:rPr>
              <w:t>127,76</w:t>
            </w:r>
          </w:p>
        </w:tc>
        <w:tc>
          <w:tcPr>
            <w:tcW w:w="1473" w:type="dxa"/>
          </w:tcPr>
          <w:p w:rsidR="00CB2F83" w:rsidRDefault="006766F3">
            <w:pPr>
              <w:pStyle w:val="TableParagraph"/>
              <w:spacing w:line="258" w:lineRule="exact"/>
              <w:ind w:left="124" w:right="93"/>
              <w:jc w:val="center"/>
              <w:rPr>
                <w:sz w:val="24"/>
              </w:rPr>
            </w:pPr>
            <w:r>
              <w:rPr>
                <w:sz w:val="24"/>
                <w:lang w:val="tt"/>
              </w:rPr>
              <w:t>131,66</w:t>
            </w:r>
          </w:p>
        </w:tc>
      </w:tr>
      <w:tr w:rsidR="00B45D70">
        <w:trPr>
          <w:trHeight w:val="1104"/>
        </w:trPr>
        <w:tc>
          <w:tcPr>
            <w:tcW w:w="576" w:type="dxa"/>
          </w:tcPr>
          <w:p w:rsidR="00CB2F83" w:rsidRDefault="00CB2F83">
            <w:pPr>
              <w:pStyle w:val="TableParagraph"/>
              <w:spacing w:before="6"/>
              <w:rPr>
                <w:b/>
                <w:sz w:val="33"/>
              </w:rPr>
            </w:pPr>
          </w:p>
          <w:p w:rsidR="00CB2F83" w:rsidRDefault="006766F3">
            <w:pPr>
              <w:pStyle w:val="TableParagraph"/>
              <w:ind w:left="123" w:right="102"/>
              <w:jc w:val="center"/>
              <w:rPr>
                <w:sz w:val="24"/>
              </w:rPr>
            </w:pPr>
            <w:r>
              <w:rPr>
                <w:sz w:val="24"/>
                <w:lang w:val="tt"/>
              </w:rPr>
              <w:t>6.3</w:t>
            </w:r>
          </w:p>
        </w:tc>
        <w:tc>
          <w:tcPr>
            <w:tcW w:w="3384" w:type="dxa"/>
          </w:tcPr>
          <w:p w:rsidR="00CB2F83" w:rsidRDefault="006766F3">
            <w:pPr>
              <w:pStyle w:val="TableParagraph"/>
              <w:spacing w:line="237" w:lineRule="auto"/>
              <w:ind w:left="110" w:right="226"/>
              <w:jc w:val="both"/>
              <w:rPr>
                <w:sz w:val="24"/>
              </w:rPr>
            </w:pPr>
            <w:r>
              <w:rPr>
                <w:sz w:val="24"/>
                <w:lang w:val="tt"/>
              </w:rPr>
              <w:t>Асфальт-бетон типт</w:t>
            </w:r>
            <w:r w:rsidR="004A77BB">
              <w:rPr>
                <w:sz w:val="24"/>
                <w:lang w:val="tt"/>
              </w:rPr>
              <w:t>агы юлларның гомуми озынлыгы</w:t>
            </w:r>
          </w:p>
          <w:p w:rsidR="00CB2F83" w:rsidRDefault="00CB2F83">
            <w:pPr>
              <w:pStyle w:val="TableParagraph"/>
              <w:spacing w:line="272" w:lineRule="exact"/>
              <w:ind w:left="110"/>
              <w:rPr>
                <w:sz w:val="24"/>
              </w:rPr>
            </w:pPr>
          </w:p>
        </w:tc>
        <w:tc>
          <w:tcPr>
            <w:tcW w:w="1843" w:type="dxa"/>
          </w:tcPr>
          <w:p w:rsidR="00CB2F83" w:rsidRDefault="00CB2F83">
            <w:pPr>
              <w:pStyle w:val="TableParagraph"/>
              <w:spacing w:before="6"/>
              <w:rPr>
                <w:b/>
                <w:sz w:val="33"/>
              </w:rPr>
            </w:pPr>
          </w:p>
          <w:p w:rsidR="00CB2F83" w:rsidRDefault="006766F3">
            <w:pPr>
              <w:pStyle w:val="TableParagraph"/>
              <w:ind w:left="123" w:right="95"/>
              <w:jc w:val="center"/>
              <w:rPr>
                <w:sz w:val="24"/>
              </w:rPr>
            </w:pPr>
            <w:r>
              <w:rPr>
                <w:sz w:val="24"/>
                <w:lang w:val="tt"/>
              </w:rPr>
              <w:t>км/%</w:t>
            </w:r>
          </w:p>
        </w:tc>
        <w:tc>
          <w:tcPr>
            <w:tcW w:w="1747" w:type="dxa"/>
          </w:tcPr>
          <w:p w:rsidR="00CB2F83" w:rsidRDefault="00CB2F83">
            <w:pPr>
              <w:pStyle w:val="TableParagraph"/>
              <w:spacing w:before="6"/>
              <w:rPr>
                <w:b/>
                <w:sz w:val="33"/>
              </w:rPr>
            </w:pPr>
          </w:p>
          <w:p w:rsidR="00CB2F83" w:rsidRDefault="006766F3">
            <w:pPr>
              <w:pStyle w:val="TableParagraph"/>
              <w:ind w:left="162" w:right="134"/>
              <w:jc w:val="center"/>
              <w:rPr>
                <w:sz w:val="24"/>
              </w:rPr>
            </w:pPr>
            <w:r>
              <w:rPr>
                <w:sz w:val="24"/>
                <w:lang w:val="tt"/>
              </w:rPr>
              <w:t>54,6%</w:t>
            </w:r>
          </w:p>
        </w:tc>
        <w:tc>
          <w:tcPr>
            <w:tcW w:w="1114" w:type="dxa"/>
          </w:tcPr>
          <w:p w:rsidR="00CB2F83" w:rsidRDefault="00CB2F83">
            <w:pPr>
              <w:pStyle w:val="TableParagraph"/>
              <w:spacing w:before="6"/>
              <w:rPr>
                <w:b/>
                <w:sz w:val="33"/>
              </w:rPr>
            </w:pPr>
          </w:p>
          <w:p w:rsidR="00CB2F83" w:rsidRDefault="006766F3">
            <w:pPr>
              <w:pStyle w:val="TableParagraph"/>
              <w:ind w:left="150" w:right="130"/>
              <w:jc w:val="center"/>
              <w:rPr>
                <w:sz w:val="24"/>
              </w:rPr>
            </w:pPr>
            <w:r>
              <w:rPr>
                <w:sz w:val="24"/>
                <w:lang w:val="tt"/>
              </w:rPr>
              <w:t>88%</w:t>
            </w:r>
          </w:p>
        </w:tc>
        <w:tc>
          <w:tcPr>
            <w:tcW w:w="1473" w:type="dxa"/>
          </w:tcPr>
          <w:p w:rsidR="00CB2F83" w:rsidRDefault="00CB2F83">
            <w:pPr>
              <w:pStyle w:val="TableParagraph"/>
              <w:spacing w:before="6"/>
              <w:rPr>
                <w:b/>
                <w:sz w:val="33"/>
              </w:rPr>
            </w:pPr>
          </w:p>
          <w:p w:rsidR="00CB2F83" w:rsidRDefault="006766F3">
            <w:pPr>
              <w:pStyle w:val="TableParagraph"/>
              <w:ind w:left="124" w:right="95"/>
              <w:jc w:val="center"/>
              <w:rPr>
                <w:sz w:val="24"/>
              </w:rPr>
            </w:pPr>
            <w:r>
              <w:rPr>
                <w:sz w:val="24"/>
                <w:lang w:val="tt"/>
              </w:rPr>
              <w:t>95,7%</w:t>
            </w:r>
          </w:p>
        </w:tc>
      </w:tr>
      <w:tr w:rsidR="00B45D70">
        <w:trPr>
          <w:trHeight w:val="270"/>
        </w:trPr>
        <w:tc>
          <w:tcPr>
            <w:tcW w:w="576" w:type="dxa"/>
          </w:tcPr>
          <w:p w:rsidR="00CB2F83" w:rsidRDefault="006766F3">
            <w:pPr>
              <w:pStyle w:val="TableParagraph"/>
              <w:spacing w:line="251" w:lineRule="exact"/>
              <w:ind w:left="123" w:right="102"/>
              <w:jc w:val="center"/>
              <w:rPr>
                <w:sz w:val="24"/>
              </w:rPr>
            </w:pPr>
            <w:r>
              <w:rPr>
                <w:sz w:val="24"/>
                <w:lang w:val="tt"/>
              </w:rPr>
              <w:t>6.4</w:t>
            </w:r>
          </w:p>
        </w:tc>
        <w:tc>
          <w:tcPr>
            <w:tcW w:w="3384" w:type="dxa"/>
          </w:tcPr>
          <w:p w:rsidR="00CB2F83" w:rsidRDefault="006766F3">
            <w:pPr>
              <w:pStyle w:val="TableParagraph"/>
              <w:spacing w:line="251" w:lineRule="exact"/>
              <w:ind w:left="110"/>
              <w:rPr>
                <w:sz w:val="24"/>
              </w:rPr>
            </w:pPr>
            <w:r>
              <w:rPr>
                <w:sz w:val="24"/>
                <w:lang w:val="tt"/>
              </w:rPr>
              <w:t>Транспорт челтәренең тыгызлыгы:</w:t>
            </w:r>
          </w:p>
        </w:tc>
        <w:tc>
          <w:tcPr>
            <w:tcW w:w="1843" w:type="dxa"/>
          </w:tcPr>
          <w:p w:rsidR="00CB2F83" w:rsidRDefault="006766F3">
            <w:pPr>
              <w:pStyle w:val="TableParagraph"/>
              <w:spacing w:line="251" w:lineRule="exact"/>
              <w:ind w:left="67" w:right="95"/>
              <w:jc w:val="center"/>
              <w:rPr>
                <w:sz w:val="24"/>
              </w:rPr>
            </w:pPr>
            <w:r>
              <w:rPr>
                <w:sz w:val="24"/>
                <w:lang w:val="tt"/>
              </w:rPr>
              <w:t>км/1000 км2</w:t>
            </w: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316"/>
        </w:trPr>
        <w:tc>
          <w:tcPr>
            <w:tcW w:w="576" w:type="dxa"/>
          </w:tcPr>
          <w:p w:rsidR="00CB2F83" w:rsidRDefault="00CB2F83">
            <w:pPr>
              <w:pStyle w:val="TableParagraph"/>
              <w:rPr>
                <w:sz w:val="24"/>
              </w:rPr>
            </w:pPr>
          </w:p>
        </w:tc>
        <w:tc>
          <w:tcPr>
            <w:tcW w:w="3384" w:type="dxa"/>
          </w:tcPr>
          <w:p w:rsidR="00CB2F83" w:rsidRDefault="006766F3">
            <w:pPr>
              <w:pStyle w:val="TableParagraph"/>
              <w:spacing w:before="1"/>
              <w:ind w:left="350"/>
              <w:rPr>
                <w:sz w:val="24"/>
              </w:rPr>
            </w:pPr>
            <w:r>
              <w:rPr>
                <w:sz w:val="24"/>
                <w:lang w:val="tt"/>
              </w:rPr>
              <w:t>тимер юл</w:t>
            </w:r>
          </w:p>
        </w:tc>
        <w:tc>
          <w:tcPr>
            <w:tcW w:w="1843" w:type="dxa"/>
          </w:tcPr>
          <w:p w:rsidR="00CB2F83" w:rsidRDefault="00CB2F83">
            <w:pPr>
              <w:pStyle w:val="TableParagraph"/>
              <w:rPr>
                <w:sz w:val="24"/>
              </w:rPr>
            </w:pPr>
          </w:p>
        </w:tc>
        <w:tc>
          <w:tcPr>
            <w:tcW w:w="1747" w:type="dxa"/>
          </w:tcPr>
          <w:p w:rsidR="00CB2F83" w:rsidRDefault="006766F3">
            <w:pPr>
              <w:pStyle w:val="TableParagraph"/>
              <w:spacing w:before="1"/>
              <w:ind w:left="163" w:right="134"/>
              <w:jc w:val="center"/>
              <w:rPr>
                <w:sz w:val="24"/>
              </w:rPr>
            </w:pPr>
            <w:r>
              <w:rPr>
                <w:sz w:val="24"/>
                <w:lang w:val="tt"/>
              </w:rPr>
              <w:t>16,4</w:t>
            </w:r>
          </w:p>
        </w:tc>
        <w:tc>
          <w:tcPr>
            <w:tcW w:w="1114" w:type="dxa"/>
          </w:tcPr>
          <w:p w:rsidR="00CB2F83" w:rsidRDefault="006766F3">
            <w:pPr>
              <w:pStyle w:val="TableParagraph"/>
              <w:spacing w:before="1"/>
              <w:ind w:left="154" w:right="125"/>
              <w:jc w:val="center"/>
              <w:rPr>
                <w:sz w:val="24"/>
              </w:rPr>
            </w:pPr>
            <w:r>
              <w:rPr>
                <w:sz w:val="24"/>
                <w:lang w:val="tt"/>
              </w:rPr>
              <w:t>16,4</w:t>
            </w:r>
          </w:p>
        </w:tc>
        <w:tc>
          <w:tcPr>
            <w:tcW w:w="1473" w:type="dxa"/>
          </w:tcPr>
          <w:p w:rsidR="00CB2F83" w:rsidRDefault="006766F3">
            <w:pPr>
              <w:pStyle w:val="TableParagraph"/>
              <w:spacing w:before="1"/>
              <w:ind w:left="124" w:right="93"/>
              <w:jc w:val="center"/>
              <w:rPr>
                <w:sz w:val="24"/>
              </w:rPr>
            </w:pPr>
            <w:r>
              <w:rPr>
                <w:sz w:val="24"/>
                <w:lang w:val="tt"/>
              </w:rPr>
              <w:t>16,4</w:t>
            </w:r>
          </w:p>
        </w:tc>
      </w:tr>
      <w:tr w:rsidR="00B45D70">
        <w:trPr>
          <w:trHeight w:val="277"/>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350"/>
              <w:rPr>
                <w:sz w:val="24"/>
              </w:rPr>
            </w:pPr>
            <w:r>
              <w:rPr>
                <w:sz w:val="24"/>
                <w:lang w:val="tt"/>
              </w:rPr>
              <w:t>автомобиль</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8" w:lineRule="exact"/>
              <w:ind w:left="159" w:right="134"/>
              <w:jc w:val="center"/>
              <w:rPr>
                <w:sz w:val="24"/>
              </w:rPr>
            </w:pPr>
            <w:r>
              <w:rPr>
                <w:sz w:val="24"/>
                <w:lang w:val="tt"/>
              </w:rPr>
              <w:t>304,9</w:t>
            </w:r>
          </w:p>
        </w:tc>
        <w:tc>
          <w:tcPr>
            <w:tcW w:w="1114" w:type="dxa"/>
          </w:tcPr>
          <w:p w:rsidR="00CB2F83" w:rsidRDefault="006766F3">
            <w:pPr>
              <w:pStyle w:val="TableParagraph"/>
              <w:spacing w:line="258" w:lineRule="exact"/>
              <w:ind w:left="154" w:right="130"/>
              <w:jc w:val="center"/>
              <w:rPr>
                <w:sz w:val="24"/>
              </w:rPr>
            </w:pPr>
            <w:r>
              <w:rPr>
                <w:sz w:val="24"/>
                <w:lang w:val="tt"/>
              </w:rPr>
              <w:t>312,6</w:t>
            </w:r>
          </w:p>
        </w:tc>
        <w:tc>
          <w:tcPr>
            <w:tcW w:w="1473" w:type="dxa"/>
          </w:tcPr>
          <w:p w:rsidR="00CB2F83" w:rsidRDefault="006766F3">
            <w:pPr>
              <w:pStyle w:val="TableParagraph"/>
              <w:spacing w:line="258" w:lineRule="exact"/>
              <w:ind w:left="124" w:right="93"/>
              <w:jc w:val="center"/>
              <w:rPr>
                <w:sz w:val="24"/>
              </w:rPr>
            </w:pPr>
            <w:r>
              <w:rPr>
                <w:sz w:val="24"/>
                <w:lang w:val="tt"/>
              </w:rPr>
              <w:t>350,3</w:t>
            </w:r>
          </w:p>
        </w:tc>
      </w:tr>
      <w:tr w:rsidR="00B45D70">
        <w:trPr>
          <w:trHeight w:val="825"/>
        </w:trPr>
        <w:tc>
          <w:tcPr>
            <w:tcW w:w="576" w:type="dxa"/>
          </w:tcPr>
          <w:p w:rsidR="00CB2F83" w:rsidRDefault="00CB2F83">
            <w:pPr>
              <w:pStyle w:val="TableParagraph"/>
              <w:spacing w:before="7"/>
              <w:rPr>
                <w:b/>
                <w:sz w:val="21"/>
              </w:rPr>
            </w:pPr>
          </w:p>
          <w:p w:rsidR="00CB2F83" w:rsidRDefault="006766F3">
            <w:pPr>
              <w:pStyle w:val="TableParagraph"/>
              <w:ind w:left="123" w:right="102"/>
              <w:jc w:val="center"/>
              <w:rPr>
                <w:sz w:val="24"/>
              </w:rPr>
            </w:pPr>
            <w:r>
              <w:rPr>
                <w:sz w:val="24"/>
                <w:lang w:val="tt"/>
              </w:rPr>
              <w:t>6.5</w:t>
            </w:r>
          </w:p>
        </w:tc>
        <w:tc>
          <w:tcPr>
            <w:tcW w:w="3384" w:type="dxa"/>
          </w:tcPr>
          <w:p w:rsidR="00CB2F83" w:rsidRDefault="006766F3">
            <w:pPr>
              <w:pStyle w:val="TableParagraph"/>
              <w:spacing w:line="237" w:lineRule="auto"/>
              <w:ind w:left="110" w:right="166"/>
              <w:rPr>
                <w:sz w:val="24"/>
              </w:rPr>
            </w:pPr>
            <w:r>
              <w:rPr>
                <w:sz w:val="24"/>
                <w:lang w:val="tt"/>
              </w:rPr>
              <w:t>Су юллары</w:t>
            </w:r>
            <w:r w:rsidR="004A77BB">
              <w:rPr>
                <w:sz w:val="24"/>
                <w:lang w:val="tt"/>
              </w:rPr>
              <w:t xml:space="preserve">ның  гарантияле тирән  </w:t>
            </w:r>
            <w:r>
              <w:rPr>
                <w:sz w:val="24"/>
                <w:lang w:val="tt"/>
              </w:rPr>
              <w:t>озынлыгы</w:t>
            </w:r>
          </w:p>
          <w:p w:rsidR="00CB2F83" w:rsidRDefault="00CB2F83">
            <w:pPr>
              <w:pStyle w:val="TableParagraph"/>
              <w:spacing w:line="267" w:lineRule="exact"/>
              <w:ind w:left="110"/>
              <w:rPr>
                <w:sz w:val="24"/>
              </w:rPr>
            </w:pPr>
          </w:p>
        </w:tc>
        <w:tc>
          <w:tcPr>
            <w:tcW w:w="1843" w:type="dxa"/>
          </w:tcPr>
          <w:p w:rsidR="00CB2F83" w:rsidRDefault="00CB2F83">
            <w:pPr>
              <w:pStyle w:val="TableParagraph"/>
              <w:spacing w:before="7"/>
              <w:rPr>
                <w:b/>
                <w:sz w:val="21"/>
              </w:rPr>
            </w:pPr>
          </w:p>
          <w:p w:rsidR="00CB2F83" w:rsidRDefault="006766F3">
            <w:pPr>
              <w:pStyle w:val="TableParagraph"/>
              <w:ind w:left="122" w:right="95"/>
              <w:jc w:val="center"/>
              <w:rPr>
                <w:sz w:val="24"/>
              </w:rPr>
            </w:pPr>
            <w:r>
              <w:rPr>
                <w:sz w:val="24"/>
                <w:lang w:val="tt"/>
              </w:rPr>
              <w:t>км</w:t>
            </w:r>
          </w:p>
        </w:tc>
        <w:tc>
          <w:tcPr>
            <w:tcW w:w="1747" w:type="dxa"/>
          </w:tcPr>
          <w:p w:rsidR="00CB2F83" w:rsidRDefault="00CB2F83">
            <w:pPr>
              <w:pStyle w:val="TableParagraph"/>
              <w:spacing w:before="5"/>
              <w:rPr>
                <w:b/>
              </w:rPr>
            </w:pPr>
          </w:p>
          <w:p w:rsidR="00CB2F83" w:rsidRDefault="006766F3">
            <w:pPr>
              <w:pStyle w:val="TableParagraph"/>
              <w:ind w:left="23"/>
              <w:jc w:val="center"/>
              <w:rPr>
                <w:b/>
                <w:sz w:val="24"/>
              </w:rPr>
            </w:pPr>
            <w:r>
              <w:rPr>
                <w:b/>
                <w:w w:val="97"/>
                <w:sz w:val="24"/>
                <w:lang w:val="tt"/>
              </w:rPr>
              <w:t>-</w:t>
            </w:r>
          </w:p>
        </w:tc>
        <w:tc>
          <w:tcPr>
            <w:tcW w:w="1114" w:type="dxa"/>
          </w:tcPr>
          <w:p w:rsidR="00CB2F83" w:rsidRDefault="00CB2F83">
            <w:pPr>
              <w:pStyle w:val="TableParagraph"/>
              <w:spacing w:before="5"/>
              <w:rPr>
                <w:b/>
              </w:rPr>
            </w:pPr>
          </w:p>
          <w:p w:rsidR="00CB2F83" w:rsidRDefault="006766F3">
            <w:pPr>
              <w:pStyle w:val="TableParagraph"/>
              <w:ind w:left="23"/>
              <w:jc w:val="center"/>
              <w:rPr>
                <w:b/>
                <w:sz w:val="24"/>
              </w:rPr>
            </w:pPr>
            <w:r>
              <w:rPr>
                <w:b/>
                <w:w w:val="97"/>
                <w:sz w:val="24"/>
                <w:lang w:val="tt"/>
              </w:rPr>
              <w:t>-</w:t>
            </w:r>
          </w:p>
        </w:tc>
        <w:tc>
          <w:tcPr>
            <w:tcW w:w="1473" w:type="dxa"/>
          </w:tcPr>
          <w:p w:rsidR="00CB2F83" w:rsidRDefault="00CB2F83">
            <w:pPr>
              <w:pStyle w:val="TableParagraph"/>
              <w:spacing w:before="5"/>
              <w:rPr>
                <w:b/>
              </w:rPr>
            </w:pPr>
          </w:p>
          <w:p w:rsidR="00CB2F83" w:rsidRDefault="006766F3">
            <w:pPr>
              <w:pStyle w:val="TableParagraph"/>
              <w:ind w:left="20"/>
              <w:jc w:val="center"/>
              <w:rPr>
                <w:b/>
                <w:sz w:val="24"/>
              </w:rPr>
            </w:pPr>
            <w:r>
              <w:rPr>
                <w:b/>
                <w:w w:val="97"/>
                <w:sz w:val="24"/>
                <w:lang w:val="tt"/>
              </w:rPr>
              <w:t>-</w:t>
            </w:r>
          </w:p>
        </w:tc>
      </w:tr>
      <w:tr w:rsidR="00B45D70">
        <w:trPr>
          <w:trHeight w:val="551"/>
        </w:trPr>
        <w:tc>
          <w:tcPr>
            <w:tcW w:w="576" w:type="dxa"/>
          </w:tcPr>
          <w:p w:rsidR="00CB2F83" w:rsidRDefault="006766F3">
            <w:pPr>
              <w:pStyle w:val="TableParagraph"/>
              <w:spacing w:before="114"/>
              <w:ind w:left="123" w:right="102"/>
              <w:jc w:val="center"/>
              <w:rPr>
                <w:sz w:val="24"/>
              </w:rPr>
            </w:pPr>
            <w:r>
              <w:rPr>
                <w:sz w:val="24"/>
                <w:lang w:val="tt"/>
              </w:rPr>
              <w:t>6.6</w:t>
            </w:r>
          </w:p>
        </w:tc>
        <w:tc>
          <w:tcPr>
            <w:tcW w:w="3384" w:type="dxa"/>
          </w:tcPr>
          <w:p w:rsidR="00CB2F83" w:rsidRDefault="006766F3">
            <w:pPr>
              <w:pStyle w:val="TableParagraph"/>
              <w:spacing w:line="235" w:lineRule="auto"/>
              <w:ind w:left="110" w:right="194"/>
              <w:rPr>
                <w:sz w:val="24"/>
              </w:rPr>
            </w:pPr>
            <w:r>
              <w:rPr>
                <w:sz w:val="24"/>
                <w:lang w:val="tt"/>
              </w:rPr>
              <w:t>Торба үткәргеч транспортның озынлыгы</w:t>
            </w:r>
          </w:p>
        </w:tc>
        <w:tc>
          <w:tcPr>
            <w:tcW w:w="1843" w:type="dxa"/>
          </w:tcPr>
          <w:p w:rsidR="00CB2F83" w:rsidRDefault="00CB2F83">
            <w:pPr>
              <w:pStyle w:val="TableParagraph"/>
              <w:rPr>
                <w:sz w:val="24"/>
              </w:rPr>
            </w:pPr>
          </w:p>
        </w:tc>
        <w:tc>
          <w:tcPr>
            <w:tcW w:w="1747" w:type="dxa"/>
          </w:tcPr>
          <w:p w:rsidR="00CB2F83" w:rsidRDefault="006766F3">
            <w:pPr>
              <w:pStyle w:val="TableParagraph"/>
              <w:spacing w:before="114"/>
              <w:ind w:left="163" w:right="134"/>
              <w:jc w:val="center"/>
              <w:rPr>
                <w:sz w:val="24"/>
              </w:rPr>
            </w:pPr>
            <w:r>
              <w:rPr>
                <w:sz w:val="24"/>
                <w:lang w:val="tt"/>
              </w:rPr>
              <w:t>74,3</w:t>
            </w:r>
          </w:p>
        </w:tc>
        <w:tc>
          <w:tcPr>
            <w:tcW w:w="1114" w:type="dxa"/>
          </w:tcPr>
          <w:p w:rsidR="00CB2F83" w:rsidRDefault="006766F3">
            <w:pPr>
              <w:pStyle w:val="TableParagraph"/>
              <w:spacing w:before="114"/>
              <w:ind w:left="154" w:right="125"/>
              <w:jc w:val="center"/>
              <w:rPr>
                <w:sz w:val="24"/>
              </w:rPr>
            </w:pPr>
            <w:r>
              <w:rPr>
                <w:sz w:val="24"/>
                <w:lang w:val="tt"/>
              </w:rPr>
              <w:t>74,3</w:t>
            </w:r>
          </w:p>
        </w:tc>
        <w:tc>
          <w:tcPr>
            <w:tcW w:w="1473" w:type="dxa"/>
          </w:tcPr>
          <w:p w:rsidR="00CB2F83" w:rsidRDefault="006766F3">
            <w:pPr>
              <w:pStyle w:val="TableParagraph"/>
              <w:spacing w:before="114"/>
              <w:ind w:left="124" w:right="93"/>
              <w:jc w:val="center"/>
              <w:rPr>
                <w:sz w:val="24"/>
              </w:rPr>
            </w:pPr>
            <w:r>
              <w:rPr>
                <w:sz w:val="24"/>
                <w:lang w:val="tt"/>
              </w:rPr>
              <w:t>74,3</w:t>
            </w:r>
          </w:p>
        </w:tc>
      </w:tr>
      <w:tr w:rsidR="00B45D70">
        <w:trPr>
          <w:trHeight w:val="278"/>
        </w:trPr>
        <w:tc>
          <w:tcPr>
            <w:tcW w:w="576" w:type="dxa"/>
          </w:tcPr>
          <w:p w:rsidR="00CB2F83" w:rsidRDefault="006766F3">
            <w:pPr>
              <w:pStyle w:val="TableParagraph"/>
              <w:spacing w:line="259" w:lineRule="exact"/>
              <w:ind w:left="123" w:right="102"/>
              <w:jc w:val="center"/>
              <w:rPr>
                <w:sz w:val="24"/>
              </w:rPr>
            </w:pPr>
            <w:r>
              <w:rPr>
                <w:sz w:val="24"/>
                <w:lang w:val="tt"/>
              </w:rPr>
              <w:t>6.7</w:t>
            </w:r>
          </w:p>
        </w:tc>
        <w:tc>
          <w:tcPr>
            <w:tcW w:w="3384" w:type="dxa"/>
          </w:tcPr>
          <w:p w:rsidR="00CB2F83" w:rsidRDefault="006766F3">
            <w:pPr>
              <w:pStyle w:val="TableParagraph"/>
              <w:spacing w:line="259" w:lineRule="exact"/>
              <w:ind w:left="110"/>
              <w:rPr>
                <w:sz w:val="24"/>
              </w:rPr>
            </w:pPr>
            <w:r>
              <w:rPr>
                <w:sz w:val="24"/>
                <w:lang w:val="tt"/>
              </w:rPr>
              <w:t>Авиация</w:t>
            </w:r>
          </w:p>
        </w:tc>
        <w:tc>
          <w:tcPr>
            <w:tcW w:w="1843" w:type="dxa"/>
          </w:tcPr>
          <w:p w:rsidR="00CB2F83" w:rsidRDefault="006766F3">
            <w:pPr>
              <w:pStyle w:val="TableParagraph"/>
              <w:spacing w:line="259" w:lineRule="exact"/>
              <w:ind w:left="119" w:right="95"/>
              <w:jc w:val="center"/>
              <w:rPr>
                <w:sz w:val="24"/>
              </w:rPr>
            </w:pPr>
            <w:r>
              <w:rPr>
                <w:sz w:val="24"/>
                <w:lang w:val="tt"/>
              </w:rPr>
              <w:t>берәмлек</w:t>
            </w:r>
          </w:p>
        </w:tc>
        <w:tc>
          <w:tcPr>
            <w:tcW w:w="1747" w:type="dxa"/>
          </w:tcPr>
          <w:p w:rsidR="00CB2F83" w:rsidRDefault="006766F3">
            <w:pPr>
              <w:pStyle w:val="TableParagraph"/>
              <w:spacing w:line="259" w:lineRule="exact"/>
              <w:ind w:left="23"/>
              <w:jc w:val="center"/>
              <w:rPr>
                <w:b/>
                <w:sz w:val="24"/>
              </w:rPr>
            </w:pPr>
            <w:r>
              <w:rPr>
                <w:b/>
                <w:w w:val="97"/>
                <w:sz w:val="24"/>
                <w:lang w:val="tt"/>
              </w:rPr>
              <w:t>-</w:t>
            </w:r>
          </w:p>
        </w:tc>
        <w:tc>
          <w:tcPr>
            <w:tcW w:w="1114" w:type="dxa"/>
          </w:tcPr>
          <w:p w:rsidR="00CB2F83" w:rsidRDefault="006766F3">
            <w:pPr>
              <w:pStyle w:val="TableParagraph"/>
              <w:spacing w:line="259" w:lineRule="exact"/>
              <w:ind w:left="23"/>
              <w:jc w:val="center"/>
              <w:rPr>
                <w:b/>
                <w:sz w:val="24"/>
              </w:rPr>
            </w:pPr>
            <w:r>
              <w:rPr>
                <w:b/>
                <w:w w:val="97"/>
                <w:sz w:val="24"/>
                <w:lang w:val="tt"/>
              </w:rPr>
              <w:t>-</w:t>
            </w:r>
          </w:p>
        </w:tc>
        <w:tc>
          <w:tcPr>
            <w:tcW w:w="1473" w:type="dxa"/>
          </w:tcPr>
          <w:p w:rsidR="00CB2F83" w:rsidRDefault="006766F3">
            <w:pPr>
              <w:pStyle w:val="TableParagraph"/>
              <w:spacing w:line="259" w:lineRule="exact"/>
              <w:ind w:left="20"/>
              <w:jc w:val="center"/>
              <w:rPr>
                <w:b/>
                <w:sz w:val="24"/>
              </w:rPr>
            </w:pPr>
            <w:r>
              <w:rPr>
                <w:b/>
                <w:w w:val="97"/>
                <w:sz w:val="24"/>
                <w:lang w:val="tt"/>
              </w:rPr>
              <w:t>-</w:t>
            </w:r>
          </w:p>
        </w:tc>
      </w:tr>
      <w:tr w:rsidR="00B45D70">
        <w:trPr>
          <w:trHeight w:val="270"/>
        </w:trPr>
        <w:tc>
          <w:tcPr>
            <w:tcW w:w="576" w:type="dxa"/>
          </w:tcPr>
          <w:p w:rsidR="00CB2F83" w:rsidRDefault="00CB2F83">
            <w:pPr>
              <w:pStyle w:val="TableParagraph"/>
              <w:rPr>
                <w:sz w:val="20"/>
              </w:rPr>
            </w:pPr>
          </w:p>
        </w:tc>
        <w:tc>
          <w:tcPr>
            <w:tcW w:w="3384" w:type="dxa"/>
          </w:tcPr>
          <w:p w:rsidR="00CB2F83" w:rsidRDefault="006766F3">
            <w:pPr>
              <w:pStyle w:val="TableParagraph"/>
              <w:spacing w:line="251" w:lineRule="exact"/>
              <w:ind w:left="110"/>
              <w:rPr>
                <w:sz w:val="24"/>
              </w:rPr>
            </w:pPr>
            <w:r>
              <w:rPr>
                <w:sz w:val="24"/>
                <w:lang w:val="tt"/>
              </w:rPr>
              <w:t>Шул исәптән:</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350"/>
              <w:rPr>
                <w:sz w:val="24"/>
              </w:rPr>
            </w:pPr>
            <w:r>
              <w:rPr>
                <w:sz w:val="24"/>
                <w:lang w:val="tt"/>
              </w:rPr>
              <w:t>халыкара әһәмияттәге</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8"/>
        </w:trPr>
        <w:tc>
          <w:tcPr>
            <w:tcW w:w="576" w:type="dxa"/>
          </w:tcPr>
          <w:p w:rsidR="00CB2F83" w:rsidRDefault="00CB2F83">
            <w:pPr>
              <w:pStyle w:val="TableParagraph"/>
              <w:rPr>
                <w:sz w:val="20"/>
              </w:rPr>
            </w:pPr>
          </w:p>
        </w:tc>
        <w:tc>
          <w:tcPr>
            <w:tcW w:w="3384" w:type="dxa"/>
          </w:tcPr>
          <w:p w:rsidR="00CB2F83" w:rsidRDefault="006766F3">
            <w:pPr>
              <w:pStyle w:val="TableParagraph"/>
              <w:spacing w:line="258" w:lineRule="exact"/>
              <w:ind w:left="350"/>
              <w:rPr>
                <w:sz w:val="24"/>
              </w:rPr>
            </w:pPr>
            <w:r>
              <w:rPr>
                <w:sz w:val="24"/>
                <w:lang w:val="tt"/>
              </w:rPr>
              <w:t>федераль әһәмияттәге</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273"/>
        </w:trPr>
        <w:tc>
          <w:tcPr>
            <w:tcW w:w="576" w:type="dxa"/>
          </w:tcPr>
          <w:p w:rsidR="00CB2F83" w:rsidRDefault="00CB2F83">
            <w:pPr>
              <w:pStyle w:val="TableParagraph"/>
              <w:rPr>
                <w:sz w:val="20"/>
              </w:rPr>
            </w:pPr>
          </w:p>
        </w:tc>
        <w:tc>
          <w:tcPr>
            <w:tcW w:w="3384" w:type="dxa"/>
          </w:tcPr>
          <w:p w:rsidR="00CB2F83" w:rsidRDefault="006766F3">
            <w:pPr>
              <w:pStyle w:val="TableParagraph"/>
              <w:spacing w:line="253" w:lineRule="exact"/>
              <w:ind w:left="350"/>
              <w:rPr>
                <w:sz w:val="24"/>
              </w:rPr>
            </w:pPr>
            <w:r>
              <w:rPr>
                <w:sz w:val="24"/>
                <w:lang w:val="tt"/>
              </w:rPr>
              <w:t>җирле әһәмияттәге</w:t>
            </w:r>
          </w:p>
        </w:tc>
        <w:tc>
          <w:tcPr>
            <w:tcW w:w="1843" w:type="dxa"/>
          </w:tcPr>
          <w:p w:rsidR="00CB2F83" w:rsidRDefault="00CB2F83">
            <w:pPr>
              <w:pStyle w:val="TableParagraph"/>
              <w:rPr>
                <w:sz w:val="20"/>
              </w:rPr>
            </w:pPr>
          </w:p>
        </w:tc>
        <w:tc>
          <w:tcPr>
            <w:tcW w:w="1747" w:type="dxa"/>
          </w:tcPr>
          <w:p w:rsidR="00CB2F83" w:rsidRDefault="00CB2F83">
            <w:pPr>
              <w:pStyle w:val="TableParagraph"/>
              <w:rPr>
                <w:sz w:val="20"/>
              </w:rPr>
            </w:pPr>
          </w:p>
        </w:tc>
        <w:tc>
          <w:tcPr>
            <w:tcW w:w="1114" w:type="dxa"/>
          </w:tcPr>
          <w:p w:rsidR="00CB2F83" w:rsidRDefault="00CB2F83">
            <w:pPr>
              <w:pStyle w:val="TableParagraph"/>
              <w:rPr>
                <w:sz w:val="20"/>
              </w:rPr>
            </w:pPr>
          </w:p>
        </w:tc>
        <w:tc>
          <w:tcPr>
            <w:tcW w:w="1473" w:type="dxa"/>
          </w:tcPr>
          <w:p w:rsidR="00CB2F83" w:rsidRDefault="00CB2F83">
            <w:pPr>
              <w:pStyle w:val="TableParagraph"/>
              <w:rPr>
                <w:sz w:val="20"/>
              </w:rPr>
            </w:pPr>
          </w:p>
        </w:tc>
      </w:tr>
      <w:tr w:rsidR="00B45D70">
        <w:trPr>
          <w:trHeight w:val="1101"/>
        </w:trPr>
        <w:tc>
          <w:tcPr>
            <w:tcW w:w="576" w:type="dxa"/>
          </w:tcPr>
          <w:p w:rsidR="00CB2F83" w:rsidRDefault="00CB2F83">
            <w:pPr>
              <w:pStyle w:val="TableParagraph"/>
              <w:spacing w:before="10"/>
              <w:rPr>
                <w:b/>
                <w:sz w:val="33"/>
              </w:rPr>
            </w:pPr>
          </w:p>
          <w:p w:rsidR="00CB2F83" w:rsidRDefault="006766F3">
            <w:pPr>
              <w:pStyle w:val="TableParagraph"/>
              <w:ind w:left="123" w:right="102"/>
              <w:jc w:val="center"/>
              <w:rPr>
                <w:sz w:val="24"/>
              </w:rPr>
            </w:pPr>
            <w:r>
              <w:rPr>
                <w:sz w:val="24"/>
                <w:lang w:val="tt"/>
              </w:rPr>
              <w:t>6.8</w:t>
            </w:r>
          </w:p>
        </w:tc>
        <w:tc>
          <w:tcPr>
            <w:tcW w:w="3384" w:type="dxa"/>
          </w:tcPr>
          <w:p w:rsidR="00CB2F83" w:rsidRDefault="006766F3">
            <w:pPr>
              <w:pStyle w:val="TableParagraph"/>
              <w:spacing w:line="235" w:lineRule="auto"/>
              <w:ind w:left="110" w:right="184"/>
              <w:rPr>
                <w:sz w:val="24"/>
              </w:rPr>
            </w:pPr>
            <w:r>
              <w:rPr>
                <w:sz w:val="24"/>
                <w:lang w:val="tt"/>
              </w:rPr>
              <w:t>Халыкны</w:t>
            </w:r>
            <w:r w:rsidR="00DE10F9">
              <w:rPr>
                <w:sz w:val="24"/>
                <w:lang w:val="tt"/>
              </w:rPr>
              <w:t>ң</w:t>
            </w:r>
            <w:r>
              <w:rPr>
                <w:sz w:val="24"/>
                <w:lang w:val="tt"/>
              </w:rPr>
              <w:t xml:space="preserve"> </w:t>
            </w:r>
            <w:r w:rsidR="00DE10F9">
              <w:rPr>
                <w:sz w:val="24"/>
                <w:lang w:val="tt"/>
              </w:rPr>
              <w:t>шәхси</w:t>
            </w:r>
            <w:r>
              <w:rPr>
                <w:sz w:val="24"/>
                <w:lang w:val="tt"/>
              </w:rPr>
              <w:t xml:space="preserve"> җиңел автомобильләр белән тәэмин ит</w:t>
            </w:r>
            <w:r w:rsidR="00DE10F9">
              <w:rPr>
                <w:sz w:val="24"/>
                <w:lang w:val="tt"/>
              </w:rPr>
              <w:t>елеше</w:t>
            </w:r>
            <w:r>
              <w:rPr>
                <w:sz w:val="24"/>
                <w:lang w:val="tt"/>
              </w:rPr>
              <w:t xml:space="preserve"> (1000кешегә)</w:t>
            </w:r>
          </w:p>
          <w:p w:rsidR="00CB2F83" w:rsidRDefault="00CB2F83">
            <w:pPr>
              <w:pStyle w:val="TableParagraph"/>
              <w:ind w:left="110"/>
              <w:rPr>
                <w:sz w:val="24"/>
              </w:rPr>
            </w:pPr>
          </w:p>
        </w:tc>
        <w:tc>
          <w:tcPr>
            <w:tcW w:w="1843" w:type="dxa"/>
          </w:tcPr>
          <w:p w:rsidR="00CB2F83" w:rsidRDefault="00CB2F83">
            <w:pPr>
              <w:pStyle w:val="TableParagraph"/>
              <w:spacing w:before="10"/>
              <w:rPr>
                <w:b/>
                <w:sz w:val="33"/>
              </w:rPr>
            </w:pPr>
          </w:p>
          <w:p w:rsidR="00CB2F83" w:rsidRDefault="006766F3">
            <w:pPr>
              <w:pStyle w:val="TableParagraph"/>
              <w:ind w:left="121" w:right="95"/>
              <w:jc w:val="center"/>
              <w:rPr>
                <w:sz w:val="24"/>
              </w:rPr>
            </w:pPr>
            <w:r>
              <w:rPr>
                <w:sz w:val="24"/>
                <w:lang w:val="tt"/>
              </w:rPr>
              <w:t>автомобильләр</w:t>
            </w:r>
          </w:p>
        </w:tc>
        <w:tc>
          <w:tcPr>
            <w:tcW w:w="1747" w:type="dxa"/>
          </w:tcPr>
          <w:p w:rsidR="00CB2F83" w:rsidRDefault="00CB2F83">
            <w:pPr>
              <w:pStyle w:val="TableParagraph"/>
              <w:spacing w:before="10"/>
              <w:rPr>
                <w:b/>
                <w:sz w:val="33"/>
              </w:rPr>
            </w:pPr>
          </w:p>
          <w:p w:rsidR="00CB2F83" w:rsidRDefault="006766F3">
            <w:pPr>
              <w:pStyle w:val="TableParagraph"/>
              <w:ind w:left="159" w:right="134"/>
              <w:jc w:val="center"/>
              <w:rPr>
                <w:sz w:val="24"/>
              </w:rPr>
            </w:pPr>
            <w:r>
              <w:rPr>
                <w:sz w:val="24"/>
                <w:lang w:val="tt"/>
              </w:rPr>
              <w:t>225,3</w:t>
            </w:r>
          </w:p>
        </w:tc>
        <w:tc>
          <w:tcPr>
            <w:tcW w:w="1114" w:type="dxa"/>
          </w:tcPr>
          <w:p w:rsidR="00CB2F83" w:rsidRDefault="00CB2F83">
            <w:pPr>
              <w:pStyle w:val="TableParagraph"/>
              <w:spacing w:before="10"/>
              <w:rPr>
                <w:b/>
                <w:sz w:val="33"/>
              </w:rPr>
            </w:pPr>
          </w:p>
          <w:p w:rsidR="00CB2F83" w:rsidRDefault="006766F3">
            <w:pPr>
              <w:pStyle w:val="TableParagraph"/>
              <w:ind w:left="154" w:right="130"/>
              <w:jc w:val="center"/>
              <w:rPr>
                <w:sz w:val="24"/>
              </w:rPr>
            </w:pPr>
            <w:r>
              <w:rPr>
                <w:sz w:val="24"/>
                <w:lang w:val="tt"/>
              </w:rPr>
              <w:t>343,9</w:t>
            </w:r>
          </w:p>
        </w:tc>
        <w:tc>
          <w:tcPr>
            <w:tcW w:w="1473" w:type="dxa"/>
          </w:tcPr>
          <w:p w:rsidR="00CB2F83" w:rsidRDefault="00CB2F83">
            <w:pPr>
              <w:pStyle w:val="TableParagraph"/>
              <w:spacing w:before="10"/>
              <w:rPr>
                <w:b/>
                <w:sz w:val="33"/>
              </w:rPr>
            </w:pPr>
          </w:p>
          <w:p w:rsidR="00CB2F83" w:rsidRDefault="006766F3">
            <w:pPr>
              <w:pStyle w:val="TableParagraph"/>
              <w:ind w:left="124" w:right="93"/>
              <w:jc w:val="center"/>
              <w:rPr>
                <w:sz w:val="24"/>
              </w:rPr>
            </w:pPr>
            <w:r>
              <w:rPr>
                <w:sz w:val="24"/>
                <w:lang w:val="tt"/>
              </w:rPr>
              <w:t>528,8</w:t>
            </w:r>
          </w:p>
        </w:tc>
      </w:tr>
      <w:tr w:rsidR="00B45D70">
        <w:trPr>
          <w:trHeight w:val="551"/>
        </w:trPr>
        <w:tc>
          <w:tcPr>
            <w:tcW w:w="576" w:type="dxa"/>
          </w:tcPr>
          <w:p w:rsidR="00CB2F83" w:rsidRDefault="006766F3">
            <w:pPr>
              <w:pStyle w:val="TableParagraph"/>
              <w:spacing w:before="123"/>
              <w:ind w:left="15"/>
              <w:jc w:val="center"/>
              <w:rPr>
                <w:b/>
                <w:sz w:val="24"/>
              </w:rPr>
            </w:pPr>
            <w:r>
              <w:rPr>
                <w:b/>
                <w:sz w:val="24"/>
                <w:lang w:val="tt"/>
              </w:rPr>
              <w:lastRenderedPageBreak/>
              <w:t>7</w:t>
            </w:r>
          </w:p>
        </w:tc>
        <w:tc>
          <w:tcPr>
            <w:tcW w:w="3384" w:type="dxa"/>
          </w:tcPr>
          <w:p w:rsidR="00CB2F83" w:rsidRDefault="006766F3">
            <w:pPr>
              <w:pStyle w:val="TableParagraph"/>
              <w:spacing w:line="232" w:lineRule="auto"/>
              <w:ind w:left="110" w:right="368"/>
              <w:rPr>
                <w:b/>
                <w:sz w:val="24"/>
              </w:rPr>
            </w:pPr>
            <w:r>
              <w:rPr>
                <w:b/>
                <w:sz w:val="24"/>
                <w:lang w:val="tt"/>
              </w:rPr>
              <w:t>Халыкка ритуаль хезмәт</w:t>
            </w:r>
            <w:r w:rsidR="00EF439C">
              <w:rPr>
                <w:b/>
                <w:sz w:val="24"/>
                <w:lang w:val="tt"/>
              </w:rPr>
              <w:t>ләр</w:t>
            </w:r>
            <w:r>
              <w:rPr>
                <w:b/>
                <w:sz w:val="24"/>
                <w:lang w:val="tt"/>
              </w:rPr>
              <w:t xml:space="preserve"> күрсәтү</w:t>
            </w:r>
          </w:p>
        </w:tc>
        <w:tc>
          <w:tcPr>
            <w:tcW w:w="1843" w:type="dxa"/>
          </w:tcPr>
          <w:p w:rsidR="00CB2F83" w:rsidRDefault="006766F3">
            <w:pPr>
              <w:pStyle w:val="TableParagraph"/>
              <w:spacing w:before="114"/>
              <w:ind w:left="123" w:right="27"/>
              <w:jc w:val="center"/>
              <w:rPr>
                <w:sz w:val="24"/>
              </w:rPr>
            </w:pPr>
            <w:r>
              <w:rPr>
                <w:sz w:val="24"/>
                <w:lang w:val="tt"/>
              </w:rPr>
              <w:t>га</w:t>
            </w:r>
          </w:p>
        </w:tc>
        <w:tc>
          <w:tcPr>
            <w:tcW w:w="1747" w:type="dxa"/>
          </w:tcPr>
          <w:p w:rsidR="00CB2F83" w:rsidRDefault="00CB2F83">
            <w:pPr>
              <w:pStyle w:val="TableParagraph"/>
              <w:rPr>
                <w:sz w:val="24"/>
              </w:rPr>
            </w:pPr>
          </w:p>
        </w:tc>
        <w:tc>
          <w:tcPr>
            <w:tcW w:w="1114" w:type="dxa"/>
          </w:tcPr>
          <w:p w:rsidR="00CB2F83" w:rsidRDefault="00CB2F83">
            <w:pPr>
              <w:pStyle w:val="TableParagraph"/>
              <w:rPr>
                <w:sz w:val="24"/>
              </w:rPr>
            </w:pPr>
          </w:p>
        </w:tc>
        <w:tc>
          <w:tcPr>
            <w:tcW w:w="1473" w:type="dxa"/>
          </w:tcPr>
          <w:p w:rsidR="00CB2F83" w:rsidRDefault="00CB2F83">
            <w:pPr>
              <w:pStyle w:val="TableParagraph"/>
              <w:rPr>
                <w:sz w:val="24"/>
              </w:rPr>
            </w:pPr>
          </w:p>
        </w:tc>
      </w:tr>
      <w:tr w:rsidR="00B45D70">
        <w:trPr>
          <w:trHeight w:val="277"/>
        </w:trPr>
        <w:tc>
          <w:tcPr>
            <w:tcW w:w="576" w:type="dxa"/>
          </w:tcPr>
          <w:p w:rsidR="00CB2F83" w:rsidRDefault="006766F3">
            <w:pPr>
              <w:pStyle w:val="TableParagraph"/>
              <w:spacing w:line="258" w:lineRule="exact"/>
              <w:ind w:left="123" w:right="102"/>
              <w:jc w:val="center"/>
              <w:rPr>
                <w:sz w:val="24"/>
              </w:rPr>
            </w:pPr>
            <w:r>
              <w:rPr>
                <w:sz w:val="24"/>
                <w:lang w:val="tt"/>
              </w:rPr>
              <w:t>7.1</w:t>
            </w:r>
          </w:p>
        </w:tc>
        <w:tc>
          <w:tcPr>
            <w:tcW w:w="3384" w:type="dxa"/>
          </w:tcPr>
          <w:p w:rsidR="00CB2F83" w:rsidRDefault="006766F3">
            <w:pPr>
              <w:pStyle w:val="TableParagraph"/>
              <w:spacing w:line="258" w:lineRule="exact"/>
              <w:ind w:left="110"/>
              <w:rPr>
                <w:sz w:val="24"/>
              </w:rPr>
            </w:pPr>
            <w:r>
              <w:rPr>
                <w:sz w:val="24"/>
                <w:lang w:val="tt"/>
              </w:rPr>
              <w:t>Зиратларның гомуми саны</w:t>
            </w:r>
          </w:p>
        </w:tc>
        <w:tc>
          <w:tcPr>
            <w:tcW w:w="1843" w:type="dxa"/>
          </w:tcPr>
          <w:p w:rsidR="00CB2F83" w:rsidRDefault="00CB2F83">
            <w:pPr>
              <w:pStyle w:val="TableParagraph"/>
              <w:rPr>
                <w:sz w:val="20"/>
              </w:rPr>
            </w:pPr>
          </w:p>
        </w:tc>
        <w:tc>
          <w:tcPr>
            <w:tcW w:w="1747" w:type="dxa"/>
          </w:tcPr>
          <w:p w:rsidR="00CB2F83" w:rsidRDefault="006766F3">
            <w:pPr>
              <w:pStyle w:val="TableParagraph"/>
              <w:spacing w:line="258" w:lineRule="exact"/>
              <w:ind w:left="159" w:right="134"/>
              <w:jc w:val="center"/>
              <w:rPr>
                <w:sz w:val="24"/>
              </w:rPr>
            </w:pPr>
            <w:r>
              <w:rPr>
                <w:sz w:val="24"/>
                <w:lang w:val="tt"/>
              </w:rPr>
              <w:t>345,549</w:t>
            </w:r>
          </w:p>
        </w:tc>
        <w:tc>
          <w:tcPr>
            <w:tcW w:w="1114" w:type="dxa"/>
          </w:tcPr>
          <w:p w:rsidR="00CB2F83" w:rsidRDefault="006766F3">
            <w:pPr>
              <w:pStyle w:val="TableParagraph"/>
              <w:spacing w:line="258" w:lineRule="exact"/>
              <w:ind w:left="154" w:right="125"/>
              <w:jc w:val="center"/>
              <w:rPr>
                <w:sz w:val="24"/>
              </w:rPr>
            </w:pPr>
            <w:r>
              <w:rPr>
                <w:sz w:val="24"/>
                <w:lang w:val="tt"/>
              </w:rPr>
              <w:t>348,26</w:t>
            </w:r>
          </w:p>
        </w:tc>
        <w:tc>
          <w:tcPr>
            <w:tcW w:w="1473" w:type="dxa"/>
          </w:tcPr>
          <w:p w:rsidR="00CB2F83" w:rsidRDefault="006766F3">
            <w:pPr>
              <w:pStyle w:val="TableParagraph"/>
              <w:spacing w:line="258" w:lineRule="exact"/>
              <w:ind w:left="124" w:right="93"/>
              <w:jc w:val="center"/>
              <w:rPr>
                <w:sz w:val="24"/>
              </w:rPr>
            </w:pPr>
            <w:r>
              <w:rPr>
                <w:sz w:val="24"/>
                <w:lang w:val="tt"/>
              </w:rPr>
              <w:t>248,26</w:t>
            </w:r>
          </w:p>
        </w:tc>
      </w:tr>
    </w:tbl>
    <w:p w:rsidR="00397C6B" w:rsidRDefault="00397C6B"/>
    <w:sectPr w:rsidR="00397C6B">
      <w:pgSz w:w="11900" w:h="16850"/>
      <w:pgMar w:top="860" w:right="620" w:bottom="900" w:left="900" w:header="0" w:footer="7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89A" w:rsidRDefault="004B589A">
      <w:r>
        <w:separator/>
      </w:r>
    </w:p>
  </w:endnote>
  <w:endnote w:type="continuationSeparator" w:id="0">
    <w:p w:rsidR="004B589A" w:rsidRDefault="004B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16"/>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7228205</wp:posOffset>
              </wp:positionH>
              <wp:positionV relativeFrom="page">
                <wp:posOffset>10064115</wp:posOffset>
              </wp:positionV>
              <wp:extent cx="216535" cy="180975"/>
              <wp:effectExtent l="0" t="0" r="0" b="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1"/>
                            <w:ind w:left="60"/>
                          </w:pPr>
                          <w:r>
                            <w:fldChar w:fldCharType="begin"/>
                          </w:r>
                          <w:r>
                            <w:instrText xml:space="preserve"> PAGE </w:instrText>
                          </w:r>
                          <w:r>
                            <w:fldChar w:fldCharType="separate"/>
                          </w:r>
                          <w:r w:rsidR="00B30037">
                            <w:rPr>
                              <w:noProof/>
                            </w:rPr>
                            <w:t>15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569.15pt;margin-top:792.45pt;width:17.0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oz3oQIAAJA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" filled="f" stroked="f">
              <v:textbox inset="0,0,0,0">
                <w:txbxContent>
                  <w:p w:rsidR="00C9304F" w:rsidRDefault="00C9304F">
                    <w:pPr>
                      <w:spacing w:before="11"/>
                      <w:ind w:left="60"/>
                    </w:pPr>
                    <w:r>
                      <w:fldChar w:fldCharType="begin"/>
                    </w:r>
                    <w:r>
                      <w:instrText xml:space="preserve"> PAGE </w:instrText>
                    </w:r>
                    <w:r>
                      <w:fldChar w:fldCharType="separate"/>
                    </w:r>
                    <w:r w:rsidR="00B30037">
                      <w:rPr>
                        <w:noProof/>
                      </w:rPr>
                      <w:t>15</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73600" behindDoc="1" locked="0" layoutInCell="1" allowOverlap="1">
              <wp:simplePos x="0" y="0"/>
              <wp:positionH relativeFrom="page">
                <wp:posOffset>6830060</wp:posOffset>
              </wp:positionH>
              <wp:positionV relativeFrom="page">
                <wp:posOffset>10059035</wp:posOffset>
              </wp:positionV>
              <wp:extent cx="228600" cy="194310"/>
              <wp:effectExtent l="0" t="0" r="0" b="0"/>
              <wp:wrapNone/>
              <wp:docPr id="2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73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margin-left:537.8pt;margin-top:792.05pt;width:18pt;height:15.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73</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75648" behindDoc="1" locked="0" layoutInCell="1" allowOverlap="1">
              <wp:simplePos x="0" y="0"/>
              <wp:positionH relativeFrom="page">
                <wp:posOffset>9963785</wp:posOffset>
              </wp:positionH>
              <wp:positionV relativeFrom="page">
                <wp:posOffset>6916420</wp:posOffset>
              </wp:positionV>
              <wp:extent cx="228600" cy="194310"/>
              <wp:effectExtent l="0" t="0" r="0" b="0"/>
              <wp:wrapNone/>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90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4" type="#_x0000_t202" style="position:absolute;margin-left:784.55pt;margin-top:544.6pt;width:18pt;height:15.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90</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77696" behindDoc="1" locked="0" layoutInCell="1" allowOverlap="1">
              <wp:simplePos x="0" y="0"/>
              <wp:positionH relativeFrom="page">
                <wp:posOffset>6830060</wp:posOffset>
              </wp:positionH>
              <wp:positionV relativeFrom="page">
                <wp:posOffset>10059035</wp:posOffset>
              </wp:positionV>
              <wp:extent cx="228600" cy="194310"/>
              <wp:effectExtent l="0" t="0" r="0" b="0"/>
              <wp:wrapNone/>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92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5" type="#_x0000_t202" style="position:absolute;margin-left:537.8pt;margin-top:792.05pt;width:18pt;height:15.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92</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79744" behindDoc="1" locked="0" layoutInCell="1" allowOverlap="1">
              <wp:simplePos x="0" y="0"/>
              <wp:positionH relativeFrom="page">
                <wp:posOffset>9963785</wp:posOffset>
              </wp:positionH>
              <wp:positionV relativeFrom="page">
                <wp:posOffset>6916420</wp:posOffset>
              </wp:positionV>
              <wp:extent cx="228600" cy="194310"/>
              <wp:effectExtent l="0" t="0" r="0" b="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97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6" type="#_x0000_t202" style="position:absolute;margin-left:784.55pt;margin-top:544.6pt;width:18pt;height:15.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97</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80768" behindDoc="1" locked="0" layoutInCell="1" allowOverlap="1">
              <wp:simplePos x="0" y="0"/>
              <wp:positionH relativeFrom="page">
                <wp:posOffset>6934835</wp:posOffset>
              </wp:positionH>
              <wp:positionV relativeFrom="page">
                <wp:posOffset>10156825</wp:posOffset>
              </wp:positionV>
              <wp:extent cx="165735" cy="180975"/>
              <wp:effectExtent l="0" t="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1"/>
                            <w:ind w:left="20"/>
                          </w:pPr>
                          <w:r>
                            <w:rPr>
                              <w:lang w:val="tt"/>
                            </w:rPr>
                            <w:t>83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margin-left:546.05pt;margin-top:799.75pt;width:13.05pt;height:14.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" filled="f" stroked="f">
              <v:textbox inset="0,0,0,0">
                <w:txbxContent>
                  <w:p w:rsidR="00C9304F" w:rsidRDefault="00C9304F">
                    <w:pPr>
                      <w:spacing w:before="11"/>
                      <w:ind w:left="20"/>
                    </w:pPr>
                    <w:r>
                      <w:rPr>
                        <w:lang w:val="tt"/>
                      </w:rPr>
                      <w:t>83</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83840" behindDoc="1" locked="0" layoutInCell="1" allowOverlap="1">
              <wp:simplePos x="0" y="0"/>
              <wp:positionH relativeFrom="page">
                <wp:posOffset>6830060</wp:posOffset>
              </wp:positionH>
              <wp:positionV relativeFrom="page">
                <wp:posOffset>10059035</wp:posOffset>
              </wp:positionV>
              <wp:extent cx="228600" cy="19431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86</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8" type="#_x0000_t202" style="position:absolute;margin-left:537.8pt;margin-top:792.05pt;width:18pt;height:15.3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86</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85888" behindDoc="1" locked="0" layoutInCell="1" allowOverlap="1">
              <wp:simplePos x="0" y="0"/>
              <wp:positionH relativeFrom="page">
                <wp:posOffset>9963785</wp:posOffset>
              </wp:positionH>
              <wp:positionV relativeFrom="page">
                <wp:posOffset>6916420</wp:posOffset>
              </wp:positionV>
              <wp:extent cx="228600" cy="19431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101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9" type="#_x0000_t202" style="position:absolute;margin-left:784.55pt;margin-top:544.6pt;width:18pt;height:15.3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101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87936" behindDoc="1" locked="0" layoutInCell="1" allowOverlap="1">
              <wp:simplePos x="0" y="0"/>
              <wp:positionH relativeFrom="page">
                <wp:posOffset>6830060</wp:posOffset>
              </wp:positionH>
              <wp:positionV relativeFrom="page">
                <wp:posOffset>10059035</wp:posOffset>
              </wp:positionV>
              <wp:extent cx="228600" cy="194310"/>
              <wp:effectExtent l="0" t="0" r="0" b="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103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537.8pt;margin-top:792.05pt;width:18pt;height:15.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103</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89984" behindDoc="1" locked="0" layoutInCell="1" allowOverlap="1">
              <wp:simplePos x="0" y="0"/>
              <wp:positionH relativeFrom="page">
                <wp:posOffset>9963785</wp:posOffset>
              </wp:positionH>
              <wp:positionV relativeFrom="page">
                <wp:posOffset>6916420</wp:posOffset>
              </wp:positionV>
              <wp:extent cx="304800" cy="194310"/>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112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1" type="#_x0000_t202" style="position:absolute;margin-left:784.55pt;margin-top:544.6pt;width:24pt;height:15.3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19"/>
      </w:rPr>
    </w:pPr>
    <w:r>
      <w:rPr>
        <w:noProof/>
        <w:lang w:eastAsia="ru-RU"/>
      </w:rPr>
      <mc:AlternateContent>
        <mc:Choice Requires="wps">
          <w:drawing>
            <wp:anchor distT="0" distB="0" distL="114300" distR="114300" simplePos="0" relativeHeight="251661312" behindDoc="1" locked="0" layoutInCell="1" allowOverlap="1">
              <wp:simplePos x="0" y="0"/>
              <wp:positionH relativeFrom="page">
                <wp:posOffset>6830060</wp:posOffset>
              </wp:positionH>
              <wp:positionV relativeFrom="page">
                <wp:posOffset>10057765</wp:posOffset>
              </wp:positionV>
              <wp:extent cx="228600" cy="194310"/>
              <wp:effectExtent l="0" t="0" r="0" b="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42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margin-left:537.8pt;margin-top:791.9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42</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92032" behindDoc="1" locked="0" layoutInCell="1" allowOverlap="1">
              <wp:simplePos x="0" y="0"/>
              <wp:positionH relativeFrom="page">
                <wp:posOffset>6753860</wp:posOffset>
              </wp:positionH>
              <wp:positionV relativeFrom="page">
                <wp:posOffset>10059035</wp:posOffset>
              </wp:positionV>
              <wp:extent cx="304800" cy="194310"/>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114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2" type="#_x0000_t202" style="position:absolute;margin-left:531.8pt;margin-top:792.05pt;width:24pt;height:15.3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114</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94080" behindDoc="1" locked="0" layoutInCell="1" allowOverlap="1">
              <wp:simplePos x="0" y="0"/>
              <wp:positionH relativeFrom="page">
                <wp:posOffset>9887585</wp:posOffset>
              </wp:positionH>
              <wp:positionV relativeFrom="page">
                <wp:posOffset>6916420</wp:posOffset>
              </wp:positionV>
              <wp:extent cx="304800" cy="194310"/>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127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3" type="#_x0000_t202" style="position:absolute;margin-left:778.55pt;margin-top:544.6pt;width:24pt;height:15.3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127</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96128" behindDoc="1" locked="0" layoutInCell="1" allowOverlap="1">
              <wp:simplePos x="0" y="0"/>
              <wp:positionH relativeFrom="page">
                <wp:posOffset>6821170</wp:posOffset>
              </wp:positionH>
              <wp:positionV relativeFrom="page">
                <wp:posOffset>10051415</wp:posOffset>
              </wp:positionV>
              <wp:extent cx="304800" cy="19431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130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4" type="#_x0000_t202" style="position:absolute;margin-left:537.1pt;margin-top:791.45pt;width:24pt;height:15.3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130</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98176" behindDoc="1" locked="0" layoutInCell="1" allowOverlap="1">
              <wp:simplePos x="0" y="0"/>
              <wp:positionH relativeFrom="page">
                <wp:posOffset>9884410</wp:posOffset>
              </wp:positionH>
              <wp:positionV relativeFrom="page">
                <wp:posOffset>6922770</wp:posOffset>
              </wp:positionV>
              <wp:extent cx="304800" cy="194310"/>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157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45" type="#_x0000_t202" style="position:absolute;margin-left:778.3pt;margin-top:545.1pt;width:24pt;height:15.3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157</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700224" behindDoc="1" locked="0" layoutInCell="1" allowOverlap="1" wp14:anchorId="3330979B" wp14:editId="6A34D1EC">
              <wp:simplePos x="0" y="0"/>
              <wp:positionH relativeFrom="page">
                <wp:posOffset>6757035</wp:posOffset>
              </wp:positionH>
              <wp:positionV relativeFrom="page">
                <wp:posOffset>10059035</wp:posOffset>
              </wp:positionV>
              <wp:extent cx="304800" cy="19431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159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30979B" id="_x0000_t202" coordsize="21600,21600" o:spt="202" path="m,l,21600r21600,l21600,xe">
              <v:stroke joinstyle="miter"/>
              <v:path gradientshapeok="t" o:connecttype="rect"/>
            </v:shapetype>
            <v:shape id="Text Box 9" o:spid="_x0000_s1046" type="#_x0000_t202" style="position:absolute;margin-left:532.05pt;margin-top:792.05pt;width:24pt;height:15.3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159</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702272" behindDoc="1" locked="0" layoutInCell="1" allowOverlap="1" wp14:anchorId="076648EB" wp14:editId="7A080E59">
              <wp:simplePos x="0" y="0"/>
              <wp:positionH relativeFrom="page">
                <wp:posOffset>9884410</wp:posOffset>
              </wp:positionH>
              <wp:positionV relativeFrom="page">
                <wp:posOffset>6922770</wp:posOffset>
              </wp:positionV>
              <wp:extent cx="304800" cy="19431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193</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6648EB" id="_x0000_t202" coordsize="21600,21600" o:spt="202" path="m,l,21600r21600,l21600,xe">
              <v:stroke joinstyle="miter"/>
              <v:path gradientshapeok="t" o:connecttype="rect"/>
            </v:shapetype>
            <v:shape id="Text Box 8" o:spid="_x0000_s1047" type="#_x0000_t202" style="position:absolute;margin-left:778.3pt;margin-top:545.1pt;width:24pt;height:15.3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193</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704320" behindDoc="1" locked="0" layoutInCell="1" allowOverlap="1" wp14:anchorId="221B6844" wp14:editId="107BBCF7">
              <wp:simplePos x="0" y="0"/>
              <wp:positionH relativeFrom="page">
                <wp:posOffset>9887585</wp:posOffset>
              </wp:positionH>
              <wp:positionV relativeFrom="page">
                <wp:posOffset>6916420</wp:posOffset>
              </wp:positionV>
              <wp:extent cx="304800" cy="19431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174</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1B6844" id="_x0000_t202" coordsize="21600,21600" o:spt="202" path="m,l,21600r21600,l21600,xe">
              <v:stroke joinstyle="miter"/>
              <v:path gradientshapeok="t" o:connecttype="rect"/>
            </v:shapetype>
            <v:shape id="Text Box 7" o:spid="_x0000_s1048" type="#_x0000_t202" style="position:absolute;margin-left:778.55pt;margin-top:544.6pt;width:24pt;height:15.3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174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simplePos x="0" y="0"/>
              <wp:positionH relativeFrom="page">
                <wp:posOffset>10097770</wp:posOffset>
              </wp:positionH>
              <wp:positionV relativeFrom="page">
                <wp:posOffset>7006590</wp:posOffset>
              </wp:positionV>
              <wp:extent cx="165735" cy="180975"/>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1"/>
                            <w:ind w:left="20"/>
                          </w:pPr>
                          <w:r>
                            <w:rPr>
                              <w:lang w:val="tt"/>
                            </w:rPr>
                            <w:t>42</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795.1pt;margin-top:551.7pt;width:13.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tFGowIAAJc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" filled="f" stroked="f">
              <v:textbox inset="0,0,0,0">
                <w:txbxContent>
                  <w:p w:rsidR="00C9304F" w:rsidRDefault="00C9304F">
                    <w:pPr>
                      <w:spacing w:before="11"/>
                      <w:ind w:left="20"/>
                    </w:pPr>
                    <w:r>
                      <w:rPr>
                        <w:lang w:val="tt"/>
                      </w:rPr>
                      <w:t>42</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706368" behindDoc="1" locked="0" layoutInCell="1" allowOverlap="1" wp14:anchorId="760D1569" wp14:editId="6EFB5A7F">
              <wp:simplePos x="0" y="0"/>
              <wp:positionH relativeFrom="page">
                <wp:posOffset>6753860</wp:posOffset>
              </wp:positionH>
              <wp:positionV relativeFrom="page">
                <wp:posOffset>10059035</wp:posOffset>
              </wp:positionV>
              <wp:extent cx="304800" cy="19431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177</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0D1569" id="_x0000_t202" coordsize="21600,21600" o:spt="202" path="m,l,21600r21600,l21600,xe">
              <v:stroke joinstyle="miter"/>
              <v:path gradientshapeok="t" o:connecttype="rect"/>
            </v:shapetype>
            <v:shape id="Text Box 6" o:spid="_x0000_s1049" type="#_x0000_t202" style="position:absolute;margin-left:531.8pt;margin-top:792.05pt;width:24pt;height:15.3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177</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19"/>
      </w:rPr>
    </w:pPr>
    <w:r>
      <w:rPr>
        <w:noProof/>
        <w:lang w:eastAsia="ru-RU"/>
      </w:rPr>
      <mc:AlternateContent>
        <mc:Choice Requires="wps">
          <w:drawing>
            <wp:anchor distT="0" distB="0" distL="114300" distR="114300" simplePos="0" relativeHeight="251708416" behindDoc="1" locked="0" layoutInCell="1" allowOverlap="1" wp14:anchorId="3BCBB5FE" wp14:editId="1111B4DB">
              <wp:simplePos x="0" y="0"/>
              <wp:positionH relativeFrom="page">
                <wp:posOffset>6757035</wp:posOffset>
              </wp:positionH>
              <wp:positionV relativeFrom="page">
                <wp:posOffset>10057765</wp:posOffset>
              </wp:positionV>
              <wp:extent cx="30480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212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BCBB5FE" id="_x0000_t202" coordsize="21600,21600" o:spt="202" path="m,l,21600r21600,l21600,xe">
              <v:stroke joinstyle="miter"/>
              <v:path gradientshapeok="t" o:connecttype="rect"/>
            </v:shapetype>
            <v:shape id="Text Box 5" o:spid="_x0000_s1050" type="#_x0000_t202" style="position:absolute;margin-left:532.05pt;margin-top:791.95pt;width:24pt;height:15.3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212</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710464" behindDoc="1" locked="0" layoutInCell="1" allowOverlap="1">
              <wp:simplePos x="0" y="0"/>
              <wp:positionH relativeFrom="page">
                <wp:posOffset>9884410</wp:posOffset>
              </wp:positionH>
              <wp:positionV relativeFrom="page">
                <wp:posOffset>6922770</wp:posOffset>
              </wp:positionV>
              <wp:extent cx="304800"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215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1" type="#_x0000_t202" style="position:absolute;margin-left:778.3pt;margin-top:545.1pt;width:24pt;height:15.3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215</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712512" behindDoc="1" locked="0" layoutInCell="1" allowOverlap="1">
              <wp:simplePos x="0" y="0"/>
              <wp:positionH relativeFrom="page">
                <wp:posOffset>6936740</wp:posOffset>
              </wp:positionH>
              <wp:positionV relativeFrom="page">
                <wp:posOffset>10051415</wp:posOffset>
              </wp:positionV>
              <wp:extent cx="3048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219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2" type="#_x0000_t202" style="position:absolute;margin-left:546.2pt;margin-top:791.45pt;width:24pt;height:15.3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219</w:t>
                    </w:r>
                    <w:r>
                      <w:fldChar w:fldCharType="end"/>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714560" behindDoc="1" locked="0" layoutInCell="1" allowOverlap="1">
              <wp:simplePos x="0" y="0"/>
              <wp:positionH relativeFrom="page">
                <wp:posOffset>9887585</wp:posOffset>
              </wp:positionH>
              <wp:positionV relativeFrom="page">
                <wp:posOffset>6916420</wp:posOffset>
              </wp:positionV>
              <wp:extent cx="30480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222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3" type="#_x0000_t202" style="position:absolute;margin-left:778.55pt;margin-top:544.6pt;width:24pt;height:15.3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222</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19"/>
      </w:rPr>
    </w:pPr>
    <w:r>
      <w:rPr>
        <w:noProof/>
        <w:lang w:eastAsia="ru-RU"/>
      </w:rPr>
      <mc:AlternateContent>
        <mc:Choice Requires="wps">
          <w:drawing>
            <wp:anchor distT="0" distB="0" distL="114300" distR="114300" simplePos="0" relativeHeight="251716608" behindDoc="1" locked="0" layoutInCell="1" allowOverlap="1">
              <wp:simplePos x="0" y="0"/>
              <wp:positionH relativeFrom="page">
                <wp:posOffset>6757035</wp:posOffset>
              </wp:positionH>
              <wp:positionV relativeFrom="page">
                <wp:posOffset>10051415</wp:posOffset>
              </wp:positionV>
              <wp:extent cx="304800" cy="194310"/>
              <wp:effectExtent l="0" t="0" r="0" b="0"/>
              <wp:wrapNone/>
              <wp:docPr id="2057782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259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4" type="#_x0000_t202" style="position:absolute;margin-left:532.05pt;margin-top:791.45pt;width:24pt;height:15.3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259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65408" behindDoc="1" locked="0" layoutInCell="1" allowOverlap="1">
              <wp:simplePos x="0" y="0"/>
              <wp:positionH relativeFrom="page">
                <wp:posOffset>6830060</wp:posOffset>
              </wp:positionH>
              <wp:positionV relativeFrom="page">
                <wp:posOffset>10051415</wp:posOffset>
              </wp:positionV>
              <wp:extent cx="228600" cy="19431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48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9" type="#_x0000_t202" style="position:absolute;margin-left:537.8pt;margin-top:791.45pt;width:18pt;height:15.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48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67456" behindDoc="1" locked="0" layoutInCell="1" allowOverlap="1">
              <wp:simplePos x="0" y="0"/>
              <wp:positionH relativeFrom="page">
                <wp:posOffset>9963785</wp:posOffset>
              </wp:positionH>
              <wp:positionV relativeFrom="page">
                <wp:posOffset>6916420</wp:posOffset>
              </wp:positionV>
              <wp:extent cx="228600" cy="19431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50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784.55pt;margin-top:544.6pt;width:18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50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69504" behindDoc="1" locked="0" layoutInCell="1" allowOverlap="1" wp14:anchorId="0E1F2888" wp14:editId="5C6290AB">
              <wp:simplePos x="0" y="0"/>
              <wp:positionH relativeFrom="page">
                <wp:posOffset>6830060</wp:posOffset>
              </wp:positionH>
              <wp:positionV relativeFrom="page">
                <wp:posOffset>10051415</wp:posOffset>
              </wp:positionV>
              <wp:extent cx="228600" cy="194310"/>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55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1F2888" id="_x0000_t202" coordsize="21600,21600" o:spt="202" path="m,l,21600r21600,l21600,xe">
              <v:stroke joinstyle="miter"/>
              <v:path gradientshapeok="t" o:connecttype="rect"/>
            </v:shapetype>
            <v:shape id="Text Box 24" o:spid="_x0000_s1031" type="#_x0000_t202" style="position:absolute;margin-left:537.8pt;margin-top:791.45pt;width:18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55</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04F" w:rsidRDefault="00C9304F">
    <w:pPr>
      <w:pStyle w:val="a3"/>
      <w:spacing w:line="14" w:lineRule="auto"/>
      <w:jc w:val="left"/>
      <w:rPr>
        <w:sz w:val="20"/>
      </w:rPr>
    </w:pPr>
    <w:r>
      <w:rPr>
        <w:noProof/>
        <w:lang w:eastAsia="ru-RU"/>
      </w:rPr>
      <mc:AlternateContent>
        <mc:Choice Requires="wps">
          <w:drawing>
            <wp:anchor distT="0" distB="0" distL="114300" distR="114300" simplePos="0" relativeHeight="251671552" behindDoc="1" locked="0" layoutInCell="1" allowOverlap="1">
              <wp:simplePos x="0" y="0"/>
              <wp:positionH relativeFrom="page">
                <wp:posOffset>9963785</wp:posOffset>
              </wp:positionH>
              <wp:positionV relativeFrom="page">
                <wp:posOffset>6916420</wp:posOffset>
              </wp:positionV>
              <wp:extent cx="228600" cy="194310"/>
              <wp:effectExtent l="0" t="0" r="0" b="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60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margin-left:784.55pt;margin-top:544.6pt;width:18pt;height:15.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" filled="f" stroked="f">
              <v:textbox inset="0,0,0,0">
                <w:txbxContent>
                  <w:p w:rsidR="00C9304F" w:rsidRDefault="00C9304F">
                    <w:pPr>
                      <w:spacing w:before="10"/>
                      <w:ind w:left="60"/>
                      <w:rPr>
                        <w:sz w:val="24"/>
                      </w:rPr>
                    </w:pPr>
                    <w:r>
                      <w:fldChar w:fldCharType="begin"/>
                    </w:r>
                    <w:r>
                      <w:rPr>
                        <w:sz w:val="24"/>
                      </w:rPr>
                      <w:instrText xml:space="preserve"> PAGE </w:instrText>
                    </w:r>
                    <w:r>
                      <w:fldChar w:fldCharType="separate"/>
                    </w:r>
                    <w:r w:rsidR="00B30037">
                      <w:rPr>
                        <w:noProof/>
                        <w:sz w:val="24"/>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89A" w:rsidRDefault="004B589A">
      <w:r>
        <w:separator/>
      </w:r>
    </w:p>
  </w:footnote>
  <w:footnote w:type="continuationSeparator" w:id="0">
    <w:p w:rsidR="004B589A" w:rsidRDefault="004B5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37C"/>
    <w:multiLevelType w:val="hybridMultilevel"/>
    <w:tmpl w:val="9300D064"/>
    <w:lvl w:ilvl="0" w:tplc="42C4AE18">
      <w:numFmt w:val="bullet"/>
      <w:lvlText w:val=""/>
      <w:lvlJc w:val="left"/>
      <w:pPr>
        <w:ind w:left="942" w:hanging="360"/>
      </w:pPr>
      <w:rPr>
        <w:rFonts w:hint="default"/>
        <w:w w:val="98"/>
        <w:lang w:val="ru-RU" w:eastAsia="en-US" w:bidi="ar-SA"/>
      </w:rPr>
    </w:lvl>
    <w:lvl w:ilvl="1" w:tplc="3D94CB44">
      <w:numFmt w:val="bullet"/>
      <w:lvlText w:val="–"/>
      <w:lvlJc w:val="left"/>
      <w:pPr>
        <w:ind w:left="1222" w:hanging="363"/>
      </w:pPr>
      <w:rPr>
        <w:rFonts w:ascii="Times New Roman" w:eastAsia="Times New Roman" w:hAnsi="Times New Roman" w:cs="Times New Roman" w:hint="default"/>
        <w:w w:val="98"/>
        <w:sz w:val="28"/>
        <w:szCs w:val="28"/>
        <w:lang w:val="ru-RU" w:eastAsia="en-US" w:bidi="ar-SA"/>
      </w:rPr>
    </w:lvl>
    <w:lvl w:ilvl="2" w:tplc="A0CAD0EC">
      <w:numFmt w:val="bullet"/>
      <w:lvlText w:val="•"/>
      <w:lvlJc w:val="left"/>
      <w:pPr>
        <w:ind w:left="2226" w:hanging="363"/>
      </w:pPr>
      <w:rPr>
        <w:rFonts w:hint="default"/>
        <w:lang w:val="ru-RU" w:eastAsia="en-US" w:bidi="ar-SA"/>
      </w:rPr>
    </w:lvl>
    <w:lvl w:ilvl="3" w:tplc="86FCDD4E">
      <w:numFmt w:val="bullet"/>
      <w:lvlText w:val="•"/>
      <w:lvlJc w:val="left"/>
      <w:pPr>
        <w:ind w:left="3233" w:hanging="363"/>
      </w:pPr>
      <w:rPr>
        <w:rFonts w:hint="default"/>
        <w:lang w:val="ru-RU" w:eastAsia="en-US" w:bidi="ar-SA"/>
      </w:rPr>
    </w:lvl>
    <w:lvl w:ilvl="4" w:tplc="7FEE2D16">
      <w:numFmt w:val="bullet"/>
      <w:lvlText w:val="•"/>
      <w:lvlJc w:val="left"/>
      <w:pPr>
        <w:ind w:left="4239" w:hanging="363"/>
      </w:pPr>
      <w:rPr>
        <w:rFonts w:hint="default"/>
        <w:lang w:val="ru-RU" w:eastAsia="en-US" w:bidi="ar-SA"/>
      </w:rPr>
    </w:lvl>
    <w:lvl w:ilvl="5" w:tplc="1494B3B8">
      <w:numFmt w:val="bullet"/>
      <w:lvlText w:val="•"/>
      <w:lvlJc w:val="left"/>
      <w:pPr>
        <w:ind w:left="5246" w:hanging="363"/>
      </w:pPr>
      <w:rPr>
        <w:rFonts w:hint="default"/>
        <w:lang w:val="ru-RU" w:eastAsia="en-US" w:bidi="ar-SA"/>
      </w:rPr>
    </w:lvl>
    <w:lvl w:ilvl="6" w:tplc="4A82CE74">
      <w:numFmt w:val="bullet"/>
      <w:lvlText w:val="•"/>
      <w:lvlJc w:val="left"/>
      <w:pPr>
        <w:ind w:left="6252" w:hanging="363"/>
      </w:pPr>
      <w:rPr>
        <w:rFonts w:hint="default"/>
        <w:lang w:val="ru-RU" w:eastAsia="en-US" w:bidi="ar-SA"/>
      </w:rPr>
    </w:lvl>
    <w:lvl w:ilvl="7" w:tplc="F3F808C8">
      <w:numFmt w:val="bullet"/>
      <w:lvlText w:val="•"/>
      <w:lvlJc w:val="left"/>
      <w:pPr>
        <w:ind w:left="7259" w:hanging="363"/>
      </w:pPr>
      <w:rPr>
        <w:rFonts w:hint="default"/>
        <w:lang w:val="ru-RU" w:eastAsia="en-US" w:bidi="ar-SA"/>
      </w:rPr>
    </w:lvl>
    <w:lvl w:ilvl="8" w:tplc="24A0759A">
      <w:numFmt w:val="bullet"/>
      <w:lvlText w:val="•"/>
      <w:lvlJc w:val="left"/>
      <w:pPr>
        <w:ind w:left="8266" w:hanging="363"/>
      </w:pPr>
      <w:rPr>
        <w:rFonts w:hint="default"/>
        <w:lang w:val="ru-RU" w:eastAsia="en-US" w:bidi="ar-SA"/>
      </w:rPr>
    </w:lvl>
  </w:abstractNum>
  <w:abstractNum w:abstractNumId="1" w15:restartNumberingAfterBreak="0">
    <w:nsid w:val="05A35EBA"/>
    <w:multiLevelType w:val="hybridMultilevel"/>
    <w:tmpl w:val="A01A818A"/>
    <w:lvl w:ilvl="0" w:tplc="CD14F9A0">
      <w:numFmt w:val="bullet"/>
      <w:lvlText w:val="–"/>
      <w:lvlJc w:val="left"/>
      <w:pPr>
        <w:ind w:left="1520" w:hanging="240"/>
      </w:pPr>
      <w:rPr>
        <w:rFonts w:ascii="Times New Roman" w:eastAsia="Times New Roman" w:hAnsi="Times New Roman" w:cs="Times New Roman" w:hint="default"/>
        <w:w w:val="98"/>
        <w:sz w:val="28"/>
        <w:szCs w:val="28"/>
        <w:lang w:val="ru-RU" w:eastAsia="en-US" w:bidi="ar-SA"/>
      </w:rPr>
    </w:lvl>
    <w:lvl w:ilvl="1" w:tplc="0E5A145E">
      <w:numFmt w:val="bullet"/>
      <w:lvlText w:val="•"/>
      <w:lvlJc w:val="left"/>
      <w:pPr>
        <w:ind w:left="2493" w:hanging="240"/>
      </w:pPr>
      <w:rPr>
        <w:rFonts w:hint="default"/>
        <w:lang w:val="ru-RU" w:eastAsia="en-US" w:bidi="ar-SA"/>
      </w:rPr>
    </w:lvl>
    <w:lvl w:ilvl="2" w:tplc="CD3894FC">
      <w:numFmt w:val="bullet"/>
      <w:lvlText w:val="•"/>
      <w:lvlJc w:val="left"/>
      <w:pPr>
        <w:ind w:left="3467" w:hanging="240"/>
      </w:pPr>
      <w:rPr>
        <w:rFonts w:hint="default"/>
        <w:lang w:val="ru-RU" w:eastAsia="en-US" w:bidi="ar-SA"/>
      </w:rPr>
    </w:lvl>
    <w:lvl w:ilvl="3" w:tplc="EFFE8C98">
      <w:numFmt w:val="bullet"/>
      <w:lvlText w:val="•"/>
      <w:lvlJc w:val="left"/>
      <w:pPr>
        <w:ind w:left="4441" w:hanging="240"/>
      </w:pPr>
      <w:rPr>
        <w:rFonts w:hint="default"/>
        <w:lang w:val="ru-RU" w:eastAsia="en-US" w:bidi="ar-SA"/>
      </w:rPr>
    </w:lvl>
    <w:lvl w:ilvl="4" w:tplc="2C5629CE">
      <w:numFmt w:val="bullet"/>
      <w:lvlText w:val="•"/>
      <w:lvlJc w:val="left"/>
      <w:pPr>
        <w:ind w:left="5415" w:hanging="240"/>
      </w:pPr>
      <w:rPr>
        <w:rFonts w:hint="default"/>
        <w:lang w:val="ru-RU" w:eastAsia="en-US" w:bidi="ar-SA"/>
      </w:rPr>
    </w:lvl>
    <w:lvl w:ilvl="5" w:tplc="31A85E5E">
      <w:numFmt w:val="bullet"/>
      <w:lvlText w:val="•"/>
      <w:lvlJc w:val="left"/>
      <w:pPr>
        <w:ind w:left="6389" w:hanging="240"/>
      </w:pPr>
      <w:rPr>
        <w:rFonts w:hint="default"/>
        <w:lang w:val="ru-RU" w:eastAsia="en-US" w:bidi="ar-SA"/>
      </w:rPr>
    </w:lvl>
    <w:lvl w:ilvl="6" w:tplc="9A76084C">
      <w:numFmt w:val="bullet"/>
      <w:lvlText w:val="•"/>
      <w:lvlJc w:val="left"/>
      <w:pPr>
        <w:ind w:left="7363" w:hanging="240"/>
      </w:pPr>
      <w:rPr>
        <w:rFonts w:hint="default"/>
        <w:lang w:val="ru-RU" w:eastAsia="en-US" w:bidi="ar-SA"/>
      </w:rPr>
    </w:lvl>
    <w:lvl w:ilvl="7" w:tplc="9920F8A8">
      <w:numFmt w:val="bullet"/>
      <w:lvlText w:val="•"/>
      <w:lvlJc w:val="left"/>
      <w:pPr>
        <w:ind w:left="8337" w:hanging="240"/>
      </w:pPr>
      <w:rPr>
        <w:rFonts w:hint="default"/>
        <w:lang w:val="ru-RU" w:eastAsia="en-US" w:bidi="ar-SA"/>
      </w:rPr>
    </w:lvl>
    <w:lvl w:ilvl="8" w:tplc="09324170">
      <w:numFmt w:val="bullet"/>
      <w:lvlText w:val="•"/>
      <w:lvlJc w:val="left"/>
      <w:pPr>
        <w:ind w:left="9311" w:hanging="240"/>
      </w:pPr>
      <w:rPr>
        <w:rFonts w:hint="default"/>
        <w:lang w:val="ru-RU" w:eastAsia="en-US" w:bidi="ar-SA"/>
      </w:rPr>
    </w:lvl>
  </w:abstractNum>
  <w:abstractNum w:abstractNumId="2" w15:restartNumberingAfterBreak="0">
    <w:nsid w:val="06231C57"/>
    <w:multiLevelType w:val="hybridMultilevel"/>
    <w:tmpl w:val="DC44B9EE"/>
    <w:lvl w:ilvl="0" w:tplc="4D82E47C">
      <w:numFmt w:val="bullet"/>
      <w:lvlText w:val=""/>
      <w:lvlJc w:val="left"/>
      <w:pPr>
        <w:ind w:left="1505" w:hanging="360"/>
      </w:pPr>
      <w:rPr>
        <w:rFonts w:ascii="Symbol" w:eastAsia="Symbol" w:hAnsi="Symbol" w:cs="Symbol" w:hint="default"/>
        <w:w w:val="99"/>
        <w:sz w:val="20"/>
        <w:szCs w:val="20"/>
        <w:lang w:val="ru-RU" w:eastAsia="en-US" w:bidi="ar-SA"/>
      </w:rPr>
    </w:lvl>
    <w:lvl w:ilvl="1" w:tplc="0664ABB2">
      <w:numFmt w:val="bullet"/>
      <w:lvlText w:val="•"/>
      <w:lvlJc w:val="left"/>
      <w:pPr>
        <w:ind w:left="2375" w:hanging="360"/>
      </w:pPr>
      <w:rPr>
        <w:rFonts w:hint="default"/>
        <w:lang w:val="ru-RU" w:eastAsia="en-US" w:bidi="ar-SA"/>
      </w:rPr>
    </w:lvl>
    <w:lvl w:ilvl="2" w:tplc="76262640">
      <w:numFmt w:val="bullet"/>
      <w:lvlText w:val="•"/>
      <w:lvlJc w:val="left"/>
      <w:pPr>
        <w:ind w:left="3251" w:hanging="360"/>
      </w:pPr>
      <w:rPr>
        <w:rFonts w:hint="default"/>
        <w:lang w:val="ru-RU" w:eastAsia="en-US" w:bidi="ar-SA"/>
      </w:rPr>
    </w:lvl>
    <w:lvl w:ilvl="3" w:tplc="C254C42E">
      <w:numFmt w:val="bullet"/>
      <w:lvlText w:val="•"/>
      <w:lvlJc w:val="left"/>
      <w:pPr>
        <w:ind w:left="4127" w:hanging="360"/>
      </w:pPr>
      <w:rPr>
        <w:rFonts w:hint="default"/>
        <w:lang w:val="ru-RU" w:eastAsia="en-US" w:bidi="ar-SA"/>
      </w:rPr>
    </w:lvl>
    <w:lvl w:ilvl="4" w:tplc="8C004516">
      <w:numFmt w:val="bullet"/>
      <w:lvlText w:val="•"/>
      <w:lvlJc w:val="left"/>
      <w:pPr>
        <w:ind w:left="5003" w:hanging="360"/>
      </w:pPr>
      <w:rPr>
        <w:rFonts w:hint="default"/>
        <w:lang w:val="ru-RU" w:eastAsia="en-US" w:bidi="ar-SA"/>
      </w:rPr>
    </w:lvl>
    <w:lvl w:ilvl="5" w:tplc="F0BA9526">
      <w:numFmt w:val="bullet"/>
      <w:lvlText w:val="•"/>
      <w:lvlJc w:val="left"/>
      <w:pPr>
        <w:ind w:left="5879" w:hanging="360"/>
      </w:pPr>
      <w:rPr>
        <w:rFonts w:hint="default"/>
        <w:lang w:val="ru-RU" w:eastAsia="en-US" w:bidi="ar-SA"/>
      </w:rPr>
    </w:lvl>
    <w:lvl w:ilvl="6" w:tplc="6A6AE6E6">
      <w:numFmt w:val="bullet"/>
      <w:lvlText w:val="•"/>
      <w:lvlJc w:val="left"/>
      <w:pPr>
        <w:ind w:left="6755" w:hanging="360"/>
      </w:pPr>
      <w:rPr>
        <w:rFonts w:hint="default"/>
        <w:lang w:val="ru-RU" w:eastAsia="en-US" w:bidi="ar-SA"/>
      </w:rPr>
    </w:lvl>
    <w:lvl w:ilvl="7" w:tplc="C1D6A7FA">
      <w:numFmt w:val="bullet"/>
      <w:lvlText w:val="•"/>
      <w:lvlJc w:val="left"/>
      <w:pPr>
        <w:ind w:left="7631" w:hanging="360"/>
      </w:pPr>
      <w:rPr>
        <w:rFonts w:hint="default"/>
        <w:lang w:val="ru-RU" w:eastAsia="en-US" w:bidi="ar-SA"/>
      </w:rPr>
    </w:lvl>
    <w:lvl w:ilvl="8" w:tplc="9BB02710">
      <w:numFmt w:val="bullet"/>
      <w:lvlText w:val="•"/>
      <w:lvlJc w:val="left"/>
      <w:pPr>
        <w:ind w:left="8507" w:hanging="360"/>
      </w:pPr>
      <w:rPr>
        <w:rFonts w:hint="default"/>
        <w:lang w:val="ru-RU" w:eastAsia="en-US" w:bidi="ar-SA"/>
      </w:rPr>
    </w:lvl>
  </w:abstractNum>
  <w:abstractNum w:abstractNumId="3" w15:restartNumberingAfterBreak="0">
    <w:nsid w:val="08E2085C"/>
    <w:multiLevelType w:val="hybridMultilevel"/>
    <w:tmpl w:val="E99A4414"/>
    <w:lvl w:ilvl="0" w:tplc="5B2AAE9E">
      <w:numFmt w:val="bullet"/>
      <w:lvlText w:val=""/>
      <w:lvlJc w:val="left"/>
      <w:pPr>
        <w:ind w:left="839" w:hanging="243"/>
      </w:pPr>
      <w:rPr>
        <w:rFonts w:ascii="Symbol" w:eastAsia="Symbol" w:hAnsi="Symbol" w:cs="Symbol" w:hint="default"/>
        <w:w w:val="99"/>
        <w:sz w:val="20"/>
        <w:szCs w:val="20"/>
        <w:lang w:val="ru-RU" w:eastAsia="en-US" w:bidi="ar-SA"/>
      </w:rPr>
    </w:lvl>
    <w:lvl w:ilvl="1" w:tplc="6DB8A058">
      <w:numFmt w:val="bullet"/>
      <w:lvlText w:val="•"/>
      <w:lvlJc w:val="left"/>
      <w:pPr>
        <w:ind w:left="1412" w:hanging="243"/>
      </w:pPr>
      <w:rPr>
        <w:rFonts w:hint="default"/>
        <w:lang w:val="ru-RU" w:eastAsia="en-US" w:bidi="ar-SA"/>
      </w:rPr>
    </w:lvl>
    <w:lvl w:ilvl="2" w:tplc="D138D5E6">
      <w:numFmt w:val="bullet"/>
      <w:lvlText w:val="•"/>
      <w:lvlJc w:val="left"/>
      <w:pPr>
        <w:ind w:left="1984" w:hanging="243"/>
      </w:pPr>
      <w:rPr>
        <w:rFonts w:hint="default"/>
        <w:lang w:val="ru-RU" w:eastAsia="en-US" w:bidi="ar-SA"/>
      </w:rPr>
    </w:lvl>
    <w:lvl w:ilvl="3" w:tplc="6E789222">
      <w:numFmt w:val="bullet"/>
      <w:lvlText w:val="•"/>
      <w:lvlJc w:val="left"/>
      <w:pPr>
        <w:ind w:left="2556" w:hanging="243"/>
      </w:pPr>
      <w:rPr>
        <w:rFonts w:hint="default"/>
        <w:lang w:val="ru-RU" w:eastAsia="en-US" w:bidi="ar-SA"/>
      </w:rPr>
    </w:lvl>
    <w:lvl w:ilvl="4" w:tplc="ADC6F348">
      <w:numFmt w:val="bullet"/>
      <w:lvlText w:val="•"/>
      <w:lvlJc w:val="left"/>
      <w:pPr>
        <w:ind w:left="3129" w:hanging="243"/>
      </w:pPr>
      <w:rPr>
        <w:rFonts w:hint="default"/>
        <w:lang w:val="ru-RU" w:eastAsia="en-US" w:bidi="ar-SA"/>
      </w:rPr>
    </w:lvl>
    <w:lvl w:ilvl="5" w:tplc="B0F05C22">
      <w:numFmt w:val="bullet"/>
      <w:lvlText w:val="•"/>
      <w:lvlJc w:val="left"/>
      <w:pPr>
        <w:ind w:left="3701" w:hanging="243"/>
      </w:pPr>
      <w:rPr>
        <w:rFonts w:hint="default"/>
        <w:lang w:val="ru-RU" w:eastAsia="en-US" w:bidi="ar-SA"/>
      </w:rPr>
    </w:lvl>
    <w:lvl w:ilvl="6" w:tplc="09E4C61C">
      <w:numFmt w:val="bullet"/>
      <w:lvlText w:val="•"/>
      <w:lvlJc w:val="left"/>
      <w:pPr>
        <w:ind w:left="4273" w:hanging="243"/>
      </w:pPr>
      <w:rPr>
        <w:rFonts w:hint="default"/>
        <w:lang w:val="ru-RU" w:eastAsia="en-US" w:bidi="ar-SA"/>
      </w:rPr>
    </w:lvl>
    <w:lvl w:ilvl="7" w:tplc="AA287176">
      <w:numFmt w:val="bullet"/>
      <w:lvlText w:val="•"/>
      <w:lvlJc w:val="left"/>
      <w:pPr>
        <w:ind w:left="4846" w:hanging="243"/>
      </w:pPr>
      <w:rPr>
        <w:rFonts w:hint="default"/>
        <w:lang w:val="ru-RU" w:eastAsia="en-US" w:bidi="ar-SA"/>
      </w:rPr>
    </w:lvl>
    <w:lvl w:ilvl="8" w:tplc="28AC9A5C">
      <w:numFmt w:val="bullet"/>
      <w:lvlText w:val="•"/>
      <w:lvlJc w:val="left"/>
      <w:pPr>
        <w:ind w:left="5418" w:hanging="243"/>
      </w:pPr>
      <w:rPr>
        <w:rFonts w:hint="default"/>
        <w:lang w:val="ru-RU" w:eastAsia="en-US" w:bidi="ar-SA"/>
      </w:rPr>
    </w:lvl>
  </w:abstractNum>
  <w:abstractNum w:abstractNumId="4" w15:restartNumberingAfterBreak="0">
    <w:nsid w:val="0E8D6C71"/>
    <w:multiLevelType w:val="hybridMultilevel"/>
    <w:tmpl w:val="14CE7394"/>
    <w:lvl w:ilvl="0" w:tplc="DE8084C0">
      <w:start w:val="1"/>
      <w:numFmt w:val="decimal"/>
      <w:lvlText w:val="%1."/>
      <w:lvlJc w:val="left"/>
      <w:pPr>
        <w:ind w:left="966" w:hanging="289"/>
      </w:pPr>
      <w:rPr>
        <w:rFonts w:ascii="Times New Roman" w:eastAsia="Times New Roman" w:hAnsi="Times New Roman" w:cs="Times New Roman" w:hint="default"/>
        <w:spacing w:val="-1"/>
        <w:w w:val="98"/>
        <w:sz w:val="28"/>
        <w:szCs w:val="28"/>
        <w:lang w:val="ru-RU" w:eastAsia="en-US" w:bidi="ar-SA"/>
      </w:rPr>
    </w:lvl>
    <w:lvl w:ilvl="1" w:tplc="432A2914">
      <w:numFmt w:val="bullet"/>
      <w:lvlText w:val="–"/>
      <w:lvlJc w:val="left"/>
      <w:pPr>
        <w:ind w:left="1400" w:hanging="348"/>
      </w:pPr>
      <w:rPr>
        <w:rFonts w:ascii="Times New Roman" w:eastAsia="Times New Roman" w:hAnsi="Times New Roman" w:cs="Times New Roman" w:hint="default"/>
        <w:w w:val="98"/>
        <w:sz w:val="28"/>
        <w:szCs w:val="28"/>
        <w:lang w:val="ru-RU" w:eastAsia="en-US" w:bidi="ar-SA"/>
      </w:rPr>
    </w:lvl>
    <w:lvl w:ilvl="2" w:tplc="4340778C">
      <w:numFmt w:val="bullet"/>
      <w:lvlText w:val="•"/>
      <w:lvlJc w:val="left"/>
      <w:pPr>
        <w:ind w:left="2495" w:hanging="348"/>
      </w:pPr>
      <w:rPr>
        <w:rFonts w:hint="default"/>
        <w:lang w:val="ru-RU" w:eastAsia="en-US" w:bidi="ar-SA"/>
      </w:rPr>
    </w:lvl>
    <w:lvl w:ilvl="3" w:tplc="C0F06FDC">
      <w:numFmt w:val="bullet"/>
      <w:lvlText w:val="•"/>
      <w:lvlJc w:val="left"/>
      <w:pPr>
        <w:ind w:left="3590" w:hanging="348"/>
      </w:pPr>
      <w:rPr>
        <w:rFonts w:hint="default"/>
        <w:lang w:val="ru-RU" w:eastAsia="en-US" w:bidi="ar-SA"/>
      </w:rPr>
    </w:lvl>
    <w:lvl w:ilvl="4" w:tplc="E2CA1A1C">
      <w:numFmt w:val="bullet"/>
      <w:lvlText w:val="•"/>
      <w:lvlJc w:val="left"/>
      <w:pPr>
        <w:ind w:left="4686" w:hanging="348"/>
      </w:pPr>
      <w:rPr>
        <w:rFonts w:hint="default"/>
        <w:lang w:val="ru-RU" w:eastAsia="en-US" w:bidi="ar-SA"/>
      </w:rPr>
    </w:lvl>
    <w:lvl w:ilvl="5" w:tplc="02782BF6">
      <w:numFmt w:val="bullet"/>
      <w:lvlText w:val="•"/>
      <w:lvlJc w:val="left"/>
      <w:pPr>
        <w:ind w:left="5781" w:hanging="348"/>
      </w:pPr>
      <w:rPr>
        <w:rFonts w:hint="default"/>
        <w:lang w:val="ru-RU" w:eastAsia="en-US" w:bidi="ar-SA"/>
      </w:rPr>
    </w:lvl>
    <w:lvl w:ilvl="6" w:tplc="D2C8C36E">
      <w:numFmt w:val="bullet"/>
      <w:lvlText w:val="•"/>
      <w:lvlJc w:val="left"/>
      <w:pPr>
        <w:ind w:left="6877" w:hanging="348"/>
      </w:pPr>
      <w:rPr>
        <w:rFonts w:hint="default"/>
        <w:lang w:val="ru-RU" w:eastAsia="en-US" w:bidi="ar-SA"/>
      </w:rPr>
    </w:lvl>
    <w:lvl w:ilvl="7" w:tplc="FD0075B4">
      <w:numFmt w:val="bullet"/>
      <w:lvlText w:val="•"/>
      <w:lvlJc w:val="left"/>
      <w:pPr>
        <w:ind w:left="7972" w:hanging="348"/>
      </w:pPr>
      <w:rPr>
        <w:rFonts w:hint="default"/>
        <w:lang w:val="ru-RU" w:eastAsia="en-US" w:bidi="ar-SA"/>
      </w:rPr>
    </w:lvl>
    <w:lvl w:ilvl="8" w:tplc="D85035F6">
      <w:numFmt w:val="bullet"/>
      <w:lvlText w:val="•"/>
      <w:lvlJc w:val="left"/>
      <w:pPr>
        <w:ind w:left="9068" w:hanging="348"/>
      </w:pPr>
      <w:rPr>
        <w:rFonts w:hint="default"/>
        <w:lang w:val="ru-RU" w:eastAsia="en-US" w:bidi="ar-SA"/>
      </w:rPr>
    </w:lvl>
  </w:abstractNum>
  <w:abstractNum w:abstractNumId="5" w15:restartNumberingAfterBreak="0">
    <w:nsid w:val="0F375EBA"/>
    <w:multiLevelType w:val="hybridMultilevel"/>
    <w:tmpl w:val="7E423682"/>
    <w:lvl w:ilvl="0" w:tplc="EDB4D8C0">
      <w:numFmt w:val="bullet"/>
      <w:lvlText w:val=""/>
      <w:lvlJc w:val="left"/>
      <w:pPr>
        <w:ind w:left="840" w:hanging="243"/>
      </w:pPr>
      <w:rPr>
        <w:rFonts w:ascii="Symbol" w:eastAsia="Symbol" w:hAnsi="Symbol" w:cs="Symbol" w:hint="default"/>
        <w:w w:val="99"/>
        <w:sz w:val="20"/>
        <w:szCs w:val="20"/>
        <w:lang w:val="ru-RU" w:eastAsia="en-US" w:bidi="ar-SA"/>
      </w:rPr>
    </w:lvl>
    <w:lvl w:ilvl="1" w:tplc="F9607F90">
      <w:numFmt w:val="bullet"/>
      <w:lvlText w:val="•"/>
      <w:lvlJc w:val="left"/>
      <w:pPr>
        <w:ind w:left="1356" w:hanging="243"/>
      </w:pPr>
      <w:rPr>
        <w:rFonts w:hint="default"/>
        <w:lang w:val="ru-RU" w:eastAsia="en-US" w:bidi="ar-SA"/>
      </w:rPr>
    </w:lvl>
    <w:lvl w:ilvl="2" w:tplc="194CCBDC">
      <w:numFmt w:val="bullet"/>
      <w:lvlText w:val="•"/>
      <w:lvlJc w:val="left"/>
      <w:pPr>
        <w:ind w:left="1873" w:hanging="243"/>
      </w:pPr>
      <w:rPr>
        <w:rFonts w:hint="default"/>
        <w:lang w:val="ru-RU" w:eastAsia="en-US" w:bidi="ar-SA"/>
      </w:rPr>
    </w:lvl>
    <w:lvl w:ilvl="3" w:tplc="6346C862">
      <w:numFmt w:val="bullet"/>
      <w:lvlText w:val="•"/>
      <w:lvlJc w:val="left"/>
      <w:pPr>
        <w:ind w:left="2389" w:hanging="243"/>
      </w:pPr>
      <w:rPr>
        <w:rFonts w:hint="default"/>
        <w:lang w:val="ru-RU" w:eastAsia="en-US" w:bidi="ar-SA"/>
      </w:rPr>
    </w:lvl>
    <w:lvl w:ilvl="4" w:tplc="02C82820">
      <w:numFmt w:val="bullet"/>
      <w:lvlText w:val="•"/>
      <w:lvlJc w:val="left"/>
      <w:pPr>
        <w:ind w:left="2906" w:hanging="243"/>
      </w:pPr>
      <w:rPr>
        <w:rFonts w:hint="default"/>
        <w:lang w:val="ru-RU" w:eastAsia="en-US" w:bidi="ar-SA"/>
      </w:rPr>
    </w:lvl>
    <w:lvl w:ilvl="5" w:tplc="AA10A7BE">
      <w:numFmt w:val="bullet"/>
      <w:lvlText w:val="•"/>
      <w:lvlJc w:val="left"/>
      <w:pPr>
        <w:ind w:left="3423" w:hanging="243"/>
      </w:pPr>
      <w:rPr>
        <w:rFonts w:hint="default"/>
        <w:lang w:val="ru-RU" w:eastAsia="en-US" w:bidi="ar-SA"/>
      </w:rPr>
    </w:lvl>
    <w:lvl w:ilvl="6" w:tplc="9B825A5C">
      <w:numFmt w:val="bullet"/>
      <w:lvlText w:val="•"/>
      <w:lvlJc w:val="left"/>
      <w:pPr>
        <w:ind w:left="3939" w:hanging="243"/>
      </w:pPr>
      <w:rPr>
        <w:rFonts w:hint="default"/>
        <w:lang w:val="ru-RU" w:eastAsia="en-US" w:bidi="ar-SA"/>
      </w:rPr>
    </w:lvl>
    <w:lvl w:ilvl="7" w:tplc="F3521494">
      <w:numFmt w:val="bullet"/>
      <w:lvlText w:val="•"/>
      <w:lvlJc w:val="left"/>
      <w:pPr>
        <w:ind w:left="4456" w:hanging="243"/>
      </w:pPr>
      <w:rPr>
        <w:rFonts w:hint="default"/>
        <w:lang w:val="ru-RU" w:eastAsia="en-US" w:bidi="ar-SA"/>
      </w:rPr>
    </w:lvl>
    <w:lvl w:ilvl="8" w:tplc="C7221524">
      <w:numFmt w:val="bullet"/>
      <w:lvlText w:val="•"/>
      <w:lvlJc w:val="left"/>
      <w:pPr>
        <w:ind w:left="4972" w:hanging="243"/>
      </w:pPr>
      <w:rPr>
        <w:rFonts w:hint="default"/>
        <w:lang w:val="ru-RU" w:eastAsia="en-US" w:bidi="ar-SA"/>
      </w:rPr>
    </w:lvl>
  </w:abstractNum>
  <w:abstractNum w:abstractNumId="6" w15:restartNumberingAfterBreak="0">
    <w:nsid w:val="10216CDE"/>
    <w:multiLevelType w:val="hybridMultilevel"/>
    <w:tmpl w:val="87D67E98"/>
    <w:lvl w:ilvl="0" w:tplc="792049B8">
      <w:numFmt w:val="bullet"/>
      <w:lvlText w:val=""/>
      <w:lvlJc w:val="left"/>
      <w:pPr>
        <w:ind w:left="1202" w:hanging="243"/>
      </w:pPr>
      <w:rPr>
        <w:rFonts w:ascii="Symbol" w:eastAsia="Symbol" w:hAnsi="Symbol" w:cs="Symbol" w:hint="default"/>
        <w:w w:val="98"/>
        <w:sz w:val="28"/>
        <w:szCs w:val="28"/>
        <w:lang w:val="ru-RU" w:eastAsia="en-US" w:bidi="ar-SA"/>
      </w:rPr>
    </w:lvl>
    <w:lvl w:ilvl="1" w:tplc="972629EC">
      <w:numFmt w:val="bullet"/>
      <w:lvlText w:val="•"/>
      <w:lvlJc w:val="left"/>
      <w:pPr>
        <w:ind w:left="2117" w:hanging="243"/>
      </w:pPr>
      <w:rPr>
        <w:rFonts w:hint="default"/>
        <w:lang w:val="ru-RU" w:eastAsia="en-US" w:bidi="ar-SA"/>
      </w:rPr>
    </w:lvl>
    <w:lvl w:ilvl="2" w:tplc="9CD65030">
      <w:numFmt w:val="bullet"/>
      <w:lvlText w:val="•"/>
      <w:lvlJc w:val="left"/>
      <w:pPr>
        <w:ind w:left="3035" w:hanging="243"/>
      </w:pPr>
      <w:rPr>
        <w:rFonts w:hint="default"/>
        <w:lang w:val="ru-RU" w:eastAsia="en-US" w:bidi="ar-SA"/>
      </w:rPr>
    </w:lvl>
    <w:lvl w:ilvl="3" w:tplc="A954996C">
      <w:numFmt w:val="bullet"/>
      <w:lvlText w:val="•"/>
      <w:lvlJc w:val="left"/>
      <w:pPr>
        <w:ind w:left="3953" w:hanging="243"/>
      </w:pPr>
      <w:rPr>
        <w:rFonts w:hint="default"/>
        <w:lang w:val="ru-RU" w:eastAsia="en-US" w:bidi="ar-SA"/>
      </w:rPr>
    </w:lvl>
    <w:lvl w:ilvl="4" w:tplc="349A715A">
      <w:numFmt w:val="bullet"/>
      <w:lvlText w:val="•"/>
      <w:lvlJc w:val="left"/>
      <w:pPr>
        <w:ind w:left="4871" w:hanging="243"/>
      </w:pPr>
      <w:rPr>
        <w:rFonts w:hint="default"/>
        <w:lang w:val="ru-RU" w:eastAsia="en-US" w:bidi="ar-SA"/>
      </w:rPr>
    </w:lvl>
    <w:lvl w:ilvl="5" w:tplc="EFCAD18C">
      <w:numFmt w:val="bullet"/>
      <w:lvlText w:val="•"/>
      <w:lvlJc w:val="left"/>
      <w:pPr>
        <w:ind w:left="5789" w:hanging="243"/>
      </w:pPr>
      <w:rPr>
        <w:rFonts w:hint="default"/>
        <w:lang w:val="ru-RU" w:eastAsia="en-US" w:bidi="ar-SA"/>
      </w:rPr>
    </w:lvl>
    <w:lvl w:ilvl="6" w:tplc="9AA4FF9E">
      <w:numFmt w:val="bullet"/>
      <w:lvlText w:val="•"/>
      <w:lvlJc w:val="left"/>
      <w:pPr>
        <w:ind w:left="6707" w:hanging="243"/>
      </w:pPr>
      <w:rPr>
        <w:rFonts w:hint="default"/>
        <w:lang w:val="ru-RU" w:eastAsia="en-US" w:bidi="ar-SA"/>
      </w:rPr>
    </w:lvl>
    <w:lvl w:ilvl="7" w:tplc="F3D6DD50">
      <w:numFmt w:val="bullet"/>
      <w:lvlText w:val="•"/>
      <w:lvlJc w:val="left"/>
      <w:pPr>
        <w:ind w:left="7625" w:hanging="243"/>
      </w:pPr>
      <w:rPr>
        <w:rFonts w:hint="default"/>
        <w:lang w:val="ru-RU" w:eastAsia="en-US" w:bidi="ar-SA"/>
      </w:rPr>
    </w:lvl>
    <w:lvl w:ilvl="8" w:tplc="05C0E950">
      <w:numFmt w:val="bullet"/>
      <w:lvlText w:val="•"/>
      <w:lvlJc w:val="left"/>
      <w:pPr>
        <w:ind w:left="8543" w:hanging="243"/>
      </w:pPr>
      <w:rPr>
        <w:rFonts w:hint="default"/>
        <w:lang w:val="ru-RU" w:eastAsia="en-US" w:bidi="ar-SA"/>
      </w:rPr>
    </w:lvl>
  </w:abstractNum>
  <w:abstractNum w:abstractNumId="7" w15:restartNumberingAfterBreak="0">
    <w:nsid w:val="10A7032B"/>
    <w:multiLevelType w:val="hybridMultilevel"/>
    <w:tmpl w:val="60AAE7DC"/>
    <w:lvl w:ilvl="0" w:tplc="7786CE94">
      <w:numFmt w:val="bullet"/>
      <w:lvlText w:val="*"/>
      <w:lvlJc w:val="left"/>
      <w:pPr>
        <w:ind w:left="482" w:hanging="190"/>
      </w:pPr>
      <w:rPr>
        <w:rFonts w:ascii="Times New Roman" w:eastAsia="Times New Roman" w:hAnsi="Times New Roman" w:cs="Times New Roman" w:hint="default"/>
        <w:w w:val="99"/>
        <w:sz w:val="20"/>
        <w:szCs w:val="20"/>
        <w:lang w:val="ru-RU" w:eastAsia="en-US" w:bidi="ar-SA"/>
      </w:rPr>
    </w:lvl>
    <w:lvl w:ilvl="1" w:tplc="BBA09B76">
      <w:numFmt w:val="bullet"/>
      <w:lvlText w:val=""/>
      <w:lvlJc w:val="left"/>
      <w:pPr>
        <w:ind w:left="1322" w:hanging="360"/>
      </w:pPr>
      <w:rPr>
        <w:rFonts w:ascii="Symbol" w:eastAsia="Symbol" w:hAnsi="Symbol" w:cs="Symbol" w:hint="default"/>
        <w:w w:val="99"/>
        <w:sz w:val="20"/>
        <w:szCs w:val="20"/>
        <w:lang w:val="ru-RU" w:eastAsia="en-US" w:bidi="ar-SA"/>
      </w:rPr>
    </w:lvl>
    <w:lvl w:ilvl="2" w:tplc="8B2E032E">
      <w:numFmt w:val="bullet"/>
      <w:lvlText w:val="•"/>
      <w:lvlJc w:val="left"/>
      <w:pPr>
        <w:ind w:left="2313" w:hanging="360"/>
      </w:pPr>
      <w:rPr>
        <w:rFonts w:hint="default"/>
        <w:lang w:val="ru-RU" w:eastAsia="en-US" w:bidi="ar-SA"/>
      </w:rPr>
    </w:lvl>
    <w:lvl w:ilvl="3" w:tplc="381837E8">
      <w:numFmt w:val="bullet"/>
      <w:lvlText w:val="•"/>
      <w:lvlJc w:val="left"/>
      <w:pPr>
        <w:ind w:left="3306" w:hanging="360"/>
      </w:pPr>
      <w:rPr>
        <w:rFonts w:hint="default"/>
        <w:lang w:val="ru-RU" w:eastAsia="en-US" w:bidi="ar-SA"/>
      </w:rPr>
    </w:lvl>
    <w:lvl w:ilvl="4" w:tplc="1452D400">
      <w:numFmt w:val="bullet"/>
      <w:lvlText w:val="•"/>
      <w:lvlJc w:val="left"/>
      <w:pPr>
        <w:ind w:left="4299" w:hanging="360"/>
      </w:pPr>
      <w:rPr>
        <w:rFonts w:hint="default"/>
        <w:lang w:val="ru-RU" w:eastAsia="en-US" w:bidi="ar-SA"/>
      </w:rPr>
    </w:lvl>
    <w:lvl w:ilvl="5" w:tplc="99B8BF86">
      <w:numFmt w:val="bullet"/>
      <w:lvlText w:val="•"/>
      <w:lvlJc w:val="left"/>
      <w:pPr>
        <w:ind w:left="5292" w:hanging="360"/>
      </w:pPr>
      <w:rPr>
        <w:rFonts w:hint="default"/>
        <w:lang w:val="ru-RU" w:eastAsia="en-US" w:bidi="ar-SA"/>
      </w:rPr>
    </w:lvl>
    <w:lvl w:ilvl="6" w:tplc="05E21146">
      <w:numFmt w:val="bullet"/>
      <w:lvlText w:val="•"/>
      <w:lvlJc w:val="left"/>
      <w:pPr>
        <w:ind w:left="6286" w:hanging="360"/>
      </w:pPr>
      <w:rPr>
        <w:rFonts w:hint="default"/>
        <w:lang w:val="ru-RU" w:eastAsia="en-US" w:bidi="ar-SA"/>
      </w:rPr>
    </w:lvl>
    <w:lvl w:ilvl="7" w:tplc="F9409622">
      <w:numFmt w:val="bullet"/>
      <w:lvlText w:val="•"/>
      <w:lvlJc w:val="left"/>
      <w:pPr>
        <w:ind w:left="7279" w:hanging="360"/>
      </w:pPr>
      <w:rPr>
        <w:rFonts w:hint="default"/>
        <w:lang w:val="ru-RU" w:eastAsia="en-US" w:bidi="ar-SA"/>
      </w:rPr>
    </w:lvl>
    <w:lvl w:ilvl="8" w:tplc="2DCAE6E8">
      <w:numFmt w:val="bullet"/>
      <w:lvlText w:val="•"/>
      <w:lvlJc w:val="left"/>
      <w:pPr>
        <w:ind w:left="8272" w:hanging="360"/>
      </w:pPr>
      <w:rPr>
        <w:rFonts w:hint="default"/>
        <w:lang w:val="ru-RU" w:eastAsia="en-US" w:bidi="ar-SA"/>
      </w:rPr>
    </w:lvl>
  </w:abstractNum>
  <w:abstractNum w:abstractNumId="8" w15:restartNumberingAfterBreak="0">
    <w:nsid w:val="151B60C7"/>
    <w:multiLevelType w:val="hybridMultilevel"/>
    <w:tmpl w:val="18E4545C"/>
    <w:lvl w:ilvl="0" w:tplc="D4848248">
      <w:start w:val="1"/>
      <w:numFmt w:val="decimal"/>
      <w:lvlText w:val="%1)"/>
      <w:lvlJc w:val="left"/>
      <w:pPr>
        <w:ind w:left="1222" w:hanging="363"/>
      </w:pPr>
      <w:rPr>
        <w:rFonts w:ascii="Times New Roman" w:eastAsia="Times New Roman" w:hAnsi="Times New Roman" w:cs="Times New Roman" w:hint="default"/>
        <w:spacing w:val="-1"/>
        <w:w w:val="98"/>
        <w:sz w:val="28"/>
        <w:szCs w:val="28"/>
        <w:lang w:val="ru-RU" w:eastAsia="en-US" w:bidi="ar-SA"/>
      </w:rPr>
    </w:lvl>
    <w:lvl w:ilvl="1" w:tplc="67B02D84">
      <w:numFmt w:val="bullet"/>
      <w:lvlText w:val="•"/>
      <w:lvlJc w:val="left"/>
      <w:pPr>
        <w:ind w:left="2223" w:hanging="363"/>
      </w:pPr>
      <w:rPr>
        <w:rFonts w:hint="default"/>
        <w:lang w:val="ru-RU" w:eastAsia="en-US" w:bidi="ar-SA"/>
      </w:rPr>
    </w:lvl>
    <w:lvl w:ilvl="2" w:tplc="6FF43D22">
      <w:numFmt w:val="bullet"/>
      <w:lvlText w:val="•"/>
      <w:lvlJc w:val="left"/>
      <w:pPr>
        <w:ind w:left="3227" w:hanging="363"/>
      </w:pPr>
      <w:rPr>
        <w:rFonts w:hint="default"/>
        <w:lang w:val="ru-RU" w:eastAsia="en-US" w:bidi="ar-SA"/>
      </w:rPr>
    </w:lvl>
    <w:lvl w:ilvl="3" w:tplc="D318C5CA">
      <w:numFmt w:val="bullet"/>
      <w:lvlText w:val="•"/>
      <w:lvlJc w:val="left"/>
      <w:pPr>
        <w:ind w:left="4231" w:hanging="363"/>
      </w:pPr>
      <w:rPr>
        <w:rFonts w:hint="default"/>
        <w:lang w:val="ru-RU" w:eastAsia="en-US" w:bidi="ar-SA"/>
      </w:rPr>
    </w:lvl>
    <w:lvl w:ilvl="4" w:tplc="93CA44C2">
      <w:numFmt w:val="bullet"/>
      <w:lvlText w:val="•"/>
      <w:lvlJc w:val="left"/>
      <w:pPr>
        <w:ind w:left="5235" w:hanging="363"/>
      </w:pPr>
      <w:rPr>
        <w:rFonts w:hint="default"/>
        <w:lang w:val="ru-RU" w:eastAsia="en-US" w:bidi="ar-SA"/>
      </w:rPr>
    </w:lvl>
    <w:lvl w:ilvl="5" w:tplc="24088AD4">
      <w:numFmt w:val="bullet"/>
      <w:lvlText w:val="•"/>
      <w:lvlJc w:val="left"/>
      <w:pPr>
        <w:ind w:left="6239" w:hanging="363"/>
      </w:pPr>
      <w:rPr>
        <w:rFonts w:hint="default"/>
        <w:lang w:val="ru-RU" w:eastAsia="en-US" w:bidi="ar-SA"/>
      </w:rPr>
    </w:lvl>
    <w:lvl w:ilvl="6" w:tplc="888E51E0">
      <w:numFmt w:val="bullet"/>
      <w:lvlText w:val="•"/>
      <w:lvlJc w:val="left"/>
      <w:pPr>
        <w:ind w:left="7243" w:hanging="363"/>
      </w:pPr>
      <w:rPr>
        <w:rFonts w:hint="default"/>
        <w:lang w:val="ru-RU" w:eastAsia="en-US" w:bidi="ar-SA"/>
      </w:rPr>
    </w:lvl>
    <w:lvl w:ilvl="7" w:tplc="546E6116">
      <w:numFmt w:val="bullet"/>
      <w:lvlText w:val="•"/>
      <w:lvlJc w:val="left"/>
      <w:pPr>
        <w:ind w:left="8247" w:hanging="363"/>
      </w:pPr>
      <w:rPr>
        <w:rFonts w:hint="default"/>
        <w:lang w:val="ru-RU" w:eastAsia="en-US" w:bidi="ar-SA"/>
      </w:rPr>
    </w:lvl>
    <w:lvl w:ilvl="8" w:tplc="1B167678">
      <w:numFmt w:val="bullet"/>
      <w:lvlText w:val="•"/>
      <w:lvlJc w:val="left"/>
      <w:pPr>
        <w:ind w:left="9251" w:hanging="363"/>
      </w:pPr>
      <w:rPr>
        <w:rFonts w:hint="default"/>
        <w:lang w:val="ru-RU" w:eastAsia="en-US" w:bidi="ar-SA"/>
      </w:rPr>
    </w:lvl>
  </w:abstractNum>
  <w:abstractNum w:abstractNumId="9" w15:restartNumberingAfterBreak="0">
    <w:nsid w:val="194C412B"/>
    <w:multiLevelType w:val="multilevel"/>
    <w:tmpl w:val="B21ED0AA"/>
    <w:lvl w:ilvl="0">
      <w:start w:val="3"/>
      <w:numFmt w:val="decimal"/>
      <w:lvlText w:val="%1"/>
      <w:lvlJc w:val="left"/>
      <w:pPr>
        <w:ind w:left="1100" w:hanging="886"/>
      </w:pPr>
      <w:rPr>
        <w:rFonts w:hint="default"/>
        <w:lang w:val="ru-RU" w:eastAsia="en-US" w:bidi="ar-SA"/>
      </w:rPr>
    </w:lvl>
    <w:lvl w:ilvl="1">
      <w:start w:val="10"/>
      <w:numFmt w:val="decimal"/>
      <w:lvlText w:val="%1.%2"/>
      <w:lvlJc w:val="left"/>
      <w:pPr>
        <w:ind w:left="1100" w:hanging="886"/>
      </w:pPr>
      <w:rPr>
        <w:rFonts w:hint="default"/>
        <w:lang w:val="ru-RU" w:eastAsia="en-US" w:bidi="ar-SA"/>
      </w:rPr>
    </w:lvl>
    <w:lvl w:ilvl="2">
      <w:start w:val="1"/>
      <w:numFmt w:val="decimal"/>
      <w:lvlText w:val="%1.%2.%3."/>
      <w:lvlJc w:val="left"/>
      <w:pPr>
        <w:ind w:left="1100" w:hanging="886"/>
        <w:jc w:val="right"/>
      </w:pPr>
      <w:rPr>
        <w:rFonts w:ascii="Times New Roman" w:eastAsia="Times New Roman" w:hAnsi="Times New Roman" w:cs="Times New Roman" w:hint="default"/>
        <w:b/>
        <w:bCs/>
        <w:i/>
        <w:iCs/>
        <w:w w:val="98"/>
        <w:sz w:val="28"/>
        <w:szCs w:val="28"/>
        <w:lang w:val="ru-RU" w:eastAsia="en-US" w:bidi="ar-SA"/>
      </w:rPr>
    </w:lvl>
    <w:lvl w:ilvl="3">
      <w:numFmt w:val="bullet"/>
      <w:lvlText w:val=""/>
      <w:lvlJc w:val="left"/>
      <w:pPr>
        <w:ind w:left="1505" w:hanging="363"/>
      </w:pPr>
      <w:rPr>
        <w:rFonts w:ascii="Symbol" w:eastAsia="Symbol" w:hAnsi="Symbol" w:cs="Symbol" w:hint="default"/>
        <w:w w:val="99"/>
        <w:sz w:val="20"/>
        <w:szCs w:val="20"/>
        <w:lang w:val="ru-RU" w:eastAsia="en-US" w:bidi="ar-SA"/>
      </w:rPr>
    </w:lvl>
    <w:lvl w:ilvl="4">
      <w:numFmt w:val="bullet"/>
      <w:lvlText w:val="•"/>
      <w:lvlJc w:val="left"/>
      <w:pPr>
        <w:ind w:left="4183" w:hanging="363"/>
      </w:pPr>
      <w:rPr>
        <w:rFonts w:hint="default"/>
        <w:lang w:val="ru-RU" w:eastAsia="en-US" w:bidi="ar-SA"/>
      </w:rPr>
    </w:lvl>
    <w:lvl w:ilvl="5">
      <w:numFmt w:val="bullet"/>
      <w:lvlText w:val="•"/>
      <w:lvlJc w:val="left"/>
      <w:pPr>
        <w:ind w:left="5077" w:hanging="363"/>
      </w:pPr>
      <w:rPr>
        <w:rFonts w:hint="default"/>
        <w:lang w:val="ru-RU" w:eastAsia="en-US" w:bidi="ar-SA"/>
      </w:rPr>
    </w:lvl>
    <w:lvl w:ilvl="6">
      <w:numFmt w:val="bullet"/>
      <w:lvlText w:val="•"/>
      <w:lvlJc w:val="left"/>
      <w:pPr>
        <w:ind w:left="5971" w:hanging="363"/>
      </w:pPr>
      <w:rPr>
        <w:rFonts w:hint="default"/>
        <w:lang w:val="ru-RU" w:eastAsia="en-US" w:bidi="ar-SA"/>
      </w:rPr>
    </w:lvl>
    <w:lvl w:ilvl="7">
      <w:numFmt w:val="bullet"/>
      <w:lvlText w:val="•"/>
      <w:lvlJc w:val="left"/>
      <w:pPr>
        <w:ind w:left="6866" w:hanging="363"/>
      </w:pPr>
      <w:rPr>
        <w:rFonts w:hint="default"/>
        <w:lang w:val="ru-RU" w:eastAsia="en-US" w:bidi="ar-SA"/>
      </w:rPr>
    </w:lvl>
    <w:lvl w:ilvl="8">
      <w:numFmt w:val="bullet"/>
      <w:lvlText w:val="•"/>
      <w:lvlJc w:val="left"/>
      <w:pPr>
        <w:ind w:left="7760" w:hanging="363"/>
      </w:pPr>
      <w:rPr>
        <w:rFonts w:hint="default"/>
        <w:lang w:val="ru-RU" w:eastAsia="en-US" w:bidi="ar-SA"/>
      </w:rPr>
    </w:lvl>
  </w:abstractNum>
  <w:abstractNum w:abstractNumId="10" w15:restartNumberingAfterBreak="0">
    <w:nsid w:val="1973002E"/>
    <w:multiLevelType w:val="hybridMultilevel"/>
    <w:tmpl w:val="4A74B694"/>
    <w:lvl w:ilvl="0" w:tplc="4C9A0E9E">
      <w:numFmt w:val="bullet"/>
      <w:lvlText w:val=""/>
      <w:lvlJc w:val="left"/>
      <w:pPr>
        <w:ind w:left="839" w:hanging="243"/>
      </w:pPr>
      <w:rPr>
        <w:rFonts w:ascii="Symbol" w:eastAsia="Symbol" w:hAnsi="Symbol" w:cs="Symbol" w:hint="default"/>
        <w:w w:val="99"/>
        <w:sz w:val="20"/>
        <w:szCs w:val="20"/>
        <w:lang w:val="ru-RU" w:eastAsia="en-US" w:bidi="ar-SA"/>
      </w:rPr>
    </w:lvl>
    <w:lvl w:ilvl="1" w:tplc="FE34D02E">
      <w:numFmt w:val="bullet"/>
      <w:lvlText w:val="•"/>
      <w:lvlJc w:val="left"/>
      <w:pPr>
        <w:ind w:left="1412" w:hanging="243"/>
      </w:pPr>
      <w:rPr>
        <w:rFonts w:hint="default"/>
        <w:lang w:val="ru-RU" w:eastAsia="en-US" w:bidi="ar-SA"/>
      </w:rPr>
    </w:lvl>
    <w:lvl w:ilvl="2" w:tplc="F5CC41F2">
      <w:numFmt w:val="bullet"/>
      <w:lvlText w:val="•"/>
      <w:lvlJc w:val="left"/>
      <w:pPr>
        <w:ind w:left="1984" w:hanging="243"/>
      </w:pPr>
      <w:rPr>
        <w:rFonts w:hint="default"/>
        <w:lang w:val="ru-RU" w:eastAsia="en-US" w:bidi="ar-SA"/>
      </w:rPr>
    </w:lvl>
    <w:lvl w:ilvl="3" w:tplc="53EA87F2">
      <w:numFmt w:val="bullet"/>
      <w:lvlText w:val="•"/>
      <w:lvlJc w:val="left"/>
      <w:pPr>
        <w:ind w:left="2556" w:hanging="243"/>
      </w:pPr>
      <w:rPr>
        <w:rFonts w:hint="default"/>
        <w:lang w:val="ru-RU" w:eastAsia="en-US" w:bidi="ar-SA"/>
      </w:rPr>
    </w:lvl>
    <w:lvl w:ilvl="4" w:tplc="F04406B4">
      <w:numFmt w:val="bullet"/>
      <w:lvlText w:val="•"/>
      <w:lvlJc w:val="left"/>
      <w:pPr>
        <w:ind w:left="3129" w:hanging="243"/>
      </w:pPr>
      <w:rPr>
        <w:rFonts w:hint="default"/>
        <w:lang w:val="ru-RU" w:eastAsia="en-US" w:bidi="ar-SA"/>
      </w:rPr>
    </w:lvl>
    <w:lvl w:ilvl="5" w:tplc="A1248DF2">
      <w:numFmt w:val="bullet"/>
      <w:lvlText w:val="•"/>
      <w:lvlJc w:val="left"/>
      <w:pPr>
        <w:ind w:left="3701" w:hanging="243"/>
      </w:pPr>
      <w:rPr>
        <w:rFonts w:hint="default"/>
        <w:lang w:val="ru-RU" w:eastAsia="en-US" w:bidi="ar-SA"/>
      </w:rPr>
    </w:lvl>
    <w:lvl w:ilvl="6" w:tplc="DEC01CA4">
      <w:numFmt w:val="bullet"/>
      <w:lvlText w:val="•"/>
      <w:lvlJc w:val="left"/>
      <w:pPr>
        <w:ind w:left="4273" w:hanging="243"/>
      </w:pPr>
      <w:rPr>
        <w:rFonts w:hint="default"/>
        <w:lang w:val="ru-RU" w:eastAsia="en-US" w:bidi="ar-SA"/>
      </w:rPr>
    </w:lvl>
    <w:lvl w:ilvl="7" w:tplc="1A6ABFC6">
      <w:numFmt w:val="bullet"/>
      <w:lvlText w:val="•"/>
      <w:lvlJc w:val="left"/>
      <w:pPr>
        <w:ind w:left="4846" w:hanging="243"/>
      </w:pPr>
      <w:rPr>
        <w:rFonts w:hint="default"/>
        <w:lang w:val="ru-RU" w:eastAsia="en-US" w:bidi="ar-SA"/>
      </w:rPr>
    </w:lvl>
    <w:lvl w:ilvl="8" w:tplc="A7C0FCB0">
      <w:numFmt w:val="bullet"/>
      <w:lvlText w:val="•"/>
      <w:lvlJc w:val="left"/>
      <w:pPr>
        <w:ind w:left="5418" w:hanging="243"/>
      </w:pPr>
      <w:rPr>
        <w:rFonts w:hint="default"/>
        <w:lang w:val="ru-RU" w:eastAsia="en-US" w:bidi="ar-SA"/>
      </w:rPr>
    </w:lvl>
  </w:abstractNum>
  <w:abstractNum w:abstractNumId="11" w15:restartNumberingAfterBreak="0">
    <w:nsid w:val="19894220"/>
    <w:multiLevelType w:val="hybridMultilevel"/>
    <w:tmpl w:val="2D86B740"/>
    <w:lvl w:ilvl="0" w:tplc="B6BE3102">
      <w:numFmt w:val="bullet"/>
      <w:lvlText w:val=""/>
      <w:lvlJc w:val="left"/>
      <w:pPr>
        <w:ind w:left="1530" w:hanging="336"/>
      </w:pPr>
      <w:rPr>
        <w:rFonts w:ascii="Symbol" w:eastAsia="Symbol" w:hAnsi="Symbol" w:cs="Symbol" w:hint="default"/>
        <w:w w:val="98"/>
        <w:sz w:val="28"/>
        <w:szCs w:val="28"/>
        <w:lang w:val="ru-RU" w:eastAsia="en-US" w:bidi="ar-SA"/>
      </w:rPr>
    </w:lvl>
    <w:lvl w:ilvl="1" w:tplc="7166D972">
      <w:numFmt w:val="bullet"/>
      <w:lvlText w:val="•"/>
      <w:lvlJc w:val="left"/>
      <w:pPr>
        <w:ind w:left="2511" w:hanging="336"/>
      </w:pPr>
      <w:rPr>
        <w:rFonts w:hint="default"/>
        <w:lang w:val="ru-RU" w:eastAsia="en-US" w:bidi="ar-SA"/>
      </w:rPr>
    </w:lvl>
    <w:lvl w:ilvl="2" w:tplc="655A8D6C">
      <w:numFmt w:val="bullet"/>
      <w:lvlText w:val="•"/>
      <w:lvlJc w:val="left"/>
      <w:pPr>
        <w:ind w:left="3483" w:hanging="336"/>
      </w:pPr>
      <w:rPr>
        <w:rFonts w:hint="default"/>
        <w:lang w:val="ru-RU" w:eastAsia="en-US" w:bidi="ar-SA"/>
      </w:rPr>
    </w:lvl>
    <w:lvl w:ilvl="3" w:tplc="029457C4">
      <w:numFmt w:val="bullet"/>
      <w:lvlText w:val="•"/>
      <w:lvlJc w:val="left"/>
      <w:pPr>
        <w:ind w:left="4455" w:hanging="336"/>
      </w:pPr>
      <w:rPr>
        <w:rFonts w:hint="default"/>
        <w:lang w:val="ru-RU" w:eastAsia="en-US" w:bidi="ar-SA"/>
      </w:rPr>
    </w:lvl>
    <w:lvl w:ilvl="4" w:tplc="8B8C1FE2">
      <w:numFmt w:val="bullet"/>
      <w:lvlText w:val="•"/>
      <w:lvlJc w:val="left"/>
      <w:pPr>
        <w:ind w:left="5427" w:hanging="336"/>
      </w:pPr>
      <w:rPr>
        <w:rFonts w:hint="default"/>
        <w:lang w:val="ru-RU" w:eastAsia="en-US" w:bidi="ar-SA"/>
      </w:rPr>
    </w:lvl>
    <w:lvl w:ilvl="5" w:tplc="ACCA6236">
      <w:numFmt w:val="bullet"/>
      <w:lvlText w:val="•"/>
      <w:lvlJc w:val="left"/>
      <w:pPr>
        <w:ind w:left="6399" w:hanging="336"/>
      </w:pPr>
      <w:rPr>
        <w:rFonts w:hint="default"/>
        <w:lang w:val="ru-RU" w:eastAsia="en-US" w:bidi="ar-SA"/>
      </w:rPr>
    </w:lvl>
    <w:lvl w:ilvl="6" w:tplc="38E662D6">
      <w:numFmt w:val="bullet"/>
      <w:lvlText w:val="•"/>
      <w:lvlJc w:val="left"/>
      <w:pPr>
        <w:ind w:left="7371" w:hanging="336"/>
      </w:pPr>
      <w:rPr>
        <w:rFonts w:hint="default"/>
        <w:lang w:val="ru-RU" w:eastAsia="en-US" w:bidi="ar-SA"/>
      </w:rPr>
    </w:lvl>
    <w:lvl w:ilvl="7" w:tplc="0DE8E732">
      <w:numFmt w:val="bullet"/>
      <w:lvlText w:val="•"/>
      <w:lvlJc w:val="left"/>
      <w:pPr>
        <w:ind w:left="8343" w:hanging="336"/>
      </w:pPr>
      <w:rPr>
        <w:rFonts w:hint="default"/>
        <w:lang w:val="ru-RU" w:eastAsia="en-US" w:bidi="ar-SA"/>
      </w:rPr>
    </w:lvl>
    <w:lvl w:ilvl="8" w:tplc="0F2A4480">
      <w:numFmt w:val="bullet"/>
      <w:lvlText w:val="•"/>
      <w:lvlJc w:val="left"/>
      <w:pPr>
        <w:ind w:left="9315" w:hanging="336"/>
      </w:pPr>
      <w:rPr>
        <w:rFonts w:hint="default"/>
        <w:lang w:val="ru-RU" w:eastAsia="en-US" w:bidi="ar-SA"/>
      </w:rPr>
    </w:lvl>
  </w:abstractNum>
  <w:abstractNum w:abstractNumId="12" w15:restartNumberingAfterBreak="0">
    <w:nsid w:val="1A8213AF"/>
    <w:multiLevelType w:val="hybridMultilevel"/>
    <w:tmpl w:val="85404F92"/>
    <w:lvl w:ilvl="0" w:tplc="49A013DA">
      <w:numFmt w:val="bullet"/>
      <w:lvlText w:val=""/>
      <w:lvlJc w:val="left"/>
      <w:pPr>
        <w:ind w:left="1322" w:hanging="360"/>
      </w:pPr>
      <w:rPr>
        <w:rFonts w:ascii="Symbol" w:eastAsia="Symbol" w:hAnsi="Symbol" w:cs="Symbol" w:hint="default"/>
        <w:w w:val="99"/>
        <w:sz w:val="20"/>
        <w:szCs w:val="20"/>
        <w:lang w:val="ru-RU" w:eastAsia="en-US" w:bidi="ar-SA"/>
      </w:rPr>
    </w:lvl>
    <w:lvl w:ilvl="1" w:tplc="1570CF84">
      <w:numFmt w:val="bullet"/>
      <w:lvlText w:val="•"/>
      <w:lvlJc w:val="left"/>
      <w:pPr>
        <w:ind w:left="2213" w:hanging="360"/>
      </w:pPr>
      <w:rPr>
        <w:rFonts w:hint="default"/>
        <w:lang w:val="ru-RU" w:eastAsia="en-US" w:bidi="ar-SA"/>
      </w:rPr>
    </w:lvl>
    <w:lvl w:ilvl="2" w:tplc="B26C76B0">
      <w:numFmt w:val="bullet"/>
      <w:lvlText w:val="•"/>
      <w:lvlJc w:val="left"/>
      <w:pPr>
        <w:ind w:left="3107" w:hanging="360"/>
      </w:pPr>
      <w:rPr>
        <w:rFonts w:hint="default"/>
        <w:lang w:val="ru-RU" w:eastAsia="en-US" w:bidi="ar-SA"/>
      </w:rPr>
    </w:lvl>
    <w:lvl w:ilvl="3" w:tplc="B992B436">
      <w:numFmt w:val="bullet"/>
      <w:lvlText w:val="•"/>
      <w:lvlJc w:val="left"/>
      <w:pPr>
        <w:ind w:left="4001" w:hanging="360"/>
      </w:pPr>
      <w:rPr>
        <w:rFonts w:hint="default"/>
        <w:lang w:val="ru-RU" w:eastAsia="en-US" w:bidi="ar-SA"/>
      </w:rPr>
    </w:lvl>
    <w:lvl w:ilvl="4" w:tplc="01624964">
      <w:numFmt w:val="bullet"/>
      <w:lvlText w:val="•"/>
      <w:lvlJc w:val="left"/>
      <w:pPr>
        <w:ind w:left="4895" w:hanging="360"/>
      </w:pPr>
      <w:rPr>
        <w:rFonts w:hint="default"/>
        <w:lang w:val="ru-RU" w:eastAsia="en-US" w:bidi="ar-SA"/>
      </w:rPr>
    </w:lvl>
    <w:lvl w:ilvl="5" w:tplc="D3481CF6">
      <w:numFmt w:val="bullet"/>
      <w:lvlText w:val="•"/>
      <w:lvlJc w:val="left"/>
      <w:pPr>
        <w:ind w:left="5789" w:hanging="360"/>
      </w:pPr>
      <w:rPr>
        <w:rFonts w:hint="default"/>
        <w:lang w:val="ru-RU" w:eastAsia="en-US" w:bidi="ar-SA"/>
      </w:rPr>
    </w:lvl>
    <w:lvl w:ilvl="6" w:tplc="62E2FD78">
      <w:numFmt w:val="bullet"/>
      <w:lvlText w:val="•"/>
      <w:lvlJc w:val="left"/>
      <w:pPr>
        <w:ind w:left="6683" w:hanging="360"/>
      </w:pPr>
      <w:rPr>
        <w:rFonts w:hint="default"/>
        <w:lang w:val="ru-RU" w:eastAsia="en-US" w:bidi="ar-SA"/>
      </w:rPr>
    </w:lvl>
    <w:lvl w:ilvl="7" w:tplc="A25088F2">
      <w:numFmt w:val="bullet"/>
      <w:lvlText w:val="•"/>
      <w:lvlJc w:val="left"/>
      <w:pPr>
        <w:ind w:left="7577" w:hanging="360"/>
      </w:pPr>
      <w:rPr>
        <w:rFonts w:hint="default"/>
        <w:lang w:val="ru-RU" w:eastAsia="en-US" w:bidi="ar-SA"/>
      </w:rPr>
    </w:lvl>
    <w:lvl w:ilvl="8" w:tplc="27265704">
      <w:numFmt w:val="bullet"/>
      <w:lvlText w:val="•"/>
      <w:lvlJc w:val="left"/>
      <w:pPr>
        <w:ind w:left="8471" w:hanging="360"/>
      </w:pPr>
      <w:rPr>
        <w:rFonts w:hint="default"/>
        <w:lang w:val="ru-RU" w:eastAsia="en-US" w:bidi="ar-SA"/>
      </w:rPr>
    </w:lvl>
  </w:abstractNum>
  <w:abstractNum w:abstractNumId="13" w15:restartNumberingAfterBreak="0">
    <w:nsid w:val="1B9E3FE0"/>
    <w:multiLevelType w:val="hybridMultilevel"/>
    <w:tmpl w:val="79680406"/>
    <w:lvl w:ilvl="0" w:tplc="2CA03D7A">
      <w:numFmt w:val="bullet"/>
      <w:lvlText w:val=""/>
      <w:lvlJc w:val="left"/>
      <w:pPr>
        <w:ind w:left="840" w:hanging="243"/>
      </w:pPr>
      <w:rPr>
        <w:rFonts w:ascii="Symbol" w:eastAsia="Symbol" w:hAnsi="Symbol" w:cs="Symbol" w:hint="default"/>
        <w:w w:val="99"/>
        <w:sz w:val="20"/>
        <w:szCs w:val="20"/>
        <w:lang w:val="ru-RU" w:eastAsia="en-US" w:bidi="ar-SA"/>
      </w:rPr>
    </w:lvl>
    <w:lvl w:ilvl="1" w:tplc="F168DB5C">
      <w:numFmt w:val="bullet"/>
      <w:lvlText w:val="•"/>
      <w:lvlJc w:val="left"/>
      <w:pPr>
        <w:ind w:left="1278" w:hanging="243"/>
      </w:pPr>
      <w:rPr>
        <w:rFonts w:hint="default"/>
        <w:lang w:val="ru-RU" w:eastAsia="en-US" w:bidi="ar-SA"/>
      </w:rPr>
    </w:lvl>
    <w:lvl w:ilvl="2" w:tplc="D1CC3B9C">
      <w:numFmt w:val="bullet"/>
      <w:lvlText w:val="•"/>
      <w:lvlJc w:val="left"/>
      <w:pPr>
        <w:ind w:left="1717" w:hanging="243"/>
      </w:pPr>
      <w:rPr>
        <w:rFonts w:hint="default"/>
        <w:lang w:val="ru-RU" w:eastAsia="en-US" w:bidi="ar-SA"/>
      </w:rPr>
    </w:lvl>
    <w:lvl w:ilvl="3" w:tplc="55DEA982">
      <w:numFmt w:val="bullet"/>
      <w:lvlText w:val="•"/>
      <w:lvlJc w:val="left"/>
      <w:pPr>
        <w:ind w:left="2155" w:hanging="243"/>
      </w:pPr>
      <w:rPr>
        <w:rFonts w:hint="default"/>
        <w:lang w:val="ru-RU" w:eastAsia="en-US" w:bidi="ar-SA"/>
      </w:rPr>
    </w:lvl>
    <w:lvl w:ilvl="4" w:tplc="6988157A">
      <w:numFmt w:val="bullet"/>
      <w:lvlText w:val="•"/>
      <w:lvlJc w:val="left"/>
      <w:pPr>
        <w:ind w:left="2594" w:hanging="243"/>
      </w:pPr>
      <w:rPr>
        <w:rFonts w:hint="default"/>
        <w:lang w:val="ru-RU" w:eastAsia="en-US" w:bidi="ar-SA"/>
      </w:rPr>
    </w:lvl>
    <w:lvl w:ilvl="5" w:tplc="503C876A">
      <w:numFmt w:val="bullet"/>
      <w:lvlText w:val="•"/>
      <w:lvlJc w:val="left"/>
      <w:pPr>
        <w:ind w:left="3032" w:hanging="243"/>
      </w:pPr>
      <w:rPr>
        <w:rFonts w:hint="default"/>
        <w:lang w:val="ru-RU" w:eastAsia="en-US" w:bidi="ar-SA"/>
      </w:rPr>
    </w:lvl>
    <w:lvl w:ilvl="6" w:tplc="59547638">
      <w:numFmt w:val="bullet"/>
      <w:lvlText w:val="•"/>
      <w:lvlJc w:val="left"/>
      <w:pPr>
        <w:ind w:left="3471" w:hanging="243"/>
      </w:pPr>
      <w:rPr>
        <w:rFonts w:hint="default"/>
        <w:lang w:val="ru-RU" w:eastAsia="en-US" w:bidi="ar-SA"/>
      </w:rPr>
    </w:lvl>
    <w:lvl w:ilvl="7" w:tplc="CFF6AD54">
      <w:numFmt w:val="bullet"/>
      <w:lvlText w:val="•"/>
      <w:lvlJc w:val="left"/>
      <w:pPr>
        <w:ind w:left="3909" w:hanging="243"/>
      </w:pPr>
      <w:rPr>
        <w:rFonts w:hint="default"/>
        <w:lang w:val="ru-RU" w:eastAsia="en-US" w:bidi="ar-SA"/>
      </w:rPr>
    </w:lvl>
    <w:lvl w:ilvl="8" w:tplc="E4DC4DA6">
      <w:numFmt w:val="bullet"/>
      <w:lvlText w:val="•"/>
      <w:lvlJc w:val="left"/>
      <w:pPr>
        <w:ind w:left="4348" w:hanging="243"/>
      </w:pPr>
      <w:rPr>
        <w:rFonts w:hint="default"/>
        <w:lang w:val="ru-RU" w:eastAsia="en-US" w:bidi="ar-SA"/>
      </w:rPr>
    </w:lvl>
  </w:abstractNum>
  <w:abstractNum w:abstractNumId="14" w15:restartNumberingAfterBreak="0">
    <w:nsid w:val="1F6B7D21"/>
    <w:multiLevelType w:val="hybridMultilevel"/>
    <w:tmpl w:val="6122CA74"/>
    <w:lvl w:ilvl="0" w:tplc="B6F6A612">
      <w:numFmt w:val="bullet"/>
      <w:lvlText w:val=""/>
      <w:lvlJc w:val="left"/>
      <w:pPr>
        <w:ind w:left="1442" w:hanging="360"/>
      </w:pPr>
      <w:rPr>
        <w:rFonts w:ascii="Symbol" w:eastAsia="Symbol" w:hAnsi="Symbol" w:cs="Symbol" w:hint="default"/>
        <w:w w:val="98"/>
        <w:sz w:val="28"/>
        <w:szCs w:val="28"/>
        <w:lang w:val="ru-RU" w:eastAsia="en-US" w:bidi="ar-SA"/>
      </w:rPr>
    </w:lvl>
    <w:lvl w:ilvl="1" w:tplc="92288770">
      <w:numFmt w:val="bullet"/>
      <w:lvlText w:val="•"/>
      <w:lvlJc w:val="left"/>
      <w:pPr>
        <w:ind w:left="2333" w:hanging="360"/>
      </w:pPr>
      <w:rPr>
        <w:rFonts w:hint="default"/>
        <w:lang w:val="ru-RU" w:eastAsia="en-US" w:bidi="ar-SA"/>
      </w:rPr>
    </w:lvl>
    <w:lvl w:ilvl="2" w:tplc="3CE0BCC4">
      <w:numFmt w:val="bullet"/>
      <w:lvlText w:val="•"/>
      <w:lvlJc w:val="left"/>
      <w:pPr>
        <w:ind w:left="3227" w:hanging="360"/>
      </w:pPr>
      <w:rPr>
        <w:rFonts w:hint="default"/>
        <w:lang w:val="ru-RU" w:eastAsia="en-US" w:bidi="ar-SA"/>
      </w:rPr>
    </w:lvl>
    <w:lvl w:ilvl="3" w:tplc="399221D4">
      <w:numFmt w:val="bullet"/>
      <w:lvlText w:val="•"/>
      <w:lvlJc w:val="left"/>
      <w:pPr>
        <w:ind w:left="4121" w:hanging="360"/>
      </w:pPr>
      <w:rPr>
        <w:rFonts w:hint="default"/>
        <w:lang w:val="ru-RU" w:eastAsia="en-US" w:bidi="ar-SA"/>
      </w:rPr>
    </w:lvl>
    <w:lvl w:ilvl="4" w:tplc="3C68BD16">
      <w:numFmt w:val="bullet"/>
      <w:lvlText w:val="•"/>
      <w:lvlJc w:val="left"/>
      <w:pPr>
        <w:ind w:left="5015" w:hanging="360"/>
      </w:pPr>
      <w:rPr>
        <w:rFonts w:hint="default"/>
        <w:lang w:val="ru-RU" w:eastAsia="en-US" w:bidi="ar-SA"/>
      </w:rPr>
    </w:lvl>
    <w:lvl w:ilvl="5" w:tplc="7F8A7284">
      <w:numFmt w:val="bullet"/>
      <w:lvlText w:val="•"/>
      <w:lvlJc w:val="left"/>
      <w:pPr>
        <w:ind w:left="5909" w:hanging="360"/>
      </w:pPr>
      <w:rPr>
        <w:rFonts w:hint="default"/>
        <w:lang w:val="ru-RU" w:eastAsia="en-US" w:bidi="ar-SA"/>
      </w:rPr>
    </w:lvl>
    <w:lvl w:ilvl="6" w:tplc="AE546586">
      <w:numFmt w:val="bullet"/>
      <w:lvlText w:val="•"/>
      <w:lvlJc w:val="left"/>
      <w:pPr>
        <w:ind w:left="6803" w:hanging="360"/>
      </w:pPr>
      <w:rPr>
        <w:rFonts w:hint="default"/>
        <w:lang w:val="ru-RU" w:eastAsia="en-US" w:bidi="ar-SA"/>
      </w:rPr>
    </w:lvl>
    <w:lvl w:ilvl="7" w:tplc="39EC6E5E">
      <w:numFmt w:val="bullet"/>
      <w:lvlText w:val="•"/>
      <w:lvlJc w:val="left"/>
      <w:pPr>
        <w:ind w:left="7697" w:hanging="360"/>
      </w:pPr>
      <w:rPr>
        <w:rFonts w:hint="default"/>
        <w:lang w:val="ru-RU" w:eastAsia="en-US" w:bidi="ar-SA"/>
      </w:rPr>
    </w:lvl>
    <w:lvl w:ilvl="8" w:tplc="78165AF0">
      <w:numFmt w:val="bullet"/>
      <w:lvlText w:val="•"/>
      <w:lvlJc w:val="left"/>
      <w:pPr>
        <w:ind w:left="8591" w:hanging="360"/>
      </w:pPr>
      <w:rPr>
        <w:rFonts w:hint="default"/>
        <w:lang w:val="ru-RU" w:eastAsia="en-US" w:bidi="ar-SA"/>
      </w:rPr>
    </w:lvl>
  </w:abstractNum>
  <w:abstractNum w:abstractNumId="15" w15:restartNumberingAfterBreak="0">
    <w:nsid w:val="24591635"/>
    <w:multiLevelType w:val="hybridMultilevel"/>
    <w:tmpl w:val="3102A524"/>
    <w:lvl w:ilvl="0" w:tplc="2D0EDC1E">
      <w:numFmt w:val="bullet"/>
      <w:lvlText w:val="-"/>
      <w:lvlJc w:val="left"/>
      <w:pPr>
        <w:ind w:left="150" w:hanging="224"/>
      </w:pPr>
      <w:rPr>
        <w:rFonts w:ascii="Times New Roman" w:eastAsia="Times New Roman" w:hAnsi="Times New Roman" w:cs="Times New Roman" w:hint="default"/>
        <w:w w:val="98"/>
        <w:sz w:val="28"/>
        <w:szCs w:val="28"/>
        <w:lang w:val="ru-RU" w:eastAsia="en-US" w:bidi="ar-SA"/>
      </w:rPr>
    </w:lvl>
    <w:lvl w:ilvl="1" w:tplc="EA7E97F8">
      <w:numFmt w:val="bullet"/>
      <w:lvlText w:val="•"/>
      <w:lvlJc w:val="left"/>
      <w:pPr>
        <w:ind w:left="1185" w:hanging="224"/>
      </w:pPr>
      <w:rPr>
        <w:rFonts w:hint="default"/>
        <w:lang w:val="ru-RU" w:eastAsia="en-US" w:bidi="ar-SA"/>
      </w:rPr>
    </w:lvl>
    <w:lvl w:ilvl="2" w:tplc="7B8874A6">
      <w:numFmt w:val="bullet"/>
      <w:lvlText w:val="•"/>
      <w:lvlJc w:val="left"/>
      <w:pPr>
        <w:ind w:left="2211" w:hanging="224"/>
      </w:pPr>
      <w:rPr>
        <w:rFonts w:hint="default"/>
        <w:lang w:val="ru-RU" w:eastAsia="en-US" w:bidi="ar-SA"/>
      </w:rPr>
    </w:lvl>
    <w:lvl w:ilvl="3" w:tplc="6106B0CA">
      <w:numFmt w:val="bullet"/>
      <w:lvlText w:val="•"/>
      <w:lvlJc w:val="left"/>
      <w:pPr>
        <w:ind w:left="3237" w:hanging="224"/>
      </w:pPr>
      <w:rPr>
        <w:rFonts w:hint="default"/>
        <w:lang w:val="ru-RU" w:eastAsia="en-US" w:bidi="ar-SA"/>
      </w:rPr>
    </w:lvl>
    <w:lvl w:ilvl="4" w:tplc="CF2A1D9C">
      <w:numFmt w:val="bullet"/>
      <w:lvlText w:val="•"/>
      <w:lvlJc w:val="left"/>
      <w:pPr>
        <w:ind w:left="4263" w:hanging="224"/>
      </w:pPr>
      <w:rPr>
        <w:rFonts w:hint="default"/>
        <w:lang w:val="ru-RU" w:eastAsia="en-US" w:bidi="ar-SA"/>
      </w:rPr>
    </w:lvl>
    <w:lvl w:ilvl="5" w:tplc="348EBAC8">
      <w:numFmt w:val="bullet"/>
      <w:lvlText w:val="•"/>
      <w:lvlJc w:val="left"/>
      <w:pPr>
        <w:ind w:left="5289" w:hanging="224"/>
      </w:pPr>
      <w:rPr>
        <w:rFonts w:hint="default"/>
        <w:lang w:val="ru-RU" w:eastAsia="en-US" w:bidi="ar-SA"/>
      </w:rPr>
    </w:lvl>
    <w:lvl w:ilvl="6" w:tplc="1DAA6A84">
      <w:numFmt w:val="bullet"/>
      <w:lvlText w:val="•"/>
      <w:lvlJc w:val="left"/>
      <w:pPr>
        <w:ind w:left="6315" w:hanging="224"/>
      </w:pPr>
      <w:rPr>
        <w:rFonts w:hint="default"/>
        <w:lang w:val="ru-RU" w:eastAsia="en-US" w:bidi="ar-SA"/>
      </w:rPr>
    </w:lvl>
    <w:lvl w:ilvl="7" w:tplc="A34C453A">
      <w:numFmt w:val="bullet"/>
      <w:lvlText w:val="•"/>
      <w:lvlJc w:val="left"/>
      <w:pPr>
        <w:ind w:left="7341" w:hanging="224"/>
      </w:pPr>
      <w:rPr>
        <w:rFonts w:hint="default"/>
        <w:lang w:val="ru-RU" w:eastAsia="en-US" w:bidi="ar-SA"/>
      </w:rPr>
    </w:lvl>
    <w:lvl w:ilvl="8" w:tplc="0D6AF92C">
      <w:numFmt w:val="bullet"/>
      <w:lvlText w:val="•"/>
      <w:lvlJc w:val="left"/>
      <w:pPr>
        <w:ind w:left="8367" w:hanging="224"/>
      </w:pPr>
      <w:rPr>
        <w:rFonts w:hint="default"/>
        <w:lang w:val="ru-RU" w:eastAsia="en-US" w:bidi="ar-SA"/>
      </w:rPr>
    </w:lvl>
  </w:abstractNum>
  <w:abstractNum w:abstractNumId="16" w15:restartNumberingAfterBreak="0">
    <w:nsid w:val="251425F6"/>
    <w:multiLevelType w:val="hybridMultilevel"/>
    <w:tmpl w:val="20968A98"/>
    <w:lvl w:ilvl="0" w:tplc="A07E7372">
      <w:numFmt w:val="bullet"/>
      <w:lvlText w:val=""/>
      <w:lvlJc w:val="left"/>
      <w:pPr>
        <w:ind w:left="1328" w:hanging="360"/>
      </w:pPr>
      <w:rPr>
        <w:rFonts w:ascii="Symbol" w:eastAsia="Symbol" w:hAnsi="Symbol" w:cs="Symbol" w:hint="default"/>
        <w:w w:val="98"/>
        <w:sz w:val="28"/>
        <w:szCs w:val="28"/>
        <w:lang w:val="ru-RU" w:eastAsia="en-US" w:bidi="ar-SA"/>
      </w:rPr>
    </w:lvl>
    <w:lvl w:ilvl="1" w:tplc="4B4E5514">
      <w:numFmt w:val="bullet"/>
      <w:lvlText w:val=""/>
      <w:lvlJc w:val="left"/>
      <w:pPr>
        <w:ind w:left="1362" w:hanging="399"/>
      </w:pPr>
      <w:rPr>
        <w:rFonts w:ascii="Symbol" w:eastAsia="Symbol" w:hAnsi="Symbol" w:cs="Symbol" w:hint="default"/>
        <w:w w:val="98"/>
        <w:sz w:val="28"/>
        <w:szCs w:val="28"/>
        <w:lang w:val="ru-RU" w:eastAsia="en-US" w:bidi="ar-SA"/>
      </w:rPr>
    </w:lvl>
    <w:lvl w:ilvl="2" w:tplc="5BE25756">
      <w:numFmt w:val="bullet"/>
      <w:lvlText w:val="•"/>
      <w:lvlJc w:val="left"/>
      <w:pPr>
        <w:ind w:left="2459" w:hanging="399"/>
      </w:pPr>
      <w:rPr>
        <w:rFonts w:hint="default"/>
        <w:lang w:val="ru-RU" w:eastAsia="en-US" w:bidi="ar-SA"/>
      </w:rPr>
    </w:lvl>
    <w:lvl w:ilvl="3" w:tplc="FA0E6C34">
      <w:numFmt w:val="bullet"/>
      <w:lvlText w:val="•"/>
      <w:lvlJc w:val="left"/>
      <w:pPr>
        <w:ind w:left="3559" w:hanging="399"/>
      </w:pPr>
      <w:rPr>
        <w:rFonts w:hint="default"/>
        <w:lang w:val="ru-RU" w:eastAsia="en-US" w:bidi="ar-SA"/>
      </w:rPr>
    </w:lvl>
    <w:lvl w:ilvl="4" w:tplc="8940E9DA">
      <w:numFmt w:val="bullet"/>
      <w:lvlText w:val="•"/>
      <w:lvlJc w:val="left"/>
      <w:pPr>
        <w:ind w:left="4659" w:hanging="399"/>
      </w:pPr>
      <w:rPr>
        <w:rFonts w:hint="default"/>
        <w:lang w:val="ru-RU" w:eastAsia="en-US" w:bidi="ar-SA"/>
      </w:rPr>
    </w:lvl>
    <w:lvl w:ilvl="5" w:tplc="CF7EA672">
      <w:numFmt w:val="bullet"/>
      <w:lvlText w:val="•"/>
      <w:lvlJc w:val="left"/>
      <w:pPr>
        <w:ind w:left="5759" w:hanging="399"/>
      </w:pPr>
      <w:rPr>
        <w:rFonts w:hint="default"/>
        <w:lang w:val="ru-RU" w:eastAsia="en-US" w:bidi="ar-SA"/>
      </w:rPr>
    </w:lvl>
    <w:lvl w:ilvl="6" w:tplc="F5CE6DD2">
      <w:numFmt w:val="bullet"/>
      <w:lvlText w:val="•"/>
      <w:lvlJc w:val="left"/>
      <w:pPr>
        <w:ind w:left="6859" w:hanging="399"/>
      </w:pPr>
      <w:rPr>
        <w:rFonts w:hint="default"/>
        <w:lang w:val="ru-RU" w:eastAsia="en-US" w:bidi="ar-SA"/>
      </w:rPr>
    </w:lvl>
    <w:lvl w:ilvl="7" w:tplc="9A1A497A">
      <w:numFmt w:val="bullet"/>
      <w:lvlText w:val="•"/>
      <w:lvlJc w:val="left"/>
      <w:pPr>
        <w:ind w:left="7959" w:hanging="399"/>
      </w:pPr>
      <w:rPr>
        <w:rFonts w:hint="default"/>
        <w:lang w:val="ru-RU" w:eastAsia="en-US" w:bidi="ar-SA"/>
      </w:rPr>
    </w:lvl>
    <w:lvl w:ilvl="8" w:tplc="22488EB2">
      <w:numFmt w:val="bullet"/>
      <w:lvlText w:val="•"/>
      <w:lvlJc w:val="left"/>
      <w:pPr>
        <w:ind w:left="9059" w:hanging="399"/>
      </w:pPr>
      <w:rPr>
        <w:rFonts w:hint="default"/>
        <w:lang w:val="ru-RU" w:eastAsia="en-US" w:bidi="ar-SA"/>
      </w:rPr>
    </w:lvl>
  </w:abstractNum>
  <w:abstractNum w:abstractNumId="17" w15:restartNumberingAfterBreak="0">
    <w:nsid w:val="28C36E02"/>
    <w:multiLevelType w:val="hybridMultilevel"/>
    <w:tmpl w:val="1FE4EBFE"/>
    <w:lvl w:ilvl="0" w:tplc="0882BB42">
      <w:numFmt w:val="bullet"/>
      <w:lvlText w:val=""/>
      <w:lvlJc w:val="left"/>
      <w:pPr>
        <w:ind w:left="982" w:hanging="243"/>
      </w:pPr>
      <w:rPr>
        <w:rFonts w:ascii="Symbol" w:eastAsia="Symbol" w:hAnsi="Symbol" w:cs="Symbol" w:hint="default"/>
        <w:w w:val="98"/>
        <w:sz w:val="28"/>
        <w:szCs w:val="28"/>
        <w:lang w:val="ru-RU" w:eastAsia="en-US" w:bidi="ar-SA"/>
      </w:rPr>
    </w:lvl>
    <w:lvl w:ilvl="1" w:tplc="4BF4648A">
      <w:numFmt w:val="bullet"/>
      <w:lvlText w:val="•"/>
      <w:lvlJc w:val="left"/>
      <w:pPr>
        <w:ind w:left="1909" w:hanging="243"/>
      </w:pPr>
      <w:rPr>
        <w:rFonts w:hint="default"/>
        <w:lang w:val="ru-RU" w:eastAsia="en-US" w:bidi="ar-SA"/>
      </w:rPr>
    </w:lvl>
    <w:lvl w:ilvl="2" w:tplc="9516FCFE">
      <w:numFmt w:val="bullet"/>
      <w:lvlText w:val="•"/>
      <w:lvlJc w:val="left"/>
      <w:pPr>
        <w:ind w:left="2839" w:hanging="243"/>
      </w:pPr>
      <w:rPr>
        <w:rFonts w:hint="default"/>
        <w:lang w:val="ru-RU" w:eastAsia="en-US" w:bidi="ar-SA"/>
      </w:rPr>
    </w:lvl>
    <w:lvl w:ilvl="3" w:tplc="298ADC54">
      <w:numFmt w:val="bullet"/>
      <w:lvlText w:val="•"/>
      <w:lvlJc w:val="left"/>
      <w:pPr>
        <w:ind w:left="3769" w:hanging="243"/>
      </w:pPr>
      <w:rPr>
        <w:rFonts w:hint="default"/>
        <w:lang w:val="ru-RU" w:eastAsia="en-US" w:bidi="ar-SA"/>
      </w:rPr>
    </w:lvl>
    <w:lvl w:ilvl="4" w:tplc="05A03E70">
      <w:numFmt w:val="bullet"/>
      <w:lvlText w:val="•"/>
      <w:lvlJc w:val="left"/>
      <w:pPr>
        <w:ind w:left="4699" w:hanging="243"/>
      </w:pPr>
      <w:rPr>
        <w:rFonts w:hint="default"/>
        <w:lang w:val="ru-RU" w:eastAsia="en-US" w:bidi="ar-SA"/>
      </w:rPr>
    </w:lvl>
    <w:lvl w:ilvl="5" w:tplc="CF941DAA">
      <w:numFmt w:val="bullet"/>
      <w:lvlText w:val="•"/>
      <w:lvlJc w:val="left"/>
      <w:pPr>
        <w:ind w:left="5629" w:hanging="243"/>
      </w:pPr>
      <w:rPr>
        <w:rFonts w:hint="default"/>
        <w:lang w:val="ru-RU" w:eastAsia="en-US" w:bidi="ar-SA"/>
      </w:rPr>
    </w:lvl>
    <w:lvl w:ilvl="6" w:tplc="531CE1AC">
      <w:numFmt w:val="bullet"/>
      <w:lvlText w:val="•"/>
      <w:lvlJc w:val="left"/>
      <w:pPr>
        <w:ind w:left="6559" w:hanging="243"/>
      </w:pPr>
      <w:rPr>
        <w:rFonts w:hint="default"/>
        <w:lang w:val="ru-RU" w:eastAsia="en-US" w:bidi="ar-SA"/>
      </w:rPr>
    </w:lvl>
    <w:lvl w:ilvl="7" w:tplc="FFC6D85C">
      <w:numFmt w:val="bullet"/>
      <w:lvlText w:val="•"/>
      <w:lvlJc w:val="left"/>
      <w:pPr>
        <w:ind w:left="7489" w:hanging="243"/>
      </w:pPr>
      <w:rPr>
        <w:rFonts w:hint="default"/>
        <w:lang w:val="ru-RU" w:eastAsia="en-US" w:bidi="ar-SA"/>
      </w:rPr>
    </w:lvl>
    <w:lvl w:ilvl="8" w:tplc="F5D8E688">
      <w:numFmt w:val="bullet"/>
      <w:lvlText w:val="•"/>
      <w:lvlJc w:val="left"/>
      <w:pPr>
        <w:ind w:left="8419" w:hanging="243"/>
      </w:pPr>
      <w:rPr>
        <w:rFonts w:hint="default"/>
        <w:lang w:val="ru-RU" w:eastAsia="en-US" w:bidi="ar-SA"/>
      </w:rPr>
    </w:lvl>
  </w:abstractNum>
  <w:abstractNum w:abstractNumId="18" w15:restartNumberingAfterBreak="0">
    <w:nsid w:val="293478FC"/>
    <w:multiLevelType w:val="hybridMultilevel"/>
    <w:tmpl w:val="5B7056C0"/>
    <w:lvl w:ilvl="0" w:tplc="ED78B278">
      <w:numFmt w:val="bullet"/>
      <w:lvlText w:val=""/>
      <w:lvlJc w:val="left"/>
      <w:pPr>
        <w:ind w:left="1390" w:hanging="363"/>
      </w:pPr>
      <w:rPr>
        <w:rFonts w:ascii="Symbol" w:eastAsia="Symbol" w:hAnsi="Symbol" w:cs="Symbol" w:hint="default"/>
        <w:w w:val="98"/>
        <w:sz w:val="28"/>
        <w:szCs w:val="28"/>
        <w:lang w:val="ru-RU" w:eastAsia="en-US" w:bidi="ar-SA"/>
      </w:rPr>
    </w:lvl>
    <w:lvl w:ilvl="1" w:tplc="213AEFEC">
      <w:numFmt w:val="bullet"/>
      <w:lvlText w:val=""/>
      <w:lvlJc w:val="left"/>
      <w:pPr>
        <w:ind w:left="1520" w:hanging="240"/>
      </w:pPr>
      <w:rPr>
        <w:rFonts w:ascii="Symbol" w:eastAsia="Symbol" w:hAnsi="Symbol" w:cs="Symbol" w:hint="default"/>
        <w:w w:val="98"/>
        <w:sz w:val="28"/>
        <w:szCs w:val="28"/>
        <w:lang w:val="ru-RU" w:eastAsia="en-US" w:bidi="ar-SA"/>
      </w:rPr>
    </w:lvl>
    <w:lvl w:ilvl="2" w:tplc="B2CAA2B2">
      <w:numFmt w:val="bullet"/>
      <w:lvlText w:val="•"/>
      <w:lvlJc w:val="left"/>
      <w:pPr>
        <w:ind w:left="2602" w:hanging="240"/>
      </w:pPr>
      <w:rPr>
        <w:rFonts w:hint="default"/>
        <w:lang w:val="ru-RU" w:eastAsia="en-US" w:bidi="ar-SA"/>
      </w:rPr>
    </w:lvl>
    <w:lvl w:ilvl="3" w:tplc="29B20BB2">
      <w:numFmt w:val="bullet"/>
      <w:lvlText w:val="•"/>
      <w:lvlJc w:val="left"/>
      <w:pPr>
        <w:ind w:left="3684" w:hanging="240"/>
      </w:pPr>
      <w:rPr>
        <w:rFonts w:hint="default"/>
        <w:lang w:val="ru-RU" w:eastAsia="en-US" w:bidi="ar-SA"/>
      </w:rPr>
    </w:lvl>
    <w:lvl w:ilvl="4" w:tplc="00FE639C">
      <w:numFmt w:val="bullet"/>
      <w:lvlText w:val="•"/>
      <w:lvlJc w:val="left"/>
      <w:pPr>
        <w:ind w:left="4766" w:hanging="240"/>
      </w:pPr>
      <w:rPr>
        <w:rFonts w:hint="default"/>
        <w:lang w:val="ru-RU" w:eastAsia="en-US" w:bidi="ar-SA"/>
      </w:rPr>
    </w:lvl>
    <w:lvl w:ilvl="5" w:tplc="C95EB8A4">
      <w:numFmt w:val="bullet"/>
      <w:lvlText w:val="•"/>
      <w:lvlJc w:val="left"/>
      <w:pPr>
        <w:ind w:left="5848" w:hanging="240"/>
      </w:pPr>
      <w:rPr>
        <w:rFonts w:hint="default"/>
        <w:lang w:val="ru-RU" w:eastAsia="en-US" w:bidi="ar-SA"/>
      </w:rPr>
    </w:lvl>
    <w:lvl w:ilvl="6" w:tplc="E02C89F6">
      <w:numFmt w:val="bullet"/>
      <w:lvlText w:val="•"/>
      <w:lvlJc w:val="left"/>
      <w:pPr>
        <w:ind w:left="6930" w:hanging="240"/>
      </w:pPr>
      <w:rPr>
        <w:rFonts w:hint="default"/>
        <w:lang w:val="ru-RU" w:eastAsia="en-US" w:bidi="ar-SA"/>
      </w:rPr>
    </w:lvl>
    <w:lvl w:ilvl="7" w:tplc="202824D8">
      <w:numFmt w:val="bullet"/>
      <w:lvlText w:val="•"/>
      <w:lvlJc w:val="left"/>
      <w:pPr>
        <w:ind w:left="8012" w:hanging="240"/>
      </w:pPr>
      <w:rPr>
        <w:rFonts w:hint="default"/>
        <w:lang w:val="ru-RU" w:eastAsia="en-US" w:bidi="ar-SA"/>
      </w:rPr>
    </w:lvl>
    <w:lvl w:ilvl="8" w:tplc="C1880B62">
      <w:numFmt w:val="bullet"/>
      <w:lvlText w:val="•"/>
      <w:lvlJc w:val="left"/>
      <w:pPr>
        <w:ind w:left="9094" w:hanging="240"/>
      </w:pPr>
      <w:rPr>
        <w:rFonts w:hint="default"/>
        <w:lang w:val="ru-RU" w:eastAsia="en-US" w:bidi="ar-SA"/>
      </w:rPr>
    </w:lvl>
  </w:abstractNum>
  <w:abstractNum w:abstractNumId="19" w15:restartNumberingAfterBreak="0">
    <w:nsid w:val="29E442B6"/>
    <w:multiLevelType w:val="hybridMultilevel"/>
    <w:tmpl w:val="E0968C7A"/>
    <w:lvl w:ilvl="0" w:tplc="52862FDE">
      <w:numFmt w:val="bullet"/>
      <w:lvlText w:val=""/>
      <w:lvlJc w:val="left"/>
      <w:pPr>
        <w:ind w:left="1505" w:hanging="360"/>
      </w:pPr>
      <w:rPr>
        <w:rFonts w:ascii="Symbol" w:eastAsia="Symbol" w:hAnsi="Symbol" w:cs="Symbol" w:hint="default"/>
        <w:w w:val="99"/>
        <w:sz w:val="20"/>
        <w:szCs w:val="20"/>
        <w:lang w:val="ru-RU" w:eastAsia="en-US" w:bidi="ar-SA"/>
      </w:rPr>
    </w:lvl>
    <w:lvl w:ilvl="1" w:tplc="E28A88AC">
      <w:numFmt w:val="bullet"/>
      <w:lvlText w:val="•"/>
      <w:lvlJc w:val="left"/>
      <w:pPr>
        <w:ind w:left="2375" w:hanging="360"/>
      </w:pPr>
      <w:rPr>
        <w:rFonts w:hint="default"/>
        <w:lang w:val="ru-RU" w:eastAsia="en-US" w:bidi="ar-SA"/>
      </w:rPr>
    </w:lvl>
    <w:lvl w:ilvl="2" w:tplc="D94CCCB6">
      <w:numFmt w:val="bullet"/>
      <w:lvlText w:val="•"/>
      <w:lvlJc w:val="left"/>
      <w:pPr>
        <w:ind w:left="3251" w:hanging="360"/>
      </w:pPr>
      <w:rPr>
        <w:rFonts w:hint="default"/>
        <w:lang w:val="ru-RU" w:eastAsia="en-US" w:bidi="ar-SA"/>
      </w:rPr>
    </w:lvl>
    <w:lvl w:ilvl="3" w:tplc="D9BEFE00">
      <w:numFmt w:val="bullet"/>
      <w:lvlText w:val="•"/>
      <w:lvlJc w:val="left"/>
      <w:pPr>
        <w:ind w:left="4127" w:hanging="360"/>
      </w:pPr>
      <w:rPr>
        <w:rFonts w:hint="default"/>
        <w:lang w:val="ru-RU" w:eastAsia="en-US" w:bidi="ar-SA"/>
      </w:rPr>
    </w:lvl>
    <w:lvl w:ilvl="4" w:tplc="EB36300E">
      <w:numFmt w:val="bullet"/>
      <w:lvlText w:val="•"/>
      <w:lvlJc w:val="left"/>
      <w:pPr>
        <w:ind w:left="5003" w:hanging="360"/>
      </w:pPr>
      <w:rPr>
        <w:rFonts w:hint="default"/>
        <w:lang w:val="ru-RU" w:eastAsia="en-US" w:bidi="ar-SA"/>
      </w:rPr>
    </w:lvl>
    <w:lvl w:ilvl="5" w:tplc="E9A0448E">
      <w:numFmt w:val="bullet"/>
      <w:lvlText w:val="•"/>
      <w:lvlJc w:val="left"/>
      <w:pPr>
        <w:ind w:left="5879" w:hanging="360"/>
      </w:pPr>
      <w:rPr>
        <w:rFonts w:hint="default"/>
        <w:lang w:val="ru-RU" w:eastAsia="en-US" w:bidi="ar-SA"/>
      </w:rPr>
    </w:lvl>
    <w:lvl w:ilvl="6" w:tplc="5830A794">
      <w:numFmt w:val="bullet"/>
      <w:lvlText w:val="•"/>
      <w:lvlJc w:val="left"/>
      <w:pPr>
        <w:ind w:left="6755" w:hanging="360"/>
      </w:pPr>
      <w:rPr>
        <w:rFonts w:hint="default"/>
        <w:lang w:val="ru-RU" w:eastAsia="en-US" w:bidi="ar-SA"/>
      </w:rPr>
    </w:lvl>
    <w:lvl w:ilvl="7" w:tplc="4B44F0B2">
      <w:numFmt w:val="bullet"/>
      <w:lvlText w:val="•"/>
      <w:lvlJc w:val="left"/>
      <w:pPr>
        <w:ind w:left="7631" w:hanging="360"/>
      </w:pPr>
      <w:rPr>
        <w:rFonts w:hint="default"/>
        <w:lang w:val="ru-RU" w:eastAsia="en-US" w:bidi="ar-SA"/>
      </w:rPr>
    </w:lvl>
    <w:lvl w:ilvl="8" w:tplc="8678524C">
      <w:numFmt w:val="bullet"/>
      <w:lvlText w:val="•"/>
      <w:lvlJc w:val="left"/>
      <w:pPr>
        <w:ind w:left="8507" w:hanging="360"/>
      </w:pPr>
      <w:rPr>
        <w:rFonts w:hint="default"/>
        <w:lang w:val="ru-RU" w:eastAsia="en-US" w:bidi="ar-SA"/>
      </w:rPr>
    </w:lvl>
  </w:abstractNum>
  <w:abstractNum w:abstractNumId="20" w15:restartNumberingAfterBreak="0">
    <w:nsid w:val="2AC63217"/>
    <w:multiLevelType w:val="hybridMultilevel"/>
    <w:tmpl w:val="A94C457A"/>
    <w:lvl w:ilvl="0" w:tplc="4F82A1DC">
      <w:numFmt w:val="bullet"/>
      <w:lvlText w:val=""/>
      <w:lvlJc w:val="left"/>
      <w:pPr>
        <w:ind w:left="837" w:hanging="243"/>
      </w:pPr>
      <w:rPr>
        <w:rFonts w:ascii="Symbol" w:eastAsia="Symbol" w:hAnsi="Symbol" w:cs="Symbol" w:hint="default"/>
        <w:w w:val="99"/>
        <w:sz w:val="20"/>
        <w:szCs w:val="20"/>
        <w:lang w:val="ru-RU" w:eastAsia="en-US" w:bidi="ar-SA"/>
      </w:rPr>
    </w:lvl>
    <w:lvl w:ilvl="1" w:tplc="239EE436">
      <w:numFmt w:val="bullet"/>
      <w:lvlText w:val="•"/>
      <w:lvlJc w:val="left"/>
      <w:pPr>
        <w:ind w:left="1312" w:hanging="243"/>
      </w:pPr>
      <w:rPr>
        <w:rFonts w:hint="default"/>
        <w:lang w:val="ru-RU" w:eastAsia="en-US" w:bidi="ar-SA"/>
      </w:rPr>
    </w:lvl>
    <w:lvl w:ilvl="2" w:tplc="77543B1C">
      <w:numFmt w:val="bullet"/>
      <w:lvlText w:val="•"/>
      <w:lvlJc w:val="left"/>
      <w:pPr>
        <w:ind w:left="1784" w:hanging="243"/>
      </w:pPr>
      <w:rPr>
        <w:rFonts w:hint="default"/>
        <w:lang w:val="ru-RU" w:eastAsia="en-US" w:bidi="ar-SA"/>
      </w:rPr>
    </w:lvl>
    <w:lvl w:ilvl="3" w:tplc="F3DE2FCA">
      <w:numFmt w:val="bullet"/>
      <w:lvlText w:val="•"/>
      <w:lvlJc w:val="left"/>
      <w:pPr>
        <w:ind w:left="2257" w:hanging="243"/>
      </w:pPr>
      <w:rPr>
        <w:rFonts w:hint="default"/>
        <w:lang w:val="ru-RU" w:eastAsia="en-US" w:bidi="ar-SA"/>
      </w:rPr>
    </w:lvl>
    <w:lvl w:ilvl="4" w:tplc="E45E82FC">
      <w:numFmt w:val="bullet"/>
      <w:lvlText w:val="•"/>
      <w:lvlJc w:val="left"/>
      <w:pPr>
        <w:ind w:left="2729" w:hanging="243"/>
      </w:pPr>
      <w:rPr>
        <w:rFonts w:hint="default"/>
        <w:lang w:val="ru-RU" w:eastAsia="en-US" w:bidi="ar-SA"/>
      </w:rPr>
    </w:lvl>
    <w:lvl w:ilvl="5" w:tplc="957AD1EC">
      <w:numFmt w:val="bullet"/>
      <w:lvlText w:val="•"/>
      <w:lvlJc w:val="left"/>
      <w:pPr>
        <w:ind w:left="3202" w:hanging="243"/>
      </w:pPr>
      <w:rPr>
        <w:rFonts w:hint="default"/>
        <w:lang w:val="ru-RU" w:eastAsia="en-US" w:bidi="ar-SA"/>
      </w:rPr>
    </w:lvl>
    <w:lvl w:ilvl="6" w:tplc="D26AB49C">
      <w:numFmt w:val="bullet"/>
      <w:lvlText w:val="•"/>
      <w:lvlJc w:val="left"/>
      <w:pPr>
        <w:ind w:left="3674" w:hanging="243"/>
      </w:pPr>
      <w:rPr>
        <w:rFonts w:hint="default"/>
        <w:lang w:val="ru-RU" w:eastAsia="en-US" w:bidi="ar-SA"/>
      </w:rPr>
    </w:lvl>
    <w:lvl w:ilvl="7" w:tplc="54EC3786">
      <w:numFmt w:val="bullet"/>
      <w:lvlText w:val="•"/>
      <w:lvlJc w:val="left"/>
      <w:pPr>
        <w:ind w:left="4146" w:hanging="243"/>
      </w:pPr>
      <w:rPr>
        <w:rFonts w:hint="default"/>
        <w:lang w:val="ru-RU" w:eastAsia="en-US" w:bidi="ar-SA"/>
      </w:rPr>
    </w:lvl>
    <w:lvl w:ilvl="8" w:tplc="76E21846">
      <w:numFmt w:val="bullet"/>
      <w:lvlText w:val="•"/>
      <w:lvlJc w:val="left"/>
      <w:pPr>
        <w:ind w:left="4619" w:hanging="243"/>
      </w:pPr>
      <w:rPr>
        <w:rFonts w:hint="default"/>
        <w:lang w:val="ru-RU" w:eastAsia="en-US" w:bidi="ar-SA"/>
      </w:rPr>
    </w:lvl>
  </w:abstractNum>
  <w:abstractNum w:abstractNumId="21" w15:restartNumberingAfterBreak="0">
    <w:nsid w:val="2ACD38B1"/>
    <w:multiLevelType w:val="hybridMultilevel"/>
    <w:tmpl w:val="3CE457BE"/>
    <w:lvl w:ilvl="0" w:tplc="6A129B64">
      <w:start w:val="1"/>
      <w:numFmt w:val="decimal"/>
      <w:lvlText w:val="%1."/>
      <w:lvlJc w:val="left"/>
      <w:pPr>
        <w:ind w:left="1592" w:hanging="308"/>
      </w:pPr>
      <w:rPr>
        <w:rFonts w:ascii="Times New Roman" w:eastAsia="Times New Roman" w:hAnsi="Times New Roman" w:cs="Times New Roman" w:hint="default"/>
        <w:spacing w:val="-1"/>
        <w:w w:val="98"/>
        <w:sz w:val="28"/>
        <w:szCs w:val="28"/>
        <w:lang w:val="ru-RU" w:eastAsia="en-US" w:bidi="ar-SA"/>
      </w:rPr>
    </w:lvl>
    <w:lvl w:ilvl="1" w:tplc="C6CC39E6">
      <w:numFmt w:val="bullet"/>
      <w:lvlText w:val="•"/>
      <w:lvlJc w:val="left"/>
      <w:pPr>
        <w:ind w:left="2565" w:hanging="308"/>
      </w:pPr>
      <w:rPr>
        <w:rFonts w:hint="default"/>
        <w:lang w:val="ru-RU" w:eastAsia="en-US" w:bidi="ar-SA"/>
      </w:rPr>
    </w:lvl>
    <w:lvl w:ilvl="2" w:tplc="8BEEA714">
      <w:numFmt w:val="bullet"/>
      <w:lvlText w:val="•"/>
      <w:lvlJc w:val="left"/>
      <w:pPr>
        <w:ind w:left="3531" w:hanging="308"/>
      </w:pPr>
      <w:rPr>
        <w:rFonts w:hint="default"/>
        <w:lang w:val="ru-RU" w:eastAsia="en-US" w:bidi="ar-SA"/>
      </w:rPr>
    </w:lvl>
    <w:lvl w:ilvl="3" w:tplc="45B0EFB8">
      <w:numFmt w:val="bullet"/>
      <w:lvlText w:val="•"/>
      <w:lvlJc w:val="left"/>
      <w:pPr>
        <w:ind w:left="4497" w:hanging="308"/>
      </w:pPr>
      <w:rPr>
        <w:rFonts w:hint="default"/>
        <w:lang w:val="ru-RU" w:eastAsia="en-US" w:bidi="ar-SA"/>
      </w:rPr>
    </w:lvl>
    <w:lvl w:ilvl="4" w:tplc="EC143E24">
      <w:numFmt w:val="bullet"/>
      <w:lvlText w:val="•"/>
      <w:lvlJc w:val="left"/>
      <w:pPr>
        <w:ind w:left="5463" w:hanging="308"/>
      </w:pPr>
      <w:rPr>
        <w:rFonts w:hint="default"/>
        <w:lang w:val="ru-RU" w:eastAsia="en-US" w:bidi="ar-SA"/>
      </w:rPr>
    </w:lvl>
    <w:lvl w:ilvl="5" w:tplc="4F5E4984">
      <w:numFmt w:val="bullet"/>
      <w:lvlText w:val="•"/>
      <w:lvlJc w:val="left"/>
      <w:pPr>
        <w:ind w:left="6429" w:hanging="308"/>
      </w:pPr>
      <w:rPr>
        <w:rFonts w:hint="default"/>
        <w:lang w:val="ru-RU" w:eastAsia="en-US" w:bidi="ar-SA"/>
      </w:rPr>
    </w:lvl>
    <w:lvl w:ilvl="6" w:tplc="D80A8EBE">
      <w:numFmt w:val="bullet"/>
      <w:lvlText w:val="•"/>
      <w:lvlJc w:val="left"/>
      <w:pPr>
        <w:ind w:left="7395" w:hanging="308"/>
      </w:pPr>
      <w:rPr>
        <w:rFonts w:hint="default"/>
        <w:lang w:val="ru-RU" w:eastAsia="en-US" w:bidi="ar-SA"/>
      </w:rPr>
    </w:lvl>
    <w:lvl w:ilvl="7" w:tplc="95F2D382">
      <w:numFmt w:val="bullet"/>
      <w:lvlText w:val="•"/>
      <w:lvlJc w:val="left"/>
      <w:pPr>
        <w:ind w:left="8361" w:hanging="308"/>
      </w:pPr>
      <w:rPr>
        <w:rFonts w:hint="default"/>
        <w:lang w:val="ru-RU" w:eastAsia="en-US" w:bidi="ar-SA"/>
      </w:rPr>
    </w:lvl>
    <w:lvl w:ilvl="8" w:tplc="C54A59D8">
      <w:numFmt w:val="bullet"/>
      <w:lvlText w:val="•"/>
      <w:lvlJc w:val="left"/>
      <w:pPr>
        <w:ind w:left="9327" w:hanging="308"/>
      </w:pPr>
      <w:rPr>
        <w:rFonts w:hint="default"/>
        <w:lang w:val="ru-RU" w:eastAsia="en-US" w:bidi="ar-SA"/>
      </w:rPr>
    </w:lvl>
  </w:abstractNum>
  <w:abstractNum w:abstractNumId="22" w15:restartNumberingAfterBreak="0">
    <w:nsid w:val="2BC4280E"/>
    <w:multiLevelType w:val="hybridMultilevel"/>
    <w:tmpl w:val="A49EBFEA"/>
    <w:lvl w:ilvl="0" w:tplc="6460390E">
      <w:numFmt w:val="bullet"/>
      <w:lvlText w:val=""/>
      <w:lvlJc w:val="left"/>
      <w:pPr>
        <w:ind w:left="839" w:hanging="240"/>
      </w:pPr>
      <w:rPr>
        <w:rFonts w:ascii="Symbol" w:eastAsia="Symbol" w:hAnsi="Symbol" w:cs="Symbol" w:hint="default"/>
        <w:w w:val="99"/>
        <w:sz w:val="20"/>
        <w:szCs w:val="20"/>
        <w:lang w:val="ru-RU" w:eastAsia="en-US" w:bidi="ar-SA"/>
      </w:rPr>
    </w:lvl>
    <w:lvl w:ilvl="1" w:tplc="271236FC">
      <w:numFmt w:val="bullet"/>
      <w:lvlText w:val="•"/>
      <w:lvlJc w:val="left"/>
      <w:pPr>
        <w:ind w:left="1364" w:hanging="240"/>
      </w:pPr>
      <w:rPr>
        <w:rFonts w:hint="default"/>
        <w:lang w:val="ru-RU" w:eastAsia="en-US" w:bidi="ar-SA"/>
      </w:rPr>
    </w:lvl>
    <w:lvl w:ilvl="2" w:tplc="D1147262">
      <w:numFmt w:val="bullet"/>
      <w:lvlText w:val="•"/>
      <w:lvlJc w:val="left"/>
      <w:pPr>
        <w:ind w:left="1889" w:hanging="240"/>
      </w:pPr>
      <w:rPr>
        <w:rFonts w:hint="default"/>
        <w:lang w:val="ru-RU" w:eastAsia="en-US" w:bidi="ar-SA"/>
      </w:rPr>
    </w:lvl>
    <w:lvl w:ilvl="3" w:tplc="B1386608">
      <w:numFmt w:val="bullet"/>
      <w:lvlText w:val="•"/>
      <w:lvlJc w:val="left"/>
      <w:pPr>
        <w:ind w:left="2414" w:hanging="240"/>
      </w:pPr>
      <w:rPr>
        <w:rFonts w:hint="default"/>
        <w:lang w:val="ru-RU" w:eastAsia="en-US" w:bidi="ar-SA"/>
      </w:rPr>
    </w:lvl>
    <w:lvl w:ilvl="4" w:tplc="BB68260E">
      <w:numFmt w:val="bullet"/>
      <w:lvlText w:val="•"/>
      <w:lvlJc w:val="left"/>
      <w:pPr>
        <w:ind w:left="2938" w:hanging="240"/>
      </w:pPr>
      <w:rPr>
        <w:rFonts w:hint="default"/>
        <w:lang w:val="ru-RU" w:eastAsia="en-US" w:bidi="ar-SA"/>
      </w:rPr>
    </w:lvl>
    <w:lvl w:ilvl="5" w:tplc="5F62CC0A">
      <w:numFmt w:val="bullet"/>
      <w:lvlText w:val="•"/>
      <w:lvlJc w:val="left"/>
      <w:pPr>
        <w:ind w:left="3463" w:hanging="240"/>
      </w:pPr>
      <w:rPr>
        <w:rFonts w:hint="default"/>
        <w:lang w:val="ru-RU" w:eastAsia="en-US" w:bidi="ar-SA"/>
      </w:rPr>
    </w:lvl>
    <w:lvl w:ilvl="6" w:tplc="46548DD0">
      <w:numFmt w:val="bullet"/>
      <w:lvlText w:val="•"/>
      <w:lvlJc w:val="left"/>
      <w:pPr>
        <w:ind w:left="3988" w:hanging="240"/>
      </w:pPr>
      <w:rPr>
        <w:rFonts w:hint="default"/>
        <w:lang w:val="ru-RU" w:eastAsia="en-US" w:bidi="ar-SA"/>
      </w:rPr>
    </w:lvl>
    <w:lvl w:ilvl="7" w:tplc="F992EA66">
      <w:numFmt w:val="bullet"/>
      <w:lvlText w:val="•"/>
      <w:lvlJc w:val="left"/>
      <w:pPr>
        <w:ind w:left="4512" w:hanging="240"/>
      </w:pPr>
      <w:rPr>
        <w:rFonts w:hint="default"/>
        <w:lang w:val="ru-RU" w:eastAsia="en-US" w:bidi="ar-SA"/>
      </w:rPr>
    </w:lvl>
    <w:lvl w:ilvl="8" w:tplc="D5A48712">
      <w:numFmt w:val="bullet"/>
      <w:lvlText w:val="•"/>
      <w:lvlJc w:val="left"/>
      <w:pPr>
        <w:ind w:left="5037" w:hanging="240"/>
      </w:pPr>
      <w:rPr>
        <w:rFonts w:hint="default"/>
        <w:lang w:val="ru-RU" w:eastAsia="en-US" w:bidi="ar-SA"/>
      </w:rPr>
    </w:lvl>
  </w:abstractNum>
  <w:abstractNum w:abstractNumId="23" w15:restartNumberingAfterBreak="0">
    <w:nsid w:val="2C295A01"/>
    <w:multiLevelType w:val="hybridMultilevel"/>
    <w:tmpl w:val="4364C002"/>
    <w:lvl w:ilvl="0" w:tplc="190E6D3E">
      <w:numFmt w:val="bullet"/>
      <w:lvlText w:val="–"/>
      <w:lvlJc w:val="left"/>
      <w:pPr>
        <w:ind w:left="1520" w:hanging="240"/>
      </w:pPr>
      <w:rPr>
        <w:rFonts w:ascii="Times New Roman" w:eastAsia="Times New Roman" w:hAnsi="Times New Roman" w:cs="Times New Roman" w:hint="default"/>
        <w:w w:val="98"/>
        <w:sz w:val="28"/>
        <w:szCs w:val="28"/>
        <w:lang w:val="ru-RU" w:eastAsia="en-US" w:bidi="ar-SA"/>
      </w:rPr>
    </w:lvl>
    <w:lvl w:ilvl="1" w:tplc="7B9ED414">
      <w:numFmt w:val="bullet"/>
      <w:lvlText w:val="•"/>
      <w:lvlJc w:val="left"/>
      <w:pPr>
        <w:ind w:left="2493" w:hanging="240"/>
      </w:pPr>
      <w:rPr>
        <w:rFonts w:hint="default"/>
        <w:lang w:val="ru-RU" w:eastAsia="en-US" w:bidi="ar-SA"/>
      </w:rPr>
    </w:lvl>
    <w:lvl w:ilvl="2" w:tplc="846C8320">
      <w:numFmt w:val="bullet"/>
      <w:lvlText w:val="•"/>
      <w:lvlJc w:val="left"/>
      <w:pPr>
        <w:ind w:left="3467" w:hanging="240"/>
      </w:pPr>
      <w:rPr>
        <w:rFonts w:hint="default"/>
        <w:lang w:val="ru-RU" w:eastAsia="en-US" w:bidi="ar-SA"/>
      </w:rPr>
    </w:lvl>
    <w:lvl w:ilvl="3" w:tplc="D500F984">
      <w:numFmt w:val="bullet"/>
      <w:lvlText w:val="•"/>
      <w:lvlJc w:val="left"/>
      <w:pPr>
        <w:ind w:left="4441" w:hanging="240"/>
      </w:pPr>
      <w:rPr>
        <w:rFonts w:hint="default"/>
        <w:lang w:val="ru-RU" w:eastAsia="en-US" w:bidi="ar-SA"/>
      </w:rPr>
    </w:lvl>
    <w:lvl w:ilvl="4" w:tplc="009A58AC">
      <w:numFmt w:val="bullet"/>
      <w:lvlText w:val="•"/>
      <w:lvlJc w:val="left"/>
      <w:pPr>
        <w:ind w:left="5415" w:hanging="240"/>
      </w:pPr>
      <w:rPr>
        <w:rFonts w:hint="default"/>
        <w:lang w:val="ru-RU" w:eastAsia="en-US" w:bidi="ar-SA"/>
      </w:rPr>
    </w:lvl>
    <w:lvl w:ilvl="5" w:tplc="3D8A3FC0">
      <w:numFmt w:val="bullet"/>
      <w:lvlText w:val="•"/>
      <w:lvlJc w:val="left"/>
      <w:pPr>
        <w:ind w:left="6389" w:hanging="240"/>
      </w:pPr>
      <w:rPr>
        <w:rFonts w:hint="default"/>
        <w:lang w:val="ru-RU" w:eastAsia="en-US" w:bidi="ar-SA"/>
      </w:rPr>
    </w:lvl>
    <w:lvl w:ilvl="6" w:tplc="0A12CC38">
      <w:numFmt w:val="bullet"/>
      <w:lvlText w:val="•"/>
      <w:lvlJc w:val="left"/>
      <w:pPr>
        <w:ind w:left="7363" w:hanging="240"/>
      </w:pPr>
      <w:rPr>
        <w:rFonts w:hint="default"/>
        <w:lang w:val="ru-RU" w:eastAsia="en-US" w:bidi="ar-SA"/>
      </w:rPr>
    </w:lvl>
    <w:lvl w:ilvl="7" w:tplc="0780F244">
      <w:numFmt w:val="bullet"/>
      <w:lvlText w:val="•"/>
      <w:lvlJc w:val="left"/>
      <w:pPr>
        <w:ind w:left="8337" w:hanging="240"/>
      </w:pPr>
      <w:rPr>
        <w:rFonts w:hint="default"/>
        <w:lang w:val="ru-RU" w:eastAsia="en-US" w:bidi="ar-SA"/>
      </w:rPr>
    </w:lvl>
    <w:lvl w:ilvl="8" w:tplc="AEE4DE6A">
      <w:numFmt w:val="bullet"/>
      <w:lvlText w:val="•"/>
      <w:lvlJc w:val="left"/>
      <w:pPr>
        <w:ind w:left="9311" w:hanging="240"/>
      </w:pPr>
      <w:rPr>
        <w:rFonts w:hint="default"/>
        <w:lang w:val="ru-RU" w:eastAsia="en-US" w:bidi="ar-SA"/>
      </w:rPr>
    </w:lvl>
  </w:abstractNum>
  <w:abstractNum w:abstractNumId="24" w15:restartNumberingAfterBreak="0">
    <w:nsid w:val="31721A0C"/>
    <w:multiLevelType w:val="hybridMultilevel"/>
    <w:tmpl w:val="EFCC2BB2"/>
    <w:lvl w:ilvl="0" w:tplc="5468773A">
      <w:start w:val="1"/>
      <w:numFmt w:val="decimal"/>
      <w:lvlText w:val="%1."/>
      <w:lvlJc w:val="left"/>
      <w:pPr>
        <w:ind w:left="1400" w:hanging="360"/>
      </w:pPr>
      <w:rPr>
        <w:rFonts w:ascii="Times New Roman" w:eastAsia="Times New Roman" w:hAnsi="Times New Roman" w:cs="Times New Roman" w:hint="default"/>
        <w:spacing w:val="-1"/>
        <w:w w:val="98"/>
        <w:sz w:val="28"/>
        <w:szCs w:val="28"/>
        <w:lang w:val="ru-RU" w:eastAsia="en-US" w:bidi="ar-SA"/>
      </w:rPr>
    </w:lvl>
    <w:lvl w:ilvl="1" w:tplc="8404140E">
      <w:numFmt w:val="bullet"/>
      <w:lvlText w:val="•"/>
      <w:lvlJc w:val="left"/>
      <w:pPr>
        <w:ind w:left="2385" w:hanging="360"/>
      </w:pPr>
      <w:rPr>
        <w:rFonts w:hint="default"/>
        <w:lang w:val="ru-RU" w:eastAsia="en-US" w:bidi="ar-SA"/>
      </w:rPr>
    </w:lvl>
    <w:lvl w:ilvl="2" w:tplc="D1728990">
      <w:numFmt w:val="bullet"/>
      <w:lvlText w:val="•"/>
      <w:lvlJc w:val="left"/>
      <w:pPr>
        <w:ind w:left="3371" w:hanging="360"/>
      </w:pPr>
      <w:rPr>
        <w:rFonts w:hint="default"/>
        <w:lang w:val="ru-RU" w:eastAsia="en-US" w:bidi="ar-SA"/>
      </w:rPr>
    </w:lvl>
    <w:lvl w:ilvl="3" w:tplc="FF40FFEC">
      <w:numFmt w:val="bullet"/>
      <w:lvlText w:val="•"/>
      <w:lvlJc w:val="left"/>
      <w:pPr>
        <w:ind w:left="4357" w:hanging="360"/>
      </w:pPr>
      <w:rPr>
        <w:rFonts w:hint="default"/>
        <w:lang w:val="ru-RU" w:eastAsia="en-US" w:bidi="ar-SA"/>
      </w:rPr>
    </w:lvl>
    <w:lvl w:ilvl="4" w:tplc="B44671B4">
      <w:numFmt w:val="bullet"/>
      <w:lvlText w:val="•"/>
      <w:lvlJc w:val="left"/>
      <w:pPr>
        <w:ind w:left="5343" w:hanging="360"/>
      </w:pPr>
      <w:rPr>
        <w:rFonts w:hint="default"/>
        <w:lang w:val="ru-RU" w:eastAsia="en-US" w:bidi="ar-SA"/>
      </w:rPr>
    </w:lvl>
    <w:lvl w:ilvl="5" w:tplc="6324F652">
      <w:numFmt w:val="bullet"/>
      <w:lvlText w:val="•"/>
      <w:lvlJc w:val="left"/>
      <w:pPr>
        <w:ind w:left="6329" w:hanging="360"/>
      </w:pPr>
      <w:rPr>
        <w:rFonts w:hint="default"/>
        <w:lang w:val="ru-RU" w:eastAsia="en-US" w:bidi="ar-SA"/>
      </w:rPr>
    </w:lvl>
    <w:lvl w:ilvl="6" w:tplc="4FE8F954">
      <w:numFmt w:val="bullet"/>
      <w:lvlText w:val="•"/>
      <w:lvlJc w:val="left"/>
      <w:pPr>
        <w:ind w:left="7315" w:hanging="360"/>
      </w:pPr>
      <w:rPr>
        <w:rFonts w:hint="default"/>
        <w:lang w:val="ru-RU" w:eastAsia="en-US" w:bidi="ar-SA"/>
      </w:rPr>
    </w:lvl>
    <w:lvl w:ilvl="7" w:tplc="964A08F0">
      <w:numFmt w:val="bullet"/>
      <w:lvlText w:val="•"/>
      <w:lvlJc w:val="left"/>
      <w:pPr>
        <w:ind w:left="8301" w:hanging="360"/>
      </w:pPr>
      <w:rPr>
        <w:rFonts w:hint="default"/>
        <w:lang w:val="ru-RU" w:eastAsia="en-US" w:bidi="ar-SA"/>
      </w:rPr>
    </w:lvl>
    <w:lvl w:ilvl="8" w:tplc="629435F8">
      <w:numFmt w:val="bullet"/>
      <w:lvlText w:val="•"/>
      <w:lvlJc w:val="left"/>
      <w:pPr>
        <w:ind w:left="9287" w:hanging="360"/>
      </w:pPr>
      <w:rPr>
        <w:rFonts w:hint="default"/>
        <w:lang w:val="ru-RU" w:eastAsia="en-US" w:bidi="ar-SA"/>
      </w:rPr>
    </w:lvl>
  </w:abstractNum>
  <w:abstractNum w:abstractNumId="25" w15:restartNumberingAfterBreak="0">
    <w:nsid w:val="33C126EC"/>
    <w:multiLevelType w:val="multilevel"/>
    <w:tmpl w:val="8E92E3B4"/>
    <w:lvl w:ilvl="0">
      <w:start w:val="3"/>
      <w:numFmt w:val="decimal"/>
      <w:lvlText w:val="%1"/>
      <w:lvlJc w:val="left"/>
      <w:pPr>
        <w:ind w:left="1500" w:hanging="706"/>
      </w:pPr>
      <w:rPr>
        <w:rFonts w:hint="default"/>
        <w:lang w:val="ru-RU" w:eastAsia="en-US" w:bidi="ar-SA"/>
      </w:rPr>
    </w:lvl>
    <w:lvl w:ilvl="1">
      <w:start w:val="9"/>
      <w:numFmt w:val="decimal"/>
      <w:lvlText w:val="%1.%2"/>
      <w:lvlJc w:val="left"/>
      <w:pPr>
        <w:ind w:left="1500" w:hanging="706"/>
      </w:pPr>
      <w:rPr>
        <w:rFonts w:hint="default"/>
        <w:lang w:val="ru-RU" w:eastAsia="en-US" w:bidi="ar-SA"/>
      </w:rPr>
    </w:lvl>
    <w:lvl w:ilvl="2">
      <w:start w:val="2"/>
      <w:numFmt w:val="decimal"/>
      <w:lvlText w:val="%1.%2.%3."/>
      <w:lvlJc w:val="left"/>
      <w:pPr>
        <w:ind w:left="1274" w:hanging="706"/>
      </w:pPr>
      <w:rPr>
        <w:rFonts w:ascii="Times New Roman" w:eastAsia="Times New Roman" w:hAnsi="Times New Roman" w:cs="Times New Roman" w:hint="default"/>
        <w:b/>
        <w:bCs/>
        <w:i/>
        <w:iCs/>
        <w:w w:val="98"/>
        <w:sz w:val="28"/>
        <w:szCs w:val="28"/>
        <w:lang w:val="ru-RU" w:eastAsia="en-US" w:bidi="ar-SA"/>
      </w:rPr>
    </w:lvl>
    <w:lvl w:ilvl="3">
      <w:numFmt w:val="bullet"/>
      <w:lvlText w:val="•"/>
      <w:lvlJc w:val="left"/>
      <w:pPr>
        <w:ind w:left="4127" w:hanging="706"/>
      </w:pPr>
      <w:rPr>
        <w:rFonts w:hint="default"/>
        <w:lang w:val="ru-RU" w:eastAsia="en-US" w:bidi="ar-SA"/>
      </w:rPr>
    </w:lvl>
    <w:lvl w:ilvl="4">
      <w:numFmt w:val="bullet"/>
      <w:lvlText w:val="•"/>
      <w:lvlJc w:val="left"/>
      <w:pPr>
        <w:ind w:left="5003" w:hanging="706"/>
      </w:pPr>
      <w:rPr>
        <w:rFonts w:hint="default"/>
        <w:lang w:val="ru-RU" w:eastAsia="en-US" w:bidi="ar-SA"/>
      </w:rPr>
    </w:lvl>
    <w:lvl w:ilvl="5">
      <w:numFmt w:val="bullet"/>
      <w:lvlText w:val="•"/>
      <w:lvlJc w:val="left"/>
      <w:pPr>
        <w:ind w:left="5879" w:hanging="706"/>
      </w:pPr>
      <w:rPr>
        <w:rFonts w:hint="default"/>
        <w:lang w:val="ru-RU" w:eastAsia="en-US" w:bidi="ar-SA"/>
      </w:rPr>
    </w:lvl>
    <w:lvl w:ilvl="6">
      <w:numFmt w:val="bullet"/>
      <w:lvlText w:val="•"/>
      <w:lvlJc w:val="left"/>
      <w:pPr>
        <w:ind w:left="6755" w:hanging="706"/>
      </w:pPr>
      <w:rPr>
        <w:rFonts w:hint="default"/>
        <w:lang w:val="ru-RU" w:eastAsia="en-US" w:bidi="ar-SA"/>
      </w:rPr>
    </w:lvl>
    <w:lvl w:ilvl="7">
      <w:numFmt w:val="bullet"/>
      <w:lvlText w:val="•"/>
      <w:lvlJc w:val="left"/>
      <w:pPr>
        <w:ind w:left="7631" w:hanging="706"/>
      </w:pPr>
      <w:rPr>
        <w:rFonts w:hint="default"/>
        <w:lang w:val="ru-RU" w:eastAsia="en-US" w:bidi="ar-SA"/>
      </w:rPr>
    </w:lvl>
    <w:lvl w:ilvl="8">
      <w:numFmt w:val="bullet"/>
      <w:lvlText w:val="•"/>
      <w:lvlJc w:val="left"/>
      <w:pPr>
        <w:ind w:left="8507" w:hanging="706"/>
      </w:pPr>
      <w:rPr>
        <w:rFonts w:hint="default"/>
        <w:lang w:val="ru-RU" w:eastAsia="en-US" w:bidi="ar-SA"/>
      </w:rPr>
    </w:lvl>
  </w:abstractNum>
  <w:abstractNum w:abstractNumId="26" w15:restartNumberingAfterBreak="0">
    <w:nsid w:val="33C253DA"/>
    <w:multiLevelType w:val="hybridMultilevel"/>
    <w:tmpl w:val="232C9612"/>
    <w:lvl w:ilvl="0" w:tplc="CAD6EE4A">
      <w:numFmt w:val="bullet"/>
      <w:lvlText w:val=""/>
      <w:lvlJc w:val="left"/>
      <w:pPr>
        <w:ind w:left="820" w:hanging="360"/>
      </w:pPr>
      <w:rPr>
        <w:rFonts w:ascii="Symbol" w:eastAsia="Symbol" w:hAnsi="Symbol" w:cs="Symbol" w:hint="default"/>
        <w:w w:val="98"/>
        <w:sz w:val="28"/>
        <w:szCs w:val="28"/>
        <w:lang w:val="ru-RU" w:eastAsia="en-US" w:bidi="ar-SA"/>
      </w:rPr>
    </w:lvl>
    <w:lvl w:ilvl="1" w:tplc="33E434E0">
      <w:numFmt w:val="bullet"/>
      <w:lvlText w:val=""/>
      <w:lvlJc w:val="left"/>
      <w:pPr>
        <w:ind w:left="953" w:hanging="363"/>
      </w:pPr>
      <w:rPr>
        <w:rFonts w:hint="default"/>
        <w:w w:val="100"/>
        <w:lang w:val="ru-RU" w:eastAsia="en-US" w:bidi="ar-SA"/>
      </w:rPr>
    </w:lvl>
    <w:lvl w:ilvl="2" w:tplc="C25481C0">
      <w:numFmt w:val="bullet"/>
      <w:lvlText w:val="–"/>
      <w:lvlJc w:val="left"/>
      <w:pPr>
        <w:ind w:left="1180" w:hanging="360"/>
      </w:pPr>
      <w:rPr>
        <w:rFonts w:ascii="Times New Roman" w:eastAsia="Times New Roman" w:hAnsi="Times New Roman" w:cs="Times New Roman" w:hint="default"/>
        <w:w w:val="98"/>
        <w:sz w:val="28"/>
        <w:szCs w:val="28"/>
        <w:lang w:val="ru-RU" w:eastAsia="en-US" w:bidi="ar-SA"/>
      </w:rPr>
    </w:lvl>
    <w:lvl w:ilvl="3" w:tplc="420C4468">
      <w:numFmt w:val="bullet"/>
      <w:lvlText w:val="•"/>
      <w:lvlJc w:val="left"/>
      <w:pPr>
        <w:ind w:left="2292" w:hanging="360"/>
      </w:pPr>
      <w:rPr>
        <w:rFonts w:hint="default"/>
        <w:lang w:val="ru-RU" w:eastAsia="en-US" w:bidi="ar-SA"/>
      </w:rPr>
    </w:lvl>
    <w:lvl w:ilvl="4" w:tplc="C082BB98">
      <w:numFmt w:val="bullet"/>
      <w:lvlText w:val="•"/>
      <w:lvlJc w:val="left"/>
      <w:pPr>
        <w:ind w:left="3404" w:hanging="360"/>
      </w:pPr>
      <w:rPr>
        <w:rFonts w:hint="default"/>
        <w:lang w:val="ru-RU" w:eastAsia="en-US" w:bidi="ar-SA"/>
      </w:rPr>
    </w:lvl>
    <w:lvl w:ilvl="5" w:tplc="69AA0CFE">
      <w:numFmt w:val="bullet"/>
      <w:lvlText w:val="•"/>
      <w:lvlJc w:val="left"/>
      <w:pPr>
        <w:ind w:left="4517" w:hanging="360"/>
      </w:pPr>
      <w:rPr>
        <w:rFonts w:hint="default"/>
        <w:lang w:val="ru-RU" w:eastAsia="en-US" w:bidi="ar-SA"/>
      </w:rPr>
    </w:lvl>
    <w:lvl w:ilvl="6" w:tplc="BDB20FDC">
      <w:numFmt w:val="bullet"/>
      <w:lvlText w:val="•"/>
      <w:lvlJc w:val="left"/>
      <w:pPr>
        <w:ind w:left="5629" w:hanging="360"/>
      </w:pPr>
      <w:rPr>
        <w:rFonts w:hint="default"/>
        <w:lang w:val="ru-RU" w:eastAsia="en-US" w:bidi="ar-SA"/>
      </w:rPr>
    </w:lvl>
    <w:lvl w:ilvl="7" w:tplc="C45CA1EC">
      <w:numFmt w:val="bullet"/>
      <w:lvlText w:val="•"/>
      <w:lvlJc w:val="left"/>
      <w:pPr>
        <w:ind w:left="6742" w:hanging="360"/>
      </w:pPr>
      <w:rPr>
        <w:rFonts w:hint="default"/>
        <w:lang w:val="ru-RU" w:eastAsia="en-US" w:bidi="ar-SA"/>
      </w:rPr>
    </w:lvl>
    <w:lvl w:ilvl="8" w:tplc="5052C15C">
      <w:numFmt w:val="bullet"/>
      <w:lvlText w:val="•"/>
      <w:lvlJc w:val="left"/>
      <w:pPr>
        <w:ind w:left="7854" w:hanging="360"/>
      </w:pPr>
      <w:rPr>
        <w:rFonts w:hint="default"/>
        <w:lang w:val="ru-RU" w:eastAsia="en-US" w:bidi="ar-SA"/>
      </w:rPr>
    </w:lvl>
  </w:abstractNum>
  <w:abstractNum w:abstractNumId="27" w15:restartNumberingAfterBreak="0">
    <w:nsid w:val="372410DA"/>
    <w:multiLevelType w:val="hybridMultilevel"/>
    <w:tmpl w:val="7722E37E"/>
    <w:lvl w:ilvl="0" w:tplc="3D1CC8DA">
      <w:start w:val="1"/>
      <w:numFmt w:val="decimal"/>
      <w:lvlText w:val="%1."/>
      <w:lvlJc w:val="left"/>
      <w:pPr>
        <w:ind w:left="680" w:hanging="399"/>
      </w:pPr>
      <w:rPr>
        <w:rFonts w:ascii="Times New Roman" w:eastAsia="Times New Roman" w:hAnsi="Times New Roman" w:cs="Times New Roman" w:hint="default"/>
        <w:spacing w:val="-1"/>
        <w:w w:val="98"/>
        <w:sz w:val="28"/>
        <w:szCs w:val="28"/>
        <w:lang w:val="ru-RU" w:eastAsia="en-US" w:bidi="ar-SA"/>
      </w:rPr>
    </w:lvl>
    <w:lvl w:ilvl="1" w:tplc="06D21A68">
      <w:numFmt w:val="bullet"/>
      <w:lvlText w:val="•"/>
      <w:lvlJc w:val="left"/>
      <w:pPr>
        <w:ind w:left="1737" w:hanging="399"/>
      </w:pPr>
      <w:rPr>
        <w:rFonts w:hint="default"/>
        <w:lang w:val="ru-RU" w:eastAsia="en-US" w:bidi="ar-SA"/>
      </w:rPr>
    </w:lvl>
    <w:lvl w:ilvl="2" w:tplc="8C96F756">
      <w:numFmt w:val="bullet"/>
      <w:lvlText w:val="•"/>
      <w:lvlJc w:val="left"/>
      <w:pPr>
        <w:ind w:left="2795" w:hanging="399"/>
      </w:pPr>
      <w:rPr>
        <w:rFonts w:hint="default"/>
        <w:lang w:val="ru-RU" w:eastAsia="en-US" w:bidi="ar-SA"/>
      </w:rPr>
    </w:lvl>
    <w:lvl w:ilvl="3" w:tplc="53AC5B2A">
      <w:numFmt w:val="bullet"/>
      <w:lvlText w:val="•"/>
      <w:lvlJc w:val="left"/>
      <w:pPr>
        <w:ind w:left="3853" w:hanging="399"/>
      </w:pPr>
      <w:rPr>
        <w:rFonts w:hint="default"/>
        <w:lang w:val="ru-RU" w:eastAsia="en-US" w:bidi="ar-SA"/>
      </w:rPr>
    </w:lvl>
    <w:lvl w:ilvl="4" w:tplc="DA74277A">
      <w:numFmt w:val="bullet"/>
      <w:lvlText w:val="•"/>
      <w:lvlJc w:val="left"/>
      <w:pPr>
        <w:ind w:left="4911" w:hanging="399"/>
      </w:pPr>
      <w:rPr>
        <w:rFonts w:hint="default"/>
        <w:lang w:val="ru-RU" w:eastAsia="en-US" w:bidi="ar-SA"/>
      </w:rPr>
    </w:lvl>
    <w:lvl w:ilvl="5" w:tplc="E6DC0520">
      <w:numFmt w:val="bullet"/>
      <w:lvlText w:val="•"/>
      <w:lvlJc w:val="left"/>
      <w:pPr>
        <w:ind w:left="5969" w:hanging="399"/>
      </w:pPr>
      <w:rPr>
        <w:rFonts w:hint="default"/>
        <w:lang w:val="ru-RU" w:eastAsia="en-US" w:bidi="ar-SA"/>
      </w:rPr>
    </w:lvl>
    <w:lvl w:ilvl="6" w:tplc="1EC4AC54">
      <w:numFmt w:val="bullet"/>
      <w:lvlText w:val="•"/>
      <w:lvlJc w:val="left"/>
      <w:pPr>
        <w:ind w:left="7027" w:hanging="399"/>
      </w:pPr>
      <w:rPr>
        <w:rFonts w:hint="default"/>
        <w:lang w:val="ru-RU" w:eastAsia="en-US" w:bidi="ar-SA"/>
      </w:rPr>
    </w:lvl>
    <w:lvl w:ilvl="7" w:tplc="B3D4657C">
      <w:numFmt w:val="bullet"/>
      <w:lvlText w:val="•"/>
      <w:lvlJc w:val="left"/>
      <w:pPr>
        <w:ind w:left="8085" w:hanging="399"/>
      </w:pPr>
      <w:rPr>
        <w:rFonts w:hint="default"/>
        <w:lang w:val="ru-RU" w:eastAsia="en-US" w:bidi="ar-SA"/>
      </w:rPr>
    </w:lvl>
    <w:lvl w:ilvl="8" w:tplc="C2A0246E">
      <w:numFmt w:val="bullet"/>
      <w:lvlText w:val="•"/>
      <w:lvlJc w:val="left"/>
      <w:pPr>
        <w:ind w:left="9143" w:hanging="399"/>
      </w:pPr>
      <w:rPr>
        <w:rFonts w:hint="default"/>
        <w:lang w:val="ru-RU" w:eastAsia="en-US" w:bidi="ar-SA"/>
      </w:rPr>
    </w:lvl>
  </w:abstractNum>
  <w:abstractNum w:abstractNumId="28" w15:restartNumberingAfterBreak="0">
    <w:nsid w:val="3BF6111E"/>
    <w:multiLevelType w:val="hybridMultilevel"/>
    <w:tmpl w:val="A99AFAF6"/>
    <w:lvl w:ilvl="0" w:tplc="429A5B02">
      <w:numFmt w:val="bullet"/>
      <w:lvlText w:val=""/>
      <w:lvlJc w:val="left"/>
      <w:pPr>
        <w:ind w:left="840" w:hanging="243"/>
      </w:pPr>
      <w:rPr>
        <w:rFonts w:ascii="Symbol" w:eastAsia="Symbol" w:hAnsi="Symbol" w:cs="Symbol" w:hint="default"/>
        <w:w w:val="99"/>
        <w:sz w:val="20"/>
        <w:szCs w:val="20"/>
        <w:lang w:val="ru-RU" w:eastAsia="en-US" w:bidi="ar-SA"/>
      </w:rPr>
    </w:lvl>
    <w:lvl w:ilvl="1" w:tplc="EBDE229A">
      <w:numFmt w:val="bullet"/>
      <w:lvlText w:val="•"/>
      <w:lvlJc w:val="left"/>
      <w:pPr>
        <w:ind w:left="1291" w:hanging="243"/>
      </w:pPr>
      <w:rPr>
        <w:rFonts w:hint="default"/>
        <w:lang w:val="ru-RU" w:eastAsia="en-US" w:bidi="ar-SA"/>
      </w:rPr>
    </w:lvl>
    <w:lvl w:ilvl="2" w:tplc="BC3E3DCA">
      <w:numFmt w:val="bullet"/>
      <w:lvlText w:val="•"/>
      <w:lvlJc w:val="left"/>
      <w:pPr>
        <w:ind w:left="1743" w:hanging="243"/>
      </w:pPr>
      <w:rPr>
        <w:rFonts w:hint="default"/>
        <w:lang w:val="ru-RU" w:eastAsia="en-US" w:bidi="ar-SA"/>
      </w:rPr>
    </w:lvl>
    <w:lvl w:ilvl="3" w:tplc="D716EE34">
      <w:numFmt w:val="bullet"/>
      <w:lvlText w:val="•"/>
      <w:lvlJc w:val="left"/>
      <w:pPr>
        <w:ind w:left="2195" w:hanging="243"/>
      </w:pPr>
      <w:rPr>
        <w:rFonts w:hint="default"/>
        <w:lang w:val="ru-RU" w:eastAsia="en-US" w:bidi="ar-SA"/>
      </w:rPr>
    </w:lvl>
    <w:lvl w:ilvl="4" w:tplc="D826D46C">
      <w:numFmt w:val="bullet"/>
      <w:lvlText w:val="•"/>
      <w:lvlJc w:val="left"/>
      <w:pPr>
        <w:ind w:left="2647" w:hanging="243"/>
      </w:pPr>
      <w:rPr>
        <w:rFonts w:hint="default"/>
        <w:lang w:val="ru-RU" w:eastAsia="en-US" w:bidi="ar-SA"/>
      </w:rPr>
    </w:lvl>
    <w:lvl w:ilvl="5" w:tplc="B7247F2E">
      <w:numFmt w:val="bullet"/>
      <w:lvlText w:val="•"/>
      <w:lvlJc w:val="left"/>
      <w:pPr>
        <w:ind w:left="3099" w:hanging="243"/>
      </w:pPr>
      <w:rPr>
        <w:rFonts w:hint="default"/>
        <w:lang w:val="ru-RU" w:eastAsia="en-US" w:bidi="ar-SA"/>
      </w:rPr>
    </w:lvl>
    <w:lvl w:ilvl="6" w:tplc="6908F886">
      <w:numFmt w:val="bullet"/>
      <w:lvlText w:val="•"/>
      <w:lvlJc w:val="left"/>
      <w:pPr>
        <w:ind w:left="3550" w:hanging="243"/>
      </w:pPr>
      <w:rPr>
        <w:rFonts w:hint="default"/>
        <w:lang w:val="ru-RU" w:eastAsia="en-US" w:bidi="ar-SA"/>
      </w:rPr>
    </w:lvl>
    <w:lvl w:ilvl="7" w:tplc="C37CF5F0">
      <w:numFmt w:val="bullet"/>
      <w:lvlText w:val="•"/>
      <w:lvlJc w:val="left"/>
      <w:pPr>
        <w:ind w:left="4002" w:hanging="243"/>
      </w:pPr>
      <w:rPr>
        <w:rFonts w:hint="default"/>
        <w:lang w:val="ru-RU" w:eastAsia="en-US" w:bidi="ar-SA"/>
      </w:rPr>
    </w:lvl>
    <w:lvl w:ilvl="8" w:tplc="967A6D22">
      <w:numFmt w:val="bullet"/>
      <w:lvlText w:val="•"/>
      <w:lvlJc w:val="left"/>
      <w:pPr>
        <w:ind w:left="4454" w:hanging="243"/>
      </w:pPr>
      <w:rPr>
        <w:rFonts w:hint="default"/>
        <w:lang w:val="ru-RU" w:eastAsia="en-US" w:bidi="ar-SA"/>
      </w:rPr>
    </w:lvl>
  </w:abstractNum>
  <w:abstractNum w:abstractNumId="29" w15:restartNumberingAfterBreak="0">
    <w:nsid w:val="3CFB3903"/>
    <w:multiLevelType w:val="hybridMultilevel"/>
    <w:tmpl w:val="AB0A507E"/>
    <w:lvl w:ilvl="0" w:tplc="28F0D6D2">
      <w:numFmt w:val="bullet"/>
      <w:lvlText w:val=""/>
      <w:lvlJc w:val="left"/>
      <w:pPr>
        <w:ind w:left="839" w:hanging="240"/>
      </w:pPr>
      <w:rPr>
        <w:rFonts w:ascii="Symbol" w:eastAsia="Symbol" w:hAnsi="Symbol" w:cs="Symbol" w:hint="default"/>
        <w:w w:val="99"/>
        <w:sz w:val="20"/>
        <w:szCs w:val="20"/>
        <w:lang w:val="ru-RU" w:eastAsia="en-US" w:bidi="ar-SA"/>
      </w:rPr>
    </w:lvl>
    <w:lvl w:ilvl="1" w:tplc="CF26616E">
      <w:numFmt w:val="bullet"/>
      <w:lvlText w:val="•"/>
      <w:lvlJc w:val="left"/>
      <w:pPr>
        <w:ind w:left="1412" w:hanging="240"/>
      </w:pPr>
      <w:rPr>
        <w:rFonts w:hint="default"/>
        <w:lang w:val="ru-RU" w:eastAsia="en-US" w:bidi="ar-SA"/>
      </w:rPr>
    </w:lvl>
    <w:lvl w:ilvl="2" w:tplc="2FE6EE44">
      <w:numFmt w:val="bullet"/>
      <w:lvlText w:val="•"/>
      <w:lvlJc w:val="left"/>
      <w:pPr>
        <w:ind w:left="1984" w:hanging="240"/>
      </w:pPr>
      <w:rPr>
        <w:rFonts w:hint="default"/>
        <w:lang w:val="ru-RU" w:eastAsia="en-US" w:bidi="ar-SA"/>
      </w:rPr>
    </w:lvl>
    <w:lvl w:ilvl="3" w:tplc="37122E2C">
      <w:numFmt w:val="bullet"/>
      <w:lvlText w:val="•"/>
      <w:lvlJc w:val="left"/>
      <w:pPr>
        <w:ind w:left="2556" w:hanging="240"/>
      </w:pPr>
      <w:rPr>
        <w:rFonts w:hint="default"/>
        <w:lang w:val="ru-RU" w:eastAsia="en-US" w:bidi="ar-SA"/>
      </w:rPr>
    </w:lvl>
    <w:lvl w:ilvl="4" w:tplc="DD2C6C80">
      <w:numFmt w:val="bullet"/>
      <w:lvlText w:val="•"/>
      <w:lvlJc w:val="left"/>
      <w:pPr>
        <w:ind w:left="3129" w:hanging="240"/>
      </w:pPr>
      <w:rPr>
        <w:rFonts w:hint="default"/>
        <w:lang w:val="ru-RU" w:eastAsia="en-US" w:bidi="ar-SA"/>
      </w:rPr>
    </w:lvl>
    <w:lvl w:ilvl="5" w:tplc="03B45F94">
      <w:numFmt w:val="bullet"/>
      <w:lvlText w:val="•"/>
      <w:lvlJc w:val="left"/>
      <w:pPr>
        <w:ind w:left="3701" w:hanging="240"/>
      </w:pPr>
      <w:rPr>
        <w:rFonts w:hint="default"/>
        <w:lang w:val="ru-RU" w:eastAsia="en-US" w:bidi="ar-SA"/>
      </w:rPr>
    </w:lvl>
    <w:lvl w:ilvl="6" w:tplc="10E6C080">
      <w:numFmt w:val="bullet"/>
      <w:lvlText w:val="•"/>
      <w:lvlJc w:val="left"/>
      <w:pPr>
        <w:ind w:left="4273" w:hanging="240"/>
      </w:pPr>
      <w:rPr>
        <w:rFonts w:hint="default"/>
        <w:lang w:val="ru-RU" w:eastAsia="en-US" w:bidi="ar-SA"/>
      </w:rPr>
    </w:lvl>
    <w:lvl w:ilvl="7" w:tplc="655C137E">
      <w:numFmt w:val="bullet"/>
      <w:lvlText w:val="•"/>
      <w:lvlJc w:val="left"/>
      <w:pPr>
        <w:ind w:left="4846" w:hanging="240"/>
      </w:pPr>
      <w:rPr>
        <w:rFonts w:hint="default"/>
        <w:lang w:val="ru-RU" w:eastAsia="en-US" w:bidi="ar-SA"/>
      </w:rPr>
    </w:lvl>
    <w:lvl w:ilvl="8" w:tplc="4A8AECBE">
      <w:numFmt w:val="bullet"/>
      <w:lvlText w:val="•"/>
      <w:lvlJc w:val="left"/>
      <w:pPr>
        <w:ind w:left="5418" w:hanging="240"/>
      </w:pPr>
      <w:rPr>
        <w:rFonts w:hint="default"/>
        <w:lang w:val="ru-RU" w:eastAsia="en-US" w:bidi="ar-SA"/>
      </w:rPr>
    </w:lvl>
  </w:abstractNum>
  <w:abstractNum w:abstractNumId="30" w15:restartNumberingAfterBreak="0">
    <w:nsid w:val="3DAC21B4"/>
    <w:multiLevelType w:val="hybridMultilevel"/>
    <w:tmpl w:val="4B08D49C"/>
    <w:lvl w:ilvl="0" w:tplc="089230BE">
      <w:numFmt w:val="bullet"/>
      <w:lvlText w:val="–"/>
      <w:lvlJc w:val="left"/>
      <w:pPr>
        <w:ind w:left="217" w:hanging="348"/>
      </w:pPr>
      <w:rPr>
        <w:rFonts w:ascii="Times New Roman" w:eastAsia="Times New Roman" w:hAnsi="Times New Roman" w:cs="Times New Roman" w:hint="default"/>
        <w:w w:val="99"/>
        <w:sz w:val="20"/>
        <w:szCs w:val="20"/>
        <w:lang w:val="ru-RU" w:eastAsia="en-US" w:bidi="ar-SA"/>
      </w:rPr>
    </w:lvl>
    <w:lvl w:ilvl="1" w:tplc="6CB003D0">
      <w:numFmt w:val="bullet"/>
      <w:lvlText w:val=""/>
      <w:lvlJc w:val="left"/>
      <w:pPr>
        <w:ind w:left="785" w:hanging="363"/>
      </w:pPr>
      <w:rPr>
        <w:rFonts w:ascii="Symbol" w:eastAsia="Symbol" w:hAnsi="Symbol" w:cs="Symbol" w:hint="default"/>
        <w:w w:val="99"/>
        <w:sz w:val="20"/>
        <w:szCs w:val="20"/>
        <w:lang w:val="ru-RU" w:eastAsia="en-US" w:bidi="ar-SA"/>
      </w:rPr>
    </w:lvl>
    <w:lvl w:ilvl="2" w:tplc="7D64ED26">
      <w:numFmt w:val="bullet"/>
      <w:lvlText w:val="•"/>
      <w:lvlJc w:val="left"/>
      <w:pPr>
        <w:ind w:left="1822" w:hanging="363"/>
      </w:pPr>
      <w:rPr>
        <w:rFonts w:hint="default"/>
        <w:lang w:val="ru-RU" w:eastAsia="en-US" w:bidi="ar-SA"/>
      </w:rPr>
    </w:lvl>
    <w:lvl w:ilvl="3" w:tplc="779C0B08">
      <w:numFmt w:val="bullet"/>
      <w:lvlText w:val="•"/>
      <w:lvlJc w:val="left"/>
      <w:pPr>
        <w:ind w:left="2864" w:hanging="363"/>
      </w:pPr>
      <w:rPr>
        <w:rFonts w:hint="default"/>
        <w:lang w:val="ru-RU" w:eastAsia="en-US" w:bidi="ar-SA"/>
      </w:rPr>
    </w:lvl>
    <w:lvl w:ilvl="4" w:tplc="AF1E7D34">
      <w:numFmt w:val="bullet"/>
      <w:lvlText w:val="•"/>
      <w:lvlJc w:val="left"/>
      <w:pPr>
        <w:ind w:left="3906" w:hanging="363"/>
      </w:pPr>
      <w:rPr>
        <w:rFonts w:hint="default"/>
        <w:lang w:val="ru-RU" w:eastAsia="en-US" w:bidi="ar-SA"/>
      </w:rPr>
    </w:lvl>
    <w:lvl w:ilvl="5" w:tplc="92C63268">
      <w:numFmt w:val="bullet"/>
      <w:lvlText w:val="•"/>
      <w:lvlJc w:val="left"/>
      <w:pPr>
        <w:ind w:left="4948" w:hanging="363"/>
      </w:pPr>
      <w:rPr>
        <w:rFonts w:hint="default"/>
        <w:lang w:val="ru-RU" w:eastAsia="en-US" w:bidi="ar-SA"/>
      </w:rPr>
    </w:lvl>
    <w:lvl w:ilvl="6" w:tplc="05EED6D8">
      <w:numFmt w:val="bullet"/>
      <w:lvlText w:val="•"/>
      <w:lvlJc w:val="left"/>
      <w:pPr>
        <w:ind w:left="5990" w:hanging="363"/>
      </w:pPr>
      <w:rPr>
        <w:rFonts w:hint="default"/>
        <w:lang w:val="ru-RU" w:eastAsia="en-US" w:bidi="ar-SA"/>
      </w:rPr>
    </w:lvl>
    <w:lvl w:ilvl="7" w:tplc="AEFEBC5C">
      <w:numFmt w:val="bullet"/>
      <w:lvlText w:val="•"/>
      <w:lvlJc w:val="left"/>
      <w:pPr>
        <w:ind w:left="7032" w:hanging="363"/>
      </w:pPr>
      <w:rPr>
        <w:rFonts w:hint="default"/>
        <w:lang w:val="ru-RU" w:eastAsia="en-US" w:bidi="ar-SA"/>
      </w:rPr>
    </w:lvl>
    <w:lvl w:ilvl="8" w:tplc="A0FC5626">
      <w:numFmt w:val="bullet"/>
      <w:lvlText w:val="•"/>
      <w:lvlJc w:val="left"/>
      <w:pPr>
        <w:ind w:left="8074" w:hanging="363"/>
      </w:pPr>
      <w:rPr>
        <w:rFonts w:hint="default"/>
        <w:lang w:val="ru-RU" w:eastAsia="en-US" w:bidi="ar-SA"/>
      </w:rPr>
    </w:lvl>
  </w:abstractNum>
  <w:abstractNum w:abstractNumId="31" w15:restartNumberingAfterBreak="0">
    <w:nsid w:val="3E184CEF"/>
    <w:multiLevelType w:val="hybridMultilevel"/>
    <w:tmpl w:val="6008AE90"/>
    <w:lvl w:ilvl="0" w:tplc="2508095C">
      <w:numFmt w:val="bullet"/>
      <w:lvlText w:val=""/>
      <w:lvlJc w:val="left"/>
      <w:pPr>
        <w:ind w:left="940" w:hanging="363"/>
      </w:pPr>
      <w:rPr>
        <w:rFonts w:hint="default"/>
        <w:w w:val="100"/>
        <w:lang w:val="ru-RU" w:eastAsia="en-US" w:bidi="ar-SA"/>
      </w:rPr>
    </w:lvl>
    <w:lvl w:ilvl="1" w:tplc="676AC28A">
      <w:numFmt w:val="bullet"/>
      <w:lvlText w:val="•"/>
      <w:lvlJc w:val="left"/>
      <w:pPr>
        <w:ind w:left="1853" w:hanging="363"/>
      </w:pPr>
      <w:rPr>
        <w:rFonts w:hint="default"/>
        <w:lang w:val="ru-RU" w:eastAsia="en-US" w:bidi="ar-SA"/>
      </w:rPr>
    </w:lvl>
    <w:lvl w:ilvl="2" w:tplc="99D89366">
      <w:numFmt w:val="bullet"/>
      <w:lvlText w:val="•"/>
      <w:lvlJc w:val="left"/>
      <w:pPr>
        <w:ind w:left="2767" w:hanging="363"/>
      </w:pPr>
      <w:rPr>
        <w:rFonts w:hint="default"/>
        <w:lang w:val="ru-RU" w:eastAsia="en-US" w:bidi="ar-SA"/>
      </w:rPr>
    </w:lvl>
    <w:lvl w:ilvl="3" w:tplc="5A386C9E">
      <w:numFmt w:val="bullet"/>
      <w:lvlText w:val="•"/>
      <w:lvlJc w:val="left"/>
      <w:pPr>
        <w:ind w:left="3681" w:hanging="363"/>
      </w:pPr>
      <w:rPr>
        <w:rFonts w:hint="default"/>
        <w:lang w:val="ru-RU" w:eastAsia="en-US" w:bidi="ar-SA"/>
      </w:rPr>
    </w:lvl>
    <w:lvl w:ilvl="4" w:tplc="62D4DDF4">
      <w:numFmt w:val="bullet"/>
      <w:lvlText w:val="•"/>
      <w:lvlJc w:val="left"/>
      <w:pPr>
        <w:ind w:left="4595" w:hanging="363"/>
      </w:pPr>
      <w:rPr>
        <w:rFonts w:hint="default"/>
        <w:lang w:val="ru-RU" w:eastAsia="en-US" w:bidi="ar-SA"/>
      </w:rPr>
    </w:lvl>
    <w:lvl w:ilvl="5" w:tplc="80A48C54">
      <w:numFmt w:val="bullet"/>
      <w:lvlText w:val="•"/>
      <w:lvlJc w:val="left"/>
      <w:pPr>
        <w:ind w:left="5509" w:hanging="363"/>
      </w:pPr>
      <w:rPr>
        <w:rFonts w:hint="default"/>
        <w:lang w:val="ru-RU" w:eastAsia="en-US" w:bidi="ar-SA"/>
      </w:rPr>
    </w:lvl>
    <w:lvl w:ilvl="6" w:tplc="D8F6DCBA">
      <w:numFmt w:val="bullet"/>
      <w:lvlText w:val="•"/>
      <w:lvlJc w:val="left"/>
      <w:pPr>
        <w:ind w:left="6423" w:hanging="363"/>
      </w:pPr>
      <w:rPr>
        <w:rFonts w:hint="default"/>
        <w:lang w:val="ru-RU" w:eastAsia="en-US" w:bidi="ar-SA"/>
      </w:rPr>
    </w:lvl>
    <w:lvl w:ilvl="7" w:tplc="4A9EF6F8">
      <w:numFmt w:val="bullet"/>
      <w:lvlText w:val="•"/>
      <w:lvlJc w:val="left"/>
      <w:pPr>
        <w:ind w:left="7337" w:hanging="363"/>
      </w:pPr>
      <w:rPr>
        <w:rFonts w:hint="default"/>
        <w:lang w:val="ru-RU" w:eastAsia="en-US" w:bidi="ar-SA"/>
      </w:rPr>
    </w:lvl>
    <w:lvl w:ilvl="8" w:tplc="150A75F2">
      <w:numFmt w:val="bullet"/>
      <w:lvlText w:val="•"/>
      <w:lvlJc w:val="left"/>
      <w:pPr>
        <w:ind w:left="8251" w:hanging="363"/>
      </w:pPr>
      <w:rPr>
        <w:rFonts w:hint="default"/>
        <w:lang w:val="ru-RU" w:eastAsia="en-US" w:bidi="ar-SA"/>
      </w:rPr>
    </w:lvl>
  </w:abstractNum>
  <w:abstractNum w:abstractNumId="32" w15:restartNumberingAfterBreak="0">
    <w:nsid w:val="40CD3B14"/>
    <w:multiLevelType w:val="hybridMultilevel"/>
    <w:tmpl w:val="6F68730E"/>
    <w:lvl w:ilvl="0" w:tplc="E20A502A">
      <w:numFmt w:val="bullet"/>
      <w:lvlText w:val=""/>
      <w:lvlJc w:val="left"/>
      <w:pPr>
        <w:ind w:left="839" w:hanging="243"/>
      </w:pPr>
      <w:rPr>
        <w:rFonts w:ascii="Symbol" w:eastAsia="Symbol" w:hAnsi="Symbol" w:cs="Symbol" w:hint="default"/>
        <w:w w:val="99"/>
        <w:sz w:val="20"/>
        <w:szCs w:val="20"/>
        <w:lang w:val="ru-RU" w:eastAsia="en-US" w:bidi="ar-SA"/>
      </w:rPr>
    </w:lvl>
    <w:lvl w:ilvl="1" w:tplc="D75C8608">
      <w:numFmt w:val="bullet"/>
      <w:lvlText w:val="•"/>
      <w:lvlJc w:val="left"/>
      <w:pPr>
        <w:ind w:left="1325" w:hanging="243"/>
      </w:pPr>
      <w:rPr>
        <w:rFonts w:hint="default"/>
        <w:lang w:val="ru-RU" w:eastAsia="en-US" w:bidi="ar-SA"/>
      </w:rPr>
    </w:lvl>
    <w:lvl w:ilvl="2" w:tplc="5290DF5E">
      <w:numFmt w:val="bullet"/>
      <w:lvlText w:val="•"/>
      <w:lvlJc w:val="left"/>
      <w:pPr>
        <w:ind w:left="1810" w:hanging="243"/>
      </w:pPr>
      <w:rPr>
        <w:rFonts w:hint="default"/>
        <w:lang w:val="ru-RU" w:eastAsia="en-US" w:bidi="ar-SA"/>
      </w:rPr>
    </w:lvl>
    <w:lvl w:ilvl="3" w:tplc="CEEE100E">
      <w:numFmt w:val="bullet"/>
      <w:lvlText w:val="•"/>
      <w:lvlJc w:val="left"/>
      <w:pPr>
        <w:ind w:left="2296" w:hanging="243"/>
      </w:pPr>
      <w:rPr>
        <w:rFonts w:hint="default"/>
        <w:lang w:val="ru-RU" w:eastAsia="en-US" w:bidi="ar-SA"/>
      </w:rPr>
    </w:lvl>
    <w:lvl w:ilvl="4" w:tplc="3E861468">
      <w:numFmt w:val="bullet"/>
      <w:lvlText w:val="•"/>
      <w:lvlJc w:val="left"/>
      <w:pPr>
        <w:ind w:left="2781" w:hanging="243"/>
      </w:pPr>
      <w:rPr>
        <w:rFonts w:hint="default"/>
        <w:lang w:val="ru-RU" w:eastAsia="en-US" w:bidi="ar-SA"/>
      </w:rPr>
    </w:lvl>
    <w:lvl w:ilvl="5" w:tplc="5C8CD092">
      <w:numFmt w:val="bullet"/>
      <w:lvlText w:val="•"/>
      <w:lvlJc w:val="left"/>
      <w:pPr>
        <w:ind w:left="3267" w:hanging="243"/>
      </w:pPr>
      <w:rPr>
        <w:rFonts w:hint="default"/>
        <w:lang w:val="ru-RU" w:eastAsia="en-US" w:bidi="ar-SA"/>
      </w:rPr>
    </w:lvl>
    <w:lvl w:ilvl="6" w:tplc="EB02746E">
      <w:numFmt w:val="bullet"/>
      <w:lvlText w:val="•"/>
      <w:lvlJc w:val="left"/>
      <w:pPr>
        <w:ind w:left="3752" w:hanging="243"/>
      </w:pPr>
      <w:rPr>
        <w:rFonts w:hint="default"/>
        <w:lang w:val="ru-RU" w:eastAsia="en-US" w:bidi="ar-SA"/>
      </w:rPr>
    </w:lvl>
    <w:lvl w:ilvl="7" w:tplc="206043AA">
      <w:numFmt w:val="bullet"/>
      <w:lvlText w:val="•"/>
      <w:lvlJc w:val="left"/>
      <w:pPr>
        <w:ind w:left="4237" w:hanging="243"/>
      </w:pPr>
      <w:rPr>
        <w:rFonts w:hint="default"/>
        <w:lang w:val="ru-RU" w:eastAsia="en-US" w:bidi="ar-SA"/>
      </w:rPr>
    </w:lvl>
    <w:lvl w:ilvl="8" w:tplc="3CF03B3E">
      <w:numFmt w:val="bullet"/>
      <w:lvlText w:val="•"/>
      <w:lvlJc w:val="left"/>
      <w:pPr>
        <w:ind w:left="4723" w:hanging="243"/>
      </w:pPr>
      <w:rPr>
        <w:rFonts w:hint="default"/>
        <w:lang w:val="ru-RU" w:eastAsia="en-US" w:bidi="ar-SA"/>
      </w:rPr>
    </w:lvl>
  </w:abstractNum>
  <w:abstractNum w:abstractNumId="33" w15:restartNumberingAfterBreak="0">
    <w:nsid w:val="44D97E46"/>
    <w:multiLevelType w:val="hybridMultilevel"/>
    <w:tmpl w:val="44CA76EA"/>
    <w:lvl w:ilvl="0" w:tplc="A3DCE0F6">
      <w:numFmt w:val="bullet"/>
      <w:lvlText w:val=""/>
      <w:lvlJc w:val="left"/>
      <w:pPr>
        <w:ind w:left="1322" w:hanging="360"/>
      </w:pPr>
      <w:rPr>
        <w:rFonts w:ascii="Symbol" w:eastAsia="Symbol" w:hAnsi="Symbol" w:cs="Symbol" w:hint="default"/>
        <w:w w:val="99"/>
        <w:sz w:val="20"/>
        <w:szCs w:val="20"/>
        <w:lang w:val="ru-RU" w:eastAsia="en-US" w:bidi="ar-SA"/>
      </w:rPr>
    </w:lvl>
    <w:lvl w:ilvl="1" w:tplc="BFFCD59C">
      <w:numFmt w:val="bullet"/>
      <w:lvlText w:val="•"/>
      <w:lvlJc w:val="left"/>
      <w:pPr>
        <w:ind w:left="2213" w:hanging="360"/>
      </w:pPr>
      <w:rPr>
        <w:rFonts w:hint="default"/>
        <w:lang w:val="ru-RU" w:eastAsia="en-US" w:bidi="ar-SA"/>
      </w:rPr>
    </w:lvl>
    <w:lvl w:ilvl="2" w:tplc="6A6063CE">
      <w:numFmt w:val="bullet"/>
      <w:lvlText w:val="•"/>
      <w:lvlJc w:val="left"/>
      <w:pPr>
        <w:ind w:left="3107" w:hanging="360"/>
      </w:pPr>
      <w:rPr>
        <w:rFonts w:hint="default"/>
        <w:lang w:val="ru-RU" w:eastAsia="en-US" w:bidi="ar-SA"/>
      </w:rPr>
    </w:lvl>
    <w:lvl w:ilvl="3" w:tplc="305CC13C">
      <w:numFmt w:val="bullet"/>
      <w:lvlText w:val="•"/>
      <w:lvlJc w:val="left"/>
      <w:pPr>
        <w:ind w:left="4001" w:hanging="360"/>
      </w:pPr>
      <w:rPr>
        <w:rFonts w:hint="default"/>
        <w:lang w:val="ru-RU" w:eastAsia="en-US" w:bidi="ar-SA"/>
      </w:rPr>
    </w:lvl>
    <w:lvl w:ilvl="4" w:tplc="8F006500">
      <w:numFmt w:val="bullet"/>
      <w:lvlText w:val="•"/>
      <w:lvlJc w:val="left"/>
      <w:pPr>
        <w:ind w:left="4895" w:hanging="360"/>
      </w:pPr>
      <w:rPr>
        <w:rFonts w:hint="default"/>
        <w:lang w:val="ru-RU" w:eastAsia="en-US" w:bidi="ar-SA"/>
      </w:rPr>
    </w:lvl>
    <w:lvl w:ilvl="5" w:tplc="1D14F37C">
      <w:numFmt w:val="bullet"/>
      <w:lvlText w:val="•"/>
      <w:lvlJc w:val="left"/>
      <w:pPr>
        <w:ind w:left="5789" w:hanging="360"/>
      </w:pPr>
      <w:rPr>
        <w:rFonts w:hint="default"/>
        <w:lang w:val="ru-RU" w:eastAsia="en-US" w:bidi="ar-SA"/>
      </w:rPr>
    </w:lvl>
    <w:lvl w:ilvl="6" w:tplc="900EEB00">
      <w:numFmt w:val="bullet"/>
      <w:lvlText w:val="•"/>
      <w:lvlJc w:val="left"/>
      <w:pPr>
        <w:ind w:left="6683" w:hanging="360"/>
      </w:pPr>
      <w:rPr>
        <w:rFonts w:hint="default"/>
        <w:lang w:val="ru-RU" w:eastAsia="en-US" w:bidi="ar-SA"/>
      </w:rPr>
    </w:lvl>
    <w:lvl w:ilvl="7" w:tplc="130E6D7E">
      <w:numFmt w:val="bullet"/>
      <w:lvlText w:val="•"/>
      <w:lvlJc w:val="left"/>
      <w:pPr>
        <w:ind w:left="7577" w:hanging="360"/>
      </w:pPr>
      <w:rPr>
        <w:rFonts w:hint="default"/>
        <w:lang w:val="ru-RU" w:eastAsia="en-US" w:bidi="ar-SA"/>
      </w:rPr>
    </w:lvl>
    <w:lvl w:ilvl="8" w:tplc="D710FE7A">
      <w:numFmt w:val="bullet"/>
      <w:lvlText w:val="•"/>
      <w:lvlJc w:val="left"/>
      <w:pPr>
        <w:ind w:left="8471" w:hanging="360"/>
      </w:pPr>
      <w:rPr>
        <w:rFonts w:hint="default"/>
        <w:lang w:val="ru-RU" w:eastAsia="en-US" w:bidi="ar-SA"/>
      </w:rPr>
    </w:lvl>
  </w:abstractNum>
  <w:abstractNum w:abstractNumId="34" w15:restartNumberingAfterBreak="0">
    <w:nsid w:val="45A514E1"/>
    <w:multiLevelType w:val="hybridMultilevel"/>
    <w:tmpl w:val="470870E0"/>
    <w:lvl w:ilvl="0" w:tplc="829E54F0">
      <w:numFmt w:val="bullet"/>
      <w:lvlText w:val="-"/>
      <w:lvlJc w:val="left"/>
      <w:pPr>
        <w:ind w:left="217" w:hanging="200"/>
      </w:pPr>
      <w:rPr>
        <w:rFonts w:ascii="Times New Roman" w:eastAsia="Times New Roman" w:hAnsi="Times New Roman" w:cs="Times New Roman" w:hint="default"/>
        <w:b/>
        <w:bCs/>
        <w:w w:val="98"/>
        <w:sz w:val="28"/>
        <w:szCs w:val="28"/>
        <w:lang w:val="ru-RU" w:eastAsia="en-US" w:bidi="ar-SA"/>
      </w:rPr>
    </w:lvl>
    <w:lvl w:ilvl="1" w:tplc="E6C842C2">
      <w:numFmt w:val="bullet"/>
      <w:lvlText w:val="•"/>
      <w:lvlJc w:val="left"/>
      <w:pPr>
        <w:ind w:left="1239" w:hanging="200"/>
      </w:pPr>
      <w:rPr>
        <w:rFonts w:hint="default"/>
        <w:lang w:val="ru-RU" w:eastAsia="en-US" w:bidi="ar-SA"/>
      </w:rPr>
    </w:lvl>
    <w:lvl w:ilvl="2" w:tplc="5C2A14F0">
      <w:numFmt w:val="bullet"/>
      <w:lvlText w:val="•"/>
      <w:lvlJc w:val="left"/>
      <w:pPr>
        <w:ind w:left="2259" w:hanging="200"/>
      </w:pPr>
      <w:rPr>
        <w:rFonts w:hint="default"/>
        <w:lang w:val="ru-RU" w:eastAsia="en-US" w:bidi="ar-SA"/>
      </w:rPr>
    </w:lvl>
    <w:lvl w:ilvl="3" w:tplc="8B34CDAA">
      <w:numFmt w:val="bullet"/>
      <w:lvlText w:val="•"/>
      <w:lvlJc w:val="left"/>
      <w:pPr>
        <w:ind w:left="3279" w:hanging="200"/>
      </w:pPr>
      <w:rPr>
        <w:rFonts w:hint="default"/>
        <w:lang w:val="ru-RU" w:eastAsia="en-US" w:bidi="ar-SA"/>
      </w:rPr>
    </w:lvl>
    <w:lvl w:ilvl="4" w:tplc="AE44078A">
      <w:numFmt w:val="bullet"/>
      <w:lvlText w:val="•"/>
      <w:lvlJc w:val="left"/>
      <w:pPr>
        <w:ind w:left="4299" w:hanging="200"/>
      </w:pPr>
      <w:rPr>
        <w:rFonts w:hint="default"/>
        <w:lang w:val="ru-RU" w:eastAsia="en-US" w:bidi="ar-SA"/>
      </w:rPr>
    </w:lvl>
    <w:lvl w:ilvl="5" w:tplc="B1A6ABF6">
      <w:numFmt w:val="bullet"/>
      <w:lvlText w:val="•"/>
      <w:lvlJc w:val="left"/>
      <w:pPr>
        <w:ind w:left="5319" w:hanging="200"/>
      </w:pPr>
      <w:rPr>
        <w:rFonts w:hint="default"/>
        <w:lang w:val="ru-RU" w:eastAsia="en-US" w:bidi="ar-SA"/>
      </w:rPr>
    </w:lvl>
    <w:lvl w:ilvl="6" w:tplc="6F6ABC06">
      <w:numFmt w:val="bullet"/>
      <w:lvlText w:val="•"/>
      <w:lvlJc w:val="left"/>
      <w:pPr>
        <w:ind w:left="6339" w:hanging="200"/>
      </w:pPr>
      <w:rPr>
        <w:rFonts w:hint="default"/>
        <w:lang w:val="ru-RU" w:eastAsia="en-US" w:bidi="ar-SA"/>
      </w:rPr>
    </w:lvl>
    <w:lvl w:ilvl="7" w:tplc="E04A02C8">
      <w:numFmt w:val="bullet"/>
      <w:lvlText w:val="•"/>
      <w:lvlJc w:val="left"/>
      <w:pPr>
        <w:ind w:left="7359" w:hanging="200"/>
      </w:pPr>
      <w:rPr>
        <w:rFonts w:hint="default"/>
        <w:lang w:val="ru-RU" w:eastAsia="en-US" w:bidi="ar-SA"/>
      </w:rPr>
    </w:lvl>
    <w:lvl w:ilvl="8" w:tplc="1C10D78A">
      <w:numFmt w:val="bullet"/>
      <w:lvlText w:val="•"/>
      <w:lvlJc w:val="left"/>
      <w:pPr>
        <w:ind w:left="8379" w:hanging="200"/>
      </w:pPr>
      <w:rPr>
        <w:rFonts w:hint="default"/>
        <w:lang w:val="ru-RU" w:eastAsia="en-US" w:bidi="ar-SA"/>
      </w:rPr>
    </w:lvl>
  </w:abstractNum>
  <w:abstractNum w:abstractNumId="35" w15:restartNumberingAfterBreak="0">
    <w:nsid w:val="48F36350"/>
    <w:multiLevelType w:val="multilevel"/>
    <w:tmpl w:val="183ADEB0"/>
    <w:lvl w:ilvl="0">
      <w:start w:val="3"/>
      <w:numFmt w:val="decimal"/>
      <w:lvlText w:val="%1"/>
      <w:lvlJc w:val="left"/>
      <w:pPr>
        <w:ind w:left="1880" w:hanging="1056"/>
      </w:pPr>
      <w:rPr>
        <w:rFonts w:hint="default"/>
        <w:lang w:val="ru-RU" w:eastAsia="en-US" w:bidi="ar-SA"/>
      </w:rPr>
    </w:lvl>
    <w:lvl w:ilvl="1">
      <w:start w:val="11"/>
      <w:numFmt w:val="decimal"/>
      <w:lvlText w:val="%1.%2"/>
      <w:lvlJc w:val="left"/>
      <w:pPr>
        <w:ind w:left="1880" w:hanging="1056"/>
      </w:pPr>
      <w:rPr>
        <w:rFonts w:hint="default"/>
        <w:lang w:val="ru-RU" w:eastAsia="en-US" w:bidi="ar-SA"/>
      </w:rPr>
    </w:lvl>
    <w:lvl w:ilvl="2">
      <w:start w:val="2"/>
      <w:numFmt w:val="decimal"/>
      <w:lvlText w:val="%1.%2.%3"/>
      <w:lvlJc w:val="left"/>
      <w:pPr>
        <w:ind w:left="1880" w:hanging="1056"/>
      </w:pPr>
      <w:rPr>
        <w:rFonts w:hint="default"/>
        <w:lang w:val="ru-RU" w:eastAsia="en-US" w:bidi="ar-SA"/>
      </w:rPr>
    </w:lvl>
    <w:lvl w:ilvl="3">
      <w:start w:val="1"/>
      <w:numFmt w:val="decimal"/>
      <w:lvlText w:val="%1.%2.%3.%4."/>
      <w:lvlJc w:val="left"/>
      <w:pPr>
        <w:ind w:left="1880" w:hanging="1056"/>
      </w:pPr>
      <w:rPr>
        <w:rFonts w:ascii="Times New Roman" w:eastAsia="Times New Roman" w:hAnsi="Times New Roman" w:cs="Times New Roman" w:hint="default"/>
        <w:b/>
        <w:bCs/>
        <w:i/>
        <w:iCs/>
        <w:w w:val="98"/>
        <w:sz w:val="28"/>
        <w:szCs w:val="28"/>
        <w:lang w:val="ru-RU" w:eastAsia="en-US" w:bidi="ar-SA"/>
      </w:rPr>
    </w:lvl>
    <w:lvl w:ilvl="4">
      <w:numFmt w:val="bullet"/>
      <w:lvlText w:val="•"/>
      <w:lvlJc w:val="left"/>
      <w:pPr>
        <w:ind w:left="5263" w:hanging="1056"/>
      </w:pPr>
      <w:rPr>
        <w:rFonts w:hint="default"/>
        <w:lang w:val="ru-RU" w:eastAsia="en-US" w:bidi="ar-SA"/>
      </w:rPr>
    </w:lvl>
    <w:lvl w:ilvl="5">
      <w:numFmt w:val="bullet"/>
      <w:lvlText w:val="•"/>
      <w:lvlJc w:val="left"/>
      <w:pPr>
        <w:ind w:left="6109" w:hanging="1056"/>
      </w:pPr>
      <w:rPr>
        <w:rFonts w:hint="default"/>
        <w:lang w:val="ru-RU" w:eastAsia="en-US" w:bidi="ar-SA"/>
      </w:rPr>
    </w:lvl>
    <w:lvl w:ilvl="6">
      <w:numFmt w:val="bullet"/>
      <w:lvlText w:val="•"/>
      <w:lvlJc w:val="left"/>
      <w:pPr>
        <w:ind w:left="6955" w:hanging="1056"/>
      </w:pPr>
      <w:rPr>
        <w:rFonts w:hint="default"/>
        <w:lang w:val="ru-RU" w:eastAsia="en-US" w:bidi="ar-SA"/>
      </w:rPr>
    </w:lvl>
    <w:lvl w:ilvl="7">
      <w:numFmt w:val="bullet"/>
      <w:lvlText w:val="•"/>
      <w:lvlJc w:val="left"/>
      <w:pPr>
        <w:ind w:left="7801" w:hanging="1056"/>
      </w:pPr>
      <w:rPr>
        <w:rFonts w:hint="default"/>
        <w:lang w:val="ru-RU" w:eastAsia="en-US" w:bidi="ar-SA"/>
      </w:rPr>
    </w:lvl>
    <w:lvl w:ilvl="8">
      <w:numFmt w:val="bullet"/>
      <w:lvlText w:val="•"/>
      <w:lvlJc w:val="left"/>
      <w:pPr>
        <w:ind w:left="8647" w:hanging="1056"/>
      </w:pPr>
      <w:rPr>
        <w:rFonts w:hint="default"/>
        <w:lang w:val="ru-RU" w:eastAsia="en-US" w:bidi="ar-SA"/>
      </w:rPr>
    </w:lvl>
  </w:abstractNum>
  <w:abstractNum w:abstractNumId="36" w15:restartNumberingAfterBreak="0">
    <w:nsid w:val="4C3A1D1D"/>
    <w:multiLevelType w:val="multilevel"/>
    <w:tmpl w:val="A702A9B0"/>
    <w:lvl w:ilvl="0">
      <w:start w:val="3"/>
      <w:numFmt w:val="decimal"/>
      <w:lvlText w:val="%1"/>
      <w:lvlJc w:val="left"/>
      <w:pPr>
        <w:ind w:left="1856" w:hanging="495"/>
      </w:pPr>
      <w:rPr>
        <w:rFonts w:hint="default"/>
        <w:lang w:val="ru-RU" w:eastAsia="en-US" w:bidi="ar-SA"/>
      </w:rPr>
    </w:lvl>
    <w:lvl w:ilvl="1">
      <w:start w:val="1"/>
      <w:numFmt w:val="decimal"/>
      <w:lvlText w:val="%1.%2."/>
      <w:lvlJc w:val="left"/>
      <w:pPr>
        <w:ind w:left="1856" w:hanging="495"/>
        <w:jc w:val="right"/>
      </w:pPr>
      <w:rPr>
        <w:rFonts w:ascii="Times New Roman" w:eastAsia="Times New Roman" w:hAnsi="Times New Roman" w:cs="Times New Roman" w:hint="default"/>
        <w:b/>
        <w:bCs/>
        <w:w w:val="98"/>
        <w:sz w:val="28"/>
        <w:szCs w:val="28"/>
        <w:lang w:val="ru-RU" w:eastAsia="en-US" w:bidi="ar-SA"/>
      </w:rPr>
    </w:lvl>
    <w:lvl w:ilvl="2">
      <w:start w:val="1"/>
      <w:numFmt w:val="decimal"/>
      <w:lvlText w:val="%1.%2.%3."/>
      <w:lvlJc w:val="left"/>
      <w:pPr>
        <w:ind w:left="1610" w:hanging="708"/>
        <w:jc w:val="right"/>
      </w:pPr>
      <w:rPr>
        <w:rFonts w:ascii="Times New Roman" w:eastAsia="Times New Roman" w:hAnsi="Times New Roman" w:cs="Times New Roman" w:hint="default"/>
        <w:b/>
        <w:bCs/>
        <w:i/>
        <w:iCs/>
        <w:w w:val="98"/>
        <w:sz w:val="28"/>
        <w:szCs w:val="28"/>
        <w:lang w:val="ru-RU" w:eastAsia="en-US" w:bidi="ar-SA"/>
      </w:rPr>
    </w:lvl>
    <w:lvl w:ilvl="3">
      <w:start w:val="1"/>
      <w:numFmt w:val="decimal"/>
      <w:lvlText w:val="%1.%2.%3.%4."/>
      <w:lvlJc w:val="left"/>
      <w:pPr>
        <w:ind w:left="1701" w:hanging="920"/>
        <w:jc w:val="right"/>
      </w:pPr>
      <w:rPr>
        <w:rFonts w:ascii="Times New Roman" w:eastAsia="Times New Roman" w:hAnsi="Times New Roman" w:cs="Times New Roman" w:hint="default"/>
        <w:b/>
        <w:bCs/>
        <w:i/>
        <w:iCs/>
        <w:w w:val="98"/>
        <w:sz w:val="28"/>
        <w:szCs w:val="28"/>
        <w:lang w:val="ru-RU" w:eastAsia="en-US" w:bidi="ar-SA"/>
      </w:rPr>
    </w:lvl>
    <w:lvl w:ilvl="4">
      <w:numFmt w:val="bullet"/>
      <w:lvlText w:val="•"/>
      <w:lvlJc w:val="left"/>
      <w:pPr>
        <w:ind w:left="1860" w:hanging="920"/>
      </w:pPr>
      <w:rPr>
        <w:rFonts w:hint="default"/>
        <w:lang w:val="ru-RU" w:eastAsia="en-US" w:bidi="ar-SA"/>
      </w:rPr>
    </w:lvl>
    <w:lvl w:ilvl="5">
      <w:numFmt w:val="bullet"/>
      <w:lvlText w:val="•"/>
      <w:lvlJc w:val="left"/>
      <w:pPr>
        <w:ind w:left="3219" w:hanging="920"/>
      </w:pPr>
      <w:rPr>
        <w:rFonts w:hint="default"/>
        <w:lang w:val="ru-RU" w:eastAsia="en-US" w:bidi="ar-SA"/>
      </w:rPr>
    </w:lvl>
    <w:lvl w:ilvl="6">
      <w:numFmt w:val="bullet"/>
      <w:lvlText w:val="•"/>
      <w:lvlJc w:val="left"/>
      <w:pPr>
        <w:ind w:left="4579" w:hanging="920"/>
      </w:pPr>
      <w:rPr>
        <w:rFonts w:hint="default"/>
        <w:lang w:val="ru-RU" w:eastAsia="en-US" w:bidi="ar-SA"/>
      </w:rPr>
    </w:lvl>
    <w:lvl w:ilvl="7">
      <w:numFmt w:val="bullet"/>
      <w:lvlText w:val="•"/>
      <w:lvlJc w:val="left"/>
      <w:pPr>
        <w:ind w:left="5939" w:hanging="920"/>
      </w:pPr>
      <w:rPr>
        <w:rFonts w:hint="default"/>
        <w:lang w:val="ru-RU" w:eastAsia="en-US" w:bidi="ar-SA"/>
      </w:rPr>
    </w:lvl>
    <w:lvl w:ilvl="8">
      <w:numFmt w:val="bullet"/>
      <w:lvlText w:val="•"/>
      <w:lvlJc w:val="left"/>
      <w:pPr>
        <w:ind w:left="7299" w:hanging="920"/>
      </w:pPr>
      <w:rPr>
        <w:rFonts w:hint="default"/>
        <w:lang w:val="ru-RU" w:eastAsia="en-US" w:bidi="ar-SA"/>
      </w:rPr>
    </w:lvl>
  </w:abstractNum>
  <w:abstractNum w:abstractNumId="37" w15:restartNumberingAfterBreak="0">
    <w:nsid w:val="4C523BC3"/>
    <w:multiLevelType w:val="hybridMultilevel"/>
    <w:tmpl w:val="C24C5402"/>
    <w:lvl w:ilvl="0" w:tplc="507E635C">
      <w:start w:val="1"/>
      <w:numFmt w:val="decimal"/>
      <w:lvlText w:val="%1)"/>
      <w:lvlJc w:val="left"/>
      <w:pPr>
        <w:ind w:left="1290" w:hanging="353"/>
      </w:pPr>
      <w:rPr>
        <w:rFonts w:ascii="Times New Roman" w:eastAsia="Times New Roman" w:hAnsi="Times New Roman" w:cs="Times New Roman" w:hint="default"/>
        <w:spacing w:val="-1"/>
        <w:w w:val="98"/>
        <w:sz w:val="28"/>
        <w:szCs w:val="28"/>
        <w:lang w:val="ru-RU" w:eastAsia="en-US" w:bidi="ar-SA"/>
      </w:rPr>
    </w:lvl>
    <w:lvl w:ilvl="1" w:tplc="3E70C932">
      <w:numFmt w:val="bullet"/>
      <w:lvlText w:val="•"/>
      <w:lvlJc w:val="left"/>
      <w:pPr>
        <w:ind w:left="2211" w:hanging="353"/>
      </w:pPr>
      <w:rPr>
        <w:rFonts w:hint="default"/>
        <w:lang w:val="ru-RU" w:eastAsia="en-US" w:bidi="ar-SA"/>
      </w:rPr>
    </w:lvl>
    <w:lvl w:ilvl="2" w:tplc="08D40080">
      <w:numFmt w:val="bullet"/>
      <w:lvlText w:val="•"/>
      <w:lvlJc w:val="left"/>
      <w:pPr>
        <w:ind w:left="3123" w:hanging="353"/>
      </w:pPr>
      <w:rPr>
        <w:rFonts w:hint="default"/>
        <w:lang w:val="ru-RU" w:eastAsia="en-US" w:bidi="ar-SA"/>
      </w:rPr>
    </w:lvl>
    <w:lvl w:ilvl="3" w:tplc="AAD63EBC">
      <w:numFmt w:val="bullet"/>
      <w:lvlText w:val="•"/>
      <w:lvlJc w:val="left"/>
      <w:pPr>
        <w:ind w:left="4035" w:hanging="353"/>
      </w:pPr>
      <w:rPr>
        <w:rFonts w:hint="default"/>
        <w:lang w:val="ru-RU" w:eastAsia="en-US" w:bidi="ar-SA"/>
      </w:rPr>
    </w:lvl>
    <w:lvl w:ilvl="4" w:tplc="3334CAF4">
      <w:numFmt w:val="bullet"/>
      <w:lvlText w:val="•"/>
      <w:lvlJc w:val="left"/>
      <w:pPr>
        <w:ind w:left="4947" w:hanging="353"/>
      </w:pPr>
      <w:rPr>
        <w:rFonts w:hint="default"/>
        <w:lang w:val="ru-RU" w:eastAsia="en-US" w:bidi="ar-SA"/>
      </w:rPr>
    </w:lvl>
    <w:lvl w:ilvl="5" w:tplc="AB427624">
      <w:numFmt w:val="bullet"/>
      <w:lvlText w:val="•"/>
      <w:lvlJc w:val="left"/>
      <w:pPr>
        <w:ind w:left="5859" w:hanging="353"/>
      </w:pPr>
      <w:rPr>
        <w:rFonts w:hint="default"/>
        <w:lang w:val="ru-RU" w:eastAsia="en-US" w:bidi="ar-SA"/>
      </w:rPr>
    </w:lvl>
    <w:lvl w:ilvl="6" w:tplc="A06A704A">
      <w:numFmt w:val="bullet"/>
      <w:lvlText w:val="•"/>
      <w:lvlJc w:val="left"/>
      <w:pPr>
        <w:ind w:left="6771" w:hanging="353"/>
      </w:pPr>
      <w:rPr>
        <w:rFonts w:hint="default"/>
        <w:lang w:val="ru-RU" w:eastAsia="en-US" w:bidi="ar-SA"/>
      </w:rPr>
    </w:lvl>
    <w:lvl w:ilvl="7" w:tplc="42EE26F4">
      <w:numFmt w:val="bullet"/>
      <w:lvlText w:val="•"/>
      <w:lvlJc w:val="left"/>
      <w:pPr>
        <w:ind w:left="7683" w:hanging="353"/>
      </w:pPr>
      <w:rPr>
        <w:rFonts w:hint="default"/>
        <w:lang w:val="ru-RU" w:eastAsia="en-US" w:bidi="ar-SA"/>
      </w:rPr>
    </w:lvl>
    <w:lvl w:ilvl="8" w:tplc="AC640876">
      <w:numFmt w:val="bullet"/>
      <w:lvlText w:val="•"/>
      <w:lvlJc w:val="left"/>
      <w:pPr>
        <w:ind w:left="8595" w:hanging="353"/>
      </w:pPr>
      <w:rPr>
        <w:rFonts w:hint="default"/>
        <w:lang w:val="ru-RU" w:eastAsia="en-US" w:bidi="ar-SA"/>
      </w:rPr>
    </w:lvl>
  </w:abstractNum>
  <w:abstractNum w:abstractNumId="38" w15:restartNumberingAfterBreak="0">
    <w:nsid w:val="50341154"/>
    <w:multiLevelType w:val="hybridMultilevel"/>
    <w:tmpl w:val="CA3AC512"/>
    <w:lvl w:ilvl="0" w:tplc="FCCCCBC8">
      <w:numFmt w:val="bullet"/>
      <w:lvlText w:val=""/>
      <w:lvlJc w:val="left"/>
      <w:pPr>
        <w:ind w:left="839" w:hanging="243"/>
      </w:pPr>
      <w:rPr>
        <w:rFonts w:ascii="Symbol" w:eastAsia="Symbol" w:hAnsi="Symbol" w:cs="Symbol" w:hint="default"/>
        <w:w w:val="99"/>
        <w:sz w:val="20"/>
        <w:szCs w:val="20"/>
        <w:lang w:val="ru-RU" w:eastAsia="en-US" w:bidi="ar-SA"/>
      </w:rPr>
    </w:lvl>
    <w:lvl w:ilvl="1" w:tplc="3E00E836">
      <w:numFmt w:val="bullet"/>
      <w:lvlText w:val="•"/>
      <w:lvlJc w:val="left"/>
      <w:pPr>
        <w:ind w:left="1325" w:hanging="243"/>
      </w:pPr>
      <w:rPr>
        <w:rFonts w:hint="default"/>
        <w:lang w:val="ru-RU" w:eastAsia="en-US" w:bidi="ar-SA"/>
      </w:rPr>
    </w:lvl>
    <w:lvl w:ilvl="2" w:tplc="DC7E8476">
      <w:numFmt w:val="bullet"/>
      <w:lvlText w:val="•"/>
      <w:lvlJc w:val="left"/>
      <w:pPr>
        <w:ind w:left="1810" w:hanging="243"/>
      </w:pPr>
      <w:rPr>
        <w:rFonts w:hint="default"/>
        <w:lang w:val="ru-RU" w:eastAsia="en-US" w:bidi="ar-SA"/>
      </w:rPr>
    </w:lvl>
    <w:lvl w:ilvl="3" w:tplc="0D0E3132">
      <w:numFmt w:val="bullet"/>
      <w:lvlText w:val="•"/>
      <w:lvlJc w:val="left"/>
      <w:pPr>
        <w:ind w:left="2296" w:hanging="243"/>
      </w:pPr>
      <w:rPr>
        <w:rFonts w:hint="default"/>
        <w:lang w:val="ru-RU" w:eastAsia="en-US" w:bidi="ar-SA"/>
      </w:rPr>
    </w:lvl>
    <w:lvl w:ilvl="4" w:tplc="92E01218">
      <w:numFmt w:val="bullet"/>
      <w:lvlText w:val="•"/>
      <w:lvlJc w:val="left"/>
      <w:pPr>
        <w:ind w:left="2781" w:hanging="243"/>
      </w:pPr>
      <w:rPr>
        <w:rFonts w:hint="default"/>
        <w:lang w:val="ru-RU" w:eastAsia="en-US" w:bidi="ar-SA"/>
      </w:rPr>
    </w:lvl>
    <w:lvl w:ilvl="5" w:tplc="6D361296">
      <w:numFmt w:val="bullet"/>
      <w:lvlText w:val="•"/>
      <w:lvlJc w:val="left"/>
      <w:pPr>
        <w:ind w:left="3267" w:hanging="243"/>
      </w:pPr>
      <w:rPr>
        <w:rFonts w:hint="default"/>
        <w:lang w:val="ru-RU" w:eastAsia="en-US" w:bidi="ar-SA"/>
      </w:rPr>
    </w:lvl>
    <w:lvl w:ilvl="6" w:tplc="89785692">
      <w:numFmt w:val="bullet"/>
      <w:lvlText w:val="•"/>
      <w:lvlJc w:val="left"/>
      <w:pPr>
        <w:ind w:left="3752" w:hanging="243"/>
      </w:pPr>
      <w:rPr>
        <w:rFonts w:hint="default"/>
        <w:lang w:val="ru-RU" w:eastAsia="en-US" w:bidi="ar-SA"/>
      </w:rPr>
    </w:lvl>
    <w:lvl w:ilvl="7" w:tplc="9312BD5A">
      <w:numFmt w:val="bullet"/>
      <w:lvlText w:val="•"/>
      <w:lvlJc w:val="left"/>
      <w:pPr>
        <w:ind w:left="4237" w:hanging="243"/>
      </w:pPr>
      <w:rPr>
        <w:rFonts w:hint="default"/>
        <w:lang w:val="ru-RU" w:eastAsia="en-US" w:bidi="ar-SA"/>
      </w:rPr>
    </w:lvl>
    <w:lvl w:ilvl="8" w:tplc="A322E3E0">
      <w:numFmt w:val="bullet"/>
      <w:lvlText w:val="•"/>
      <w:lvlJc w:val="left"/>
      <w:pPr>
        <w:ind w:left="4723" w:hanging="243"/>
      </w:pPr>
      <w:rPr>
        <w:rFonts w:hint="default"/>
        <w:lang w:val="ru-RU" w:eastAsia="en-US" w:bidi="ar-SA"/>
      </w:rPr>
    </w:lvl>
  </w:abstractNum>
  <w:abstractNum w:abstractNumId="39" w15:restartNumberingAfterBreak="0">
    <w:nsid w:val="50E17F88"/>
    <w:multiLevelType w:val="multilevel"/>
    <w:tmpl w:val="3E1055B8"/>
    <w:lvl w:ilvl="0">
      <w:start w:val="3"/>
      <w:numFmt w:val="decimal"/>
      <w:lvlText w:val="%1"/>
      <w:lvlJc w:val="left"/>
      <w:pPr>
        <w:ind w:left="1607" w:hanging="708"/>
      </w:pPr>
      <w:rPr>
        <w:rFonts w:hint="default"/>
        <w:lang w:val="ru-RU" w:eastAsia="en-US" w:bidi="ar-SA"/>
      </w:rPr>
    </w:lvl>
    <w:lvl w:ilvl="1">
      <w:start w:val="6"/>
      <w:numFmt w:val="decimal"/>
      <w:lvlText w:val="%1.%2"/>
      <w:lvlJc w:val="left"/>
      <w:pPr>
        <w:ind w:left="1607" w:hanging="708"/>
      </w:pPr>
      <w:rPr>
        <w:rFonts w:hint="default"/>
        <w:lang w:val="ru-RU" w:eastAsia="en-US" w:bidi="ar-SA"/>
      </w:rPr>
    </w:lvl>
    <w:lvl w:ilvl="2">
      <w:start w:val="9"/>
      <w:numFmt w:val="decimal"/>
      <w:lvlText w:val="%1.%2.%3."/>
      <w:lvlJc w:val="left"/>
      <w:pPr>
        <w:ind w:left="1607" w:hanging="708"/>
      </w:pPr>
      <w:rPr>
        <w:rFonts w:ascii="Times New Roman" w:eastAsia="Times New Roman" w:hAnsi="Times New Roman" w:cs="Times New Roman" w:hint="default"/>
        <w:b/>
        <w:bCs/>
        <w:i/>
        <w:iCs/>
        <w:w w:val="98"/>
        <w:sz w:val="28"/>
        <w:szCs w:val="28"/>
        <w:lang w:val="ru-RU" w:eastAsia="en-US" w:bidi="ar-SA"/>
      </w:rPr>
    </w:lvl>
    <w:lvl w:ilvl="3">
      <w:numFmt w:val="bullet"/>
      <w:lvlText w:val="•"/>
      <w:lvlJc w:val="left"/>
      <w:pPr>
        <w:ind w:left="4245" w:hanging="708"/>
      </w:pPr>
      <w:rPr>
        <w:rFonts w:hint="default"/>
        <w:lang w:val="ru-RU" w:eastAsia="en-US" w:bidi="ar-SA"/>
      </w:rPr>
    </w:lvl>
    <w:lvl w:ilvl="4">
      <w:numFmt w:val="bullet"/>
      <w:lvlText w:val="•"/>
      <w:lvlJc w:val="left"/>
      <w:pPr>
        <w:ind w:left="5127" w:hanging="708"/>
      </w:pPr>
      <w:rPr>
        <w:rFonts w:hint="default"/>
        <w:lang w:val="ru-RU" w:eastAsia="en-US" w:bidi="ar-SA"/>
      </w:rPr>
    </w:lvl>
    <w:lvl w:ilvl="5">
      <w:numFmt w:val="bullet"/>
      <w:lvlText w:val="•"/>
      <w:lvlJc w:val="left"/>
      <w:pPr>
        <w:ind w:left="6009" w:hanging="708"/>
      </w:pPr>
      <w:rPr>
        <w:rFonts w:hint="default"/>
        <w:lang w:val="ru-RU" w:eastAsia="en-US" w:bidi="ar-SA"/>
      </w:rPr>
    </w:lvl>
    <w:lvl w:ilvl="6">
      <w:numFmt w:val="bullet"/>
      <w:lvlText w:val="•"/>
      <w:lvlJc w:val="left"/>
      <w:pPr>
        <w:ind w:left="6891" w:hanging="708"/>
      </w:pPr>
      <w:rPr>
        <w:rFonts w:hint="default"/>
        <w:lang w:val="ru-RU" w:eastAsia="en-US" w:bidi="ar-SA"/>
      </w:rPr>
    </w:lvl>
    <w:lvl w:ilvl="7">
      <w:numFmt w:val="bullet"/>
      <w:lvlText w:val="•"/>
      <w:lvlJc w:val="left"/>
      <w:pPr>
        <w:ind w:left="7773" w:hanging="708"/>
      </w:pPr>
      <w:rPr>
        <w:rFonts w:hint="default"/>
        <w:lang w:val="ru-RU" w:eastAsia="en-US" w:bidi="ar-SA"/>
      </w:rPr>
    </w:lvl>
    <w:lvl w:ilvl="8">
      <w:numFmt w:val="bullet"/>
      <w:lvlText w:val="•"/>
      <w:lvlJc w:val="left"/>
      <w:pPr>
        <w:ind w:left="8655" w:hanging="708"/>
      </w:pPr>
      <w:rPr>
        <w:rFonts w:hint="default"/>
        <w:lang w:val="ru-RU" w:eastAsia="en-US" w:bidi="ar-SA"/>
      </w:rPr>
    </w:lvl>
  </w:abstractNum>
  <w:abstractNum w:abstractNumId="40" w15:restartNumberingAfterBreak="0">
    <w:nsid w:val="52444EAC"/>
    <w:multiLevelType w:val="hybridMultilevel"/>
    <w:tmpl w:val="B40CD656"/>
    <w:lvl w:ilvl="0" w:tplc="7A6273F4">
      <w:start w:val="2"/>
      <w:numFmt w:val="decimal"/>
      <w:lvlText w:val="%1."/>
      <w:lvlJc w:val="left"/>
      <w:pPr>
        <w:ind w:left="1633" w:hanging="272"/>
      </w:pPr>
      <w:rPr>
        <w:rFonts w:ascii="Times New Roman" w:eastAsia="Times New Roman" w:hAnsi="Times New Roman" w:cs="Times New Roman" w:hint="default"/>
        <w:b/>
        <w:bCs/>
        <w:spacing w:val="-4"/>
        <w:w w:val="98"/>
        <w:sz w:val="28"/>
        <w:szCs w:val="28"/>
        <w:lang w:val="ru-RU" w:eastAsia="en-US" w:bidi="ar-SA"/>
      </w:rPr>
    </w:lvl>
    <w:lvl w:ilvl="1" w:tplc="F6B656EC">
      <w:numFmt w:val="bullet"/>
      <w:lvlText w:val="•"/>
      <w:lvlJc w:val="left"/>
      <w:pPr>
        <w:ind w:left="2601" w:hanging="272"/>
      </w:pPr>
      <w:rPr>
        <w:rFonts w:hint="default"/>
        <w:lang w:val="ru-RU" w:eastAsia="en-US" w:bidi="ar-SA"/>
      </w:rPr>
    </w:lvl>
    <w:lvl w:ilvl="2" w:tplc="2EA0F4B0">
      <w:numFmt w:val="bullet"/>
      <w:lvlText w:val="•"/>
      <w:lvlJc w:val="left"/>
      <w:pPr>
        <w:ind w:left="3563" w:hanging="272"/>
      </w:pPr>
      <w:rPr>
        <w:rFonts w:hint="default"/>
        <w:lang w:val="ru-RU" w:eastAsia="en-US" w:bidi="ar-SA"/>
      </w:rPr>
    </w:lvl>
    <w:lvl w:ilvl="3" w:tplc="919459D8">
      <w:numFmt w:val="bullet"/>
      <w:lvlText w:val="•"/>
      <w:lvlJc w:val="left"/>
      <w:pPr>
        <w:ind w:left="4525" w:hanging="272"/>
      </w:pPr>
      <w:rPr>
        <w:rFonts w:hint="default"/>
        <w:lang w:val="ru-RU" w:eastAsia="en-US" w:bidi="ar-SA"/>
      </w:rPr>
    </w:lvl>
    <w:lvl w:ilvl="4" w:tplc="0BA281A8">
      <w:numFmt w:val="bullet"/>
      <w:lvlText w:val="•"/>
      <w:lvlJc w:val="left"/>
      <w:pPr>
        <w:ind w:left="5487" w:hanging="272"/>
      </w:pPr>
      <w:rPr>
        <w:rFonts w:hint="default"/>
        <w:lang w:val="ru-RU" w:eastAsia="en-US" w:bidi="ar-SA"/>
      </w:rPr>
    </w:lvl>
    <w:lvl w:ilvl="5" w:tplc="6804F69A">
      <w:numFmt w:val="bullet"/>
      <w:lvlText w:val="•"/>
      <w:lvlJc w:val="left"/>
      <w:pPr>
        <w:ind w:left="6449" w:hanging="272"/>
      </w:pPr>
      <w:rPr>
        <w:rFonts w:hint="default"/>
        <w:lang w:val="ru-RU" w:eastAsia="en-US" w:bidi="ar-SA"/>
      </w:rPr>
    </w:lvl>
    <w:lvl w:ilvl="6" w:tplc="12F49D5E">
      <w:numFmt w:val="bullet"/>
      <w:lvlText w:val="•"/>
      <w:lvlJc w:val="left"/>
      <w:pPr>
        <w:ind w:left="7411" w:hanging="272"/>
      </w:pPr>
      <w:rPr>
        <w:rFonts w:hint="default"/>
        <w:lang w:val="ru-RU" w:eastAsia="en-US" w:bidi="ar-SA"/>
      </w:rPr>
    </w:lvl>
    <w:lvl w:ilvl="7" w:tplc="B4B28C16">
      <w:numFmt w:val="bullet"/>
      <w:lvlText w:val="•"/>
      <w:lvlJc w:val="left"/>
      <w:pPr>
        <w:ind w:left="8373" w:hanging="272"/>
      </w:pPr>
      <w:rPr>
        <w:rFonts w:hint="default"/>
        <w:lang w:val="ru-RU" w:eastAsia="en-US" w:bidi="ar-SA"/>
      </w:rPr>
    </w:lvl>
    <w:lvl w:ilvl="8" w:tplc="B9A80EC8">
      <w:numFmt w:val="bullet"/>
      <w:lvlText w:val="•"/>
      <w:lvlJc w:val="left"/>
      <w:pPr>
        <w:ind w:left="9335" w:hanging="272"/>
      </w:pPr>
      <w:rPr>
        <w:rFonts w:hint="default"/>
        <w:lang w:val="ru-RU" w:eastAsia="en-US" w:bidi="ar-SA"/>
      </w:rPr>
    </w:lvl>
  </w:abstractNum>
  <w:abstractNum w:abstractNumId="41" w15:restartNumberingAfterBreak="0">
    <w:nsid w:val="53FA538E"/>
    <w:multiLevelType w:val="hybridMultilevel"/>
    <w:tmpl w:val="7E1C760A"/>
    <w:lvl w:ilvl="0" w:tplc="5BAE809A">
      <w:numFmt w:val="bullet"/>
      <w:lvlText w:val=""/>
      <w:lvlJc w:val="left"/>
      <w:pPr>
        <w:ind w:left="839" w:hanging="240"/>
      </w:pPr>
      <w:rPr>
        <w:rFonts w:ascii="Symbol" w:eastAsia="Symbol" w:hAnsi="Symbol" w:cs="Symbol" w:hint="default"/>
        <w:w w:val="99"/>
        <w:sz w:val="20"/>
        <w:szCs w:val="20"/>
        <w:lang w:val="ru-RU" w:eastAsia="en-US" w:bidi="ar-SA"/>
      </w:rPr>
    </w:lvl>
    <w:lvl w:ilvl="1" w:tplc="1AF22C14">
      <w:numFmt w:val="bullet"/>
      <w:lvlText w:val="•"/>
      <w:lvlJc w:val="left"/>
      <w:pPr>
        <w:ind w:left="1320" w:hanging="240"/>
      </w:pPr>
      <w:rPr>
        <w:rFonts w:hint="default"/>
        <w:lang w:val="ru-RU" w:eastAsia="en-US" w:bidi="ar-SA"/>
      </w:rPr>
    </w:lvl>
    <w:lvl w:ilvl="2" w:tplc="86EA570E">
      <w:numFmt w:val="bullet"/>
      <w:lvlText w:val="•"/>
      <w:lvlJc w:val="left"/>
      <w:pPr>
        <w:ind w:left="1801" w:hanging="240"/>
      </w:pPr>
      <w:rPr>
        <w:rFonts w:hint="default"/>
        <w:lang w:val="ru-RU" w:eastAsia="en-US" w:bidi="ar-SA"/>
      </w:rPr>
    </w:lvl>
    <w:lvl w:ilvl="3" w:tplc="415237B2">
      <w:numFmt w:val="bullet"/>
      <w:lvlText w:val="•"/>
      <w:lvlJc w:val="left"/>
      <w:pPr>
        <w:ind w:left="2281" w:hanging="240"/>
      </w:pPr>
      <w:rPr>
        <w:rFonts w:hint="default"/>
        <w:lang w:val="ru-RU" w:eastAsia="en-US" w:bidi="ar-SA"/>
      </w:rPr>
    </w:lvl>
    <w:lvl w:ilvl="4" w:tplc="32D80FD0">
      <w:numFmt w:val="bullet"/>
      <w:lvlText w:val="•"/>
      <w:lvlJc w:val="left"/>
      <w:pPr>
        <w:ind w:left="2762" w:hanging="240"/>
      </w:pPr>
      <w:rPr>
        <w:rFonts w:hint="default"/>
        <w:lang w:val="ru-RU" w:eastAsia="en-US" w:bidi="ar-SA"/>
      </w:rPr>
    </w:lvl>
    <w:lvl w:ilvl="5" w:tplc="007C1800">
      <w:numFmt w:val="bullet"/>
      <w:lvlText w:val="•"/>
      <w:lvlJc w:val="left"/>
      <w:pPr>
        <w:ind w:left="3243" w:hanging="240"/>
      </w:pPr>
      <w:rPr>
        <w:rFonts w:hint="default"/>
        <w:lang w:val="ru-RU" w:eastAsia="en-US" w:bidi="ar-SA"/>
      </w:rPr>
    </w:lvl>
    <w:lvl w:ilvl="6" w:tplc="0CE4C118">
      <w:numFmt w:val="bullet"/>
      <w:lvlText w:val="•"/>
      <w:lvlJc w:val="left"/>
      <w:pPr>
        <w:ind w:left="3723" w:hanging="240"/>
      </w:pPr>
      <w:rPr>
        <w:rFonts w:hint="default"/>
        <w:lang w:val="ru-RU" w:eastAsia="en-US" w:bidi="ar-SA"/>
      </w:rPr>
    </w:lvl>
    <w:lvl w:ilvl="7" w:tplc="2968D086">
      <w:numFmt w:val="bullet"/>
      <w:lvlText w:val="•"/>
      <w:lvlJc w:val="left"/>
      <w:pPr>
        <w:ind w:left="4204" w:hanging="240"/>
      </w:pPr>
      <w:rPr>
        <w:rFonts w:hint="default"/>
        <w:lang w:val="ru-RU" w:eastAsia="en-US" w:bidi="ar-SA"/>
      </w:rPr>
    </w:lvl>
    <w:lvl w:ilvl="8" w:tplc="543AB5F4">
      <w:numFmt w:val="bullet"/>
      <w:lvlText w:val="•"/>
      <w:lvlJc w:val="left"/>
      <w:pPr>
        <w:ind w:left="4684" w:hanging="240"/>
      </w:pPr>
      <w:rPr>
        <w:rFonts w:hint="default"/>
        <w:lang w:val="ru-RU" w:eastAsia="en-US" w:bidi="ar-SA"/>
      </w:rPr>
    </w:lvl>
  </w:abstractNum>
  <w:abstractNum w:abstractNumId="42" w15:restartNumberingAfterBreak="0">
    <w:nsid w:val="54A33439"/>
    <w:multiLevelType w:val="hybridMultilevel"/>
    <w:tmpl w:val="343AE1DE"/>
    <w:lvl w:ilvl="0" w:tplc="1E7E488E">
      <w:numFmt w:val="bullet"/>
      <w:lvlText w:val=""/>
      <w:lvlJc w:val="left"/>
      <w:pPr>
        <w:ind w:left="1505" w:hanging="363"/>
      </w:pPr>
      <w:rPr>
        <w:rFonts w:ascii="Symbol" w:eastAsia="Symbol" w:hAnsi="Symbol" w:cs="Symbol" w:hint="default"/>
        <w:w w:val="99"/>
        <w:sz w:val="20"/>
        <w:szCs w:val="20"/>
        <w:lang w:val="ru-RU" w:eastAsia="en-US" w:bidi="ar-SA"/>
      </w:rPr>
    </w:lvl>
    <w:lvl w:ilvl="1" w:tplc="F0D6FEB4">
      <w:numFmt w:val="bullet"/>
      <w:lvlText w:val="•"/>
      <w:lvlJc w:val="left"/>
      <w:pPr>
        <w:ind w:left="2375" w:hanging="363"/>
      </w:pPr>
      <w:rPr>
        <w:rFonts w:hint="default"/>
        <w:lang w:val="ru-RU" w:eastAsia="en-US" w:bidi="ar-SA"/>
      </w:rPr>
    </w:lvl>
    <w:lvl w:ilvl="2" w:tplc="0D6659DE">
      <w:numFmt w:val="bullet"/>
      <w:lvlText w:val="•"/>
      <w:lvlJc w:val="left"/>
      <w:pPr>
        <w:ind w:left="3251" w:hanging="363"/>
      </w:pPr>
      <w:rPr>
        <w:rFonts w:hint="default"/>
        <w:lang w:val="ru-RU" w:eastAsia="en-US" w:bidi="ar-SA"/>
      </w:rPr>
    </w:lvl>
    <w:lvl w:ilvl="3" w:tplc="24461770">
      <w:numFmt w:val="bullet"/>
      <w:lvlText w:val="•"/>
      <w:lvlJc w:val="left"/>
      <w:pPr>
        <w:ind w:left="4127" w:hanging="363"/>
      </w:pPr>
      <w:rPr>
        <w:rFonts w:hint="default"/>
        <w:lang w:val="ru-RU" w:eastAsia="en-US" w:bidi="ar-SA"/>
      </w:rPr>
    </w:lvl>
    <w:lvl w:ilvl="4" w:tplc="9E98C9BA">
      <w:numFmt w:val="bullet"/>
      <w:lvlText w:val="•"/>
      <w:lvlJc w:val="left"/>
      <w:pPr>
        <w:ind w:left="5003" w:hanging="363"/>
      </w:pPr>
      <w:rPr>
        <w:rFonts w:hint="default"/>
        <w:lang w:val="ru-RU" w:eastAsia="en-US" w:bidi="ar-SA"/>
      </w:rPr>
    </w:lvl>
    <w:lvl w:ilvl="5" w:tplc="5B5EBFCE">
      <w:numFmt w:val="bullet"/>
      <w:lvlText w:val="•"/>
      <w:lvlJc w:val="left"/>
      <w:pPr>
        <w:ind w:left="5879" w:hanging="363"/>
      </w:pPr>
      <w:rPr>
        <w:rFonts w:hint="default"/>
        <w:lang w:val="ru-RU" w:eastAsia="en-US" w:bidi="ar-SA"/>
      </w:rPr>
    </w:lvl>
    <w:lvl w:ilvl="6" w:tplc="EBAA5990">
      <w:numFmt w:val="bullet"/>
      <w:lvlText w:val="•"/>
      <w:lvlJc w:val="left"/>
      <w:pPr>
        <w:ind w:left="6755" w:hanging="363"/>
      </w:pPr>
      <w:rPr>
        <w:rFonts w:hint="default"/>
        <w:lang w:val="ru-RU" w:eastAsia="en-US" w:bidi="ar-SA"/>
      </w:rPr>
    </w:lvl>
    <w:lvl w:ilvl="7" w:tplc="506A5250">
      <w:numFmt w:val="bullet"/>
      <w:lvlText w:val="•"/>
      <w:lvlJc w:val="left"/>
      <w:pPr>
        <w:ind w:left="7631" w:hanging="363"/>
      </w:pPr>
      <w:rPr>
        <w:rFonts w:hint="default"/>
        <w:lang w:val="ru-RU" w:eastAsia="en-US" w:bidi="ar-SA"/>
      </w:rPr>
    </w:lvl>
    <w:lvl w:ilvl="8" w:tplc="3552162A">
      <w:numFmt w:val="bullet"/>
      <w:lvlText w:val="•"/>
      <w:lvlJc w:val="left"/>
      <w:pPr>
        <w:ind w:left="8507" w:hanging="363"/>
      </w:pPr>
      <w:rPr>
        <w:rFonts w:hint="default"/>
        <w:lang w:val="ru-RU" w:eastAsia="en-US" w:bidi="ar-SA"/>
      </w:rPr>
    </w:lvl>
  </w:abstractNum>
  <w:abstractNum w:abstractNumId="43" w15:restartNumberingAfterBreak="0">
    <w:nsid w:val="552B110D"/>
    <w:multiLevelType w:val="hybridMultilevel"/>
    <w:tmpl w:val="AD7C0530"/>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44" w15:restartNumberingAfterBreak="0">
    <w:nsid w:val="56082C59"/>
    <w:multiLevelType w:val="hybridMultilevel"/>
    <w:tmpl w:val="38D25678"/>
    <w:lvl w:ilvl="0" w:tplc="4D6ED2A0">
      <w:start w:val="1"/>
      <w:numFmt w:val="decimal"/>
      <w:lvlText w:val="%1."/>
      <w:lvlJc w:val="left"/>
      <w:pPr>
        <w:ind w:left="1400" w:hanging="360"/>
      </w:pPr>
      <w:rPr>
        <w:rFonts w:ascii="Times New Roman" w:eastAsia="Times New Roman" w:hAnsi="Times New Roman" w:cs="Times New Roman" w:hint="default"/>
        <w:spacing w:val="-1"/>
        <w:w w:val="98"/>
        <w:sz w:val="28"/>
        <w:szCs w:val="28"/>
        <w:lang w:val="ru-RU" w:eastAsia="en-US" w:bidi="ar-SA"/>
      </w:rPr>
    </w:lvl>
    <w:lvl w:ilvl="1" w:tplc="04E88F34">
      <w:numFmt w:val="bullet"/>
      <w:lvlText w:val="•"/>
      <w:lvlJc w:val="left"/>
      <w:pPr>
        <w:ind w:left="2385" w:hanging="360"/>
      </w:pPr>
      <w:rPr>
        <w:rFonts w:hint="default"/>
        <w:lang w:val="ru-RU" w:eastAsia="en-US" w:bidi="ar-SA"/>
      </w:rPr>
    </w:lvl>
    <w:lvl w:ilvl="2" w:tplc="527A7E96">
      <w:numFmt w:val="bullet"/>
      <w:lvlText w:val="•"/>
      <w:lvlJc w:val="left"/>
      <w:pPr>
        <w:ind w:left="3371" w:hanging="360"/>
      </w:pPr>
      <w:rPr>
        <w:rFonts w:hint="default"/>
        <w:lang w:val="ru-RU" w:eastAsia="en-US" w:bidi="ar-SA"/>
      </w:rPr>
    </w:lvl>
    <w:lvl w:ilvl="3" w:tplc="A08C91AC">
      <w:numFmt w:val="bullet"/>
      <w:lvlText w:val="•"/>
      <w:lvlJc w:val="left"/>
      <w:pPr>
        <w:ind w:left="4357" w:hanging="360"/>
      </w:pPr>
      <w:rPr>
        <w:rFonts w:hint="default"/>
        <w:lang w:val="ru-RU" w:eastAsia="en-US" w:bidi="ar-SA"/>
      </w:rPr>
    </w:lvl>
    <w:lvl w:ilvl="4" w:tplc="DE4EECEA">
      <w:numFmt w:val="bullet"/>
      <w:lvlText w:val="•"/>
      <w:lvlJc w:val="left"/>
      <w:pPr>
        <w:ind w:left="5343" w:hanging="360"/>
      </w:pPr>
      <w:rPr>
        <w:rFonts w:hint="default"/>
        <w:lang w:val="ru-RU" w:eastAsia="en-US" w:bidi="ar-SA"/>
      </w:rPr>
    </w:lvl>
    <w:lvl w:ilvl="5" w:tplc="66ECF282">
      <w:numFmt w:val="bullet"/>
      <w:lvlText w:val="•"/>
      <w:lvlJc w:val="left"/>
      <w:pPr>
        <w:ind w:left="6329" w:hanging="360"/>
      </w:pPr>
      <w:rPr>
        <w:rFonts w:hint="default"/>
        <w:lang w:val="ru-RU" w:eastAsia="en-US" w:bidi="ar-SA"/>
      </w:rPr>
    </w:lvl>
    <w:lvl w:ilvl="6" w:tplc="E6ACED90">
      <w:numFmt w:val="bullet"/>
      <w:lvlText w:val="•"/>
      <w:lvlJc w:val="left"/>
      <w:pPr>
        <w:ind w:left="7315" w:hanging="360"/>
      </w:pPr>
      <w:rPr>
        <w:rFonts w:hint="default"/>
        <w:lang w:val="ru-RU" w:eastAsia="en-US" w:bidi="ar-SA"/>
      </w:rPr>
    </w:lvl>
    <w:lvl w:ilvl="7" w:tplc="577CA8B0">
      <w:numFmt w:val="bullet"/>
      <w:lvlText w:val="•"/>
      <w:lvlJc w:val="left"/>
      <w:pPr>
        <w:ind w:left="8301" w:hanging="360"/>
      </w:pPr>
      <w:rPr>
        <w:rFonts w:hint="default"/>
        <w:lang w:val="ru-RU" w:eastAsia="en-US" w:bidi="ar-SA"/>
      </w:rPr>
    </w:lvl>
    <w:lvl w:ilvl="8" w:tplc="EB0CB430">
      <w:numFmt w:val="bullet"/>
      <w:lvlText w:val="•"/>
      <w:lvlJc w:val="left"/>
      <w:pPr>
        <w:ind w:left="9287" w:hanging="360"/>
      </w:pPr>
      <w:rPr>
        <w:rFonts w:hint="default"/>
        <w:lang w:val="ru-RU" w:eastAsia="en-US" w:bidi="ar-SA"/>
      </w:rPr>
    </w:lvl>
  </w:abstractNum>
  <w:abstractNum w:abstractNumId="45" w15:restartNumberingAfterBreak="0">
    <w:nsid w:val="560A73A4"/>
    <w:multiLevelType w:val="hybridMultilevel"/>
    <w:tmpl w:val="5E846188"/>
    <w:lvl w:ilvl="0" w:tplc="85BCFDBA">
      <w:start w:val="22"/>
      <w:numFmt w:val="decimal"/>
      <w:lvlText w:val="%1."/>
      <w:lvlJc w:val="left"/>
      <w:pPr>
        <w:ind w:left="1400" w:hanging="360"/>
      </w:pPr>
      <w:rPr>
        <w:rFonts w:ascii="Times New Roman" w:eastAsia="Times New Roman" w:hAnsi="Times New Roman" w:cs="Times New Roman" w:hint="default"/>
        <w:w w:val="97"/>
        <w:sz w:val="26"/>
        <w:szCs w:val="26"/>
        <w:lang w:val="ru-RU" w:eastAsia="en-US" w:bidi="ar-SA"/>
      </w:rPr>
    </w:lvl>
    <w:lvl w:ilvl="1" w:tplc="81BEEF74">
      <w:numFmt w:val="bullet"/>
      <w:lvlText w:val="•"/>
      <w:lvlJc w:val="left"/>
      <w:pPr>
        <w:ind w:left="2385" w:hanging="360"/>
      </w:pPr>
      <w:rPr>
        <w:rFonts w:hint="default"/>
        <w:lang w:val="ru-RU" w:eastAsia="en-US" w:bidi="ar-SA"/>
      </w:rPr>
    </w:lvl>
    <w:lvl w:ilvl="2" w:tplc="EFF2D8DE">
      <w:numFmt w:val="bullet"/>
      <w:lvlText w:val="•"/>
      <w:lvlJc w:val="left"/>
      <w:pPr>
        <w:ind w:left="3371" w:hanging="360"/>
      </w:pPr>
      <w:rPr>
        <w:rFonts w:hint="default"/>
        <w:lang w:val="ru-RU" w:eastAsia="en-US" w:bidi="ar-SA"/>
      </w:rPr>
    </w:lvl>
    <w:lvl w:ilvl="3" w:tplc="7F963F34">
      <w:numFmt w:val="bullet"/>
      <w:lvlText w:val="•"/>
      <w:lvlJc w:val="left"/>
      <w:pPr>
        <w:ind w:left="4357" w:hanging="360"/>
      </w:pPr>
      <w:rPr>
        <w:rFonts w:hint="default"/>
        <w:lang w:val="ru-RU" w:eastAsia="en-US" w:bidi="ar-SA"/>
      </w:rPr>
    </w:lvl>
    <w:lvl w:ilvl="4" w:tplc="3E1E72B0">
      <w:numFmt w:val="bullet"/>
      <w:lvlText w:val="•"/>
      <w:lvlJc w:val="left"/>
      <w:pPr>
        <w:ind w:left="5343" w:hanging="360"/>
      </w:pPr>
      <w:rPr>
        <w:rFonts w:hint="default"/>
        <w:lang w:val="ru-RU" w:eastAsia="en-US" w:bidi="ar-SA"/>
      </w:rPr>
    </w:lvl>
    <w:lvl w:ilvl="5" w:tplc="4552D6AC">
      <w:numFmt w:val="bullet"/>
      <w:lvlText w:val="•"/>
      <w:lvlJc w:val="left"/>
      <w:pPr>
        <w:ind w:left="6329" w:hanging="360"/>
      </w:pPr>
      <w:rPr>
        <w:rFonts w:hint="default"/>
        <w:lang w:val="ru-RU" w:eastAsia="en-US" w:bidi="ar-SA"/>
      </w:rPr>
    </w:lvl>
    <w:lvl w:ilvl="6" w:tplc="1DAC9C1C">
      <w:numFmt w:val="bullet"/>
      <w:lvlText w:val="•"/>
      <w:lvlJc w:val="left"/>
      <w:pPr>
        <w:ind w:left="7315" w:hanging="360"/>
      </w:pPr>
      <w:rPr>
        <w:rFonts w:hint="default"/>
        <w:lang w:val="ru-RU" w:eastAsia="en-US" w:bidi="ar-SA"/>
      </w:rPr>
    </w:lvl>
    <w:lvl w:ilvl="7" w:tplc="8236DBBC">
      <w:numFmt w:val="bullet"/>
      <w:lvlText w:val="•"/>
      <w:lvlJc w:val="left"/>
      <w:pPr>
        <w:ind w:left="8301" w:hanging="360"/>
      </w:pPr>
      <w:rPr>
        <w:rFonts w:hint="default"/>
        <w:lang w:val="ru-RU" w:eastAsia="en-US" w:bidi="ar-SA"/>
      </w:rPr>
    </w:lvl>
    <w:lvl w:ilvl="8" w:tplc="48FC7158">
      <w:numFmt w:val="bullet"/>
      <w:lvlText w:val="•"/>
      <w:lvlJc w:val="left"/>
      <w:pPr>
        <w:ind w:left="9287" w:hanging="360"/>
      </w:pPr>
      <w:rPr>
        <w:rFonts w:hint="default"/>
        <w:lang w:val="ru-RU" w:eastAsia="en-US" w:bidi="ar-SA"/>
      </w:rPr>
    </w:lvl>
  </w:abstractNum>
  <w:abstractNum w:abstractNumId="46" w15:restartNumberingAfterBreak="0">
    <w:nsid w:val="576200EB"/>
    <w:multiLevelType w:val="hybridMultilevel"/>
    <w:tmpl w:val="B7FA6050"/>
    <w:lvl w:ilvl="0" w:tplc="22FC9230">
      <w:numFmt w:val="bullet"/>
      <w:lvlText w:val=""/>
      <w:lvlJc w:val="left"/>
      <w:pPr>
        <w:ind w:left="840" w:hanging="243"/>
      </w:pPr>
      <w:rPr>
        <w:rFonts w:ascii="Symbol" w:eastAsia="Symbol" w:hAnsi="Symbol" w:cs="Symbol" w:hint="default"/>
        <w:w w:val="99"/>
        <w:sz w:val="20"/>
        <w:szCs w:val="20"/>
        <w:lang w:val="ru-RU" w:eastAsia="en-US" w:bidi="ar-SA"/>
      </w:rPr>
    </w:lvl>
    <w:lvl w:ilvl="1" w:tplc="DFF2F9CA">
      <w:numFmt w:val="bullet"/>
      <w:lvlText w:val="•"/>
      <w:lvlJc w:val="left"/>
      <w:pPr>
        <w:ind w:left="1356" w:hanging="243"/>
      </w:pPr>
      <w:rPr>
        <w:rFonts w:hint="default"/>
        <w:lang w:val="ru-RU" w:eastAsia="en-US" w:bidi="ar-SA"/>
      </w:rPr>
    </w:lvl>
    <w:lvl w:ilvl="2" w:tplc="537629E6">
      <w:numFmt w:val="bullet"/>
      <w:lvlText w:val="•"/>
      <w:lvlJc w:val="left"/>
      <w:pPr>
        <w:ind w:left="1873" w:hanging="243"/>
      </w:pPr>
      <w:rPr>
        <w:rFonts w:hint="default"/>
        <w:lang w:val="ru-RU" w:eastAsia="en-US" w:bidi="ar-SA"/>
      </w:rPr>
    </w:lvl>
    <w:lvl w:ilvl="3" w:tplc="AA10C180">
      <w:numFmt w:val="bullet"/>
      <w:lvlText w:val="•"/>
      <w:lvlJc w:val="left"/>
      <w:pPr>
        <w:ind w:left="2389" w:hanging="243"/>
      </w:pPr>
      <w:rPr>
        <w:rFonts w:hint="default"/>
        <w:lang w:val="ru-RU" w:eastAsia="en-US" w:bidi="ar-SA"/>
      </w:rPr>
    </w:lvl>
    <w:lvl w:ilvl="4" w:tplc="EE328312">
      <w:numFmt w:val="bullet"/>
      <w:lvlText w:val="•"/>
      <w:lvlJc w:val="left"/>
      <w:pPr>
        <w:ind w:left="2906" w:hanging="243"/>
      </w:pPr>
      <w:rPr>
        <w:rFonts w:hint="default"/>
        <w:lang w:val="ru-RU" w:eastAsia="en-US" w:bidi="ar-SA"/>
      </w:rPr>
    </w:lvl>
    <w:lvl w:ilvl="5" w:tplc="D842F080">
      <w:numFmt w:val="bullet"/>
      <w:lvlText w:val="•"/>
      <w:lvlJc w:val="left"/>
      <w:pPr>
        <w:ind w:left="3423" w:hanging="243"/>
      </w:pPr>
      <w:rPr>
        <w:rFonts w:hint="default"/>
        <w:lang w:val="ru-RU" w:eastAsia="en-US" w:bidi="ar-SA"/>
      </w:rPr>
    </w:lvl>
    <w:lvl w:ilvl="6" w:tplc="E3248C52">
      <w:numFmt w:val="bullet"/>
      <w:lvlText w:val="•"/>
      <w:lvlJc w:val="left"/>
      <w:pPr>
        <w:ind w:left="3939" w:hanging="243"/>
      </w:pPr>
      <w:rPr>
        <w:rFonts w:hint="default"/>
        <w:lang w:val="ru-RU" w:eastAsia="en-US" w:bidi="ar-SA"/>
      </w:rPr>
    </w:lvl>
    <w:lvl w:ilvl="7" w:tplc="C9F09FBE">
      <w:numFmt w:val="bullet"/>
      <w:lvlText w:val="•"/>
      <w:lvlJc w:val="left"/>
      <w:pPr>
        <w:ind w:left="4456" w:hanging="243"/>
      </w:pPr>
      <w:rPr>
        <w:rFonts w:hint="default"/>
        <w:lang w:val="ru-RU" w:eastAsia="en-US" w:bidi="ar-SA"/>
      </w:rPr>
    </w:lvl>
    <w:lvl w:ilvl="8" w:tplc="AE02EE3E">
      <w:numFmt w:val="bullet"/>
      <w:lvlText w:val="•"/>
      <w:lvlJc w:val="left"/>
      <w:pPr>
        <w:ind w:left="4972" w:hanging="243"/>
      </w:pPr>
      <w:rPr>
        <w:rFonts w:hint="default"/>
        <w:lang w:val="ru-RU" w:eastAsia="en-US" w:bidi="ar-SA"/>
      </w:rPr>
    </w:lvl>
  </w:abstractNum>
  <w:abstractNum w:abstractNumId="47" w15:restartNumberingAfterBreak="0">
    <w:nsid w:val="57841B97"/>
    <w:multiLevelType w:val="multilevel"/>
    <w:tmpl w:val="0A8035D8"/>
    <w:lvl w:ilvl="0">
      <w:start w:val="1"/>
      <w:numFmt w:val="decimal"/>
      <w:lvlText w:val="%1."/>
      <w:lvlJc w:val="left"/>
      <w:pPr>
        <w:ind w:left="220" w:hanging="274"/>
        <w:jc w:val="right"/>
      </w:pPr>
      <w:rPr>
        <w:rFonts w:ascii="Times New Roman" w:eastAsia="Times New Roman" w:hAnsi="Times New Roman" w:cs="Times New Roman" w:hint="default"/>
        <w:b/>
        <w:bCs/>
        <w:spacing w:val="-1"/>
        <w:w w:val="98"/>
        <w:sz w:val="28"/>
        <w:szCs w:val="28"/>
        <w:lang w:val="ru-RU" w:eastAsia="en-US" w:bidi="ar-SA"/>
      </w:rPr>
    </w:lvl>
    <w:lvl w:ilvl="1">
      <w:start w:val="1"/>
      <w:numFmt w:val="decimal"/>
      <w:lvlText w:val="%1.%2."/>
      <w:lvlJc w:val="left"/>
      <w:pPr>
        <w:ind w:left="1538" w:hanging="497"/>
      </w:pPr>
      <w:rPr>
        <w:rFonts w:ascii="Times New Roman" w:eastAsia="Times New Roman" w:hAnsi="Times New Roman" w:cs="Times New Roman" w:hint="default"/>
        <w:b/>
        <w:bCs/>
        <w:w w:val="98"/>
        <w:sz w:val="28"/>
        <w:szCs w:val="28"/>
        <w:lang w:val="ru-RU" w:eastAsia="en-US" w:bidi="ar-SA"/>
      </w:rPr>
    </w:lvl>
    <w:lvl w:ilvl="2">
      <w:start w:val="1"/>
      <w:numFmt w:val="decimal"/>
      <w:lvlText w:val="%1.%2.%3."/>
      <w:lvlJc w:val="left"/>
      <w:pPr>
        <w:ind w:left="1750" w:hanging="708"/>
      </w:pPr>
      <w:rPr>
        <w:rFonts w:ascii="Times New Roman" w:eastAsia="Times New Roman" w:hAnsi="Times New Roman" w:cs="Times New Roman" w:hint="default"/>
        <w:b/>
        <w:bCs/>
        <w:i/>
        <w:iCs/>
        <w:w w:val="98"/>
        <w:sz w:val="28"/>
        <w:szCs w:val="28"/>
        <w:lang w:val="ru-RU" w:eastAsia="en-US" w:bidi="ar-SA"/>
      </w:rPr>
    </w:lvl>
    <w:lvl w:ilvl="3">
      <w:numFmt w:val="bullet"/>
      <w:lvlText w:val=""/>
      <w:lvlJc w:val="left"/>
      <w:pPr>
        <w:ind w:left="1625" w:hanging="363"/>
      </w:pPr>
      <w:rPr>
        <w:rFonts w:ascii="Symbol" w:eastAsia="Symbol" w:hAnsi="Symbol" w:cs="Symbol" w:hint="default"/>
        <w:w w:val="99"/>
        <w:sz w:val="20"/>
        <w:szCs w:val="20"/>
        <w:lang w:val="ru-RU" w:eastAsia="en-US" w:bidi="ar-SA"/>
      </w:rPr>
    </w:lvl>
    <w:lvl w:ilvl="4">
      <w:numFmt w:val="bullet"/>
      <w:lvlText w:val="•"/>
      <w:lvlJc w:val="left"/>
      <w:pPr>
        <w:ind w:left="2979" w:hanging="363"/>
      </w:pPr>
      <w:rPr>
        <w:rFonts w:hint="default"/>
        <w:lang w:val="ru-RU" w:eastAsia="en-US" w:bidi="ar-SA"/>
      </w:rPr>
    </w:lvl>
    <w:lvl w:ilvl="5">
      <w:numFmt w:val="bullet"/>
      <w:lvlText w:val="•"/>
      <w:lvlJc w:val="left"/>
      <w:pPr>
        <w:ind w:left="4199" w:hanging="363"/>
      </w:pPr>
      <w:rPr>
        <w:rFonts w:hint="default"/>
        <w:lang w:val="ru-RU" w:eastAsia="en-US" w:bidi="ar-SA"/>
      </w:rPr>
    </w:lvl>
    <w:lvl w:ilvl="6">
      <w:numFmt w:val="bullet"/>
      <w:lvlText w:val="•"/>
      <w:lvlJc w:val="left"/>
      <w:pPr>
        <w:ind w:left="5419" w:hanging="363"/>
      </w:pPr>
      <w:rPr>
        <w:rFonts w:hint="default"/>
        <w:lang w:val="ru-RU" w:eastAsia="en-US" w:bidi="ar-SA"/>
      </w:rPr>
    </w:lvl>
    <w:lvl w:ilvl="7">
      <w:numFmt w:val="bullet"/>
      <w:lvlText w:val="•"/>
      <w:lvlJc w:val="left"/>
      <w:pPr>
        <w:ind w:left="6639" w:hanging="363"/>
      </w:pPr>
      <w:rPr>
        <w:rFonts w:hint="default"/>
        <w:lang w:val="ru-RU" w:eastAsia="en-US" w:bidi="ar-SA"/>
      </w:rPr>
    </w:lvl>
    <w:lvl w:ilvl="8">
      <w:numFmt w:val="bullet"/>
      <w:lvlText w:val="•"/>
      <w:lvlJc w:val="left"/>
      <w:pPr>
        <w:ind w:left="7859" w:hanging="363"/>
      </w:pPr>
      <w:rPr>
        <w:rFonts w:hint="default"/>
        <w:lang w:val="ru-RU" w:eastAsia="en-US" w:bidi="ar-SA"/>
      </w:rPr>
    </w:lvl>
  </w:abstractNum>
  <w:abstractNum w:abstractNumId="48" w15:restartNumberingAfterBreak="0">
    <w:nsid w:val="5963003A"/>
    <w:multiLevelType w:val="hybridMultilevel"/>
    <w:tmpl w:val="D99CDDB4"/>
    <w:lvl w:ilvl="0" w:tplc="01F0D100">
      <w:numFmt w:val="bullet"/>
      <w:lvlText w:val=""/>
      <w:lvlJc w:val="left"/>
      <w:pPr>
        <w:ind w:left="1505" w:hanging="360"/>
      </w:pPr>
      <w:rPr>
        <w:rFonts w:ascii="Symbol" w:eastAsia="Symbol" w:hAnsi="Symbol" w:cs="Symbol" w:hint="default"/>
        <w:w w:val="99"/>
        <w:sz w:val="20"/>
        <w:szCs w:val="20"/>
        <w:lang w:val="ru-RU" w:eastAsia="en-US" w:bidi="ar-SA"/>
      </w:rPr>
    </w:lvl>
    <w:lvl w:ilvl="1" w:tplc="8EE8ECC0">
      <w:numFmt w:val="bullet"/>
      <w:lvlText w:val="•"/>
      <w:lvlJc w:val="left"/>
      <w:pPr>
        <w:ind w:left="2375" w:hanging="360"/>
      </w:pPr>
      <w:rPr>
        <w:rFonts w:hint="default"/>
        <w:lang w:val="ru-RU" w:eastAsia="en-US" w:bidi="ar-SA"/>
      </w:rPr>
    </w:lvl>
    <w:lvl w:ilvl="2" w:tplc="138E9CDC">
      <w:numFmt w:val="bullet"/>
      <w:lvlText w:val="•"/>
      <w:lvlJc w:val="left"/>
      <w:pPr>
        <w:ind w:left="3251" w:hanging="360"/>
      </w:pPr>
      <w:rPr>
        <w:rFonts w:hint="default"/>
        <w:lang w:val="ru-RU" w:eastAsia="en-US" w:bidi="ar-SA"/>
      </w:rPr>
    </w:lvl>
    <w:lvl w:ilvl="3" w:tplc="42DA0934">
      <w:numFmt w:val="bullet"/>
      <w:lvlText w:val="•"/>
      <w:lvlJc w:val="left"/>
      <w:pPr>
        <w:ind w:left="4127" w:hanging="360"/>
      </w:pPr>
      <w:rPr>
        <w:rFonts w:hint="default"/>
        <w:lang w:val="ru-RU" w:eastAsia="en-US" w:bidi="ar-SA"/>
      </w:rPr>
    </w:lvl>
    <w:lvl w:ilvl="4" w:tplc="49D4AC76">
      <w:numFmt w:val="bullet"/>
      <w:lvlText w:val="•"/>
      <w:lvlJc w:val="left"/>
      <w:pPr>
        <w:ind w:left="5003" w:hanging="360"/>
      </w:pPr>
      <w:rPr>
        <w:rFonts w:hint="default"/>
        <w:lang w:val="ru-RU" w:eastAsia="en-US" w:bidi="ar-SA"/>
      </w:rPr>
    </w:lvl>
    <w:lvl w:ilvl="5" w:tplc="9C8AF1EA">
      <w:numFmt w:val="bullet"/>
      <w:lvlText w:val="•"/>
      <w:lvlJc w:val="left"/>
      <w:pPr>
        <w:ind w:left="5879" w:hanging="360"/>
      </w:pPr>
      <w:rPr>
        <w:rFonts w:hint="default"/>
        <w:lang w:val="ru-RU" w:eastAsia="en-US" w:bidi="ar-SA"/>
      </w:rPr>
    </w:lvl>
    <w:lvl w:ilvl="6" w:tplc="26AAD506">
      <w:numFmt w:val="bullet"/>
      <w:lvlText w:val="•"/>
      <w:lvlJc w:val="left"/>
      <w:pPr>
        <w:ind w:left="6755" w:hanging="360"/>
      </w:pPr>
      <w:rPr>
        <w:rFonts w:hint="default"/>
        <w:lang w:val="ru-RU" w:eastAsia="en-US" w:bidi="ar-SA"/>
      </w:rPr>
    </w:lvl>
    <w:lvl w:ilvl="7" w:tplc="D8305D34">
      <w:numFmt w:val="bullet"/>
      <w:lvlText w:val="•"/>
      <w:lvlJc w:val="left"/>
      <w:pPr>
        <w:ind w:left="7631" w:hanging="360"/>
      </w:pPr>
      <w:rPr>
        <w:rFonts w:hint="default"/>
        <w:lang w:val="ru-RU" w:eastAsia="en-US" w:bidi="ar-SA"/>
      </w:rPr>
    </w:lvl>
    <w:lvl w:ilvl="8" w:tplc="01F447C4">
      <w:numFmt w:val="bullet"/>
      <w:lvlText w:val="•"/>
      <w:lvlJc w:val="left"/>
      <w:pPr>
        <w:ind w:left="8507" w:hanging="360"/>
      </w:pPr>
      <w:rPr>
        <w:rFonts w:hint="default"/>
        <w:lang w:val="ru-RU" w:eastAsia="en-US" w:bidi="ar-SA"/>
      </w:rPr>
    </w:lvl>
  </w:abstractNum>
  <w:abstractNum w:abstractNumId="49" w15:restartNumberingAfterBreak="0">
    <w:nsid w:val="5A86028A"/>
    <w:multiLevelType w:val="hybridMultilevel"/>
    <w:tmpl w:val="145C8000"/>
    <w:lvl w:ilvl="0" w:tplc="302679D2">
      <w:start w:val="3"/>
      <w:numFmt w:val="upperRoman"/>
      <w:lvlText w:val="%1"/>
      <w:lvlJc w:val="left"/>
      <w:pPr>
        <w:ind w:left="142" w:hanging="387"/>
      </w:pPr>
      <w:rPr>
        <w:rFonts w:ascii="Times New Roman" w:eastAsia="Times New Roman" w:hAnsi="Times New Roman" w:cs="Times New Roman" w:hint="default"/>
        <w:spacing w:val="-3"/>
        <w:w w:val="98"/>
        <w:sz w:val="28"/>
        <w:szCs w:val="28"/>
        <w:lang w:val="ru-RU" w:eastAsia="en-US" w:bidi="ar-SA"/>
      </w:rPr>
    </w:lvl>
    <w:lvl w:ilvl="1" w:tplc="015C7F4C">
      <w:numFmt w:val="bullet"/>
      <w:lvlText w:val=""/>
      <w:lvlJc w:val="left"/>
      <w:pPr>
        <w:ind w:left="1202" w:hanging="240"/>
      </w:pPr>
      <w:rPr>
        <w:rFonts w:ascii="Symbol" w:eastAsia="Symbol" w:hAnsi="Symbol" w:cs="Symbol" w:hint="default"/>
        <w:w w:val="98"/>
        <w:sz w:val="28"/>
        <w:szCs w:val="28"/>
        <w:lang w:val="ru-RU" w:eastAsia="en-US" w:bidi="ar-SA"/>
      </w:rPr>
    </w:lvl>
    <w:lvl w:ilvl="2" w:tplc="F12CBD16">
      <w:numFmt w:val="bullet"/>
      <w:lvlText w:val="•"/>
      <w:lvlJc w:val="left"/>
      <w:pPr>
        <w:ind w:left="2195" w:hanging="240"/>
      </w:pPr>
      <w:rPr>
        <w:rFonts w:hint="default"/>
        <w:lang w:val="ru-RU" w:eastAsia="en-US" w:bidi="ar-SA"/>
      </w:rPr>
    </w:lvl>
    <w:lvl w:ilvl="3" w:tplc="8C7AC6BA">
      <w:numFmt w:val="bullet"/>
      <w:lvlText w:val="•"/>
      <w:lvlJc w:val="left"/>
      <w:pPr>
        <w:ind w:left="3190" w:hanging="240"/>
      </w:pPr>
      <w:rPr>
        <w:rFonts w:hint="default"/>
        <w:lang w:val="ru-RU" w:eastAsia="en-US" w:bidi="ar-SA"/>
      </w:rPr>
    </w:lvl>
    <w:lvl w:ilvl="4" w:tplc="81DA055C">
      <w:numFmt w:val="bullet"/>
      <w:lvlText w:val="•"/>
      <w:lvlJc w:val="left"/>
      <w:pPr>
        <w:ind w:left="4186" w:hanging="240"/>
      </w:pPr>
      <w:rPr>
        <w:rFonts w:hint="default"/>
        <w:lang w:val="ru-RU" w:eastAsia="en-US" w:bidi="ar-SA"/>
      </w:rPr>
    </w:lvl>
    <w:lvl w:ilvl="5" w:tplc="E0EE8A9E">
      <w:numFmt w:val="bullet"/>
      <w:lvlText w:val="•"/>
      <w:lvlJc w:val="left"/>
      <w:pPr>
        <w:ind w:left="5181" w:hanging="240"/>
      </w:pPr>
      <w:rPr>
        <w:rFonts w:hint="default"/>
        <w:lang w:val="ru-RU" w:eastAsia="en-US" w:bidi="ar-SA"/>
      </w:rPr>
    </w:lvl>
    <w:lvl w:ilvl="6" w:tplc="473AE340">
      <w:numFmt w:val="bullet"/>
      <w:lvlText w:val="•"/>
      <w:lvlJc w:val="left"/>
      <w:pPr>
        <w:ind w:left="6177" w:hanging="240"/>
      </w:pPr>
      <w:rPr>
        <w:rFonts w:hint="default"/>
        <w:lang w:val="ru-RU" w:eastAsia="en-US" w:bidi="ar-SA"/>
      </w:rPr>
    </w:lvl>
    <w:lvl w:ilvl="7" w:tplc="B45EEAF6">
      <w:numFmt w:val="bullet"/>
      <w:lvlText w:val="•"/>
      <w:lvlJc w:val="left"/>
      <w:pPr>
        <w:ind w:left="7172" w:hanging="240"/>
      </w:pPr>
      <w:rPr>
        <w:rFonts w:hint="default"/>
        <w:lang w:val="ru-RU" w:eastAsia="en-US" w:bidi="ar-SA"/>
      </w:rPr>
    </w:lvl>
    <w:lvl w:ilvl="8" w:tplc="865ABE48">
      <w:numFmt w:val="bullet"/>
      <w:lvlText w:val="•"/>
      <w:lvlJc w:val="left"/>
      <w:pPr>
        <w:ind w:left="8168" w:hanging="240"/>
      </w:pPr>
      <w:rPr>
        <w:rFonts w:hint="default"/>
        <w:lang w:val="ru-RU" w:eastAsia="en-US" w:bidi="ar-SA"/>
      </w:rPr>
    </w:lvl>
  </w:abstractNum>
  <w:abstractNum w:abstractNumId="50" w15:restartNumberingAfterBreak="0">
    <w:nsid w:val="5A8A38BD"/>
    <w:multiLevelType w:val="hybridMultilevel"/>
    <w:tmpl w:val="CFAA66B0"/>
    <w:lvl w:ilvl="0" w:tplc="E61AFE5C">
      <w:numFmt w:val="bullet"/>
      <w:lvlText w:val=""/>
      <w:lvlJc w:val="left"/>
      <w:pPr>
        <w:ind w:left="839" w:hanging="243"/>
      </w:pPr>
      <w:rPr>
        <w:rFonts w:ascii="Symbol" w:eastAsia="Symbol" w:hAnsi="Symbol" w:cs="Symbol" w:hint="default"/>
        <w:w w:val="99"/>
        <w:sz w:val="20"/>
        <w:szCs w:val="20"/>
        <w:lang w:val="ru-RU" w:eastAsia="en-US" w:bidi="ar-SA"/>
      </w:rPr>
    </w:lvl>
    <w:lvl w:ilvl="1" w:tplc="B33A26F4">
      <w:numFmt w:val="bullet"/>
      <w:lvlText w:val="•"/>
      <w:lvlJc w:val="left"/>
      <w:pPr>
        <w:ind w:left="1320" w:hanging="243"/>
      </w:pPr>
      <w:rPr>
        <w:rFonts w:hint="default"/>
        <w:lang w:val="ru-RU" w:eastAsia="en-US" w:bidi="ar-SA"/>
      </w:rPr>
    </w:lvl>
    <w:lvl w:ilvl="2" w:tplc="B42801E6">
      <w:numFmt w:val="bullet"/>
      <w:lvlText w:val="•"/>
      <w:lvlJc w:val="left"/>
      <w:pPr>
        <w:ind w:left="1801" w:hanging="243"/>
      </w:pPr>
      <w:rPr>
        <w:rFonts w:hint="default"/>
        <w:lang w:val="ru-RU" w:eastAsia="en-US" w:bidi="ar-SA"/>
      </w:rPr>
    </w:lvl>
    <w:lvl w:ilvl="3" w:tplc="3BF49142">
      <w:numFmt w:val="bullet"/>
      <w:lvlText w:val="•"/>
      <w:lvlJc w:val="left"/>
      <w:pPr>
        <w:ind w:left="2281" w:hanging="243"/>
      </w:pPr>
      <w:rPr>
        <w:rFonts w:hint="default"/>
        <w:lang w:val="ru-RU" w:eastAsia="en-US" w:bidi="ar-SA"/>
      </w:rPr>
    </w:lvl>
    <w:lvl w:ilvl="4" w:tplc="0C068F1E">
      <w:numFmt w:val="bullet"/>
      <w:lvlText w:val="•"/>
      <w:lvlJc w:val="left"/>
      <w:pPr>
        <w:ind w:left="2762" w:hanging="243"/>
      </w:pPr>
      <w:rPr>
        <w:rFonts w:hint="default"/>
        <w:lang w:val="ru-RU" w:eastAsia="en-US" w:bidi="ar-SA"/>
      </w:rPr>
    </w:lvl>
    <w:lvl w:ilvl="5" w:tplc="D82811EA">
      <w:numFmt w:val="bullet"/>
      <w:lvlText w:val="•"/>
      <w:lvlJc w:val="left"/>
      <w:pPr>
        <w:ind w:left="3243" w:hanging="243"/>
      </w:pPr>
      <w:rPr>
        <w:rFonts w:hint="default"/>
        <w:lang w:val="ru-RU" w:eastAsia="en-US" w:bidi="ar-SA"/>
      </w:rPr>
    </w:lvl>
    <w:lvl w:ilvl="6" w:tplc="8B12AE1C">
      <w:numFmt w:val="bullet"/>
      <w:lvlText w:val="•"/>
      <w:lvlJc w:val="left"/>
      <w:pPr>
        <w:ind w:left="3723" w:hanging="243"/>
      </w:pPr>
      <w:rPr>
        <w:rFonts w:hint="default"/>
        <w:lang w:val="ru-RU" w:eastAsia="en-US" w:bidi="ar-SA"/>
      </w:rPr>
    </w:lvl>
    <w:lvl w:ilvl="7" w:tplc="DDBC37FA">
      <w:numFmt w:val="bullet"/>
      <w:lvlText w:val="•"/>
      <w:lvlJc w:val="left"/>
      <w:pPr>
        <w:ind w:left="4204" w:hanging="243"/>
      </w:pPr>
      <w:rPr>
        <w:rFonts w:hint="default"/>
        <w:lang w:val="ru-RU" w:eastAsia="en-US" w:bidi="ar-SA"/>
      </w:rPr>
    </w:lvl>
    <w:lvl w:ilvl="8" w:tplc="C9B6DAD0">
      <w:numFmt w:val="bullet"/>
      <w:lvlText w:val="•"/>
      <w:lvlJc w:val="left"/>
      <w:pPr>
        <w:ind w:left="4684" w:hanging="243"/>
      </w:pPr>
      <w:rPr>
        <w:rFonts w:hint="default"/>
        <w:lang w:val="ru-RU" w:eastAsia="en-US" w:bidi="ar-SA"/>
      </w:rPr>
    </w:lvl>
  </w:abstractNum>
  <w:abstractNum w:abstractNumId="51" w15:restartNumberingAfterBreak="0">
    <w:nsid w:val="5BD015F5"/>
    <w:multiLevelType w:val="hybridMultilevel"/>
    <w:tmpl w:val="F8D81D76"/>
    <w:lvl w:ilvl="0" w:tplc="D4CE74B8">
      <w:start w:val="1"/>
      <w:numFmt w:val="decimal"/>
      <w:lvlText w:val="%1)"/>
      <w:lvlJc w:val="left"/>
      <w:pPr>
        <w:ind w:left="217" w:hanging="315"/>
      </w:pPr>
      <w:rPr>
        <w:rFonts w:ascii="Times New Roman" w:eastAsia="Times New Roman" w:hAnsi="Times New Roman" w:cs="Times New Roman" w:hint="default"/>
        <w:spacing w:val="-1"/>
        <w:w w:val="98"/>
        <w:sz w:val="28"/>
        <w:szCs w:val="28"/>
        <w:lang w:val="ru-RU" w:eastAsia="en-US" w:bidi="ar-SA"/>
      </w:rPr>
    </w:lvl>
    <w:lvl w:ilvl="1" w:tplc="47FAA3CE">
      <w:numFmt w:val="bullet"/>
      <w:lvlText w:val="•"/>
      <w:lvlJc w:val="left"/>
      <w:pPr>
        <w:ind w:left="1217" w:hanging="315"/>
      </w:pPr>
      <w:rPr>
        <w:rFonts w:hint="default"/>
        <w:lang w:val="ru-RU" w:eastAsia="en-US" w:bidi="ar-SA"/>
      </w:rPr>
    </w:lvl>
    <w:lvl w:ilvl="2" w:tplc="9510FA72">
      <w:numFmt w:val="bullet"/>
      <w:lvlText w:val="•"/>
      <w:lvlJc w:val="left"/>
      <w:pPr>
        <w:ind w:left="2215" w:hanging="315"/>
      </w:pPr>
      <w:rPr>
        <w:rFonts w:hint="default"/>
        <w:lang w:val="ru-RU" w:eastAsia="en-US" w:bidi="ar-SA"/>
      </w:rPr>
    </w:lvl>
    <w:lvl w:ilvl="3" w:tplc="8048C948">
      <w:numFmt w:val="bullet"/>
      <w:lvlText w:val="•"/>
      <w:lvlJc w:val="left"/>
      <w:pPr>
        <w:ind w:left="3213" w:hanging="315"/>
      </w:pPr>
      <w:rPr>
        <w:rFonts w:hint="default"/>
        <w:lang w:val="ru-RU" w:eastAsia="en-US" w:bidi="ar-SA"/>
      </w:rPr>
    </w:lvl>
    <w:lvl w:ilvl="4" w:tplc="56CC4B48">
      <w:numFmt w:val="bullet"/>
      <w:lvlText w:val="•"/>
      <w:lvlJc w:val="left"/>
      <w:pPr>
        <w:ind w:left="4211" w:hanging="315"/>
      </w:pPr>
      <w:rPr>
        <w:rFonts w:hint="default"/>
        <w:lang w:val="ru-RU" w:eastAsia="en-US" w:bidi="ar-SA"/>
      </w:rPr>
    </w:lvl>
    <w:lvl w:ilvl="5" w:tplc="63622B62">
      <w:numFmt w:val="bullet"/>
      <w:lvlText w:val="•"/>
      <w:lvlJc w:val="left"/>
      <w:pPr>
        <w:ind w:left="5209" w:hanging="315"/>
      </w:pPr>
      <w:rPr>
        <w:rFonts w:hint="default"/>
        <w:lang w:val="ru-RU" w:eastAsia="en-US" w:bidi="ar-SA"/>
      </w:rPr>
    </w:lvl>
    <w:lvl w:ilvl="6" w:tplc="953CB42E">
      <w:numFmt w:val="bullet"/>
      <w:lvlText w:val="•"/>
      <w:lvlJc w:val="left"/>
      <w:pPr>
        <w:ind w:left="6207" w:hanging="315"/>
      </w:pPr>
      <w:rPr>
        <w:rFonts w:hint="default"/>
        <w:lang w:val="ru-RU" w:eastAsia="en-US" w:bidi="ar-SA"/>
      </w:rPr>
    </w:lvl>
    <w:lvl w:ilvl="7" w:tplc="E9503662">
      <w:numFmt w:val="bullet"/>
      <w:lvlText w:val="•"/>
      <w:lvlJc w:val="left"/>
      <w:pPr>
        <w:ind w:left="7205" w:hanging="315"/>
      </w:pPr>
      <w:rPr>
        <w:rFonts w:hint="default"/>
        <w:lang w:val="ru-RU" w:eastAsia="en-US" w:bidi="ar-SA"/>
      </w:rPr>
    </w:lvl>
    <w:lvl w:ilvl="8" w:tplc="B1BE4E82">
      <w:numFmt w:val="bullet"/>
      <w:lvlText w:val="•"/>
      <w:lvlJc w:val="left"/>
      <w:pPr>
        <w:ind w:left="8203" w:hanging="315"/>
      </w:pPr>
      <w:rPr>
        <w:rFonts w:hint="default"/>
        <w:lang w:val="ru-RU" w:eastAsia="en-US" w:bidi="ar-SA"/>
      </w:rPr>
    </w:lvl>
  </w:abstractNum>
  <w:abstractNum w:abstractNumId="52" w15:restartNumberingAfterBreak="0">
    <w:nsid w:val="5DCF199A"/>
    <w:multiLevelType w:val="hybridMultilevel"/>
    <w:tmpl w:val="C862CAA2"/>
    <w:lvl w:ilvl="0" w:tplc="1A905C3E">
      <w:numFmt w:val="bullet"/>
      <w:lvlText w:val="-"/>
      <w:lvlJc w:val="left"/>
      <w:pPr>
        <w:ind w:left="220" w:hanging="214"/>
      </w:pPr>
      <w:rPr>
        <w:rFonts w:ascii="Times New Roman" w:eastAsia="Times New Roman" w:hAnsi="Times New Roman" w:cs="Times New Roman" w:hint="default"/>
        <w:w w:val="98"/>
        <w:sz w:val="28"/>
        <w:szCs w:val="28"/>
        <w:lang w:val="ru-RU" w:eastAsia="en-US" w:bidi="ar-SA"/>
      </w:rPr>
    </w:lvl>
    <w:lvl w:ilvl="1" w:tplc="4E301A9C">
      <w:numFmt w:val="bullet"/>
      <w:lvlText w:val="•"/>
      <w:lvlJc w:val="left"/>
      <w:pPr>
        <w:ind w:left="1239" w:hanging="214"/>
      </w:pPr>
      <w:rPr>
        <w:rFonts w:hint="default"/>
        <w:lang w:val="ru-RU" w:eastAsia="en-US" w:bidi="ar-SA"/>
      </w:rPr>
    </w:lvl>
    <w:lvl w:ilvl="2" w:tplc="28965498">
      <w:numFmt w:val="bullet"/>
      <w:lvlText w:val="•"/>
      <w:lvlJc w:val="left"/>
      <w:pPr>
        <w:ind w:left="2259" w:hanging="214"/>
      </w:pPr>
      <w:rPr>
        <w:rFonts w:hint="default"/>
        <w:lang w:val="ru-RU" w:eastAsia="en-US" w:bidi="ar-SA"/>
      </w:rPr>
    </w:lvl>
    <w:lvl w:ilvl="3" w:tplc="AFBA238A">
      <w:numFmt w:val="bullet"/>
      <w:lvlText w:val="•"/>
      <w:lvlJc w:val="left"/>
      <w:pPr>
        <w:ind w:left="3279" w:hanging="214"/>
      </w:pPr>
      <w:rPr>
        <w:rFonts w:hint="default"/>
        <w:lang w:val="ru-RU" w:eastAsia="en-US" w:bidi="ar-SA"/>
      </w:rPr>
    </w:lvl>
    <w:lvl w:ilvl="4" w:tplc="ECAC42DC">
      <w:numFmt w:val="bullet"/>
      <w:lvlText w:val="•"/>
      <w:lvlJc w:val="left"/>
      <w:pPr>
        <w:ind w:left="4299" w:hanging="214"/>
      </w:pPr>
      <w:rPr>
        <w:rFonts w:hint="default"/>
        <w:lang w:val="ru-RU" w:eastAsia="en-US" w:bidi="ar-SA"/>
      </w:rPr>
    </w:lvl>
    <w:lvl w:ilvl="5" w:tplc="7C92620E">
      <w:numFmt w:val="bullet"/>
      <w:lvlText w:val="•"/>
      <w:lvlJc w:val="left"/>
      <w:pPr>
        <w:ind w:left="5319" w:hanging="214"/>
      </w:pPr>
      <w:rPr>
        <w:rFonts w:hint="default"/>
        <w:lang w:val="ru-RU" w:eastAsia="en-US" w:bidi="ar-SA"/>
      </w:rPr>
    </w:lvl>
    <w:lvl w:ilvl="6" w:tplc="0DB8CCCC">
      <w:numFmt w:val="bullet"/>
      <w:lvlText w:val="•"/>
      <w:lvlJc w:val="left"/>
      <w:pPr>
        <w:ind w:left="6339" w:hanging="214"/>
      </w:pPr>
      <w:rPr>
        <w:rFonts w:hint="default"/>
        <w:lang w:val="ru-RU" w:eastAsia="en-US" w:bidi="ar-SA"/>
      </w:rPr>
    </w:lvl>
    <w:lvl w:ilvl="7" w:tplc="2B2A50BC">
      <w:numFmt w:val="bullet"/>
      <w:lvlText w:val="•"/>
      <w:lvlJc w:val="left"/>
      <w:pPr>
        <w:ind w:left="7359" w:hanging="214"/>
      </w:pPr>
      <w:rPr>
        <w:rFonts w:hint="default"/>
        <w:lang w:val="ru-RU" w:eastAsia="en-US" w:bidi="ar-SA"/>
      </w:rPr>
    </w:lvl>
    <w:lvl w:ilvl="8" w:tplc="9B7209DC">
      <w:numFmt w:val="bullet"/>
      <w:lvlText w:val="•"/>
      <w:lvlJc w:val="left"/>
      <w:pPr>
        <w:ind w:left="8379" w:hanging="214"/>
      </w:pPr>
      <w:rPr>
        <w:rFonts w:hint="default"/>
        <w:lang w:val="ru-RU" w:eastAsia="en-US" w:bidi="ar-SA"/>
      </w:rPr>
    </w:lvl>
  </w:abstractNum>
  <w:abstractNum w:abstractNumId="53" w15:restartNumberingAfterBreak="0">
    <w:nsid w:val="5DE90653"/>
    <w:multiLevelType w:val="hybridMultilevel"/>
    <w:tmpl w:val="76FC1014"/>
    <w:lvl w:ilvl="0" w:tplc="45A2EC08">
      <w:numFmt w:val="bullet"/>
      <w:lvlText w:val="-"/>
      <w:lvlJc w:val="left"/>
      <w:pPr>
        <w:ind w:left="107" w:hanging="147"/>
      </w:pPr>
      <w:rPr>
        <w:rFonts w:ascii="Times New Roman" w:eastAsia="Times New Roman" w:hAnsi="Times New Roman" w:cs="Times New Roman" w:hint="default"/>
        <w:w w:val="97"/>
        <w:sz w:val="24"/>
        <w:szCs w:val="24"/>
        <w:lang w:val="ru-RU" w:eastAsia="en-US" w:bidi="ar-SA"/>
      </w:rPr>
    </w:lvl>
    <w:lvl w:ilvl="1" w:tplc="B1E664BC">
      <w:numFmt w:val="bullet"/>
      <w:lvlText w:val="•"/>
      <w:lvlJc w:val="left"/>
      <w:pPr>
        <w:ind w:left="350" w:hanging="147"/>
      </w:pPr>
      <w:rPr>
        <w:rFonts w:hint="default"/>
        <w:lang w:val="ru-RU" w:eastAsia="en-US" w:bidi="ar-SA"/>
      </w:rPr>
    </w:lvl>
    <w:lvl w:ilvl="2" w:tplc="0CE27818">
      <w:numFmt w:val="bullet"/>
      <w:lvlText w:val="•"/>
      <w:lvlJc w:val="left"/>
      <w:pPr>
        <w:ind w:left="601" w:hanging="147"/>
      </w:pPr>
      <w:rPr>
        <w:rFonts w:hint="default"/>
        <w:lang w:val="ru-RU" w:eastAsia="en-US" w:bidi="ar-SA"/>
      </w:rPr>
    </w:lvl>
    <w:lvl w:ilvl="3" w:tplc="C9F2C258">
      <w:numFmt w:val="bullet"/>
      <w:lvlText w:val="•"/>
      <w:lvlJc w:val="left"/>
      <w:pPr>
        <w:ind w:left="851" w:hanging="147"/>
      </w:pPr>
      <w:rPr>
        <w:rFonts w:hint="default"/>
        <w:lang w:val="ru-RU" w:eastAsia="en-US" w:bidi="ar-SA"/>
      </w:rPr>
    </w:lvl>
    <w:lvl w:ilvl="4" w:tplc="3036F210">
      <w:numFmt w:val="bullet"/>
      <w:lvlText w:val="•"/>
      <w:lvlJc w:val="left"/>
      <w:pPr>
        <w:ind w:left="1102" w:hanging="147"/>
      </w:pPr>
      <w:rPr>
        <w:rFonts w:hint="default"/>
        <w:lang w:val="ru-RU" w:eastAsia="en-US" w:bidi="ar-SA"/>
      </w:rPr>
    </w:lvl>
    <w:lvl w:ilvl="5" w:tplc="E9AAC41C">
      <w:numFmt w:val="bullet"/>
      <w:lvlText w:val="•"/>
      <w:lvlJc w:val="left"/>
      <w:pPr>
        <w:ind w:left="1353" w:hanging="147"/>
      </w:pPr>
      <w:rPr>
        <w:rFonts w:hint="default"/>
        <w:lang w:val="ru-RU" w:eastAsia="en-US" w:bidi="ar-SA"/>
      </w:rPr>
    </w:lvl>
    <w:lvl w:ilvl="6" w:tplc="0D946138">
      <w:numFmt w:val="bullet"/>
      <w:lvlText w:val="•"/>
      <w:lvlJc w:val="left"/>
      <w:pPr>
        <w:ind w:left="1603" w:hanging="147"/>
      </w:pPr>
      <w:rPr>
        <w:rFonts w:hint="default"/>
        <w:lang w:val="ru-RU" w:eastAsia="en-US" w:bidi="ar-SA"/>
      </w:rPr>
    </w:lvl>
    <w:lvl w:ilvl="7" w:tplc="FB208CF2">
      <w:numFmt w:val="bullet"/>
      <w:lvlText w:val="•"/>
      <w:lvlJc w:val="left"/>
      <w:pPr>
        <w:ind w:left="1854" w:hanging="147"/>
      </w:pPr>
      <w:rPr>
        <w:rFonts w:hint="default"/>
        <w:lang w:val="ru-RU" w:eastAsia="en-US" w:bidi="ar-SA"/>
      </w:rPr>
    </w:lvl>
    <w:lvl w:ilvl="8" w:tplc="AF98CF88">
      <w:numFmt w:val="bullet"/>
      <w:lvlText w:val="•"/>
      <w:lvlJc w:val="left"/>
      <w:pPr>
        <w:ind w:left="2104" w:hanging="147"/>
      </w:pPr>
      <w:rPr>
        <w:rFonts w:hint="default"/>
        <w:lang w:val="ru-RU" w:eastAsia="en-US" w:bidi="ar-SA"/>
      </w:rPr>
    </w:lvl>
  </w:abstractNum>
  <w:abstractNum w:abstractNumId="54" w15:restartNumberingAfterBreak="0">
    <w:nsid w:val="5E250983"/>
    <w:multiLevelType w:val="hybridMultilevel"/>
    <w:tmpl w:val="9D984630"/>
    <w:lvl w:ilvl="0" w:tplc="531E10C4">
      <w:numFmt w:val="bullet"/>
      <w:lvlText w:val="-"/>
      <w:lvlJc w:val="left"/>
      <w:pPr>
        <w:ind w:left="220" w:hanging="216"/>
      </w:pPr>
      <w:rPr>
        <w:rFonts w:ascii="Times New Roman" w:eastAsia="Times New Roman" w:hAnsi="Times New Roman" w:cs="Times New Roman" w:hint="default"/>
        <w:w w:val="98"/>
        <w:sz w:val="28"/>
        <w:szCs w:val="28"/>
        <w:lang w:val="ru-RU" w:eastAsia="en-US" w:bidi="ar-SA"/>
      </w:rPr>
    </w:lvl>
    <w:lvl w:ilvl="1" w:tplc="75886540">
      <w:numFmt w:val="bullet"/>
      <w:lvlText w:val="•"/>
      <w:lvlJc w:val="left"/>
      <w:pPr>
        <w:ind w:left="1239" w:hanging="216"/>
      </w:pPr>
      <w:rPr>
        <w:rFonts w:hint="default"/>
        <w:lang w:val="ru-RU" w:eastAsia="en-US" w:bidi="ar-SA"/>
      </w:rPr>
    </w:lvl>
    <w:lvl w:ilvl="2" w:tplc="DDCC5564">
      <w:numFmt w:val="bullet"/>
      <w:lvlText w:val="•"/>
      <w:lvlJc w:val="left"/>
      <w:pPr>
        <w:ind w:left="2259" w:hanging="216"/>
      </w:pPr>
      <w:rPr>
        <w:rFonts w:hint="default"/>
        <w:lang w:val="ru-RU" w:eastAsia="en-US" w:bidi="ar-SA"/>
      </w:rPr>
    </w:lvl>
    <w:lvl w:ilvl="3" w:tplc="4106DBEC">
      <w:numFmt w:val="bullet"/>
      <w:lvlText w:val="•"/>
      <w:lvlJc w:val="left"/>
      <w:pPr>
        <w:ind w:left="3279" w:hanging="216"/>
      </w:pPr>
      <w:rPr>
        <w:rFonts w:hint="default"/>
        <w:lang w:val="ru-RU" w:eastAsia="en-US" w:bidi="ar-SA"/>
      </w:rPr>
    </w:lvl>
    <w:lvl w:ilvl="4" w:tplc="90244872">
      <w:numFmt w:val="bullet"/>
      <w:lvlText w:val="•"/>
      <w:lvlJc w:val="left"/>
      <w:pPr>
        <w:ind w:left="4299" w:hanging="216"/>
      </w:pPr>
      <w:rPr>
        <w:rFonts w:hint="default"/>
        <w:lang w:val="ru-RU" w:eastAsia="en-US" w:bidi="ar-SA"/>
      </w:rPr>
    </w:lvl>
    <w:lvl w:ilvl="5" w:tplc="8F7CFBA2">
      <w:numFmt w:val="bullet"/>
      <w:lvlText w:val="•"/>
      <w:lvlJc w:val="left"/>
      <w:pPr>
        <w:ind w:left="5319" w:hanging="216"/>
      </w:pPr>
      <w:rPr>
        <w:rFonts w:hint="default"/>
        <w:lang w:val="ru-RU" w:eastAsia="en-US" w:bidi="ar-SA"/>
      </w:rPr>
    </w:lvl>
    <w:lvl w:ilvl="6" w:tplc="22349DB2">
      <w:numFmt w:val="bullet"/>
      <w:lvlText w:val="•"/>
      <w:lvlJc w:val="left"/>
      <w:pPr>
        <w:ind w:left="6339" w:hanging="216"/>
      </w:pPr>
      <w:rPr>
        <w:rFonts w:hint="default"/>
        <w:lang w:val="ru-RU" w:eastAsia="en-US" w:bidi="ar-SA"/>
      </w:rPr>
    </w:lvl>
    <w:lvl w:ilvl="7" w:tplc="646AD43A">
      <w:numFmt w:val="bullet"/>
      <w:lvlText w:val="•"/>
      <w:lvlJc w:val="left"/>
      <w:pPr>
        <w:ind w:left="7359" w:hanging="216"/>
      </w:pPr>
      <w:rPr>
        <w:rFonts w:hint="default"/>
        <w:lang w:val="ru-RU" w:eastAsia="en-US" w:bidi="ar-SA"/>
      </w:rPr>
    </w:lvl>
    <w:lvl w:ilvl="8" w:tplc="53987B9C">
      <w:numFmt w:val="bullet"/>
      <w:lvlText w:val="•"/>
      <w:lvlJc w:val="left"/>
      <w:pPr>
        <w:ind w:left="8379" w:hanging="216"/>
      </w:pPr>
      <w:rPr>
        <w:rFonts w:hint="default"/>
        <w:lang w:val="ru-RU" w:eastAsia="en-US" w:bidi="ar-SA"/>
      </w:rPr>
    </w:lvl>
  </w:abstractNum>
  <w:abstractNum w:abstractNumId="55" w15:restartNumberingAfterBreak="0">
    <w:nsid w:val="5EE36ABB"/>
    <w:multiLevelType w:val="hybridMultilevel"/>
    <w:tmpl w:val="9B52392C"/>
    <w:lvl w:ilvl="0" w:tplc="53FC488A">
      <w:numFmt w:val="bullet"/>
      <w:lvlText w:val=""/>
      <w:lvlJc w:val="left"/>
      <w:pPr>
        <w:ind w:left="1505" w:hanging="360"/>
      </w:pPr>
      <w:rPr>
        <w:rFonts w:ascii="Symbol" w:eastAsia="Symbol" w:hAnsi="Symbol" w:cs="Symbol" w:hint="default"/>
        <w:w w:val="99"/>
        <w:sz w:val="20"/>
        <w:szCs w:val="20"/>
        <w:lang w:val="ru-RU" w:eastAsia="en-US" w:bidi="ar-SA"/>
      </w:rPr>
    </w:lvl>
    <w:lvl w:ilvl="1" w:tplc="547A5366">
      <w:numFmt w:val="bullet"/>
      <w:lvlText w:val="•"/>
      <w:lvlJc w:val="left"/>
      <w:pPr>
        <w:ind w:left="2375" w:hanging="360"/>
      </w:pPr>
      <w:rPr>
        <w:rFonts w:hint="default"/>
        <w:lang w:val="ru-RU" w:eastAsia="en-US" w:bidi="ar-SA"/>
      </w:rPr>
    </w:lvl>
    <w:lvl w:ilvl="2" w:tplc="FD6A717E">
      <w:numFmt w:val="bullet"/>
      <w:lvlText w:val="•"/>
      <w:lvlJc w:val="left"/>
      <w:pPr>
        <w:ind w:left="3251" w:hanging="360"/>
      </w:pPr>
      <w:rPr>
        <w:rFonts w:hint="default"/>
        <w:lang w:val="ru-RU" w:eastAsia="en-US" w:bidi="ar-SA"/>
      </w:rPr>
    </w:lvl>
    <w:lvl w:ilvl="3" w:tplc="647EA1CE">
      <w:numFmt w:val="bullet"/>
      <w:lvlText w:val="•"/>
      <w:lvlJc w:val="left"/>
      <w:pPr>
        <w:ind w:left="4127" w:hanging="360"/>
      </w:pPr>
      <w:rPr>
        <w:rFonts w:hint="default"/>
        <w:lang w:val="ru-RU" w:eastAsia="en-US" w:bidi="ar-SA"/>
      </w:rPr>
    </w:lvl>
    <w:lvl w:ilvl="4" w:tplc="0E320F12">
      <w:numFmt w:val="bullet"/>
      <w:lvlText w:val="•"/>
      <w:lvlJc w:val="left"/>
      <w:pPr>
        <w:ind w:left="5003" w:hanging="360"/>
      </w:pPr>
      <w:rPr>
        <w:rFonts w:hint="default"/>
        <w:lang w:val="ru-RU" w:eastAsia="en-US" w:bidi="ar-SA"/>
      </w:rPr>
    </w:lvl>
    <w:lvl w:ilvl="5" w:tplc="9D949FC8">
      <w:numFmt w:val="bullet"/>
      <w:lvlText w:val="•"/>
      <w:lvlJc w:val="left"/>
      <w:pPr>
        <w:ind w:left="5879" w:hanging="360"/>
      </w:pPr>
      <w:rPr>
        <w:rFonts w:hint="default"/>
        <w:lang w:val="ru-RU" w:eastAsia="en-US" w:bidi="ar-SA"/>
      </w:rPr>
    </w:lvl>
    <w:lvl w:ilvl="6" w:tplc="69F8BC96">
      <w:numFmt w:val="bullet"/>
      <w:lvlText w:val="•"/>
      <w:lvlJc w:val="left"/>
      <w:pPr>
        <w:ind w:left="6755" w:hanging="360"/>
      </w:pPr>
      <w:rPr>
        <w:rFonts w:hint="default"/>
        <w:lang w:val="ru-RU" w:eastAsia="en-US" w:bidi="ar-SA"/>
      </w:rPr>
    </w:lvl>
    <w:lvl w:ilvl="7" w:tplc="8110D50C">
      <w:numFmt w:val="bullet"/>
      <w:lvlText w:val="•"/>
      <w:lvlJc w:val="left"/>
      <w:pPr>
        <w:ind w:left="7631" w:hanging="360"/>
      </w:pPr>
      <w:rPr>
        <w:rFonts w:hint="default"/>
        <w:lang w:val="ru-RU" w:eastAsia="en-US" w:bidi="ar-SA"/>
      </w:rPr>
    </w:lvl>
    <w:lvl w:ilvl="8" w:tplc="DB6AEADC">
      <w:numFmt w:val="bullet"/>
      <w:lvlText w:val="•"/>
      <w:lvlJc w:val="left"/>
      <w:pPr>
        <w:ind w:left="8507" w:hanging="360"/>
      </w:pPr>
      <w:rPr>
        <w:rFonts w:hint="default"/>
        <w:lang w:val="ru-RU" w:eastAsia="en-US" w:bidi="ar-SA"/>
      </w:rPr>
    </w:lvl>
  </w:abstractNum>
  <w:abstractNum w:abstractNumId="56" w15:restartNumberingAfterBreak="0">
    <w:nsid w:val="5F5D4574"/>
    <w:multiLevelType w:val="hybridMultilevel"/>
    <w:tmpl w:val="5F12B99A"/>
    <w:lvl w:ilvl="0" w:tplc="F6D0449A">
      <w:numFmt w:val="bullet"/>
      <w:lvlText w:val=""/>
      <w:lvlJc w:val="left"/>
      <w:pPr>
        <w:ind w:left="1625" w:hanging="363"/>
      </w:pPr>
      <w:rPr>
        <w:rFonts w:ascii="Symbol" w:eastAsia="Symbol" w:hAnsi="Symbol" w:cs="Symbol" w:hint="default"/>
        <w:w w:val="99"/>
        <w:sz w:val="20"/>
        <w:szCs w:val="20"/>
        <w:lang w:val="ru-RU" w:eastAsia="en-US" w:bidi="ar-SA"/>
      </w:rPr>
    </w:lvl>
    <w:lvl w:ilvl="1" w:tplc="5F2C8254">
      <w:numFmt w:val="bullet"/>
      <w:lvlText w:val="•"/>
      <w:lvlJc w:val="left"/>
      <w:pPr>
        <w:ind w:left="2495" w:hanging="363"/>
      </w:pPr>
      <w:rPr>
        <w:rFonts w:hint="default"/>
        <w:lang w:val="ru-RU" w:eastAsia="en-US" w:bidi="ar-SA"/>
      </w:rPr>
    </w:lvl>
    <w:lvl w:ilvl="2" w:tplc="613EE408">
      <w:numFmt w:val="bullet"/>
      <w:lvlText w:val="•"/>
      <w:lvlJc w:val="left"/>
      <w:pPr>
        <w:ind w:left="3371" w:hanging="363"/>
      </w:pPr>
      <w:rPr>
        <w:rFonts w:hint="default"/>
        <w:lang w:val="ru-RU" w:eastAsia="en-US" w:bidi="ar-SA"/>
      </w:rPr>
    </w:lvl>
    <w:lvl w:ilvl="3" w:tplc="994ED514">
      <w:numFmt w:val="bullet"/>
      <w:lvlText w:val="•"/>
      <w:lvlJc w:val="left"/>
      <w:pPr>
        <w:ind w:left="4247" w:hanging="363"/>
      </w:pPr>
      <w:rPr>
        <w:rFonts w:hint="default"/>
        <w:lang w:val="ru-RU" w:eastAsia="en-US" w:bidi="ar-SA"/>
      </w:rPr>
    </w:lvl>
    <w:lvl w:ilvl="4" w:tplc="04AED52C">
      <w:numFmt w:val="bullet"/>
      <w:lvlText w:val="•"/>
      <w:lvlJc w:val="left"/>
      <w:pPr>
        <w:ind w:left="5123" w:hanging="363"/>
      </w:pPr>
      <w:rPr>
        <w:rFonts w:hint="default"/>
        <w:lang w:val="ru-RU" w:eastAsia="en-US" w:bidi="ar-SA"/>
      </w:rPr>
    </w:lvl>
    <w:lvl w:ilvl="5" w:tplc="73EA5138">
      <w:numFmt w:val="bullet"/>
      <w:lvlText w:val="•"/>
      <w:lvlJc w:val="left"/>
      <w:pPr>
        <w:ind w:left="5999" w:hanging="363"/>
      </w:pPr>
      <w:rPr>
        <w:rFonts w:hint="default"/>
        <w:lang w:val="ru-RU" w:eastAsia="en-US" w:bidi="ar-SA"/>
      </w:rPr>
    </w:lvl>
    <w:lvl w:ilvl="6" w:tplc="44C460FA">
      <w:numFmt w:val="bullet"/>
      <w:lvlText w:val="•"/>
      <w:lvlJc w:val="left"/>
      <w:pPr>
        <w:ind w:left="6875" w:hanging="363"/>
      </w:pPr>
      <w:rPr>
        <w:rFonts w:hint="default"/>
        <w:lang w:val="ru-RU" w:eastAsia="en-US" w:bidi="ar-SA"/>
      </w:rPr>
    </w:lvl>
    <w:lvl w:ilvl="7" w:tplc="EC46FBAE">
      <w:numFmt w:val="bullet"/>
      <w:lvlText w:val="•"/>
      <w:lvlJc w:val="left"/>
      <w:pPr>
        <w:ind w:left="7751" w:hanging="363"/>
      </w:pPr>
      <w:rPr>
        <w:rFonts w:hint="default"/>
        <w:lang w:val="ru-RU" w:eastAsia="en-US" w:bidi="ar-SA"/>
      </w:rPr>
    </w:lvl>
    <w:lvl w:ilvl="8" w:tplc="0CEE640A">
      <w:numFmt w:val="bullet"/>
      <w:lvlText w:val="•"/>
      <w:lvlJc w:val="left"/>
      <w:pPr>
        <w:ind w:left="8627" w:hanging="363"/>
      </w:pPr>
      <w:rPr>
        <w:rFonts w:hint="default"/>
        <w:lang w:val="ru-RU" w:eastAsia="en-US" w:bidi="ar-SA"/>
      </w:rPr>
    </w:lvl>
  </w:abstractNum>
  <w:abstractNum w:abstractNumId="57" w15:restartNumberingAfterBreak="0">
    <w:nsid w:val="5F754447"/>
    <w:multiLevelType w:val="hybridMultilevel"/>
    <w:tmpl w:val="247C207E"/>
    <w:lvl w:ilvl="0" w:tplc="ECDC4A4C">
      <w:numFmt w:val="bullet"/>
      <w:lvlText w:val="-"/>
      <w:lvlJc w:val="left"/>
      <w:pPr>
        <w:ind w:left="242" w:hanging="212"/>
      </w:pPr>
      <w:rPr>
        <w:rFonts w:ascii="Times New Roman" w:eastAsia="Times New Roman" w:hAnsi="Times New Roman" w:cs="Times New Roman" w:hint="default"/>
        <w:w w:val="100"/>
        <w:sz w:val="28"/>
        <w:szCs w:val="28"/>
        <w:lang w:val="ru-RU" w:eastAsia="en-US" w:bidi="ar-SA"/>
      </w:rPr>
    </w:lvl>
    <w:lvl w:ilvl="1" w:tplc="946C58AA">
      <w:numFmt w:val="bullet"/>
      <w:lvlText w:val="•"/>
      <w:lvlJc w:val="left"/>
      <w:pPr>
        <w:ind w:left="1241" w:hanging="212"/>
      </w:pPr>
      <w:rPr>
        <w:rFonts w:hint="default"/>
        <w:lang w:val="ru-RU" w:eastAsia="en-US" w:bidi="ar-SA"/>
      </w:rPr>
    </w:lvl>
    <w:lvl w:ilvl="2" w:tplc="DF78A0A6">
      <w:numFmt w:val="bullet"/>
      <w:lvlText w:val="•"/>
      <w:lvlJc w:val="left"/>
      <w:pPr>
        <w:ind w:left="2243" w:hanging="212"/>
      </w:pPr>
      <w:rPr>
        <w:rFonts w:hint="default"/>
        <w:lang w:val="ru-RU" w:eastAsia="en-US" w:bidi="ar-SA"/>
      </w:rPr>
    </w:lvl>
    <w:lvl w:ilvl="3" w:tplc="73C026EE">
      <w:numFmt w:val="bullet"/>
      <w:lvlText w:val="•"/>
      <w:lvlJc w:val="left"/>
      <w:pPr>
        <w:ind w:left="3245" w:hanging="212"/>
      </w:pPr>
      <w:rPr>
        <w:rFonts w:hint="default"/>
        <w:lang w:val="ru-RU" w:eastAsia="en-US" w:bidi="ar-SA"/>
      </w:rPr>
    </w:lvl>
    <w:lvl w:ilvl="4" w:tplc="EF7AD9C8">
      <w:numFmt w:val="bullet"/>
      <w:lvlText w:val="•"/>
      <w:lvlJc w:val="left"/>
      <w:pPr>
        <w:ind w:left="4247" w:hanging="212"/>
      </w:pPr>
      <w:rPr>
        <w:rFonts w:hint="default"/>
        <w:lang w:val="ru-RU" w:eastAsia="en-US" w:bidi="ar-SA"/>
      </w:rPr>
    </w:lvl>
    <w:lvl w:ilvl="5" w:tplc="507E6098">
      <w:numFmt w:val="bullet"/>
      <w:lvlText w:val="•"/>
      <w:lvlJc w:val="left"/>
      <w:pPr>
        <w:ind w:left="5249" w:hanging="212"/>
      </w:pPr>
      <w:rPr>
        <w:rFonts w:hint="default"/>
        <w:lang w:val="ru-RU" w:eastAsia="en-US" w:bidi="ar-SA"/>
      </w:rPr>
    </w:lvl>
    <w:lvl w:ilvl="6" w:tplc="32903EC4">
      <w:numFmt w:val="bullet"/>
      <w:lvlText w:val="•"/>
      <w:lvlJc w:val="left"/>
      <w:pPr>
        <w:ind w:left="6251" w:hanging="212"/>
      </w:pPr>
      <w:rPr>
        <w:rFonts w:hint="default"/>
        <w:lang w:val="ru-RU" w:eastAsia="en-US" w:bidi="ar-SA"/>
      </w:rPr>
    </w:lvl>
    <w:lvl w:ilvl="7" w:tplc="79B0D350">
      <w:numFmt w:val="bullet"/>
      <w:lvlText w:val="•"/>
      <w:lvlJc w:val="left"/>
      <w:pPr>
        <w:ind w:left="7253" w:hanging="212"/>
      </w:pPr>
      <w:rPr>
        <w:rFonts w:hint="default"/>
        <w:lang w:val="ru-RU" w:eastAsia="en-US" w:bidi="ar-SA"/>
      </w:rPr>
    </w:lvl>
    <w:lvl w:ilvl="8" w:tplc="55DEB3C4">
      <w:numFmt w:val="bullet"/>
      <w:lvlText w:val="•"/>
      <w:lvlJc w:val="left"/>
      <w:pPr>
        <w:ind w:left="8255" w:hanging="212"/>
      </w:pPr>
      <w:rPr>
        <w:rFonts w:hint="default"/>
        <w:lang w:val="ru-RU" w:eastAsia="en-US" w:bidi="ar-SA"/>
      </w:rPr>
    </w:lvl>
  </w:abstractNum>
  <w:abstractNum w:abstractNumId="58" w15:restartNumberingAfterBreak="0">
    <w:nsid w:val="5FB5758B"/>
    <w:multiLevelType w:val="hybridMultilevel"/>
    <w:tmpl w:val="362A4390"/>
    <w:lvl w:ilvl="0" w:tplc="74D6A5B8">
      <w:numFmt w:val="bullet"/>
      <w:lvlText w:val="-"/>
      <w:lvlJc w:val="left"/>
      <w:pPr>
        <w:ind w:left="220" w:hanging="197"/>
      </w:pPr>
      <w:rPr>
        <w:rFonts w:ascii="Times New Roman" w:eastAsia="Times New Roman" w:hAnsi="Times New Roman" w:cs="Times New Roman" w:hint="default"/>
        <w:b/>
        <w:bCs/>
        <w:w w:val="98"/>
        <w:sz w:val="28"/>
        <w:szCs w:val="28"/>
        <w:lang w:val="ru-RU" w:eastAsia="en-US" w:bidi="ar-SA"/>
      </w:rPr>
    </w:lvl>
    <w:lvl w:ilvl="1" w:tplc="F0EAE25E">
      <w:numFmt w:val="bullet"/>
      <w:lvlText w:val="•"/>
      <w:lvlJc w:val="left"/>
      <w:pPr>
        <w:ind w:left="1239" w:hanging="197"/>
      </w:pPr>
      <w:rPr>
        <w:rFonts w:hint="default"/>
        <w:lang w:val="ru-RU" w:eastAsia="en-US" w:bidi="ar-SA"/>
      </w:rPr>
    </w:lvl>
    <w:lvl w:ilvl="2" w:tplc="CD942790">
      <w:numFmt w:val="bullet"/>
      <w:lvlText w:val="•"/>
      <w:lvlJc w:val="left"/>
      <w:pPr>
        <w:ind w:left="2259" w:hanging="197"/>
      </w:pPr>
      <w:rPr>
        <w:rFonts w:hint="default"/>
        <w:lang w:val="ru-RU" w:eastAsia="en-US" w:bidi="ar-SA"/>
      </w:rPr>
    </w:lvl>
    <w:lvl w:ilvl="3" w:tplc="3BE6329A">
      <w:numFmt w:val="bullet"/>
      <w:lvlText w:val="•"/>
      <w:lvlJc w:val="left"/>
      <w:pPr>
        <w:ind w:left="3279" w:hanging="197"/>
      </w:pPr>
      <w:rPr>
        <w:rFonts w:hint="default"/>
        <w:lang w:val="ru-RU" w:eastAsia="en-US" w:bidi="ar-SA"/>
      </w:rPr>
    </w:lvl>
    <w:lvl w:ilvl="4" w:tplc="8C2AAA06">
      <w:numFmt w:val="bullet"/>
      <w:lvlText w:val="•"/>
      <w:lvlJc w:val="left"/>
      <w:pPr>
        <w:ind w:left="4299" w:hanging="197"/>
      </w:pPr>
      <w:rPr>
        <w:rFonts w:hint="default"/>
        <w:lang w:val="ru-RU" w:eastAsia="en-US" w:bidi="ar-SA"/>
      </w:rPr>
    </w:lvl>
    <w:lvl w:ilvl="5" w:tplc="5A3AC9B2">
      <w:numFmt w:val="bullet"/>
      <w:lvlText w:val="•"/>
      <w:lvlJc w:val="left"/>
      <w:pPr>
        <w:ind w:left="5319" w:hanging="197"/>
      </w:pPr>
      <w:rPr>
        <w:rFonts w:hint="default"/>
        <w:lang w:val="ru-RU" w:eastAsia="en-US" w:bidi="ar-SA"/>
      </w:rPr>
    </w:lvl>
    <w:lvl w:ilvl="6" w:tplc="462A4264">
      <w:numFmt w:val="bullet"/>
      <w:lvlText w:val="•"/>
      <w:lvlJc w:val="left"/>
      <w:pPr>
        <w:ind w:left="6339" w:hanging="197"/>
      </w:pPr>
      <w:rPr>
        <w:rFonts w:hint="default"/>
        <w:lang w:val="ru-RU" w:eastAsia="en-US" w:bidi="ar-SA"/>
      </w:rPr>
    </w:lvl>
    <w:lvl w:ilvl="7" w:tplc="72E64978">
      <w:numFmt w:val="bullet"/>
      <w:lvlText w:val="•"/>
      <w:lvlJc w:val="left"/>
      <w:pPr>
        <w:ind w:left="7359" w:hanging="197"/>
      </w:pPr>
      <w:rPr>
        <w:rFonts w:hint="default"/>
        <w:lang w:val="ru-RU" w:eastAsia="en-US" w:bidi="ar-SA"/>
      </w:rPr>
    </w:lvl>
    <w:lvl w:ilvl="8" w:tplc="0E1CC72A">
      <w:numFmt w:val="bullet"/>
      <w:lvlText w:val="•"/>
      <w:lvlJc w:val="left"/>
      <w:pPr>
        <w:ind w:left="8379" w:hanging="197"/>
      </w:pPr>
      <w:rPr>
        <w:rFonts w:hint="default"/>
        <w:lang w:val="ru-RU" w:eastAsia="en-US" w:bidi="ar-SA"/>
      </w:rPr>
    </w:lvl>
  </w:abstractNum>
  <w:abstractNum w:abstractNumId="59" w15:restartNumberingAfterBreak="0">
    <w:nsid w:val="61F07A14"/>
    <w:multiLevelType w:val="hybridMultilevel"/>
    <w:tmpl w:val="2EB8BD20"/>
    <w:lvl w:ilvl="0" w:tplc="CB02C4E4">
      <w:numFmt w:val="bullet"/>
      <w:lvlText w:val=""/>
      <w:lvlJc w:val="left"/>
      <w:pPr>
        <w:ind w:left="840" w:hanging="240"/>
      </w:pPr>
      <w:rPr>
        <w:rFonts w:ascii="Symbol" w:eastAsia="Symbol" w:hAnsi="Symbol" w:cs="Symbol" w:hint="default"/>
        <w:w w:val="99"/>
        <w:sz w:val="20"/>
        <w:szCs w:val="20"/>
        <w:lang w:val="ru-RU" w:eastAsia="en-US" w:bidi="ar-SA"/>
      </w:rPr>
    </w:lvl>
    <w:lvl w:ilvl="1" w:tplc="11F2F3F6">
      <w:numFmt w:val="bullet"/>
      <w:lvlText w:val="•"/>
      <w:lvlJc w:val="left"/>
      <w:pPr>
        <w:ind w:left="1278" w:hanging="240"/>
      </w:pPr>
      <w:rPr>
        <w:rFonts w:hint="default"/>
        <w:lang w:val="ru-RU" w:eastAsia="en-US" w:bidi="ar-SA"/>
      </w:rPr>
    </w:lvl>
    <w:lvl w:ilvl="2" w:tplc="D77EB702">
      <w:numFmt w:val="bullet"/>
      <w:lvlText w:val="•"/>
      <w:lvlJc w:val="left"/>
      <w:pPr>
        <w:ind w:left="1717" w:hanging="240"/>
      </w:pPr>
      <w:rPr>
        <w:rFonts w:hint="default"/>
        <w:lang w:val="ru-RU" w:eastAsia="en-US" w:bidi="ar-SA"/>
      </w:rPr>
    </w:lvl>
    <w:lvl w:ilvl="3" w:tplc="6A2EBCCA">
      <w:numFmt w:val="bullet"/>
      <w:lvlText w:val="•"/>
      <w:lvlJc w:val="left"/>
      <w:pPr>
        <w:ind w:left="2155" w:hanging="240"/>
      </w:pPr>
      <w:rPr>
        <w:rFonts w:hint="default"/>
        <w:lang w:val="ru-RU" w:eastAsia="en-US" w:bidi="ar-SA"/>
      </w:rPr>
    </w:lvl>
    <w:lvl w:ilvl="4" w:tplc="3F8070F6">
      <w:numFmt w:val="bullet"/>
      <w:lvlText w:val="•"/>
      <w:lvlJc w:val="left"/>
      <w:pPr>
        <w:ind w:left="2594" w:hanging="240"/>
      </w:pPr>
      <w:rPr>
        <w:rFonts w:hint="default"/>
        <w:lang w:val="ru-RU" w:eastAsia="en-US" w:bidi="ar-SA"/>
      </w:rPr>
    </w:lvl>
    <w:lvl w:ilvl="5" w:tplc="1EF060D8">
      <w:numFmt w:val="bullet"/>
      <w:lvlText w:val="•"/>
      <w:lvlJc w:val="left"/>
      <w:pPr>
        <w:ind w:left="3032" w:hanging="240"/>
      </w:pPr>
      <w:rPr>
        <w:rFonts w:hint="default"/>
        <w:lang w:val="ru-RU" w:eastAsia="en-US" w:bidi="ar-SA"/>
      </w:rPr>
    </w:lvl>
    <w:lvl w:ilvl="6" w:tplc="BAC25D40">
      <w:numFmt w:val="bullet"/>
      <w:lvlText w:val="•"/>
      <w:lvlJc w:val="left"/>
      <w:pPr>
        <w:ind w:left="3471" w:hanging="240"/>
      </w:pPr>
      <w:rPr>
        <w:rFonts w:hint="default"/>
        <w:lang w:val="ru-RU" w:eastAsia="en-US" w:bidi="ar-SA"/>
      </w:rPr>
    </w:lvl>
    <w:lvl w:ilvl="7" w:tplc="E94EE1AA">
      <w:numFmt w:val="bullet"/>
      <w:lvlText w:val="•"/>
      <w:lvlJc w:val="left"/>
      <w:pPr>
        <w:ind w:left="3909" w:hanging="240"/>
      </w:pPr>
      <w:rPr>
        <w:rFonts w:hint="default"/>
        <w:lang w:val="ru-RU" w:eastAsia="en-US" w:bidi="ar-SA"/>
      </w:rPr>
    </w:lvl>
    <w:lvl w:ilvl="8" w:tplc="E42281F6">
      <w:numFmt w:val="bullet"/>
      <w:lvlText w:val="•"/>
      <w:lvlJc w:val="left"/>
      <w:pPr>
        <w:ind w:left="4348" w:hanging="240"/>
      </w:pPr>
      <w:rPr>
        <w:rFonts w:hint="default"/>
        <w:lang w:val="ru-RU" w:eastAsia="en-US" w:bidi="ar-SA"/>
      </w:rPr>
    </w:lvl>
  </w:abstractNum>
  <w:abstractNum w:abstractNumId="60" w15:restartNumberingAfterBreak="0">
    <w:nsid w:val="66134077"/>
    <w:multiLevelType w:val="hybridMultilevel"/>
    <w:tmpl w:val="D2D25D3A"/>
    <w:lvl w:ilvl="0" w:tplc="60564324">
      <w:numFmt w:val="bullet"/>
      <w:lvlText w:val=""/>
      <w:lvlJc w:val="left"/>
      <w:pPr>
        <w:ind w:left="942" w:hanging="240"/>
      </w:pPr>
      <w:rPr>
        <w:rFonts w:ascii="Symbol" w:eastAsia="Symbol" w:hAnsi="Symbol" w:cs="Symbol" w:hint="default"/>
        <w:w w:val="98"/>
        <w:sz w:val="28"/>
        <w:szCs w:val="28"/>
        <w:lang w:val="ru-RU" w:eastAsia="en-US" w:bidi="ar-SA"/>
      </w:rPr>
    </w:lvl>
    <w:lvl w:ilvl="1" w:tplc="4618578C">
      <w:numFmt w:val="bullet"/>
      <w:lvlText w:val="•"/>
      <w:lvlJc w:val="left"/>
      <w:pPr>
        <w:ind w:left="1881" w:hanging="240"/>
      </w:pPr>
      <w:rPr>
        <w:rFonts w:hint="default"/>
        <w:lang w:val="ru-RU" w:eastAsia="en-US" w:bidi="ar-SA"/>
      </w:rPr>
    </w:lvl>
    <w:lvl w:ilvl="2" w:tplc="F9ACC466">
      <w:numFmt w:val="bullet"/>
      <w:lvlText w:val="•"/>
      <w:lvlJc w:val="left"/>
      <w:pPr>
        <w:ind w:left="2823" w:hanging="240"/>
      </w:pPr>
      <w:rPr>
        <w:rFonts w:hint="default"/>
        <w:lang w:val="ru-RU" w:eastAsia="en-US" w:bidi="ar-SA"/>
      </w:rPr>
    </w:lvl>
    <w:lvl w:ilvl="3" w:tplc="0F50E878">
      <w:numFmt w:val="bullet"/>
      <w:lvlText w:val="•"/>
      <w:lvlJc w:val="left"/>
      <w:pPr>
        <w:ind w:left="3765" w:hanging="240"/>
      </w:pPr>
      <w:rPr>
        <w:rFonts w:hint="default"/>
        <w:lang w:val="ru-RU" w:eastAsia="en-US" w:bidi="ar-SA"/>
      </w:rPr>
    </w:lvl>
    <w:lvl w:ilvl="4" w:tplc="DBEC965C">
      <w:numFmt w:val="bullet"/>
      <w:lvlText w:val="•"/>
      <w:lvlJc w:val="left"/>
      <w:pPr>
        <w:ind w:left="4707" w:hanging="240"/>
      </w:pPr>
      <w:rPr>
        <w:rFonts w:hint="default"/>
        <w:lang w:val="ru-RU" w:eastAsia="en-US" w:bidi="ar-SA"/>
      </w:rPr>
    </w:lvl>
    <w:lvl w:ilvl="5" w:tplc="BCD49F0E">
      <w:numFmt w:val="bullet"/>
      <w:lvlText w:val="•"/>
      <w:lvlJc w:val="left"/>
      <w:pPr>
        <w:ind w:left="5649" w:hanging="240"/>
      </w:pPr>
      <w:rPr>
        <w:rFonts w:hint="default"/>
        <w:lang w:val="ru-RU" w:eastAsia="en-US" w:bidi="ar-SA"/>
      </w:rPr>
    </w:lvl>
    <w:lvl w:ilvl="6" w:tplc="43A22636">
      <w:numFmt w:val="bullet"/>
      <w:lvlText w:val="•"/>
      <w:lvlJc w:val="left"/>
      <w:pPr>
        <w:ind w:left="6591" w:hanging="240"/>
      </w:pPr>
      <w:rPr>
        <w:rFonts w:hint="default"/>
        <w:lang w:val="ru-RU" w:eastAsia="en-US" w:bidi="ar-SA"/>
      </w:rPr>
    </w:lvl>
    <w:lvl w:ilvl="7" w:tplc="3D52F3DA">
      <w:numFmt w:val="bullet"/>
      <w:lvlText w:val="•"/>
      <w:lvlJc w:val="left"/>
      <w:pPr>
        <w:ind w:left="7533" w:hanging="240"/>
      </w:pPr>
      <w:rPr>
        <w:rFonts w:hint="default"/>
        <w:lang w:val="ru-RU" w:eastAsia="en-US" w:bidi="ar-SA"/>
      </w:rPr>
    </w:lvl>
    <w:lvl w:ilvl="8" w:tplc="A876211C">
      <w:numFmt w:val="bullet"/>
      <w:lvlText w:val="•"/>
      <w:lvlJc w:val="left"/>
      <w:pPr>
        <w:ind w:left="8475" w:hanging="240"/>
      </w:pPr>
      <w:rPr>
        <w:rFonts w:hint="default"/>
        <w:lang w:val="ru-RU" w:eastAsia="en-US" w:bidi="ar-SA"/>
      </w:rPr>
    </w:lvl>
  </w:abstractNum>
  <w:abstractNum w:abstractNumId="61" w15:restartNumberingAfterBreak="0">
    <w:nsid w:val="67992391"/>
    <w:multiLevelType w:val="hybridMultilevel"/>
    <w:tmpl w:val="58CCDCEC"/>
    <w:lvl w:ilvl="0" w:tplc="842AD1D4">
      <w:numFmt w:val="bullet"/>
      <w:lvlText w:val=""/>
      <w:lvlJc w:val="left"/>
      <w:pPr>
        <w:ind w:left="839" w:hanging="240"/>
      </w:pPr>
      <w:rPr>
        <w:rFonts w:ascii="Symbol" w:eastAsia="Symbol" w:hAnsi="Symbol" w:cs="Symbol" w:hint="default"/>
        <w:w w:val="99"/>
        <w:sz w:val="20"/>
        <w:szCs w:val="20"/>
        <w:lang w:val="ru-RU" w:eastAsia="en-US" w:bidi="ar-SA"/>
      </w:rPr>
    </w:lvl>
    <w:lvl w:ilvl="1" w:tplc="580EA454">
      <w:numFmt w:val="bullet"/>
      <w:lvlText w:val="•"/>
      <w:lvlJc w:val="left"/>
      <w:pPr>
        <w:ind w:left="1320" w:hanging="240"/>
      </w:pPr>
      <w:rPr>
        <w:rFonts w:hint="default"/>
        <w:lang w:val="ru-RU" w:eastAsia="en-US" w:bidi="ar-SA"/>
      </w:rPr>
    </w:lvl>
    <w:lvl w:ilvl="2" w:tplc="B3985ED8">
      <w:numFmt w:val="bullet"/>
      <w:lvlText w:val="•"/>
      <w:lvlJc w:val="left"/>
      <w:pPr>
        <w:ind w:left="1801" w:hanging="240"/>
      </w:pPr>
      <w:rPr>
        <w:rFonts w:hint="default"/>
        <w:lang w:val="ru-RU" w:eastAsia="en-US" w:bidi="ar-SA"/>
      </w:rPr>
    </w:lvl>
    <w:lvl w:ilvl="3" w:tplc="13309C24">
      <w:numFmt w:val="bullet"/>
      <w:lvlText w:val="•"/>
      <w:lvlJc w:val="left"/>
      <w:pPr>
        <w:ind w:left="2281" w:hanging="240"/>
      </w:pPr>
      <w:rPr>
        <w:rFonts w:hint="default"/>
        <w:lang w:val="ru-RU" w:eastAsia="en-US" w:bidi="ar-SA"/>
      </w:rPr>
    </w:lvl>
    <w:lvl w:ilvl="4" w:tplc="95FC5660">
      <w:numFmt w:val="bullet"/>
      <w:lvlText w:val="•"/>
      <w:lvlJc w:val="left"/>
      <w:pPr>
        <w:ind w:left="2762" w:hanging="240"/>
      </w:pPr>
      <w:rPr>
        <w:rFonts w:hint="default"/>
        <w:lang w:val="ru-RU" w:eastAsia="en-US" w:bidi="ar-SA"/>
      </w:rPr>
    </w:lvl>
    <w:lvl w:ilvl="5" w:tplc="25F465EC">
      <w:numFmt w:val="bullet"/>
      <w:lvlText w:val="•"/>
      <w:lvlJc w:val="left"/>
      <w:pPr>
        <w:ind w:left="3243" w:hanging="240"/>
      </w:pPr>
      <w:rPr>
        <w:rFonts w:hint="default"/>
        <w:lang w:val="ru-RU" w:eastAsia="en-US" w:bidi="ar-SA"/>
      </w:rPr>
    </w:lvl>
    <w:lvl w:ilvl="6" w:tplc="9A2AC698">
      <w:numFmt w:val="bullet"/>
      <w:lvlText w:val="•"/>
      <w:lvlJc w:val="left"/>
      <w:pPr>
        <w:ind w:left="3723" w:hanging="240"/>
      </w:pPr>
      <w:rPr>
        <w:rFonts w:hint="default"/>
        <w:lang w:val="ru-RU" w:eastAsia="en-US" w:bidi="ar-SA"/>
      </w:rPr>
    </w:lvl>
    <w:lvl w:ilvl="7" w:tplc="2846874A">
      <w:numFmt w:val="bullet"/>
      <w:lvlText w:val="•"/>
      <w:lvlJc w:val="left"/>
      <w:pPr>
        <w:ind w:left="4204" w:hanging="240"/>
      </w:pPr>
      <w:rPr>
        <w:rFonts w:hint="default"/>
        <w:lang w:val="ru-RU" w:eastAsia="en-US" w:bidi="ar-SA"/>
      </w:rPr>
    </w:lvl>
    <w:lvl w:ilvl="8" w:tplc="96BE9E3C">
      <w:numFmt w:val="bullet"/>
      <w:lvlText w:val="•"/>
      <w:lvlJc w:val="left"/>
      <w:pPr>
        <w:ind w:left="4684" w:hanging="240"/>
      </w:pPr>
      <w:rPr>
        <w:rFonts w:hint="default"/>
        <w:lang w:val="ru-RU" w:eastAsia="en-US" w:bidi="ar-SA"/>
      </w:rPr>
    </w:lvl>
  </w:abstractNum>
  <w:abstractNum w:abstractNumId="62" w15:restartNumberingAfterBreak="0">
    <w:nsid w:val="679A528A"/>
    <w:multiLevelType w:val="multilevel"/>
    <w:tmpl w:val="958831B6"/>
    <w:lvl w:ilvl="0">
      <w:start w:val="3"/>
      <w:numFmt w:val="decimal"/>
      <w:lvlText w:val="%1."/>
      <w:lvlJc w:val="left"/>
      <w:pPr>
        <w:ind w:left="450" w:hanging="450"/>
      </w:pPr>
      <w:rPr>
        <w:rFonts w:hint="default"/>
      </w:rPr>
    </w:lvl>
    <w:lvl w:ilvl="1">
      <w:start w:val="9"/>
      <w:numFmt w:val="decimal"/>
      <w:lvlText w:val="%1.%2."/>
      <w:lvlJc w:val="left"/>
      <w:pPr>
        <w:ind w:left="2081" w:hanging="720"/>
      </w:pPr>
      <w:rPr>
        <w:rFonts w:hint="default"/>
      </w:rPr>
    </w:lvl>
    <w:lvl w:ilvl="2">
      <w:start w:val="1"/>
      <w:numFmt w:val="decimal"/>
      <w:lvlText w:val="%1.%2.%3."/>
      <w:lvlJc w:val="left"/>
      <w:pPr>
        <w:ind w:left="3442" w:hanging="720"/>
      </w:pPr>
      <w:rPr>
        <w:rFonts w:hint="default"/>
      </w:rPr>
    </w:lvl>
    <w:lvl w:ilvl="3">
      <w:start w:val="1"/>
      <w:numFmt w:val="decimal"/>
      <w:lvlText w:val="%1.%2.%3.%4."/>
      <w:lvlJc w:val="left"/>
      <w:pPr>
        <w:ind w:left="5163" w:hanging="1080"/>
      </w:pPr>
      <w:rPr>
        <w:rFonts w:hint="default"/>
      </w:rPr>
    </w:lvl>
    <w:lvl w:ilvl="4">
      <w:start w:val="1"/>
      <w:numFmt w:val="decimal"/>
      <w:lvlText w:val="%1.%2.%3.%4.%5."/>
      <w:lvlJc w:val="left"/>
      <w:pPr>
        <w:ind w:left="6524" w:hanging="1080"/>
      </w:pPr>
      <w:rPr>
        <w:rFonts w:hint="default"/>
      </w:rPr>
    </w:lvl>
    <w:lvl w:ilvl="5">
      <w:start w:val="1"/>
      <w:numFmt w:val="decimal"/>
      <w:lvlText w:val="%1.%2.%3.%4.%5.%6."/>
      <w:lvlJc w:val="left"/>
      <w:pPr>
        <w:ind w:left="8245" w:hanging="1440"/>
      </w:pPr>
      <w:rPr>
        <w:rFonts w:hint="default"/>
      </w:rPr>
    </w:lvl>
    <w:lvl w:ilvl="6">
      <w:start w:val="1"/>
      <w:numFmt w:val="decimal"/>
      <w:lvlText w:val="%1.%2.%3.%4.%5.%6.%7."/>
      <w:lvlJc w:val="left"/>
      <w:pPr>
        <w:ind w:left="9966" w:hanging="1800"/>
      </w:pPr>
      <w:rPr>
        <w:rFonts w:hint="default"/>
      </w:rPr>
    </w:lvl>
    <w:lvl w:ilvl="7">
      <w:start w:val="1"/>
      <w:numFmt w:val="decimal"/>
      <w:lvlText w:val="%1.%2.%3.%4.%5.%6.%7.%8."/>
      <w:lvlJc w:val="left"/>
      <w:pPr>
        <w:ind w:left="11327" w:hanging="1800"/>
      </w:pPr>
      <w:rPr>
        <w:rFonts w:hint="default"/>
      </w:rPr>
    </w:lvl>
    <w:lvl w:ilvl="8">
      <w:start w:val="1"/>
      <w:numFmt w:val="decimal"/>
      <w:lvlText w:val="%1.%2.%3.%4.%5.%6.%7.%8.%9."/>
      <w:lvlJc w:val="left"/>
      <w:pPr>
        <w:ind w:left="13048" w:hanging="2160"/>
      </w:pPr>
      <w:rPr>
        <w:rFonts w:hint="default"/>
      </w:rPr>
    </w:lvl>
  </w:abstractNum>
  <w:abstractNum w:abstractNumId="63" w15:restartNumberingAfterBreak="0">
    <w:nsid w:val="68E561D1"/>
    <w:multiLevelType w:val="hybridMultilevel"/>
    <w:tmpl w:val="A7E6A836"/>
    <w:lvl w:ilvl="0" w:tplc="79E0EC28">
      <w:start w:val="3"/>
      <w:numFmt w:val="decimal"/>
      <w:lvlText w:val="%1."/>
      <w:lvlJc w:val="left"/>
      <w:pPr>
        <w:ind w:left="150" w:hanging="296"/>
      </w:pPr>
      <w:rPr>
        <w:rFonts w:ascii="Times New Roman" w:eastAsia="Times New Roman" w:hAnsi="Times New Roman" w:cs="Times New Roman" w:hint="default"/>
        <w:spacing w:val="-1"/>
        <w:w w:val="98"/>
        <w:sz w:val="28"/>
        <w:szCs w:val="28"/>
        <w:lang w:val="ru-RU" w:eastAsia="en-US" w:bidi="ar-SA"/>
      </w:rPr>
    </w:lvl>
    <w:lvl w:ilvl="1" w:tplc="76BC77C4">
      <w:numFmt w:val="bullet"/>
      <w:lvlText w:val="•"/>
      <w:lvlJc w:val="left"/>
      <w:pPr>
        <w:ind w:left="1185" w:hanging="296"/>
      </w:pPr>
      <w:rPr>
        <w:rFonts w:hint="default"/>
        <w:lang w:val="ru-RU" w:eastAsia="en-US" w:bidi="ar-SA"/>
      </w:rPr>
    </w:lvl>
    <w:lvl w:ilvl="2" w:tplc="02C829DA">
      <w:numFmt w:val="bullet"/>
      <w:lvlText w:val="•"/>
      <w:lvlJc w:val="left"/>
      <w:pPr>
        <w:ind w:left="2211" w:hanging="296"/>
      </w:pPr>
      <w:rPr>
        <w:rFonts w:hint="default"/>
        <w:lang w:val="ru-RU" w:eastAsia="en-US" w:bidi="ar-SA"/>
      </w:rPr>
    </w:lvl>
    <w:lvl w:ilvl="3" w:tplc="F5AED4B2">
      <w:numFmt w:val="bullet"/>
      <w:lvlText w:val="•"/>
      <w:lvlJc w:val="left"/>
      <w:pPr>
        <w:ind w:left="3237" w:hanging="296"/>
      </w:pPr>
      <w:rPr>
        <w:rFonts w:hint="default"/>
        <w:lang w:val="ru-RU" w:eastAsia="en-US" w:bidi="ar-SA"/>
      </w:rPr>
    </w:lvl>
    <w:lvl w:ilvl="4" w:tplc="47482748">
      <w:numFmt w:val="bullet"/>
      <w:lvlText w:val="•"/>
      <w:lvlJc w:val="left"/>
      <w:pPr>
        <w:ind w:left="4263" w:hanging="296"/>
      </w:pPr>
      <w:rPr>
        <w:rFonts w:hint="default"/>
        <w:lang w:val="ru-RU" w:eastAsia="en-US" w:bidi="ar-SA"/>
      </w:rPr>
    </w:lvl>
    <w:lvl w:ilvl="5" w:tplc="5906A7B4">
      <w:numFmt w:val="bullet"/>
      <w:lvlText w:val="•"/>
      <w:lvlJc w:val="left"/>
      <w:pPr>
        <w:ind w:left="5289" w:hanging="296"/>
      </w:pPr>
      <w:rPr>
        <w:rFonts w:hint="default"/>
        <w:lang w:val="ru-RU" w:eastAsia="en-US" w:bidi="ar-SA"/>
      </w:rPr>
    </w:lvl>
    <w:lvl w:ilvl="6" w:tplc="3B00CE06">
      <w:numFmt w:val="bullet"/>
      <w:lvlText w:val="•"/>
      <w:lvlJc w:val="left"/>
      <w:pPr>
        <w:ind w:left="6315" w:hanging="296"/>
      </w:pPr>
      <w:rPr>
        <w:rFonts w:hint="default"/>
        <w:lang w:val="ru-RU" w:eastAsia="en-US" w:bidi="ar-SA"/>
      </w:rPr>
    </w:lvl>
    <w:lvl w:ilvl="7" w:tplc="3CDC10C8">
      <w:numFmt w:val="bullet"/>
      <w:lvlText w:val="•"/>
      <w:lvlJc w:val="left"/>
      <w:pPr>
        <w:ind w:left="7341" w:hanging="296"/>
      </w:pPr>
      <w:rPr>
        <w:rFonts w:hint="default"/>
        <w:lang w:val="ru-RU" w:eastAsia="en-US" w:bidi="ar-SA"/>
      </w:rPr>
    </w:lvl>
    <w:lvl w:ilvl="8" w:tplc="4B7085C8">
      <w:numFmt w:val="bullet"/>
      <w:lvlText w:val="•"/>
      <w:lvlJc w:val="left"/>
      <w:pPr>
        <w:ind w:left="8367" w:hanging="296"/>
      </w:pPr>
      <w:rPr>
        <w:rFonts w:hint="default"/>
        <w:lang w:val="ru-RU" w:eastAsia="en-US" w:bidi="ar-SA"/>
      </w:rPr>
    </w:lvl>
  </w:abstractNum>
  <w:abstractNum w:abstractNumId="64" w15:restartNumberingAfterBreak="0">
    <w:nsid w:val="6AB03060"/>
    <w:multiLevelType w:val="hybridMultilevel"/>
    <w:tmpl w:val="33188A20"/>
    <w:lvl w:ilvl="0" w:tplc="2060616E">
      <w:start w:val="1"/>
      <w:numFmt w:val="decimal"/>
      <w:lvlText w:val="%1."/>
      <w:lvlJc w:val="left"/>
      <w:pPr>
        <w:ind w:left="1945" w:hanging="363"/>
      </w:pPr>
      <w:rPr>
        <w:rFonts w:ascii="Times New Roman" w:eastAsia="Times New Roman" w:hAnsi="Times New Roman" w:cs="Times New Roman" w:hint="default"/>
        <w:spacing w:val="-1"/>
        <w:w w:val="98"/>
        <w:sz w:val="28"/>
        <w:szCs w:val="28"/>
        <w:lang w:val="ru-RU" w:eastAsia="en-US" w:bidi="ar-SA"/>
      </w:rPr>
    </w:lvl>
    <w:lvl w:ilvl="1" w:tplc="39305F04">
      <w:numFmt w:val="bullet"/>
      <w:lvlText w:val="•"/>
      <w:lvlJc w:val="left"/>
      <w:pPr>
        <w:ind w:left="2871" w:hanging="363"/>
      </w:pPr>
      <w:rPr>
        <w:rFonts w:hint="default"/>
        <w:lang w:val="ru-RU" w:eastAsia="en-US" w:bidi="ar-SA"/>
      </w:rPr>
    </w:lvl>
    <w:lvl w:ilvl="2" w:tplc="A8C4EE2E">
      <w:numFmt w:val="bullet"/>
      <w:lvlText w:val="•"/>
      <w:lvlJc w:val="left"/>
      <w:pPr>
        <w:ind w:left="3803" w:hanging="363"/>
      </w:pPr>
      <w:rPr>
        <w:rFonts w:hint="default"/>
        <w:lang w:val="ru-RU" w:eastAsia="en-US" w:bidi="ar-SA"/>
      </w:rPr>
    </w:lvl>
    <w:lvl w:ilvl="3" w:tplc="FEE8A0DC">
      <w:numFmt w:val="bullet"/>
      <w:lvlText w:val="•"/>
      <w:lvlJc w:val="left"/>
      <w:pPr>
        <w:ind w:left="4735" w:hanging="363"/>
      </w:pPr>
      <w:rPr>
        <w:rFonts w:hint="default"/>
        <w:lang w:val="ru-RU" w:eastAsia="en-US" w:bidi="ar-SA"/>
      </w:rPr>
    </w:lvl>
    <w:lvl w:ilvl="4" w:tplc="BE8C84E0">
      <w:numFmt w:val="bullet"/>
      <w:lvlText w:val="•"/>
      <w:lvlJc w:val="left"/>
      <w:pPr>
        <w:ind w:left="5667" w:hanging="363"/>
      </w:pPr>
      <w:rPr>
        <w:rFonts w:hint="default"/>
        <w:lang w:val="ru-RU" w:eastAsia="en-US" w:bidi="ar-SA"/>
      </w:rPr>
    </w:lvl>
    <w:lvl w:ilvl="5" w:tplc="0FD4A6CE">
      <w:numFmt w:val="bullet"/>
      <w:lvlText w:val="•"/>
      <w:lvlJc w:val="left"/>
      <w:pPr>
        <w:ind w:left="6599" w:hanging="363"/>
      </w:pPr>
      <w:rPr>
        <w:rFonts w:hint="default"/>
        <w:lang w:val="ru-RU" w:eastAsia="en-US" w:bidi="ar-SA"/>
      </w:rPr>
    </w:lvl>
    <w:lvl w:ilvl="6" w:tplc="C41054B2">
      <w:numFmt w:val="bullet"/>
      <w:lvlText w:val="•"/>
      <w:lvlJc w:val="left"/>
      <w:pPr>
        <w:ind w:left="7531" w:hanging="363"/>
      </w:pPr>
      <w:rPr>
        <w:rFonts w:hint="default"/>
        <w:lang w:val="ru-RU" w:eastAsia="en-US" w:bidi="ar-SA"/>
      </w:rPr>
    </w:lvl>
    <w:lvl w:ilvl="7" w:tplc="CAA6D656">
      <w:numFmt w:val="bullet"/>
      <w:lvlText w:val="•"/>
      <w:lvlJc w:val="left"/>
      <w:pPr>
        <w:ind w:left="8463" w:hanging="363"/>
      </w:pPr>
      <w:rPr>
        <w:rFonts w:hint="default"/>
        <w:lang w:val="ru-RU" w:eastAsia="en-US" w:bidi="ar-SA"/>
      </w:rPr>
    </w:lvl>
    <w:lvl w:ilvl="8" w:tplc="55E6C820">
      <w:numFmt w:val="bullet"/>
      <w:lvlText w:val="•"/>
      <w:lvlJc w:val="left"/>
      <w:pPr>
        <w:ind w:left="9395" w:hanging="363"/>
      </w:pPr>
      <w:rPr>
        <w:rFonts w:hint="default"/>
        <w:lang w:val="ru-RU" w:eastAsia="en-US" w:bidi="ar-SA"/>
      </w:rPr>
    </w:lvl>
  </w:abstractNum>
  <w:abstractNum w:abstractNumId="65" w15:restartNumberingAfterBreak="0">
    <w:nsid w:val="6B62692B"/>
    <w:multiLevelType w:val="multilevel"/>
    <w:tmpl w:val="16B231A2"/>
    <w:lvl w:ilvl="0">
      <w:start w:val="1"/>
      <w:numFmt w:val="decimal"/>
      <w:lvlText w:val="%1."/>
      <w:lvlJc w:val="left"/>
      <w:pPr>
        <w:ind w:left="612" w:hanging="284"/>
      </w:pPr>
      <w:rPr>
        <w:rFonts w:ascii="Times New Roman" w:eastAsia="Times New Roman" w:hAnsi="Times New Roman" w:cs="Times New Roman" w:hint="default"/>
        <w:b/>
        <w:bCs/>
        <w:spacing w:val="-11"/>
        <w:w w:val="98"/>
        <w:sz w:val="28"/>
        <w:szCs w:val="28"/>
        <w:lang w:val="ru-RU" w:eastAsia="en-US" w:bidi="ar-SA"/>
      </w:rPr>
    </w:lvl>
    <w:lvl w:ilvl="1">
      <w:start w:val="1"/>
      <w:numFmt w:val="decimal"/>
      <w:lvlText w:val="%1.%2."/>
      <w:lvlJc w:val="left"/>
      <w:pPr>
        <w:ind w:left="1350" w:hanging="497"/>
      </w:pPr>
      <w:rPr>
        <w:rFonts w:ascii="Times New Roman" w:eastAsia="Times New Roman" w:hAnsi="Times New Roman" w:cs="Times New Roman" w:hint="default"/>
        <w:w w:val="98"/>
        <w:sz w:val="28"/>
        <w:szCs w:val="28"/>
        <w:lang w:val="ru-RU" w:eastAsia="en-US" w:bidi="ar-SA"/>
      </w:rPr>
    </w:lvl>
    <w:lvl w:ilvl="2">
      <w:start w:val="1"/>
      <w:numFmt w:val="decimal"/>
      <w:lvlText w:val="%1.%2.%3."/>
      <w:lvlJc w:val="left"/>
      <w:pPr>
        <w:ind w:left="1801" w:hanging="708"/>
      </w:pPr>
      <w:rPr>
        <w:rFonts w:ascii="Times New Roman" w:eastAsia="Times New Roman" w:hAnsi="Times New Roman" w:cs="Times New Roman" w:hint="default"/>
        <w:w w:val="98"/>
        <w:sz w:val="28"/>
        <w:szCs w:val="28"/>
        <w:lang w:val="ru-RU" w:eastAsia="en-US" w:bidi="ar-SA"/>
      </w:rPr>
    </w:lvl>
    <w:lvl w:ilvl="3">
      <w:start w:val="1"/>
      <w:numFmt w:val="decimal"/>
      <w:lvlText w:val="%1.%2.%3.%4."/>
      <w:lvlJc w:val="left"/>
      <w:pPr>
        <w:ind w:left="2252" w:hanging="920"/>
      </w:pPr>
      <w:rPr>
        <w:rFonts w:ascii="Times New Roman" w:eastAsia="Times New Roman" w:hAnsi="Times New Roman" w:cs="Times New Roman" w:hint="default"/>
        <w:i/>
        <w:iCs/>
        <w:w w:val="98"/>
        <w:sz w:val="28"/>
        <w:szCs w:val="28"/>
        <w:lang w:val="ru-RU" w:eastAsia="en-US" w:bidi="ar-SA"/>
      </w:rPr>
    </w:lvl>
    <w:lvl w:ilvl="4">
      <w:numFmt w:val="bullet"/>
      <w:lvlText w:val="•"/>
      <w:lvlJc w:val="left"/>
      <w:pPr>
        <w:ind w:left="1940" w:hanging="920"/>
      </w:pPr>
      <w:rPr>
        <w:rFonts w:hint="default"/>
        <w:lang w:val="ru-RU" w:eastAsia="en-US" w:bidi="ar-SA"/>
      </w:rPr>
    </w:lvl>
    <w:lvl w:ilvl="5">
      <w:numFmt w:val="bullet"/>
      <w:lvlText w:val="•"/>
      <w:lvlJc w:val="left"/>
      <w:pPr>
        <w:ind w:left="2260" w:hanging="920"/>
      </w:pPr>
      <w:rPr>
        <w:rFonts w:hint="default"/>
        <w:lang w:val="ru-RU" w:eastAsia="en-US" w:bidi="ar-SA"/>
      </w:rPr>
    </w:lvl>
    <w:lvl w:ilvl="6">
      <w:numFmt w:val="bullet"/>
      <w:lvlText w:val="•"/>
      <w:lvlJc w:val="left"/>
      <w:pPr>
        <w:ind w:left="2380" w:hanging="920"/>
      </w:pPr>
      <w:rPr>
        <w:rFonts w:hint="default"/>
        <w:lang w:val="ru-RU" w:eastAsia="en-US" w:bidi="ar-SA"/>
      </w:rPr>
    </w:lvl>
    <w:lvl w:ilvl="7">
      <w:numFmt w:val="bullet"/>
      <w:lvlText w:val="•"/>
      <w:lvlJc w:val="left"/>
      <w:pPr>
        <w:ind w:left="4599" w:hanging="920"/>
      </w:pPr>
      <w:rPr>
        <w:rFonts w:hint="default"/>
        <w:lang w:val="ru-RU" w:eastAsia="en-US" w:bidi="ar-SA"/>
      </w:rPr>
    </w:lvl>
    <w:lvl w:ilvl="8">
      <w:numFmt w:val="bullet"/>
      <w:lvlText w:val="•"/>
      <w:lvlJc w:val="left"/>
      <w:pPr>
        <w:ind w:left="6819" w:hanging="920"/>
      </w:pPr>
      <w:rPr>
        <w:rFonts w:hint="default"/>
        <w:lang w:val="ru-RU" w:eastAsia="en-US" w:bidi="ar-SA"/>
      </w:rPr>
    </w:lvl>
  </w:abstractNum>
  <w:abstractNum w:abstractNumId="66" w15:restartNumberingAfterBreak="0">
    <w:nsid w:val="6C500FB7"/>
    <w:multiLevelType w:val="hybridMultilevel"/>
    <w:tmpl w:val="FF54D11C"/>
    <w:lvl w:ilvl="0" w:tplc="4FB8C574">
      <w:numFmt w:val="bullet"/>
      <w:lvlText w:val=""/>
      <w:lvlJc w:val="left"/>
      <w:pPr>
        <w:ind w:left="839" w:hanging="240"/>
      </w:pPr>
      <w:rPr>
        <w:rFonts w:ascii="Symbol" w:eastAsia="Symbol" w:hAnsi="Symbol" w:cs="Symbol" w:hint="default"/>
        <w:w w:val="99"/>
        <w:sz w:val="20"/>
        <w:szCs w:val="20"/>
        <w:lang w:val="ru-RU" w:eastAsia="en-US" w:bidi="ar-SA"/>
      </w:rPr>
    </w:lvl>
    <w:lvl w:ilvl="1" w:tplc="ADA4EEF8">
      <w:numFmt w:val="bullet"/>
      <w:lvlText w:val="•"/>
      <w:lvlJc w:val="left"/>
      <w:pPr>
        <w:ind w:left="1412" w:hanging="240"/>
      </w:pPr>
      <w:rPr>
        <w:rFonts w:hint="default"/>
        <w:lang w:val="ru-RU" w:eastAsia="en-US" w:bidi="ar-SA"/>
      </w:rPr>
    </w:lvl>
    <w:lvl w:ilvl="2" w:tplc="3C26FEB4">
      <w:numFmt w:val="bullet"/>
      <w:lvlText w:val="•"/>
      <w:lvlJc w:val="left"/>
      <w:pPr>
        <w:ind w:left="1984" w:hanging="240"/>
      </w:pPr>
      <w:rPr>
        <w:rFonts w:hint="default"/>
        <w:lang w:val="ru-RU" w:eastAsia="en-US" w:bidi="ar-SA"/>
      </w:rPr>
    </w:lvl>
    <w:lvl w:ilvl="3" w:tplc="DA848920">
      <w:numFmt w:val="bullet"/>
      <w:lvlText w:val="•"/>
      <w:lvlJc w:val="left"/>
      <w:pPr>
        <w:ind w:left="2556" w:hanging="240"/>
      </w:pPr>
      <w:rPr>
        <w:rFonts w:hint="default"/>
        <w:lang w:val="ru-RU" w:eastAsia="en-US" w:bidi="ar-SA"/>
      </w:rPr>
    </w:lvl>
    <w:lvl w:ilvl="4" w:tplc="0AF2692E">
      <w:numFmt w:val="bullet"/>
      <w:lvlText w:val="•"/>
      <w:lvlJc w:val="left"/>
      <w:pPr>
        <w:ind w:left="3129" w:hanging="240"/>
      </w:pPr>
      <w:rPr>
        <w:rFonts w:hint="default"/>
        <w:lang w:val="ru-RU" w:eastAsia="en-US" w:bidi="ar-SA"/>
      </w:rPr>
    </w:lvl>
    <w:lvl w:ilvl="5" w:tplc="8B70E7B6">
      <w:numFmt w:val="bullet"/>
      <w:lvlText w:val="•"/>
      <w:lvlJc w:val="left"/>
      <w:pPr>
        <w:ind w:left="3701" w:hanging="240"/>
      </w:pPr>
      <w:rPr>
        <w:rFonts w:hint="default"/>
        <w:lang w:val="ru-RU" w:eastAsia="en-US" w:bidi="ar-SA"/>
      </w:rPr>
    </w:lvl>
    <w:lvl w:ilvl="6" w:tplc="F4C83354">
      <w:numFmt w:val="bullet"/>
      <w:lvlText w:val="•"/>
      <w:lvlJc w:val="left"/>
      <w:pPr>
        <w:ind w:left="4273" w:hanging="240"/>
      </w:pPr>
      <w:rPr>
        <w:rFonts w:hint="default"/>
        <w:lang w:val="ru-RU" w:eastAsia="en-US" w:bidi="ar-SA"/>
      </w:rPr>
    </w:lvl>
    <w:lvl w:ilvl="7" w:tplc="72BAE9EE">
      <w:numFmt w:val="bullet"/>
      <w:lvlText w:val="•"/>
      <w:lvlJc w:val="left"/>
      <w:pPr>
        <w:ind w:left="4846" w:hanging="240"/>
      </w:pPr>
      <w:rPr>
        <w:rFonts w:hint="default"/>
        <w:lang w:val="ru-RU" w:eastAsia="en-US" w:bidi="ar-SA"/>
      </w:rPr>
    </w:lvl>
    <w:lvl w:ilvl="8" w:tplc="E9FC2254">
      <w:numFmt w:val="bullet"/>
      <w:lvlText w:val="•"/>
      <w:lvlJc w:val="left"/>
      <w:pPr>
        <w:ind w:left="5418" w:hanging="240"/>
      </w:pPr>
      <w:rPr>
        <w:rFonts w:hint="default"/>
        <w:lang w:val="ru-RU" w:eastAsia="en-US" w:bidi="ar-SA"/>
      </w:rPr>
    </w:lvl>
  </w:abstractNum>
  <w:abstractNum w:abstractNumId="67" w15:restartNumberingAfterBreak="0">
    <w:nsid w:val="6D7B4A36"/>
    <w:multiLevelType w:val="hybridMultilevel"/>
    <w:tmpl w:val="835E50E2"/>
    <w:lvl w:ilvl="0" w:tplc="04AC8D3A">
      <w:numFmt w:val="bullet"/>
      <w:lvlText w:val="–"/>
      <w:lvlJc w:val="left"/>
      <w:pPr>
        <w:ind w:left="1520" w:hanging="240"/>
      </w:pPr>
      <w:rPr>
        <w:rFonts w:ascii="Times New Roman" w:eastAsia="Times New Roman" w:hAnsi="Times New Roman" w:cs="Times New Roman" w:hint="default"/>
        <w:w w:val="98"/>
        <w:sz w:val="28"/>
        <w:szCs w:val="28"/>
        <w:lang w:val="ru-RU" w:eastAsia="en-US" w:bidi="ar-SA"/>
      </w:rPr>
    </w:lvl>
    <w:lvl w:ilvl="1" w:tplc="92A06D30">
      <w:numFmt w:val="bullet"/>
      <w:lvlText w:val="•"/>
      <w:lvlJc w:val="left"/>
      <w:pPr>
        <w:ind w:left="2493" w:hanging="240"/>
      </w:pPr>
      <w:rPr>
        <w:rFonts w:hint="default"/>
        <w:lang w:val="ru-RU" w:eastAsia="en-US" w:bidi="ar-SA"/>
      </w:rPr>
    </w:lvl>
    <w:lvl w:ilvl="2" w:tplc="4B544626">
      <w:numFmt w:val="bullet"/>
      <w:lvlText w:val="•"/>
      <w:lvlJc w:val="left"/>
      <w:pPr>
        <w:ind w:left="3467" w:hanging="240"/>
      </w:pPr>
      <w:rPr>
        <w:rFonts w:hint="default"/>
        <w:lang w:val="ru-RU" w:eastAsia="en-US" w:bidi="ar-SA"/>
      </w:rPr>
    </w:lvl>
    <w:lvl w:ilvl="3" w:tplc="79CE4EDA">
      <w:numFmt w:val="bullet"/>
      <w:lvlText w:val="•"/>
      <w:lvlJc w:val="left"/>
      <w:pPr>
        <w:ind w:left="4441" w:hanging="240"/>
      </w:pPr>
      <w:rPr>
        <w:rFonts w:hint="default"/>
        <w:lang w:val="ru-RU" w:eastAsia="en-US" w:bidi="ar-SA"/>
      </w:rPr>
    </w:lvl>
    <w:lvl w:ilvl="4" w:tplc="832CAA3A">
      <w:numFmt w:val="bullet"/>
      <w:lvlText w:val="•"/>
      <w:lvlJc w:val="left"/>
      <w:pPr>
        <w:ind w:left="5415" w:hanging="240"/>
      </w:pPr>
      <w:rPr>
        <w:rFonts w:hint="default"/>
        <w:lang w:val="ru-RU" w:eastAsia="en-US" w:bidi="ar-SA"/>
      </w:rPr>
    </w:lvl>
    <w:lvl w:ilvl="5" w:tplc="E7C2C50C">
      <w:numFmt w:val="bullet"/>
      <w:lvlText w:val="•"/>
      <w:lvlJc w:val="left"/>
      <w:pPr>
        <w:ind w:left="6389" w:hanging="240"/>
      </w:pPr>
      <w:rPr>
        <w:rFonts w:hint="default"/>
        <w:lang w:val="ru-RU" w:eastAsia="en-US" w:bidi="ar-SA"/>
      </w:rPr>
    </w:lvl>
    <w:lvl w:ilvl="6" w:tplc="1B02A0EE">
      <w:numFmt w:val="bullet"/>
      <w:lvlText w:val="•"/>
      <w:lvlJc w:val="left"/>
      <w:pPr>
        <w:ind w:left="7363" w:hanging="240"/>
      </w:pPr>
      <w:rPr>
        <w:rFonts w:hint="default"/>
        <w:lang w:val="ru-RU" w:eastAsia="en-US" w:bidi="ar-SA"/>
      </w:rPr>
    </w:lvl>
    <w:lvl w:ilvl="7" w:tplc="3F0E88D4">
      <w:numFmt w:val="bullet"/>
      <w:lvlText w:val="•"/>
      <w:lvlJc w:val="left"/>
      <w:pPr>
        <w:ind w:left="8337" w:hanging="240"/>
      </w:pPr>
      <w:rPr>
        <w:rFonts w:hint="default"/>
        <w:lang w:val="ru-RU" w:eastAsia="en-US" w:bidi="ar-SA"/>
      </w:rPr>
    </w:lvl>
    <w:lvl w:ilvl="8" w:tplc="BD6C8E50">
      <w:numFmt w:val="bullet"/>
      <w:lvlText w:val="•"/>
      <w:lvlJc w:val="left"/>
      <w:pPr>
        <w:ind w:left="9311" w:hanging="240"/>
      </w:pPr>
      <w:rPr>
        <w:rFonts w:hint="default"/>
        <w:lang w:val="ru-RU" w:eastAsia="en-US" w:bidi="ar-SA"/>
      </w:rPr>
    </w:lvl>
  </w:abstractNum>
  <w:abstractNum w:abstractNumId="68" w15:restartNumberingAfterBreak="0">
    <w:nsid w:val="728517DE"/>
    <w:multiLevelType w:val="multilevel"/>
    <w:tmpl w:val="71FAEE76"/>
    <w:lvl w:ilvl="0">
      <w:start w:val="3"/>
      <w:numFmt w:val="decimal"/>
      <w:lvlText w:val="%1"/>
      <w:lvlJc w:val="left"/>
      <w:pPr>
        <w:ind w:left="896" w:hanging="754"/>
      </w:pPr>
      <w:rPr>
        <w:rFonts w:hint="default"/>
        <w:lang w:val="ru-RU" w:eastAsia="en-US" w:bidi="ar-SA"/>
      </w:rPr>
    </w:lvl>
    <w:lvl w:ilvl="1">
      <w:start w:val="9"/>
      <w:numFmt w:val="decimal"/>
      <w:lvlText w:val="%1.%2"/>
      <w:lvlJc w:val="left"/>
      <w:pPr>
        <w:ind w:left="896" w:hanging="754"/>
      </w:pPr>
      <w:rPr>
        <w:rFonts w:hint="default"/>
        <w:lang w:val="ru-RU" w:eastAsia="en-US" w:bidi="ar-SA"/>
      </w:rPr>
    </w:lvl>
    <w:lvl w:ilvl="2">
      <w:start w:val="1"/>
      <w:numFmt w:val="decimal"/>
      <w:lvlText w:val="%1.%2.%3."/>
      <w:lvlJc w:val="left"/>
      <w:pPr>
        <w:ind w:left="896" w:hanging="754"/>
      </w:pPr>
      <w:rPr>
        <w:rFonts w:ascii="Times New Roman" w:eastAsia="Times New Roman" w:hAnsi="Times New Roman" w:cs="Times New Roman" w:hint="default"/>
        <w:w w:val="98"/>
        <w:sz w:val="28"/>
        <w:szCs w:val="28"/>
        <w:lang w:val="ru-RU" w:eastAsia="en-US" w:bidi="ar-SA"/>
      </w:rPr>
    </w:lvl>
    <w:lvl w:ilvl="3">
      <w:numFmt w:val="bullet"/>
      <w:lvlText w:val="-"/>
      <w:lvlJc w:val="left"/>
      <w:pPr>
        <w:ind w:left="142" w:hanging="164"/>
      </w:pPr>
      <w:rPr>
        <w:rFonts w:ascii="Times New Roman" w:eastAsia="Times New Roman" w:hAnsi="Times New Roman" w:cs="Times New Roman" w:hint="default"/>
        <w:w w:val="98"/>
        <w:sz w:val="28"/>
        <w:szCs w:val="28"/>
        <w:lang w:val="ru-RU" w:eastAsia="en-US" w:bidi="ar-SA"/>
      </w:rPr>
    </w:lvl>
    <w:lvl w:ilvl="4">
      <w:numFmt w:val="bullet"/>
      <w:lvlText w:val="•"/>
      <w:lvlJc w:val="left"/>
      <w:pPr>
        <w:ind w:left="4046" w:hanging="164"/>
      </w:pPr>
      <w:rPr>
        <w:rFonts w:hint="default"/>
        <w:lang w:val="ru-RU" w:eastAsia="en-US" w:bidi="ar-SA"/>
      </w:rPr>
    </w:lvl>
    <w:lvl w:ilvl="5">
      <w:numFmt w:val="bullet"/>
      <w:lvlText w:val="•"/>
      <w:lvlJc w:val="left"/>
      <w:pPr>
        <w:ind w:left="5095" w:hanging="164"/>
      </w:pPr>
      <w:rPr>
        <w:rFonts w:hint="default"/>
        <w:lang w:val="ru-RU" w:eastAsia="en-US" w:bidi="ar-SA"/>
      </w:rPr>
    </w:lvl>
    <w:lvl w:ilvl="6">
      <w:numFmt w:val="bullet"/>
      <w:lvlText w:val="•"/>
      <w:lvlJc w:val="left"/>
      <w:pPr>
        <w:ind w:left="6144" w:hanging="164"/>
      </w:pPr>
      <w:rPr>
        <w:rFonts w:hint="default"/>
        <w:lang w:val="ru-RU" w:eastAsia="en-US" w:bidi="ar-SA"/>
      </w:rPr>
    </w:lvl>
    <w:lvl w:ilvl="7">
      <w:numFmt w:val="bullet"/>
      <w:lvlText w:val="•"/>
      <w:lvlJc w:val="left"/>
      <w:pPr>
        <w:ind w:left="7192" w:hanging="164"/>
      </w:pPr>
      <w:rPr>
        <w:rFonts w:hint="default"/>
        <w:lang w:val="ru-RU" w:eastAsia="en-US" w:bidi="ar-SA"/>
      </w:rPr>
    </w:lvl>
    <w:lvl w:ilvl="8">
      <w:numFmt w:val="bullet"/>
      <w:lvlText w:val="•"/>
      <w:lvlJc w:val="left"/>
      <w:pPr>
        <w:ind w:left="8241" w:hanging="164"/>
      </w:pPr>
      <w:rPr>
        <w:rFonts w:hint="default"/>
        <w:lang w:val="ru-RU" w:eastAsia="en-US" w:bidi="ar-SA"/>
      </w:rPr>
    </w:lvl>
  </w:abstractNum>
  <w:abstractNum w:abstractNumId="69" w15:restartNumberingAfterBreak="0">
    <w:nsid w:val="74122AD0"/>
    <w:multiLevelType w:val="hybridMultilevel"/>
    <w:tmpl w:val="710C5A72"/>
    <w:lvl w:ilvl="0" w:tplc="5F64D7FE">
      <w:numFmt w:val="bullet"/>
      <w:lvlText w:val=""/>
      <w:lvlJc w:val="left"/>
      <w:pPr>
        <w:ind w:left="1505" w:hanging="360"/>
      </w:pPr>
      <w:rPr>
        <w:rFonts w:ascii="Symbol" w:eastAsia="Symbol" w:hAnsi="Symbol" w:cs="Symbol" w:hint="default"/>
        <w:w w:val="99"/>
        <w:sz w:val="20"/>
        <w:szCs w:val="20"/>
        <w:lang w:val="ru-RU" w:eastAsia="en-US" w:bidi="ar-SA"/>
      </w:rPr>
    </w:lvl>
    <w:lvl w:ilvl="1" w:tplc="C70C924C">
      <w:numFmt w:val="bullet"/>
      <w:lvlText w:val="•"/>
      <w:lvlJc w:val="left"/>
      <w:pPr>
        <w:ind w:left="2375" w:hanging="360"/>
      </w:pPr>
      <w:rPr>
        <w:rFonts w:hint="default"/>
        <w:lang w:val="ru-RU" w:eastAsia="en-US" w:bidi="ar-SA"/>
      </w:rPr>
    </w:lvl>
    <w:lvl w:ilvl="2" w:tplc="13D6495E">
      <w:numFmt w:val="bullet"/>
      <w:lvlText w:val="•"/>
      <w:lvlJc w:val="left"/>
      <w:pPr>
        <w:ind w:left="3251" w:hanging="360"/>
      </w:pPr>
      <w:rPr>
        <w:rFonts w:hint="default"/>
        <w:lang w:val="ru-RU" w:eastAsia="en-US" w:bidi="ar-SA"/>
      </w:rPr>
    </w:lvl>
    <w:lvl w:ilvl="3" w:tplc="29F62782">
      <w:numFmt w:val="bullet"/>
      <w:lvlText w:val="•"/>
      <w:lvlJc w:val="left"/>
      <w:pPr>
        <w:ind w:left="4127" w:hanging="360"/>
      </w:pPr>
      <w:rPr>
        <w:rFonts w:hint="default"/>
        <w:lang w:val="ru-RU" w:eastAsia="en-US" w:bidi="ar-SA"/>
      </w:rPr>
    </w:lvl>
    <w:lvl w:ilvl="4" w:tplc="EFB80BDC">
      <w:numFmt w:val="bullet"/>
      <w:lvlText w:val="•"/>
      <w:lvlJc w:val="left"/>
      <w:pPr>
        <w:ind w:left="5003" w:hanging="360"/>
      </w:pPr>
      <w:rPr>
        <w:rFonts w:hint="default"/>
        <w:lang w:val="ru-RU" w:eastAsia="en-US" w:bidi="ar-SA"/>
      </w:rPr>
    </w:lvl>
    <w:lvl w:ilvl="5" w:tplc="44084080">
      <w:numFmt w:val="bullet"/>
      <w:lvlText w:val="•"/>
      <w:lvlJc w:val="left"/>
      <w:pPr>
        <w:ind w:left="5879" w:hanging="360"/>
      </w:pPr>
      <w:rPr>
        <w:rFonts w:hint="default"/>
        <w:lang w:val="ru-RU" w:eastAsia="en-US" w:bidi="ar-SA"/>
      </w:rPr>
    </w:lvl>
    <w:lvl w:ilvl="6" w:tplc="CB96B5B8">
      <w:numFmt w:val="bullet"/>
      <w:lvlText w:val="•"/>
      <w:lvlJc w:val="left"/>
      <w:pPr>
        <w:ind w:left="6755" w:hanging="360"/>
      </w:pPr>
      <w:rPr>
        <w:rFonts w:hint="default"/>
        <w:lang w:val="ru-RU" w:eastAsia="en-US" w:bidi="ar-SA"/>
      </w:rPr>
    </w:lvl>
    <w:lvl w:ilvl="7" w:tplc="C8C0E088">
      <w:numFmt w:val="bullet"/>
      <w:lvlText w:val="•"/>
      <w:lvlJc w:val="left"/>
      <w:pPr>
        <w:ind w:left="7631" w:hanging="360"/>
      </w:pPr>
      <w:rPr>
        <w:rFonts w:hint="default"/>
        <w:lang w:val="ru-RU" w:eastAsia="en-US" w:bidi="ar-SA"/>
      </w:rPr>
    </w:lvl>
    <w:lvl w:ilvl="8" w:tplc="55365AC6">
      <w:numFmt w:val="bullet"/>
      <w:lvlText w:val="•"/>
      <w:lvlJc w:val="left"/>
      <w:pPr>
        <w:ind w:left="8507" w:hanging="360"/>
      </w:pPr>
      <w:rPr>
        <w:rFonts w:hint="default"/>
        <w:lang w:val="ru-RU" w:eastAsia="en-US" w:bidi="ar-SA"/>
      </w:rPr>
    </w:lvl>
  </w:abstractNum>
  <w:abstractNum w:abstractNumId="70" w15:restartNumberingAfterBreak="0">
    <w:nsid w:val="74495C19"/>
    <w:multiLevelType w:val="hybridMultilevel"/>
    <w:tmpl w:val="D39C950A"/>
    <w:lvl w:ilvl="0" w:tplc="509CC032">
      <w:start w:val="1"/>
      <w:numFmt w:val="decimal"/>
      <w:lvlText w:val="%1."/>
      <w:lvlJc w:val="left"/>
      <w:pPr>
        <w:ind w:left="150" w:hanging="305"/>
      </w:pPr>
      <w:rPr>
        <w:rFonts w:ascii="Times New Roman" w:eastAsia="Times New Roman" w:hAnsi="Times New Roman" w:cs="Times New Roman" w:hint="default"/>
        <w:spacing w:val="-1"/>
        <w:w w:val="98"/>
        <w:sz w:val="28"/>
        <w:szCs w:val="28"/>
        <w:lang w:val="ru-RU" w:eastAsia="en-US" w:bidi="ar-SA"/>
      </w:rPr>
    </w:lvl>
    <w:lvl w:ilvl="1" w:tplc="CE0A04E8">
      <w:numFmt w:val="bullet"/>
      <w:lvlText w:val="•"/>
      <w:lvlJc w:val="left"/>
      <w:pPr>
        <w:ind w:left="1185" w:hanging="305"/>
      </w:pPr>
      <w:rPr>
        <w:rFonts w:hint="default"/>
        <w:lang w:val="ru-RU" w:eastAsia="en-US" w:bidi="ar-SA"/>
      </w:rPr>
    </w:lvl>
    <w:lvl w:ilvl="2" w:tplc="B92AF8F6">
      <w:numFmt w:val="bullet"/>
      <w:lvlText w:val="•"/>
      <w:lvlJc w:val="left"/>
      <w:pPr>
        <w:ind w:left="2211" w:hanging="305"/>
      </w:pPr>
      <w:rPr>
        <w:rFonts w:hint="default"/>
        <w:lang w:val="ru-RU" w:eastAsia="en-US" w:bidi="ar-SA"/>
      </w:rPr>
    </w:lvl>
    <w:lvl w:ilvl="3" w:tplc="82B87664">
      <w:numFmt w:val="bullet"/>
      <w:lvlText w:val="•"/>
      <w:lvlJc w:val="left"/>
      <w:pPr>
        <w:ind w:left="3237" w:hanging="305"/>
      </w:pPr>
      <w:rPr>
        <w:rFonts w:hint="default"/>
        <w:lang w:val="ru-RU" w:eastAsia="en-US" w:bidi="ar-SA"/>
      </w:rPr>
    </w:lvl>
    <w:lvl w:ilvl="4" w:tplc="481A830A">
      <w:numFmt w:val="bullet"/>
      <w:lvlText w:val="•"/>
      <w:lvlJc w:val="left"/>
      <w:pPr>
        <w:ind w:left="4263" w:hanging="305"/>
      </w:pPr>
      <w:rPr>
        <w:rFonts w:hint="default"/>
        <w:lang w:val="ru-RU" w:eastAsia="en-US" w:bidi="ar-SA"/>
      </w:rPr>
    </w:lvl>
    <w:lvl w:ilvl="5" w:tplc="8F3C832E">
      <w:numFmt w:val="bullet"/>
      <w:lvlText w:val="•"/>
      <w:lvlJc w:val="left"/>
      <w:pPr>
        <w:ind w:left="5289" w:hanging="305"/>
      </w:pPr>
      <w:rPr>
        <w:rFonts w:hint="default"/>
        <w:lang w:val="ru-RU" w:eastAsia="en-US" w:bidi="ar-SA"/>
      </w:rPr>
    </w:lvl>
    <w:lvl w:ilvl="6" w:tplc="EA8E0FE4">
      <w:numFmt w:val="bullet"/>
      <w:lvlText w:val="•"/>
      <w:lvlJc w:val="left"/>
      <w:pPr>
        <w:ind w:left="6315" w:hanging="305"/>
      </w:pPr>
      <w:rPr>
        <w:rFonts w:hint="default"/>
        <w:lang w:val="ru-RU" w:eastAsia="en-US" w:bidi="ar-SA"/>
      </w:rPr>
    </w:lvl>
    <w:lvl w:ilvl="7" w:tplc="DAD26972">
      <w:numFmt w:val="bullet"/>
      <w:lvlText w:val="•"/>
      <w:lvlJc w:val="left"/>
      <w:pPr>
        <w:ind w:left="7341" w:hanging="305"/>
      </w:pPr>
      <w:rPr>
        <w:rFonts w:hint="default"/>
        <w:lang w:val="ru-RU" w:eastAsia="en-US" w:bidi="ar-SA"/>
      </w:rPr>
    </w:lvl>
    <w:lvl w:ilvl="8" w:tplc="932CADB4">
      <w:numFmt w:val="bullet"/>
      <w:lvlText w:val="•"/>
      <w:lvlJc w:val="left"/>
      <w:pPr>
        <w:ind w:left="8367" w:hanging="305"/>
      </w:pPr>
      <w:rPr>
        <w:rFonts w:hint="default"/>
        <w:lang w:val="ru-RU" w:eastAsia="en-US" w:bidi="ar-SA"/>
      </w:rPr>
    </w:lvl>
  </w:abstractNum>
  <w:abstractNum w:abstractNumId="71" w15:restartNumberingAfterBreak="0">
    <w:nsid w:val="7E0B31A0"/>
    <w:multiLevelType w:val="hybridMultilevel"/>
    <w:tmpl w:val="2766F9A2"/>
    <w:lvl w:ilvl="0" w:tplc="CA8AC3CE">
      <w:start w:val="1"/>
      <w:numFmt w:val="decimal"/>
      <w:lvlText w:val="%1."/>
      <w:lvlJc w:val="left"/>
      <w:pPr>
        <w:ind w:left="1400" w:hanging="360"/>
      </w:pPr>
      <w:rPr>
        <w:rFonts w:ascii="Times New Roman" w:eastAsia="Times New Roman" w:hAnsi="Times New Roman" w:cs="Times New Roman" w:hint="default"/>
        <w:spacing w:val="-1"/>
        <w:w w:val="98"/>
        <w:sz w:val="28"/>
        <w:szCs w:val="28"/>
        <w:lang w:val="ru-RU" w:eastAsia="en-US" w:bidi="ar-SA"/>
      </w:rPr>
    </w:lvl>
    <w:lvl w:ilvl="1" w:tplc="40BCE804">
      <w:start w:val="1"/>
      <w:numFmt w:val="decimal"/>
      <w:lvlText w:val="%2."/>
      <w:lvlJc w:val="left"/>
      <w:pPr>
        <w:ind w:left="1724" w:hanging="300"/>
      </w:pPr>
      <w:rPr>
        <w:rFonts w:ascii="Times New Roman" w:eastAsia="Times New Roman" w:hAnsi="Times New Roman" w:cs="Times New Roman" w:hint="default"/>
        <w:b/>
        <w:bCs/>
        <w:spacing w:val="-1"/>
        <w:w w:val="98"/>
        <w:sz w:val="28"/>
        <w:szCs w:val="28"/>
        <w:lang w:val="ru-RU" w:eastAsia="en-US" w:bidi="ar-SA"/>
      </w:rPr>
    </w:lvl>
    <w:lvl w:ilvl="2" w:tplc="7EA03582">
      <w:start w:val="1"/>
      <w:numFmt w:val="decimal"/>
      <w:lvlText w:val="%3"/>
      <w:lvlJc w:val="left"/>
      <w:pPr>
        <w:ind w:left="1102" w:hanging="368"/>
        <w:jc w:val="right"/>
      </w:pPr>
      <w:rPr>
        <w:rFonts w:ascii="Times New Roman" w:eastAsia="Times New Roman" w:hAnsi="Times New Roman" w:cs="Times New Roman" w:hint="default"/>
        <w:w w:val="98"/>
        <w:sz w:val="28"/>
        <w:szCs w:val="28"/>
        <w:lang w:val="ru-RU" w:eastAsia="en-US" w:bidi="ar-SA"/>
      </w:rPr>
    </w:lvl>
    <w:lvl w:ilvl="3" w:tplc="4946662A">
      <w:numFmt w:val="bullet"/>
      <w:lvlText w:val="•"/>
      <w:lvlJc w:val="left"/>
      <w:pPr>
        <w:ind w:left="2912" w:hanging="368"/>
      </w:pPr>
      <w:rPr>
        <w:rFonts w:hint="default"/>
        <w:lang w:val="ru-RU" w:eastAsia="en-US" w:bidi="ar-SA"/>
      </w:rPr>
    </w:lvl>
    <w:lvl w:ilvl="4" w:tplc="E476251E">
      <w:numFmt w:val="bullet"/>
      <w:lvlText w:val="•"/>
      <w:lvlJc w:val="left"/>
      <w:pPr>
        <w:ind w:left="4104" w:hanging="368"/>
      </w:pPr>
      <w:rPr>
        <w:rFonts w:hint="default"/>
        <w:lang w:val="ru-RU" w:eastAsia="en-US" w:bidi="ar-SA"/>
      </w:rPr>
    </w:lvl>
    <w:lvl w:ilvl="5" w:tplc="62724942">
      <w:numFmt w:val="bullet"/>
      <w:lvlText w:val="•"/>
      <w:lvlJc w:val="left"/>
      <w:pPr>
        <w:ind w:left="5297" w:hanging="368"/>
      </w:pPr>
      <w:rPr>
        <w:rFonts w:hint="default"/>
        <w:lang w:val="ru-RU" w:eastAsia="en-US" w:bidi="ar-SA"/>
      </w:rPr>
    </w:lvl>
    <w:lvl w:ilvl="6" w:tplc="DFC40B68">
      <w:numFmt w:val="bullet"/>
      <w:lvlText w:val="•"/>
      <w:lvlJc w:val="left"/>
      <w:pPr>
        <w:ind w:left="6489" w:hanging="368"/>
      </w:pPr>
      <w:rPr>
        <w:rFonts w:hint="default"/>
        <w:lang w:val="ru-RU" w:eastAsia="en-US" w:bidi="ar-SA"/>
      </w:rPr>
    </w:lvl>
    <w:lvl w:ilvl="7" w:tplc="1A14D6B8">
      <w:numFmt w:val="bullet"/>
      <w:lvlText w:val="•"/>
      <w:lvlJc w:val="left"/>
      <w:pPr>
        <w:ind w:left="7682" w:hanging="368"/>
      </w:pPr>
      <w:rPr>
        <w:rFonts w:hint="default"/>
        <w:lang w:val="ru-RU" w:eastAsia="en-US" w:bidi="ar-SA"/>
      </w:rPr>
    </w:lvl>
    <w:lvl w:ilvl="8" w:tplc="DDDE1260">
      <w:numFmt w:val="bullet"/>
      <w:lvlText w:val="•"/>
      <w:lvlJc w:val="left"/>
      <w:pPr>
        <w:ind w:left="8874" w:hanging="368"/>
      </w:pPr>
      <w:rPr>
        <w:rFonts w:hint="default"/>
        <w:lang w:val="ru-RU" w:eastAsia="en-US" w:bidi="ar-SA"/>
      </w:rPr>
    </w:lvl>
  </w:abstractNum>
  <w:abstractNum w:abstractNumId="72" w15:restartNumberingAfterBreak="0">
    <w:nsid w:val="7F8564EF"/>
    <w:multiLevelType w:val="hybridMultilevel"/>
    <w:tmpl w:val="F3B032B8"/>
    <w:lvl w:ilvl="0" w:tplc="76A04412">
      <w:numFmt w:val="bullet"/>
      <w:lvlText w:val=""/>
      <w:lvlJc w:val="left"/>
      <w:pPr>
        <w:ind w:left="839" w:hanging="243"/>
      </w:pPr>
      <w:rPr>
        <w:rFonts w:ascii="Symbol" w:eastAsia="Symbol" w:hAnsi="Symbol" w:cs="Symbol" w:hint="default"/>
        <w:w w:val="99"/>
        <w:sz w:val="20"/>
        <w:szCs w:val="20"/>
        <w:lang w:val="ru-RU" w:eastAsia="en-US" w:bidi="ar-SA"/>
      </w:rPr>
    </w:lvl>
    <w:lvl w:ilvl="1" w:tplc="F72E2D60">
      <w:numFmt w:val="bullet"/>
      <w:lvlText w:val="•"/>
      <w:lvlJc w:val="left"/>
      <w:pPr>
        <w:ind w:left="1412" w:hanging="243"/>
      </w:pPr>
      <w:rPr>
        <w:rFonts w:hint="default"/>
        <w:lang w:val="ru-RU" w:eastAsia="en-US" w:bidi="ar-SA"/>
      </w:rPr>
    </w:lvl>
    <w:lvl w:ilvl="2" w:tplc="0B8C7962">
      <w:numFmt w:val="bullet"/>
      <w:lvlText w:val="•"/>
      <w:lvlJc w:val="left"/>
      <w:pPr>
        <w:ind w:left="1984" w:hanging="243"/>
      </w:pPr>
      <w:rPr>
        <w:rFonts w:hint="default"/>
        <w:lang w:val="ru-RU" w:eastAsia="en-US" w:bidi="ar-SA"/>
      </w:rPr>
    </w:lvl>
    <w:lvl w:ilvl="3" w:tplc="166CAF50">
      <w:numFmt w:val="bullet"/>
      <w:lvlText w:val="•"/>
      <w:lvlJc w:val="left"/>
      <w:pPr>
        <w:ind w:left="2556" w:hanging="243"/>
      </w:pPr>
      <w:rPr>
        <w:rFonts w:hint="default"/>
        <w:lang w:val="ru-RU" w:eastAsia="en-US" w:bidi="ar-SA"/>
      </w:rPr>
    </w:lvl>
    <w:lvl w:ilvl="4" w:tplc="1E0AD1F0">
      <w:numFmt w:val="bullet"/>
      <w:lvlText w:val="•"/>
      <w:lvlJc w:val="left"/>
      <w:pPr>
        <w:ind w:left="3129" w:hanging="243"/>
      </w:pPr>
      <w:rPr>
        <w:rFonts w:hint="default"/>
        <w:lang w:val="ru-RU" w:eastAsia="en-US" w:bidi="ar-SA"/>
      </w:rPr>
    </w:lvl>
    <w:lvl w:ilvl="5" w:tplc="5F304914">
      <w:numFmt w:val="bullet"/>
      <w:lvlText w:val="•"/>
      <w:lvlJc w:val="left"/>
      <w:pPr>
        <w:ind w:left="3701" w:hanging="243"/>
      </w:pPr>
      <w:rPr>
        <w:rFonts w:hint="default"/>
        <w:lang w:val="ru-RU" w:eastAsia="en-US" w:bidi="ar-SA"/>
      </w:rPr>
    </w:lvl>
    <w:lvl w:ilvl="6" w:tplc="1528E324">
      <w:numFmt w:val="bullet"/>
      <w:lvlText w:val="•"/>
      <w:lvlJc w:val="left"/>
      <w:pPr>
        <w:ind w:left="4273" w:hanging="243"/>
      </w:pPr>
      <w:rPr>
        <w:rFonts w:hint="default"/>
        <w:lang w:val="ru-RU" w:eastAsia="en-US" w:bidi="ar-SA"/>
      </w:rPr>
    </w:lvl>
    <w:lvl w:ilvl="7" w:tplc="86947B3A">
      <w:numFmt w:val="bullet"/>
      <w:lvlText w:val="•"/>
      <w:lvlJc w:val="left"/>
      <w:pPr>
        <w:ind w:left="4846" w:hanging="243"/>
      </w:pPr>
      <w:rPr>
        <w:rFonts w:hint="default"/>
        <w:lang w:val="ru-RU" w:eastAsia="en-US" w:bidi="ar-SA"/>
      </w:rPr>
    </w:lvl>
    <w:lvl w:ilvl="8" w:tplc="00B6B168">
      <w:numFmt w:val="bullet"/>
      <w:lvlText w:val="•"/>
      <w:lvlJc w:val="left"/>
      <w:pPr>
        <w:ind w:left="5418" w:hanging="243"/>
      </w:pPr>
      <w:rPr>
        <w:rFonts w:hint="default"/>
        <w:lang w:val="ru-RU" w:eastAsia="en-US" w:bidi="ar-SA"/>
      </w:rPr>
    </w:lvl>
  </w:abstractNum>
  <w:num w:numId="1">
    <w:abstractNumId w:val="8"/>
  </w:num>
  <w:num w:numId="2">
    <w:abstractNumId w:val="6"/>
  </w:num>
  <w:num w:numId="3">
    <w:abstractNumId w:val="50"/>
  </w:num>
  <w:num w:numId="4">
    <w:abstractNumId w:val="61"/>
  </w:num>
  <w:num w:numId="5">
    <w:abstractNumId w:val="41"/>
  </w:num>
  <w:num w:numId="6">
    <w:abstractNumId w:val="10"/>
  </w:num>
  <w:num w:numId="7">
    <w:abstractNumId w:val="66"/>
  </w:num>
  <w:num w:numId="8">
    <w:abstractNumId w:val="3"/>
  </w:num>
  <w:num w:numId="9">
    <w:abstractNumId w:val="29"/>
  </w:num>
  <w:num w:numId="10">
    <w:abstractNumId w:val="72"/>
  </w:num>
  <w:num w:numId="11">
    <w:abstractNumId w:val="59"/>
  </w:num>
  <w:num w:numId="12">
    <w:abstractNumId w:val="13"/>
  </w:num>
  <w:num w:numId="13">
    <w:abstractNumId w:val="5"/>
  </w:num>
  <w:num w:numId="14">
    <w:abstractNumId w:val="46"/>
  </w:num>
  <w:num w:numId="15">
    <w:abstractNumId w:val="32"/>
  </w:num>
  <w:num w:numId="16">
    <w:abstractNumId w:val="38"/>
  </w:num>
  <w:num w:numId="17">
    <w:abstractNumId w:val="56"/>
  </w:num>
  <w:num w:numId="18">
    <w:abstractNumId w:val="28"/>
  </w:num>
  <w:num w:numId="19">
    <w:abstractNumId w:val="22"/>
  </w:num>
  <w:num w:numId="20">
    <w:abstractNumId w:val="20"/>
  </w:num>
  <w:num w:numId="21">
    <w:abstractNumId w:val="14"/>
  </w:num>
  <w:num w:numId="22">
    <w:abstractNumId w:val="49"/>
  </w:num>
  <w:num w:numId="23">
    <w:abstractNumId w:val="35"/>
  </w:num>
  <w:num w:numId="24">
    <w:abstractNumId w:val="68"/>
  </w:num>
  <w:num w:numId="25">
    <w:abstractNumId w:val="57"/>
  </w:num>
  <w:num w:numId="26">
    <w:abstractNumId w:val="48"/>
  </w:num>
  <w:num w:numId="27">
    <w:abstractNumId w:val="42"/>
  </w:num>
  <w:num w:numId="28">
    <w:abstractNumId w:val="7"/>
  </w:num>
  <w:num w:numId="29">
    <w:abstractNumId w:val="2"/>
  </w:num>
  <w:num w:numId="30">
    <w:abstractNumId w:val="33"/>
  </w:num>
  <w:num w:numId="31">
    <w:abstractNumId w:val="12"/>
  </w:num>
  <w:num w:numId="32">
    <w:abstractNumId w:val="19"/>
  </w:num>
  <w:num w:numId="33">
    <w:abstractNumId w:val="69"/>
  </w:num>
  <w:num w:numId="34">
    <w:abstractNumId w:val="55"/>
  </w:num>
  <w:num w:numId="35">
    <w:abstractNumId w:val="9"/>
  </w:num>
  <w:num w:numId="36">
    <w:abstractNumId w:val="25"/>
  </w:num>
  <w:num w:numId="37">
    <w:abstractNumId w:val="51"/>
  </w:num>
  <w:num w:numId="38">
    <w:abstractNumId w:val="30"/>
  </w:num>
  <w:num w:numId="39">
    <w:abstractNumId w:val="54"/>
  </w:num>
  <w:num w:numId="40">
    <w:abstractNumId w:val="34"/>
  </w:num>
  <w:num w:numId="41">
    <w:abstractNumId w:val="58"/>
  </w:num>
  <w:num w:numId="42">
    <w:abstractNumId w:val="52"/>
  </w:num>
  <w:num w:numId="43">
    <w:abstractNumId w:val="37"/>
  </w:num>
  <w:num w:numId="44">
    <w:abstractNumId w:val="47"/>
  </w:num>
  <w:num w:numId="45">
    <w:abstractNumId w:val="63"/>
  </w:num>
  <w:num w:numId="46">
    <w:abstractNumId w:val="70"/>
  </w:num>
  <w:num w:numId="47">
    <w:abstractNumId w:val="15"/>
  </w:num>
  <w:num w:numId="48">
    <w:abstractNumId w:val="39"/>
  </w:num>
  <w:num w:numId="49">
    <w:abstractNumId w:val="26"/>
  </w:num>
  <w:num w:numId="50">
    <w:abstractNumId w:val="31"/>
  </w:num>
  <w:num w:numId="51">
    <w:abstractNumId w:val="17"/>
  </w:num>
  <w:num w:numId="52">
    <w:abstractNumId w:val="0"/>
  </w:num>
  <w:num w:numId="53">
    <w:abstractNumId w:val="53"/>
  </w:num>
  <w:num w:numId="54">
    <w:abstractNumId w:val="60"/>
  </w:num>
  <w:num w:numId="55">
    <w:abstractNumId w:val="23"/>
  </w:num>
  <w:num w:numId="56">
    <w:abstractNumId w:val="67"/>
  </w:num>
  <w:num w:numId="57">
    <w:abstractNumId w:val="1"/>
  </w:num>
  <w:num w:numId="58">
    <w:abstractNumId w:val="36"/>
  </w:num>
  <w:num w:numId="59">
    <w:abstractNumId w:val="27"/>
  </w:num>
  <w:num w:numId="60">
    <w:abstractNumId w:val="16"/>
  </w:num>
  <w:num w:numId="61">
    <w:abstractNumId w:val="11"/>
  </w:num>
  <w:num w:numId="62">
    <w:abstractNumId w:val="40"/>
  </w:num>
  <w:num w:numId="63">
    <w:abstractNumId w:val="18"/>
  </w:num>
  <w:num w:numId="64">
    <w:abstractNumId w:val="21"/>
  </w:num>
  <w:num w:numId="65">
    <w:abstractNumId w:val="71"/>
  </w:num>
  <w:num w:numId="66">
    <w:abstractNumId w:val="45"/>
  </w:num>
  <w:num w:numId="67">
    <w:abstractNumId w:val="44"/>
  </w:num>
  <w:num w:numId="68">
    <w:abstractNumId w:val="24"/>
  </w:num>
  <w:num w:numId="69">
    <w:abstractNumId w:val="4"/>
  </w:num>
  <w:num w:numId="70">
    <w:abstractNumId w:val="64"/>
  </w:num>
  <w:num w:numId="71">
    <w:abstractNumId w:val="65"/>
  </w:num>
  <w:num w:numId="72">
    <w:abstractNumId w:val="43"/>
  </w:num>
  <w:num w:numId="73">
    <w:abstractNumId w:val="6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83"/>
    <w:rsid w:val="000022E4"/>
    <w:rsid w:val="0000485C"/>
    <w:rsid w:val="00004B47"/>
    <w:rsid w:val="00006132"/>
    <w:rsid w:val="000079E7"/>
    <w:rsid w:val="00011636"/>
    <w:rsid w:val="00012195"/>
    <w:rsid w:val="00013F84"/>
    <w:rsid w:val="00015BB3"/>
    <w:rsid w:val="00017DC3"/>
    <w:rsid w:val="00022E1F"/>
    <w:rsid w:val="00023535"/>
    <w:rsid w:val="00031025"/>
    <w:rsid w:val="00031680"/>
    <w:rsid w:val="00032525"/>
    <w:rsid w:val="00052DD5"/>
    <w:rsid w:val="00055803"/>
    <w:rsid w:val="000634BB"/>
    <w:rsid w:val="00065128"/>
    <w:rsid w:val="000658F4"/>
    <w:rsid w:val="00071E59"/>
    <w:rsid w:val="00072A6D"/>
    <w:rsid w:val="00076F96"/>
    <w:rsid w:val="000824D9"/>
    <w:rsid w:val="00082BC6"/>
    <w:rsid w:val="000867DA"/>
    <w:rsid w:val="000869C2"/>
    <w:rsid w:val="00092E02"/>
    <w:rsid w:val="000967EB"/>
    <w:rsid w:val="000A0770"/>
    <w:rsid w:val="000A0B5D"/>
    <w:rsid w:val="000A1946"/>
    <w:rsid w:val="000A2434"/>
    <w:rsid w:val="000A49A1"/>
    <w:rsid w:val="000A6950"/>
    <w:rsid w:val="000A7DB8"/>
    <w:rsid w:val="000B4675"/>
    <w:rsid w:val="000B48FB"/>
    <w:rsid w:val="000B6DDC"/>
    <w:rsid w:val="000C1AF3"/>
    <w:rsid w:val="000C3212"/>
    <w:rsid w:val="000E28E8"/>
    <w:rsid w:val="000E6BD4"/>
    <w:rsid w:val="000E72C9"/>
    <w:rsid w:val="00104C61"/>
    <w:rsid w:val="0010778C"/>
    <w:rsid w:val="00110B61"/>
    <w:rsid w:val="00111563"/>
    <w:rsid w:val="001163D4"/>
    <w:rsid w:val="001167F2"/>
    <w:rsid w:val="001234F4"/>
    <w:rsid w:val="001240D3"/>
    <w:rsid w:val="00141FA0"/>
    <w:rsid w:val="00144153"/>
    <w:rsid w:val="001462C1"/>
    <w:rsid w:val="00147C92"/>
    <w:rsid w:val="001541A0"/>
    <w:rsid w:val="00156255"/>
    <w:rsid w:val="00157F25"/>
    <w:rsid w:val="001643C6"/>
    <w:rsid w:val="00167BE7"/>
    <w:rsid w:val="0017087E"/>
    <w:rsid w:val="00173421"/>
    <w:rsid w:val="00176DA6"/>
    <w:rsid w:val="0017713A"/>
    <w:rsid w:val="00177FB4"/>
    <w:rsid w:val="001808DF"/>
    <w:rsid w:val="001809CB"/>
    <w:rsid w:val="00182DA7"/>
    <w:rsid w:val="00184CFF"/>
    <w:rsid w:val="0019218D"/>
    <w:rsid w:val="001A1AB0"/>
    <w:rsid w:val="001A1C9B"/>
    <w:rsid w:val="001A5FAE"/>
    <w:rsid w:val="001A6292"/>
    <w:rsid w:val="001B12BB"/>
    <w:rsid w:val="001B3D10"/>
    <w:rsid w:val="001B3F60"/>
    <w:rsid w:val="001B72C5"/>
    <w:rsid w:val="001C0816"/>
    <w:rsid w:val="001C142F"/>
    <w:rsid w:val="001C33C7"/>
    <w:rsid w:val="001C7390"/>
    <w:rsid w:val="001D0597"/>
    <w:rsid w:val="001D3C0A"/>
    <w:rsid w:val="001D49F0"/>
    <w:rsid w:val="001E0092"/>
    <w:rsid w:val="001E521C"/>
    <w:rsid w:val="001E71A0"/>
    <w:rsid w:val="001F32CF"/>
    <w:rsid w:val="001F3850"/>
    <w:rsid w:val="001F6020"/>
    <w:rsid w:val="001F6736"/>
    <w:rsid w:val="00206925"/>
    <w:rsid w:val="0021283B"/>
    <w:rsid w:val="00215457"/>
    <w:rsid w:val="00215C8B"/>
    <w:rsid w:val="00217A37"/>
    <w:rsid w:val="00217B30"/>
    <w:rsid w:val="00220215"/>
    <w:rsid w:val="002212EE"/>
    <w:rsid w:val="002259DE"/>
    <w:rsid w:val="002359C9"/>
    <w:rsid w:val="0023731D"/>
    <w:rsid w:val="00245222"/>
    <w:rsid w:val="00245BF7"/>
    <w:rsid w:val="00252C30"/>
    <w:rsid w:val="002541F9"/>
    <w:rsid w:val="00255295"/>
    <w:rsid w:val="00256E8A"/>
    <w:rsid w:val="002571C6"/>
    <w:rsid w:val="0027478D"/>
    <w:rsid w:val="002751FE"/>
    <w:rsid w:val="002766A3"/>
    <w:rsid w:val="00276FA4"/>
    <w:rsid w:val="00277345"/>
    <w:rsid w:val="002817BD"/>
    <w:rsid w:val="002833DE"/>
    <w:rsid w:val="002845E3"/>
    <w:rsid w:val="002856BD"/>
    <w:rsid w:val="002862F8"/>
    <w:rsid w:val="002921D7"/>
    <w:rsid w:val="002924FF"/>
    <w:rsid w:val="002930BE"/>
    <w:rsid w:val="00297671"/>
    <w:rsid w:val="002A3503"/>
    <w:rsid w:val="002A6914"/>
    <w:rsid w:val="002A7BAE"/>
    <w:rsid w:val="002B1469"/>
    <w:rsid w:val="002B4863"/>
    <w:rsid w:val="002B4B27"/>
    <w:rsid w:val="002B76E4"/>
    <w:rsid w:val="002C1E53"/>
    <w:rsid w:val="002C29EC"/>
    <w:rsid w:val="002C5429"/>
    <w:rsid w:val="002D22BD"/>
    <w:rsid w:val="002D3081"/>
    <w:rsid w:val="002D46BA"/>
    <w:rsid w:val="002E22E9"/>
    <w:rsid w:val="002F0477"/>
    <w:rsid w:val="002F4585"/>
    <w:rsid w:val="002F4664"/>
    <w:rsid w:val="002F4F09"/>
    <w:rsid w:val="00300B6A"/>
    <w:rsid w:val="00301D8E"/>
    <w:rsid w:val="003038F3"/>
    <w:rsid w:val="003059A4"/>
    <w:rsid w:val="00306AE4"/>
    <w:rsid w:val="00311E1D"/>
    <w:rsid w:val="00313E59"/>
    <w:rsid w:val="00316474"/>
    <w:rsid w:val="0031692D"/>
    <w:rsid w:val="003206DE"/>
    <w:rsid w:val="003266A5"/>
    <w:rsid w:val="00336D43"/>
    <w:rsid w:val="00337FE5"/>
    <w:rsid w:val="00360B29"/>
    <w:rsid w:val="003649AD"/>
    <w:rsid w:val="0036527B"/>
    <w:rsid w:val="00373E7A"/>
    <w:rsid w:val="00381543"/>
    <w:rsid w:val="00383F74"/>
    <w:rsid w:val="00387ECF"/>
    <w:rsid w:val="00390E99"/>
    <w:rsid w:val="00391A6B"/>
    <w:rsid w:val="00396D0E"/>
    <w:rsid w:val="003970D4"/>
    <w:rsid w:val="00397C6B"/>
    <w:rsid w:val="003A157F"/>
    <w:rsid w:val="003A3534"/>
    <w:rsid w:val="003A41F1"/>
    <w:rsid w:val="003A7561"/>
    <w:rsid w:val="003B06BD"/>
    <w:rsid w:val="003B4995"/>
    <w:rsid w:val="003B4BB9"/>
    <w:rsid w:val="003B5757"/>
    <w:rsid w:val="003B6DF0"/>
    <w:rsid w:val="003C17DF"/>
    <w:rsid w:val="003C6364"/>
    <w:rsid w:val="003C65D8"/>
    <w:rsid w:val="003D4ECE"/>
    <w:rsid w:val="003D7828"/>
    <w:rsid w:val="003E27C0"/>
    <w:rsid w:val="003E3AF3"/>
    <w:rsid w:val="003E59B6"/>
    <w:rsid w:val="003E6B2C"/>
    <w:rsid w:val="003E6CE6"/>
    <w:rsid w:val="003F15B8"/>
    <w:rsid w:val="003F489D"/>
    <w:rsid w:val="003F4EB7"/>
    <w:rsid w:val="004018B9"/>
    <w:rsid w:val="00401A1F"/>
    <w:rsid w:val="0041153D"/>
    <w:rsid w:val="004167C1"/>
    <w:rsid w:val="0042004A"/>
    <w:rsid w:val="00420175"/>
    <w:rsid w:val="00420A60"/>
    <w:rsid w:val="00420F69"/>
    <w:rsid w:val="0042257D"/>
    <w:rsid w:val="00425F9A"/>
    <w:rsid w:val="0043412A"/>
    <w:rsid w:val="0043435E"/>
    <w:rsid w:val="00434A27"/>
    <w:rsid w:val="00434CF2"/>
    <w:rsid w:val="004359DD"/>
    <w:rsid w:val="00435B52"/>
    <w:rsid w:val="0044172E"/>
    <w:rsid w:val="0045017E"/>
    <w:rsid w:val="0045129E"/>
    <w:rsid w:val="00451BDA"/>
    <w:rsid w:val="00452E3D"/>
    <w:rsid w:val="00453EB5"/>
    <w:rsid w:val="0045413B"/>
    <w:rsid w:val="00456C8F"/>
    <w:rsid w:val="004579A3"/>
    <w:rsid w:val="00461E7F"/>
    <w:rsid w:val="00464075"/>
    <w:rsid w:val="0046409E"/>
    <w:rsid w:val="004710CB"/>
    <w:rsid w:val="00473066"/>
    <w:rsid w:val="00473A2F"/>
    <w:rsid w:val="0047536D"/>
    <w:rsid w:val="00487836"/>
    <w:rsid w:val="00494D27"/>
    <w:rsid w:val="004A1C53"/>
    <w:rsid w:val="004A325E"/>
    <w:rsid w:val="004A6EF4"/>
    <w:rsid w:val="004A77BB"/>
    <w:rsid w:val="004B0BFC"/>
    <w:rsid w:val="004B2CCE"/>
    <w:rsid w:val="004B5500"/>
    <w:rsid w:val="004B589A"/>
    <w:rsid w:val="004B70B1"/>
    <w:rsid w:val="004B7FEA"/>
    <w:rsid w:val="004C6814"/>
    <w:rsid w:val="004D1299"/>
    <w:rsid w:val="004D35C2"/>
    <w:rsid w:val="004D621B"/>
    <w:rsid w:val="004E1C61"/>
    <w:rsid w:val="004E1F1E"/>
    <w:rsid w:val="004E3E98"/>
    <w:rsid w:val="004F0A4A"/>
    <w:rsid w:val="004F2360"/>
    <w:rsid w:val="004F39D4"/>
    <w:rsid w:val="004F3BE9"/>
    <w:rsid w:val="004F4CB5"/>
    <w:rsid w:val="004F5784"/>
    <w:rsid w:val="00504F8F"/>
    <w:rsid w:val="0050671F"/>
    <w:rsid w:val="00506B5D"/>
    <w:rsid w:val="005103CF"/>
    <w:rsid w:val="0051066C"/>
    <w:rsid w:val="005113DB"/>
    <w:rsid w:val="00524FE3"/>
    <w:rsid w:val="005255D7"/>
    <w:rsid w:val="005302F0"/>
    <w:rsid w:val="0053205F"/>
    <w:rsid w:val="00532B32"/>
    <w:rsid w:val="00535F70"/>
    <w:rsid w:val="00537803"/>
    <w:rsid w:val="005418CA"/>
    <w:rsid w:val="00543940"/>
    <w:rsid w:val="00543DA0"/>
    <w:rsid w:val="00544B03"/>
    <w:rsid w:val="0054517C"/>
    <w:rsid w:val="005473F6"/>
    <w:rsid w:val="00563D42"/>
    <w:rsid w:val="0056522F"/>
    <w:rsid w:val="00565697"/>
    <w:rsid w:val="005660E0"/>
    <w:rsid w:val="0056786E"/>
    <w:rsid w:val="0057016D"/>
    <w:rsid w:val="00574961"/>
    <w:rsid w:val="005756C2"/>
    <w:rsid w:val="00575A8E"/>
    <w:rsid w:val="005772F3"/>
    <w:rsid w:val="00577E32"/>
    <w:rsid w:val="00583C14"/>
    <w:rsid w:val="00583ECB"/>
    <w:rsid w:val="00584E5F"/>
    <w:rsid w:val="00592CD8"/>
    <w:rsid w:val="005942B2"/>
    <w:rsid w:val="00595E34"/>
    <w:rsid w:val="005A1D50"/>
    <w:rsid w:val="005A2A3D"/>
    <w:rsid w:val="005A3B35"/>
    <w:rsid w:val="005A4754"/>
    <w:rsid w:val="005A6AB0"/>
    <w:rsid w:val="005B7E83"/>
    <w:rsid w:val="005C17D5"/>
    <w:rsid w:val="005C28C9"/>
    <w:rsid w:val="005C525B"/>
    <w:rsid w:val="005C696C"/>
    <w:rsid w:val="005D2BCB"/>
    <w:rsid w:val="005D5E8F"/>
    <w:rsid w:val="005E35D4"/>
    <w:rsid w:val="005E3C05"/>
    <w:rsid w:val="005E50A6"/>
    <w:rsid w:val="005E787F"/>
    <w:rsid w:val="005E7E6B"/>
    <w:rsid w:val="005F4F77"/>
    <w:rsid w:val="005F7BBA"/>
    <w:rsid w:val="0060342F"/>
    <w:rsid w:val="00605A4F"/>
    <w:rsid w:val="00611929"/>
    <w:rsid w:val="0061742D"/>
    <w:rsid w:val="0062042E"/>
    <w:rsid w:val="006252CE"/>
    <w:rsid w:val="00630DAD"/>
    <w:rsid w:val="00630E31"/>
    <w:rsid w:val="00632390"/>
    <w:rsid w:val="00636976"/>
    <w:rsid w:val="00641F3E"/>
    <w:rsid w:val="00646FB8"/>
    <w:rsid w:val="006573D3"/>
    <w:rsid w:val="0066496B"/>
    <w:rsid w:val="00664F24"/>
    <w:rsid w:val="006707F9"/>
    <w:rsid w:val="0067225F"/>
    <w:rsid w:val="006766F3"/>
    <w:rsid w:val="0067706F"/>
    <w:rsid w:val="00683161"/>
    <w:rsid w:val="00685871"/>
    <w:rsid w:val="00685DBA"/>
    <w:rsid w:val="006A125F"/>
    <w:rsid w:val="006A33CC"/>
    <w:rsid w:val="006A3660"/>
    <w:rsid w:val="006A6852"/>
    <w:rsid w:val="006A6DDB"/>
    <w:rsid w:val="006A71FD"/>
    <w:rsid w:val="006A7AD7"/>
    <w:rsid w:val="006A7F43"/>
    <w:rsid w:val="006B2473"/>
    <w:rsid w:val="006B3645"/>
    <w:rsid w:val="006B3651"/>
    <w:rsid w:val="006B5D6D"/>
    <w:rsid w:val="006B76E8"/>
    <w:rsid w:val="006F3498"/>
    <w:rsid w:val="006F731E"/>
    <w:rsid w:val="00703E22"/>
    <w:rsid w:val="00704616"/>
    <w:rsid w:val="00704982"/>
    <w:rsid w:val="007074EE"/>
    <w:rsid w:val="00707A36"/>
    <w:rsid w:val="00711249"/>
    <w:rsid w:val="007112C7"/>
    <w:rsid w:val="00712E87"/>
    <w:rsid w:val="007144C2"/>
    <w:rsid w:val="00720693"/>
    <w:rsid w:val="0072099B"/>
    <w:rsid w:val="007228BF"/>
    <w:rsid w:val="00725C3E"/>
    <w:rsid w:val="007266D1"/>
    <w:rsid w:val="00730B5E"/>
    <w:rsid w:val="00733572"/>
    <w:rsid w:val="00734B94"/>
    <w:rsid w:val="007367BF"/>
    <w:rsid w:val="007377F8"/>
    <w:rsid w:val="007424A7"/>
    <w:rsid w:val="00745BF7"/>
    <w:rsid w:val="0075444E"/>
    <w:rsid w:val="00754FCE"/>
    <w:rsid w:val="00771AA9"/>
    <w:rsid w:val="00784547"/>
    <w:rsid w:val="00784DD1"/>
    <w:rsid w:val="00790758"/>
    <w:rsid w:val="0079597B"/>
    <w:rsid w:val="007A30C8"/>
    <w:rsid w:val="007B2B80"/>
    <w:rsid w:val="007C3C51"/>
    <w:rsid w:val="007C729C"/>
    <w:rsid w:val="007D1495"/>
    <w:rsid w:val="007D3BF4"/>
    <w:rsid w:val="007D6CFF"/>
    <w:rsid w:val="007E2CFE"/>
    <w:rsid w:val="007E49FF"/>
    <w:rsid w:val="007E6BDD"/>
    <w:rsid w:val="007E7268"/>
    <w:rsid w:val="00802381"/>
    <w:rsid w:val="0080315A"/>
    <w:rsid w:val="0080422E"/>
    <w:rsid w:val="00804230"/>
    <w:rsid w:val="00805F9F"/>
    <w:rsid w:val="00806169"/>
    <w:rsid w:val="0080731B"/>
    <w:rsid w:val="00811E28"/>
    <w:rsid w:val="008127B5"/>
    <w:rsid w:val="0081756B"/>
    <w:rsid w:val="00817766"/>
    <w:rsid w:val="008226A2"/>
    <w:rsid w:val="00826132"/>
    <w:rsid w:val="00830BB8"/>
    <w:rsid w:val="0083135D"/>
    <w:rsid w:val="00834B3E"/>
    <w:rsid w:val="00834E7B"/>
    <w:rsid w:val="0083535A"/>
    <w:rsid w:val="008357A0"/>
    <w:rsid w:val="00836B63"/>
    <w:rsid w:val="00836CED"/>
    <w:rsid w:val="00836D4F"/>
    <w:rsid w:val="00844D9D"/>
    <w:rsid w:val="008476F7"/>
    <w:rsid w:val="00855E4A"/>
    <w:rsid w:val="00862FC7"/>
    <w:rsid w:val="00864081"/>
    <w:rsid w:val="00870E6C"/>
    <w:rsid w:val="008733B6"/>
    <w:rsid w:val="0087357C"/>
    <w:rsid w:val="00881596"/>
    <w:rsid w:val="00881BA8"/>
    <w:rsid w:val="00883C03"/>
    <w:rsid w:val="0088678B"/>
    <w:rsid w:val="008901F7"/>
    <w:rsid w:val="0089660C"/>
    <w:rsid w:val="00897C63"/>
    <w:rsid w:val="008A1564"/>
    <w:rsid w:val="008A2ADA"/>
    <w:rsid w:val="008A508E"/>
    <w:rsid w:val="008B0E2A"/>
    <w:rsid w:val="008B418A"/>
    <w:rsid w:val="008B4D74"/>
    <w:rsid w:val="008B563F"/>
    <w:rsid w:val="008C3099"/>
    <w:rsid w:val="008C6A0F"/>
    <w:rsid w:val="008D0A0E"/>
    <w:rsid w:val="008D149C"/>
    <w:rsid w:val="008D14CD"/>
    <w:rsid w:val="008D567A"/>
    <w:rsid w:val="008D7E44"/>
    <w:rsid w:val="008E011A"/>
    <w:rsid w:val="008E0FFF"/>
    <w:rsid w:val="008E31BD"/>
    <w:rsid w:val="008F0433"/>
    <w:rsid w:val="009003BA"/>
    <w:rsid w:val="00901E9A"/>
    <w:rsid w:val="00902044"/>
    <w:rsid w:val="009050E1"/>
    <w:rsid w:val="00905387"/>
    <w:rsid w:val="009208B0"/>
    <w:rsid w:val="0092314F"/>
    <w:rsid w:val="00934913"/>
    <w:rsid w:val="009358C8"/>
    <w:rsid w:val="0093794F"/>
    <w:rsid w:val="00940A73"/>
    <w:rsid w:val="00945864"/>
    <w:rsid w:val="00947BF1"/>
    <w:rsid w:val="009529CC"/>
    <w:rsid w:val="009539B6"/>
    <w:rsid w:val="00954D51"/>
    <w:rsid w:val="00955512"/>
    <w:rsid w:val="009566A3"/>
    <w:rsid w:val="009612BC"/>
    <w:rsid w:val="00964D74"/>
    <w:rsid w:val="0096766D"/>
    <w:rsid w:val="00971C5F"/>
    <w:rsid w:val="00977D1D"/>
    <w:rsid w:val="00980B04"/>
    <w:rsid w:val="00981871"/>
    <w:rsid w:val="00982617"/>
    <w:rsid w:val="00983DAB"/>
    <w:rsid w:val="00986DEB"/>
    <w:rsid w:val="009924E6"/>
    <w:rsid w:val="009955CC"/>
    <w:rsid w:val="00996013"/>
    <w:rsid w:val="009A1A00"/>
    <w:rsid w:val="009A4735"/>
    <w:rsid w:val="009A620E"/>
    <w:rsid w:val="009A7DD9"/>
    <w:rsid w:val="009B0FB4"/>
    <w:rsid w:val="009B1321"/>
    <w:rsid w:val="009B49DF"/>
    <w:rsid w:val="009B56E1"/>
    <w:rsid w:val="009B6466"/>
    <w:rsid w:val="009C152D"/>
    <w:rsid w:val="009C18FD"/>
    <w:rsid w:val="009C5BB6"/>
    <w:rsid w:val="009C691C"/>
    <w:rsid w:val="009C70B1"/>
    <w:rsid w:val="009D0A1A"/>
    <w:rsid w:val="009D1451"/>
    <w:rsid w:val="009D363A"/>
    <w:rsid w:val="009D39E0"/>
    <w:rsid w:val="009D400D"/>
    <w:rsid w:val="009D73E5"/>
    <w:rsid w:val="009E3506"/>
    <w:rsid w:val="009E3855"/>
    <w:rsid w:val="009E6363"/>
    <w:rsid w:val="009F04EF"/>
    <w:rsid w:val="009F6994"/>
    <w:rsid w:val="009F7B3F"/>
    <w:rsid w:val="00A00A7E"/>
    <w:rsid w:val="00A06557"/>
    <w:rsid w:val="00A07AD0"/>
    <w:rsid w:val="00A112CE"/>
    <w:rsid w:val="00A11865"/>
    <w:rsid w:val="00A142AB"/>
    <w:rsid w:val="00A171CB"/>
    <w:rsid w:val="00A23338"/>
    <w:rsid w:val="00A27621"/>
    <w:rsid w:val="00A317DD"/>
    <w:rsid w:val="00A31F31"/>
    <w:rsid w:val="00A36DCB"/>
    <w:rsid w:val="00A403C1"/>
    <w:rsid w:val="00A42409"/>
    <w:rsid w:val="00A42A6D"/>
    <w:rsid w:val="00A4691E"/>
    <w:rsid w:val="00A50904"/>
    <w:rsid w:val="00A51412"/>
    <w:rsid w:val="00A538C3"/>
    <w:rsid w:val="00A60A33"/>
    <w:rsid w:val="00A61566"/>
    <w:rsid w:val="00A655F0"/>
    <w:rsid w:val="00A6681D"/>
    <w:rsid w:val="00A74181"/>
    <w:rsid w:val="00A74415"/>
    <w:rsid w:val="00A814E8"/>
    <w:rsid w:val="00A8278A"/>
    <w:rsid w:val="00A856CA"/>
    <w:rsid w:val="00A87B61"/>
    <w:rsid w:val="00A91438"/>
    <w:rsid w:val="00A97205"/>
    <w:rsid w:val="00AA0256"/>
    <w:rsid w:val="00AA0FB8"/>
    <w:rsid w:val="00AA50A7"/>
    <w:rsid w:val="00AA7EC6"/>
    <w:rsid w:val="00AB220D"/>
    <w:rsid w:val="00AB45A4"/>
    <w:rsid w:val="00AB5FD7"/>
    <w:rsid w:val="00AC1119"/>
    <w:rsid w:val="00AC27FC"/>
    <w:rsid w:val="00AC303F"/>
    <w:rsid w:val="00AC5F88"/>
    <w:rsid w:val="00AC692F"/>
    <w:rsid w:val="00AC790F"/>
    <w:rsid w:val="00AD14BB"/>
    <w:rsid w:val="00AD1BCC"/>
    <w:rsid w:val="00AD21BD"/>
    <w:rsid w:val="00AD3DCD"/>
    <w:rsid w:val="00AD4F29"/>
    <w:rsid w:val="00AD6FFF"/>
    <w:rsid w:val="00AD7E93"/>
    <w:rsid w:val="00AE7249"/>
    <w:rsid w:val="00AE76AD"/>
    <w:rsid w:val="00AF03F1"/>
    <w:rsid w:val="00AF067E"/>
    <w:rsid w:val="00AF07D8"/>
    <w:rsid w:val="00AF0A27"/>
    <w:rsid w:val="00AF2802"/>
    <w:rsid w:val="00AF3F59"/>
    <w:rsid w:val="00AF6800"/>
    <w:rsid w:val="00B002C4"/>
    <w:rsid w:val="00B012F8"/>
    <w:rsid w:val="00B07D64"/>
    <w:rsid w:val="00B11B41"/>
    <w:rsid w:val="00B121BA"/>
    <w:rsid w:val="00B14E89"/>
    <w:rsid w:val="00B16498"/>
    <w:rsid w:val="00B16B16"/>
    <w:rsid w:val="00B171E3"/>
    <w:rsid w:val="00B1779C"/>
    <w:rsid w:val="00B21CD9"/>
    <w:rsid w:val="00B266C1"/>
    <w:rsid w:val="00B30037"/>
    <w:rsid w:val="00B32722"/>
    <w:rsid w:val="00B40CED"/>
    <w:rsid w:val="00B436BF"/>
    <w:rsid w:val="00B45D70"/>
    <w:rsid w:val="00B46C07"/>
    <w:rsid w:val="00B52725"/>
    <w:rsid w:val="00B544E3"/>
    <w:rsid w:val="00B65E2E"/>
    <w:rsid w:val="00B65E37"/>
    <w:rsid w:val="00B66D2B"/>
    <w:rsid w:val="00B734EB"/>
    <w:rsid w:val="00B824A6"/>
    <w:rsid w:val="00B93E3D"/>
    <w:rsid w:val="00B94C94"/>
    <w:rsid w:val="00B97625"/>
    <w:rsid w:val="00BA4427"/>
    <w:rsid w:val="00BA4565"/>
    <w:rsid w:val="00BA7925"/>
    <w:rsid w:val="00BB29E7"/>
    <w:rsid w:val="00BB392F"/>
    <w:rsid w:val="00BB462B"/>
    <w:rsid w:val="00BB5059"/>
    <w:rsid w:val="00BB51F1"/>
    <w:rsid w:val="00BB550F"/>
    <w:rsid w:val="00BB77C9"/>
    <w:rsid w:val="00BB7A02"/>
    <w:rsid w:val="00BC125F"/>
    <w:rsid w:val="00BD2663"/>
    <w:rsid w:val="00BE003E"/>
    <w:rsid w:val="00BE1935"/>
    <w:rsid w:val="00BE3CEF"/>
    <w:rsid w:val="00BE3D3E"/>
    <w:rsid w:val="00BE4198"/>
    <w:rsid w:val="00BE5B22"/>
    <w:rsid w:val="00BE7D62"/>
    <w:rsid w:val="00BF1F76"/>
    <w:rsid w:val="00BF2014"/>
    <w:rsid w:val="00BF28B5"/>
    <w:rsid w:val="00BF7879"/>
    <w:rsid w:val="00C06094"/>
    <w:rsid w:val="00C06F36"/>
    <w:rsid w:val="00C07B0D"/>
    <w:rsid w:val="00C11CBB"/>
    <w:rsid w:val="00C126B7"/>
    <w:rsid w:val="00C151EA"/>
    <w:rsid w:val="00C16412"/>
    <w:rsid w:val="00C24848"/>
    <w:rsid w:val="00C25C71"/>
    <w:rsid w:val="00C27479"/>
    <w:rsid w:val="00C3658D"/>
    <w:rsid w:val="00C37D46"/>
    <w:rsid w:val="00C438C8"/>
    <w:rsid w:val="00C462A3"/>
    <w:rsid w:val="00C54733"/>
    <w:rsid w:val="00C566DF"/>
    <w:rsid w:val="00C61765"/>
    <w:rsid w:val="00C62959"/>
    <w:rsid w:val="00C7366A"/>
    <w:rsid w:val="00C7445A"/>
    <w:rsid w:val="00C74AA8"/>
    <w:rsid w:val="00C74C52"/>
    <w:rsid w:val="00C762AB"/>
    <w:rsid w:val="00C92370"/>
    <w:rsid w:val="00C9304F"/>
    <w:rsid w:val="00C9461F"/>
    <w:rsid w:val="00C94C75"/>
    <w:rsid w:val="00CA66CE"/>
    <w:rsid w:val="00CB2F83"/>
    <w:rsid w:val="00CB583C"/>
    <w:rsid w:val="00CC35E8"/>
    <w:rsid w:val="00CC4F4B"/>
    <w:rsid w:val="00CD2FC2"/>
    <w:rsid w:val="00CD58C5"/>
    <w:rsid w:val="00CE114E"/>
    <w:rsid w:val="00CE25C4"/>
    <w:rsid w:val="00CE267D"/>
    <w:rsid w:val="00CE4BF4"/>
    <w:rsid w:val="00CE6EE0"/>
    <w:rsid w:val="00CF13A6"/>
    <w:rsid w:val="00CF3304"/>
    <w:rsid w:val="00CF7222"/>
    <w:rsid w:val="00D01291"/>
    <w:rsid w:val="00D024FA"/>
    <w:rsid w:val="00D0277B"/>
    <w:rsid w:val="00D04072"/>
    <w:rsid w:val="00D0511B"/>
    <w:rsid w:val="00D05A06"/>
    <w:rsid w:val="00D05F2D"/>
    <w:rsid w:val="00D076E8"/>
    <w:rsid w:val="00D11FF7"/>
    <w:rsid w:val="00D148BD"/>
    <w:rsid w:val="00D26168"/>
    <w:rsid w:val="00D26292"/>
    <w:rsid w:val="00D27D97"/>
    <w:rsid w:val="00D3125B"/>
    <w:rsid w:val="00D332F4"/>
    <w:rsid w:val="00D34103"/>
    <w:rsid w:val="00D3454D"/>
    <w:rsid w:val="00D4101D"/>
    <w:rsid w:val="00D43941"/>
    <w:rsid w:val="00D440DC"/>
    <w:rsid w:val="00D472F4"/>
    <w:rsid w:val="00D47849"/>
    <w:rsid w:val="00D51A46"/>
    <w:rsid w:val="00D62EB0"/>
    <w:rsid w:val="00D65400"/>
    <w:rsid w:val="00D67516"/>
    <w:rsid w:val="00D676FE"/>
    <w:rsid w:val="00D760C6"/>
    <w:rsid w:val="00D81274"/>
    <w:rsid w:val="00D854D2"/>
    <w:rsid w:val="00D900E3"/>
    <w:rsid w:val="00D96571"/>
    <w:rsid w:val="00DA0925"/>
    <w:rsid w:val="00DA0B14"/>
    <w:rsid w:val="00DA0BFF"/>
    <w:rsid w:val="00DA4327"/>
    <w:rsid w:val="00DA4CAE"/>
    <w:rsid w:val="00DA4E62"/>
    <w:rsid w:val="00DA57BB"/>
    <w:rsid w:val="00DB17FB"/>
    <w:rsid w:val="00DB2953"/>
    <w:rsid w:val="00DB3369"/>
    <w:rsid w:val="00DB572F"/>
    <w:rsid w:val="00DB5EFD"/>
    <w:rsid w:val="00DB5FAD"/>
    <w:rsid w:val="00DC003C"/>
    <w:rsid w:val="00DD261B"/>
    <w:rsid w:val="00DD3DF0"/>
    <w:rsid w:val="00DD55F7"/>
    <w:rsid w:val="00DD78C7"/>
    <w:rsid w:val="00DE0DB6"/>
    <w:rsid w:val="00DE10F9"/>
    <w:rsid w:val="00DE2AEC"/>
    <w:rsid w:val="00DE3723"/>
    <w:rsid w:val="00DE4D8C"/>
    <w:rsid w:val="00DF2A2F"/>
    <w:rsid w:val="00DF3D88"/>
    <w:rsid w:val="00DF4D67"/>
    <w:rsid w:val="00DF640A"/>
    <w:rsid w:val="00E015B3"/>
    <w:rsid w:val="00E04A78"/>
    <w:rsid w:val="00E0701B"/>
    <w:rsid w:val="00E15BB4"/>
    <w:rsid w:val="00E24368"/>
    <w:rsid w:val="00E245A5"/>
    <w:rsid w:val="00E24AB0"/>
    <w:rsid w:val="00E25102"/>
    <w:rsid w:val="00E260FB"/>
    <w:rsid w:val="00E30975"/>
    <w:rsid w:val="00E32563"/>
    <w:rsid w:val="00E40551"/>
    <w:rsid w:val="00E406A0"/>
    <w:rsid w:val="00E4535E"/>
    <w:rsid w:val="00E46D10"/>
    <w:rsid w:val="00E474E9"/>
    <w:rsid w:val="00E562CA"/>
    <w:rsid w:val="00E64701"/>
    <w:rsid w:val="00E70586"/>
    <w:rsid w:val="00E70A22"/>
    <w:rsid w:val="00E74530"/>
    <w:rsid w:val="00E75C7C"/>
    <w:rsid w:val="00E77893"/>
    <w:rsid w:val="00E86032"/>
    <w:rsid w:val="00E87F58"/>
    <w:rsid w:val="00E90059"/>
    <w:rsid w:val="00E90A5B"/>
    <w:rsid w:val="00EA1869"/>
    <w:rsid w:val="00EA60EA"/>
    <w:rsid w:val="00EB0569"/>
    <w:rsid w:val="00EB1694"/>
    <w:rsid w:val="00EB34AB"/>
    <w:rsid w:val="00EC0935"/>
    <w:rsid w:val="00ED2A74"/>
    <w:rsid w:val="00ED3698"/>
    <w:rsid w:val="00ED3A65"/>
    <w:rsid w:val="00ED6A3A"/>
    <w:rsid w:val="00ED6E55"/>
    <w:rsid w:val="00EE0430"/>
    <w:rsid w:val="00EE482B"/>
    <w:rsid w:val="00EE586C"/>
    <w:rsid w:val="00EE5AE7"/>
    <w:rsid w:val="00EE7311"/>
    <w:rsid w:val="00EE7433"/>
    <w:rsid w:val="00EF059D"/>
    <w:rsid w:val="00EF20F2"/>
    <w:rsid w:val="00EF2702"/>
    <w:rsid w:val="00EF358D"/>
    <w:rsid w:val="00EF439C"/>
    <w:rsid w:val="00EF4541"/>
    <w:rsid w:val="00EF4B9E"/>
    <w:rsid w:val="00F07BA4"/>
    <w:rsid w:val="00F102D3"/>
    <w:rsid w:val="00F1113F"/>
    <w:rsid w:val="00F1141A"/>
    <w:rsid w:val="00F12312"/>
    <w:rsid w:val="00F14FCE"/>
    <w:rsid w:val="00F15AC0"/>
    <w:rsid w:val="00F210A1"/>
    <w:rsid w:val="00F277E9"/>
    <w:rsid w:val="00F35744"/>
    <w:rsid w:val="00F40437"/>
    <w:rsid w:val="00F40500"/>
    <w:rsid w:val="00F43F52"/>
    <w:rsid w:val="00F5188F"/>
    <w:rsid w:val="00F53642"/>
    <w:rsid w:val="00F609A8"/>
    <w:rsid w:val="00F64ECA"/>
    <w:rsid w:val="00F7014A"/>
    <w:rsid w:val="00F7038C"/>
    <w:rsid w:val="00F75243"/>
    <w:rsid w:val="00F77F31"/>
    <w:rsid w:val="00F841B0"/>
    <w:rsid w:val="00F8431E"/>
    <w:rsid w:val="00F84731"/>
    <w:rsid w:val="00F84C29"/>
    <w:rsid w:val="00F8536A"/>
    <w:rsid w:val="00F856C3"/>
    <w:rsid w:val="00F86A51"/>
    <w:rsid w:val="00F86BDA"/>
    <w:rsid w:val="00F9676A"/>
    <w:rsid w:val="00FA06D0"/>
    <w:rsid w:val="00FA12CE"/>
    <w:rsid w:val="00FA3895"/>
    <w:rsid w:val="00FA6291"/>
    <w:rsid w:val="00FA7919"/>
    <w:rsid w:val="00FB0B65"/>
    <w:rsid w:val="00FB3D24"/>
    <w:rsid w:val="00FB6CF4"/>
    <w:rsid w:val="00FC245E"/>
    <w:rsid w:val="00FC6127"/>
    <w:rsid w:val="00FD01D4"/>
    <w:rsid w:val="00FD2636"/>
    <w:rsid w:val="00FD2BF8"/>
    <w:rsid w:val="00FD4231"/>
    <w:rsid w:val="00FE3640"/>
    <w:rsid w:val="00FE42D8"/>
    <w:rsid w:val="00FE7609"/>
    <w:rsid w:val="00FF1ECD"/>
    <w:rsid w:val="00FF5B32"/>
    <w:rsid w:val="00FF6281"/>
    <w:rsid w:val="00FF6BF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ABC29"/>
  <w15:docId w15:val="{70F7F57F-DC6B-4FD1-9038-8E73766B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70"/>
      <w:jc w:val="center"/>
      <w:outlineLvl w:val="0"/>
    </w:pPr>
    <w:rPr>
      <w:b/>
      <w:bCs/>
      <w:sz w:val="28"/>
      <w:szCs w:val="28"/>
    </w:rPr>
  </w:style>
  <w:style w:type="paragraph" w:styleId="2">
    <w:name w:val="heading 2"/>
    <w:basedOn w:val="a"/>
    <w:uiPriority w:val="1"/>
    <w:qFormat/>
    <w:pPr>
      <w:ind w:left="1750"/>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
      <w:ind w:right="111"/>
      <w:jc w:val="center"/>
    </w:pPr>
    <w:rPr>
      <w:b/>
      <w:bCs/>
      <w:sz w:val="28"/>
      <w:szCs w:val="28"/>
    </w:rPr>
  </w:style>
  <w:style w:type="paragraph" w:styleId="20">
    <w:name w:val="toc 2"/>
    <w:basedOn w:val="a"/>
    <w:uiPriority w:val="1"/>
    <w:qFormat/>
    <w:pPr>
      <w:spacing w:before="2"/>
      <w:ind w:left="896" w:hanging="285"/>
    </w:pPr>
    <w:rPr>
      <w:b/>
      <w:bCs/>
      <w:sz w:val="28"/>
      <w:szCs w:val="28"/>
    </w:rPr>
  </w:style>
  <w:style w:type="paragraph" w:styleId="3">
    <w:name w:val="toc 3"/>
    <w:basedOn w:val="a"/>
    <w:uiPriority w:val="1"/>
    <w:qFormat/>
    <w:pPr>
      <w:spacing w:line="322" w:lineRule="exact"/>
      <w:ind w:left="1350" w:hanging="498"/>
    </w:pPr>
    <w:rPr>
      <w:sz w:val="28"/>
      <w:szCs w:val="28"/>
    </w:rPr>
  </w:style>
  <w:style w:type="paragraph" w:styleId="4">
    <w:name w:val="toc 4"/>
    <w:basedOn w:val="a"/>
    <w:uiPriority w:val="1"/>
    <w:qFormat/>
    <w:pPr>
      <w:ind w:left="1801" w:hanging="709"/>
    </w:pPr>
    <w:rPr>
      <w:sz w:val="28"/>
      <w:szCs w:val="28"/>
    </w:rPr>
  </w:style>
  <w:style w:type="paragraph" w:styleId="5">
    <w:name w:val="toc 5"/>
    <w:basedOn w:val="a"/>
    <w:uiPriority w:val="1"/>
    <w:qFormat/>
    <w:pPr>
      <w:spacing w:line="322" w:lineRule="exact"/>
      <w:ind w:left="1136"/>
    </w:pPr>
    <w:rPr>
      <w:sz w:val="28"/>
      <w:szCs w:val="28"/>
    </w:rPr>
  </w:style>
  <w:style w:type="paragraph" w:styleId="6">
    <w:name w:val="toc 6"/>
    <w:basedOn w:val="a"/>
    <w:uiPriority w:val="1"/>
    <w:qFormat/>
    <w:pPr>
      <w:spacing w:line="322" w:lineRule="exact"/>
      <w:ind w:left="2252" w:hanging="920"/>
    </w:pPr>
    <w:rPr>
      <w:i/>
      <w:iCs/>
      <w:sz w:val="28"/>
      <w:szCs w:val="28"/>
    </w:rPr>
  </w:style>
  <w:style w:type="paragraph" w:styleId="a3">
    <w:name w:val="Body Text"/>
    <w:basedOn w:val="a"/>
    <w:uiPriority w:val="1"/>
    <w:qFormat/>
    <w:pPr>
      <w:jc w:val="both"/>
    </w:pPr>
    <w:rPr>
      <w:sz w:val="28"/>
      <w:szCs w:val="28"/>
    </w:rPr>
  </w:style>
  <w:style w:type="paragraph" w:styleId="a4">
    <w:name w:val="List Paragraph"/>
    <w:basedOn w:val="a"/>
    <w:uiPriority w:val="1"/>
    <w:qFormat/>
    <w:pPr>
      <w:ind w:left="1505"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337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8.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theme" Target="theme/theme1.xml"/><Relationship Id="rId20" Type="http://schemas.openxmlformats.org/officeDocument/2006/relationships/footer" Target="footer12.xml"/><Relationship Id="rId41" Type="http://schemas.openxmlformats.org/officeDocument/2006/relationships/footer" Target="foot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CD99-03B6-4C9F-99CC-AC210D279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58619</Words>
  <Characters>334134</Characters>
  <Application>Microsoft Office Word</Application>
  <DocSecurity>0</DocSecurity>
  <Lines>2784</Lines>
  <Paragraphs>783</Paragraphs>
  <ScaleCrop>false</ScaleCrop>
  <HeadingPairs>
    <vt:vector size="2" baseType="variant">
      <vt:variant>
        <vt:lpstr>Название</vt:lpstr>
      </vt:variant>
      <vt:variant>
        <vt:i4>1</vt:i4>
      </vt:variant>
    </vt:vector>
  </HeadingPairs>
  <TitlesOfParts>
    <vt:vector size="1" baseType="lpstr">
      <vt:lpstr>Том 1_Положения</vt:lpstr>
    </vt:vector>
  </TitlesOfParts>
  <Company/>
  <LinksUpToDate>false</LinksUpToDate>
  <CharactersWithSpaces>391970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1_Положения</dc:title>
  <dc:creator>A.Muhametvalieva</dc:creator>
  <cp:lastModifiedBy>PC2</cp:lastModifiedBy>
  <cp:revision>758</cp:revision>
  <dcterms:created xsi:type="dcterms:W3CDTF">2022-07-11T07:25:00Z</dcterms:created>
  <dcterms:modified xsi:type="dcterms:W3CDTF">2022-07-14T14:00:00Z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2022-06-03T00:00:00Z</vt:filetime>
  </property>
  <property fmtid="{D5CDD505-2E9C-101B-9397-08002B2CF9AE}" pid="3" name="Creator">
    <vt:lpwstr>Microsoft® Word 2016</vt:lpwstr>
  </property>
  <property fmtid="{D5CDD505-2E9C-101B-9397-08002B2CF9AE}" pid="4" name="LastSaved">
    <vt:filetime>2022-07-08T00:00:00Z</vt:filetime>
  </property>
</Properties>
</file>