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48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252"/>
      </w:tblGrid>
      <w:tr w:rsidR="00E60092" w:rsidRPr="009938C8" w:rsidTr="00E60092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0092" w:rsidRPr="00BD2BD1" w:rsidRDefault="00E60092" w:rsidP="00E60092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0092" w:rsidRDefault="00E60092" w:rsidP="00E60092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60092" w:rsidRDefault="00E60092" w:rsidP="00E60092"/>
        </w:tc>
      </w:tr>
    </w:tbl>
    <w:tbl>
      <w:tblPr>
        <w:tblpPr w:leftFromText="180" w:rightFromText="180" w:vertAnchor="text" w:horzAnchor="margin" w:tblpY="-637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252"/>
      </w:tblGrid>
      <w:tr w:rsidR="00EA690F" w:rsidRPr="001B6B9A" w:rsidTr="00EA690F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A690F" w:rsidRPr="001B6B9A" w:rsidRDefault="00EA690F" w:rsidP="00EA690F">
            <w:pPr>
              <w:pStyle w:val="1"/>
              <w:rPr>
                <w:rFonts w:ascii="Times New Roman" w:hAnsi="Times New Roman"/>
                <w:b w:val="0"/>
                <w:caps/>
                <w:spacing w:val="0"/>
                <w:szCs w:val="24"/>
                <w:lang w:val="ru-RU"/>
              </w:rPr>
            </w:pPr>
            <w:r w:rsidRPr="001B6B9A">
              <w:rPr>
                <w:rFonts w:ascii="Times New Roman" w:hAnsi="Times New Roman"/>
                <w:b w:val="0"/>
                <w:caps/>
                <w:spacing w:val="0"/>
                <w:szCs w:val="24"/>
                <w:lang w:val="ru-RU"/>
              </w:rPr>
              <w:t>СОВЕТ</w:t>
            </w:r>
          </w:p>
          <w:p w:rsidR="00EA690F" w:rsidRPr="001B6B9A" w:rsidRDefault="00EA690F" w:rsidP="00EA690F">
            <w:pPr>
              <w:jc w:val="center"/>
            </w:pPr>
            <w:r w:rsidRPr="001B6B9A">
              <w:t>СИЗИНСКОГО</w:t>
            </w:r>
          </w:p>
          <w:p w:rsidR="00EA690F" w:rsidRPr="001B6B9A" w:rsidRDefault="00EA690F" w:rsidP="00EA690F">
            <w:pPr>
              <w:jc w:val="center"/>
            </w:pPr>
            <w:r w:rsidRPr="001B6B9A">
              <w:t>СЕЛЬСКОГО ПОСЕЛЕНИЯ</w:t>
            </w:r>
          </w:p>
          <w:p w:rsidR="00EA690F" w:rsidRPr="001B6B9A" w:rsidRDefault="00EA690F" w:rsidP="00EA690F">
            <w:pPr>
              <w:pStyle w:val="1"/>
              <w:rPr>
                <w:rFonts w:ascii="Times New Roman" w:hAnsi="Times New Roman"/>
                <w:b w:val="0"/>
                <w:caps/>
                <w:spacing w:val="-18"/>
                <w:szCs w:val="24"/>
                <w:lang w:val="ru-RU"/>
              </w:rPr>
            </w:pPr>
            <w:r w:rsidRPr="001B6B9A">
              <w:rPr>
                <w:rFonts w:ascii="Times New Roman" w:hAnsi="Times New Roman"/>
                <w:b w:val="0"/>
                <w:caps/>
                <w:spacing w:val="-18"/>
                <w:szCs w:val="24"/>
                <w:lang w:val="ru-RU"/>
              </w:rPr>
              <w:t>Арского муниципального района</w:t>
            </w:r>
          </w:p>
          <w:p w:rsidR="00EA690F" w:rsidRPr="001B6B9A" w:rsidRDefault="00EA690F" w:rsidP="00EA690F">
            <w:pPr>
              <w:pStyle w:val="2"/>
              <w:spacing w:line="240" w:lineRule="auto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 w:rsidRPr="001B6B9A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РЕСПУБЛИКИ ТАТАРСТАН</w:t>
            </w:r>
          </w:p>
          <w:p w:rsidR="00EA690F" w:rsidRPr="001B6B9A" w:rsidRDefault="00EA690F" w:rsidP="00EA690F">
            <w:pPr>
              <w:jc w:val="center"/>
            </w:pPr>
            <w:r w:rsidRPr="001B6B9A">
              <w:rPr>
                <w:szCs w:val="22"/>
              </w:rPr>
              <w:t>ул.Школьная, д. 1, с.Смак-Корса,</w:t>
            </w:r>
          </w:p>
          <w:p w:rsidR="00EA690F" w:rsidRPr="001B6B9A" w:rsidRDefault="00EA690F" w:rsidP="00EA690F">
            <w:pPr>
              <w:jc w:val="center"/>
            </w:pPr>
            <w:r w:rsidRPr="001B6B9A">
              <w:rPr>
                <w:szCs w:val="22"/>
              </w:rPr>
              <w:t>Арский муниципальный район, 422025</w:t>
            </w:r>
          </w:p>
          <w:p w:rsidR="00EA690F" w:rsidRPr="001B6B9A" w:rsidRDefault="00EA690F" w:rsidP="00EA690F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690F" w:rsidRPr="001B6B9A" w:rsidRDefault="00EA690F" w:rsidP="00EA690F">
            <w:pPr>
              <w:rPr>
                <w:b/>
                <w:sz w:val="28"/>
              </w:rPr>
            </w:pPr>
            <w:r w:rsidRPr="001B6B9A"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2CA74D48" wp14:editId="294C7C68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-635</wp:posOffset>
                  </wp:positionV>
                  <wp:extent cx="635" cy="6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A690F" w:rsidRPr="001B6B9A" w:rsidRDefault="00EA690F" w:rsidP="00EA690F">
            <w:pPr>
              <w:pStyle w:val="2"/>
              <w:spacing w:line="240" w:lineRule="auto"/>
              <w:jc w:val="left"/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  <w:lang w:val="ru-RU"/>
              </w:rPr>
            </w:pPr>
            <w:r w:rsidRPr="001B6B9A"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  <w:lang w:val="ru-RU"/>
              </w:rPr>
              <w:t xml:space="preserve">      ТАТАРСТАН РЕСПУБЛИКАСЫ</w:t>
            </w:r>
          </w:p>
          <w:p w:rsidR="00EA690F" w:rsidRPr="001B6B9A" w:rsidRDefault="00EA690F" w:rsidP="00EA690F">
            <w:pPr>
              <w:jc w:val="center"/>
              <w:rPr>
                <w:caps/>
              </w:rPr>
            </w:pPr>
            <w:r w:rsidRPr="001B6B9A">
              <w:rPr>
                <w:caps/>
              </w:rPr>
              <w:t>Арча муниципаль районы</w:t>
            </w:r>
          </w:p>
          <w:p w:rsidR="00EA690F" w:rsidRPr="001B6B9A" w:rsidRDefault="00EA690F" w:rsidP="00EA690F">
            <w:pPr>
              <w:rPr>
                <w:caps/>
              </w:rPr>
            </w:pPr>
            <w:r w:rsidRPr="001B6B9A">
              <w:rPr>
                <w:caps/>
              </w:rPr>
              <w:t xml:space="preserve">                            СЕЖЕ</w:t>
            </w:r>
          </w:p>
          <w:p w:rsidR="00EA690F" w:rsidRPr="001B6B9A" w:rsidRDefault="00EA690F" w:rsidP="00EA690F">
            <w:pPr>
              <w:jc w:val="center"/>
              <w:rPr>
                <w:caps/>
              </w:rPr>
            </w:pPr>
            <w:r w:rsidRPr="001B6B9A">
              <w:rPr>
                <w:caps/>
              </w:rPr>
              <w:t>авыл җирлеге</w:t>
            </w:r>
          </w:p>
          <w:p w:rsidR="00EA690F" w:rsidRPr="001B6B9A" w:rsidRDefault="00EA690F" w:rsidP="00EA690F">
            <w:pPr>
              <w:jc w:val="center"/>
              <w:rPr>
                <w:caps/>
                <w:sz w:val="28"/>
                <w:szCs w:val="28"/>
              </w:rPr>
            </w:pPr>
            <w:r w:rsidRPr="001B6B9A">
              <w:rPr>
                <w:caps/>
              </w:rPr>
              <w:t>СОВЕты</w:t>
            </w:r>
            <w:r w:rsidRPr="001B6B9A">
              <w:rPr>
                <w:caps/>
                <w:sz w:val="28"/>
                <w:szCs w:val="28"/>
              </w:rPr>
              <w:t xml:space="preserve"> </w:t>
            </w:r>
          </w:p>
          <w:p w:rsidR="00EA690F" w:rsidRPr="001B6B9A" w:rsidRDefault="00EA690F" w:rsidP="00EA690F">
            <w:pPr>
              <w:jc w:val="center"/>
              <w:rPr>
                <w:spacing w:val="-6"/>
              </w:rPr>
            </w:pPr>
            <w:r w:rsidRPr="001B6B9A">
              <w:rPr>
                <w:spacing w:val="-6"/>
                <w:szCs w:val="22"/>
              </w:rPr>
              <w:t xml:space="preserve">Мәктәп урамы, 1 йорт, Курса Почмак авылы, </w:t>
            </w:r>
          </w:p>
          <w:p w:rsidR="00EA690F" w:rsidRPr="001B6B9A" w:rsidRDefault="00EA690F" w:rsidP="00EA690F">
            <w:pPr>
              <w:jc w:val="center"/>
              <w:rPr>
                <w:b/>
                <w:spacing w:val="-6"/>
              </w:rPr>
            </w:pPr>
            <w:r w:rsidRPr="001B6B9A">
              <w:rPr>
                <w:spacing w:val="-6"/>
                <w:szCs w:val="22"/>
              </w:rPr>
              <w:t>Арча муниципаль районы, 422025</w:t>
            </w:r>
          </w:p>
        </w:tc>
      </w:tr>
      <w:tr w:rsidR="00EA690F" w:rsidRPr="001B6B9A" w:rsidTr="00EA690F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690F" w:rsidRPr="001B6B9A" w:rsidRDefault="00EA690F" w:rsidP="00EA690F">
            <w:pPr>
              <w:spacing w:line="220" w:lineRule="exact"/>
              <w:jc w:val="center"/>
              <w:rPr>
                <w:spacing w:val="2"/>
                <w:lang w:val="en-US"/>
              </w:rPr>
            </w:pPr>
            <w:r w:rsidRPr="001B6B9A">
              <w:rPr>
                <w:spacing w:val="2"/>
                <w:szCs w:val="22"/>
              </w:rPr>
              <w:t xml:space="preserve">Тел. (84366)93-1-24, факс (84366)93-1-24. </w:t>
            </w:r>
            <w:r w:rsidRPr="001B6B9A">
              <w:rPr>
                <w:spacing w:val="2"/>
                <w:szCs w:val="22"/>
                <w:lang w:val="en-US"/>
              </w:rPr>
              <w:t xml:space="preserve">E-mail: </w:t>
            </w:r>
            <w:r w:rsidRPr="001B6B9A">
              <w:t>Smk.Ars@tatar.ru</w:t>
            </w:r>
          </w:p>
        </w:tc>
      </w:tr>
    </w:tbl>
    <w:p w:rsidR="004B6D40" w:rsidRPr="00BD2BD1" w:rsidRDefault="009938C8" w:rsidP="00BD2BD1">
      <w:pPr>
        <w:jc w:val="both"/>
        <w:rPr>
          <w:rFonts w:eastAsia="Calibri"/>
          <w:b/>
          <w:sz w:val="28"/>
          <w:szCs w:val="28"/>
          <w:lang w:val="ru-RU"/>
        </w:rPr>
      </w:pPr>
      <w:r w:rsidRPr="009938C8">
        <w:rPr>
          <w:rFonts w:eastAsia="Calibri"/>
          <w:b/>
          <w:sz w:val="28"/>
          <w:szCs w:val="28"/>
          <w:lang w:val="ru-RU"/>
        </w:rPr>
        <w:t xml:space="preserve">          </w:t>
      </w:r>
      <w:r w:rsidR="00BD2BD1">
        <w:rPr>
          <w:rFonts w:eastAsia="Calibri"/>
          <w:b/>
          <w:sz w:val="28"/>
          <w:szCs w:val="28"/>
          <w:lang w:val="ru-RU"/>
        </w:rPr>
        <w:t xml:space="preserve">                           </w:t>
      </w:r>
      <w:r w:rsidRPr="009938C8">
        <w:rPr>
          <w:rFonts w:eastAsia="Calibri"/>
          <w:b/>
          <w:sz w:val="28"/>
          <w:szCs w:val="28"/>
          <w:lang w:val="ru-RU"/>
        </w:rPr>
        <w:t xml:space="preserve">            </w:t>
      </w:r>
      <w:r w:rsidR="00BD2BD1">
        <w:rPr>
          <w:rFonts w:eastAsia="Calibri"/>
          <w:b/>
          <w:sz w:val="28"/>
          <w:szCs w:val="28"/>
          <w:lang w:val="ru-RU"/>
        </w:rPr>
        <w:t xml:space="preserve">                          </w:t>
      </w:r>
    </w:p>
    <w:p w:rsidR="004B6D40" w:rsidRDefault="004B6D40" w:rsidP="004B6D40">
      <w:pPr>
        <w:rPr>
          <w:lang w:val="ru-RU"/>
        </w:rPr>
      </w:pPr>
    </w:p>
    <w:p w:rsidR="004B6D40" w:rsidRPr="004B6D40" w:rsidRDefault="004B6D40" w:rsidP="004B6D40">
      <w:pPr>
        <w:rPr>
          <w:lang w:val="ru-RU"/>
        </w:rPr>
      </w:pPr>
    </w:p>
    <w:p w:rsidR="004B6D40" w:rsidRDefault="004B6D40" w:rsidP="004B6D40">
      <w:pPr>
        <w:rPr>
          <w:lang w:val="ru-RU"/>
        </w:rPr>
      </w:pPr>
    </w:p>
    <w:p w:rsidR="004B6D40" w:rsidRPr="009938C8" w:rsidRDefault="004B6D40" w:rsidP="004B6D40">
      <w:pPr>
        <w:spacing w:line="360" w:lineRule="auto"/>
        <w:ind w:left="708"/>
        <w:jc w:val="center"/>
        <w:rPr>
          <w:b/>
          <w:sz w:val="28"/>
          <w:szCs w:val="28"/>
        </w:rPr>
      </w:pPr>
      <w:r w:rsidRPr="009938C8">
        <w:rPr>
          <w:b/>
          <w:sz w:val="28"/>
          <w:szCs w:val="28"/>
        </w:rPr>
        <w:t>Постановление Главы  муниципального образования</w:t>
      </w:r>
    </w:p>
    <w:p w:rsidR="004B6D40" w:rsidRPr="00792D74" w:rsidRDefault="004B6D40" w:rsidP="004B6D40">
      <w:pPr>
        <w:jc w:val="center"/>
        <w:rPr>
          <w:b/>
          <w:color w:val="000000" w:themeColor="text1"/>
          <w:sz w:val="28"/>
          <w:szCs w:val="28"/>
          <w:lang w:val="ru-RU"/>
        </w:rPr>
      </w:pPr>
      <w:proofErr w:type="gramStart"/>
      <w:r w:rsidRPr="00792D74">
        <w:rPr>
          <w:b/>
          <w:color w:val="000000" w:themeColor="text1"/>
          <w:sz w:val="28"/>
          <w:szCs w:val="28"/>
          <w:lang w:val="ru-RU"/>
        </w:rPr>
        <w:t>Сизинского  сельского</w:t>
      </w:r>
      <w:proofErr w:type="gramEnd"/>
      <w:r w:rsidRPr="00792D7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92D74">
        <w:rPr>
          <w:b/>
          <w:color w:val="000000" w:themeColor="text1"/>
          <w:sz w:val="28"/>
          <w:szCs w:val="28"/>
        </w:rPr>
        <w:t xml:space="preserve">поселения </w:t>
      </w:r>
      <w:r w:rsidRPr="00792D74">
        <w:rPr>
          <w:b/>
          <w:color w:val="000000" w:themeColor="text1"/>
          <w:sz w:val="28"/>
          <w:szCs w:val="28"/>
          <w:lang w:val="ru-RU"/>
        </w:rPr>
        <w:t xml:space="preserve"> Арского </w:t>
      </w:r>
      <w:r w:rsidRPr="00792D74">
        <w:rPr>
          <w:b/>
          <w:color w:val="000000" w:themeColor="text1"/>
          <w:sz w:val="28"/>
          <w:szCs w:val="28"/>
        </w:rPr>
        <w:t xml:space="preserve">муниципального района Республики Татарстан </w:t>
      </w:r>
    </w:p>
    <w:p w:rsidR="004B6D40" w:rsidRPr="00792D74" w:rsidRDefault="004B6D40" w:rsidP="004B6D40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4B6D40" w:rsidRPr="00792D74" w:rsidRDefault="004B6D40" w:rsidP="004B6D40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792D74">
        <w:rPr>
          <w:b/>
          <w:color w:val="000000" w:themeColor="text1"/>
          <w:sz w:val="28"/>
          <w:szCs w:val="28"/>
          <w:lang w:val="ru-RU"/>
        </w:rPr>
        <w:t>от</w:t>
      </w:r>
      <w:r w:rsidRPr="00792D74">
        <w:rPr>
          <w:b/>
          <w:color w:val="000000" w:themeColor="text1"/>
          <w:sz w:val="28"/>
          <w:szCs w:val="28"/>
        </w:rPr>
        <w:t> </w:t>
      </w:r>
      <w:r w:rsidR="000204C4">
        <w:rPr>
          <w:b/>
          <w:color w:val="000000" w:themeColor="text1"/>
          <w:sz w:val="28"/>
          <w:szCs w:val="28"/>
          <w:lang w:val="ru-RU"/>
        </w:rPr>
        <w:t>31 октября</w:t>
      </w:r>
      <w:r w:rsidRPr="00792D74">
        <w:rPr>
          <w:b/>
          <w:color w:val="000000" w:themeColor="text1"/>
          <w:sz w:val="28"/>
          <w:szCs w:val="28"/>
        </w:rPr>
        <w:t xml:space="preserve"> </w:t>
      </w:r>
      <w:r w:rsidR="000204C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92D74">
        <w:rPr>
          <w:b/>
          <w:color w:val="000000" w:themeColor="text1"/>
          <w:sz w:val="28"/>
          <w:szCs w:val="28"/>
        </w:rPr>
        <w:t>20</w:t>
      </w:r>
      <w:r w:rsidR="000204C4">
        <w:rPr>
          <w:b/>
          <w:color w:val="000000" w:themeColor="text1"/>
          <w:sz w:val="28"/>
          <w:szCs w:val="28"/>
          <w:lang w:val="ru-RU"/>
        </w:rPr>
        <w:t>22</w:t>
      </w:r>
      <w:r w:rsidRPr="00792D74">
        <w:rPr>
          <w:b/>
          <w:color w:val="000000" w:themeColor="text1"/>
          <w:sz w:val="28"/>
          <w:szCs w:val="28"/>
        </w:rPr>
        <w:t> г. </w:t>
      </w:r>
      <w:r w:rsidRPr="00792D74">
        <w:rPr>
          <w:b/>
          <w:color w:val="000000" w:themeColor="text1"/>
          <w:sz w:val="28"/>
          <w:szCs w:val="28"/>
          <w:lang w:val="ru-RU"/>
        </w:rPr>
        <w:tab/>
      </w:r>
      <w:r w:rsidRPr="00792D74">
        <w:rPr>
          <w:b/>
          <w:color w:val="000000" w:themeColor="text1"/>
          <w:sz w:val="28"/>
          <w:szCs w:val="28"/>
          <w:lang w:val="ru-RU"/>
        </w:rPr>
        <w:tab/>
      </w:r>
      <w:r w:rsidRPr="00792D74">
        <w:rPr>
          <w:b/>
          <w:color w:val="000000" w:themeColor="text1"/>
          <w:sz w:val="28"/>
          <w:szCs w:val="28"/>
          <w:lang w:val="ru-RU"/>
        </w:rPr>
        <w:tab/>
      </w:r>
      <w:r w:rsidRPr="00792D74">
        <w:rPr>
          <w:b/>
          <w:color w:val="000000" w:themeColor="text1"/>
          <w:sz w:val="28"/>
          <w:szCs w:val="28"/>
          <w:lang w:val="ru-RU"/>
        </w:rPr>
        <w:tab/>
      </w:r>
      <w:r w:rsidRPr="00792D74">
        <w:rPr>
          <w:b/>
          <w:color w:val="000000" w:themeColor="text1"/>
          <w:sz w:val="28"/>
          <w:szCs w:val="28"/>
          <w:lang w:val="ru-RU"/>
        </w:rPr>
        <w:tab/>
      </w:r>
      <w:r w:rsidR="004F2F0D">
        <w:rPr>
          <w:b/>
          <w:color w:val="000000" w:themeColor="text1"/>
          <w:sz w:val="28"/>
          <w:szCs w:val="28"/>
          <w:lang w:val="ru-RU"/>
        </w:rPr>
        <w:t xml:space="preserve">                </w:t>
      </w:r>
      <w:r w:rsidR="00A478AF">
        <w:rPr>
          <w:b/>
          <w:color w:val="000000" w:themeColor="text1"/>
          <w:sz w:val="28"/>
          <w:szCs w:val="28"/>
          <w:lang w:val="ru-RU"/>
        </w:rPr>
        <w:t xml:space="preserve">                </w:t>
      </w:r>
      <w:r w:rsidR="004F2F0D">
        <w:rPr>
          <w:b/>
          <w:color w:val="000000" w:themeColor="text1"/>
          <w:sz w:val="28"/>
          <w:szCs w:val="28"/>
          <w:lang w:val="ru-RU"/>
        </w:rPr>
        <w:t xml:space="preserve"> № </w:t>
      </w:r>
      <w:r w:rsidR="00A478AF">
        <w:rPr>
          <w:b/>
          <w:color w:val="000000" w:themeColor="text1"/>
          <w:sz w:val="28"/>
          <w:szCs w:val="28"/>
          <w:lang w:val="ru-RU"/>
        </w:rPr>
        <w:t>5</w:t>
      </w:r>
    </w:p>
    <w:p w:rsidR="004B6D40" w:rsidRPr="00792D74" w:rsidRDefault="004B6D40" w:rsidP="004B6D40">
      <w:pPr>
        <w:jc w:val="both"/>
        <w:rPr>
          <w:b/>
          <w:color w:val="000000" w:themeColor="text1"/>
          <w:sz w:val="28"/>
          <w:szCs w:val="28"/>
          <w:lang w:val="ru-RU"/>
        </w:rPr>
      </w:pPr>
    </w:p>
    <w:p w:rsidR="004B6D40" w:rsidRPr="00792D74" w:rsidRDefault="004B6D40" w:rsidP="004B6D40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792D74">
        <w:rPr>
          <w:b/>
          <w:color w:val="000000" w:themeColor="text1"/>
          <w:sz w:val="28"/>
          <w:szCs w:val="28"/>
        </w:rPr>
        <w:t xml:space="preserve">О назначении схода граждан в </w:t>
      </w:r>
      <w:r w:rsidRPr="00792D74">
        <w:rPr>
          <w:b/>
          <w:color w:val="000000" w:themeColor="text1"/>
          <w:sz w:val="28"/>
          <w:szCs w:val="28"/>
          <w:lang w:val="ru-RU"/>
        </w:rPr>
        <w:t xml:space="preserve">д. </w:t>
      </w:r>
      <w:r>
        <w:rPr>
          <w:b/>
          <w:color w:val="000000" w:themeColor="text1"/>
          <w:sz w:val="28"/>
          <w:szCs w:val="28"/>
          <w:lang w:val="ru-RU"/>
        </w:rPr>
        <w:t>Чума-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Елга</w:t>
      </w:r>
      <w:proofErr w:type="spellEnd"/>
      <w:r w:rsidRPr="00792D74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792D74">
        <w:rPr>
          <w:b/>
          <w:color w:val="000000" w:themeColor="text1"/>
          <w:sz w:val="28"/>
          <w:szCs w:val="28"/>
          <w:lang w:val="ru-RU"/>
        </w:rPr>
        <w:t>Сизинского  сельского</w:t>
      </w:r>
      <w:proofErr w:type="gramEnd"/>
      <w:r w:rsidRPr="00792D7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92D74">
        <w:rPr>
          <w:b/>
          <w:color w:val="000000" w:themeColor="text1"/>
          <w:sz w:val="28"/>
          <w:szCs w:val="28"/>
        </w:rPr>
        <w:t xml:space="preserve">поселения </w:t>
      </w:r>
      <w:r w:rsidRPr="00792D74">
        <w:rPr>
          <w:b/>
          <w:color w:val="000000" w:themeColor="text1"/>
          <w:sz w:val="28"/>
          <w:szCs w:val="28"/>
          <w:lang w:val="ru-RU"/>
        </w:rPr>
        <w:t>Арского</w:t>
      </w:r>
      <w:r w:rsidRPr="00792D74">
        <w:rPr>
          <w:b/>
          <w:color w:val="000000" w:themeColor="text1"/>
          <w:sz w:val="28"/>
          <w:szCs w:val="28"/>
        </w:rPr>
        <w:t xml:space="preserve"> муниципального района по вопросу введения</w:t>
      </w:r>
      <w:r w:rsidRPr="00792D7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92D74">
        <w:rPr>
          <w:b/>
          <w:color w:val="000000" w:themeColor="text1"/>
          <w:sz w:val="28"/>
          <w:szCs w:val="28"/>
        </w:rPr>
        <w:t>и использования средств самообложения граждан</w:t>
      </w:r>
    </w:p>
    <w:p w:rsidR="004B6D40" w:rsidRPr="00792D74" w:rsidRDefault="004B6D40" w:rsidP="004B6D40">
      <w:pPr>
        <w:rPr>
          <w:color w:val="000000" w:themeColor="text1"/>
          <w:sz w:val="28"/>
          <w:szCs w:val="28"/>
        </w:rPr>
      </w:pPr>
    </w:p>
    <w:p w:rsidR="004B6D40" w:rsidRPr="00792D74" w:rsidRDefault="004B6D40" w:rsidP="004B6D40">
      <w:pPr>
        <w:ind w:firstLine="708"/>
        <w:jc w:val="both"/>
        <w:rPr>
          <w:color w:val="000000" w:themeColor="text1"/>
          <w:sz w:val="28"/>
          <w:szCs w:val="28"/>
        </w:rPr>
      </w:pPr>
      <w:r w:rsidRPr="00792D74">
        <w:rPr>
          <w:color w:val="000000" w:themeColor="text1"/>
          <w:sz w:val="28"/>
          <w:szCs w:val="28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</w:t>
      </w:r>
      <w:r w:rsidR="00832E34">
        <w:rPr>
          <w:color w:val="000000" w:themeColor="text1"/>
          <w:sz w:val="28"/>
          <w:szCs w:val="28"/>
        </w:rPr>
        <w:t xml:space="preserve">2004 № 45-ЗРТ </w:t>
      </w:r>
      <w:r w:rsidRPr="00792D74">
        <w:rPr>
          <w:color w:val="000000" w:themeColor="text1"/>
          <w:sz w:val="28"/>
          <w:szCs w:val="28"/>
        </w:rPr>
        <w:t xml:space="preserve">«О местном самоуправлении в Республике Татарстан»,  ст. </w:t>
      </w:r>
      <w:proofErr w:type="gramStart"/>
      <w:r w:rsidR="00F23384">
        <w:rPr>
          <w:color w:val="000000" w:themeColor="text1"/>
          <w:sz w:val="28"/>
          <w:szCs w:val="28"/>
          <w:lang w:val="ru-RU"/>
        </w:rPr>
        <w:t>25</w:t>
      </w:r>
      <w:r w:rsidRPr="00792D74">
        <w:rPr>
          <w:color w:val="000000" w:themeColor="text1"/>
          <w:sz w:val="28"/>
          <w:szCs w:val="28"/>
        </w:rPr>
        <w:t xml:space="preserve">  Устава</w:t>
      </w:r>
      <w:proofErr w:type="gramEnd"/>
      <w:r w:rsidRPr="00792D74">
        <w:rPr>
          <w:color w:val="000000" w:themeColor="text1"/>
          <w:sz w:val="28"/>
          <w:szCs w:val="28"/>
        </w:rPr>
        <w:t xml:space="preserve"> </w:t>
      </w:r>
      <w:r w:rsidRPr="00792D74">
        <w:rPr>
          <w:b/>
          <w:color w:val="000000" w:themeColor="text1"/>
          <w:sz w:val="28"/>
          <w:szCs w:val="28"/>
          <w:lang w:val="ru-RU"/>
        </w:rPr>
        <w:t xml:space="preserve">Сизинского </w:t>
      </w:r>
      <w:r w:rsidRPr="00792D74">
        <w:rPr>
          <w:color w:val="000000" w:themeColor="text1"/>
          <w:sz w:val="28"/>
          <w:szCs w:val="28"/>
          <w:lang w:val="ru-RU"/>
        </w:rPr>
        <w:t>сельского</w:t>
      </w:r>
      <w:r w:rsidRPr="00792D74">
        <w:rPr>
          <w:color w:val="000000" w:themeColor="text1"/>
          <w:sz w:val="28"/>
          <w:szCs w:val="28"/>
        </w:rPr>
        <w:t xml:space="preserve"> поселения </w:t>
      </w:r>
      <w:r w:rsidRPr="00792D74">
        <w:rPr>
          <w:color w:val="000000" w:themeColor="text1"/>
          <w:sz w:val="28"/>
          <w:szCs w:val="28"/>
          <w:lang w:val="ru-RU"/>
        </w:rPr>
        <w:t xml:space="preserve">Арского </w:t>
      </w:r>
      <w:r w:rsidRPr="00792D74">
        <w:rPr>
          <w:color w:val="000000" w:themeColor="text1"/>
          <w:sz w:val="28"/>
          <w:szCs w:val="28"/>
        </w:rPr>
        <w:t xml:space="preserve">муниципального района, </w:t>
      </w:r>
      <w:r w:rsidRPr="00792D74">
        <w:rPr>
          <w:color w:val="000000" w:themeColor="text1"/>
          <w:sz w:val="28"/>
          <w:szCs w:val="28"/>
          <w:lang w:val="ru-RU"/>
        </w:rPr>
        <w:t xml:space="preserve"> </w:t>
      </w:r>
      <w:r w:rsidRPr="00792D74">
        <w:rPr>
          <w:color w:val="000000" w:themeColor="text1"/>
          <w:sz w:val="28"/>
          <w:szCs w:val="28"/>
        </w:rPr>
        <w:t xml:space="preserve">глава муниципального образования </w:t>
      </w:r>
      <w:r w:rsidRPr="00792D74">
        <w:rPr>
          <w:color w:val="000000" w:themeColor="text1"/>
          <w:sz w:val="28"/>
          <w:szCs w:val="28"/>
          <w:lang w:val="ru-RU"/>
        </w:rPr>
        <w:t>Сизинского</w:t>
      </w:r>
      <w:r w:rsidRPr="00792D74">
        <w:rPr>
          <w:color w:val="000000" w:themeColor="text1"/>
          <w:sz w:val="28"/>
          <w:szCs w:val="28"/>
        </w:rPr>
        <w:t xml:space="preserve"> сельского поселения </w:t>
      </w:r>
      <w:r w:rsidRPr="00792D74">
        <w:rPr>
          <w:color w:val="000000" w:themeColor="text1"/>
          <w:sz w:val="28"/>
          <w:szCs w:val="28"/>
          <w:lang w:val="ru-RU"/>
        </w:rPr>
        <w:t>Арского</w:t>
      </w:r>
      <w:r w:rsidRPr="00792D74">
        <w:rPr>
          <w:color w:val="000000" w:themeColor="text1"/>
          <w:sz w:val="28"/>
          <w:szCs w:val="28"/>
        </w:rPr>
        <w:t xml:space="preserve"> муниципального района</w:t>
      </w:r>
      <w:r w:rsidRPr="00792D74">
        <w:rPr>
          <w:color w:val="000000" w:themeColor="text1"/>
          <w:sz w:val="28"/>
          <w:szCs w:val="28"/>
          <w:lang w:val="ru-RU"/>
        </w:rPr>
        <w:t xml:space="preserve"> </w:t>
      </w:r>
      <w:r w:rsidRPr="00792D74">
        <w:rPr>
          <w:color w:val="000000" w:themeColor="text1"/>
          <w:sz w:val="28"/>
          <w:szCs w:val="28"/>
        </w:rPr>
        <w:t>ПОСТАНОВИЛ:</w:t>
      </w:r>
    </w:p>
    <w:p w:rsidR="004B6D40" w:rsidRPr="00792D74" w:rsidRDefault="004B6D40" w:rsidP="004B6D40">
      <w:pPr>
        <w:numPr>
          <w:ilvl w:val="0"/>
          <w:numId w:val="3"/>
        </w:numPr>
        <w:jc w:val="both"/>
        <w:rPr>
          <w:b/>
          <w:color w:val="000000" w:themeColor="text1"/>
          <w:sz w:val="28"/>
          <w:szCs w:val="28"/>
        </w:rPr>
      </w:pPr>
      <w:r w:rsidRPr="00792D74">
        <w:rPr>
          <w:color w:val="000000" w:themeColor="text1"/>
          <w:sz w:val="28"/>
          <w:szCs w:val="28"/>
        </w:rPr>
        <w:t xml:space="preserve">Назначить на </w:t>
      </w:r>
      <w:r w:rsidR="004F2F0D">
        <w:rPr>
          <w:color w:val="000000" w:themeColor="text1"/>
          <w:sz w:val="28"/>
          <w:szCs w:val="28"/>
          <w:lang w:val="ru-RU"/>
        </w:rPr>
        <w:t>10</w:t>
      </w:r>
      <w:r w:rsidR="005D54EF">
        <w:rPr>
          <w:color w:val="000000" w:themeColor="text1"/>
          <w:sz w:val="28"/>
          <w:szCs w:val="28"/>
          <w:lang w:val="ru-RU"/>
        </w:rPr>
        <w:t xml:space="preserve"> час. 00 мин. </w:t>
      </w:r>
      <w:r w:rsidR="00F23384">
        <w:rPr>
          <w:color w:val="000000" w:themeColor="text1"/>
          <w:sz w:val="28"/>
          <w:szCs w:val="28"/>
          <w:lang w:val="ru-RU"/>
        </w:rPr>
        <w:t>16</w:t>
      </w:r>
      <w:r w:rsidRPr="00792D74">
        <w:rPr>
          <w:color w:val="000000" w:themeColor="text1"/>
          <w:sz w:val="28"/>
          <w:szCs w:val="28"/>
          <w:lang w:val="ru-RU"/>
        </w:rPr>
        <w:t>.11.</w:t>
      </w:r>
      <w:r w:rsidRPr="00792D74">
        <w:rPr>
          <w:color w:val="000000" w:themeColor="text1"/>
          <w:sz w:val="28"/>
          <w:szCs w:val="28"/>
        </w:rPr>
        <w:t xml:space="preserve"> 20</w:t>
      </w:r>
      <w:r w:rsidR="004F2F0D">
        <w:rPr>
          <w:color w:val="000000" w:themeColor="text1"/>
          <w:sz w:val="28"/>
          <w:szCs w:val="28"/>
          <w:lang w:val="ru-RU"/>
        </w:rPr>
        <w:t>21</w:t>
      </w:r>
      <w:r w:rsidRPr="00792D74">
        <w:rPr>
          <w:color w:val="000000" w:themeColor="text1"/>
          <w:sz w:val="28"/>
          <w:szCs w:val="28"/>
          <w:lang w:val="ru-RU"/>
        </w:rPr>
        <w:t xml:space="preserve"> г.</w:t>
      </w:r>
      <w:r w:rsidRPr="00792D74">
        <w:rPr>
          <w:color w:val="000000" w:themeColor="text1"/>
          <w:sz w:val="28"/>
          <w:szCs w:val="28"/>
        </w:rPr>
        <w:t xml:space="preserve"> сход граждан по вопросу введения самообложения в </w:t>
      </w:r>
      <w:r w:rsidRPr="00792D74">
        <w:rPr>
          <w:color w:val="000000" w:themeColor="text1"/>
          <w:sz w:val="28"/>
          <w:szCs w:val="28"/>
          <w:lang w:val="ru-RU"/>
        </w:rPr>
        <w:t xml:space="preserve">д. </w:t>
      </w:r>
      <w:r>
        <w:rPr>
          <w:color w:val="000000" w:themeColor="text1"/>
          <w:sz w:val="28"/>
          <w:szCs w:val="28"/>
          <w:lang w:val="ru-RU"/>
        </w:rPr>
        <w:t>Чума-</w:t>
      </w:r>
      <w:proofErr w:type="spellStart"/>
      <w:r>
        <w:rPr>
          <w:color w:val="000000" w:themeColor="text1"/>
          <w:sz w:val="28"/>
          <w:szCs w:val="28"/>
          <w:lang w:val="ru-RU"/>
        </w:rPr>
        <w:t>Елга</w:t>
      </w:r>
      <w:proofErr w:type="spellEnd"/>
      <w:r w:rsidRPr="00792D74">
        <w:rPr>
          <w:color w:val="000000" w:themeColor="text1"/>
          <w:sz w:val="28"/>
          <w:szCs w:val="28"/>
          <w:lang w:val="ru-RU"/>
        </w:rPr>
        <w:t xml:space="preserve"> Сизинского</w:t>
      </w:r>
      <w:r w:rsidRPr="00792D7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92D74">
        <w:rPr>
          <w:color w:val="000000" w:themeColor="text1"/>
          <w:sz w:val="28"/>
          <w:szCs w:val="28"/>
          <w:lang w:val="ru-RU"/>
        </w:rPr>
        <w:t xml:space="preserve">сельского </w:t>
      </w:r>
      <w:r w:rsidRPr="00792D74">
        <w:rPr>
          <w:color w:val="000000" w:themeColor="text1"/>
          <w:sz w:val="28"/>
          <w:szCs w:val="28"/>
        </w:rPr>
        <w:t xml:space="preserve">поселения </w:t>
      </w:r>
      <w:r w:rsidRPr="00792D74">
        <w:rPr>
          <w:color w:val="000000" w:themeColor="text1"/>
          <w:sz w:val="28"/>
          <w:szCs w:val="28"/>
          <w:lang w:val="ru-RU"/>
        </w:rPr>
        <w:t>Арского</w:t>
      </w:r>
      <w:r w:rsidRPr="00792D74">
        <w:rPr>
          <w:color w:val="000000" w:themeColor="text1"/>
          <w:sz w:val="28"/>
          <w:szCs w:val="28"/>
        </w:rPr>
        <w:t xml:space="preserve"> муниципального района</w:t>
      </w:r>
      <w:r w:rsidRPr="00792D74">
        <w:rPr>
          <w:color w:val="000000" w:themeColor="text1"/>
          <w:sz w:val="28"/>
          <w:szCs w:val="28"/>
          <w:lang w:val="ru-RU"/>
        </w:rPr>
        <w:t xml:space="preserve"> по адресу: д. </w:t>
      </w:r>
      <w:r>
        <w:rPr>
          <w:color w:val="000000" w:themeColor="text1"/>
          <w:sz w:val="28"/>
          <w:szCs w:val="28"/>
          <w:lang w:val="ru-RU"/>
        </w:rPr>
        <w:t>Чума-</w:t>
      </w:r>
      <w:proofErr w:type="spellStart"/>
      <w:r>
        <w:rPr>
          <w:color w:val="000000" w:themeColor="text1"/>
          <w:sz w:val="28"/>
          <w:szCs w:val="28"/>
          <w:lang w:val="ru-RU"/>
        </w:rPr>
        <w:t>Елга</w:t>
      </w:r>
      <w:proofErr w:type="spellEnd"/>
      <w:r w:rsidRPr="00792D74">
        <w:rPr>
          <w:color w:val="000000" w:themeColor="text1"/>
          <w:sz w:val="28"/>
          <w:szCs w:val="28"/>
          <w:lang w:val="ru-RU"/>
        </w:rPr>
        <w:t xml:space="preserve">, ул. </w:t>
      </w:r>
      <w:proofErr w:type="spellStart"/>
      <w:r>
        <w:rPr>
          <w:color w:val="000000" w:themeColor="text1"/>
          <w:sz w:val="28"/>
          <w:szCs w:val="28"/>
          <w:lang w:val="ru-RU"/>
        </w:rPr>
        <w:t>З.Гумаровой</w:t>
      </w:r>
      <w:proofErr w:type="spellEnd"/>
      <w:r w:rsidRPr="00792D74">
        <w:rPr>
          <w:color w:val="000000" w:themeColor="text1"/>
          <w:sz w:val="28"/>
          <w:szCs w:val="28"/>
          <w:lang w:val="ru-RU"/>
        </w:rPr>
        <w:t>, д.</w:t>
      </w:r>
      <w:r>
        <w:rPr>
          <w:color w:val="000000" w:themeColor="text1"/>
          <w:sz w:val="28"/>
          <w:szCs w:val="28"/>
          <w:lang w:val="ru-RU"/>
        </w:rPr>
        <w:t>43</w:t>
      </w:r>
      <w:r w:rsidRPr="00792D74">
        <w:rPr>
          <w:color w:val="000000" w:themeColor="text1"/>
          <w:sz w:val="28"/>
          <w:szCs w:val="28"/>
          <w:lang w:val="ru-RU"/>
        </w:rPr>
        <w:t>А.</w:t>
      </w:r>
    </w:p>
    <w:p w:rsidR="004B6D40" w:rsidRPr="00792D74" w:rsidRDefault="004B6D40" w:rsidP="004B6D40">
      <w:pPr>
        <w:ind w:left="426"/>
        <w:jc w:val="both"/>
        <w:rPr>
          <w:color w:val="000000" w:themeColor="text1"/>
          <w:sz w:val="28"/>
          <w:szCs w:val="28"/>
        </w:rPr>
      </w:pPr>
      <w:r w:rsidRPr="00792D74">
        <w:rPr>
          <w:color w:val="000000" w:themeColor="text1"/>
          <w:sz w:val="28"/>
          <w:szCs w:val="28"/>
          <w:lang w:val="ru-RU"/>
        </w:rPr>
        <w:t>2.</w:t>
      </w:r>
      <w:r w:rsidRPr="00792D74">
        <w:rPr>
          <w:color w:val="000000" w:themeColor="text1"/>
          <w:sz w:val="28"/>
          <w:szCs w:val="28"/>
        </w:rPr>
        <w:t>Утвердить вопрос, выносимый на сход граждан:</w:t>
      </w:r>
    </w:p>
    <w:p w:rsidR="0079453E" w:rsidRDefault="004B6D40" w:rsidP="0079453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r w:rsidRPr="00792D74">
        <w:rPr>
          <w:color w:val="000000" w:themeColor="text1"/>
          <w:sz w:val="28"/>
          <w:szCs w:val="28"/>
        </w:rPr>
        <w:t>«Согласны ли вы на введение самообложения в 20</w:t>
      </w:r>
      <w:r w:rsidR="001D49A3">
        <w:rPr>
          <w:color w:val="000000" w:themeColor="text1"/>
          <w:sz w:val="28"/>
          <w:szCs w:val="28"/>
          <w:lang w:val="ru-RU"/>
        </w:rPr>
        <w:t>23</w:t>
      </w:r>
      <w:r w:rsidRPr="00792D74">
        <w:rPr>
          <w:color w:val="000000" w:themeColor="text1"/>
          <w:sz w:val="28"/>
          <w:szCs w:val="28"/>
        </w:rPr>
        <w:t xml:space="preserve"> году в сумме </w:t>
      </w:r>
      <w:r w:rsidR="00783733">
        <w:rPr>
          <w:color w:val="000000" w:themeColor="text1"/>
          <w:sz w:val="28"/>
          <w:szCs w:val="28"/>
          <w:lang w:val="ru-RU"/>
        </w:rPr>
        <w:t>10</w:t>
      </w:r>
      <w:r w:rsidRPr="00792D74">
        <w:rPr>
          <w:color w:val="000000" w:themeColor="text1"/>
          <w:sz w:val="28"/>
          <w:szCs w:val="28"/>
          <w:lang w:val="ru-RU"/>
        </w:rPr>
        <w:t>00</w:t>
      </w:r>
      <w:r w:rsidRPr="00792D74">
        <w:rPr>
          <w:color w:val="000000" w:themeColor="text1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</w:t>
      </w:r>
      <w:r w:rsidRPr="00792D74">
        <w:rPr>
          <w:color w:val="000000" w:themeColor="text1"/>
          <w:sz w:val="28"/>
          <w:szCs w:val="28"/>
          <w:lang w:val="ru-RU"/>
        </w:rPr>
        <w:t xml:space="preserve">д. </w:t>
      </w:r>
      <w:r>
        <w:rPr>
          <w:color w:val="000000" w:themeColor="text1"/>
          <w:sz w:val="28"/>
          <w:szCs w:val="28"/>
          <w:lang w:val="ru-RU"/>
        </w:rPr>
        <w:t>Чума-</w:t>
      </w:r>
      <w:proofErr w:type="spellStart"/>
      <w:r>
        <w:rPr>
          <w:color w:val="000000" w:themeColor="text1"/>
          <w:sz w:val="28"/>
          <w:szCs w:val="28"/>
          <w:lang w:val="ru-RU"/>
        </w:rPr>
        <w:t>Елга</w:t>
      </w:r>
      <w:proofErr w:type="spellEnd"/>
      <w:r w:rsidRPr="00792D74">
        <w:rPr>
          <w:color w:val="000000" w:themeColor="text1"/>
          <w:sz w:val="28"/>
          <w:szCs w:val="28"/>
          <w:lang w:val="ru-RU"/>
        </w:rPr>
        <w:t xml:space="preserve"> Сизинского</w:t>
      </w:r>
      <w:r w:rsidRPr="00792D7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92D74">
        <w:rPr>
          <w:color w:val="000000" w:themeColor="text1"/>
          <w:sz w:val="28"/>
          <w:szCs w:val="28"/>
          <w:lang w:val="ru-RU"/>
        </w:rPr>
        <w:t>сельского</w:t>
      </w:r>
      <w:r w:rsidRPr="00792D74">
        <w:rPr>
          <w:color w:val="000000" w:themeColor="text1"/>
          <w:sz w:val="28"/>
          <w:szCs w:val="28"/>
        </w:rPr>
        <w:t xml:space="preserve"> поселения </w:t>
      </w:r>
      <w:r w:rsidRPr="00792D74">
        <w:rPr>
          <w:color w:val="000000" w:themeColor="text1"/>
          <w:sz w:val="28"/>
          <w:szCs w:val="28"/>
          <w:lang w:val="ru-RU"/>
        </w:rPr>
        <w:t xml:space="preserve"> Арского </w:t>
      </w:r>
      <w:r w:rsidRPr="00792D74">
        <w:rPr>
          <w:color w:val="000000" w:themeColor="text1"/>
          <w:sz w:val="28"/>
          <w:szCs w:val="28"/>
        </w:rPr>
        <w:t xml:space="preserve">муниципального района, </w:t>
      </w:r>
      <w:r w:rsidRPr="00792D74">
        <w:rPr>
          <w:color w:val="000000" w:themeColor="text1"/>
          <w:sz w:val="28"/>
          <w:szCs w:val="28"/>
          <w:lang w:val="ru-RU"/>
        </w:rPr>
        <w:t>за исключением студентов, обуча</w:t>
      </w:r>
      <w:r w:rsidR="00880B21">
        <w:rPr>
          <w:color w:val="000000" w:themeColor="text1"/>
          <w:sz w:val="28"/>
          <w:szCs w:val="28"/>
          <w:lang w:val="ru-RU"/>
        </w:rPr>
        <w:t>ющихся по очной форме обучения .</w:t>
      </w:r>
      <w:r w:rsidRPr="00792D74">
        <w:rPr>
          <w:color w:val="000000" w:themeColor="text1"/>
          <w:sz w:val="28"/>
          <w:szCs w:val="28"/>
          <w:lang w:val="ru-RU"/>
        </w:rPr>
        <w:t xml:space="preserve"> инвалидов 1 группы </w:t>
      </w:r>
      <w:r w:rsidR="00880B21">
        <w:rPr>
          <w:color w:val="000000" w:themeColor="text1"/>
          <w:sz w:val="28"/>
          <w:szCs w:val="28"/>
          <w:lang w:val="ru-RU"/>
        </w:rPr>
        <w:t xml:space="preserve">и </w:t>
      </w:r>
      <w:r w:rsidR="004F2F0D">
        <w:rPr>
          <w:color w:val="000000" w:themeColor="text1"/>
          <w:sz w:val="28"/>
          <w:szCs w:val="28"/>
          <w:lang w:val="ru-RU"/>
        </w:rPr>
        <w:t>граждан старше 80 лет</w:t>
      </w:r>
      <w:r w:rsidR="000204C4">
        <w:rPr>
          <w:color w:val="000000" w:themeColor="text1"/>
          <w:sz w:val="28"/>
          <w:szCs w:val="28"/>
          <w:lang w:val="ru-RU"/>
        </w:rPr>
        <w:t xml:space="preserve"> </w:t>
      </w:r>
      <w:r w:rsidR="00EA690F">
        <w:rPr>
          <w:color w:val="000000" w:themeColor="text1"/>
          <w:sz w:val="28"/>
          <w:szCs w:val="28"/>
          <w:lang w:val="ru-RU"/>
        </w:rPr>
        <w:t>р</w:t>
      </w:r>
      <w:r w:rsidRPr="00792D74">
        <w:rPr>
          <w:color w:val="000000" w:themeColor="text1"/>
          <w:sz w:val="28"/>
          <w:szCs w:val="28"/>
          <w:lang w:val="ru-RU"/>
        </w:rPr>
        <w:t xml:space="preserve">азмер платежей для которых составляет </w:t>
      </w:r>
      <w:r w:rsidR="00783733">
        <w:rPr>
          <w:color w:val="000000" w:themeColor="text1"/>
          <w:sz w:val="28"/>
          <w:szCs w:val="28"/>
          <w:lang w:val="ru-RU"/>
        </w:rPr>
        <w:t xml:space="preserve">500 </w:t>
      </w:r>
      <w:r w:rsidRPr="00792D74">
        <w:rPr>
          <w:color w:val="000000" w:themeColor="text1"/>
          <w:sz w:val="28"/>
          <w:szCs w:val="28"/>
          <w:lang w:val="ru-RU"/>
        </w:rPr>
        <w:t>рублей,</w:t>
      </w:r>
      <w:r w:rsidR="000204C4" w:rsidRPr="000204C4">
        <w:rPr>
          <w:sz w:val="28"/>
          <w:szCs w:val="28"/>
        </w:rPr>
        <w:t xml:space="preserve"> </w:t>
      </w:r>
      <w:r w:rsidR="000204C4">
        <w:rPr>
          <w:sz w:val="28"/>
          <w:szCs w:val="28"/>
        </w:rPr>
        <w:t>а также освобождением от платежа участников специальной военной операции (военнослужащих по контракту, мобилизованных, добровольцев) и членов их семей (совместно проживающих родителей, супругов, совершеннолетних детей)</w:t>
      </w:r>
      <w:r w:rsidRPr="00792D74">
        <w:rPr>
          <w:color w:val="000000" w:themeColor="text1"/>
          <w:sz w:val="28"/>
          <w:szCs w:val="28"/>
        </w:rPr>
        <w:t xml:space="preserve">  и направлением полученных средств на решение вопросов местного значения по выполнению следующих работ:</w:t>
      </w:r>
      <w:r w:rsidRPr="00792D74">
        <w:rPr>
          <w:color w:val="000000" w:themeColor="text1"/>
          <w:sz w:val="28"/>
          <w:szCs w:val="28"/>
          <w:lang w:val="ru-RU"/>
        </w:rPr>
        <w:t xml:space="preserve"> </w:t>
      </w:r>
    </w:p>
    <w:p w:rsidR="0079453E" w:rsidRPr="00F23384" w:rsidRDefault="008512D3" w:rsidP="0079453E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   - р</w:t>
      </w:r>
      <w:r w:rsidR="0079453E" w:rsidRPr="00F23384">
        <w:rPr>
          <w:color w:val="000000" w:themeColor="text1"/>
          <w:sz w:val="28"/>
          <w:szCs w:val="28"/>
          <w:lang w:val="ru-RU"/>
        </w:rPr>
        <w:t xml:space="preserve">емонт сетей уличного </w:t>
      </w:r>
      <w:proofErr w:type="gramStart"/>
      <w:r w:rsidR="0079453E" w:rsidRPr="00F23384">
        <w:rPr>
          <w:color w:val="000000" w:themeColor="text1"/>
          <w:sz w:val="28"/>
          <w:szCs w:val="28"/>
          <w:lang w:val="ru-RU"/>
        </w:rPr>
        <w:t>освещения ,в</w:t>
      </w:r>
      <w:proofErr w:type="gramEnd"/>
      <w:r w:rsidR="0079453E" w:rsidRPr="00F23384">
        <w:rPr>
          <w:color w:val="000000" w:themeColor="text1"/>
          <w:sz w:val="28"/>
          <w:szCs w:val="28"/>
          <w:lang w:val="ru-RU"/>
        </w:rPr>
        <w:t xml:space="preserve"> том числе приобретение и установка светильников,  ламп, самонесущих изолированных проводов, таймеров,             автоматов, контакторов</w:t>
      </w:r>
      <w:r w:rsidR="004E6CEB" w:rsidRPr="00F23384">
        <w:rPr>
          <w:color w:val="000000" w:themeColor="text1"/>
          <w:sz w:val="28"/>
          <w:szCs w:val="28"/>
          <w:lang w:val="ru-RU"/>
        </w:rPr>
        <w:t>;</w:t>
      </w:r>
    </w:p>
    <w:p w:rsidR="00720764" w:rsidRPr="00720764" w:rsidRDefault="00720764" w:rsidP="00720764">
      <w:pPr>
        <w:spacing w:after="160" w:line="259" w:lineRule="auto"/>
        <w:rPr>
          <w:rFonts w:eastAsia="Calibri"/>
          <w:sz w:val="28"/>
          <w:szCs w:val="28"/>
          <w:lang w:val="ru-RU" w:eastAsia="en-US"/>
        </w:rPr>
      </w:pPr>
      <w:r w:rsidRPr="00720764">
        <w:rPr>
          <w:rFonts w:eastAsia="Calibri"/>
          <w:sz w:val="28"/>
          <w:szCs w:val="28"/>
          <w:lang w:val="ru-RU" w:eastAsia="en-US"/>
        </w:rPr>
        <w:t xml:space="preserve">     -устройство основания и покрытия дорожного полотна из щебня дорожно-уличной сети ул. З. </w:t>
      </w:r>
      <w:proofErr w:type="spellStart"/>
      <w:r w:rsidRPr="00720764">
        <w:rPr>
          <w:rFonts w:eastAsia="Calibri"/>
          <w:sz w:val="28"/>
          <w:szCs w:val="28"/>
          <w:lang w:val="ru-RU" w:eastAsia="en-US"/>
        </w:rPr>
        <w:t>Гумарова</w:t>
      </w:r>
      <w:proofErr w:type="spellEnd"/>
      <w:r w:rsidRPr="00720764">
        <w:rPr>
          <w:rFonts w:eastAsia="Calibri"/>
          <w:sz w:val="28"/>
          <w:szCs w:val="28"/>
          <w:lang w:val="ru-RU" w:eastAsia="en-US"/>
        </w:rPr>
        <w:t xml:space="preserve"> от д. 28 до д. 22; </w:t>
      </w:r>
    </w:p>
    <w:p w:rsidR="00720764" w:rsidRPr="00720764" w:rsidRDefault="00720764" w:rsidP="00720764">
      <w:pPr>
        <w:spacing w:after="160" w:line="259" w:lineRule="auto"/>
        <w:rPr>
          <w:rFonts w:eastAsia="Calibri"/>
          <w:sz w:val="28"/>
          <w:szCs w:val="28"/>
          <w:lang w:val="ru-RU" w:eastAsia="en-US"/>
        </w:rPr>
      </w:pPr>
      <w:r w:rsidRPr="00720764">
        <w:rPr>
          <w:rFonts w:eastAsia="Calibri"/>
          <w:sz w:val="28"/>
          <w:szCs w:val="28"/>
          <w:lang w:val="ru-RU" w:eastAsia="en-US"/>
        </w:rPr>
        <w:t xml:space="preserve">    -частичное выравнивание щебнем автомобильных дорог дорожно-уличной сети от асфальтированной дороги по улице </w:t>
      </w:r>
      <w:proofErr w:type="spellStart"/>
      <w:r w:rsidRPr="00720764">
        <w:rPr>
          <w:rFonts w:eastAsia="Calibri"/>
          <w:sz w:val="28"/>
          <w:szCs w:val="28"/>
          <w:lang w:val="ru-RU" w:eastAsia="en-US"/>
        </w:rPr>
        <w:t>З.Гумаровой</w:t>
      </w:r>
      <w:proofErr w:type="spellEnd"/>
      <w:r w:rsidRPr="00720764">
        <w:rPr>
          <w:rFonts w:eastAsia="Calibri"/>
          <w:sz w:val="28"/>
          <w:szCs w:val="28"/>
          <w:lang w:val="ru-RU" w:eastAsia="en-US"/>
        </w:rPr>
        <w:t xml:space="preserve"> и по улице Кооперативная;</w:t>
      </w:r>
    </w:p>
    <w:p w:rsidR="00720764" w:rsidRDefault="00720764" w:rsidP="00720764">
      <w:pPr>
        <w:spacing w:after="160" w:line="259" w:lineRule="auto"/>
        <w:rPr>
          <w:rFonts w:eastAsia="Calibri"/>
          <w:color w:val="000000"/>
          <w:sz w:val="28"/>
          <w:szCs w:val="28"/>
          <w:lang w:val="ru-RU" w:eastAsia="en-US"/>
        </w:rPr>
      </w:pPr>
      <w:r w:rsidRPr="00720764">
        <w:rPr>
          <w:rFonts w:eastAsia="Calibri"/>
          <w:sz w:val="28"/>
          <w:szCs w:val="28"/>
          <w:lang w:val="ru-RU" w:eastAsia="en-US"/>
        </w:rPr>
        <w:t xml:space="preserve"> -</w:t>
      </w:r>
      <w:r w:rsidRPr="00720764">
        <w:rPr>
          <w:rFonts w:eastAsia="Calibri"/>
          <w:color w:val="000000"/>
          <w:sz w:val="28"/>
          <w:szCs w:val="28"/>
          <w:lang w:val="ru-RU" w:eastAsia="en-US"/>
        </w:rPr>
        <w:t xml:space="preserve">приобретение материалов и ремонт родника с устройством лестничной площадки </w:t>
      </w:r>
      <w:proofErr w:type="gramStart"/>
      <w:r w:rsidRPr="00720764">
        <w:rPr>
          <w:rFonts w:eastAsia="Calibri"/>
          <w:color w:val="000000"/>
          <w:sz w:val="28"/>
          <w:szCs w:val="28"/>
          <w:lang w:val="ru-RU" w:eastAsia="en-US"/>
        </w:rPr>
        <w:t>на  улице</w:t>
      </w:r>
      <w:proofErr w:type="gramEnd"/>
      <w:r w:rsidRPr="00720764">
        <w:rPr>
          <w:rFonts w:eastAsia="Calibri"/>
          <w:color w:val="000000"/>
          <w:sz w:val="28"/>
          <w:szCs w:val="28"/>
          <w:lang w:val="ru-RU" w:eastAsia="en-US"/>
        </w:rPr>
        <w:t xml:space="preserve"> Победа;</w:t>
      </w:r>
    </w:p>
    <w:p w:rsidR="00DA6248" w:rsidRPr="00720764" w:rsidRDefault="00DA6248" w:rsidP="00DA6248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</w:t>
      </w:r>
      <w:r w:rsidRPr="00DA6248">
        <w:rPr>
          <w:rFonts w:eastAsia="Calibri"/>
          <w:sz w:val="28"/>
          <w:szCs w:val="28"/>
          <w:lang w:val="ru-RU" w:eastAsia="en-US"/>
        </w:rPr>
        <w:t xml:space="preserve">-приобретение материалов, устройство </w:t>
      </w:r>
      <w:r w:rsidRPr="00DA6248">
        <w:rPr>
          <w:bCs/>
          <w:color w:val="000000"/>
          <w:sz w:val="28"/>
          <w:szCs w:val="28"/>
          <w:lang w:val="ru-RU"/>
        </w:rPr>
        <w:t>контейнерных площадок для сбора твёрдых коммунальных отходов;</w:t>
      </w:r>
    </w:p>
    <w:p w:rsidR="00720764" w:rsidRPr="00720764" w:rsidRDefault="00720764" w:rsidP="00720764">
      <w:pPr>
        <w:spacing w:after="160" w:line="276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720764">
        <w:rPr>
          <w:rFonts w:eastAsia="Calibri"/>
          <w:color w:val="000000"/>
          <w:sz w:val="28"/>
          <w:szCs w:val="28"/>
          <w:lang w:val="ru-RU" w:eastAsia="en-US"/>
        </w:rPr>
        <w:t xml:space="preserve">- </w:t>
      </w:r>
      <w:r w:rsidRPr="00720764">
        <w:rPr>
          <w:rFonts w:eastAsia="Calibri"/>
          <w:bCs/>
          <w:color w:val="000000"/>
          <w:sz w:val="28"/>
          <w:szCs w:val="28"/>
          <w:lang w:val="ru-RU" w:eastAsia="en-US"/>
        </w:rPr>
        <w:t>с</w:t>
      </w:r>
      <w:r w:rsidRPr="00720764">
        <w:rPr>
          <w:rFonts w:eastAsia="Calibri"/>
          <w:bCs/>
          <w:color w:val="000000"/>
          <w:sz w:val="28"/>
          <w:szCs w:val="28"/>
          <w:lang w:eastAsia="en-US"/>
        </w:rPr>
        <w:t>офинансирование приобретения навесного оборудования для трактора МТЗ 82.1 (</w:t>
      </w:r>
      <w:r w:rsidRPr="00720764">
        <w:rPr>
          <w:rFonts w:eastAsia="Calibri"/>
          <w:bCs/>
          <w:color w:val="000000"/>
          <w:sz w:val="28"/>
          <w:szCs w:val="28"/>
          <w:lang w:val="ru-RU" w:eastAsia="en-US"/>
        </w:rPr>
        <w:t>прицеп самосвальный);</w:t>
      </w:r>
    </w:p>
    <w:p w:rsidR="0079453E" w:rsidRPr="00720764" w:rsidRDefault="0079453E" w:rsidP="00880B21">
      <w:pPr>
        <w:jc w:val="both"/>
        <w:rPr>
          <w:color w:val="FF0000"/>
          <w:sz w:val="28"/>
          <w:szCs w:val="28"/>
        </w:rPr>
      </w:pPr>
    </w:p>
    <w:p w:rsidR="00F23384" w:rsidRPr="006D46AB" w:rsidRDefault="00F23384" w:rsidP="004B6D40">
      <w:pPr>
        <w:jc w:val="both"/>
        <w:rPr>
          <w:color w:val="FF0000"/>
          <w:sz w:val="28"/>
          <w:szCs w:val="28"/>
          <w:lang w:val="ru-RU"/>
        </w:rPr>
      </w:pPr>
    </w:p>
    <w:p w:rsidR="004B6D40" w:rsidRPr="00792D74" w:rsidRDefault="004B6D40" w:rsidP="004B6D40">
      <w:pPr>
        <w:jc w:val="both"/>
        <w:rPr>
          <w:i/>
          <w:color w:val="000000" w:themeColor="text1"/>
          <w:sz w:val="36"/>
          <w:szCs w:val="36"/>
          <w:lang w:val="ru-RU"/>
        </w:rPr>
      </w:pPr>
      <w:r w:rsidRPr="00792D74">
        <w:rPr>
          <w:color w:val="000000" w:themeColor="text1"/>
          <w:sz w:val="28"/>
          <w:szCs w:val="28"/>
          <w:lang w:val="ru-RU"/>
        </w:rPr>
        <w:t xml:space="preserve">В случае образования экономии по отдельным вопросам разрешить Исполнительному комитету сельского поселения направить средства на решение других вопросов, определенных сходом. </w:t>
      </w:r>
    </w:p>
    <w:p w:rsidR="004B6D40" w:rsidRPr="00792D74" w:rsidRDefault="004B6D40" w:rsidP="004B6D40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2D74">
        <w:rPr>
          <w:rFonts w:ascii="Times New Roman" w:hAnsi="Times New Roman" w:cs="Times New Roman"/>
          <w:color w:val="000000" w:themeColor="text1"/>
          <w:sz w:val="28"/>
          <w:szCs w:val="28"/>
        </w:rPr>
        <w:t>« ЗА</w:t>
      </w:r>
      <w:proofErr w:type="gramEnd"/>
      <w:r w:rsidRPr="0079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                                                 </w:t>
      </w:r>
      <w:r w:rsidR="003F5EDE">
        <w:rPr>
          <w:rFonts w:ascii="Times New Roman" w:hAnsi="Times New Roman" w:cs="Times New Roman"/>
          <w:color w:val="000000" w:themeColor="text1"/>
          <w:sz w:val="28"/>
          <w:szCs w:val="28"/>
        </w:rPr>
        <w:t>«ПРОТИВ»</w:t>
      </w:r>
    </w:p>
    <w:bookmarkEnd w:id="0"/>
    <w:p w:rsidR="004B6D40" w:rsidRPr="00792D74" w:rsidRDefault="004B6D40" w:rsidP="004B6D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3.Организатором схода граждан по вопросу введения самообложения в д. </w:t>
      </w:r>
      <w:r w:rsidR="00384EBA">
        <w:rPr>
          <w:rFonts w:ascii="Times New Roman" w:hAnsi="Times New Roman" w:cs="Times New Roman"/>
          <w:color w:val="000000" w:themeColor="text1"/>
          <w:sz w:val="28"/>
          <w:szCs w:val="28"/>
        </w:rPr>
        <w:t>Чума-</w:t>
      </w:r>
      <w:proofErr w:type="spellStart"/>
      <w:r w:rsidR="00384EBA">
        <w:rPr>
          <w:rFonts w:ascii="Times New Roman" w:hAnsi="Times New Roman" w:cs="Times New Roman"/>
          <w:color w:val="000000" w:themeColor="text1"/>
          <w:sz w:val="28"/>
          <w:szCs w:val="28"/>
        </w:rPr>
        <w:t>Елга</w:t>
      </w:r>
      <w:proofErr w:type="spellEnd"/>
      <w:r w:rsidRPr="0079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Сизинского   сельского поселения Арского муниципального района определить исполнительный комитет Сизинского сельского поселения.</w:t>
      </w:r>
    </w:p>
    <w:p w:rsidR="004B6D40" w:rsidRPr="00792D74" w:rsidRDefault="004B6D40" w:rsidP="004B6D40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92D74">
        <w:rPr>
          <w:color w:val="000000" w:themeColor="text1"/>
          <w:sz w:val="28"/>
          <w:szCs w:val="28"/>
        </w:rPr>
        <w:t xml:space="preserve">4. Обнародовать настоящее </w:t>
      </w:r>
      <w:r w:rsidRPr="00792D74">
        <w:rPr>
          <w:color w:val="000000" w:themeColor="text1"/>
          <w:sz w:val="28"/>
          <w:szCs w:val="28"/>
          <w:lang w:val="ru-RU"/>
        </w:rPr>
        <w:t>постановление</w:t>
      </w:r>
      <w:r w:rsidRPr="00792D74">
        <w:rPr>
          <w:color w:val="000000" w:themeColor="text1"/>
          <w:sz w:val="28"/>
          <w:szCs w:val="28"/>
        </w:rPr>
        <w:t xml:space="preserve"> путем размещения на</w:t>
      </w:r>
      <w:r w:rsidRPr="00792D74">
        <w:rPr>
          <w:color w:val="000000" w:themeColor="text1"/>
          <w:sz w:val="28"/>
          <w:szCs w:val="28"/>
          <w:lang w:val="ru-RU"/>
        </w:rPr>
        <w:t xml:space="preserve"> информационных стендах в местах массового скопления граждан по адресам</w:t>
      </w:r>
      <w:r w:rsidR="00BD2BD1">
        <w:rPr>
          <w:color w:val="000000" w:themeColor="text1"/>
          <w:sz w:val="28"/>
          <w:szCs w:val="28"/>
          <w:lang w:val="ru-RU"/>
        </w:rPr>
        <w:t>:</w:t>
      </w:r>
      <w:r w:rsidRPr="00792D74">
        <w:rPr>
          <w:color w:val="000000" w:themeColor="text1"/>
        </w:rPr>
        <w:t xml:space="preserve"> </w:t>
      </w:r>
      <w:r w:rsidRPr="00792D74">
        <w:rPr>
          <w:color w:val="000000" w:themeColor="text1"/>
          <w:sz w:val="28"/>
          <w:szCs w:val="28"/>
          <w:lang w:val="ru-RU"/>
        </w:rPr>
        <w:t xml:space="preserve">РТ, Арский район, д. </w:t>
      </w:r>
      <w:r w:rsidR="00384EBA">
        <w:rPr>
          <w:color w:val="000000" w:themeColor="text1"/>
          <w:sz w:val="28"/>
          <w:szCs w:val="28"/>
          <w:lang w:val="ru-RU"/>
        </w:rPr>
        <w:t>Чума-</w:t>
      </w:r>
      <w:proofErr w:type="spellStart"/>
      <w:r w:rsidR="00384EBA">
        <w:rPr>
          <w:color w:val="000000" w:themeColor="text1"/>
          <w:sz w:val="28"/>
          <w:szCs w:val="28"/>
          <w:lang w:val="ru-RU"/>
        </w:rPr>
        <w:t>Елга</w:t>
      </w:r>
      <w:proofErr w:type="spellEnd"/>
      <w:r w:rsidRPr="00792D74">
        <w:rPr>
          <w:color w:val="000000" w:themeColor="text1"/>
          <w:sz w:val="28"/>
          <w:szCs w:val="28"/>
          <w:lang w:val="ru-RU"/>
        </w:rPr>
        <w:t xml:space="preserve"> , </w:t>
      </w:r>
      <w:proofErr w:type="spellStart"/>
      <w:r w:rsidRPr="00792D74">
        <w:rPr>
          <w:color w:val="000000" w:themeColor="text1"/>
          <w:sz w:val="28"/>
          <w:szCs w:val="28"/>
          <w:lang w:val="ru-RU"/>
        </w:rPr>
        <w:t>ул.</w:t>
      </w:r>
      <w:r w:rsidR="00384EBA">
        <w:rPr>
          <w:color w:val="000000" w:themeColor="text1"/>
          <w:sz w:val="28"/>
          <w:szCs w:val="28"/>
          <w:lang w:val="ru-RU"/>
        </w:rPr>
        <w:t>З.Гумаровой</w:t>
      </w:r>
      <w:proofErr w:type="spellEnd"/>
      <w:r w:rsidRPr="00792D74">
        <w:rPr>
          <w:color w:val="000000" w:themeColor="text1"/>
          <w:sz w:val="28"/>
          <w:szCs w:val="28"/>
          <w:lang w:val="ru-RU"/>
        </w:rPr>
        <w:t xml:space="preserve"> , д.</w:t>
      </w:r>
      <w:r w:rsidR="00384EBA">
        <w:rPr>
          <w:color w:val="000000" w:themeColor="text1"/>
          <w:sz w:val="28"/>
          <w:szCs w:val="28"/>
          <w:lang w:val="ru-RU"/>
        </w:rPr>
        <w:t>43</w:t>
      </w:r>
      <w:r w:rsidR="00C421A0">
        <w:rPr>
          <w:color w:val="000000" w:themeColor="text1"/>
          <w:sz w:val="28"/>
          <w:szCs w:val="28"/>
          <w:lang w:val="ru-RU"/>
        </w:rPr>
        <w:t>А</w:t>
      </w:r>
      <w:r w:rsidRPr="00792D74">
        <w:rPr>
          <w:color w:val="000000" w:themeColor="text1"/>
          <w:sz w:val="28"/>
          <w:szCs w:val="28"/>
          <w:lang w:val="ru-RU"/>
        </w:rPr>
        <w:t>,</w:t>
      </w:r>
      <w:r w:rsidRPr="00792D74">
        <w:rPr>
          <w:color w:val="000000" w:themeColor="text1"/>
          <w:sz w:val="28"/>
          <w:szCs w:val="28"/>
        </w:rPr>
        <w:t xml:space="preserve">официальном сайте Арского муниципального района в информационно-телекоммуникационной сети интернет по веб-адресу: http://arsk.tatarstan.ru и опубликовать на официальном портале правовой информации Республики Татарстан в информационно-телекоммуникационной сети интернет по веб-адресу: </w:t>
      </w:r>
      <w:r w:rsidR="000204C4">
        <w:fldChar w:fldCharType="begin"/>
      </w:r>
      <w:r w:rsidR="000204C4">
        <w:instrText xml:space="preserve"> HYPERLINK "http://pravо.tatarstan.ru" </w:instrText>
      </w:r>
      <w:r w:rsidR="000204C4">
        <w:fldChar w:fldCharType="separate"/>
      </w:r>
      <w:r w:rsidRPr="00792D74">
        <w:rPr>
          <w:rStyle w:val="a3"/>
          <w:color w:val="000000" w:themeColor="text1"/>
          <w:sz w:val="28"/>
          <w:szCs w:val="28"/>
        </w:rPr>
        <w:t>http://pravо.tatarstan.ru</w:t>
      </w:r>
      <w:r w:rsidR="000204C4">
        <w:rPr>
          <w:rStyle w:val="a3"/>
          <w:color w:val="000000" w:themeColor="text1"/>
          <w:sz w:val="28"/>
          <w:szCs w:val="28"/>
        </w:rPr>
        <w:fldChar w:fldCharType="end"/>
      </w:r>
      <w:r w:rsidRPr="00792D74">
        <w:rPr>
          <w:color w:val="000000" w:themeColor="text1"/>
          <w:sz w:val="28"/>
          <w:szCs w:val="28"/>
        </w:rPr>
        <w:t>.</w:t>
      </w:r>
    </w:p>
    <w:p w:rsidR="004B6D40" w:rsidRPr="00792D74" w:rsidRDefault="004B6D40" w:rsidP="004B6D40">
      <w:pPr>
        <w:ind w:firstLine="708"/>
        <w:jc w:val="both"/>
        <w:rPr>
          <w:color w:val="000000" w:themeColor="text1"/>
          <w:sz w:val="28"/>
          <w:szCs w:val="28"/>
        </w:rPr>
      </w:pPr>
      <w:r w:rsidRPr="00792D74">
        <w:rPr>
          <w:color w:val="000000" w:themeColor="text1"/>
          <w:sz w:val="28"/>
          <w:szCs w:val="28"/>
        </w:rPr>
        <w:t xml:space="preserve">5. Настоящее </w:t>
      </w:r>
      <w:r w:rsidRPr="00792D74">
        <w:rPr>
          <w:color w:val="000000" w:themeColor="text1"/>
          <w:sz w:val="28"/>
          <w:szCs w:val="28"/>
          <w:lang w:val="ru-RU"/>
        </w:rPr>
        <w:t>постановление</w:t>
      </w:r>
      <w:r w:rsidRPr="00792D74">
        <w:rPr>
          <w:color w:val="000000" w:themeColor="text1"/>
          <w:sz w:val="28"/>
          <w:szCs w:val="28"/>
        </w:rPr>
        <w:t xml:space="preserve"> вступает в силу со дня его опубликования.</w:t>
      </w:r>
    </w:p>
    <w:p w:rsidR="004B6D40" w:rsidRPr="00792D74" w:rsidRDefault="004B6D40" w:rsidP="004B6D40">
      <w:pPr>
        <w:ind w:firstLine="708"/>
        <w:jc w:val="both"/>
        <w:rPr>
          <w:color w:val="000000" w:themeColor="text1"/>
          <w:sz w:val="28"/>
          <w:szCs w:val="28"/>
        </w:rPr>
      </w:pPr>
    </w:p>
    <w:p w:rsidR="00C421A0" w:rsidRDefault="00C421A0" w:rsidP="00C421A0">
      <w:pPr>
        <w:jc w:val="both"/>
        <w:rPr>
          <w:color w:val="000000" w:themeColor="text1"/>
          <w:sz w:val="28"/>
          <w:szCs w:val="28"/>
        </w:rPr>
      </w:pPr>
    </w:p>
    <w:p w:rsidR="004B6D40" w:rsidRPr="00792D74" w:rsidRDefault="004B6D40" w:rsidP="00C421A0">
      <w:pPr>
        <w:jc w:val="both"/>
        <w:rPr>
          <w:color w:val="000000" w:themeColor="text1"/>
          <w:sz w:val="28"/>
          <w:szCs w:val="28"/>
          <w:lang w:val="ru-RU"/>
        </w:rPr>
      </w:pPr>
      <w:r w:rsidRPr="00792D74">
        <w:rPr>
          <w:color w:val="000000" w:themeColor="text1"/>
          <w:sz w:val="28"/>
          <w:szCs w:val="28"/>
        </w:rPr>
        <w:t xml:space="preserve">Глава </w:t>
      </w:r>
      <w:r w:rsidRPr="00792D74">
        <w:rPr>
          <w:color w:val="000000" w:themeColor="text1"/>
          <w:sz w:val="28"/>
          <w:szCs w:val="28"/>
          <w:lang w:val="ru-RU"/>
        </w:rPr>
        <w:t>Сизинского</w:t>
      </w:r>
    </w:p>
    <w:p w:rsidR="00384EBA" w:rsidRDefault="004B6D40" w:rsidP="004B6D40">
      <w:pPr>
        <w:rPr>
          <w:lang w:val="ru-RU"/>
        </w:rPr>
      </w:pPr>
      <w:r w:rsidRPr="00792D74">
        <w:rPr>
          <w:color w:val="000000" w:themeColor="text1"/>
          <w:sz w:val="28"/>
          <w:szCs w:val="28"/>
          <w:lang w:val="ru-RU"/>
        </w:rPr>
        <w:t>сельского поселения</w:t>
      </w:r>
      <w:r w:rsidRPr="00792D74">
        <w:rPr>
          <w:color w:val="000000" w:themeColor="text1"/>
          <w:sz w:val="28"/>
          <w:szCs w:val="28"/>
        </w:rPr>
        <w:t xml:space="preserve">           </w:t>
      </w:r>
      <w:r w:rsidRPr="00792D74">
        <w:rPr>
          <w:color w:val="000000" w:themeColor="text1"/>
          <w:sz w:val="28"/>
          <w:szCs w:val="28"/>
          <w:lang w:val="ru-RU"/>
        </w:rPr>
        <w:tab/>
      </w:r>
      <w:r w:rsidRPr="00792D74">
        <w:rPr>
          <w:color w:val="000000" w:themeColor="text1"/>
          <w:sz w:val="28"/>
          <w:szCs w:val="28"/>
          <w:lang w:val="ru-RU"/>
        </w:rPr>
        <w:tab/>
      </w:r>
      <w:r w:rsidRPr="00792D74">
        <w:rPr>
          <w:color w:val="000000" w:themeColor="text1"/>
          <w:sz w:val="28"/>
          <w:szCs w:val="28"/>
          <w:lang w:val="ru-RU"/>
        </w:rPr>
        <w:tab/>
      </w:r>
      <w:r w:rsidRPr="00792D74">
        <w:rPr>
          <w:color w:val="000000" w:themeColor="text1"/>
          <w:sz w:val="28"/>
          <w:szCs w:val="28"/>
          <w:lang w:val="ru-RU"/>
        </w:rPr>
        <w:tab/>
      </w:r>
      <w:r w:rsidRPr="00792D74">
        <w:rPr>
          <w:color w:val="000000" w:themeColor="text1"/>
          <w:sz w:val="28"/>
          <w:szCs w:val="28"/>
          <w:lang w:val="ru-RU"/>
        </w:rPr>
        <w:tab/>
      </w:r>
      <w:proofErr w:type="spellStart"/>
      <w:r w:rsidRPr="00792D74">
        <w:rPr>
          <w:color w:val="000000" w:themeColor="text1"/>
          <w:sz w:val="28"/>
          <w:szCs w:val="28"/>
          <w:lang w:val="ru-RU"/>
        </w:rPr>
        <w:t>Р.В.Хамидуллин</w:t>
      </w:r>
      <w:proofErr w:type="spellEnd"/>
    </w:p>
    <w:p w:rsidR="00384EBA" w:rsidRPr="00384EBA" w:rsidRDefault="00384EBA" w:rsidP="00384EBA">
      <w:pPr>
        <w:rPr>
          <w:lang w:val="ru-RU"/>
        </w:rPr>
      </w:pPr>
    </w:p>
    <w:p w:rsidR="00384EBA" w:rsidRPr="00384EBA" w:rsidRDefault="00384EBA" w:rsidP="00384EBA">
      <w:pPr>
        <w:rPr>
          <w:lang w:val="ru-RU"/>
        </w:rPr>
      </w:pPr>
    </w:p>
    <w:p w:rsidR="00384EBA" w:rsidRPr="00384EBA" w:rsidRDefault="00384EBA" w:rsidP="00384EBA">
      <w:pPr>
        <w:rPr>
          <w:lang w:val="ru-RU"/>
        </w:rPr>
      </w:pPr>
    </w:p>
    <w:p w:rsidR="00384EBA" w:rsidRPr="00384EBA" w:rsidRDefault="00384EBA" w:rsidP="00384EBA">
      <w:pPr>
        <w:rPr>
          <w:lang w:val="ru-RU"/>
        </w:rPr>
      </w:pPr>
    </w:p>
    <w:p w:rsidR="00384EBA" w:rsidRP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Default="00384EBA" w:rsidP="00384EBA">
      <w:pPr>
        <w:rPr>
          <w:lang w:val="ru-RU"/>
        </w:rPr>
      </w:pPr>
    </w:p>
    <w:p w:rsidR="00384EBA" w:rsidRPr="00384EBA" w:rsidRDefault="00384EBA" w:rsidP="00384EBA">
      <w:pPr>
        <w:rPr>
          <w:lang w:val="ru-RU"/>
        </w:rPr>
      </w:pPr>
    </w:p>
    <w:p w:rsidR="00384EBA" w:rsidRPr="00384EBA" w:rsidRDefault="00384EBA" w:rsidP="00384EBA">
      <w:pPr>
        <w:rPr>
          <w:lang w:val="ru-RU"/>
        </w:rPr>
      </w:pPr>
    </w:p>
    <w:sectPr w:rsidR="00384EBA" w:rsidRPr="00384EBA" w:rsidSect="00B8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0D6C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7738B9"/>
    <w:multiLevelType w:val="hybridMultilevel"/>
    <w:tmpl w:val="F25081C4"/>
    <w:lvl w:ilvl="0" w:tplc="05086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AA3A9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901638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4D"/>
    <w:rsid w:val="000204C4"/>
    <w:rsid w:val="001B0196"/>
    <w:rsid w:val="001D49A3"/>
    <w:rsid w:val="001F20AB"/>
    <w:rsid w:val="002023E1"/>
    <w:rsid w:val="0028760F"/>
    <w:rsid w:val="002C277A"/>
    <w:rsid w:val="003343B4"/>
    <w:rsid w:val="00336D88"/>
    <w:rsid w:val="00384EBA"/>
    <w:rsid w:val="003F5EDE"/>
    <w:rsid w:val="00410C71"/>
    <w:rsid w:val="004B6D40"/>
    <w:rsid w:val="004E6CEB"/>
    <w:rsid w:val="004F2F0D"/>
    <w:rsid w:val="00531F4D"/>
    <w:rsid w:val="00584886"/>
    <w:rsid w:val="005D54EF"/>
    <w:rsid w:val="005F4A09"/>
    <w:rsid w:val="006176CA"/>
    <w:rsid w:val="006D46AB"/>
    <w:rsid w:val="00720764"/>
    <w:rsid w:val="00783733"/>
    <w:rsid w:val="00792D74"/>
    <w:rsid w:val="0079453E"/>
    <w:rsid w:val="00832E34"/>
    <w:rsid w:val="008512D3"/>
    <w:rsid w:val="00880B21"/>
    <w:rsid w:val="008D67A6"/>
    <w:rsid w:val="009938C8"/>
    <w:rsid w:val="00A35D61"/>
    <w:rsid w:val="00A478AF"/>
    <w:rsid w:val="00A847F5"/>
    <w:rsid w:val="00B86675"/>
    <w:rsid w:val="00BB7685"/>
    <w:rsid w:val="00BD2BD1"/>
    <w:rsid w:val="00C421A0"/>
    <w:rsid w:val="00D24ACF"/>
    <w:rsid w:val="00D97312"/>
    <w:rsid w:val="00DA6248"/>
    <w:rsid w:val="00DF0AB2"/>
    <w:rsid w:val="00E14CEF"/>
    <w:rsid w:val="00E60092"/>
    <w:rsid w:val="00E6361E"/>
    <w:rsid w:val="00EA690F"/>
    <w:rsid w:val="00F23384"/>
    <w:rsid w:val="00F37615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EBDE"/>
  <w15:docId w15:val="{BD38C068-5A47-4FD4-AFDA-9F9CE1FC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uiPriority w:val="99"/>
    <w:qFormat/>
    <w:rsid w:val="00E6009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tar Antiqua" w:hAnsi="Tatar Antiqua"/>
      <w:b/>
      <w:spacing w:val="-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6009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Tatar Antiqua" w:hAnsi="Tatar Antiqua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4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60092"/>
    <w:rPr>
      <w:rFonts w:ascii="Tatar Antiqua" w:eastAsia="Times New Roman" w:hAnsi="Tatar Antiqua" w:cs="Times New Roman"/>
      <w:b/>
      <w:spacing w:val="-6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E60092"/>
    <w:rPr>
      <w:rFonts w:ascii="Tatar Antiqua" w:eastAsia="Times New Roman" w:hAnsi="Tatar Antiqua" w:cs="Times New Roman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D54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4EF"/>
    <w:rPr>
      <w:rFonts w:ascii="Segoe UI" w:eastAsia="Times New Roman" w:hAnsi="Segoe UI" w:cs="Segoe UI"/>
      <w:sz w:val="18"/>
      <w:szCs w:val="18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Смак-Корсинское СП</cp:lastModifiedBy>
  <cp:revision>26</cp:revision>
  <cp:lastPrinted>2021-10-22T12:26:00Z</cp:lastPrinted>
  <dcterms:created xsi:type="dcterms:W3CDTF">2021-10-11T04:26:00Z</dcterms:created>
  <dcterms:modified xsi:type="dcterms:W3CDTF">2022-11-02T07:37:00Z</dcterms:modified>
</cp:coreProperties>
</file>