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9BD8B"/>
  <w:body>
    <w:p w:rsidR="001757D3" w:rsidRDefault="000B11E3" w:rsidP="000B11E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 xml:space="preserve">20 нче август </w:t>
      </w:r>
      <w:r w:rsidR="00594435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>көнне П</w:t>
      </w:r>
      <w:r w:rsidR="00B26268">
        <w:rPr>
          <w:rFonts w:ascii="Times New Roman" w:hAnsi="Times New Roman" w:cs="Times New Roman"/>
          <w:sz w:val="28"/>
          <w:szCs w:val="28"/>
          <w:lang w:val="tt-RU"/>
        </w:rPr>
        <w:t>ө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>шә</w:t>
      </w:r>
      <w:r w:rsidR="00B26268">
        <w:rPr>
          <w:rFonts w:ascii="Times New Roman" w:hAnsi="Times New Roman" w:cs="Times New Roman"/>
          <w:sz w:val="28"/>
          <w:szCs w:val="28"/>
          <w:lang w:val="tt-RU"/>
        </w:rPr>
        <w:t>ң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>г</w:t>
      </w:r>
      <w:r w:rsidR="00B26268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>р авылы клубы ишегалдында</w:t>
      </w:r>
      <w:r w:rsidR="00C87797">
        <w:rPr>
          <w:rFonts w:ascii="Times New Roman" w:hAnsi="Times New Roman" w:cs="Times New Roman"/>
          <w:sz w:val="28"/>
          <w:szCs w:val="28"/>
          <w:lang w:val="tt-RU"/>
        </w:rPr>
        <w:t xml:space="preserve"> авыл халкы өчен </w:t>
      </w:r>
    </w:p>
    <w:p w:rsidR="000B11E3" w:rsidRDefault="00C87797" w:rsidP="00A228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9D0622">
        <w:rPr>
          <w:rFonts w:ascii="Times New Roman" w:hAnsi="Times New Roman" w:cs="Times New Roman"/>
          <w:sz w:val="28"/>
          <w:szCs w:val="28"/>
          <w:lang w:val="tt-RU"/>
        </w:rPr>
        <w:t>«</w:t>
      </w:r>
      <w:r w:rsidRPr="00C87797">
        <w:rPr>
          <w:rFonts w:ascii="Times New Roman" w:hAnsi="Times New Roman" w:cs="Times New Roman"/>
          <w:sz w:val="28"/>
          <w:szCs w:val="28"/>
          <w:lang w:val="tt-RU"/>
        </w:rPr>
        <w:t>Һәр кешенең йөрәгенә җитсен,</w:t>
      </w:r>
    </w:p>
    <w:p w:rsidR="00A228F1" w:rsidRDefault="00C87797" w:rsidP="00A228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C87797">
        <w:rPr>
          <w:rFonts w:ascii="Times New Roman" w:hAnsi="Times New Roman" w:cs="Times New Roman"/>
          <w:sz w:val="28"/>
          <w:szCs w:val="28"/>
          <w:lang w:val="tt-RU"/>
        </w:rPr>
        <w:t>Шигыр</w:t>
      </w:r>
      <w:r w:rsidRPr="000B11E3">
        <w:rPr>
          <w:rFonts w:ascii="Times New Roman" w:hAnsi="Times New Roman" w:cs="Times New Roman"/>
          <w:sz w:val="28"/>
          <w:szCs w:val="28"/>
          <w:lang w:val="tt-RU"/>
        </w:rPr>
        <w:t>ь итеп язган с</w:t>
      </w:r>
      <w:r w:rsidRPr="00C87797">
        <w:rPr>
          <w:rFonts w:ascii="Times New Roman" w:hAnsi="Times New Roman" w:cs="Times New Roman"/>
          <w:sz w:val="28"/>
          <w:szCs w:val="28"/>
          <w:lang w:val="tt-RU"/>
        </w:rPr>
        <w:t>ү</w:t>
      </w:r>
      <w:r w:rsidRPr="000B11E3">
        <w:rPr>
          <w:rFonts w:ascii="Times New Roman" w:hAnsi="Times New Roman" w:cs="Times New Roman"/>
          <w:sz w:val="28"/>
          <w:szCs w:val="28"/>
          <w:lang w:val="tt-RU"/>
        </w:rPr>
        <w:t>зл</w:t>
      </w:r>
      <w:r w:rsidRPr="00C87797"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0B11E3">
        <w:rPr>
          <w:rFonts w:ascii="Times New Roman" w:hAnsi="Times New Roman" w:cs="Times New Roman"/>
          <w:sz w:val="28"/>
          <w:szCs w:val="28"/>
          <w:lang w:val="tt-RU"/>
        </w:rPr>
        <w:t>рем</w:t>
      </w:r>
      <w:r w:rsidRPr="00C87797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>”</w:t>
      </w:r>
    </w:p>
    <w:p w:rsidR="00C87797" w:rsidRPr="000B11E3" w:rsidRDefault="000B11E3" w:rsidP="000B11E3">
      <w:pPr>
        <w:spacing w:after="0" w:line="240" w:lineRule="auto"/>
        <w:rPr>
          <w:rFonts w:ascii="Times New Roman" w:hAnsi="Times New Roman" w:cs="Times New Roman"/>
          <w:sz w:val="36"/>
          <w:szCs w:val="36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hAnsi="Times New Roman" w:cs="Times New Roman"/>
          <w:sz w:val="28"/>
          <w:szCs w:val="28"/>
          <w:lang w:val="tt-RU"/>
        </w:rPr>
        <w:t>-</w:t>
      </w:r>
      <w:r w:rsidR="00C87797">
        <w:rPr>
          <w:rFonts w:ascii="Times New Roman" w:hAnsi="Times New Roman" w:cs="Times New Roman"/>
          <w:sz w:val="28"/>
          <w:szCs w:val="28"/>
          <w:lang w:val="tt-RU"/>
        </w:rPr>
        <w:t xml:space="preserve"> исемле </w:t>
      </w:r>
      <w:r w:rsidR="00666B20">
        <w:rPr>
          <w:rFonts w:ascii="Times New Roman" w:hAnsi="Times New Roman" w:cs="Times New Roman"/>
          <w:sz w:val="28"/>
          <w:szCs w:val="28"/>
          <w:lang w:val="tt-RU"/>
        </w:rPr>
        <w:t>“</w:t>
      </w:r>
      <w:r w:rsidR="00C87797">
        <w:rPr>
          <w:rFonts w:ascii="Times New Roman" w:hAnsi="Times New Roman" w:cs="Times New Roman"/>
          <w:sz w:val="28"/>
          <w:szCs w:val="28"/>
          <w:lang w:val="tt-RU"/>
        </w:rPr>
        <w:t>Әдәби- музыкал</w:t>
      </w:r>
      <w:r w:rsidR="00C87797" w:rsidRPr="000B11E3">
        <w:rPr>
          <w:rFonts w:ascii="Times New Roman" w:hAnsi="Times New Roman" w:cs="Times New Roman"/>
          <w:sz w:val="28"/>
          <w:szCs w:val="28"/>
          <w:lang w:val="tt-RU"/>
        </w:rPr>
        <w:t>ь ишегалды</w:t>
      </w:r>
      <w:r w:rsidR="00666B20">
        <w:rPr>
          <w:rFonts w:ascii="Times New Roman" w:hAnsi="Times New Roman" w:cs="Times New Roman"/>
          <w:sz w:val="28"/>
          <w:szCs w:val="28"/>
          <w:lang w:val="tt-RU"/>
        </w:rPr>
        <w:t>”</w:t>
      </w:r>
      <w:r w:rsidR="00C87797" w:rsidRPr="000B11E3">
        <w:rPr>
          <w:rFonts w:ascii="Times New Roman" w:hAnsi="Times New Roman" w:cs="Times New Roman"/>
          <w:sz w:val="28"/>
          <w:szCs w:val="28"/>
          <w:lang w:val="tt-RU"/>
        </w:rPr>
        <w:t xml:space="preserve"> уздырылды.</w:t>
      </w:r>
    </w:p>
    <w:p w:rsidR="000B11E3" w:rsidRDefault="000B11E3" w:rsidP="00B262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  </w:t>
      </w:r>
      <w:r w:rsidR="00C87797"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Үзенең югалмас шигъри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җәүһәрләре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белән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авылдаш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C87797"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шагыйребе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Бакый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Сәләховның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иҗатын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зурлап,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кә алу кичәсен  үткәрергә булдык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Кичәдә үзешчән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шагыйр</w:t>
      </w:r>
      <w:r w:rsidR="00706E68" w:rsidRPr="00666B20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ь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нең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иҗаты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белән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һәм “Йөрәгемне тыңлап кара”,-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исемле китабы белән таныштырып үтелде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86321C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укучылар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шигырьләрен </w:t>
      </w:r>
      <w:r w:rsidR="0086321C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сәнгатьле итеп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сөйләделәр</w:t>
      </w:r>
      <w:r w:rsidR="0086321C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.</w:t>
      </w:r>
      <w:r w:rsidR="005328EB">
        <w:rPr>
          <w:rFonts w:ascii="Times New Roman" w:hAnsi="Times New Roman" w:cs="Times New Roman"/>
          <w:sz w:val="32"/>
          <w:szCs w:val="32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>Шагыйрьнең шигырьләре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ихласлыгы,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самимилеге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белән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>җәлеп итәләр,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яшәүгә дан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җырлыйлар.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>Матур уйлар белән йөргән, тормышка яшәр өчен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килгәнлеген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яхшы аңлаган оптимистик рухлы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каләм иясе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>киләчәккә өметле ниятләр корган.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Шигъри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>язмалар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күңелдә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якты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5328EB" w:rsidRPr="005328EB">
        <w:rPr>
          <w:rFonts w:ascii="Times New Roman" w:hAnsi="Times New Roman" w:cs="Times New Roman"/>
          <w:sz w:val="28"/>
          <w:szCs w:val="28"/>
          <w:lang w:val="tt-RU"/>
        </w:rPr>
        <w:t xml:space="preserve"> сагыш уяталар.</w:t>
      </w:r>
      <w:r w:rsidR="00CC4989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Кичә матур җырлар,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биюләр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706E6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белән </w:t>
      </w:r>
      <w:r w:rsidR="00666B20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үрелеп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666B20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барды. Бакый Сәләховның иҗа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тына  багышлап  </w:t>
      </w:r>
      <w:r w:rsidR="005328EB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4A6252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”ә</w:t>
      </w:r>
      <w:r w:rsidR="00666B20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дәбият- заман көзгесе.”- дигән күргәзмә </w:t>
      </w:r>
      <w:r w:rsidR="004A6252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ясалды</w:t>
      </w:r>
      <w:r w:rsidR="00666B20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</w:p>
    <w:p w:rsidR="00C87797" w:rsidRDefault="000B11E3" w:rsidP="00B262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    Ш</w:t>
      </w:r>
      <w:r w:rsidRPr="00C87797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агыйребе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з  Бакый  Сәләховның шигырьләре</w:t>
      </w:r>
      <w:r w:rsidR="00594435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халык </w:t>
      </w:r>
      <w:r w:rsidR="00594435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күңелендә  җылы хисләр калдырды</w:t>
      </w:r>
      <w:r w:rsidR="0086321C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.</w:t>
      </w:r>
      <w:r w:rsidR="00594435" w:rsidRPr="00594435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="00594435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Әдәби ишегалды күңелле үтте.</w:t>
      </w:r>
      <w:bookmarkStart w:id="0" w:name="_GoBack"/>
      <w:bookmarkEnd w:id="0"/>
    </w:p>
    <w:p w:rsidR="001757D3" w:rsidRPr="005328EB" w:rsidRDefault="001757D3" w:rsidP="000B11E3">
      <w:pPr>
        <w:spacing w:after="0" w:line="240" w:lineRule="auto"/>
        <w:rPr>
          <w:rFonts w:ascii="Times New Roman" w:hAnsi="Times New Roman" w:cs="Times New Roman"/>
          <w:sz w:val="32"/>
          <w:szCs w:val="32"/>
          <w:lang w:val="tt-RU"/>
        </w:rPr>
      </w:pPr>
    </w:p>
    <w:p w:rsidR="00A35ECA" w:rsidRDefault="00A35ECA" w:rsidP="000B11E3">
      <w:pPr>
        <w:spacing w:after="0"/>
        <w:rPr>
          <w:rFonts w:ascii="Times New Roman" w:hAnsi="Times New Roman" w:cs="Times New Roman"/>
          <w:noProof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0" cy="2428875"/>
            <wp:effectExtent l="19050" t="0" r="0" b="0"/>
            <wp:docPr id="1" name="Рисунок 1" descr="E:\бакый\SAM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кый\SAM_0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tt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5325" cy="2426494"/>
            <wp:effectExtent l="19050" t="0" r="3175" b="0"/>
            <wp:docPr id="2" name="Рисунок 2" descr="E:\бакый\SAM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кый\SAM_0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69" w:rsidRDefault="00C64C69" w:rsidP="000B11E3">
      <w:pPr>
        <w:spacing w:after="0"/>
        <w:rPr>
          <w:rFonts w:ascii="Times New Roman" w:hAnsi="Times New Roman" w:cs="Times New Roman"/>
          <w:noProof/>
          <w:sz w:val="28"/>
          <w:szCs w:val="28"/>
          <w:lang w:val="tt-RU"/>
        </w:rPr>
      </w:pPr>
    </w:p>
    <w:p w:rsidR="00C64C69" w:rsidRPr="00A35ECA" w:rsidRDefault="00C64C69" w:rsidP="000B11E3">
      <w:pPr>
        <w:spacing w:after="0"/>
        <w:rPr>
          <w:rFonts w:ascii="Times New Roman" w:hAnsi="Times New Roman" w:cs="Times New Roman"/>
          <w:noProof/>
          <w:sz w:val="28"/>
          <w:szCs w:val="28"/>
          <w:lang w:val="tt-RU"/>
        </w:rPr>
      </w:pPr>
    </w:p>
    <w:p w:rsidR="00A35ECA" w:rsidRDefault="00A35ECA" w:rsidP="00C64C69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71675" cy="2628900"/>
            <wp:effectExtent l="19050" t="0" r="9525" b="0"/>
            <wp:docPr id="4" name="Рисунок 4" descr="E:\бакый\SAM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акый\SAM_0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4" cy="26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9294" cy="2625725"/>
            <wp:effectExtent l="19050" t="0" r="0" b="0"/>
            <wp:docPr id="5" name="Рисунок 5" descr="E:\бакый\SAM_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акый\SAM_0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91" cy="262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71675" cy="2628899"/>
            <wp:effectExtent l="19050" t="0" r="9525" b="0"/>
            <wp:docPr id="6" name="Рисунок 6" descr="E:\бакый\SAM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бакый\SAM_0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35" cy="262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ECA" w:rsidRDefault="00A35ECA" w:rsidP="00A35EC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</w:p>
    <w:p w:rsidR="00A35ECA" w:rsidRDefault="00A35ECA" w:rsidP="00A35EC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</w:p>
    <w:p w:rsidR="00A35ECA" w:rsidRDefault="00A35ECA" w:rsidP="00A35EC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tt-RU"/>
        </w:rPr>
      </w:pPr>
    </w:p>
    <w:p w:rsidR="00A35ECA" w:rsidRPr="00A35ECA" w:rsidRDefault="00A35ECA" w:rsidP="00A35ECA">
      <w:pPr>
        <w:spacing w:after="0"/>
        <w:rPr>
          <w:rFonts w:ascii="Times New Roman" w:eastAsia="Times New Roman" w:hAnsi="Times New Roman" w:cs="Times New Roman"/>
          <w:noProof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  <w:lang w:val="tt-RU"/>
        </w:rPr>
      </w:pPr>
    </w:p>
    <w:p w:rsidR="00C64C69" w:rsidRDefault="00C64C69" w:rsidP="00C64C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89890" cy="2362200"/>
            <wp:effectExtent l="19050" t="0" r="0" b="0"/>
            <wp:docPr id="9" name="Рисунок 9" descr="E:\бакый\SAM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бакый\SAM_0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32" cy="236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E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1878806"/>
            <wp:effectExtent l="19050" t="0" r="9525" b="0"/>
            <wp:docPr id="7" name="Рисунок 7" descr="E:\бакый\SAM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бакый\SAM_09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12" cy="187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1656" cy="2428875"/>
            <wp:effectExtent l="19050" t="0" r="7144" b="0"/>
            <wp:docPr id="8" name="Рисунок 8" descr="E:\бакый\SAM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бакый\SAM_09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265" cy="242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69" w:rsidRDefault="00C64C69" w:rsidP="00C64C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2514600"/>
            <wp:effectExtent l="19050" t="0" r="0" b="0"/>
            <wp:docPr id="10" name="Рисунок 10" descr="E:\бакый\SAM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бакый\SAM_0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1" cy="251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6900" cy="2489200"/>
            <wp:effectExtent l="19050" t="0" r="0" b="0"/>
            <wp:docPr id="11" name="Рисунок 11" descr="E:\бакый\SAM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бакый\SAM_0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5" cy="24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2514600"/>
            <wp:effectExtent l="19050" t="0" r="0" b="0"/>
            <wp:docPr id="13" name="Рисунок 13" descr="E:\бакый\SAM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бакый\SAM_09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1" cy="251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C69" w:rsidRDefault="00C64C69" w:rsidP="00C64C6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099" cy="1933575"/>
            <wp:effectExtent l="19050" t="0" r="0" b="0"/>
            <wp:docPr id="14" name="Рисунок 14" descr="E:\бакый\SAM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бакый\SAM_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78" cy="193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099" cy="1933575"/>
            <wp:effectExtent l="19050" t="0" r="0" b="0"/>
            <wp:docPr id="15" name="Рисунок 15" descr="E:\бакый\SAM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бакый\SAM_0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53" cy="193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D3" w:rsidRPr="001757D3" w:rsidRDefault="00C64C69" w:rsidP="001757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6" cy="2247900"/>
            <wp:effectExtent l="19050" t="0" r="9524" b="0"/>
            <wp:docPr id="16" name="Рисунок 16" descr="E:\бакый\SAM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бакый\SAM_10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6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7D3" w:rsidRPr="009D0622">
        <w:rPr>
          <w:rFonts w:ascii="Times New Roman" w:hAnsi="Times New Roman" w:cs="Times New Roman"/>
          <w:sz w:val="24"/>
          <w:szCs w:val="24"/>
          <w:lang w:val="tt-RU"/>
        </w:rPr>
        <w:t>«</w:t>
      </w:r>
      <w:r w:rsidR="001757D3" w:rsidRPr="001757D3">
        <w:rPr>
          <w:rFonts w:ascii="Times New Roman" w:hAnsi="Times New Roman" w:cs="Times New Roman"/>
          <w:sz w:val="24"/>
          <w:szCs w:val="24"/>
          <w:lang w:val="tt-RU"/>
        </w:rPr>
        <w:t>Һәр кешенең йөрәгенә җитсен,</w:t>
      </w:r>
    </w:p>
    <w:p w:rsidR="001757D3" w:rsidRDefault="001757D3" w:rsidP="001757D3">
      <w:pPr>
        <w:spacing w:after="0"/>
        <w:jc w:val="right"/>
        <w:rPr>
          <w:rFonts w:ascii="Times New Roman" w:hAnsi="Times New Roman" w:cs="Times New Roman"/>
          <w:sz w:val="24"/>
          <w:szCs w:val="24"/>
          <w:lang w:val="tt-RU"/>
        </w:rPr>
      </w:pPr>
      <w:r w:rsidRPr="001757D3">
        <w:rPr>
          <w:rFonts w:ascii="Times New Roman" w:hAnsi="Times New Roman" w:cs="Times New Roman"/>
          <w:sz w:val="24"/>
          <w:szCs w:val="24"/>
          <w:lang w:val="tt-RU"/>
        </w:rPr>
        <w:t xml:space="preserve">Шигырь итеп язган сүзләрем,” - исемле </w:t>
      </w:r>
    </w:p>
    <w:p w:rsidR="001757D3" w:rsidRPr="001757D3" w:rsidRDefault="001757D3" w:rsidP="001757D3">
      <w:pPr>
        <w:spacing w:after="0"/>
        <w:jc w:val="right"/>
        <w:rPr>
          <w:rFonts w:ascii="Times New Roman" w:hAnsi="Times New Roman" w:cs="Times New Roman"/>
          <w:sz w:val="24"/>
          <w:szCs w:val="24"/>
          <w:lang w:val="tt-RU"/>
        </w:rPr>
      </w:pPr>
      <w:r w:rsidRPr="001757D3">
        <w:rPr>
          <w:rFonts w:ascii="Times New Roman" w:hAnsi="Times New Roman" w:cs="Times New Roman"/>
          <w:sz w:val="24"/>
          <w:szCs w:val="24"/>
          <w:lang w:val="tt-RU"/>
        </w:rPr>
        <w:t>“Әдәби- музыкаль ишегалды” 20 август 2015 ел</w:t>
      </w:r>
      <w:r>
        <w:rPr>
          <w:rFonts w:ascii="Times New Roman" w:hAnsi="Times New Roman" w:cs="Times New Roman"/>
          <w:sz w:val="24"/>
          <w:szCs w:val="24"/>
          <w:lang w:val="tt-RU"/>
        </w:rPr>
        <w:t>.</w:t>
      </w:r>
    </w:p>
    <w:sectPr w:rsidR="001757D3" w:rsidRPr="001757D3" w:rsidSect="00A35E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C87797"/>
    <w:rsid w:val="000B11E3"/>
    <w:rsid w:val="001757D3"/>
    <w:rsid w:val="00435294"/>
    <w:rsid w:val="004A6252"/>
    <w:rsid w:val="005328EB"/>
    <w:rsid w:val="00594435"/>
    <w:rsid w:val="00666B20"/>
    <w:rsid w:val="00706E68"/>
    <w:rsid w:val="0086321C"/>
    <w:rsid w:val="00910942"/>
    <w:rsid w:val="0099366F"/>
    <w:rsid w:val="009D0622"/>
    <w:rsid w:val="00A228F1"/>
    <w:rsid w:val="00A35ECA"/>
    <w:rsid w:val="00B26268"/>
    <w:rsid w:val="00C64C69"/>
    <w:rsid w:val="00C87797"/>
    <w:rsid w:val="00CC4989"/>
    <w:rsid w:val="00ED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c9,#f96,#f9bd8b"/>
      <o:colormenu v:ext="edit" fillcolor="#f9bd8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6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EC4A9-7BC0-4831-9E97-3CE4E475C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Customer</cp:lastModifiedBy>
  <cp:revision>11</cp:revision>
  <dcterms:created xsi:type="dcterms:W3CDTF">2015-08-21T06:40:00Z</dcterms:created>
  <dcterms:modified xsi:type="dcterms:W3CDTF">2015-08-25T07:57:00Z</dcterms:modified>
</cp:coreProperties>
</file>