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52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1182"/>
        <w:gridCol w:w="4431"/>
      </w:tblGrid>
      <w:tr w:rsidR="003959C4" w:rsidRPr="003959C4" w:rsidTr="00B0181A">
        <w:trPr>
          <w:trHeight w:val="1492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0"/>
              <w:rPr>
                <w:caps/>
                <w:sz w:val="24"/>
                <w:szCs w:val="24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СОВЕТ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959C4">
              <w:rPr>
                <w:sz w:val="24"/>
                <w:szCs w:val="24"/>
                <w:lang w:eastAsia="en-US"/>
              </w:rPr>
              <w:t>ЯНГА - САЛСКОГО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959C4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  <w:lang w:eastAsia="en-US"/>
              </w:rPr>
            </w:pPr>
            <w:r w:rsidRPr="003959C4">
              <w:rPr>
                <w:caps/>
                <w:spacing w:val="-18"/>
                <w:sz w:val="24"/>
                <w:szCs w:val="24"/>
                <w:lang w:eastAsia="en-US"/>
              </w:rPr>
              <w:t>Арского муниципального района</w:t>
            </w:r>
          </w:p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1"/>
              <w:rPr>
                <w:caps/>
                <w:sz w:val="24"/>
                <w:szCs w:val="24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Cs w:val="22"/>
                <w:lang w:eastAsia="en-US"/>
              </w:rPr>
            </w:pPr>
            <w:r w:rsidRPr="003959C4">
              <w:rPr>
                <w:sz w:val="24"/>
                <w:szCs w:val="22"/>
                <w:lang w:val="tt-RU" w:eastAsia="en-US"/>
              </w:rPr>
              <w:t>ул.Центральная, д.18</w:t>
            </w:r>
            <w:r w:rsidRPr="003959C4">
              <w:rPr>
                <w:sz w:val="24"/>
                <w:szCs w:val="22"/>
                <w:lang w:eastAsia="en-US"/>
              </w:rPr>
              <w:t>, с.</w:t>
            </w:r>
            <w:r w:rsidRPr="003959C4">
              <w:rPr>
                <w:sz w:val="24"/>
                <w:szCs w:val="22"/>
                <w:lang w:val="tt-RU" w:eastAsia="en-US"/>
              </w:rPr>
              <w:t xml:space="preserve"> </w:t>
            </w:r>
            <w:r w:rsidRPr="003959C4">
              <w:rPr>
                <w:sz w:val="24"/>
                <w:szCs w:val="22"/>
                <w:lang w:eastAsia="en-US"/>
              </w:rPr>
              <w:t xml:space="preserve">Янга-Сала, 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2"/>
                <w:lang w:eastAsia="en-US"/>
              </w:rPr>
            </w:pPr>
            <w:r w:rsidRPr="003959C4">
              <w:rPr>
                <w:sz w:val="24"/>
                <w:szCs w:val="22"/>
                <w:lang w:eastAsia="en-US"/>
              </w:rPr>
              <w:t>Арский муниципальный район, 422011</w:t>
            </w:r>
          </w:p>
          <w:p w:rsidR="003959C4" w:rsidRPr="003959C4" w:rsidRDefault="003959C4" w:rsidP="003959C4">
            <w:pPr>
              <w:overflowPunct w:val="0"/>
              <w:spacing w:line="276" w:lineRule="auto"/>
              <w:jc w:val="center"/>
              <w:textAlignment w:val="baseline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959C4" w:rsidRPr="003959C4" w:rsidRDefault="003959C4" w:rsidP="003959C4">
            <w:pPr>
              <w:overflowPunct w:val="0"/>
              <w:spacing w:line="276" w:lineRule="auto"/>
              <w:textAlignment w:val="baseline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  <w:lang w:eastAsia="en-US"/>
              </w:rPr>
            </w:pPr>
            <w:r w:rsidRPr="003959C4">
              <w:rPr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 w:rsidRPr="003959C4">
              <w:rPr>
                <w:caps/>
                <w:sz w:val="24"/>
                <w:szCs w:val="24"/>
                <w:lang w:val="tt-RU" w:eastAsia="en-US"/>
              </w:rPr>
              <w:t>ЯҢАСАЛА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авыл җирлеге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8"/>
                <w:szCs w:val="28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СОВЕты</w:t>
            </w:r>
            <w:r w:rsidRPr="003959C4">
              <w:rPr>
                <w:caps/>
                <w:sz w:val="28"/>
                <w:szCs w:val="28"/>
                <w:lang w:eastAsia="en-US"/>
              </w:rPr>
              <w:t xml:space="preserve"> 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pacing w:val="-6"/>
                <w:szCs w:val="22"/>
                <w:lang w:val="tt-RU" w:eastAsia="en-US"/>
              </w:rPr>
            </w:pPr>
            <w:r w:rsidRPr="003959C4">
              <w:rPr>
                <w:spacing w:val="-6"/>
                <w:sz w:val="24"/>
                <w:szCs w:val="22"/>
                <w:lang w:val="tt-RU" w:eastAsia="en-US"/>
              </w:rPr>
              <w:t xml:space="preserve">Үзәк урам, 18 йорт, Яңасала авылы, </w:t>
            </w:r>
          </w:p>
          <w:p w:rsidR="003959C4" w:rsidRPr="003959C4" w:rsidRDefault="003959C4" w:rsidP="003959C4">
            <w:pPr>
              <w:overflowPunct w:val="0"/>
              <w:spacing w:line="276" w:lineRule="auto"/>
              <w:jc w:val="center"/>
              <w:textAlignment w:val="baseline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3959C4">
              <w:rPr>
                <w:spacing w:val="-6"/>
                <w:sz w:val="24"/>
                <w:szCs w:val="22"/>
                <w:lang w:val="tt-RU" w:eastAsia="en-US"/>
              </w:rPr>
              <w:t>Арча муниципаль районы, 422011</w:t>
            </w:r>
          </w:p>
        </w:tc>
      </w:tr>
      <w:tr w:rsidR="003959C4" w:rsidRPr="003959C4" w:rsidTr="00B0181A">
        <w:trPr>
          <w:trHeight w:val="236"/>
        </w:trPr>
        <w:tc>
          <w:tcPr>
            <w:tcW w:w="100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59C4" w:rsidRPr="003959C4" w:rsidRDefault="003959C4" w:rsidP="003959C4">
            <w:pPr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 w:eastAsia="en-US"/>
              </w:rPr>
            </w:pPr>
            <w:r w:rsidRPr="003959C4">
              <w:rPr>
                <w:spacing w:val="2"/>
                <w:sz w:val="24"/>
                <w:szCs w:val="22"/>
                <w:lang w:eastAsia="en-US"/>
              </w:rPr>
              <w:t xml:space="preserve">Тел. (84366) 57-2-10, факс (84366) 57-2-10. </w:t>
            </w:r>
            <w:r w:rsidRPr="003959C4">
              <w:rPr>
                <w:spacing w:val="2"/>
                <w:sz w:val="24"/>
                <w:szCs w:val="22"/>
                <w:lang w:val="en-US" w:eastAsia="en-US"/>
              </w:rPr>
              <w:t>E-mail:</w:t>
            </w:r>
            <w:r w:rsidRPr="003959C4">
              <w:rPr>
                <w:spacing w:val="2"/>
                <w:sz w:val="24"/>
                <w:szCs w:val="22"/>
                <w:lang w:val="tt-RU" w:eastAsia="en-US"/>
              </w:rPr>
              <w:t xml:space="preserve"> </w:t>
            </w:r>
            <w:r w:rsidRPr="003959C4">
              <w:rPr>
                <w:spacing w:val="2"/>
                <w:sz w:val="24"/>
                <w:szCs w:val="22"/>
                <w:lang w:val="en-US" w:eastAsia="en-US"/>
              </w:rPr>
              <w:t>Yns.Ars@tatar.ru www.arsk.tatarstan.ru</w:t>
            </w:r>
          </w:p>
        </w:tc>
      </w:tr>
    </w:tbl>
    <w:p w:rsidR="00D6303A" w:rsidRPr="00A15727" w:rsidRDefault="00D6303A">
      <w:pPr>
        <w:pStyle w:val="1"/>
        <w:rPr>
          <w:rFonts w:ascii="Arial" w:hAnsi="Arial" w:cs="Arial"/>
          <w:b w:val="0"/>
          <w:bCs w:val="0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РЕШЕНИЕ</w:t>
      </w:r>
    </w:p>
    <w:p w:rsidR="00D6303A" w:rsidRPr="00A15727" w:rsidRDefault="00D6303A">
      <w:pPr>
        <w:pStyle w:val="3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 xml:space="preserve"> Совета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303A" w:rsidRPr="00A15727" w:rsidRDefault="00D6303A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3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25"/>
        <w:gridCol w:w="3421"/>
        <w:gridCol w:w="3059"/>
        <w:gridCol w:w="2163"/>
      </w:tblGrid>
      <w:tr w:rsidR="00D6303A" w:rsidRPr="00A15727" w:rsidTr="005F6C80">
        <w:tc>
          <w:tcPr>
            <w:tcW w:w="5146" w:type="dxa"/>
            <w:gridSpan w:val="2"/>
          </w:tcPr>
          <w:p w:rsidR="00D6303A" w:rsidRPr="00A15727" w:rsidRDefault="00D6303A" w:rsidP="000325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«2</w:t>
            </w:r>
            <w:r w:rsidR="0003250B"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» </w:t>
            </w:r>
            <w:r w:rsidR="0003250B"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2022 г.</w:t>
            </w:r>
          </w:p>
        </w:tc>
        <w:tc>
          <w:tcPr>
            <w:tcW w:w="5222" w:type="dxa"/>
            <w:gridSpan w:val="2"/>
          </w:tcPr>
          <w:p w:rsidR="00D6303A" w:rsidRPr="00A15727" w:rsidRDefault="00D6303A" w:rsidP="0003250B">
            <w:pPr>
              <w:tabs>
                <w:tab w:val="left" w:pos="435"/>
                <w:tab w:val="right" w:pos="500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№ </w:t>
            </w:r>
            <w:r w:rsidR="0003250B"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6303A" w:rsidRPr="00A15727" w:rsidTr="005F6C80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D6303A" w:rsidRPr="00A15727" w:rsidRDefault="00D6303A">
            <w:pPr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03A" w:rsidRPr="00A15727" w:rsidRDefault="00D6303A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исполнении бюджета </w:t>
            </w:r>
          </w:p>
          <w:p w:rsidR="00D6303A" w:rsidRPr="00A15727" w:rsidRDefault="00D6303A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Янга-</w:t>
            </w:r>
            <w:proofErr w:type="spellStart"/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</w:t>
            </w:r>
          </w:p>
          <w:p w:rsidR="003959C4" w:rsidRPr="00A15727" w:rsidRDefault="00D6303A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Арского муниципального района </w:t>
            </w:r>
          </w:p>
          <w:p w:rsidR="00D6303A" w:rsidRPr="00A15727" w:rsidRDefault="00D6303A" w:rsidP="0003250B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03250B"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303A" w:rsidRPr="00A15727" w:rsidRDefault="00D6303A">
            <w:pPr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D6303A" w:rsidRPr="00A15727" w:rsidRDefault="00D6303A">
      <w:pPr>
        <w:jc w:val="center"/>
        <w:rPr>
          <w:rFonts w:ascii="Arial" w:hAnsi="Arial" w:cs="Arial"/>
          <w:sz w:val="24"/>
          <w:szCs w:val="24"/>
        </w:rPr>
      </w:pP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Совет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решил: </w:t>
      </w: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1. Утвердить отчет об исполнении бюджета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</w:t>
      </w:r>
      <w:r w:rsidRPr="00A15727">
        <w:rPr>
          <w:rFonts w:ascii="Arial" w:hAnsi="Arial" w:cs="Arial"/>
          <w:spacing w:val="-6"/>
          <w:sz w:val="24"/>
          <w:szCs w:val="24"/>
        </w:rPr>
        <w:t xml:space="preserve"> </w:t>
      </w:r>
      <w:r w:rsidRPr="00A15727">
        <w:rPr>
          <w:rFonts w:ascii="Arial" w:hAnsi="Arial" w:cs="Arial"/>
          <w:sz w:val="24"/>
          <w:szCs w:val="24"/>
        </w:rPr>
        <w:t xml:space="preserve">за </w:t>
      </w:r>
      <w:r w:rsidR="0003250B" w:rsidRPr="00A15727">
        <w:rPr>
          <w:rFonts w:ascii="Arial" w:hAnsi="Arial" w:cs="Arial"/>
          <w:sz w:val="24"/>
          <w:szCs w:val="24"/>
        </w:rPr>
        <w:t>3</w:t>
      </w:r>
      <w:r w:rsidRPr="00A15727">
        <w:rPr>
          <w:rFonts w:ascii="Arial" w:hAnsi="Arial" w:cs="Arial"/>
          <w:sz w:val="24"/>
          <w:szCs w:val="24"/>
        </w:rPr>
        <w:t xml:space="preserve"> квартал 2022 года по доходам в сумме </w:t>
      </w:r>
      <w:r w:rsidR="0003250B" w:rsidRPr="00A15727">
        <w:rPr>
          <w:rFonts w:ascii="Arial" w:hAnsi="Arial" w:cs="Arial"/>
          <w:sz w:val="24"/>
          <w:szCs w:val="24"/>
        </w:rPr>
        <w:t>2493,3</w:t>
      </w:r>
      <w:r w:rsidRPr="00A15727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A15727">
        <w:rPr>
          <w:rFonts w:ascii="Arial" w:hAnsi="Arial" w:cs="Arial"/>
          <w:sz w:val="24"/>
          <w:szCs w:val="24"/>
        </w:rPr>
        <w:t>.р</w:t>
      </w:r>
      <w:proofErr w:type="gramEnd"/>
      <w:r w:rsidRPr="00A15727">
        <w:rPr>
          <w:rFonts w:ascii="Arial" w:hAnsi="Arial" w:cs="Arial"/>
          <w:sz w:val="24"/>
          <w:szCs w:val="24"/>
        </w:rPr>
        <w:t xml:space="preserve">ублей и по расходам в сумме </w:t>
      </w:r>
      <w:r w:rsidR="0003250B" w:rsidRPr="00A15727">
        <w:rPr>
          <w:rFonts w:ascii="Arial" w:hAnsi="Arial" w:cs="Arial"/>
          <w:sz w:val="24"/>
          <w:szCs w:val="24"/>
        </w:rPr>
        <w:t>2411,2</w:t>
      </w:r>
      <w:r w:rsidRPr="00A15727">
        <w:rPr>
          <w:rFonts w:ascii="Arial" w:hAnsi="Arial" w:cs="Arial"/>
          <w:sz w:val="24"/>
          <w:szCs w:val="24"/>
        </w:rPr>
        <w:t xml:space="preserve"> тыс.рублей с превышением  доходов  над расходами в сумме </w:t>
      </w:r>
      <w:r w:rsidR="0003250B" w:rsidRPr="00A15727">
        <w:rPr>
          <w:rFonts w:ascii="Arial" w:hAnsi="Arial" w:cs="Arial"/>
          <w:sz w:val="24"/>
          <w:szCs w:val="24"/>
        </w:rPr>
        <w:t>82,1</w:t>
      </w:r>
      <w:r w:rsidRPr="00A15727">
        <w:rPr>
          <w:rFonts w:ascii="Arial" w:hAnsi="Arial" w:cs="Arial"/>
          <w:sz w:val="24"/>
          <w:szCs w:val="24"/>
        </w:rPr>
        <w:t xml:space="preserve"> тыс.рублей со следующими  показателями:</w:t>
      </w: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1) доходов бюджета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A15727">
        <w:rPr>
          <w:rFonts w:ascii="Arial" w:hAnsi="Arial" w:cs="Arial"/>
          <w:spacing w:val="-6"/>
          <w:sz w:val="24"/>
          <w:szCs w:val="24"/>
        </w:rPr>
        <w:t xml:space="preserve"> </w:t>
      </w:r>
      <w:r w:rsidRPr="00A15727">
        <w:rPr>
          <w:rFonts w:ascii="Arial" w:hAnsi="Arial" w:cs="Arial"/>
          <w:sz w:val="24"/>
          <w:szCs w:val="24"/>
        </w:rPr>
        <w:t>по кодам классификации доходов бюджетов согласно приложению 1 к настоящему Решению;</w:t>
      </w: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2)  расходов бюджета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A15727">
        <w:rPr>
          <w:rFonts w:ascii="Arial" w:hAnsi="Arial" w:cs="Arial"/>
          <w:spacing w:val="-6"/>
          <w:sz w:val="24"/>
          <w:szCs w:val="24"/>
        </w:rPr>
        <w:t xml:space="preserve"> </w:t>
      </w:r>
      <w:r w:rsidRPr="00A15727">
        <w:rPr>
          <w:rFonts w:ascii="Arial" w:hAnsi="Arial" w:cs="Arial"/>
          <w:sz w:val="24"/>
          <w:szCs w:val="24"/>
        </w:rPr>
        <w:t>по ведомственной структуре расходов бюджетов  согласно приложению 2 к настоящему Решению;</w:t>
      </w: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3) расходов бюджета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A15727">
        <w:rPr>
          <w:rFonts w:ascii="Arial" w:hAnsi="Arial" w:cs="Arial"/>
          <w:spacing w:val="-6"/>
          <w:sz w:val="24"/>
          <w:szCs w:val="24"/>
        </w:rPr>
        <w:t xml:space="preserve"> </w:t>
      </w:r>
      <w:r w:rsidRPr="00A15727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согласно приложению 3 к настоящему Решению;</w:t>
      </w: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4) источников финансирования дефицита бюджета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A15727">
        <w:rPr>
          <w:rFonts w:ascii="Arial" w:hAnsi="Arial" w:cs="Arial"/>
          <w:spacing w:val="-6"/>
          <w:sz w:val="24"/>
          <w:szCs w:val="24"/>
        </w:rPr>
        <w:t xml:space="preserve"> </w:t>
      </w:r>
      <w:r w:rsidRPr="00A15727">
        <w:rPr>
          <w:rFonts w:ascii="Arial" w:hAnsi="Arial" w:cs="Arial"/>
          <w:sz w:val="24"/>
          <w:szCs w:val="24"/>
        </w:rPr>
        <w:t xml:space="preserve"> по кодам </w:t>
      </w:r>
      <w:proofErr w:type="gramStart"/>
      <w:r w:rsidRPr="00A15727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A15727">
        <w:rPr>
          <w:rFonts w:ascii="Arial" w:hAnsi="Arial" w:cs="Arial"/>
          <w:sz w:val="24"/>
          <w:szCs w:val="24"/>
        </w:rPr>
        <w:t xml:space="preserve"> согласно приложению 4 к настоящему Решению.</w:t>
      </w: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 xml:space="preserve">3. Опубликовать настоящее решение на официальном сайте Арского </w:t>
      </w:r>
      <w:proofErr w:type="gramStart"/>
      <w:r w:rsidRPr="00A1572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15727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A15727">
          <w:rPr>
            <w:rStyle w:val="a9"/>
            <w:sz w:val="24"/>
            <w:szCs w:val="24"/>
          </w:rPr>
          <w:t>http://arsk.tatarstan.ru</w:t>
        </w:r>
      </w:hyperlink>
    </w:p>
    <w:p w:rsidR="00D6303A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57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572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15727" w:rsidRPr="00A15727" w:rsidRDefault="00A15727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5F6C80" w:rsidRPr="00A15727" w:rsidRDefault="005F6C80" w:rsidP="005F6C80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744BE1" w:rsidRDefault="00A15727" w:rsidP="005F6C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6303A" w:rsidRPr="00A15727">
        <w:rPr>
          <w:rFonts w:ascii="Arial" w:hAnsi="Arial" w:cs="Arial"/>
          <w:sz w:val="24"/>
          <w:szCs w:val="24"/>
        </w:rPr>
        <w:t>Глава Янга-</w:t>
      </w:r>
      <w:proofErr w:type="spellStart"/>
      <w:r w:rsidR="00D6303A"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="00D6303A" w:rsidRPr="00A15727">
        <w:rPr>
          <w:rFonts w:ascii="Arial" w:hAnsi="Arial" w:cs="Arial"/>
          <w:sz w:val="24"/>
          <w:szCs w:val="24"/>
        </w:rPr>
        <w:t xml:space="preserve"> сельского поселения             </w:t>
      </w:r>
      <w:r w:rsidR="005F6C80" w:rsidRPr="00A15727">
        <w:rPr>
          <w:rFonts w:ascii="Arial" w:hAnsi="Arial" w:cs="Arial"/>
          <w:sz w:val="24"/>
          <w:szCs w:val="24"/>
        </w:rPr>
        <w:t xml:space="preserve">               </w:t>
      </w:r>
      <w:r w:rsidR="00D6303A" w:rsidRPr="00A15727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D6303A" w:rsidRPr="00A15727">
        <w:rPr>
          <w:rFonts w:ascii="Arial" w:hAnsi="Arial" w:cs="Arial"/>
          <w:sz w:val="24"/>
          <w:szCs w:val="24"/>
        </w:rPr>
        <w:t>А.И.Сафин</w:t>
      </w:r>
      <w:proofErr w:type="spellEnd"/>
      <w:r w:rsidR="00D6303A" w:rsidRPr="00A15727">
        <w:rPr>
          <w:rFonts w:ascii="Arial" w:hAnsi="Arial" w:cs="Arial"/>
          <w:sz w:val="24"/>
          <w:szCs w:val="24"/>
        </w:rPr>
        <w:t xml:space="preserve"> </w:t>
      </w:r>
    </w:p>
    <w:p w:rsidR="00A15727" w:rsidRDefault="00A15727" w:rsidP="005F6C80">
      <w:pPr>
        <w:jc w:val="both"/>
        <w:rPr>
          <w:rFonts w:ascii="Arial" w:hAnsi="Arial" w:cs="Arial"/>
          <w:sz w:val="24"/>
          <w:szCs w:val="24"/>
        </w:rPr>
      </w:pPr>
    </w:p>
    <w:p w:rsidR="00A15727" w:rsidRDefault="00A15727" w:rsidP="005F6C80">
      <w:pPr>
        <w:jc w:val="both"/>
        <w:rPr>
          <w:rFonts w:ascii="Arial" w:hAnsi="Arial" w:cs="Arial"/>
          <w:sz w:val="24"/>
          <w:szCs w:val="24"/>
        </w:rPr>
      </w:pPr>
    </w:p>
    <w:p w:rsidR="00A15727" w:rsidRDefault="00A15727" w:rsidP="005F6C80">
      <w:pPr>
        <w:jc w:val="both"/>
        <w:rPr>
          <w:rFonts w:ascii="Arial" w:hAnsi="Arial" w:cs="Arial"/>
          <w:sz w:val="24"/>
          <w:szCs w:val="24"/>
        </w:rPr>
      </w:pPr>
    </w:p>
    <w:p w:rsidR="00A15727" w:rsidRPr="00A15727" w:rsidRDefault="00A15727" w:rsidP="005F6C80">
      <w:pPr>
        <w:jc w:val="both"/>
        <w:rPr>
          <w:rFonts w:ascii="Arial" w:hAnsi="Arial" w:cs="Arial"/>
          <w:sz w:val="24"/>
          <w:szCs w:val="24"/>
        </w:rPr>
      </w:pPr>
    </w:p>
    <w:p w:rsidR="00B0181A" w:rsidRPr="00A15727" w:rsidRDefault="00B018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181A" w:rsidRPr="00A15727" w:rsidRDefault="00B0181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49"/>
        <w:gridCol w:w="800"/>
        <w:gridCol w:w="769"/>
        <w:gridCol w:w="1283"/>
        <w:gridCol w:w="1826"/>
        <w:gridCol w:w="369"/>
        <w:gridCol w:w="2819"/>
        <w:gridCol w:w="1287"/>
        <w:gridCol w:w="414"/>
      </w:tblGrid>
      <w:tr w:rsidR="00B0181A" w:rsidRPr="00A15727" w:rsidTr="00552C7D">
        <w:trPr>
          <w:trHeight w:val="40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    </w:t>
            </w:r>
          </w:p>
        </w:tc>
      </w:tr>
      <w:tr w:rsidR="00B0181A" w:rsidRPr="00A15727" w:rsidTr="00552C7D">
        <w:trPr>
          <w:trHeight w:val="264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ED9" w:rsidRPr="00A15727" w:rsidRDefault="00B0181A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к решению Совета Янга-</w:t>
            </w:r>
            <w:proofErr w:type="spellStart"/>
            <w:r w:rsidRPr="00A15727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81A" w:rsidRPr="00A15727" w:rsidRDefault="00B0181A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B0181A" w:rsidRPr="00A15727" w:rsidTr="00552C7D">
        <w:trPr>
          <w:trHeight w:val="264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1A" w:rsidRPr="00A15727" w:rsidRDefault="00B0181A" w:rsidP="0003250B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03250B" w:rsidRPr="00A15727">
              <w:rPr>
                <w:rFonts w:ascii="Arial" w:hAnsi="Arial" w:cs="Arial"/>
                <w:sz w:val="24"/>
                <w:szCs w:val="24"/>
              </w:rPr>
              <w:t>1</w:t>
            </w:r>
            <w:r w:rsidRPr="00A15727"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="0003250B" w:rsidRPr="00A15727">
              <w:rPr>
                <w:rFonts w:ascii="Arial" w:hAnsi="Arial" w:cs="Arial"/>
                <w:sz w:val="24"/>
                <w:szCs w:val="24"/>
              </w:rPr>
              <w:t>11.2022г №61</w:t>
            </w:r>
          </w:p>
        </w:tc>
      </w:tr>
      <w:tr w:rsidR="00B0181A" w:rsidRPr="00A15727" w:rsidTr="00552C7D">
        <w:trPr>
          <w:trHeight w:val="69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ED9" w:rsidRPr="00A15727" w:rsidRDefault="00954ED9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4ED9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Янга-</w:t>
            </w:r>
            <w:proofErr w:type="spellStart"/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Арского муниципального района                                                                                                        по кодам  классификации доходов бюджетов  </w:t>
            </w:r>
            <w:r w:rsidR="0003250B"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за 3</w:t>
            </w: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 2022 года</w:t>
            </w:r>
          </w:p>
        </w:tc>
      </w:tr>
      <w:tr w:rsidR="00B0181A" w:rsidRPr="00A15727" w:rsidTr="00552C7D">
        <w:trPr>
          <w:trHeight w:val="26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81A" w:rsidRPr="00A15727" w:rsidTr="00552C7D">
        <w:trPr>
          <w:trHeight w:val="264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A15727" w:rsidRDefault="00B95C49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</w:tr>
      <w:tr w:rsidR="00B0181A" w:rsidRPr="00A15727" w:rsidTr="00552C7D">
        <w:trPr>
          <w:trHeight w:val="264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B0181A" w:rsidRPr="00A15727" w:rsidTr="00552C7D">
        <w:trPr>
          <w:trHeight w:val="1140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доходов бюджета Янга-</w:t>
            </w:r>
            <w:proofErr w:type="spellStart"/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181A" w:rsidRPr="00A15727" w:rsidTr="00552C7D">
        <w:trPr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165,40</w:t>
            </w:r>
          </w:p>
        </w:tc>
      </w:tr>
      <w:tr w:rsidR="00B0181A" w:rsidRPr="00A15727" w:rsidTr="00552C7D">
        <w:trPr>
          <w:trHeight w:val="193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1.01.02010.01.1000.110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15,70</w:t>
            </w:r>
          </w:p>
        </w:tc>
      </w:tr>
      <w:tr w:rsidR="00B0181A" w:rsidRPr="00A15727" w:rsidTr="00552C7D">
        <w:trPr>
          <w:trHeight w:val="18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1.01.02030.01.1000.110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B0181A" w:rsidRPr="00A15727" w:rsidTr="00552C7D">
        <w:trPr>
          <w:trHeight w:val="20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 xml:space="preserve">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1.01.02030.01.2100.110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F37591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181A" w:rsidRPr="00A15727" w:rsidTr="00552C7D">
        <w:trPr>
          <w:trHeight w:val="27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1.06.01030.10.1000.110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B0181A" w:rsidRPr="00A15727" w:rsidTr="00552C7D">
        <w:trPr>
          <w:trHeight w:val="22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1.06.01030.10.2100.110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B0181A" w:rsidRPr="00A15727" w:rsidTr="00552C7D">
        <w:trPr>
          <w:trHeight w:val="16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1.06.06033.10.1000.110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90,30</w:t>
            </w:r>
          </w:p>
        </w:tc>
      </w:tr>
      <w:tr w:rsidR="00B0181A" w:rsidRPr="00A15727" w:rsidTr="00552C7D">
        <w:trPr>
          <w:trHeight w:val="116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1.06.06033.10.2100.110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</w:tr>
      <w:tr w:rsidR="00B0181A" w:rsidRPr="00A15727" w:rsidTr="00552C7D">
        <w:trPr>
          <w:trHeight w:val="17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 xml:space="preserve">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1.06.06033.10.3000.110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181A" w:rsidRPr="00A15727" w:rsidTr="00552C7D">
        <w:trPr>
          <w:trHeight w:val="130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1.06.06043.10.1000.110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B0181A" w:rsidRPr="00A15727" w:rsidTr="00552C7D">
        <w:trPr>
          <w:trHeight w:val="16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1.06.06043.10.2100.110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B0181A" w:rsidRPr="00A15727" w:rsidTr="00552C7D">
        <w:trPr>
          <w:trHeight w:val="699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МКУ "Финансово-бюджетная палата Арского муниципального района РТ"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2327,90</w:t>
            </w:r>
          </w:p>
        </w:tc>
      </w:tr>
      <w:tr w:rsidR="00B0181A" w:rsidRPr="00A15727" w:rsidTr="00552C7D">
        <w:trPr>
          <w:trHeight w:val="152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1.08.04020.01.1000.110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0181A" w:rsidRPr="00A15727" w:rsidTr="00552C7D">
        <w:trPr>
          <w:trHeight w:val="116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1.17.05050.10.0000.180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0,0</w:t>
            </w:r>
            <w:r w:rsidR="009577A4" w:rsidRPr="00A157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181A" w:rsidRPr="00A15727" w:rsidTr="00552C7D">
        <w:trPr>
          <w:trHeight w:val="9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1.17.14030.10.0000.150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140,5</w:t>
            </w:r>
            <w:r w:rsidR="009577A4" w:rsidRPr="00A157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181A" w:rsidRPr="00A15727" w:rsidTr="00552C7D">
        <w:trPr>
          <w:trHeight w:val="9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2.02.35118.10.0000.150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85,50</w:t>
            </w:r>
          </w:p>
        </w:tc>
      </w:tr>
      <w:tr w:rsidR="00B0181A" w:rsidRPr="00A15727" w:rsidTr="00552C7D">
        <w:trPr>
          <w:trHeight w:val="134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A15727">
              <w:rPr>
                <w:rFonts w:ascii="Arial" w:hAnsi="Arial" w:cs="Arial"/>
                <w:sz w:val="24"/>
                <w:szCs w:val="24"/>
              </w:rPr>
              <w:t>результате</w:t>
            </w:r>
            <w:proofErr w:type="gramEnd"/>
            <w:r w:rsidRPr="00A15727">
              <w:rPr>
                <w:rFonts w:ascii="Arial" w:hAnsi="Arial" w:cs="Arial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2.02.45160.10.0000.150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181A" w:rsidRPr="00A15727" w:rsidTr="00552C7D">
        <w:trPr>
          <w:trHeight w:val="9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2.02.16001.10.0000.150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1242,40</w:t>
            </w:r>
          </w:p>
        </w:tc>
      </w:tr>
      <w:tr w:rsidR="009577A4" w:rsidRPr="00A15727" w:rsidTr="00552C7D">
        <w:trPr>
          <w:trHeight w:val="9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A4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A4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A4" w:rsidRPr="00A15727" w:rsidRDefault="009577A4" w:rsidP="009577A4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2.02.29999.10.0000.150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A4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34,80</w:t>
            </w:r>
          </w:p>
        </w:tc>
      </w:tr>
      <w:tr w:rsidR="00B0181A" w:rsidRPr="00A15727" w:rsidTr="00552C7D">
        <w:trPr>
          <w:trHeight w:val="9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822,00</w:t>
            </w:r>
          </w:p>
        </w:tc>
      </w:tr>
      <w:tr w:rsidR="00B0181A" w:rsidRPr="00A15727" w:rsidTr="00552C7D">
        <w:trPr>
          <w:trHeight w:val="73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A15727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81A" w:rsidRPr="00A15727" w:rsidRDefault="009577A4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sz w:val="24"/>
                <w:szCs w:val="24"/>
              </w:rPr>
              <w:t>2493,30</w:t>
            </w:r>
          </w:p>
        </w:tc>
      </w:tr>
    </w:tbl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1276"/>
        <w:gridCol w:w="565"/>
        <w:gridCol w:w="852"/>
        <w:gridCol w:w="108"/>
        <w:gridCol w:w="960"/>
        <w:gridCol w:w="492"/>
        <w:gridCol w:w="468"/>
        <w:gridCol w:w="666"/>
        <w:gridCol w:w="1174"/>
        <w:gridCol w:w="101"/>
        <w:gridCol w:w="859"/>
        <w:gridCol w:w="236"/>
      </w:tblGrid>
      <w:tr w:rsidR="00954ED9" w:rsidRPr="00A15727" w:rsidTr="00954ED9">
        <w:trPr>
          <w:gridAfter w:val="2"/>
          <w:wAfter w:w="1095" w:type="dxa"/>
          <w:trHeight w:val="855"/>
        </w:trPr>
        <w:tc>
          <w:tcPr>
            <w:tcW w:w="5400" w:type="dxa"/>
            <w:gridSpan w:val="4"/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  <w:gridSpan w:val="5"/>
            <w:shd w:val="clear" w:color="auto" w:fill="auto"/>
            <w:noWrap/>
            <w:vAlign w:val="bottom"/>
            <w:hideMark/>
          </w:tcPr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5727" w:rsidRPr="00A15727" w:rsidRDefault="00A15727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3400" w:rsidRPr="00A15727" w:rsidRDefault="00ED34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5B45" w:rsidRPr="00A15727" w:rsidRDefault="00954ED9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№2  к решению Совета  Янга-</w:t>
            </w:r>
            <w:proofErr w:type="spell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54ED9" w:rsidRPr="00A15727" w:rsidRDefault="00954ED9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5B45" w:rsidRPr="00A15727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от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  <w:r w:rsidR="009577A4" w:rsidRPr="00A157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577A4" w:rsidRPr="00A1572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.2022г №</w:t>
            </w:r>
            <w:r w:rsidR="009577A4" w:rsidRPr="00A1572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744BE1" w:rsidRPr="00A15727" w:rsidTr="00744BE1">
        <w:trPr>
          <w:trHeight w:val="264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A15727" w:rsidTr="00744BE1">
        <w:trPr>
          <w:trHeight w:val="264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A15727" w:rsidTr="00744BE1">
        <w:trPr>
          <w:gridAfter w:val="2"/>
          <w:wAfter w:w="1095" w:type="dxa"/>
          <w:trHeight w:val="312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бюджета Янга-</w:t>
            </w:r>
            <w:proofErr w:type="spellStart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сельского поселения </w:t>
            </w:r>
          </w:p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Арского муниципального района</w:t>
            </w:r>
            <w:r w:rsidR="00954ED9"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44BE1" w:rsidRPr="00A15727" w:rsidTr="00744BE1">
        <w:trPr>
          <w:gridAfter w:val="2"/>
          <w:wAfter w:w="1095" w:type="dxa"/>
          <w:trHeight w:val="312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9577A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ведомственной структуре расходов бюджета за </w:t>
            </w:r>
            <w:r w:rsidR="009577A4"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квартал 2022 года</w:t>
            </w:r>
          </w:p>
        </w:tc>
      </w:tr>
      <w:tr w:rsidR="00744BE1" w:rsidRPr="00A15727" w:rsidTr="00954ED9">
        <w:trPr>
          <w:gridAfter w:val="2"/>
          <w:wAfter w:w="1095" w:type="dxa"/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ED9" w:rsidRPr="00A15727" w:rsidTr="00954ED9">
        <w:trPr>
          <w:gridAfter w:val="2"/>
          <w:wAfter w:w="1095" w:type="dxa"/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D9" w:rsidRPr="00A15727" w:rsidRDefault="00954ED9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(тыс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744BE1" w:rsidRPr="00A15727" w:rsidTr="00954ED9">
        <w:trPr>
          <w:gridAfter w:val="2"/>
          <w:wAfter w:w="1095" w:type="dxa"/>
          <w:trHeight w:val="12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44BE1" w:rsidRPr="00A15727" w:rsidTr="00744BE1">
        <w:trPr>
          <w:gridAfter w:val="2"/>
          <w:wAfter w:w="1095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1926,70</w:t>
            </w:r>
          </w:p>
        </w:tc>
      </w:tr>
      <w:tr w:rsidR="00744BE1" w:rsidRPr="00A15727" w:rsidTr="00744BE1">
        <w:trPr>
          <w:gridAfter w:val="2"/>
          <w:wAfter w:w="1095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745,30</w:t>
            </w:r>
          </w:p>
        </w:tc>
      </w:tr>
      <w:tr w:rsidR="00744BE1" w:rsidRPr="00A15727" w:rsidTr="00744BE1">
        <w:trPr>
          <w:gridAfter w:val="2"/>
          <w:wAfter w:w="1095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325,30</w:t>
            </w:r>
          </w:p>
        </w:tc>
      </w:tr>
      <w:tr w:rsidR="00744BE1" w:rsidRPr="00A15727" w:rsidTr="00744BE1">
        <w:trPr>
          <w:gridAfter w:val="2"/>
          <w:wAfter w:w="1095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325,30</w:t>
            </w:r>
          </w:p>
        </w:tc>
      </w:tr>
      <w:tr w:rsidR="00744BE1" w:rsidRPr="00A15727" w:rsidTr="00744BE1">
        <w:trPr>
          <w:gridAfter w:val="2"/>
          <w:wAfter w:w="1095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325,30</w:t>
            </w:r>
          </w:p>
        </w:tc>
      </w:tr>
      <w:tr w:rsidR="00744BE1" w:rsidRPr="00A15727" w:rsidTr="00744BE1">
        <w:trPr>
          <w:gridAfter w:val="2"/>
          <w:wAfter w:w="1095" w:type="dxa"/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299,60</w:t>
            </w:r>
          </w:p>
        </w:tc>
      </w:tr>
      <w:tr w:rsidR="00744BE1" w:rsidRPr="00A15727" w:rsidTr="00744BE1">
        <w:trPr>
          <w:gridAfter w:val="2"/>
          <w:wAfter w:w="1095" w:type="dxa"/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25,70</w:t>
            </w:r>
          </w:p>
        </w:tc>
      </w:tr>
      <w:tr w:rsidR="00744BE1" w:rsidRPr="00A15727" w:rsidTr="00744BE1">
        <w:trPr>
          <w:gridAfter w:val="2"/>
          <w:wAfter w:w="1095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744BE1" w:rsidRPr="00A15727" w:rsidTr="00744BE1">
        <w:trPr>
          <w:gridAfter w:val="2"/>
          <w:wAfter w:w="1095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744BE1" w:rsidRPr="00A15727" w:rsidTr="00744BE1">
        <w:trPr>
          <w:gridAfter w:val="2"/>
          <w:wAfter w:w="1095" w:type="dxa"/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744BE1" w:rsidRPr="00A15727" w:rsidTr="00744BE1">
        <w:trPr>
          <w:gridAfter w:val="2"/>
          <w:wAfter w:w="1095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744BE1" w:rsidRPr="00A15727" w:rsidTr="00744BE1">
        <w:trPr>
          <w:gridAfter w:val="2"/>
          <w:wAfter w:w="1095" w:type="dxa"/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416,0</w:t>
            </w:r>
          </w:p>
        </w:tc>
      </w:tr>
      <w:tr w:rsidR="00744BE1" w:rsidRPr="00A15727" w:rsidTr="00744BE1">
        <w:trPr>
          <w:gridAfter w:val="2"/>
          <w:wAfter w:w="1095" w:type="dxa"/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416,0</w:t>
            </w:r>
          </w:p>
        </w:tc>
      </w:tr>
      <w:tr w:rsidR="00744BE1" w:rsidRPr="00A15727" w:rsidTr="00744BE1">
        <w:trPr>
          <w:gridAfter w:val="2"/>
          <w:wAfter w:w="1095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867E00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A15727" w:rsidTr="00744BE1">
        <w:trPr>
          <w:gridAfter w:val="2"/>
          <w:wAfter w:w="1095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A15727" w:rsidTr="00744BE1">
        <w:trPr>
          <w:gridAfter w:val="2"/>
          <w:wAfter w:w="1095" w:type="dxa"/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744BE1" w:rsidRPr="00A15727" w:rsidTr="00744BE1">
        <w:trPr>
          <w:gridAfter w:val="2"/>
          <w:wAfter w:w="1095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744BE1" w:rsidRPr="00A15727" w:rsidTr="00744BE1">
        <w:trPr>
          <w:gridAfter w:val="2"/>
          <w:wAfter w:w="1095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</w:t>
            </w:r>
            <w:r w:rsidRPr="00A1572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4044C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414,5</w:t>
            </w:r>
          </w:p>
        </w:tc>
      </w:tr>
      <w:tr w:rsidR="00744BE1" w:rsidRPr="00A15727" w:rsidTr="00744BE1">
        <w:trPr>
          <w:gridAfter w:val="2"/>
          <w:wAfter w:w="1095" w:type="dxa"/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319,4</w:t>
            </w:r>
          </w:p>
        </w:tc>
      </w:tr>
      <w:tr w:rsidR="00744BE1" w:rsidRPr="00A15727" w:rsidTr="00744BE1">
        <w:trPr>
          <w:gridAfter w:val="2"/>
          <w:wAfter w:w="1095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93,4</w:t>
            </w:r>
          </w:p>
        </w:tc>
      </w:tr>
      <w:tr w:rsidR="00744BE1" w:rsidRPr="00A15727" w:rsidTr="00744BE1">
        <w:trPr>
          <w:gridAfter w:val="2"/>
          <w:wAfter w:w="1095" w:type="dxa"/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867E00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="00867E00" w:rsidRPr="00A157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44BE1" w:rsidRPr="00A15727" w:rsidTr="00744BE1">
        <w:trPr>
          <w:gridAfter w:val="2"/>
          <w:wAfter w:w="1095" w:type="dxa"/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744BE1" w:rsidRPr="00A15727" w:rsidTr="00744BE1">
        <w:trPr>
          <w:gridAfter w:val="2"/>
          <w:wAfter w:w="1095" w:type="dxa"/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744BE1">
        <w:trPr>
          <w:gridAfter w:val="2"/>
          <w:wAfter w:w="1095" w:type="dxa"/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744BE1" w:rsidRPr="00A15727" w:rsidTr="00744BE1">
        <w:trPr>
          <w:gridAfter w:val="2"/>
          <w:wAfter w:w="1095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</w:tr>
      <w:tr w:rsidR="00744BE1" w:rsidRPr="00A15727" w:rsidTr="00744BE1">
        <w:trPr>
          <w:gridAfter w:val="2"/>
          <w:wAfter w:w="1095" w:type="dxa"/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</w:tr>
      <w:tr w:rsidR="00744BE1" w:rsidRPr="00A15727" w:rsidTr="00744BE1">
        <w:trPr>
          <w:gridAfter w:val="2"/>
          <w:wAfter w:w="1095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</w:tr>
      <w:tr w:rsidR="00744BE1" w:rsidRPr="00A15727" w:rsidTr="00744BE1">
        <w:trPr>
          <w:gridAfter w:val="2"/>
          <w:wAfter w:w="1095" w:type="dxa"/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proofErr w:type="spell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гле</w:t>
            </w:r>
            <w:proofErr w:type="spell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</w:tr>
      <w:tr w:rsidR="00744BE1" w:rsidRPr="00A15727" w:rsidTr="00744BE1">
        <w:trPr>
          <w:gridAfter w:val="2"/>
          <w:wAfter w:w="1095" w:type="dxa"/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72,2</w:t>
            </w:r>
          </w:p>
        </w:tc>
      </w:tr>
      <w:tr w:rsidR="00744BE1" w:rsidRPr="00A15727" w:rsidTr="00744BE1">
        <w:trPr>
          <w:gridAfter w:val="2"/>
          <w:wAfter w:w="1095" w:type="dxa"/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744BE1" w:rsidRPr="00A15727" w:rsidTr="00744BE1">
        <w:trPr>
          <w:gridAfter w:val="2"/>
          <w:wAfter w:w="1095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A15727" w:rsidTr="00744BE1">
        <w:trPr>
          <w:gridAfter w:val="2"/>
          <w:wAfter w:w="1095" w:type="dxa"/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A15727" w:rsidTr="00744BE1">
        <w:trPr>
          <w:gridAfter w:val="2"/>
          <w:wAfter w:w="1095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A15727" w:rsidTr="00744BE1">
        <w:trPr>
          <w:gridAfter w:val="2"/>
          <w:wAfter w:w="1095" w:type="dxa"/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обеспечения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A15727" w:rsidTr="00744BE1">
        <w:trPr>
          <w:gridAfter w:val="2"/>
          <w:wAfter w:w="1095" w:type="dxa"/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DB04C9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A15727" w:rsidTr="00744BE1">
        <w:trPr>
          <w:gridAfter w:val="2"/>
          <w:wAfter w:w="1095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582,5</w:t>
            </w:r>
          </w:p>
        </w:tc>
      </w:tr>
      <w:tr w:rsidR="00744BE1" w:rsidRPr="00A15727" w:rsidTr="00744BE1">
        <w:trPr>
          <w:gridAfter w:val="2"/>
          <w:wAfter w:w="1095" w:type="dxa"/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582,5</w:t>
            </w:r>
          </w:p>
        </w:tc>
      </w:tr>
      <w:tr w:rsidR="00744BE1" w:rsidRPr="00A15727" w:rsidTr="00744BE1">
        <w:trPr>
          <w:gridAfter w:val="2"/>
          <w:wAfter w:w="1095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582,5</w:t>
            </w:r>
          </w:p>
        </w:tc>
      </w:tr>
      <w:tr w:rsidR="00744BE1" w:rsidRPr="00A15727" w:rsidTr="00744BE1">
        <w:trPr>
          <w:gridAfter w:val="2"/>
          <w:wAfter w:w="1095" w:type="dxa"/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582,5</w:t>
            </w:r>
          </w:p>
        </w:tc>
      </w:tr>
      <w:tr w:rsidR="00744BE1" w:rsidRPr="00A15727" w:rsidTr="00744BE1">
        <w:trPr>
          <w:gridAfter w:val="2"/>
          <w:wAfter w:w="1095" w:type="dxa"/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582,5</w:t>
            </w:r>
          </w:p>
        </w:tc>
      </w:tr>
      <w:tr w:rsidR="00744BE1" w:rsidRPr="00A15727" w:rsidTr="00744BE1">
        <w:trPr>
          <w:gridAfter w:val="2"/>
          <w:wAfter w:w="1095" w:type="dxa"/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393,7</w:t>
            </w:r>
          </w:p>
        </w:tc>
      </w:tr>
      <w:tr w:rsidR="00744BE1" w:rsidRPr="00A15727" w:rsidTr="00744BE1">
        <w:trPr>
          <w:gridAfter w:val="2"/>
          <w:wAfter w:w="1095" w:type="dxa"/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A15727" w:rsidTr="00744BE1">
        <w:trPr>
          <w:gridAfter w:val="2"/>
          <w:wAfter w:w="1095" w:type="dxa"/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A15727" w:rsidTr="00744BE1">
        <w:trPr>
          <w:gridAfter w:val="2"/>
          <w:wAfter w:w="1095" w:type="dxa"/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A15727" w:rsidTr="00744BE1">
        <w:trPr>
          <w:gridAfter w:val="2"/>
          <w:wAfter w:w="1095" w:type="dxa"/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A15727" w:rsidTr="00744BE1">
        <w:trPr>
          <w:gridAfter w:val="2"/>
          <w:wAfter w:w="1095" w:type="dxa"/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867E00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393,1</w:t>
            </w:r>
          </w:p>
        </w:tc>
      </w:tr>
      <w:tr w:rsidR="00867E00" w:rsidRPr="00A15727" w:rsidTr="00744BE1">
        <w:trPr>
          <w:gridAfter w:val="2"/>
          <w:wAfter w:w="1095" w:type="dxa"/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spell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867E00" w:rsidRPr="00A15727" w:rsidTr="00744BE1">
        <w:trPr>
          <w:gridAfter w:val="2"/>
          <w:wAfter w:w="1095" w:type="dxa"/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Повышение плодородия почв и вовлечение неиспользуемых земель сельскохозяйственных угодий в сельскохозяйственный оборот"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14 1 05 00000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867E00" w:rsidRPr="00A15727" w:rsidTr="00744BE1">
        <w:trPr>
          <w:gridAfter w:val="2"/>
          <w:wAfter w:w="1095" w:type="dxa"/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14 1 05 63130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867E00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867E00" w:rsidRPr="00A15727" w:rsidTr="00744BE1">
        <w:trPr>
          <w:gridAfter w:val="2"/>
          <w:wAfter w:w="1095" w:type="dxa"/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14 1 05 63130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00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744BE1" w:rsidRPr="00A15727" w:rsidTr="00744BE1">
        <w:trPr>
          <w:gridAfter w:val="2"/>
          <w:wAfter w:w="1095" w:type="dxa"/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358,3</w:t>
            </w:r>
          </w:p>
        </w:tc>
      </w:tr>
      <w:tr w:rsidR="00744BE1" w:rsidRPr="00A15727" w:rsidTr="00744BE1">
        <w:trPr>
          <w:gridAfter w:val="2"/>
          <w:wAfter w:w="1095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55,2</w:t>
            </w:r>
          </w:p>
        </w:tc>
      </w:tr>
      <w:tr w:rsidR="00744BE1" w:rsidRPr="00A15727" w:rsidTr="00744BE1">
        <w:trPr>
          <w:gridAfter w:val="2"/>
          <w:wAfter w:w="1095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55,2</w:t>
            </w:r>
          </w:p>
        </w:tc>
      </w:tr>
      <w:tr w:rsidR="00744BE1" w:rsidRPr="00A15727" w:rsidTr="00744BE1">
        <w:trPr>
          <w:gridAfter w:val="2"/>
          <w:wAfter w:w="1095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303,1</w:t>
            </w:r>
          </w:p>
        </w:tc>
      </w:tr>
      <w:tr w:rsidR="00744BE1" w:rsidRPr="00A15727" w:rsidTr="00744BE1">
        <w:trPr>
          <w:gridAfter w:val="2"/>
          <w:wAfter w:w="1095" w:type="dxa"/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295,0</w:t>
            </w:r>
          </w:p>
        </w:tc>
      </w:tr>
      <w:tr w:rsidR="00744BE1" w:rsidRPr="00A15727" w:rsidTr="00744BE1">
        <w:trPr>
          <w:gridAfter w:val="2"/>
          <w:wAfter w:w="1095" w:type="dxa"/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744BE1" w:rsidRPr="00A15727" w:rsidTr="00744BE1">
        <w:trPr>
          <w:gridAfter w:val="2"/>
          <w:wAfter w:w="1095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124,0</w:t>
            </w:r>
          </w:p>
        </w:tc>
      </w:tr>
      <w:tr w:rsidR="00744BE1" w:rsidRPr="00A15727" w:rsidTr="00744BE1">
        <w:trPr>
          <w:gridAfter w:val="2"/>
          <w:wAfter w:w="1095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124,0</w:t>
            </w:r>
          </w:p>
        </w:tc>
      </w:tr>
      <w:tr w:rsidR="00744BE1" w:rsidRPr="00A15727" w:rsidTr="00744BE1">
        <w:trPr>
          <w:gridAfter w:val="2"/>
          <w:wAfter w:w="1095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124,0</w:t>
            </w:r>
          </w:p>
        </w:tc>
      </w:tr>
      <w:tr w:rsidR="00744BE1" w:rsidRPr="00A15727" w:rsidTr="00744BE1">
        <w:trPr>
          <w:gridAfter w:val="2"/>
          <w:wAfter w:w="1095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124,0</w:t>
            </w:r>
          </w:p>
        </w:tc>
      </w:tr>
      <w:tr w:rsidR="00744BE1" w:rsidRPr="00A15727" w:rsidTr="00744BE1">
        <w:trPr>
          <w:gridAfter w:val="2"/>
          <w:wAfter w:w="1095" w:type="dxa"/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124,0</w:t>
            </w:r>
          </w:p>
        </w:tc>
      </w:tr>
      <w:tr w:rsidR="00744BE1" w:rsidRPr="00A15727" w:rsidTr="00744BE1">
        <w:trPr>
          <w:gridAfter w:val="2"/>
          <w:wAfter w:w="1095" w:type="dxa"/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118,7</w:t>
            </w:r>
          </w:p>
        </w:tc>
      </w:tr>
      <w:tr w:rsidR="00744BE1" w:rsidRPr="00A15727" w:rsidTr="00744BE1">
        <w:trPr>
          <w:gridAfter w:val="2"/>
          <w:wAfter w:w="1095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</w:tr>
      <w:tr w:rsidR="00744BE1" w:rsidRPr="00A15727" w:rsidTr="00744BE1">
        <w:trPr>
          <w:gridAfter w:val="2"/>
          <w:wAfter w:w="1095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</w:tr>
      <w:tr w:rsidR="00744BE1" w:rsidRPr="00A15727" w:rsidTr="00744BE1">
        <w:trPr>
          <w:gridAfter w:val="2"/>
          <w:wAfter w:w="1095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</w:tr>
      <w:tr w:rsidR="00744BE1" w:rsidRPr="00A15727" w:rsidTr="00744BE1">
        <w:trPr>
          <w:gridAfter w:val="2"/>
          <w:wAfter w:w="1095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должностного лица  субъекта Российской 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</w:tr>
      <w:tr w:rsidR="00744BE1" w:rsidRPr="00A15727" w:rsidTr="00744BE1">
        <w:trPr>
          <w:gridAfter w:val="2"/>
          <w:wAfter w:w="1095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</w:tr>
      <w:tr w:rsidR="00744BE1" w:rsidRPr="00A15727" w:rsidTr="00744BE1">
        <w:trPr>
          <w:gridAfter w:val="2"/>
          <w:wAfter w:w="1095" w:type="dxa"/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</w:tr>
      <w:tr w:rsidR="00744BE1" w:rsidRPr="00A15727" w:rsidTr="00744BE1">
        <w:trPr>
          <w:gridAfter w:val="2"/>
          <w:wAfter w:w="1095" w:type="dxa"/>
          <w:trHeight w:val="17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</w:tr>
      <w:tr w:rsidR="00744BE1" w:rsidRPr="00A15727" w:rsidTr="00744BE1">
        <w:trPr>
          <w:gridAfter w:val="2"/>
          <w:wAfter w:w="1095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694A6D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2411,2</w:t>
            </w:r>
          </w:p>
        </w:tc>
      </w:tr>
    </w:tbl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03A" w:rsidRPr="00A15727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 xml:space="preserve"> </w:t>
      </w:r>
    </w:p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P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A6D" w:rsidRPr="00A15727" w:rsidRDefault="00694A6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076"/>
      </w:tblGrid>
      <w:tr w:rsidR="009C06E8" w:rsidRPr="00A15727" w:rsidTr="009C06E8">
        <w:tc>
          <w:tcPr>
            <w:tcW w:w="6345" w:type="dxa"/>
            <w:shd w:val="clear" w:color="auto" w:fill="auto"/>
          </w:tcPr>
          <w:p w:rsidR="00954ED9" w:rsidRPr="00A15727" w:rsidRDefault="00954ED9" w:rsidP="009C06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954ED9" w:rsidRPr="00A15727" w:rsidRDefault="00954ED9" w:rsidP="00ED34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  <w:r w:rsidR="00ED3400"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решению Совета Янга-</w:t>
            </w:r>
            <w:proofErr w:type="spellStart"/>
            <w:r w:rsidR="00ED3400" w:rsidRPr="00A15727">
              <w:rPr>
                <w:rFonts w:ascii="Arial" w:hAnsi="Arial" w:cs="Arial"/>
                <w:color w:val="000000"/>
                <w:sz w:val="24"/>
                <w:szCs w:val="24"/>
              </w:rPr>
              <w:t>Салского</w:t>
            </w:r>
            <w:proofErr w:type="spellEnd"/>
            <w:r w:rsidR="00ED3400"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сельского  поселения</w:t>
            </w:r>
            <w:r w:rsidR="00C45B45" w:rsidRPr="00A15727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 от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  <w:r w:rsidR="00694A6D" w:rsidRPr="00A157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94A6D" w:rsidRPr="00A1572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.2022г №</w:t>
            </w:r>
            <w:r w:rsidR="00694A6D" w:rsidRPr="00A1572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</w:tr>
    </w:tbl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Расходы</w:t>
      </w:r>
    </w:p>
    <w:p w:rsidR="00954ED9" w:rsidRPr="00A15727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бюджета Янга-</w:t>
      </w:r>
      <w:proofErr w:type="spellStart"/>
      <w:r w:rsidRPr="00A15727">
        <w:rPr>
          <w:rFonts w:ascii="Arial" w:hAnsi="Arial" w:cs="Arial"/>
          <w:sz w:val="24"/>
          <w:szCs w:val="24"/>
        </w:rPr>
        <w:t>Салского</w:t>
      </w:r>
      <w:proofErr w:type="spellEnd"/>
      <w:r w:rsidRPr="00A1572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</w:t>
      </w:r>
    </w:p>
    <w:p w:rsidR="00954ED9" w:rsidRPr="00A15727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>по разделам и подразделениям классификации расходов бюджетов</w:t>
      </w:r>
    </w:p>
    <w:p w:rsidR="00954ED9" w:rsidRPr="00A15727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 xml:space="preserve">за </w:t>
      </w:r>
      <w:r w:rsidR="00694A6D" w:rsidRPr="00A15727">
        <w:rPr>
          <w:rFonts w:ascii="Arial" w:hAnsi="Arial" w:cs="Arial"/>
          <w:sz w:val="24"/>
          <w:szCs w:val="24"/>
        </w:rPr>
        <w:t>3</w:t>
      </w:r>
      <w:r w:rsidRPr="00A15727">
        <w:rPr>
          <w:rFonts w:ascii="Arial" w:hAnsi="Arial" w:cs="Arial"/>
          <w:sz w:val="24"/>
          <w:szCs w:val="24"/>
        </w:rPr>
        <w:t xml:space="preserve"> квартал 2022 год</w:t>
      </w:r>
    </w:p>
    <w:p w:rsidR="00954ED9" w:rsidRPr="00A15727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54ED9" w:rsidRPr="00A15727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15727">
        <w:rPr>
          <w:rFonts w:ascii="Arial" w:hAnsi="Arial" w:cs="Arial"/>
          <w:sz w:val="24"/>
          <w:szCs w:val="24"/>
        </w:rPr>
        <w:t xml:space="preserve">                     (тыс. </w:t>
      </w:r>
      <w:proofErr w:type="spellStart"/>
      <w:r w:rsidRPr="00A15727">
        <w:rPr>
          <w:rFonts w:ascii="Arial" w:hAnsi="Arial" w:cs="Arial"/>
          <w:sz w:val="24"/>
          <w:szCs w:val="24"/>
        </w:rPr>
        <w:t>руб</w:t>
      </w:r>
      <w:proofErr w:type="spellEnd"/>
      <w:r w:rsidRPr="00A15727">
        <w:rPr>
          <w:rFonts w:ascii="Arial" w:hAnsi="Arial" w:cs="Arial"/>
          <w:sz w:val="24"/>
          <w:szCs w:val="24"/>
        </w:rPr>
        <w:t>)</w:t>
      </w:r>
    </w:p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2551"/>
        <w:gridCol w:w="1317"/>
      </w:tblGrid>
      <w:tr w:rsidR="00744BE1" w:rsidRPr="00A15727" w:rsidTr="00954ED9">
        <w:trPr>
          <w:trHeight w:val="6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2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0577B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2411,2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Pr="00A15727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Pr="00A15727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Pr="00A15727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Pr="00A15727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Pr="00A15727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Pr="00A15727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5727" w:rsidRPr="00A15727" w:rsidRDefault="00A1572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A15727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2425"/>
        <w:gridCol w:w="1455"/>
        <w:gridCol w:w="813"/>
        <w:gridCol w:w="1134"/>
        <w:gridCol w:w="1985"/>
        <w:gridCol w:w="1984"/>
        <w:gridCol w:w="124"/>
        <w:gridCol w:w="236"/>
      </w:tblGrid>
      <w:tr w:rsidR="00744BE1" w:rsidRPr="00A15727" w:rsidTr="00954ED9">
        <w:trPr>
          <w:trHeight w:val="264"/>
        </w:trPr>
        <w:tc>
          <w:tcPr>
            <w:tcW w:w="3880" w:type="dxa"/>
            <w:gridSpan w:val="2"/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vAlign w:val="bottom"/>
            <w:hideMark/>
          </w:tcPr>
          <w:p w:rsidR="00744BE1" w:rsidRPr="00A15727" w:rsidRDefault="00744BE1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shd w:val="clear" w:color="auto" w:fill="auto"/>
            <w:noWrap/>
            <w:vAlign w:val="bottom"/>
            <w:hideMark/>
          </w:tcPr>
          <w:p w:rsidR="00954ED9" w:rsidRPr="00A15727" w:rsidRDefault="00954ED9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4 </w:t>
            </w:r>
          </w:p>
          <w:p w:rsidR="00A37C58" w:rsidRPr="00A15727" w:rsidRDefault="00954ED9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Янга-</w:t>
            </w:r>
            <w:proofErr w:type="spell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44BE1" w:rsidRPr="00A15727" w:rsidRDefault="00954ED9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</w:t>
            </w:r>
            <w:r w:rsidR="00DA0FFA" w:rsidRPr="00A157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A0FFA" w:rsidRPr="00A1572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.2022г №</w:t>
            </w:r>
            <w:r w:rsidR="00DA0FFA" w:rsidRPr="00A1572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  <w:p w:rsidR="00954ED9" w:rsidRPr="00A15727" w:rsidRDefault="00954ED9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4ED9" w:rsidRPr="00A15727" w:rsidRDefault="00954ED9" w:rsidP="00ED3400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A15727" w:rsidTr="00954ED9">
        <w:trPr>
          <w:trHeight w:val="264"/>
        </w:trPr>
        <w:tc>
          <w:tcPr>
            <w:tcW w:w="3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A15727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Янга-</w:t>
            </w:r>
            <w:proofErr w:type="spellStart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 Арского муниципального района  </w:t>
            </w:r>
          </w:p>
        </w:tc>
      </w:tr>
      <w:tr w:rsidR="00744BE1" w:rsidRPr="00A15727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кодам классификации источников  финансирования </w:t>
            </w:r>
          </w:p>
        </w:tc>
      </w:tr>
      <w:tr w:rsidR="00744BE1" w:rsidRPr="00A15727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A15727" w:rsidRDefault="00744BE1" w:rsidP="00DA0FF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дефицитов бюджетов за </w:t>
            </w:r>
            <w:r w:rsidR="00DA0FFA"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квартал  2022 года</w:t>
            </w:r>
          </w:p>
        </w:tc>
      </w:tr>
      <w:tr w:rsidR="00744BE1" w:rsidRPr="00A15727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A15727" w:rsidRDefault="00A37C58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44BE1" w:rsidRPr="00A15727" w:rsidTr="00744BE1">
        <w:trPr>
          <w:gridAfter w:val="2"/>
          <w:wAfter w:w="360" w:type="dxa"/>
          <w:trHeight w:val="26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44BE1" w:rsidRPr="00A15727" w:rsidTr="00744BE1">
        <w:trPr>
          <w:gridAfter w:val="2"/>
          <w:wAfter w:w="360" w:type="dxa"/>
          <w:trHeight w:val="10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источников финансирования дефицита бюджета Янга-</w:t>
            </w:r>
            <w:proofErr w:type="spellStart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Салского</w:t>
            </w:r>
            <w:proofErr w:type="spellEnd"/>
            <w:r w:rsidRPr="00A15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E1" w:rsidRPr="00A15727" w:rsidTr="00744BE1">
        <w:trPr>
          <w:gridAfter w:val="2"/>
          <w:wAfter w:w="360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03250B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-82,10</w:t>
            </w:r>
          </w:p>
        </w:tc>
      </w:tr>
      <w:tr w:rsidR="00744BE1" w:rsidRPr="00A15727" w:rsidTr="00744BE1">
        <w:trPr>
          <w:gridAfter w:val="2"/>
          <w:wAfter w:w="360" w:type="dxa"/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"ФБП Арского </w:t>
            </w:r>
            <w:proofErr w:type="gramStart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 она РТ"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03250B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03250B" w:rsidRPr="00A15727">
              <w:rPr>
                <w:rFonts w:ascii="Arial" w:hAnsi="Arial" w:cs="Arial"/>
                <w:color w:val="000000"/>
                <w:sz w:val="24"/>
                <w:szCs w:val="24"/>
              </w:rPr>
              <w:t>82,10</w:t>
            </w:r>
          </w:p>
        </w:tc>
      </w:tr>
      <w:tr w:rsidR="00744BE1" w:rsidRPr="00A15727" w:rsidTr="00744BE1">
        <w:trPr>
          <w:gridAfter w:val="2"/>
          <w:wAfter w:w="360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03250B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-2493,30</w:t>
            </w:r>
          </w:p>
        </w:tc>
      </w:tr>
      <w:tr w:rsidR="00744BE1" w:rsidRPr="00A15727" w:rsidTr="00744BE1">
        <w:trPr>
          <w:gridAfter w:val="2"/>
          <w:wAfter w:w="360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000 0105 020110 0000 510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744BE1" w:rsidP="0003250B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03250B" w:rsidRPr="00A15727">
              <w:rPr>
                <w:rFonts w:ascii="Arial" w:hAnsi="Arial" w:cs="Arial"/>
                <w:color w:val="000000"/>
                <w:sz w:val="24"/>
                <w:szCs w:val="24"/>
              </w:rPr>
              <w:t>2493,30</w:t>
            </w:r>
          </w:p>
        </w:tc>
      </w:tr>
      <w:tr w:rsidR="00744BE1" w:rsidRPr="00A15727" w:rsidTr="00744BE1">
        <w:trPr>
          <w:gridAfter w:val="2"/>
          <w:wAfter w:w="360" w:type="dxa"/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000 0105 000000 0000 600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03250B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2411,20</w:t>
            </w:r>
          </w:p>
        </w:tc>
      </w:tr>
      <w:tr w:rsidR="00744BE1" w:rsidRPr="00A15727" w:rsidTr="00744BE1">
        <w:trPr>
          <w:gridAfter w:val="2"/>
          <w:wAfter w:w="360" w:type="dxa"/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A15727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000 0105 020110 0000 610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A15727" w:rsidRDefault="0003250B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27">
              <w:rPr>
                <w:rFonts w:ascii="Arial" w:hAnsi="Arial" w:cs="Arial"/>
                <w:color w:val="000000"/>
                <w:sz w:val="24"/>
                <w:szCs w:val="24"/>
              </w:rPr>
              <w:t>2411,20</w:t>
            </w:r>
          </w:p>
        </w:tc>
      </w:tr>
    </w:tbl>
    <w:p w:rsidR="00744BE1" w:rsidRPr="00A15727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44BE1" w:rsidRPr="00A15727" w:rsidSect="00552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20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C" w:rsidRDefault="004557FC" w:rsidP="00D6303A">
      <w:r>
        <w:separator/>
      </w:r>
    </w:p>
  </w:endnote>
  <w:endnote w:type="continuationSeparator" w:id="0">
    <w:p w:rsidR="004557FC" w:rsidRDefault="004557FC" w:rsidP="00D6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00" w:rsidRDefault="00867E00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00" w:rsidRDefault="00867E00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00" w:rsidRDefault="00867E0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C" w:rsidRDefault="004557FC" w:rsidP="00D6303A">
      <w:r>
        <w:separator/>
      </w:r>
    </w:p>
  </w:footnote>
  <w:footnote w:type="continuationSeparator" w:id="0">
    <w:p w:rsidR="004557FC" w:rsidRDefault="004557FC" w:rsidP="00D6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00" w:rsidRDefault="00867E00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00" w:rsidRDefault="00867E00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00" w:rsidRDefault="00867E00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03A"/>
    <w:rsid w:val="0003250B"/>
    <w:rsid w:val="000930EA"/>
    <w:rsid w:val="00135A88"/>
    <w:rsid w:val="002A59AB"/>
    <w:rsid w:val="003959C4"/>
    <w:rsid w:val="004034FF"/>
    <w:rsid w:val="004557FC"/>
    <w:rsid w:val="00475CE2"/>
    <w:rsid w:val="004B0818"/>
    <w:rsid w:val="00552C7D"/>
    <w:rsid w:val="005F6C43"/>
    <w:rsid w:val="005F6C80"/>
    <w:rsid w:val="00694A6D"/>
    <w:rsid w:val="0070577B"/>
    <w:rsid w:val="00744BE1"/>
    <w:rsid w:val="007E2D80"/>
    <w:rsid w:val="0084044C"/>
    <w:rsid w:val="00867E00"/>
    <w:rsid w:val="00954ED9"/>
    <w:rsid w:val="009577A4"/>
    <w:rsid w:val="009C06E8"/>
    <w:rsid w:val="00A15727"/>
    <w:rsid w:val="00A37C58"/>
    <w:rsid w:val="00B0181A"/>
    <w:rsid w:val="00B95C49"/>
    <w:rsid w:val="00C45B45"/>
    <w:rsid w:val="00CB117A"/>
    <w:rsid w:val="00D6303A"/>
    <w:rsid w:val="00DA0FFA"/>
    <w:rsid w:val="00DB04C9"/>
    <w:rsid w:val="00DB65DC"/>
    <w:rsid w:val="00E31801"/>
    <w:rsid w:val="00ED3400"/>
    <w:rsid w:val="00F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43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5F6C43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F6C43"/>
    <w:pPr>
      <w:keepNext/>
      <w:jc w:val="center"/>
      <w:outlineLvl w:val="2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D630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D630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5F6C43"/>
    <w:rPr>
      <w:b/>
      <w:bCs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rsid w:val="005F6C43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D6303A"/>
    <w:rPr>
      <w:rFonts w:ascii="Times New Roman" w:hAnsi="Times New Roman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5F6C4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HeaderChar">
    <w:name w:val="Header Char"/>
    <w:uiPriority w:val="99"/>
    <w:semiHidden/>
    <w:rsid w:val="00D6303A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5F6C43"/>
    <w:rPr>
      <w:lang w:val="ru-RU"/>
    </w:rPr>
  </w:style>
  <w:style w:type="paragraph" w:styleId="a7">
    <w:name w:val="footer"/>
    <w:basedOn w:val="a"/>
    <w:link w:val="a8"/>
    <w:uiPriority w:val="99"/>
    <w:rsid w:val="005F6C4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FooterChar">
    <w:name w:val="Footer Char"/>
    <w:uiPriority w:val="99"/>
    <w:semiHidden/>
    <w:rsid w:val="00D6303A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5F6C43"/>
    <w:rPr>
      <w:lang w:val="ru-RU"/>
    </w:rPr>
  </w:style>
  <w:style w:type="character" w:styleId="a9">
    <w:name w:val="Hyperlink"/>
    <w:uiPriority w:val="99"/>
    <w:rsid w:val="005F6C43"/>
    <w:rPr>
      <w:rFonts w:ascii="Arial" w:hAnsi="Arial" w:cs="Arial"/>
      <w:color w:val="0000FF"/>
      <w:u w:val="single"/>
      <w:lang w:val="ru-RU"/>
    </w:rPr>
  </w:style>
  <w:style w:type="table" w:styleId="aa">
    <w:name w:val="Table Grid"/>
    <w:basedOn w:val="a1"/>
    <w:uiPriority w:val="59"/>
    <w:rsid w:val="0095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subject/>
  <dc:creator>arsk-Gulsina</dc:creator>
  <cp:keywords/>
  <dc:description/>
  <cp:lastModifiedBy>Янга-Сала</cp:lastModifiedBy>
  <cp:revision>19</cp:revision>
  <dcterms:created xsi:type="dcterms:W3CDTF">2022-07-28T07:05:00Z</dcterms:created>
  <dcterms:modified xsi:type="dcterms:W3CDTF">2022-11-25T10:48:00Z</dcterms:modified>
</cp:coreProperties>
</file>