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58" w:rsidRPr="00CC6937" w:rsidRDefault="00A91D58" w:rsidP="00A91D58">
      <w:pPr>
        <w:pStyle w:val="a7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ПРОТОКОЛ </w:t>
      </w:r>
    </w:p>
    <w:p w:rsidR="00A91D58" w:rsidRPr="00CC6937" w:rsidRDefault="00A91D58" w:rsidP="00A91D58">
      <w:pPr>
        <w:pStyle w:val="a7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публичных слушаний </w:t>
      </w:r>
    </w:p>
    <w:p w:rsidR="00A91D58" w:rsidRPr="00CC6937" w:rsidRDefault="00A91D58" w:rsidP="00A91D58">
      <w:pPr>
        <w:pStyle w:val="a7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по проекту бюджета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CC6937">
        <w:rPr>
          <w:rFonts w:ascii="Arial" w:hAnsi="Arial" w:cs="Arial"/>
          <w:sz w:val="24"/>
          <w:szCs w:val="24"/>
        </w:rPr>
        <w:t xml:space="preserve"> сельского поселения Арского мун</w:t>
      </w:r>
      <w:r w:rsidRPr="00CC6937">
        <w:rPr>
          <w:rFonts w:ascii="Arial" w:hAnsi="Arial" w:cs="Arial"/>
          <w:sz w:val="24"/>
          <w:szCs w:val="24"/>
        </w:rPr>
        <w:t>и</w:t>
      </w:r>
      <w:r w:rsidRPr="00CC6937">
        <w:rPr>
          <w:rFonts w:ascii="Arial" w:hAnsi="Arial" w:cs="Arial"/>
          <w:sz w:val="24"/>
          <w:szCs w:val="24"/>
        </w:rPr>
        <w:t>ципального района на 2023 год и на плановый п</w:t>
      </w:r>
      <w:r w:rsidRPr="00CC6937">
        <w:rPr>
          <w:rFonts w:ascii="Arial" w:hAnsi="Arial" w:cs="Arial"/>
          <w:sz w:val="24"/>
          <w:szCs w:val="24"/>
        </w:rPr>
        <w:t>е</w:t>
      </w:r>
      <w:r w:rsidRPr="00CC6937">
        <w:rPr>
          <w:rFonts w:ascii="Arial" w:hAnsi="Arial" w:cs="Arial"/>
          <w:sz w:val="24"/>
          <w:szCs w:val="24"/>
        </w:rPr>
        <w:t>риод 2024 и 2025 годов</w:t>
      </w:r>
      <w:r w:rsidR="00653809" w:rsidRPr="00CC6937">
        <w:rPr>
          <w:rFonts w:ascii="Arial" w:hAnsi="Arial" w:cs="Arial"/>
          <w:sz w:val="24"/>
          <w:szCs w:val="24"/>
        </w:rPr>
        <w:t>.</w:t>
      </w:r>
    </w:p>
    <w:p w:rsidR="00A91D58" w:rsidRPr="00CC6937" w:rsidRDefault="00A91D58" w:rsidP="00A91D58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A91D58" w:rsidRPr="00CC6937" w:rsidRDefault="006574B5" w:rsidP="00A91D5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CC6937">
        <w:rPr>
          <w:rFonts w:ascii="Arial" w:hAnsi="Arial" w:cs="Arial"/>
          <w:b/>
          <w:sz w:val="24"/>
          <w:szCs w:val="24"/>
        </w:rPr>
        <w:t>с.Апазово</w:t>
      </w:r>
      <w:proofErr w:type="spellEnd"/>
      <w:r w:rsidR="00A91D58" w:rsidRPr="00CC6937">
        <w:rPr>
          <w:rFonts w:ascii="Arial" w:hAnsi="Arial" w:cs="Arial"/>
          <w:b/>
          <w:sz w:val="24"/>
          <w:szCs w:val="24"/>
        </w:rPr>
        <w:tab/>
      </w:r>
      <w:r w:rsidR="00A91D58" w:rsidRPr="00CC6937">
        <w:rPr>
          <w:rFonts w:ascii="Arial" w:hAnsi="Arial" w:cs="Arial"/>
          <w:b/>
          <w:sz w:val="24"/>
          <w:szCs w:val="24"/>
        </w:rPr>
        <w:tab/>
      </w:r>
      <w:r w:rsidR="00A91D58" w:rsidRPr="00CC6937">
        <w:rPr>
          <w:rFonts w:ascii="Arial" w:hAnsi="Arial" w:cs="Arial"/>
          <w:b/>
          <w:sz w:val="24"/>
          <w:szCs w:val="24"/>
        </w:rPr>
        <w:tab/>
      </w:r>
      <w:r w:rsidR="00A91D58" w:rsidRPr="00CC6937">
        <w:rPr>
          <w:rFonts w:ascii="Arial" w:hAnsi="Arial" w:cs="Arial"/>
          <w:b/>
          <w:sz w:val="24"/>
          <w:szCs w:val="24"/>
        </w:rPr>
        <w:tab/>
      </w:r>
      <w:r w:rsidR="00A91D58" w:rsidRPr="00CC6937">
        <w:rPr>
          <w:rFonts w:ascii="Arial" w:hAnsi="Arial" w:cs="Arial"/>
          <w:b/>
          <w:sz w:val="24"/>
          <w:szCs w:val="24"/>
        </w:rPr>
        <w:tab/>
      </w:r>
      <w:r w:rsidR="00A91D58" w:rsidRPr="00CC6937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CC6937">
        <w:rPr>
          <w:rFonts w:ascii="Arial" w:hAnsi="Arial" w:cs="Arial"/>
          <w:b/>
          <w:sz w:val="24"/>
          <w:szCs w:val="24"/>
        </w:rPr>
        <w:t xml:space="preserve">                    </w:t>
      </w:r>
      <w:r w:rsidR="00A91D58" w:rsidRPr="00CC6937">
        <w:rPr>
          <w:rFonts w:ascii="Arial" w:hAnsi="Arial" w:cs="Arial"/>
          <w:b/>
          <w:sz w:val="24"/>
          <w:szCs w:val="24"/>
        </w:rPr>
        <w:t>06 декабря 2022г.</w:t>
      </w:r>
    </w:p>
    <w:p w:rsidR="00A91D58" w:rsidRPr="00CC6937" w:rsidRDefault="00A91D58" w:rsidP="00A91D58">
      <w:pPr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>Присутствуют: 1</w:t>
      </w:r>
      <w:r w:rsidR="00653809" w:rsidRPr="00CC6937">
        <w:rPr>
          <w:rFonts w:ascii="Arial" w:hAnsi="Arial" w:cs="Arial"/>
          <w:sz w:val="24"/>
          <w:szCs w:val="24"/>
        </w:rPr>
        <w:t>6</w:t>
      </w:r>
      <w:r w:rsidRPr="00CC6937">
        <w:rPr>
          <w:rFonts w:ascii="Arial" w:hAnsi="Arial" w:cs="Arial"/>
          <w:sz w:val="24"/>
          <w:szCs w:val="24"/>
        </w:rPr>
        <w:t xml:space="preserve"> человек</w:t>
      </w:r>
    </w:p>
    <w:p w:rsidR="00A91D58" w:rsidRPr="00CC6937" w:rsidRDefault="00A91D58" w:rsidP="00A91D58">
      <w:pPr>
        <w:rPr>
          <w:rFonts w:ascii="Arial" w:hAnsi="Arial" w:cs="Arial"/>
          <w:b/>
          <w:sz w:val="24"/>
          <w:szCs w:val="24"/>
        </w:rPr>
      </w:pPr>
    </w:p>
    <w:p w:rsidR="00A91D58" w:rsidRPr="00CC6937" w:rsidRDefault="00A91D58" w:rsidP="00A91D5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val="ar-SA"/>
        </w:rPr>
      </w:pPr>
      <w:r w:rsidRPr="00CC6937">
        <w:rPr>
          <w:rFonts w:ascii="Arial" w:hAnsi="Arial" w:cs="Arial"/>
          <w:b/>
          <w:sz w:val="24"/>
          <w:szCs w:val="24"/>
        </w:rPr>
        <w:t>Председательствующий:</w: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219"/>
        <w:gridCol w:w="5778"/>
      </w:tblGrid>
      <w:tr w:rsidR="00A91D58" w:rsidRPr="00CC6937" w:rsidTr="00653809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A91D58" w:rsidRPr="00CC6937" w:rsidRDefault="006574B5" w:rsidP="00A91D5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937">
              <w:rPr>
                <w:rFonts w:ascii="Arial" w:hAnsi="Arial" w:cs="Arial"/>
                <w:sz w:val="24"/>
                <w:szCs w:val="24"/>
              </w:rPr>
              <w:t>Кутдусов</w:t>
            </w:r>
            <w:proofErr w:type="spellEnd"/>
            <w:r w:rsidRPr="00CC6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937">
              <w:rPr>
                <w:rFonts w:ascii="Arial" w:hAnsi="Arial" w:cs="Arial"/>
                <w:sz w:val="24"/>
                <w:szCs w:val="24"/>
              </w:rPr>
              <w:t>Раушан</w:t>
            </w:r>
            <w:proofErr w:type="spellEnd"/>
            <w:r w:rsidRPr="00CC6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937">
              <w:rPr>
                <w:rFonts w:ascii="Arial" w:hAnsi="Arial" w:cs="Arial"/>
                <w:sz w:val="24"/>
                <w:szCs w:val="24"/>
              </w:rPr>
              <w:t>Ф</w:t>
            </w:r>
            <w:r w:rsidR="00653809" w:rsidRPr="00CC6937">
              <w:rPr>
                <w:rFonts w:ascii="Arial" w:hAnsi="Arial" w:cs="Arial"/>
                <w:sz w:val="24"/>
                <w:szCs w:val="24"/>
              </w:rPr>
              <w:t>аради</w:t>
            </w:r>
            <w:r w:rsidRPr="00CC6937">
              <w:rPr>
                <w:rFonts w:ascii="Arial" w:hAnsi="Arial" w:cs="Arial"/>
                <w:sz w:val="24"/>
                <w:szCs w:val="24"/>
              </w:rPr>
              <w:t>сович</w:t>
            </w:r>
            <w:proofErr w:type="spellEnd"/>
          </w:p>
        </w:tc>
        <w:tc>
          <w:tcPr>
            <w:tcW w:w="5778" w:type="dxa"/>
          </w:tcPr>
          <w:p w:rsidR="00A91D58" w:rsidRPr="00CC6937" w:rsidRDefault="00653809" w:rsidP="00BD1E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93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1D58" w:rsidRPr="00CC6937">
              <w:rPr>
                <w:rFonts w:ascii="Arial" w:hAnsi="Arial" w:cs="Arial"/>
                <w:sz w:val="24"/>
                <w:szCs w:val="24"/>
              </w:rPr>
              <w:t>г</w:t>
            </w:r>
            <w:r w:rsidR="00A91D58" w:rsidRPr="00CC6937">
              <w:rPr>
                <w:rFonts w:ascii="Arial" w:hAnsi="Arial" w:cs="Arial"/>
                <w:sz w:val="24"/>
                <w:szCs w:val="24"/>
                <w:lang w:val="ar-SA"/>
              </w:rPr>
              <w:t>лав</w:t>
            </w:r>
            <w:r w:rsidR="00A91D58" w:rsidRPr="00CC6937">
              <w:rPr>
                <w:rFonts w:ascii="Arial" w:hAnsi="Arial" w:cs="Arial"/>
                <w:sz w:val="24"/>
                <w:szCs w:val="24"/>
              </w:rPr>
              <w:t>а</w:t>
            </w:r>
            <w:r w:rsidR="00A91D58" w:rsidRPr="00CC6937">
              <w:rPr>
                <w:rFonts w:ascii="Arial" w:hAnsi="Arial" w:cs="Arial"/>
                <w:sz w:val="24"/>
                <w:szCs w:val="24"/>
                <w:lang w:val="ar-SA"/>
              </w:rPr>
              <w:t xml:space="preserve"> </w:t>
            </w:r>
            <w:proofErr w:type="spellStart"/>
            <w:r w:rsidR="006574B5" w:rsidRPr="00CC6937">
              <w:rPr>
                <w:rFonts w:ascii="Arial" w:hAnsi="Arial" w:cs="Arial"/>
                <w:sz w:val="24"/>
                <w:szCs w:val="24"/>
              </w:rPr>
              <w:t>Апазовского</w:t>
            </w:r>
            <w:proofErr w:type="spellEnd"/>
            <w:r w:rsidR="00A91D58" w:rsidRPr="00CC6937">
              <w:rPr>
                <w:rFonts w:ascii="Arial" w:hAnsi="Arial" w:cs="Arial"/>
                <w:sz w:val="24"/>
                <w:szCs w:val="24"/>
              </w:rPr>
              <w:t xml:space="preserve"> сельского посел</w:t>
            </w:r>
            <w:r w:rsidR="00A91D58" w:rsidRPr="00CC6937">
              <w:rPr>
                <w:rFonts w:ascii="Arial" w:hAnsi="Arial" w:cs="Arial"/>
                <w:sz w:val="24"/>
                <w:szCs w:val="24"/>
              </w:rPr>
              <w:t>е</w:t>
            </w:r>
            <w:r w:rsidR="00A91D58" w:rsidRPr="00CC6937">
              <w:rPr>
                <w:rFonts w:ascii="Arial" w:hAnsi="Arial" w:cs="Arial"/>
                <w:sz w:val="24"/>
                <w:szCs w:val="24"/>
              </w:rPr>
              <w:t>ния</w:t>
            </w:r>
            <w:r w:rsidR="00A91D58" w:rsidRPr="00CC6937">
              <w:rPr>
                <w:rFonts w:ascii="Arial" w:hAnsi="Arial" w:cs="Arial"/>
                <w:sz w:val="24"/>
                <w:szCs w:val="24"/>
                <w:lang w:val="ar-SA"/>
              </w:rPr>
              <w:t xml:space="preserve"> </w:t>
            </w:r>
          </w:p>
        </w:tc>
      </w:tr>
    </w:tbl>
    <w:p w:rsidR="00A91D58" w:rsidRPr="00CC6937" w:rsidRDefault="00A91D58" w:rsidP="00A91D58">
      <w:pPr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val="ar-SA"/>
        </w:rPr>
      </w:pPr>
      <w:r w:rsidRPr="00CC6937">
        <w:rPr>
          <w:rFonts w:ascii="Arial" w:hAnsi="Arial" w:cs="Arial"/>
          <w:b/>
          <w:sz w:val="24"/>
          <w:szCs w:val="24"/>
          <w:lang w:val="ar-SA"/>
        </w:rPr>
        <w:t>Слушали: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A91D58" w:rsidRPr="00CC6937" w:rsidTr="00BD1E59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91D58" w:rsidRPr="00CC6937" w:rsidRDefault="006574B5" w:rsidP="00BD1E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937">
              <w:rPr>
                <w:rFonts w:ascii="Arial" w:hAnsi="Arial" w:cs="Arial"/>
                <w:sz w:val="24"/>
                <w:szCs w:val="24"/>
              </w:rPr>
              <w:t>Гильмутдинову</w:t>
            </w:r>
            <w:proofErr w:type="spellEnd"/>
            <w:r w:rsidRPr="00CC6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937">
              <w:rPr>
                <w:rFonts w:ascii="Arial" w:hAnsi="Arial" w:cs="Arial"/>
                <w:sz w:val="24"/>
                <w:szCs w:val="24"/>
              </w:rPr>
              <w:t>Фанзилю</w:t>
            </w:r>
            <w:proofErr w:type="spellEnd"/>
            <w:r w:rsidRPr="00CC69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C6937">
              <w:rPr>
                <w:rFonts w:ascii="Arial" w:hAnsi="Arial" w:cs="Arial"/>
                <w:sz w:val="24"/>
                <w:szCs w:val="24"/>
              </w:rPr>
              <w:t>Акрамовну</w:t>
            </w:r>
            <w:proofErr w:type="spellEnd"/>
          </w:p>
        </w:tc>
        <w:tc>
          <w:tcPr>
            <w:tcW w:w="5778" w:type="dxa"/>
          </w:tcPr>
          <w:p w:rsidR="00653809" w:rsidRPr="00CC6937" w:rsidRDefault="00A91D58" w:rsidP="00BD1E59">
            <w:pPr>
              <w:spacing w:line="276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C693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574B5" w:rsidRPr="00CC6937">
              <w:rPr>
                <w:rFonts w:ascii="Arial" w:hAnsi="Arial" w:cs="Arial"/>
                <w:spacing w:val="-6"/>
                <w:sz w:val="24"/>
                <w:szCs w:val="24"/>
              </w:rPr>
              <w:t>главный бухгалтер исполнительного комитета</w:t>
            </w:r>
            <w:r w:rsidRPr="00CC693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53809" w:rsidRPr="00CC6937">
              <w:rPr>
                <w:rFonts w:ascii="Arial" w:hAnsi="Arial" w:cs="Arial"/>
                <w:spacing w:val="-6"/>
                <w:sz w:val="24"/>
                <w:szCs w:val="24"/>
              </w:rPr>
              <w:t xml:space="preserve">     </w:t>
            </w:r>
          </w:p>
          <w:p w:rsidR="00A91D58" w:rsidRPr="00CC6937" w:rsidRDefault="00653809" w:rsidP="00BD1E59">
            <w:pPr>
              <w:spacing w:line="276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CC6937">
              <w:rPr>
                <w:rFonts w:ascii="Arial" w:hAnsi="Arial" w:cs="Arial"/>
                <w:spacing w:val="-6"/>
                <w:sz w:val="24"/>
                <w:szCs w:val="24"/>
              </w:rPr>
              <w:t xml:space="preserve">   </w:t>
            </w:r>
            <w:proofErr w:type="spellStart"/>
            <w:r w:rsidR="006574B5" w:rsidRPr="00CC6937">
              <w:rPr>
                <w:rFonts w:ascii="Arial" w:hAnsi="Arial" w:cs="Arial"/>
                <w:spacing w:val="-6"/>
                <w:sz w:val="24"/>
                <w:szCs w:val="24"/>
              </w:rPr>
              <w:t>Апазовского</w:t>
            </w:r>
            <w:proofErr w:type="spellEnd"/>
            <w:r w:rsidR="00A91D58" w:rsidRPr="00CC6937"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сельского поселения.</w:t>
            </w:r>
          </w:p>
          <w:p w:rsidR="00A91D58" w:rsidRPr="00CC6937" w:rsidRDefault="00A91D58" w:rsidP="00BD1E5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ar-SA"/>
              </w:rPr>
            </w:pPr>
          </w:p>
        </w:tc>
      </w:tr>
    </w:tbl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>Сообщила, что предложенный проект бюджета подготовлен в соответствии с Федеральными Законами от 06.10.03 г. № 131-ФЗ «Об общих принципах о</w:t>
      </w:r>
      <w:r w:rsidRPr="00CC6937">
        <w:rPr>
          <w:rFonts w:ascii="Arial" w:hAnsi="Arial" w:cs="Arial"/>
          <w:sz w:val="24"/>
          <w:szCs w:val="24"/>
        </w:rPr>
        <w:t>р</w:t>
      </w:r>
      <w:r w:rsidRPr="00CC693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Федерации», Законом Республики Татарстан от 28.07.2004 г. № 45-ЗРТ «О местном самоуправл</w:t>
      </w:r>
      <w:r w:rsidRPr="00CC6937">
        <w:rPr>
          <w:rFonts w:ascii="Arial" w:hAnsi="Arial" w:cs="Arial"/>
          <w:sz w:val="24"/>
          <w:szCs w:val="24"/>
        </w:rPr>
        <w:t>е</w:t>
      </w:r>
      <w:r w:rsidRPr="00CC6937">
        <w:rPr>
          <w:rFonts w:ascii="Arial" w:hAnsi="Arial" w:cs="Arial"/>
          <w:sz w:val="24"/>
          <w:szCs w:val="24"/>
        </w:rPr>
        <w:t>нии в Ре</w:t>
      </w:r>
      <w:r w:rsidRPr="00CC6937">
        <w:rPr>
          <w:rFonts w:ascii="Arial" w:hAnsi="Arial" w:cs="Arial"/>
          <w:sz w:val="24"/>
          <w:szCs w:val="24"/>
        </w:rPr>
        <w:t>с</w:t>
      </w:r>
      <w:r w:rsidRPr="00CC6937">
        <w:rPr>
          <w:rFonts w:ascii="Arial" w:hAnsi="Arial" w:cs="Arial"/>
          <w:sz w:val="24"/>
          <w:szCs w:val="24"/>
        </w:rPr>
        <w:t>публике Татарстан.</w:t>
      </w: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bCs/>
          <w:sz w:val="24"/>
          <w:szCs w:val="24"/>
          <w:lang w:val="ar-SA"/>
        </w:rPr>
      </w:pPr>
      <w:r w:rsidRPr="00CC6937">
        <w:rPr>
          <w:rFonts w:ascii="Arial" w:hAnsi="Arial" w:cs="Arial"/>
          <w:bCs/>
          <w:sz w:val="24"/>
          <w:szCs w:val="24"/>
          <w:lang w:val="ar-SA"/>
        </w:rPr>
        <w:t xml:space="preserve">Далее </w:t>
      </w:r>
      <w:proofErr w:type="spellStart"/>
      <w:r w:rsidR="006574B5" w:rsidRPr="00CC6937">
        <w:rPr>
          <w:rFonts w:ascii="Arial" w:hAnsi="Arial" w:cs="Arial"/>
          <w:bCs/>
          <w:sz w:val="24"/>
          <w:szCs w:val="24"/>
        </w:rPr>
        <w:t>Кутдусов</w:t>
      </w:r>
      <w:proofErr w:type="spellEnd"/>
      <w:r w:rsidR="006574B5" w:rsidRPr="00CC6937">
        <w:rPr>
          <w:rFonts w:ascii="Arial" w:hAnsi="Arial" w:cs="Arial"/>
          <w:bCs/>
          <w:sz w:val="24"/>
          <w:szCs w:val="24"/>
        </w:rPr>
        <w:t xml:space="preserve"> Р.Ф</w:t>
      </w:r>
      <w:r w:rsidRPr="00CC6937">
        <w:rPr>
          <w:rFonts w:ascii="Arial" w:hAnsi="Arial" w:cs="Arial"/>
          <w:bCs/>
          <w:sz w:val="24"/>
          <w:szCs w:val="24"/>
        </w:rPr>
        <w:t>.</w:t>
      </w:r>
      <w:r w:rsidRPr="00CC6937">
        <w:rPr>
          <w:rFonts w:ascii="Arial" w:hAnsi="Arial" w:cs="Arial"/>
          <w:bCs/>
          <w:sz w:val="24"/>
          <w:szCs w:val="24"/>
          <w:lang w:val="ar-SA"/>
        </w:rPr>
        <w:t xml:space="preserve"> </w:t>
      </w:r>
      <w:r w:rsidR="00CE40C6" w:rsidRPr="00CC6937">
        <w:rPr>
          <w:rFonts w:ascii="Arial" w:hAnsi="Arial" w:cs="Arial"/>
          <w:bCs/>
          <w:sz w:val="24"/>
          <w:szCs w:val="24"/>
          <w:lang w:val="ar-SA"/>
        </w:rPr>
        <w:t xml:space="preserve">проинформировал </w:t>
      </w:r>
      <w:r w:rsidRPr="00CC6937">
        <w:rPr>
          <w:rFonts w:ascii="Arial" w:hAnsi="Arial" w:cs="Arial"/>
          <w:bCs/>
          <w:sz w:val="24"/>
          <w:szCs w:val="24"/>
          <w:lang w:val="ar-SA"/>
        </w:rPr>
        <w:t>участников публичных слушаний с порядком проведен</w:t>
      </w:r>
      <w:proofErr w:type="spellStart"/>
      <w:r w:rsidRPr="00CC6937">
        <w:rPr>
          <w:rFonts w:ascii="Arial" w:hAnsi="Arial" w:cs="Arial"/>
          <w:bCs/>
          <w:sz w:val="24"/>
          <w:szCs w:val="24"/>
        </w:rPr>
        <w:t>ия</w:t>
      </w:r>
      <w:proofErr w:type="spellEnd"/>
      <w:r w:rsidRPr="00CC6937">
        <w:rPr>
          <w:rFonts w:ascii="Arial" w:hAnsi="Arial" w:cs="Arial"/>
          <w:bCs/>
          <w:sz w:val="24"/>
          <w:szCs w:val="24"/>
        </w:rPr>
        <w:t xml:space="preserve"> публичных сл</w:t>
      </w:r>
      <w:r w:rsidRPr="00CC6937">
        <w:rPr>
          <w:rFonts w:ascii="Arial" w:hAnsi="Arial" w:cs="Arial"/>
          <w:bCs/>
          <w:sz w:val="24"/>
          <w:szCs w:val="24"/>
        </w:rPr>
        <w:t>у</w:t>
      </w:r>
      <w:r w:rsidRPr="00CC6937">
        <w:rPr>
          <w:rFonts w:ascii="Arial" w:hAnsi="Arial" w:cs="Arial"/>
          <w:bCs/>
          <w:sz w:val="24"/>
          <w:szCs w:val="24"/>
        </w:rPr>
        <w:t>шаний.</w:t>
      </w: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  <w:lang w:val="ar-SA"/>
        </w:rPr>
      </w:pPr>
      <w:r w:rsidRPr="00CC6937">
        <w:rPr>
          <w:rFonts w:ascii="Arial" w:hAnsi="Arial" w:cs="Arial"/>
          <w:sz w:val="24"/>
          <w:szCs w:val="24"/>
          <w:lang w:val="ar-SA"/>
        </w:rPr>
        <w:t xml:space="preserve">Для оформления протокола, учета поступивших предложений, рекомендаций избран секретариат публичных слушаний в следующем составе: </w:t>
      </w: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Саляхов</w:t>
      </w:r>
      <w:proofErr w:type="spellEnd"/>
      <w:r w:rsidR="006574B5" w:rsidRPr="00CC6937">
        <w:rPr>
          <w:rFonts w:ascii="Arial" w:hAnsi="Arial" w:cs="Arial"/>
          <w:sz w:val="24"/>
          <w:szCs w:val="24"/>
        </w:rPr>
        <w:t xml:space="preserve"> Шамиль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Вилович</w:t>
      </w:r>
      <w:proofErr w:type="spellEnd"/>
      <w:r w:rsidRPr="00CC6937">
        <w:rPr>
          <w:rFonts w:ascii="Arial" w:hAnsi="Arial" w:cs="Arial"/>
          <w:sz w:val="24"/>
          <w:szCs w:val="24"/>
        </w:rPr>
        <w:t xml:space="preserve"> – </w:t>
      </w:r>
      <w:r w:rsidR="00A30DDF" w:rsidRPr="00CC6937">
        <w:rPr>
          <w:rFonts w:ascii="Arial" w:hAnsi="Arial" w:cs="Arial"/>
          <w:spacing w:val="-6"/>
          <w:sz w:val="24"/>
          <w:szCs w:val="24"/>
        </w:rPr>
        <w:t xml:space="preserve">депутат по </w:t>
      </w:r>
      <w:proofErr w:type="spellStart"/>
      <w:r w:rsidR="006574B5" w:rsidRPr="00CC6937">
        <w:rPr>
          <w:rFonts w:ascii="Arial" w:hAnsi="Arial" w:cs="Arial"/>
          <w:spacing w:val="-6"/>
          <w:sz w:val="24"/>
          <w:szCs w:val="24"/>
        </w:rPr>
        <w:t>Апазовскому</w:t>
      </w:r>
      <w:proofErr w:type="spellEnd"/>
      <w:r w:rsidR="00A30DDF" w:rsidRPr="00CC6937">
        <w:rPr>
          <w:rFonts w:ascii="Arial" w:hAnsi="Arial" w:cs="Arial"/>
          <w:spacing w:val="-6"/>
          <w:sz w:val="24"/>
          <w:szCs w:val="24"/>
        </w:rPr>
        <w:t xml:space="preserve"> избирательному округу </w:t>
      </w:r>
      <w:r w:rsidR="00A30DDF" w:rsidRPr="00CC6937">
        <w:rPr>
          <w:rFonts w:ascii="Arial" w:hAnsi="Arial" w:cs="Arial"/>
          <w:spacing w:val="-6"/>
          <w:sz w:val="24"/>
          <w:szCs w:val="24"/>
          <w:lang w:val="tt-RU"/>
        </w:rPr>
        <w:t>№</w:t>
      </w:r>
      <w:r w:rsidR="00A30DDF" w:rsidRPr="00CC6937">
        <w:rPr>
          <w:rFonts w:ascii="Arial" w:hAnsi="Arial" w:cs="Arial"/>
          <w:spacing w:val="-6"/>
          <w:sz w:val="24"/>
          <w:szCs w:val="24"/>
        </w:rPr>
        <w:t xml:space="preserve"> 1</w:t>
      </w:r>
      <w:r w:rsidRPr="00CC6937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</w:t>
      </w: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  <w:lang w:val="ar-SA"/>
        </w:rPr>
        <w:t>-</w:t>
      </w:r>
      <w:r w:rsidRPr="00CC6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Файзрахманов</w:t>
      </w:r>
      <w:proofErr w:type="spellEnd"/>
      <w:r w:rsidR="006574B5" w:rsidRPr="00CC6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Фанис</w:t>
      </w:r>
      <w:proofErr w:type="spellEnd"/>
      <w:r w:rsidR="006574B5" w:rsidRPr="00CC6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Фатхрахманович</w:t>
      </w:r>
      <w:proofErr w:type="spellEnd"/>
      <w:r w:rsidR="00A30DDF" w:rsidRPr="00CC6937">
        <w:rPr>
          <w:rFonts w:ascii="Arial" w:hAnsi="Arial" w:cs="Arial"/>
          <w:sz w:val="24"/>
          <w:szCs w:val="24"/>
        </w:rPr>
        <w:t xml:space="preserve"> – </w:t>
      </w:r>
      <w:r w:rsidR="00A30DDF" w:rsidRPr="00CC6937">
        <w:rPr>
          <w:rFonts w:ascii="Arial" w:hAnsi="Arial" w:cs="Arial"/>
          <w:spacing w:val="-6"/>
          <w:sz w:val="24"/>
          <w:szCs w:val="24"/>
        </w:rPr>
        <w:t xml:space="preserve">депутат по </w:t>
      </w:r>
      <w:proofErr w:type="spellStart"/>
      <w:r w:rsidR="006574B5" w:rsidRPr="00CC6937">
        <w:rPr>
          <w:rFonts w:ascii="Arial" w:hAnsi="Arial" w:cs="Arial"/>
          <w:spacing w:val="-6"/>
          <w:sz w:val="24"/>
          <w:szCs w:val="24"/>
        </w:rPr>
        <w:t>Апазовскому</w:t>
      </w:r>
      <w:proofErr w:type="spellEnd"/>
      <w:r w:rsidR="006574B5" w:rsidRPr="00CC6937">
        <w:rPr>
          <w:rFonts w:ascii="Arial" w:hAnsi="Arial" w:cs="Arial"/>
          <w:spacing w:val="-6"/>
          <w:sz w:val="24"/>
          <w:szCs w:val="24"/>
        </w:rPr>
        <w:t xml:space="preserve"> </w:t>
      </w:r>
      <w:r w:rsidR="00A30DDF" w:rsidRPr="00CC6937">
        <w:rPr>
          <w:rFonts w:ascii="Arial" w:hAnsi="Arial" w:cs="Arial"/>
          <w:spacing w:val="-6"/>
          <w:sz w:val="24"/>
          <w:szCs w:val="24"/>
        </w:rPr>
        <w:t xml:space="preserve">избирательному округу № </w:t>
      </w:r>
      <w:r w:rsidR="00653809" w:rsidRPr="00CC6937">
        <w:rPr>
          <w:rFonts w:ascii="Arial" w:hAnsi="Arial" w:cs="Arial"/>
          <w:spacing w:val="-6"/>
          <w:sz w:val="24"/>
          <w:szCs w:val="24"/>
        </w:rPr>
        <w:t>10</w:t>
      </w:r>
      <w:r w:rsidRPr="00CC6937">
        <w:rPr>
          <w:rFonts w:ascii="Arial" w:hAnsi="Arial" w:cs="Arial"/>
          <w:sz w:val="24"/>
          <w:szCs w:val="24"/>
        </w:rPr>
        <w:t>;</w:t>
      </w: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5837" w:rsidRPr="00CC6937">
        <w:rPr>
          <w:rFonts w:ascii="Arial" w:hAnsi="Arial" w:cs="Arial"/>
          <w:sz w:val="24"/>
          <w:szCs w:val="24"/>
        </w:rPr>
        <w:t>Миннебаев</w:t>
      </w:r>
      <w:proofErr w:type="spellEnd"/>
      <w:r w:rsidR="00275837" w:rsidRPr="00CC6937">
        <w:rPr>
          <w:rFonts w:ascii="Arial" w:hAnsi="Arial" w:cs="Arial"/>
          <w:sz w:val="24"/>
          <w:szCs w:val="24"/>
        </w:rPr>
        <w:t xml:space="preserve"> Алмаз </w:t>
      </w:r>
      <w:proofErr w:type="spellStart"/>
      <w:r w:rsidR="00275837" w:rsidRPr="00CC6937">
        <w:rPr>
          <w:rFonts w:ascii="Arial" w:hAnsi="Arial" w:cs="Arial"/>
          <w:sz w:val="24"/>
          <w:szCs w:val="24"/>
        </w:rPr>
        <w:t>Мансурович</w:t>
      </w:r>
      <w:proofErr w:type="spellEnd"/>
      <w:r w:rsidR="00CE40C6" w:rsidRPr="00CC6937">
        <w:rPr>
          <w:rFonts w:ascii="Arial" w:hAnsi="Arial" w:cs="Arial"/>
          <w:sz w:val="24"/>
          <w:szCs w:val="24"/>
        </w:rPr>
        <w:t xml:space="preserve"> </w:t>
      </w:r>
      <w:r w:rsidRPr="00CC6937">
        <w:rPr>
          <w:rFonts w:ascii="Arial" w:hAnsi="Arial" w:cs="Arial"/>
          <w:sz w:val="24"/>
          <w:szCs w:val="24"/>
        </w:rPr>
        <w:t>–</w:t>
      </w:r>
      <w:r w:rsidR="00275837" w:rsidRPr="00CC6937">
        <w:rPr>
          <w:rFonts w:ascii="Arial" w:hAnsi="Arial" w:cs="Arial"/>
          <w:sz w:val="24"/>
          <w:szCs w:val="24"/>
        </w:rPr>
        <w:t xml:space="preserve"> </w:t>
      </w:r>
      <w:r w:rsidR="00275837" w:rsidRPr="00CC6937">
        <w:rPr>
          <w:rFonts w:ascii="Arial" w:hAnsi="Arial" w:cs="Arial"/>
          <w:spacing w:val="-6"/>
          <w:sz w:val="24"/>
          <w:szCs w:val="24"/>
        </w:rPr>
        <w:t xml:space="preserve">депутат по </w:t>
      </w:r>
      <w:proofErr w:type="spellStart"/>
      <w:r w:rsidR="00275837" w:rsidRPr="00CC6937">
        <w:rPr>
          <w:rFonts w:ascii="Arial" w:hAnsi="Arial" w:cs="Arial"/>
          <w:spacing w:val="-6"/>
          <w:sz w:val="24"/>
          <w:szCs w:val="24"/>
        </w:rPr>
        <w:t>Апазовскому</w:t>
      </w:r>
      <w:proofErr w:type="spellEnd"/>
      <w:r w:rsidR="00275837" w:rsidRPr="00CC6937">
        <w:rPr>
          <w:rFonts w:ascii="Arial" w:hAnsi="Arial" w:cs="Arial"/>
          <w:spacing w:val="-6"/>
          <w:sz w:val="24"/>
          <w:szCs w:val="24"/>
        </w:rPr>
        <w:t xml:space="preserve"> избирательному округу № 6</w:t>
      </w:r>
      <w:r w:rsidRPr="00CC6937">
        <w:rPr>
          <w:rFonts w:ascii="Arial" w:hAnsi="Arial" w:cs="Arial"/>
          <w:sz w:val="24"/>
          <w:szCs w:val="24"/>
        </w:rPr>
        <w:t>.</w:t>
      </w: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</w:rPr>
      </w:pPr>
    </w:p>
    <w:p w:rsidR="00A91D58" w:rsidRPr="00CC6937" w:rsidRDefault="00A91D58" w:rsidP="00A91D58">
      <w:pPr>
        <w:pStyle w:val="30"/>
        <w:spacing w:line="276" w:lineRule="auto"/>
        <w:rPr>
          <w:rFonts w:ascii="Arial" w:hAnsi="Arial" w:cs="Arial"/>
          <w:sz w:val="24"/>
          <w:szCs w:val="24"/>
          <w:highlight w:val="yellow"/>
        </w:rPr>
      </w:pPr>
      <w:r w:rsidRPr="00CC6937">
        <w:rPr>
          <w:rFonts w:ascii="Arial" w:hAnsi="Arial" w:cs="Arial"/>
          <w:b/>
          <w:sz w:val="24"/>
          <w:szCs w:val="24"/>
          <w:lang w:val="ar-SA"/>
        </w:rPr>
        <w:t>Выступили:</w:t>
      </w:r>
    </w:p>
    <w:p w:rsidR="00A91D58" w:rsidRPr="00CC6937" w:rsidRDefault="00A91D58" w:rsidP="00A91D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      С докладом об основных параметрах проекта бюджета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Апазовского</w:t>
      </w:r>
      <w:proofErr w:type="spellEnd"/>
      <w:r w:rsidR="00BC007A" w:rsidRPr="00CC693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CC6937">
        <w:rPr>
          <w:rFonts w:ascii="Arial" w:hAnsi="Arial" w:cs="Arial"/>
          <w:sz w:val="24"/>
          <w:szCs w:val="24"/>
        </w:rPr>
        <w:t xml:space="preserve"> на 2023 год и план</w:t>
      </w:r>
      <w:r w:rsidRPr="00CC6937">
        <w:rPr>
          <w:rFonts w:ascii="Arial" w:hAnsi="Arial" w:cs="Arial"/>
          <w:sz w:val="24"/>
          <w:szCs w:val="24"/>
        </w:rPr>
        <w:t>о</w:t>
      </w:r>
      <w:r w:rsidRPr="00CC6937">
        <w:rPr>
          <w:rFonts w:ascii="Arial" w:hAnsi="Arial" w:cs="Arial"/>
          <w:sz w:val="24"/>
          <w:szCs w:val="24"/>
        </w:rPr>
        <w:t>вый период 2024-2025</w:t>
      </w:r>
      <w:r w:rsidR="006A3246" w:rsidRPr="00CC6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6937">
        <w:rPr>
          <w:rFonts w:ascii="Arial" w:hAnsi="Arial" w:cs="Arial"/>
          <w:sz w:val="24"/>
          <w:szCs w:val="24"/>
        </w:rPr>
        <w:t>г.г</w:t>
      </w:r>
      <w:proofErr w:type="spellEnd"/>
      <w:r w:rsidRPr="00CC6937">
        <w:rPr>
          <w:rFonts w:ascii="Arial" w:hAnsi="Arial" w:cs="Arial"/>
          <w:sz w:val="24"/>
          <w:szCs w:val="24"/>
        </w:rPr>
        <w:t xml:space="preserve">. выступил глава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CC6937">
        <w:rPr>
          <w:rFonts w:ascii="Arial" w:hAnsi="Arial" w:cs="Arial"/>
          <w:sz w:val="24"/>
          <w:szCs w:val="24"/>
        </w:rPr>
        <w:t xml:space="preserve"> сельского посел</w:t>
      </w:r>
      <w:r w:rsidRPr="00CC6937">
        <w:rPr>
          <w:rFonts w:ascii="Arial" w:hAnsi="Arial" w:cs="Arial"/>
          <w:sz w:val="24"/>
          <w:szCs w:val="24"/>
        </w:rPr>
        <w:t>е</w:t>
      </w:r>
      <w:r w:rsidRPr="00CC6937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Кутдусов</w:t>
      </w:r>
      <w:proofErr w:type="spellEnd"/>
      <w:r w:rsidR="006574B5" w:rsidRPr="00CC6937">
        <w:rPr>
          <w:rFonts w:ascii="Arial" w:hAnsi="Arial" w:cs="Arial"/>
          <w:sz w:val="24"/>
          <w:szCs w:val="24"/>
        </w:rPr>
        <w:t xml:space="preserve"> Р.Ф</w:t>
      </w:r>
      <w:r w:rsidRPr="00CC6937">
        <w:rPr>
          <w:rFonts w:ascii="Arial" w:hAnsi="Arial" w:cs="Arial"/>
          <w:sz w:val="24"/>
          <w:szCs w:val="24"/>
        </w:rPr>
        <w:t>., которой охарактеризовал основные статьи решения о бю</w:t>
      </w:r>
      <w:r w:rsidRPr="00CC6937">
        <w:rPr>
          <w:rFonts w:ascii="Arial" w:hAnsi="Arial" w:cs="Arial"/>
          <w:sz w:val="24"/>
          <w:szCs w:val="24"/>
        </w:rPr>
        <w:t>д</w:t>
      </w:r>
      <w:r w:rsidRPr="00CC6937">
        <w:rPr>
          <w:rFonts w:ascii="Arial" w:hAnsi="Arial" w:cs="Arial"/>
          <w:sz w:val="24"/>
          <w:szCs w:val="24"/>
        </w:rPr>
        <w:t>жете, доходную и расходную части бюджета в соответствии с порядком примен</w:t>
      </w:r>
      <w:r w:rsidRPr="00CC6937">
        <w:rPr>
          <w:rFonts w:ascii="Arial" w:hAnsi="Arial" w:cs="Arial"/>
          <w:sz w:val="24"/>
          <w:szCs w:val="24"/>
        </w:rPr>
        <w:t>е</w:t>
      </w:r>
      <w:r w:rsidRPr="00CC6937">
        <w:rPr>
          <w:rFonts w:ascii="Arial" w:hAnsi="Arial" w:cs="Arial"/>
          <w:sz w:val="24"/>
          <w:szCs w:val="24"/>
        </w:rPr>
        <w:t>ния бюджетной классификации по доходам и расходам бюджета на 2023 год и на плановый период 2024-2025г.г.</w:t>
      </w:r>
    </w:p>
    <w:p w:rsidR="00A91D58" w:rsidRPr="00CC6937" w:rsidRDefault="00A91D58" w:rsidP="00A91D5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D58" w:rsidRPr="00CC6937" w:rsidRDefault="00A91D58" w:rsidP="00A91D58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C6937">
        <w:rPr>
          <w:rFonts w:ascii="Arial" w:hAnsi="Arial" w:cs="Arial"/>
          <w:b/>
          <w:sz w:val="24"/>
          <w:szCs w:val="24"/>
          <w:lang w:val="ar-SA"/>
        </w:rPr>
        <w:t xml:space="preserve">Участники публичных слушаний единогласно решили: </w:t>
      </w:r>
    </w:p>
    <w:p w:rsidR="00A91D58" w:rsidRPr="00CC6937" w:rsidRDefault="00A91D58" w:rsidP="00A91D58">
      <w:pPr>
        <w:pStyle w:val="20"/>
        <w:spacing w:line="276" w:lineRule="auto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  <w:lang w:val="ar-SA"/>
        </w:rPr>
        <w:t>Принять данный проект заключения публичных слушаний по проекту</w:t>
      </w:r>
      <w:r w:rsidR="00BC007A" w:rsidRPr="00CC6937">
        <w:rPr>
          <w:rFonts w:ascii="Arial" w:hAnsi="Arial" w:cs="Arial"/>
          <w:sz w:val="24"/>
          <w:szCs w:val="24"/>
          <w:lang w:val="ar-SA"/>
        </w:rPr>
        <w:t xml:space="preserve"> </w:t>
      </w:r>
      <w:r w:rsidRPr="00CC6937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Апазовского</w:t>
      </w:r>
      <w:proofErr w:type="spellEnd"/>
      <w:r w:rsidRPr="00CC6937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2023 год и на плановый период 2024-2025г.г.</w:t>
      </w:r>
    </w:p>
    <w:p w:rsidR="00A91D58" w:rsidRPr="00CC6937" w:rsidRDefault="00A91D58" w:rsidP="00CC693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ar-SA"/>
        </w:rPr>
      </w:pPr>
    </w:p>
    <w:p w:rsidR="00A91D58" w:rsidRPr="00CC6937" w:rsidRDefault="00A91D58" w:rsidP="00A91D58">
      <w:pPr>
        <w:pStyle w:val="30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  Р</w:t>
      </w:r>
      <w:r w:rsidRPr="00CC6937">
        <w:rPr>
          <w:rFonts w:ascii="Arial" w:hAnsi="Arial" w:cs="Arial"/>
          <w:sz w:val="24"/>
          <w:szCs w:val="24"/>
          <w:lang w:val="ar-SA"/>
        </w:rPr>
        <w:t>уководитель секретариата:</w:t>
      </w:r>
      <w:r w:rsidRPr="00CC6937">
        <w:rPr>
          <w:rFonts w:ascii="Arial" w:hAnsi="Arial" w:cs="Arial"/>
          <w:sz w:val="24"/>
          <w:szCs w:val="24"/>
          <w:lang w:val="ar-SA"/>
        </w:rPr>
        <w:tab/>
      </w:r>
      <w:r w:rsidRPr="00CC6937">
        <w:rPr>
          <w:rFonts w:ascii="Arial" w:hAnsi="Arial" w:cs="Arial"/>
          <w:sz w:val="24"/>
          <w:szCs w:val="24"/>
          <w:lang w:val="ar-SA"/>
        </w:rPr>
        <w:tab/>
      </w:r>
      <w:r w:rsidRPr="00CC6937">
        <w:rPr>
          <w:rFonts w:ascii="Arial" w:hAnsi="Arial" w:cs="Arial"/>
          <w:sz w:val="24"/>
          <w:szCs w:val="24"/>
          <w:lang w:val="ar-SA"/>
        </w:rPr>
        <w:tab/>
        <w:t xml:space="preserve">          </w:t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Саляхов</w:t>
      </w:r>
      <w:proofErr w:type="spellEnd"/>
      <w:r w:rsidR="006574B5" w:rsidRPr="00CC6937">
        <w:rPr>
          <w:rFonts w:ascii="Arial" w:hAnsi="Arial" w:cs="Arial"/>
          <w:sz w:val="24"/>
          <w:szCs w:val="24"/>
        </w:rPr>
        <w:t xml:space="preserve"> Ш.В</w:t>
      </w:r>
      <w:r w:rsidR="00A30DDF" w:rsidRPr="00CC6937">
        <w:rPr>
          <w:rFonts w:ascii="Arial" w:hAnsi="Arial" w:cs="Arial"/>
          <w:sz w:val="24"/>
          <w:szCs w:val="24"/>
        </w:rPr>
        <w:t>.</w:t>
      </w:r>
    </w:p>
    <w:p w:rsidR="00A91D58" w:rsidRPr="00CC6937" w:rsidRDefault="00A91D58" w:rsidP="00A91D58">
      <w:pPr>
        <w:pStyle w:val="30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A91D58" w:rsidRPr="00CC6937" w:rsidRDefault="00A91D58" w:rsidP="00A91D58">
      <w:pPr>
        <w:pStyle w:val="30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 xml:space="preserve">  Члены секретариата:</w:t>
      </w: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sz w:val="24"/>
          <w:szCs w:val="24"/>
        </w:rPr>
        <w:tab/>
      </w:r>
      <w:proofErr w:type="spellStart"/>
      <w:r w:rsidR="006574B5" w:rsidRPr="00CC6937">
        <w:rPr>
          <w:rFonts w:ascii="Arial" w:hAnsi="Arial" w:cs="Arial"/>
          <w:sz w:val="24"/>
          <w:szCs w:val="24"/>
        </w:rPr>
        <w:t>Файзрахманов</w:t>
      </w:r>
      <w:proofErr w:type="spellEnd"/>
      <w:r w:rsidR="006574B5" w:rsidRPr="00CC6937">
        <w:rPr>
          <w:rFonts w:ascii="Arial" w:hAnsi="Arial" w:cs="Arial"/>
          <w:sz w:val="24"/>
          <w:szCs w:val="24"/>
        </w:rPr>
        <w:t xml:space="preserve"> Ф.Ф</w:t>
      </w:r>
      <w:r w:rsidR="00A30DDF" w:rsidRPr="00CC6937">
        <w:rPr>
          <w:rFonts w:ascii="Arial" w:hAnsi="Arial" w:cs="Arial"/>
          <w:sz w:val="24"/>
          <w:szCs w:val="24"/>
        </w:rPr>
        <w:t>.</w:t>
      </w:r>
    </w:p>
    <w:p w:rsidR="00A91D58" w:rsidRPr="00CC6937" w:rsidRDefault="00A91D58" w:rsidP="00A91D58">
      <w:pPr>
        <w:pStyle w:val="30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A91D58" w:rsidRPr="00CC6937" w:rsidRDefault="00A91D58" w:rsidP="00A91D58">
      <w:pPr>
        <w:pStyle w:val="30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sz w:val="24"/>
          <w:szCs w:val="24"/>
        </w:rPr>
        <w:tab/>
      </w:r>
      <w:r w:rsidRPr="00CC6937">
        <w:rPr>
          <w:rFonts w:ascii="Arial" w:hAnsi="Arial" w:cs="Arial"/>
          <w:color w:val="FF0000"/>
          <w:sz w:val="24"/>
          <w:szCs w:val="24"/>
        </w:rPr>
        <w:tab/>
      </w:r>
      <w:r w:rsidRPr="00CC6937">
        <w:rPr>
          <w:rFonts w:ascii="Arial" w:hAnsi="Arial" w:cs="Arial"/>
          <w:color w:val="FF0000"/>
          <w:sz w:val="24"/>
          <w:szCs w:val="24"/>
        </w:rPr>
        <w:tab/>
        <w:t xml:space="preserve">                            </w:t>
      </w:r>
      <w:r w:rsidRPr="00CC6937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275837" w:rsidRPr="00CC6937">
        <w:rPr>
          <w:rFonts w:ascii="Arial" w:hAnsi="Arial" w:cs="Arial"/>
          <w:sz w:val="24"/>
          <w:szCs w:val="24"/>
        </w:rPr>
        <w:t>Миннебаев</w:t>
      </w:r>
      <w:proofErr w:type="spellEnd"/>
      <w:r w:rsidR="00275837" w:rsidRPr="00CC6937">
        <w:rPr>
          <w:rFonts w:ascii="Arial" w:hAnsi="Arial" w:cs="Arial"/>
          <w:sz w:val="24"/>
          <w:szCs w:val="24"/>
        </w:rPr>
        <w:t xml:space="preserve"> А.М</w:t>
      </w:r>
      <w:r w:rsidRPr="00CC693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91D58" w:rsidRPr="00CC6937" w:rsidSect="00245BF8">
      <w:headerReference w:type="even" r:id="rId7"/>
      <w:headerReference w:type="default" r:id="rId8"/>
      <w:pgSz w:w="11907" w:h="16840" w:code="9"/>
      <w:pgMar w:top="1021" w:right="850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0D" w:rsidRDefault="00AA430D">
      <w:r>
        <w:separator/>
      </w:r>
    </w:p>
  </w:endnote>
  <w:endnote w:type="continuationSeparator" w:id="0">
    <w:p w:rsidR="00AA430D" w:rsidRDefault="00AA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_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0D" w:rsidRDefault="00AA430D">
      <w:r>
        <w:separator/>
      </w:r>
    </w:p>
  </w:footnote>
  <w:footnote w:type="continuationSeparator" w:id="0">
    <w:p w:rsidR="00AA430D" w:rsidRDefault="00AA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BF" w:rsidRDefault="006E1D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1DBF" w:rsidRDefault="006E1D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BF" w:rsidRDefault="006E1D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6937">
      <w:rPr>
        <w:rStyle w:val="a4"/>
        <w:noProof/>
      </w:rPr>
      <w:t>2</w:t>
    </w:r>
    <w:r>
      <w:rPr>
        <w:rStyle w:val="a4"/>
      </w:rPr>
      <w:fldChar w:fldCharType="end"/>
    </w:r>
  </w:p>
  <w:p w:rsidR="006E1DBF" w:rsidRDefault="006E1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1A4"/>
    <w:multiLevelType w:val="singleLevel"/>
    <w:tmpl w:val="31C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4EC2FAF"/>
    <w:multiLevelType w:val="singleLevel"/>
    <w:tmpl w:val="11DC6A28"/>
    <w:lvl w:ilvl="0">
      <w:start w:val="5"/>
      <w:numFmt w:val="bullet"/>
      <w:lvlText w:val="-"/>
      <w:lvlJc w:val="left"/>
      <w:pPr>
        <w:tabs>
          <w:tab w:val="num" w:pos="-208"/>
        </w:tabs>
        <w:ind w:left="-208" w:hanging="360"/>
      </w:pPr>
      <w:rPr>
        <w:rFonts w:hint="default"/>
      </w:rPr>
    </w:lvl>
  </w:abstractNum>
  <w:abstractNum w:abstractNumId="2" w15:restartNumberingAfterBreak="0">
    <w:nsid w:val="366C0D26"/>
    <w:multiLevelType w:val="singleLevel"/>
    <w:tmpl w:val="3466B7E6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7765EC8"/>
    <w:multiLevelType w:val="singleLevel"/>
    <w:tmpl w:val="DFA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889491F"/>
    <w:multiLevelType w:val="singleLevel"/>
    <w:tmpl w:val="CF6ACF64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BF"/>
    <w:rsid w:val="00026D0B"/>
    <w:rsid w:val="00052F5F"/>
    <w:rsid w:val="0009682A"/>
    <w:rsid w:val="001451D9"/>
    <w:rsid w:val="00162C1B"/>
    <w:rsid w:val="00177827"/>
    <w:rsid w:val="00182044"/>
    <w:rsid w:val="00185B7D"/>
    <w:rsid w:val="001D213A"/>
    <w:rsid w:val="002215FB"/>
    <w:rsid w:val="00245BF8"/>
    <w:rsid w:val="00275837"/>
    <w:rsid w:val="002D14BB"/>
    <w:rsid w:val="00314CAA"/>
    <w:rsid w:val="00322E3F"/>
    <w:rsid w:val="00341334"/>
    <w:rsid w:val="00384138"/>
    <w:rsid w:val="003965A0"/>
    <w:rsid w:val="003B325A"/>
    <w:rsid w:val="00411D14"/>
    <w:rsid w:val="00422F05"/>
    <w:rsid w:val="00466E41"/>
    <w:rsid w:val="004B0D00"/>
    <w:rsid w:val="00566C0F"/>
    <w:rsid w:val="005A71D7"/>
    <w:rsid w:val="005B4C3D"/>
    <w:rsid w:val="005D4523"/>
    <w:rsid w:val="005D4E64"/>
    <w:rsid w:val="0060186F"/>
    <w:rsid w:val="00642802"/>
    <w:rsid w:val="00644179"/>
    <w:rsid w:val="00646AF3"/>
    <w:rsid w:val="00653809"/>
    <w:rsid w:val="006574B5"/>
    <w:rsid w:val="00667F17"/>
    <w:rsid w:val="006763EA"/>
    <w:rsid w:val="006A3246"/>
    <w:rsid w:val="006B5BBF"/>
    <w:rsid w:val="006E1DBF"/>
    <w:rsid w:val="00704085"/>
    <w:rsid w:val="007343F8"/>
    <w:rsid w:val="0074358C"/>
    <w:rsid w:val="0074473C"/>
    <w:rsid w:val="00752340"/>
    <w:rsid w:val="00776AEA"/>
    <w:rsid w:val="007851D1"/>
    <w:rsid w:val="007A6D41"/>
    <w:rsid w:val="007B5F8D"/>
    <w:rsid w:val="007C2735"/>
    <w:rsid w:val="007C6AEC"/>
    <w:rsid w:val="008351B0"/>
    <w:rsid w:val="00876055"/>
    <w:rsid w:val="008B0D78"/>
    <w:rsid w:val="008B31F4"/>
    <w:rsid w:val="00915F7A"/>
    <w:rsid w:val="00917ADA"/>
    <w:rsid w:val="00987E33"/>
    <w:rsid w:val="00996CEE"/>
    <w:rsid w:val="00A30DDF"/>
    <w:rsid w:val="00A6730F"/>
    <w:rsid w:val="00A91D58"/>
    <w:rsid w:val="00AA430D"/>
    <w:rsid w:val="00AB0995"/>
    <w:rsid w:val="00B155F0"/>
    <w:rsid w:val="00B77169"/>
    <w:rsid w:val="00BA108B"/>
    <w:rsid w:val="00BC007A"/>
    <w:rsid w:val="00BD1E59"/>
    <w:rsid w:val="00BD2449"/>
    <w:rsid w:val="00BF6055"/>
    <w:rsid w:val="00C11350"/>
    <w:rsid w:val="00C20C9C"/>
    <w:rsid w:val="00C26F02"/>
    <w:rsid w:val="00C4649A"/>
    <w:rsid w:val="00C94EB9"/>
    <w:rsid w:val="00CC6937"/>
    <w:rsid w:val="00CD38F1"/>
    <w:rsid w:val="00CE40C6"/>
    <w:rsid w:val="00D977E9"/>
    <w:rsid w:val="00DC2B2F"/>
    <w:rsid w:val="00DC3F21"/>
    <w:rsid w:val="00DF14DA"/>
    <w:rsid w:val="00E133EF"/>
    <w:rsid w:val="00E8159F"/>
    <w:rsid w:val="00EF64F4"/>
    <w:rsid w:val="00F37471"/>
    <w:rsid w:val="00F6381D"/>
    <w:rsid w:val="00F779A9"/>
    <w:rsid w:val="00F91657"/>
    <w:rsid w:val="00F961F7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07FFD"/>
  <w15:chartTrackingRefBased/>
  <w15:docId w15:val="{5BD5320F-7D6E-49FB-8D61-AD9D94E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atar Antiqua" w:hAnsi="Tatar Antiqua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8"/>
      <w:jc w:val="both"/>
      <w:outlineLvl w:val="2"/>
    </w:pPr>
    <w:rPr>
      <w:rFonts w:ascii="Tatar Antiqua" w:hAnsi="Tatar Antiqua"/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line="360" w:lineRule="auto"/>
      <w:ind w:firstLine="709"/>
      <w:outlineLvl w:val="3"/>
    </w:pPr>
    <w:rPr>
      <w:snapToGrid w:val="0"/>
      <w:spacing w:val="-5"/>
      <w:sz w:val="28"/>
    </w:rPr>
  </w:style>
  <w:style w:type="paragraph" w:styleId="5">
    <w:name w:val="heading 5"/>
    <w:basedOn w:val="a"/>
    <w:next w:val="a"/>
    <w:qFormat/>
    <w:pPr>
      <w:keepNext/>
      <w:widowControl w:val="0"/>
      <w:spacing w:line="360" w:lineRule="auto"/>
      <w:ind w:firstLine="709"/>
      <w:jc w:val="both"/>
      <w:outlineLvl w:val="4"/>
    </w:pPr>
    <w:rPr>
      <w:b/>
      <w:snapToGrid w:val="0"/>
      <w:spacing w:val="-5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atar Antiqua" w:hAnsi="Tatar Antiqua"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firstLine="709"/>
      <w:jc w:val="both"/>
      <w:outlineLvl w:val="6"/>
    </w:pPr>
    <w:rPr>
      <w:rFonts w:ascii="M_ Antiqua" w:hAnsi="M_ Antiqua"/>
      <w:sz w:val="28"/>
      <w:lang w:val="ar-SA"/>
    </w:rPr>
  </w:style>
  <w:style w:type="paragraph" w:styleId="8">
    <w:name w:val="heading 8"/>
    <w:basedOn w:val="a"/>
    <w:next w:val="a"/>
    <w:qFormat/>
    <w:pPr>
      <w:keepNext/>
      <w:ind w:firstLine="708"/>
      <w:outlineLvl w:val="7"/>
    </w:pPr>
    <w:rPr>
      <w:rFonts w:ascii="M_ Antiqua" w:hAnsi="M_ Antiqua"/>
      <w:sz w:val="28"/>
      <w:lang w:val="ar-SA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709"/>
      <w:jc w:val="both"/>
      <w:outlineLvl w:val="8"/>
    </w:pPr>
    <w:rPr>
      <w:rFonts w:ascii="M_ Antiqua" w:hAnsi="M_ Antiqua"/>
      <w:sz w:val="27"/>
      <w:lang w:val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a6">
    <w:name w:val="Body Text Indent"/>
    <w:basedOn w:val="a"/>
    <w:pPr>
      <w:framePr w:w="9865" w:h="5755" w:hSpace="141" w:wrap="auto" w:vAnchor="text" w:hAnchor="page" w:x="12902" w:y="1701"/>
      <w:jc w:val="center"/>
    </w:pPr>
    <w:rPr>
      <w:rFonts w:ascii="Tatar Antiqua" w:hAnsi="Tatar Antiqua"/>
      <w:sz w:val="36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rFonts w:ascii="Tatar Antiqua" w:hAnsi="Tatar Antiqua"/>
      <w:sz w:val="28"/>
    </w:rPr>
  </w:style>
  <w:style w:type="paragraph" w:styleId="a7">
    <w:name w:val="Название"/>
    <w:basedOn w:val="a"/>
    <w:qFormat/>
    <w:pPr>
      <w:jc w:val="center"/>
    </w:pPr>
    <w:rPr>
      <w:rFonts w:ascii="Tatar Antiqua" w:hAnsi="Tatar Antiqua"/>
      <w:b/>
      <w:sz w:val="28"/>
    </w:rPr>
  </w:style>
  <w:style w:type="paragraph" w:styleId="30">
    <w:name w:val="Body Text Indent 3"/>
    <w:basedOn w:val="a"/>
    <w:link w:val="31"/>
    <w:pPr>
      <w:spacing w:line="360" w:lineRule="auto"/>
      <w:ind w:firstLine="709"/>
      <w:jc w:val="both"/>
    </w:pPr>
    <w:rPr>
      <w:rFonts w:ascii="Tatar Antiqua" w:hAnsi="Tatar Antiqua"/>
      <w:sz w:val="28"/>
    </w:rPr>
  </w:style>
  <w:style w:type="paragraph" w:styleId="21">
    <w:name w:val="Body Text 2"/>
    <w:basedOn w:val="a"/>
    <w:pPr>
      <w:spacing w:line="360" w:lineRule="auto"/>
    </w:pPr>
    <w:rPr>
      <w:sz w:val="28"/>
    </w:rPr>
  </w:style>
  <w:style w:type="paragraph" w:styleId="32">
    <w:name w:val="Body Text 3"/>
    <w:basedOn w:val="a"/>
    <w:pPr>
      <w:spacing w:line="360" w:lineRule="auto"/>
      <w:jc w:val="both"/>
    </w:pPr>
    <w:rPr>
      <w:rFonts w:ascii="Tatar Antiqua" w:hAnsi="Tatar Antiqua"/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915F7A"/>
    <w:rPr>
      <w:rFonts w:ascii="Tatar Antiqua" w:hAnsi="Tatar Antiqu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Халык депутатларыныє Арча район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Халык депутатларыныє Арча район</dc:title>
  <dc:subject/>
  <dc:creator>jfb</dc:creator>
  <cp:keywords/>
  <cp:lastModifiedBy>PC</cp:lastModifiedBy>
  <cp:revision>2</cp:revision>
  <cp:lastPrinted>2022-12-06T12:32:00Z</cp:lastPrinted>
  <dcterms:created xsi:type="dcterms:W3CDTF">2022-12-07T20:56:00Z</dcterms:created>
  <dcterms:modified xsi:type="dcterms:W3CDTF">2022-12-07T20:56:00Z</dcterms:modified>
</cp:coreProperties>
</file>