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9F6668" w:rsidTr="00DA7D21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9F6668" w:rsidRDefault="009F6668" w:rsidP="00DA7D21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  <w:t>СОВЕТ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НОВОКЫРЛАЙСКОГО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9F6668" w:rsidRDefault="009F6668" w:rsidP="00DA7D21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9F6668" w:rsidRDefault="009F6668" w:rsidP="00DA7D21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9F6668" w:rsidRDefault="009F6668" w:rsidP="00DA7D2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Cs w:val="22"/>
                <w:lang w:eastAsia="en-US"/>
              </w:rPr>
              <w:t>с.Новый</w:t>
            </w:r>
            <w:proofErr w:type="spellEnd"/>
            <w:r>
              <w:rPr>
                <w:szCs w:val="22"/>
                <w:lang w:eastAsia="en-US"/>
              </w:rPr>
              <w:t xml:space="preserve"> Кырлай, 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668" w:rsidRDefault="009F6668" w:rsidP="00DA7D21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Арча муниципаль районы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ЯҢА КЫРЛАЙ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авыл җирлеге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9F6668" w:rsidRDefault="009F6668" w:rsidP="00DA7D21">
            <w:pPr>
              <w:spacing w:line="276" w:lineRule="auto"/>
              <w:jc w:val="center"/>
              <w:rPr>
                <w:spacing w:val="-6"/>
                <w:sz w:val="20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9F6668" w:rsidTr="00DA7D21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 w:rsidR="00097D94">
              <w:fldChar w:fldCharType="begin"/>
            </w:r>
            <w:r w:rsidR="00097D94">
              <w:instrText xml:space="preserve"> HYPERLINK "mailto:.Ars@tatar.ru" </w:instrText>
            </w:r>
            <w:r w:rsidR="00097D94"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 w:rsidR="00097D94">
              <w:rPr>
                <w:rStyle w:val="a3"/>
                <w:lang w:eastAsia="en-US"/>
              </w:rPr>
              <w:fldChar w:fldCharType="end"/>
            </w:r>
          </w:p>
        </w:tc>
      </w:tr>
    </w:tbl>
    <w:p w:rsidR="009F6668" w:rsidRPr="00372A88" w:rsidRDefault="009F6668" w:rsidP="009F6668">
      <w:pPr>
        <w:rPr>
          <w:sz w:val="28"/>
          <w:szCs w:val="28"/>
        </w:rPr>
      </w:pPr>
    </w:p>
    <w:p w:rsidR="00097D94" w:rsidRPr="00203C14" w:rsidRDefault="00097D94" w:rsidP="00097D94">
      <w:pPr>
        <w:jc w:val="center"/>
        <w:rPr>
          <w:rFonts w:ascii="Arial" w:hAnsi="Arial" w:cs="Arial"/>
          <w:b/>
          <w:bCs/>
        </w:rPr>
      </w:pPr>
      <w:r w:rsidRPr="00203C14">
        <w:rPr>
          <w:rFonts w:ascii="Arial" w:hAnsi="Arial" w:cs="Arial"/>
          <w:b/>
          <w:bCs/>
        </w:rPr>
        <w:t>РЕШЕНИЕ</w:t>
      </w:r>
    </w:p>
    <w:p w:rsidR="00097D94" w:rsidRPr="00203C14" w:rsidRDefault="00097D94" w:rsidP="00097D94">
      <w:pPr>
        <w:jc w:val="center"/>
        <w:rPr>
          <w:rFonts w:ascii="Arial" w:hAnsi="Arial" w:cs="Arial"/>
          <w:u w:val="single"/>
        </w:rPr>
      </w:pPr>
    </w:p>
    <w:p w:rsidR="00097D94" w:rsidRPr="00203C14" w:rsidRDefault="00097D94" w:rsidP="00097D94">
      <w:pPr>
        <w:pStyle w:val="ConsPlusNormal"/>
        <w:jc w:val="center"/>
        <w:rPr>
          <w:bCs/>
          <w:sz w:val="24"/>
          <w:szCs w:val="24"/>
        </w:rPr>
      </w:pPr>
      <w:r w:rsidRPr="00203C14">
        <w:rPr>
          <w:bCs/>
          <w:sz w:val="24"/>
          <w:szCs w:val="24"/>
        </w:rPr>
        <w:t xml:space="preserve">Совета </w:t>
      </w:r>
      <w:proofErr w:type="spellStart"/>
      <w:r w:rsidRPr="00203C14">
        <w:rPr>
          <w:bCs/>
          <w:sz w:val="24"/>
          <w:szCs w:val="24"/>
        </w:rPr>
        <w:t>Новокырлайского</w:t>
      </w:r>
      <w:proofErr w:type="spellEnd"/>
      <w:r w:rsidRPr="00203C14">
        <w:rPr>
          <w:bCs/>
          <w:sz w:val="24"/>
          <w:szCs w:val="24"/>
        </w:rPr>
        <w:t xml:space="preserve"> сельского поселения</w:t>
      </w:r>
    </w:p>
    <w:p w:rsidR="00097D94" w:rsidRPr="00203C14" w:rsidRDefault="00097D94" w:rsidP="00097D94">
      <w:pPr>
        <w:pStyle w:val="ConsPlusNormal"/>
        <w:rPr>
          <w:b/>
          <w:bCs/>
          <w:sz w:val="24"/>
          <w:szCs w:val="24"/>
        </w:rPr>
      </w:pPr>
      <w:r w:rsidRPr="00203C14">
        <w:rPr>
          <w:b/>
          <w:bCs/>
          <w:sz w:val="24"/>
          <w:szCs w:val="24"/>
        </w:rPr>
        <w:t xml:space="preserve"> </w:t>
      </w:r>
    </w:p>
    <w:p w:rsidR="00097D94" w:rsidRPr="00203C14" w:rsidRDefault="00097D94" w:rsidP="00097D94">
      <w:pPr>
        <w:pStyle w:val="ConsPlusNormal"/>
        <w:rPr>
          <w:b/>
          <w:bCs/>
          <w:sz w:val="24"/>
          <w:szCs w:val="24"/>
        </w:rPr>
      </w:pPr>
      <w:r w:rsidRPr="00203C14">
        <w:rPr>
          <w:b/>
          <w:bCs/>
          <w:sz w:val="24"/>
          <w:szCs w:val="24"/>
        </w:rPr>
        <w:t xml:space="preserve">   от «29» </w:t>
      </w:r>
      <w:proofErr w:type="gramStart"/>
      <w:r w:rsidRPr="00203C14">
        <w:rPr>
          <w:b/>
          <w:bCs/>
          <w:sz w:val="24"/>
          <w:szCs w:val="24"/>
        </w:rPr>
        <w:t>декабря  2022</w:t>
      </w:r>
      <w:proofErr w:type="gramEnd"/>
      <w:r w:rsidRPr="00203C14">
        <w:rPr>
          <w:b/>
          <w:bCs/>
          <w:sz w:val="24"/>
          <w:szCs w:val="24"/>
        </w:rPr>
        <w:t xml:space="preserve">  г.                                                                   № 67</w:t>
      </w:r>
    </w:p>
    <w:p w:rsidR="00097D94" w:rsidRPr="00203C14" w:rsidRDefault="00097D94" w:rsidP="00097D94">
      <w:pPr>
        <w:pStyle w:val="ConsPlusNormal"/>
        <w:rPr>
          <w:b/>
          <w:bCs/>
          <w:sz w:val="24"/>
          <w:szCs w:val="24"/>
        </w:rPr>
      </w:pPr>
    </w:p>
    <w:p w:rsidR="00097D94" w:rsidRPr="00203C14" w:rsidRDefault="00097D94" w:rsidP="00097D94">
      <w:pPr>
        <w:ind w:firstLine="709"/>
        <w:jc w:val="both"/>
        <w:rPr>
          <w:rFonts w:ascii="Arial" w:hAnsi="Arial" w:cs="Arial"/>
        </w:rPr>
      </w:pPr>
      <w:r w:rsidRPr="00203C14">
        <w:rPr>
          <w:rFonts w:ascii="Arial" w:hAnsi="Arial" w:cs="Arial"/>
          <w:b/>
          <w:bCs/>
        </w:rPr>
        <w:t xml:space="preserve"> </w:t>
      </w:r>
    </w:p>
    <w:tbl>
      <w:tblPr>
        <w:tblW w:w="9416" w:type="dxa"/>
        <w:tblLook w:val="01E0" w:firstRow="1" w:lastRow="1" w:firstColumn="1" w:lastColumn="1" w:noHBand="0" w:noVBand="0"/>
      </w:tblPr>
      <w:tblGrid>
        <w:gridCol w:w="1008"/>
        <w:gridCol w:w="7800"/>
        <w:gridCol w:w="608"/>
      </w:tblGrid>
      <w:tr w:rsidR="00097D94" w:rsidRPr="00203C14" w:rsidTr="002C4494">
        <w:tc>
          <w:tcPr>
            <w:tcW w:w="1008" w:type="dxa"/>
          </w:tcPr>
          <w:p w:rsidR="00097D94" w:rsidRPr="00203C14" w:rsidRDefault="00097D94" w:rsidP="002C4494">
            <w:pPr>
              <w:spacing w:line="360" w:lineRule="auto"/>
              <w:ind w:right="-853"/>
              <w:jc w:val="both"/>
              <w:rPr>
                <w:rFonts w:ascii="Arial" w:hAnsi="Arial" w:cs="Arial"/>
              </w:rPr>
            </w:pPr>
          </w:p>
        </w:tc>
        <w:tc>
          <w:tcPr>
            <w:tcW w:w="7800" w:type="dxa"/>
          </w:tcPr>
          <w:p w:rsidR="00097D94" w:rsidRPr="00203C14" w:rsidRDefault="00097D94" w:rsidP="002C4494">
            <w:pPr>
              <w:jc w:val="center"/>
              <w:rPr>
                <w:rFonts w:ascii="Arial" w:hAnsi="Arial" w:cs="Arial"/>
                <w:b/>
              </w:rPr>
            </w:pPr>
            <w:r w:rsidRPr="00203C14">
              <w:rPr>
                <w:rFonts w:ascii="Arial" w:hAnsi="Arial" w:cs="Arial"/>
                <w:b/>
              </w:rPr>
              <w:t xml:space="preserve">О внесении изменений в Решение Совета </w:t>
            </w:r>
            <w:proofErr w:type="spellStart"/>
            <w:r w:rsidRPr="00203C14">
              <w:rPr>
                <w:rFonts w:ascii="Arial" w:hAnsi="Arial" w:cs="Arial"/>
                <w:b/>
              </w:rPr>
              <w:t>Новокырлайского</w:t>
            </w:r>
            <w:proofErr w:type="spellEnd"/>
            <w:r w:rsidRPr="00203C14">
              <w:rPr>
                <w:rFonts w:ascii="Arial" w:hAnsi="Arial" w:cs="Arial"/>
                <w:b/>
              </w:rPr>
              <w:t xml:space="preserve"> сельского поселения от 22 августа 2022 года №56 </w:t>
            </w:r>
          </w:p>
          <w:p w:rsidR="00097D94" w:rsidRPr="00203C14" w:rsidRDefault="00097D94" w:rsidP="002C4494">
            <w:pPr>
              <w:jc w:val="center"/>
              <w:rPr>
                <w:rFonts w:ascii="Arial" w:hAnsi="Arial" w:cs="Arial"/>
                <w:b/>
              </w:rPr>
            </w:pPr>
            <w:r w:rsidRPr="00203C14">
              <w:rPr>
                <w:rFonts w:ascii="Arial" w:hAnsi="Arial" w:cs="Arial"/>
                <w:b/>
              </w:rPr>
              <w:t xml:space="preserve">«О земельном налоге»  </w:t>
            </w:r>
          </w:p>
        </w:tc>
        <w:tc>
          <w:tcPr>
            <w:tcW w:w="608" w:type="dxa"/>
          </w:tcPr>
          <w:p w:rsidR="00097D94" w:rsidRPr="00203C14" w:rsidRDefault="00097D94" w:rsidP="002C4494">
            <w:pPr>
              <w:spacing w:line="360" w:lineRule="auto"/>
              <w:ind w:right="-853"/>
              <w:jc w:val="both"/>
              <w:rPr>
                <w:rFonts w:ascii="Arial" w:hAnsi="Arial" w:cs="Arial"/>
              </w:rPr>
            </w:pPr>
          </w:p>
        </w:tc>
      </w:tr>
    </w:tbl>
    <w:p w:rsidR="00097D94" w:rsidRPr="00203C14" w:rsidRDefault="00097D94" w:rsidP="00097D94">
      <w:pPr>
        <w:tabs>
          <w:tab w:val="left" w:pos="2600"/>
          <w:tab w:val="left" w:pos="4380"/>
        </w:tabs>
        <w:spacing w:line="360" w:lineRule="auto"/>
        <w:ind w:left="-1276" w:right="-853"/>
        <w:jc w:val="both"/>
        <w:rPr>
          <w:rFonts w:ascii="Arial" w:hAnsi="Arial" w:cs="Arial"/>
        </w:rPr>
      </w:pPr>
      <w:r w:rsidRPr="00203C14">
        <w:rPr>
          <w:rFonts w:ascii="Arial" w:hAnsi="Arial" w:cs="Arial"/>
        </w:rPr>
        <w:tab/>
      </w:r>
      <w:r w:rsidRPr="00203C14">
        <w:rPr>
          <w:rFonts w:ascii="Arial" w:hAnsi="Arial" w:cs="Arial"/>
        </w:rPr>
        <w:tab/>
      </w:r>
    </w:p>
    <w:p w:rsidR="00097D94" w:rsidRPr="00203C14" w:rsidRDefault="00097D94" w:rsidP="00097D94">
      <w:pPr>
        <w:ind w:firstLine="709"/>
        <w:jc w:val="both"/>
        <w:rPr>
          <w:rFonts w:ascii="Arial" w:hAnsi="Arial" w:cs="Arial"/>
          <w:b/>
          <w:bCs/>
        </w:rPr>
      </w:pPr>
      <w:r w:rsidRPr="00203C14">
        <w:rPr>
          <w:rFonts w:ascii="Arial" w:hAnsi="Arial" w:cs="Arial"/>
          <w:b/>
          <w:bCs/>
        </w:rPr>
        <w:t xml:space="preserve">                </w:t>
      </w:r>
    </w:p>
    <w:p w:rsidR="00097D94" w:rsidRPr="00203C14" w:rsidRDefault="00097D94" w:rsidP="00097D94">
      <w:pPr>
        <w:ind w:firstLine="709"/>
        <w:jc w:val="both"/>
        <w:rPr>
          <w:rFonts w:ascii="Arial" w:hAnsi="Arial" w:cs="Arial"/>
          <w:b/>
          <w:bCs/>
        </w:rPr>
      </w:pPr>
      <w:r w:rsidRPr="00203C14">
        <w:rPr>
          <w:rFonts w:ascii="Arial" w:hAnsi="Arial" w:cs="Arial"/>
          <w:bCs/>
        </w:rPr>
        <w:t xml:space="preserve">В соответствии с Федеральным законом от 14 июля 2022 года № 263-ФЗ, руководствуясь Уставом </w:t>
      </w:r>
      <w:proofErr w:type="spellStart"/>
      <w:r w:rsidRPr="00203C14">
        <w:rPr>
          <w:rFonts w:ascii="Arial" w:hAnsi="Arial" w:cs="Arial"/>
          <w:bCs/>
        </w:rPr>
        <w:t>Новокырлайского</w:t>
      </w:r>
      <w:proofErr w:type="spellEnd"/>
      <w:r w:rsidRPr="00203C14">
        <w:rPr>
          <w:rFonts w:ascii="Arial" w:hAnsi="Arial" w:cs="Arial"/>
          <w:bCs/>
        </w:rPr>
        <w:t xml:space="preserve"> сельского поселения Арского муниципального района Республики Татарстан, </w:t>
      </w:r>
      <w:r w:rsidRPr="00203C14">
        <w:rPr>
          <w:rFonts w:ascii="Arial" w:hAnsi="Arial" w:cs="Arial"/>
        </w:rPr>
        <w:t xml:space="preserve">Совет </w:t>
      </w:r>
      <w:proofErr w:type="spellStart"/>
      <w:r w:rsidRPr="00203C14">
        <w:rPr>
          <w:rFonts w:ascii="Arial" w:hAnsi="Arial" w:cs="Arial"/>
        </w:rPr>
        <w:t>Новокырлайского</w:t>
      </w:r>
      <w:proofErr w:type="spellEnd"/>
      <w:r w:rsidRPr="00203C14">
        <w:rPr>
          <w:rFonts w:ascii="Arial" w:hAnsi="Arial" w:cs="Arial"/>
        </w:rPr>
        <w:t xml:space="preserve"> сельского поселения</w:t>
      </w:r>
      <w:r w:rsidRPr="00203C14">
        <w:rPr>
          <w:rFonts w:ascii="Arial" w:hAnsi="Arial" w:cs="Arial"/>
          <w:bCs/>
        </w:rPr>
        <w:t xml:space="preserve"> </w:t>
      </w:r>
      <w:r w:rsidRPr="00203C14">
        <w:rPr>
          <w:rFonts w:ascii="Arial" w:hAnsi="Arial" w:cs="Arial"/>
          <w:b/>
          <w:bCs/>
        </w:rPr>
        <w:t>решил:</w:t>
      </w:r>
    </w:p>
    <w:p w:rsidR="00097D94" w:rsidRPr="00203C14" w:rsidRDefault="00097D94" w:rsidP="00097D94">
      <w:pPr>
        <w:ind w:firstLine="709"/>
        <w:jc w:val="both"/>
        <w:rPr>
          <w:rFonts w:ascii="Arial" w:hAnsi="Arial" w:cs="Arial"/>
          <w:b/>
          <w:bCs/>
        </w:rPr>
      </w:pPr>
    </w:p>
    <w:p w:rsidR="00097D94" w:rsidRPr="00203C14" w:rsidRDefault="00097D94" w:rsidP="00097D94">
      <w:pPr>
        <w:pStyle w:val="ConsPlusNormal"/>
        <w:ind w:firstLine="709"/>
        <w:jc w:val="both"/>
        <w:rPr>
          <w:bCs/>
          <w:sz w:val="24"/>
          <w:szCs w:val="24"/>
        </w:rPr>
      </w:pPr>
      <w:r w:rsidRPr="00203C14">
        <w:rPr>
          <w:bCs/>
          <w:sz w:val="24"/>
          <w:szCs w:val="24"/>
        </w:rPr>
        <w:t xml:space="preserve">1. Внести в Решение Совета </w:t>
      </w:r>
      <w:proofErr w:type="spellStart"/>
      <w:r w:rsidRPr="00203C14">
        <w:rPr>
          <w:bCs/>
          <w:sz w:val="24"/>
          <w:szCs w:val="24"/>
        </w:rPr>
        <w:t>Новокырлайского</w:t>
      </w:r>
      <w:proofErr w:type="spellEnd"/>
      <w:r w:rsidRPr="00203C14">
        <w:rPr>
          <w:bCs/>
          <w:sz w:val="24"/>
          <w:szCs w:val="24"/>
        </w:rPr>
        <w:t xml:space="preserve"> сельского поселения от 22 августа 2022 года №56 «О земельном налоге» следующее изменение:</w:t>
      </w:r>
    </w:p>
    <w:p w:rsidR="00097D94" w:rsidRPr="00203C14" w:rsidRDefault="00097D94" w:rsidP="00097D94">
      <w:pPr>
        <w:pStyle w:val="ConsPlusNormal"/>
        <w:ind w:firstLine="709"/>
        <w:jc w:val="both"/>
        <w:rPr>
          <w:bCs/>
          <w:sz w:val="24"/>
          <w:szCs w:val="24"/>
        </w:rPr>
      </w:pPr>
      <w:r w:rsidRPr="00203C14">
        <w:rPr>
          <w:bCs/>
          <w:sz w:val="24"/>
          <w:szCs w:val="24"/>
        </w:rPr>
        <w:t xml:space="preserve">абзац </w:t>
      </w:r>
      <w:proofErr w:type="gramStart"/>
      <w:r w:rsidRPr="00203C14">
        <w:rPr>
          <w:bCs/>
          <w:sz w:val="24"/>
          <w:szCs w:val="24"/>
        </w:rPr>
        <w:t>4  пункта</w:t>
      </w:r>
      <w:proofErr w:type="gramEnd"/>
      <w:r w:rsidRPr="00203C14">
        <w:rPr>
          <w:bCs/>
          <w:sz w:val="24"/>
          <w:szCs w:val="24"/>
        </w:rPr>
        <w:t xml:space="preserve"> 4  признать   утратившим  силу.</w:t>
      </w:r>
    </w:p>
    <w:p w:rsidR="00097D94" w:rsidRPr="00203C14" w:rsidRDefault="00097D94" w:rsidP="00097D94">
      <w:pPr>
        <w:pStyle w:val="ConsPlusNormal"/>
        <w:ind w:firstLine="709"/>
        <w:jc w:val="both"/>
        <w:rPr>
          <w:bCs/>
          <w:sz w:val="24"/>
          <w:szCs w:val="24"/>
        </w:rPr>
      </w:pPr>
      <w:r w:rsidRPr="00203C14">
        <w:rPr>
          <w:bCs/>
          <w:sz w:val="24"/>
          <w:szCs w:val="24"/>
        </w:rPr>
        <w:t>2. Установить, что действие пункта 1 настоящего решения распространяется на правоотношения, возникшие с 1 января 2023 года.</w:t>
      </w:r>
    </w:p>
    <w:p w:rsidR="00097D94" w:rsidRPr="00203C14" w:rsidRDefault="00097D94" w:rsidP="00097D94">
      <w:pPr>
        <w:pStyle w:val="ConsPlusNormal"/>
        <w:ind w:firstLine="709"/>
        <w:jc w:val="both"/>
        <w:rPr>
          <w:sz w:val="24"/>
          <w:szCs w:val="24"/>
        </w:rPr>
      </w:pPr>
      <w:r w:rsidRPr="00203C14">
        <w:rPr>
          <w:sz w:val="24"/>
          <w:szCs w:val="24"/>
        </w:rPr>
        <w:t>3.  Настоящее Решение вступает в силу не ранее чем по истечении одного месяца со дня его официального опубликования на Официальном портале правовой информации Республики Татарстан (</w:t>
      </w:r>
      <w:r w:rsidRPr="00203C14">
        <w:rPr>
          <w:sz w:val="24"/>
          <w:szCs w:val="24"/>
          <w:lang w:val="en-US"/>
        </w:rPr>
        <w:t>http</w:t>
      </w:r>
      <w:r w:rsidRPr="00203C14">
        <w:rPr>
          <w:sz w:val="24"/>
          <w:szCs w:val="24"/>
        </w:rPr>
        <w:t>:</w:t>
      </w:r>
      <w:proofErr w:type="spellStart"/>
      <w:r w:rsidRPr="00203C14">
        <w:rPr>
          <w:sz w:val="24"/>
          <w:szCs w:val="24"/>
          <w:lang w:val="en-US"/>
        </w:rPr>
        <w:t>pravo</w:t>
      </w:r>
      <w:proofErr w:type="spellEnd"/>
      <w:r w:rsidRPr="00203C14">
        <w:rPr>
          <w:sz w:val="24"/>
          <w:szCs w:val="24"/>
        </w:rPr>
        <w:t>.</w:t>
      </w:r>
      <w:proofErr w:type="spellStart"/>
      <w:r w:rsidRPr="00203C14">
        <w:rPr>
          <w:sz w:val="24"/>
          <w:szCs w:val="24"/>
          <w:lang w:val="en-US"/>
        </w:rPr>
        <w:t>tatarstan</w:t>
      </w:r>
      <w:proofErr w:type="spellEnd"/>
      <w:r w:rsidRPr="00203C14">
        <w:rPr>
          <w:sz w:val="24"/>
          <w:szCs w:val="24"/>
        </w:rPr>
        <w:t>.</w:t>
      </w:r>
      <w:proofErr w:type="spellStart"/>
      <w:r w:rsidRPr="00203C14">
        <w:rPr>
          <w:sz w:val="24"/>
          <w:szCs w:val="24"/>
          <w:lang w:val="en-US"/>
        </w:rPr>
        <w:t>ru</w:t>
      </w:r>
      <w:proofErr w:type="spellEnd"/>
      <w:r w:rsidRPr="00203C14">
        <w:rPr>
          <w:sz w:val="24"/>
          <w:szCs w:val="24"/>
        </w:rPr>
        <w:t>) и на официальном сайте Арского муниципального района в информационно-телекоммуникационной сети Интернет.</w:t>
      </w:r>
    </w:p>
    <w:p w:rsidR="00097D94" w:rsidRPr="00203C14" w:rsidRDefault="00097D94" w:rsidP="00097D94">
      <w:pPr>
        <w:pStyle w:val="ConsPlusNormal"/>
        <w:ind w:firstLine="709"/>
        <w:jc w:val="both"/>
        <w:rPr>
          <w:sz w:val="24"/>
          <w:szCs w:val="24"/>
        </w:rPr>
      </w:pPr>
      <w:r w:rsidRPr="00203C14">
        <w:rPr>
          <w:sz w:val="24"/>
          <w:szCs w:val="24"/>
        </w:rPr>
        <w:t xml:space="preserve">4.  Контроль за исполнением настоящего </w:t>
      </w:r>
      <w:proofErr w:type="gramStart"/>
      <w:r w:rsidRPr="00203C14">
        <w:rPr>
          <w:sz w:val="24"/>
          <w:szCs w:val="24"/>
        </w:rPr>
        <w:t>решения  оставляю</w:t>
      </w:r>
      <w:proofErr w:type="gramEnd"/>
      <w:r w:rsidRPr="00203C14">
        <w:rPr>
          <w:sz w:val="24"/>
          <w:szCs w:val="24"/>
        </w:rPr>
        <w:t xml:space="preserve"> за собой.</w:t>
      </w:r>
    </w:p>
    <w:p w:rsidR="00097D94" w:rsidRPr="00203C14" w:rsidRDefault="00097D94" w:rsidP="00097D94">
      <w:pPr>
        <w:pStyle w:val="ConsPlusNormal"/>
        <w:ind w:firstLine="0"/>
        <w:rPr>
          <w:sz w:val="24"/>
          <w:szCs w:val="24"/>
        </w:rPr>
      </w:pPr>
    </w:p>
    <w:p w:rsidR="00097D94" w:rsidRPr="00203C14" w:rsidRDefault="00097D94" w:rsidP="00097D94">
      <w:pPr>
        <w:pStyle w:val="ConsPlusNormal"/>
        <w:ind w:firstLine="0"/>
        <w:rPr>
          <w:sz w:val="24"/>
          <w:szCs w:val="24"/>
        </w:rPr>
      </w:pPr>
    </w:p>
    <w:p w:rsidR="00097D94" w:rsidRPr="00203C14" w:rsidRDefault="00097D94" w:rsidP="00097D94">
      <w:pPr>
        <w:pStyle w:val="ConsPlusNormal"/>
        <w:ind w:firstLine="0"/>
        <w:rPr>
          <w:sz w:val="24"/>
          <w:szCs w:val="24"/>
        </w:rPr>
      </w:pPr>
    </w:p>
    <w:p w:rsidR="00097D94" w:rsidRPr="00203C14" w:rsidRDefault="00097D94" w:rsidP="00097D94">
      <w:pPr>
        <w:pStyle w:val="ConsPlusNormal"/>
        <w:ind w:firstLine="0"/>
        <w:rPr>
          <w:sz w:val="24"/>
          <w:szCs w:val="24"/>
        </w:rPr>
      </w:pPr>
      <w:r w:rsidRPr="00203C14">
        <w:rPr>
          <w:sz w:val="24"/>
          <w:szCs w:val="24"/>
        </w:rPr>
        <w:t xml:space="preserve">  </w:t>
      </w:r>
      <w:proofErr w:type="gramStart"/>
      <w:r w:rsidRPr="00203C14">
        <w:rPr>
          <w:sz w:val="24"/>
          <w:szCs w:val="24"/>
        </w:rPr>
        <w:t xml:space="preserve">Глава  </w:t>
      </w:r>
      <w:proofErr w:type="spellStart"/>
      <w:r w:rsidRPr="00203C14">
        <w:rPr>
          <w:sz w:val="24"/>
          <w:szCs w:val="24"/>
        </w:rPr>
        <w:t>Новокырлайского</w:t>
      </w:r>
      <w:proofErr w:type="spellEnd"/>
      <w:proofErr w:type="gramEnd"/>
    </w:p>
    <w:p w:rsidR="00097D94" w:rsidRPr="00203C14" w:rsidRDefault="00097D94" w:rsidP="00097D94">
      <w:pPr>
        <w:pStyle w:val="ConsPlusNormal"/>
        <w:ind w:firstLine="0"/>
        <w:rPr>
          <w:sz w:val="24"/>
          <w:szCs w:val="24"/>
        </w:rPr>
      </w:pPr>
      <w:r w:rsidRPr="00203C14">
        <w:rPr>
          <w:sz w:val="24"/>
          <w:szCs w:val="24"/>
        </w:rPr>
        <w:t xml:space="preserve">  сельского поселения                                                             Г.Г. Сафаров               </w:t>
      </w:r>
    </w:p>
    <w:p w:rsidR="00097D94" w:rsidRPr="00203C14" w:rsidRDefault="00097D94" w:rsidP="00097D94">
      <w:pPr>
        <w:pStyle w:val="ConsPlusNormal"/>
        <w:rPr>
          <w:sz w:val="24"/>
          <w:szCs w:val="24"/>
        </w:rPr>
      </w:pPr>
      <w:r w:rsidRPr="00203C14">
        <w:rPr>
          <w:sz w:val="24"/>
          <w:szCs w:val="24"/>
        </w:rPr>
        <w:t xml:space="preserve"> </w:t>
      </w:r>
    </w:p>
    <w:p w:rsidR="00382025" w:rsidRPr="009F6668" w:rsidRDefault="009F6668" w:rsidP="009F6668">
      <w:pPr>
        <w:tabs>
          <w:tab w:val="left" w:pos="3660"/>
        </w:tabs>
        <w:jc w:val="both"/>
        <w:rPr>
          <w:rFonts w:ascii="Arial" w:hAnsi="Arial" w:cs="Arial"/>
        </w:rPr>
      </w:pPr>
      <w:r w:rsidRPr="00203C14">
        <w:rPr>
          <w:rFonts w:ascii="Arial" w:hAnsi="Arial" w:cs="Arial"/>
        </w:rPr>
        <w:tab/>
      </w:r>
      <w:r w:rsidRPr="00203C14">
        <w:rPr>
          <w:rFonts w:ascii="Arial" w:hAnsi="Arial" w:cs="Arial"/>
        </w:rPr>
        <w:tab/>
      </w:r>
      <w:r w:rsidRPr="009F6668">
        <w:rPr>
          <w:rFonts w:ascii="Arial" w:hAnsi="Arial" w:cs="Arial"/>
        </w:rPr>
        <w:tab/>
      </w:r>
      <w:bookmarkStart w:id="0" w:name="_GoBack"/>
      <w:bookmarkEnd w:id="0"/>
      <w:r w:rsidRPr="009F6668">
        <w:rPr>
          <w:rFonts w:ascii="Arial" w:hAnsi="Arial" w:cs="Arial"/>
        </w:rPr>
        <w:tab/>
      </w:r>
    </w:p>
    <w:sectPr w:rsidR="00382025" w:rsidRPr="009F6668" w:rsidSect="00403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1ACD"/>
    <w:multiLevelType w:val="hybridMultilevel"/>
    <w:tmpl w:val="8B4C68FE"/>
    <w:lvl w:ilvl="0" w:tplc="0250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D1"/>
    <w:rsid w:val="00051138"/>
    <w:rsid w:val="00097D94"/>
    <w:rsid w:val="00203C14"/>
    <w:rsid w:val="00382025"/>
    <w:rsid w:val="004036D1"/>
    <w:rsid w:val="007B3176"/>
    <w:rsid w:val="009F6668"/>
    <w:rsid w:val="00A51209"/>
    <w:rsid w:val="00C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C5A3C-AB99-4D8C-93A3-5350ADA9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036D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atar Antiqua" w:hAnsi="Tatar Antiqua"/>
      <w:b/>
      <w:spacing w:val="-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36D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ascii="Tatar Antiqua" w:hAnsi="Tatar Antiqu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036D1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36D1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36D1"/>
    <w:rPr>
      <w:color w:val="0000FF"/>
      <w:u w:val="single"/>
    </w:rPr>
  </w:style>
  <w:style w:type="paragraph" w:customStyle="1" w:styleId="ConsPlusNormal">
    <w:name w:val="ConsPlusNormal"/>
    <w:uiPriority w:val="99"/>
    <w:rsid w:val="00097D9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D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Новый Кырлай</cp:lastModifiedBy>
  <cp:revision>4</cp:revision>
  <cp:lastPrinted>2022-12-29T13:44:00Z</cp:lastPrinted>
  <dcterms:created xsi:type="dcterms:W3CDTF">2022-12-29T13:45:00Z</dcterms:created>
  <dcterms:modified xsi:type="dcterms:W3CDTF">2022-12-30T05:30:00Z</dcterms:modified>
</cp:coreProperties>
</file>