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078F" w:rsidRDefault="00D66AB1" w:rsidP="00F804C0">
      <w:pPr>
        <w:ind w:firstLine="567"/>
        <w:jc w:val="center"/>
        <w:rPr>
          <w:rFonts w:ascii="Times New Roman" w:hAnsi="Times New Roman"/>
          <w:b/>
          <w:sz w:val="32"/>
        </w:rPr>
      </w:pPr>
      <w:r w:rsidRPr="00D67567">
        <w:rPr>
          <w:rFonts w:ascii="Times New Roman" w:hAnsi="Times New Roman"/>
          <w:b/>
          <w:sz w:val="32"/>
        </w:rPr>
        <w:t>Д</w:t>
      </w:r>
      <w:r w:rsidR="00F16A87" w:rsidRPr="00D67567">
        <w:rPr>
          <w:rFonts w:ascii="Times New Roman" w:hAnsi="Times New Roman"/>
          <w:b/>
          <w:sz w:val="32"/>
        </w:rPr>
        <w:t>ень</w:t>
      </w:r>
      <w:r w:rsidRPr="00D67567">
        <w:rPr>
          <w:rFonts w:ascii="Times New Roman" w:hAnsi="Times New Roman"/>
          <w:b/>
          <w:sz w:val="32"/>
        </w:rPr>
        <w:t xml:space="preserve"> откры</w:t>
      </w:r>
      <w:r w:rsidR="00D67567">
        <w:rPr>
          <w:rFonts w:ascii="Times New Roman" w:hAnsi="Times New Roman"/>
          <w:b/>
          <w:sz w:val="32"/>
        </w:rPr>
        <w:t>тых дверей для предпринимателей.</w:t>
      </w:r>
    </w:p>
    <w:p w:rsidR="00D67567" w:rsidRPr="00D67567" w:rsidRDefault="00D67567" w:rsidP="00F804C0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397369" w:rsidRDefault="0051250A" w:rsidP="00F804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9/</w:t>
      </w:r>
      <w:r w:rsidR="008B1497">
        <w:rPr>
          <w:rFonts w:ascii="Times New Roman" w:eastAsia="Times New Roman" w:hAnsi="Times New Roman"/>
          <w:sz w:val="28"/>
          <w:szCs w:val="28"/>
          <w:lang w:eastAsia="ru-RU"/>
        </w:rPr>
        <w:t>7 от 09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B1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B149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643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8B1497">
        <w:rPr>
          <w:rFonts w:ascii="Times New Roman" w:hAnsi="Times New Roman"/>
          <w:b/>
          <w:sz w:val="28"/>
          <w:szCs w:val="28"/>
        </w:rPr>
        <w:t>1</w:t>
      </w:r>
      <w:r w:rsidR="007231A6">
        <w:rPr>
          <w:rFonts w:ascii="Times New Roman" w:hAnsi="Times New Roman"/>
          <w:b/>
          <w:sz w:val="28"/>
          <w:szCs w:val="28"/>
        </w:rPr>
        <w:t>8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 w:rsidR="008B1497">
        <w:rPr>
          <w:rFonts w:ascii="Times New Roman" w:hAnsi="Times New Roman"/>
          <w:b/>
          <w:sz w:val="28"/>
          <w:szCs w:val="28"/>
        </w:rPr>
        <w:t>янва</w:t>
      </w:r>
      <w:r w:rsidR="00DF4688">
        <w:rPr>
          <w:rFonts w:ascii="Times New Roman" w:hAnsi="Times New Roman"/>
          <w:b/>
          <w:sz w:val="28"/>
          <w:szCs w:val="28"/>
        </w:rPr>
        <w:t>ря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>202</w:t>
      </w:r>
      <w:r w:rsidR="008B1497">
        <w:rPr>
          <w:rFonts w:ascii="Times New Roman" w:hAnsi="Times New Roman"/>
          <w:b/>
          <w:sz w:val="28"/>
          <w:szCs w:val="28"/>
        </w:rPr>
        <w:t>3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8B1497">
        <w:rPr>
          <w:rStyle w:val="a7"/>
          <w:rFonts w:ascii="Times New Roman" w:hAnsi="Times New Roman"/>
          <w:sz w:val="28"/>
          <w:szCs w:val="28"/>
        </w:rPr>
        <w:t>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</w:t>
      </w:r>
      <w:proofErr w:type="gramStart"/>
      <w:r w:rsidR="00582590">
        <w:rPr>
          <w:rStyle w:val="a7"/>
          <w:rFonts w:ascii="Times New Roman" w:hAnsi="Times New Roman"/>
          <w:sz w:val="28"/>
          <w:szCs w:val="28"/>
        </w:rPr>
        <w:t>.</w:t>
      </w:r>
      <w:proofErr w:type="gramEnd"/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</w:t>
      </w:r>
      <w:proofErr w:type="gramStart"/>
      <w:r w:rsidR="00582590" w:rsidRPr="00582590">
        <w:rPr>
          <w:rStyle w:val="a7"/>
          <w:rFonts w:ascii="Times New Roman" w:hAnsi="Times New Roman"/>
          <w:sz w:val="28"/>
          <w:szCs w:val="28"/>
        </w:rPr>
        <w:t>д</w:t>
      </w:r>
      <w:proofErr w:type="gramEnd"/>
      <w:r w:rsidR="00582590" w:rsidRPr="00582590">
        <w:rPr>
          <w:rStyle w:val="a7"/>
          <w:rFonts w:ascii="Times New Roman" w:hAnsi="Times New Roman"/>
          <w:sz w:val="28"/>
          <w:szCs w:val="28"/>
        </w:rPr>
        <w:t>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D67567">
        <w:rPr>
          <w:rFonts w:ascii="Times New Roman" w:hAnsi="Times New Roman"/>
          <w:b/>
          <w:sz w:val="28"/>
          <w:szCs w:val="28"/>
        </w:rPr>
        <w:t xml:space="preserve">организует </w:t>
      </w:r>
      <w:r w:rsidR="00EB0B4F" w:rsidRPr="00D67567">
        <w:rPr>
          <w:rFonts w:ascii="Times New Roman" w:hAnsi="Times New Roman"/>
          <w:b/>
          <w:sz w:val="28"/>
          <w:szCs w:val="28"/>
        </w:rPr>
        <w:t>«</w:t>
      </w:r>
      <w:r w:rsidR="00397369" w:rsidRPr="00D67567">
        <w:rPr>
          <w:rFonts w:ascii="Times New Roman" w:hAnsi="Times New Roman"/>
          <w:b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F804C0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районам  </w:t>
      </w:r>
      <w:r w:rsidR="00D66AB1">
        <w:rPr>
          <w:rFonts w:ascii="Times New Roman" w:hAnsi="Times New Roman"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D67567">
        <w:rPr>
          <w:rFonts w:ascii="Times New Roman" w:hAnsi="Times New Roman"/>
          <w:b/>
          <w:sz w:val="28"/>
          <w:szCs w:val="28"/>
        </w:rPr>
        <w:t>по Арскому району - (8843-66) 3-00-83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F804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F804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</w:t>
      </w:r>
      <w:r w:rsidR="00D67567">
        <w:rPr>
          <w:rFonts w:ascii="Times New Roman" w:hAnsi="Times New Roman"/>
          <w:sz w:val="28"/>
          <w:szCs w:val="28"/>
        </w:rPr>
        <w:t xml:space="preserve">2г, пом.1001; </w:t>
      </w:r>
      <w:r w:rsidRPr="00D67567">
        <w:rPr>
          <w:rFonts w:ascii="Times New Roman" w:hAnsi="Times New Roman"/>
          <w:b/>
          <w:sz w:val="28"/>
          <w:szCs w:val="28"/>
        </w:rPr>
        <w:t xml:space="preserve">Республика Татарстан, Арский район, </w:t>
      </w:r>
      <w:proofErr w:type="spellStart"/>
      <w:r w:rsidRPr="00D67567">
        <w:rPr>
          <w:rFonts w:ascii="Times New Roman" w:hAnsi="Times New Roman"/>
          <w:b/>
          <w:sz w:val="28"/>
          <w:szCs w:val="28"/>
        </w:rPr>
        <w:t>г.Арск</w:t>
      </w:r>
      <w:proofErr w:type="spellEnd"/>
      <w:r w:rsidRPr="00D67567">
        <w:rPr>
          <w:rFonts w:ascii="Times New Roman" w:hAnsi="Times New Roman"/>
          <w:b/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D67567">
        <w:rPr>
          <w:rFonts w:ascii="Times New Roman" w:hAnsi="Times New Roman"/>
          <w:b/>
          <w:sz w:val="28"/>
          <w:szCs w:val="28"/>
        </w:rPr>
        <w:t>ул.Галактионова</w:t>
      </w:r>
      <w:proofErr w:type="spellEnd"/>
      <w:r w:rsidRPr="00D67567">
        <w:rPr>
          <w:rFonts w:ascii="Times New Roman" w:hAnsi="Times New Roman"/>
          <w:b/>
          <w:sz w:val="28"/>
          <w:szCs w:val="28"/>
        </w:rPr>
        <w:t>, д.2</w:t>
      </w:r>
      <w:r w:rsidR="00DF6673" w:rsidRPr="00D67567">
        <w:rPr>
          <w:rFonts w:ascii="Times New Roman" w:hAnsi="Times New Roman"/>
          <w:b/>
          <w:sz w:val="28"/>
          <w:szCs w:val="28"/>
        </w:rPr>
        <w:t>7</w:t>
      </w:r>
      <w:r w:rsidRPr="00D67567"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F804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B72CF9" w:rsidRPr="00A83E54" w:rsidRDefault="00B72CF9" w:rsidP="006E2568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72CF9" w:rsidRPr="00A83E54" w:rsidSect="00F80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475C9"/>
    <w:rsid w:val="00182394"/>
    <w:rsid w:val="001875F2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767A6"/>
    <w:rsid w:val="004A670D"/>
    <w:rsid w:val="004D3934"/>
    <w:rsid w:val="0051250A"/>
    <w:rsid w:val="00546439"/>
    <w:rsid w:val="00566FAE"/>
    <w:rsid w:val="00582590"/>
    <w:rsid w:val="0059078F"/>
    <w:rsid w:val="005D2EF3"/>
    <w:rsid w:val="00600187"/>
    <w:rsid w:val="006534FC"/>
    <w:rsid w:val="006B2983"/>
    <w:rsid w:val="006E2568"/>
    <w:rsid w:val="007231A6"/>
    <w:rsid w:val="0075144A"/>
    <w:rsid w:val="00757577"/>
    <w:rsid w:val="00773837"/>
    <w:rsid w:val="00791128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A4"/>
    <w:rsid w:val="00944A81"/>
    <w:rsid w:val="009670EB"/>
    <w:rsid w:val="009D4A87"/>
    <w:rsid w:val="00A162AE"/>
    <w:rsid w:val="00A67C84"/>
    <w:rsid w:val="00A82016"/>
    <w:rsid w:val="00A83E54"/>
    <w:rsid w:val="00A90947"/>
    <w:rsid w:val="00AA1094"/>
    <w:rsid w:val="00AC12C9"/>
    <w:rsid w:val="00B27BBA"/>
    <w:rsid w:val="00B72CF9"/>
    <w:rsid w:val="00BC0BB4"/>
    <w:rsid w:val="00BE4293"/>
    <w:rsid w:val="00C34D1B"/>
    <w:rsid w:val="00C82D4D"/>
    <w:rsid w:val="00CA16A9"/>
    <w:rsid w:val="00CB6A4B"/>
    <w:rsid w:val="00CF7CD8"/>
    <w:rsid w:val="00D66AB1"/>
    <w:rsid w:val="00D67567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F11716"/>
    <w:rsid w:val="00F16A87"/>
    <w:rsid w:val="00F41B6A"/>
    <w:rsid w:val="00F47EC6"/>
    <w:rsid w:val="00F55351"/>
    <w:rsid w:val="00F63F1D"/>
    <w:rsid w:val="00F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D6756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67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D6756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67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08FE-7AC1-4E13-A4FA-8491FE28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Закупки</cp:lastModifiedBy>
  <cp:revision>6</cp:revision>
  <dcterms:created xsi:type="dcterms:W3CDTF">2023-01-11T12:31:00Z</dcterms:created>
  <dcterms:modified xsi:type="dcterms:W3CDTF">2023-01-16T05:25:00Z</dcterms:modified>
</cp:coreProperties>
</file>