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12C" w:rsidRPr="004F512C" w:rsidRDefault="004F512C" w:rsidP="004F512C">
      <w:pPr>
        <w:shd w:val="clear" w:color="auto" w:fill="FFFFFF"/>
        <w:spacing w:after="450" w:line="540" w:lineRule="atLeast"/>
        <w:textAlignment w:val="baseline"/>
        <w:outlineLvl w:val="0"/>
        <w:rPr>
          <w:rFonts w:ascii="Arial" w:eastAsia="Times New Roman" w:hAnsi="Arial" w:cs="Arial"/>
          <w:color w:val="3B4256"/>
          <w:spacing w:val="-6"/>
          <w:kern w:val="36"/>
          <w:sz w:val="36"/>
          <w:szCs w:val="36"/>
          <w:lang w:eastAsia="ru-RU"/>
        </w:rPr>
      </w:pPr>
      <w:r w:rsidRPr="004F512C">
        <w:rPr>
          <w:rFonts w:ascii="Arial" w:eastAsia="Times New Roman" w:hAnsi="Arial" w:cs="Arial"/>
          <w:color w:val="3B4256"/>
          <w:spacing w:val="-6"/>
          <w:kern w:val="36"/>
          <w:sz w:val="36"/>
          <w:szCs w:val="36"/>
          <w:lang w:eastAsia="ru-RU"/>
        </w:rPr>
        <w:t>Консультация – предупреждение об интенсивности метеорологического явления на Территории Республики Татарстан (активная интернет-ссылка на раздел "Оперативная информация" сайта ГУ МЧС России по РТ обязательна!)</w:t>
      </w:r>
    </w:p>
    <w:p w:rsidR="004F512C" w:rsidRPr="004F512C" w:rsidRDefault="004F512C" w:rsidP="004F512C">
      <w:pPr>
        <w:shd w:val="clear" w:color="auto" w:fill="FFFFFF"/>
        <w:spacing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extent cx="2505075" cy="1878806"/>
            <wp:effectExtent l="19050" t="0" r="9525" b="0"/>
            <wp:docPr id="1" name="Рисунок 1" descr="Консультация – предупреждение об интенсивности метеорологического явления на Территории Республики Татарстан (активная интернет-ссылка на раздел &quot;Оперативная информация&quot; сайта ГУ МЧС России по РТ обязательна!)">
              <a:hlinkClick xmlns:a="http://schemas.openxmlformats.org/drawingml/2006/main" r:id="rId4" tooltip="&quot;Консультация – предупреждение об интенсивности метеорологического явления на Территории Республики Татарстан (активная интернет-ссылка на раздел &quot;Оперативная информация&quot; сайта ГУ МЧС России по РТ обязатель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ого явления на Территории Республики Татарстан (активная интернет-ссылка на раздел &quot;Оперативная информация&quot; сайта ГУ МЧС России по РТ обязательна!)">
                      <a:hlinkClick r:id="rId4" tooltip="&quot;Консультация – предупреждение об интенсивности метеорологического явления на Территории Республики Татарстан (активная интернет-ссылка на раздел &quot;Оперативная информация&quot; сайта ГУ МЧС России по РТ обязательна!)&quot;"/>
                    </pic:cNvPr>
                    <pic:cNvPicPr>
                      <a:picLocks noChangeAspect="1" noChangeArrowheads="1"/>
                    </pic:cNvPicPr>
                  </pic:nvPicPr>
                  <pic:blipFill>
                    <a:blip r:embed="rId5"/>
                    <a:srcRect/>
                    <a:stretch>
                      <a:fillRect/>
                    </a:stretch>
                  </pic:blipFill>
                  <pic:spPr bwMode="auto">
                    <a:xfrm>
                      <a:off x="0" y="0"/>
                      <a:ext cx="2505075" cy="1878806"/>
                    </a:xfrm>
                    <a:prstGeom prst="rect">
                      <a:avLst/>
                    </a:prstGeom>
                    <a:noFill/>
                    <a:ln w="9525">
                      <a:noFill/>
                      <a:miter lim="800000"/>
                      <a:headEnd/>
                      <a:tailEnd/>
                    </a:ln>
                  </pic:spPr>
                </pic:pic>
              </a:graphicData>
            </a:graphic>
          </wp:inline>
        </w:drawing>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p>
    <w:p w:rsidR="004F512C" w:rsidRPr="004F512C" w:rsidRDefault="004F512C" w:rsidP="004F512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br/>
      </w:r>
    </w:p>
    <w:p w:rsidR="004F512C" w:rsidRPr="004F512C" w:rsidRDefault="004F512C" w:rsidP="004F512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Консультация – предупреждение</w:t>
      </w:r>
    </w:p>
    <w:p w:rsidR="004F512C" w:rsidRPr="004F512C" w:rsidRDefault="004F512C" w:rsidP="004F512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об интенсивности метеорологических явлений</w:t>
      </w:r>
    </w:p>
    <w:p w:rsidR="004F512C" w:rsidRPr="004F512C" w:rsidRDefault="004F512C" w:rsidP="004F512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     с 06 часов до 18 час. 11 февраля 2023 г.  </w:t>
      </w:r>
    </w:p>
    <w:p w:rsidR="004F512C" w:rsidRPr="004F512C" w:rsidRDefault="004F512C" w:rsidP="004F512C">
      <w:pPr>
        <w:shd w:val="clear" w:color="auto" w:fill="FFFFFF"/>
        <w:spacing w:after="0" w:line="390" w:lineRule="atLeast"/>
        <w:jc w:val="center"/>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pacing w:val="3"/>
          <w:sz w:val="24"/>
          <w:szCs w:val="24"/>
          <w:bdr w:val="none" w:sz="0" w:space="0" w:color="auto" w:frame="1"/>
          <w:lang w:eastAsia="ru-RU"/>
        </w:rPr>
        <w:t>          Днем 11 февраля 2023 г. на территории Республики Татарстан местами ожидается метель с ухудшением видимости 1-2 км и сильный ветер порывами до 16 м/</w:t>
      </w:r>
      <w:proofErr w:type="gramStart"/>
      <w:r w:rsidRPr="004F512C">
        <w:rPr>
          <w:rFonts w:ascii="inherit" w:eastAsia="Times New Roman" w:hAnsi="inherit" w:cs="Arial"/>
          <w:b/>
          <w:bCs/>
          <w:color w:val="3B4256"/>
          <w:spacing w:val="3"/>
          <w:sz w:val="24"/>
          <w:szCs w:val="24"/>
          <w:bdr w:val="none" w:sz="0" w:space="0" w:color="auto" w:frame="1"/>
          <w:lang w:eastAsia="ru-RU"/>
        </w:rPr>
        <w:t>с</w:t>
      </w:r>
      <w:proofErr w:type="gramEnd"/>
      <w:r w:rsidRPr="004F512C">
        <w:rPr>
          <w:rFonts w:ascii="Arial" w:eastAsia="Times New Roman" w:hAnsi="Arial" w:cs="Arial"/>
          <w:color w:val="3B4256"/>
          <w:spacing w:val="3"/>
          <w:sz w:val="24"/>
          <w:szCs w:val="24"/>
          <w:bdr w:val="none" w:sz="0" w:space="0" w:color="auto" w:frame="1"/>
          <w:lang w:eastAsia="ru-RU"/>
        </w:rPr>
        <w:t>. </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Главное управление МЧС России по Республике Татарстан рекомендует:</w:t>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 МЕТЕЛЬ – перенос снега ветром в приземном слое воздуха.</w:t>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Как действовать во время сильной метели</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lastRenderedPageBreak/>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Водителям</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Проверьте наличие насоса, буксировочного троса, баллонного ключа и домкрата</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br/>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4F512C">
        <w:rPr>
          <w:rFonts w:ascii="Arial" w:eastAsia="Times New Roman" w:hAnsi="Arial" w:cs="Arial"/>
          <w:color w:val="3B4256"/>
          <w:sz w:val="24"/>
          <w:szCs w:val="24"/>
          <w:lang w:eastAsia="ru-RU"/>
        </w:rPr>
        <w:t>пуско-зарядное</w:t>
      </w:r>
      <w:proofErr w:type="spellEnd"/>
      <w:r w:rsidRPr="004F512C">
        <w:rPr>
          <w:rFonts w:ascii="Arial" w:eastAsia="Times New Roman" w:hAnsi="Arial" w:cs="Arial"/>
          <w:color w:val="3B4256"/>
          <w:sz w:val="24"/>
          <w:szCs w:val="24"/>
          <w:lang w:eastAsia="ru-RU"/>
        </w:rPr>
        <w:t xml:space="preserve"> устройство на основе компактной литиевой батареи.</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Аварийный комплект</w:t>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proofErr w:type="gramStart"/>
      <w:r w:rsidRPr="004F512C">
        <w:rPr>
          <w:rFonts w:ascii="Arial" w:eastAsia="Times New Roman" w:hAnsi="Arial" w:cs="Arial"/>
          <w:color w:val="3B4256"/>
          <w:sz w:val="24"/>
          <w:szCs w:val="24"/>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br/>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С</w:t>
      </w:r>
      <w:r w:rsidRPr="004F512C">
        <w:rPr>
          <w:rFonts w:ascii="Arial" w:eastAsia="Times New Roman" w:hAnsi="Arial" w:cs="Arial"/>
          <w:color w:val="3B4256"/>
          <w:sz w:val="24"/>
          <w:szCs w:val="24"/>
          <w:lang w:eastAsia="ru-RU"/>
        </w:rPr>
        <w:t>о</w:t>
      </w:r>
      <w:r w:rsidRPr="004F512C">
        <w:rPr>
          <w:rFonts w:ascii="inherit" w:eastAsia="Times New Roman" w:hAnsi="inherit" w:cs="Arial"/>
          <w:b/>
          <w:bCs/>
          <w:color w:val="3B4256"/>
          <w:sz w:val="24"/>
          <w:szCs w:val="24"/>
          <w:bdr w:val="none" w:sz="0" w:space="0" w:color="auto" w:frame="1"/>
          <w:lang w:eastAsia="ru-RU"/>
        </w:rPr>
        <w:t>общите уточненный маршрут следования и ориентировочное время прибытия</w:t>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Если случилась поломка на трассе</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br/>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много.</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При усилении ветра:</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br/>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2. На улице следует держаться подальше от рекламных щитов, вывесок, дорожных знаков, линий электропередач.</w:t>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4. Смертельно опасно при сильном ветре стоять под линией электропередач и подходить к оборвавшимся электропроводам.</w:t>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6. Все окна домов необходимо плотно закрыть, убрать с балконов и лоджий предметы, которые могут выпасть наружу.</w:t>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7. Необходимо держаться как можно дальше от окон в жилом или рабочем помещении.</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inherit" w:eastAsia="Times New Roman" w:hAnsi="inherit" w:cs="Arial"/>
          <w:b/>
          <w:bCs/>
          <w:color w:val="3B4256"/>
          <w:sz w:val="24"/>
          <w:szCs w:val="24"/>
          <w:bdr w:val="none" w:sz="0" w:space="0" w:color="auto" w:frame="1"/>
          <w:lang w:eastAsia="ru-RU"/>
        </w:rPr>
        <w:t>При гололедице:</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br/>
      </w:r>
    </w:p>
    <w:p w:rsidR="004F512C" w:rsidRPr="004F512C" w:rsidRDefault="004F512C" w:rsidP="004F512C">
      <w:pPr>
        <w:shd w:val="clear" w:color="auto" w:fill="FFFFFF"/>
        <w:spacing w:after="30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По возможности откажитесь от поездок на дальние расстояния.</w:t>
      </w:r>
    </w:p>
    <w:p w:rsid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4F512C">
        <w:rPr>
          <w:rFonts w:ascii="Arial" w:eastAsia="Times New Roman" w:hAnsi="Arial" w:cs="Arial"/>
          <w:color w:val="3B4256"/>
          <w:sz w:val="24"/>
          <w:szCs w:val="24"/>
          <w:lang w:eastAsia="ru-RU"/>
        </w:rPr>
        <w:t>световозвращающие</w:t>
      </w:r>
      <w:proofErr w:type="spellEnd"/>
      <w:r w:rsidRPr="004F512C">
        <w:rPr>
          <w:rFonts w:ascii="Arial" w:eastAsia="Times New Roman" w:hAnsi="Arial" w:cs="Arial"/>
          <w:color w:val="3B4256"/>
          <w:sz w:val="24"/>
          <w:szCs w:val="24"/>
          <w:lang w:eastAsia="ru-RU"/>
        </w:rPr>
        <w:t xml:space="preserve"> </w:t>
      </w:r>
      <w:proofErr w:type="spellStart"/>
      <w:r w:rsidRPr="004F512C">
        <w:rPr>
          <w:rFonts w:ascii="Arial" w:eastAsia="Times New Roman" w:hAnsi="Arial" w:cs="Arial"/>
          <w:color w:val="3B4256"/>
          <w:sz w:val="24"/>
          <w:szCs w:val="24"/>
          <w:lang w:eastAsia="ru-RU"/>
        </w:rPr>
        <w:t>элементы</w:t>
      </w:r>
      <w:proofErr w:type="gramStart"/>
      <w:r w:rsidRPr="004F512C">
        <w:rPr>
          <w:rFonts w:ascii="Arial" w:eastAsia="Times New Roman" w:hAnsi="Arial" w:cs="Arial"/>
          <w:color w:val="3B4256"/>
          <w:sz w:val="24"/>
          <w:szCs w:val="24"/>
          <w:lang w:eastAsia="ru-RU"/>
        </w:rPr>
        <w:t>.Б</w:t>
      </w:r>
      <w:proofErr w:type="gramEnd"/>
      <w:r w:rsidRPr="004F512C">
        <w:rPr>
          <w:rFonts w:ascii="Arial" w:eastAsia="Times New Roman" w:hAnsi="Arial" w:cs="Arial"/>
          <w:color w:val="3B4256"/>
          <w:sz w:val="24"/>
          <w:szCs w:val="24"/>
          <w:lang w:eastAsia="ru-RU"/>
        </w:rPr>
        <w:t>удьте</w:t>
      </w:r>
      <w:proofErr w:type="spellEnd"/>
      <w:r w:rsidRPr="004F512C">
        <w:rPr>
          <w:rFonts w:ascii="Arial" w:eastAsia="Times New Roman" w:hAnsi="Arial" w:cs="Arial"/>
          <w:color w:val="3B4256"/>
          <w:sz w:val="24"/>
          <w:szCs w:val="24"/>
          <w:lang w:eastAsia="ru-RU"/>
        </w:rPr>
        <w:t xml:space="preserve"> внимательны и </w:t>
      </w:r>
      <w:proofErr w:type="spellStart"/>
      <w:r w:rsidRPr="004F512C">
        <w:rPr>
          <w:rFonts w:ascii="Arial" w:eastAsia="Times New Roman" w:hAnsi="Arial" w:cs="Arial"/>
          <w:color w:val="3B4256"/>
          <w:sz w:val="24"/>
          <w:szCs w:val="24"/>
          <w:lang w:eastAsia="ru-RU"/>
        </w:rPr>
        <w:t>осторожны!В</w:t>
      </w:r>
      <w:proofErr w:type="spellEnd"/>
      <w:r w:rsidRPr="004F512C">
        <w:rPr>
          <w:rFonts w:ascii="Arial" w:eastAsia="Times New Roman" w:hAnsi="Arial" w:cs="Arial"/>
          <w:color w:val="3B4256"/>
          <w:sz w:val="24"/>
          <w:szCs w:val="24"/>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w:t>
      </w:r>
      <w:proofErr w:type="spellStart"/>
      <w:r w:rsidRPr="004F512C">
        <w:rPr>
          <w:rFonts w:ascii="Arial" w:eastAsia="Times New Roman" w:hAnsi="Arial" w:cs="Arial"/>
          <w:color w:val="3B4256"/>
          <w:sz w:val="24"/>
          <w:szCs w:val="24"/>
          <w:lang w:eastAsia="ru-RU"/>
        </w:rPr>
        <w:t>телефонов</w:t>
      </w:r>
      <w:proofErr w:type="gramStart"/>
      <w:r w:rsidRPr="004F512C">
        <w:rPr>
          <w:rFonts w:ascii="Arial" w:eastAsia="Times New Roman" w:hAnsi="Arial" w:cs="Arial"/>
          <w:color w:val="3B4256"/>
          <w:sz w:val="24"/>
          <w:szCs w:val="24"/>
          <w:lang w:eastAsia="ru-RU"/>
        </w:rPr>
        <w:t>.П</w:t>
      </w:r>
      <w:proofErr w:type="gramEnd"/>
      <w:r w:rsidRPr="004F512C">
        <w:rPr>
          <w:rFonts w:ascii="Arial" w:eastAsia="Times New Roman" w:hAnsi="Arial" w:cs="Arial"/>
          <w:color w:val="3B4256"/>
          <w:sz w:val="24"/>
          <w:szCs w:val="24"/>
          <w:lang w:eastAsia="ru-RU"/>
        </w:rPr>
        <w:t>ешеходам</w:t>
      </w:r>
      <w:proofErr w:type="spellEnd"/>
      <w:r w:rsidRPr="004F512C">
        <w:rPr>
          <w:rFonts w:ascii="Arial" w:eastAsia="Times New Roman" w:hAnsi="Arial" w:cs="Arial"/>
          <w:color w:val="3B4256"/>
          <w:sz w:val="24"/>
          <w:szCs w:val="24"/>
          <w:lang w:eastAsia="ru-RU"/>
        </w:rPr>
        <w:t xml:space="preserve">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4F512C">
        <w:rPr>
          <w:rFonts w:ascii="Arial" w:eastAsia="Times New Roman" w:hAnsi="Arial" w:cs="Arial"/>
          <w:color w:val="3B4256"/>
          <w:sz w:val="24"/>
          <w:szCs w:val="24"/>
          <w:lang w:eastAsia="ru-RU"/>
        </w:rPr>
        <w:t>световозвращающие</w:t>
      </w:r>
      <w:proofErr w:type="spellEnd"/>
      <w:r w:rsidRPr="004F512C">
        <w:rPr>
          <w:rFonts w:ascii="Arial" w:eastAsia="Times New Roman" w:hAnsi="Arial" w:cs="Arial"/>
          <w:color w:val="3B4256"/>
          <w:sz w:val="24"/>
          <w:szCs w:val="24"/>
          <w:lang w:eastAsia="ru-RU"/>
        </w:rPr>
        <w:t xml:space="preserve"> </w:t>
      </w:r>
      <w:proofErr w:type="spellStart"/>
      <w:r w:rsidRPr="004F512C">
        <w:rPr>
          <w:rFonts w:ascii="Arial" w:eastAsia="Times New Roman" w:hAnsi="Arial" w:cs="Arial"/>
          <w:color w:val="3B4256"/>
          <w:sz w:val="24"/>
          <w:szCs w:val="24"/>
          <w:lang w:eastAsia="ru-RU"/>
        </w:rPr>
        <w:t>элементы</w:t>
      </w:r>
      <w:proofErr w:type="gramStart"/>
      <w:r w:rsidRPr="004F512C">
        <w:rPr>
          <w:rFonts w:ascii="Arial" w:eastAsia="Times New Roman" w:hAnsi="Arial" w:cs="Arial"/>
          <w:color w:val="3B4256"/>
          <w:sz w:val="24"/>
          <w:szCs w:val="24"/>
          <w:lang w:eastAsia="ru-RU"/>
        </w:rPr>
        <w:t>.Б</w:t>
      </w:r>
      <w:proofErr w:type="gramEnd"/>
      <w:r w:rsidRPr="004F512C">
        <w:rPr>
          <w:rFonts w:ascii="Arial" w:eastAsia="Times New Roman" w:hAnsi="Arial" w:cs="Arial"/>
          <w:color w:val="3B4256"/>
          <w:sz w:val="24"/>
          <w:szCs w:val="24"/>
          <w:lang w:eastAsia="ru-RU"/>
        </w:rPr>
        <w:t>удьте</w:t>
      </w:r>
      <w:proofErr w:type="spellEnd"/>
      <w:r w:rsidRPr="004F512C">
        <w:rPr>
          <w:rFonts w:ascii="Arial" w:eastAsia="Times New Roman" w:hAnsi="Arial" w:cs="Arial"/>
          <w:color w:val="3B4256"/>
          <w:sz w:val="24"/>
          <w:szCs w:val="24"/>
          <w:lang w:eastAsia="ru-RU"/>
        </w:rPr>
        <w:t xml:space="preserve"> внимательны и осторожны!</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br/>
        <w:t>"Телефон доверия" ГУ МЧС России по РТ 8 (843) 288-46-96.</w:t>
      </w:r>
    </w:p>
    <w:p w:rsidR="004F512C" w:rsidRPr="004F512C" w:rsidRDefault="004F512C" w:rsidP="004F512C">
      <w:pPr>
        <w:shd w:val="clear" w:color="auto" w:fill="FFFFFF"/>
        <w:spacing w:after="0" w:line="390" w:lineRule="atLeast"/>
        <w:textAlignment w:val="baseline"/>
        <w:rPr>
          <w:rFonts w:ascii="Arial" w:eastAsia="Times New Roman" w:hAnsi="Arial" w:cs="Arial"/>
          <w:color w:val="3B4256"/>
          <w:sz w:val="24"/>
          <w:szCs w:val="24"/>
          <w:lang w:eastAsia="ru-RU"/>
        </w:rPr>
      </w:pPr>
      <w:r w:rsidRPr="004F512C">
        <w:rPr>
          <w:rFonts w:ascii="Arial" w:eastAsia="Times New Roman" w:hAnsi="Arial" w:cs="Arial"/>
          <w:color w:val="3B4256"/>
          <w:sz w:val="24"/>
          <w:szCs w:val="24"/>
          <w:lang w:eastAsia="ru-RU"/>
        </w:rPr>
        <w:br/>
        <w:t xml:space="preserve">При использовании "Оперативной информации" сайта Главного управления </w:t>
      </w:r>
      <w:proofErr w:type="gramStart"/>
      <w:r w:rsidRPr="004F512C">
        <w:rPr>
          <w:rFonts w:ascii="Arial" w:eastAsia="Times New Roman" w:hAnsi="Arial" w:cs="Arial"/>
          <w:color w:val="3B4256"/>
          <w:sz w:val="24"/>
          <w:szCs w:val="24"/>
          <w:lang w:eastAsia="ru-RU"/>
        </w:rPr>
        <w:t>активная</w:t>
      </w:r>
      <w:proofErr w:type="gramEnd"/>
      <w:r w:rsidRPr="004F512C">
        <w:rPr>
          <w:rFonts w:ascii="Arial" w:eastAsia="Times New Roman" w:hAnsi="Arial" w:cs="Arial"/>
          <w:color w:val="3B4256"/>
          <w:sz w:val="24"/>
          <w:szCs w:val="24"/>
          <w:lang w:eastAsia="ru-RU"/>
        </w:rPr>
        <w:t xml:space="preserve"> интерне</w:t>
      </w:r>
      <w:r>
        <w:rPr>
          <w:rFonts w:ascii="Arial" w:eastAsia="Times New Roman" w:hAnsi="Arial" w:cs="Arial"/>
          <w:color w:val="3B4256"/>
          <w:sz w:val="24"/>
          <w:szCs w:val="24"/>
          <w:lang w:eastAsia="ru-RU"/>
        </w:rPr>
        <w:t>т</w:t>
      </w:r>
      <w:r w:rsidRPr="004F512C">
        <w:rPr>
          <w:rFonts w:ascii="Arial" w:eastAsia="Times New Roman" w:hAnsi="Arial" w:cs="Arial"/>
          <w:color w:val="3B4256"/>
          <w:sz w:val="24"/>
          <w:szCs w:val="24"/>
          <w:lang w:eastAsia="ru-RU"/>
        </w:rPr>
        <w:t>-ссылка на раздел обязательна!</w:t>
      </w:r>
    </w:p>
    <w:p w:rsidR="00D72240" w:rsidRDefault="00D72240"/>
    <w:sectPr w:rsidR="00D72240" w:rsidSect="00D72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F512C"/>
    <w:rsid w:val="00232B1A"/>
    <w:rsid w:val="003F3663"/>
    <w:rsid w:val="004F512C"/>
    <w:rsid w:val="00C90643"/>
    <w:rsid w:val="00D72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43"/>
  </w:style>
  <w:style w:type="paragraph" w:styleId="1">
    <w:name w:val="heading 1"/>
    <w:basedOn w:val="a"/>
    <w:link w:val="10"/>
    <w:uiPriority w:val="9"/>
    <w:qFormat/>
    <w:rsid w:val="004F51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643"/>
    <w:pPr>
      <w:spacing w:after="0" w:line="240" w:lineRule="auto"/>
    </w:pPr>
  </w:style>
  <w:style w:type="character" w:customStyle="1" w:styleId="10">
    <w:name w:val="Заголовок 1 Знак"/>
    <w:basedOn w:val="a0"/>
    <w:link w:val="1"/>
    <w:uiPriority w:val="9"/>
    <w:rsid w:val="004F512C"/>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4F512C"/>
    <w:rPr>
      <w:color w:val="0000FF"/>
      <w:u w:val="single"/>
    </w:rPr>
  </w:style>
  <w:style w:type="paragraph" w:styleId="a5">
    <w:name w:val="Normal (Web)"/>
    <w:basedOn w:val="a"/>
    <w:uiPriority w:val="99"/>
    <w:semiHidden/>
    <w:unhideWhenUsed/>
    <w:rsid w:val="004F5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F51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5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052514">
      <w:bodyDiv w:val="1"/>
      <w:marLeft w:val="0"/>
      <w:marRight w:val="0"/>
      <w:marTop w:val="0"/>
      <w:marBottom w:val="0"/>
      <w:divBdr>
        <w:top w:val="none" w:sz="0" w:space="0" w:color="auto"/>
        <w:left w:val="none" w:sz="0" w:space="0" w:color="auto"/>
        <w:bottom w:val="none" w:sz="0" w:space="0" w:color="auto"/>
        <w:right w:val="none" w:sz="0" w:space="0" w:color="auto"/>
      </w:divBdr>
      <w:divsChild>
        <w:div w:id="1760904726">
          <w:marLeft w:val="0"/>
          <w:marRight w:val="0"/>
          <w:marTop w:val="0"/>
          <w:marBottom w:val="450"/>
          <w:divBdr>
            <w:top w:val="none" w:sz="0" w:space="0" w:color="auto"/>
            <w:left w:val="none" w:sz="0" w:space="0" w:color="auto"/>
            <w:bottom w:val="none" w:sz="0" w:space="0" w:color="auto"/>
            <w:right w:val="none" w:sz="0" w:space="0" w:color="auto"/>
          </w:divBdr>
          <w:divsChild>
            <w:div w:id="1289237566">
              <w:marLeft w:val="0"/>
              <w:marRight w:val="0"/>
              <w:marTop w:val="0"/>
              <w:marBottom w:val="450"/>
              <w:divBdr>
                <w:top w:val="none" w:sz="0" w:space="0" w:color="auto"/>
                <w:left w:val="none" w:sz="0" w:space="0" w:color="auto"/>
                <w:bottom w:val="none" w:sz="0" w:space="0" w:color="auto"/>
                <w:right w:val="none" w:sz="0" w:space="0" w:color="auto"/>
              </w:divBdr>
            </w:div>
            <w:div w:id="12783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3-02-10/a37cf7c9005563e8bd991b6146911000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1301</Words>
  <Characters>7421</Characters>
  <Application>Microsoft Office Word</Application>
  <DocSecurity>0</DocSecurity>
  <Lines>61</Lines>
  <Paragraphs>17</Paragraphs>
  <ScaleCrop>false</ScaleCrop>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2023-02-10T09:16:00Z</dcterms:created>
  <dcterms:modified xsi:type="dcterms:W3CDTF">2023-02-10T09:18:00Z</dcterms:modified>
</cp:coreProperties>
</file>