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4F7" w:rsidRDefault="006D24F7" w:rsidP="00B1053F">
      <w:pPr>
        <w:ind w:firstLine="709"/>
        <w:jc w:val="both"/>
        <w:rPr>
          <w:b/>
          <w:bCs/>
          <w:sz w:val="28"/>
          <w:szCs w:val="28"/>
        </w:rPr>
      </w:pPr>
    </w:p>
    <w:p w:rsidR="0076159C" w:rsidRPr="0076159C" w:rsidRDefault="0076159C" w:rsidP="00B1053F">
      <w:pPr>
        <w:ind w:firstLine="709"/>
        <w:jc w:val="both"/>
        <w:rPr>
          <w:b/>
          <w:bCs/>
          <w:sz w:val="28"/>
          <w:szCs w:val="28"/>
        </w:rPr>
      </w:pPr>
      <w:r w:rsidRPr="0076159C">
        <w:rPr>
          <w:b/>
          <w:bCs/>
          <w:sz w:val="28"/>
          <w:szCs w:val="28"/>
        </w:rPr>
        <w:t>Малый и средний бизнес Татарстана сможет разместить наружную рекламу по цене от 1 рубля</w:t>
      </w:r>
    </w:p>
    <w:p w:rsidR="0076159C" w:rsidRPr="0076159C" w:rsidRDefault="0076159C" w:rsidP="00B1053F">
      <w:pPr>
        <w:ind w:firstLine="709"/>
        <w:jc w:val="both"/>
        <w:rPr>
          <w:sz w:val="28"/>
          <w:szCs w:val="28"/>
        </w:rPr>
      </w:pPr>
      <w:r w:rsidRPr="0076159C">
        <w:rPr>
          <w:sz w:val="28"/>
          <w:szCs w:val="28"/>
        </w:rPr>
        <w:t>Минэкономразвития России и крупнейший цифровой оператор наружной рекламы Gallery (входит в МЕДИА1) на базе центров «Мой бизнес» запустили совместную программу «Реклама от рубля», в рамках которой предприниматели смогут упрощенно запустить рекламу на цифровых экранах.</w:t>
      </w:r>
    </w:p>
    <w:p w:rsidR="0076159C" w:rsidRPr="0076159C" w:rsidRDefault="0076159C" w:rsidP="00B1053F">
      <w:pPr>
        <w:ind w:firstLine="709"/>
        <w:jc w:val="both"/>
        <w:rPr>
          <w:sz w:val="28"/>
          <w:szCs w:val="28"/>
        </w:rPr>
      </w:pPr>
      <w:r w:rsidRPr="0076159C">
        <w:rPr>
          <w:sz w:val="28"/>
          <w:szCs w:val="28"/>
        </w:rPr>
        <w:t>Каждому предпринимателю при пополнении рекламного счета любой суммой от 1 рубля станет доступно 10 000 бонусных рублей и бесплатная разработка рекламного креатива. Кроме того, владельцев малого и среднего бизнеса обучат самостоятельному запуску кампаний в наружной рекламе на вебинарах и персональных консультациях.</w:t>
      </w:r>
    </w:p>
    <w:p w:rsidR="0076159C" w:rsidRPr="0076159C" w:rsidRDefault="0076159C" w:rsidP="00B1053F">
      <w:pPr>
        <w:ind w:firstLine="709"/>
        <w:jc w:val="both"/>
        <w:rPr>
          <w:sz w:val="28"/>
          <w:szCs w:val="28"/>
        </w:rPr>
      </w:pPr>
      <w:r w:rsidRPr="0076159C">
        <w:rPr>
          <w:sz w:val="28"/>
          <w:szCs w:val="28"/>
        </w:rPr>
        <w:t>Разместить рекламу по программе поддержки можно в 32 городах России — Москва, Санкт-Петербург, Барнаул, Волгоград, Воронеж, Владивосток, Екатеринбург, Златоуст, Иркутск, Казань, Кемерово, Краснодар, Красноярск, Миасс, Нижний Новгород, Новосибирск, Новокузнецк, Омск, Пермь, Петрозаводск, Ростов-на-Дону, Самара, Сочи, Саратов, Ставрополь, Тамбов, Тюмень, Уфа, Хабаровск, Челябинск, Чебоксары, Ярославль. Работа ведется через маркетплейс наружной рекламы VDOOH: рассказать о своем бизнесе можно на билбордах в родном городе или при необходимости по всей стране.</w:t>
      </w:r>
    </w:p>
    <w:p w:rsidR="0076159C" w:rsidRPr="0076159C" w:rsidRDefault="0076159C" w:rsidP="00B1053F">
      <w:pPr>
        <w:ind w:firstLine="709"/>
        <w:jc w:val="both"/>
        <w:rPr>
          <w:b/>
          <w:bCs/>
          <w:sz w:val="28"/>
          <w:szCs w:val="28"/>
        </w:rPr>
      </w:pPr>
      <w:r w:rsidRPr="0076159C">
        <w:rPr>
          <w:b/>
          <w:bCs/>
          <w:sz w:val="28"/>
          <w:szCs w:val="28"/>
        </w:rPr>
        <w:t>Для участия в программе необходимо:</w:t>
      </w:r>
    </w:p>
    <w:p w:rsidR="0076159C" w:rsidRPr="0076159C" w:rsidRDefault="0076159C" w:rsidP="00B1053F">
      <w:pPr>
        <w:ind w:firstLine="709"/>
        <w:jc w:val="both"/>
        <w:rPr>
          <w:sz w:val="28"/>
          <w:szCs w:val="28"/>
        </w:rPr>
      </w:pPr>
      <w:r w:rsidRPr="0076159C">
        <w:rPr>
          <w:sz w:val="28"/>
          <w:szCs w:val="28"/>
        </w:rPr>
        <w:t>1️. Подать заявку на Цифровой платформе МСП.РФ, в разделе «Региональные меры поддержки», выбрать услугу «Программа по размещению рекламы на цифровых экранах по всей России»</w:t>
      </w:r>
    </w:p>
    <w:p w:rsidR="0076159C" w:rsidRPr="0076159C" w:rsidRDefault="0076159C" w:rsidP="00B1053F">
      <w:pPr>
        <w:ind w:firstLine="709"/>
        <w:jc w:val="both"/>
        <w:rPr>
          <w:sz w:val="28"/>
          <w:szCs w:val="28"/>
        </w:rPr>
      </w:pPr>
      <w:r w:rsidRPr="0076159C">
        <w:rPr>
          <w:sz w:val="28"/>
          <w:szCs w:val="28"/>
        </w:rPr>
        <w:t>2️. Зарегистрироваться на сайте VDOOH по ссылке, которая будет направлена на указанный в заявке e-mail адрес от Центра «Мой бизнес»;</w:t>
      </w:r>
    </w:p>
    <w:p w:rsidR="0076159C" w:rsidRPr="0076159C" w:rsidRDefault="0076159C" w:rsidP="00B1053F">
      <w:pPr>
        <w:ind w:firstLine="709"/>
        <w:jc w:val="both"/>
        <w:rPr>
          <w:sz w:val="28"/>
          <w:szCs w:val="28"/>
        </w:rPr>
      </w:pPr>
      <w:r w:rsidRPr="0076159C">
        <w:rPr>
          <w:sz w:val="28"/>
          <w:szCs w:val="28"/>
        </w:rPr>
        <w:t>3️. Создать новую кампанию и выбрать тип рекламной кампании (контакты или показы);</w:t>
      </w:r>
    </w:p>
    <w:p w:rsidR="0076159C" w:rsidRPr="0076159C" w:rsidRDefault="0076159C" w:rsidP="00B1053F">
      <w:pPr>
        <w:ind w:firstLine="709"/>
        <w:jc w:val="both"/>
        <w:rPr>
          <w:sz w:val="28"/>
          <w:szCs w:val="28"/>
        </w:rPr>
      </w:pPr>
      <w:r w:rsidRPr="0076159C">
        <w:rPr>
          <w:sz w:val="28"/>
          <w:szCs w:val="28"/>
        </w:rPr>
        <w:t>4️. Пополнить бюджет от 1 рубля и получить 10 000 бонусных рублей и бесплатную разработку креатива. Баллы не сгорят по окончании программы, в случае если Вы не успели потратить бонусы.</w:t>
      </w:r>
    </w:p>
    <w:p w:rsidR="0076159C" w:rsidRPr="0076159C" w:rsidRDefault="0076159C" w:rsidP="00B1053F">
      <w:pPr>
        <w:ind w:firstLine="709"/>
        <w:jc w:val="both"/>
        <w:rPr>
          <w:sz w:val="28"/>
          <w:szCs w:val="28"/>
        </w:rPr>
      </w:pPr>
      <w:r w:rsidRPr="0076159C">
        <w:rPr>
          <w:sz w:val="28"/>
          <w:szCs w:val="28"/>
        </w:rPr>
        <w:t xml:space="preserve"> 5. Запустить рекламу.</w:t>
      </w:r>
    </w:p>
    <w:p w:rsidR="0076159C" w:rsidRPr="0076159C" w:rsidRDefault="0076159C" w:rsidP="00B1053F">
      <w:pPr>
        <w:ind w:firstLine="709"/>
        <w:jc w:val="both"/>
        <w:rPr>
          <w:i/>
          <w:iCs/>
          <w:sz w:val="28"/>
          <w:szCs w:val="28"/>
        </w:rPr>
      </w:pPr>
      <w:r w:rsidRPr="0076159C">
        <w:rPr>
          <w:i/>
          <w:iCs/>
          <w:sz w:val="28"/>
          <w:szCs w:val="28"/>
        </w:rPr>
        <w:t>Подробнее об этой услуге и не только, можно узнать на горячей линии Центра «Мой бизнес», созданный в рамках нацпроекта «Малое и среднее предпринимательство», который инициировал Президент и курирует первый вице-премьер Андрей Белоусов +7(843)524-90-90.</w:t>
      </w:r>
    </w:p>
    <w:p w:rsidR="0076159C" w:rsidRPr="0076159C" w:rsidRDefault="0076159C" w:rsidP="00B1053F">
      <w:pPr>
        <w:ind w:firstLine="709"/>
        <w:jc w:val="both"/>
        <w:rPr>
          <w:i/>
          <w:iCs/>
          <w:sz w:val="28"/>
          <w:szCs w:val="28"/>
        </w:rPr>
      </w:pPr>
      <w:r w:rsidRPr="0076159C">
        <w:rPr>
          <w:i/>
          <w:iCs/>
          <w:sz w:val="28"/>
          <w:szCs w:val="28"/>
        </w:rPr>
        <w:t>Напомним, что поддержка отечественных предпринимателей в Республике Татарстан реализуется Центром «Мой бизнес» и Центром поддержки экспорта подведомственных Министерству экономики Республики Татарстан в рамках нацпроекта «Малое и среднее предпринимательство и поддержка индивидуальной предпринимательской инициативы», который инициирован Президентом России.</w:t>
      </w:r>
    </w:p>
    <w:p w:rsidR="00B62825" w:rsidRPr="00B62825" w:rsidRDefault="00B62825" w:rsidP="006D24F7">
      <w:pPr>
        <w:rPr>
          <w:i/>
          <w:iCs/>
          <w:sz w:val="28"/>
          <w:szCs w:val="28"/>
        </w:rPr>
      </w:pPr>
    </w:p>
    <w:sectPr w:rsidR="00B62825" w:rsidRPr="00B62825" w:rsidSect="00C179B3">
      <w:headerReference w:type="default" r:id="rId8"/>
      <w:pgSz w:w="11906" w:h="16838"/>
      <w:pgMar w:top="851" w:right="567" w:bottom="426" w:left="993"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908" w:rsidRDefault="00927908">
      <w:r>
        <w:separator/>
      </w:r>
    </w:p>
  </w:endnote>
  <w:endnote w:type="continuationSeparator" w:id="0">
    <w:p w:rsidR="00927908" w:rsidRDefault="0092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908" w:rsidRDefault="00927908">
      <w:r>
        <w:separator/>
      </w:r>
    </w:p>
  </w:footnote>
  <w:footnote w:type="continuationSeparator" w:id="0">
    <w:p w:rsidR="00927908" w:rsidRDefault="009279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82782"/>
      <w:docPartObj>
        <w:docPartGallery w:val="Page Numbers (Top of Page)"/>
        <w:docPartUnique/>
      </w:docPartObj>
    </w:sdtPr>
    <w:sdtEndPr/>
    <w:sdtContent>
      <w:p w:rsidR="004F228D" w:rsidRDefault="00D55FF6">
        <w:pPr>
          <w:pStyle w:val="a4"/>
          <w:jc w:val="center"/>
        </w:pPr>
        <w:r>
          <w:fldChar w:fldCharType="begin"/>
        </w:r>
        <w:r w:rsidR="00DE454A">
          <w:instrText xml:space="preserve"> PAGE   \* MERGEFORMAT </w:instrText>
        </w:r>
        <w:r>
          <w:fldChar w:fldCharType="separate"/>
        </w:r>
        <w:r w:rsidR="006D24F7">
          <w:rPr>
            <w:noProof/>
          </w:rPr>
          <w:t>2</w:t>
        </w:r>
        <w:r>
          <w:rPr>
            <w:noProof/>
          </w:rPr>
          <w:fldChar w:fldCharType="end"/>
        </w:r>
      </w:p>
    </w:sdtContent>
  </w:sdt>
  <w:p w:rsidR="004F228D" w:rsidRDefault="004F228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E556F7"/>
    <w:multiLevelType w:val="hybridMultilevel"/>
    <w:tmpl w:val="F258D332"/>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2BF47BF3"/>
    <w:multiLevelType w:val="hybridMultilevel"/>
    <w:tmpl w:val="4C664072"/>
    <w:lvl w:ilvl="0" w:tplc="EFCAA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2BA7560"/>
    <w:multiLevelType w:val="hybridMultilevel"/>
    <w:tmpl w:val="89527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6B99"/>
    <w:rsid w:val="00011408"/>
    <w:rsid w:val="00011630"/>
    <w:rsid w:val="000203E3"/>
    <w:rsid w:val="000223AB"/>
    <w:rsid w:val="00022475"/>
    <w:rsid w:val="00023076"/>
    <w:rsid w:val="00025682"/>
    <w:rsid w:val="0002577C"/>
    <w:rsid w:val="00025780"/>
    <w:rsid w:val="00026A48"/>
    <w:rsid w:val="00027D8C"/>
    <w:rsid w:val="00031F56"/>
    <w:rsid w:val="0003560E"/>
    <w:rsid w:val="00041F50"/>
    <w:rsid w:val="00042D4E"/>
    <w:rsid w:val="00044F4E"/>
    <w:rsid w:val="000456ED"/>
    <w:rsid w:val="0005048F"/>
    <w:rsid w:val="00050B79"/>
    <w:rsid w:val="00050C5F"/>
    <w:rsid w:val="00051AAE"/>
    <w:rsid w:val="00056E4F"/>
    <w:rsid w:val="000601A5"/>
    <w:rsid w:val="00064EA3"/>
    <w:rsid w:val="00065266"/>
    <w:rsid w:val="000654BF"/>
    <w:rsid w:val="00066F44"/>
    <w:rsid w:val="00070161"/>
    <w:rsid w:val="00076C87"/>
    <w:rsid w:val="0007760A"/>
    <w:rsid w:val="00081642"/>
    <w:rsid w:val="000844CB"/>
    <w:rsid w:val="000854AB"/>
    <w:rsid w:val="0009178D"/>
    <w:rsid w:val="000918DD"/>
    <w:rsid w:val="0009506B"/>
    <w:rsid w:val="00095729"/>
    <w:rsid w:val="00095BD4"/>
    <w:rsid w:val="00096193"/>
    <w:rsid w:val="00096235"/>
    <w:rsid w:val="000A12CA"/>
    <w:rsid w:val="000A5392"/>
    <w:rsid w:val="000A77C5"/>
    <w:rsid w:val="000A7E89"/>
    <w:rsid w:val="000B01BA"/>
    <w:rsid w:val="000B254C"/>
    <w:rsid w:val="000B3DCF"/>
    <w:rsid w:val="000B6E03"/>
    <w:rsid w:val="000B7236"/>
    <w:rsid w:val="000C367D"/>
    <w:rsid w:val="000C6342"/>
    <w:rsid w:val="000C766A"/>
    <w:rsid w:val="000D23FE"/>
    <w:rsid w:val="000D3624"/>
    <w:rsid w:val="000D5333"/>
    <w:rsid w:val="000D6E99"/>
    <w:rsid w:val="000E0A4E"/>
    <w:rsid w:val="000E1000"/>
    <w:rsid w:val="000E14E9"/>
    <w:rsid w:val="000E2C9D"/>
    <w:rsid w:val="000F1617"/>
    <w:rsid w:val="000F2C00"/>
    <w:rsid w:val="000F4923"/>
    <w:rsid w:val="00101B5E"/>
    <w:rsid w:val="00102C17"/>
    <w:rsid w:val="00103A17"/>
    <w:rsid w:val="00105976"/>
    <w:rsid w:val="00105DF7"/>
    <w:rsid w:val="001060DE"/>
    <w:rsid w:val="0010620D"/>
    <w:rsid w:val="0011132B"/>
    <w:rsid w:val="0011465A"/>
    <w:rsid w:val="00115657"/>
    <w:rsid w:val="00116F15"/>
    <w:rsid w:val="00120A83"/>
    <w:rsid w:val="00124663"/>
    <w:rsid w:val="001260BC"/>
    <w:rsid w:val="001315CF"/>
    <w:rsid w:val="0013213E"/>
    <w:rsid w:val="00132442"/>
    <w:rsid w:val="0013469F"/>
    <w:rsid w:val="001356AA"/>
    <w:rsid w:val="00137504"/>
    <w:rsid w:val="001376B7"/>
    <w:rsid w:val="00145D28"/>
    <w:rsid w:val="00146D23"/>
    <w:rsid w:val="00147C57"/>
    <w:rsid w:val="001510E1"/>
    <w:rsid w:val="00152338"/>
    <w:rsid w:val="0015390C"/>
    <w:rsid w:val="0015404A"/>
    <w:rsid w:val="00160874"/>
    <w:rsid w:val="001647CA"/>
    <w:rsid w:val="00164A49"/>
    <w:rsid w:val="0016681A"/>
    <w:rsid w:val="00170DB9"/>
    <w:rsid w:val="00172808"/>
    <w:rsid w:val="001739B0"/>
    <w:rsid w:val="00173EC2"/>
    <w:rsid w:val="00180B55"/>
    <w:rsid w:val="00181847"/>
    <w:rsid w:val="00186E7A"/>
    <w:rsid w:val="00187C3E"/>
    <w:rsid w:val="00190D9C"/>
    <w:rsid w:val="00192B16"/>
    <w:rsid w:val="00194B4A"/>
    <w:rsid w:val="00196ABF"/>
    <w:rsid w:val="001A10BF"/>
    <w:rsid w:val="001A3867"/>
    <w:rsid w:val="001B0E43"/>
    <w:rsid w:val="001B564F"/>
    <w:rsid w:val="001B7699"/>
    <w:rsid w:val="001C0ED0"/>
    <w:rsid w:val="001C251C"/>
    <w:rsid w:val="001C2B15"/>
    <w:rsid w:val="001D04A2"/>
    <w:rsid w:val="001D10F2"/>
    <w:rsid w:val="001D16F8"/>
    <w:rsid w:val="001D2C1B"/>
    <w:rsid w:val="001D333F"/>
    <w:rsid w:val="001E19A1"/>
    <w:rsid w:val="001E1EEC"/>
    <w:rsid w:val="001E30D8"/>
    <w:rsid w:val="001E44F7"/>
    <w:rsid w:val="001F0B59"/>
    <w:rsid w:val="001F18C9"/>
    <w:rsid w:val="001F209B"/>
    <w:rsid w:val="001F5E3F"/>
    <w:rsid w:val="0020101E"/>
    <w:rsid w:val="0020193E"/>
    <w:rsid w:val="00202248"/>
    <w:rsid w:val="002029EE"/>
    <w:rsid w:val="002077C6"/>
    <w:rsid w:val="0021064B"/>
    <w:rsid w:val="002201FC"/>
    <w:rsid w:val="00223262"/>
    <w:rsid w:val="00224932"/>
    <w:rsid w:val="00226A2B"/>
    <w:rsid w:val="00226CF5"/>
    <w:rsid w:val="00232C17"/>
    <w:rsid w:val="00236850"/>
    <w:rsid w:val="00236BA0"/>
    <w:rsid w:val="002375D2"/>
    <w:rsid w:val="00241562"/>
    <w:rsid w:val="00241B2A"/>
    <w:rsid w:val="00242664"/>
    <w:rsid w:val="002436A4"/>
    <w:rsid w:val="00245DC3"/>
    <w:rsid w:val="00246305"/>
    <w:rsid w:val="00246D95"/>
    <w:rsid w:val="00253BA5"/>
    <w:rsid w:val="00253BD8"/>
    <w:rsid w:val="00254EB7"/>
    <w:rsid w:val="00257965"/>
    <w:rsid w:val="00261360"/>
    <w:rsid w:val="00262E5F"/>
    <w:rsid w:val="00267482"/>
    <w:rsid w:val="00272678"/>
    <w:rsid w:val="0027379D"/>
    <w:rsid w:val="0027729A"/>
    <w:rsid w:val="00280376"/>
    <w:rsid w:val="00282296"/>
    <w:rsid w:val="00286238"/>
    <w:rsid w:val="00286460"/>
    <w:rsid w:val="002866F7"/>
    <w:rsid w:val="00292BDD"/>
    <w:rsid w:val="00293AAE"/>
    <w:rsid w:val="0029643E"/>
    <w:rsid w:val="00296CE0"/>
    <w:rsid w:val="00296DD6"/>
    <w:rsid w:val="002A02BB"/>
    <w:rsid w:val="002A0A8F"/>
    <w:rsid w:val="002A2B1E"/>
    <w:rsid w:val="002A3665"/>
    <w:rsid w:val="002A3E55"/>
    <w:rsid w:val="002A5217"/>
    <w:rsid w:val="002A55A4"/>
    <w:rsid w:val="002B2160"/>
    <w:rsid w:val="002B5C84"/>
    <w:rsid w:val="002B6F51"/>
    <w:rsid w:val="002B7826"/>
    <w:rsid w:val="002C09D6"/>
    <w:rsid w:val="002C3925"/>
    <w:rsid w:val="002C3AAF"/>
    <w:rsid w:val="002C72AB"/>
    <w:rsid w:val="002D157D"/>
    <w:rsid w:val="002D1747"/>
    <w:rsid w:val="002D1C58"/>
    <w:rsid w:val="002D2A0D"/>
    <w:rsid w:val="002D2A93"/>
    <w:rsid w:val="002D4827"/>
    <w:rsid w:val="002D5ECA"/>
    <w:rsid w:val="002D7D1A"/>
    <w:rsid w:val="002E0303"/>
    <w:rsid w:val="002E295B"/>
    <w:rsid w:val="002E3A6F"/>
    <w:rsid w:val="002E3B64"/>
    <w:rsid w:val="002E4E78"/>
    <w:rsid w:val="002E53E2"/>
    <w:rsid w:val="003012AA"/>
    <w:rsid w:val="0030591C"/>
    <w:rsid w:val="00305992"/>
    <w:rsid w:val="003068BB"/>
    <w:rsid w:val="00310420"/>
    <w:rsid w:val="0031118F"/>
    <w:rsid w:val="0031319E"/>
    <w:rsid w:val="00316578"/>
    <w:rsid w:val="00322EA7"/>
    <w:rsid w:val="003243FB"/>
    <w:rsid w:val="003260FA"/>
    <w:rsid w:val="00330619"/>
    <w:rsid w:val="00330ACA"/>
    <w:rsid w:val="00332716"/>
    <w:rsid w:val="003327B0"/>
    <w:rsid w:val="00332ABC"/>
    <w:rsid w:val="00332CEF"/>
    <w:rsid w:val="00332DCA"/>
    <w:rsid w:val="003336E2"/>
    <w:rsid w:val="00333761"/>
    <w:rsid w:val="00334AD0"/>
    <w:rsid w:val="00335B0A"/>
    <w:rsid w:val="00335C7A"/>
    <w:rsid w:val="003417C4"/>
    <w:rsid w:val="00341A5E"/>
    <w:rsid w:val="00346448"/>
    <w:rsid w:val="0034661C"/>
    <w:rsid w:val="00347407"/>
    <w:rsid w:val="00350F34"/>
    <w:rsid w:val="0035231C"/>
    <w:rsid w:val="003536E7"/>
    <w:rsid w:val="00353AC2"/>
    <w:rsid w:val="003548EB"/>
    <w:rsid w:val="003566E1"/>
    <w:rsid w:val="00356852"/>
    <w:rsid w:val="00357713"/>
    <w:rsid w:val="003602AC"/>
    <w:rsid w:val="00360522"/>
    <w:rsid w:val="00365C16"/>
    <w:rsid w:val="003742D7"/>
    <w:rsid w:val="003770E4"/>
    <w:rsid w:val="003770EF"/>
    <w:rsid w:val="00380421"/>
    <w:rsid w:val="00381795"/>
    <w:rsid w:val="00382559"/>
    <w:rsid w:val="003845FC"/>
    <w:rsid w:val="00386FAE"/>
    <w:rsid w:val="00390579"/>
    <w:rsid w:val="00390DA4"/>
    <w:rsid w:val="00390E0C"/>
    <w:rsid w:val="00392409"/>
    <w:rsid w:val="00396BF9"/>
    <w:rsid w:val="003A0027"/>
    <w:rsid w:val="003A62B7"/>
    <w:rsid w:val="003B19C3"/>
    <w:rsid w:val="003B6277"/>
    <w:rsid w:val="003C26A4"/>
    <w:rsid w:val="003C2E18"/>
    <w:rsid w:val="003C3107"/>
    <w:rsid w:val="003C67B9"/>
    <w:rsid w:val="003C7117"/>
    <w:rsid w:val="003D26FA"/>
    <w:rsid w:val="003D2A8A"/>
    <w:rsid w:val="003D4AE9"/>
    <w:rsid w:val="003D55ED"/>
    <w:rsid w:val="003D721C"/>
    <w:rsid w:val="003D7877"/>
    <w:rsid w:val="003D7F9B"/>
    <w:rsid w:val="003E0690"/>
    <w:rsid w:val="003E08EB"/>
    <w:rsid w:val="003E6AEB"/>
    <w:rsid w:val="003E7E39"/>
    <w:rsid w:val="003F2279"/>
    <w:rsid w:val="003F2CAE"/>
    <w:rsid w:val="003F3547"/>
    <w:rsid w:val="003F4303"/>
    <w:rsid w:val="003F4730"/>
    <w:rsid w:val="003F47DD"/>
    <w:rsid w:val="003F48C6"/>
    <w:rsid w:val="003F5F07"/>
    <w:rsid w:val="003F5F14"/>
    <w:rsid w:val="003F7DD2"/>
    <w:rsid w:val="004026EC"/>
    <w:rsid w:val="00402930"/>
    <w:rsid w:val="00402A31"/>
    <w:rsid w:val="00403F2E"/>
    <w:rsid w:val="004045E9"/>
    <w:rsid w:val="00404AAC"/>
    <w:rsid w:val="00407A78"/>
    <w:rsid w:val="0041017D"/>
    <w:rsid w:val="004160D1"/>
    <w:rsid w:val="00423A4B"/>
    <w:rsid w:val="00425104"/>
    <w:rsid w:val="00425B46"/>
    <w:rsid w:val="00425CB4"/>
    <w:rsid w:val="004278BE"/>
    <w:rsid w:val="00427978"/>
    <w:rsid w:val="00441197"/>
    <w:rsid w:val="00444586"/>
    <w:rsid w:val="00444D63"/>
    <w:rsid w:val="00450253"/>
    <w:rsid w:val="00450C3A"/>
    <w:rsid w:val="00452CD3"/>
    <w:rsid w:val="004538FC"/>
    <w:rsid w:val="004577D1"/>
    <w:rsid w:val="0046197B"/>
    <w:rsid w:val="00463639"/>
    <w:rsid w:val="00466F5D"/>
    <w:rsid w:val="00474D91"/>
    <w:rsid w:val="00481A42"/>
    <w:rsid w:val="00481F43"/>
    <w:rsid w:val="00484E88"/>
    <w:rsid w:val="00485076"/>
    <w:rsid w:val="004905C7"/>
    <w:rsid w:val="004950BA"/>
    <w:rsid w:val="00497D73"/>
    <w:rsid w:val="004A79AC"/>
    <w:rsid w:val="004B0EFA"/>
    <w:rsid w:val="004B22C6"/>
    <w:rsid w:val="004B249D"/>
    <w:rsid w:val="004B3D75"/>
    <w:rsid w:val="004B45EB"/>
    <w:rsid w:val="004B5772"/>
    <w:rsid w:val="004B798E"/>
    <w:rsid w:val="004B7FDA"/>
    <w:rsid w:val="004C0128"/>
    <w:rsid w:val="004C0643"/>
    <w:rsid w:val="004C2DCB"/>
    <w:rsid w:val="004C385E"/>
    <w:rsid w:val="004D27F4"/>
    <w:rsid w:val="004D366D"/>
    <w:rsid w:val="004D36E2"/>
    <w:rsid w:val="004D5FB5"/>
    <w:rsid w:val="004E29B8"/>
    <w:rsid w:val="004E75AD"/>
    <w:rsid w:val="004E7C33"/>
    <w:rsid w:val="004F228D"/>
    <w:rsid w:val="004F4909"/>
    <w:rsid w:val="004F5CA7"/>
    <w:rsid w:val="004F5D16"/>
    <w:rsid w:val="004F6488"/>
    <w:rsid w:val="004F74C2"/>
    <w:rsid w:val="00504CF0"/>
    <w:rsid w:val="00506CFC"/>
    <w:rsid w:val="00507725"/>
    <w:rsid w:val="00514A8A"/>
    <w:rsid w:val="005158DF"/>
    <w:rsid w:val="00516574"/>
    <w:rsid w:val="00517A39"/>
    <w:rsid w:val="00517FEF"/>
    <w:rsid w:val="005230C9"/>
    <w:rsid w:val="0052389E"/>
    <w:rsid w:val="00523BCE"/>
    <w:rsid w:val="00523D09"/>
    <w:rsid w:val="00525624"/>
    <w:rsid w:val="00526D26"/>
    <w:rsid w:val="005330BA"/>
    <w:rsid w:val="00533AA2"/>
    <w:rsid w:val="005340EA"/>
    <w:rsid w:val="00534285"/>
    <w:rsid w:val="005418DF"/>
    <w:rsid w:val="005426AE"/>
    <w:rsid w:val="00544DEA"/>
    <w:rsid w:val="005458B4"/>
    <w:rsid w:val="00546D16"/>
    <w:rsid w:val="0054732B"/>
    <w:rsid w:val="005476CB"/>
    <w:rsid w:val="00551104"/>
    <w:rsid w:val="00551C06"/>
    <w:rsid w:val="00556563"/>
    <w:rsid w:val="005576D7"/>
    <w:rsid w:val="00557B07"/>
    <w:rsid w:val="00560D70"/>
    <w:rsid w:val="00560D8E"/>
    <w:rsid w:val="005616A9"/>
    <w:rsid w:val="00563DB0"/>
    <w:rsid w:val="00573011"/>
    <w:rsid w:val="005756E0"/>
    <w:rsid w:val="0058037B"/>
    <w:rsid w:val="00581D1F"/>
    <w:rsid w:val="005919D8"/>
    <w:rsid w:val="00591A32"/>
    <w:rsid w:val="0059249C"/>
    <w:rsid w:val="00592A07"/>
    <w:rsid w:val="00592D4E"/>
    <w:rsid w:val="005937C6"/>
    <w:rsid w:val="00594D14"/>
    <w:rsid w:val="005960ED"/>
    <w:rsid w:val="005A1D8D"/>
    <w:rsid w:val="005A1DD1"/>
    <w:rsid w:val="005A2434"/>
    <w:rsid w:val="005A6350"/>
    <w:rsid w:val="005B162B"/>
    <w:rsid w:val="005B51F5"/>
    <w:rsid w:val="005B5C95"/>
    <w:rsid w:val="005B6BC5"/>
    <w:rsid w:val="005C3174"/>
    <w:rsid w:val="005C62FA"/>
    <w:rsid w:val="005C6361"/>
    <w:rsid w:val="005D0D58"/>
    <w:rsid w:val="005D19D4"/>
    <w:rsid w:val="005D60BB"/>
    <w:rsid w:val="005D623A"/>
    <w:rsid w:val="005D6A2A"/>
    <w:rsid w:val="005E20DD"/>
    <w:rsid w:val="005E4100"/>
    <w:rsid w:val="005E4503"/>
    <w:rsid w:val="005E507E"/>
    <w:rsid w:val="005F2881"/>
    <w:rsid w:val="005F4C20"/>
    <w:rsid w:val="005F772D"/>
    <w:rsid w:val="006033C7"/>
    <w:rsid w:val="00603B66"/>
    <w:rsid w:val="00610E96"/>
    <w:rsid w:val="006112C1"/>
    <w:rsid w:val="00612C7C"/>
    <w:rsid w:val="00613594"/>
    <w:rsid w:val="00613936"/>
    <w:rsid w:val="00615380"/>
    <w:rsid w:val="00617D57"/>
    <w:rsid w:val="00625B4B"/>
    <w:rsid w:val="006304D5"/>
    <w:rsid w:val="006308A4"/>
    <w:rsid w:val="006326DD"/>
    <w:rsid w:val="00632B34"/>
    <w:rsid w:val="006332AB"/>
    <w:rsid w:val="00634546"/>
    <w:rsid w:val="00641027"/>
    <w:rsid w:val="00641C8A"/>
    <w:rsid w:val="00644C30"/>
    <w:rsid w:val="0064546E"/>
    <w:rsid w:val="00647165"/>
    <w:rsid w:val="006505A5"/>
    <w:rsid w:val="006539F4"/>
    <w:rsid w:val="0065488C"/>
    <w:rsid w:val="0065571F"/>
    <w:rsid w:val="00655879"/>
    <w:rsid w:val="006572EC"/>
    <w:rsid w:val="00657D51"/>
    <w:rsid w:val="0066274C"/>
    <w:rsid w:val="0066448C"/>
    <w:rsid w:val="00664750"/>
    <w:rsid w:val="00665014"/>
    <w:rsid w:val="006700E3"/>
    <w:rsid w:val="00670EC9"/>
    <w:rsid w:val="00675A9D"/>
    <w:rsid w:val="006805DB"/>
    <w:rsid w:val="0068294F"/>
    <w:rsid w:val="00686696"/>
    <w:rsid w:val="00686A50"/>
    <w:rsid w:val="0068769A"/>
    <w:rsid w:val="006901BF"/>
    <w:rsid w:val="0069226A"/>
    <w:rsid w:val="006945AB"/>
    <w:rsid w:val="00697223"/>
    <w:rsid w:val="006A1BCC"/>
    <w:rsid w:val="006A2F5B"/>
    <w:rsid w:val="006A752A"/>
    <w:rsid w:val="006A7BC8"/>
    <w:rsid w:val="006B02DC"/>
    <w:rsid w:val="006B3734"/>
    <w:rsid w:val="006B3EBB"/>
    <w:rsid w:val="006B527E"/>
    <w:rsid w:val="006B5709"/>
    <w:rsid w:val="006B64AE"/>
    <w:rsid w:val="006C0531"/>
    <w:rsid w:val="006C0ADB"/>
    <w:rsid w:val="006C12E1"/>
    <w:rsid w:val="006C3F68"/>
    <w:rsid w:val="006C4269"/>
    <w:rsid w:val="006C47EE"/>
    <w:rsid w:val="006D062B"/>
    <w:rsid w:val="006D0667"/>
    <w:rsid w:val="006D0BCF"/>
    <w:rsid w:val="006D24F7"/>
    <w:rsid w:val="006D464E"/>
    <w:rsid w:val="006E05C0"/>
    <w:rsid w:val="006E10D7"/>
    <w:rsid w:val="006E1CF4"/>
    <w:rsid w:val="006E3B01"/>
    <w:rsid w:val="006E6566"/>
    <w:rsid w:val="006E6762"/>
    <w:rsid w:val="006E7CD4"/>
    <w:rsid w:val="006F1C9C"/>
    <w:rsid w:val="006F2DDD"/>
    <w:rsid w:val="006F4059"/>
    <w:rsid w:val="006F4318"/>
    <w:rsid w:val="006F6E55"/>
    <w:rsid w:val="006F7C72"/>
    <w:rsid w:val="007003B8"/>
    <w:rsid w:val="00705638"/>
    <w:rsid w:val="00713254"/>
    <w:rsid w:val="00715FB1"/>
    <w:rsid w:val="0071642D"/>
    <w:rsid w:val="00716C71"/>
    <w:rsid w:val="007225CE"/>
    <w:rsid w:val="00724AF8"/>
    <w:rsid w:val="00732754"/>
    <w:rsid w:val="00732FA8"/>
    <w:rsid w:val="00734663"/>
    <w:rsid w:val="00735CB1"/>
    <w:rsid w:val="00740923"/>
    <w:rsid w:val="0074361E"/>
    <w:rsid w:val="00743E85"/>
    <w:rsid w:val="007512CF"/>
    <w:rsid w:val="007521F6"/>
    <w:rsid w:val="007524CE"/>
    <w:rsid w:val="007527D5"/>
    <w:rsid w:val="007537C6"/>
    <w:rsid w:val="00755DAA"/>
    <w:rsid w:val="0076159C"/>
    <w:rsid w:val="00761664"/>
    <w:rsid w:val="00762FEA"/>
    <w:rsid w:val="00763EC9"/>
    <w:rsid w:val="007645CD"/>
    <w:rsid w:val="0076484B"/>
    <w:rsid w:val="00770F95"/>
    <w:rsid w:val="00772882"/>
    <w:rsid w:val="00772ACA"/>
    <w:rsid w:val="00773790"/>
    <w:rsid w:val="007737D2"/>
    <w:rsid w:val="00773FEA"/>
    <w:rsid w:val="0077405B"/>
    <w:rsid w:val="00774724"/>
    <w:rsid w:val="00776810"/>
    <w:rsid w:val="00777705"/>
    <w:rsid w:val="00786511"/>
    <w:rsid w:val="00787B4D"/>
    <w:rsid w:val="007912C9"/>
    <w:rsid w:val="007937D4"/>
    <w:rsid w:val="00797D8D"/>
    <w:rsid w:val="007A0846"/>
    <w:rsid w:val="007A115B"/>
    <w:rsid w:val="007A36C5"/>
    <w:rsid w:val="007A68C9"/>
    <w:rsid w:val="007A7E1A"/>
    <w:rsid w:val="007B0058"/>
    <w:rsid w:val="007B0AB9"/>
    <w:rsid w:val="007B10E1"/>
    <w:rsid w:val="007B1C41"/>
    <w:rsid w:val="007B28B5"/>
    <w:rsid w:val="007B3384"/>
    <w:rsid w:val="007B33E4"/>
    <w:rsid w:val="007C2704"/>
    <w:rsid w:val="007C6D33"/>
    <w:rsid w:val="007C7259"/>
    <w:rsid w:val="007D29FC"/>
    <w:rsid w:val="007D48BC"/>
    <w:rsid w:val="007D5FB2"/>
    <w:rsid w:val="007D6E36"/>
    <w:rsid w:val="007E00A5"/>
    <w:rsid w:val="007E0F06"/>
    <w:rsid w:val="007E5073"/>
    <w:rsid w:val="007E6BBE"/>
    <w:rsid w:val="007E7BC7"/>
    <w:rsid w:val="007F12BC"/>
    <w:rsid w:val="007F235D"/>
    <w:rsid w:val="007F3559"/>
    <w:rsid w:val="007F5F42"/>
    <w:rsid w:val="007F659C"/>
    <w:rsid w:val="007F7817"/>
    <w:rsid w:val="0080249E"/>
    <w:rsid w:val="00811537"/>
    <w:rsid w:val="0081258F"/>
    <w:rsid w:val="00813C31"/>
    <w:rsid w:val="00817005"/>
    <w:rsid w:val="008200F5"/>
    <w:rsid w:val="008221C6"/>
    <w:rsid w:val="00823646"/>
    <w:rsid w:val="008237BD"/>
    <w:rsid w:val="00823B31"/>
    <w:rsid w:val="008243EA"/>
    <w:rsid w:val="00824E85"/>
    <w:rsid w:val="008252EE"/>
    <w:rsid w:val="00827690"/>
    <w:rsid w:val="00827C67"/>
    <w:rsid w:val="00832251"/>
    <w:rsid w:val="00835748"/>
    <w:rsid w:val="00835DEB"/>
    <w:rsid w:val="00836D3F"/>
    <w:rsid w:val="008404E0"/>
    <w:rsid w:val="00843C92"/>
    <w:rsid w:val="00843CB8"/>
    <w:rsid w:val="008443C6"/>
    <w:rsid w:val="00844D3E"/>
    <w:rsid w:val="0084604D"/>
    <w:rsid w:val="00846DBE"/>
    <w:rsid w:val="008471B3"/>
    <w:rsid w:val="00851528"/>
    <w:rsid w:val="008570DA"/>
    <w:rsid w:val="00863FD8"/>
    <w:rsid w:val="00864583"/>
    <w:rsid w:val="008670CB"/>
    <w:rsid w:val="00870E68"/>
    <w:rsid w:val="008715BA"/>
    <w:rsid w:val="00871903"/>
    <w:rsid w:val="00872CE9"/>
    <w:rsid w:val="00874BDD"/>
    <w:rsid w:val="008853D9"/>
    <w:rsid w:val="00886472"/>
    <w:rsid w:val="00890A9C"/>
    <w:rsid w:val="0089102C"/>
    <w:rsid w:val="008925F1"/>
    <w:rsid w:val="00893A45"/>
    <w:rsid w:val="008A5E47"/>
    <w:rsid w:val="008A5E6F"/>
    <w:rsid w:val="008B057F"/>
    <w:rsid w:val="008B08B4"/>
    <w:rsid w:val="008B19C4"/>
    <w:rsid w:val="008B3E7B"/>
    <w:rsid w:val="008B5383"/>
    <w:rsid w:val="008B7AEB"/>
    <w:rsid w:val="008B7AF9"/>
    <w:rsid w:val="008C14DC"/>
    <w:rsid w:val="008C389D"/>
    <w:rsid w:val="008D09B5"/>
    <w:rsid w:val="008D39B1"/>
    <w:rsid w:val="008D3A5B"/>
    <w:rsid w:val="008E0767"/>
    <w:rsid w:val="008E198D"/>
    <w:rsid w:val="008E1D3E"/>
    <w:rsid w:val="008E3E1B"/>
    <w:rsid w:val="008E430B"/>
    <w:rsid w:val="008F0EC2"/>
    <w:rsid w:val="008F13FE"/>
    <w:rsid w:val="008F335F"/>
    <w:rsid w:val="008F3570"/>
    <w:rsid w:val="008F72D0"/>
    <w:rsid w:val="00903B97"/>
    <w:rsid w:val="00904294"/>
    <w:rsid w:val="00904C20"/>
    <w:rsid w:val="00910347"/>
    <w:rsid w:val="00910A42"/>
    <w:rsid w:val="0091116C"/>
    <w:rsid w:val="0091694F"/>
    <w:rsid w:val="00916B68"/>
    <w:rsid w:val="009260C7"/>
    <w:rsid w:val="00927908"/>
    <w:rsid w:val="009279F9"/>
    <w:rsid w:val="00933ECB"/>
    <w:rsid w:val="00936E51"/>
    <w:rsid w:val="00937D41"/>
    <w:rsid w:val="009417EA"/>
    <w:rsid w:val="00941BD5"/>
    <w:rsid w:val="0094414F"/>
    <w:rsid w:val="00944E56"/>
    <w:rsid w:val="00945B44"/>
    <w:rsid w:val="0094722A"/>
    <w:rsid w:val="009503DA"/>
    <w:rsid w:val="00952A0C"/>
    <w:rsid w:val="00956001"/>
    <w:rsid w:val="00960727"/>
    <w:rsid w:val="00962DF2"/>
    <w:rsid w:val="009715A2"/>
    <w:rsid w:val="00972497"/>
    <w:rsid w:val="00973461"/>
    <w:rsid w:val="00975399"/>
    <w:rsid w:val="00976890"/>
    <w:rsid w:val="00976FB0"/>
    <w:rsid w:val="00977A23"/>
    <w:rsid w:val="00984C84"/>
    <w:rsid w:val="009912A8"/>
    <w:rsid w:val="00992654"/>
    <w:rsid w:val="00993264"/>
    <w:rsid w:val="00996D34"/>
    <w:rsid w:val="00997207"/>
    <w:rsid w:val="00997400"/>
    <w:rsid w:val="00997846"/>
    <w:rsid w:val="00997F05"/>
    <w:rsid w:val="009A0303"/>
    <w:rsid w:val="009A066F"/>
    <w:rsid w:val="009A07D9"/>
    <w:rsid w:val="009A0999"/>
    <w:rsid w:val="009A2176"/>
    <w:rsid w:val="009A3EBE"/>
    <w:rsid w:val="009A4D40"/>
    <w:rsid w:val="009A528F"/>
    <w:rsid w:val="009A70BF"/>
    <w:rsid w:val="009A74B8"/>
    <w:rsid w:val="009B0BA9"/>
    <w:rsid w:val="009B0D60"/>
    <w:rsid w:val="009B1376"/>
    <w:rsid w:val="009B1E80"/>
    <w:rsid w:val="009B224F"/>
    <w:rsid w:val="009B2E73"/>
    <w:rsid w:val="009B3AC9"/>
    <w:rsid w:val="009B4B63"/>
    <w:rsid w:val="009C5294"/>
    <w:rsid w:val="009C55DD"/>
    <w:rsid w:val="009C5A1B"/>
    <w:rsid w:val="009C6073"/>
    <w:rsid w:val="009C6BCA"/>
    <w:rsid w:val="009C7B37"/>
    <w:rsid w:val="009D0E98"/>
    <w:rsid w:val="009D5368"/>
    <w:rsid w:val="009D78DD"/>
    <w:rsid w:val="009E16BC"/>
    <w:rsid w:val="009E3635"/>
    <w:rsid w:val="009E540F"/>
    <w:rsid w:val="009E6C41"/>
    <w:rsid w:val="009E7885"/>
    <w:rsid w:val="009F1E5D"/>
    <w:rsid w:val="009F207F"/>
    <w:rsid w:val="009F2EC5"/>
    <w:rsid w:val="009F452D"/>
    <w:rsid w:val="009F475E"/>
    <w:rsid w:val="009F58D2"/>
    <w:rsid w:val="009F66EE"/>
    <w:rsid w:val="00A00422"/>
    <w:rsid w:val="00A010CB"/>
    <w:rsid w:val="00A020F0"/>
    <w:rsid w:val="00A06037"/>
    <w:rsid w:val="00A11E1D"/>
    <w:rsid w:val="00A12833"/>
    <w:rsid w:val="00A16BBD"/>
    <w:rsid w:val="00A2153C"/>
    <w:rsid w:val="00A21BDE"/>
    <w:rsid w:val="00A26AE5"/>
    <w:rsid w:val="00A3196B"/>
    <w:rsid w:val="00A324EC"/>
    <w:rsid w:val="00A3324F"/>
    <w:rsid w:val="00A33853"/>
    <w:rsid w:val="00A44A90"/>
    <w:rsid w:val="00A46597"/>
    <w:rsid w:val="00A511A9"/>
    <w:rsid w:val="00A52336"/>
    <w:rsid w:val="00A54593"/>
    <w:rsid w:val="00A57AD8"/>
    <w:rsid w:val="00A62392"/>
    <w:rsid w:val="00A62D06"/>
    <w:rsid w:val="00A665E3"/>
    <w:rsid w:val="00A674FF"/>
    <w:rsid w:val="00A67C7C"/>
    <w:rsid w:val="00A712A7"/>
    <w:rsid w:val="00A7208A"/>
    <w:rsid w:val="00A724FA"/>
    <w:rsid w:val="00A74F72"/>
    <w:rsid w:val="00A765C1"/>
    <w:rsid w:val="00A77BD4"/>
    <w:rsid w:val="00A8209E"/>
    <w:rsid w:val="00A8478A"/>
    <w:rsid w:val="00A93ED0"/>
    <w:rsid w:val="00A964C3"/>
    <w:rsid w:val="00A97E32"/>
    <w:rsid w:val="00AA1B7B"/>
    <w:rsid w:val="00AA686B"/>
    <w:rsid w:val="00AA6D73"/>
    <w:rsid w:val="00AA7A29"/>
    <w:rsid w:val="00AB5882"/>
    <w:rsid w:val="00AB7365"/>
    <w:rsid w:val="00AC1037"/>
    <w:rsid w:val="00AC1109"/>
    <w:rsid w:val="00AC2ADD"/>
    <w:rsid w:val="00AC2FBB"/>
    <w:rsid w:val="00AC3868"/>
    <w:rsid w:val="00AC5534"/>
    <w:rsid w:val="00AC6517"/>
    <w:rsid w:val="00AC7A43"/>
    <w:rsid w:val="00AC7B34"/>
    <w:rsid w:val="00AC7E21"/>
    <w:rsid w:val="00AD0FA7"/>
    <w:rsid w:val="00AD531A"/>
    <w:rsid w:val="00AD5B5A"/>
    <w:rsid w:val="00AE1A99"/>
    <w:rsid w:val="00AE1F7E"/>
    <w:rsid w:val="00AE239F"/>
    <w:rsid w:val="00AE5C07"/>
    <w:rsid w:val="00AE7A84"/>
    <w:rsid w:val="00AF01CF"/>
    <w:rsid w:val="00AF01FB"/>
    <w:rsid w:val="00AF051C"/>
    <w:rsid w:val="00AF2B51"/>
    <w:rsid w:val="00AF37AD"/>
    <w:rsid w:val="00AF7323"/>
    <w:rsid w:val="00B0493D"/>
    <w:rsid w:val="00B05F6C"/>
    <w:rsid w:val="00B06B62"/>
    <w:rsid w:val="00B1053F"/>
    <w:rsid w:val="00B10974"/>
    <w:rsid w:val="00B10B6D"/>
    <w:rsid w:val="00B16750"/>
    <w:rsid w:val="00B17B64"/>
    <w:rsid w:val="00B219A2"/>
    <w:rsid w:val="00B238A3"/>
    <w:rsid w:val="00B279E4"/>
    <w:rsid w:val="00B3369F"/>
    <w:rsid w:val="00B405F4"/>
    <w:rsid w:val="00B40885"/>
    <w:rsid w:val="00B50E1D"/>
    <w:rsid w:val="00B5240B"/>
    <w:rsid w:val="00B52B95"/>
    <w:rsid w:val="00B558AC"/>
    <w:rsid w:val="00B607F3"/>
    <w:rsid w:val="00B62127"/>
    <w:rsid w:val="00B62825"/>
    <w:rsid w:val="00B6550D"/>
    <w:rsid w:val="00B67128"/>
    <w:rsid w:val="00B71CA7"/>
    <w:rsid w:val="00B74C03"/>
    <w:rsid w:val="00B752D5"/>
    <w:rsid w:val="00B802C3"/>
    <w:rsid w:val="00B8336A"/>
    <w:rsid w:val="00B8440D"/>
    <w:rsid w:val="00B84952"/>
    <w:rsid w:val="00B8582A"/>
    <w:rsid w:val="00B85A2E"/>
    <w:rsid w:val="00B86DF8"/>
    <w:rsid w:val="00B8776C"/>
    <w:rsid w:val="00B90B0B"/>
    <w:rsid w:val="00B90F5C"/>
    <w:rsid w:val="00B9205E"/>
    <w:rsid w:val="00B9444A"/>
    <w:rsid w:val="00B94957"/>
    <w:rsid w:val="00BA45D8"/>
    <w:rsid w:val="00BA6DB9"/>
    <w:rsid w:val="00BA732A"/>
    <w:rsid w:val="00BB3C67"/>
    <w:rsid w:val="00BB6250"/>
    <w:rsid w:val="00BB764D"/>
    <w:rsid w:val="00BB7CAD"/>
    <w:rsid w:val="00BC01ED"/>
    <w:rsid w:val="00BC3868"/>
    <w:rsid w:val="00BD4CD9"/>
    <w:rsid w:val="00BD5CAF"/>
    <w:rsid w:val="00BE1799"/>
    <w:rsid w:val="00BE1861"/>
    <w:rsid w:val="00BE7398"/>
    <w:rsid w:val="00BF2902"/>
    <w:rsid w:val="00BF3AB0"/>
    <w:rsid w:val="00BF4587"/>
    <w:rsid w:val="00BF7261"/>
    <w:rsid w:val="00BF740E"/>
    <w:rsid w:val="00BF7E21"/>
    <w:rsid w:val="00C01814"/>
    <w:rsid w:val="00C0455E"/>
    <w:rsid w:val="00C04991"/>
    <w:rsid w:val="00C070D8"/>
    <w:rsid w:val="00C11181"/>
    <w:rsid w:val="00C115B6"/>
    <w:rsid w:val="00C13C34"/>
    <w:rsid w:val="00C155E5"/>
    <w:rsid w:val="00C179B3"/>
    <w:rsid w:val="00C20F8A"/>
    <w:rsid w:val="00C25570"/>
    <w:rsid w:val="00C26E72"/>
    <w:rsid w:val="00C30476"/>
    <w:rsid w:val="00C314F3"/>
    <w:rsid w:val="00C3359F"/>
    <w:rsid w:val="00C35E48"/>
    <w:rsid w:val="00C35E87"/>
    <w:rsid w:val="00C3629F"/>
    <w:rsid w:val="00C42831"/>
    <w:rsid w:val="00C4604D"/>
    <w:rsid w:val="00C50925"/>
    <w:rsid w:val="00C53C98"/>
    <w:rsid w:val="00C5637C"/>
    <w:rsid w:val="00C63C77"/>
    <w:rsid w:val="00C67A41"/>
    <w:rsid w:val="00C70120"/>
    <w:rsid w:val="00C73F96"/>
    <w:rsid w:val="00C803DA"/>
    <w:rsid w:val="00C830A8"/>
    <w:rsid w:val="00C85576"/>
    <w:rsid w:val="00C866A5"/>
    <w:rsid w:val="00C925CC"/>
    <w:rsid w:val="00C97CA1"/>
    <w:rsid w:val="00CA05FC"/>
    <w:rsid w:val="00CA22F2"/>
    <w:rsid w:val="00CA38DF"/>
    <w:rsid w:val="00CA5545"/>
    <w:rsid w:val="00CA7E4B"/>
    <w:rsid w:val="00CB3E28"/>
    <w:rsid w:val="00CB4384"/>
    <w:rsid w:val="00CC1ABD"/>
    <w:rsid w:val="00CC4DBF"/>
    <w:rsid w:val="00CD0BB6"/>
    <w:rsid w:val="00CD16EE"/>
    <w:rsid w:val="00CD17CE"/>
    <w:rsid w:val="00CD238A"/>
    <w:rsid w:val="00CD5E3B"/>
    <w:rsid w:val="00CE497A"/>
    <w:rsid w:val="00CE6ADC"/>
    <w:rsid w:val="00CF0F03"/>
    <w:rsid w:val="00CF26FA"/>
    <w:rsid w:val="00CF27B5"/>
    <w:rsid w:val="00CF4567"/>
    <w:rsid w:val="00CF672E"/>
    <w:rsid w:val="00D006F0"/>
    <w:rsid w:val="00D01B92"/>
    <w:rsid w:val="00D051EE"/>
    <w:rsid w:val="00D05BA8"/>
    <w:rsid w:val="00D07CBE"/>
    <w:rsid w:val="00D10015"/>
    <w:rsid w:val="00D1660B"/>
    <w:rsid w:val="00D16688"/>
    <w:rsid w:val="00D16FB4"/>
    <w:rsid w:val="00D2265B"/>
    <w:rsid w:val="00D22B12"/>
    <w:rsid w:val="00D23BBC"/>
    <w:rsid w:val="00D32EFD"/>
    <w:rsid w:val="00D33F5B"/>
    <w:rsid w:val="00D345D9"/>
    <w:rsid w:val="00D35110"/>
    <w:rsid w:val="00D35240"/>
    <w:rsid w:val="00D36C23"/>
    <w:rsid w:val="00D37B50"/>
    <w:rsid w:val="00D43CC0"/>
    <w:rsid w:val="00D44029"/>
    <w:rsid w:val="00D441CE"/>
    <w:rsid w:val="00D45FE0"/>
    <w:rsid w:val="00D4764C"/>
    <w:rsid w:val="00D47663"/>
    <w:rsid w:val="00D504B3"/>
    <w:rsid w:val="00D51320"/>
    <w:rsid w:val="00D52A21"/>
    <w:rsid w:val="00D52E15"/>
    <w:rsid w:val="00D54EBD"/>
    <w:rsid w:val="00D55FF6"/>
    <w:rsid w:val="00D6169D"/>
    <w:rsid w:val="00D6374A"/>
    <w:rsid w:val="00D640D1"/>
    <w:rsid w:val="00D6458D"/>
    <w:rsid w:val="00D649C8"/>
    <w:rsid w:val="00D65E78"/>
    <w:rsid w:val="00D671BB"/>
    <w:rsid w:val="00D671E4"/>
    <w:rsid w:val="00D71625"/>
    <w:rsid w:val="00D719EA"/>
    <w:rsid w:val="00D72919"/>
    <w:rsid w:val="00D73446"/>
    <w:rsid w:val="00D739A4"/>
    <w:rsid w:val="00D836FE"/>
    <w:rsid w:val="00D8451C"/>
    <w:rsid w:val="00D85219"/>
    <w:rsid w:val="00D92E25"/>
    <w:rsid w:val="00D9654D"/>
    <w:rsid w:val="00D96C37"/>
    <w:rsid w:val="00D97AB9"/>
    <w:rsid w:val="00DA0D8E"/>
    <w:rsid w:val="00DA1DDD"/>
    <w:rsid w:val="00DA239A"/>
    <w:rsid w:val="00DA2C23"/>
    <w:rsid w:val="00DA77C1"/>
    <w:rsid w:val="00DB1232"/>
    <w:rsid w:val="00DC46E7"/>
    <w:rsid w:val="00DD005B"/>
    <w:rsid w:val="00DD06D7"/>
    <w:rsid w:val="00DD36E4"/>
    <w:rsid w:val="00DD4633"/>
    <w:rsid w:val="00DD5FDB"/>
    <w:rsid w:val="00DE1842"/>
    <w:rsid w:val="00DE454A"/>
    <w:rsid w:val="00DE6EED"/>
    <w:rsid w:val="00DF0F9F"/>
    <w:rsid w:val="00DF50FD"/>
    <w:rsid w:val="00DF7ED6"/>
    <w:rsid w:val="00E03302"/>
    <w:rsid w:val="00E0479B"/>
    <w:rsid w:val="00E062AE"/>
    <w:rsid w:val="00E12D79"/>
    <w:rsid w:val="00E1362A"/>
    <w:rsid w:val="00E16CB5"/>
    <w:rsid w:val="00E20309"/>
    <w:rsid w:val="00E213EF"/>
    <w:rsid w:val="00E23648"/>
    <w:rsid w:val="00E23DAB"/>
    <w:rsid w:val="00E25A23"/>
    <w:rsid w:val="00E26481"/>
    <w:rsid w:val="00E26F42"/>
    <w:rsid w:val="00E3072B"/>
    <w:rsid w:val="00E3685A"/>
    <w:rsid w:val="00E37D9B"/>
    <w:rsid w:val="00E41173"/>
    <w:rsid w:val="00E45D18"/>
    <w:rsid w:val="00E57E1E"/>
    <w:rsid w:val="00E57EED"/>
    <w:rsid w:val="00E603E3"/>
    <w:rsid w:val="00E611B8"/>
    <w:rsid w:val="00E626C4"/>
    <w:rsid w:val="00E640FA"/>
    <w:rsid w:val="00E66941"/>
    <w:rsid w:val="00E669E6"/>
    <w:rsid w:val="00E70D10"/>
    <w:rsid w:val="00E7248D"/>
    <w:rsid w:val="00E73786"/>
    <w:rsid w:val="00E80195"/>
    <w:rsid w:val="00E81C14"/>
    <w:rsid w:val="00E8343A"/>
    <w:rsid w:val="00E86B89"/>
    <w:rsid w:val="00E90985"/>
    <w:rsid w:val="00E90986"/>
    <w:rsid w:val="00E92534"/>
    <w:rsid w:val="00E932B8"/>
    <w:rsid w:val="00E94575"/>
    <w:rsid w:val="00E96829"/>
    <w:rsid w:val="00E9797C"/>
    <w:rsid w:val="00EA196B"/>
    <w:rsid w:val="00EA34AF"/>
    <w:rsid w:val="00EA4A7D"/>
    <w:rsid w:val="00EB08EC"/>
    <w:rsid w:val="00EB2613"/>
    <w:rsid w:val="00EB3B4D"/>
    <w:rsid w:val="00EB7FCC"/>
    <w:rsid w:val="00ED01F2"/>
    <w:rsid w:val="00ED0DBF"/>
    <w:rsid w:val="00ED6E76"/>
    <w:rsid w:val="00EE125F"/>
    <w:rsid w:val="00EE2D30"/>
    <w:rsid w:val="00EF0DD4"/>
    <w:rsid w:val="00EF323C"/>
    <w:rsid w:val="00EF3659"/>
    <w:rsid w:val="00EF6277"/>
    <w:rsid w:val="00EF710D"/>
    <w:rsid w:val="00F025A4"/>
    <w:rsid w:val="00F06C17"/>
    <w:rsid w:val="00F1052A"/>
    <w:rsid w:val="00F10F7D"/>
    <w:rsid w:val="00F1142B"/>
    <w:rsid w:val="00F125CD"/>
    <w:rsid w:val="00F137DB"/>
    <w:rsid w:val="00F13E93"/>
    <w:rsid w:val="00F17DD6"/>
    <w:rsid w:val="00F20A57"/>
    <w:rsid w:val="00F230B4"/>
    <w:rsid w:val="00F2703C"/>
    <w:rsid w:val="00F321A4"/>
    <w:rsid w:val="00F322B5"/>
    <w:rsid w:val="00F3717A"/>
    <w:rsid w:val="00F40F01"/>
    <w:rsid w:val="00F4219F"/>
    <w:rsid w:val="00F50B84"/>
    <w:rsid w:val="00F539E2"/>
    <w:rsid w:val="00F54649"/>
    <w:rsid w:val="00F54D27"/>
    <w:rsid w:val="00F61CF0"/>
    <w:rsid w:val="00F6308F"/>
    <w:rsid w:val="00F64A51"/>
    <w:rsid w:val="00F64B0D"/>
    <w:rsid w:val="00F718F9"/>
    <w:rsid w:val="00F749A8"/>
    <w:rsid w:val="00F75CEA"/>
    <w:rsid w:val="00F76582"/>
    <w:rsid w:val="00F76EE3"/>
    <w:rsid w:val="00F773C4"/>
    <w:rsid w:val="00F8048C"/>
    <w:rsid w:val="00F82EFD"/>
    <w:rsid w:val="00F877AD"/>
    <w:rsid w:val="00F87B16"/>
    <w:rsid w:val="00F9421A"/>
    <w:rsid w:val="00F969A5"/>
    <w:rsid w:val="00FA2484"/>
    <w:rsid w:val="00FA3063"/>
    <w:rsid w:val="00FB24E1"/>
    <w:rsid w:val="00FB34A2"/>
    <w:rsid w:val="00FB4B31"/>
    <w:rsid w:val="00FB53B6"/>
    <w:rsid w:val="00FB639B"/>
    <w:rsid w:val="00FC1CEA"/>
    <w:rsid w:val="00FC24EA"/>
    <w:rsid w:val="00FC423C"/>
    <w:rsid w:val="00FD02BD"/>
    <w:rsid w:val="00FD0DCD"/>
    <w:rsid w:val="00FD2915"/>
    <w:rsid w:val="00FD40AE"/>
    <w:rsid w:val="00FD433E"/>
    <w:rsid w:val="00FD494D"/>
    <w:rsid w:val="00FD5294"/>
    <w:rsid w:val="00FD566A"/>
    <w:rsid w:val="00FD5762"/>
    <w:rsid w:val="00FD5E37"/>
    <w:rsid w:val="00FD6952"/>
    <w:rsid w:val="00FD741A"/>
    <w:rsid w:val="00FE1886"/>
    <w:rsid w:val="00FE1AD7"/>
    <w:rsid w:val="00FE550F"/>
    <w:rsid w:val="00FE56CD"/>
    <w:rsid w:val="00FE5F5B"/>
    <w:rsid w:val="00FE766A"/>
    <w:rsid w:val="00FF0CAB"/>
    <w:rsid w:val="00FF0EC1"/>
    <w:rsid w:val="00FF3324"/>
    <w:rsid w:val="00FF356D"/>
    <w:rsid w:val="00FF4267"/>
    <w:rsid w:val="00FF4388"/>
    <w:rsid w:val="00FF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DD9711"/>
  <w15:docId w15:val="{D91B97EB-C25E-4B20-B37D-C2293C6F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qFormat/>
    <w:locked/>
    <w:rsid w:val="000B7236"/>
    <w:pPr>
      <w:keepNext/>
      <w:overflowPunct/>
      <w:autoSpaceDE/>
      <w:autoSpaceDN/>
      <w:adjustRightInd/>
      <w:textAlignment w:val="auto"/>
      <w:outlineLvl w:val="1"/>
    </w:pPr>
    <w:rPr>
      <w:b/>
      <w:sz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48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B7236"/>
    <w:rPr>
      <w:b/>
      <w:sz w:val="28"/>
    </w:rPr>
  </w:style>
  <w:style w:type="character" w:customStyle="1" w:styleId="st1">
    <w:name w:val="st1"/>
    <w:basedOn w:val="a0"/>
    <w:rsid w:val="00FA3063"/>
  </w:style>
  <w:style w:type="paragraph" w:customStyle="1" w:styleId="s13">
    <w:name w:val="s13"/>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paragraph" w:customStyle="1" w:styleId="s14">
    <w:name w:val="s14"/>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character" w:customStyle="1" w:styleId="s8">
    <w:name w:val="s8"/>
    <w:basedOn w:val="a0"/>
    <w:rsid w:val="00551104"/>
  </w:style>
  <w:style w:type="paragraph" w:styleId="ab">
    <w:name w:val="Body Text"/>
    <w:basedOn w:val="a"/>
    <w:link w:val="ac"/>
    <w:uiPriority w:val="99"/>
    <w:unhideWhenUsed/>
    <w:rsid w:val="004B22C6"/>
    <w:pPr>
      <w:overflowPunct/>
      <w:autoSpaceDE/>
      <w:autoSpaceDN/>
      <w:adjustRightInd/>
      <w:spacing w:after="120"/>
      <w:textAlignment w:val="auto"/>
    </w:pPr>
    <w:rPr>
      <w:sz w:val="28"/>
      <w:szCs w:val="24"/>
      <w:lang w:eastAsia="en-US"/>
    </w:rPr>
  </w:style>
  <w:style w:type="character" w:customStyle="1" w:styleId="ac">
    <w:name w:val="Основной текст Знак"/>
    <w:basedOn w:val="a0"/>
    <w:link w:val="ab"/>
    <w:uiPriority w:val="99"/>
    <w:rsid w:val="004B22C6"/>
    <w:rPr>
      <w:sz w:val="28"/>
      <w:szCs w:val="24"/>
      <w:lang w:eastAsia="en-US"/>
    </w:rPr>
  </w:style>
  <w:style w:type="paragraph" w:customStyle="1" w:styleId="ConsPlusNormal">
    <w:name w:val="ConsPlusNormal"/>
    <w:rsid w:val="00F54D27"/>
    <w:pPr>
      <w:widowControl w:val="0"/>
      <w:autoSpaceDE w:val="0"/>
      <w:autoSpaceDN w:val="0"/>
      <w:adjustRightInd w:val="0"/>
    </w:pPr>
    <w:rPr>
      <w:rFonts w:ascii="Arial" w:eastAsiaTheme="minorEastAsia" w:hAnsi="Arial" w:cs="Arial"/>
    </w:rPr>
  </w:style>
  <w:style w:type="paragraph" w:customStyle="1" w:styleId="ad">
    <w:name w:val="мф рт"/>
    <w:basedOn w:val="a"/>
    <w:link w:val="ae"/>
    <w:qFormat/>
    <w:rsid w:val="00335B0A"/>
    <w:pPr>
      <w:overflowPunct/>
      <w:autoSpaceDE/>
      <w:autoSpaceDN/>
      <w:adjustRightInd/>
      <w:textAlignment w:val="auto"/>
    </w:pPr>
  </w:style>
  <w:style w:type="character" w:customStyle="1" w:styleId="ae">
    <w:name w:val="мф рт Знак"/>
    <w:link w:val="ad"/>
    <w:rsid w:val="00335B0A"/>
  </w:style>
  <w:style w:type="paragraph" w:styleId="af">
    <w:name w:val="List Paragraph"/>
    <w:basedOn w:val="a"/>
    <w:uiPriority w:val="34"/>
    <w:qFormat/>
    <w:rsid w:val="00FE1886"/>
    <w:pPr>
      <w:ind w:left="720"/>
      <w:contextualSpacing/>
    </w:pPr>
  </w:style>
  <w:style w:type="character" w:customStyle="1" w:styleId="UnresolvedMention">
    <w:name w:val="Unresolved Mention"/>
    <w:basedOn w:val="a0"/>
    <w:uiPriority w:val="99"/>
    <w:semiHidden/>
    <w:unhideWhenUsed/>
    <w:rsid w:val="00D71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6111">
      <w:bodyDiv w:val="1"/>
      <w:marLeft w:val="0"/>
      <w:marRight w:val="0"/>
      <w:marTop w:val="0"/>
      <w:marBottom w:val="0"/>
      <w:divBdr>
        <w:top w:val="none" w:sz="0" w:space="0" w:color="auto"/>
        <w:left w:val="none" w:sz="0" w:space="0" w:color="auto"/>
        <w:bottom w:val="none" w:sz="0" w:space="0" w:color="auto"/>
        <w:right w:val="none" w:sz="0" w:space="0" w:color="auto"/>
      </w:divBdr>
      <w:divsChild>
        <w:div w:id="1784575920">
          <w:marLeft w:val="0"/>
          <w:marRight w:val="0"/>
          <w:marTop w:val="0"/>
          <w:marBottom w:val="180"/>
          <w:divBdr>
            <w:top w:val="none" w:sz="0" w:space="0" w:color="auto"/>
            <w:left w:val="none" w:sz="0" w:space="0" w:color="auto"/>
            <w:bottom w:val="none" w:sz="0" w:space="0" w:color="auto"/>
            <w:right w:val="none" w:sz="0" w:space="0" w:color="auto"/>
          </w:divBdr>
        </w:div>
        <w:div w:id="1056201538">
          <w:marLeft w:val="0"/>
          <w:marRight w:val="0"/>
          <w:marTop w:val="0"/>
          <w:marBottom w:val="180"/>
          <w:divBdr>
            <w:top w:val="none" w:sz="0" w:space="0" w:color="auto"/>
            <w:left w:val="none" w:sz="0" w:space="0" w:color="auto"/>
            <w:bottom w:val="none" w:sz="0" w:space="0" w:color="auto"/>
            <w:right w:val="none" w:sz="0" w:space="0" w:color="auto"/>
          </w:divBdr>
        </w:div>
      </w:divsChild>
    </w:div>
    <w:div w:id="872612519">
      <w:bodyDiv w:val="1"/>
      <w:marLeft w:val="0"/>
      <w:marRight w:val="0"/>
      <w:marTop w:val="0"/>
      <w:marBottom w:val="0"/>
      <w:divBdr>
        <w:top w:val="none" w:sz="0" w:space="0" w:color="auto"/>
        <w:left w:val="none" w:sz="0" w:space="0" w:color="auto"/>
        <w:bottom w:val="none" w:sz="0" w:space="0" w:color="auto"/>
        <w:right w:val="none" w:sz="0" w:space="0" w:color="auto"/>
      </w:divBdr>
    </w:div>
    <w:div w:id="1191726612">
      <w:bodyDiv w:val="1"/>
      <w:marLeft w:val="0"/>
      <w:marRight w:val="0"/>
      <w:marTop w:val="0"/>
      <w:marBottom w:val="0"/>
      <w:divBdr>
        <w:top w:val="none" w:sz="0" w:space="0" w:color="auto"/>
        <w:left w:val="none" w:sz="0" w:space="0" w:color="auto"/>
        <w:bottom w:val="none" w:sz="0" w:space="0" w:color="auto"/>
        <w:right w:val="none" w:sz="0" w:space="0" w:color="auto"/>
      </w:divBdr>
    </w:div>
    <w:div w:id="1427075940">
      <w:bodyDiv w:val="1"/>
      <w:marLeft w:val="0"/>
      <w:marRight w:val="0"/>
      <w:marTop w:val="0"/>
      <w:marBottom w:val="0"/>
      <w:divBdr>
        <w:top w:val="none" w:sz="0" w:space="0" w:color="auto"/>
        <w:left w:val="none" w:sz="0" w:space="0" w:color="auto"/>
        <w:bottom w:val="none" w:sz="0" w:space="0" w:color="auto"/>
        <w:right w:val="none" w:sz="0" w:space="0" w:color="auto"/>
      </w:divBdr>
    </w:div>
    <w:div w:id="189801201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7EBD4-0610-4659-8B7E-B2CF83F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370</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Бурханова Гульназ Ильдусовна</cp:lastModifiedBy>
  <cp:revision>50</cp:revision>
  <cp:lastPrinted>2021-12-15T08:14:00Z</cp:lastPrinted>
  <dcterms:created xsi:type="dcterms:W3CDTF">2023-05-16T07:21:00Z</dcterms:created>
  <dcterms:modified xsi:type="dcterms:W3CDTF">2023-07-10T14:53:00Z</dcterms:modified>
</cp:coreProperties>
</file>