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A2" w:rsidRDefault="007C51A2" w:rsidP="008059C7">
      <w:pPr>
        <w:overflowPunct/>
        <w:autoSpaceDE/>
        <w:autoSpaceDN/>
        <w:adjustRightInd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697B5D" w:rsidRDefault="00E74F87" w:rsidP="00697B5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97B5D" w:rsidRPr="0010289A">
        <w:rPr>
          <w:b/>
          <w:sz w:val="28"/>
          <w:szCs w:val="28"/>
        </w:rPr>
        <w:t>Сведения о признании (НПА) их утративши</w:t>
      </w:r>
      <w:r>
        <w:rPr>
          <w:b/>
          <w:sz w:val="28"/>
          <w:szCs w:val="28"/>
        </w:rPr>
        <w:t>е</w:t>
      </w:r>
      <w:r w:rsidR="00697B5D" w:rsidRPr="0010289A">
        <w:rPr>
          <w:b/>
          <w:sz w:val="28"/>
          <w:szCs w:val="28"/>
        </w:rPr>
        <w:t xml:space="preserve"> силу</w:t>
      </w:r>
      <w:r w:rsidR="00697B5D">
        <w:rPr>
          <w:sz w:val="28"/>
          <w:szCs w:val="28"/>
        </w:rPr>
        <w:t>:</w:t>
      </w:r>
    </w:p>
    <w:p w:rsidR="005F43B0" w:rsidRDefault="005F43B0" w:rsidP="005F43B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1F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2E51FF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Старокырлайского </w:t>
      </w:r>
      <w:r w:rsidRPr="002E51F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5F43B0" w:rsidRDefault="005F43B0" w:rsidP="005F43B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5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51F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18.11.2014 № 62</w:t>
      </w:r>
      <w:r w:rsidRPr="002E51FF">
        <w:rPr>
          <w:rFonts w:ascii="Times New Roman" w:hAnsi="Times New Roman"/>
          <w:sz w:val="28"/>
          <w:szCs w:val="28"/>
        </w:rPr>
        <w:t xml:space="preserve"> «О налог</w:t>
      </w:r>
      <w:r>
        <w:rPr>
          <w:rFonts w:ascii="Times New Roman" w:hAnsi="Times New Roman"/>
          <w:sz w:val="28"/>
          <w:szCs w:val="28"/>
        </w:rPr>
        <w:t>е на имущество физических лиц»;</w:t>
      </w:r>
    </w:p>
    <w:p w:rsidR="005F43B0" w:rsidRDefault="005F43B0" w:rsidP="005F43B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28.05.2015 № 81 «О внесении изменений в Решение Совета Старокырлайского сельского поселения № 62 от 18 ноября 2014 года «О налоге на имущество физических лиц».</w:t>
      </w:r>
    </w:p>
    <w:p w:rsidR="005F43B0" w:rsidRPr="00A65ABC" w:rsidRDefault="005F43B0" w:rsidP="005F43B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65AB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01.01.2016</w:t>
      </w:r>
      <w:r w:rsidRPr="00A65ABC">
        <w:rPr>
          <w:rFonts w:ascii="Times New Roman" w:hAnsi="Times New Roman" w:cs="Times New Roman"/>
          <w:sz w:val="28"/>
          <w:szCs w:val="28"/>
        </w:rPr>
        <w:t xml:space="preserve"> признать утратившими силу Решения Совета </w:t>
      </w:r>
      <w:r>
        <w:rPr>
          <w:rFonts w:ascii="Times New Roman" w:hAnsi="Times New Roman"/>
          <w:sz w:val="28"/>
          <w:szCs w:val="28"/>
        </w:rPr>
        <w:t>Старокырлайского сельского поселения</w:t>
      </w:r>
      <w:r w:rsidRPr="00A65ABC">
        <w:rPr>
          <w:rFonts w:ascii="Times New Roman" w:hAnsi="Times New Roman" w:cs="Times New Roman"/>
          <w:sz w:val="28"/>
          <w:szCs w:val="28"/>
        </w:rPr>
        <w:t>:</w:t>
      </w:r>
    </w:p>
    <w:p w:rsidR="005F43B0" w:rsidRPr="00A65ABC" w:rsidRDefault="005F43B0" w:rsidP="005F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ABC">
        <w:rPr>
          <w:rFonts w:ascii="Times New Roman" w:hAnsi="Times New Roman" w:cs="Times New Roman"/>
          <w:sz w:val="28"/>
          <w:szCs w:val="28"/>
        </w:rPr>
        <w:t xml:space="preserve"> -  от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65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65AB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5ABC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A65ABC">
        <w:rPr>
          <w:rFonts w:ascii="Times New Roman" w:hAnsi="Times New Roman" w:cs="Times New Roman"/>
          <w:sz w:val="28"/>
          <w:szCs w:val="28"/>
        </w:rPr>
        <w:t xml:space="preserve">  «О земельном налоге»;</w:t>
      </w:r>
    </w:p>
    <w:p w:rsidR="005F43B0" w:rsidRDefault="005F43B0" w:rsidP="005F4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ABC">
        <w:rPr>
          <w:rFonts w:ascii="Times New Roman" w:hAnsi="Times New Roman" w:cs="Times New Roman"/>
          <w:sz w:val="28"/>
          <w:szCs w:val="28"/>
        </w:rPr>
        <w:t xml:space="preserve"> -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65A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5AB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5AB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A65AB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ABC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Старокырлайского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от 18.11</w:t>
      </w:r>
      <w:r w:rsidRPr="00A65AB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5AB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 «О земельном налоге»».</w:t>
      </w:r>
    </w:p>
    <w:p w:rsidR="005F43B0" w:rsidRPr="005F43B0" w:rsidRDefault="005F43B0" w:rsidP="005F43B0">
      <w:pPr>
        <w:pStyle w:val="ConsPlusNormal"/>
        <w:ind w:firstLine="540"/>
        <w:jc w:val="both"/>
        <w:rPr>
          <w:rFonts w:ascii="SL_Times New Roman" w:hAnsi="SL_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F43B0">
        <w:rPr>
          <w:rFonts w:ascii="SL_Times New Roman" w:hAnsi="SL_Times New Roman"/>
          <w:sz w:val="28"/>
          <w:szCs w:val="28"/>
        </w:rPr>
        <w:t>Постановления от 29.05.2014 №2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Старокырлайского сельского поселения»</w:t>
      </w:r>
      <w:r>
        <w:rPr>
          <w:rFonts w:ascii="SL_Times New Roman" w:hAnsi="SL_Times New Roman"/>
          <w:sz w:val="28"/>
          <w:szCs w:val="28"/>
        </w:rPr>
        <w:t>.</w:t>
      </w:r>
    </w:p>
    <w:p w:rsidR="005F43B0" w:rsidRPr="005F43B0" w:rsidRDefault="005F43B0" w:rsidP="005F43B0">
      <w:pPr>
        <w:pStyle w:val="ConsPlusNormal"/>
        <w:ind w:firstLine="540"/>
        <w:jc w:val="both"/>
        <w:rPr>
          <w:rFonts w:ascii="SL_Times New Roman" w:hAnsi="SL_Times New Roman" w:cs="Times New Roman"/>
          <w:sz w:val="28"/>
          <w:szCs w:val="28"/>
        </w:rPr>
      </w:pPr>
    </w:p>
    <w:p w:rsidR="005F43B0" w:rsidRDefault="005F43B0" w:rsidP="005F43B0">
      <w:pPr>
        <w:pStyle w:val="ListParagraph"/>
        <w:spacing w:line="24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C3BB8" w:rsidRDefault="00AC3BB8" w:rsidP="005F43B0">
      <w:pPr>
        <w:pStyle w:val="a7"/>
        <w:ind w:left="927"/>
        <w:jc w:val="both"/>
        <w:rPr>
          <w:b/>
          <w:bCs/>
          <w:kern w:val="36"/>
          <w:sz w:val="48"/>
          <w:szCs w:val="48"/>
        </w:rPr>
      </w:pPr>
    </w:p>
    <w:p w:rsidR="008059C7" w:rsidRPr="008059C7" w:rsidRDefault="008059C7" w:rsidP="008059C7">
      <w:pPr>
        <w:overflowPunct/>
        <w:autoSpaceDE/>
        <w:autoSpaceDN/>
        <w:adjustRightInd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97F80" w:rsidRDefault="00797F80"/>
    <w:sectPr w:rsidR="00797F80" w:rsidSect="0079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7D2F"/>
    <w:multiLevelType w:val="hybridMultilevel"/>
    <w:tmpl w:val="79A2B40E"/>
    <w:lvl w:ilvl="0" w:tplc="40CC5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621DBD"/>
    <w:multiLevelType w:val="hybridMultilevel"/>
    <w:tmpl w:val="A58C7F5A"/>
    <w:lvl w:ilvl="0" w:tplc="29DEB51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B22035"/>
    <w:multiLevelType w:val="hybridMultilevel"/>
    <w:tmpl w:val="37A6493A"/>
    <w:lvl w:ilvl="0" w:tplc="1B88A2DA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3C14BAE"/>
    <w:multiLevelType w:val="multilevel"/>
    <w:tmpl w:val="522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C2035"/>
    <w:multiLevelType w:val="hybridMultilevel"/>
    <w:tmpl w:val="CCB019B0"/>
    <w:lvl w:ilvl="0" w:tplc="243EE94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D116CFC"/>
    <w:multiLevelType w:val="hybridMultilevel"/>
    <w:tmpl w:val="B0621DF0"/>
    <w:lvl w:ilvl="0" w:tplc="A9DC0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059C7"/>
    <w:rsid w:val="00054488"/>
    <w:rsid w:val="0010289A"/>
    <w:rsid w:val="00407A1A"/>
    <w:rsid w:val="005F43B0"/>
    <w:rsid w:val="00697B5D"/>
    <w:rsid w:val="007079A7"/>
    <w:rsid w:val="00797F80"/>
    <w:rsid w:val="007C51A2"/>
    <w:rsid w:val="008059C7"/>
    <w:rsid w:val="0087436A"/>
    <w:rsid w:val="00AA023B"/>
    <w:rsid w:val="00AC3BB8"/>
    <w:rsid w:val="00BA7DE2"/>
    <w:rsid w:val="00E74F87"/>
    <w:rsid w:val="00EB63FD"/>
    <w:rsid w:val="00F0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059C7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59C7"/>
    <w:rPr>
      <w:b/>
      <w:bCs/>
    </w:rPr>
  </w:style>
  <w:style w:type="character" w:styleId="a4">
    <w:name w:val="Emphasis"/>
    <w:basedOn w:val="a0"/>
    <w:uiPriority w:val="20"/>
    <w:qFormat/>
    <w:rsid w:val="008059C7"/>
    <w:rPr>
      <w:i/>
      <w:iCs/>
    </w:rPr>
  </w:style>
  <w:style w:type="paragraph" w:styleId="a5">
    <w:name w:val="Normal (Web)"/>
    <w:basedOn w:val="a"/>
    <w:uiPriority w:val="99"/>
    <w:unhideWhenUsed/>
    <w:rsid w:val="008059C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51A2"/>
    <w:rPr>
      <w:color w:val="0000FF"/>
      <w:u w:val="single"/>
    </w:rPr>
  </w:style>
  <w:style w:type="paragraph" w:customStyle="1" w:styleId="ConsPlusNormal">
    <w:name w:val="ConsPlusNormal"/>
    <w:uiPriority w:val="99"/>
    <w:rsid w:val="00697B5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97B5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9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5F43B0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2015-09-23T09:59:00Z</dcterms:created>
  <dcterms:modified xsi:type="dcterms:W3CDTF">2015-12-04T05:43:00Z</dcterms:modified>
</cp:coreProperties>
</file>